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CB71D" w14:textId="5B95E935" w:rsidR="00501DF5" w:rsidRPr="006760C2" w:rsidRDefault="00501DF5" w:rsidP="00FB0B90">
      <w:pPr>
        <w:jc w:val="both"/>
        <w:rPr>
          <w:rFonts w:ascii="Arial" w:hAnsi="Arial" w:cs="Arial"/>
          <w:sz w:val="22"/>
          <w:szCs w:val="22"/>
          <w:lang w:val="pt-BR"/>
        </w:rPr>
      </w:pPr>
      <w:r w:rsidRPr="00501DF5">
        <w:rPr>
          <w:rFonts w:ascii="Arial" w:hAnsi="Arial" w:cs="Arial"/>
          <w:sz w:val="22"/>
          <w:szCs w:val="22"/>
        </w:rPr>
        <w:tab/>
      </w:r>
      <w:r w:rsidRPr="00501DF5">
        <w:rPr>
          <w:rFonts w:ascii="Arial" w:hAnsi="Arial" w:cs="Arial"/>
          <w:sz w:val="22"/>
          <w:szCs w:val="22"/>
        </w:rPr>
        <w:tab/>
      </w:r>
      <w:r w:rsidR="00366956">
        <w:rPr>
          <w:rFonts w:ascii="Arial" w:hAnsi="Arial" w:cs="Arial"/>
          <w:sz w:val="22"/>
          <w:szCs w:val="22"/>
        </w:rPr>
        <w:tab/>
      </w:r>
      <w:r w:rsidRPr="006760C2">
        <w:rPr>
          <w:rFonts w:ascii="Arial" w:hAnsi="Arial" w:cs="Arial"/>
          <w:sz w:val="22"/>
          <w:szCs w:val="22"/>
          <w:lang w:val="pt-BR"/>
        </w:rPr>
        <w:t xml:space="preserve"> </w:t>
      </w:r>
    </w:p>
    <w:p w14:paraId="2A291B12" w14:textId="77777777" w:rsidR="00B46240" w:rsidRPr="006760C2" w:rsidRDefault="00B46240" w:rsidP="00B46240">
      <w:pPr>
        <w:jc w:val="center"/>
        <w:rPr>
          <w:rFonts w:ascii="Arial" w:hAnsi="Arial" w:cs="Arial"/>
          <w:i/>
          <w:sz w:val="22"/>
          <w:szCs w:val="22"/>
          <w:lang w:val="pt-BR"/>
        </w:rPr>
      </w:pPr>
      <w:r w:rsidRPr="006760C2">
        <w:rPr>
          <w:rFonts w:ascii="Arial" w:hAnsi="Arial" w:cs="Arial"/>
          <w:i/>
          <w:sz w:val="22"/>
          <w:szCs w:val="22"/>
          <w:lang w:val="pt-BR"/>
        </w:rPr>
        <w:t>- MODEL -</w:t>
      </w:r>
    </w:p>
    <w:p w14:paraId="06004641" w14:textId="77777777" w:rsidR="00B46240" w:rsidRPr="006760C2" w:rsidRDefault="00B46240" w:rsidP="00B46240">
      <w:pPr>
        <w:jc w:val="center"/>
        <w:rPr>
          <w:rFonts w:ascii="Arial" w:hAnsi="Arial" w:cs="Arial"/>
          <w:bCs/>
          <w:sz w:val="22"/>
          <w:szCs w:val="22"/>
          <w:lang w:val="pt-BR" w:eastAsia="ro-RO"/>
        </w:rPr>
      </w:pPr>
      <w:r w:rsidRPr="006760C2">
        <w:rPr>
          <w:rFonts w:ascii="Arial" w:hAnsi="Arial" w:cs="Arial"/>
          <w:b/>
          <w:sz w:val="22"/>
          <w:szCs w:val="22"/>
          <w:lang w:val="pt-BR"/>
        </w:rPr>
        <w:t>CONTRACT DE SERVICII DE ASIGURĂRI</w:t>
      </w:r>
      <w:r w:rsidRPr="006760C2">
        <w:rPr>
          <w:rFonts w:ascii="Arial" w:hAnsi="Arial" w:cs="Arial"/>
          <w:bCs/>
          <w:sz w:val="22"/>
          <w:szCs w:val="22"/>
          <w:lang w:val="pt-BR" w:eastAsia="ro-RO"/>
        </w:rPr>
        <w:t xml:space="preserve"> </w:t>
      </w:r>
    </w:p>
    <w:p w14:paraId="5393CE61" w14:textId="33DCA70F" w:rsidR="00B46240" w:rsidRPr="00B745D7" w:rsidRDefault="00B46240" w:rsidP="00B46240">
      <w:pPr>
        <w:jc w:val="center"/>
        <w:rPr>
          <w:rFonts w:ascii="Arial" w:hAnsi="Arial" w:cs="Arial"/>
          <w:sz w:val="22"/>
          <w:szCs w:val="22"/>
          <w:lang w:val="pt-BR"/>
        </w:rPr>
      </w:pPr>
      <w:r w:rsidRPr="00B745D7">
        <w:rPr>
          <w:rFonts w:ascii="Arial" w:hAnsi="Arial" w:cs="Arial"/>
          <w:sz w:val="22"/>
          <w:szCs w:val="22"/>
          <w:lang w:val="pt-BR"/>
        </w:rPr>
        <w:t>Nr. _______ din ___________.202</w:t>
      </w:r>
      <w:r w:rsidR="009E4270">
        <w:rPr>
          <w:rFonts w:ascii="Arial" w:hAnsi="Arial" w:cs="Arial"/>
          <w:sz w:val="22"/>
          <w:szCs w:val="22"/>
          <w:lang w:val="pt-BR"/>
        </w:rPr>
        <w:t>6</w:t>
      </w:r>
      <w:r w:rsidRPr="00B745D7">
        <w:rPr>
          <w:rFonts w:ascii="Arial" w:hAnsi="Arial" w:cs="Arial"/>
          <w:sz w:val="22"/>
          <w:szCs w:val="22"/>
          <w:lang w:val="pt-BR"/>
        </w:rPr>
        <w:t xml:space="preserve">                </w:t>
      </w:r>
    </w:p>
    <w:p w14:paraId="686143DD" w14:textId="77777777" w:rsidR="00B46240" w:rsidRPr="00B745D7" w:rsidRDefault="00B46240" w:rsidP="00B46240">
      <w:pPr>
        <w:jc w:val="center"/>
        <w:rPr>
          <w:rFonts w:ascii="Arial" w:hAnsi="Arial" w:cs="Arial"/>
          <w:sz w:val="22"/>
          <w:szCs w:val="22"/>
          <w:lang w:val="pt-BR"/>
        </w:rPr>
      </w:pPr>
    </w:p>
    <w:p w14:paraId="76757350" w14:textId="77777777" w:rsidR="00B46240" w:rsidRPr="00B745D7" w:rsidRDefault="00B46240" w:rsidP="00B46240">
      <w:pPr>
        <w:jc w:val="center"/>
        <w:rPr>
          <w:rFonts w:ascii="Arial" w:hAnsi="Arial" w:cs="Arial"/>
          <w:sz w:val="22"/>
          <w:szCs w:val="22"/>
          <w:lang w:val="pt-BR"/>
        </w:rPr>
      </w:pPr>
      <w:r w:rsidRPr="00B745D7">
        <w:rPr>
          <w:rFonts w:ascii="Arial" w:hAnsi="Arial" w:cs="Arial"/>
          <w:sz w:val="22"/>
          <w:szCs w:val="22"/>
          <w:lang w:val="pt-BR"/>
        </w:rPr>
        <w:t>Aprobat</w:t>
      </w:r>
    </w:p>
    <w:p w14:paraId="12D5B1D6" w14:textId="77777777" w:rsidR="00B46240" w:rsidRPr="00B745D7" w:rsidRDefault="00B46240" w:rsidP="00B46240">
      <w:pPr>
        <w:jc w:val="center"/>
        <w:rPr>
          <w:rFonts w:ascii="Arial" w:hAnsi="Arial" w:cs="Arial"/>
          <w:sz w:val="22"/>
          <w:szCs w:val="22"/>
          <w:lang w:val="pt-BR"/>
        </w:rPr>
      </w:pPr>
      <w:r w:rsidRPr="00B745D7">
        <w:rPr>
          <w:rFonts w:ascii="Arial" w:hAnsi="Arial" w:cs="Arial"/>
          <w:sz w:val="22"/>
          <w:szCs w:val="22"/>
          <w:lang w:val="pt-BR"/>
        </w:rPr>
        <w:t>Director General</w:t>
      </w:r>
    </w:p>
    <w:p w14:paraId="2B141644" w14:textId="77777777" w:rsidR="00B46240" w:rsidRPr="00B745D7" w:rsidRDefault="00B46240" w:rsidP="00B46240">
      <w:pPr>
        <w:jc w:val="center"/>
        <w:rPr>
          <w:rFonts w:ascii="Arial" w:hAnsi="Arial" w:cs="Arial"/>
          <w:sz w:val="22"/>
          <w:szCs w:val="22"/>
          <w:lang w:val="pt-BR"/>
        </w:rPr>
      </w:pPr>
      <w:r w:rsidRPr="00B745D7">
        <w:rPr>
          <w:rFonts w:ascii="Arial" w:hAnsi="Arial" w:cs="Arial"/>
          <w:sz w:val="22"/>
          <w:szCs w:val="22"/>
          <w:lang w:val="pt-BR"/>
        </w:rPr>
        <w:t>ing. REVNIC Adrian</w:t>
      </w:r>
    </w:p>
    <w:p w14:paraId="3CA6F908" w14:textId="77777777" w:rsidR="00B46240" w:rsidRPr="00B745D7" w:rsidRDefault="00B46240" w:rsidP="00B46240">
      <w:pPr>
        <w:jc w:val="center"/>
        <w:rPr>
          <w:rFonts w:ascii="Arial" w:hAnsi="Arial" w:cs="Arial"/>
          <w:sz w:val="22"/>
          <w:szCs w:val="22"/>
          <w:lang w:val="pt-BR"/>
        </w:rPr>
      </w:pPr>
    </w:p>
    <w:p w14:paraId="6CAC88F0" w14:textId="77777777" w:rsidR="00B46240" w:rsidRPr="00B745D7" w:rsidRDefault="00B46240" w:rsidP="00B46240">
      <w:pPr>
        <w:jc w:val="center"/>
        <w:rPr>
          <w:rFonts w:ascii="Arial" w:hAnsi="Arial" w:cs="Arial"/>
          <w:sz w:val="22"/>
          <w:szCs w:val="22"/>
          <w:lang w:val="pt-BR"/>
        </w:rPr>
      </w:pPr>
    </w:p>
    <w:p w14:paraId="320E41A5" w14:textId="77777777" w:rsidR="00B46240" w:rsidRPr="00833955" w:rsidRDefault="00B46240" w:rsidP="00B46240">
      <w:pPr>
        <w:pStyle w:val="Normal12pt"/>
        <w:rPr>
          <w:rFonts w:ascii="Arial" w:hAnsi="Arial" w:cs="Arial"/>
          <w:b/>
          <w:sz w:val="22"/>
          <w:szCs w:val="22"/>
          <w:u w:val="single"/>
        </w:rPr>
      </w:pPr>
      <w:r w:rsidRPr="00833955">
        <w:rPr>
          <w:rFonts w:ascii="Arial" w:hAnsi="Arial" w:cs="Arial"/>
          <w:b/>
          <w:sz w:val="22"/>
          <w:szCs w:val="22"/>
          <w:u w:val="single"/>
        </w:rPr>
        <w:t xml:space="preserve">1. Părţile Contractante. </w:t>
      </w:r>
    </w:p>
    <w:p w14:paraId="67F9247D" w14:textId="601B825F" w:rsidR="00B46240" w:rsidRPr="00833955" w:rsidRDefault="00B46240" w:rsidP="00B46240">
      <w:pPr>
        <w:pStyle w:val="Normal12pt"/>
        <w:rPr>
          <w:rFonts w:ascii="Arial" w:hAnsi="Arial" w:cs="Arial"/>
          <w:sz w:val="22"/>
          <w:szCs w:val="22"/>
        </w:rPr>
      </w:pPr>
      <w:r w:rsidRPr="00833955">
        <w:rPr>
          <w:rFonts w:ascii="Arial" w:hAnsi="Arial" w:cs="Arial"/>
          <w:b/>
          <w:sz w:val="22"/>
          <w:szCs w:val="22"/>
        </w:rPr>
        <w:tab/>
      </w:r>
      <w:r w:rsidRPr="00833955">
        <w:rPr>
          <w:rFonts w:ascii="Arial" w:hAnsi="Arial" w:cs="Arial"/>
          <w:sz w:val="22"/>
          <w:szCs w:val="22"/>
        </w:rPr>
        <w:t xml:space="preserve">În temeiul Legii nr.99/2016 privind atribuirea contractelor de achiziţie </w:t>
      </w:r>
      <w:r>
        <w:rPr>
          <w:rFonts w:ascii="Arial" w:hAnsi="Arial" w:cs="Arial"/>
          <w:sz w:val="22"/>
          <w:szCs w:val="22"/>
        </w:rPr>
        <w:t>sectorială</w:t>
      </w:r>
      <w:r w:rsidRPr="00833955">
        <w:rPr>
          <w:rFonts w:ascii="Arial" w:hAnsi="Arial" w:cs="Arial"/>
          <w:sz w:val="22"/>
          <w:szCs w:val="22"/>
        </w:rPr>
        <w:t xml:space="preserve">, s-a încheiat prezentul contract sectorial de </w:t>
      </w:r>
      <w:r>
        <w:rPr>
          <w:rFonts w:ascii="Arial" w:hAnsi="Arial" w:cs="Arial"/>
          <w:sz w:val="22"/>
          <w:szCs w:val="22"/>
        </w:rPr>
        <w:t>servicii</w:t>
      </w:r>
      <w:r w:rsidRPr="00833955">
        <w:rPr>
          <w:rFonts w:ascii="Arial" w:hAnsi="Arial" w:cs="Arial"/>
          <w:sz w:val="22"/>
          <w:szCs w:val="22"/>
        </w:rPr>
        <w:t xml:space="preserve">, între: </w:t>
      </w:r>
    </w:p>
    <w:p w14:paraId="5BF9CF89" w14:textId="29AE1719" w:rsidR="00B46240" w:rsidRPr="00833955" w:rsidRDefault="00B46240" w:rsidP="00B46240">
      <w:pPr>
        <w:pStyle w:val="DefaultText"/>
        <w:jc w:val="both"/>
        <w:rPr>
          <w:rFonts w:ascii="Arial" w:hAnsi="Arial" w:cs="Arial"/>
          <w:sz w:val="22"/>
          <w:szCs w:val="22"/>
        </w:rPr>
      </w:pPr>
      <w:r w:rsidRPr="00833955">
        <w:rPr>
          <w:rFonts w:ascii="Arial" w:hAnsi="Arial" w:cs="Arial"/>
          <w:b/>
          <w:sz w:val="22"/>
          <w:szCs w:val="22"/>
        </w:rPr>
        <w:t>a) Entitatea Contractantă: Oradea Transport Local SA (OTL SA)</w:t>
      </w:r>
      <w:r w:rsidRPr="00833955">
        <w:rPr>
          <w:rFonts w:ascii="Arial" w:hAnsi="Arial" w:cs="Arial"/>
          <w:sz w:val="22"/>
          <w:szCs w:val="22"/>
        </w:rPr>
        <w:t xml:space="preserve">, cu sediul în jud. Bihor, localitatea Oradea, str. Atelierelor, nr.12, telefon: 0259-423245, fax: 0259-426010, înmatriculată sub Nr.ORC: </w:t>
      </w:r>
      <w:r w:rsidR="00427EB4" w:rsidRPr="00427EB4">
        <w:rPr>
          <w:rFonts w:ascii="Arial" w:hAnsi="Arial" w:cs="Arial"/>
          <w:sz w:val="22"/>
          <w:szCs w:val="22"/>
        </w:rPr>
        <w:t>J1991000001050</w:t>
      </w:r>
      <w:r w:rsidRPr="00833955">
        <w:rPr>
          <w:rFonts w:ascii="Arial" w:hAnsi="Arial" w:cs="Arial"/>
          <w:sz w:val="22"/>
          <w:szCs w:val="22"/>
        </w:rPr>
        <w:t xml:space="preserve">, CIF: RO63483, cod IBAN: RO05RNCB0032046498350001, la banca BCR Oradea, reprezentată prin ing. </w:t>
      </w:r>
      <w:r>
        <w:rPr>
          <w:rFonts w:ascii="Arial" w:hAnsi="Arial" w:cs="Arial"/>
          <w:sz w:val="22"/>
          <w:szCs w:val="22"/>
        </w:rPr>
        <w:t>REVNIC Adrian</w:t>
      </w:r>
      <w:r w:rsidRPr="00833955">
        <w:rPr>
          <w:rFonts w:ascii="Arial" w:hAnsi="Arial" w:cs="Arial"/>
          <w:sz w:val="22"/>
          <w:szCs w:val="22"/>
        </w:rPr>
        <w:t xml:space="preserve"> având funcţia de Director General şi ec. NICA Romeo având funcţia de Director Economic, în calitate de Entitate contractantă, pe de o parte </w:t>
      </w:r>
    </w:p>
    <w:p w14:paraId="199BABD7" w14:textId="77777777" w:rsidR="00B46240" w:rsidRPr="006760C2" w:rsidRDefault="00B46240" w:rsidP="00B46240">
      <w:pPr>
        <w:pStyle w:val="BodyText"/>
        <w:spacing w:after="0"/>
        <w:jc w:val="center"/>
        <w:rPr>
          <w:rFonts w:ascii="Arial" w:hAnsi="Arial" w:cs="Arial"/>
          <w:sz w:val="22"/>
          <w:szCs w:val="22"/>
          <w:lang w:val="it-IT"/>
        </w:rPr>
      </w:pPr>
      <w:r w:rsidRPr="006760C2">
        <w:rPr>
          <w:rFonts w:ascii="Arial" w:hAnsi="Arial" w:cs="Arial"/>
          <w:sz w:val="22"/>
          <w:szCs w:val="22"/>
          <w:lang w:val="it-IT"/>
        </w:rPr>
        <w:t xml:space="preserve">şi    </w:t>
      </w:r>
    </w:p>
    <w:p w14:paraId="041C0E42" w14:textId="0B30C2D9" w:rsidR="00B46240" w:rsidRPr="00833955" w:rsidRDefault="00B46240" w:rsidP="00B46240">
      <w:pPr>
        <w:pStyle w:val="Normal12pt"/>
        <w:rPr>
          <w:rFonts w:ascii="Arial" w:hAnsi="Arial" w:cs="Arial"/>
          <w:sz w:val="22"/>
          <w:szCs w:val="22"/>
        </w:rPr>
      </w:pPr>
      <w:r w:rsidRPr="00833955">
        <w:rPr>
          <w:rFonts w:ascii="Arial" w:hAnsi="Arial" w:cs="Arial"/>
          <w:b/>
          <w:sz w:val="22"/>
          <w:szCs w:val="22"/>
        </w:rPr>
        <w:t>b) Operatorul Economic: ___________________</w:t>
      </w:r>
      <w:r>
        <w:rPr>
          <w:rFonts w:ascii="Arial" w:hAnsi="Arial" w:cs="Arial"/>
          <w:b/>
          <w:sz w:val="22"/>
          <w:szCs w:val="22"/>
        </w:rPr>
        <w:t xml:space="preserve"> </w:t>
      </w:r>
      <w:r w:rsidRPr="00833955">
        <w:rPr>
          <w:rFonts w:ascii="Arial" w:hAnsi="Arial" w:cs="Arial"/>
          <w:sz w:val="22"/>
          <w:szCs w:val="22"/>
        </w:rPr>
        <w:t xml:space="preserve">cu sediul în ________, str. __________, nr.____, cp _________, jud. _________, cu telefon: __________ şi fax: ____________, înmatriculată sub Nr.ORC: ___________, CIF: ___________, cod IBAN: _____________________ la banca ______________, reprezentată prin ________________ având funcţia de Director General, în calitate de </w:t>
      </w:r>
      <w:r>
        <w:rPr>
          <w:rFonts w:ascii="Arial" w:hAnsi="Arial" w:cs="Arial"/>
          <w:sz w:val="22"/>
          <w:szCs w:val="22"/>
        </w:rPr>
        <w:t>Prestator</w:t>
      </w:r>
      <w:r w:rsidRPr="00833955">
        <w:rPr>
          <w:rFonts w:ascii="Arial" w:hAnsi="Arial" w:cs="Arial"/>
          <w:sz w:val="22"/>
          <w:szCs w:val="22"/>
        </w:rPr>
        <w:t xml:space="preserve">, pe de altă parte. </w:t>
      </w:r>
    </w:p>
    <w:p w14:paraId="2D4E2182" w14:textId="35F3E269" w:rsidR="00B46240" w:rsidRPr="005B6BF6" w:rsidRDefault="00B46240" w:rsidP="00B46240">
      <w:pPr>
        <w:ind w:firstLine="720"/>
        <w:jc w:val="both"/>
        <w:rPr>
          <w:rFonts w:ascii="Arial" w:hAnsi="Arial" w:cs="Arial"/>
          <w:sz w:val="22"/>
          <w:szCs w:val="22"/>
          <w:lang w:val="ro-RO"/>
        </w:rPr>
      </w:pPr>
      <w:r w:rsidRPr="006760C2">
        <w:rPr>
          <w:rFonts w:ascii="Arial" w:hAnsi="Arial" w:cs="Arial"/>
          <w:sz w:val="22"/>
          <w:szCs w:val="22"/>
          <w:lang w:val="ro-RO"/>
        </w:rPr>
        <w:t>Potrivit Regulamentului UE nr.679/27.04.2016 privind protectia persoanelor fizice in ceea ce priveste prelucrarea datelor cu caracter personal si libera circulatie a acestor date, pentru a raspunde noilor exigente in calitate de operator de date cu caracter personal, va informam ca datele personale din prezentul contract vor fi prelucrate strict in scopul indeplinirii obligatiilor contractuale si efectelor acestora, fara a se transmite mai departe, pe perioada producerii efectelor contractului si cu consimtamantul ambelor părți.</w:t>
      </w:r>
      <w:r w:rsidR="00475FEE">
        <w:rPr>
          <w:rFonts w:ascii="Arial" w:hAnsi="Arial" w:cs="Arial"/>
          <w:sz w:val="22"/>
          <w:szCs w:val="22"/>
          <w:lang w:val="ro-RO"/>
        </w:rPr>
        <w:t xml:space="preserve"> </w:t>
      </w:r>
      <w:r w:rsidRPr="005B6BF6">
        <w:rPr>
          <w:rFonts w:ascii="Arial" w:hAnsi="Arial" w:cs="Arial"/>
          <w:sz w:val="22"/>
          <w:szCs w:val="22"/>
          <w:lang w:val="ro-RO"/>
        </w:rPr>
        <w:t xml:space="preserve">Prezentul Contract Sectorial de Servicii de Asigurări are la bază hotărârea comisiei de evaluare şi adjudecare a ofertelor nr.__________ din data de ______________. </w:t>
      </w:r>
    </w:p>
    <w:p w14:paraId="29683273" w14:textId="77777777" w:rsidR="00B46240" w:rsidRPr="00105D1D" w:rsidRDefault="00B46240" w:rsidP="00B46240">
      <w:pPr>
        <w:pStyle w:val="DefaultText"/>
        <w:jc w:val="both"/>
        <w:rPr>
          <w:rFonts w:ascii="Arial" w:hAnsi="Arial" w:cs="Arial"/>
          <w:b/>
          <w:sz w:val="22"/>
          <w:szCs w:val="22"/>
          <w:u w:val="single"/>
        </w:rPr>
      </w:pPr>
      <w:r w:rsidRPr="00105D1D">
        <w:rPr>
          <w:rFonts w:ascii="Arial" w:hAnsi="Arial" w:cs="Arial"/>
          <w:b/>
          <w:sz w:val="22"/>
          <w:szCs w:val="22"/>
          <w:u w:val="single"/>
        </w:rPr>
        <w:t xml:space="preserve">2. Definiţii. </w:t>
      </w:r>
    </w:p>
    <w:p w14:paraId="1D641E6D" w14:textId="77777777" w:rsidR="00B46240" w:rsidRPr="00FA6026" w:rsidRDefault="00B46240" w:rsidP="00B46240">
      <w:pPr>
        <w:pStyle w:val="DefaultText"/>
        <w:jc w:val="both"/>
        <w:rPr>
          <w:rFonts w:ascii="Arial" w:hAnsi="Arial" w:cs="Arial"/>
          <w:sz w:val="22"/>
          <w:szCs w:val="22"/>
        </w:rPr>
      </w:pPr>
      <w:r w:rsidRPr="00105D1D">
        <w:rPr>
          <w:rFonts w:ascii="Arial" w:hAnsi="Arial" w:cs="Arial"/>
          <w:sz w:val="22"/>
          <w:szCs w:val="22"/>
        </w:rPr>
        <w:tab/>
      </w:r>
      <w:r w:rsidRPr="00FA6026">
        <w:rPr>
          <w:rFonts w:ascii="Arial" w:hAnsi="Arial" w:cs="Arial"/>
          <w:sz w:val="22"/>
          <w:szCs w:val="22"/>
        </w:rPr>
        <w:t xml:space="preserve">În prezentul contract, dacă intervin, următorii termeni vor fi interpretaţi astfel: </w:t>
      </w:r>
    </w:p>
    <w:p w14:paraId="24EFFB5D" w14:textId="77777777" w:rsidR="00B46240" w:rsidRPr="00FA6026" w:rsidRDefault="00B46240" w:rsidP="00B46240">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FA6026">
        <w:rPr>
          <w:rFonts w:ascii="Arial" w:hAnsi="Arial" w:cs="Arial"/>
          <w:sz w:val="22"/>
          <w:szCs w:val="22"/>
        </w:rPr>
        <w:t xml:space="preserve">contract – reprezintă prezentul contract şi toate anexele sale. </w:t>
      </w:r>
    </w:p>
    <w:p w14:paraId="258AE85E" w14:textId="77777777" w:rsidR="00B46240" w:rsidRPr="00FA6026" w:rsidRDefault="00B46240" w:rsidP="00B46240">
      <w:pPr>
        <w:pStyle w:val="DefaultText"/>
        <w:numPr>
          <w:ilvl w:val="3"/>
          <w:numId w:val="43"/>
        </w:numPr>
        <w:overflowPunct/>
        <w:autoSpaceDE/>
        <w:autoSpaceDN/>
        <w:adjustRightInd/>
        <w:ind w:left="0" w:firstLine="0"/>
        <w:jc w:val="both"/>
        <w:textAlignment w:val="auto"/>
        <w:rPr>
          <w:rFonts w:ascii="Arial" w:hAnsi="Arial" w:cs="Arial"/>
          <w:sz w:val="22"/>
          <w:szCs w:val="22"/>
        </w:rPr>
      </w:pPr>
      <w:r>
        <w:rPr>
          <w:rFonts w:ascii="Arial" w:hAnsi="Arial" w:cs="Arial"/>
          <w:sz w:val="22"/>
          <w:szCs w:val="22"/>
        </w:rPr>
        <w:t>entitate contractantă</w:t>
      </w:r>
      <w:r w:rsidRPr="00FA6026">
        <w:rPr>
          <w:rFonts w:ascii="Arial" w:hAnsi="Arial" w:cs="Arial"/>
          <w:sz w:val="22"/>
          <w:szCs w:val="22"/>
        </w:rPr>
        <w:t xml:space="preserve"> şi prestator</w:t>
      </w:r>
      <w:r w:rsidRPr="00FA6026">
        <w:rPr>
          <w:rFonts w:ascii="Arial" w:hAnsi="Arial" w:cs="Arial"/>
          <w:color w:val="FF0000"/>
          <w:sz w:val="22"/>
          <w:szCs w:val="22"/>
        </w:rPr>
        <w:t xml:space="preserve"> </w:t>
      </w:r>
      <w:r w:rsidRPr="00FA6026">
        <w:rPr>
          <w:rFonts w:ascii="Arial" w:hAnsi="Arial" w:cs="Arial"/>
          <w:sz w:val="22"/>
          <w:szCs w:val="22"/>
        </w:rPr>
        <w:t xml:space="preserve">– părţile contractante, aşa cum sunt acestea numite în prezentul contract.  </w:t>
      </w:r>
    </w:p>
    <w:p w14:paraId="5D011FDC" w14:textId="77777777" w:rsidR="00B46240" w:rsidRPr="00FA6026" w:rsidRDefault="00B46240" w:rsidP="00B46240">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FA6026">
        <w:rPr>
          <w:rFonts w:ascii="Arial" w:hAnsi="Arial" w:cs="Arial"/>
          <w:sz w:val="22"/>
          <w:szCs w:val="22"/>
        </w:rPr>
        <w:t xml:space="preserve">preţul contractului – preţul plătibil prestatorului de către </w:t>
      </w:r>
      <w:r>
        <w:rPr>
          <w:rFonts w:ascii="Arial" w:hAnsi="Arial" w:cs="Arial"/>
          <w:sz w:val="22"/>
          <w:szCs w:val="22"/>
        </w:rPr>
        <w:t>entitatea contractantă,</w:t>
      </w:r>
      <w:r w:rsidRPr="00FA6026">
        <w:rPr>
          <w:rFonts w:ascii="Arial" w:hAnsi="Arial" w:cs="Arial"/>
          <w:sz w:val="22"/>
          <w:szCs w:val="22"/>
        </w:rPr>
        <w:t xml:space="preserve"> în baza contractului, pentru îndeplinirea integrală şi corespunzătoare a tuturor obligaţiilor asumate prin contract. </w:t>
      </w:r>
    </w:p>
    <w:p w14:paraId="0F30203A" w14:textId="77777777" w:rsidR="00B46240" w:rsidRPr="00FA6026" w:rsidRDefault="00B46240" w:rsidP="00B46240">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FA6026">
        <w:rPr>
          <w:rFonts w:ascii="Arial" w:hAnsi="Arial" w:cs="Arial"/>
          <w:sz w:val="22"/>
          <w:szCs w:val="22"/>
        </w:rPr>
        <w:t xml:space="preserve">servicii – activităţile a căror prestare face obiectul contractului, servicii de asigurări. </w:t>
      </w:r>
    </w:p>
    <w:p w14:paraId="44511ABA" w14:textId="77777777" w:rsidR="00B46240" w:rsidRPr="00FA6026" w:rsidRDefault="00B46240" w:rsidP="00B46240">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FA6026">
        <w:rPr>
          <w:rFonts w:ascii="Arial" w:hAnsi="Arial" w:cs="Arial"/>
          <w:sz w:val="22"/>
          <w:szCs w:val="22"/>
        </w:rPr>
        <w:t>produsul – echipamentele, maşinile, utilajele, piesele de schimb şi orice alte bunuri cuprinse în anexa/anexele la prezentul contract şi pe care prestatorul are obligaţia de a le furniza în legătură cu serviciile prestate conform contractului.</w:t>
      </w:r>
    </w:p>
    <w:p w14:paraId="767B1A3F" w14:textId="77777777" w:rsidR="00B46240" w:rsidRPr="00FA6026" w:rsidRDefault="00B46240" w:rsidP="00B46240">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FA6026">
        <w:rPr>
          <w:rFonts w:ascii="Arial" w:hAnsi="Arial" w:cs="Arial"/>
          <w:sz w:val="22"/>
          <w:szCs w:val="22"/>
        </w:rPr>
        <w:t xml:space="preserve">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w:t>
      </w:r>
      <w:r w:rsidRPr="00FA6026">
        <w:rPr>
          <w:rFonts w:ascii="Arial" w:hAnsi="Arial" w:cs="Arial"/>
          <w:sz w:val="22"/>
          <w:szCs w:val="22"/>
        </w:rPr>
        <w:lastRenderedPageBreak/>
        <w:t xml:space="preserve">un eveniment asemenea celor de mai sus care, fără a crea o imposibilitate de executare, face extrem de costisitoare executarea obligaţiilor uneia din părţi. </w:t>
      </w:r>
    </w:p>
    <w:p w14:paraId="6BAAEA6E" w14:textId="77777777" w:rsidR="00B46240" w:rsidRPr="00FA6026" w:rsidRDefault="00B46240" w:rsidP="00B46240">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FA6026">
        <w:rPr>
          <w:rFonts w:ascii="Arial" w:hAnsi="Arial" w:cs="Arial"/>
          <w:sz w:val="22"/>
          <w:szCs w:val="22"/>
        </w:rPr>
        <w:t xml:space="preserve">zi – zi calendaristică; an – 365 de zile. </w:t>
      </w:r>
    </w:p>
    <w:p w14:paraId="16F06E6E" w14:textId="77777777" w:rsidR="00B46240" w:rsidRPr="00105D1D" w:rsidRDefault="00B46240" w:rsidP="00B46240">
      <w:pPr>
        <w:pStyle w:val="DefaultText"/>
        <w:jc w:val="both"/>
        <w:rPr>
          <w:rFonts w:ascii="Arial" w:hAnsi="Arial" w:cs="Arial"/>
          <w:sz w:val="22"/>
          <w:szCs w:val="22"/>
          <w:u w:val="single"/>
        </w:rPr>
      </w:pPr>
      <w:r w:rsidRPr="00105D1D">
        <w:rPr>
          <w:rFonts w:ascii="Arial" w:hAnsi="Arial" w:cs="Arial"/>
          <w:b/>
          <w:sz w:val="22"/>
          <w:szCs w:val="22"/>
          <w:u w:val="single"/>
        </w:rPr>
        <w:t>3. Interpretare.</w:t>
      </w:r>
      <w:r w:rsidRPr="00105D1D">
        <w:rPr>
          <w:rFonts w:ascii="Arial" w:hAnsi="Arial" w:cs="Arial"/>
          <w:sz w:val="22"/>
          <w:szCs w:val="22"/>
          <w:u w:val="single"/>
        </w:rPr>
        <w:t xml:space="preserve"> </w:t>
      </w:r>
    </w:p>
    <w:p w14:paraId="20C93E2A" w14:textId="77777777" w:rsidR="00B46240" w:rsidRPr="00105D1D" w:rsidRDefault="00B46240" w:rsidP="00B46240">
      <w:pPr>
        <w:pStyle w:val="DefaultText"/>
        <w:jc w:val="both"/>
        <w:rPr>
          <w:rFonts w:ascii="Arial" w:hAnsi="Arial" w:cs="Arial"/>
          <w:sz w:val="22"/>
          <w:szCs w:val="22"/>
        </w:rPr>
      </w:pPr>
      <w:r w:rsidRPr="00105D1D">
        <w:rPr>
          <w:rFonts w:ascii="Arial" w:hAnsi="Arial" w:cs="Arial"/>
          <w:sz w:val="22"/>
          <w:szCs w:val="22"/>
        </w:rPr>
        <w:t xml:space="preserve">3.1. – Termenul „zi” sau „zile” sau orice referire la zile reprezintă zile calendaristice dacă nu se specifică în mod diferit. </w:t>
      </w:r>
    </w:p>
    <w:p w14:paraId="6362A0AE" w14:textId="77777777" w:rsidR="00B46240" w:rsidRPr="00105D1D" w:rsidRDefault="00B46240" w:rsidP="00B46240">
      <w:pPr>
        <w:pStyle w:val="DefaultText"/>
        <w:jc w:val="both"/>
        <w:rPr>
          <w:rFonts w:ascii="Arial" w:hAnsi="Arial" w:cs="Arial"/>
          <w:sz w:val="22"/>
          <w:szCs w:val="22"/>
        </w:rPr>
      </w:pPr>
      <w:r w:rsidRPr="00105D1D">
        <w:rPr>
          <w:rFonts w:ascii="Arial" w:hAnsi="Arial" w:cs="Arial"/>
          <w:sz w:val="22"/>
          <w:szCs w:val="22"/>
        </w:rPr>
        <w:t xml:space="preserve">3.2. – În prezentul contract, cu excepţia unei prevederi contrare, cuvintele la forma singular vor include forma de plural şi viceversa, acolo unde acest lucru este permis de context. </w:t>
      </w:r>
    </w:p>
    <w:p w14:paraId="59BB21BB" w14:textId="77777777" w:rsidR="00B46240" w:rsidRPr="00833955" w:rsidRDefault="00B46240" w:rsidP="00B46240">
      <w:pPr>
        <w:pStyle w:val="DefaultText"/>
        <w:jc w:val="both"/>
        <w:rPr>
          <w:rFonts w:ascii="Arial" w:hAnsi="Arial" w:cs="Arial"/>
          <w:b/>
          <w:sz w:val="22"/>
          <w:szCs w:val="22"/>
          <w:u w:val="single"/>
        </w:rPr>
      </w:pPr>
      <w:r w:rsidRPr="00833955">
        <w:rPr>
          <w:rFonts w:ascii="Arial" w:hAnsi="Arial" w:cs="Arial"/>
          <w:b/>
          <w:sz w:val="22"/>
          <w:szCs w:val="22"/>
          <w:u w:val="single"/>
        </w:rPr>
        <w:t xml:space="preserve">4. Obiectul Contractului. </w:t>
      </w:r>
    </w:p>
    <w:p w14:paraId="7B09D9B3" w14:textId="77777777" w:rsidR="00B46240" w:rsidRPr="00E74062" w:rsidRDefault="00B46240" w:rsidP="00B46240">
      <w:pPr>
        <w:pStyle w:val="DefaultText"/>
        <w:jc w:val="both"/>
        <w:rPr>
          <w:rFonts w:ascii="Arial" w:hAnsi="Arial" w:cs="Arial"/>
          <w:sz w:val="22"/>
          <w:szCs w:val="22"/>
        </w:rPr>
      </w:pPr>
      <w:r w:rsidRPr="00E74062">
        <w:rPr>
          <w:rFonts w:ascii="Arial" w:hAnsi="Arial" w:cs="Arial"/>
          <w:sz w:val="22"/>
          <w:szCs w:val="22"/>
        </w:rPr>
        <w:t xml:space="preserve">4.1. – Prestatorul se obligă să presteze servicii de asigurări, cod CPV: </w:t>
      </w:r>
      <w:r w:rsidRPr="0026782E">
        <w:rPr>
          <w:rFonts w:ascii="Arial" w:hAnsi="Arial" w:cs="Arial"/>
          <w:sz w:val="22"/>
          <w:szCs w:val="22"/>
        </w:rPr>
        <w:t>66510000-8: servicii de asigurare</w:t>
      </w:r>
      <w:r w:rsidRPr="001B5339">
        <w:rPr>
          <w:rFonts w:ascii="Arial" w:hAnsi="Arial" w:cs="Arial"/>
          <w:b/>
          <w:sz w:val="22"/>
          <w:szCs w:val="22"/>
        </w:rPr>
        <w:t xml:space="preserve"> </w:t>
      </w:r>
      <w:r w:rsidRPr="00E74062">
        <w:rPr>
          <w:rStyle w:val="labeldatatext"/>
          <w:sz w:val="22"/>
          <w:szCs w:val="22"/>
        </w:rPr>
        <w:t>(</w:t>
      </w:r>
      <w:r w:rsidRPr="00E74062">
        <w:rPr>
          <w:rFonts w:ascii="Arial" w:hAnsi="Arial" w:cs="Arial"/>
          <w:sz w:val="22"/>
          <w:szCs w:val="22"/>
        </w:rPr>
        <w:t>Rev.2),</w:t>
      </w:r>
      <w:r w:rsidRPr="00E74062">
        <w:rPr>
          <w:rFonts w:ascii="Arial" w:hAnsi="Arial" w:cs="Arial"/>
          <w:b/>
          <w:sz w:val="22"/>
          <w:szCs w:val="22"/>
        </w:rPr>
        <w:t xml:space="preserve"> </w:t>
      </w:r>
      <w:r w:rsidRPr="00E74062">
        <w:rPr>
          <w:rFonts w:ascii="Arial" w:hAnsi="Arial" w:cs="Arial"/>
          <w:sz w:val="22"/>
          <w:szCs w:val="22"/>
        </w:rPr>
        <w:t xml:space="preserve">în perioada/perioadele convenite şi în conformitate cu obligaţiile asumate prin prezentul contract conform cu tabelelor anexate. </w:t>
      </w:r>
    </w:p>
    <w:p w14:paraId="43F18EE7" w14:textId="77777777" w:rsidR="00B46240" w:rsidRPr="00E74062" w:rsidRDefault="00B46240" w:rsidP="00B46240">
      <w:pPr>
        <w:pStyle w:val="DefaultText"/>
        <w:jc w:val="both"/>
        <w:rPr>
          <w:rFonts w:ascii="Arial" w:hAnsi="Arial" w:cs="Arial"/>
          <w:sz w:val="22"/>
          <w:szCs w:val="22"/>
        </w:rPr>
      </w:pPr>
      <w:r w:rsidRPr="00E74062">
        <w:rPr>
          <w:rFonts w:ascii="Arial" w:hAnsi="Arial" w:cs="Arial"/>
          <w:sz w:val="22"/>
          <w:szCs w:val="22"/>
        </w:rPr>
        <w:t xml:space="preserve">4.2. – </w:t>
      </w:r>
      <w:r>
        <w:rPr>
          <w:rFonts w:ascii="Arial" w:hAnsi="Arial" w:cs="Arial"/>
          <w:sz w:val="22"/>
          <w:szCs w:val="22"/>
        </w:rPr>
        <w:t>Entitatea contractantă</w:t>
      </w:r>
      <w:r w:rsidRPr="00E74062">
        <w:rPr>
          <w:rFonts w:ascii="Arial" w:hAnsi="Arial" w:cs="Arial"/>
          <w:sz w:val="22"/>
          <w:szCs w:val="22"/>
        </w:rPr>
        <w:t xml:space="preserve"> se obligă să plătească preţul convenit în prezentul contract pentru serviciile prestate.</w:t>
      </w:r>
    </w:p>
    <w:p w14:paraId="25041CE5" w14:textId="77777777" w:rsidR="00B46240" w:rsidRPr="00E74062" w:rsidRDefault="00B46240" w:rsidP="00B46240">
      <w:pPr>
        <w:pStyle w:val="DefaultText"/>
        <w:jc w:val="both"/>
        <w:rPr>
          <w:rFonts w:ascii="Arial" w:hAnsi="Arial" w:cs="Arial"/>
          <w:sz w:val="22"/>
          <w:szCs w:val="22"/>
        </w:rPr>
      </w:pPr>
      <w:r w:rsidRPr="00E74062">
        <w:rPr>
          <w:rFonts w:ascii="Arial" w:hAnsi="Arial" w:cs="Arial"/>
          <w:sz w:val="22"/>
          <w:szCs w:val="22"/>
        </w:rPr>
        <w:t xml:space="preserve">4.3. – În funcţie de eventualele modificări ale parcului de vehicule şi dacă autoritatea contractantă consideră necesar acest lucru, contractul se poate suplimenta cu alte vehicule la care se fac asigurări, conform prevederilor legale. </w:t>
      </w:r>
    </w:p>
    <w:p w14:paraId="29D54307" w14:textId="77777777" w:rsidR="00B46240" w:rsidRPr="00E74062" w:rsidRDefault="00B46240" w:rsidP="00B46240">
      <w:pPr>
        <w:pStyle w:val="DefaultText"/>
        <w:jc w:val="both"/>
        <w:rPr>
          <w:rFonts w:ascii="Arial" w:hAnsi="Arial" w:cs="Arial"/>
          <w:sz w:val="22"/>
          <w:szCs w:val="22"/>
        </w:rPr>
      </w:pPr>
      <w:r w:rsidRPr="00E74062">
        <w:rPr>
          <w:rFonts w:ascii="Arial" w:hAnsi="Arial" w:cs="Arial"/>
          <w:sz w:val="22"/>
          <w:szCs w:val="22"/>
        </w:rPr>
        <w:t xml:space="preserve">4.4. – În cazul modificării parcului de vehicule, în funcţie de fondurile alocate şi de necesarul activităţii OTL SA contractul se poate diminua cu vehicule la care nu se fac asigurări, conform prevederilor legale. </w:t>
      </w:r>
    </w:p>
    <w:p w14:paraId="7579221B" w14:textId="77777777" w:rsidR="00B46240" w:rsidRPr="00833955" w:rsidRDefault="00B46240" w:rsidP="00B46240">
      <w:pPr>
        <w:pStyle w:val="DefaultText"/>
        <w:jc w:val="both"/>
        <w:rPr>
          <w:rFonts w:ascii="Arial" w:hAnsi="Arial" w:cs="Arial"/>
          <w:b/>
          <w:sz w:val="22"/>
          <w:szCs w:val="22"/>
          <w:u w:val="single"/>
        </w:rPr>
      </w:pPr>
      <w:r w:rsidRPr="00833955">
        <w:rPr>
          <w:rFonts w:ascii="Arial" w:hAnsi="Arial" w:cs="Arial"/>
          <w:b/>
          <w:sz w:val="22"/>
          <w:szCs w:val="22"/>
          <w:u w:val="single"/>
        </w:rPr>
        <w:t xml:space="preserve">5. Preţul Contractului. </w:t>
      </w:r>
    </w:p>
    <w:p w14:paraId="431E5959" w14:textId="77777777" w:rsidR="00B46240" w:rsidRPr="00E74062" w:rsidRDefault="00B46240" w:rsidP="00B46240">
      <w:pPr>
        <w:pStyle w:val="DefaultText"/>
        <w:jc w:val="both"/>
        <w:rPr>
          <w:rFonts w:ascii="Arial" w:hAnsi="Arial" w:cs="Arial"/>
          <w:sz w:val="22"/>
          <w:szCs w:val="22"/>
        </w:rPr>
      </w:pPr>
      <w:r w:rsidRPr="00E74062">
        <w:rPr>
          <w:rFonts w:ascii="Arial" w:hAnsi="Arial" w:cs="Arial"/>
          <w:sz w:val="22"/>
          <w:szCs w:val="22"/>
        </w:rPr>
        <w:t xml:space="preserve">5.1. – Preţul convenit pentru îndeplinirea contractului, plătibil prestatorului de către </w:t>
      </w:r>
      <w:r>
        <w:rPr>
          <w:rFonts w:ascii="Arial" w:hAnsi="Arial" w:cs="Arial"/>
          <w:sz w:val="22"/>
          <w:szCs w:val="22"/>
        </w:rPr>
        <w:t>entitatea contractantă</w:t>
      </w:r>
      <w:r w:rsidRPr="00E74062">
        <w:rPr>
          <w:rFonts w:ascii="Arial" w:hAnsi="Arial" w:cs="Arial"/>
          <w:sz w:val="22"/>
          <w:szCs w:val="22"/>
        </w:rPr>
        <w:t>, conform graficului de plăţi, este de ____________ Lei (RON), fără TVA, conform tabel</w:t>
      </w:r>
      <w:r>
        <w:rPr>
          <w:rFonts w:ascii="Arial" w:hAnsi="Arial" w:cs="Arial"/>
          <w:sz w:val="22"/>
          <w:szCs w:val="22"/>
        </w:rPr>
        <w:t>elor</w:t>
      </w:r>
      <w:r w:rsidRPr="00E74062">
        <w:rPr>
          <w:rFonts w:ascii="Arial" w:hAnsi="Arial" w:cs="Arial"/>
          <w:sz w:val="22"/>
          <w:szCs w:val="22"/>
        </w:rPr>
        <w:t xml:space="preserve"> anexă la contract. </w:t>
      </w:r>
    </w:p>
    <w:p w14:paraId="7E5688C4" w14:textId="77777777" w:rsidR="00B46240" w:rsidRPr="006760C2" w:rsidRDefault="00B46240" w:rsidP="00B46240">
      <w:pPr>
        <w:jc w:val="both"/>
        <w:rPr>
          <w:rFonts w:ascii="Arial" w:hAnsi="Arial" w:cs="Arial"/>
          <w:sz w:val="22"/>
          <w:szCs w:val="22"/>
          <w:lang w:val="ro-RO"/>
        </w:rPr>
      </w:pPr>
      <w:r w:rsidRPr="006760C2">
        <w:rPr>
          <w:rFonts w:ascii="Arial" w:hAnsi="Arial" w:cs="Arial"/>
          <w:sz w:val="22"/>
          <w:szCs w:val="22"/>
          <w:lang w:val="ro-RO"/>
        </w:rPr>
        <w:t>5.2. – Preţurile unitare în Lei (RON) din oferta stabilit</w:t>
      </w:r>
      <w:r w:rsidRPr="00E74062">
        <w:rPr>
          <w:rFonts w:ascii="Arial" w:hAnsi="Arial" w:cs="Arial"/>
          <w:sz w:val="22"/>
          <w:szCs w:val="22"/>
          <w:lang w:val="ro-RO"/>
        </w:rPr>
        <w:t>ă</w:t>
      </w:r>
      <w:r w:rsidRPr="006760C2">
        <w:rPr>
          <w:rFonts w:ascii="Arial" w:hAnsi="Arial" w:cs="Arial"/>
          <w:sz w:val="22"/>
          <w:szCs w:val="22"/>
          <w:lang w:val="ro-RO"/>
        </w:rPr>
        <w:t xml:space="preserve"> câştigătoare sunt ferme, nu pot fi modificate, actualizate sau ajustate pe toată perioada de derulare a contractului, conform tabelelor anexă. </w:t>
      </w:r>
    </w:p>
    <w:p w14:paraId="58C9B473" w14:textId="77777777" w:rsidR="00B46240" w:rsidRPr="00833955" w:rsidRDefault="00B46240" w:rsidP="00B46240">
      <w:pPr>
        <w:pStyle w:val="DefaultText2"/>
        <w:jc w:val="both"/>
        <w:rPr>
          <w:rFonts w:ascii="Arial" w:hAnsi="Arial" w:cs="Arial"/>
          <w:b/>
          <w:sz w:val="22"/>
          <w:szCs w:val="22"/>
          <w:u w:val="single"/>
          <w:lang w:val="ro-RO"/>
        </w:rPr>
      </w:pPr>
      <w:r w:rsidRPr="00833955">
        <w:rPr>
          <w:rFonts w:ascii="Arial" w:hAnsi="Arial" w:cs="Arial"/>
          <w:b/>
          <w:sz w:val="22"/>
          <w:szCs w:val="22"/>
          <w:u w:val="single"/>
          <w:lang w:val="ro-RO"/>
        </w:rPr>
        <w:t xml:space="preserve">6. Durata Contractului. </w:t>
      </w:r>
    </w:p>
    <w:p w14:paraId="4D1C7352" w14:textId="77777777" w:rsidR="00B46240" w:rsidRPr="00833955" w:rsidRDefault="00B46240" w:rsidP="00B46240">
      <w:pPr>
        <w:pStyle w:val="DefaultText2"/>
        <w:jc w:val="both"/>
        <w:rPr>
          <w:rFonts w:ascii="Arial" w:hAnsi="Arial" w:cs="Arial"/>
          <w:sz w:val="22"/>
          <w:szCs w:val="22"/>
          <w:lang w:val="ro-RO"/>
        </w:rPr>
      </w:pPr>
      <w:r w:rsidRPr="00833955">
        <w:rPr>
          <w:rFonts w:ascii="Arial" w:hAnsi="Arial" w:cs="Arial"/>
          <w:sz w:val="22"/>
          <w:szCs w:val="22"/>
          <w:lang w:val="ro-RO"/>
        </w:rPr>
        <w:t>6.1. – Durata prezentului contract este de 1</w:t>
      </w:r>
      <w:r>
        <w:rPr>
          <w:rFonts w:ascii="Arial" w:hAnsi="Arial" w:cs="Arial"/>
          <w:sz w:val="22"/>
          <w:szCs w:val="22"/>
          <w:lang w:val="ro-RO"/>
        </w:rPr>
        <w:t>2 luni</w:t>
      </w:r>
      <w:r w:rsidRPr="00833955">
        <w:rPr>
          <w:rFonts w:ascii="Arial" w:hAnsi="Arial" w:cs="Arial"/>
          <w:sz w:val="22"/>
          <w:szCs w:val="22"/>
          <w:lang w:val="ro-RO"/>
        </w:rPr>
        <w:t xml:space="preserve">. </w:t>
      </w:r>
    </w:p>
    <w:p w14:paraId="5780FEEF" w14:textId="77777777" w:rsidR="00B46240" w:rsidRPr="00833955" w:rsidRDefault="00B46240" w:rsidP="00B46240">
      <w:pPr>
        <w:pStyle w:val="DefaultText"/>
        <w:jc w:val="both"/>
        <w:rPr>
          <w:rFonts w:ascii="Arial" w:hAnsi="Arial" w:cs="Arial"/>
          <w:b/>
          <w:sz w:val="22"/>
          <w:szCs w:val="22"/>
          <w:u w:val="single"/>
        </w:rPr>
      </w:pPr>
      <w:r w:rsidRPr="00833955">
        <w:rPr>
          <w:rFonts w:ascii="Arial" w:hAnsi="Arial" w:cs="Arial"/>
          <w:b/>
          <w:sz w:val="22"/>
          <w:szCs w:val="22"/>
          <w:u w:val="single"/>
        </w:rPr>
        <w:t xml:space="preserve">7. Executarea Contractului. </w:t>
      </w:r>
    </w:p>
    <w:p w14:paraId="0AC0F11E" w14:textId="77777777" w:rsidR="00B46240" w:rsidRPr="009662B6" w:rsidRDefault="00B46240" w:rsidP="00B46240">
      <w:pPr>
        <w:jc w:val="both"/>
        <w:rPr>
          <w:rFonts w:ascii="Arial" w:hAnsi="Arial" w:cs="Arial"/>
          <w:sz w:val="22"/>
          <w:szCs w:val="22"/>
          <w:lang w:val="ro-RO"/>
        </w:rPr>
      </w:pPr>
      <w:r w:rsidRPr="00833955">
        <w:rPr>
          <w:rFonts w:ascii="Arial" w:hAnsi="Arial" w:cs="Arial"/>
          <w:sz w:val="22"/>
          <w:szCs w:val="22"/>
          <w:lang w:val="ro-RO"/>
        </w:rPr>
        <w:t xml:space="preserve">7.1. – </w:t>
      </w:r>
      <w:r w:rsidRPr="009662B6">
        <w:rPr>
          <w:rFonts w:ascii="Arial" w:hAnsi="Arial" w:cs="Arial"/>
          <w:sz w:val="22"/>
          <w:szCs w:val="22"/>
          <w:lang w:val="ro-RO"/>
        </w:rPr>
        <w:t xml:space="preserve">Contractul produce efecte până la data expirării ultimei polițe de asigurare încheiate.  </w:t>
      </w:r>
    </w:p>
    <w:p w14:paraId="26EEBAA8" w14:textId="77777777" w:rsidR="00B46240" w:rsidRPr="009662B6" w:rsidRDefault="00B46240" w:rsidP="00B46240">
      <w:pPr>
        <w:jc w:val="both"/>
        <w:rPr>
          <w:rFonts w:ascii="Arial" w:hAnsi="Arial" w:cs="Arial"/>
          <w:sz w:val="22"/>
          <w:szCs w:val="22"/>
          <w:lang w:val="ro-RO"/>
        </w:rPr>
      </w:pPr>
      <w:r w:rsidRPr="009662B6">
        <w:rPr>
          <w:rFonts w:ascii="Arial" w:hAnsi="Arial" w:cs="Arial"/>
          <w:sz w:val="22"/>
          <w:szCs w:val="22"/>
          <w:lang w:val="ro-RO"/>
        </w:rPr>
        <w:t>7.2. – Executarea contractului începe în data de ______________.</w:t>
      </w:r>
    </w:p>
    <w:p w14:paraId="2F7B7FB2" w14:textId="77777777" w:rsidR="00B46240" w:rsidRPr="00833955" w:rsidRDefault="00B46240" w:rsidP="00B46240">
      <w:pPr>
        <w:pStyle w:val="DefaultText"/>
        <w:jc w:val="both"/>
        <w:rPr>
          <w:rFonts w:ascii="Arial" w:hAnsi="Arial" w:cs="Arial"/>
          <w:b/>
          <w:sz w:val="22"/>
          <w:szCs w:val="22"/>
          <w:u w:val="single"/>
        </w:rPr>
      </w:pPr>
      <w:r w:rsidRPr="00833955">
        <w:rPr>
          <w:rFonts w:ascii="Arial" w:hAnsi="Arial" w:cs="Arial"/>
          <w:b/>
          <w:sz w:val="22"/>
          <w:szCs w:val="22"/>
          <w:u w:val="single"/>
        </w:rPr>
        <w:t xml:space="preserve">8. Documentele Contractului. </w:t>
      </w:r>
    </w:p>
    <w:p w14:paraId="2FDEA023" w14:textId="77777777" w:rsidR="00B46240" w:rsidRPr="00833955" w:rsidRDefault="00B46240" w:rsidP="00B46240">
      <w:pPr>
        <w:pStyle w:val="DefaultText1"/>
        <w:jc w:val="both"/>
        <w:rPr>
          <w:rFonts w:ascii="Arial" w:hAnsi="Arial" w:cs="Arial"/>
          <w:sz w:val="22"/>
          <w:szCs w:val="22"/>
          <w:lang w:val="ro-RO"/>
        </w:rPr>
      </w:pPr>
      <w:r w:rsidRPr="00833955">
        <w:rPr>
          <w:rFonts w:ascii="Arial" w:hAnsi="Arial" w:cs="Arial"/>
          <w:sz w:val="22"/>
          <w:szCs w:val="22"/>
          <w:lang w:val="ro-RO"/>
        </w:rPr>
        <w:t xml:space="preserve">8.1. – Documentele contractului sunt: </w:t>
      </w:r>
    </w:p>
    <w:p w14:paraId="0AB23BB4" w14:textId="77777777" w:rsidR="00B46240" w:rsidRPr="00833955" w:rsidRDefault="00B46240" w:rsidP="00B46240">
      <w:pPr>
        <w:pStyle w:val="DefaultText1"/>
        <w:jc w:val="both"/>
        <w:rPr>
          <w:rFonts w:ascii="Arial" w:hAnsi="Arial" w:cs="Arial"/>
          <w:sz w:val="22"/>
          <w:szCs w:val="22"/>
          <w:lang w:val="ro-RO"/>
        </w:rPr>
      </w:pPr>
      <w:r w:rsidRPr="00833955">
        <w:rPr>
          <w:rFonts w:ascii="Arial" w:hAnsi="Arial" w:cs="Arial"/>
          <w:sz w:val="22"/>
          <w:szCs w:val="22"/>
          <w:lang w:val="ro-RO"/>
        </w:rPr>
        <w:t xml:space="preserve">a) caietul de sarcini </w:t>
      </w:r>
    </w:p>
    <w:p w14:paraId="72A92BD3" w14:textId="77777777" w:rsidR="00B46240" w:rsidRPr="006760C2" w:rsidRDefault="00B46240" w:rsidP="00B46240">
      <w:pPr>
        <w:jc w:val="both"/>
        <w:rPr>
          <w:rFonts w:ascii="Arial" w:hAnsi="Arial" w:cs="Arial"/>
          <w:sz w:val="22"/>
          <w:szCs w:val="22"/>
          <w:lang w:val="ro-RO"/>
        </w:rPr>
      </w:pPr>
      <w:r w:rsidRPr="006760C2">
        <w:rPr>
          <w:rFonts w:ascii="Arial" w:hAnsi="Arial" w:cs="Arial"/>
          <w:sz w:val="22"/>
          <w:szCs w:val="22"/>
          <w:lang w:val="ro-RO"/>
        </w:rPr>
        <w:t xml:space="preserve">b) propunerea tehnică şi propunerea financiară. </w:t>
      </w:r>
    </w:p>
    <w:p w14:paraId="5F0329C6" w14:textId="77777777" w:rsidR="00B46240" w:rsidRPr="006760C2" w:rsidRDefault="00B46240" w:rsidP="00B46240">
      <w:pPr>
        <w:jc w:val="both"/>
        <w:rPr>
          <w:rFonts w:ascii="Arial" w:hAnsi="Arial" w:cs="Arial"/>
          <w:sz w:val="22"/>
          <w:szCs w:val="22"/>
          <w:lang w:val="ro-RO"/>
        </w:rPr>
      </w:pPr>
      <w:r w:rsidRPr="006760C2">
        <w:rPr>
          <w:rFonts w:ascii="Arial" w:hAnsi="Arial" w:cs="Arial"/>
          <w:sz w:val="22"/>
          <w:szCs w:val="22"/>
          <w:lang w:val="ro-RO"/>
        </w:rPr>
        <w:t xml:space="preserve">c) acte adiţionale la contract. </w:t>
      </w:r>
    </w:p>
    <w:p w14:paraId="17666EF8" w14:textId="77777777" w:rsidR="00B46240" w:rsidRPr="006760C2" w:rsidRDefault="00B46240" w:rsidP="00B46240">
      <w:pPr>
        <w:jc w:val="both"/>
        <w:rPr>
          <w:rFonts w:ascii="Arial" w:hAnsi="Arial" w:cs="Arial"/>
          <w:sz w:val="22"/>
          <w:szCs w:val="22"/>
          <w:lang w:val="it-IT"/>
        </w:rPr>
      </w:pPr>
      <w:r w:rsidRPr="006760C2">
        <w:rPr>
          <w:rFonts w:ascii="Arial" w:hAnsi="Arial" w:cs="Arial"/>
          <w:sz w:val="22"/>
          <w:szCs w:val="22"/>
          <w:lang w:val="it-IT"/>
        </w:rPr>
        <w:t xml:space="preserve">d) anexe la contract. </w:t>
      </w:r>
    </w:p>
    <w:p w14:paraId="4FBBD1FF" w14:textId="77777777" w:rsidR="00B46240" w:rsidRPr="006760C2" w:rsidRDefault="00B46240" w:rsidP="00B46240">
      <w:pPr>
        <w:jc w:val="both"/>
        <w:rPr>
          <w:rFonts w:ascii="Arial" w:hAnsi="Arial" w:cs="Arial"/>
          <w:sz w:val="22"/>
          <w:szCs w:val="22"/>
          <w:lang w:val="it-IT"/>
        </w:rPr>
      </w:pPr>
      <w:r w:rsidRPr="006760C2">
        <w:rPr>
          <w:rFonts w:ascii="Arial" w:hAnsi="Arial" w:cs="Arial"/>
          <w:sz w:val="22"/>
          <w:szCs w:val="22"/>
          <w:lang w:val="it-IT"/>
        </w:rPr>
        <w:t>e) orice alte acte legate.</w:t>
      </w:r>
    </w:p>
    <w:p w14:paraId="7373FC6D" w14:textId="77777777" w:rsidR="00B46240" w:rsidRPr="00E74062" w:rsidRDefault="00B46240" w:rsidP="00B46240">
      <w:pPr>
        <w:pStyle w:val="DefaultText"/>
        <w:jc w:val="both"/>
        <w:rPr>
          <w:rFonts w:ascii="Arial" w:hAnsi="Arial" w:cs="Arial"/>
          <w:b/>
          <w:sz w:val="22"/>
          <w:szCs w:val="22"/>
          <w:u w:val="single"/>
        </w:rPr>
      </w:pPr>
      <w:r w:rsidRPr="00E74062">
        <w:rPr>
          <w:rFonts w:ascii="Arial" w:hAnsi="Arial" w:cs="Arial"/>
          <w:b/>
          <w:sz w:val="22"/>
          <w:szCs w:val="22"/>
          <w:u w:val="single"/>
        </w:rPr>
        <w:t xml:space="preserve">9. Obligaţiile Prestatorului. </w:t>
      </w:r>
    </w:p>
    <w:p w14:paraId="43A7C4CE" w14:textId="77777777" w:rsidR="00B46240" w:rsidRPr="006760C2" w:rsidRDefault="00B46240" w:rsidP="00B46240">
      <w:pPr>
        <w:autoSpaceDE w:val="0"/>
        <w:autoSpaceDN w:val="0"/>
        <w:adjustRightInd w:val="0"/>
        <w:jc w:val="both"/>
        <w:rPr>
          <w:rFonts w:ascii="Arial" w:hAnsi="Arial" w:cs="Arial"/>
          <w:bCs/>
          <w:sz w:val="22"/>
          <w:szCs w:val="22"/>
          <w:lang w:val="it-IT" w:eastAsia="ro-RO"/>
        </w:rPr>
      </w:pPr>
      <w:r w:rsidRPr="006760C2">
        <w:rPr>
          <w:rFonts w:ascii="Arial" w:hAnsi="Arial" w:cs="Arial"/>
          <w:sz w:val="22"/>
          <w:szCs w:val="22"/>
          <w:lang w:val="it-IT"/>
        </w:rPr>
        <w:t xml:space="preserve">9.1. – Prestatorul se obligă să presteze serviciile la standardele şi la performanţele prezentate în propunerea tehnică. </w:t>
      </w:r>
      <w:r w:rsidRPr="006760C2">
        <w:rPr>
          <w:rFonts w:ascii="Arial" w:hAnsi="Arial" w:cs="Arial"/>
          <w:bCs/>
          <w:sz w:val="22"/>
          <w:szCs w:val="22"/>
          <w:lang w:val="it-IT"/>
        </w:rPr>
        <w:t>Prestatorul se obligă să desemneze o persoană de contact din cadrul societății de asigurări (din cadrul filialei din Oradea).</w:t>
      </w:r>
    </w:p>
    <w:p w14:paraId="1635D932" w14:textId="77777777" w:rsidR="00B46240" w:rsidRPr="00E74062" w:rsidRDefault="00B46240" w:rsidP="00B46240">
      <w:pPr>
        <w:pStyle w:val="DefaultText"/>
        <w:jc w:val="both"/>
        <w:rPr>
          <w:rFonts w:ascii="Arial" w:hAnsi="Arial" w:cs="Arial"/>
          <w:sz w:val="22"/>
          <w:szCs w:val="22"/>
        </w:rPr>
      </w:pPr>
      <w:r w:rsidRPr="00E74062">
        <w:rPr>
          <w:rFonts w:ascii="Arial" w:hAnsi="Arial" w:cs="Arial"/>
          <w:sz w:val="22"/>
          <w:szCs w:val="22"/>
        </w:rPr>
        <w:t>9.2. – Prestatorul se obligă să presteze serviciile în conformitate cu termenul de prestare prezentat în propunerea tehnică, maxim 2 zile lucrătoare de la emiterea şi transmiterea pe fax a fiecărei comenzi OTL SA</w:t>
      </w:r>
      <w:r>
        <w:rPr>
          <w:rFonts w:ascii="Arial" w:hAnsi="Arial" w:cs="Arial"/>
          <w:sz w:val="22"/>
          <w:szCs w:val="22"/>
        </w:rPr>
        <w:t xml:space="preserve"> (polițele de asigurare se vor preda în original la sediul OTL SA în termenul de mai sus)</w:t>
      </w:r>
      <w:r w:rsidRPr="00E74062">
        <w:rPr>
          <w:rFonts w:ascii="Arial" w:hAnsi="Arial" w:cs="Arial"/>
          <w:sz w:val="22"/>
          <w:szCs w:val="22"/>
        </w:rPr>
        <w:t>.</w:t>
      </w:r>
    </w:p>
    <w:p w14:paraId="2ADA1C25" w14:textId="77777777" w:rsidR="00B46240" w:rsidRPr="00E74062" w:rsidRDefault="00B46240" w:rsidP="00B46240">
      <w:pPr>
        <w:pStyle w:val="DefaultText"/>
        <w:jc w:val="both"/>
        <w:rPr>
          <w:rFonts w:ascii="Arial" w:hAnsi="Arial" w:cs="Arial"/>
          <w:sz w:val="22"/>
          <w:szCs w:val="22"/>
        </w:rPr>
      </w:pPr>
      <w:r w:rsidRPr="00E74062">
        <w:rPr>
          <w:rFonts w:ascii="Arial" w:hAnsi="Arial" w:cs="Arial"/>
          <w:sz w:val="22"/>
          <w:szCs w:val="22"/>
        </w:rPr>
        <w:t xml:space="preserve">9.3. – Prestatorul se obligă să despăgubească </w:t>
      </w:r>
      <w:r>
        <w:rPr>
          <w:rFonts w:ascii="Arial" w:hAnsi="Arial" w:cs="Arial"/>
          <w:sz w:val="22"/>
          <w:szCs w:val="22"/>
        </w:rPr>
        <w:t xml:space="preserve">entitatea contractantă </w:t>
      </w:r>
      <w:r w:rsidRPr="00E74062">
        <w:rPr>
          <w:rFonts w:ascii="Arial" w:hAnsi="Arial" w:cs="Arial"/>
          <w:sz w:val="22"/>
          <w:szCs w:val="22"/>
        </w:rPr>
        <w:t xml:space="preserve">împotriva oricăror: </w:t>
      </w:r>
    </w:p>
    <w:p w14:paraId="0C768E23" w14:textId="77777777" w:rsidR="00B46240" w:rsidRPr="00E74062" w:rsidRDefault="00B46240" w:rsidP="00B46240">
      <w:pPr>
        <w:pStyle w:val="DefaultText"/>
        <w:jc w:val="both"/>
        <w:rPr>
          <w:rFonts w:ascii="Arial" w:hAnsi="Arial" w:cs="Arial"/>
          <w:sz w:val="22"/>
          <w:szCs w:val="22"/>
        </w:rPr>
      </w:pPr>
      <w:r w:rsidRPr="00E74062">
        <w:rPr>
          <w:rFonts w:ascii="Arial" w:hAnsi="Arial" w:cs="Arial"/>
          <w:sz w:val="22"/>
          <w:szCs w:val="22"/>
        </w:rPr>
        <w:t xml:space="preserve">a) reclamaţii şi acţiuni în justiţie, ce rezultă din încălcarea unor drepturi de proprietate intelectuală (brevete, nume, mărci înregistrate, etc.), legate de echipamentele, materialele, instalaţiile sau utilajele folosite pentru sau în legătură cu serviciul prestat, şi </w:t>
      </w:r>
    </w:p>
    <w:p w14:paraId="3B378E43" w14:textId="77777777" w:rsidR="00B46240" w:rsidRPr="00E74062" w:rsidRDefault="00B46240" w:rsidP="00B46240">
      <w:pPr>
        <w:pStyle w:val="DefaultText"/>
        <w:jc w:val="both"/>
        <w:rPr>
          <w:rFonts w:ascii="Arial" w:hAnsi="Arial" w:cs="Arial"/>
          <w:sz w:val="22"/>
          <w:szCs w:val="22"/>
        </w:rPr>
      </w:pPr>
      <w:r w:rsidRPr="00E74062">
        <w:rPr>
          <w:rFonts w:ascii="Arial" w:hAnsi="Arial" w:cs="Arial"/>
          <w:sz w:val="22"/>
          <w:szCs w:val="22"/>
        </w:rPr>
        <w:t xml:space="preserve">b) daune-interese, costuri, taxe şi cheltuieli de orice natură, aferente, cu excepţia situaţiei în care o astfel de încălcare rezultă din respectarea caietului de sarcini întocmit de către </w:t>
      </w:r>
      <w:r>
        <w:rPr>
          <w:rFonts w:ascii="Arial" w:hAnsi="Arial" w:cs="Arial"/>
          <w:sz w:val="22"/>
          <w:szCs w:val="22"/>
        </w:rPr>
        <w:t>entitatea contractantă</w:t>
      </w:r>
      <w:r w:rsidRPr="00E74062">
        <w:rPr>
          <w:rFonts w:ascii="Arial" w:hAnsi="Arial" w:cs="Arial"/>
          <w:sz w:val="22"/>
          <w:szCs w:val="22"/>
        </w:rPr>
        <w:t>.</w:t>
      </w:r>
    </w:p>
    <w:p w14:paraId="5D5966FF" w14:textId="77777777" w:rsidR="00B46240" w:rsidRPr="00E74062" w:rsidRDefault="00B46240" w:rsidP="00B46240">
      <w:pPr>
        <w:pStyle w:val="DefaultText"/>
        <w:jc w:val="both"/>
        <w:rPr>
          <w:rFonts w:ascii="Arial" w:hAnsi="Arial" w:cs="Arial"/>
          <w:sz w:val="22"/>
          <w:szCs w:val="22"/>
        </w:rPr>
      </w:pPr>
      <w:r w:rsidRPr="00E74062">
        <w:rPr>
          <w:rFonts w:ascii="Arial" w:hAnsi="Arial" w:cs="Arial"/>
          <w:sz w:val="22"/>
          <w:szCs w:val="22"/>
        </w:rPr>
        <w:lastRenderedPageBreak/>
        <w:t xml:space="preserve">9.4. – Se menţine faptul că nu este obligatorie încheierea poliţelor de asigurare pe 1 an de zile, deoarece există oricând posibilitatea modificării parcului de vehicule al OTL SA. </w:t>
      </w:r>
    </w:p>
    <w:p w14:paraId="49D1297D" w14:textId="77777777" w:rsidR="00B46240" w:rsidRDefault="00B46240" w:rsidP="00B46240">
      <w:pPr>
        <w:pStyle w:val="DefaultText"/>
        <w:jc w:val="both"/>
        <w:rPr>
          <w:rFonts w:ascii="Arial" w:hAnsi="Arial" w:cs="Arial"/>
          <w:b/>
          <w:sz w:val="22"/>
          <w:szCs w:val="22"/>
          <w:u w:val="single"/>
        </w:rPr>
      </w:pPr>
      <w:r w:rsidRPr="00E74062">
        <w:rPr>
          <w:rFonts w:ascii="Arial" w:hAnsi="Arial" w:cs="Arial"/>
          <w:b/>
          <w:sz w:val="22"/>
          <w:szCs w:val="22"/>
          <w:u w:val="single"/>
        </w:rPr>
        <w:t xml:space="preserve">10.  Obligaţiile </w:t>
      </w:r>
      <w:r>
        <w:rPr>
          <w:rFonts w:ascii="Arial" w:hAnsi="Arial" w:cs="Arial"/>
          <w:b/>
          <w:sz w:val="22"/>
          <w:szCs w:val="22"/>
          <w:u w:val="single"/>
        </w:rPr>
        <w:t>Entității contractante</w:t>
      </w:r>
      <w:r w:rsidRPr="00E74062">
        <w:rPr>
          <w:rFonts w:ascii="Arial" w:hAnsi="Arial" w:cs="Arial"/>
          <w:b/>
          <w:sz w:val="22"/>
          <w:szCs w:val="22"/>
          <w:u w:val="single"/>
        </w:rPr>
        <w:t xml:space="preserve">. </w:t>
      </w:r>
    </w:p>
    <w:p w14:paraId="1FFA5A98" w14:textId="77777777" w:rsidR="00B46240" w:rsidRPr="00E74062" w:rsidRDefault="00B46240" w:rsidP="00B46240">
      <w:pPr>
        <w:pStyle w:val="DefaultText"/>
        <w:jc w:val="both"/>
        <w:rPr>
          <w:rFonts w:ascii="Arial" w:hAnsi="Arial" w:cs="Arial"/>
          <w:sz w:val="22"/>
          <w:szCs w:val="22"/>
        </w:rPr>
      </w:pPr>
      <w:r w:rsidRPr="00E74062">
        <w:rPr>
          <w:rFonts w:ascii="Arial" w:hAnsi="Arial" w:cs="Arial"/>
          <w:sz w:val="22"/>
          <w:szCs w:val="22"/>
        </w:rPr>
        <w:t xml:space="preserve">10.1. – </w:t>
      </w:r>
      <w:r>
        <w:rPr>
          <w:rFonts w:ascii="Arial" w:hAnsi="Arial" w:cs="Arial"/>
          <w:sz w:val="22"/>
          <w:szCs w:val="22"/>
        </w:rPr>
        <w:t>Entitatea contractantă</w:t>
      </w:r>
      <w:r w:rsidRPr="00E74062">
        <w:rPr>
          <w:rFonts w:ascii="Arial" w:hAnsi="Arial" w:cs="Arial"/>
          <w:sz w:val="22"/>
          <w:szCs w:val="22"/>
        </w:rPr>
        <w:t xml:space="preserve"> se obligă să recepţioneze serviciile prestate în termenele convenite. </w:t>
      </w:r>
    </w:p>
    <w:p w14:paraId="6AE5BDB6" w14:textId="7385F212" w:rsidR="00142635" w:rsidRPr="00D10BE1" w:rsidRDefault="00B46240" w:rsidP="00142635">
      <w:pPr>
        <w:jc w:val="both"/>
        <w:rPr>
          <w:rFonts w:ascii="Arial" w:hAnsi="Arial" w:cs="Arial"/>
          <w:sz w:val="22"/>
          <w:szCs w:val="22"/>
          <w:lang w:val="ro-RO"/>
        </w:rPr>
      </w:pPr>
      <w:r w:rsidRPr="006760C2">
        <w:rPr>
          <w:rFonts w:ascii="Arial" w:hAnsi="Arial" w:cs="Arial"/>
          <w:sz w:val="22"/>
          <w:szCs w:val="22"/>
          <w:lang w:val="ro-RO"/>
        </w:rPr>
        <w:t xml:space="preserve">10.2. – Entitatea contractantă </w:t>
      </w:r>
      <w:r w:rsidR="00142635" w:rsidRPr="00142635">
        <w:rPr>
          <w:rFonts w:ascii="Arial" w:hAnsi="Arial" w:cs="Arial"/>
          <w:sz w:val="22"/>
          <w:szCs w:val="22"/>
          <w:lang w:val="ro-RO"/>
        </w:rPr>
        <w:t xml:space="preserve">se obligă să plătească în 12 rate egale către prestator preţul poliţelor de asigurare încheiate pentru loturile 1÷6 si în termen de 30 de zile de la emiterea polițelor pentru loturile </w:t>
      </w:r>
      <w:r w:rsidR="00A95DA0">
        <w:rPr>
          <w:rFonts w:ascii="Arial" w:hAnsi="Arial" w:cs="Arial"/>
          <w:sz w:val="22"/>
          <w:szCs w:val="22"/>
          <w:lang w:val="ro-RO"/>
        </w:rPr>
        <w:t>8, 9, 10</w:t>
      </w:r>
      <w:r w:rsidR="00142635">
        <w:rPr>
          <w:rFonts w:ascii="Arial" w:hAnsi="Arial" w:cs="Arial"/>
          <w:sz w:val="22"/>
          <w:szCs w:val="22"/>
          <w:lang w:val="ro-RO"/>
        </w:rPr>
        <w:t>. P</w:t>
      </w:r>
      <w:r w:rsidR="00142635" w:rsidRPr="00142635">
        <w:rPr>
          <w:rFonts w:ascii="Arial" w:hAnsi="Arial" w:cs="Arial"/>
          <w:sz w:val="22"/>
          <w:szCs w:val="22"/>
          <w:lang w:val="ro-RO"/>
        </w:rPr>
        <w:t xml:space="preserve">lata in rate se va efectua eşalonat/lunar cu ordin de plată (virament bancar). </w:t>
      </w:r>
      <w:r w:rsidR="00142635" w:rsidRPr="00060CDF">
        <w:rPr>
          <w:rFonts w:ascii="Arial" w:hAnsi="Arial" w:cs="Arial"/>
          <w:sz w:val="22"/>
          <w:szCs w:val="22"/>
          <w:lang w:val="ro-RO"/>
        </w:rPr>
        <w:t xml:space="preserve">Plata se va </w:t>
      </w:r>
      <w:r w:rsidR="00142635">
        <w:rPr>
          <w:rFonts w:ascii="Arial" w:hAnsi="Arial" w:cs="Arial"/>
          <w:sz w:val="22"/>
          <w:szCs w:val="22"/>
          <w:lang w:val="ro-RO"/>
        </w:rPr>
        <w:t>efectua</w:t>
      </w:r>
      <w:r w:rsidR="00142635" w:rsidRPr="00060CDF">
        <w:rPr>
          <w:rFonts w:ascii="Arial" w:hAnsi="Arial" w:cs="Arial"/>
          <w:sz w:val="22"/>
          <w:szCs w:val="22"/>
          <w:lang w:val="ro-RO"/>
        </w:rPr>
        <w:t xml:space="preserve"> numai pe baza facturilor postate in sistemul RO e-Factura</w:t>
      </w:r>
      <w:r w:rsidR="00142635">
        <w:rPr>
          <w:rFonts w:ascii="Arial" w:hAnsi="Arial" w:cs="Arial"/>
          <w:sz w:val="22"/>
          <w:szCs w:val="22"/>
          <w:lang w:val="ro-RO"/>
        </w:rPr>
        <w:t xml:space="preserve"> (având trecut codul CPV: </w:t>
      </w:r>
      <w:r w:rsidR="00142635" w:rsidRPr="00BF3124">
        <w:rPr>
          <w:rFonts w:ascii="Arial" w:hAnsi="Arial" w:cs="Arial"/>
          <w:bCs/>
          <w:sz w:val="22"/>
          <w:szCs w:val="22"/>
          <w:lang w:val="ro-RO"/>
        </w:rPr>
        <w:t>66510000-8: servicii de asigurare)</w:t>
      </w:r>
      <w:r w:rsidR="00142635" w:rsidRPr="00060CDF">
        <w:rPr>
          <w:rFonts w:ascii="Arial" w:hAnsi="Arial" w:cs="Arial"/>
          <w:sz w:val="22"/>
          <w:szCs w:val="22"/>
          <w:lang w:val="ro-RO"/>
        </w:rPr>
        <w:t xml:space="preserve">, emise de către </w:t>
      </w:r>
      <w:r w:rsidR="00142635">
        <w:rPr>
          <w:rFonts w:ascii="Arial" w:hAnsi="Arial" w:cs="Arial"/>
          <w:sz w:val="22"/>
          <w:szCs w:val="22"/>
          <w:lang w:val="ro-RO"/>
        </w:rPr>
        <w:t>prestator</w:t>
      </w:r>
      <w:r w:rsidR="00142635" w:rsidRPr="00060CDF">
        <w:rPr>
          <w:rFonts w:ascii="Arial" w:hAnsi="Arial" w:cs="Arial"/>
          <w:sz w:val="22"/>
          <w:szCs w:val="22"/>
          <w:lang w:val="ro-RO"/>
        </w:rPr>
        <w:t xml:space="preserve"> şi acceptate si confirmate de către entitatea contractantă</w:t>
      </w:r>
      <w:r w:rsidR="00142635" w:rsidRPr="00060CDF">
        <w:rPr>
          <w:rFonts w:ascii="Arial" w:hAnsi="Arial" w:cs="Arial"/>
          <w:color w:val="FF0000"/>
          <w:sz w:val="22"/>
          <w:szCs w:val="22"/>
          <w:lang w:val="ro-RO"/>
        </w:rPr>
        <w:t xml:space="preserve">. </w:t>
      </w:r>
    </w:p>
    <w:p w14:paraId="51ECF18A" w14:textId="77777777" w:rsidR="00B46240" w:rsidRPr="006760C2" w:rsidRDefault="00B46240" w:rsidP="00B46240">
      <w:pPr>
        <w:jc w:val="both"/>
        <w:rPr>
          <w:rFonts w:ascii="Arial" w:hAnsi="Arial" w:cs="Arial"/>
          <w:sz w:val="22"/>
          <w:szCs w:val="22"/>
          <w:lang w:val="ro-RO"/>
        </w:rPr>
      </w:pPr>
      <w:r w:rsidRPr="006760C2">
        <w:rPr>
          <w:rFonts w:ascii="Arial" w:hAnsi="Arial" w:cs="Arial"/>
          <w:sz w:val="22"/>
          <w:szCs w:val="22"/>
          <w:lang w:val="ro-RO"/>
        </w:rPr>
        <w:t xml:space="preserve">10.3. – În cazul modificării parcului rulant de vehicule al OTL SA, se modifică corespunzător ratele rămase de plată, cu valoarea rămasă de plată calculată la 1 lună plină, începând cu data de la care entitatea contractantă face către prestator dovada modificării apărute. </w:t>
      </w:r>
    </w:p>
    <w:p w14:paraId="09FB2F33" w14:textId="77777777" w:rsidR="00B46240" w:rsidRPr="00833955" w:rsidRDefault="00B46240" w:rsidP="00B46240">
      <w:pPr>
        <w:pStyle w:val="DefaultText"/>
        <w:jc w:val="both"/>
        <w:rPr>
          <w:rFonts w:ascii="Arial" w:hAnsi="Arial" w:cs="Arial"/>
          <w:b/>
          <w:sz w:val="22"/>
          <w:szCs w:val="22"/>
          <w:u w:val="single"/>
        </w:rPr>
      </w:pPr>
      <w:r w:rsidRPr="00833955">
        <w:rPr>
          <w:rFonts w:ascii="Arial" w:hAnsi="Arial" w:cs="Arial"/>
          <w:b/>
          <w:sz w:val="22"/>
          <w:szCs w:val="22"/>
          <w:u w:val="single"/>
        </w:rPr>
        <w:t xml:space="preserve">11. Sancţiuni pentru Neîndeplinirea Culpabilă a Obligaţiilor. </w:t>
      </w:r>
    </w:p>
    <w:p w14:paraId="4D97A10C" w14:textId="77777777" w:rsidR="004418C7" w:rsidRPr="00C01867" w:rsidRDefault="004418C7" w:rsidP="004418C7">
      <w:pPr>
        <w:jc w:val="both"/>
        <w:rPr>
          <w:rFonts w:ascii="Arial" w:hAnsi="Arial" w:cs="Arial"/>
          <w:sz w:val="22"/>
          <w:szCs w:val="22"/>
          <w:lang w:val="ro-RO"/>
        </w:rPr>
      </w:pPr>
      <w:r w:rsidRPr="00EA5021">
        <w:rPr>
          <w:rFonts w:ascii="Arial" w:hAnsi="Arial" w:cs="Arial"/>
          <w:sz w:val="22"/>
          <w:szCs w:val="22"/>
          <w:lang w:val="ro-RO"/>
        </w:rPr>
        <w:t xml:space="preserve">11.1. – </w:t>
      </w:r>
      <w:r w:rsidRPr="00580E76">
        <w:rPr>
          <w:rFonts w:ascii="Arial" w:hAnsi="Arial" w:cs="Arial"/>
          <w:sz w:val="22"/>
          <w:szCs w:val="22"/>
          <w:lang w:val="ro-RO"/>
        </w:rPr>
        <w:t>În cazul în care</w:t>
      </w:r>
      <w:r w:rsidRPr="00C01867">
        <w:rPr>
          <w:rFonts w:ascii="Arial" w:hAnsi="Arial" w:cs="Arial"/>
          <w:sz w:val="22"/>
          <w:szCs w:val="22"/>
          <w:lang w:val="ro-RO"/>
        </w:rPr>
        <w:t xml:space="preserve"> </w:t>
      </w:r>
      <w:r>
        <w:rPr>
          <w:rFonts w:ascii="Arial" w:hAnsi="Arial" w:cs="Arial"/>
          <w:sz w:val="22"/>
          <w:szCs w:val="22"/>
          <w:lang w:val="ro-RO"/>
        </w:rPr>
        <w:t>prestatorul</w:t>
      </w:r>
      <w:r w:rsidRPr="00580E76">
        <w:rPr>
          <w:rFonts w:ascii="Arial" w:hAnsi="Arial" w:cs="Arial"/>
          <w:sz w:val="22"/>
          <w:szCs w:val="22"/>
          <w:lang w:val="ro-RO"/>
        </w:rPr>
        <w:t xml:space="preserve"> nu reuşeşte să-şi îndeplinească oricare din obligaţiile asumate prin contract, atunci entitatea contractantă are dreptul de a deduce din preţul contractului, ca penalităţi, o sumă echivalentă cu 0,1%/zi din </w:t>
      </w:r>
      <w:r w:rsidRPr="00C01867">
        <w:rPr>
          <w:rFonts w:ascii="Arial" w:hAnsi="Arial" w:cs="Arial"/>
          <w:sz w:val="22"/>
          <w:szCs w:val="22"/>
          <w:lang w:val="ro-RO"/>
        </w:rPr>
        <w:t xml:space="preserve">valoarea contractului, fără TVA, până la îndeplinirea efectivă a obligaţiilor. </w:t>
      </w:r>
    </w:p>
    <w:p w14:paraId="4D0A18EF" w14:textId="77777777" w:rsidR="004418C7" w:rsidRPr="00C01867" w:rsidRDefault="004418C7" w:rsidP="004418C7">
      <w:pPr>
        <w:jc w:val="both"/>
        <w:rPr>
          <w:rFonts w:ascii="Arial" w:hAnsi="Arial" w:cs="Arial"/>
          <w:sz w:val="22"/>
          <w:szCs w:val="22"/>
          <w:lang w:val="ro-RO"/>
        </w:rPr>
      </w:pPr>
      <w:r w:rsidRPr="00C01867">
        <w:rPr>
          <w:rFonts w:ascii="Arial" w:hAnsi="Arial" w:cs="Arial"/>
          <w:sz w:val="22"/>
          <w:szCs w:val="22"/>
          <w:lang w:val="ro-RO"/>
        </w:rPr>
        <w:t>11.2. – În cazul în care entitatea contractantă nu îşi onorează obligaţiile în termen de 30 de zile de la expirarea perioadei convenite, atunci acest</w:t>
      </w:r>
      <w:r>
        <w:rPr>
          <w:rFonts w:ascii="Arial" w:hAnsi="Arial" w:cs="Arial"/>
          <w:sz w:val="22"/>
          <w:szCs w:val="22"/>
          <w:lang w:val="ro-RO"/>
        </w:rPr>
        <w:t>e</w:t>
      </w:r>
      <w:r w:rsidRPr="00C01867">
        <w:rPr>
          <w:rFonts w:ascii="Arial" w:hAnsi="Arial" w:cs="Arial"/>
          <w:sz w:val="22"/>
          <w:szCs w:val="22"/>
          <w:lang w:val="ro-RO"/>
        </w:rPr>
        <w:t>ia i se pot aplica penalităţi, şi anume o sumă echivalentă cu o cotă procentuală de 0,1%/zi din valoarea scadentă, fără a depăşi valoarea facturii. Suma asupra căreia se calculează penalităţile este fără TVA.</w:t>
      </w:r>
    </w:p>
    <w:p w14:paraId="176B5EEB" w14:textId="77777777" w:rsidR="004418C7" w:rsidRPr="00C01867" w:rsidRDefault="004418C7" w:rsidP="004418C7">
      <w:pPr>
        <w:pStyle w:val="DefaultText"/>
        <w:jc w:val="both"/>
        <w:rPr>
          <w:rFonts w:ascii="Arial" w:hAnsi="Arial" w:cs="Arial"/>
          <w:sz w:val="22"/>
          <w:szCs w:val="22"/>
        </w:rPr>
      </w:pPr>
      <w:r w:rsidRPr="00C01867">
        <w:rPr>
          <w:rFonts w:ascii="Arial" w:hAnsi="Arial" w:cs="Arial"/>
          <w:sz w:val="22"/>
          <w:szCs w:val="22"/>
        </w:rPr>
        <w:t xml:space="preserve">11.3. – Nerespectarea obligaţiilor asumate prin prezentul contract de către una dintre părţi, în mod culpabil şi repetat, dă dreptul părţii lezate de a considera contractul de drept reziliat şi de a pretinde suplimentar plata de daune-interese. </w:t>
      </w:r>
    </w:p>
    <w:p w14:paraId="0D252BE6" w14:textId="77777777" w:rsidR="004418C7" w:rsidRPr="00A82AD7" w:rsidRDefault="004418C7" w:rsidP="004418C7">
      <w:pPr>
        <w:pStyle w:val="DefaultText"/>
        <w:jc w:val="both"/>
        <w:rPr>
          <w:rFonts w:ascii="Arial" w:hAnsi="Arial" w:cs="Arial"/>
          <w:sz w:val="22"/>
          <w:szCs w:val="22"/>
        </w:rPr>
      </w:pPr>
      <w:r w:rsidRPr="00A82AD7">
        <w:rPr>
          <w:rFonts w:ascii="Arial" w:hAnsi="Arial" w:cs="Arial"/>
          <w:sz w:val="22"/>
          <w:szCs w:val="22"/>
        </w:rPr>
        <w:t>11.4. – Sub sancțiunea decăderii, părțile au obligația de a solicita plata penalităților de întârziere prevăzute la art. 11.1 și 11.2 în termen de 3 zile de la data efectuării obligației sau de la data încasării facturii.</w:t>
      </w:r>
    </w:p>
    <w:p w14:paraId="6611D7D1" w14:textId="77777777" w:rsidR="004418C7" w:rsidRPr="00A82AD7" w:rsidRDefault="004418C7" w:rsidP="004418C7">
      <w:pPr>
        <w:pStyle w:val="DefaultText"/>
        <w:jc w:val="both"/>
        <w:rPr>
          <w:rFonts w:ascii="Arial" w:hAnsi="Arial" w:cs="Arial"/>
          <w:sz w:val="22"/>
          <w:szCs w:val="22"/>
        </w:rPr>
      </w:pPr>
      <w:r w:rsidRPr="00A82AD7">
        <w:rPr>
          <w:rFonts w:ascii="Arial" w:hAnsi="Arial" w:cs="Arial"/>
          <w:sz w:val="22"/>
          <w:szCs w:val="22"/>
        </w:rPr>
        <w:t>11.5. – În conformitate cu prevederile art. 1203 Cod civil, părțile declară și acceptă în mod expres prevederile art. 11.4 din prezentul contract.</w:t>
      </w:r>
    </w:p>
    <w:p w14:paraId="4F471021" w14:textId="77777777" w:rsidR="00B46240" w:rsidRPr="00243F9A" w:rsidRDefault="00B46240" w:rsidP="00B46240">
      <w:pPr>
        <w:pStyle w:val="DefaultText"/>
        <w:jc w:val="both"/>
        <w:rPr>
          <w:rFonts w:ascii="Arial" w:hAnsi="Arial" w:cs="Arial"/>
          <w:b/>
          <w:sz w:val="22"/>
          <w:szCs w:val="22"/>
          <w:u w:val="single"/>
        </w:rPr>
      </w:pPr>
      <w:r w:rsidRPr="00243F9A">
        <w:rPr>
          <w:rFonts w:ascii="Arial" w:hAnsi="Arial" w:cs="Arial"/>
          <w:b/>
          <w:sz w:val="22"/>
          <w:szCs w:val="22"/>
          <w:u w:val="single"/>
        </w:rPr>
        <w:t>1</w:t>
      </w:r>
      <w:r>
        <w:rPr>
          <w:rFonts w:ascii="Arial" w:hAnsi="Arial" w:cs="Arial"/>
          <w:b/>
          <w:sz w:val="22"/>
          <w:szCs w:val="22"/>
          <w:u w:val="single"/>
        </w:rPr>
        <w:t>2</w:t>
      </w:r>
      <w:r w:rsidRPr="00243F9A">
        <w:rPr>
          <w:rFonts w:ascii="Arial" w:hAnsi="Arial" w:cs="Arial"/>
          <w:b/>
          <w:sz w:val="22"/>
          <w:szCs w:val="22"/>
          <w:u w:val="single"/>
        </w:rPr>
        <w:t xml:space="preserve">. Alte Responsabilităţi ale Prestatorului. </w:t>
      </w:r>
    </w:p>
    <w:p w14:paraId="7442B4C7"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1</w:t>
      </w:r>
      <w:r>
        <w:rPr>
          <w:rFonts w:ascii="Arial" w:hAnsi="Arial" w:cs="Arial"/>
          <w:sz w:val="22"/>
          <w:szCs w:val="22"/>
        </w:rPr>
        <w:t>2</w:t>
      </w:r>
      <w:r w:rsidRPr="00243F9A">
        <w:rPr>
          <w:rFonts w:ascii="Arial" w:hAnsi="Arial" w:cs="Arial"/>
          <w:sz w:val="22"/>
          <w:szCs w:val="22"/>
        </w:rPr>
        <w:t xml:space="preserve">.1. – Prestatorul are obligaţia de a executa serviciile prevăzute în contract cu profesionalismul şi promptitudinea cuvenite angajamentului asumat şi în conformitate cu propunerea sa tehnică şi conform documentaţiei de atribuire. </w:t>
      </w:r>
    </w:p>
    <w:p w14:paraId="3E1E1A9F"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1</w:t>
      </w:r>
      <w:r>
        <w:rPr>
          <w:rFonts w:ascii="Arial" w:hAnsi="Arial" w:cs="Arial"/>
          <w:sz w:val="22"/>
          <w:szCs w:val="22"/>
        </w:rPr>
        <w:t>2</w:t>
      </w:r>
      <w:r w:rsidRPr="00243F9A">
        <w:rPr>
          <w:rFonts w:ascii="Arial" w:hAnsi="Arial" w:cs="Arial"/>
          <w:sz w:val="22"/>
          <w:szCs w:val="22"/>
        </w:rPr>
        <w:t>.2. – Prestatorul se obligă să supravegheze prestarea serviciilor, să asigure resursele umane, materiale,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23F027FF" w14:textId="77777777" w:rsidR="00B46240" w:rsidRPr="006760C2" w:rsidRDefault="00B46240" w:rsidP="00B46240">
      <w:pPr>
        <w:jc w:val="both"/>
        <w:rPr>
          <w:rFonts w:ascii="Arial" w:hAnsi="Arial" w:cs="Arial"/>
          <w:sz w:val="22"/>
          <w:szCs w:val="22"/>
          <w:lang w:val="ro-RO"/>
        </w:rPr>
      </w:pPr>
      <w:r w:rsidRPr="006760C2">
        <w:rPr>
          <w:rFonts w:ascii="Arial" w:hAnsi="Arial" w:cs="Arial"/>
          <w:sz w:val="22"/>
          <w:szCs w:val="22"/>
          <w:lang w:val="ro-RO"/>
        </w:rPr>
        <w:t xml:space="preserve">12.3. – Prestatorul este pe deplin responsabil pentru execuţia serviciilor. Totodată, este răspunzător atât de siguranţa tuturor operaţiunilor şi metodelor de prestare utilizate, cât şi de calificarea personalului folosit pe toată durata contractului. </w:t>
      </w:r>
    </w:p>
    <w:p w14:paraId="4F3B1A22" w14:textId="77777777" w:rsidR="00B46240" w:rsidRPr="00243F9A" w:rsidRDefault="00B46240" w:rsidP="00B46240">
      <w:pPr>
        <w:pStyle w:val="DefaultText"/>
        <w:jc w:val="both"/>
        <w:rPr>
          <w:rFonts w:ascii="Arial" w:hAnsi="Arial" w:cs="Arial"/>
          <w:b/>
          <w:sz w:val="22"/>
          <w:szCs w:val="22"/>
          <w:u w:val="single"/>
        </w:rPr>
      </w:pPr>
      <w:r w:rsidRPr="00243F9A">
        <w:rPr>
          <w:rFonts w:ascii="Arial" w:hAnsi="Arial" w:cs="Arial"/>
          <w:b/>
          <w:sz w:val="22"/>
          <w:szCs w:val="22"/>
          <w:u w:val="single"/>
        </w:rPr>
        <w:t>1</w:t>
      </w:r>
      <w:r>
        <w:rPr>
          <w:rFonts w:ascii="Arial" w:hAnsi="Arial" w:cs="Arial"/>
          <w:b/>
          <w:sz w:val="22"/>
          <w:szCs w:val="22"/>
          <w:u w:val="single"/>
        </w:rPr>
        <w:t>3</w:t>
      </w:r>
      <w:r w:rsidRPr="00243F9A">
        <w:rPr>
          <w:rFonts w:ascii="Arial" w:hAnsi="Arial" w:cs="Arial"/>
          <w:b/>
          <w:sz w:val="22"/>
          <w:szCs w:val="22"/>
          <w:u w:val="single"/>
        </w:rPr>
        <w:t xml:space="preserve">. Recepţie şi Verificări. </w:t>
      </w:r>
    </w:p>
    <w:p w14:paraId="2966628B"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1</w:t>
      </w:r>
      <w:r>
        <w:rPr>
          <w:rFonts w:ascii="Arial" w:hAnsi="Arial" w:cs="Arial"/>
          <w:sz w:val="22"/>
          <w:szCs w:val="22"/>
        </w:rPr>
        <w:t>3</w:t>
      </w:r>
      <w:r w:rsidRPr="00243F9A">
        <w:rPr>
          <w:rFonts w:ascii="Arial" w:hAnsi="Arial" w:cs="Arial"/>
          <w:sz w:val="22"/>
          <w:szCs w:val="22"/>
        </w:rPr>
        <w:t xml:space="preserve">.1. – </w:t>
      </w:r>
      <w:r>
        <w:rPr>
          <w:rFonts w:ascii="Arial" w:hAnsi="Arial" w:cs="Arial"/>
          <w:sz w:val="22"/>
          <w:szCs w:val="22"/>
        </w:rPr>
        <w:t>Entitatea contractantă</w:t>
      </w:r>
      <w:r w:rsidRPr="00243F9A">
        <w:rPr>
          <w:rFonts w:ascii="Arial" w:hAnsi="Arial" w:cs="Arial"/>
          <w:sz w:val="22"/>
          <w:szCs w:val="22"/>
        </w:rPr>
        <w:t xml:space="preserve"> are dreptul de a verifica modul de prestare a serviciilor pentru a stabili conformitatea lor cu prevederile din propunerea tehnică şi din documentaţia de atribuire. </w:t>
      </w:r>
    </w:p>
    <w:p w14:paraId="57DF4051" w14:textId="77777777" w:rsidR="00B46240" w:rsidRPr="006760C2" w:rsidRDefault="00B46240" w:rsidP="00B46240">
      <w:pPr>
        <w:jc w:val="both"/>
        <w:rPr>
          <w:rFonts w:ascii="Arial" w:hAnsi="Arial" w:cs="Arial"/>
          <w:sz w:val="22"/>
          <w:szCs w:val="22"/>
          <w:lang w:val="it-IT"/>
        </w:rPr>
      </w:pPr>
      <w:r w:rsidRPr="006760C2">
        <w:rPr>
          <w:rFonts w:ascii="Arial" w:hAnsi="Arial" w:cs="Arial"/>
          <w:sz w:val="22"/>
          <w:szCs w:val="22"/>
          <w:lang w:val="it-IT"/>
        </w:rPr>
        <w:t>13.2. – Verificările vor fi efectuate în conformitate cu prevederile din prezentul contract. Entitatea contractantă are obligaţia de a notifica prestatorului identitatea reprezentanţilor săi împuterniciţi pentru acest scop.</w:t>
      </w:r>
    </w:p>
    <w:p w14:paraId="2AB34AC1" w14:textId="77777777" w:rsidR="00B46240" w:rsidRPr="00243F9A" w:rsidRDefault="00B46240" w:rsidP="00B46240">
      <w:pPr>
        <w:pStyle w:val="DefaultText"/>
        <w:jc w:val="both"/>
        <w:rPr>
          <w:rFonts w:ascii="Arial" w:hAnsi="Arial" w:cs="Arial"/>
          <w:b/>
          <w:sz w:val="22"/>
          <w:szCs w:val="22"/>
          <w:u w:val="single"/>
        </w:rPr>
      </w:pPr>
      <w:r w:rsidRPr="00243F9A">
        <w:rPr>
          <w:rFonts w:ascii="Arial" w:hAnsi="Arial" w:cs="Arial"/>
          <w:b/>
          <w:sz w:val="22"/>
          <w:szCs w:val="22"/>
          <w:u w:val="single"/>
        </w:rPr>
        <w:t>1</w:t>
      </w:r>
      <w:r>
        <w:rPr>
          <w:rFonts w:ascii="Arial" w:hAnsi="Arial" w:cs="Arial"/>
          <w:b/>
          <w:sz w:val="22"/>
          <w:szCs w:val="22"/>
          <w:u w:val="single"/>
        </w:rPr>
        <w:t>4</w:t>
      </w:r>
      <w:r w:rsidRPr="00243F9A">
        <w:rPr>
          <w:rFonts w:ascii="Arial" w:hAnsi="Arial" w:cs="Arial"/>
          <w:b/>
          <w:sz w:val="22"/>
          <w:szCs w:val="22"/>
          <w:u w:val="single"/>
        </w:rPr>
        <w:t xml:space="preserve">. Ajustarea Preţului Contractului. </w:t>
      </w:r>
    </w:p>
    <w:p w14:paraId="3B479419"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1</w:t>
      </w:r>
      <w:r>
        <w:rPr>
          <w:rFonts w:ascii="Arial" w:hAnsi="Arial" w:cs="Arial"/>
          <w:sz w:val="22"/>
          <w:szCs w:val="22"/>
        </w:rPr>
        <w:t>4</w:t>
      </w:r>
      <w:r w:rsidRPr="00243F9A">
        <w:rPr>
          <w:rFonts w:ascii="Arial" w:hAnsi="Arial" w:cs="Arial"/>
          <w:sz w:val="22"/>
          <w:szCs w:val="22"/>
        </w:rPr>
        <w:t xml:space="preserve">.1. – Pentru serviciile prestate, plăţile datorate de </w:t>
      </w:r>
      <w:r>
        <w:rPr>
          <w:rFonts w:ascii="Arial" w:hAnsi="Arial" w:cs="Arial"/>
          <w:sz w:val="22"/>
          <w:szCs w:val="22"/>
        </w:rPr>
        <w:t>către entitatea contractantă</w:t>
      </w:r>
      <w:r w:rsidRPr="00243F9A">
        <w:rPr>
          <w:rFonts w:ascii="Arial" w:hAnsi="Arial" w:cs="Arial"/>
          <w:sz w:val="22"/>
          <w:szCs w:val="22"/>
        </w:rPr>
        <w:t xml:space="preserve"> către prestator sunt doar cele declarate în propunerea financiară. Preţul care se ia în consideraţie este preţul unitar al asigurării la fiecare tip de vehicul similar, aplicat la durata asigurată (aşa cum este solicitată de către OTL SA). </w:t>
      </w:r>
    </w:p>
    <w:p w14:paraId="44094F95" w14:textId="77777777" w:rsidR="00B46240" w:rsidRPr="00B745D7" w:rsidRDefault="00B46240" w:rsidP="00B46240">
      <w:pPr>
        <w:jc w:val="both"/>
        <w:rPr>
          <w:rFonts w:ascii="Arial" w:hAnsi="Arial" w:cs="Arial"/>
          <w:sz w:val="22"/>
          <w:szCs w:val="22"/>
          <w:lang w:val="ro-RO"/>
        </w:rPr>
      </w:pPr>
      <w:r w:rsidRPr="00B745D7">
        <w:rPr>
          <w:rFonts w:ascii="Arial" w:hAnsi="Arial" w:cs="Arial"/>
          <w:sz w:val="22"/>
          <w:szCs w:val="22"/>
          <w:lang w:val="ro-RO"/>
        </w:rPr>
        <w:lastRenderedPageBreak/>
        <w:t xml:space="preserve">14.2. – Nu se acceptă ajustarea, actualizarea sau modificarea preţurilor unitare ale serviciilor de asigurare, care sunt ferme conform ofertei financiare pe toată perioada de derulare a contractului. </w:t>
      </w:r>
    </w:p>
    <w:p w14:paraId="343EF26D" w14:textId="77777777" w:rsidR="00B46240" w:rsidRPr="00243F9A" w:rsidRDefault="00B46240" w:rsidP="00B46240">
      <w:pPr>
        <w:pStyle w:val="DefaultText"/>
        <w:jc w:val="both"/>
        <w:rPr>
          <w:rFonts w:ascii="Arial" w:hAnsi="Arial" w:cs="Arial"/>
          <w:b/>
          <w:sz w:val="22"/>
          <w:szCs w:val="22"/>
          <w:u w:val="single"/>
        </w:rPr>
      </w:pPr>
      <w:r w:rsidRPr="00243F9A">
        <w:rPr>
          <w:rFonts w:ascii="Arial" w:hAnsi="Arial" w:cs="Arial"/>
          <w:b/>
          <w:sz w:val="22"/>
          <w:szCs w:val="22"/>
          <w:u w:val="single"/>
        </w:rPr>
        <w:t>1</w:t>
      </w:r>
      <w:r>
        <w:rPr>
          <w:rFonts w:ascii="Arial" w:hAnsi="Arial" w:cs="Arial"/>
          <w:b/>
          <w:sz w:val="22"/>
          <w:szCs w:val="22"/>
          <w:u w:val="single"/>
        </w:rPr>
        <w:t>5</w:t>
      </w:r>
      <w:r w:rsidRPr="00243F9A">
        <w:rPr>
          <w:rFonts w:ascii="Arial" w:hAnsi="Arial" w:cs="Arial"/>
          <w:b/>
          <w:sz w:val="22"/>
          <w:szCs w:val="22"/>
          <w:u w:val="single"/>
        </w:rPr>
        <w:t xml:space="preserve">. Amendamente. </w:t>
      </w:r>
    </w:p>
    <w:p w14:paraId="6DE71DA1"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1</w:t>
      </w:r>
      <w:r>
        <w:rPr>
          <w:rFonts w:ascii="Arial" w:hAnsi="Arial" w:cs="Arial"/>
          <w:sz w:val="22"/>
          <w:szCs w:val="22"/>
        </w:rPr>
        <w:t>5</w:t>
      </w:r>
      <w:r w:rsidRPr="00243F9A">
        <w:rPr>
          <w:rFonts w:ascii="Arial" w:hAnsi="Arial" w:cs="Arial"/>
          <w:sz w:val="22"/>
          <w:szCs w:val="22"/>
        </w:rPr>
        <w:t>.1. – Părţile contractante au dreptul, pe durata îndeplinirii contractului, de a conveni modificarea şi/sau completarea clauzelor contractuale în cazul apariţiei unor circumstanţe care lezează interesele comerciale legitime ale acestora şi care nu au putut fi prevăzute la data încheierii contractului.</w:t>
      </w:r>
    </w:p>
    <w:p w14:paraId="5668A81E"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lang w:eastAsia="ro-RO"/>
        </w:rPr>
        <w:t>1</w:t>
      </w:r>
      <w:r>
        <w:rPr>
          <w:rFonts w:ascii="Arial" w:hAnsi="Arial" w:cs="Arial"/>
          <w:sz w:val="22"/>
          <w:szCs w:val="22"/>
          <w:lang w:eastAsia="ro-RO"/>
        </w:rPr>
        <w:t>5</w:t>
      </w:r>
      <w:r w:rsidRPr="00243F9A">
        <w:rPr>
          <w:rFonts w:ascii="Arial" w:hAnsi="Arial" w:cs="Arial"/>
          <w:sz w:val="22"/>
          <w:szCs w:val="22"/>
          <w:lang w:eastAsia="ro-RO"/>
        </w:rPr>
        <w:t xml:space="preserve">.2. – </w:t>
      </w:r>
      <w:r w:rsidRPr="00243F9A">
        <w:rPr>
          <w:rFonts w:ascii="Arial" w:hAnsi="Arial" w:cs="Arial"/>
          <w:sz w:val="22"/>
          <w:szCs w:val="22"/>
        </w:rPr>
        <w:t xml:space="preserve">Modificarea şi/sau completarea clauzelor contractuale se poate face prin anexe şi/sau acte adiţionale la contract, numai cu acordul scris al ambelor părţi. </w:t>
      </w:r>
    </w:p>
    <w:p w14:paraId="08065FD8"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1</w:t>
      </w:r>
      <w:r>
        <w:rPr>
          <w:rFonts w:ascii="Arial" w:hAnsi="Arial" w:cs="Arial"/>
          <w:sz w:val="22"/>
          <w:szCs w:val="22"/>
        </w:rPr>
        <w:t>5</w:t>
      </w:r>
      <w:r w:rsidRPr="00243F9A">
        <w:rPr>
          <w:rFonts w:ascii="Arial" w:hAnsi="Arial" w:cs="Arial"/>
          <w:sz w:val="22"/>
          <w:szCs w:val="22"/>
        </w:rPr>
        <w:t xml:space="preserve">.3. – Autoritatea contractantă îşi rezervă dreptul unilateral de a asigura unele autovehicule numai pentru o perioadă de 6 luni, nominalizându-le individual. </w:t>
      </w:r>
    </w:p>
    <w:p w14:paraId="779785E1" w14:textId="77777777" w:rsidR="00B46240" w:rsidRPr="00243F9A" w:rsidRDefault="00B46240" w:rsidP="00B46240">
      <w:pPr>
        <w:pStyle w:val="DefaultText"/>
        <w:jc w:val="both"/>
        <w:rPr>
          <w:rFonts w:ascii="Arial" w:hAnsi="Arial" w:cs="Arial"/>
          <w:b/>
          <w:sz w:val="22"/>
          <w:szCs w:val="22"/>
          <w:u w:val="single"/>
        </w:rPr>
      </w:pPr>
      <w:r w:rsidRPr="00243F9A">
        <w:rPr>
          <w:rFonts w:ascii="Arial" w:hAnsi="Arial" w:cs="Arial"/>
          <w:b/>
          <w:sz w:val="22"/>
          <w:szCs w:val="22"/>
          <w:u w:val="single"/>
        </w:rPr>
        <w:t>1</w:t>
      </w:r>
      <w:r>
        <w:rPr>
          <w:rFonts w:ascii="Arial" w:hAnsi="Arial" w:cs="Arial"/>
          <w:b/>
          <w:sz w:val="22"/>
          <w:szCs w:val="22"/>
          <w:u w:val="single"/>
        </w:rPr>
        <w:t>6</w:t>
      </w:r>
      <w:r w:rsidRPr="00243F9A">
        <w:rPr>
          <w:rFonts w:ascii="Arial" w:hAnsi="Arial" w:cs="Arial"/>
          <w:b/>
          <w:sz w:val="22"/>
          <w:szCs w:val="22"/>
          <w:u w:val="single"/>
        </w:rPr>
        <w:t>. Subcontracta</w:t>
      </w:r>
      <w:r>
        <w:rPr>
          <w:rFonts w:ascii="Arial" w:hAnsi="Arial" w:cs="Arial"/>
          <w:b/>
          <w:sz w:val="22"/>
          <w:szCs w:val="22"/>
          <w:u w:val="single"/>
        </w:rPr>
        <w:t>n</w:t>
      </w:r>
      <w:r w:rsidRPr="00243F9A">
        <w:rPr>
          <w:rFonts w:ascii="Arial" w:hAnsi="Arial" w:cs="Arial"/>
          <w:b/>
          <w:sz w:val="22"/>
          <w:szCs w:val="22"/>
          <w:u w:val="single"/>
        </w:rPr>
        <w:t xml:space="preserve">ţi. </w:t>
      </w:r>
    </w:p>
    <w:p w14:paraId="0AF81395"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1</w:t>
      </w:r>
      <w:r>
        <w:rPr>
          <w:rFonts w:ascii="Arial" w:hAnsi="Arial" w:cs="Arial"/>
          <w:sz w:val="22"/>
          <w:szCs w:val="22"/>
        </w:rPr>
        <w:t>6</w:t>
      </w:r>
      <w:r w:rsidRPr="00243F9A">
        <w:rPr>
          <w:rFonts w:ascii="Arial" w:hAnsi="Arial" w:cs="Arial"/>
          <w:sz w:val="22"/>
          <w:szCs w:val="22"/>
        </w:rPr>
        <w:t xml:space="preserve">.1 </w:t>
      </w:r>
      <w:r w:rsidRPr="00243F9A">
        <w:rPr>
          <w:rFonts w:ascii="Arial" w:hAnsi="Arial" w:cs="Arial"/>
          <w:sz w:val="22"/>
          <w:szCs w:val="22"/>
          <w:lang w:eastAsia="ro-RO"/>
        </w:rPr>
        <w:t>–</w:t>
      </w:r>
      <w:r w:rsidRPr="00243F9A">
        <w:rPr>
          <w:rFonts w:ascii="Arial" w:hAnsi="Arial" w:cs="Arial"/>
          <w:sz w:val="22"/>
          <w:szCs w:val="22"/>
        </w:rPr>
        <w:t xml:space="preserve"> Prestatorul are obligaţia, în cazul în care subcontractează părţi din contract, de a încheia contracte cu subcontractanţii desemnaţi, în aceleaşi condiţii în care el a semnat contractul cu </w:t>
      </w:r>
      <w:r>
        <w:rPr>
          <w:rFonts w:ascii="Arial" w:hAnsi="Arial" w:cs="Arial"/>
          <w:sz w:val="22"/>
          <w:szCs w:val="22"/>
        </w:rPr>
        <w:t>entitatea contractantă</w:t>
      </w:r>
      <w:r w:rsidRPr="00243F9A">
        <w:rPr>
          <w:rFonts w:ascii="Arial" w:hAnsi="Arial" w:cs="Arial"/>
          <w:sz w:val="22"/>
          <w:szCs w:val="22"/>
        </w:rPr>
        <w:t>.</w:t>
      </w:r>
    </w:p>
    <w:p w14:paraId="6A1404EE"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1</w:t>
      </w:r>
      <w:r>
        <w:rPr>
          <w:rFonts w:ascii="Arial" w:hAnsi="Arial" w:cs="Arial"/>
          <w:sz w:val="22"/>
          <w:szCs w:val="22"/>
        </w:rPr>
        <w:t>6</w:t>
      </w:r>
      <w:r w:rsidRPr="00243F9A">
        <w:rPr>
          <w:rFonts w:ascii="Arial" w:hAnsi="Arial" w:cs="Arial"/>
          <w:sz w:val="22"/>
          <w:szCs w:val="22"/>
        </w:rPr>
        <w:t xml:space="preserve">.2 </w:t>
      </w:r>
      <w:r w:rsidRPr="00243F9A">
        <w:rPr>
          <w:rFonts w:ascii="Arial" w:hAnsi="Arial" w:cs="Arial"/>
          <w:sz w:val="22"/>
          <w:szCs w:val="22"/>
          <w:lang w:eastAsia="ro-RO"/>
        </w:rPr>
        <w:t xml:space="preserve">– </w:t>
      </w:r>
      <w:r w:rsidRPr="00243F9A">
        <w:rPr>
          <w:rFonts w:ascii="Arial" w:hAnsi="Arial" w:cs="Arial"/>
          <w:sz w:val="22"/>
          <w:szCs w:val="22"/>
        </w:rPr>
        <w:t>Prestatorul are obligaţia de a prezenta la încheierea contractului contractele încheiate cu subcontractanţii desemnaţi. Lista subcontractanţilor, cu datele de identificare ale acestora se constituie în anexe la prezentul contract.</w:t>
      </w:r>
    </w:p>
    <w:p w14:paraId="1D0E1B72"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1</w:t>
      </w:r>
      <w:r>
        <w:rPr>
          <w:rFonts w:ascii="Arial" w:hAnsi="Arial" w:cs="Arial"/>
          <w:sz w:val="22"/>
          <w:szCs w:val="22"/>
        </w:rPr>
        <w:t>6</w:t>
      </w:r>
      <w:r w:rsidRPr="00243F9A">
        <w:rPr>
          <w:rFonts w:ascii="Arial" w:hAnsi="Arial" w:cs="Arial"/>
          <w:sz w:val="22"/>
          <w:szCs w:val="22"/>
        </w:rPr>
        <w:t xml:space="preserve">.3 </w:t>
      </w:r>
      <w:r w:rsidRPr="00243F9A">
        <w:rPr>
          <w:rFonts w:ascii="Arial" w:hAnsi="Arial" w:cs="Arial"/>
          <w:sz w:val="22"/>
          <w:szCs w:val="22"/>
          <w:lang w:eastAsia="ro-RO"/>
        </w:rPr>
        <w:t>–</w:t>
      </w:r>
      <w:r w:rsidRPr="00243F9A">
        <w:rPr>
          <w:rFonts w:ascii="Arial" w:hAnsi="Arial" w:cs="Arial"/>
          <w:sz w:val="22"/>
          <w:szCs w:val="22"/>
        </w:rPr>
        <w:t xml:space="preserve"> Prestatorul este pe deplin răspunzător faţă de </w:t>
      </w:r>
      <w:r>
        <w:rPr>
          <w:rFonts w:ascii="Arial" w:hAnsi="Arial" w:cs="Arial"/>
          <w:sz w:val="22"/>
          <w:szCs w:val="22"/>
        </w:rPr>
        <w:t>entitatea contractantă</w:t>
      </w:r>
      <w:r w:rsidRPr="00243F9A">
        <w:rPr>
          <w:rFonts w:ascii="Arial" w:hAnsi="Arial" w:cs="Arial"/>
          <w:sz w:val="22"/>
          <w:szCs w:val="22"/>
        </w:rPr>
        <w:t xml:space="preserve"> de modul în care el şi subcontractanţii săi îndeplinesc contractul. Subcontractantul este pe deplin răspunzător faţă de prestator de modul în care îşi îndeplineşte partea sa din contract.</w:t>
      </w:r>
    </w:p>
    <w:p w14:paraId="413F96FE"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1</w:t>
      </w:r>
      <w:r>
        <w:rPr>
          <w:rFonts w:ascii="Arial" w:hAnsi="Arial" w:cs="Arial"/>
          <w:sz w:val="22"/>
          <w:szCs w:val="22"/>
        </w:rPr>
        <w:t>6</w:t>
      </w:r>
      <w:r w:rsidRPr="00243F9A">
        <w:rPr>
          <w:rFonts w:ascii="Arial" w:hAnsi="Arial" w:cs="Arial"/>
          <w:sz w:val="22"/>
          <w:szCs w:val="22"/>
        </w:rPr>
        <w:t xml:space="preserve">.4 </w:t>
      </w:r>
      <w:r w:rsidRPr="00243F9A">
        <w:rPr>
          <w:rFonts w:ascii="Arial" w:hAnsi="Arial" w:cs="Arial"/>
          <w:sz w:val="22"/>
          <w:szCs w:val="22"/>
          <w:lang w:eastAsia="ro-RO"/>
        </w:rPr>
        <w:t>–</w:t>
      </w:r>
      <w:r w:rsidRPr="00243F9A">
        <w:rPr>
          <w:rFonts w:ascii="Arial" w:hAnsi="Arial" w:cs="Arial"/>
          <w:sz w:val="22"/>
          <w:szCs w:val="22"/>
        </w:rPr>
        <w:t xml:space="preserve"> Nici un subcontractant nu poate fi implicat in executarea contractului f</w:t>
      </w:r>
      <w:r>
        <w:rPr>
          <w:rFonts w:ascii="Arial" w:hAnsi="Arial" w:cs="Arial"/>
          <w:sz w:val="22"/>
          <w:szCs w:val="22"/>
        </w:rPr>
        <w:t>ără acordul scris prealabil al entității contractante</w:t>
      </w:r>
      <w:r w:rsidRPr="00243F9A">
        <w:rPr>
          <w:rFonts w:ascii="Arial" w:hAnsi="Arial" w:cs="Arial"/>
          <w:sz w:val="22"/>
          <w:szCs w:val="22"/>
        </w:rPr>
        <w:t xml:space="preserve">. Prestatorul poate schimba oricare subcontractant numai dacă acesta nu şi-a îndeplinit partea sa din contract sau şi-a îndeplinit-o necorespunzător. Schimbarea subcontractantului nu va modifica preţul contractului şi nu se va efectua decât după notificarea </w:t>
      </w:r>
      <w:r>
        <w:rPr>
          <w:rFonts w:ascii="Arial" w:hAnsi="Arial" w:cs="Arial"/>
          <w:sz w:val="22"/>
          <w:szCs w:val="22"/>
        </w:rPr>
        <w:t>entității contractante</w:t>
      </w:r>
      <w:r w:rsidRPr="00243F9A">
        <w:rPr>
          <w:rFonts w:ascii="Arial" w:hAnsi="Arial" w:cs="Arial"/>
          <w:sz w:val="22"/>
          <w:szCs w:val="22"/>
        </w:rPr>
        <w:t xml:space="preserve"> şi primirea aprobării din partea acestuia. </w:t>
      </w:r>
    </w:p>
    <w:p w14:paraId="3F90590D"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1</w:t>
      </w:r>
      <w:r>
        <w:rPr>
          <w:rFonts w:ascii="Arial" w:hAnsi="Arial" w:cs="Arial"/>
          <w:sz w:val="22"/>
          <w:szCs w:val="22"/>
        </w:rPr>
        <w:t>6</w:t>
      </w:r>
      <w:r w:rsidRPr="00243F9A">
        <w:rPr>
          <w:rFonts w:ascii="Arial" w:hAnsi="Arial" w:cs="Arial"/>
          <w:sz w:val="22"/>
          <w:szCs w:val="22"/>
        </w:rPr>
        <w:t xml:space="preserve">.5 </w:t>
      </w:r>
      <w:r w:rsidRPr="00243F9A">
        <w:rPr>
          <w:rFonts w:ascii="Arial" w:hAnsi="Arial" w:cs="Arial"/>
          <w:sz w:val="22"/>
          <w:szCs w:val="22"/>
          <w:lang w:eastAsia="ro-RO"/>
        </w:rPr>
        <w:t>–</w:t>
      </w:r>
      <w:r w:rsidRPr="00243F9A">
        <w:rPr>
          <w:rFonts w:ascii="Arial" w:hAnsi="Arial" w:cs="Arial"/>
          <w:sz w:val="22"/>
          <w:szCs w:val="22"/>
        </w:rPr>
        <w:t xml:space="preserve"> Prestatorul nu are dreptul de a înlocui subcontractanţii nominalizaţi în cazul în care înlocuirea acestora conduce la modificarea propunerii tehnice sau financiare, anexă la prezentul contract.</w:t>
      </w:r>
    </w:p>
    <w:p w14:paraId="1FB52C34" w14:textId="77777777" w:rsidR="00B46240" w:rsidRPr="00243F9A" w:rsidRDefault="00B46240" w:rsidP="00B46240">
      <w:pPr>
        <w:pStyle w:val="DefaultText"/>
        <w:jc w:val="both"/>
        <w:rPr>
          <w:rFonts w:ascii="Arial" w:hAnsi="Arial" w:cs="Arial"/>
          <w:b/>
          <w:sz w:val="22"/>
          <w:szCs w:val="22"/>
          <w:u w:val="single"/>
        </w:rPr>
      </w:pPr>
      <w:r w:rsidRPr="00243F9A">
        <w:rPr>
          <w:rFonts w:ascii="Arial" w:hAnsi="Arial" w:cs="Arial"/>
          <w:b/>
          <w:sz w:val="22"/>
          <w:szCs w:val="22"/>
          <w:u w:val="single"/>
        </w:rPr>
        <w:t>1</w:t>
      </w:r>
      <w:r>
        <w:rPr>
          <w:rFonts w:ascii="Arial" w:hAnsi="Arial" w:cs="Arial"/>
          <w:b/>
          <w:sz w:val="22"/>
          <w:szCs w:val="22"/>
          <w:u w:val="single"/>
        </w:rPr>
        <w:t>7</w:t>
      </w:r>
      <w:r w:rsidRPr="00243F9A">
        <w:rPr>
          <w:rFonts w:ascii="Arial" w:hAnsi="Arial" w:cs="Arial"/>
          <w:b/>
          <w:sz w:val="22"/>
          <w:szCs w:val="22"/>
          <w:u w:val="single"/>
        </w:rPr>
        <w:t xml:space="preserve">. Întârzieri în Îndeplinirea Contractului. </w:t>
      </w:r>
    </w:p>
    <w:p w14:paraId="046D90A0" w14:textId="77777777" w:rsidR="00B46240" w:rsidRPr="00243F9A" w:rsidRDefault="00B46240" w:rsidP="00B46240">
      <w:pPr>
        <w:jc w:val="both"/>
        <w:rPr>
          <w:rFonts w:ascii="Arial" w:hAnsi="Arial" w:cs="Arial"/>
          <w:sz w:val="22"/>
          <w:szCs w:val="22"/>
          <w:lang w:val="ro-RO"/>
        </w:rPr>
      </w:pPr>
      <w:r w:rsidRPr="00243F9A">
        <w:rPr>
          <w:rFonts w:ascii="Arial" w:hAnsi="Arial" w:cs="Arial"/>
          <w:sz w:val="22"/>
          <w:szCs w:val="22"/>
          <w:lang w:val="ro-RO"/>
        </w:rPr>
        <w:t>1</w:t>
      </w:r>
      <w:r>
        <w:rPr>
          <w:rFonts w:ascii="Arial" w:hAnsi="Arial" w:cs="Arial"/>
          <w:sz w:val="22"/>
          <w:szCs w:val="22"/>
          <w:lang w:val="ro-RO"/>
        </w:rPr>
        <w:t>7</w:t>
      </w:r>
      <w:r w:rsidRPr="00243F9A">
        <w:rPr>
          <w:rFonts w:ascii="Arial" w:hAnsi="Arial" w:cs="Arial"/>
          <w:sz w:val="22"/>
          <w:szCs w:val="22"/>
          <w:lang w:val="ro-RO"/>
        </w:rPr>
        <w:t xml:space="preserve">.1. – Prestatorul are obligaţia de a îndeplini contractul în perioada de valabilitate a acestuia.  </w:t>
      </w:r>
    </w:p>
    <w:p w14:paraId="7A51F368" w14:textId="77777777" w:rsidR="00B46240" w:rsidRPr="00243F9A" w:rsidRDefault="00B46240" w:rsidP="00B46240">
      <w:pPr>
        <w:jc w:val="both"/>
        <w:rPr>
          <w:rFonts w:ascii="Arial" w:hAnsi="Arial" w:cs="Arial"/>
          <w:sz w:val="22"/>
          <w:szCs w:val="22"/>
          <w:lang w:val="ro-RO"/>
        </w:rPr>
      </w:pPr>
      <w:r w:rsidRPr="00243F9A">
        <w:rPr>
          <w:rFonts w:ascii="Arial" w:hAnsi="Arial" w:cs="Arial"/>
          <w:sz w:val="22"/>
          <w:szCs w:val="22"/>
          <w:lang w:val="ro-RO"/>
        </w:rPr>
        <w:t>1</w:t>
      </w:r>
      <w:r>
        <w:rPr>
          <w:rFonts w:ascii="Arial" w:hAnsi="Arial" w:cs="Arial"/>
          <w:sz w:val="22"/>
          <w:szCs w:val="22"/>
          <w:lang w:val="ro-RO"/>
        </w:rPr>
        <w:t>7</w:t>
      </w:r>
      <w:r w:rsidRPr="00243F9A">
        <w:rPr>
          <w:rFonts w:ascii="Arial" w:hAnsi="Arial" w:cs="Arial"/>
          <w:sz w:val="22"/>
          <w:szCs w:val="22"/>
          <w:lang w:val="ro-RO"/>
        </w:rPr>
        <w:t xml:space="preserve">.2. – Dacă pe parcursul îndeplinirii contractului prestatorul nu poate să respecte termenul de prestare, din motive neimputabile lui, pentru comenzile emise, acesta are obligaţia de a notifica </w:t>
      </w:r>
      <w:r w:rsidRPr="006760C2">
        <w:rPr>
          <w:rFonts w:ascii="Arial" w:hAnsi="Arial" w:cs="Arial"/>
          <w:sz w:val="22"/>
          <w:szCs w:val="22"/>
          <w:lang w:val="ro-RO"/>
        </w:rPr>
        <w:t>în termen de maxim 10 zile entității contractante</w:t>
      </w:r>
      <w:r w:rsidRPr="00243F9A">
        <w:rPr>
          <w:rFonts w:ascii="Arial" w:hAnsi="Arial" w:cs="Arial"/>
          <w:sz w:val="22"/>
          <w:szCs w:val="22"/>
          <w:lang w:val="ro-RO"/>
        </w:rPr>
        <w:t xml:space="preserve"> cererea justificată şi motivată de modificare a termenului de prestare asumat prin contract, dar acest lucru se face numai cu acordul scris al părţilor, prin act adiţional.  </w:t>
      </w:r>
    </w:p>
    <w:p w14:paraId="34F3E035"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1</w:t>
      </w:r>
      <w:r>
        <w:rPr>
          <w:rFonts w:ascii="Arial" w:hAnsi="Arial" w:cs="Arial"/>
          <w:sz w:val="22"/>
          <w:szCs w:val="22"/>
        </w:rPr>
        <w:t>7</w:t>
      </w:r>
      <w:r w:rsidRPr="00243F9A">
        <w:rPr>
          <w:rFonts w:ascii="Arial" w:hAnsi="Arial" w:cs="Arial"/>
          <w:sz w:val="22"/>
          <w:szCs w:val="22"/>
        </w:rPr>
        <w:t xml:space="preserve">.3. – În afara cazului în care </w:t>
      </w:r>
      <w:r>
        <w:rPr>
          <w:rFonts w:ascii="Arial" w:hAnsi="Arial" w:cs="Arial"/>
          <w:sz w:val="22"/>
          <w:szCs w:val="22"/>
        </w:rPr>
        <w:t>entitatea contractantă</w:t>
      </w:r>
      <w:r w:rsidRPr="00243F9A">
        <w:rPr>
          <w:rFonts w:ascii="Arial" w:hAnsi="Arial" w:cs="Arial"/>
          <w:sz w:val="22"/>
          <w:szCs w:val="22"/>
        </w:rPr>
        <w:t xml:space="preserve"> este de acord cu o prelungire a termenului de prestare, orice întârzieri de prestare dau dreptul </w:t>
      </w:r>
      <w:r>
        <w:rPr>
          <w:rFonts w:ascii="Arial" w:hAnsi="Arial" w:cs="Arial"/>
          <w:sz w:val="22"/>
          <w:szCs w:val="22"/>
        </w:rPr>
        <w:t>entității contractante</w:t>
      </w:r>
      <w:r w:rsidRPr="00243F9A">
        <w:rPr>
          <w:rFonts w:ascii="Arial" w:hAnsi="Arial" w:cs="Arial"/>
          <w:sz w:val="22"/>
          <w:szCs w:val="22"/>
        </w:rPr>
        <w:t xml:space="preserve">, fără asumarea unor obligaţii, de a solicita penalităţi şi daune prestatorului sau de a rezilia unilateral contractul. </w:t>
      </w:r>
    </w:p>
    <w:p w14:paraId="0AED1BD0" w14:textId="77777777" w:rsidR="00B46240" w:rsidRPr="00243F9A" w:rsidRDefault="00B46240" w:rsidP="00B46240">
      <w:pPr>
        <w:pStyle w:val="DefaultText"/>
        <w:jc w:val="both"/>
        <w:rPr>
          <w:rFonts w:ascii="Arial" w:hAnsi="Arial" w:cs="Arial"/>
          <w:b/>
          <w:sz w:val="22"/>
          <w:szCs w:val="22"/>
          <w:u w:val="single"/>
        </w:rPr>
      </w:pPr>
      <w:r w:rsidRPr="00243F9A">
        <w:rPr>
          <w:rFonts w:ascii="Arial" w:hAnsi="Arial" w:cs="Arial"/>
          <w:b/>
          <w:sz w:val="22"/>
          <w:szCs w:val="22"/>
          <w:u w:val="single"/>
        </w:rPr>
        <w:t>1</w:t>
      </w:r>
      <w:r>
        <w:rPr>
          <w:rFonts w:ascii="Arial" w:hAnsi="Arial" w:cs="Arial"/>
          <w:b/>
          <w:sz w:val="22"/>
          <w:szCs w:val="22"/>
          <w:u w:val="single"/>
        </w:rPr>
        <w:t>8</w:t>
      </w:r>
      <w:r w:rsidRPr="00243F9A">
        <w:rPr>
          <w:rFonts w:ascii="Arial" w:hAnsi="Arial" w:cs="Arial"/>
          <w:b/>
          <w:sz w:val="22"/>
          <w:szCs w:val="22"/>
          <w:u w:val="single"/>
        </w:rPr>
        <w:t xml:space="preserve">. Cesiunea. </w:t>
      </w:r>
    </w:p>
    <w:p w14:paraId="4550A3C6"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1</w:t>
      </w:r>
      <w:r>
        <w:rPr>
          <w:rFonts w:ascii="Arial" w:hAnsi="Arial" w:cs="Arial"/>
          <w:sz w:val="22"/>
          <w:szCs w:val="22"/>
        </w:rPr>
        <w:t>8</w:t>
      </w:r>
      <w:r w:rsidRPr="00243F9A">
        <w:rPr>
          <w:rFonts w:ascii="Arial" w:hAnsi="Arial" w:cs="Arial"/>
          <w:sz w:val="22"/>
          <w:szCs w:val="22"/>
        </w:rPr>
        <w:t xml:space="preserve">.1. – Prestatorul se obligă să nu transfere total sau parţial obligaţiile sale asumate prin contract. </w:t>
      </w:r>
    </w:p>
    <w:p w14:paraId="41A7B906" w14:textId="77777777" w:rsidR="00B46240" w:rsidRPr="00243F9A" w:rsidRDefault="00B46240" w:rsidP="00B46240">
      <w:pPr>
        <w:pStyle w:val="DefaultText"/>
        <w:jc w:val="both"/>
        <w:rPr>
          <w:rFonts w:ascii="Arial" w:hAnsi="Arial" w:cs="Arial"/>
          <w:b/>
          <w:sz w:val="22"/>
          <w:szCs w:val="22"/>
          <w:u w:val="single"/>
        </w:rPr>
      </w:pPr>
      <w:r w:rsidRPr="00243F9A">
        <w:rPr>
          <w:rFonts w:ascii="Arial" w:hAnsi="Arial" w:cs="Arial"/>
          <w:sz w:val="22"/>
          <w:szCs w:val="22"/>
        </w:rPr>
        <w:t>1</w:t>
      </w:r>
      <w:r>
        <w:rPr>
          <w:rFonts w:ascii="Arial" w:hAnsi="Arial" w:cs="Arial"/>
          <w:sz w:val="22"/>
          <w:szCs w:val="22"/>
        </w:rPr>
        <w:t>8</w:t>
      </w:r>
      <w:r w:rsidRPr="00243F9A">
        <w:rPr>
          <w:rFonts w:ascii="Arial" w:hAnsi="Arial" w:cs="Arial"/>
          <w:sz w:val="22"/>
          <w:szCs w:val="22"/>
        </w:rPr>
        <w:t xml:space="preserve">.2. – </w:t>
      </w:r>
      <w:r w:rsidRPr="00243F9A">
        <w:rPr>
          <w:rFonts w:ascii="Arial" w:hAnsi="Arial" w:cs="Arial"/>
          <w:iCs/>
          <w:sz w:val="22"/>
          <w:szCs w:val="22"/>
        </w:rPr>
        <w:t xml:space="preserve">Într-un contract de achiziţie publică este permisă doar cesiunea creanţelor născute din acel contract, obligaţiile născute rămânând în sarcina părţilor contractante, astfel cum au fost stipulate şi asumate iniţial. </w:t>
      </w:r>
      <w:r w:rsidRPr="00243F9A">
        <w:rPr>
          <w:rFonts w:ascii="Arial" w:hAnsi="Arial" w:cs="Arial"/>
          <w:sz w:val="22"/>
          <w:szCs w:val="22"/>
        </w:rPr>
        <w:t>O eventuală cesiune nu va exonera prestatorul de nici o responsabilitate privind garanţia sau orice alte obligaţii asumate prin contract.</w:t>
      </w:r>
    </w:p>
    <w:p w14:paraId="5A71E9B4" w14:textId="77777777" w:rsidR="00B46240" w:rsidRPr="00243F9A" w:rsidRDefault="00B46240" w:rsidP="00B46240">
      <w:pPr>
        <w:pStyle w:val="DefaultText"/>
        <w:jc w:val="both"/>
        <w:rPr>
          <w:rFonts w:ascii="Arial" w:hAnsi="Arial" w:cs="Arial"/>
          <w:b/>
          <w:sz w:val="22"/>
          <w:szCs w:val="22"/>
          <w:u w:val="single"/>
        </w:rPr>
      </w:pPr>
      <w:r>
        <w:rPr>
          <w:rFonts w:ascii="Arial" w:hAnsi="Arial" w:cs="Arial"/>
          <w:b/>
          <w:sz w:val="22"/>
          <w:szCs w:val="22"/>
          <w:u w:val="single"/>
        </w:rPr>
        <w:t>19</w:t>
      </w:r>
      <w:r w:rsidRPr="00243F9A">
        <w:rPr>
          <w:rFonts w:ascii="Arial" w:hAnsi="Arial" w:cs="Arial"/>
          <w:b/>
          <w:sz w:val="22"/>
          <w:szCs w:val="22"/>
          <w:u w:val="single"/>
        </w:rPr>
        <w:t xml:space="preserve">. Forţa Majoră. </w:t>
      </w:r>
    </w:p>
    <w:p w14:paraId="5F1F8604" w14:textId="77777777" w:rsidR="00B46240" w:rsidRPr="00243F9A" w:rsidRDefault="00B46240" w:rsidP="00B46240">
      <w:pPr>
        <w:pStyle w:val="DefaultText"/>
        <w:jc w:val="both"/>
        <w:rPr>
          <w:rFonts w:ascii="Arial" w:hAnsi="Arial" w:cs="Arial"/>
          <w:sz w:val="22"/>
          <w:szCs w:val="22"/>
        </w:rPr>
      </w:pPr>
      <w:r>
        <w:rPr>
          <w:rFonts w:ascii="Arial" w:hAnsi="Arial" w:cs="Arial"/>
          <w:sz w:val="22"/>
          <w:szCs w:val="22"/>
        </w:rPr>
        <w:t>19</w:t>
      </w:r>
      <w:r w:rsidRPr="00243F9A">
        <w:rPr>
          <w:rFonts w:ascii="Arial" w:hAnsi="Arial" w:cs="Arial"/>
          <w:sz w:val="22"/>
          <w:szCs w:val="22"/>
        </w:rPr>
        <w:t xml:space="preserve">.1. – Forţa majoră trebuie constatată de o autoritate competentă. </w:t>
      </w:r>
    </w:p>
    <w:p w14:paraId="5765294F" w14:textId="77777777" w:rsidR="00B46240" w:rsidRPr="00243F9A" w:rsidRDefault="00B46240" w:rsidP="00B46240">
      <w:pPr>
        <w:pStyle w:val="DefaultText"/>
        <w:jc w:val="both"/>
        <w:rPr>
          <w:rFonts w:ascii="Arial" w:hAnsi="Arial" w:cs="Arial"/>
          <w:sz w:val="22"/>
          <w:szCs w:val="22"/>
        </w:rPr>
      </w:pPr>
      <w:r>
        <w:rPr>
          <w:rFonts w:ascii="Arial" w:hAnsi="Arial" w:cs="Arial"/>
          <w:sz w:val="22"/>
          <w:szCs w:val="22"/>
        </w:rPr>
        <w:t>19.</w:t>
      </w:r>
      <w:r w:rsidRPr="00243F9A">
        <w:rPr>
          <w:rFonts w:ascii="Arial" w:hAnsi="Arial" w:cs="Arial"/>
          <w:sz w:val="22"/>
          <w:szCs w:val="22"/>
        </w:rPr>
        <w:t xml:space="preserve">2. – Forţa majoră exonerează părţile contractante de îndeplinirea obligaţiilor asumate prin prezentul contract, pe toată perioada în care aceasta acţionează. </w:t>
      </w:r>
    </w:p>
    <w:p w14:paraId="5EEE9E14" w14:textId="77777777" w:rsidR="00B46240" w:rsidRPr="00243F9A" w:rsidRDefault="00B46240" w:rsidP="00B46240">
      <w:pPr>
        <w:pStyle w:val="DefaultText"/>
        <w:jc w:val="both"/>
        <w:rPr>
          <w:rFonts w:ascii="Arial" w:hAnsi="Arial" w:cs="Arial"/>
          <w:sz w:val="22"/>
          <w:szCs w:val="22"/>
        </w:rPr>
      </w:pPr>
      <w:r>
        <w:rPr>
          <w:rFonts w:ascii="Arial" w:hAnsi="Arial" w:cs="Arial"/>
          <w:sz w:val="22"/>
          <w:szCs w:val="22"/>
        </w:rPr>
        <w:t>19</w:t>
      </w:r>
      <w:r w:rsidRPr="00243F9A">
        <w:rPr>
          <w:rFonts w:ascii="Arial" w:hAnsi="Arial" w:cs="Arial"/>
          <w:sz w:val="22"/>
          <w:szCs w:val="22"/>
        </w:rPr>
        <w:t xml:space="preserve">.3. – Îndeplinirea contractului va fi suspendată în perioada de acţiune a forţei majore, dar fără a prejudicia drepturile ce li se cuveneau părţilor până la apariţia acesteia. </w:t>
      </w:r>
    </w:p>
    <w:p w14:paraId="03335211" w14:textId="77777777" w:rsidR="00B46240" w:rsidRPr="006760C2" w:rsidRDefault="00B46240" w:rsidP="00B46240">
      <w:pPr>
        <w:jc w:val="both"/>
        <w:rPr>
          <w:rFonts w:ascii="Arial" w:hAnsi="Arial" w:cs="Arial"/>
          <w:sz w:val="22"/>
          <w:szCs w:val="22"/>
          <w:lang w:val="ro-RO"/>
        </w:rPr>
      </w:pPr>
      <w:r w:rsidRPr="006760C2">
        <w:rPr>
          <w:rFonts w:ascii="Arial" w:hAnsi="Arial" w:cs="Arial"/>
          <w:sz w:val="22"/>
          <w:szCs w:val="22"/>
          <w:lang w:val="ro-RO"/>
        </w:rPr>
        <w:t xml:space="preserve">19.4. – Partea contractantă care invocă forţa majoră are obligaţia de a notifica celeilalte părţi, imediat şi în mod complet, producerea acesteia şi să ia orice măsuri care îi stau la dispoziţie în vederea limitării consecinţelor. Forţa majoră trebuie comunicată de partea care o invocă şi către o autoritate competentă şi constatată ca atare. </w:t>
      </w:r>
    </w:p>
    <w:p w14:paraId="62DFFFC2" w14:textId="77777777" w:rsidR="00B46240" w:rsidRPr="00243F9A" w:rsidRDefault="00B46240" w:rsidP="00B46240">
      <w:pPr>
        <w:pStyle w:val="DefaultText"/>
        <w:jc w:val="both"/>
        <w:rPr>
          <w:rFonts w:ascii="Arial" w:hAnsi="Arial" w:cs="Arial"/>
          <w:sz w:val="22"/>
          <w:szCs w:val="22"/>
        </w:rPr>
      </w:pPr>
      <w:r>
        <w:rPr>
          <w:rFonts w:ascii="Arial" w:hAnsi="Arial" w:cs="Arial"/>
          <w:sz w:val="22"/>
          <w:szCs w:val="22"/>
        </w:rPr>
        <w:lastRenderedPageBreak/>
        <w:t>19</w:t>
      </w:r>
      <w:r w:rsidRPr="00243F9A">
        <w:rPr>
          <w:rFonts w:ascii="Arial" w:hAnsi="Arial" w:cs="Arial"/>
          <w:sz w:val="22"/>
          <w:szCs w:val="22"/>
        </w:rPr>
        <w:t>.5. – Dacă forţa majoră acţionează sau se estimează că va acţiona o perioadă mai mare de 3 luni, fiecare parte va avea dreptul să notifice celeilalte părţi încetarea de plin drept a prezentului contract, fără ca vreuna din părţi să poată pretinde celeilalte daune-interese.</w:t>
      </w:r>
    </w:p>
    <w:p w14:paraId="4663AE6A" w14:textId="77777777" w:rsidR="00B46240" w:rsidRPr="00243F9A" w:rsidRDefault="00B46240" w:rsidP="00B46240">
      <w:pPr>
        <w:pStyle w:val="DefaultText"/>
        <w:jc w:val="both"/>
        <w:rPr>
          <w:rFonts w:ascii="Arial" w:hAnsi="Arial" w:cs="Arial"/>
          <w:b/>
          <w:sz w:val="22"/>
          <w:szCs w:val="22"/>
          <w:u w:val="single"/>
        </w:rPr>
      </w:pPr>
      <w:r w:rsidRPr="00243F9A">
        <w:rPr>
          <w:rFonts w:ascii="Arial" w:hAnsi="Arial" w:cs="Arial"/>
          <w:b/>
          <w:sz w:val="22"/>
          <w:szCs w:val="22"/>
          <w:u w:val="single"/>
        </w:rPr>
        <w:t>2</w:t>
      </w:r>
      <w:r>
        <w:rPr>
          <w:rFonts w:ascii="Arial" w:hAnsi="Arial" w:cs="Arial"/>
          <w:b/>
          <w:sz w:val="22"/>
          <w:szCs w:val="22"/>
          <w:u w:val="single"/>
        </w:rPr>
        <w:t>0</w:t>
      </w:r>
      <w:r w:rsidRPr="00243F9A">
        <w:rPr>
          <w:rFonts w:ascii="Arial" w:hAnsi="Arial" w:cs="Arial"/>
          <w:b/>
          <w:sz w:val="22"/>
          <w:szCs w:val="22"/>
          <w:u w:val="single"/>
        </w:rPr>
        <w:t xml:space="preserve">. Soluţionarea Litigiilor. </w:t>
      </w:r>
    </w:p>
    <w:p w14:paraId="7926E96D"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2</w:t>
      </w:r>
      <w:r>
        <w:rPr>
          <w:rFonts w:ascii="Arial" w:hAnsi="Arial" w:cs="Arial"/>
          <w:sz w:val="22"/>
          <w:szCs w:val="22"/>
        </w:rPr>
        <w:t>0</w:t>
      </w:r>
      <w:r w:rsidRPr="00243F9A">
        <w:rPr>
          <w:rFonts w:ascii="Arial" w:hAnsi="Arial" w:cs="Arial"/>
          <w:sz w:val="22"/>
          <w:szCs w:val="22"/>
        </w:rPr>
        <w:t xml:space="preserve">.1. – </w:t>
      </w:r>
      <w:r>
        <w:rPr>
          <w:rFonts w:ascii="Arial" w:hAnsi="Arial" w:cs="Arial"/>
          <w:sz w:val="22"/>
          <w:szCs w:val="22"/>
        </w:rPr>
        <w:t>Entitatea contractantă</w:t>
      </w:r>
      <w:r w:rsidRPr="00243F9A">
        <w:rPr>
          <w:rFonts w:ascii="Arial" w:hAnsi="Arial" w:cs="Arial"/>
          <w:sz w:val="22"/>
          <w:szCs w:val="22"/>
        </w:rPr>
        <w:t xml:space="preserve"> şi prestatorul vor face toate eforturile pentru a rezolva pe cale amiabilă, prin tratative directe, orice neînţelegere sau dispută care se poate ivi între ei în cadrul sau în legătură cu îndeplinirea contractului. </w:t>
      </w:r>
    </w:p>
    <w:p w14:paraId="64D60164" w14:textId="77777777" w:rsidR="00B46240" w:rsidRPr="00243F9A" w:rsidRDefault="00B46240" w:rsidP="00B46240">
      <w:pPr>
        <w:pStyle w:val="DefaultText"/>
        <w:jc w:val="both"/>
        <w:rPr>
          <w:rFonts w:ascii="Arial" w:hAnsi="Arial" w:cs="Arial"/>
          <w:iCs/>
          <w:sz w:val="22"/>
          <w:szCs w:val="22"/>
        </w:rPr>
      </w:pPr>
      <w:r w:rsidRPr="00243F9A">
        <w:rPr>
          <w:rFonts w:ascii="Arial" w:hAnsi="Arial" w:cs="Arial"/>
          <w:sz w:val="22"/>
          <w:szCs w:val="22"/>
        </w:rPr>
        <w:t>2</w:t>
      </w:r>
      <w:r>
        <w:rPr>
          <w:rFonts w:ascii="Arial" w:hAnsi="Arial" w:cs="Arial"/>
          <w:sz w:val="22"/>
          <w:szCs w:val="22"/>
        </w:rPr>
        <w:t>0</w:t>
      </w:r>
      <w:r w:rsidRPr="00243F9A">
        <w:rPr>
          <w:rFonts w:ascii="Arial" w:hAnsi="Arial" w:cs="Arial"/>
          <w:sz w:val="22"/>
          <w:szCs w:val="22"/>
        </w:rPr>
        <w:t xml:space="preserve">.2. – Dacă, după 15 de zile de la începerea acestor tratative, </w:t>
      </w:r>
      <w:r>
        <w:rPr>
          <w:rFonts w:ascii="Arial" w:hAnsi="Arial" w:cs="Arial"/>
          <w:sz w:val="22"/>
          <w:szCs w:val="22"/>
        </w:rPr>
        <w:t>entitatea contractantă</w:t>
      </w:r>
      <w:r w:rsidRPr="00243F9A">
        <w:rPr>
          <w:rFonts w:ascii="Arial" w:hAnsi="Arial" w:cs="Arial"/>
          <w:sz w:val="22"/>
          <w:szCs w:val="22"/>
        </w:rPr>
        <w:t xml:space="preserve"> şi prestatorul nu reuşesc să rezolve în mod amiabil o divergenţă contractuală, fiecare poate solicita ca disputa să se soluţioneze de către instanţele judecătoreşti competente de pe raza teritorială unde îşi are sediul </w:t>
      </w:r>
      <w:r>
        <w:rPr>
          <w:rFonts w:ascii="Arial" w:hAnsi="Arial" w:cs="Arial"/>
          <w:sz w:val="22"/>
          <w:szCs w:val="22"/>
        </w:rPr>
        <w:t>entitatea contractantă</w:t>
      </w:r>
      <w:r w:rsidRPr="00243F9A">
        <w:rPr>
          <w:rFonts w:ascii="Arial" w:hAnsi="Arial" w:cs="Arial"/>
          <w:sz w:val="22"/>
          <w:szCs w:val="22"/>
        </w:rPr>
        <w:t>.</w:t>
      </w:r>
      <w:r w:rsidRPr="00243F9A">
        <w:rPr>
          <w:rFonts w:ascii="Arial" w:hAnsi="Arial" w:cs="Arial"/>
          <w:iCs/>
          <w:sz w:val="22"/>
          <w:szCs w:val="22"/>
        </w:rPr>
        <w:t xml:space="preserve"> </w:t>
      </w:r>
    </w:p>
    <w:p w14:paraId="010050D8" w14:textId="77777777" w:rsidR="00B46240" w:rsidRPr="006760C2" w:rsidRDefault="00B46240" w:rsidP="00B46240">
      <w:pPr>
        <w:jc w:val="both"/>
        <w:rPr>
          <w:rFonts w:ascii="Arial" w:hAnsi="Arial" w:cs="Arial"/>
          <w:b/>
          <w:sz w:val="22"/>
          <w:szCs w:val="22"/>
          <w:lang w:val="ro-RO"/>
        </w:rPr>
      </w:pPr>
      <w:r w:rsidRPr="006760C2">
        <w:rPr>
          <w:rFonts w:ascii="Arial" w:hAnsi="Arial" w:cs="Arial"/>
          <w:b/>
          <w:sz w:val="22"/>
          <w:szCs w:val="22"/>
          <w:u w:val="single"/>
          <w:lang w:val="ro-RO"/>
        </w:rPr>
        <w:t>21. Încetarea Contractului</w:t>
      </w:r>
      <w:r w:rsidRPr="006760C2">
        <w:rPr>
          <w:rFonts w:ascii="Arial" w:hAnsi="Arial" w:cs="Arial"/>
          <w:b/>
          <w:sz w:val="22"/>
          <w:szCs w:val="22"/>
          <w:lang w:val="ro-RO"/>
        </w:rPr>
        <w:t xml:space="preserve">. </w:t>
      </w:r>
    </w:p>
    <w:p w14:paraId="042A1715" w14:textId="77777777" w:rsidR="00B46240" w:rsidRPr="00243F9A" w:rsidRDefault="00B46240" w:rsidP="00B46240">
      <w:pPr>
        <w:jc w:val="both"/>
        <w:rPr>
          <w:rFonts w:ascii="Arial" w:hAnsi="Arial" w:cs="Arial"/>
          <w:sz w:val="22"/>
          <w:szCs w:val="22"/>
          <w:lang w:val="ro-RO"/>
        </w:rPr>
      </w:pPr>
      <w:r w:rsidRPr="00243F9A">
        <w:rPr>
          <w:rFonts w:ascii="Arial" w:hAnsi="Arial" w:cs="Arial"/>
          <w:sz w:val="22"/>
          <w:szCs w:val="22"/>
          <w:lang w:val="ro-RO"/>
        </w:rPr>
        <w:t>2</w:t>
      </w:r>
      <w:r>
        <w:rPr>
          <w:rFonts w:ascii="Arial" w:hAnsi="Arial" w:cs="Arial"/>
          <w:sz w:val="22"/>
          <w:szCs w:val="22"/>
          <w:lang w:val="ro-RO"/>
        </w:rPr>
        <w:t>1</w:t>
      </w:r>
      <w:r w:rsidRPr="00243F9A">
        <w:rPr>
          <w:rFonts w:ascii="Arial" w:hAnsi="Arial" w:cs="Arial"/>
          <w:sz w:val="22"/>
          <w:szCs w:val="22"/>
          <w:lang w:val="ro-RO"/>
        </w:rPr>
        <w:t xml:space="preserve">.1. – Prezentul contract încetează de drept la expirarea perioadei de valabilitate a contractului. </w:t>
      </w:r>
    </w:p>
    <w:p w14:paraId="5DC44556" w14:textId="77777777" w:rsidR="00B46240" w:rsidRPr="00243F9A" w:rsidRDefault="00B46240" w:rsidP="00B46240">
      <w:pPr>
        <w:jc w:val="both"/>
        <w:rPr>
          <w:rFonts w:ascii="Arial" w:hAnsi="Arial" w:cs="Arial"/>
          <w:sz w:val="22"/>
          <w:szCs w:val="22"/>
          <w:lang w:val="ro-RO"/>
        </w:rPr>
      </w:pPr>
      <w:r w:rsidRPr="00243F9A">
        <w:rPr>
          <w:rFonts w:ascii="Arial" w:hAnsi="Arial" w:cs="Arial"/>
          <w:sz w:val="22"/>
          <w:szCs w:val="22"/>
          <w:lang w:val="ro-RO"/>
        </w:rPr>
        <w:t>2</w:t>
      </w:r>
      <w:r>
        <w:rPr>
          <w:rFonts w:ascii="Arial" w:hAnsi="Arial" w:cs="Arial"/>
          <w:sz w:val="22"/>
          <w:szCs w:val="22"/>
          <w:lang w:val="ro-RO"/>
        </w:rPr>
        <w:t>1</w:t>
      </w:r>
      <w:r w:rsidRPr="00243F9A">
        <w:rPr>
          <w:rFonts w:ascii="Arial" w:hAnsi="Arial" w:cs="Arial"/>
          <w:sz w:val="22"/>
          <w:szCs w:val="22"/>
          <w:lang w:val="ro-RO"/>
        </w:rPr>
        <w:t xml:space="preserve">.2. – Nerespectarea obligaţiilor asumate prin prezentul contract de către una dintre părţi dă dreptul părţii lezate de a cere rezilierea contractului de servicii şi de a pretinde plata de daune-interese. </w:t>
      </w:r>
    </w:p>
    <w:p w14:paraId="4DA4EF3B" w14:textId="77777777" w:rsidR="00B46240" w:rsidRPr="00243F9A" w:rsidRDefault="00B46240" w:rsidP="00B46240">
      <w:pPr>
        <w:jc w:val="both"/>
        <w:rPr>
          <w:rFonts w:ascii="Arial" w:hAnsi="Arial" w:cs="Arial"/>
          <w:sz w:val="22"/>
          <w:szCs w:val="22"/>
          <w:lang w:val="ro-RO"/>
        </w:rPr>
      </w:pPr>
      <w:r w:rsidRPr="00243F9A">
        <w:rPr>
          <w:rFonts w:ascii="Arial" w:hAnsi="Arial" w:cs="Arial"/>
          <w:sz w:val="22"/>
          <w:szCs w:val="22"/>
          <w:lang w:val="ro-RO"/>
        </w:rPr>
        <w:t>2</w:t>
      </w:r>
      <w:r>
        <w:rPr>
          <w:rFonts w:ascii="Arial" w:hAnsi="Arial" w:cs="Arial"/>
          <w:sz w:val="22"/>
          <w:szCs w:val="22"/>
          <w:lang w:val="ro-RO"/>
        </w:rPr>
        <w:t>1</w:t>
      </w:r>
      <w:r w:rsidRPr="00243F9A">
        <w:rPr>
          <w:rFonts w:ascii="Arial" w:hAnsi="Arial" w:cs="Arial"/>
          <w:sz w:val="22"/>
          <w:szCs w:val="22"/>
          <w:lang w:val="ro-RO"/>
        </w:rPr>
        <w:t xml:space="preserve">.3. – </w:t>
      </w:r>
      <w:r>
        <w:rPr>
          <w:rFonts w:ascii="Arial" w:hAnsi="Arial" w:cs="Arial"/>
          <w:sz w:val="22"/>
          <w:szCs w:val="22"/>
          <w:lang w:val="ro-RO"/>
        </w:rPr>
        <w:t>Entitatea contractantă</w:t>
      </w:r>
      <w:r w:rsidRPr="00243F9A">
        <w:rPr>
          <w:rFonts w:ascii="Arial" w:hAnsi="Arial" w:cs="Arial"/>
          <w:sz w:val="22"/>
          <w:szCs w:val="22"/>
          <w:lang w:val="ro-RO"/>
        </w:rPr>
        <w:t xml:space="preserve"> îşi rezervă dreptul de a denunţa unilateral contractul de servicii, după 15 zile de la apariţia unor circumstanţe care nu au putut fi prevăzute la data încheierii contractului şi care ar conduce la modificarea clauzelor contractuale în aşa măsură încât îndeplinirea contractului ar fi contrară interesului </w:t>
      </w:r>
      <w:r>
        <w:rPr>
          <w:rFonts w:ascii="Arial" w:hAnsi="Arial" w:cs="Arial"/>
          <w:sz w:val="22"/>
          <w:szCs w:val="22"/>
          <w:lang w:val="ro-RO"/>
        </w:rPr>
        <w:t>entității contractante</w:t>
      </w:r>
      <w:r w:rsidRPr="00243F9A">
        <w:rPr>
          <w:rFonts w:ascii="Arial" w:hAnsi="Arial" w:cs="Arial"/>
          <w:sz w:val="22"/>
          <w:szCs w:val="22"/>
          <w:lang w:val="ro-RO"/>
        </w:rPr>
        <w:t xml:space="preserve">. </w:t>
      </w:r>
    </w:p>
    <w:p w14:paraId="4B7A961B" w14:textId="77777777" w:rsidR="00B46240" w:rsidRPr="00243F9A" w:rsidRDefault="00B46240" w:rsidP="00B46240">
      <w:pPr>
        <w:jc w:val="both"/>
        <w:rPr>
          <w:rFonts w:ascii="Arial" w:hAnsi="Arial" w:cs="Arial"/>
          <w:sz w:val="22"/>
          <w:szCs w:val="22"/>
          <w:lang w:val="ro-RO"/>
        </w:rPr>
      </w:pPr>
      <w:r w:rsidRPr="00243F9A">
        <w:rPr>
          <w:rFonts w:ascii="Arial" w:hAnsi="Arial" w:cs="Arial"/>
          <w:sz w:val="22"/>
          <w:szCs w:val="22"/>
          <w:lang w:val="ro-RO"/>
        </w:rPr>
        <w:t>2</w:t>
      </w:r>
      <w:r>
        <w:rPr>
          <w:rFonts w:ascii="Arial" w:hAnsi="Arial" w:cs="Arial"/>
          <w:sz w:val="22"/>
          <w:szCs w:val="22"/>
          <w:lang w:val="ro-RO"/>
        </w:rPr>
        <w:t>1</w:t>
      </w:r>
      <w:r w:rsidRPr="00243F9A">
        <w:rPr>
          <w:rFonts w:ascii="Arial" w:hAnsi="Arial" w:cs="Arial"/>
          <w:sz w:val="22"/>
          <w:szCs w:val="22"/>
          <w:lang w:val="ro-RO"/>
        </w:rPr>
        <w:t xml:space="preserve">.4. – Prezentul contract poate înceta oricând de comun acord, cu acordul scris al ambelor părţi. </w:t>
      </w:r>
    </w:p>
    <w:p w14:paraId="38DD6453" w14:textId="77777777" w:rsidR="00B46240" w:rsidRPr="00243F9A" w:rsidRDefault="00B46240" w:rsidP="00B46240">
      <w:pPr>
        <w:pStyle w:val="DefaultText"/>
        <w:jc w:val="both"/>
        <w:rPr>
          <w:rFonts w:ascii="Arial" w:hAnsi="Arial" w:cs="Arial"/>
          <w:b/>
          <w:sz w:val="22"/>
          <w:szCs w:val="22"/>
          <w:u w:val="single"/>
        </w:rPr>
      </w:pPr>
      <w:r w:rsidRPr="00243F9A">
        <w:rPr>
          <w:rFonts w:ascii="Arial" w:hAnsi="Arial" w:cs="Arial"/>
          <w:b/>
          <w:sz w:val="22"/>
          <w:szCs w:val="22"/>
          <w:u w:val="single"/>
        </w:rPr>
        <w:t>2</w:t>
      </w:r>
      <w:r>
        <w:rPr>
          <w:rFonts w:ascii="Arial" w:hAnsi="Arial" w:cs="Arial"/>
          <w:b/>
          <w:sz w:val="22"/>
          <w:szCs w:val="22"/>
          <w:u w:val="single"/>
        </w:rPr>
        <w:t>2</w:t>
      </w:r>
      <w:r w:rsidRPr="00243F9A">
        <w:rPr>
          <w:rFonts w:ascii="Arial" w:hAnsi="Arial" w:cs="Arial"/>
          <w:b/>
          <w:sz w:val="22"/>
          <w:szCs w:val="22"/>
          <w:u w:val="single"/>
        </w:rPr>
        <w:t xml:space="preserve">. Limba care Guvernează Contractul. </w:t>
      </w:r>
    </w:p>
    <w:p w14:paraId="205E87D1"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2</w:t>
      </w:r>
      <w:r>
        <w:rPr>
          <w:rFonts w:ascii="Arial" w:hAnsi="Arial" w:cs="Arial"/>
          <w:sz w:val="22"/>
          <w:szCs w:val="22"/>
        </w:rPr>
        <w:t>2</w:t>
      </w:r>
      <w:r w:rsidRPr="00243F9A">
        <w:rPr>
          <w:rFonts w:ascii="Arial" w:hAnsi="Arial" w:cs="Arial"/>
          <w:sz w:val="22"/>
          <w:szCs w:val="22"/>
        </w:rPr>
        <w:t xml:space="preserve">.1. – Limba care guvernează contractul este limba Română. </w:t>
      </w:r>
    </w:p>
    <w:p w14:paraId="658D1139" w14:textId="77777777" w:rsidR="00B46240" w:rsidRPr="00243F9A" w:rsidRDefault="00B46240" w:rsidP="00B46240">
      <w:pPr>
        <w:pStyle w:val="DefaultText"/>
        <w:rPr>
          <w:rFonts w:ascii="Arial" w:hAnsi="Arial" w:cs="Arial"/>
          <w:b/>
          <w:sz w:val="22"/>
          <w:szCs w:val="22"/>
          <w:u w:val="single"/>
        </w:rPr>
      </w:pPr>
      <w:r w:rsidRPr="00243F9A">
        <w:rPr>
          <w:rFonts w:ascii="Arial" w:hAnsi="Arial" w:cs="Arial"/>
          <w:b/>
          <w:sz w:val="22"/>
          <w:szCs w:val="22"/>
          <w:u w:val="single"/>
        </w:rPr>
        <w:t>2</w:t>
      </w:r>
      <w:r>
        <w:rPr>
          <w:rFonts w:ascii="Arial" w:hAnsi="Arial" w:cs="Arial"/>
          <w:b/>
          <w:sz w:val="22"/>
          <w:szCs w:val="22"/>
          <w:u w:val="single"/>
        </w:rPr>
        <w:t>3</w:t>
      </w:r>
      <w:r w:rsidRPr="00243F9A">
        <w:rPr>
          <w:rFonts w:ascii="Arial" w:hAnsi="Arial" w:cs="Arial"/>
          <w:b/>
          <w:sz w:val="22"/>
          <w:szCs w:val="22"/>
          <w:u w:val="single"/>
        </w:rPr>
        <w:t xml:space="preserve">. Comunicările. </w:t>
      </w:r>
    </w:p>
    <w:p w14:paraId="6FDAAFAA"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2</w:t>
      </w:r>
      <w:r>
        <w:rPr>
          <w:rFonts w:ascii="Arial" w:hAnsi="Arial" w:cs="Arial"/>
          <w:sz w:val="22"/>
          <w:szCs w:val="22"/>
        </w:rPr>
        <w:t>3</w:t>
      </w:r>
      <w:r w:rsidRPr="00243F9A">
        <w:rPr>
          <w:rFonts w:ascii="Arial" w:hAnsi="Arial" w:cs="Arial"/>
          <w:sz w:val="22"/>
          <w:szCs w:val="22"/>
        </w:rPr>
        <w:t xml:space="preserve">.1. – Orice comunicare între părţi, referitoare la îndeplinirea prezentului contract, trebuie să fie transmisă în scris. Orice document scris trebuie înregistrat atât în momentul transmiterii cât şi în momentul primirii. </w:t>
      </w:r>
    </w:p>
    <w:p w14:paraId="3392058B"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2</w:t>
      </w:r>
      <w:r>
        <w:rPr>
          <w:rFonts w:ascii="Arial" w:hAnsi="Arial" w:cs="Arial"/>
          <w:sz w:val="22"/>
          <w:szCs w:val="22"/>
        </w:rPr>
        <w:t>3</w:t>
      </w:r>
      <w:r w:rsidRPr="00243F9A">
        <w:rPr>
          <w:rFonts w:ascii="Arial" w:hAnsi="Arial" w:cs="Arial"/>
          <w:sz w:val="22"/>
          <w:szCs w:val="22"/>
        </w:rPr>
        <w:t>.2. – Comunicările între părţi se pot face şi prin telefon, telegramă, telex, fax sau e-mail cu condiţia confirmării în scris a primirii comunicării.</w:t>
      </w:r>
    </w:p>
    <w:p w14:paraId="03EB77D9" w14:textId="77777777" w:rsidR="00B46240" w:rsidRPr="006760C2" w:rsidRDefault="00B46240" w:rsidP="00B46240">
      <w:pPr>
        <w:jc w:val="both"/>
        <w:rPr>
          <w:rFonts w:ascii="Arial" w:hAnsi="Arial" w:cs="Arial"/>
          <w:b/>
          <w:sz w:val="22"/>
          <w:szCs w:val="22"/>
          <w:u w:val="single"/>
          <w:lang w:val="ro-RO"/>
        </w:rPr>
      </w:pPr>
      <w:r w:rsidRPr="006760C2">
        <w:rPr>
          <w:rFonts w:ascii="Arial" w:hAnsi="Arial" w:cs="Arial"/>
          <w:b/>
          <w:sz w:val="22"/>
          <w:szCs w:val="22"/>
          <w:u w:val="single"/>
          <w:lang w:val="ro-RO"/>
        </w:rPr>
        <w:t xml:space="preserve">24. Legea Aplicabilă Contractului. </w:t>
      </w:r>
    </w:p>
    <w:p w14:paraId="7B6164D8" w14:textId="77777777" w:rsidR="00B46240" w:rsidRPr="006760C2" w:rsidRDefault="00B46240" w:rsidP="00B46240">
      <w:pPr>
        <w:jc w:val="both"/>
        <w:rPr>
          <w:rFonts w:ascii="Arial" w:hAnsi="Arial" w:cs="Arial"/>
          <w:sz w:val="22"/>
          <w:szCs w:val="22"/>
          <w:lang w:val="ro-RO"/>
        </w:rPr>
      </w:pPr>
      <w:r w:rsidRPr="006760C2">
        <w:rPr>
          <w:rFonts w:ascii="Arial" w:hAnsi="Arial" w:cs="Arial"/>
          <w:sz w:val="22"/>
          <w:szCs w:val="22"/>
          <w:lang w:val="ro-RO"/>
        </w:rPr>
        <w:t xml:space="preserve">24.1. – Contractul va fi interpretat conform legilor din România. </w:t>
      </w:r>
    </w:p>
    <w:p w14:paraId="6266A854" w14:textId="77777777" w:rsidR="00B46240" w:rsidRPr="006760C2" w:rsidRDefault="00B46240" w:rsidP="00B46240">
      <w:pPr>
        <w:jc w:val="both"/>
        <w:rPr>
          <w:rFonts w:ascii="Arial" w:hAnsi="Arial" w:cs="Arial"/>
          <w:b/>
          <w:sz w:val="22"/>
          <w:szCs w:val="22"/>
          <w:u w:val="single"/>
          <w:lang w:val="ro-RO"/>
        </w:rPr>
      </w:pPr>
      <w:r w:rsidRPr="006760C2">
        <w:rPr>
          <w:rFonts w:ascii="Arial" w:hAnsi="Arial" w:cs="Arial"/>
          <w:b/>
          <w:sz w:val="22"/>
          <w:szCs w:val="22"/>
          <w:u w:val="single"/>
          <w:lang w:val="ro-RO"/>
        </w:rPr>
        <w:t xml:space="preserve">25. Caracterul Confidenţial al Contractului. </w:t>
      </w:r>
    </w:p>
    <w:p w14:paraId="17549415" w14:textId="77777777" w:rsidR="00B46240" w:rsidRPr="006760C2" w:rsidRDefault="00B46240" w:rsidP="00B46240">
      <w:pPr>
        <w:jc w:val="both"/>
        <w:rPr>
          <w:rFonts w:ascii="Arial" w:hAnsi="Arial" w:cs="Arial"/>
          <w:sz w:val="22"/>
          <w:szCs w:val="22"/>
          <w:lang w:val="ro-RO"/>
        </w:rPr>
      </w:pPr>
      <w:r w:rsidRPr="006760C2">
        <w:rPr>
          <w:rFonts w:ascii="Arial" w:hAnsi="Arial" w:cs="Arial"/>
          <w:sz w:val="22"/>
          <w:szCs w:val="22"/>
          <w:lang w:val="ro-RO"/>
        </w:rPr>
        <w:t xml:space="preserve">25.1. – (1) O parte contractantă nu are dreptul, fără acordul scris al celeilalte părţi: </w:t>
      </w:r>
    </w:p>
    <w:p w14:paraId="22C19CE2" w14:textId="77777777" w:rsidR="00B46240" w:rsidRPr="00F2111B" w:rsidRDefault="00B46240" w:rsidP="00B46240">
      <w:pPr>
        <w:jc w:val="both"/>
        <w:rPr>
          <w:rFonts w:ascii="Arial" w:hAnsi="Arial" w:cs="Arial"/>
          <w:sz w:val="22"/>
          <w:szCs w:val="22"/>
          <w:lang w:val="ro-RO"/>
        </w:rPr>
      </w:pPr>
      <w:r w:rsidRPr="00F2111B">
        <w:rPr>
          <w:rFonts w:ascii="Arial" w:hAnsi="Arial" w:cs="Arial"/>
          <w:sz w:val="22"/>
          <w:szCs w:val="22"/>
          <w:lang w:val="ro-RO"/>
        </w:rPr>
        <w:t xml:space="preserve">a) de a face cunoscut contractul sau orice prevedere al acestuia unei terţe părţi, în afara acelor persoane implicate în îndeplinirea contractului, sau a organelor abilitate de legislaţia în vigoare; </w:t>
      </w:r>
    </w:p>
    <w:p w14:paraId="78AC46DE" w14:textId="77777777" w:rsidR="00B46240" w:rsidRPr="00F2111B" w:rsidRDefault="00B46240" w:rsidP="00B46240">
      <w:pPr>
        <w:jc w:val="both"/>
        <w:rPr>
          <w:rFonts w:ascii="Arial" w:hAnsi="Arial" w:cs="Arial"/>
          <w:sz w:val="22"/>
          <w:szCs w:val="22"/>
          <w:lang w:val="ro-RO"/>
        </w:rPr>
      </w:pPr>
      <w:r w:rsidRPr="00F2111B">
        <w:rPr>
          <w:rFonts w:ascii="Arial" w:hAnsi="Arial" w:cs="Arial"/>
          <w:sz w:val="22"/>
          <w:szCs w:val="22"/>
          <w:lang w:val="ro-RO"/>
        </w:rPr>
        <w:t xml:space="preserve">b) de a utiliza informaţiile şi documentele obţinute sau la care are acces în perioada de derulare a contractului, în alt scop decât acela de a-şi îndeplini obligaţiile contractuale. </w:t>
      </w:r>
    </w:p>
    <w:p w14:paraId="04279868" w14:textId="77777777" w:rsidR="00B46240" w:rsidRPr="00F2111B" w:rsidRDefault="00B46240" w:rsidP="00B46240">
      <w:pPr>
        <w:jc w:val="both"/>
        <w:rPr>
          <w:rFonts w:ascii="Arial" w:hAnsi="Arial" w:cs="Arial"/>
          <w:sz w:val="22"/>
          <w:szCs w:val="22"/>
          <w:lang w:val="ro-RO"/>
        </w:rPr>
      </w:pPr>
      <w:r w:rsidRPr="00F2111B">
        <w:rPr>
          <w:rFonts w:ascii="Arial" w:hAnsi="Arial" w:cs="Arial"/>
          <w:sz w:val="22"/>
          <w:szCs w:val="22"/>
          <w:lang w:val="ro-RO"/>
        </w:rPr>
        <w:tab/>
        <w:t xml:space="preserve">(2) Dezvăluirea oricărei informaţii faţă de persoanele implicate în îndeplinirea contractului se va face confidenţial şi se va extinde numai asupra acelor informaţii necesare în vederea îndeplinirii contractului. </w:t>
      </w:r>
    </w:p>
    <w:p w14:paraId="7E0E74AA" w14:textId="77777777" w:rsidR="00B46240" w:rsidRPr="00F2111B" w:rsidRDefault="00B46240" w:rsidP="00B46240">
      <w:pPr>
        <w:jc w:val="both"/>
        <w:rPr>
          <w:rFonts w:ascii="Arial" w:hAnsi="Arial" w:cs="Arial"/>
          <w:sz w:val="22"/>
          <w:szCs w:val="22"/>
          <w:lang w:val="ro-RO"/>
        </w:rPr>
      </w:pPr>
      <w:r w:rsidRPr="00F2111B">
        <w:rPr>
          <w:rFonts w:ascii="Arial" w:hAnsi="Arial" w:cs="Arial"/>
          <w:sz w:val="22"/>
          <w:szCs w:val="22"/>
          <w:lang w:val="ro-RO"/>
        </w:rPr>
        <w:t xml:space="preserve">25.2. – O parte contractantă va fi exonerată de răspunderea pentru dezvăluirea de informaţii referitoare la contract dacă: </w:t>
      </w:r>
    </w:p>
    <w:p w14:paraId="0B9EA861" w14:textId="77777777" w:rsidR="00B46240" w:rsidRPr="00F2111B" w:rsidRDefault="00B46240" w:rsidP="00B46240">
      <w:pPr>
        <w:jc w:val="both"/>
        <w:rPr>
          <w:rFonts w:ascii="Arial" w:hAnsi="Arial" w:cs="Arial"/>
          <w:sz w:val="22"/>
          <w:szCs w:val="22"/>
          <w:lang w:val="ro-RO"/>
        </w:rPr>
      </w:pPr>
      <w:r w:rsidRPr="00F2111B">
        <w:rPr>
          <w:rFonts w:ascii="Arial" w:hAnsi="Arial" w:cs="Arial"/>
          <w:sz w:val="22"/>
          <w:szCs w:val="22"/>
          <w:lang w:val="ro-RO"/>
        </w:rPr>
        <w:t xml:space="preserve">a) informaţia era cunoscută părţii contractante înainte ca ea să fi fost primită de la cealaltă parte contractantă; sau </w:t>
      </w:r>
    </w:p>
    <w:p w14:paraId="60AE4636" w14:textId="77777777" w:rsidR="00B46240" w:rsidRPr="00F2111B" w:rsidRDefault="00B46240" w:rsidP="00B46240">
      <w:pPr>
        <w:jc w:val="both"/>
        <w:rPr>
          <w:rFonts w:ascii="Arial" w:hAnsi="Arial" w:cs="Arial"/>
          <w:sz w:val="22"/>
          <w:szCs w:val="22"/>
          <w:lang w:val="ro-RO"/>
        </w:rPr>
      </w:pPr>
      <w:r w:rsidRPr="00F2111B">
        <w:rPr>
          <w:rFonts w:ascii="Arial" w:hAnsi="Arial" w:cs="Arial"/>
          <w:sz w:val="22"/>
          <w:szCs w:val="22"/>
          <w:lang w:val="ro-RO"/>
        </w:rPr>
        <w:t xml:space="preserve">b) informaţia a fost dezvăluită după ce a fost obţinut acordul scris al celeilalte părţi contractante pentru asemenea dezvăluire; sau </w:t>
      </w:r>
    </w:p>
    <w:p w14:paraId="18C86F92" w14:textId="77777777" w:rsidR="00B46240" w:rsidRPr="00F2111B" w:rsidRDefault="00B46240" w:rsidP="00B46240">
      <w:pPr>
        <w:jc w:val="both"/>
        <w:rPr>
          <w:rFonts w:ascii="Arial" w:hAnsi="Arial" w:cs="Arial"/>
          <w:sz w:val="22"/>
          <w:szCs w:val="22"/>
          <w:lang w:val="ro-RO"/>
        </w:rPr>
      </w:pPr>
      <w:r w:rsidRPr="00F2111B">
        <w:rPr>
          <w:rFonts w:ascii="Arial" w:hAnsi="Arial" w:cs="Arial"/>
          <w:sz w:val="22"/>
          <w:szCs w:val="22"/>
          <w:lang w:val="ro-RO"/>
        </w:rPr>
        <w:t xml:space="preserve">c) partea contractantă a fost obligată în mod legal să dezvăluie informaţia. </w:t>
      </w:r>
    </w:p>
    <w:p w14:paraId="5C6CE15F" w14:textId="77777777" w:rsidR="00B46240" w:rsidRPr="00F2111B" w:rsidRDefault="00B46240" w:rsidP="00B46240">
      <w:pPr>
        <w:jc w:val="both"/>
        <w:rPr>
          <w:rFonts w:ascii="Arial" w:hAnsi="Arial" w:cs="Arial"/>
          <w:b/>
          <w:sz w:val="22"/>
          <w:szCs w:val="22"/>
          <w:u w:val="single"/>
          <w:lang w:val="ro-RO"/>
        </w:rPr>
      </w:pPr>
      <w:r w:rsidRPr="00F2111B">
        <w:rPr>
          <w:rFonts w:ascii="Arial" w:hAnsi="Arial" w:cs="Arial"/>
          <w:b/>
          <w:sz w:val="22"/>
          <w:szCs w:val="22"/>
          <w:u w:val="single"/>
          <w:lang w:val="ro-RO"/>
        </w:rPr>
        <w:t xml:space="preserve">26. Dispoziţii Finale. </w:t>
      </w:r>
    </w:p>
    <w:p w14:paraId="580ECF3B" w14:textId="77777777" w:rsidR="00B46240" w:rsidRPr="00F2111B" w:rsidRDefault="00B46240" w:rsidP="00B46240">
      <w:pPr>
        <w:jc w:val="both"/>
        <w:rPr>
          <w:rFonts w:ascii="Arial" w:hAnsi="Arial" w:cs="Arial"/>
          <w:sz w:val="22"/>
          <w:szCs w:val="22"/>
          <w:lang w:val="ro-RO"/>
        </w:rPr>
      </w:pPr>
      <w:r w:rsidRPr="00F2111B">
        <w:rPr>
          <w:rFonts w:ascii="Arial" w:hAnsi="Arial" w:cs="Arial"/>
          <w:sz w:val="22"/>
          <w:szCs w:val="22"/>
          <w:lang w:val="ro-RO"/>
        </w:rPr>
        <w:t xml:space="preserve">26.1. – Prezentul contract conţine ____ pagini, inclusiv anexele nr.________. </w:t>
      </w:r>
    </w:p>
    <w:p w14:paraId="4B30DC7B" w14:textId="77777777" w:rsidR="00B46240" w:rsidRPr="00243F9A" w:rsidRDefault="00B46240" w:rsidP="00B46240">
      <w:pPr>
        <w:pStyle w:val="DefaultText"/>
        <w:jc w:val="both"/>
        <w:rPr>
          <w:rFonts w:ascii="Arial" w:hAnsi="Arial" w:cs="Arial"/>
          <w:sz w:val="22"/>
          <w:szCs w:val="22"/>
        </w:rPr>
      </w:pPr>
      <w:r w:rsidRPr="00243F9A">
        <w:rPr>
          <w:rFonts w:ascii="Arial" w:hAnsi="Arial" w:cs="Arial"/>
          <w:sz w:val="22"/>
          <w:szCs w:val="22"/>
        </w:rPr>
        <w:t>2</w:t>
      </w:r>
      <w:r>
        <w:rPr>
          <w:rFonts w:ascii="Arial" w:hAnsi="Arial" w:cs="Arial"/>
          <w:sz w:val="22"/>
          <w:szCs w:val="22"/>
        </w:rPr>
        <w:t>6</w:t>
      </w:r>
      <w:r w:rsidRPr="00243F9A">
        <w:rPr>
          <w:rFonts w:ascii="Arial" w:hAnsi="Arial" w:cs="Arial"/>
          <w:sz w:val="22"/>
          <w:szCs w:val="22"/>
        </w:rPr>
        <w:t xml:space="preserve">.2 – Părţile au înţeles să încheie azi ___/___/______ prezentul contract în 2 (două) exemplare originale, câte unul pentru fiecare parte.. </w:t>
      </w:r>
    </w:p>
    <w:p w14:paraId="2C87308E" w14:textId="77777777" w:rsidR="00B46240" w:rsidRDefault="00B46240" w:rsidP="00B46240">
      <w:pPr>
        <w:jc w:val="both"/>
        <w:rPr>
          <w:rFonts w:ascii="Arial" w:hAnsi="Arial" w:cs="Arial"/>
          <w:b/>
          <w:sz w:val="22"/>
          <w:szCs w:val="22"/>
          <w:lang w:val="ro-RO"/>
        </w:rPr>
      </w:pPr>
    </w:p>
    <w:p w14:paraId="595E7134" w14:textId="77777777" w:rsidR="00B46240" w:rsidRPr="00243F9A" w:rsidRDefault="00B46240" w:rsidP="00B46240">
      <w:pPr>
        <w:jc w:val="both"/>
        <w:rPr>
          <w:rFonts w:ascii="Arial" w:hAnsi="Arial" w:cs="Arial"/>
          <w:b/>
          <w:sz w:val="22"/>
          <w:szCs w:val="22"/>
          <w:lang w:val="ro-RO"/>
        </w:rPr>
      </w:pPr>
      <w:r>
        <w:rPr>
          <w:rFonts w:ascii="Arial" w:hAnsi="Arial" w:cs="Arial"/>
          <w:b/>
          <w:sz w:val="22"/>
          <w:szCs w:val="22"/>
          <w:lang w:val="ro-RO"/>
        </w:rPr>
        <w:t>ENTITATE CONTRACTANTE</w:t>
      </w:r>
      <w:r w:rsidRPr="00243F9A">
        <w:rPr>
          <w:rFonts w:ascii="Arial" w:hAnsi="Arial" w:cs="Arial"/>
          <w:b/>
          <w:sz w:val="22"/>
          <w:szCs w:val="22"/>
          <w:lang w:val="ro-RO"/>
        </w:rPr>
        <w:tab/>
      </w:r>
      <w:r w:rsidRPr="00243F9A">
        <w:rPr>
          <w:rFonts w:ascii="Arial" w:hAnsi="Arial" w:cs="Arial"/>
          <w:b/>
          <w:sz w:val="22"/>
          <w:szCs w:val="22"/>
          <w:lang w:val="ro-RO"/>
        </w:rPr>
        <w:tab/>
      </w:r>
      <w:r w:rsidRPr="00243F9A">
        <w:rPr>
          <w:rFonts w:ascii="Arial" w:hAnsi="Arial" w:cs="Arial"/>
          <w:b/>
          <w:sz w:val="22"/>
          <w:szCs w:val="22"/>
          <w:lang w:val="ro-RO"/>
        </w:rPr>
        <w:tab/>
      </w:r>
      <w:r w:rsidRPr="00243F9A">
        <w:rPr>
          <w:rFonts w:ascii="Arial" w:hAnsi="Arial" w:cs="Arial"/>
          <w:b/>
          <w:sz w:val="22"/>
          <w:szCs w:val="22"/>
          <w:lang w:val="ro-RO"/>
        </w:rPr>
        <w:tab/>
      </w:r>
      <w:r w:rsidRPr="00243F9A">
        <w:rPr>
          <w:rFonts w:ascii="Arial" w:hAnsi="Arial" w:cs="Arial"/>
          <w:b/>
          <w:sz w:val="22"/>
          <w:szCs w:val="22"/>
          <w:lang w:val="ro-RO"/>
        </w:rPr>
        <w:tab/>
      </w:r>
      <w:r>
        <w:rPr>
          <w:rFonts w:ascii="Arial" w:hAnsi="Arial" w:cs="Arial"/>
          <w:b/>
          <w:sz w:val="22"/>
          <w:szCs w:val="22"/>
          <w:lang w:val="ro-RO"/>
        </w:rPr>
        <w:t>PRESTATOR</w:t>
      </w:r>
    </w:p>
    <w:p w14:paraId="1729CBE2" w14:textId="6E17284A" w:rsidR="00B46240" w:rsidRDefault="00B46240" w:rsidP="00B46240">
      <w:pPr>
        <w:jc w:val="both"/>
        <w:rPr>
          <w:rFonts w:ascii="Arial" w:hAnsi="Arial" w:cs="Arial"/>
          <w:b/>
          <w:sz w:val="22"/>
          <w:szCs w:val="22"/>
          <w:lang w:val="ro-RO"/>
        </w:rPr>
      </w:pPr>
      <w:r w:rsidRPr="00243F9A">
        <w:rPr>
          <w:rFonts w:ascii="Arial" w:hAnsi="Arial" w:cs="Arial"/>
          <w:b/>
          <w:sz w:val="22"/>
          <w:szCs w:val="22"/>
          <w:lang w:val="ro-RO"/>
        </w:rPr>
        <w:t>Oradea Transport Local SA</w:t>
      </w:r>
    </w:p>
    <w:p w14:paraId="397F5779" w14:textId="77777777" w:rsidR="00B46240" w:rsidRPr="00243F9A" w:rsidRDefault="00B46240" w:rsidP="00B46240">
      <w:pPr>
        <w:jc w:val="both"/>
        <w:rPr>
          <w:rFonts w:ascii="Arial" w:hAnsi="Arial" w:cs="Arial"/>
          <w:sz w:val="22"/>
          <w:szCs w:val="22"/>
          <w:lang w:val="ro-RO"/>
        </w:rPr>
      </w:pPr>
      <w:r w:rsidRPr="00243F9A">
        <w:rPr>
          <w:rFonts w:ascii="Arial" w:hAnsi="Arial" w:cs="Arial"/>
          <w:b/>
          <w:sz w:val="22"/>
          <w:szCs w:val="22"/>
          <w:lang w:val="ro-RO"/>
        </w:rPr>
        <w:lastRenderedPageBreak/>
        <w:tab/>
      </w:r>
      <w:r w:rsidRPr="00243F9A">
        <w:rPr>
          <w:rFonts w:ascii="Arial" w:hAnsi="Arial" w:cs="Arial"/>
          <w:b/>
          <w:sz w:val="22"/>
          <w:szCs w:val="22"/>
          <w:lang w:val="ro-RO"/>
        </w:rPr>
        <w:tab/>
      </w:r>
      <w:r w:rsidRPr="00243F9A">
        <w:rPr>
          <w:rFonts w:ascii="Arial" w:hAnsi="Arial" w:cs="Arial"/>
          <w:b/>
          <w:sz w:val="22"/>
          <w:szCs w:val="22"/>
          <w:lang w:val="ro-RO"/>
        </w:rPr>
        <w:tab/>
      </w:r>
      <w:r w:rsidRPr="00243F9A">
        <w:rPr>
          <w:rFonts w:ascii="Arial" w:hAnsi="Arial" w:cs="Arial"/>
          <w:b/>
          <w:sz w:val="22"/>
          <w:szCs w:val="22"/>
          <w:lang w:val="ro-RO"/>
        </w:rPr>
        <w:tab/>
        <w:t xml:space="preserve"> </w:t>
      </w:r>
    </w:p>
    <w:p w14:paraId="654B838A" w14:textId="77777777" w:rsidR="00B46240" w:rsidRPr="00F2111B" w:rsidRDefault="00B46240" w:rsidP="00B46240">
      <w:pPr>
        <w:jc w:val="both"/>
        <w:rPr>
          <w:rFonts w:ascii="Arial" w:hAnsi="Arial" w:cs="Arial"/>
          <w:b/>
          <w:i/>
          <w:sz w:val="22"/>
          <w:szCs w:val="22"/>
          <w:u w:val="single"/>
          <w:lang w:val="ro-RO"/>
        </w:rPr>
      </w:pPr>
      <w:r w:rsidRPr="00F2111B">
        <w:rPr>
          <w:rFonts w:ascii="Arial" w:hAnsi="Arial" w:cs="Arial"/>
          <w:b/>
          <w:i/>
          <w:sz w:val="22"/>
          <w:szCs w:val="22"/>
          <w:u w:val="single"/>
          <w:lang w:val="ro-RO"/>
        </w:rPr>
        <w:t xml:space="preserve">Notă: </w:t>
      </w:r>
    </w:p>
    <w:p w14:paraId="1D022305" w14:textId="77777777" w:rsidR="00B46240" w:rsidRPr="00F2111B" w:rsidRDefault="00B46240" w:rsidP="00B46240">
      <w:pPr>
        <w:jc w:val="both"/>
        <w:rPr>
          <w:rFonts w:ascii="Arial" w:hAnsi="Arial" w:cs="Arial"/>
          <w:i/>
          <w:sz w:val="22"/>
          <w:szCs w:val="22"/>
          <w:lang w:val="ro-RO"/>
        </w:rPr>
      </w:pPr>
      <w:r w:rsidRPr="00F2111B">
        <w:rPr>
          <w:rFonts w:ascii="Arial" w:hAnsi="Arial" w:cs="Arial"/>
          <w:i/>
          <w:sz w:val="22"/>
          <w:szCs w:val="22"/>
          <w:lang w:val="ro-RO"/>
        </w:rPr>
        <w:t xml:space="preserve">1. Potrivit prevederilor legale în vigoare, orice operator economic are dreptul de a solicita clarificări cu privire la conţinutul documentaţiei de atribuire şi implicit şi cu privire la clauzele contractuale obligatorii (ce sunt parte a documentaţiei de atribuire). Dacă un operator economic consideră că anumite clauze îi sunt defavorabile, va solicita entității contractante clarificări, inclusiv modificarea lor, astfel încât dacă aceste clauze vor fi amendate/modificate ele să fie aduse la cunoştinţă tuturor operatorilor economici interesaţi, înainte de data limită de depunere a ofertelor. </w:t>
      </w:r>
    </w:p>
    <w:p w14:paraId="76064124" w14:textId="77777777" w:rsidR="00B46240" w:rsidRPr="00F2111B" w:rsidRDefault="00B46240" w:rsidP="00B46240">
      <w:pPr>
        <w:jc w:val="both"/>
        <w:rPr>
          <w:rFonts w:ascii="Arial" w:hAnsi="Arial" w:cs="Arial"/>
          <w:i/>
          <w:sz w:val="22"/>
          <w:szCs w:val="22"/>
          <w:lang w:val="ro-RO"/>
        </w:rPr>
      </w:pPr>
      <w:r w:rsidRPr="00F2111B">
        <w:rPr>
          <w:rFonts w:ascii="Arial" w:hAnsi="Arial" w:cs="Arial"/>
          <w:i/>
          <w:sz w:val="22"/>
          <w:szCs w:val="22"/>
          <w:lang w:val="ro-RO"/>
        </w:rPr>
        <w:t xml:space="preserve">2. Clauzele obligatorii pot fi modificate şi aduse la cunoştinţă tuturor celor interesaţi până la data limită de depunere a ofertelor/candidaturilor, în timp ce clauzele specifice pot fi negociate/modificate atâta timp cât nu introduc condiţii care ar fi permis atribuirea contractului unui alt operator economic sau dacă modificarea nu schimbă balanţa economică a contractului în favoarea contractantului. </w:t>
      </w:r>
    </w:p>
    <w:p w14:paraId="68FE0979" w14:textId="77777777" w:rsidR="00B46240" w:rsidRPr="00361C3B" w:rsidRDefault="00B46240" w:rsidP="00B46240">
      <w:pPr>
        <w:jc w:val="both"/>
        <w:rPr>
          <w:rFonts w:ascii="Arial" w:hAnsi="Arial" w:cs="Arial"/>
          <w:b/>
          <w:i/>
          <w:sz w:val="22"/>
          <w:szCs w:val="22"/>
          <w:lang w:val="ro-RO"/>
        </w:rPr>
      </w:pPr>
      <w:r w:rsidRPr="00361C3B">
        <w:rPr>
          <w:rFonts w:ascii="Arial" w:hAnsi="Arial" w:cs="Arial"/>
          <w:b/>
          <w:i/>
          <w:sz w:val="22"/>
          <w:szCs w:val="22"/>
          <w:u w:val="single"/>
          <w:lang w:val="ro-RO"/>
        </w:rPr>
        <w:t xml:space="preserve">Clauzele obligatorii ale contractului sunt următoarele: obiectul şi preţul contractului, documentele contractului, obligaţiile prestatorului, obligaţiile </w:t>
      </w:r>
      <w:r>
        <w:rPr>
          <w:rFonts w:ascii="Arial" w:hAnsi="Arial" w:cs="Arial"/>
          <w:b/>
          <w:i/>
          <w:sz w:val="22"/>
          <w:szCs w:val="22"/>
          <w:u w:val="single"/>
          <w:lang w:val="ro-RO"/>
        </w:rPr>
        <w:t>entității contractantwe</w:t>
      </w:r>
      <w:r w:rsidRPr="00361C3B">
        <w:rPr>
          <w:rFonts w:ascii="Arial" w:hAnsi="Arial" w:cs="Arial"/>
          <w:b/>
          <w:i/>
          <w:sz w:val="22"/>
          <w:szCs w:val="22"/>
          <w:u w:val="single"/>
          <w:lang w:val="ro-RO"/>
        </w:rPr>
        <w:t>, sancţiuni pentru neîndeplinirea culpabilă a obligaţiilor. Restul clauzelor sunt clauze specifice</w:t>
      </w:r>
      <w:r w:rsidRPr="00361C3B">
        <w:rPr>
          <w:rFonts w:ascii="Arial" w:hAnsi="Arial" w:cs="Arial"/>
          <w:b/>
          <w:i/>
          <w:sz w:val="22"/>
          <w:szCs w:val="22"/>
          <w:lang w:val="ro-RO"/>
        </w:rPr>
        <w:t>.</w:t>
      </w:r>
    </w:p>
    <w:p w14:paraId="70C6F8CD" w14:textId="77777777" w:rsidR="00B46240" w:rsidRPr="009C5CAE" w:rsidRDefault="00B46240" w:rsidP="00B46240">
      <w:pPr>
        <w:pStyle w:val="Normal12pt"/>
        <w:rPr>
          <w:rFonts w:ascii="Arial" w:hAnsi="Arial" w:cs="Arial"/>
          <w:b/>
          <w:sz w:val="22"/>
          <w:szCs w:val="22"/>
        </w:rPr>
      </w:pPr>
      <w:r>
        <w:rPr>
          <w:rFonts w:ascii="Arial" w:hAnsi="Arial" w:cs="Arial"/>
          <w:sz w:val="22"/>
          <w:szCs w:val="22"/>
          <w:lang w:val="en-US"/>
        </w:rPr>
        <w:br w:type="page"/>
      </w:r>
      <w:r w:rsidRPr="009C5CAE">
        <w:rPr>
          <w:rFonts w:ascii="Arial" w:hAnsi="Arial" w:cs="Arial"/>
          <w:b/>
          <w:sz w:val="22"/>
          <w:szCs w:val="22"/>
        </w:rPr>
        <w:lastRenderedPageBreak/>
        <w:t>Anexă la Contractul sectorial nr.________/____________.</w:t>
      </w:r>
    </w:p>
    <w:p w14:paraId="4D777738" w14:textId="1C43D446" w:rsidR="002A53AF" w:rsidRDefault="002A53AF" w:rsidP="00B46240">
      <w:pPr>
        <w:autoSpaceDE w:val="0"/>
        <w:autoSpaceDN w:val="0"/>
        <w:adjustRightInd w:val="0"/>
        <w:jc w:val="center"/>
        <w:rPr>
          <w:rFonts w:ascii="Arial" w:hAnsi="Arial" w:cs="Arial"/>
          <w:sz w:val="22"/>
          <w:szCs w:val="22"/>
        </w:rPr>
      </w:pPr>
    </w:p>
    <w:p w14:paraId="08A1BF42" w14:textId="77777777" w:rsidR="00A95DA0" w:rsidRPr="00905D4A" w:rsidRDefault="00A95DA0" w:rsidP="00A95DA0">
      <w:pPr>
        <w:autoSpaceDE w:val="0"/>
        <w:autoSpaceDN w:val="0"/>
        <w:adjustRightInd w:val="0"/>
        <w:jc w:val="center"/>
        <w:rPr>
          <w:rFonts w:ascii="Arial" w:hAnsi="Arial" w:cs="Arial"/>
          <w:sz w:val="22"/>
          <w:szCs w:val="22"/>
          <w:lang w:val="pt-BR"/>
        </w:rPr>
      </w:pPr>
      <w:r w:rsidRPr="00905D4A">
        <w:rPr>
          <w:rFonts w:ascii="Arial" w:hAnsi="Arial" w:cs="Arial"/>
          <w:b/>
          <w:sz w:val="22"/>
          <w:szCs w:val="22"/>
          <w:u w:val="single"/>
          <w:lang w:val="pt-BR"/>
        </w:rPr>
        <w:t>Lot 1: Asigurări RCA Tramvaie</w:t>
      </w:r>
      <w:r w:rsidRPr="00905D4A">
        <w:rPr>
          <w:rFonts w:ascii="Arial" w:hAnsi="Arial" w:cs="Arial"/>
          <w:sz w:val="22"/>
          <w:szCs w:val="22"/>
          <w:lang w:val="pt-BR"/>
        </w:rPr>
        <w:t xml:space="preserve"> </w:t>
      </w:r>
    </w:p>
    <w:tbl>
      <w:tblPr>
        <w:tblW w:w="101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27"/>
        <w:gridCol w:w="1134"/>
        <w:gridCol w:w="1626"/>
        <w:gridCol w:w="1843"/>
        <w:gridCol w:w="825"/>
        <w:gridCol w:w="1517"/>
        <w:gridCol w:w="1276"/>
        <w:gridCol w:w="1276"/>
      </w:tblGrid>
      <w:tr w:rsidR="00A95DA0" w:rsidRPr="001A626B" w14:paraId="189D88D1" w14:textId="77777777" w:rsidTr="00520425">
        <w:trPr>
          <w:jc w:val="center"/>
        </w:trPr>
        <w:tc>
          <w:tcPr>
            <w:tcW w:w="627" w:type="dxa"/>
            <w:tcBorders>
              <w:top w:val="single" w:sz="12" w:space="0" w:color="auto"/>
              <w:bottom w:val="single" w:sz="12" w:space="0" w:color="auto"/>
            </w:tcBorders>
          </w:tcPr>
          <w:p w14:paraId="40330B89" w14:textId="77777777" w:rsidR="00A95DA0" w:rsidRPr="001A626B" w:rsidRDefault="00A95DA0" w:rsidP="00520425">
            <w:pPr>
              <w:jc w:val="center"/>
              <w:rPr>
                <w:rFonts w:ascii="Arial" w:hAnsi="Arial" w:cs="Arial"/>
              </w:rPr>
            </w:pPr>
            <w:r w:rsidRPr="001A626B">
              <w:rPr>
                <w:rFonts w:ascii="Arial" w:hAnsi="Arial" w:cs="Arial"/>
              </w:rPr>
              <w:t>Nr crt</w:t>
            </w:r>
          </w:p>
        </w:tc>
        <w:tc>
          <w:tcPr>
            <w:tcW w:w="1134" w:type="dxa"/>
            <w:tcBorders>
              <w:top w:val="single" w:sz="12" w:space="0" w:color="auto"/>
              <w:bottom w:val="single" w:sz="12" w:space="0" w:color="auto"/>
            </w:tcBorders>
          </w:tcPr>
          <w:p w14:paraId="014E6855" w14:textId="77777777" w:rsidR="00A95DA0" w:rsidRPr="001A626B" w:rsidRDefault="00A95DA0" w:rsidP="00520425">
            <w:pPr>
              <w:rPr>
                <w:rFonts w:ascii="Arial" w:hAnsi="Arial" w:cs="Arial"/>
              </w:rPr>
            </w:pPr>
            <w:r w:rsidRPr="001A626B">
              <w:rPr>
                <w:rFonts w:ascii="Arial" w:hAnsi="Arial" w:cs="Arial"/>
              </w:rPr>
              <w:t>Tip vehicul</w:t>
            </w:r>
          </w:p>
        </w:tc>
        <w:tc>
          <w:tcPr>
            <w:tcW w:w="1626" w:type="dxa"/>
            <w:tcBorders>
              <w:top w:val="single" w:sz="12" w:space="0" w:color="auto"/>
              <w:bottom w:val="single" w:sz="12" w:space="0" w:color="auto"/>
            </w:tcBorders>
          </w:tcPr>
          <w:p w14:paraId="38052506" w14:textId="77777777" w:rsidR="00A95DA0" w:rsidRPr="001A626B" w:rsidRDefault="00A95DA0" w:rsidP="00520425">
            <w:pPr>
              <w:rPr>
                <w:rFonts w:ascii="Arial" w:hAnsi="Arial" w:cs="Arial"/>
              </w:rPr>
            </w:pPr>
            <w:r w:rsidRPr="001A626B">
              <w:rPr>
                <w:rFonts w:ascii="Arial" w:hAnsi="Arial" w:cs="Arial"/>
              </w:rPr>
              <w:t xml:space="preserve">      Marca</w:t>
            </w:r>
          </w:p>
        </w:tc>
        <w:tc>
          <w:tcPr>
            <w:tcW w:w="1843" w:type="dxa"/>
            <w:tcBorders>
              <w:top w:val="single" w:sz="12" w:space="0" w:color="auto"/>
              <w:bottom w:val="single" w:sz="12" w:space="0" w:color="auto"/>
            </w:tcBorders>
          </w:tcPr>
          <w:p w14:paraId="386A2E19" w14:textId="77777777" w:rsidR="00A95DA0" w:rsidRPr="001A626B" w:rsidRDefault="00A95DA0" w:rsidP="00520425">
            <w:pPr>
              <w:jc w:val="center"/>
              <w:rPr>
                <w:rFonts w:ascii="Arial" w:hAnsi="Arial" w:cs="Arial"/>
              </w:rPr>
            </w:pPr>
            <w:r w:rsidRPr="001A626B">
              <w:rPr>
                <w:rFonts w:ascii="Arial" w:hAnsi="Arial" w:cs="Arial"/>
              </w:rPr>
              <w:t xml:space="preserve">Nr. </w:t>
            </w:r>
            <w:r>
              <w:rPr>
                <w:rFonts w:ascii="Arial" w:hAnsi="Arial" w:cs="Arial"/>
              </w:rPr>
              <w:t>inregistr.</w:t>
            </w:r>
          </w:p>
        </w:tc>
        <w:tc>
          <w:tcPr>
            <w:tcW w:w="825" w:type="dxa"/>
            <w:tcBorders>
              <w:top w:val="single" w:sz="12" w:space="0" w:color="auto"/>
              <w:bottom w:val="single" w:sz="12" w:space="0" w:color="auto"/>
            </w:tcBorders>
          </w:tcPr>
          <w:p w14:paraId="5C774EFF" w14:textId="77777777" w:rsidR="00A95DA0" w:rsidRPr="001A626B" w:rsidRDefault="00A95DA0" w:rsidP="00520425">
            <w:pPr>
              <w:jc w:val="center"/>
              <w:rPr>
                <w:rFonts w:ascii="Arial" w:hAnsi="Arial" w:cs="Arial"/>
              </w:rPr>
            </w:pPr>
            <w:r w:rsidRPr="001A626B">
              <w:rPr>
                <w:rFonts w:ascii="Arial" w:hAnsi="Arial" w:cs="Arial"/>
              </w:rPr>
              <w:t xml:space="preserve">Nr. locuri </w:t>
            </w:r>
          </w:p>
        </w:tc>
        <w:tc>
          <w:tcPr>
            <w:tcW w:w="1517" w:type="dxa"/>
            <w:tcBorders>
              <w:top w:val="single" w:sz="12" w:space="0" w:color="auto"/>
              <w:bottom w:val="single" w:sz="12" w:space="0" w:color="auto"/>
            </w:tcBorders>
          </w:tcPr>
          <w:p w14:paraId="681E6546" w14:textId="77777777" w:rsidR="00A95DA0" w:rsidRPr="001A626B" w:rsidRDefault="00A95DA0" w:rsidP="00520425">
            <w:pPr>
              <w:jc w:val="center"/>
              <w:rPr>
                <w:rFonts w:ascii="Arial" w:hAnsi="Arial" w:cs="Arial"/>
                <w:lang w:val="ro-RO"/>
              </w:rPr>
            </w:pPr>
            <w:r w:rsidRPr="001A626B">
              <w:rPr>
                <w:rFonts w:ascii="Arial" w:hAnsi="Arial" w:cs="Arial"/>
              </w:rPr>
              <w:t>Număr identificare</w:t>
            </w:r>
          </w:p>
        </w:tc>
        <w:tc>
          <w:tcPr>
            <w:tcW w:w="1276" w:type="dxa"/>
            <w:tcBorders>
              <w:top w:val="single" w:sz="12" w:space="0" w:color="auto"/>
              <w:bottom w:val="single" w:sz="12" w:space="0" w:color="auto"/>
            </w:tcBorders>
          </w:tcPr>
          <w:p w14:paraId="71202A0F" w14:textId="77777777" w:rsidR="00A95DA0" w:rsidRPr="001A626B" w:rsidRDefault="00A95DA0" w:rsidP="00520425">
            <w:pPr>
              <w:jc w:val="center"/>
              <w:rPr>
                <w:rFonts w:ascii="Arial" w:hAnsi="Arial" w:cs="Arial"/>
                <w:lang w:val="ro-RO"/>
              </w:rPr>
            </w:pPr>
            <w:r w:rsidRPr="001A626B">
              <w:rPr>
                <w:rFonts w:ascii="Arial" w:hAnsi="Arial" w:cs="Arial"/>
              </w:rPr>
              <w:t>Data expir</w:t>
            </w:r>
            <w:r w:rsidRPr="001A626B">
              <w:rPr>
                <w:rFonts w:ascii="Arial" w:hAnsi="Arial" w:cs="Arial"/>
                <w:lang w:val="ro-RO"/>
              </w:rPr>
              <w:t>ării poliţei actuale</w:t>
            </w:r>
          </w:p>
        </w:tc>
        <w:tc>
          <w:tcPr>
            <w:tcW w:w="1276" w:type="dxa"/>
            <w:tcBorders>
              <w:top w:val="single" w:sz="12" w:space="0" w:color="auto"/>
              <w:bottom w:val="single" w:sz="12" w:space="0" w:color="auto"/>
            </w:tcBorders>
          </w:tcPr>
          <w:p w14:paraId="79FA7669" w14:textId="77777777" w:rsidR="00A95DA0" w:rsidRPr="00C95EA3" w:rsidRDefault="00A95DA0" w:rsidP="00520425">
            <w:pPr>
              <w:jc w:val="center"/>
              <w:rPr>
                <w:rFonts w:ascii="Arial" w:hAnsi="Arial" w:cs="Arial"/>
              </w:rPr>
            </w:pPr>
            <w:r w:rsidRPr="00C95EA3">
              <w:rPr>
                <w:rFonts w:ascii="Arial" w:hAnsi="Arial" w:cs="Arial"/>
                <w:bCs/>
              </w:rPr>
              <w:t>Preţ unitar (Lei, fără TVA)</w:t>
            </w:r>
          </w:p>
        </w:tc>
      </w:tr>
      <w:tr w:rsidR="00A95DA0" w:rsidRPr="00100D57" w14:paraId="4DBE88AF" w14:textId="77777777" w:rsidTr="00520425">
        <w:trPr>
          <w:jc w:val="center"/>
        </w:trPr>
        <w:tc>
          <w:tcPr>
            <w:tcW w:w="627" w:type="dxa"/>
          </w:tcPr>
          <w:p w14:paraId="6E967857" w14:textId="77777777" w:rsidR="00A95DA0" w:rsidRPr="005B5F52" w:rsidRDefault="00A95DA0" w:rsidP="00520425">
            <w:pPr>
              <w:jc w:val="center"/>
              <w:rPr>
                <w:rFonts w:ascii="Arial" w:hAnsi="Arial" w:cs="Arial"/>
              </w:rPr>
            </w:pPr>
            <w:r>
              <w:rPr>
                <w:rFonts w:ascii="Arial" w:hAnsi="Arial" w:cs="Arial"/>
              </w:rPr>
              <w:t>1.</w:t>
            </w:r>
          </w:p>
        </w:tc>
        <w:tc>
          <w:tcPr>
            <w:tcW w:w="1134" w:type="dxa"/>
          </w:tcPr>
          <w:p w14:paraId="1D938736" w14:textId="77777777" w:rsidR="00A95DA0" w:rsidRPr="00EC5301" w:rsidRDefault="00A95DA0" w:rsidP="00520425">
            <w:pPr>
              <w:rPr>
                <w:rFonts w:ascii="Arial" w:hAnsi="Arial" w:cs="Arial"/>
                <w:color w:val="FF0000"/>
              </w:rPr>
            </w:pPr>
            <w:r w:rsidRPr="00866EA7">
              <w:rPr>
                <w:rFonts w:ascii="Arial" w:hAnsi="Arial" w:cs="Arial"/>
              </w:rPr>
              <w:t>TRAMVAI</w:t>
            </w:r>
          </w:p>
        </w:tc>
        <w:tc>
          <w:tcPr>
            <w:tcW w:w="1626" w:type="dxa"/>
          </w:tcPr>
          <w:p w14:paraId="3FB6E1C8" w14:textId="77777777" w:rsidR="00A95DA0" w:rsidRPr="006A46B4" w:rsidRDefault="00A95DA0" w:rsidP="00520425">
            <w:pPr>
              <w:jc w:val="both"/>
              <w:rPr>
                <w:rFonts w:ascii="Arial" w:hAnsi="Arial" w:cs="Arial"/>
                <w:iCs/>
                <w:color w:val="FF0000"/>
              </w:rPr>
            </w:pPr>
            <w:r w:rsidRPr="006A46B4">
              <w:rPr>
                <w:rFonts w:ascii="Arial" w:hAnsi="Arial" w:cs="Arial"/>
                <w:iCs/>
              </w:rPr>
              <w:t xml:space="preserve">TATRA T 4D </w:t>
            </w:r>
          </w:p>
        </w:tc>
        <w:tc>
          <w:tcPr>
            <w:tcW w:w="1843" w:type="dxa"/>
          </w:tcPr>
          <w:p w14:paraId="66009437" w14:textId="77777777" w:rsidR="00A95DA0" w:rsidRPr="00EC5301" w:rsidRDefault="00A95DA0" w:rsidP="00520425">
            <w:pPr>
              <w:jc w:val="center"/>
              <w:rPr>
                <w:rFonts w:ascii="Arial" w:hAnsi="Arial" w:cs="Arial"/>
                <w:color w:val="FF0000"/>
              </w:rPr>
            </w:pPr>
            <w:r w:rsidRPr="00866EA7">
              <w:rPr>
                <w:rFonts w:ascii="Arial" w:hAnsi="Arial" w:cs="Arial"/>
              </w:rPr>
              <w:t>031</w:t>
            </w:r>
          </w:p>
        </w:tc>
        <w:tc>
          <w:tcPr>
            <w:tcW w:w="825" w:type="dxa"/>
          </w:tcPr>
          <w:p w14:paraId="3F42E4A9" w14:textId="77777777" w:rsidR="00A95DA0" w:rsidRPr="00EC5301" w:rsidRDefault="00A95DA0" w:rsidP="00520425">
            <w:pPr>
              <w:jc w:val="center"/>
              <w:rPr>
                <w:rFonts w:ascii="Arial" w:hAnsi="Arial" w:cs="Arial"/>
                <w:color w:val="FF0000"/>
              </w:rPr>
            </w:pPr>
            <w:r>
              <w:rPr>
                <w:rFonts w:ascii="Arial" w:hAnsi="Arial" w:cs="Arial"/>
              </w:rPr>
              <w:t>22</w:t>
            </w:r>
          </w:p>
        </w:tc>
        <w:tc>
          <w:tcPr>
            <w:tcW w:w="1517" w:type="dxa"/>
          </w:tcPr>
          <w:p w14:paraId="044B09B4" w14:textId="77777777" w:rsidR="00A95DA0" w:rsidRPr="00EC5301" w:rsidRDefault="00A95DA0" w:rsidP="00520425">
            <w:pPr>
              <w:jc w:val="center"/>
              <w:rPr>
                <w:rFonts w:ascii="Arial" w:hAnsi="Arial" w:cs="Arial"/>
                <w:color w:val="FF0000"/>
              </w:rPr>
            </w:pPr>
            <w:r w:rsidRPr="00866EA7">
              <w:rPr>
                <w:rFonts w:ascii="Arial" w:hAnsi="Arial" w:cs="Arial"/>
              </w:rPr>
              <w:t xml:space="preserve">31 </w:t>
            </w:r>
          </w:p>
        </w:tc>
        <w:tc>
          <w:tcPr>
            <w:tcW w:w="1276" w:type="dxa"/>
          </w:tcPr>
          <w:p w14:paraId="4DBFFDDB" w14:textId="77777777" w:rsidR="00A95DA0" w:rsidRPr="00B06CE6" w:rsidRDefault="00A95DA0" w:rsidP="00520425">
            <w:pPr>
              <w:rPr>
                <w:rFonts w:ascii="Arial" w:hAnsi="Arial" w:cs="Arial"/>
                <w:lang w:val="en-150"/>
              </w:rPr>
            </w:pPr>
            <w:r w:rsidRPr="00B06CE6">
              <w:rPr>
                <w:rFonts w:ascii="Arial" w:hAnsi="Arial" w:cs="Arial"/>
              </w:rPr>
              <w:t>31.08.202</w:t>
            </w:r>
            <w:r>
              <w:rPr>
                <w:rFonts w:ascii="Arial" w:hAnsi="Arial" w:cs="Arial"/>
              </w:rPr>
              <w:t>7</w:t>
            </w:r>
          </w:p>
        </w:tc>
        <w:tc>
          <w:tcPr>
            <w:tcW w:w="1276" w:type="dxa"/>
          </w:tcPr>
          <w:p w14:paraId="597A8EA0" w14:textId="296D0C39" w:rsidR="00A95DA0" w:rsidRPr="008725D3" w:rsidRDefault="00A95DA0" w:rsidP="00520425">
            <w:pPr>
              <w:jc w:val="right"/>
              <w:rPr>
                <w:rFonts w:ascii="Arial" w:hAnsi="Arial" w:cs="Arial"/>
                <w:color w:val="EE0000"/>
              </w:rPr>
            </w:pPr>
          </w:p>
        </w:tc>
      </w:tr>
      <w:tr w:rsidR="00A95DA0" w:rsidRPr="00100D57" w14:paraId="37B1BB03" w14:textId="77777777" w:rsidTr="00520425">
        <w:trPr>
          <w:jc w:val="center"/>
        </w:trPr>
        <w:tc>
          <w:tcPr>
            <w:tcW w:w="627" w:type="dxa"/>
          </w:tcPr>
          <w:p w14:paraId="218E8562" w14:textId="77777777" w:rsidR="00A95DA0" w:rsidRPr="005B5F52" w:rsidRDefault="00A95DA0" w:rsidP="00520425">
            <w:pPr>
              <w:jc w:val="center"/>
              <w:rPr>
                <w:rFonts w:ascii="Arial" w:hAnsi="Arial" w:cs="Arial"/>
              </w:rPr>
            </w:pPr>
            <w:r>
              <w:rPr>
                <w:rFonts w:ascii="Arial" w:hAnsi="Arial" w:cs="Arial"/>
              </w:rPr>
              <w:t>2.</w:t>
            </w:r>
          </w:p>
        </w:tc>
        <w:tc>
          <w:tcPr>
            <w:tcW w:w="1134" w:type="dxa"/>
          </w:tcPr>
          <w:p w14:paraId="739FB1FA"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07BB88F" w14:textId="77777777" w:rsidR="00A95DA0" w:rsidRPr="006A46B4" w:rsidRDefault="00A95DA0" w:rsidP="00520425">
            <w:pPr>
              <w:rPr>
                <w:rFonts w:ascii="Arial" w:hAnsi="Arial" w:cs="Arial"/>
                <w:iCs/>
              </w:rPr>
            </w:pPr>
            <w:r w:rsidRPr="006A46B4">
              <w:rPr>
                <w:rFonts w:ascii="Arial" w:hAnsi="Arial" w:cs="Arial"/>
                <w:iCs/>
              </w:rPr>
              <w:t>TATRA T 4D</w:t>
            </w:r>
          </w:p>
        </w:tc>
        <w:tc>
          <w:tcPr>
            <w:tcW w:w="1843" w:type="dxa"/>
          </w:tcPr>
          <w:p w14:paraId="35641FCA" w14:textId="77777777" w:rsidR="00A95DA0" w:rsidRPr="00866EA7" w:rsidRDefault="00A95DA0" w:rsidP="00520425">
            <w:pPr>
              <w:jc w:val="center"/>
              <w:rPr>
                <w:rFonts w:ascii="Arial" w:hAnsi="Arial" w:cs="Arial"/>
              </w:rPr>
            </w:pPr>
            <w:r w:rsidRPr="00866EA7">
              <w:rPr>
                <w:rFonts w:ascii="Arial" w:hAnsi="Arial" w:cs="Arial"/>
              </w:rPr>
              <w:t>242</w:t>
            </w:r>
          </w:p>
        </w:tc>
        <w:tc>
          <w:tcPr>
            <w:tcW w:w="825" w:type="dxa"/>
          </w:tcPr>
          <w:p w14:paraId="5D245A0E" w14:textId="77777777" w:rsidR="00A95DA0" w:rsidRPr="00866EA7" w:rsidRDefault="00A95DA0" w:rsidP="00520425">
            <w:pPr>
              <w:jc w:val="center"/>
              <w:rPr>
                <w:rFonts w:ascii="Arial" w:hAnsi="Arial" w:cs="Arial"/>
              </w:rPr>
            </w:pPr>
            <w:r w:rsidRPr="00866EA7">
              <w:rPr>
                <w:rFonts w:ascii="Arial" w:hAnsi="Arial" w:cs="Arial"/>
              </w:rPr>
              <w:t>22</w:t>
            </w:r>
          </w:p>
        </w:tc>
        <w:tc>
          <w:tcPr>
            <w:tcW w:w="1517" w:type="dxa"/>
          </w:tcPr>
          <w:p w14:paraId="569FA479" w14:textId="77777777" w:rsidR="00A95DA0" w:rsidRPr="00866EA7" w:rsidRDefault="00A95DA0" w:rsidP="00520425">
            <w:pPr>
              <w:jc w:val="center"/>
              <w:rPr>
                <w:rFonts w:ascii="Arial" w:hAnsi="Arial" w:cs="Arial"/>
              </w:rPr>
            </w:pPr>
            <w:r w:rsidRPr="00866EA7">
              <w:rPr>
                <w:rFonts w:ascii="Arial" w:hAnsi="Arial" w:cs="Arial"/>
              </w:rPr>
              <w:t>44</w:t>
            </w:r>
          </w:p>
        </w:tc>
        <w:tc>
          <w:tcPr>
            <w:tcW w:w="1276" w:type="dxa"/>
          </w:tcPr>
          <w:p w14:paraId="4575AA8C" w14:textId="77777777" w:rsidR="00A95DA0" w:rsidRPr="00B06CE6" w:rsidRDefault="00A95DA0" w:rsidP="00520425">
            <w:pPr>
              <w:rPr>
                <w:rFonts w:ascii="Arial" w:hAnsi="Arial" w:cs="Arial"/>
                <w:lang w:val="en-150"/>
              </w:rPr>
            </w:pPr>
            <w:r w:rsidRPr="00B06CE6">
              <w:rPr>
                <w:rFonts w:ascii="Arial" w:hAnsi="Arial" w:cs="Arial"/>
              </w:rPr>
              <w:t>30.06.202</w:t>
            </w:r>
            <w:r>
              <w:rPr>
                <w:rFonts w:ascii="Arial" w:hAnsi="Arial" w:cs="Arial"/>
              </w:rPr>
              <w:t>7</w:t>
            </w:r>
          </w:p>
        </w:tc>
        <w:tc>
          <w:tcPr>
            <w:tcW w:w="1276" w:type="dxa"/>
          </w:tcPr>
          <w:p w14:paraId="4E1C889D" w14:textId="577AB921" w:rsidR="00A95DA0" w:rsidRPr="008725D3" w:rsidRDefault="00A95DA0" w:rsidP="00520425">
            <w:pPr>
              <w:jc w:val="right"/>
              <w:rPr>
                <w:rFonts w:ascii="Arial" w:hAnsi="Arial" w:cs="Arial"/>
                <w:color w:val="EE0000"/>
              </w:rPr>
            </w:pPr>
          </w:p>
        </w:tc>
      </w:tr>
      <w:tr w:rsidR="00A95DA0" w:rsidRPr="00100D57" w14:paraId="073F8AE1" w14:textId="77777777" w:rsidTr="00520425">
        <w:trPr>
          <w:jc w:val="center"/>
        </w:trPr>
        <w:tc>
          <w:tcPr>
            <w:tcW w:w="627" w:type="dxa"/>
          </w:tcPr>
          <w:p w14:paraId="386042F9" w14:textId="77777777" w:rsidR="00A95DA0" w:rsidRDefault="00A95DA0" w:rsidP="00520425">
            <w:pPr>
              <w:jc w:val="center"/>
              <w:rPr>
                <w:rFonts w:ascii="Arial" w:hAnsi="Arial" w:cs="Arial"/>
              </w:rPr>
            </w:pPr>
            <w:r>
              <w:rPr>
                <w:rFonts w:ascii="Arial" w:hAnsi="Arial" w:cs="Arial"/>
              </w:rPr>
              <w:t>3.</w:t>
            </w:r>
          </w:p>
        </w:tc>
        <w:tc>
          <w:tcPr>
            <w:tcW w:w="1134" w:type="dxa"/>
          </w:tcPr>
          <w:p w14:paraId="5FF61EF9"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000F3278"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620FCA4F"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72</w:t>
            </w:r>
          </w:p>
        </w:tc>
        <w:tc>
          <w:tcPr>
            <w:tcW w:w="825" w:type="dxa"/>
          </w:tcPr>
          <w:p w14:paraId="12D112B1"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79C6D72E" w14:textId="77777777" w:rsidR="00A95DA0" w:rsidRPr="00866EA7" w:rsidRDefault="00A95DA0" w:rsidP="00520425">
            <w:pPr>
              <w:jc w:val="center"/>
              <w:rPr>
                <w:rFonts w:ascii="Arial" w:hAnsi="Arial" w:cs="Arial"/>
              </w:rPr>
            </w:pPr>
            <w:r w:rsidRPr="00866EA7">
              <w:rPr>
                <w:rFonts w:ascii="Arial" w:hAnsi="Arial" w:cs="Arial"/>
              </w:rPr>
              <w:t>171997/202</w:t>
            </w:r>
          </w:p>
        </w:tc>
        <w:tc>
          <w:tcPr>
            <w:tcW w:w="1276" w:type="dxa"/>
          </w:tcPr>
          <w:p w14:paraId="5C39F978" w14:textId="77777777" w:rsidR="00A95DA0" w:rsidRPr="00B06CE6" w:rsidRDefault="00A95DA0" w:rsidP="00520425">
            <w:pPr>
              <w:rPr>
                <w:rFonts w:ascii="Arial" w:hAnsi="Arial" w:cs="Arial"/>
                <w:lang w:val="ro-RO"/>
              </w:rPr>
            </w:pPr>
            <w:r w:rsidRPr="00B06CE6">
              <w:rPr>
                <w:rFonts w:ascii="Arial" w:hAnsi="Arial" w:cs="Arial"/>
              </w:rPr>
              <w:t>31.01.202</w:t>
            </w:r>
            <w:r>
              <w:rPr>
                <w:rFonts w:ascii="Arial" w:hAnsi="Arial" w:cs="Arial"/>
                <w:lang w:val="ro-RO"/>
              </w:rPr>
              <w:t>7</w:t>
            </w:r>
          </w:p>
        </w:tc>
        <w:tc>
          <w:tcPr>
            <w:tcW w:w="1276" w:type="dxa"/>
          </w:tcPr>
          <w:p w14:paraId="372450E1" w14:textId="1A1CF956" w:rsidR="00A95DA0" w:rsidRPr="008725D3" w:rsidRDefault="00A95DA0" w:rsidP="00520425">
            <w:pPr>
              <w:jc w:val="right"/>
              <w:rPr>
                <w:rFonts w:ascii="Arial" w:hAnsi="Arial" w:cs="Arial"/>
                <w:color w:val="EE0000"/>
              </w:rPr>
            </w:pPr>
          </w:p>
        </w:tc>
      </w:tr>
      <w:tr w:rsidR="00A95DA0" w:rsidRPr="00100D57" w14:paraId="6BBB58CC" w14:textId="77777777" w:rsidTr="00520425">
        <w:trPr>
          <w:jc w:val="center"/>
        </w:trPr>
        <w:tc>
          <w:tcPr>
            <w:tcW w:w="627" w:type="dxa"/>
          </w:tcPr>
          <w:p w14:paraId="2BBF83A0" w14:textId="77777777" w:rsidR="00A95DA0" w:rsidRPr="005B5F52" w:rsidRDefault="00A95DA0" w:rsidP="00520425">
            <w:pPr>
              <w:jc w:val="center"/>
              <w:rPr>
                <w:rFonts w:ascii="Arial" w:hAnsi="Arial" w:cs="Arial"/>
              </w:rPr>
            </w:pPr>
            <w:r>
              <w:rPr>
                <w:rFonts w:ascii="Arial" w:hAnsi="Arial" w:cs="Arial"/>
              </w:rPr>
              <w:t>4.</w:t>
            </w:r>
          </w:p>
        </w:tc>
        <w:tc>
          <w:tcPr>
            <w:tcW w:w="1134" w:type="dxa"/>
          </w:tcPr>
          <w:p w14:paraId="6D295934"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650160D"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296ADBCC"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74</w:t>
            </w:r>
          </w:p>
        </w:tc>
        <w:tc>
          <w:tcPr>
            <w:tcW w:w="825" w:type="dxa"/>
          </w:tcPr>
          <w:p w14:paraId="037EEA3E"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36ED0ACA" w14:textId="77777777" w:rsidR="00A95DA0" w:rsidRPr="00866EA7" w:rsidRDefault="00A95DA0" w:rsidP="00520425">
            <w:pPr>
              <w:jc w:val="center"/>
              <w:rPr>
                <w:rFonts w:ascii="Arial" w:hAnsi="Arial" w:cs="Arial"/>
              </w:rPr>
            </w:pPr>
            <w:r w:rsidRPr="00866EA7">
              <w:rPr>
                <w:rFonts w:ascii="Arial" w:hAnsi="Arial" w:cs="Arial"/>
              </w:rPr>
              <w:t>169872/204</w:t>
            </w:r>
          </w:p>
        </w:tc>
        <w:tc>
          <w:tcPr>
            <w:tcW w:w="1276" w:type="dxa"/>
          </w:tcPr>
          <w:p w14:paraId="3EC3BF0D" w14:textId="77777777" w:rsidR="00A95DA0" w:rsidRPr="00B06CE6" w:rsidRDefault="00A95DA0" w:rsidP="00520425">
            <w:pPr>
              <w:rPr>
                <w:rFonts w:ascii="Arial" w:hAnsi="Arial" w:cs="Arial"/>
                <w:lang w:val="ro-RO"/>
              </w:rPr>
            </w:pPr>
            <w:r w:rsidRPr="00B06CE6">
              <w:rPr>
                <w:rFonts w:ascii="Arial" w:hAnsi="Arial" w:cs="Arial"/>
              </w:rPr>
              <w:t>31.08.202</w:t>
            </w:r>
            <w:r>
              <w:rPr>
                <w:rFonts w:ascii="Arial" w:hAnsi="Arial" w:cs="Arial"/>
                <w:lang w:val="ro-RO"/>
              </w:rPr>
              <w:t>7</w:t>
            </w:r>
          </w:p>
        </w:tc>
        <w:tc>
          <w:tcPr>
            <w:tcW w:w="1276" w:type="dxa"/>
          </w:tcPr>
          <w:p w14:paraId="76851D20" w14:textId="6496239E" w:rsidR="00A95DA0" w:rsidRPr="008725D3" w:rsidRDefault="00A95DA0" w:rsidP="00520425">
            <w:pPr>
              <w:jc w:val="right"/>
              <w:rPr>
                <w:rFonts w:ascii="Arial" w:hAnsi="Arial" w:cs="Arial"/>
                <w:color w:val="EE0000"/>
              </w:rPr>
            </w:pPr>
          </w:p>
        </w:tc>
      </w:tr>
      <w:tr w:rsidR="00A95DA0" w:rsidRPr="00100D57" w14:paraId="436E2820" w14:textId="77777777" w:rsidTr="00520425">
        <w:trPr>
          <w:jc w:val="center"/>
        </w:trPr>
        <w:tc>
          <w:tcPr>
            <w:tcW w:w="627" w:type="dxa"/>
          </w:tcPr>
          <w:p w14:paraId="0D4A73D6" w14:textId="77777777" w:rsidR="00A95DA0" w:rsidRDefault="00A95DA0" w:rsidP="00520425">
            <w:pPr>
              <w:jc w:val="center"/>
              <w:rPr>
                <w:rFonts w:ascii="Arial" w:hAnsi="Arial" w:cs="Arial"/>
              </w:rPr>
            </w:pPr>
            <w:r>
              <w:rPr>
                <w:rFonts w:ascii="Arial" w:hAnsi="Arial" w:cs="Arial"/>
              </w:rPr>
              <w:t>5.</w:t>
            </w:r>
          </w:p>
        </w:tc>
        <w:tc>
          <w:tcPr>
            <w:tcW w:w="1134" w:type="dxa"/>
          </w:tcPr>
          <w:p w14:paraId="7C4A979B"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4A6FE5B"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2578DC60"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75</w:t>
            </w:r>
          </w:p>
        </w:tc>
        <w:tc>
          <w:tcPr>
            <w:tcW w:w="825" w:type="dxa"/>
          </w:tcPr>
          <w:p w14:paraId="28AB1742"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46A80449" w14:textId="77777777" w:rsidR="00A95DA0" w:rsidRPr="00866EA7" w:rsidRDefault="00A95DA0" w:rsidP="00520425">
            <w:pPr>
              <w:jc w:val="center"/>
              <w:rPr>
                <w:rFonts w:ascii="Arial" w:hAnsi="Arial" w:cs="Arial"/>
              </w:rPr>
            </w:pPr>
            <w:r w:rsidRPr="00866EA7">
              <w:rPr>
                <w:rFonts w:ascii="Arial" w:hAnsi="Arial" w:cs="Arial"/>
              </w:rPr>
              <w:t>174298/205</w:t>
            </w:r>
          </w:p>
        </w:tc>
        <w:tc>
          <w:tcPr>
            <w:tcW w:w="1276" w:type="dxa"/>
          </w:tcPr>
          <w:p w14:paraId="36B93F09" w14:textId="77777777" w:rsidR="00A95DA0" w:rsidRPr="00B06CE6" w:rsidRDefault="00A95DA0" w:rsidP="00520425">
            <w:pPr>
              <w:rPr>
                <w:rFonts w:ascii="Arial" w:hAnsi="Arial" w:cs="Arial"/>
                <w:lang w:val="ro-RO"/>
              </w:rPr>
            </w:pPr>
            <w:r w:rsidRPr="00B06CE6">
              <w:rPr>
                <w:rFonts w:ascii="Arial" w:hAnsi="Arial" w:cs="Arial"/>
              </w:rPr>
              <w:t>18.06.202</w:t>
            </w:r>
            <w:r>
              <w:rPr>
                <w:rFonts w:ascii="Arial" w:hAnsi="Arial" w:cs="Arial"/>
                <w:lang w:val="ro-RO"/>
              </w:rPr>
              <w:t>7</w:t>
            </w:r>
          </w:p>
        </w:tc>
        <w:tc>
          <w:tcPr>
            <w:tcW w:w="1276" w:type="dxa"/>
          </w:tcPr>
          <w:p w14:paraId="7BB3FFED" w14:textId="6EE15A42" w:rsidR="00A95DA0" w:rsidRPr="008725D3" w:rsidRDefault="00A95DA0" w:rsidP="00520425">
            <w:pPr>
              <w:jc w:val="right"/>
              <w:rPr>
                <w:rFonts w:ascii="Arial" w:hAnsi="Arial" w:cs="Arial"/>
                <w:color w:val="EE0000"/>
              </w:rPr>
            </w:pPr>
          </w:p>
        </w:tc>
      </w:tr>
      <w:tr w:rsidR="00A95DA0" w:rsidRPr="00100D57" w14:paraId="02A15269" w14:textId="77777777" w:rsidTr="00520425">
        <w:trPr>
          <w:jc w:val="center"/>
        </w:trPr>
        <w:tc>
          <w:tcPr>
            <w:tcW w:w="627" w:type="dxa"/>
          </w:tcPr>
          <w:p w14:paraId="7406255E" w14:textId="77777777" w:rsidR="00A95DA0" w:rsidRDefault="00A95DA0" w:rsidP="00520425">
            <w:pPr>
              <w:jc w:val="center"/>
              <w:rPr>
                <w:rFonts w:ascii="Arial" w:hAnsi="Arial" w:cs="Arial"/>
              </w:rPr>
            </w:pPr>
            <w:r>
              <w:rPr>
                <w:rFonts w:ascii="Arial" w:hAnsi="Arial" w:cs="Arial"/>
              </w:rPr>
              <w:t>6.</w:t>
            </w:r>
          </w:p>
        </w:tc>
        <w:tc>
          <w:tcPr>
            <w:tcW w:w="1134" w:type="dxa"/>
          </w:tcPr>
          <w:p w14:paraId="2AD48DDF"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7536E44"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16BA00C5"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78</w:t>
            </w:r>
          </w:p>
        </w:tc>
        <w:tc>
          <w:tcPr>
            <w:tcW w:w="825" w:type="dxa"/>
          </w:tcPr>
          <w:p w14:paraId="78BC45C7"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69CDD6AE" w14:textId="77777777" w:rsidR="00A95DA0" w:rsidRPr="00866EA7" w:rsidRDefault="00A95DA0" w:rsidP="00520425">
            <w:pPr>
              <w:jc w:val="center"/>
              <w:rPr>
                <w:rFonts w:ascii="Arial" w:hAnsi="Arial" w:cs="Arial"/>
              </w:rPr>
            </w:pPr>
            <w:r w:rsidRPr="00866EA7">
              <w:rPr>
                <w:rFonts w:ascii="Arial" w:hAnsi="Arial" w:cs="Arial"/>
              </w:rPr>
              <w:t>171941/208</w:t>
            </w:r>
          </w:p>
        </w:tc>
        <w:tc>
          <w:tcPr>
            <w:tcW w:w="1276" w:type="dxa"/>
          </w:tcPr>
          <w:p w14:paraId="18B1C6ED" w14:textId="77777777" w:rsidR="00A95DA0" w:rsidRPr="00B06CE6" w:rsidRDefault="00A95DA0" w:rsidP="00520425">
            <w:pPr>
              <w:rPr>
                <w:rFonts w:ascii="Arial" w:hAnsi="Arial" w:cs="Arial"/>
                <w:lang w:val="ro-RO"/>
              </w:rPr>
            </w:pPr>
            <w:r w:rsidRPr="00212E32">
              <w:rPr>
                <w:rFonts w:ascii="Arial" w:hAnsi="Arial" w:cs="Arial"/>
              </w:rPr>
              <w:t>18.07.202</w:t>
            </w:r>
            <w:r>
              <w:rPr>
                <w:rFonts w:ascii="Arial" w:hAnsi="Arial" w:cs="Arial"/>
                <w:lang w:val="ro-RO"/>
              </w:rPr>
              <w:t>7</w:t>
            </w:r>
          </w:p>
        </w:tc>
        <w:tc>
          <w:tcPr>
            <w:tcW w:w="1276" w:type="dxa"/>
          </w:tcPr>
          <w:p w14:paraId="77293348" w14:textId="56508B77" w:rsidR="00A95DA0" w:rsidRPr="008725D3" w:rsidRDefault="00A95DA0" w:rsidP="00520425">
            <w:pPr>
              <w:jc w:val="right"/>
              <w:rPr>
                <w:rFonts w:ascii="Arial" w:hAnsi="Arial" w:cs="Arial"/>
                <w:color w:val="EE0000"/>
              </w:rPr>
            </w:pPr>
          </w:p>
        </w:tc>
      </w:tr>
      <w:tr w:rsidR="00A95DA0" w:rsidRPr="00100D57" w14:paraId="529714CC" w14:textId="77777777" w:rsidTr="00520425">
        <w:trPr>
          <w:jc w:val="center"/>
        </w:trPr>
        <w:tc>
          <w:tcPr>
            <w:tcW w:w="627" w:type="dxa"/>
          </w:tcPr>
          <w:p w14:paraId="01E3465D" w14:textId="77777777" w:rsidR="00A95DA0" w:rsidRDefault="00A95DA0" w:rsidP="00520425">
            <w:pPr>
              <w:jc w:val="center"/>
              <w:rPr>
                <w:rFonts w:ascii="Arial" w:hAnsi="Arial" w:cs="Arial"/>
              </w:rPr>
            </w:pPr>
            <w:r>
              <w:rPr>
                <w:rFonts w:ascii="Arial" w:hAnsi="Arial" w:cs="Arial"/>
              </w:rPr>
              <w:t>7.</w:t>
            </w:r>
          </w:p>
        </w:tc>
        <w:tc>
          <w:tcPr>
            <w:tcW w:w="1134" w:type="dxa"/>
          </w:tcPr>
          <w:p w14:paraId="070F0474"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62A961F"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0ACE207D" w14:textId="77777777" w:rsidR="00A95DA0" w:rsidRPr="00866EA7" w:rsidRDefault="00A95DA0" w:rsidP="00520425">
            <w:pPr>
              <w:jc w:val="center"/>
              <w:rPr>
                <w:rFonts w:ascii="Arial" w:hAnsi="Arial" w:cs="Arial"/>
              </w:rPr>
            </w:pPr>
            <w:r>
              <w:rPr>
                <w:rFonts w:ascii="Arial" w:hAnsi="Arial" w:cs="Arial"/>
              </w:rPr>
              <w:t>BH Oradea 79</w:t>
            </w:r>
          </w:p>
        </w:tc>
        <w:tc>
          <w:tcPr>
            <w:tcW w:w="825" w:type="dxa"/>
          </w:tcPr>
          <w:p w14:paraId="20C11B07" w14:textId="77777777" w:rsidR="00A95DA0" w:rsidRPr="00866EA7" w:rsidRDefault="00A95DA0" w:rsidP="00520425">
            <w:pPr>
              <w:jc w:val="center"/>
              <w:rPr>
                <w:rFonts w:ascii="Arial" w:hAnsi="Arial" w:cs="Arial"/>
              </w:rPr>
            </w:pPr>
            <w:r>
              <w:rPr>
                <w:rFonts w:ascii="Arial" w:hAnsi="Arial" w:cs="Arial"/>
              </w:rPr>
              <w:t>33</w:t>
            </w:r>
          </w:p>
        </w:tc>
        <w:tc>
          <w:tcPr>
            <w:tcW w:w="1517" w:type="dxa"/>
          </w:tcPr>
          <w:p w14:paraId="2B369730" w14:textId="77777777" w:rsidR="00A95DA0" w:rsidRPr="00866EA7" w:rsidRDefault="00A95DA0" w:rsidP="00520425">
            <w:pPr>
              <w:jc w:val="center"/>
              <w:rPr>
                <w:rFonts w:ascii="Arial" w:hAnsi="Arial" w:cs="Arial"/>
              </w:rPr>
            </w:pPr>
            <w:r w:rsidRPr="0090147A">
              <w:rPr>
                <w:rFonts w:ascii="Arial" w:hAnsi="Arial" w:cs="Arial"/>
              </w:rPr>
              <w:t>171976/</w:t>
            </w:r>
            <w:r>
              <w:rPr>
                <w:rFonts w:ascii="Arial" w:hAnsi="Arial" w:cs="Arial"/>
              </w:rPr>
              <w:t>209</w:t>
            </w:r>
          </w:p>
        </w:tc>
        <w:tc>
          <w:tcPr>
            <w:tcW w:w="1276" w:type="dxa"/>
          </w:tcPr>
          <w:p w14:paraId="6852D664" w14:textId="77777777" w:rsidR="00A95DA0" w:rsidRPr="0089742E" w:rsidRDefault="00A95DA0" w:rsidP="00520425">
            <w:pPr>
              <w:jc w:val="center"/>
              <w:rPr>
                <w:rFonts w:ascii="Arial" w:hAnsi="Arial" w:cs="Arial"/>
                <w:color w:val="EE0000"/>
              </w:rPr>
            </w:pPr>
            <w:r>
              <w:rPr>
                <w:rFonts w:ascii="Arial" w:hAnsi="Arial" w:cs="Arial"/>
              </w:rPr>
              <w:t>31.03.2027</w:t>
            </w:r>
          </w:p>
        </w:tc>
        <w:tc>
          <w:tcPr>
            <w:tcW w:w="1276" w:type="dxa"/>
          </w:tcPr>
          <w:p w14:paraId="4CF79EE2" w14:textId="6B0326E0" w:rsidR="00A95DA0" w:rsidRPr="008725D3" w:rsidRDefault="00A95DA0" w:rsidP="00520425">
            <w:pPr>
              <w:jc w:val="right"/>
              <w:rPr>
                <w:rFonts w:ascii="Arial" w:hAnsi="Arial" w:cs="Arial"/>
                <w:color w:val="EE0000"/>
              </w:rPr>
            </w:pPr>
          </w:p>
        </w:tc>
      </w:tr>
      <w:tr w:rsidR="00A95DA0" w:rsidRPr="00100D57" w14:paraId="7422C27E" w14:textId="77777777" w:rsidTr="00520425">
        <w:trPr>
          <w:jc w:val="center"/>
        </w:trPr>
        <w:tc>
          <w:tcPr>
            <w:tcW w:w="627" w:type="dxa"/>
          </w:tcPr>
          <w:p w14:paraId="0905C801" w14:textId="77777777" w:rsidR="00A95DA0" w:rsidRDefault="00A95DA0" w:rsidP="00520425">
            <w:pPr>
              <w:jc w:val="center"/>
              <w:rPr>
                <w:rFonts w:ascii="Arial" w:hAnsi="Arial" w:cs="Arial"/>
              </w:rPr>
            </w:pPr>
            <w:r>
              <w:rPr>
                <w:rFonts w:ascii="Arial" w:hAnsi="Arial" w:cs="Arial"/>
              </w:rPr>
              <w:t>8.</w:t>
            </w:r>
          </w:p>
        </w:tc>
        <w:tc>
          <w:tcPr>
            <w:tcW w:w="1134" w:type="dxa"/>
          </w:tcPr>
          <w:p w14:paraId="3DD68570"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9C9E091"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00B91470"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80</w:t>
            </w:r>
          </w:p>
        </w:tc>
        <w:tc>
          <w:tcPr>
            <w:tcW w:w="825" w:type="dxa"/>
          </w:tcPr>
          <w:p w14:paraId="5751C688"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773A31EF" w14:textId="77777777" w:rsidR="00A95DA0" w:rsidRPr="00866EA7" w:rsidRDefault="00A95DA0" w:rsidP="00520425">
            <w:pPr>
              <w:jc w:val="center"/>
              <w:rPr>
                <w:rFonts w:ascii="Arial" w:hAnsi="Arial" w:cs="Arial"/>
              </w:rPr>
            </w:pPr>
            <w:r w:rsidRPr="00866EA7">
              <w:rPr>
                <w:rFonts w:ascii="Arial" w:hAnsi="Arial" w:cs="Arial"/>
              </w:rPr>
              <w:t>174272/210</w:t>
            </w:r>
          </w:p>
        </w:tc>
        <w:tc>
          <w:tcPr>
            <w:tcW w:w="1276" w:type="dxa"/>
          </w:tcPr>
          <w:p w14:paraId="0E9AA406" w14:textId="77777777" w:rsidR="00A95DA0" w:rsidRPr="00B06CE6" w:rsidRDefault="00A95DA0" w:rsidP="00520425">
            <w:pPr>
              <w:rPr>
                <w:rFonts w:ascii="Arial" w:hAnsi="Arial" w:cs="Arial"/>
                <w:lang w:val="ro-RO"/>
              </w:rPr>
            </w:pPr>
            <w:r w:rsidRPr="00B06CE6">
              <w:rPr>
                <w:rFonts w:ascii="Arial" w:hAnsi="Arial" w:cs="Arial"/>
              </w:rPr>
              <w:t>25.06.202</w:t>
            </w:r>
            <w:r>
              <w:rPr>
                <w:rFonts w:ascii="Arial" w:hAnsi="Arial" w:cs="Arial"/>
                <w:lang w:val="ro-RO"/>
              </w:rPr>
              <w:t>7</w:t>
            </w:r>
          </w:p>
        </w:tc>
        <w:tc>
          <w:tcPr>
            <w:tcW w:w="1276" w:type="dxa"/>
          </w:tcPr>
          <w:p w14:paraId="5D9339F1" w14:textId="72F746A0" w:rsidR="00A95DA0" w:rsidRPr="008725D3" w:rsidRDefault="00A95DA0" w:rsidP="00520425">
            <w:pPr>
              <w:jc w:val="right"/>
              <w:rPr>
                <w:rFonts w:ascii="Arial" w:hAnsi="Arial" w:cs="Arial"/>
                <w:color w:val="EE0000"/>
              </w:rPr>
            </w:pPr>
          </w:p>
        </w:tc>
      </w:tr>
      <w:tr w:rsidR="00A95DA0" w:rsidRPr="00100D57" w14:paraId="0920EED5" w14:textId="77777777" w:rsidTr="00520425">
        <w:trPr>
          <w:jc w:val="center"/>
        </w:trPr>
        <w:tc>
          <w:tcPr>
            <w:tcW w:w="627" w:type="dxa"/>
          </w:tcPr>
          <w:p w14:paraId="748C43D9" w14:textId="77777777" w:rsidR="00A95DA0" w:rsidRDefault="00A95DA0" w:rsidP="00520425">
            <w:pPr>
              <w:jc w:val="center"/>
              <w:rPr>
                <w:rFonts w:ascii="Arial" w:hAnsi="Arial" w:cs="Arial"/>
              </w:rPr>
            </w:pPr>
            <w:r>
              <w:rPr>
                <w:rFonts w:ascii="Arial" w:hAnsi="Arial" w:cs="Arial"/>
              </w:rPr>
              <w:t>9.</w:t>
            </w:r>
          </w:p>
        </w:tc>
        <w:tc>
          <w:tcPr>
            <w:tcW w:w="1134" w:type="dxa"/>
          </w:tcPr>
          <w:p w14:paraId="4413C136"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44E80551"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1420BFF5"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81</w:t>
            </w:r>
          </w:p>
        </w:tc>
        <w:tc>
          <w:tcPr>
            <w:tcW w:w="825" w:type="dxa"/>
          </w:tcPr>
          <w:p w14:paraId="4770D113"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4E11B326" w14:textId="77777777" w:rsidR="00A95DA0" w:rsidRPr="00866EA7" w:rsidRDefault="00A95DA0" w:rsidP="00520425">
            <w:pPr>
              <w:jc w:val="center"/>
              <w:rPr>
                <w:rFonts w:ascii="Arial" w:hAnsi="Arial" w:cs="Arial"/>
              </w:rPr>
            </w:pPr>
            <w:r w:rsidRPr="00866EA7">
              <w:rPr>
                <w:rFonts w:ascii="Arial" w:hAnsi="Arial" w:cs="Arial"/>
              </w:rPr>
              <w:t>171923/211</w:t>
            </w:r>
          </w:p>
        </w:tc>
        <w:tc>
          <w:tcPr>
            <w:tcW w:w="1276" w:type="dxa"/>
          </w:tcPr>
          <w:p w14:paraId="18128C34" w14:textId="77777777" w:rsidR="00A95DA0" w:rsidRPr="00B06CE6" w:rsidRDefault="00A95DA0" w:rsidP="00520425">
            <w:pPr>
              <w:rPr>
                <w:rFonts w:ascii="Arial" w:hAnsi="Arial" w:cs="Arial"/>
                <w:lang w:val="ro-RO"/>
              </w:rPr>
            </w:pPr>
            <w:r w:rsidRPr="00B06CE6">
              <w:rPr>
                <w:rFonts w:ascii="Arial" w:hAnsi="Arial" w:cs="Arial"/>
              </w:rPr>
              <w:t>25.06.202</w:t>
            </w:r>
            <w:r>
              <w:rPr>
                <w:rFonts w:ascii="Arial" w:hAnsi="Arial" w:cs="Arial"/>
                <w:lang w:val="ro-RO"/>
              </w:rPr>
              <w:t>7</w:t>
            </w:r>
          </w:p>
        </w:tc>
        <w:tc>
          <w:tcPr>
            <w:tcW w:w="1276" w:type="dxa"/>
          </w:tcPr>
          <w:p w14:paraId="1A9960BD" w14:textId="135D4DA8" w:rsidR="00A95DA0" w:rsidRPr="008725D3" w:rsidRDefault="00A95DA0" w:rsidP="00520425">
            <w:pPr>
              <w:jc w:val="right"/>
              <w:rPr>
                <w:rFonts w:ascii="Arial" w:hAnsi="Arial" w:cs="Arial"/>
                <w:color w:val="EE0000"/>
              </w:rPr>
            </w:pPr>
          </w:p>
        </w:tc>
      </w:tr>
      <w:tr w:rsidR="00A95DA0" w:rsidRPr="00100D57" w14:paraId="3AC5C365" w14:textId="77777777" w:rsidTr="00520425">
        <w:trPr>
          <w:jc w:val="center"/>
        </w:trPr>
        <w:tc>
          <w:tcPr>
            <w:tcW w:w="627" w:type="dxa"/>
          </w:tcPr>
          <w:p w14:paraId="4F770F62" w14:textId="77777777" w:rsidR="00A95DA0" w:rsidRDefault="00A95DA0" w:rsidP="00520425">
            <w:pPr>
              <w:jc w:val="center"/>
              <w:rPr>
                <w:rFonts w:ascii="Arial" w:hAnsi="Arial" w:cs="Arial"/>
              </w:rPr>
            </w:pPr>
            <w:r>
              <w:rPr>
                <w:rFonts w:ascii="Arial" w:hAnsi="Arial" w:cs="Arial"/>
              </w:rPr>
              <w:t>10.</w:t>
            </w:r>
          </w:p>
        </w:tc>
        <w:tc>
          <w:tcPr>
            <w:tcW w:w="1134" w:type="dxa"/>
          </w:tcPr>
          <w:p w14:paraId="259610AC"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090A69CF"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6F89DD13"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82</w:t>
            </w:r>
          </w:p>
        </w:tc>
        <w:tc>
          <w:tcPr>
            <w:tcW w:w="825" w:type="dxa"/>
          </w:tcPr>
          <w:p w14:paraId="16F3088F"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049C03BC" w14:textId="77777777" w:rsidR="00A95DA0" w:rsidRPr="00866EA7" w:rsidRDefault="00A95DA0" w:rsidP="00520425">
            <w:pPr>
              <w:jc w:val="center"/>
              <w:rPr>
                <w:rFonts w:ascii="Arial" w:hAnsi="Arial" w:cs="Arial"/>
              </w:rPr>
            </w:pPr>
            <w:r w:rsidRPr="00866EA7">
              <w:rPr>
                <w:rFonts w:ascii="Arial" w:hAnsi="Arial" w:cs="Arial"/>
              </w:rPr>
              <w:t>171922/212</w:t>
            </w:r>
          </w:p>
        </w:tc>
        <w:tc>
          <w:tcPr>
            <w:tcW w:w="1276" w:type="dxa"/>
          </w:tcPr>
          <w:p w14:paraId="7047F618" w14:textId="77777777" w:rsidR="00A95DA0" w:rsidRPr="00B06CE6" w:rsidRDefault="00A95DA0" w:rsidP="00520425">
            <w:pPr>
              <w:rPr>
                <w:rFonts w:ascii="Arial" w:hAnsi="Arial" w:cs="Arial"/>
                <w:lang w:val="ro-RO"/>
              </w:rPr>
            </w:pPr>
            <w:r w:rsidRPr="00B06CE6">
              <w:rPr>
                <w:rFonts w:ascii="Arial" w:hAnsi="Arial" w:cs="Arial"/>
              </w:rPr>
              <w:t>25.06.202</w:t>
            </w:r>
            <w:r>
              <w:rPr>
                <w:rFonts w:ascii="Arial" w:hAnsi="Arial" w:cs="Arial"/>
                <w:lang w:val="ro-RO"/>
              </w:rPr>
              <w:t>7</w:t>
            </w:r>
          </w:p>
        </w:tc>
        <w:tc>
          <w:tcPr>
            <w:tcW w:w="1276" w:type="dxa"/>
          </w:tcPr>
          <w:p w14:paraId="13B8FCC5" w14:textId="7D78DE4D" w:rsidR="00A95DA0" w:rsidRPr="008725D3" w:rsidRDefault="00A95DA0" w:rsidP="00520425">
            <w:pPr>
              <w:jc w:val="right"/>
              <w:rPr>
                <w:rFonts w:ascii="Arial" w:hAnsi="Arial" w:cs="Arial"/>
                <w:color w:val="EE0000"/>
              </w:rPr>
            </w:pPr>
          </w:p>
        </w:tc>
      </w:tr>
      <w:tr w:rsidR="00A95DA0" w:rsidRPr="00100D57" w14:paraId="6EF5F8E2" w14:textId="77777777" w:rsidTr="00520425">
        <w:trPr>
          <w:jc w:val="center"/>
        </w:trPr>
        <w:tc>
          <w:tcPr>
            <w:tcW w:w="627" w:type="dxa"/>
          </w:tcPr>
          <w:p w14:paraId="4FE5CB83" w14:textId="77777777" w:rsidR="00A95DA0" w:rsidRDefault="00A95DA0" w:rsidP="00520425">
            <w:pPr>
              <w:jc w:val="center"/>
              <w:rPr>
                <w:rFonts w:ascii="Arial" w:hAnsi="Arial" w:cs="Arial"/>
              </w:rPr>
            </w:pPr>
            <w:r>
              <w:rPr>
                <w:rFonts w:ascii="Arial" w:hAnsi="Arial" w:cs="Arial"/>
              </w:rPr>
              <w:t>11.</w:t>
            </w:r>
          </w:p>
        </w:tc>
        <w:tc>
          <w:tcPr>
            <w:tcW w:w="1134" w:type="dxa"/>
          </w:tcPr>
          <w:p w14:paraId="3DBD47EB"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17CC85B"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4B1F178F"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83</w:t>
            </w:r>
          </w:p>
        </w:tc>
        <w:tc>
          <w:tcPr>
            <w:tcW w:w="825" w:type="dxa"/>
          </w:tcPr>
          <w:p w14:paraId="02D7B440"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282AB2EC" w14:textId="77777777" w:rsidR="00A95DA0" w:rsidRPr="00866EA7" w:rsidRDefault="00A95DA0" w:rsidP="00520425">
            <w:pPr>
              <w:jc w:val="center"/>
              <w:rPr>
                <w:rFonts w:ascii="Arial" w:hAnsi="Arial" w:cs="Arial"/>
              </w:rPr>
            </w:pPr>
            <w:r w:rsidRPr="00866EA7">
              <w:rPr>
                <w:rFonts w:ascii="Arial" w:hAnsi="Arial" w:cs="Arial"/>
              </w:rPr>
              <w:t>169835/213</w:t>
            </w:r>
          </w:p>
        </w:tc>
        <w:tc>
          <w:tcPr>
            <w:tcW w:w="1276" w:type="dxa"/>
          </w:tcPr>
          <w:p w14:paraId="091EE002" w14:textId="77777777" w:rsidR="00A95DA0" w:rsidRPr="00B06CE6" w:rsidRDefault="00A95DA0" w:rsidP="00520425">
            <w:pPr>
              <w:rPr>
                <w:rFonts w:ascii="Arial" w:hAnsi="Arial" w:cs="Arial"/>
                <w:lang w:val="ro-RO"/>
              </w:rPr>
            </w:pPr>
            <w:r w:rsidRPr="00B06CE6">
              <w:rPr>
                <w:rFonts w:ascii="Arial" w:hAnsi="Arial" w:cs="Arial"/>
              </w:rPr>
              <w:t>25.06.202</w:t>
            </w:r>
            <w:r>
              <w:rPr>
                <w:rFonts w:ascii="Arial" w:hAnsi="Arial" w:cs="Arial"/>
                <w:lang w:val="ro-RO"/>
              </w:rPr>
              <w:t>7</w:t>
            </w:r>
          </w:p>
        </w:tc>
        <w:tc>
          <w:tcPr>
            <w:tcW w:w="1276" w:type="dxa"/>
          </w:tcPr>
          <w:p w14:paraId="00844FCC" w14:textId="20F519A0" w:rsidR="00A95DA0" w:rsidRPr="008725D3" w:rsidRDefault="00A95DA0" w:rsidP="00520425">
            <w:pPr>
              <w:jc w:val="right"/>
              <w:rPr>
                <w:rFonts w:ascii="Arial" w:hAnsi="Arial" w:cs="Arial"/>
                <w:color w:val="EE0000"/>
              </w:rPr>
            </w:pPr>
          </w:p>
        </w:tc>
      </w:tr>
      <w:tr w:rsidR="00A95DA0" w:rsidRPr="00100D57" w14:paraId="1EB89E14" w14:textId="77777777" w:rsidTr="00520425">
        <w:trPr>
          <w:jc w:val="center"/>
        </w:trPr>
        <w:tc>
          <w:tcPr>
            <w:tcW w:w="627" w:type="dxa"/>
          </w:tcPr>
          <w:p w14:paraId="6D59E3A5" w14:textId="77777777" w:rsidR="00A95DA0" w:rsidRDefault="00A95DA0" w:rsidP="00520425">
            <w:pPr>
              <w:jc w:val="center"/>
              <w:rPr>
                <w:rFonts w:ascii="Arial" w:hAnsi="Arial" w:cs="Arial"/>
              </w:rPr>
            </w:pPr>
            <w:r>
              <w:rPr>
                <w:rFonts w:ascii="Arial" w:hAnsi="Arial" w:cs="Arial"/>
              </w:rPr>
              <w:t>12.</w:t>
            </w:r>
          </w:p>
        </w:tc>
        <w:tc>
          <w:tcPr>
            <w:tcW w:w="1134" w:type="dxa"/>
          </w:tcPr>
          <w:p w14:paraId="2C7F2BC0"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5BE3380"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0CCA8BAC"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84</w:t>
            </w:r>
          </w:p>
        </w:tc>
        <w:tc>
          <w:tcPr>
            <w:tcW w:w="825" w:type="dxa"/>
          </w:tcPr>
          <w:p w14:paraId="515CF49D"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76210E89" w14:textId="77777777" w:rsidR="00A95DA0" w:rsidRPr="00866EA7" w:rsidRDefault="00A95DA0" w:rsidP="00520425">
            <w:pPr>
              <w:jc w:val="center"/>
              <w:rPr>
                <w:rFonts w:ascii="Arial" w:hAnsi="Arial" w:cs="Arial"/>
              </w:rPr>
            </w:pPr>
            <w:r w:rsidRPr="00866EA7">
              <w:rPr>
                <w:rFonts w:ascii="Arial" w:hAnsi="Arial" w:cs="Arial"/>
              </w:rPr>
              <w:t>171978/214</w:t>
            </w:r>
          </w:p>
        </w:tc>
        <w:tc>
          <w:tcPr>
            <w:tcW w:w="1276" w:type="dxa"/>
          </w:tcPr>
          <w:p w14:paraId="6D37A65D" w14:textId="77777777" w:rsidR="00A95DA0" w:rsidRPr="00B06CE6" w:rsidRDefault="00A95DA0" w:rsidP="00520425">
            <w:pPr>
              <w:rPr>
                <w:rFonts w:ascii="Arial" w:hAnsi="Arial" w:cs="Arial"/>
                <w:lang w:val="ro-RO"/>
              </w:rPr>
            </w:pPr>
            <w:r w:rsidRPr="00B06CE6">
              <w:rPr>
                <w:rFonts w:ascii="Arial" w:hAnsi="Arial" w:cs="Arial"/>
              </w:rPr>
              <w:t>19.07.202</w:t>
            </w:r>
            <w:r>
              <w:rPr>
                <w:rFonts w:ascii="Arial" w:hAnsi="Arial" w:cs="Arial"/>
                <w:lang w:val="ro-RO"/>
              </w:rPr>
              <w:t>7</w:t>
            </w:r>
          </w:p>
        </w:tc>
        <w:tc>
          <w:tcPr>
            <w:tcW w:w="1276" w:type="dxa"/>
          </w:tcPr>
          <w:p w14:paraId="0AF61CB9" w14:textId="75E4C718" w:rsidR="00A95DA0" w:rsidRPr="008725D3" w:rsidRDefault="00A95DA0" w:rsidP="00520425">
            <w:pPr>
              <w:jc w:val="right"/>
              <w:rPr>
                <w:rFonts w:ascii="Arial" w:hAnsi="Arial" w:cs="Arial"/>
                <w:color w:val="EE0000"/>
              </w:rPr>
            </w:pPr>
          </w:p>
        </w:tc>
      </w:tr>
      <w:tr w:rsidR="00A95DA0" w:rsidRPr="00100D57" w14:paraId="56C5B63F" w14:textId="77777777" w:rsidTr="00520425">
        <w:trPr>
          <w:jc w:val="center"/>
        </w:trPr>
        <w:tc>
          <w:tcPr>
            <w:tcW w:w="627" w:type="dxa"/>
          </w:tcPr>
          <w:p w14:paraId="2B9539F0" w14:textId="77777777" w:rsidR="00A95DA0" w:rsidRDefault="00A95DA0" w:rsidP="00520425">
            <w:pPr>
              <w:jc w:val="center"/>
              <w:rPr>
                <w:rFonts w:ascii="Arial" w:hAnsi="Arial" w:cs="Arial"/>
              </w:rPr>
            </w:pPr>
            <w:r>
              <w:rPr>
                <w:rFonts w:ascii="Arial" w:hAnsi="Arial" w:cs="Arial"/>
              </w:rPr>
              <w:t>13.</w:t>
            </w:r>
          </w:p>
        </w:tc>
        <w:tc>
          <w:tcPr>
            <w:tcW w:w="1134" w:type="dxa"/>
          </w:tcPr>
          <w:p w14:paraId="16DC6968"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0C47D9F"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2D13F123"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86</w:t>
            </w:r>
          </w:p>
        </w:tc>
        <w:tc>
          <w:tcPr>
            <w:tcW w:w="825" w:type="dxa"/>
          </w:tcPr>
          <w:p w14:paraId="7116A447"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0CA92C76" w14:textId="77777777" w:rsidR="00A95DA0" w:rsidRPr="00866EA7" w:rsidRDefault="00A95DA0" w:rsidP="00520425">
            <w:pPr>
              <w:jc w:val="center"/>
              <w:rPr>
                <w:rFonts w:ascii="Arial" w:hAnsi="Arial" w:cs="Arial"/>
              </w:rPr>
            </w:pPr>
            <w:r w:rsidRPr="00866EA7">
              <w:rPr>
                <w:rFonts w:ascii="Arial" w:hAnsi="Arial" w:cs="Arial"/>
              </w:rPr>
              <w:t>174295/216</w:t>
            </w:r>
          </w:p>
        </w:tc>
        <w:tc>
          <w:tcPr>
            <w:tcW w:w="1276" w:type="dxa"/>
          </w:tcPr>
          <w:p w14:paraId="511B574D" w14:textId="77777777" w:rsidR="00A95DA0" w:rsidRPr="00B06CE6" w:rsidRDefault="00A95DA0" w:rsidP="00520425">
            <w:pPr>
              <w:rPr>
                <w:rFonts w:ascii="Arial" w:hAnsi="Arial" w:cs="Arial"/>
                <w:lang w:val="ro-RO"/>
              </w:rPr>
            </w:pPr>
            <w:r w:rsidRPr="00B06CE6">
              <w:rPr>
                <w:rFonts w:ascii="Arial" w:hAnsi="Arial" w:cs="Arial"/>
              </w:rPr>
              <w:t>19.07.202</w:t>
            </w:r>
            <w:r>
              <w:rPr>
                <w:rFonts w:ascii="Arial" w:hAnsi="Arial" w:cs="Arial"/>
                <w:lang w:val="ro-RO"/>
              </w:rPr>
              <w:t>7</w:t>
            </w:r>
          </w:p>
        </w:tc>
        <w:tc>
          <w:tcPr>
            <w:tcW w:w="1276" w:type="dxa"/>
          </w:tcPr>
          <w:p w14:paraId="20F0F3CD" w14:textId="64B6D7DB" w:rsidR="00A95DA0" w:rsidRPr="008725D3" w:rsidRDefault="00A95DA0" w:rsidP="00520425">
            <w:pPr>
              <w:jc w:val="right"/>
              <w:rPr>
                <w:rFonts w:ascii="Arial" w:hAnsi="Arial" w:cs="Arial"/>
                <w:color w:val="EE0000"/>
              </w:rPr>
            </w:pPr>
          </w:p>
        </w:tc>
      </w:tr>
      <w:tr w:rsidR="00A95DA0" w:rsidRPr="00100D57" w14:paraId="1573E267" w14:textId="77777777" w:rsidTr="00520425">
        <w:trPr>
          <w:jc w:val="center"/>
        </w:trPr>
        <w:tc>
          <w:tcPr>
            <w:tcW w:w="627" w:type="dxa"/>
          </w:tcPr>
          <w:p w14:paraId="79ED6041" w14:textId="77777777" w:rsidR="00A95DA0" w:rsidRPr="005B5F52" w:rsidRDefault="00A95DA0" w:rsidP="00520425">
            <w:pPr>
              <w:jc w:val="center"/>
              <w:rPr>
                <w:rFonts w:ascii="Arial" w:hAnsi="Arial" w:cs="Arial"/>
              </w:rPr>
            </w:pPr>
            <w:r>
              <w:rPr>
                <w:rFonts w:ascii="Arial" w:hAnsi="Arial" w:cs="Arial"/>
              </w:rPr>
              <w:t>14.</w:t>
            </w:r>
          </w:p>
        </w:tc>
        <w:tc>
          <w:tcPr>
            <w:tcW w:w="1134" w:type="dxa"/>
          </w:tcPr>
          <w:p w14:paraId="2292A7DC"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F3E5B57"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46431031"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87</w:t>
            </w:r>
          </w:p>
        </w:tc>
        <w:tc>
          <w:tcPr>
            <w:tcW w:w="825" w:type="dxa"/>
          </w:tcPr>
          <w:p w14:paraId="15D0FDBF"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0DA348FA" w14:textId="77777777" w:rsidR="00A95DA0" w:rsidRPr="00866EA7" w:rsidRDefault="00A95DA0" w:rsidP="00520425">
            <w:pPr>
              <w:jc w:val="center"/>
              <w:rPr>
                <w:rFonts w:ascii="Arial" w:hAnsi="Arial" w:cs="Arial"/>
              </w:rPr>
            </w:pPr>
            <w:r w:rsidRPr="00866EA7">
              <w:rPr>
                <w:rFonts w:ascii="Arial" w:hAnsi="Arial" w:cs="Arial"/>
              </w:rPr>
              <w:t>172998/217</w:t>
            </w:r>
          </w:p>
        </w:tc>
        <w:tc>
          <w:tcPr>
            <w:tcW w:w="1276" w:type="dxa"/>
          </w:tcPr>
          <w:p w14:paraId="4C336853" w14:textId="77777777" w:rsidR="00A95DA0" w:rsidRPr="00B06CE6" w:rsidRDefault="00A95DA0" w:rsidP="00520425">
            <w:pPr>
              <w:rPr>
                <w:rFonts w:ascii="Arial" w:hAnsi="Arial" w:cs="Arial"/>
                <w:lang w:val="ro-RO"/>
              </w:rPr>
            </w:pPr>
            <w:r w:rsidRPr="00B06CE6">
              <w:rPr>
                <w:rFonts w:ascii="Arial" w:hAnsi="Arial" w:cs="Arial"/>
              </w:rPr>
              <w:t>30.06.202</w:t>
            </w:r>
            <w:r>
              <w:rPr>
                <w:rFonts w:ascii="Arial" w:hAnsi="Arial" w:cs="Arial"/>
                <w:lang w:val="ro-RO"/>
              </w:rPr>
              <w:t>7</w:t>
            </w:r>
          </w:p>
        </w:tc>
        <w:tc>
          <w:tcPr>
            <w:tcW w:w="1276" w:type="dxa"/>
          </w:tcPr>
          <w:p w14:paraId="6B361942" w14:textId="5583DB60" w:rsidR="00A95DA0" w:rsidRPr="008725D3" w:rsidRDefault="00A95DA0" w:rsidP="00520425">
            <w:pPr>
              <w:jc w:val="right"/>
              <w:rPr>
                <w:rFonts w:ascii="Arial" w:hAnsi="Arial" w:cs="Arial"/>
                <w:color w:val="EE0000"/>
              </w:rPr>
            </w:pPr>
          </w:p>
        </w:tc>
      </w:tr>
      <w:tr w:rsidR="00A95DA0" w:rsidRPr="00100D57" w14:paraId="4E191F81" w14:textId="77777777" w:rsidTr="00520425">
        <w:trPr>
          <w:jc w:val="center"/>
        </w:trPr>
        <w:tc>
          <w:tcPr>
            <w:tcW w:w="627" w:type="dxa"/>
          </w:tcPr>
          <w:p w14:paraId="19C152C7" w14:textId="77777777" w:rsidR="00A95DA0" w:rsidRPr="005B5F52" w:rsidRDefault="00A95DA0" w:rsidP="00520425">
            <w:pPr>
              <w:jc w:val="center"/>
              <w:rPr>
                <w:rFonts w:ascii="Arial" w:hAnsi="Arial" w:cs="Arial"/>
              </w:rPr>
            </w:pPr>
            <w:r>
              <w:rPr>
                <w:rFonts w:ascii="Arial" w:hAnsi="Arial" w:cs="Arial"/>
              </w:rPr>
              <w:t>15.</w:t>
            </w:r>
          </w:p>
        </w:tc>
        <w:tc>
          <w:tcPr>
            <w:tcW w:w="1134" w:type="dxa"/>
          </w:tcPr>
          <w:p w14:paraId="2891491A"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8AE35BF"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7E50CF47"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88</w:t>
            </w:r>
          </w:p>
        </w:tc>
        <w:tc>
          <w:tcPr>
            <w:tcW w:w="825" w:type="dxa"/>
          </w:tcPr>
          <w:p w14:paraId="7D2CD066"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3B43D1C4" w14:textId="77777777" w:rsidR="00A95DA0" w:rsidRPr="00866EA7" w:rsidRDefault="00A95DA0" w:rsidP="00520425">
            <w:pPr>
              <w:jc w:val="center"/>
              <w:rPr>
                <w:rFonts w:ascii="Arial" w:hAnsi="Arial" w:cs="Arial"/>
              </w:rPr>
            </w:pPr>
            <w:r w:rsidRPr="00866EA7">
              <w:rPr>
                <w:rFonts w:ascii="Arial" w:hAnsi="Arial" w:cs="Arial"/>
              </w:rPr>
              <w:t>171980/218</w:t>
            </w:r>
          </w:p>
        </w:tc>
        <w:tc>
          <w:tcPr>
            <w:tcW w:w="1276" w:type="dxa"/>
          </w:tcPr>
          <w:p w14:paraId="33D317A8" w14:textId="77777777" w:rsidR="00A95DA0" w:rsidRPr="00B06CE6" w:rsidRDefault="00A95DA0" w:rsidP="00520425">
            <w:pPr>
              <w:rPr>
                <w:rFonts w:ascii="Arial" w:hAnsi="Arial" w:cs="Arial"/>
                <w:lang w:val="ro-RO"/>
              </w:rPr>
            </w:pPr>
            <w:r w:rsidRPr="00B06CE6">
              <w:rPr>
                <w:rFonts w:ascii="Arial" w:hAnsi="Arial" w:cs="Arial"/>
              </w:rPr>
              <w:t>31.08.202</w:t>
            </w:r>
            <w:r>
              <w:rPr>
                <w:rFonts w:ascii="Arial" w:hAnsi="Arial" w:cs="Arial"/>
                <w:lang w:val="ro-RO"/>
              </w:rPr>
              <w:t>7</w:t>
            </w:r>
          </w:p>
        </w:tc>
        <w:tc>
          <w:tcPr>
            <w:tcW w:w="1276" w:type="dxa"/>
          </w:tcPr>
          <w:p w14:paraId="443F5E80" w14:textId="3E83E484" w:rsidR="00A95DA0" w:rsidRPr="008725D3" w:rsidRDefault="00A95DA0" w:rsidP="00520425">
            <w:pPr>
              <w:jc w:val="right"/>
              <w:rPr>
                <w:rFonts w:ascii="Arial" w:hAnsi="Arial" w:cs="Arial"/>
                <w:color w:val="EE0000"/>
              </w:rPr>
            </w:pPr>
          </w:p>
        </w:tc>
      </w:tr>
      <w:tr w:rsidR="00A95DA0" w:rsidRPr="00100D57" w14:paraId="645E5354" w14:textId="77777777" w:rsidTr="00520425">
        <w:trPr>
          <w:jc w:val="center"/>
        </w:trPr>
        <w:tc>
          <w:tcPr>
            <w:tcW w:w="627" w:type="dxa"/>
          </w:tcPr>
          <w:p w14:paraId="34DA6AE3" w14:textId="77777777" w:rsidR="00A95DA0" w:rsidRDefault="00A95DA0" w:rsidP="00520425">
            <w:pPr>
              <w:jc w:val="center"/>
              <w:rPr>
                <w:rFonts w:ascii="Arial" w:hAnsi="Arial" w:cs="Arial"/>
              </w:rPr>
            </w:pPr>
            <w:r>
              <w:rPr>
                <w:rFonts w:ascii="Arial" w:hAnsi="Arial" w:cs="Arial"/>
              </w:rPr>
              <w:t>16.</w:t>
            </w:r>
          </w:p>
        </w:tc>
        <w:tc>
          <w:tcPr>
            <w:tcW w:w="1134" w:type="dxa"/>
          </w:tcPr>
          <w:p w14:paraId="3A4343D5"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418E1327"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028191AB"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89</w:t>
            </w:r>
          </w:p>
        </w:tc>
        <w:tc>
          <w:tcPr>
            <w:tcW w:w="825" w:type="dxa"/>
          </w:tcPr>
          <w:p w14:paraId="3FBE0013"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7715A029" w14:textId="77777777" w:rsidR="00A95DA0" w:rsidRPr="00866EA7" w:rsidRDefault="00A95DA0" w:rsidP="00520425">
            <w:pPr>
              <w:jc w:val="center"/>
              <w:rPr>
                <w:rFonts w:ascii="Arial" w:hAnsi="Arial" w:cs="Arial"/>
              </w:rPr>
            </w:pPr>
            <w:r w:rsidRPr="00866EA7">
              <w:rPr>
                <w:rFonts w:ascii="Arial" w:hAnsi="Arial" w:cs="Arial"/>
              </w:rPr>
              <w:t>171988/219</w:t>
            </w:r>
          </w:p>
        </w:tc>
        <w:tc>
          <w:tcPr>
            <w:tcW w:w="1276" w:type="dxa"/>
          </w:tcPr>
          <w:p w14:paraId="13AE2BC6" w14:textId="77777777" w:rsidR="00A95DA0" w:rsidRPr="00B06CE6" w:rsidRDefault="00A95DA0" w:rsidP="00520425">
            <w:pPr>
              <w:rPr>
                <w:rFonts w:ascii="Arial" w:hAnsi="Arial" w:cs="Arial"/>
                <w:lang w:val="ro-RO"/>
              </w:rPr>
            </w:pPr>
            <w:r w:rsidRPr="00B06CE6">
              <w:rPr>
                <w:rFonts w:ascii="Arial" w:hAnsi="Arial" w:cs="Arial"/>
              </w:rPr>
              <w:t>19.07.202</w:t>
            </w:r>
            <w:r>
              <w:rPr>
                <w:rFonts w:ascii="Arial" w:hAnsi="Arial" w:cs="Arial"/>
                <w:lang w:val="ro-RO"/>
              </w:rPr>
              <w:t>7</w:t>
            </w:r>
          </w:p>
        </w:tc>
        <w:tc>
          <w:tcPr>
            <w:tcW w:w="1276" w:type="dxa"/>
          </w:tcPr>
          <w:p w14:paraId="1BD20D8B" w14:textId="64E27258" w:rsidR="00A95DA0" w:rsidRPr="008725D3" w:rsidRDefault="00A95DA0" w:rsidP="00520425">
            <w:pPr>
              <w:jc w:val="right"/>
              <w:rPr>
                <w:rFonts w:ascii="Arial" w:hAnsi="Arial" w:cs="Arial"/>
                <w:color w:val="EE0000"/>
              </w:rPr>
            </w:pPr>
          </w:p>
        </w:tc>
      </w:tr>
      <w:tr w:rsidR="00A95DA0" w:rsidRPr="00100D57" w14:paraId="6E8596BB" w14:textId="77777777" w:rsidTr="00520425">
        <w:trPr>
          <w:trHeight w:val="99"/>
          <w:jc w:val="center"/>
        </w:trPr>
        <w:tc>
          <w:tcPr>
            <w:tcW w:w="627" w:type="dxa"/>
          </w:tcPr>
          <w:p w14:paraId="11AFA272" w14:textId="77777777" w:rsidR="00A95DA0" w:rsidRDefault="00A95DA0" w:rsidP="00520425">
            <w:pPr>
              <w:jc w:val="center"/>
              <w:rPr>
                <w:rFonts w:ascii="Arial" w:hAnsi="Arial" w:cs="Arial"/>
              </w:rPr>
            </w:pPr>
            <w:r>
              <w:rPr>
                <w:rFonts w:ascii="Arial" w:hAnsi="Arial" w:cs="Arial"/>
              </w:rPr>
              <w:t>17.</w:t>
            </w:r>
          </w:p>
        </w:tc>
        <w:tc>
          <w:tcPr>
            <w:tcW w:w="1134" w:type="dxa"/>
          </w:tcPr>
          <w:p w14:paraId="19F7BC98"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00ACA24"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48F9A663"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90</w:t>
            </w:r>
          </w:p>
        </w:tc>
        <w:tc>
          <w:tcPr>
            <w:tcW w:w="825" w:type="dxa"/>
          </w:tcPr>
          <w:p w14:paraId="2C70FF9B"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060A9668" w14:textId="77777777" w:rsidR="00A95DA0" w:rsidRPr="00866EA7" w:rsidRDefault="00A95DA0" w:rsidP="00520425">
            <w:pPr>
              <w:jc w:val="center"/>
              <w:rPr>
                <w:rFonts w:ascii="Arial" w:hAnsi="Arial" w:cs="Arial"/>
              </w:rPr>
            </w:pPr>
            <w:r w:rsidRPr="00866EA7">
              <w:rPr>
                <w:rFonts w:ascii="Arial" w:hAnsi="Arial" w:cs="Arial"/>
              </w:rPr>
              <w:t>174294/220</w:t>
            </w:r>
          </w:p>
        </w:tc>
        <w:tc>
          <w:tcPr>
            <w:tcW w:w="1276" w:type="dxa"/>
          </w:tcPr>
          <w:p w14:paraId="5F38D6FE" w14:textId="77777777" w:rsidR="00A95DA0" w:rsidRPr="00B06CE6" w:rsidRDefault="00A95DA0" w:rsidP="00520425">
            <w:pPr>
              <w:rPr>
                <w:rFonts w:ascii="Arial" w:hAnsi="Arial" w:cs="Arial"/>
                <w:lang w:val="ro-RO"/>
              </w:rPr>
            </w:pPr>
            <w:r w:rsidRPr="00B06CE6">
              <w:rPr>
                <w:rFonts w:ascii="Arial" w:hAnsi="Arial" w:cs="Arial"/>
              </w:rPr>
              <w:t>19.07.202</w:t>
            </w:r>
            <w:r>
              <w:rPr>
                <w:rFonts w:ascii="Arial" w:hAnsi="Arial" w:cs="Arial"/>
                <w:lang w:val="ro-RO"/>
              </w:rPr>
              <w:t>7</w:t>
            </w:r>
          </w:p>
        </w:tc>
        <w:tc>
          <w:tcPr>
            <w:tcW w:w="1276" w:type="dxa"/>
          </w:tcPr>
          <w:p w14:paraId="229CA57E" w14:textId="5E49845E" w:rsidR="00A95DA0" w:rsidRPr="008725D3" w:rsidRDefault="00A95DA0" w:rsidP="00520425">
            <w:pPr>
              <w:jc w:val="right"/>
              <w:rPr>
                <w:rFonts w:ascii="Arial" w:hAnsi="Arial" w:cs="Arial"/>
                <w:color w:val="EE0000"/>
              </w:rPr>
            </w:pPr>
          </w:p>
        </w:tc>
      </w:tr>
      <w:tr w:rsidR="00A95DA0" w:rsidRPr="00100D57" w14:paraId="77105E40" w14:textId="77777777" w:rsidTr="00520425">
        <w:trPr>
          <w:jc w:val="center"/>
        </w:trPr>
        <w:tc>
          <w:tcPr>
            <w:tcW w:w="627" w:type="dxa"/>
          </w:tcPr>
          <w:p w14:paraId="15F47A79" w14:textId="77777777" w:rsidR="00A95DA0" w:rsidRDefault="00A95DA0" w:rsidP="00520425">
            <w:pPr>
              <w:jc w:val="center"/>
              <w:rPr>
                <w:rFonts w:ascii="Arial" w:hAnsi="Arial" w:cs="Arial"/>
              </w:rPr>
            </w:pPr>
            <w:r>
              <w:rPr>
                <w:rFonts w:ascii="Arial" w:hAnsi="Arial" w:cs="Arial"/>
              </w:rPr>
              <w:t>18.</w:t>
            </w:r>
          </w:p>
        </w:tc>
        <w:tc>
          <w:tcPr>
            <w:tcW w:w="1134" w:type="dxa"/>
          </w:tcPr>
          <w:p w14:paraId="5F0B3538"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4C058733"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0B2091E9"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91</w:t>
            </w:r>
          </w:p>
        </w:tc>
        <w:tc>
          <w:tcPr>
            <w:tcW w:w="825" w:type="dxa"/>
          </w:tcPr>
          <w:p w14:paraId="7B8A5E13"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0647F538" w14:textId="77777777" w:rsidR="00A95DA0" w:rsidRPr="00866EA7" w:rsidRDefault="00A95DA0" w:rsidP="00520425">
            <w:pPr>
              <w:jc w:val="center"/>
              <w:rPr>
                <w:rFonts w:ascii="Arial" w:hAnsi="Arial" w:cs="Arial"/>
              </w:rPr>
            </w:pPr>
            <w:r w:rsidRPr="00866EA7">
              <w:rPr>
                <w:rFonts w:ascii="Arial" w:hAnsi="Arial" w:cs="Arial"/>
              </w:rPr>
              <w:t>171953/221</w:t>
            </w:r>
          </w:p>
        </w:tc>
        <w:tc>
          <w:tcPr>
            <w:tcW w:w="1276" w:type="dxa"/>
          </w:tcPr>
          <w:p w14:paraId="119711A1" w14:textId="77777777" w:rsidR="00A95DA0" w:rsidRPr="00B06CE6" w:rsidRDefault="00A95DA0" w:rsidP="00520425">
            <w:pPr>
              <w:rPr>
                <w:rFonts w:ascii="Arial" w:hAnsi="Arial" w:cs="Arial"/>
                <w:lang w:val="ro-RO"/>
              </w:rPr>
            </w:pPr>
            <w:r w:rsidRPr="00B06CE6">
              <w:rPr>
                <w:rFonts w:ascii="Arial" w:hAnsi="Arial" w:cs="Arial"/>
              </w:rPr>
              <w:t>19.07.202</w:t>
            </w:r>
            <w:r>
              <w:rPr>
                <w:rFonts w:ascii="Arial" w:hAnsi="Arial" w:cs="Arial"/>
                <w:lang w:val="ro-RO"/>
              </w:rPr>
              <w:t>7</w:t>
            </w:r>
          </w:p>
        </w:tc>
        <w:tc>
          <w:tcPr>
            <w:tcW w:w="1276" w:type="dxa"/>
          </w:tcPr>
          <w:p w14:paraId="6B8C0E60" w14:textId="4567E14A" w:rsidR="00A95DA0" w:rsidRPr="008725D3" w:rsidRDefault="00A95DA0" w:rsidP="00520425">
            <w:pPr>
              <w:jc w:val="right"/>
              <w:rPr>
                <w:rFonts w:ascii="Arial" w:hAnsi="Arial" w:cs="Arial"/>
                <w:color w:val="EE0000"/>
              </w:rPr>
            </w:pPr>
          </w:p>
        </w:tc>
      </w:tr>
      <w:tr w:rsidR="00A95DA0" w:rsidRPr="00100D57" w14:paraId="4DF5F3F7" w14:textId="77777777" w:rsidTr="00520425">
        <w:trPr>
          <w:jc w:val="center"/>
        </w:trPr>
        <w:tc>
          <w:tcPr>
            <w:tcW w:w="627" w:type="dxa"/>
          </w:tcPr>
          <w:p w14:paraId="49FCB450" w14:textId="77777777" w:rsidR="00A95DA0" w:rsidRDefault="00A95DA0" w:rsidP="00520425">
            <w:pPr>
              <w:jc w:val="center"/>
              <w:rPr>
                <w:rFonts w:ascii="Arial" w:hAnsi="Arial" w:cs="Arial"/>
              </w:rPr>
            </w:pPr>
            <w:r>
              <w:rPr>
                <w:rFonts w:ascii="Arial" w:hAnsi="Arial" w:cs="Arial"/>
              </w:rPr>
              <w:t>19.</w:t>
            </w:r>
          </w:p>
        </w:tc>
        <w:tc>
          <w:tcPr>
            <w:tcW w:w="1134" w:type="dxa"/>
          </w:tcPr>
          <w:p w14:paraId="7E9E2CA9"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15245A2A"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2EA3C005"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92</w:t>
            </w:r>
          </w:p>
        </w:tc>
        <w:tc>
          <w:tcPr>
            <w:tcW w:w="825" w:type="dxa"/>
          </w:tcPr>
          <w:p w14:paraId="5B0A5396"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36357E2E" w14:textId="77777777" w:rsidR="00A95DA0" w:rsidRPr="00866EA7" w:rsidRDefault="00A95DA0" w:rsidP="00520425">
            <w:pPr>
              <w:jc w:val="center"/>
              <w:rPr>
                <w:rFonts w:ascii="Arial" w:hAnsi="Arial" w:cs="Arial"/>
              </w:rPr>
            </w:pPr>
            <w:r w:rsidRPr="00866EA7">
              <w:rPr>
                <w:rFonts w:ascii="Arial" w:hAnsi="Arial" w:cs="Arial"/>
              </w:rPr>
              <w:t>169825/222</w:t>
            </w:r>
          </w:p>
        </w:tc>
        <w:tc>
          <w:tcPr>
            <w:tcW w:w="1276" w:type="dxa"/>
          </w:tcPr>
          <w:p w14:paraId="3D3678A3" w14:textId="77777777" w:rsidR="00A95DA0" w:rsidRPr="00B06CE6" w:rsidRDefault="00A95DA0" w:rsidP="00520425">
            <w:pPr>
              <w:rPr>
                <w:rFonts w:ascii="Arial" w:hAnsi="Arial" w:cs="Arial"/>
                <w:lang w:val="ro-RO"/>
              </w:rPr>
            </w:pPr>
            <w:r w:rsidRPr="00B06CE6">
              <w:rPr>
                <w:rFonts w:ascii="Arial" w:hAnsi="Arial" w:cs="Arial"/>
              </w:rPr>
              <w:t>08.08.202</w:t>
            </w:r>
            <w:r>
              <w:rPr>
                <w:rFonts w:ascii="Arial" w:hAnsi="Arial" w:cs="Arial"/>
                <w:lang w:val="ro-RO"/>
              </w:rPr>
              <w:t>7</w:t>
            </w:r>
          </w:p>
        </w:tc>
        <w:tc>
          <w:tcPr>
            <w:tcW w:w="1276" w:type="dxa"/>
          </w:tcPr>
          <w:p w14:paraId="6DBEDB74" w14:textId="3D3AB73D" w:rsidR="00A95DA0" w:rsidRPr="008725D3" w:rsidRDefault="00A95DA0" w:rsidP="00520425">
            <w:pPr>
              <w:jc w:val="right"/>
              <w:rPr>
                <w:rFonts w:ascii="Arial" w:hAnsi="Arial" w:cs="Arial"/>
                <w:color w:val="EE0000"/>
              </w:rPr>
            </w:pPr>
          </w:p>
        </w:tc>
      </w:tr>
      <w:tr w:rsidR="00A95DA0" w:rsidRPr="00100D57" w14:paraId="159FF019" w14:textId="77777777" w:rsidTr="00520425">
        <w:trPr>
          <w:jc w:val="center"/>
        </w:trPr>
        <w:tc>
          <w:tcPr>
            <w:tcW w:w="627" w:type="dxa"/>
          </w:tcPr>
          <w:p w14:paraId="6F9D2A43" w14:textId="77777777" w:rsidR="00A95DA0" w:rsidRDefault="00A95DA0" w:rsidP="00520425">
            <w:pPr>
              <w:jc w:val="center"/>
              <w:rPr>
                <w:rFonts w:ascii="Arial" w:hAnsi="Arial" w:cs="Arial"/>
              </w:rPr>
            </w:pPr>
            <w:r>
              <w:rPr>
                <w:rFonts w:ascii="Arial" w:hAnsi="Arial" w:cs="Arial"/>
              </w:rPr>
              <w:t>20.</w:t>
            </w:r>
          </w:p>
        </w:tc>
        <w:tc>
          <w:tcPr>
            <w:tcW w:w="1134" w:type="dxa"/>
          </w:tcPr>
          <w:p w14:paraId="7B6B3CE1"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C0B7D58"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3FD491AE"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93</w:t>
            </w:r>
          </w:p>
        </w:tc>
        <w:tc>
          <w:tcPr>
            <w:tcW w:w="825" w:type="dxa"/>
          </w:tcPr>
          <w:p w14:paraId="58E58B96"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7928EF5A" w14:textId="77777777" w:rsidR="00A95DA0" w:rsidRPr="00866EA7" w:rsidRDefault="00A95DA0" w:rsidP="00520425">
            <w:pPr>
              <w:jc w:val="center"/>
              <w:rPr>
                <w:rFonts w:ascii="Arial" w:hAnsi="Arial" w:cs="Arial"/>
              </w:rPr>
            </w:pPr>
            <w:r w:rsidRPr="00866EA7">
              <w:rPr>
                <w:rFonts w:ascii="Arial" w:hAnsi="Arial" w:cs="Arial"/>
              </w:rPr>
              <w:t>171940/223</w:t>
            </w:r>
          </w:p>
        </w:tc>
        <w:tc>
          <w:tcPr>
            <w:tcW w:w="1276" w:type="dxa"/>
          </w:tcPr>
          <w:p w14:paraId="3273452F" w14:textId="77777777" w:rsidR="00A95DA0" w:rsidRPr="00B06CE6" w:rsidRDefault="00A95DA0" w:rsidP="00520425">
            <w:pPr>
              <w:rPr>
                <w:rFonts w:ascii="Arial" w:hAnsi="Arial" w:cs="Arial"/>
                <w:lang w:val="ro-RO"/>
              </w:rPr>
            </w:pPr>
            <w:r w:rsidRPr="00B06CE6">
              <w:rPr>
                <w:rFonts w:ascii="Arial" w:hAnsi="Arial" w:cs="Arial"/>
              </w:rPr>
              <w:t>08.08.202</w:t>
            </w:r>
            <w:r>
              <w:rPr>
                <w:rFonts w:ascii="Arial" w:hAnsi="Arial" w:cs="Arial"/>
                <w:lang w:val="ro-RO"/>
              </w:rPr>
              <w:t>7</w:t>
            </w:r>
          </w:p>
        </w:tc>
        <w:tc>
          <w:tcPr>
            <w:tcW w:w="1276" w:type="dxa"/>
          </w:tcPr>
          <w:p w14:paraId="0B31EEB9" w14:textId="10947375" w:rsidR="00A95DA0" w:rsidRPr="008725D3" w:rsidRDefault="00A95DA0" w:rsidP="00520425">
            <w:pPr>
              <w:jc w:val="right"/>
              <w:rPr>
                <w:rFonts w:ascii="Arial" w:hAnsi="Arial" w:cs="Arial"/>
                <w:color w:val="EE0000"/>
              </w:rPr>
            </w:pPr>
          </w:p>
        </w:tc>
      </w:tr>
      <w:tr w:rsidR="00A95DA0" w:rsidRPr="00100D57" w14:paraId="24DB879F" w14:textId="77777777" w:rsidTr="00520425">
        <w:trPr>
          <w:jc w:val="center"/>
        </w:trPr>
        <w:tc>
          <w:tcPr>
            <w:tcW w:w="627" w:type="dxa"/>
          </w:tcPr>
          <w:p w14:paraId="33CAAE19" w14:textId="77777777" w:rsidR="00A95DA0" w:rsidRPr="005B5F52" w:rsidRDefault="00A95DA0" w:rsidP="00520425">
            <w:pPr>
              <w:jc w:val="center"/>
              <w:rPr>
                <w:rFonts w:ascii="Arial" w:hAnsi="Arial" w:cs="Arial"/>
              </w:rPr>
            </w:pPr>
            <w:r>
              <w:rPr>
                <w:rFonts w:ascii="Arial" w:hAnsi="Arial" w:cs="Arial"/>
              </w:rPr>
              <w:t>21.</w:t>
            </w:r>
          </w:p>
        </w:tc>
        <w:tc>
          <w:tcPr>
            <w:tcW w:w="1134" w:type="dxa"/>
          </w:tcPr>
          <w:p w14:paraId="0185C5B6"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03FE7551"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53E75F9F"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95</w:t>
            </w:r>
          </w:p>
        </w:tc>
        <w:tc>
          <w:tcPr>
            <w:tcW w:w="825" w:type="dxa"/>
          </w:tcPr>
          <w:p w14:paraId="6E4C28C3"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7AC4C529" w14:textId="77777777" w:rsidR="00A95DA0" w:rsidRPr="00866EA7" w:rsidRDefault="00A95DA0" w:rsidP="00520425">
            <w:pPr>
              <w:jc w:val="center"/>
              <w:rPr>
                <w:rFonts w:ascii="Arial" w:hAnsi="Arial" w:cs="Arial"/>
              </w:rPr>
            </w:pPr>
            <w:r w:rsidRPr="00866EA7">
              <w:rPr>
                <w:rFonts w:ascii="Arial" w:hAnsi="Arial" w:cs="Arial"/>
              </w:rPr>
              <w:t>169870/225</w:t>
            </w:r>
          </w:p>
        </w:tc>
        <w:tc>
          <w:tcPr>
            <w:tcW w:w="1276" w:type="dxa"/>
          </w:tcPr>
          <w:p w14:paraId="69CCADB4" w14:textId="77777777" w:rsidR="00A95DA0" w:rsidRPr="00B06CE6" w:rsidRDefault="00A95DA0" w:rsidP="00520425">
            <w:pPr>
              <w:rPr>
                <w:rFonts w:ascii="Arial" w:hAnsi="Arial" w:cs="Arial"/>
                <w:lang w:val="ro-RO"/>
              </w:rPr>
            </w:pPr>
            <w:r w:rsidRPr="00B06CE6">
              <w:rPr>
                <w:rFonts w:ascii="Arial" w:hAnsi="Arial" w:cs="Arial"/>
              </w:rPr>
              <w:t>08.08.202</w:t>
            </w:r>
            <w:r>
              <w:rPr>
                <w:rFonts w:ascii="Arial" w:hAnsi="Arial" w:cs="Arial"/>
                <w:lang w:val="ro-RO"/>
              </w:rPr>
              <w:t>7</w:t>
            </w:r>
          </w:p>
        </w:tc>
        <w:tc>
          <w:tcPr>
            <w:tcW w:w="1276" w:type="dxa"/>
          </w:tcPr>
          <w:p w14:paraId="6C30BD50" w14:textId="2A1E103E" w:rsidR="00A95DA0" w:rsidRPr="008725D3" w:rsidRDefault="00A95DA0" w:rsidP="00520425">
            <w:pPr>
              <w:jc w:val="right"/>
              <w:rPr>
                <w:rFonts w:ascii="Arial" w:hAnsi="Arial" w:cs="Arial"/>
                <w:color w:val="EE0000"/>
              </w:rPr>
            </w:pPr>
          </w:p>
        </w:tc>
      </w:tr>
      <w:tr w:rsidR="00A95DA0" w:rsidRPr="00100D57" w14:paraId="571FD4D0" w14:textId="77777777" w:rsidTr="00520425">
        <w:trPr>
          <w:jc w:val="center"/>
        </w:trPr>
        <w:tc>
          <w:tcPr>
            <w:tcW w:w="627" w:type="dxa"/>
          </w:tcPr>
          <w:p w14:paraId="14EEA56C" w14:textId="77777777" w:rsidR="00A95DA0" w:rsidRPr="005B5F52" w:rsidRDefault="00A95DA0" w:rsidP="00520425">
            <w:pPr>
              <w:jc w:val="center"/>
              <w:rPr>
                <w:rFonts w:ascii="Arial" w:hAnsi="Arial" w:cs="Arial"/>
              </w:rPr>
            </w:pPr>
            <w:r>
              <w:rPr>
                <w:rFonts w:ascii="Arial" w:hAnsi="Arial" w:cs="Arial"/>
              </w:rPr>
              <w:t>22.</w:t>
            </w:r>
          </w:p>
        </w:tc>
        <w:tc>
          <w:tcPr>
            <w:tcW w:w="1134" w:type="dxa"/>
          </w:tcPr>
          <w:p w14:paraId="224CDEBA"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A094BC6"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51ACF2B3"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96</w:t>
            </w:r>
          </w:p>
        </w:tc>
        <w:tc>
          <w:tcPr>
            <w:tcW w:w="825" w:type="dxa"/>
          </w:tcPr>
          <w:p w14:paraId="72E79BF5"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3A570B87" w14:textId="77777777" w:rsidR="00A95DA0" w:rsidRPr="00866EA7" w:rsidRDefault="00A95DA0" w:rsidP="00520425">
            <w:pPr>
              <w:jc w:val="center"/>
              <w:rPr>
                <w:rFonts w:ascii="Arial" w:hAnsi="Arial" w:cs="Arial"/>
              </w:rPr>
            </w:pPr>
            <w:r w:rsidRPr="00866EA7">
              <w:rPr>
                <w:rFonts w:ascii="Arial" w:hAnsi="Arial" w:cs="Arial"/>
              </w:rPr>
              <w:t>171981/226</w:t>
            </w:r>
          </w:p>
        </w:tc>
        <w:tc>
          <w:tcPr>
            <w:tcW w:w="1276" w:type="dxa"/>
          </w:tcPr>
          <w:p w14:paraId="386207E5" w14:textId="77777777" w:rsidR="00A95DA0" w:rsidRPr="00B06CE6" w:rsidRDefault="00A95DA0" w:rsidP="00520425">
            <w:pPr>
              <w:rPr>
                <w:rFonts w:ascii="Arial" w:hAnsi="Arial" w:cs="Arial"/>
                <w:lang w:val="ro-RO"/>
              </w:rPr>
            </w:pPr>
            <w:r w:rsidRPr="00B06CE6">
              <w:rPr>
                <w:rFonts w:ascii="Arial" w:hAnsi="Arial" w:cs="Arial"/>
              </w:rPr>
              <w:t>30.06.202</w:t>
            </w:r>
            <w:r>
              <w:rPr>
                <w:rFonts w:ascii="Arial" w:hAnsi="Arial" w:cs="Arial"/>
                <w:lang w:val="ro-RO"/>
              </w:rPr>
              <w:t>7</w:t>
            </w:r>
          </w:p>
        </w:tc>
        <w:tc>
          <w:tcPr>
            <w:tcW w:w="1276" w:type="dxa"/>
          </w:tcPr>
          <w:p w14:paraId="23D5AB78" w14:textId="5E61F1F7" w:rsidR="00A95DA0" w:rsidRPr="008725D3" w:rsidRDefault="00A95DA0" w:rsidP="00520425">
            <w:pPr>
              <w:jc w:val="right"/>
              <w:rPr>
                <w:rFonts w:ascii="Arial" w:hAnsi="Arial" w:cs="Arial"/>
                <w:color w:val="EE0000"/>
              </w:rPr>
            </w:pPr>
          </w:p>
        </w:tc>
      </w:tr>
      <w:tr w:rsidR="00A95DA0" w:rsidRPr="00100D57" w14:paraId="1BA14669" w14:textId="77777777" w:rsidTr="00520425">
        <w:trPr>
          <w:jc w:val="center"/>
        </w:trPr>
        <w:tc>
          <w:tcPr>
            <w:tcW w:w="627" w:type="dxa"/>
          </w:tcPr>
          <w:p w14:paraId="7B340E91" w14:textId="77777777" w:rsidR="00A95DA0" w:rsidRPr="005B5F52" w:rsidRDefault="00A95DA0" w:rsidP="00520425">
            <w:pPr>
              <w:jc w:val="center"/>
              <w:rPr>
                <w:rFonts w:ascii="Arial" w:hAnsi="Arial" w:cs="Arial"/>
              </w:rPr>
            </w:pPr>
            <w:r>
              <w:rPr>
                <w:rFonts w:ascii="Arial" w:hAnsi="Arial" w:cs="Arial"/>
              </w:rPr>
              <w:t>23.</w:t>
            </w:r>
          </w:p>
        </w:tc>
        <w:tc>
          <w:tcPr>
            <w:tcW w:w="1134" w:type="dxa"/>
          </w:tcPr>
          <w:p w14:paraId="171FDD2B"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C748447"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5D036079"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98</w:t>
            </w:r>
          </w:p>
        </w:tc>
        <w:tc>
          <w:tcPr>
            <w:tcW w:w="825" w:type="dxa"/>
          </w:tcPr>
          <w:p w14:paraId="6598E323"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354EA61C" w14:textId="77777777" w:rsidR="00A95DA0" w:rsidRPr="00866EA7" w:rsidRDefault="00A95DA0" w:rsidP="00520425">
            <w:pPr>
              <w:jc w:val="center"/>
              <w:rPr>
                <w:rFonts w:ascii="Arial" w:hAnsi="Arial" w:cs="Arial"/>
              </w:rPr>
            </w:pPr>
            <w:r w:rsidRPr="00866EA7">
              <w:rPr>
                <w:rFonts w:ascii="Arial" w:hAnsi="Arial" w:cs="Arial"/>
              </w:rPr>
              <w:t>175879/228</w:t>
            </w:r>
          </w:p>
        </w:tc>
        <w:tc>
          <w:tcPr>
            <w:tcW w:w="1276" w:type="dxa"/>
          </w:tcPr>
          <w:p w14:paraId="25474555" w14:textId="77777777" w:rsidR="00A95DA0" w:rsidRPr="00B06CE6" w:rsidRDefault="00A95DA0" w:rsidP="00520425">
            <w:pPr>
              <w:rPr>
                <w:rFonts w:ascii="Arial" w:hAnsi="Arial" w:cs="Arial"/>
                <w:lang w:val="ro-RO"/>
              </w:rPr>
            </w:pPr>
            <w:r w:rsidRPr="00B06CE6">
              <w:rPr>
                <w:rFonts w:ascii="Arial" w:hAnsi="Arial" w:cs="Arial"/>
              </w:rPr>
              <w:t>08.08.202</w:t>
            </w:r>
            <w:r>
              <w:rPr>
                <w:rFonts w:ascii="Arial" w:hAnsi="Arial" w:cs="Arial"/>
                <w:lang w:val="ro-RO"/>
              </w:rPr>
              <w:t>7</w:t>
            </w:r>
          </w:p>
        </w:tc>
        <w:tc>
          <w:tcPr>
            <w:tcW w:w="1276" w:type="dxa"/>
          </w:tcPr>
          <w:p w14:paraId="3A3B9A75" w14:textId="6E8C6998" w:rsidR="00A95DA0" w:rsidRPr="008725D3" w:rsidRDefault="00A95DA0" w:rsidP="00520425">
            <w:pPr>
              <w:jc w:val="right"/>
              <w:rPr>
                <w:rFonts w:ascii="Arial" w:hAnsi="Arial" w:cs="Arial"/>
                <w:color w:val="EE0000"/>
              </w:rPr>
            </w:pPr>
          </w:p>
        </w:tc>
      </w:tr>
      <w:tr w:rsidR="00A95DA0" w:rsidRPr="00100D57" w14:paraId="50577CFB" w14:textId="77777777" w:rsidTr="00520425">
        <w:trPr>
          <w:jc w:val="center"/>
        </w:trPr>
        <w:tc>
          <w:tcPr>
            <w:tcW w:w="627" w:type="dxa"/>
          </w:tcPr>
          <w:p w14:paraId="1516DDB3" w14:textId="77777777" w:rsidR="00A95DA0" w:rsidRPr="005B5F52" w:rsidRDefault="00A95DA0" w:rsidP="00520425">
            <w:pPr>
              <w:jc w:val="center"/>
              <w:rPr>
                <w:rFonts w:ascii="Arial" w:hAnsi="Arial" w:cs="Arial"/>
              </w:rPr>
            </w:pPr>
            <w:r>
              <w:rPr>
                <w:rFonts w:ascii="Arial" w:hAnsi="Arial" w:cs="Arial"/>
              </w:rPr>
              <w:t>24.</w:t>
            </w:r>
          </w:p>
        </w:tc>
        <w:tc>
          <w:tcPr>
            <w:tcW w:w="1134" w:type="dxa"/>
          </w:tcPr>
          <w:p w14:paraId="2943CE4E"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94E5B9B"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3E1D17E9"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99</w:t>
            </w:r>
          </w:p>
        </w:tc>
        <w:tc>
          <w:tcPr>
            <w:tcW w:w="825" w:type="dxa"/>
          </w:tcPr>
          <w:p w14:paraId="7D2B0DDF"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77C0281B" w14:textId="77777777" w:rsidR="00A95DA0" w:rsidRPr="00866EA7" w:rsidRDefault="00A95DA0" w:rsidP="00520425">
            <w:pPr>
              <w:jc w:val="center"/>
              <w:rPr>
                <w:rFonts w:ascii="Arial" w:hAnsi="Arial" w:cs="Arial"/>
              </w:rPr>
            </w:pPr>
            <w:r w:rsidRPr="00866EA7">
              <w:rPr>
                <w:rFonts w:ascii="Arial" w:hAnsi="Arial" w:cs="Arial"/>
              </w:rPr>
              <w:t>172995/229</w:t>
            </w:r>
          </w:p>
        </w:tc>
        <w:tc>
          <w:tcPr>
            <w:tcW w:w="1276" w:type="dxa"/>
          </w:tcPr>
          <w:p w14:paraId="21CF9D01" w14:textId="77777777" w:rsidR="00A95DA0" w:rsidRPr="00B06CE6" w:rsidRDefault="00A95DA0" w:rsidP="00520425">
            <w:pPr>
              <w:rPr>
                <w:rFonts w:ascii="Arial" w:hAnsi="Arial" w:cs="Arial"/>
                <w:lang w:val="ro-RO"/>
              </w:rPr>
            </w:pPr>
            <w:r w:rsidRPr="00B06CE6">
              <w:rPr>
                <w:rFonts w:ascii="Arial" w:hAnsi="Arial" w:cs="Arial"/>
              </w:rPr>
              <w:t>08.08.202</w:t>
            </w:r>
            <w:r>
              <w:rPr>
                <w:rFonts w:ascii="Arial" w:hAnsi="Arial" w:cs="Arial"/>
                <w:lang w:val="ro-RO"/>
              </w:rPr>
              <w:t>7</w:t>
            </w:r>
          </w:p>
        </w:tc>
        <w:tc>
          <w:tcPr>
            <w:tcW w:w="1276" w:type="dxa"/>
          </w:tcPr>
          <w:p w14:paraId="34C6F952" w14:textId="1BBBD665" w:rsidR="00A95DA0" w:rsidRPr="008725D3" w:rsidRDefault="00A95DA0" w:rsidP="00520425">
            <w:pPr>
              <w:jc w:val="right"/>
              <w:rPr>
                <w:rFonts w:ascii="Arial" w:hAnsi="Arial" w:cs="Arial"/>
                <w:color w:val="EE0000"/>
              </w:rPr>
            </w:pPr>
          </w:p>
        </w:tc>
      </w:tr>
      <w:tr w:rsidR="00A95DA0" w:rsidRPr="00100D57" w14:paraId="299E669A" w14:textId="77777777" w:rsidTr="00520425">
        <w:trPr>
          <w:jc w:val="center"/>
        </w:trPr>
        <w:tc>
          <w:tcPr>
            <w:tcW w:w="627" w:type="dxa"/>
          </w:tcPr>
          <w:p w14:paraId="476279E2" w14:textId="77777777" w:rsidR="00A95DA0" w:rsidRPr="00F11DF2" w:rsidRDefault="00A95DA0" w:rsidP="00520425">
            <w:pPr>
              <w:jc w:val="center"/>
              <w:rPr>
                <w:rFonts w:ascii="Arial" w:hAnsi="Arial" w:cs="Arial"/>
              </w:rPr>
            </w:pPr>
            <w:r>
              <w:rPr>
                <w:rFonts w:ascii="Arial" w:hAnsi="Arial" w:cs="Arial"/>
              </w:rPr>
              <w:t>25.</w:t>
            </w:r>
          </w:p>
        </w:tc>
        <w:tc>
          <w:tcPr>
            <w:tcW w:w="1134" w:type="dxa"/>
          </w:tcPr>
          <w:p w14:paraId="27EA9EA2"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ED463EC"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650A41FA"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2046</w:t>
            </w:r>
          </w:p>
        </w:tc>
        <w:tc>
          <w:tcPr>
            <w:tcW w:w="825" w:type="dxa"/>
          </w:tcPr>
          <w:p w14:paraId="55920DBA"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5F2586B7" w14:textId="77777777" w:rsidR="00A95DA0" w:rsidRPr="00866EA7" w:rsidRDefault="00A95DA0" w:rsidP="00520425">
            <w:pPr>
              <w:jc w:val="center"/>
              <w:rPr>
                <w:rFonts w:ascii="Arial" w:hAnsi="Arial" w:cs="Arial"/>
              </w:rPr>
            </w:pPr>
            <w:r w:rsidRPr="00866EA7">
              <w:rPr>
                <w:rFonts w:ascii="Arial" w:hAnsi="Arial" w:cs="Arial"/>
              </w:rPr>
              <w:t>50</w:t>
            </w:r>
          </w:p>
        </w:tc>
        <w:tc>
          <w:tcPr>
            <w:tcW w:w="1276" w:type="dxa"/>
          </w:tcPr>
          <w:p w14:paraId="3DADF4C5" w14:textId="77777777" w:rsidR="00A95DA0" w:rsidRPr="00B06CE6" w:rsidRDefault="00A95DA0" w:rsidP="00520425">
            <w:pPr>
              <w:rPr>
                <w:rFonts w:ascii="Arial" w:hAnsi="Arial" w:cs="Arial"/>
                <w:lang w:val="ro-RO"/>
              </w:rPr>
            </w:pPr>
            <w:r>
              <w:rPr>
                <w:rFonts w:ascii="Arial" w:hAnsi="Arial" w:cs="Arial"/>
              </w:rPr>
              <w:t>2</w:t>
            </w:r>
            <w:r w:rsidRPr="00B06CE6">
              <w:rPr>
                <w:rFonts w:ascii="Arial" w:hAnsi="Arial" w:cs="Arial"/>
              </w:rPr>
              <w:t>5.10</w:t>
            </w:r>
            <w:r w:rsidRPr="00D176A0">
              <w:rPr>
                <w:rFonts w:ascii="Arial" w:hAnsi="Arial" w:cs="Arial"/>
              </w:rPr>
              <w:t>.202</w:t>
            </w:r>
            <w:r w:rsidRPr="00D176A0">
              <w:rPr>
                <w:rFonts w:ascii="Arial" w:hAnsi="Arial" w:cs="Arial"/>
                <w:lang w:val="ro-RO"/>
              </w:rPr>
              <w:t>7</w:t>
            </w:r>
          </w:p>
        </w:tc>
        <w:tc>
          <w:tcPr>
            <w:tcW w:w="1276" w:type="dxa"/>
          </w:tcPr>
          <w:p w14:paraId="5593FEAF" w14:textId="101CA302" w:rsidR="00A95DA0" w:rsidRPr="008725D3" w:rsidRDefault="00A95DA0" w:rsidP="00520425">
            <w:pPr>
              <w:jc w:val="right"/>
              <w:rPr>
                <w:rFonts w:ascii="Arial" w:hAnsi="Arial" w:cs="Arial"/>
                <w:color w:val="EE0000"/>
              </w:rPr>
            </w:pPr>
          </w:p>
        </w:tc>
      </w:tr>
      <w:tr w:rsidR="00A95DA0" w:rsidRPr="00100D57" w14:paraId="2DB1812F" w14:textId="77777777" w:rsidTr="00520425">
        <w:trPr>
          <w:jc w:val="center"/>
        </w:trPr>
        <w:tc>
          <w:tcPr>
            <w:tcW w:w="627" w:type="dxa"/>
          </w:tcPr>
          <w:p w14:paraId="3CD2F26B" w14:textId="77777777" w:rsidR="00A95DA0" w:rsidRPr="00F11DF2" w:rsidRDefault="00A95DA0" w:rsidP="00520425">
            <w:pPr>
              <w:jc w:val="center"/>
              <w:rPr>
                <w:rFonts w:ascii="Arial" w:hAnsi="Arial" w:cs="Arial"/>
              </w:rPr>
            </w:pPr>
            <w:r>
              <w:rPr>
                <w:rFonts w:ascii="Arial" w:hAnsi="Arial" w:cs="Arial"/>
              </w:rPr>
              <w:t>26.</w:t>
            </w:r>
          </w:p>
        </w:tc>
        <w:tc>
          <w:tcPr>
            <w:tcW w:w="1134" w:type="dxa"/>
          </w:tcPr>
          <w:p w14:paraId="03AACFDC"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4AF4EE5B"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3169052E"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2047</w:t>
            </w:r>
          </w:p>
        </w:tc>
        <w:tc>
          <w:tcPr>
            <w:tcW w:w="825" w:type="dxa"/>
          </w:tcPr>
          <w:p w14:paraId="24F893AC"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6F45FEC7" w14:textId="77777777" w:rsidR="00A95DA0" w:rsidRPr="00866EA7" w:rsidRDefault="00A95DA0" w:rsidP="00520425">
            <w:pPr>
              <w:jc w:val="center"/>
              <w:rPr>
                <w:rFonts w:ascii="Arial" w:hAnsi="Arial" w:cs="Arial"/>
              </w:rPr>
            </w:pPr>
            <w:r w:rsidRPr="00866EA7">
              <w:rPr>
                <w:rFonts w:ascii="Arial" w:hAnsi="Arial" w:cs="Arial"/>
              </w:rPr>
              <w:t>51</w:t>
            </w:r>
          </w:p>
        </w:tc>
        <w:tc>
          <w:tcPr>
            <w:tcW w:w="1276" w:type="dxa"/>
          </w:tcPr>
          <w:p w14:paraId="6B4C1B91" w14:textId="77777777" w:rsidR="00A95DA0" w:rsidRPr="00B06CE6" w:rsidRDefault="00A95DA0" w:rsidP="00520425">
            <w:pPr>
              <w:rPr>
                <w:rFonts w:ascii="Arial" w:hAnsi="Arial" w:cs="Arial"/>
                <w:lang w:val="ro-RO"/>
              </w:rPr>
            </w:pPr>
            <w:r w:rsidRPr="00B06CE6">
              <w:rPr>
                <w:rFonts w:ascii="Arial" w:hAnsi="Arial" w:cs="Arial"/>
              </w:rPr>
              <w:t>06.05.202</w:t>
            </w:r>
            <w:r>
              <w:rPr>
                <w:rFonts w:ascii="Arial" w:hAnsi="Arial" w:cs="Arial"/>
                <w:lang w:val="ro-RO"/>
              </w:rPr>
              <w:t>7</w:t>
            </w:r>
          </w:p>
        </w:tc>
        <w:tc>
          <w:tcPr>
            <w:tcW w:w="1276" w:type="dxa"/>
          </w:tcPr>
          <w:p w14:paraId="61CA6C81" w14:textId="35A62DB0" w:rsidR="00A95DA0" w:rsidRPr="008725D3" w:rsidRDefault="00A95DA0" w:rsidP="00520425">
            <w:pPr>
              <w:jc w:val="right"/>
              <w:rPr>
                <w:rFonts w:ascii="Arial" w:hAnsi="Arial" w:cs="Arial"/>
                <w:color w:val="EE0000"/>
              </w:rPr>
            </w:pPr>
          </w:p>
        </w:tc>
      </w:tr>
      <w:tr w:rsidR="00A95DA0" w:rsidRPr="00100D57" w14:paraId="0B69ED45" w14:textId="77777777" w:rsidTr="00520425">
        <w:trPr>
          <w:jc w:val="center"/>
        </w:trPr>
        <w:tc>
          <w:tcPr>
            <w:tcW w:w="627" w:type="dxa"/>
          </w:tcPr>
          <w:p w14:paraId="0DB5A645" w14:textId="77777777" w:rsidR="00A95DA0" w:rsidRPr="00F11DF2" w:rsidRDefault="00A95DA0" w:rsidP="00520425">
            <w:pPr>
              <w:jc w:val="center"/>
              <w:rPr>
                <w:rFonts w:ascii="Arial" w:hAnsi="Arial" w:cs="Arial"/>
              </w:rPr>
            </w:pPr>
            <w:r>
              <w:rPr>
                <w:rFonts w:ascii="Arial" w:hAnsi="Arial" w:cs="Arial"/>
              </w:rPr>
              <w:t>27.</w:t>
            </w:r>
          </w:p>
        </w:tc>
        <w:tc>
          <w:tcPr>
            <w:tcW w:w="1134" w:type="dxa"/>
          </w:tcPr>
          <w:p w14:paraId="0CB84F68"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15CAEDF3"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25173A5A"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2048</w:t>
            </w:r>
          </w:p>
        </w:tc>
        <w:tc>
          <w:tcPr>
            <w:tcW w:w="825" w:type="dxa"/>
          </w:tcPr>
          <w:p w14:paraId="07265595"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64ADE229" w14:textId="77777777" w:rsidR="00A95DA0" w:rsidRPr="00866EA7" w:rsidRDefault="00A95DA0" w:rsidP="00520425">
            <w:pPr>
              <w:jc w:val="center"/>
              <w:rPr>
                <w:rFonts w:ascii="Arial" w:hAnsi="Arial" w:cs="Arial"/>
              </w:rPr>
            </w:pPr>
            <w:r w:rsidRPr="00866EA7">
              <w:rPr>
                <w:rFonts w:ascii="Arial" w:hAnsi="Arial" w:cs="Arial"/>
              </w:rPr>
              <w:t>52</w:t>
            </w:r>
          </w:p>
        </w:tc>
        <w:tc>
          <w:tcPr>
            <w:tcW w:w="1276" w:type="dxa"/>
          </w:tcPr>
          <w:p w14:paraId="7DCA1F19" w14:textId="77777777" w:rsidR="00A95DA0" w:rsidRPr="00B06CE6" w:rsidRDefault="00A95DA0" w:rsidP="00520425">
            <w:pPr>
              <w:rPr>
                <w:rFonts w:ascii="Arial" w:hAnsi="Arial" w:cs="Arial"/>
                <w:lang w:val="ro-RO"/>
              </w:rPr>
            </w:pPr>
            <w:r w:rsidRPr="00B06CE6">
              <w:rPr>
                <w:rFonts w:ascii="Arial" w:hAnsi="Arial" w:cs="Arial"/>
              </w:rPr>
              <w:t>25.05.202</w:t>
            </w:r>
            <w:r>
              <w:rPr>
                <w:rFonts w:ascii="Arial" w:hAnsi="Arial" w:cs="Arial"/>
                <w:lang w:val="ro-RO"/>
              </w:rPr>
              <w:t>7</w:t>
            </w:r>
          </w:p>
        </w:tc>
        <w:tc>
          <w:tcPr>
            <w:tcW w:w="1276" w:type="dxa"/>
          </w:tcPr>
          <w:p w14:paraId="4E180AFA" w14:textId="433387FD" w:rsidR="00A95DA0" w:rsidRPr="008725D3" w:rsidRDefault="00A95DA0" w:rsidP="00520425">
            <w:pPr>
              <w:jc w:val="right"/>
              <w:rPr>
                <w:rFonts w:ascii="Arial" w:hAnsi="Arial" w:cs="Arial"/>
                <w:color w:val="EE0000"/>
              </w:rPr>
            </w:pPr>
          </w:p>
        </w:tc>
      </w:tr>
      <w:tr w:rsidR="00A95DA0" w:rsidRPr="00100D57" w14:paraId="1B347296" w14:textId="77777777" w:rsidTr="00520425">
        <w:trPr>
          <w:jc w:val="center"/>
        </w:trPr>
        <w:tc>
          <w:tcPr>
            <w:tcW w:w="627" w:type="dxa"/>
          </w:tcPr>
          <w:p w14:paraId="79C01860" w14:textId="77777777" w:rsidR="00A95DA0" w:rsidRPr="00F11DF2" w:rsidRDefault="00A95DA0" w:rsidP="00520425">
            <w:pPr>
              <w:jc w:val="center"/>
              <w:rPr>
                <w:rFonts w:ascii="Arial" w:hAnsi="Arial" w:cs="Arial"/>
              </w:rPr>
            </w:pPr>
            <w:r>
              <w:rPr>
                <w:rFonts w:ascii="Arial" w:hAnsi="Arial" w:cs="Arial"/>
              </w:rPr>
              <w:t>28.</w:t>
            </w:r>
          </w:p>
        </w:tc>
        <w:tc>
          <w:tcPr>
            <w:tcW w:w="1134" w:type="dxa"/>
          </w:tcPr>
          <w:p w14:paraId="59741070"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4A77260"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36DBB6F9"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2069</w:t>
            </w:r>
          </w:p>
        </w:tc>
        <w:tc>
          <w:tcPr>
            <w:tcW w:w="825" w:type="dxa"/>
          </w:tcPr>
          <w:p w14:paraId="26075017"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01984FD6" w14:textId="77777777" w:rsidR="00A95DA0" w:rsidRPr="00866EA7" w:rsidRDefault="00A95DA0" w:rsidP="00520425">
            <w:pPr>
              <w:jc w:val="center"/>
              <w:rPr>
                <w:rFonts w:ascii="Arial" w:hAnsi="Arial" w:cs="Arial"/>
              </w:rPr>
            </w:pPr>
            <w:r w:rsidRPr="00866EA7">
              <w:rPr>
                <w:rFonts w:ascii="Arial" w:hAnsi="Arial" w:cs="Arial"/>
              </w:rPr>
              <w:t>53</w:t>
            </w:r>
          </w:p>
        </w:tc>
        <w:tc>
          <w:tcPr>
            <w:tcW w:w="1276" w:type="dxa"/>
          </w:tcPr>
          <w:p w14:paraId="4B3B712D" w14:textId="77777777" w:rsidR="00A95DA0" w:rsidRPr="00B06CE6" w:rsidRDefault="00A95DA0" w:rsidP="00520425">
            <w:pPr>
              <w:rPr>
                <w:rFonts w:ascii="Arial" w:hAnsi="Arial" w:cs="Arial"/>
                <w:lang w:val="ro-RO"/>
              </w:rPr>
            </w:pPr>
            <w:r w:rsidRPr="00B06CE6">
              <w:rPr>
                <w:rFonts w:ascii="Arial" w:hAnsi="Arial" w:cs="Arial"/>
              </w:rPr>
              <w:t>26.11</w:t>
            </w:r>
            <w:r w:rsidRPr="00D176A0">
              <w:rPr>
                <w:rFonts w:ascii="Arial" w:hAnsi="Arial" w:cs="Arial"/>
              </w:rPr>
              <w:t>.202</w:t>
            </w:r>
            <w:r w:rsidRPr="00D176A0">
              <w:rPr>
                <w:rFonts w:ascii="Arial" w:hAnsi="Arial" w:cs="Arial"/>
                <w:lang w:val="ro-RO"/>
              </w:rPr>
              <w:t>7</w:t>
            </w:r>
          </w:p>
        </w:tc>
        <w:tc>
          <w:tcPr>
            <w:tcW w:w="1276" w:type="dxa"/>
          </w:tcPr>
          <w:p w14:paraId="42719A2C" w14:textId="2AF4C097" w:rsidR="00A95DA0" w:rsidRPr="008725D3" w:rsidRDefault="00A95DA0" w:rsidP="00520425">
            <w:pPr>
              <w:jc w:val="right"/>
              <w:rPr>
                <w:rFonts w:ascii="Arial" w:hAnsi="Arial" w:cs="Arial"/>
                <w:color w:val="EE0000"/>
              </w:rPr>
            </w:pPr>
          </w:p>
        </w:tc>
      </w:tr>
      <w:tr w:rsidR="00A95DA0" w:rsidRPr="00100D57" w14:paraId="07AFCB73" w14:textId="77777777" w:rsidTr="00520425">
        <w:trPr>
          <w:jc w:val="center"/>
        </w:trPr>
        <w:tc>
          <w:tcPr>
            <w:tcW w:w="627" w:type="dxa"/>
          </w:tcPr>
          <w:p w14:paraId="461CADD9" w14:textId="77777777" w:rsidR="00A95DA0" w:rsidRPr="00F11DF2" w:rsidRDefault="00A95DA0" w:rsidP="00520425">
            <w:pPr>
              <w:jc w:val="center"/>
              <w:rPr>
                <w:rFonts w:ascii="Arial" w:hAnsi="Arial" w:cs="Arial"/>
              </w:rPr>
            </w:pPr>
            <w:r>
              <w:rPr>
                <w:rFonts w:ascii="Arial" w:hAnsi="Arial" w:cs="Arial"/>
              </w:rPr>
              <w:t>29.</w:t>
            </w:r>
          </w:p>
        </w:tc>
        <w:tc>
          <w:tcPr>
            <w:tcW w:w="1134" w:type="dxa"/>
          </w:tcPr>
          <w:p w14:paraId="55463100"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00D2BEAC"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2FE96EA7"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2070</w:t>
            </w:r>
          </w:p>
        </w:tc>
        <w:tc>
          <w:tcPr>
            <w:tcW w:w="825" w:type="dxa"/>
          </w:tcPr>
          <w:p w14:paraId="2946CFEB"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1CA321C8" w14:textId="77777777" w:rsidR="00A95DA0" w:rsidRPr="00866EA7" w:rsidRDefault="00A95DA0" w:rsidP="00520425">
            <w:pPr>
              <w:jc w:val="center"/>
              <w:rPr>
                <w:rFonts w:ascii="Arial" w:hAnsi="Arial" w:cs="Arial"/>
              </w:rPr>
            </w:pPr>
            <w:r w:rsidRPr="00866EA7">
              <w:rPr>
                <w:rFonts w:ascii="Arial" w:hAnsi="Arial" w:cs="Arial"/>
              </w:rPr>
              <w:t>54</w:t>
            </w:r>
          </w:p>
        </w:tc>
        <w:tc>
          <w:tcPr>
            <w:tcW w:w="1276" w:type="dxa"/>
          </w:tcPr>
          <w:p w14:paraId="3953C8B7" w14:textId="77777777" w:rsidR="00A95DA0" w:rsidRPr="00B06CE6" w:rsidRDefault="00A95DA0" w:rsidP="00520425">
            <w:pPr>
              <w:rPr>
                <w:rFonts w:ascii="Arial" w:hAnsi="Arial" w:cs="Arial"/>
                <w:lang w:val="ro-RO"/>
              </w:rPr>
            </w:pPr>
            <w:r w:rsidRPr="00B06CE6">
              <w:rPr>
                <w:rFonts w:ascii="Arial" w:hAnsi="Arial" w:cs="Arial"/>
              </w:rPr>
              <w:t>30.04.202</w:t>
            </w:r>
            <w:r>
              <w:rPr>
                <w:rFonts w:ascii="Arial" w:hAnsi="Arial" w:cs="Arial"/>
              </w:rPr>
              <w:t>7</w:t>
            </w:r>
          </w:p>
        </w:tc>
        <w:tc>
          <w:tcPr>
            <w:tcW w:w="1276" w:type="dxa"/>
          </w:tcPr>
          <w:p w14:paraId="5E47E883" w14:textId="0A8D25DE" w:rsidR="00A95DA0" w:rsidRPr="008725D3" w:rsidRDefault="00A95DA0" w:rsidP="00520425">
            <w:pPr>
              <w:jc w:val="right"/>
              <w:rPr>
                <w:rFonts w:ascii="Arial" w:hAnsi="Arial" w:cs="Arial"/>
                <w:color w:val="EE0000"/>
              </w:rPr>
            </w:pPr>
          </w:p>
        </w:tc>
      </w:tr>
      <w:tr w:rsidR="00A95DA0" w:rsidRPr="00100D57" w14:paraId="3E128868" w14:textId="77777777" w:rsidTr="00520425">
        <w:trPr>
          <w:jc w:val="center"/>
        </w:trPr>
        <w:tc>
          <w:tcPr>
            <w:tcW w:w="627" w:type="dxa"/>
          </w:tcPr>
          <w:p w14:paraId="7E1CB6CB" w14:textId="77777777" w:rsidR="00A95DA0" w:rsidRPr="00F11DF2" w:rsidRDefault="00A95DA0" w:rsidP="00520425">
            <w:pPr>
              <w:jc w:val="center"/>
              <w:rPr>
                <w:rFonts w:ascii="Arial" w:hAnsi="Arial" w:cs="Arial"/>
              </w:rPr>
            </w:pPr>
            <w:r>
              <w:rPr>
                <w:rFonts w:ascii="Arial" w:hAnsi="Arial" w:cs="Arial"/>
              </w:rPr>
              <w:t>30.</w:t>
            </w:r>
          </w:p>
        </w:tc>
        <w:tc>
          <w:tcPr>
            <w:tcW w:w="1134" w:type="dxa"/>
          </w:tcPr>
          <w:p w14:paraId="2E9D768B"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9D98271"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586E21FC"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2077</w:t>
            </w:r>
          </w:p>
        </w:tc>
        <w:tc>
          <w:tcPr>
            <w:tcW w:w="825" w:type="dxa"/>
          </w:tcPr>
          <w:p w14:paraId="141AA0D5"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5C98CE83" w14:textId="77777777" w:rsidR="00A95DA0" w:rsidRPr="00866EA7" w:rsidRDefault="00A95DA0" w:rsidP="00520425">
            <w:pPr>
              <w:jc w:val="center"/>
              <w:rPr>
                <w:rFonts w:ascii="Arial" w:hAnsi="Arial" w:cs="Arial"/>
              </w:rPr>
            </w:pPr>
            <w:r w:rsidRPr="00866EA7">
              <w:rPr>
                <w:rFonts w:ascii="Arial" w:hAnsi="Arial" w:cs="Arial"/>
              </w:rPr>
              <w:t>55</w:t>
            </w:r>
          </w:p>
        </w:tc>
        <w:tc>
          <w:tcPr>
            <w:tcW w:w="1276" w:type="dxa"/>
          </w:tcPr>
          <w:p w14:paraId="6D376E33" w14:textId="77777777" w:rsidR="00A95DA0" w:rsidRPr="00B06CE6" w:rsidRDefault="00A95DA0" w:rsidP="00520425">
            <w:pPr>
              <w:rPr>
                <w:rFonts w:ascii="Arial" w:hAnsi="Arial" w:cs="Arial"/>
                <w:lang w:val="ro-RO"/>
              </w:rPr>
            </w:pPr>
            <w:r w:rsidRPr="00B06CE6">
              <w:rPr>
                <w:rFonts w:ascii="Arial" w:hAnsi="Arial" w:cs="Arial"/>
              </w:rPr>
              <w:t>31.08.202</w:t>
            </w:r>
            <w:r>
              <w:rPr>
                <w:rFonts w:ascii="Arial" w:hAnsi="Arial" w:cs="Arial"/>
                <w:lang w:val="ro-RO"/>
              </w:rPr>
              <w:t>7</w:t>
            </w:r>
          </w:p>
        </w:tc>
        <w:tc>
          <w:tcPr>
            <w:tcW w:w="1276" w:type="dxa"/>
          </w:tcPr>
          <w:p w14:paraId="028B88FA" w14:textId="63F27449" w:rsidR="00A95DA0" w:rsidRPr="008725D3" w:rsidRDefault="00A95DA0" w:rsidP="00520425">
            <w:pPr>
              <w:jc w:val="right"/>
              <w:rPr>
                <w:rFonts w:ascii="Arial" w:hAnsi="Arial" w:cs="Arial"/>
                <w:color w:val="EE0000"/>
              </w:rPr>
            </w:pPr>
          </w:p>
        </w:tc>
      </w:tr>
      <w:tr w:rsidR="00A95DA0" w:rsidRPr="00100D57" w14:paraId="78C7D46C" w14:textId="77777777" w:rsidTr="00520425">
        <w:trPr>
          <w:jc w:val="center"/>
        </w:trPr>
        <w:tc>
          <w:tcPr>
            <w:tcW w:w="627" w:type="dxa"/>
          </w:tcPr>
          <w:p w14:paraId="6807D05A" w14:textId="77777777" w:rsidR="00A95DA0" w:rsidRPr="00F11DF2" w:rsidRDefault="00A95DA0" w:rsidP="00520425">
            <w:pPr>
              <w:jc w:val="center"/>
              <w:rPr>
                <w:rFonts w:ascii="Arial" w:hAnsi="Arial" w:cs="Arial"/>
              </w:rPr>
            </w:pPr>
            <w:r>
              <w:rPr>
                <w:rFonts w:ascii="Arial" w:hAnsi="Arial" w:cs="Arial"/>
              </w:rPr>
              <w:t>31.</w:t>
            </w:r>
          </w:p>
        </w:tc>
        <w:tc>
          <w:tcPr>
            <w:tcW w:w="1134" w:type="dxa"/>
          </w:tcPr>
          <w:p w14:paraId="0ED103FC"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0392949F"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295C4279"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2078</w:t>
            </w:r>
          </w:p>
        </w:tc>
        <w:tc>
          <w:tcPr>
            <w:tcW w:w="825" w:type="dxa"/>
          </w:tcPr>
          <w:p w14:paraId="536EE3F6"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602C438F" w14:textId="77777777" w:rsidR="00A95DA0" w:rsidRPr="00866EA7" w:rsidRDefault="00A95DA0" w:rsidP="00520425">
            <w:pPr>
              <w:jc w:val="center"/>
              <w:rPr>
                <w:rFonts w:ascii="Arial" w:hAnsi="Arial" w:cs="Arial"/>
              </w:rPr>
            </w:pPr>
            <w:r w:rsidRPr="00866EA7">
              <w:rPr>
                <w:rFonts w:ascii="Arial" w:hAnsi="Arial" w:cs="Arial"/>
              </w:rPr>
              <w:t>56</w:t>
            </w:r>
          </w:p>
        </w:tc>
        <w:tc>
          <w:tcPr>
            <w:tcW w:w="1276" w:type="dxa"/>
          </w:tcPr>
          <w:p w14:paraId="1D28B412" w14:textId="77777777" w:rsidR="00A95DA0" w:rsidRPr="00B06CE6" w:rsidRDefault="00A95DA0" w:rsidP="00520425">
            <w:pPr>
              <w:rPr>
                <w:rFonts w:ascii="Arial" w:hAnsi="Arial" w:cs="Arial"/>
                <w:lang w:val="ro-RO"/>
              </w:rPr>
            </w:pPr>
            <w:r w:rsidRPr="00B06CE6">
              <w:rPr>
                <w:rFonts w:ascii="Arial" w:hAnsi="Arial" w:cs="Arial"/>
              </w:rPr>
              <w:t>31.08.202</w:t>
            </w:r>
            <w:r>
              <w:rPr>
                <w:rFonts w:ascii="Arial" w:hAnsi="Arial" w:cs="Arial"/>
                <w:lang w:val="ro-RO"/>
              </w:rPr>
              <w:t>7</w:t>
            </w:r>
          </w:p>
        </w:tc>
        <w:tc>
          <w:tcPr>
            <w:tcW w:w="1276" w:type="dxa"/>
          </w:tcPr>
          <w:p w14:paraId="3D90D854" w14:textId="67640F06" w:rsidR="00A95DA0" w:rsidRPr="008725D3" w:rsidRDefault="00A95DA0" w:rsidP="00520425">
            <w:pPr>
              <w:jc w:val="right"/>
              <w:rPr>
                <w:rFonts w:ascii="Arial" w:hAnsi="Arial" w:cs="Arial"/>
                <w:color w:val="EE0000"/>
              </w:rPr>
            </w:pPr>
          </w:p>
        </w:tc>
      </w:tr>
      <w:tr w:rsidR="00A95DA0" w:rsidRPr="00100D57" w14:paraId="1A775AA7" w14:textId="77777777" w:rsidTr="00520425">
        <w:trPr>
          <w:trHeight w:val="65"/>
          <w:jc w:val="center"/>
        </w:trPr>
        <w:tc>
          <w:tcPr>
            <w:tcW w:w="627" w:type="dxa"/>
          </w:tcPr>
          <w:p w14:paraId="252D1F22" w14:textId="77777777" w:rsidR="00A95DA0" w:rsidRPr="00F11DF2" w:rsidRDefault="00A95DA0" w:rsidP="00520425">
            <w:pPr>
              <w:jc w:val="center"/>
              <w:rPr>
                <w:rFonts w:ascii="Arial" w:hAnsi="Arial" w:cs="Arial"/>
              </w:rPr>
            </w:pPr>
            <w:r>
              <w:rPr>
                <w:rFonts w:ascii="Arial" w:hAnsi="Arial" w:cs="Arial"/>
              </w:rPr>
              <w:t>32.</w:t>
            </w:r>
          </w:p>
        </w:tc>
        <w:tc>
          <w:tcPr>
            <w:tcW w:w="1134" w:type="dxa"/>
          </w:tcPr>
          <w:p w14:paraId="4F102468"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9518771"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07C5D5D7"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2106</w:t>
            </w:r>
          </w:p>
        </w:tc>
        <w:tc>
          <w:tcPr>
            <w:tcW w:w="825" w:type="dxa"/>
          </w:tcPr>
          <w:p w14:paraId="4BA96023"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3BDA000C" w14:textId="77777777" w:rsidR="00A95DA0" w:rsidRPr="00866EA7" w:rsidRDefault="00A95DA0" w:rsidP="00520425">
            <w:pPr>
              <w:jc w:val="center"/>
              <w:rPr>
                <w:rFonts w:ascii="Arial" w:hAnsi="Arial" w:cs="Arial"/>
              </w:rPr>
            </w:pPr>
            <w:r w:rsidRPr="00866EA7">
              <w:rPr>
                <w:rFonts w:ascii="Arial" w:hAnsi="Arial" w:cs="Arial"/>
              </w:rPr>
              <w:t>57</w:t>
            </w:r>
          </w:p>
        </w:tc>
        <w:tc>
          <w:tcPr>
            <w:tcW w:w="1276" w:type="dxa"/>
          </w:tcPr>
          <w:p w14:paraId="3540A453" w14:textId="77777777" w:rsidR="00A95DA0" w:rsidRPr="00B06CE6" w:rsidRDefault="00A95DA0" w:rsidP="00520425">
            <w:pPr>
              <w:rPr>
                <w:rFonts w:ascii="Arial" w:hAnsi="Arial" w:cs="Arial"/>
                <w:lang w:val="ro-RO"/>
              </w:rPr>
            </w:pPr>
            <w:r w:rsidRPr="00B06CE6">
              <w:rPr>
                <w:rFonts w:ascii="Arial" w:hAnsi="Arial" w:cs="Arial"/>
              </w:rPr>
              <w:t>17.08.202</w:t>
            </w:r>
            <w:r>
              <w:rPr>
                <w:rFonts w:ascii="Arial" w:hAnsi="Arial" w:cs="Arial"/>
                <w:lang w:val="ro-RO"/>
              </w:rPr>
              <w:t>7</w:t>
            </w:r>
          </w:p>
        </w:tc>
        <w:tc>
          <w:tcPr>
            <w:tcW w:w="1276" w:type="dxa"/>
          </w:tcPr>
          <w:p w14:paraId="0BECE770" w14:textId="04A158B6" w:rsidR="00A95DA0" w:rsidRPr="008725D3" w:rsidRDefault="00A95DA0" w:rsidP="00520425">
            <w:pPr>
              <w:jc w:val="right"/>
              <w:rPr>
                <w:rFonts w:ascii="Arial" w:hAnsi="Arial" w:cs="Arial"/>
                <w:color w:val="EE0000"/>
              </w:rPr>
            </w:pPr>
          </w:p>
        </w:tc>
      </w:tr>
      <w:tr w:rsidR="00A95DA0" w:rsidRPr="00100D57" w14:paraId="2390439F" w14:textId="77777777" w:rsidTr="00520425">
        <w:trPr>
          <w:jc w:val="center"/>
        </w:trPr>
        <w:tc>
          <w:tcPr>
            <w:tcW w:w="627" w:type="dxa"/>
          </w:tcPr>
          <w:p w14:paraId="6FDD7D86" w14:textId="77777777" w:rsidR="00A95DA0" w:rsidRPr="00F11DF2" w:rsidRDefault="00A95DA0" w:rsidP="00520425">
            <w:pPr>
              <w:jc w:val="center"/>
              <w:rPr>
                <w:rFonts w:ascii="Arial" w:hAnsi="Arial" w:cs="Arial"/>
              </w:rPr>
            </w:pPr>
            <w:r>
              <w:rPr>
                <w:rFonts w:ascii="Arial" w:hAnsi="Arial" w:cs="Arial"/>
              </w:rPr>
              <w:t>33.</w:t>
            </w:r>
          </w:p>
        </w:tc>
        <w:tc>
          <w:tcPr>
            <w:tcW w:w="1134" w:type="dxa"/>
          </w:tcPr>
          <w:p w14:paraId="1F257B1D"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BF0BDB4"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5DAAAF1B"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2103</w:t>
            </w:r>
          </w:p>
        </w:tc>
        <w:tc>
          <w:tcPr>
            <w:tcW w:w="825" w:type="dxa"/>
          </w:tcPr>
          <w:p w14:paraId="780C7D71"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123541B4" w14:textId="77777777" w:rsidR="00A95DA0" w:rsidRPr="00866EA7" w:rsidRDefault="00A95DA0" w:rsidP="00520425">
            <w:pPr>
              <w:jc w:val="center"/>
              <w:rPr>
                <w:rFonts w:ascii="Arial" w:hAnsi="Arial" w:cs="Arial"/>
              </w:rPr>
            </w:pPr>
            <w:r w:rsidRPr="00866EA7">
              <w:rPr>
                <w:rFonts w:ascii="Arial" w:hAnsi="Arial" w:cs="Arial"/>
              </w:rPr>
              <w:t>58</w:t>
            </w:r>
          </w:p>
        </w:tc>
        <w:tc>
          <w:tcPr>
            <w:tcW w:w="1276" w:type="dxa"/>
          </w:tcPr>
          <w:p w14:paraId="20264E5D" w14:textId="77777777" w:rsidR="00A95DA0" w:rsidRPr="00B06CE6" w:rsidRDefault="00A95DA0" w:rsidP="00520425">
            <w:pPr>
              <w:rPr>
                <w:rFonts w:ascii="Arial" w:hAnsi="Arial" w:cs="Arial"/>
                <w:lang w:val="ro-RO"/>
              </w:rPr>
            </w:pPr>
            <w:r w:rsidRPr="00B06CE6">
              <w:rPr>
                <w:rFonts w:ascii="Arial" w:hAnsi="Arial" w:cs="Arial"/>
              </w:rPr>
              <w:t>21.09.202</w:t>
            </w:r>
            <w:r>
              <w:rPr>
                <w:rFonts w:ascii="Arial" w:hAnsi="Arial" w:cs="Arial"/>
                <w:lang w:val="ro-RO"/>
              </w:rPr>
              <w:t>7</w:t>
            </w:r>
          </w:p>
        </w:tc>
        <w:tc>
          <w:tcPr>
            <w:tcW w:w="1276" w:type="dxa"/>
          </w:tcPr>
          <w:p w14:paraId="7899138F" w14:textId="3CD4F770" w:rsidR="00A95DA0" w:rsidRPr="008725D3" w:rsidRDefault="00A95DA0" w:rsidP="00520425">
            <w:pPr>
              <w:jc w:val="right"/>
              <w:rPr>
                <w:rFonts w:ascii="Arial" w:hAnsi="Arial" w:cs="Arial"/>
                <w:color w:val="EE0000"/>
              </w:rPr>
            </w:pPr>
          </w:p>
        </w:tc>
      </w:tr>
      <w:tr w:rsidR="00A95DA0" w:rsidRPr="00100D57" w14:paraId="44882645" w14:textId="77777777" w:rsidTr="00520425">
        <w:trPr>
          <w:jc w:val="center"/>
        </w:trPr>
        <w:tc>
          <w:tcPr>
            <w:tcW w:w="627" w:type="dxa"/>
          </w:tcPr>
          <w:p w14:paraId="707EE92D" w14:textId="77777777" w:rsidR="00A95DA0" w:rsidRPr="00F11DF2" w:rsidRDefault="00A95DA0" w:rsidP="00520425">
            <w:pPr>
              <w:jc w:val="center"/>
              <w:rPr>
                <w:rFonts w:ascii="Arial" w:hAnsi="Arial" w:cs="Arial"/>
              </w:rPr>
            </w:pPr>
            <w:r>
              <w:rPr>
                <w:rFonts w:ascii="Arial" w:hAnsi="Arial" w:cs="Arial"/>
              </w:rPr>
              <w:t>34.</w:t>
            </w:r>
          </w:p>
        </w:tc>
        <w:tc>
          <w:tcPr>
            <w:tcW w:w="1134" w:type="dxa"/>
          </w:tcPr>
          <w:p w14:paraId="4FC448F3"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82F77CE"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1013F866"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2104</w:t>
            </w:r>
          </w:p>
        </w:tc>
        <w:tc>
          <w:tcPr>
            <w:tcW w:w="825" w:type="dxa"/>
          </w:tcPr>
          <w:p w14:paraId="692D1D5F"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02CCA7D2" w14:textId="77777777" w:rsidR="00A95DA0" w:rsidRPr="00866EA7" w:rsidRDefault="00A95DA0" w:rsidP="00520425">
            <w:pPr>
              <w:jc w:val="center"/>
              <w:rPr>
                <w:rFonts w:ascii="Arial" w:hAnsi="Arial" w:cs="Arial"/>
              </w:rPr>
            </w:pPr>
            <w:r w:rsidRPr="00866EA7">
              <w:rPr>
                <w:rFonts w:ascii="Arial" w:hAnsi="Arial" w:cs="Arial"/>
              </w:rPr>
              <w:t>59</w:t>
            </w:r>
          </w:p>
        </w:tc>
        <w:tc>
          <w:tcPr>
            <w:tcW w:w="1276" w:type="dxa"/>
          </w:tcPr>
          <w:p w14:paraId="004EE2C2" w14:textId="77777777" w:rsidR="00A95DA0" w:rsidRPr="00B06CE6" w:rsidRDefault="00A95DA0" w:rsidP="00520425">
            <w:pPr>
              <w:rPr>
                <w:rFonts w:ascii="Arial" w:hAnsi="Arial" w:cs="Arial"/>
                <w:lang w:val="ro-RO"/>
              </w:rPr>
            </w:pPr>
            <w:r w:rsidRPr="00B06CE6">
              <w:rPr>
                <w:rFonts w:ascii="Arial" w:hAnsi="Arial" w:cs="Arial"/>
              </w:rPr>
              <w:t>21.09.202</w:t>
            </w:r>
            <w:r>
              <w:rPr>
                <w:rFonts w:ascii="Arial" w:hAnsi="Arial" w:cs="Arial"/>
                <w:lang w:val="ro-RO"/>
              </w:rPr>
              <w:t>7</w:t>
            </w:r>
          </w:p>
        </w:tc>
        <w:tc>
          <w:tcPr>
            <w:tcW w:w="1276" w:type="dxa"/>
          </w:tcPr>
          <w:p w14:paraId="6D5DDA2F" w14:textId="51255BCD" w:rsidR="00A95DA0" w:rsidRPr="008725D3" w:rsidRDefault="00A95DA0" w:rsidP="00520425">
            <w:pPr>
              <w:jc w:val="right"/>
              <w:rPr>
                <w:rFonts w:ascii="Arial" w:hAnsi="Arial" w:cs="Arial"/>
                <w:color w:val="EE0000"/>
              </w:rPr>
            </w:pPr>
          </w:p>
        </w:tc>
      </w:tr>
      <w:tr w:rsidR="00A95DA0" w:rsidRPr="00100D57" w14:paraId="26929585" w14:textId="77777777" w:rsidTr="00520425">
        <w:trPr>
          <w:jc w:val="center"/>
        </w:trPr>
        <w:tc>
          <w:tcPr>
            <w:tcW w:w="627" w:type="dxa"/>
          </w:tcPr>
          <w:p w14:paraId="3630EF9F" w14:textId="77777777" w:rsidR="00A95DA0" w:rsidRPr="005B5F52" w:rsidRDefault="00A95DA0" w:rsidP="00520425">
            <w:pPr>
              <w:jc w:val="center"/>
              <w:rPr>
                <w:rFonts w:ascii="Arial" w:hAnsi="Arial" w:cs="Arial"/>
              </w:rPr>
            </w:pPr>
            <w:r>
              <w:rPr>
                <w:rFonts w:ascii="Arial" w:hAnsi="Arial" w:cs="Arial"/>
              </w:rPr>
              <w:t>35.</w:t>
            </w:r>
          </w:p>
        </w:tc>
        <w:tc>
          <w:tcPr>
            <w:tcW w:w="1134" w:type="dxa"/>
          </w:tcPr>
          <w:p w14:paraId="0E657657"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5799755" w14:textId="77777777" w:rsidR="00A95DA0" w:rsidRPr="006A46B4" w:rsidRDefault="00A95DA0" w:rsidP="00520425">
            <w:pPr>
              <w:rPr>
                <w:rFonts w:ascii="Arial" w:hAnsi="Arial" w:cs="Arial"/>
                <w:iCs/>
                <w:lang w:val="ro-RO"/>
              </w:rPr>
            </w:pPr>
            <w:r w:rsidRPr="006A46B4">
              <w:rPr>
                <w:rFonts w:ascii="Arial" w:hAnsi="Arial" w:cs="Arial"/>
                <w:iCs/>
                <w:lang w:val="ro-RO"/>
              </w:rPr>
              <w:t xml:space="preserve"> MR-K1</w:t>
            </w:r>
          </w:p>
        </w:tc>
        <w:tc>
          <w:tcPr>
            <w:tcW w:w="1843" w:type="dxa"/>
          </w:tcPr>
          <w:p w14:paraId="04AF8CC5"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2250</w:t>
            </w:r>
          </w:p>
        </w:tc>
        <w:tc>
          <w:tcPr>
            <w:tcW w:w="825" w:type="dxa"/>
          </w:tcPr>
          <w:p w14:paraId="5DB822D4" w14:textId="77777777" w:rsidR="00A95DA0" w:rsidRPr="00866EA7" w:rsidRDefault="00A95DA0" w:rsidP="00520425">
            <w:pPr>
              <w:jc w:val="center"/>
              <w:rPr>
                <w:rFonts w:ascii="Arial" w:hAnsi="Arial" w:cs="Arial"/>
              </w:rPr>
            </w:pPr>
            <w:r w:rsidRPr="00866EA7">
              <w:rPr>
                <w:rFonts w:ascii="Arial" w:hAnsi="Arial" w:cs="Arial"/>
              </w:rPr>
              <w:t>44</w:t>
            </w:r>
          </w:p>
        </w:tc>
        <w:tc>
          <w:tcPr>
            <w:tcW w:w="1517" w:type="dxa"/>
          </w:tcPr>
          <w:p w14:paraId="7C1D00DE" w14:textId="77777777" w:rsidR="00A95DA0" w:rsidRPr="00866EA7" w:rsidRDefault="00A95DA0" w:rsidP="00520425">
            <w:pPr>
              <w:jc w:val="center"/>
              <w:rPr>
                <w:rFonts w:ascii="Arial" w:hAnsi="Arial" w:cs="Arial"/>
                <w:lang w:val="ro-RO"/>
              </w:rPr>
            </w:pPr>
            <w:r w:rsidRPr="00866EA7">
              <w:rPr>
                <w:rFonts w:ascii="Arial" w:hAnsi="Arial" w:cs="Arial"/>
              </w:rPr>
              <w:t>6150-1605</w:t>
            </w:r>
          </w:p>
        </w:tc>
        <w:tc>
          <w:tcPr>
            <w:tcW w:w="1276" w:type="dxa"/>
          </w:tcPr>
          <w:p w14:paraId="7FB74D64" w14:textId="77777777" w:rsidR="00A95DA0" w:rsidRPr="00B06CE6" w:rsidRDefault="00A95DA0" w:rsidP="00520425">
            <w:pPr>
              <w:rPr>
                <w:rFonts w:ascii="Arial" w:hAnsi="Arial" w:cs="Arial"/>
                <w:lang w:val="ro-RO"/>
              </w:rPr>
            </w:pPr>
            <w:r w:rsidRPr="005C5DC2">
              <w:rPr>
                <w:rFonts w:ascii="Arial" w:hAnsi="Arial" w:cs="Arial"/>
                <w:lang w:val="ro-RO"/>
              </w:rPr>
              <w:t>28.05.202</w:t>
            </w:r>
            <w:r>
              <w:rPr>
                <w:rFonts w:ascii="Arial" w:hAnsi="Arial" w:cs="Arial"/>
                <w:lang w:val="ro-RO"/>
              </w:rPr>
              <w:t>7</w:t>
            </w:r>
          </w:p>
        </w:tc>
        <w:tc>
          <w:tcPr>
            <w:tcW w:w="1276" w:type="dxa"/>
          </w:tcPr>
          <w:p w14:paraId="3620E233" w14:textId="213FB8B1" w:rsidR="00A95DA0" w:rsidRPr="008725D3" w:rsidRDefault="00A95DA0" w:rsidP="00520425">
            <w:pPr>
              <w:jc w:val="right"/>
              <w:rPr>
                <w:rFonts w:ascii="Arial" w:hAnsi="Arial" w:cs="Arial"/>
                <w:color w:val="EE0000"/>
                <w:lang w:val="ro-RO"/>
              </w:rPr>
            </w:pPr>
          </w:p>
        </w:tc>
      </w:tr>
      <w:tr w:rsidR="00A95DA0" w:rsidRPr="00100D57" w14:paraId="0CE0B653" w14:textId="77777777" w:rsidTr="00520425">
        <w:trPr>
          <w:jc w:val="center"/>
        </w:trPr>
        <w:tc>
          <w:tcPr>
            <w:tcW w:w="627" w:type="dxa"/>
          </w:tcPr>
          <w:p w14:paraId="607EE4BC" w14:textId="77777777" w:rsidR="00A95DA0" w:rsidRDefault="00A95DA0" w:rsidP="00520425">
            <w:pPr>
              <w:jc w:val="center"/>
              <w:rPr>
                <w:rFonts w:ascii="Arial" w:hAnsi="Arial" w:cs="Arial"/>
              </w:rPr>
            </w:pPr>
            <w:r>
              <w:rPr>
                <w:rFonts w:ascii="Arial" w:hAnsi="Arial" w:cs="Arial"/>
              </w:rPr>
              <w:t>36.</w:t>
            </w:r>
          </w:p>
        </w:tc>
        <w:tc>
          <w:tcPr>
            <w:tcW w:w="1134" w:type="dxa"/>
          </w:tcPr>
          <w:p w14:paraId="7F19DCD4"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1E39BDBC"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28308D92"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2413</w:t>
            </w:r>
          </w:p>
        </w:tc>
        <w:tc>
          <w:tcPr>
            <w:tcW w:w="825" w:type="dxa"/>
          </w:tcPr>
          <w:p w14:paraId="69B3DD53"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343E9757" w14:textId="77777777" w:rsidR="00A95DA0" w:rsidRPr="00866EA7" w:rsidRDefault="00A95DA0" w:rsidP="00520425">
            <w:pPr>
              <w:jc w:val="center"/>
              <w:rPr>
                <w:rFonts w:ascii="Arial" w:hAnsi="Arial" w:cs="Arial"/>
                <w:lang w:val="ro-RO"/>
              </w:rPr>
            </w:pPr>
            <w:r w:rsidRPr="00866EA7">
              <w:rPr>
                <w:rFonts w:ascii="Arial" w:hAnsi="Arial" w:cs="Arial"/>
                <w:lang w:val="ro-RO"/>
              </w:rPr>
              <w:t>301</w:t>
            </w:r>
          </w:p>
        </w:tc>
        <w:tc>
          <w:tcPr>
            <w:tcW w:w="1276" w:type="dxa"/>
          </w:tcPr>
          <w:p w14:paraId="6040A471" w14:textId="77777777" w:rsidR="00A95DA0" w:rsidRPr="00B06CE6" w:rsidRDefault="00A95DA0" w:rsidP="00520425">
            <w:pPr>
              <w:rPr>
                <w:rFonts w:ascii="Arial" w:hAnsi="Arial" w:cs="Arial"/>
                <w:lang w:val="ro-RO"/>
              </w:rPr>
            </w:pPr>
            <w:r w:rsidRPr="00B06CE6">
              <w:rPr>
                <w:rFonts w:ascii="Arial" w:hAnsi="Arial" w:cs="Arial"/>
                <w:lang w:val="ro-RO"/>
              </w:rPr>
              <w:t>23.07.202</w:t>
            </w:r>
            <w:r>
              <w:rPr>
                <w:rFonts w:ascii="Arial" w:hAnsi="Arial" w:cs="Arial"/>
                <w:lang w:val="ro-RO"/>
              </w:rPr>
              <w:t>7</w:t>
            </w:r>
          </w:p>
        </w:tc>
        <w:tc>
          <w:tcPr>
            <w:tcW w:w="1276" w:type="dxa"/>
          </w:tcPr>
          <w:p w14:paraId="2AF179F7" w14:textId="249D2363" w:rsidR="00A95DA0" w:rsidRPr="008725D3" w:rsidRDefault="00A95DA0" w:rsidP="00520425">
            <w:pPr>
              <w:jc w:val="right"/>
              <w:rPr>
                <w:rFonts w:ascii="Arial" w:hAnsi="Arial" w:cs="Arial"/>
                <w:color w:val="EE0000"/>
                <w:lang w:val="ro-RO"/>
              </w:rPr>
            </w:pPr>
          </w:p>
        </w:tc>
      </w:tr>
      <w:tr w:rsidR="00A95DA0" w:rsidRPr="00100D57" w14:paraId="58AE6388" w14:textId="77777777" w:rsidTr="00520425">
        <w:trPr>
          <w:jc w:val="center"/>
        </w:trPr>
        <w:tc>
          <w:tcPr>
            <w:tcW w:w="627" w:type="dxa"/>
          </w:tcPr>
          <w:p w14:paraId="23BF4D78" w14:textId="77777777" w:rsidR="00A95DA0" w:rsidRDefault="00A95DA0" w:rsidP="00520425">
            <w:pPr>
              <w:jc w:val="center"/>
              <w:rPr>
                <w:rFonts w:ascii="Arial" w:hAnsi="Arial" w:cs="Arial"/>
              </w:rPr>
            </w:pPr>
            <w:r>
              <w:rPr>
                <w:rFonts w:ascii="Arial" w:hAnsi="Arial" w:cs="Arial"/>
              </w:rPr>
              <w:t>37.</w:t>
            </w:r>
          </w:p>
        </w:tc>
        <w:tc>
          <w:tcPr>
            <w:tcW w:w="1134" w:type="dxa"/>
          </w:tcPr>
          <w:p w14:paraId="7D0BBAB9"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46074C02"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20FBCBDC"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2414</w:t>
            </w:r>
          </w:p>
        </w:tc>
        <w:tc>
          <w:tcPr>
            <w:tcW w:w="825" w:type="dxa"/>
          </w:tcPr>
          <w:p w14:paraId="76C8764F"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036FA82B" w14:textId="77777777" w:rsidR="00A95DA0" w:rsidRPr="00866EA7" w:rsidRDefault="00A95DA0" w:rsidP="00520425">
            <w:pPr>
              <w:jc w:val="center"/>
              <w:rPr>
                <w:rFonts w:ascii="Arial" w:hAnsi="Arial" w:cs="Arial"/>
                <w:lang w:val="ro-RO"/>
              </w:rPr>
            </w:pPr>
            <w:r w:rsidRPr="00866EA7">
              <w:rPr>
                <w:rFonts w:ascii="Arial" w:hAnsi="Arial" w:cs="Arial"/>
                <w:lang w:val="ro-RO"/>
              </w:rPr>
              <w:t>302</w:t>
            </w:r>
          </w:p>
        </w:tc>
        <w:tc>
          <w:tcPr>
            <w:tcW w:w="1276" w:type="dxa"/>
          </w:tcPr>
          <w:p w14:paraId="6D9329A6" w14:textId="77777777" w:rsidR="00A95DA0" w:rsidRPr="00B06CE6" w:rsidRDefault="00A95DA0" w:rsidP="00520425">
            <w:pPr>
              <w:rPr>
                <w:rFonts w:ascii="Arial" w:hAnsi="Arial" w:cs="Arial"/>
                <w:lang w:val="ro-RO"/>
              </w:rPr>
            </w:pPr>
            <w:r w:rsidRPr="00B06CE6">
              <w:rPr>
                <w:rFonts w:ascii="Arial" w:hAnsi="Arial" w:cs="Arial"/>
                <w:lang w:val="ro-RO"/>
              </w:rPr>
              <w:t>23.07.202</w:t>
            </w:r>
            <w:r>
              <w:rPr>
                <w:rFonts w:ascii="Arial" w:hAnsi="Arial" w:cs="Arial"/>
                <w:lang w:val="ro-RO"/>
              </w:rPr>
              <w:t>7</w:t>
            </w:r>
          </w:p>
        </w:tc>
        <w:tc>
          <w:tcPr>
            <w:tcW w:w="1276" w:type="dxa"/>
          </w:tcPr>
          <w:p w14:paraId="41B1AFB4" w14:textId="3B635293" w:rsidR="00A95DA0" w:rsidRPr="008725D3" w:rsidRDefault="00A95DA0" w:rsidP="00520425">
            <w:pPr>
              <w:jc w:val="right"/>
              <w:rPr>
                <w:rFonts w:ascii="Arial" w:hAnsi="Arial" w:cs="Arial"/>
                <w:color w:val="EE0000"/>
                <w:lang w:val="ro-RO"/>
              </w:rPr>
            </w:pPr>
          </w:p>
        </w:tc>
      </w:tr>
      <w:tr w:rsidR="00A95DA0" w:rsidRPr="00100D57" w14:paraId="30D98672" w14:textId="77777777" w:rsidTr="00520425">
        <w:trPr>
          <w:jc w:val="center"/>
        </w:trPr>
        <w:tc>
          <w:tcPr>
            <w:tcW w:w="627" w:type="dxa"/>
          </w:tcPr>
          <w:p w14:paraId="352D3BC3" w14:textId="77777777" w:rsidR="00A95DA0" w:rsidRDefault="00A95DA0" w:rsidP="00520425">
            <w:pPr>
              <w:jc w:val="center"/>
              <w:rPr>
                <w:rFonts w:ascii="Arial" w:hAnsi="Arial" w:cs="Arial"/>
              </w:rPr>
            </w:pPr>
            <w:r>
              <w:rPr>
                <w:rFonts w:ascii="Arial" w:hAnsi="Arial" w:cs="Arial"/>
              </w:rPr>
              <w:t>38.</w:t>
            </w:r>
          </w:p>
        </w:tc>
        <w:tc>
          <w:tcPr>
            <w:tcW w:w="1134" w:type="dxa"/>
          </w:tcPr>
          <w:p w14:paraId="235A7C23"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1590B74"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30193895"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2415</w:t>
            </w:r>
          </w:p>
        </w:tc>
        <w:tc>
          <w:tcPr>
            <w:tcW w:w="825" w:type="dxa"/>
          </w:tcPr>
          <w:p w14:paraId="529C84FE"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59A6EE72" w14:textId="77777777" w:rsidR="00A95DA0" w:rsidRPr="00866EA7" w:rsidRDefault="00A95DA0" w:rsidP="00520425">
            <w:pPr>
              <w:jc w:val="center"/>
              <w:rPr>
                <w:rFonts w:ascii="Arial" w:hAnsi="Arial" w:cs="Arial"/>
                <w:lang w:val="ro-RO"/>
              </w:rPr>
            </w:pPr>
            <w:r w:rsidRPr="00866EA7">
              <w:rPr>
                <w:rFonts w:ascii="Arial" w:hAnsi="Arial" w:cs="Arial"/>
                <w:lang w:val="ro-RO"/>
              </w:rPr>
              <w:t>303</w:t>
            </w:r>
          </w:p>
        </w:tc>
        <w:tc>
          <w:tcPr>
            <w:tcW w:w="1276" w:type="dxa"/>
          </w:tcPr>
          <w:p w14:paraId="74167403" w14:textId="77777777" w:rsidR="00A95DA0" w:rsidRPr="00B06CE6" w:rsidRDefault="00A95DA0" w:rsidP="00520425">
            <w:pPr>
              <w:rPr>
                <w:rFonts w:ascii="Arial" w:hAnsi="Arial" w:cs="Arial"/>
                <w:lang w:val="ro-RO"/>
              </w:rPr>
            </w:pPr>
            <w:r w:rsidRPr="00B06CE6">
              <w:rPr>
                <w:rFonts w:ascii="Arial" w:hAnsi="Arial" w:cs="Arial"/>
                <w:lang w:val="ro-RO"/>
              </w:rPr>
              <w:t>23.07.202</w:t>
            </w:r>
            <w:r>
              <w:rPr>
                <w:rFonts w:ascii="Arial" w:hAnsi="Arial" w:cs="Arial"/>
                <w:lang w:val="ro-RO"/>
              </w:rPr>
              <w:t>7</w:t>
            </w:r>
          </w:p>
        </w:tc>
        <w:tc>
          <w:tcPr>
            <w:tcW w:w="1276" w:type="dxa"/>
          </w:tcPr>
          <w:p w14:paraId="1C6D86CF" w14:textId="6C63A16C" w:rsidR="00A95DA0" w:rsidRPr="008725D3" w:rsidRDefault="00A95DA0" w:rsidP="00520425">
            <w:pPr>
              <w:jc w:val="right"/>
              <w:rPr>
                <w:rFonts w:ascii="Arial" w:hAnsi="Arial" w:cs="Arial"/>
                <w:color w:val="EE0000"/>
                <w:lang w:val="ro-RO"/>
              </w:rPr>
            </w:pPr>
          </w:p>
        </w:tc>
      </w:tr>
      <w:tr w:rsidR="00A95DA0" w:rsidRPr="00100D57" w14:paraId="7175D8B8" w14:textId="77777777" w:rsidTr="00520425">
        <w:trPr>
          <w:jc w:val="center"/>
        </w:trPr>
        <w:tc>
          <w:tcPr>
            <w:tcW w:w="627" w:type="dxa"/>
          </w:tcPr>
          <w:p w14:paraId="240795B0" w14:textId="77777777" w:rsidR="00A95DA0" w:rsidRDefault="00A95DA0" w:rsidP="00520425">
            <w:pPr>
              <w:jc w:val="center"/>
              <w:rPr>
                <w:rFonts w:ascii="Arial" w:hAnsi="Arial" w:cs="Arial"/>
              </w:rPr>
            </w:pPr>
            <w:r>
              <w:rPr>
                <w:rFonts w:ascii="Arial" w:hAnsi="Arial" w:cs="Arial"/>
              </w:rPr>
              <w:t>39.</w:t>
            </w:r>
          </w:p>
        </w:tc>
        <w:tc>
          <w:tcPr>
            <w:tcW w:w="1134" w:type="dxa"/>
          </w:tcPr>
          <w:p w14:paraId="52064559"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59F3AF3"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58A57164"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2416</w:t>
            </w:r>
          </w:p>
        </w:tc>
        <w:tc>
          <w:tcPr>
            <w:tcW w:w="825" w:type="dxa"/>
          </w:tcPr>
          <w:p w14:paraId="5DFBDF7F"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22B9E0A2" w14:textId="77777777" w:rsidR="00A95DA0" w:rsidRPr="00866EA7" w:rsidRDefault="00A95DA0" w:rsidP="00520425">
            <w:pPr>
              <w:jc w:val="center"/>
              <w:rPr>
                <w:rFonts w:ascii="Arial" w:hAnsi="Arial" w:cs="Arial"/>
                <w:lang w:val="ro-RO"/>
              </w:rPr>
            </w:pPr>
            <w:r w:rsidRPr="00866EA7">
              <w:rPr>
                <w:rFonts w:ascii="Arial" w:hAnsi="Arial" w:cs="Arial"/>
                <w:lang w:val="ro-RO"/>
              </w:rPr>
              <w:t>304</w:t>
            </w:r>
          </w:p>
        </w:tc>
        <w:tc>
          <w:tcPr>
            <w:tcW w:w="1276" w:type="dxa"/>
          </w:tcPr>
          <w:p w14:paraId="4FEB63FE" w14:textId="77777777" w:rsidR="00A95DA0" w:rsidRPr="00B06CE6" w:rsidRDefault="00A95DA0" w:rsidP="00520425">
            <w:pPr>
              <w:rPr>
                <w:rFonts w:ascii="Arial" w:hAnsi="Arial" w:cs="Arial"/>
                <w:lang w:val="ro-RO"/>
              </w:rPr>
            </w:pPr>
            <w:r w:rsidRPr="00B06CE6">
              <w:rPr>
                <w:rFonts w:ascii="Arial" w:hAnsi="Arial" w:cs="Arial"/>
                <w:lang w:val="ro-RO"/>
              </w:rPr>
              <w:t>23.07.202</w:t>
            </w:r>
            <w:r>
              <w:rPr>
                <w:rFonts w:ascii="Arial" w:hAnsi="Arial" w:cs="Arial"/>
                <w:lang w:val="ro-RO"/>
              </w:rPr>
              <w:t>7</w:t>
            </w:r>
          </w:p>
        </w:tc>
        <w:tc>
          <w:tcPr>
            <w:tcW w:w="1276" w:type="dxa"/>
          </w:tcPr>
          <w:p w14:paraId="1467E982" w14:textId="4534AC23" w:rsidR="00A95DA0" w:rsidRPr="008725D3" w:rsidRDefault="00A95DA0" w:rsidP="00520425">
            <w:pPr>
              <w:jc w:val="right"/>
              <w:rPr>
                <w:rFonts w:ascii="Arial" w:hAnsi="Arial" w:cs="Arial"/>
                <w:color w:val="EE0000"/>
                <w:lang w:val="ro-RO"/>
              </w:rPr>
            </w:pPr>
          </w:p>
        </w:tc>
      </w:tr>
      <w:tr w:rsidR="00A95DA0" w:rsidRPr="00100D57" w14:paraId="19F22E3C" w14:textId="77777777" w:rsidTr="00520425">
        <w:trPr>
          <w:jc w:val="center"/>
        </w:trPr>
        <w:tc>
          <w:tcPr>
            <w:tcW w:w="627" w:type="dxa"/>
          </w:tcPr>
          <w:p w14:paraId="51080966" w14:textId="77777777" w:rsidR="00A95DA0" w:rsidRDefault="00A95DA0" w:rsidP="00520425">
            <w:pPr>
              <w:jc w:val="center"/>
              <w:rPr>
                <w:rFonts w:ascii="Arial" w:hAnsi="Arial" w:cs="Arial"/>
              </w:rPr>
            </w:pPr>
            <w:r>
              <w:rPr>
                <w:rFonts w:ascii="Arial" w:hAnsi="Arial" w:cs="Arial"/>
              </w:rPr>
              <w:t>40.</w:t>
            </w:r>
          </w:p>
        </w:tc>
        <w:tc>
          <w:tcPr>
            <w:tcW w:w="1134" w:type="dxa"/>
          </w:tcPr>
          <w:p w14:paraId="3C5D5FF4"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536DB92"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04925845"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2420</w:t>
            </w:r>
          </w:p>
        </w:tc>
        <w:tc>
          <w:tcPr>
            <w:tcW w:w="825" w:type="dxa"/>
          </w:tcPr>
          <w:p w14:paraId="7D50F593"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25EA168B" w14:textId="77777777" w:rsidR="00A95DA0" w:rsidRPr="00866EA7" w:rsidRDefault="00A95DA0" w:rsidP="00520425">
            <w:pPr>
              <w:jc w:val="center"/>
              <w:rPr>
                <w:rFonts w:ascii="Arial" w:hAnsi="Arial" w:cs="Arial"/>
                <w:lang w:val="ro-RO"/>
              </w:rPr>
            </w:pPr>
            <w:r w:rsidRPr="00866EA7">
              <w:rPr>
                <w:rFonts w:ascii="Arial" w:hAnsi="Arial" w:cs="Arial"/>
                <w:lang w:val="ro-RO"/>
              </w:rPr>
              <w:t>305</w:t>
            </w:r>
          </w:p>
        </w:tc>
        <w:tc>
          <w:tcPr>
            <w:tcW w:w="1276" w:type="dxa"/>
          </w:tcPr>
          <w:p w14:paraId="206F9C01" w14:textId="77777777" w:rsidR="00A95DA0" w:rsidRPr="00B06CE6" w:rsidRDefault="00A95DA0" w:rsidP="00520425">
            <w:pPr>
              <w:rPr>
                <w:rFonts w:ascii="Arial" w:hAnsi="Arial" w:cs="Arial"/>
                <w:lang w:val="ro-RO"/>
              </w:rPr>
            </w:pPr>
            <w:r w:rsidRPr="00B06CE6">
              <w:rPr>
                <w:rFonts w:ascii="Arial" w:hAnsi="Arial" w:cs="Arial"/>
                <w:lang w:val="ro-RO"/>
              </w:rPr>
              <w:t>24.08.202</w:t>
            </w:r>
            <w:r>
              <w:rPr>
                <w:rFonts w:ascii="Arial" w:hAnsi="Arial" w:cs="Arial"/>
                <w:lang w:val="ro-RO"/>
              </w:rPr>
              <w:t>7</w:t>
            </w:r>
          </w:p>
        </w:tc>
        <w:tc>
          <w:tcPr>
            <w:tcW w:w="1276" w:type="dxa"/>
          </w:tcPr>
          <w:p w14:paraId="74C08D1B" w14:textId="10BC96F4" w:rsidR="00A95DA0" w:rsidRPr="008725D3" w:rsidRDefault="00A95DA0" w:rsidP="00520425">
            <w:pPr>
              <w:jc w:val="right"/>
              <w:rPr>
                <w:rFonts w:ascii="Arial" w:hAnsi="Arial" w:cs="Arial"/>
                <w:color w:val="EE0000"/>
                <w:lang w:val="ro-RO"/>
              </w:rPr>
            </w:pPr>
          </w:p>
        </w:tc>
      </w:tr>
      <w:tr w:rsidR="00A95DA0" w:rsidRPr="00100D57" w14:paraId="104B4499" w14:textId="77777777" w:rsidTr="00520425">
        <w:trPr>
          <w:jc w:val="center"/>
        </w:trPr>
        <w:tc>
          <w:tcPr>
            <w:tcW w:w="627" w:type="dxa"/>
          </w:tcPr>
          <w:p w14:paraId="7AE47D26" w14:textId="77777777" w:rsidR="00A95DA0" w:rsidRDefault="00A95DA0" w:rsidP="00520425">
            <w:pPr>
              <w:jc w:val="center"/>
              <w:rPr>
                <w:rFonts w:ascii="Arial" w:hAnsi="Arial" w:cs="Arial"/>
              </w:rPr>
            </w:pPr>
            <w:r>
              <w:rPr>
                <w:rFonts w:ascii="Arial" w:hAnsi="Arial" w:cs="Arial"/>
              </w:rPr>
              <w:t>41.</w:t>
            </w:r>
          </w:p>
        </w:tc>
        <w:tc>
          <w:tcPr>
            <w:tcW w:w="1134" w:type="dxa"/>
          </w:tcPr>
          <w:p w14:paraId="2AA21457"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6F3190F"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57152AEA"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2421</w:t>
            </w:r>
          </w:p>
        </w:tc>
        <w:tc>
          <w:tcPr>
            <w:tcW w:w="825" w:type="dxa"/>
          </w:tcPr>
          <w:p w14:paraId="621C445F"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7177E9E5" w14:textId="77777777" w:rsidR="00A95DA0" w:rsidRPr="00866EA7" w:rsidRDefault="00A95DA0" w:rsidP="00520425">
            <w:pPr>
              <w:jc w:val="center"/>
              <w:rPr>
                <w:rFonts w:ascii="Arial" w:hAnsi="Arial" w:cs="Arial"/>
                <w:lang w:val="ro-RO"/>
              </w:rPr>
            </w:pPr>
            <w:r w:rsidRPr="00866EA7">
              <w:rPr>
                <w:rFonts w:ascii="Arial" w:hAnsi="Arial" w:cs="Arial"/>
                <w:lang w:val="ro-RO"/>
              </w:rPr>
              <w:t>306</w:t>
            </w:r>
          </w:p>
        </w:tc>
        <w:tc>
          <w:tcPr>
            <w:tcW w:w="1276" w:type="dxa"/>
          </w:tcPr>
          <w:p w14:paraId="2054D9EC" w14:textId="77777777" w:rsidR="00A95DA0" w:rsidRPr="00B06CE6" w:rsidRDefault="00A95DA0" w:rsidP="00520425">
            <w:pPr>
              <w:rPr>
                <w:rFonts w:ascii="Arial" w:hAnsi="Arial" w:cs="Arial"/>
                <w:lang w:val="ro-RO"/>
              </w:rPr>
            </w:pPr>
            <w:r w:rsidRPr="00B06CE6">
              <w:rPr>
                <w:rFonts w:ascii="Arial" w:hAnsi="Arial" w:cs="Arial"/>
                <w:lang w:val="ro-RO"/>
              </w:rPr>
              <w:t>31.08.202</w:t>
            </w:r>
            <w:r>
              <w:rPr>
                <w:rFonts w:ascii="Arial" w:hAnsi="Arial" w:cs="Arial"/>
                <w:lang w:val="ro-RO"/>
              </w:rPr>
              <w:t>7</w:t>
            </w:r>
          </w:p>
        </w:tc>
        <w:tc>
          <w:tcPr>
            <w:tcW w:w="1276" w:type="dxa"/>
          </w:tcPr>
          <w:p w14:paraId="72390394" w14:textId="2DF7D91F" w:rsidR="00A95DA0" w:rsidRPr="008725D3" w:rsidRDefault="00A95DA0" w:rsidP="00520425">
            <w:pPr>
              <w:jc w:val="right"/>
              <w:rPr>
                <w:rFonts w:ascii="Arial" w:hAnsi="Arial" w:cs="Arial"/>
                <w:color w:val="EE0000"/>
                <w:lang w:val="ro-RO"/>
              </w:rPr>
            </w:pPr>
          </w:p>
        </w:tc>
      </w:tr>
      <w:tr w:rsidR="00A95DA0" w:rsidRPr="00100D57" w14:paraId="3D355F31" w14:textId="77777777" w:rsidTr="00520425">
        <w:trPr>
          <w:jc w:val="center"/>
        </w:trPr>
        <w:tc>
          <w:tcPr>
            <w:tcW w:w="627" w:type="dxa"/>
          </w:tcPr>
          <w:p w14:paraId="32935090" w14:textId="77777777" w:rsidR="00A95DA0" w:rsidRDefault="00A95DA0" w:rsidP="00520425">
            <w:pPr>
              <w:jc w:val="center"/>
              <w:rPr>
                <w:rFonts w:ascii="Arial" w:hAnsi="Arial" w:cs="Arial"/>
              </w:rPr>
            </w:pPr>
            <w:r>
              <w:rPr>
                <w:rFonts w:ascii="Arial" w:hAnsi="Arial" w:cs="Arial"/>
              </w:rPr>
              <w:t>42.</w:t>
            </w:r>
          </w:p>
        </w:tc>
        <w:tc>
          <w:tcPr>
            <w:tcW w:w="1134" w:type="dxa"/>
          </w:tcPr>
          <w:p w14:paraId="588679E1"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9FE9736"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76FBD0B9" w14:textId="77777777" w:rsidR="00A95DA0" w:rsidRPr="00866EA7" w:rsidRDefault="00A95DA0" w:rsidP="00520425">
            <w:pPr>
              <w:jc w:val="center"/>
              <w:rPr>
                <w:rFonts w:ascii="Arial" w:hAnsi="Arial" w:cs="Arial"/>
              </w:rPr>
            </w:pPr>
            <w:r>
              <w:rPr>
                <w:rFonts w:ascii="Arial" w:hAnsi="Arial" w:cs="Arial"/>
              </w:rPr>
              <w:t>BH Oradea 2423</w:t>
            </w:r>
          </w:p>
        </w:tc>
        <w:tc>
          <w:tcPr>
            <w:tcW w:w="825" w:type="dxa"/>
          </w:tcPr>
          <w:p w14:paraId="35834ECE"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09730995" w14:textId="77777777" w:rsidR="00A95DA0" w:rsidRPr="00866EA7" w:rsidRDefault="00A95DA0" w:rsidP="00520425">
            <w:pPr>
              <w:jc w:val="center"/>
              <w:rPr>
                <w:rFonts w:ascii="Arial" w:hAnsi="Arial" w:cs="Arial"/>
                <w:lang w:val="ro-RO"/>
              </w:rPr>
            </w:pPr>
            <w:r w:rsidRPr="00866EA7">
              <w:rPr>
                <w:rFonts w:ascii="Arial" w:hAnsi="Arial" w:cs="Arial"/>
                <w:lang w:val="ro-RO"/>
              </w:rPr>
              <w:t>307</w:t>
            </w:r>
          </w:p>
        </w:tc>
        <w:tc>
          <w:tcPr>
            <w:tcW w:w="1276" w:type="dxa"/>
          </w:tcPr>
          <w:p w14:paraId="1D435D51" w14:textId="77777777" w:rsidR="00A95DA0" w:rsidRPr="00B06CE6" w:rsidRDefault="00A95DA0" w:rsidP="00520425">
            <w:pPr>
              <w:rPr>
                <w:rFonts w:ascii="Arial" w:hAnsi="Arial" w:cs="Arial"/>
                <w:lang w:val="ro-RO"/>
              </w:rPr>
            </w:pPr>
            <w:r w:rsidRPr="00B06CE6">
              <w:rPr>
                <w:rFonts w:ascii="Arial" w:hAnsi="Arial" w:cs="Arial"/>
                <w:lang w:val="ro-RO"/>
              </w:rPr>
              <w:t>21.09.202</w:t>
            </w:r>
            <w:r>
              <w:rPr>
                <w:rFonts w:ascii="Arial" w:hAnsi="Arial" w:cs="Arial"/>
                <w:lang w:val="ro-RO"/>
              </w:rPr>
              <w:t>7</w:t>
            </w:r>
          </w:p>
        </w:tc>
        <w:tc>
          <w:tcPr>
            <w:tcW w:w="1276" w:type="dxa"/>
          </w:tcPr>
          <w:p w14:paraId="3C5FAB24" w14:textId="185142DF" w:rsidR="00A95DA0" w:rsidRPr="008725D3" w:rsidRDefault="00A95DA0" w:rsidP="00520425">
            <w:pPr>
              <w:jc w:val="right"/>
              <w:rPr>
                <w:rFonts w:ascii="Arial" w:hAnsi="Arial" w:cs="Arial"/>
                <w:color w:val="EE0000"/>
                <w:lang w:val="ro-RO"/>
              </w:rPr>
            </w:pPr>
          </w:p>
        </w:tc>
      </w:tr>
      <w:tr w:rsidR="00A95DA0" w:rsidRPr="00100D57" w14:paraId="6EE24C80" w14:textId="77777777" w:rsidTr="00520425">
        <w:trPr>
          <w:jc w:val="center"/>
        </w:trPr>
        <w:tc>
          <w:tcPr>
            <w:tcW w:w="627" w:type="dxa"/>
          </w:tcPr>
          <w:p w14:paraId="4391AFD8" w14:textId="77777777" w:rsidR="00A95DA0" w:rsidRDefault="00A95DA0" w:rsidP="00520425">
            <w:pPr>
              <w:jc w:val="center"/>
              <w:rPr>
                <w:rFonts w:ascii="Arial" w:hAnsi="Arial" w:cs="Arial"/>
              </w:rPr>
            </w:pPr>
            <w:r>
              <w:rPr>
                <w:rFonts w:ascii="Arial" w:hAnsi="Arial" w:cs="Arial"/>
              </w:rPr>
              <w:t>43.</w:t>
            </w:r>
          </w:p>
        </w:tc>
        <w:tc>
          <w:tcPr>
            <w:tcW w:w="1134" w:type="dxa"/>
          </w:tcPr>
          <w:p w14:paraId="4713D187"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E59FCA3"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3D3DD5D4" w14:textId="77777777" w:rsidR="00A95DA0" w:rsidRPr="00866EA7" w:rsidRDefault="00A95DA0" w:rsidP="00520425">
            <w:pPr>
              <w:jc w:val="center"/>
              <w:rPr>
                <w:rFonts w:ascii="Arial" w:hAnsi="Arial" w:cs="Arial"/>
              </w:rPr>
            </w:pPr>
            <w:r>
              <w:rPr>
                <w:rFonts w:ascii="Arial" w:hAnsi="Arial" w:cs="Arial"/>
              </w:rPr>
              <w:t>BH Oradea 2425</w:t>
            </w:r>
          </w:p>
        </w:tc>
        <w:tc>
          <w:tcPr>
            <w:tcW w:w="825" w:type="dxa"/>
          </w:tcPr>
          <w:p w14:paraId="0840ECFA"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3DCFE6D2" w14:textId="77777777" w:rsidR="00A95DA0" w:rsidRPr="00866EA7" w:rsidRDefault="00A95DA0" w:rsidP="00520425">
            <w:pPr>
              <w:jc w:val="center"/>
              <w:rPr>
                <w:rFonts w:ascii="Arial" w:hAnsi="Arial" w:cs="Arial"/>
                <w:lang w:val="ro-RO"/>
              </w:rPr>
            </w:pPr>
            <w:r w:rsidRPr="00866EA7">
              <w:rPr>
                <w:rFonts w:ascii="Arial" w:hAnsi="Arial" w:cs="Arial"/>
                <w:lang w:val="ro-RO"/>
              </w:rPr>
              <w:t>308</w:t>
            </w:r>
          </w:p>
        </w:tc>
        <w:tc>
          <w:tcPr>
            <w:tcW w:w="1276" w:type="dxa"/>
          </w:tcPr>
          <w:p w14:paraId="6BD6E260" w14:textId="77777777" w:rsidR="00A95DA0" w:rsidRPr="00D176A0" w:rsidRDefault="00A95DA0" w:rsidP="00520425">
            <w:pPr>
              <w:rPr>
                <w:rFonts w:ascii="Arial" w:hAnsi="Arial" w:cs="Arial"/>
                <w:lang w:val="ro-RO"/>
              </w:rPr>
            </w:pPr>
            <w:r w:rsidRPr="00D176A0">
              <w:rPr>
                <w:rFonts w:ascii="Arial" w:hAnsi="Arial" w:cs="Arial"/>
                <w:lang w:val="ro-RO"/>
              </w:rPr>
              <w:t>15.11.2027</w:t>
            </w:r>
          </w:p>
        </w:tc>
        <w:tc>
          <w:tcPr>
            <w:tcW w:w="1276" w:type="dxa"/>
          </w:tcPr>
          <w:p w14:paraId="2DB75FC8" w14:textId="007F18DE" w:rsidR="00A95DA0" w:rsidRPr="008725D3" w:rsidRDefault="00A95DA0" w:rsidP="00520425">
            <w:pPr>
              <w:jc w:val="right"/>
              <w:rPr>
                <w:rFonts w:ascii="Arial" w:hAnsi="Arial" w:cs="Arial"/>
                <w:color w:val="EE0000"/>
                <w:lang w:val="ro-RO"/>
              </w:rPr>
            </w:pPr>
          </w:p>
        </w:tc>
      </w:tr>
      <w:tr w:rsidR="00A95DA0" w:rsidRPr="00100D57" w14:paraId="0A46BCA4" w14:textId="77777777" w:rsidTr="00520425">
        <w:trPr>
          <w:jc w:val="center"/>
        </w:trPr>
        <w:tc>
          <w:tcPr>
            <w:tcW w:w="627" w:type="dxa"/>
          </w:tcPr>
          <w:p w14:paraId="7A9DCA53" w14:textId="77777777" w:rsidR="00A95DA0" w:rsidRDefault="00A95DA0" w:rsidP="00520425">
            <w:pPr>
              <w:jc w:val="center"/>
              <w:rPr>
                <w:rFonts w:ascii="Arial" w:hAnsi="Arial" w:cs="Arial"/>
              </w:rPr>
            </w:pPr>
            <w:r>
              <w:rPr>
                <w:rFonts w:ascii="Arial" w:hAnsi="Arial" w:cs="Arial"/>
              </w:rPr>
              <w:t>44.</w:t>
            </w:r>
          </w:p>
        </w:tc>
        <w:tc>
          <w:tcPr>
            <w:tcW w:w="1134" w:type="dxa"/>
          </w:tcPr>
          <w:p w14:paraId="1267CDDD"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3514691"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500CF3C1" w14:textId="77777777" w:rsidR="00A95DA0" w:rsidRPr="00866EA7" w:rsidRDefault="00A95DA0" w:rsidP="00520425">
            <w:pPr>
              <w:jc w:val="center"/>
              <w:rPr>
                <w:rFonts w:ascii="Arial" w:hAnsi="Arial" w:cs="Arial"/>
              </w:rPr>
            </w:pPr>
            <w:r>
              <w:rPr>
                <w:rFonts w:ascii="Arial" w:hAnsi="Arial" w:cs="Arial"/>
              </w:rPr>
              <w:t>BH Oradea 2428</w:t>
            </w:r>
          </w:p>
        </w:tc>
        <w:tc>
          <w:tcPr>
            <w:tcW w:w="825" w:type="dxa"/>
          </w:tcPr>
          <w:p w14:paraId="1BF00D1B"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63337E0D" w14:textId="77777777" w:rsidR="00A95DA0" w:rsidRPr="00866EA7" w:rsidRDefault="00A95DA0" w:rsidP="00520425">
            <w:pPr>
              <w:jc w:val="center"/>
              <w:rPr>
                <w:rFonts w:ascii="Arial" w:hAnsi="Arial" w:cs="Arial"/>
                <w:lang w:val="ro-RO"/>
              </w:rPr>
            </w:pPr>
            <w:r w:rsidRPr="00866EA7">
              <w:rPr>
                <w:rFonts w:ascii="Arial" w:hAnsi="Arial" w:cs="Arial"/>
                <w:lang w:val="ro-RO"/>
              </w:rPr>
              <w:t>309</w:t>
            </w:r>
          </w:p>
        </w:tc>
        <w:tc>
          <w:tcPr>
            <w:tcW w:w="1276" w:type="dxa"/>
          </w:tcPr>
          <w:p w14:paraId="4977B03C" w14:textId="77777777" w:rsidR="00A95DA0" w:rsidRPr="00D176A0" w:rsidRDefault="00A95DA0" w:rsidP="00520425">
            <w:pPr>
              <w:rPr>
                <w:rFonts w:ascii="Arial" w:hAnsi="Arial" w:cs="Arial"/>
                <w:lang w:val="ro-RO"/>
              </w:rPr>
            </w:pPr>
            <w:r w:rsidRPr="00D176A0">
              <w:rPr>
                <w:rFonts w:ascii="Arial" w:hAnsi="Arial" w:cs="Arial"/>
                <w:lang w:val="ro-RO"/>
              </w:rPr>
              <w:t>15.11.2027</w:t>
            </w:r>
          </w:p>
        </w:tc>
        <w:tc>
          <w:tcPr>
            <w:tcW w:w="1276" w:type="dxa"/>
          </w:tcPr>
          <w:p w14:paraId="0FB0BCC6" w14:textId="26E9A470" w:rsidR="00A95DA0" w:rsidRPr="008725D3" w:rsidRDefault="00A95DA0" w:rsidP="00520425">
            <w:pPr>
              <w:jc w:val="right"/>
              <w:rPr>
                <w:rFonts w:ascii="Arial" w:hAnsi="Arial" w:cs="Arial"/>
                <w:color w:val="EE0000"/>
                <w:lang w:val="ro-RO"/>
              </w:rPr>
            </w:pPr>
          </w:p>
        </w:tc>
      </w:tr>
      <w:tr w:rsidR="00A95DA0" w:rsidRPr="00100D57" w14:paraId="73577BCC" w14:textId="77777777" w:rsidTr="00520425">
        <w:trPr>
          <w:jc w:val="center"/>
        </w:trPr>
        <w:tc>
          <w:tcPr>
            <w:tcW w:w="627" w:type="dxa"/>
          </w:tcPr>
          <w:p w14:paraId="56BFA8B5" w14:textId="77777777" w:rsidR="00A95DA0" w:rsidRDefault="00A95DA0" w:rsidP="00520425">
            <w:pPr>
              <w:jc w:val="center"/>
              <w:rPr>
                <w:rFonts w:ascii="Arial" w:hAnsi="Arial" w:cs="Arial"/>
              </w:rPr>
            </w:pPr>
            <w:r>
              <w:rPr>
                <w:rFonts w:ascii="Arial" w:hAnsi="Arial" w:cs="Arial"/>
              </w:rPr>
              <w:t>45.</w:t>
            </w:r>
          </w:p>
        </w:tc>
        <w:tc>
          <w:tcPr>
            <w:tcW w:w="1134" w:type="dxa"/>
          </w:tcPr>
          <w:p w14:paraId="11B80C63"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CBFE344"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487E9579" w14:textId="77777777" w:rsidR="00A95DA0" w:rsidRPr="00866EA7" w:rsidRDefault="00A95DA0" w:rsidP="00520425">
            <w:pPr>
              <w:jc w:val="center"/>
              <w:rPr>
                <w:rFonts w:ascii="Arial" w:hAnsi="Arial" w:cs="Arial"/>
              </w:rPr>
            </w:pPr>
            <w:r>
              <w:rPr>
                <w:rFonts w:ascii="Arial" w:hAnsi="Arial" w:cs="Arial"/>
              </w:rPr>
              <w:t>BH Oradea 2432</w:t>
            </w:r>
          </w:p>
        </w:tc>
        <w:tc>
          <w:tcPr>
            <w:tcW w:w="825" w:type="dxa"/>
          </w:tcPr>
          <w:p w14:paraId="3B3920C5"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19AAE8EE" w14:textId="77777777" w:rsidR="00A95DA0" w:rsidRPr="00866EA7" w:rsidRDefault="00A95DA0" w:rsidP="00520425">
            <w:pPr>
              <w:jc w:val="center"/>
              <w:rPr>
                <w:rFonts w:ascii="Arial" w:hAnsi="Arial" w:cs="Arial"/>
                <w:lang w:val="ro-RO"/>
              </w:rPr>
            </w:pPr>
            <w:r w:rsidRPr="00866EA7">
              <w:rPr>
                <w:rFonts w:ascii="Arial" w:hAnsi="Arial" w:cs="Arial"/>
                <w:lang w:val="ro-RO"/>
              </w:rPr>
              <w:t>310</w:t>
            </w:r>
          </w:p>
        </w:tc>
        <w:tc>
          <w:tcPr>
            <w:tcW w:w="1276" w:type="dxa"/>
          </w:tcPr>
          <w:p w14:paraId="4CB6B140" w14:textId="77777777" w:rsidR="00A95DA0" w:rsidRPr="00D176A0" w:rsidRDefault="00A95DA0" w:rsidP="00520425">
            <w:pPr>
              <w:rPr>
                <w:rFonts w:ascii="Arial" w:hAnsi="Arial" w:cs="Arial"/>
                <w:lang w:val="ro-RO"/>
              </w:rPr>
            </w:pPr>
            <w:r w:rsidRPr="00D176A0">
              <w:rPr>
                <w:rFonts w:ascii="Arial" w:hAnsi="Arial" w:cs="Arial"/>
                <w:lang w:val="ro-RO"/>
              </w:rPr>
              <w:t>25.11.2027</w:t>
            </w:r>
          </w:p>
        </w:tc>
        <w:tc>
          <w:tcPr>
            <w:tcW w:w="1276" w:type="dxa"/>
          </w:tcPr>
          <w:p w14:paraId="17BAC655" w14:textId="6C562178" w:rsidR="00A95DA0" w:rsidRPr="008725D3" w:rsidRDefault="00A95DA0" w:rsidP="00520425">
            <w:pPr>
              <w:jc w:val="right"/>
              <w:rPr>
                <w:rFonts w:ascii="Arial" w:hAnsi="Arial" w:cs="Arial"/>
                <w:color w:val="EE0000"/>
                <w:lang w:val="ro-RO"/>
              </w:rPr>
            </w:pPr>
          </w:p>
        </w:tc>
      </w:tr>
      <w:tr w:rsidR="00A95DA0" w:rsidRPr="00100D57" w14:paraId="54CC51B5" w14:textId="77777777" w:rsidTr="00520425">
        <w:trPr>
          <w:jc w:val="center"/>
        </w:trPr>
        <w:tc>
          <w:tcPr>
            <w:tcW w:w="627" w:type="dxa"/>
          </w:tcPr>
          <w:p w14:paraId="7E3547E7" w14:textId="77777777" w:rsidR="00A95DA0" w:rsidRDefault="00A95DA0" w:rsidP="00520425">
            <w:pPr>
              <w:jc w:val="center"/>
              <w:rPr>
                <w:rFonts w:ascii="Arial" w:hAnsi="Arial" w:cs="Arial"/>
              </w:rPr>
            </w:pPr>
            <w:r>
              <w:rPr>
                <w:rFonts w:ascii="Arial" w:hAnsi="Arial" w:cs="Arial"/>
              </w:rPr>
              <w:t>46.</w:t>
            </w:r>
          </w:p>
        </w:tc>
        <w:tc>
          <w:tcPr>
            <w:tcW w:w="1134" w:type="dxa"/>
          </w:tcPr>
          <w:p w14:paraId="5D14606D"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1C42B02"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0DB2DDC5" w14:textId="77777777" w:rsidR="00A95DA0" w:rsidRPr="00866EA7" w:rsidRDefault="00A95DA0" w:rsidP="00520425">
            <w:pPr>
              <w:jc w:val="center"/>
              <w:rPr>
                <w:rFonts w:ascii="Arial" w:hAnsi="Arial" w:cs="Arial"/>
              </w:rPr>
            </w:pPr>
            <w:r>
              <w:rPr>
                <w:rFonts w:ascii="Arial" w:hAnsi="Arial" w:cs="Arial"/>
              </w:rPr>
              <w:t>BH Oradea 2437</w:t>
            </w:r>
          </w:p>
        </w:tc>
        <w:tc>
          <w:tcPr>
            <w:tcW w:w="825" w:type="dxa"/>
          </w:tcPr>
          <w:p w14:paraId="21F293BA"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721A1325" w14:textId="77777777" w:rsidR="00A95DA0" w:rsidRPr="00866EA7" w:rsidRDefault="00A95DA0" w:rsidP="00520425">
            <w:pPr>
              <w:jc w:val="center"/>
              <w:rPr>
                <w:rFonts w:ascii="Arial" w:hAnsi="Arial" w:cs="Arial"/>
                <w:lang w:val="ro-RO"/>
              </w:rPr>
            </w:pPr>
            <w:r w:rsidRPr="00866EA7">
              <w:rPr>
                <w:rFonts w:ascii="Arial" w:hAnsi="Arial" w:cs="Arial"/>
                <w:lang w:val="ro-RO"/>
              </w:rPr>
              <w:t>311</w:t>
            </w:r>
          </w:p>
        </w:tc>
        <w:tc>
          <w:tcPr>
            <w:tcW w:w="1276" w:type="dxa"/>
          </w:tcPr>
          <w:p w14:paraId="6D5D64B4" w14:textId="77777777" w:rsidR="00A95DA0" w:rsidRPr="00B06CE6" w:rsidRDefault="00A95DA0" w:rsidP="00520425">
            <w:pPr>
              <w:rPr>
                <w:rFonts w:ascii="Arial" w:hAnsi="Arial" w:cs="Arial"/>
                <w:lang w:val="ro-RO"/>
              </w:rPr>
            </w:pPr>
            <w:r w:rsidRPr="00B06CE6">
              <w:rPr>
                <w:rFonts w:ascii="Arial" w:hAnsi="Arial" w:cs="Arial"/>
                <w:lang w:val="ro-RO"/>
              </w:rPr>
              <w:t>22.03.202</w:t>
            </w:r>
            <w:r>
              <w:rPr>
                <w:rFonts w:ascii="Arial" w:hAnsi="Arial" w:cs="Arial"/>
                <w:lang w:val="ro-RO"/>
              </w:rPr>
              <w:t>7</w:t>
            </w:r>
          </w:p>
        </w:tc>
        <w:tc>
          <w:tcPr>
            <w:tcW w:w="1276" w:type="dxa"/>
          </w:tcPr>
          <w:p w14:paraId="32ED4DBE" w14:textId="3F4EFA8F" w:rsidR="00A95DA0" w:rsidRPr="008725D3" w:rsidRDefault="00A95DA0" w:rsidP="00520425">
            <w:pPr>
              <w:jc w:val="right"/>
              <w:rPr>
                <w:rFonts w:ascii="Arial" w:hAnsi="Arial" w:cs="Arial"/>
                <w:color w:val="EE0000"/>
              </w:rPr>
            </w:pPr>
          </w:p>
        </w:tc>
      </w:tr>
      <w:tr w:rsidR="00A95DA0" w:rsidRPr="00100D57" w14:paraId="33C59BFC" w14:textId="77777777" w:rsidTr="00520425">
        <w:trPr>
          <w:jc w:val="center"/>
        </w:trPr>
        <w:tc>
          <w:tcPr>
            <w:tcW w:w="627" w:type="dxa"/>
          </w:tcPr>
          <w:p w14:paraId="3D6764DF" w14:textId="77777777" w:rsidR="00A95DA0" w:rsidRDefault="00A95DA0" w:rsidP="00520425">
            <w:pPr>
              <w:jc w:val="center"/>
              <w:rPr>
                <w:rFonts w:ascii="Arial" w:hAnsi="Arial" w:cs="Arial"/>
              </w:rPr>
            </w:pPr>
            <w:r>
              <w:rPr>
                <w:rFonts w:ascii="Arial" w:hAnsi="Arial" w:cs="Arial"/>
              </w:rPr>
              <w:t>47.</w:t>
            </w:r>
          </w:p>
        </w:tc>
        <w:tc>
          <w:tcPr>
            <w:tcW w:w="1134" w:type="dxa"/>
          </w:tcPr>
          <w:p w14:paraId="429589DE"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DD6CEBB"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34C5C7E8" w14:textId="77777777" w:rsidR="00A95DA0" w:rsidRPr="00866EA7" w:rsidRDefault="00A95DA0" w:rsidP="00520425">
            <w:pPr>
              <w:jc w:val="center"/>
              <w:rPr>
                <w:rFonts w:ascii="Arial" w:hAnsi="Arial" w:cs="Arial"/>
              </w:rPr>
            </w:pPr>
            <w:r>
              <w:rPr>
                <w:rFonts w:ascii="Arial" w:hAnsi="Arial" w:cs="Arial"/>
              </w:rPr>
              <w:t>BH Oradea 2438</w:t>
            </w:r>
          </w:p>
        </w:tc>
        <w:tc>
          <w:tcPr>
            <w:tcW w:w="825" w:type="dxa"/>
          </w:tcPr>
          <w:p w14:paraId="2292DF62"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77906CBE" w14:textId="77777777" w:rsidR="00A95DA0" w:rsidRPr="00866EA7" w:rsidRDefault="00A95DA0" w:rsidP="00520425">
            <w:pPr>
              <w:jc w:val="center"/>
              <w:rPr>
                <w:rFonts w:ascii="Arial" w:hAnsi="Arial" w:cs="Arial"/>
                <w:lang w:val="ro-RO"/>
              </w:rPr>
            </w:pPr>
            <w:r w:rsidRPr="00866EA7">
              <w:rPr>
                <w:rFonts w:ascii="Arial" w:hAnsi="Arial" w:cs="Arial"/>
                <w:lang w:val="ro-RO"/>
              </w:rPr>
              <w:t>312</w:t>
            </w:r>
          </w:p>
        </w:tc>
        <w:tc>
          <w:tcPr>
            <w:tcW w:w="1276" w:type="dxa"/>
          </w:tcPr>
          <w:p w14:paraId="7AA8B36D" w14:textId="77777777" w:rsidR="00A95DA0" w:rsidRPr="00B06CE6" w:rsidRDefault="00A95DA0" w:rsidP="00520425">
            <w:pPr>
              <w:rPr>
                <w:rFonts w:ascii="Arial" w:hAnsi="Arial" w:cs="Arial"/>
                <w:lang w:val="ro-RO"/>
              </w:rPr>
            </w:pPr>
            <w:r w:rsidRPr="00B06CE6">
              <w:rPr>
                <w:rFonts w:ascii="Arial" w:hAnsi="Arial" w:cs="Arial"/>
                <w:lang w:val="ro-RO"/>
              </w:rPr>
              <w:t>25.03.202</w:t>
            </w:r>
            <w:r>
              <w:rPr>
                <w:rFonts w:ascii="Arial" w:hAnsi="Arial" w:cs="Arial"/>
                <w:lang w:val="ro-RO"/>
              </w:rPr>
              <w:t>7</w:t>
            </w:r>
          </w:p>
        </w:tc>
        <w:tc>
          <w:tcPr>
            <w:tcW w:w="1276" w:type="dxa"/>
          </w:tcPr>
          <w:p w14:paraId="34F846EC" w14:textId="53EF08DB" w:rsidR="00A95DA0" w:rsidRPr="008725D3" w:rsidRDefault="00A95DA0" w:rsidP="00520425">
            <w:pPr>
              <w:jc w:val="right"/>
              <w:rPr>
                <w:rFonts w:ascii="Arial" w:hAnsi="Arial" w:cs="Arial"/>
                <w:color w:val="EE0000"/>
              </w:rPr>
            </w:pPr>
          </w:p>
        </w:tc>
      </w:tr>
      <w:tr w:rsidR="00A95DA0" w:rsidRPr="00100D57" w14:paraId="6F3DEFD6" w14:textId="77777777" w:rsidTr="00520425">
        <w:trPr>
          <w:jc w:val="center"/>
        </w:trPr>
        <w:tc>
          <w:tcPr>
            <w:tcW w:w="627" w:type="dxa"/>
          </w:tcPr>
          <w:p w14:paraId="3EFDDAA1" w14:textId="77777777" w:rsidR="00A95DA0" w:rsidRDefault="00A95DA0" w:rsidP="00520425">
            <w:pPr>
              <w:jc w:val="center"/>
              <w:rPr>
                <w:rFonts w:ascii="Arial" w:hAnsi="Arial" w:cs="Arial"/>
              </w:rPr>
            </w:pPr>
            <w:r>
              <w:rPr>
                <w:rFonts w:ascii="Arial" w:hAnsi="Arial" w:cs="Arial"/>
              </w:rPr>
              <w:t>48.</w:t>
            </w:r>
          </w:p>
        </w:tc>
        <w:tc>
          <w:tcPr>
            <w:tcW w:w="1134" w:type="dxa"/>
          </w:tcPr>
          <w:p w14:paraId="2BB9224A"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8653584"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5DC2F17A" w14:textId="77777777" w:rsidR="00A95DA0" w:rsidRPr="00866EA7" w:rsidRDefault="00A95DA0" w:rsidP="00520425">
            <w:pPr>
              <w:jc w:val="center"/>
              <w:rPr>
                <w:rFonts w:ascii="Arial" w:hAnsi="Arial" w:cs="Arial"/>
              </w:rPr>
            </w:pPr>
            <w:r>
              <w:rPr>
                <w:rFonts w:ascii="Arial" w:hAnsi="Arial" w:cs="Arial"/>
              </w:rPr>
              <w:t>BH Oradea 2444</w:t>
            </w:r>
          </w:p>
        </w:tc>
        <w:tc>
          <w:tcPr>
            <w:tcW w:w="825" w:type="dxa"/>
          </w:tcPr>
          <w:p w14:paraId="1AB6BE26"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6FA96FB3" w14:textId="77777777" w:rsidR="00A95DA0" w:rsidRPr="00866EA7" w:rsidRDefault="00A95DA0" w:rsidP="00520425">
            <w:pPr>
              <w:jc w:val="center"/>
              <w:rPr>
                <w:rFonts w:ascii="Arial" w:hAnsi="Arial" w:cs="Arial"/>
                <w:lang w:val="ro-RO"/>
              </w:rPr>
            </w:pPr>
            <w:r w:rsidRPr="00866EA7">
              <w:rPr>
                <w:rFonts w:ascii="Arial" w:hAnsi="Arial" w:cs="Arial"/>
                <w:lang w:val="ro-RO"/>
              </w:rPr>
              <w:t>313</w:t>
            </w:r>
          </w:p>
        </w:tc>
        <w:tc>
          <w:tcPr>
            <w:tcW w:w="1276" w:type="dxa"/>
          </w:tcPr>
          <w:p w14:paraId="522F1332" w14:textId="77777777" w:rsidR="00A95DA0" w:rsidRPr="00B06CE6" w:rsidRDefault="00A95DA0" w:rsidP="00520425">
            <w:pPr>
              <w:rPr>
                <w:rFonts w:ascii="Arial" w:hAnsi="Arial" w:cs="Arial"/>
                <w:lang w:val="ro-RO"/>
              </w:rPr>
            </w:pPr>
            <w:r w:rsidRPr="00B06CE6">
              <w:rPr>
                <w:rFonts w:ascii="Arial" w:hAnsi="Arial" w:cs="Arial"/>
                <w:lang w:val="ro-RO"/>
              </w:rPr>
              <w:t>20.04.202</w:t>
            </w:r>
            <w:r>
              <w:rPr>
                <w:rFonts w:ascii="Arial" w:hAnsi="Arial" w:cs="Arial"/>
                <w:lang w:val="ro-RO"/>
              </w:rPr>
              <w:t>7</w:t>
            </w:r>
          </w:p>
        </w:tc>
        <w:tc>
          <w:tcPr>
            <w:tcW w:w="1276" w:type="dxa"/>
          </w:tcPr>
          <w:p w14:paraId="73005807" w14:textId="14338949" w:rsidR="00A95DA0" w:rsidRPr="008725D3" w:rsidRDefault="00A95DA0" w:rsidP="00520425">
            <w:pPr>
              <w:jc w:val="right"/>
              <w:rPr>
                <w:rFonts w:ascii="Arial" w:hAnsi="Arial" w:cs="Arial"/>
                <w:color w:val="EE0000"/>
              </w:rPr>
            </w:pPr>
          </w:p>
        </w:tc>
      </w:tr>
      <w:tr w:rsidR="00A95DA0" w:rsidRPr="00100D57" w14:paraId="5336A1F6" w14:textId="77777777" w:rsidTr="00520425">
        <w:trPr>
          <w:jc w:val="center"/>
        </w:trPr>
        <w:tc>
          <w:tcPr>
            <w:tcW w:w="627" w:type="dxa"/>
          </w:tcPr>
          <w:p w14:paraId="3626E924" w14:textId="77777777" w:rsidR="00A95DA0" w:rsidRDefault="00A95DA0" w:rsidP="00520425">
            <w:pPr>
              <w:jc w:val="center"/>
              <w:rPr>
                <w:rFonts w:ascii="Arial" w:hAnsi="Arial" w:cs="Arial"/>
              </w:rPr>
            </w:pPr>
            <w:r>
              <w:rPr>
                <w:rFonts w:ascii="Arial" w:hAnsi="Arial" w:cs="Arial"/>
              </w:rPr>
              <w:lastRenderedPageBreak/>
              <w:t>49.</w:t>
            </w:r>
          </w:p>
        </w:tc>
        <w:tc>
          <w:tcPr>
            <w:tcW w:w="1134" w:type="dxa"/>
          </w:tcPr>
          <w:p w14:paraId="0DCAE26C"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B5D02A1"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7A3AB992" w14:textId="77777777" w:rsidR="00A95DA0" w:rsidRPr="00866EA7" w:rsidRDefault="00A95DA0" w:rsidP="00520425">
            <w:pPr>
              <w:jc w:val="center"/>
              <w:rPr>
                <w:rFonts w:ascii="Arial" w:hAnsi="Arial" w:cs="Arial"/>
              </w:rPr>
            </w:pPr>
            <w:r>
              <w:rPr>
                <w:rFonts w:ascii="Arial" w:hAnsi="Arial" w:cs="Arial"/>
              </w:rPr>
              <w:t>BH Oradea 2448</w:t>
            </w:r>
          </w:p>
        </w:tc>
        <w:tc>
          <w:tcPr>
            <w:tcW w:w="825" w:type="dxa"/>
          </w:tcPr>
          <w:p w14:paraId="39EE0323"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7AFB1B2C" w14:textId="77777777" w:rsidR="00A95DA0" w:rsidRPr="00866EA7" w:rsidRDefault="00A95DA0" w:rsidP="00520425">
            <w:pPr>
              <w:jc w:val="center"/>
              <w:rPr>
                <w:rFonts w:ascii="Arial" w:hAnsi="Arial" w:cs="Arial"/>
                <w:lang w:val="ro-RO"/>
              </w:rPr>
            </w:pPr>
            <w:r w:rsidRPr="00866EA7">
              <w:rPr>
                <w:rFonts w:ascii="Arial" w:hAnsi="Arial" w:cs="Arial"/>
                <w:lang w:val="ro-RO"/>
              </w:rPr>
              <w:t>314</w:t>
            </w:r>
          </w:p>
        </w:tc>
        <w:tc>
          <w:tcPr>
            <w:tcW w:w="1276" w:type="dxa"/>
          </w:tcPr>
          <w:p w14:paraId="0E4E4F70" w14:textId="77777777" w:rsidR="00A95DA0" w:rsidRPr="00B06CE6" w:rsidRDefault="00A95DA0" w:rsidP="00520425">
            <w:pPr>
              <w:rPr>
                <w:rFonts w:ascii="Arial" w:hAnsi="Arial" w:cs="Arial"/>
                <w:lang w:val="ro-RO"/>
              </w:rPr>
            </w:pPr>
            <w:r w:rsidRPr="00B06CE6">
              <w:rPr>
                <w:rFonts w:ascii="Arial" w:hAnsi="Arial" w:cs="Arial"/>
                <w:lang w:val="ro-RO"/>
              </w:rPr>
              <w:t>05.05.202</w:t>
            </w:r>
            <w:r>
              <w:rPr>
                <w:rFonts w:ascii="Arial" w:hAnsi="Arial" w:cs="Arial"/>
                <w:lang w:val="ro-RO"/>
              </w:rPr>
              <w:t>7</w:t>
            </w:r>
          </w:p>
        </w:tc>
        <w:tc>
          <w:tcPr>
            <w:tcW w:w="1276" w:type="dxa"/>
          </w:tcPr>
          <w:p w14:paraId="6D4A3741" w14:textId="18267330" w:rsidR="00A95DA0" w:rsidRPr="008725D3" w:rsidRDefault="00A95DA0" w:rsidP="00520425">
            <w:pPr>
              <w:jc w:val="right"/>
              <w:rPr>
                <w:rFonts w:ascii="Arial" w:hAnsi="Arial" w:cs="Arial"/>
                <w:color w:val="EE0000"/>
              </w:rPr>
            </w:pPr>
          </w:p>
        </w:tc>
      </w:tr>
      <w:tr w:rsidR="00A95DA0" w:rsidRPr="00100D57" w14:paraId="525259A1" w14:textId="77777777" w:rsidTr="00520425">
        <w:trPr>
          <w:jc w:val="center"/>
        </w:trPr>
        <w:tc>
          <w:tcPr>
            <w:tcW w:w="627" w:type="dxa"/>
          </w:tcPr>
          <w:p w14:paraId="71F04330" w14:textId="77777777" w:rsidR="00A95DA0" w:rsidRDefault="00A95DA0" w:rsidP="00520425">
            <w:pPr>
              <w:jc w:val="center"/>
              <w:rPr>
                <w:rFonts w:ascii="Arial" w:hAnsi="Arial" w:cs="Arial"/>
              </w:rPr>
            </w:pPr>
            <w:r>
              <w:rPr>
                <w:rFonts w:ascii="Arial" w:hAnsi="Arial" w:cs="Arial"/>
              </w:rPr>
              <w:t>50.</w:t>
            </w:r>
          </w:p>
        </w:tc>
        <w:tc>
          <w:tcPr>
            <w:tcW w:w="1134" w:type="dxa"/>
          </w:tcPr>
          <w:p w14:paraId="294E8D10"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458665C5"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4FFB10EE" w14:textId="77777777" w:rsidR="00A95DA0" w:rsidRPr="00866EA7" w:rsidRDefault="00A95DA0" w:rsidP="00520425">
            <w:pPr>
              <w:jc w:val="center"/>
              <w:rPr>
                <w:rFonts w:ascii="Arial" w:hAnsi="Arial" w:cs="Arial"/>
              </w:rPr>
            </w:pPr>
            <w:r>
              <w:rPr>
                <w:rFonts w:ascii="Arial" w:hAnsi="Arial" w:cs="Arial"/>
              </w:rPr>
              <w:t>BH Oradea 2459</w:t>
            </w:r>
          </w:p>
        </w:tc>
        <w:tc>
          <w:tcPr>
            <w:tcW w:w="825" w:type="dxa"/>
          </w:tcPr>
          <w:p w14:paraId="6DC5568C"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46961BC4" w14:textId="77777777" w:rsidR="00A95DA0" w:rsidRPr="00866EA7" w:rsidRDefault="00A95DA0" w:rsidP="00520425">
            <w:pPr>
              <w:jc w:val="center"/>
              <w:rPr>
                <w:rFonts w:ascii="Arial" w:hAnsi="Arial" w:cs="Arial"/>
                <w:lang w:val="ro-RO"/>
              </w:rPr>
            </w:pPr>
            <w:r w:rsidRPr="00866EA7">
              <w:rPr>
                <w:rFonts w:ascii="Arial" w:hAnsi="Arial" w:cs="Arial"/>
                <w:lang w:val="ro-RO"/>
              </w:rPr>
              <w:t>315</w:t>
            </w:r>
          </w:p>
        </w:tc>
        <w:tc>
          <w:tcPr>
            <w:tcW w:w="1276" w:type="dxa"/>
          </w:tcPr>
          <w:p w14:paraId="07B3FF0E" w14:textId="77777777" w:rsidR="00A95DA0" w:rsidRPr="00B06CE6" w:rsidRDefault="00A95DA0" w:rsidP="00520425">
            <w:pPr>
              <w:rPr>
                <w:rFonts w:ascii="Arial" w:hAnsi="Arial" w:cs="Arial"/>
                <w:lang w:val="ro-RO"/>
              </w:rPr>
            </w:pPr>
            <w:r w:rsidRPr="00B06CE6">
              <w:rPr>
                <w:rFonts w:ascii="Arial" w:hAnsi="Arial" w:cs="Arial"/>
                <w:lang w:val="ro-RO"/>
              </w:rPr>
              <w:t>01.06.202</w:t>
            </w:r>
            <w:r>
              <w:rPr>
                <w:rFonts w:ascii="Arial" w:hAnsi="Arial" w:cs="Arial"/>
                <w:lang w:val="ro-RO"/>
              </w:rPr>
              <w:t>7</w:t>
            </w:r>
          </w:p>
        </w:tc>
        <w:tc>
          <w:tcPr>
            <w:tcW w:w="1276" w:type="dxa"/>
          </w:tcPr>
          <w:p w14:paraId="1F4C6F30" w14:textId="161DBEB9" w:rsidR="00A95DA0" w:rsidRPr="008725D3" w:rsidRDefault="00A95DA0" w:rsidP="00520425">
            <w:pPr>
              <w:jc w:val="right"/>
              <w:rPr>
                <w:rFonts w:ascii="Arial" w:hAnsi="Arial" w:cs="Arial"/>
                <w:color w:val="EE0000"/>
              </w:rPr>
            </w:pPr>
          </w:p>
        </w:tc>
      </w:tr>
      <w:tr w:rsidR="00A95DA0" w:rsidRPr="00100D57" w14:paraId="2A61FFDF" w14:textId="77777777" w:rsidTr="00520425">
        <w:trPr>
          <w:jc w:val="center"/>
        </w:trPr>
        <w:tc>
          <w:tcPr>
            <w:tcW w:w="627" w:type="dxa"/>
          </w:tcPr>
          <w:p w14:paraId="3C45637C" w14:textId="77777777" w:rsidR="00A95DA0" w:rsidRDefault="00A95DA0" w:rsidP="00520425">
            <w:pPr>
              <w:jc w:val="center"/>
              <w:rPr>
                <w:rFonts w:ascii="Arial" w:hAnsi="Arial" w:cs="Arial"/>
              </w:rPr>
            </w:pPr>
            <w:r>
              <w:rPr>
                <w:rFonts w:ascii="Arial" w:hAnsi="Arial" w:cs="Arial"/>
              </w:rPr>
              <w:t>51.</w:t>
            </w:r>
          </w:p>
        </w:tc>
        <w:tc>
          <w:tcPr>
            <w:tcW w:w="1134" w:type="dxa"/>
          </w:tcPr>
          <w:p w14:paraId="4D065866"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077A1E6B"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72EDAEC8" w14:textId="77777777" w:rsidR="00A95DA0" w:rsidRPr="00866EA7" w:rsidRDefault="00A95DA0" w:rsidP="00520425">
            <w:pPr>
              <w:jc w:val="center"/>
              <w:rPr>
                <w:rFonts w:ascii="Arial" w:hAnsi="Arial" w:cs="Arial"/>
              </w:rPr>
            </w:pPr>
            <w:r>
              <w:rPr>
                <w:rFonts w:ascii="Arial" w:hAnsi="Arial" w:cs="Arial"/>
              </w:rPr>
              <w:t>BH Oradea 2461</w:t>
            </w:r>
          </w:p>
        </w:tc>
        <w:tc>
          <w:tcPr>
            <w:tcW w:w="825" w:type="dxa"/>
          </w:tcPr>
          <w:p w14:paraId="23572C8A"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6254639A" w14:textId="77777777" w:rsidR="00A95DA0" w:rsidRPr="00866EA7" w:rsidRDefault="00A95DA0" w:rsidP="00520425">
            <w:pPr>
              <w:jc w:val="center"/>
              <w:rPr>
                <w:rFonts w:ascii="Arial" w:hAnsi="Arial" w:cs="Arial"/>
                <w:lang w:val="ro-RO"/>
              </w:rPr>
            </w:pPr>
            <w:r w:rsidRPr="00866EA7">
              <w:rPr>
                <w:rFonts w:ascii="Arial" w:hAnsi="Arial" w:cs="Arial"/>
                <w:lang w:val="ro-RO"/>
              </w:rPr>
              <w:t>316</w:t>
            </w:r>
          </w:p>
        </w:tc>
        <w:tc>
          <w:tcPr>
            <w:tcW w:w="1276" w:type="dxa"/>
          </w:tcPr>
          <w:p w14:paraId="5A7DF0FF" w14:textId="77777777" w:rsidR="00A95DA0" w:rsidRPr="00B06CE6" w:rsidRDefault="00A95DA0" w:rsidP="00520425">
            <w:pPr>
              <w:rPr>
                <w:rFonts w:ascii="Arial" w:hAnsi="Arial" w:cs="Arial"/>
                <w:lang w:val="ro-RO"/>
              </w:rPr>
            </w:pPr>
            <w:r w:rsidRPr="00B06CE6">
              <w:rPr>
                <w:rFonts w:ascii="Arial" w:hAnsi="Arial" w:cs="Arial"/>
                <w:lang w:val="ro-RO"/>
              </w:rPr>
              <w:t>24.06.202</w:t>
            </w:r>
            <w:r>
              <w:rPr>
                <w:rFonts w:ascii="Arial" w:hAnsi="Arial" w:cs="Arial"/>
                <w:lang w:val="ro-RO"/>
              </w:rPr>
              <w:t>7</w:t>
            </w:r>
          </w:p>
        </w:tc>
        <w:tc>
          <w:tcPr>
            <w:tcW w:w="1276" w:type="dxa"/>
          </w:tcPr>
          <w:p w14:paraId="2C934F9D" w14:textId="0E2A8139" w:rsidR="00A95DA0" w:rsidRPr="008725D3" w:rsidRDefault="00A95DA0" w:rsidP="00520425">
            <w:pPr>
              <w:jc w:val="right"/>
              <w:rPr>
                <w:rFonts w:ascii="Arial" w:hAnsi="Arial" w:cs="Arial"/>
                <w:color w:val="EE0000"/>
              </w:rPr>
            </w:pPr>
          </w:p>
        </w:tc>
      </w:tr>
      <w:tr w:rsidR="00A95DA0" w:rsidRPr="00100D57" w14:paraId="5A5B8D28" w14:textId="77777777" w:rsidTr="00520425">
        <w:trPr>
          <w:jc w:val="center"/>
        </w:trPr>
        <w:tc>
          <w:tcPr>
            <w:tcW w:w="627" w:type="dxa"/>
          </w:tcPr>
          <w:p w14:paraId="0CA1CC95" w14:textId="77777777" w:rsidR="00A95DA0" w:rsidRDefault="00A95DA0" w:rsidP="00520425">
            <w:pPr>
              <w:jc w:val="center"/>
              <w:rPr>
                <w:rFonts w:ascii="Arial" w:hAnsi="Arial" w:cs="Arial"/>
              </w:rPr>
            </w:pPr>
            <w:r>
              <w:rPr>
                <w:rFonts w:ascii="Arial" w:hAnsi="Arial" w:cs="Arial"/>
              </w:rPr>
              <w:t>52.</w:t>
            </w:r>
          </w:p>
        </w:tc>
        <w:tc>
          <w:tcPr>
            <w:tcW w:w="1134" w:type="dxa"/>
          </w:tcPr>
          <w:p w14:paraId="363216F1"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AA6F8D6"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32A5090D" w14:textId="77777777" w:rsidR="00A95DA0" w:rsidRPr="00866EA7" w:rsidRDefault="00A95DA0" w:rsidP="00520425">
            <w:pPr>
              <w:jc w:val="center"/>
              <w:rPr>
                <w:rFonts w:ascii="Arial" w:hAnsi="Arial" w:cs="Arial"/>
              </w:rPr>
            </w:pPr>
            <w:r>
              <w:rPr>
                <w:rFonts w:ascii="Arial" w:hAnsi="Arial" w:cs="Arial"/>
              </w:rPr>
              <w:t>BH Oradea 2462</w:t>
            </w:r>
          </w:p>
        </w:tc>
        <w:tc>
          <w:tcPr>
            <w:tcW w:w="825" w:type="dxa"/>
          </w:tcPr>
          <w:p w14:paraId="0059135D"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74488FE1" w14:textId="77777777" w:rsidR="00A95DA0" w:rsidRPr="00866EA7" w:rsidRDefault="00A95DA0" w:rsidP="00520425">
            <w:pPr>
              <w:jc w:val="center"/>
              <w:rPr>
                <w:rFonts w:ascii="Arial" w:hAnsi="Arial" w:cs="Arial"/>
                <w:lang w:val="ro-RO"/>
              </w:rPr>
            </w:pPr>
            <w:r w:rsidRPr="00866EA7">
              <w:rPr>
                <w:rFonts w:ascii="Arial" w:hAnsi="Arial" w:cs="Arial"/>
                <w:lang w:val="ro-RO"/>
              </w:rPr>
              <w:t>317</w:t>
            </w:r>
          </w:p>
        </w:tc>
        <w:tc>
          <w:tcPr>
            <w:tcW w:w="1276" w:type="dxa"/>
          </w:tcPr>
          <w:p w14:paraId="1EC49451" w14:textId="77777777" w:rsidR="00A95DA0" w:rsidRPr="00B06CE6" w:rsidRDefault="00A95DA0" w:rsidP="00520425">
            <w:pPr>
              <w:rPr>
                <w:rFonts w:ascii="Arial" w:hAnsi="Arial" w:cs="Arial"/>
                <w:lang w:val="ro-RO"/>
              </w:rPr>
            </w:pPr>
            <w:r w:rsidRPr="00B06CE6">
              <w:rPr>
                <w:rFonts w:ascii="Arial" w:hAnsi="Arial" w:cs="Arial"/>
                <w:lang w:val="ro-RO"/>
              </w:rPr>
              <w:t>01.07.202</w:t>
            </w:r>
            <w:r>
              <w:rPr>
                <w:rFonts w:ascii="Arial" w:hAnsi="Arial" w:cs="Arial"/>
                <w:lang w:val="ro-RO"/>
              </w:rPr>
              <w:t>7</w:t>
            </w:r>
          </w:p>
        </w:tc>
        <w:tc>
          <w:tcPr>
            <w:tcW w:w="1276" w:type="dxa"/>
          </w:tcPr>
          <w:p w14:paraId="767AA6BD" w14:textId="0FAC1C29" w:rsidR="00A95DA0" w:rsidRPr="008725D3" w:rsidRDefault="00A95DA0" w:rsidP="00520425">
            <w:pPr>
              <w:jc w:val="right"/>
              <w:rPr>
                <w:rFonts w:ascii="Arial" w:hAnsi="Arial" w:cs="Arial"/>
                <w:color w:val="EE0000"/>
              </w:rPr>
            </w:pPr>
          </w:p>
        </w:tc>
      </w:tr>
      <w:tr w:rsidR="00A95DA0" w:rsidRPr="00100D57" w14:paraId="6A354A75" w14:textId="77777777" w:rsidTr="00520425">
        <w:trPr>
          <w:jc w:val="center"/>
        </w:trPr>
        <w:tc>
          <w:tcPr>
            <w:tcW w:w="627" w:type="dxa"/>
          </w:tcPr>
          <w:p w14:paraId="054311F9" w14:textId="77777777" w:rsidR="00A95DA0" w:rsidRDefault="00A95DA0" w:rsidP="00520425">
            <w:pPr>
              <w:jc w:val="center"/>
              <w:rPr>
                <w:rFonts w:ascii="Arial" w:hAnsi="Arial" w:cs="Arial"/>
              </w:rPr>
            </w:pPr>
            <w:r>
              <w:rPr>
                <w:rFonts w:ascii="Arial" w:hAnsi="Arial" w:cs="Arial"/>
              </w:rPr>
              <w:t>53.</w:t>
            </w:r>
          </w:p>
        </w:tc>
        <w:tc>
          <w:tcPr>
            <w:tcW w:w="1134" w:type="dxa"/>
          </w:tcPr>
          <w:p w14:paraId="79153A25"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E64A297"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35BE4C27" w14:textId="77777777" w:rsidR="00A95DA0" w:rsidRPr="00866EA7" w:rsidRDefault="00A95DA0" w:rsidP="00520425">
            <w:pPr>
              <w:jc w:val="center"/>
              <w:rPr>
                <w:rFonts w:ascii="Arial" w:hAnsi="Arial" w:cs="Arial"/>
              </w:rPr>
            </w:pPr>
            <w:r>
              <w:rPr>
                <w:rFonts w:ascii="Arial" w:hAnsi="Arial" w:cs="Arial"/>
              </w:rPr>
              <w:t>BH Oradea 2467</w:t>
            </w:r>
          </w:p>
        </w:tc>
        <w:tc>
          <w:tcPr>
            <w:tcW w:w="825" w:type="dxa"/>
          </w:tcPr>
          <w:p w14:paraId="607C5114"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1C3F4F19" w14:textId="77777777" w:rsidR="00A95DA0" w:rsidRPr="00866EA7" w:rsidRDefault="00A95DA0" w:rsidP="00520425">
            <w:pPr>
              <w:jc w:val="center"/>
              <w:rPr>
                <w:rFonts w:ascii="Arial" w:hAnsi="Arial" w:cs="Arial"/>
                <w:lang w:val="ro-RO"/>
              </w:rPr>
            </w:pPr>
            <w:r w:rsidRPr="00866EA7">
              <w:rPr>
                <w:rFonts w:ascii="Arial" w:hAnsi="Arial" w:cs="Arial"/>
                <w:lang w:val="ro-RO"/>
              </w:rPr>
              <w:t>318</w:t>
            </w:r>
          </w:p>
        </w:tc>
        <w:tc>
          <w:tcPr>
            <w:tcW w:w="1276" w:type="dxa"/>
          </w:tcPr>
          <w:p w14:paraId="43CA3BF6" w14:textId="77777777" w:rsidR="00A95DA0" w:rsidRPr="00B06CE6" w:rsidRDefault="00A95DA0" w:rsidP="00520425">
            <w:pPr>
              <w:rPr>
                <w:rFonts w:ascii="Arial" w:hAnsi="Arial" w:cs="Arial"/>
                <w:lang w:val="ro-RO"/>
              </w:rPr>
            </w:pPr>
            <w:r w:rsidRPr="00B06CE6">
              <w:rPr>
                <w:rFonts w:ascii="Arial" w:hAnsi="Arial" w:cs="Arial"/>
                <w:lang w:val="ro-RO"/>
              </w:rPr>
              <w:t>09.08.202</w:t>
            </w:r>
            <w:r>
              <w:rPr>
                <w:rFonts w:ascii="Arial" w:hAnsi="Arial" w:cs="Arial"/>
                <w:lang w:val="ro-RO"/>
              </w:rPr>
              <w:t>7</w:t>
            </w:r>
          </w:p>
        </w:tc>
        <w:tc>
          <w:tcPr>
            <w:tcW w:w="1276" w:type="dxa"/>
          </w:tcPr>
          <w:p w14:paraId="406B29F4" w14:textId="58C10A10" w:rsidR="00A95DA0" w:rsidRPr="008725D3" w:rsidRDefault="00A95DA0" w:rsidP="00520425">
            <w:pPr>
              <w:jc w:val="right"/>
              <w:rPr>
                <w:rFonts w:ascii="Arial" w:hAnsi="Arial" w:cs="Arial"/>
                <w:color w:val="EE0000"/>
              </w:rPr>
            </w:pPr>
          </w:p>
        </w:tc>
      </w:tr>
      <w:tr w:rsidR="00A95DA0" w:rsidRPr="00100D57" w14:paraId="0760C229" w14:textId="77777777" w:rsidTr="00520425">
        <w:trPr>
          <w:jc w:val="center"/>
        </w:trPr>
        <w:tc>
          <w:tcPr>
            <w:tcW w:w="627" w:type="dxa"/>
          </w:tcPr>
          <w:p w14:paraId="19765C06" w14:textId="77777777" w:rsidR="00A95DA0" w:rsidRDefault="00A95DA0" w:rsidP="00520425">
            <w:pPr>
              <w:jc w:val="center"/>
              <w:rPr>
                <w:rFonts w:ascii="Arial" w:hAnsi="Arial" w:cs="Arial"/>
              </w:rPr>
            </w:pPr>
            <w:r>
              <w:rPr>
                <w:rFonts w:ascii="Arial" w:hAnsi="Arial" w:cs="Arial"/>
              </w:rPr>
              <w:t>54.</w:t>
            </w:r>
          </w:p>
        </w:tc>
        <w:tc>
          <w:tcPr>
            <w:tcW w:w="1134" w:type="dxa"/>
          </w:tcPr>
          <w:p w14:paraId="6CB50CC5"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8B7E36A"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419C5178" w14:textId="77777777" w:rsidR="00A95DA0" w:rsidRPr="00866EA7" w:rsidRDefault="00A95DA0" w:rsidP="00520425">
            <w:pPr>
              <w:jc w:val="center"/>
              <w:rPr>
                <w:rFonts w:ascii="Arial" w:hAnsi="Arial" w:cs="Arial"/>
              </w:rPr>
            </w:pPr>
            <w:r>
              <w:rPr>
                <w:rFonts w:ascii="Arial" w:hAnsi="Arial" w:cs="Arial"/>
              </w:rPr>
              <w:t>BH Oradea 2474</w:t>
            </w:r>
          </w:p>
        </w:tc>
        <w:tc>
          <w:tcPr>
            <w:tcW w:w="825" w:type="dxa"/>
          </w:tcPr>
          <w:p w14:paraId="24EE3B17"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625DBAAB" w14:textId="77777777" w:rsidR="00A95DA0" w:rsidRPr="00866EA7" w:rsidRDefault="00A95DA0" w:rsidP="00520425">
            <w:pPr>
              <w:jc w:val="center"/>
              <w:rPr>
                <w:rFonts w:ascii="Arial" w:hAnsi="Arial" w:cs="Arial"/>
                <w:lang w:val="ro-RO"/>
              </w:rPr>
            </w:pPr>
            <w:r w:rsidRPr="00866EA7">
              <w:rPr>
                <w:rFonts w:ascii="Arial" w:hAnsi="Arial" w:cs="Arial"/>
                <w:lang w:val="ro-RO"/>
              </w:rPr>
              <w:t>319</w:t>
            </w:r>
          </w:p>
        </w:tc>
        <w:tc>
          <w:tcPr>
            <w:tcW w:w="1276" w:type="dxa"/>
          </w:tcPr>
          <w:p w14:paraId="40CF1FBE" w14:textId="77777777" w:rsidR="00A95DA0" w:rsidRPr="00EA62A2" w:rsidRDefault="00A95DA0" w:rsidP="00520425">
            <w:pPr>
              <w:rPr>
                <w:rFonts w:ascii="Arial" w:hAnsi="Arial" w:cs="Arial"/>
                <w:lang w:val="ro-RO"/>
              </w:rPr>
            </w:pPr>
            <w:r w:rsidRPr="00EA62A2">
              <w:rPr>
                <w:rFonts w:ascii="Arial" w:hAnsi="Arial" w:cs="Arial"/>
                <w:lang w:val="ro-RO"/>
              </w:rPr>
              <w:t>16.10.202</w:t>
            </w:r>
            <w:r>
              <w:rPr>
                <w:rFonts w:ascii="Arial" w:hAnsi="Arial" w:cs="Arial"/>
                <w:lang w:val="ro-RO"/>
              </w:rPr>
              <w:t>6</w:t>
            </w:r>
          </w:p>
        </w:tc>
        <w:tc>
          <w:tcPr>
            <w:tcW w:w="1276" w:type="dxa"/>
          </w:tcPr>
          <w:p w14:paraId="65018BE5" w14:textId="00ABF85C" w:rsidR="00A95DA0" w:rsidRPr="008725D3" w:rsidRDefault="00A95DA0" w:rsidP="00520425">
            <w:pPr>
              <w:jc w:val="right"/>
              <w:rPr>
                <w:rFonts w:ascii="Arial" w:hAnsi="Arial" w:cs="Arial"/>
                <w:color w:val="EE0000"/>
              </w:rPr>
            </w:pPr>
          </w:p>
        </w:tc>
      </w:tr>
      <w:tr w:rsidR="00A95DA0" w:rsidRPr="00100D57" w14:paraId="641B0B7B" w14:textId="77777777" w:rsidTr="00520425">
        <w:trPr>
          <w:jc w:val="center"/>
        </w:trPr>
        <w:tc>
          <w:tcPr>
            <w:tcW w:w="627" w:type="dxa"/>
          </w:tcPr>
          <w:p w14:paraId="26055CF0" w14:textId="77777777" w:rsidR="00A95DA0" w:rsidRDefault="00A95DA0" w:rsidP="00520425">
            <w:pPr>
              <w:jc w:val="center"/>
              <w:rPr>
                <w:rFonts w:ascii="Arial" w:hAnsi="Arial" w:cs="Arial"/>
              </w:rPr>
            </w:pPr>
            <w:r>
              <w:rPr>
                <w:rFonts w:ascii="Arial" w:hAnsi="Arial" w:cs="Arial"/>
              </w:rPr>
              <w:t>55.</w:t>
            </w:r>
          </w:p>
        </w:tc>
        <w:tc>
          <w:tcPr>
            <w:tcW w:w="1134" w:type="dxa"/>
          </w:tcPr>
          <w:p w14:paraId="36CB25F3"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A7BAF0C"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65F73C0B" w14:textId="77777777" w:rsidR="00A95DA0" w:rsidRPr="00866EA7" w:rsidRDefault="00A95DA0" w:rsidP="00520425">
            <w:pPr>
              <w:jc w:val="center"/>
              <w:rPr>
                <w:rFonts w:ascii="Arial" w:hAnsi="Arial" w:cs="Arial"/>
              </w:rPr>
            </w:pPr>
            <w:r>
              <w:rPr>
                <w:rFonts w:ascii="Arial" w:hAnsi="Arial" w:cs="Arial"/>
              </w:rPr>
              <w:t>BH Oradea 2473</w:t>
            </w:r>
          </w:p>
        </w:tc>
        <w:tc>
          <w:tcPr>
            <w:tcW w:w="825" w:type="dxa"/>
          </w:tcPr>
          <w:p w14:paraId="58C76649"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74ABD4C2" w14:textId="77777777" w:rsidR="00A95DA0" w:rsidRPr="00866EA7" w:rsidRDefault="00A95DA0" w:rsidP="00520425">
            <w:pPr>
              <w:jc w:val="center"/>
              <w:rPr>
                <w:rFonts w:ascii="Arial" w:hAnsi="Arial" w:cs="Arial"/>
                <w:lang w:val="ro-RO"/>
              </w:rPr>
            </w:pPr>
            <w:r w:rsidRPr="00866EA7">
              <w:rPr>
                <w:rFonts w:ascii="Arial" w:hAnsi="Arial" w:cs="Arial"/>
                <w:lang w:val="ro-RO"/>
              </w:rPr>
              <w:t>320</w:t>
            </w:r>
          </w:p>
        </w:tc>
        <w:tc>
          <w:tcPr>
            <w:tcW w:w="1276" w:type="dxa"/>
          </w:tcPr>
          <w:p w14:paraId="7F0E194C" w14:textId="77777777" w:rsidR="00A95DA0" w:rsidRPr="00EA62A2" w:rsidRDefault="00A95DA0" w:rsidP="00520425">
            <w:pPr>
              <w:rPr>
                <w:rFonts w:ascii="Arial" w:hAnsi="Arial" w:cs="Arial"/>
                <w:lang w:val="ro-RO"/>
              </w:rPr>
            </w:pPr>
            <w:r w:rsidRPr="00EA62A2">
              <w:rPr>
                <w:rFonts w:ascii="Arial" w:hAnsi="Arial" w:cs="Arial"/>
                <w:lang w:val="ro-RO"/>
              </w:rPr>
              <w:t>16.10.202</w:t>
            </w:r>
            <w:r>
              <w:rPr>
                <w:rFonts w:ascii="Arial" w:hAnsi="Arial" w:cs="Arial"/>
                <w:lang w:val="ro-RO"/>
              </w:rPr>
              <w:t>6</w:t>
            </w:r>
          </w:p>
        </w:tc>
        <w:tc>
          <w:tcPr>
            <w:tcW w:w="1276" w:type="dxa"/>
          </w:tcPr>
          <w:p w14:paraId="5AED7E81" w14:textId="60638E27" w:rsidR="00A95DA0" w:rsidRPr="008725D3" w:rsidRDefault="00A95DA0" w:rsidP="00520425">
            <w:pPr>
              <w:jc w:val="right"/>
              <w:rPr>
                <w:rFonts w:ascii="Arial" w:hAnsi="Arial" w:cs="Arial"/>
                <w:color w:val="EE0000"/>
              </w:rPr>
            </w:pPr>
          </w:p>
        </w:tc>
      </w:tr>
      <w:tr w:rsidR="00A95DA0" w:rsidRPr="00100D57" w14:paraId="3F66413F" w14:textId="77777777" w:rsidTr="00520425">
        <w:trPr>
          <w:jc w:val="center"/>
        </w:trPr>
        <w:tc>
          <w:tcPr>
            <w:tcW w:w="627" w:type="dxa"/>
          </w:tcPr>
          <w:p w14:paraId="7C9447BE" w14:textId="77777777" w:rsidR="00A95DA0" w:rsidRDefault="00A95DA0" w:rsidP="00520425">
            <w:pPr>
              <w:jc w:val="center"/>
              <w:rPr>
                <w:rFonts w:ascii="Arial" w:hAnsi="Arial" w:cs="Arial"/>
              </w:rPr>
            </w:pPr>
            <w:r>
              <w:rPr>
                <w:rFonts w:ascii="Arial" w:hAnsi="Arial" w:cs="Arial"/>
              </w:rPr>
              <w:t>56.</w:t>
            </w:r>
          </w:p>
        </w:tc>
        <w:tc>
          <w:tcPr>
            <w:tcW w:w="1134" w:type="dxa"/>
          </w:tcPr>
          <w:p w14:paraId="5F9150F6"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4DBE0D4"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624D21B2" w14:textId="77777777" w:rsidR="00A95DA0" w:rsidRDefault="00A95DA0" w:rsidP="00520425">
            <w:pPr>
              <w:jc w:val="center"/>
              <w:rPr>
                <w:rFonts w:ascii="Arial" w:hAnsi="Arial" w:cs="Arial"/>
              </w:rPr>
            </w:pPr>
            <w:r>
              <w:rPr>
                <w:rFonts w:ascii="Arial" w:hAnsi="Arial" w:cs="Arial"/>
              </w:rPr>
              <w:t>BH Oradea 2621</w:t>
            </w:r>
          </w:p>
        </w:tc>
        <w:tc>
          <w:tcPr>
            <w:tcW w:w="825" w:type="dxa"/>
          </w:tcPr>
          <w:p w14:paraId="44128D18"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16BBACFC" w14:textId="77777777" w:rsidR="00A95DA0" w:rsidRPr="00866EA7" w:rsidRDefault="00A95DA0" w:rsidP="00520425">
            <w:pPr>
              <w:jc w:val="center"/>
              <w:rPr>
                <w:rFonts w:ascii="Arial" w:hAnsi="Arial" w:cs="Arial"/>
                <w:lang w:val="ro-RO"/>
              </w:rPr>
            </w:pPr>
            <w:r>
              <w:rPr>
                <w:rFonts w:ascii="Arial" w:hAnsi="Arial" w:cs="Arial"/>
                <w:lang w:val="ro-RO"/>
              </w:rPr>
              <w:t>321</w:t>
            </w:r>
          </w:p>
        </w:tc>
        <w:tc>
          <w:tcPr>
            <w:tcW w:w="1276" w:type="dxa"/>
          </w:tcPr>
          <w:p w14:paraId="38E7FC2A" w14:textId="77777777" w:rsidR="00A95DA0" w:rsidRPr="0002011C" w:rsidRDefault="00A95DA0" w:rsidP="00520425">
            <w:pPr>
              <w:rPr>
                <w:rFonts w:ascii="Arial" w:hAnsi="Arial" w:cs="Arial"/>
                <w:lang w:val="ro-RO"/>
              </w:rPr>
            </w:pPr>
            <w:r w:rsidRPr="0002011C">
              <w:rPr>
                <w:rFonts w:ascii="Arial" w:hAnsi="Arial" w:cs="Arial"/>
                <w:lang w:val="ro-RO"/>
              </w:rPr>
              <w:t>09.07.202</w:t>
            </w:r>
            <w:r>
              <w:rPr>
                <w:rFonts w:ascii="Arial" w:hAnsi="Arial" w:cs="Arial"/>
                <w:lang w:val="ro-RO"/>
              </w:rPr>
              <w:t>7</w:t>
            </w:r>
          </w:p>
        </w:tc>
        <w:tc>
          <w:tcPr>
            <w:tcW w:w="1276" w:type="dxa"/>
          </w:tcPr>
          <w:p w14:paraId="36C1AF13" w14:textId="665158DD" w:rsidR="00A95DA0" w:rsidRPr="008725D3" w:rsidRDefault="00A95DA0" w:rsidP="00520425">
            <w:pPr>
              <w:jc w:val="right"/>
              <w:rPr>
                <w:rFonts w:ascii="Arial" w:hAnsi="Arial" w:cs="Arial"/>
                <w:color w:val="EE0000"/>
              </w:rPr>
            </w:pPr>
          </w:p>
        </w:tc>
      </w:tr>
      <w:tr w:rsidR="00A95DA0" w:rsidRPr="00100D57" w14:paraId="109D45EE" w14:textId="77777777" w:rsidTr="00520425">
        <w:trPr>
          <w:jc w:val="center"/>
        </w:trPr>
        <w:tc>
          <w:tcPr>
            <w:tcW w:w="627" w:type="dxa"/>
          </w:tcPr>
          <w:p w14:paraId="50E1E374" w14:textId="77777777" w:rsidR="00A95DA0" w:rsidRDefault="00A95DA0" w:rsidP="00520425">
            <w:pPr>
              <w:jc w:val="center"/>
              <w:rPr>
                <w:rFonts w:ascii="Arial" w:hAnsi="Arial" w:cs="Arial"/>
              </w:rPr>
            </w:pPr>
            <w:r>
              <w:rPr>
                <w:rFonts w:ascii="Arial" w:hAnsi="Arial" w:cs="Arial"/>
              </w:rPr>
              <w:t>57.</w:t>
            </w:r>
          </w:p>
        </w:tc>
        <w:tc>
          <w:tcPr>
            <w:tcW w:w="1134" w:type="dxa"/>
          </w:tcPr>
          <w:p w14:paraId="04DFC39E"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17603C26"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61F036AC" w14:textId="77777777" w:rsidR="00A95DA0" w:rsidRDefault="00A95DA0" w:rsidP="00520425">
            <w:pPr>
              <w:jc w:val="center"/>
              <w:rPr>
                <w:rFonts w:ascii="Arial" w:hAnsi="Arial" w:cs="Arial"/>
              </w:rPr>
            </w:pPr>
            <w:r>
              <w:rPr>
                <w:rFonts w:ascii="Arial" w:hAnsi="Arial" w:cs="Arial"/>
              </w:rPr>
              <w:t>BH Oradea 2624</w:t>
            </w:r>
          </w:p>
        </w:tc>
        <w:tc>
          <w:tcPr>
            <w:tcW w:w="825" w:type="dxa"/>
          </w:tcPr>
          <w:p w14:paraId="576E5F84"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40532E88" w14:textId="77777777" w:rsidR="00A95DA0" w:rsidRPr="00866EA7" w:rsidRDefault="00A95DA0" w:rsidP="00520425">
            <w:pPr>
              <w:jc w:val="center"/>
              <w:rPr>
                <w:rFonts w:ascii="Arial" w:hAnsi="Arial" w:cs="Arial"/>
                <w:lang w:val="ro-RO"/>
              </w:rPr>
            </w:pPr>
            <w:r>
              <w:rPr>
                <w:rFonts w:ascii="Arial" w:hAnsi="Arial" w:cs="Arial"/>
                <w:lang w:val="ro-RO"/>
              </w:rPr>
              <w:t>322</w:t>
            </w:r>
          </w:p>
        </w:tc>
        <w:tc>
          <w:tcPr>
            <w:tcW w:w="1276" w:type="dxa"/>
          </w:tcPr>
          <w:p w14:paraId="522D009B" w14:textId="77777777" w:rsidR="00A95DA0" w:rsidRPr="0002011C" w:rsidRDefault="00A95DA0" w:rsidP="00520425">
            <w:pPr>
              <w:rPr>
                <w:rFonts w:ascii="Arial" w:hAnsi="Arial" w:cs="Arial"/>
                <w:lang w:val="ro-RO"/>
              </w:rPr>
            </w:pPr>
            <w:r w:rsidRPr="0002011C">
              <w:rPr>
                <w:rFonts w:ascii="Arial" w:hAnsi="Arial" w:cs="Arial"/>
                <w:lang w:val="ro-RO"/>
              </w:rPr>
              <w:t>13.08.202</w:t>
            </w:r>
            <w:r>
              <w:rPr>
                <w:rFonts w:ascii="Arial" w:hAnsi="Arial" w:cs="Arial"/>
                <w:lang w:val="ro-RO"/>
              </w:rPr>
              <w:t>7</w:t>
            </w:r>
          </w:p>
        </w:tc>
        <w:tc>
          <w:tcPr>
            <w:tcW w:w="1276" w:type="dxa"/>
          </w:tcPr>
          <w:p w14:paraId="237D150C" w14:textId="59CB14C3" w:rsidR="00A95DA0" w:rsidRPr="008725D3" w:rsidRDefault="00A95DA0" w:rsidP="00520425">
            <w:pPr>
              <w:jc w:val="right"/>
              <w:rPr>
                <w:rFonts w:ascii="Arial" w:hAnsi="Arial" w:cs="Arial"/>
                <w:color w:val="EE0000"/>
              </w:rPr>
            </w:pPr>
          </w:p>
        </w:tc>
      </w:tr>
      <w:tr w:rsidR="00A95DA0" w:rsidRPr="00100D57" w14:paraId="1C08CC80" w14:textId="77777777" w:rsidTr="00520425">
        <w:trPr>
          <w:jc w:val="center"/>
        </w:trPr>
        <w:tc>
          <w:tcPr>
            <w:tcW w:w="627" w:type="dxa"/>
          </w:tcPr>
          <w:p w14:paraId="7C906365" w14:textId="77777777" w:rsidR="00A95DA0" w:rsidRDefault="00A95DA0" w:rsidP="00520425">
            <w:pPr>
              <w:jc w:val="center"/>
              <w:rPr>
                <w:rFonts w:ascii="Arial" w:hAnsi="Arial" w:cs="Arial"/>
              </w:rPr>
            </w:pPr>
            <w:r>
              <w:rPr>
                <w:rFonts w:ascii="Arial" w:hAnsi="Arial" w:cs="Arial"/>
              </w:rPr>
              <w:t>58.</w:t>
            </w:r>
          </w:p>
        </w:tc>
        <w:tc>
          <w:tcPr>
            <w:tcW w:w="1134" w:type="dxa"/>
          </w:tcPr>
          <w:p w14:paraId="4A4212C6"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3D72426"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4F92A710" w14:textId="77777777" w:rsidR="00A95DA0" w:rsidRDefault="00A95DA0" w:rsidP="00520425">
            <w:pPr>
              <w:jc w:val="center"/>
              <w:rPr>
                <w:rFonts w:ascii="Arial" w:hAnsi="Arial" w:cs="Arial"/>
              </w:rPr>
            </w:pPr>
            <w:r>
              <w:rPr>
                <w:rFonts w:ascii="Arial" w:hAnsi="Arial" w:cs="Arial"/>
              </w:rPr>
              <w:t>BH Oradea 2626</w:t>
            </w:r>
          </w:p>
        </w:tc>
        <w:tc>
          <w:tcPr>
            <w:tcW w:w="825" w:type="dxa"/>
          </w:tcPr>
          <w:p w14:paraId="481FE1CF"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0A26A99B" w14:textId="77777777" w:rsidR="00A95DA0" w:rsidRPr="00866EA7" w:rsidRDefault="00A95DA0" w:rsidP="00520425">
            <w:pPr>
              <w:jc w:val="center"/>
              <w:rPr>
                <w:rFonts w:ascii="Arial" w:hAnsi="Arial" w:cs="Arial"/>
                <w:lang w:val="ro-RO"/>
              </w:rPr>
            </w:pPr>
            <w:r>
              <w:rPr>
                <w:rFonts w:ascii="Arial" w:hAnsi="Arial" w:cs="Arial"/>
                <w:lang w:val="ro-RO"/>
              </w:rPr>
              <w:t>323</w:t>
            </w:r>
          </w:p>
        </w:tc>
        <w:tc>
          <w:tcPr>
            <w:tcW w:w="1276" w:type="dxa"/>
          </w:tcPr>
          <w:p w14:paraId="084545E7" w14:textId="77777777" w:rsidR="00A95DA0" w:rsidRPr="009D46F8" w:rsidRDefault="00A95DA0" w:rsidP="00520425">
            <w:pPr>
              <w:rPr>
                <w:rFonts w:ascii="Arial" w:hAnsi="Arial" w:cs="Arial"/>
                <w:lang w:val="ro-RO"/>
              </w:rPr>
            </w:pPr>
            <w:r w:rsidRPr="009D46F8">
              <w:rPr>
                <w:rFonts w:ascii="Arial" w:hAnsi="Arial" w:cs="Arial"/>
                <w:lang w:val="ro-RO"/>
              </w:rPr>
              <w:t>27.08.2027</w:t>
            </w:r>
          </w:p>
        </w:tc>
        <w:tc>
          <w:tcPr>
            <w:tcW w:w="1276" w:type="dxa"/>
          </w:tcPr>
          <w:p w14:paraId="649750EF" w14:textId="5EE86E0E" w:rsidR="00A95DA0" w:rsidRPr="008725D3" w:rsidRDefault="00A95DA0" w:rsidP="00520425">
            <w:pPr>
              <w:jc w:val="right"/>
              <w:rPr>
                <w:rFonts w:ascii="Arial" w:hAnsi="Arial" w:cs="Arial"/>
                <w:color w:val="EE0000"/>
              </w:rPr>
            </w:pPr>
          </w:p>
        </w:tc>
      </w:tr>
      <w:tr w:rsidR="00A95DA0" w:rsidRPr="00100D57" w14:paraId="425C82D5" w14:textId="77777777" w:rsidTr="00520425">
        <w:trPr>
          <w:jc w:val="center"/>
        </w:trPr>
        <w:tc>
          <w:tcPr>
            <w:tcW w:w="627" w:type="dxa"/>
          </w:tcPr>
          <w:p w14:paraId="1899FEA7" w14:textId="77777777" w:rsidR="00A95DA0" w:rsidRDefault="00A95DA0" w:rsidP="00520425">
            <w:pPr>
              <w:jc w:val="center"/>
              <w:rPr>
                <w:rFonts w:ascii="Arial" w:hAnsi="Arial" w:cs="Arial"/>
              </w:rPr>
            </w:pPr>
            <w:r>
              <w:rPr>
                <w:rFonts w:ascii="Arial" w:hAnsi="Arial" w:cs="Arial"/>
              </w:rPr>
              <w:t>59.</w:t>
            </w:r>
          </w:p>
        </w:tc>
        <w:tc>
          <w:tcPr>
            <w:tcW w:w="1134" w:type="dxa"/>
          </w:tcPr>
          <w:p w14:paraId="66CB1054"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173E412F"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4A57534F" w14:textId="77777777" w:rsidR="00A95DA0" w:rsidRDefault="00A95DA0" w:rsidP="00520425">
            <w:pPr>
              <w:jc w:val="center"/>
              <w:rPr>
                <w:rFonts w:ascii="Arial" w:hAnsi="Arial" w:cs="Arial"/>
              </w:rPr>
            </w:pPr>
            <w:r>
              <w:rPr>
                <w:rFonts w:ascii="Arial" w:hAnsi="Arial" w:cs="Arial"/>
              </w:rPr>
              <w:t>BH Oradea 2629</w:t>
            </w:r>
          </w:p>
        </w:tc>
        <w:tc>
          <w:tcPr>
            <w:tcW w:w="825" w:type="dxa"/>
          </w:tcPr>
          <w:p w14:paraId="1323D020"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5FF4079B" w14:textId="77777777" w:rsidR="00A95DA0" w:rsidRPr="00866EA7" w:rsidRDefault="00A95DA0" w:rsidP="00520425">
            <w:pPr>
              <w:jc w:val="center"/>
              <w:rPr>
                <w:rFonts w:ascii="Arial" w:hAnsi="Arial" w:cs="Arial"/>
                <w:lang w:val="ro-RO"/>
              </w:rPr>
            </w:pPr>
            <w:r>
              <w:rPr>
                <w:rFonts w:ascii="Arial" w:hAnsi="Arial" w:cs="Arial"/>
                <w:lang w:val="ro-RO"/>
              </w:rPr>
              <w:t>324</w:t>
            </w:r>
          </w:p>
        </w:tc>
        <w:tc>
          <w:tcPr>
            <w:tcW w:w="1276" w:type="dxa"/>
          </w:tcPr>
          <w:p w14:paraId="2FD4B70D" w14:textId="77777777" w:rsidR="00A95DA0" w:rsidRPr="0002011C" w:rsidRDefault="00A95DA0" w:rsidP="00520425">
            <w:pPr>
              <w:rPr>
                <w:rFonts w:ascii="Arial" w:hAnsi="Arial" w:cs="Arial"/>
                <w:lang w:val="ro-RO"/>
              </w:rPr>
            </w:pPr>
            <w:r w:rsidRPr="0002011C">
              <w:rPr>
                <w:rFonts w:ascii="Arial" w:hAnsi="Arial" w:cs="Arial"/>
                <w:lang w:val="ro-RO"/>
              </w:rPr>
              <w:t>06.09.202</w:t>
            </w:r>
            <w:r>
              <w:rPr>
                <w:rFonts w:ascii="Arial" w:hAnsi="Arial" w:cs="Arial"/>
                <w:lang w:val="ro-RO"/>
              </w:rPr>
              <w:t>7</w:t>
            </w:r>
          </w:p>
        </w:tc>
        <w:tc>
          <w:tcPr>
            <w:tcW w:w="1276" w:type="dxa"/>
          </w:tcPr>
          <w:p w14:paraId="0E7F3D3A" w14:textId="15D2FA89" w:rsidR="00A95DA0" w:rsidRPr="008725D3" w:rsidRDefault="00A95DA0" w:rsidP="00520425">
            <w:pPr>
              <w:jc w:val="right"/>
              <w:rPr>
                <w:rFonts w:ascii="Arial" w:hAnsi="Arial" w:cs="Arial"/>
                <w:color w:val="EE0000"/>
              </w:rPr>
            </w:pPr>
          </w:p>
        </w:tc>
      </w:tr>
      <w:tr w:rsidR="00A95DA0" w:rsidRPr="00100D57" w14:paraId="42E98AAF" w14:textId="77777777" w:rsidTr="00520425">
        <w:trPr>
          <w:jc w:val="center"/>
        </w:trPr>
        <w:tc>
          <w:tcPr>
            <w:tcW w:w="627" w:type="dxa"/>
          </w:tcPr>
          <w:p w14:paraId="7213F806" w14:textId="77777777" w:rsidR="00A95DA0" w:rsidRDefault="00A95DA0" w:rsidP="00520425">
            <w:pPr>
              <w:jc w:val="center"/>
              <w:rPr>
                <w:rFonts w:ascii="Arial" w:hAnsi="Arial" w:cs="Arial"/>
              </w:rPr>
            </w:pPr>
            <w:r>
              <w:rPr>
                <w:rFonts w:ascii="Arial" w:hAnsi="Arial" w:cs="Arial"/>
              </w:rPr>
              <w:t>60.</w:t>
            </w:r>
          </w:p>
        </w:tc>
        <w:tc>
          <w:tcPr>
            <w:tcW w:w="1134" w:type="dxa"/>
          </w:tcPr>
          <w:p w14:paraId="031EE56F"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354927D"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6E84A3F8" w14:textId="77777777" w:rsidR="00A95DA0" w:rsidRDefault="00A95DA0" w:rsidP="00520425">
            <w:pPr>
              <w:jc w:val="center"/>
              <w:rPr>
                <w:rFonts w:ascii="Arial" w:hAnsi="Arial" w:cs="Arial"/>
              </w:rPr>
            </w:pPr>
            <w:r>
              <w:rPr>
                <w:rFonts w:ascii="Arial" w:hAnsi="Arial" w:cs="Arial"/>
              </w:rPr>
              <w:t>BH Oradea 2632</w:t>
            </w:r>
          </w:p>
        </w:tc>
        <w:tc>
          <w:tcPr>
            <w:tcW w:w="825" w:type="dxa"/>
          </w:tcPr>
          <w:p w14:paraId="71935AC6"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3D0E5D88" w14:textId="77777777" w:rsidR="00A95DA0" w:rsidRPr="00866EA7" w:rsidRDefault="00A95DA0" w:rsidP="00520425">
            <w:pPr>
              <w:jc w:val="center"/>
              <w:rPr>
                <w:rFonts w:ascii="Arial" w:hAnsi="Arial" w:cs="Arial"/>
                <w:lang w:val="ro-RO"/>
              </w:rPr>
            </w:pPr>
            <w:r>
              <w:rPr>
                <w:rFonts w:ascii="Arial" w:hAnsi="Arial" w:cs="Arial"/>
                <w:lang w:val="ro-RO"/>
              </w:rPr>
              <w:t>325</w:t>
            </w:r>
          </w:p>
        </w:tc>
        <w:tc>
          <w:tcPr>
            <w:tcW w:w="1276" w:type="dxa"/>
          </w:tcPr>
          <w:p w14:paraId="6B271121" w14:textId="77777777" w:rsidR="00A95DA0" w:rsidRPr="0002011C" w:rsidRDefault="00A95DA0" w:rsidP="00520425">
            <w:pPr>
              <w:jc w:val="center"/>
              <w:rPr>
                <w:rFonts w:ascii="Arial" w:hAnsi="Arial" w:cs="Arial"/>
                <w:lang w:val="ro-RO"/>
              </w:rPr>
            </w:pPr>
            <w:r>
              <w:rPr>
                <w:rFonts w:ascii="Arial" w:hAnsi="Arial" w:cs="Arial"/>
                <w:lang w:val="ro-RO"/>
              </w:rPr>
              <w:t>25.09.2027</w:t>
            </w:r>
          </w:p>
        </w:tc>
        <w:tc>
          <w:tcPr>
            <w:tcW w:w="1276" w:type="dxa"/>
          </w:tcPr>
          <w:p w14:paraId="54C92050" w14:textId="59E21F60" w:rsidR="00A95DA0" w:rsidRPr="008725D3" w:rsidRDefault="00A95DA0" w:rsidP="00520425">
            <w:pPr>
              <w:jc w:val="right"/>
              <w:rPr>
                <w:rFonts w:ascii="Arial" w:hAnsi="Arial" w:cs="Arial"/>
                <w:color w:val="EE0000"/>
              </w:rPr>
            </w:pPr>
          </w:p>
        </w:tc>
      </w:tr>
      <w:tr w:rsidR="00A95DA0" w:rsidRPr="00100D57" w14:paraId="32270962" w14:textId="77777777" w:rsidTr="00520425">
        <w:trPr>
          <w:jc w:val="center"/>
        </w:trPr>
        <w:tc>
          <w:tcPr>
            <w:tcW w:w="627" w:type="dxa"/>
          </w:tcPr>
          <w:p w14:paraId="147A2B73" w14:textId="77777777" w:rsidR="00A95DA0" w:rsidRDefault="00A95DA0" w:rsidP="00520425">
            <w:pPr>
              <w:jc w:val="center"/>
              <w:rPr>
                <w:rFonts w:ascii="Arial" w:hAnsi="Arial" w:cs="Arial"/>
              </w:rPr>
            </w:pPr>
            <w:r>
              <w:rPr>
                <w:rFonts w:ascii="Arial" w:hAnsi="Arial" w:cs="Arial"/>
              </w:rPr>
              <w:t>61.</w:t>
            </w:r>
          </w:p>
        </w:tc>
        <w:tc>
          <w:tcPr>
            <w:tcW w:w="1134" w:type="dxa"/>
          </w:tcPr>
          <w:p w14:paraId="2DE1A662"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44B8BBA4"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7E036BB3" w14:textId="77777777" w:rsidR="00A95DA0" w:rsidRDefault="00A95DA0" w:rsidP="00520425">
            <w:pPr>
              <w:jc w:val="center"/>
              <w:rPr>
                <w:rFonts w:ascii="Arial" w:hAnsi="Arial" w:cs="Arial"/>
              </w:rPr>
            </w:pPr>
            <w:r>
              <w:rPr>
                <w:rFonts w:ascii="Arial" w:hAnsi="Arial" w:cs="Arial"/>
              </w:rPr>
              <w:t>BH Oradea 2639</w:t>
            </w:r>
          </w:p>
        </w:tc>
        <w:tc>
          <w:tcPr>
            <w:tcW w:w="825" w:type="dxa"/>
          </w:tcPr>
          <w:p w14:paraId="6447AC29"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2CA47DBB" w14:textId="77777777" w:rsidR="00A95DA0" w:rsidRPr="00866EA7" w:rsidRDefault="00A95DA0" w:rsidP="00520425">
            <w:pPr>
              <w:jc w:val="center"/>
              <w:rPr>
                <w:rFonts w:ascii="Arial" w:hAnsi="Arial" w:cs="Arial"/>
                <w:lang w:val="ro-RO"/>
              </w:rPr>
            </w:pPr>
            <w:r>
              <w:rPr>
                <w:rFonts w:ascii="Arial" w:hAnsi="Arial" w:cs="Arial"/>
                <w:lang w:val="ro-RO"/>
              </w:rPr>
              <w:t>326</w:t>
            </w:r>
          </w:p>
        </w:tc>
        <w:tc>
          <w:tcPr>
            <w:tcW w:w="1276" w:type="dxa"/>
          </w:tcPr>
          <w:p w14:paraId="3D784ACC" w14:textId="77777777" w:rsidR="00A95DA0" w:rsidRPr="0002011C" w:rsidRDefault="00A95DA0" w:rsidP="00520425">
            <w:pPr>
              <w:jc w:val="center"/>
              <w:rPr>
                <w:rFonts w:ascii="Arial" w:hAnsi="Arial" w:cs="Arial"/>
                <w:lang w:val="ro-RO"/>
              </w:rPr>
            </w:pPr>
            <w:r w:rsidRPr="009D46F8">
              <w:rPr>
                <w:rFonts w:ascii="Arial" w:hAnsi="Arial" w:cs="Arial"/>
                <w:lang w:val="ro-RO"/>
              </w:rPr>
              <w:t>14.10.2026</w:t>
            </w:r>
          </w:p>
        </w:tc>
        <w:tc>
          <w:tcPr>
            <w:tcW w:w="1276" w:type="dxa"/>
          </w:tcPr>
          <w:p w14:paraId="4ADA421C" w14:textId="52DA9C43" w:rsidR="00A95DA0" w:rsidRPr="008725D3" w:rsidRDefault="00A95DA0" w:rsidP="00520425">
            <w:pPr>
              <w:jc w:val="right"/>
              <w:rPr>
                <w:rFonts w:ascii="Arial" w:hAnsi="Arial" w:cs="Arial"/>
                <w:color w:val="EE0000"/>
              </w:rPr>
            </w:pPr>
          </w:p>
        </w:tc>
      </w:tr>
      <w:tr w:rsidR="00A95DA0" w:rsidRPr="00100D57" w14:paraId="66156803" w14:textId="77777777" w:rsidTr="00520425">
        <w:trPr>
          <w:jc w:val="center"/>
        </w:trPr>
        <w:tc>
          <w:tcPr>
            <w:tcW w:w="627" w:type="dxa"/>
          </w:tcPr>
          <w:p w14:paraId="1E9FCCF2" w14:textId="77777777" w:rsidR="00A95DA0" w:rsidRDefault="00A95DA0" w:rsidP="00520425">
            <w:pPr>
              <w:jc w:val="center"/>
              <w:rPr>
                <w:rFonts w:ascii="Arial" w:hAnsi="Arial" w:cs="Arial"/>
              </w:rPr>
            </w:pPr>
            <w:r>
              <w:rPr>
                <w:rFonts w:ascii="Arial" w:hAnsi="Arial" w:cs="Arial"/>
              </w:rPr>
              <w:t>62.</w:t>
            </w:r>
          </w:p>
        </w:tc>
        <w:tc>
          <w:tcPr>
            <w:tcW w:w="1134" w:type="dxa"/>
          </w:tcPr>
          <w:p w14:paraId="7386194E"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A85CAC8"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79C147D3" w14:textId="77777777" w:rsidR="00A95DA0" w:rsidRDefault="00A95DA0" w:rsidP="00520425">
            <w:pPr>
              <w:jc w:val="center"/>
              <w:rPr>
                <w:rFonts w:ascii="Arial" w:hAnsi="Arial" w:cs="Arial"/>
              </w:rPr>
            </w:pPr>
            <w:r>
              <w:rPr>
                <w:rFonts w:ascii="Arial" w:hAnsi="Arial" w:cs="Arial"/>
              </w:rPr>
              <w:t>BH Oradea 2647</w:t>
            </w:r>
          </w:p>
        </w:tc>
        <w:tc>
          <w:tcPr>
            <w:tcW w:w="825" w:type="dxa"/>
          </w:tcPr>
          <w:p w14:paraId="06ED5C85"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5B031F53" w14:textId="77777777" w:rsidR="00A95DA0" w:rsidRPr="00866EA7" w:rsidRDefault="00A95DA0" w:rsidP="00520425">
            <w:pPr>
              <w:jc w:val="center"/>
              <w:rPr>
                <w:rFonts w:ascii="Arial" w:hAnsi="Arial" w:cs="Arial"/>
                <w:lang w:val="ro-RO"/>
              </w:rPr>
            </w:pPr>
            <w:r>
              <w:rPr>
                <w:rFonts w:ascii="Arial" w:hAnsi="Arial" w:cs="Arial"/>
                <w:lang w:val="ro-RO"/>
              </w:rPr>
              <w:t>327</w:t>
            </w:r>
          </w:p>
        </w:tc>
        <w:tc>
          <w:tcPr>
            <w:tcW w:w="1276" w:type="dxa"/>
          </w:tcPr>
          <w:p w14:paraId="21D59828" w14:textId="77777777" w:rsidR="00A95DA0" w:rsidRPr="0002011C" w:rsidRDefault="00A95DA0" w:rsidP="00520425">
            <w:pPr>
              <w:jc w:val="center"/>
              <w:rPr>
                <w:rFonts w:ascii="Arial" w:hAnsi="Arial" w:cs="Arial"/>
                <w:lang w:val="ro-RO"/>
              </w:rPr>
            </w:pPr>
            <w:r>
              <w:rPr>
                <w:rFonts w:ascii="Arial" w:hAnsi="Arial" w:cs="Arial"/>
                <w:lang w:val="ro-RO"/>
              </w:rPr>
              <w:t>10.01.2027</w:t>
            </w:r>
          </w:p>
        </w:tc>
        <w:tc>
          <w:tcPr>
            <w:tcW w:w="1276" w:type="dxa"/>
          </w:tcPr>
          <w:p w14:paraId="1A3B0AAE" w14:textId="27A98FE2" w:rsidR="00A95DA0" w:rsidRPr="008725D3" w:rsidRDefault="00A95DA0" w:rsidP="00520425">
            <w:pPr>
              <w:jc w:val="right"/>
              <w:rPr>
                <w:rFonts w:ascii="Arial" w:hAnsi="Arial" w:cs="Arial"/>
                <w:color w:val="EE0000"/>
              </w:rPr>
            </w:pPr>
          </w:p>
        </w:tc>
      </w:tr>
      <w:tr w:rsidR="00A95DA0" w:rsidRPr="00100D57" w14:paraId="7C97DC9B" w14:textId="77777777" w:rsidTr="00520425">
        <w:trPr>
          <w:jc w:val="center"/>
        </w:trPr>
        <w:tc>
          <w:tcPr>
            <w:tcW w:w="627" w:type="dxa"/>
          </w:tcPr>
          <w:p w14:paraId="5E441AC6" w14:textId="77777777" w:rsidR="00A95DA0" w:rsidRDefault="00A95DA0" w:rsidP="00520425">
            <w:pPr>
              <w:jc w:val="center"/>
              <w:rPr>
                <w:rFonts w:ascii="Arial" w:hAnsi="Arial" w:cs="Arial"/>
              </w:rPr>
            </w:pPr>
            <w:r>
              <w:rPr>
                <w:rFonts w:ascii="Arial" w:hAnsi="Arial" w:cs="Arial"/>
              </w:rPr>
              <w:t>63.</w:t>
            </w:r>
          </w:p>
        </w:tc>
        <w:tc>
          <w:tcPr>
            <w:tcW w:w="1134" w:type="dxa"/>
          </w:tcPr>
          <w:p w14:paraId="75C3F60B"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9C2F536"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47460424" w14:textId="77777777" w:rsidR="00A95DA0" w:rsidRDefault="00A95DA0" w:rsidP="00520425">
            <w:pPr>
              <w:jc w:val="center"/>
              <w:rPr>
                <w:rFonts w:ascii="Arial" w:hAnsi="Arial" w:cs="Arial"/>
              </w:rPr>
            </w:pPr>
            <w:r>
              <w:rPr>
                <w:rFonts w:ascii="Arial" w:hAnsi="Arial" w:cs="Arial"/>
              </w:rPr>
              <w:t>BH Oradea 2648</w:t>
            </w:r>
          </w:p>
        </w:tc>
        <w:tc>
          <w:tcPr>
            <w:tcW w:w="825" w:type="dxa"/>
          </w:tcPr>
          <w:p w14:paraId="6419A5BA"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46F7C9CE" w14:textId="77777777" w:rsidR="00A95DA0" w:rsidRPr="00866EA7" w:rsidRDefault="00A95DA0" w:rsidP="00520425">
            <w:pPr>
              <w:jc w:val="center"/>
              <w:rPr>
                <w:rFonts w:ascii="Arial" w:hAnsi="Arial" w:cs="Arial"/>
                <w:lang w:val="ro-RO"/>
              </w:rPr>
            </w:pPr>
            <w:r>
              <w:rPr>
                <w:rFonts w:ascii="Arial" w:hAnsi="Arial" w:cs="Arial"/>
                <w:lang w:val="ro-RO"/>
              </w:rPr>
              <w:t>328</w:t>
            </w:r>
          </w:p>
        </w:tc>
        <w:tc>
          <w:tcPr>
            <w:tcW w:w="1276" w:type="dxa"/>
          </w:tcPr>
          <w:p w14:paraId="2B05B9A1" w14:textId="77777777" w:rsidR="00A95DA0" w:rsidRPr="0002011C" w:rsidRDefault="00A95DA0" w:rsidP="00520425">
            <w:pPr>
              <w:jc w:val="center"/>
              <w:rPr>
                <w:rFonts w:ascii="Arial" w:hAnsi="Arial" w:cs="Arial"/>
                <w:lang w:val="ro-RO"/>
              </w:rPr>
            </w:pPr>
            <w:r>
              <w:rPr>
                <w:rFonts w:ascii="Arial" w:hAnsi="Arial" w:cs="Arial"/>
                <w:lang w:val="ro-RO"/>
              </w:rPr>
              <w:t>14.01.2027</w:t>
            </w:r>
          </w:p>
        </w:tc>
        <w:tc>
          <w:tcPr>
            <w:tcW w:w="1276" w:type="dxa"/>
          </w:tcPr>
          <w:p w14:paraId="15AF2E82" w14:textId="2F0186E7" w:rsidR="00A95DA0" w:rsidRPr="008725D3" w:rsidRDefault="00A95DA0" w:rsidP="00520425">
            <w:pPr>
              <w:jc w:val="right"/>
              <w:rPr>
                <w:rFonts w:ascii="Arial" w:hAnsi="Arial" w:cs="Arial"/>
                <w:color w:val="EE0000"/>
              </w:rPr>
            </w:pPr>
          </w:p>
        </w:tc>
      </w:tr>
      <w:tr w:rsidR="00A95DA0" w:rsidRPr="00100D57" w14:paraId="2FA53432" w14:textId="77777777" w:rsidTr="00520425">
        <w:trPr>
          <w:jc w:val="center"/>
        </w:trPr>
        <w:tc>
          <w:tcPr>
            <w:tcW w:w="627" w:type="dxa"/>
          </w:tcPr>
          <w:p w14:paraId="68F72D07" w14:textId="77777777" w:rsidR="00A95DA0" w:rsidRDefault="00A95DA0" w:rsidP="00520425">
            <w:pPr>
              <w:jc w:val="center"/>
              <w:rPr>
                <w:rFonts w:ascii="Arial" w:hAnsi="Arial" w:cs="Arial"/>
              </w:rPr>
            </w:pPr>
            <w:r>
              <w:rPr>
                <w:rFonts w:ascii="Arial" w:hAnsi="Arial" w:cs="Arial"/>
              </w:rPr>
              <w:t>64.</w:t>
            </w:r>
          </w:p>
        </w:tc>
        <w:tc>
          <w:tcPr>
            <w:tcW w:w="1134" w:type="dxa"/>
          </w:tcPr>
          <w:p w14:paraId="6D875628"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C013CF4"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568C69BB" w14:textId="77777777" w:rsidR="00A95DA0" w:rsidRDefault="00A95DA0" w:rsidP="00520425">
            <w:pPr>
              <w:jc w:val="center"/>
              <w:rPr>
                <w:rFonts w:ascii="Arial" w:hAnsi="Arial" w:cs="Arial"/>
              </w:rPr>
            </w:pPr>
            <w:r>
              <w:rPr>
                <w:rFonts w:ascii="Arial" w:hAnsi="Arial" w:cs="Arial"/>
              </w:rPr>
              <w:t>BH Oradea 2649</w:t>
            </w:r>
          </w:p>
        </w:tc>
        <w:tc>
          <w:tcPr>
            <w:tcW w:w="825" w:type="dxa"/>
          </w:tcPr>
          <w:p w14:paraId="63C105F8"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7F0EEF87" w14:textId="77777777" w:rsidR="00A95DA0" w:rsidRPr="00866EA7" w:rsidRDefault="00A95DA0" w:rsidP="00520425">
            <w:pPr>
              <w:jc w:val="center"/>
              <w:rPr>
                <w:rFonts w:ascii="Arial" w:hAnsi="Arial" w:cs="Arial"/>
                <w:lang w:val="ro-RO"/>
              </w:rPr>
            </w:pPr>
            <w:r>
              <w:rPr>
                <w:rFonts w:ascii="Arial" w:hAnsi="Arial" w:cs="Arial"/>
                <w:lang w:val="ro-RO"/>
              </w:rPr>
              <w:t>329</w:t>
            </w:r>
          </w:p>
        </w:tc>
        <w:tc>
          <w:tcPr>
            <w:tcW w:w="1276" w:type="dxa"/>
          </w:tcPr>
          <w:p w14:paraId="7B081895" w14:textId="77777777" w:rsidR="00A95DA0" w:rsidRPr="0002011C" w:rsidRDefault="00A95DA0" w:rsidP="00520425">
            <w:pPr>
              <w:jc w:val="center"/>
              <w:rPr>
                <w:rFonts w:ascii="Arial" w:hAnsi="Arial" w:cs="Arial"/>
                <w:lang w:val="ro-RO"/>
              </w:rPr>
            </w:pPr>
            <w:r>
              <w:rPr>
                <w:rFonts w:ascii="Arial" w:hAnsi="Arial" w:cs="Arial"/>
                <w:lang w:val="ro-RO"/>
              </w:rPr>
              <w:t>17.01.2027</w:t>
            </w:r>
          </w:p>
        </w:tc>
        <w:tc>
          <w:tcPr>
            <w:tcW w:w="1276" w:type="dxa"/>
          </w:tcPr>
          <w:p w14:paraId="00A406CA" w14:textId="68A10F6D" w:rsidR="00A95DA0" w:rsidRPr="008725D3" w:rsidRDefault="00A95DA0" w:rsidP="00520425">
            <w:pPr>
              <w:jc w:val="right"/>
              <w:rPr>
                <w:rFonts w:ascii="Arial" w:hAnsi="Arial" w:cs="Arial"/>
                <w:color w:val="EE0000"/>
              </w:rPr>
            </w:pPr>
          </w:p>
        </w:tc>
      </w:tr>
      <w:tr w:rsidR="00A95DA0" w:rsidRPr="001A626B" w14:paraId="6EDFDE3F" w14:textId="77777777" w:rsidTr="00520425">
        <w:trPr>
          <w:jc w:val="center"/>
        </w:trPr>
        <w:tc>
          <w:tcPr>
            <w:tcW w:w="8848" w:type="dxa"/>
            <w:gridSpan w:val="7"/>
          </w:tcPr>
          <w:p w14:paraId="6FD04093" w14:textId="77777777" w:rsidR="00A95DA0" w:rsidRPr="00C34452" w:rsidRDefault="00A95DA0" w:rsidP="00520425">
            <w:pPr>
              <w:jc w:val="center"/>
              <w:rPr>
                <w:rFonts w:ascii="Arial" w:hAnsi="Arial" w:cs="Arial"/>
              </w:rPr>
            </w:pPr>
            <w:r w:rsidRPr="00C34452">
              <w:rPr>
                <w:rFonts w:ascii="Arial" w:hAnsi="Arial" w:cs="Arial"/>
                <w:b/>
              </w:rPr>
              <w:t>Total general (Lei, fără TVA)</w:t>
            </w:r>
          </w:p>
        </w:tc>
        <w:tc>
          <w:tcPr>
            <w:tcW w:w="1276" w:type="dxa"/>
          </w:tcPr>
          <w:p w14:paraId="234A27A6" w14:textId="05D9BBB1" w:rsidR="00A95DA0" w:rsidRPr="008725D3" w:rsidRDefault="00A95DA0" w:rsidP="00520425">
            <w:pPr>
              <w:jc w:val="right"/>
              <w:rPr>
                <w:rFonts w:ascii="Arial" w:hAnsi="Arial" w:cs="Arial"/>
                <w:b/>
                <w:color w:val="EE0000"/>
              </w:rPr>
            </w:pPr>
          </w:p>
        </w:tc>
      </w:tr>
    </w:tbl>
    <w:p w14:paraId="1D5E1A04" w14:textId="77777777" w:rsidR="00A95DA0" w:rsidRPr="005E715A" w:rsidRDefault="00A95DA0" w:rsidP="00A95DA0">
      <w:pPr>
        <w:ind w:firstLine="720"/>
        <w:jc w:val="both"/>
        <w:rPr>
          <w:rFonts w:ascii="Arial" w:hAnsi="Arial" w:cs="Arial"/>
          <w:sz w:val="22"/>
          <w:szCs w:val="22"/>
        </w:rPr>
      </w:pPr>
      <w:r w:rsidRPr="005E715A">
        <w:rPr>
          <w:rFonts w:ascii="Arial" w:hAnsi="Arial" w:cs="Arial"/>
          <w:sz w:val="22"/>
          <w:szCs w:val="22"/>
        </w:rPr>
        <w:t>Toate poliţele de asigurare RCA tramvaie se vor încheia individual pentru fiecare vehicul în parte, la solicitarea OTL SA, pentru 1 an de zile. Tramvaiele nu ies din zona administrativă Oradea (nu se solicită carte verde).</w:t>
      </w:r>
    </w:p>
    <w:p w14:paraId="3E18BA22" w14:textId="77777777" w:rsidR="00A95DA0" w:rsidRPr="00C0717C" w:rsidRDefault="00A95DA0" w:rsidP="00A95DA0">
      <w:pPr>
        <w:spacing w:after="160" w:line="259" w:lineRule="auto"/>
        <w:jc w:val="center"/>
        <w:rPr>
          <w:rFonts w:ascii="Arial" w:hAnsi="Arial" w:cs="Arial"/>
          <w:b/>
          <w:sz w:val="22"/>
          <w:szCs w:val="22"/>
          <w:u w:val="single"/>
          <w:lang w:eastAsia="ro-RO"/>
        </w:rPr>
      </w:pPr>
      <w:r>
        <w:rPr>
          <w:rFonts w:ascii="Arial" w:hAnsi="Arial" w:cs="Arial"/>
          <w:b/>
          <w:sz w:val="22"/>
          <w:szCs w:val="22"/>
          <w:u w:val="single"/>
          <w:lang w:eastAsia="ro-RO"/>
        </w:rPr>
        <w:t xml:space="preserve">Lot 2: </w:t>
      </w:r>
      <w:r w:rsidRPr="00C0717C">
        <w:rPr>
          <w:rFonts w:ascii="Arial" w:hAnsi="Arial" w:cs="Arial"/>
          <w:b/>
          <w:sz w:val="22"/>
          <w:szCs w:val="22"/>
          <w:u w:val="single"/>
          <w:lang w:eastAsia="ro-RO"/>
        </w:rPr>
        <w:t>Asigur</w:t>
      </w:r>
      <w:r>
        <w:rPr>
          <w:rFonts w:ascii="Arial" w:hAnsi="Arial" w:cs="Arial"/>
          <w:b/>
          <w:sz w:val="22"/>
          <w:szCs w:val="22"/>
          <w:u w:val="single"/>
          <w:lang w:eastAsia="ro-RO"/>
        </w:rPr>
        <w:t>ări</w:t>
      </w:r>
      <w:r w:rsidRPr="00C0717C">
        <w:rPr>
          <w:rFonts w:ascii="Arial" w:hAnsi="Arial" w:cs="Arial"/>
          <w:b/>
          <w:sz w:val="22"/>
          <w:szCs w:val="22"/>
          <w:u w:val="single"/>
          <w:lang w:eastAsia="ro-RO"/>
        </w:rPr>
        <w:t xml:space="preserve"> RCA Autobuze</w:t>
      </w:r>
    </w:p>
    <w:tbl>
      <w:tblPr>
        <w:tblW w:w="5417" w:type="pct"/>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left w:w="0" w:type="dxa"/>
          <w:right w:w="0" w:type="dxa"/>
        </w:tblCellMar>
        <w:tblLook w:val="0000" w:firstRow="0" w:lastRow="0" w:firstColumn="0" w:lastColumn="0" w:noHBand="0" w:noVBand="0"/>
      </w:tblPr>
      <w:tblGrid>
        <w:gridCol w:w="401"/>
        <w:gridCol w:w="960"/>
        <w:gridCol w:w="545"/>
        <w:gridCol w:w="780"/>
        <w:gridCol w:w="853"/>
        <w:gridCol w:w="1035"/>
        <w:gridCol w:w="1952"/>
        <w:gridCol w:w="597"/>
        <w:gridCol w:w="358"/>
        <w:gridCol w:w="409"/>
        <w:gridCol w:w="499"/>
        <w:gridCol w:w="1190"/>
        <w:gridCol w:w="906"/>
      </w:tblGrid>
      <w:tr w:rsidR="00A95DA0" w:rsidRPr="00C0717C" w14:paraId="5B6BC729" w14:textId="77777777" w:rsidTr="00520425">
        <w:trPr>
          <w:cantSplit/>
          <w:trHeight w:val="1134"/>
          <w:jc w:val="center"/>
        </w:trPr>
        <w:tc>
          <w:tcPr>
            <w:tcW w:w="401" w:type="dxa"/>
            <w:vMerge w:val="restart"/>
            <w:tcBorders>
              <w:top w:val="single" w:sz="4" w:space="0" w:color="auto"/>
              <w:left w:val="single" w:sz="4" w:space="0" w:color="auto"/>
              <w:right w:val="single" w:sz="4" w:space="0" w:color="auto"/>
            </w:tcBorders>
            <w:vAlign w:val="center"/>
          </w:tcPr>
          <w:p w14:paraId="55A98A69" w14:textId="77777777" w:rsidR="00A95DA0" w:rsidRPr="00C0717C" w:rsidRDefault="00A95DA0" w:rsidP="00520425">
            <w:pPr>
              <w:jc w:val="center"/>
              <w:rPr>
                <w:rFonts w:ascii="Arial" w:hAnsi="Arial" w:cs="Arial"/>
                <w:b/>
                <w:sz w:val="16"/>
                <w:szCs w:val="16"/>
              </w:rPr>
            </w:pPr>
            <w:r w:rsidRPr="00C0717C">
              <w:rPr>
                <w:rFonts w:ascii="Arial" w:hAnsi="Arial" w:cs="Arial"/>
                <w:b/>
                <w:sz w:val="16"/>
                <w:szCs w:val="16"/>
              </w:rPr>
              <w:t>Nr.</w:t>
            </w:r>
          </w:p>
          <w:p w14:paraId="642FB2BD"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crt</w:t>
            </w:r>
          </w:p>
        </w:tc>
        <w:tc>
          <w:tcPr>
            <w:tcW w:w="960" w:type="dxa"/>
            <w:vMerge w:val="restart"/>
            <w:tcBorders>
              <w:top w:val="single" w:sz="4" w:space="0" w:color="auto"/>
              <w:left w:val="single" w:sz="4" w:space="0" w:color="auto"/>
              <w:right w:val="single" w:sz="4" w:space="0" w:color="auto"/>
            </w:tcBorders>
            <w:vAlign w:val="center"/>
          </w:tcPr>
          <w:p w14:paraId="14E8D946" w14:textId="77777777" w:rsidR="00A95DA0" w:rsidRPr="00C0717C" w:rsidRDefault="00A95DA0" w:rsidP="00520425">
            <w:pPr>
              <w:jc w:val="center"/>
              <w:rPr>
                <w:rFonts w:ascii="Arial" w:hAnsi="Arial" w:cs="Arial"/>
                <w:b/>
                <w:sz w:val="16"/>
                <w:szCs w:val="16"/>
              </w:rPr>
            </w:pPr>
            <w:r w:rsidRPr="00C0717C">
              <w:rPr>
                <w:rFonts w:ascii="Arial" w:hAnsi="Arial" w:cs="Arial"/>
                <w:b/>
                <w:sz w:val="16"/>
                <w:szCs w:val="16"/>
              </w:rPr>
              <w:t>Număr</w:t>
            </w:r>
          </w:p>
          <w:p w14:paraId="43E41963"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circulaţie</w:t>
            </w:r>
          </w:p>
        </w:tc>
        <w:tc>
          <w:tcPr>
            <w:tcW w:w="545" w:type="dxa"/>
            <w:vMerge w:val="restart"/>
            <w:tcBorders>
              <w:top w:val="single" w:sz="4" w:space="0" w:color="auto"/>
              <w:left w:val="single" w:sz="4" w:space="0" w:color="auto"/>
              <w:right w:val="single" w:sz="4" w:space="0" w:color="auto"/>
            </w:tcBorders>
            <w:vAlign w:val="center"/>
          </w:tcPr>
          <w:p w14:paraId="20AEC555" w14:textId="77777777" w:rsidR="00A95DA0" w:rsidRPr="00C0717C" w:rsidRDefault="00A95DA0" w:rsidP="00520425">
            <w:pPr>
              <w:jc w:val="center"/>
              <w:rPr>
                <w:rFonts w:ascii="Arial" w:hAnsi="Arial" w:cs="Arial"/>
                <w:b/>
                <w:sz w:val="16"/>
                <w:szCs w:val="16"/>
              </w:rPr>
            </w:pPr>
            <w:r w:rsidRPr="00C0717C">
              <w:rPr>
                <w:rFonts w:ascii="Arial" w:hAnsi="Arial" w:cs="Arial"/>
                <w:b/>
                <w:sz w:val="16"/>
                <w:szCs w:val="16"/>
              </w:rPr>
              <w:t>Nr.</w:t>
            </w:r>
          </w:p>
          <w:p w14:paraId="6BD5039A"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lat</w:t>
            </w:r>
          </w:p>
        </w:tc>
        <w:tc>
          <w:tcPr>
            <w:tcW w:w="780" w:type="dxa"/>
            <w:vMerge w:val="restart"/>
            <w:tcBorders>
              <w:top w:val="single" w:sz="4" w:space="0" w:color="auto"/>
              <w:left w:val="single" w:sz="4" w:space="0" w:color="auto"/>
              <w:right w:val="single" w:sz="4" w:space="0" w:color="auto"/>
            </w:tcBorders>
            <w:vAlign w:val="center"/>
          </w:tcPr>
          <w:p w14:paraId="65F80DD9"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Categ.</w:t>
            </w:r>
          </w:p>
        </w:tc>
        <w:tc>
          <w:tcPr>
            <w:tcW w:w="853" w:type="dxa"/>
            <w:vMerge w:val="restart"/>
            <w:tcBorders>
              <w:top w:val="single" w:sz="4" w:space="0" w:color="auto"/>
              <w:left w:val="single" w:sz="4" w:space="0" w:color="auto"/>
              <w:right w:val="single" w:sz="4" w:space="0" w:color="auto"/>
            </w:tcBorders>
            <w:vAlign w:val="center"/>
          </w:tcPr>
          <w:p w14:paraId="7838350A"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Marca</w:t>
            </w:r>
          </w:p>
        </w:tc>
        <w:tc>
          <w:tcPr>
            <w:tcW w:w="1035" w:type="dxa"/>
            <w:vMerge w:val="restart"/>
            <w:tcBorders>
              <w:top w:val="single" w:sz="4" w:space="0" w:color="auto"/>
              <w:left w:val="single" w:sz="4" w:space="0" w:color="auto"/>
              <w:right w:val="single" w:sz="4" w:space="0" w:color="auto"/>
            </w:tcBorders>
            <w:vAlign w:val="center"/>
          </w:tcPr>
          <w:p w14:paraId="1F57C076"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Tip</w:t>
            </w:r>
          </w:p>
        </w:tc>
        <w:tc>
          <w:tcPr>
            <w:tcW w:w="1952" w:type="dxa"/>
            <w:vMerge w:val="restart"/>
            <w:tcBorders>
              <w:top w:val="single" w:sz="4" w:space="0" w:color="auto"/>
              <w:left w:val="single" w:sz="4" w:space="0" w:color="auto"/>
              <w:right w:val="single" w:sz="4" w:space="0" w:color="auto"/>
            </w:tcBorders>
            <w:vAlign w:val="center"/>
          </w:tcPr>
          <w:p w14:paraId="047F4437"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Serie Şasiu</w:t>
            </w:r>
          </w:p>
        </w:tc>
        <w:tc>
          <w:tcPr>
            <w:tcW w:w="597" w:type="dxa"/>
            <w:vMerge w:val="restart"/>
            <w:tcBorders>
              <w:top w:val="single" w:sz="4" w:space="0" w:color="auto"/>
              <w:left w:val="single" w:sz="4" w:space="0" w:color="auto"/>
              <w:right w:val="single" w:sz="4" w:space="0" w:color="auto"/>
            </w:tcBorders>
            <w:textDirection w:val="btLr"/>
            <w:vAlign w:val="center"/>
          </w:tcPr>
          <w:p w14:paraId="2168A130" w14:textId="77777777" w:rsidR="00A95DA0" w:rsidRPr="00C0717C" w:rsidRDefault="00A95DA0" w:rsidP="00520425">
            <w:pPr>
              <w:ind w:left="113" w:right="113"/>
              <w:jc w:val="center"/>
              <w:rPr>
                <w:rFonts w:ascii="Arial" w:hAnsi="Arial" w:cs="Arial"/>
                <w:b/>
                <w:sz w:val="16"/>
                <w:szCs w:val="16"/>
              </w:rPr>
            </w:pPr>
            <w:r w:rsidRPr="00C0717C">
              <w:rPr>
                <w:rFonts w:ascii="Arial" w:hAnsi="Arial" w:cs="Arial"/>
                <w:b/>
                <w:sz w:val="16"/>
                <w:szCs w:val="16"/>
              </w:rPr>
              <w:t>Cilindree</w:t>
            </w:r>
          </w:p>
          <w:p w14:paraId="45FC728C" w14:textId="77777777" w:rsidR="00A95DA0" w:rsidRPr="00C0717C" w:rsidRDefault="00A95DA0" w:rsidP="00520425">
            <w:pPr>
              <w:ind w:left="113" w:right="113"/>
              <w:jc w:val="center"/>
              <w:rPr>
                <w:rFonts w:ascii="Arial" w:hAnsi="Arial" w:cs="Arial"/>
                <w:bCs/>
                <w:sz w:val="16"/>
                <w:szCs w:val="16"/>
              </w:rPr>
            </w:pPr>
            <w:r w:rsidRPr="00C0717C">
              <w:rPr>
                <w:rFonts w:ascii="Arial" w:hAnsi="Arial" w:cs="Arial"/>
                <w:b/>
                <w:sz w:val="16"/>
                <w:szCs w:val="16"/>
              </w:rPr>
              <w:t>(cm³)</w:t>
            </w:r>
            <w:r>
              <w:rPr>
                <w:rFonts w:ascii="Arial" w:hAnsi="Arial" w:cs="Arial"/>
                <w:b/>
                <w:sz w:val="16"/>
                <w:szCs w:val="16"/>
              </w:rPr>
              <w:t>/ Putere (kw – electrice)</w:t>
            </w:r>
          </w:p>
        </w:tc>
        <w:tc>
          <w:tcPr>
            <w:tcW w:w="767" w:type="dxa"/>
            <w:gridSpan w:val="2"/>
            <w:tcBorders>
              <w:top w:val="single" w:sz="4" w:space="0" w:color="auto"/>
              <w:left w:val="single" w:sz="4" w:space="0" w:color="auto"/>
              <w:bottom w:val="single" w:sz="4" w:space="0" w:color="auto"/>
              <w:right w:val="single" w:sz="4" w:space="0" w:color="auto"/>
            </w:tcBorders>
            <w:vAlign w:val="center"/>
          </w:tcPr>
          <w:p w14:paraId="00C342F9"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Nr. locuri</w:t>
            </w:r>
          </w:p>
        </w:tc>
        <w:tc>
          <w:tcPr>
            <w:tcW w:w="499" w:type="dxa"/>
            <w:vMerge w:val="restart"/>
            <w:tcBorders>
              <w:top w:val="single" w:sz="4" w:space="0" w:color="auto"/>
              <w:left w:val="single" w:sz="4" w:space="0" w:color="auto"/>
              <w:right w:val="single" w:sz="4" w:space="0" w:color="auto"/>
            </w:tcBorders>
            <w:vAlign w:val="center"/>
          </w:tcPr>
          <w:p w14:paraId="5DED0353" w14:textId="77777777" w:rsidR="00A95DA0" w:rsidRPr="00C0717C" w:rsidRDefault="00A95DA0" w:rsidP="00520425">
            <w:pPr>
              <w:jc w:val="center"/>
              <w:rPr>
                <w:rFonts w:ascii="Arial" w:hAnsi="Arial" w:cs="Arial"/>
                <w:b/>
                <w:sz w:val="16"/>
                <w:szCs w:val="16"/>
              </w:rPr>
            </w:pPr>
            <w:r w:rsidRPr="00C0717C">
              <w:rPr>
                <w:rFonts w:ascii="Arial" w:hAnsi="Arial" w:cs="Arial"/>
                <w:b/>
                <w:sz w:val="16"/>
                <w:szCs w:val="16"/>
              </w:rPr>
              <w:t>Perioada</w:t>
            </w:r>
          </w:p>
          <w:p w14:paraId="68A5822F"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asigurare</w:t>
            </w:r>
          </w:p>
        </w:tc>
        <w:tc>
          <w:tcPr>
            <w:tcW w:w="1190" w:type="dxa"/>
            <w:vMerge w:val="restart"/>
            <w:tcBorders>
              <w:top w:val="single" w:sz="4" w:space="0" w:color="auto"/>
              <w:left w:val="single" w:sz="4" w:space="0" w:color="auto"/>
              <w:right w:val="single" w:sz="4" w:space="0" w:color="auto"/>
            </w:tcBorders>
            <w:vAlign w:val="center"/>
          </w:tcPr>
          <w:p w14:paraId="3080341F" w14:textId="77777777" w:rsidR="00A95DA0" w:rsidRPr="00C0717C" w:rsidRDefault="00A95DA0" w:rsidP="00520425">
            <w:pPr>
              <w:jc w:val="center"/>
              <w:rPr>
                <w:rFonts w:ascii="Arial" w:hAnsi="Arial" w:cs="Arial"/>
                <w:b/>
                <w:sz w:val="16"/>
                <w:szCs w:val="16"/>
                <w:lang w:val="ro-RO"/>
              </w:rPr>
            </w:pPr>
          </w:p>
          <w:p w14:paraId="415C4415" w14:textId="77777777" w:rsidR="00A95DA0" w:rsidRPr="00C0717C" w:rsidRDefault="00A95DA0" w:rsidP="00520425">
            <w:pPr>
              <w:jc w:val="center"/>
              <w:rPr>
                <w:rFonts w:ascii="Arial" w:hAnsi="Arial" w:cs="Arial"/>
                <w:sz w:val="16"/>
                <w:szCs w:val="16"/>
                <w:lang w:val="ro-RO"/>
              </w:rPr>
            </w:pPr>
            <w:r w:rsidRPr="00C0717C">
              <w:rPr>
                <w:rFonts w:ascii="Arial" w:hAnsi="Arial" w:cs="Arial"/>
                <w:b/>
                <w:sz w:val="16"/>
                <w:szCs w:val="16"/>
                <w:lang w:val="ro-RO"/>
              </w:rPr>
              <w:t>Data expirării poliţei</w:t>
            </w:r>
          </w:p>
        </w:tc>
        <w:tc>
          <w:tcPr>
            <w:tcW w:w="906" w:type="dxa"/>
            <w:vMerge w:val="restart"/>
            <w:tcBorders>
              <w:top w:val="single" w:sz="4" w:space="0" w:color="auto"/>
              <w:left w:val="single" w:sz="4" w:space="0" w:color="auto"/>
              <w:right w:val="single" w:sz="4" w:space="0" w:color="auto"/>
            </w:tcBorders>
            <w:vAlign w:val="center"/>
          </w:tcPr>
          <w:p w14:paraId="0BACA3A9" w14:textId="77777777" w:rsidR="00A95DA0" w:rsidRPr="00C0717C" w:rsidRDefault="00A95DA0" w:rsidP="00520425">
            <w:pPr>
              <w:jc w:val="center"/>
              <w:rPr>
                <w:b/>
                <w:bCs/>
                <w:sz w:val="16"/>
                <w:szCs w:val="16"/>
              </w:rPr>
            </w:pPr>
          </w:p>
          <w:p w14:paraId="790F4F8D" w14:textId="77777777" w:rsidR="00A95DA0" w:rsidRPr="00C0717C" w:rsidRDefault="00A95DA0" w:rsidP="00520425">
            <w:pPr>
              <w:jc w:val="center"/>
              <w:rPr>
                <w:rFonts w:ascii="Arial" w:hAnsi="Arial" w:cs="Arial"/>
                <w:sz w:val="16"/>
                <w:szCs w:val="16"/>
                <w:lang w:val="ro-RO"/>
              </w:rPr>
            </w:pPr>
            <w:r w:rsidRPr="00C0717C">
              <w:rPr>
                <w:b/>
                <w:bCs/>
                <w:sz w:val="16"/>
                <w:szCs w:val="16"/>
              </w:rPr>
              <w:t>Preţ unitar (Lei, fără TVA)</w:t>
            </w:r>
          </w:p>
        </w:tc>
      </w:tr>
      <w:tr w:rsidR="00A95DA0" w:rsidRPr="00C0717C" w14:paraId="6959A8FB" w14:textId="77777777" w:rsidTr="00520425">
        <w:trPr>
          <w:cantSplit/>
          <w:trHeight w:val="950"/>
          <w:jc w:val="center"/>
        </w:trPr>
        <w:tc>
          <w:tcPr>
            <w:tcW w:w="401" w:type="dxa"/>
            <w:vMerge/>
            <w:tcBorders>
              <w:left w:val="single" w:sz="4" w:space="0" w:color="auto"/>
              <w:bottom w:val="single" w:sz="4" w:space="0" w:color="auto"/>
              <w:right w:val="single" w:sz="4" w:space="0" w:color="auto"/>
            </w:tcBorders>
            <w:vAlign w:val="center"/>
          </w:tcPr>
          <w:p w14:paraId="50C4624F" w14:textId="77777777" w:rsidR="00A95DA0" w:rsidRPr="00C0717C" w:rsidRDefault="00A95DA0" w:rsidP="00520425">
            <w:pPr>
              <w:jc w:val="center"/>
              <w:rPr>
                <w:rFonts w:ascii="Arial" w:hAnsi="Arial" w:cs="Arial"/>
                <w:sz w:val="16"/>
                <w:szCs w:val="16"/>
              </w:rPr>
            </w:pPr>
          </w:p>
        </w:tc>
        <w:tc>
          <w:tcPr>
            <w:tcW w:w="960" w:type="dxa"/>
            <w:vMerge/>
            <w:tcBorders>
              <w:left w:val="single" w:sz="4" w:space="0" w:color="auto"/>
              <w:bottom w:val="single" w:sz="4" w:space="0" w:color="auto"/>
              <w:right w:val="single" w:sz="4" w:space="0" w:color="auto"/>
            </w:tcBorders>
            <w:vAlign w:val="center"/>
          </w:tcPr>
          <w:p w14:paraId="18FC588D" w14:textId="77777777" w:rsidR="00A95DA0" w:rsidRPr="00C0717C" w:rsidRDefault="00A95DA0" w:rsidP="00520425">
            <w:pPr>
              <w:jc w:val="center"/>
              <w:rPr>
                <w:rFonts w:ascii="Arial" w:hAnsi="Arial" w:cs="Arial"/>
                <w:sz w:val="16"/>
                <w:szCs w:val="16"/>
              </w:rPr>
            </w:pPr>
          </w:p>
        </w:tc>
        <w:tc>
          <w:tcPr>
            <w:tcW w:w="545" w:type="dxa"/>
            <w:vMerge/>
            <w:tcBorders>
              <w:left w:val="single" w:sz="4" w:space="0" w:color="auto"/>
              <w:bottom w:val="single" w:sz="4" w:space="0" w:color="auto"/>
              <w:right w:val="single" w:sz="4" w:space="0" w:color="auto"/>
            </w:tcBorders>
            <w:vAlign w:val="center"/>
          </w:tcPr>
          <w:p w14:paraId="23DDE99F" w14:textId="77777777" w:rsidR="00A95DA0" w:rsidRPr="00C0717C" w:rsidRDefault="00A95DA0" w:rsidP="00520425">
            <w:pPr>
              <w:jc w:val="center"/>
              <w:rPr>
                <w:rFonts w:ascii="Arial" w:hAnsi="Arial" w:cs="Arial"/>
                <w:sz w:val="16"/>
                <w:szCs w:val="16"/>
              </w:rPr>
            </w:pPr>
          </w:p>
        </w:tc>
        <w:tc>
          <w:tcPr>
            <w:tcW w:w="780" w:type="dxa"/>
            <w:vMerge/>
            <w:tcBorders>
              <w:left w:val="single" w:sz="4" w:space="0" w:color="auto"/>
              <w:bottom w:val="single" w:sz="4" w:space="0" w:color="auto"/>
              <w:right w:val="single" w:sz="4" w:space="0" w:color="auto"/>
            </w:tcBorders>
            <w:vAlign w:val="center"/>
          </w:tcPr>
          <w:p w14:paraId="13584EC8" w14:textId="77777777" w:rsidR="00A95DA0" w:rsidRPr="00C0717C" w:rsidRDefault="00A95DA0" w:rsidP="00520425">
            <w:pPr>
              <w:jc w:val="center"/>
              <w:rPr>
                <w:rFonts w:ascii="Arial" w:hAnsi="Arial" w:cs="Arial"/>
                <w:sz w:val="16"/>
                <w:szCs w:val="16"/>
              </w:rPr>
            </w:pPr>
          </w:p>
        </w:tc>
        <w:tc>
          <w:tcPr>
            <w:tcW w:w="853" w:type="dxa"/>
            <w:vMerge/>
            <w:tcBorders>
              <w:left w:val="single" w:sz="4" w:space="0" w:color="auto"/>
              <w:bottom w:val="single" w:sz="4" w:space="0" w:color="auto"/>
              <w:right w:val="single" w:sz="4" w:space="0" w:color="auto"/>
            </w:tcBorders>
            <w:vAlign w:val="center"/>
          </w:tcPr>
          <w:p w14:paraId="3DD31637" w14:textId="77777777" w:rsidR="00A95DA0" w:rsidRPr="00C0717C" w:rsidRDefault="00A95DA0" w:rsidP="00520425">
            <w:pPr>
              <w:jc w:val="center"/>
              <w:rPr>
                <w:rFonts w:ascii="Arial" w:hAnsi="Arial" w:cs="Arial"/>
                <w:sz w:val="16"/>
                <w:szCs w:val="16"/>
              </w:rPr>
            </w:pPr>
          </w:p>
        </w:tc>
        <w:tc>
          <w:tcPr>
            <w:tcW w:w="1035" w:type="dxa"/>
            <w:vMerge/>
            <w:tcBorders>
              <w:left w:val="single" w:sz="4" w:space="0" w:color="auto"/>
              <w:bottom w:val="single" w:sz="4" w:space="0" w:color="auto"/>
              <w:right w:val="single" w:sz="4" w:space="0" w:color="auto"/>
            </w:tcBorders>
            <w:vAlign w:val="center"/>
          </w:tcPr>
          <w:p w14:paraId="6608015D" w14:textId="77777777" w:rsidR="00A95DA0" w:rsidRPr="00C0717C" w:rsidRDefault="00A95DA0" w:rsidP="00520425">
            <w:pPr>
              <w:jc w:val="center"/>
              <w:rPr>
                <w:rFonts w:ascii="Arial" w:hAnsi="Arial" w:cs="Arial"/>
                <w:sz w:val="16"/>
                <w:szCs w:val="16"/>
              </w:rPr>
            </w:pPr>
          </w:p>
        </w:tc>
        <w:tc>
          <w:tcPr>
            <w:tcW w:w="1952" w:type="dxa"/>
            <w:vMerge/>
            <w:tcBorders>
              <w:left w:val="single" w:sz="4" w:space="0" w:color="auto"/>
              <w:bottom w:val="single" w:sz="4" w:space="0" w:color="auto"/>
              <w:right w:val="single" w:sz="4" w:space="0" w:color="auto"/>
            </w:tcBorders>
            <w:vAlign w:val="center"/>
          </w:tcPr>
          <w:p w14:paraId="5C292E44" w14:textId="77777777" w:rsidR="00A95DA0" w:rsidRPr="00C0717C" w:rsidRDefault="00A95DA0" w:rsidP="00520425">
            <w:pPr>
              <w:jc w:val="center"/>
              <w:rPr>
                <w:rFonts w:ascii="Arial" w:hAnsi="Arial" w:cs="Arial"/>
                <w:sz w:val="16"/>
                <w:szCs w:val="16"/>
              </w:rPr>
            </w:pPr>
          </w:p>
        </w:tc>
        <w:tc>
          <w:tcPr>
            <w:tcW w:w="597" w:type="dxa"/>
            <w:vMerge/>
            <w:tcBorders>
              <w:left w:val="single" w:sz="4" w:space="0" w:color="auto"/>
              <w:bottom w:val="single" w:sz="4" w:space="0" w:color="auto"/>
              <w:right w:val="single" w:sz="4" w:space="0" w:color="auto"/>
            </w:tcBorders>
            <w:vAlign w:val="center"/>
          </w:tcPr>
          <w:p w14:paraId="32E0CC9B" w14:textId="77777777" w:rsidR="00A95DA0" w:rsidRPr="00C0717C" w:rsidRDefault="00A95DA0" w:rsidP="00520425">
            <w:pPr>
              <w:jc w:val="center"/>
              <w:rPr>
                <w:rFonts w:ascii="Arial" w:hAnsi="Arial" w:cs="Arial"/>
                <w:bCs/>
                <w:sz w:val="16"/>
                <w:szCs w:val="16"/>
              </w:rPr>
            </w:pPr>
          </w:p>
        </w:tc>
        <w:tc>
          <w:tcPr>
            <w:tcW w:w="358" w:type="dxa"/>
            <w:tcBorders>
              <w:top w:val="single" w:sz="4" w:space="0" w:color="auto"/>
              <w:left w:val="single" w:sz="4" w:space="0" w:color="auto"/>
              <w:bottom w:val="single" w:sz="4" w:space="0" w:color="auto"/>
              <w:right w:val="single" w:sz="4" w:space="0" w:color="auto"/>
            </w:tcBorders>
            <w:textDirection w:val="btLr"/>
            <w:vAlign w:val="center"/>
          </w:tcPr>
          <w:p w14:paraId="75163158" w14:textId="77777777" w:rsidR="00A95DA0" w:rsidRPr="00C0717C" w:rsidRDefault="00A95DA0" w:rsidP="00520425">
            <w:pPr>
              <w:ind w:left="113" w:right="113"/>
              <w:jc w:val="center"/>
              <w:rPr>
                <w:rFonts w:ascii="Arial" w:hAnsi="Arial" w:cs="Arial"/>
                <w:sz w:val="16"/>
                <w:szCs w:val="16"/>
              </w:rPr>
            </w:pPr>
            <w:r w:rsidRPr="00C0717C">
              <w:rPr>
                <w:rFonts w:ascii="Arial" w:hAnsi="Arial" w:cs="Arial"/>
                <w:b/>
                <w:sz w:val="16"/>
                <w:szCs w:val="16"/>
              </w:rPr>
              <w:t>scaune</w:t>
            </w:r>
          </w:p>
        </w:tc>
        <w:tc>
          <w:tcPr>
            <w:tcW w:w="409" w:type="dxa"/>
            <w:tcBorders>
              <w:top w:val="single" w:sz="4" w:space="0" w:color="auto"/>
              <w:left w:val="single" w:sz="4" w:space="0" w:color="auto"/>
              <w:bottom w:val="single" w:sz="4" w:space="0" w:color="auto"/>
              <w:right w:val="single" w:sz="4" w:space="0" w:color="auto"/>
            </w:tcBorders>
            <w:textDirection w:val="btLr"/>
            <w:vAlign w:val="center"/>
          </w:tcPr>
          <w:p w14:paraId="6F6FF168" w14:textId="77777777" w:rsidR="00A95DA0" w:rsidRPr="00C0717C" w:rsidRDefault="00A95DA0" w:rsidP="00520425">
            <w:pPr>
              <w:ind w:left="113" w:right="113"/>
              <w:jc w:val="center"/>
              <w:rPr>
                <w:rFonts w:ascii="Arial" w:hAnsi="Arial" w:cs="Arial"/>
                <w:sz w:val="16"/>
                <w:szCs w:val="16"/>
              </w:rPr>
            </w:pPr>
            <w:r w:rsidRPr="00C0717C">
              <w:rPr>
                <w:rFonts w:ascii="Arial" w:hAnsi="Arial" w:cs="Arial"/>
                <w:b/>
                <w:sz w:val="16"/>
                <w:szCs w:val="16"/>
              </w:rPr>
              <w:t>picioare</w:t>
            </w:r>
          </w:p>
        </w:tc>
        <w:tc>
          <w:tcPr>
            <w:tcW w:w="499" w:type="dxa"/>
            <w:vMerge/>
            <w:tcBorders>
              <w:left w:val="single" w:sz="4" w:space="0" w:color="auto"/>
              <w:bottom w:val="single" w:sz="4" w:space="0" w:color="auto"/>
              <w:right w:val="single" w:sz="4" w:space="0" w:color="auto"/>
            </w:tcBorders>
            <w:vAlign w:val="center"/>
          </w:tcPr>
          <w:p w14:paraId="348D071C" w14:textId="77777777" w:rsidR="00A95DA0" w:rsidRPr="00C0717C" w:rsidRDefault="00A95DA0" w:rsidP="00520425">
            <w:pPr>
              <w:jc w:val="center"/>
              <w:rPr>
                <w:rFonts w:ascii="Arial" w:hAnsi="Arial" w:cs="Arial"/>
                <w:sz w:val="16"/>
                <w:szCs w:val="16"/>
              </w:rPr>
            </w:pPr>
          </w:p>
        </w:tc>
        <w:tc>
          <w:tcPr>
            <w:tcW w:w="1190" w:type="dxa"/>
            <w:vMerge/>
            <w:tcBorders>
              <w:left w:val="single" w:sz="4" w:space="0" w:color="auto"/>
              <w:bottom w:val="single" w:sz="4" w:space="0" w:color="auto"/>
              <w:right w:val="single" w:sz="4" w:space="0" w:color="auto"/>
            </w:tcBorders>
          </w:tcPr>
          <w:p w14:paraId="21569F68" w14:textId="77777777" w:rsidR="00A95DA0" w:rsidRPr="00C0717C" w:rsidRDefault="00A95DA0" w:rsidP="00520425">
            <w:pPr>
              <w:jc w:val="center"/>
              <w:rPr>
                <w:rFonts w:ascii="Arial" w:hAnsi="Arial" w:cs="Arial"/>
                <w:sz w:val="16"/>
                <w:szCs w:val="16"/>
                <w:lang w:val="ro-RO"/>
              </w:rPr>
            </w:pPr>
          </w:p>
        </w:tc>
        <w:tc>
          <w:tcPr>
            <w:tcW w:w="906" w:type="dxa"/>
            <w:vMerge/>
            <w:tcBorders>
              <w:left w:val="single" w:sz="4" w:space="0" w:color="auto"/>
              <w:bottom w:val="single" w:sz="4" w:space="0" w:color="auto"/>
              <w:right w:val="single" w:sz="4" w:space="0" w:color="auto"/>
            </w:tcBorders>
          </w:tcPr>
          <w:p w14:paraId="132E1148" w14:textId="77777777" w:rsidR="00A95DA0" w:rsidRPr="00C0717C" w:rsidRDefault="00A95DA0" w:rsidP="00520425">
            <w:pPr>
              <w:jc w:val="center"/>
              <w:rPr>
                <w:rFonts w:ascii="Arial" w:hAnsi="Arial" w:cs="Arial"/>
                <w:sz w:val="16"/>
                <w:szCs w:val="16"/>
                <w:lang w:val="ro-RO"/>
              </w:rPr>
            </w:pPr>
          </w:p>
        </w:tc>
      </w:tr>
      <w:tr w:rsidR="00A95DA0" w:rsidRPr="002404CF" w14:paraId="698C3A6A"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FB49D5F" w14:textId="77777777" w:rsidR="00A95DA0" w:rsidRPr="00153AC6" w:rsidRDefault="00A95DA0" w:rsidP="00520425">
            <w:pPr>
              <w:jc w:val="right"/>
              <w:rPr>
                <w:rFonts w:ascii="Arial" w:hAnsi="Arial" w:cs="Arial"/>
                <w:sz w:val="16"/>
                <w:szCs w:val="16"/>
              </w:rPr>
            </w:pPr>
            <w:r>
              <w:rPr>
                <w:rFonts w:ascii="Arial" w:hAnsi="Arial" w:cs="Arial"/>
                <w:sz w:val="16"/>
                <w:szCs w:val="16"/>
              </w:rPr>
              <w:t>1.</w:t>
            </w:r>
          </w:p>
        </w:tc>
        <w:tc>
          <w:tcPr>
            <w:tcW w:w="960" w:type="dxa"/>
            <w:tcBorders>
              <w:top w:val="single" w:sz="4" w:space="0" w:color="auto"/>
              <w:left w:val="single" w:sz="4" w:space="0" w:color="auto"/>
              <w:bottom w:val="single" w:sz="4" w:space="0" w:color="auto"/>
              <w:right w:val="single" w:sz="4" w:space="0" w:color="auto"/>
            </w:tcBorders>
            <w:vAlign w:val="center"/>
          </w:tcPr>
          <w:p w14:paraId="3F06067A" w14:textId="77777777" w:rsidR="00A95DA0" w:rsidRPr="00D25D36" w:rsidRDefault="00A95DA0" w:rsidP="00520425">
            <w:pPr>
              <w:jc w:val="center"/>
              <w:rPr>
                <w:rFonts w:ascii="Arial" w:hAnsi="Arial" w:cs="Arial"/>
                <w:sz w:val="16"/>
                <w:szCs w:val="16"/>
                <w:lang w:val="ro-RO"/>
              </w:rPr>
            </w:pPr>
            <w:r w:rsidRPr="00D25D36">
              <w:rPr>
                <w:rFonts w:ascii="Arial" w:hAnsi="Arial" w:cs="Arial"/>
                <w:sz w:val="16"/>
                <w:szCs w:val="16"/>
                <w:lang w:val="ro-RO"/>
              </w:rPr>
              <w:t>BH02TLO</w:t>
            </w:r>
          </w:p>
        </w:tc>
        <w:tc>
          <w:tcPr>
            <w:tcW w:w="545" w:type="dxa"/>
            <w:tcBorders>
              <w:top w:val="single" w:sz="4" w:space="0" w:color="auto"/>
              <w:left w:val="single" w:sz="4" w:space="0" w:color="auto"/>
              <w:bottom w:val="single" w:sz="4" w:space="0" w:color="auto"/>
              <w:right w:val="single" w:sz="4" w:space="0" w:color="auto"/>
            </w:tcBorders>
            <w:vAlign w:val="center"/>
          </w:tcPr>
          <w:p w14:paraId="65333C4D"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2</w:t>
            </w:r>
          </w:p>
        </w:tc>
        <w:tc>
          <w:tcPr>
            <w:tcW w:w="780" w:type="dxa"/>
            <w:tcBorders>
              <w:top w:val="single" w:sz="4" w:space="0" w:color="auto"/>
              <w:left w:val="single" w:sz="4" w:space="0" w:color="auto"/>
              <w:bottom w:val="single" w:sz="4" w:space="0" w:color="auto"/>
              <w:right w:val="single" w:sz="4" w:space="0" w:color="auto"/>
            </w:tcBorders>
          </w:tcPr>
          <w:p w14:paraId="799D48D6"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tcPr>
          <w:p w14:paraId="2200250B"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7A99CEAA"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Conecto</w:t>
            </w:r>
          </w:p>
        </w:tc>
        <w:tc>
          <w:tcPr>
            <w:tcW w:w="1952" w:type="dxa"/>
            <w:tcBorders>
              <w:top w:val="single" w:sz="4" w:space="0" w:color="auto"/>
              <w:left w:val="single" w:sz="4" w:space="0" w:color="auto"/>
              <w:bottom w:val="single" w:sz="4" w:space="0" w:color="auto"/>
              <w:right w:val="single" w:sz="4" w:space="0" w:color="auto"/>
            </w:tcBorders>
            <w:vAlign w:val="center"/>
          </w:tcPr>
          <w:p w14:paraId="799A4E62" w14:textId="77777777" w:rsidR="00A95DA0" w:rsidRPr="008341A0" w:rsidRDefault="00A95DA0" w:rsidP="00520425">
            <w:pPr>
              <w:jc w:val="center"/>
              <w:rPr>
                <w:rFonts w:ascii="Arial" w:hAnsi="Arial" w:cs="Arial"/>
                <w:sz w:val="16"/>
                <w:szCs w:val="16"/>
                <w:lang w:val="ro-RO"/>
              </w:rPr>
            </w:pPr>
            <w:r w:rsidRPr="008341A0">
              <w:rPr>
                <w:rFonts w:ascii="Arial" w:hAnsi="Arial" w:cs="Arial"/>
                <w:sz w:val="16"/>
                <w:szCs w:val="16"/>
                <w:lang w:val="ro-RO"/>
              </w:rPr>
              <w:t>WEB62833113286570</w:t>
            </w:r>
          </w:p>
        </w:tc>
        <w:tc>
          <w:tcPr>
            <w:tcW w:w="597" w:type="dxa"/>
            <w:tcBorders>
              <w:top w:val="single" w:sz="4" w:space="0" w:color="auto"/>
              <w:left w:val="single" w:sz="4" w:space="0" w:color="auto"/>
              <w:bottom w:val="single" w:sz="4" w:space="0" w:color="auto"/>
              <w:right w:val="single" w:sz="4" w:space="0" w:color="auto"/>
            </w:tcBorders>
            <w:vAlign w:val="center"/>
          </w:tcPr>
          <w:p w14:paraId="2FBE04E8"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27CF0323"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4BB81ACC"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75</w:t>
            </w:r>
          </w:p>
        </w:tc>
        <w:tc>
          <w:tcPr>
            <w:tcW w:w="499" w:type="dxa"/>
            <w:tcBorders>
              <w:top w:val="single" w:sz="4" w:space="0" w:color="auto"/>
              <w:left w:val="single" w:sz="4" w:space="0" w:color="auto"/>
              <w:bottom w:val="single" w:sz="4" w:space="0" w:color="auto"/>
              <w:right w:val="single" w:sz="4" w:space="0" w:color="auto"/>
            </w:tcBorders>
            <w:vAlign w:val="center"/>
          </w:tcPr>
          <w:p w14:paraId="70E8F014"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334F25A7" w14:textId="77777777" w:rsidR="00A95DA0" w:rsidRPr="00B93CF8" w:rsidRDefault="00A95DA0" w:rsidP="00520425">
            <w:pPr>
              <w:jc w:val="center"/>
              <w:rPr>
                <w:rFonts w:ascii="Arial" w:hAnsi="Arial" w:cs="Arial"/>
                <w:sz w:val="16"/>
                <w:szCs w:val="16"/>
                <w:lang w:val="ro-RO"/>
              </w:rPr>
            </w:pPr>
            <w:r w:rsidRPr="00D25D36">
              <w:rPr>
                <w:rFonts w:ascii="Arial" w:hAnsi="Arial" w:cs="Arial"/>
                <w:sz w:val="16"/>
                <w:szCs w:val="16"/>
              </w:rPr>
              <w:t>16.06.202</w:t>
            </w:r>
            <w:r>
              <w:rPr>
                <w:rFonts w:ascii="Arial" w:hAnsi="Arial" w:cs="Arial"/>
                <w:sz w:val="16"/>
                <w:szCs w:val="16"/>
                <w:lang w:val="ro-RO"/>
              </w:rPr>
              <w:t>7</w:t>
            </w:r>
          </w:p>
        </w:tc>
        <w:tc>
          <w:tcPr>
            <w:tcW w:w="906" w:type="dxa"/>
            <w:tcBorders>
              <w:top w:val="single" w:sz="4" w:space="0" w:color="auto"/>
              <w:left w:val="single" w:sz="4" w:space="0" w:color="auto"/>
              <w:bottom w:val="single" w:sz="4" w:space="0" w:color="auto"/>
              <w:right w:val="single" w:sz="4" w:space="0" w:color="auto"/>
            </w:tcBorders>
            <w:vAlign w:val="center"/>
          </w:tcPr>
          <w:p w14:paraId="7E645134" w14:textId="0D0228C8" w:rsidR="00A95DA0" w:rsidRPr="008725D3" w:rsidRDefault="00A95DA0" w:rsidP="00520425">
            <w:pPr>
              <w:jc w:val="center"/>
              <w:rPr>
                <w:rFonts w:ascii="Arial" w:hAnsi="Arial" w:cs="Arial"/>
                <w:color w:val="EE0000"/>
                <w:sz w:val="16"/>
                <w:szCs w:val="16"/>
              </w:rPr>
            </w:pPr>
          </w:p>
        </w:tc>
      </w:tr>
      <w:tr w:rsidR="00A95DA0" w:rsidRPr="002404CF" w14:paraId="382EA879"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3A9DE88" w14:textId="77777777" w:rsidR="00A95DA0" w:rsidRPr="00153AC6" w:rsidRDefault="00A95DA0" w:rsidP="00520425">
            <w:pPr>
              <w:jc w:val="right"/>
              <w:rPr>
                <w:rFonts w:ascii="Arial" w:hAnsi="Arial" w:cs="Arial"/>
                <w:sz w:val="16"/>
                <w:szCs w:val="16"/>
              </w:rPr>
            </w:pPr>
            <w:r>
              <w:rPr>
                <w:rFonts w:ascii="Arial" w:hAnsi="Arial" w:cs="Arial"/>
                <w:sz w:val="16"/>
                <w:szCs w:val="16"/>
              </w:rPr>
              <w:t>2.</w:t>
            </w:r>
          </w:p>
        </w:tc>
        <w:tc>
          <w:tcPr>
            <w:tcW w:w="960" w:type="dxa"/>
            <w:tcBorders>
              <w:top w:val="single" w:sz="4" w:space="0" w:color="auto"/>
              <w:left w:val="single" w:sz="4" w:space="0" w:color="auto"/>
              <w:bottom w:val="single" w:sz="4" w:space="0" w:color="auto"/>
              <w:right w:val="single" w:sz="4" w:space="0" w:color="auto"/>
            </w:tcBorders>
            <w:vAlign w:val="center"/>
          </w:tcPr>
          <w:p w14:paraId="66CAE211" w14:textId="77777777" w:rsidR="00A95DA0" w:rsidRPr="00D25D36" w:rsidRDefault="00A95DA0" w:rsidP="00520425">
            <w:pPr>
              <w:jc w:val="center"/>
              <w:rPr>
                <w:rFonts w:ascii="Arial" w:hAnsi="Arial" w:cs="Arial"/>
                <w:sz w:val="16"/>
                <w:szCs w:val="16"/>
                <w:lang w:val="ro-RO"/>
              </w:rPr>
            </w:pPr>
            <w:r w:rsidRPr="00D25D36">
              <w:rPr>
                <w:rFonts w:ascii="Arial" w:hAnsi="Arial" w:cs="Arial"/>
                <w:sz w:val="16"/>
                <w:szCs w:val="16"/>
                <w:lang w:val="ro-RO"/>
              </w:rPr>
              <w:t>BH03TLO</w:t>
            </w:r>
          </w:p>
        </w:tc>
        <w:tc>
          <w:tcPr>
            <w:tcW w:w="545" w:type="dxa"/>
            <w:tcBorders>
              <w:top w:val="single" w:sz="4" w:space="0" w:color="auto"/>
              <w:left w:val="single" w:sz="4" w:space="0" w:color="auto"/>
              <w:bottom w:val="single" w:sz="4" w:space="0" w:color="auto"/>
              <w:right w:val="single" w:sz="4" w:space="0" w:color="auto"/>
            </w:tcBorders>
            <w:vAlign w:val="center"/>
          </w:tcPr>
          <w:p w14:paraId="104F9E24"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3</w:t>
            </w:r>
          </w:p>
        </w:tc>
        <w:tc>
          <w:tcPr>
            <w:tcW w:w="780" w:type="dxa"/>
            <w:tcBorders>
              <w:top w:val="single" w:sz="4" w:space="0" w:color="auto"/>
              <w:left w:val="single" w:sz="4" w:space="0" w:color="auto"/>
              <w:bottom w:val="single" w:sz="4" w:space="0" w:color="auto"/>
              <w:right w:val="single" w:sz="4" w:space="0" w:color="auto"/>
            </w:tcBorders>
          </w:tcPr>
          <w:p w14:paraId="59727722"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tcPr>
          <w:p w14:paraId="17514C10"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24DFCD31"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Conecto</w:t>
            </w:r>
          </w:p>
        </w:tc>
        <w:tc>
          <w:tcPr>
            <w:tcW w:w="1952" w:type="dxa"/>
            <w:tcBorders>
              <w:top w:val="single" w:sz="4" w:space="0" w:color="auto"/>
              <w:left w:val="single" w:sz="4" w:space="0" w:color="auto"/>
              <w:bottom w:val="single" w:sz="4" w:space="0" w:color="auto"/>
              <w:right w:val="single" w:sz="4" w:space="0" w:color="auto"/>
            </w:tcBorders>
            <w:vAlign w:val="center"/>
          </w:tcPr>
          <w:p w14:paraId="38CFA04D" w14:textId="77777777" w:rsidR="00A95DA0" w:rsidRPr="008341A0" w:rsidRDefault="00A95DA0" w:rsidP="00520425">
            <w:pPr>
              <w:jc w:val="center"/>
              <w:rPr>
                <w:rFonts w:ascii="Arial" w:hAnsi="Arial" w:cs="Arial"/>
                <w:sz w:val="16"/>
                <w:szCs w:val="16"/>
                <w:lang w:val="ro-RO"/>
              </w:rPr>
            </w:pPr>
            <w:r w:rsidRPr="008341A0">
              <w:rPr>
                <w:rFonts w:ascii="Arial" w:hAnsi="Arial" w:cs="Arial"/>
                <w:sz w:val="16"/>
                <w:szCs w:val="16"/>
                <w:lang w:val="ro-RO"/>
              </w:rPr>
              <w:t>WEB62833113286574</w:t>
            </w:r>
          </w:p>
        </w:tc>
        <w:tc>
          <w:tcPr>
            <w:tcW w:w="597" w:type="dxa"/>
            <w:tcBorders>
              <w:top w:val="single" w:sz="4" w:space="0" w:color="auto"/>
              <w:left w:val="single" w:sz="4" w:space="0" w:color="auto"/>
              <w:bottom w:val="single" w:sz="4" w:space="0" w:color="auto"/>
              <w:right w:val="single" w:sz="4" w:space="0" w:color="auto"/>
            </w:tcBorders>
            <w:vAlign w:val="center"/>
          </w:tcPr>
          <w:p w14:paraId="1045791A"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544386BA"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3D9474D2"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75</w:t>
            </w:r>
          </w:p>
        </w:tc>
        <w:tc>
          <w:tcPr>
            <w:tcW w:w="499" w:type="dxa"/>
            <w:tcBorders>
              <w:top w:val="single" w:sz="4" w:space="0" w:color="auto"/>
              <w:left w:val="single" w:sz="4" w:space="0" w:color="auto"/>
              <w:bottom w:val="single" w:sz="4" w:space="0" w:color="auto"/>
              <w:right w:val="single" w:sz="4" w:space="0" w:color="auto"/>
            </w:tcBorders>
            <w:vAlign w:val="center"/>
          </w:tcPr>
          <w:p w14:paraId="035281AC"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0F454DBF" w14:textId="77777777" w:rsidR="00A95DA0" w:rsidRPr="00B93CF8" w:rsidRDefault="00A95DA0" w:rsidP="00520425">
            <w:pPr>
              <w:jc w:val="center"/>
              <w:rPr>
                <w:rFonts w:ascii="Arial" w:hAnsi="Arial" w:cs="Arial"/>
                <w:sz w:val="16"/>
                <w:szCs w:val="16"/>
                <w:lang w:val="ro-RO"/>
              </w:rPr>
            </w:pPr>
            <w:r w:rsidRPr="00D25D36">
              <w:rPr>
                <w:rFonts w:ascii="Arial" w:hAnsi="Arial" w:cs="Arial"/>
                <w:sz w:val="16"/>
                <w:szCs w:val="16"/>
              </w:rPr>
              <w:t>1</w:t>
            </w:r>
            <w:r>
              <w:rPr>
                <w:rFonts w:ascii="Arial" w:hAnsi="Arial" w:cs="Arial"/>
                <w:sz w:val="16"/>
                <w:szCs w:val="16"/>
              </w:rPr>
              <w:t>6</w:t>
            </w:r>
            <w:r w:rsidRPr="00D25D36">
              <w:rPr>
                <w:rFonts w:ascii="Arial" w:hAnsi="Arial" w:cs="Arial"/>
                <w:sz w:val="16"/>
                <w:szCs w:val="16"/>
              </w:rPr>
              <w:t>.06.202</w:t>
            </w:r>
            <w:r>
              <w:rPr>
                <w:rFonts w:ascii="Arial" w:hAnsi="Arial" w:cs="Arial"/>
                <w:sz w:val="16"/>
                <w:szCs w:val="16"/>
                <w:lang w:val="ro-RO"/>
              </w:rPr>
              <w:t>7</w:t>
            </w:r>
          </w:p>
        </w:tc>
        <w:tc>
          <w:tcPr>
            <w:tcW w:w="906" w:type="dxa"/>
            <w:tcBorders>
              <w:top w:val="single" w:sz="4" w:space="0" w:color="auto"/>
              <w:left w:val="single" w:sz="4" w:space="0" w:color="auto"/>
              <w:bottom w:val="single" w:sz="4" w:space="0" w:color="auto"/>
              <w:right w:val="single" w:sz="4" w:space="0" w:color="auto"/>
            </w:tcBorders>
            <w:vAlign w:val="center"/>
          </w:tcPr>
          <w:p w14:paraId="70C45CF2" w14:textId="26E32BF7" w:rsidR="00A95DA0" w:rsidRPr="008725D3" w:rsidRDefault="00A95DA0" w:rsidP="00520425">
            <w:pPr>
              <w:jc w:val="center"/>
              <w:rPr>
                <w:rFonts w:ascii="Arial" w:hAnsi="Arial" w:cs="Arial"/>
                <w:color w:val="EE0000"/>
                <w:sz w:val="16"/>
                <w:szCs w:val="16"/>
              </w:rPr>
            </w:pPr>
          </w:p>
        </w:tc>
      </w:tr>
      <w:tr w:rsidR="00A95DA0" w:rsidRPr="002404CF" w14:paraId="54464FCB"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71020DD5" w14:textId="77777777" w:rsidR="00A95DA0" w:rsidRPr="00153AC6" w:rsidRDefault="00A95DA0" w:rsidP="00520425">
            <w:pPr>
              <w:jc w:val="right"/>
              <w:rPr>
                <w:rFonts w:ascii="Arial" w:hAnsi="Arial" w:cs="Arial"/>
                <w:sz w:val="16"/>
                <w:szCs w:val="16"/>
              </w:rPr>
            </w:pPr>
            <w:r>
              <w:rPr>
                <w:rFonts w:ascii="Arial" w:hAnsi="Arial" w:cs="Arial"/>
                <w:sz w:val="16"/>
                <w:szCs w:val="16"/>
              </w:rPr>
              <w:t>3.</w:t>
            </w:r>
          </w:p>
        </w:tc>
        <w:tc>
          <w:tcPr>
            <w:tcW w:w="960" w:type="dxa"/>
            <w:tcBorders>
              <w:top w:val="single" w:sz="4" w:space="0" w:color="auto"/>
              <w:left w:val="single" w:sz="4" w:space="0" w:color="auto"/>
              <w:bottom w:val="single" w:sz="4" w:space="0" w:color="auto"/>
              <w:right w:val="single" w:sz="4" w:space="0" w:color="auto"/>
            </w:tcBorders>
            <w:vAlign w:val="center"/>
          </w:tcPr>
          <w:p w14:paraId="76D9A973" w14:textId="77777777" w:rsidR="00A95DA0" w:rsidRPr="00D25D36" w:rsidRDefault="00A95DA0" w:rsidP="00520425">
            <w:pPr>
              <w:jc w:val="center"/>
              <w:rPr>
                <w:rFonts w:ascii="Arial" w:hAnsi="Arial" w:cs="Arial"/>
                <w:sz w:val="16"/>
                <w:szCs w:val="16"/>
                <w:lang w:val="ro-RO"/>
              </w:rPr>
            </w:pPr>
            <w:r w:rsidRPr="00D25D36">
              <w:rPr>
                <w:rFonts w:ascii="Arial" w:hAnsi="Arial" w:cs="Arial"/>
                <w:sz w:val="16"/>
                <w:szCs w:val="16"/>
                <w:lang w:val="ro-RO"/>
              </w:rPr>
              <w:t>BH04TLO</w:t>
            </w:r>
          </w:p>
        </w:tc>
        <w:tc>
          <w:tcPr>
            <w:tcW w:w="545" w:type="dxa"/>
            <w:tcBorders>
              <w:top w:val="single" w:sz="4" w:space="0" w:color="auto"/>
              <w:left w:val="single" w:sz="4" w:space="0" w:color="auto"/>
              <w:bottom w:val="single" w:sz="4" w:space="0" w:color="auto"/>
              <w:right w:val="single" w:sz="4" w:space="0" w:color="auto"/>
            </w:tcBorders>
            <w:vAlign w:val="center"/>
          </w:tcPr>
          <w:p w14:paraId="17469166"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4</w:t>
            </w:r>
          </w:p>
        </w:tc>
        <w:tc>
          <w:tcPr>
            <w:tcW w:w="780" w:type="dxa"/>
            <w:tcBorders>
              <w:top w:val="single" w:sz="4" w:space="0" w:color="auto"/>
              <w:left w:val="single" w:sz="4" w:space="0" w:color="auto"/>
              <w:bottom w:val="single" w:sz="4" w:space="0" w:color="auto"/>
              <w:right w:val="single" w:sz="4" w:space="0" w:color="auto"/>
            </w:tcBorders>
          </w:tcPr>
          <w:p w14:paraId="0944A9D5"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tcPr>
          <w:p w14:paraId="2A341790"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2B78B838"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Conecto</w:t>
            </w:r>
          </w:p>
        </w:tc>
        <w:tc>
          <w:tcPr>
            <w:tcW w:w="1952" w:type="dxa"/>
            <w:tcBorders>
              <w:top w:val="single" w:sz="4" w:space="0" w:color="auto"/>
              <w:left w:val="single" w:sz="4" w:space="0" w:color="auto"/>
              <w:bottom w:val="single" w:sz="4" w:space="0" w:color="auto"/>
              <w:right w:val="single" w:sz="4" w:space="0" w:color="auto"/>
            </w:tcBorders>
            <w:vAlign w:val="center"/>
          </w:tcPr>
          <w:p w14:paraId="51400C11" w14:textId="77777777" w:rsidR="00A95DA0" w:rsidRPr="008341A0" w:rsidRDefault="00A95DA0" w:rsidP="00520425">
            <w:pPr>
              <w:jc w:val="center"/>
              <w:rPr>
                <w:rFonts w:ascii="Arial" w:hAnsi="Arial" w:cs="Arial"/>
                <w:sz w:val="16"/>
                <w:szCs w:val="16"/>
                <w:lang w:val="ro-RO"/>
              </w:rPr>
            </w:pPr>
            <w:r w:rsidRPr="008341A0">
              <w:rPr>
                <w:rFonts w:ascii="Arial" w:hAnsi="Arial" w:cs="Arial"/>
                <w:sz w:val="16"/>
                <w:szCs w:val="16"/>
                <w:lang w:val="ro-RO"/>
              </w:rPr>
              <w:t>WEB62833113286575</w:t>
            </w:r>
          </w:p>
        </w:tc>
        <w:tc>
          <w:tcPr>
            <w:tcW w:w="597" w:type="dxa"/>
            <w:tcBorders>
              <w:top w:val="single" w:sz="4" w:space="0" w:color="auto"/>
              <w:left w:val="single" w:sz="4" w:space="0" w:color="auto"/>
              <w:bottom w:val="single" w:sz="4" w:space="0" w:color="auto"/>
              <w:right w:val="single" w:sz="4" w:space="0" w:color="auto"/>
            </w:tcBorders>
            <w:vAlign w:val="center"/>
          </w:tcPr>
          <w:p w14:paraId="211BCC35"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4275D389"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3D411725"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75</w:t>
            </w:r>
          </w:p>
        </w:tc>
        <w:tc>
          <w:tcPr>
            <w:tcW w:w="499" w:type="dxa"/>
            <w:tcBorders>
              <w:top w:val="single" w:sz="4" w:space="0" w:color="auto"/>
              <w:left w:val="single" w:sz="4" w:space="0" w:color="auto"/>
              <w:bottom w:val="single" w:sz="4" w:space="0" w:color="auto"/>
              <w:right w:val="single" w:sz="4" w:space="0" w:color="auto"/>
            </w:tcBorders>
            <w:vAlign w:val="center"/>
          </w:tcPr>
          <w:p w14:paraId="0521C142"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7AFFBA25" w14:textId="77777777" w:rsidR="00A95DA0" w:rsidRPr="00B93CF8" w:rsidRDefault="00A95DA0" w:rsidP="00520425">
            <w:pPr>
              <w:jc w:val="center"/>
              <w:rPr>
                <w:rFonts w:ascii="Arial" w:hAnsi="Arial" w:cs="Arial"/>
                <w:sz w:val="16"/>
                <w:szCs w:val="16"/>
                <w:lang w:val="ro-RO"/>
              </w:rPr>
            </w:pPr>
            <w:r w:rsidRPr="00D25D36">
              <w:rPr>
                <w:rFonts w:ascii="Arial" w:hAnsi="Arial" w:cs="Arial"/>
                <w:sz w:val="16"/>
                <w:szCs w:val="16"/>
              </w:rPr>
              <w:t>16.06.202</w:t>
            </w:r>
            <w:r>
              <w:rPr>
                <w:rFonts w:ascii="Arial" w:hAnsi="Arial" w:cs="Arial"/>
                <w:sz w:val="16"/>
                <w:szCs w:val="16"/>
                <w:lang w:val="ro-RO"/>
              </w:rPr>
              <w:t>7</w:t>
            </w:r>
          </w:p>
        </w:tc>
        <w:tc>
          <w:tcPr>
            <w:tcW w:w="906" w:type="dxa"/>
            <w:tcBorders>
              <w:top w:val="single" w:sz="4" w:space="0" w:color="auto"/>
              <w:left w:val="single" w:sz="4" w:space="0" w:color="auto"/>
              <w:bottom w:val="single" w:sz="4" w:space="0" w:color="auto"/>
              <w:right w:val="single" w:sz="4" w:space="0" w:color="auto"/>
            </w:tcBorders>
            <w:vAlign w:val="center"/>
          </w:tcPr>
          <w:p w14:paraId="3F950DFC" w14:textId="741A7C1E" w:rsidR="00A95DA0" w:rsidRPr="008725D3" w:rsidRDefault="00A95DA0" w:rsidP="00520425">
            <w:pPr>
              <w:jc w:val="center"/>
              <w:rPr>
                <w:rFonts w:ascii="Arial" w:hAnsi="Arial" w:cs="Arial"/>
                <w:color w:val="EE0000"/>
                <w:sz w:val="16"/>
                <w:szCs w:val="16"/>
              </w:rPr>
            </w:pPr>
          </w:p>
        </w:tc>
      </w:tr>
      <w:tr w:rsidR="00A95DA0" w:rsidRPr="002404CF" w14:paraId="38EEF9F3"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86FF105" w14:textId="77777777" w:rsidR="00A95DA0" w:rsidRPr="00153AC6" w:rsidRDefault="00A95DA0" w:rsidP="00520425">
            <w:pPr>
              <w:jc w:val="right"/>
              <w:rPr>
                <w:rFonts w:ascii="Arial" w:hAnsi="Arial" w:cs="Arial"/>
                <w:sz w:val="16"/>
                <w:szCs w:val="16"/>
              </w:rPr>
            </w:pPr>
            <w:r>
              <w:rPr>
                <w:rFonts w:ascii="Arial" w:hAnsi="Arial" w:cs="Arial"/>
                <w:sz w:val="16"/>
                <w:szCs w:val="16"/>
              </w:rPr>
              <w:t>4.</w:t>
            </w:r>
          </w:p>
        </w:tc>
        <w:tc>
          <w:tcPr>
            <w:tcW w:w="960" w:type="dxa"/>
            <w:tcBorders>
              <w:top w:val="single" w:sz="4" w:space="0" w:color="auto"/>
              <w:left w:val="single" w:sz="4" w:space="0" w:color="auto"/>
              <w:bottom w:val="single" w:sz="4" w:space="0" w:color="auto"/>
              <w:right w:val="single" w:sz="4" w:space="0" w:color="auto"/>
            </w:tcBorders>
            <w:vAlign w:val="center"/>
          </w:tcPr>
          <w:p w14:paraId="697E1139" w14:textId="77777777" w:rsidR="00A95DA0" w:rsidRPr="00D25D36" w:rsidRDefault="00A95DA0" w:rsidP="00520425">
            <w:pPr>
              <w:jc w:val="center"/>
              <w:rPr>
                <w:rFonts w:ascii="Arial" w:hAnsi="Arial" w:cs="Arial"/>
                <w:sz w:val="16"/>
                <w:szCs w:val="16"/>
                <w:lang w:val="ro-RO"/>
              </w:rPr>
            </w:pPr>
            <w:r w:rsidRPr="00D25D36">
              <w:rPr>
                <w:rFonts w:ascii="Arial" w:hAnsi="Arial" w:cs="Arial"/>
                <w:sz w:val="16"/>
                <w:szCs w:val="16"/>
                <w:lang w:val="ro-RO"/>
              </w:rPr>
              <w:t>BH05TLO</w:t>
            </w:r>
          </w:p>
        </w:tc>
        <w:tc>
          <w:tcPr>
            <w:tcW w:w="545" w:type="dxa"/>
            <w:tcBorders>
              <w:top w:val="single" w:sz="4" w:space="0" w:color="auto"/>
              <w:left w:val="single" w:sz="4" w:space="0" w:color="auto"/>
              <w:bottom w:val="single" w:sz="4" w:space="0" w:color="auto"/>
              <w:right w:val="single" w:sz="4" w:space="0" w:color="auto"/>
            </w:tcBorders>
            <w:vAlign w:val="center"/>
          </w:tcPr>
          <w:p w14:paraId="2467B1B1"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5</w:t>
            </w:r>
          </w:p>
        </w:tc>
        <w:tc>
          <w:tcPr>
            <w:tcW w:w="780" w:type="dxa"/>
            <w:tcBorders>
              <w:top w:val="single" w:sz="4" w:space="0" w:color="auto"/>
              <w:left w:val="single" w:sz="4" w:space="0" w:color="auto"/>
              <w:bottom w:val="single" w:sz="4" w:space="0" w:color="auto"/>
              <w:right w:val="single" w:sz="4" w:space="0" w:color="auto"/>
            </w:tcBorders>
          </w:tcPr>
          <w:p w14:paraId="3918A20D"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tcPr>
          <w:p w14:paraId="010DA2E5"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032EDA53"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Conecto</w:t>
            </w:r>
          </w:p>
        </w:tc>
        <w:tc>
          <w:tcPr>
            <w:tcW w:w="1952" w:type="dxa"/>
            <w:tcBorders>
              <w:top w:val="single" w:sz="4" w:space="0" w:color="auto"/>
              <w:left w:val="single" w:sz="4" w:space="0" w:color="auto"/>
              <w:bottom w:val="single" w:sz="4" w:space="0" w:color="auto"/>
              <w:right w:val="single" w:sz="4" w:space="0" w:color="auto"/>
            </w:tcBorders>
            <w:vAlign w:val="center"/>
          </w:tcPr>
          <w:p w14:paraId="377A5F4C" w14:textId="77777777" w:rsidR="00A95DA0" w:rsidRPr="008341A0" w:rsidRDefault="00A95DA0" w:rsidP="00520425">
            <w:pPr>
              <w:jc w:val="center"/>
              <w:rPr>
                <w:rFonts w:ascii="Arial" w:hAnsi="Arial" w:cs="Arial"/>
                <w:sz w:val="16"/>
                <w:szCs w:val="16"/>
                <w:lang w:val="ro-RO"/>
              </w:rPr>
            </w:pPr>
            <w:r w:rsidRPr="008341A0">
              <w:rPr>
                <w:rFonts w:ascii="Arial" w:hAnsi="Arial" w:cs="Arial"/>
                <w:sz w:val="16"/>
                <w:szCs w:val="16"/>
                <w:lang w:val="ro-RO"/>
              </w:rPr>
              <w:t>WEB62833113286571</w:t>
            </w:r>
          </w:p>
        </w:tc>
        <w:tc>
          <w:tcPr>
            <w:tcW w:w="597" w:type="dxa"/>
            <w:tcBorders>
              <w:top w:val="single" w:sz="4" w:space="0" w:color="auto"/>
              <w:left w:val="single" w:sz="4" w:space="0" w:color="auto"/>
              <w:bottom w:val="single" w:sz="4" w:space="0" w:color="auto"/>
              <w:right w:val="single" w:sz="4" w:space="0" w:color="auto"/>
            </w:tcBorders>
            <w:vAlign w:val="center"/>
          </w:tcPr>
          <w:p w14:paraId="6CA6ADF9"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516D265D"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63658FD4"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75</w:t>
            </w:r>
          </w:p>
        </w:tc>
        <w:tc>
          <w:tcPr>
            <w:tcW w:w="499" w:type="dxa"/>
            <w:tcBorders>
              <w:top w:val="single" w:sz="4" w:space="0" w:color="auto"/>
              <w:left w:val="single" w:sz="4" w:space="0" w:color="auto"/>
              <w:bottom w:val="single" w:sz="4" w:space="0" w:color="auto"/>
              <w:right w:val="single" w:sz="4" w:space="0" w:color="auto"/>
            </w:tcBorders>
            <w:vAlign w:val="center"/>
          </w:tcPr>
          <w:p w14:paraId="4A4BB43F"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554EB4DE" w14:textId="77777777" w:rsidR="00A95DA0" w:rsidRPr="00B93CF8" w:rsidRDefault="00A95DA0" w:rsidP="00520425">
            <w:pPr>
              <w:jc w:val="center"/>
              <w:rPr>
                <w:rFonts w:ascii="Arial" w:hAnsi="Arial" w:cs="Arial"/>
                <w:sz w:val="16"/>
                <w:szCs w:val="16"/>
                <w:lang w:val="ro-RO"/>
              </w:rPr>
            </w:pPr>
            <w:r w:rsidRPr="00D25D36">
              <w:rPr>
                <w:rFonts w:ascii="Arial" w:hAnsi="Arial" w:cs="Arial"/>
                <w:sz w:val="16"/>
                <w:szCs w:val="16"/>
              </w:rPr>
              <w:t>16.06.202</w:t>
            </w:r>
            <w:r>
              <w:rPr>
                <w:rFonts w:ascii="Arial" w:hAnsi="Arial" w:cs="Arial"/>
                <w:sz w:val="16"/>
                <w:szCs w:val="16"/>
                <w:lang w:val="ro-RO"/>
              </w:rPr>
              <w:t>7</w:t>
            </w:r>
          </w:p>
        </w:tc>
        <w:tc>
          <w:tcPr>
            <w:tcW w:w="906" w:type="dxa"/>
            <w:tcBorders>
              <w:top w:val="single" w:sz="4" w:space="0" w:color="auto"/>
              <w:left w:val="single" w:sz="4" w:space="0" w:color="auto"/>
              <w:bottom w:val="single" w:sz="4" w:space="0" w:color="auto"/>
              <w:right w:val="single" w:sz="4" w:space="0" w:color="auto"/>
            </w:tcBorders>
            <w:vAlign w:val="center"/>
          </w:tcPr>
          <w:p w14:paraId="477D9CA3" w14:textId="37187F7D" w:rsidR="00A95DA0" w:rsidRPr="008725D3" w:rsidRDefault="00A95DA0" w:rsidP="00520425">
            <w:pPr>
              <w:jc w:val="center"/>
              <w:rPr>
                <w:rFonts w:ascii="Arial" w:hAnsi="Arial" w:cs="Arial"/>
                <w:color w:val="EE0000"/>
                <w:sz w:val="16"/>
                <w:szCs w:val="16"/>
              </w:rPr>
            </w:pPr>
          </w:p>
        </w:tc>
      </w:tr>
      <w:tr w:rsidR="00A95DA0" w:rsidRPr="002404CF" w14:paraId="04CA146B"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2F7A5DC" w14:textId="77777777" w:rsidR="00A95DA0" w:rsidRPr="00153AC6" w:rsidRDefault="00A95DA0" w:rsidP="00520425">
            <w:pPr>
              <w:jc w:val="right"/>
              <w:rPr>
                <w:rFonts w:ascii="Arial" w:hAnsi="Arial" w:cs="Arial"/>
                <w:sz w:val="16"/>
                <w:szCs w:val="16"/>
              </w:rPr>
            </w:pPr>
            <w:r>
              <w:rPr>
                <w:rFonts w:ascii="Arial" w:hAnsi="Arial" w:cs="Arial"/>
                <w:sz w:val="16"/>
                <w:szCs w:val="16"/>
              </w:rPr>
              <w:t>5.</w:t>
            </w:r>
          </w:p>
        </w:tc>
        <w:tc>
          <w:tcPr>
            <w:tcW w:w="960" w:type="dxa"/>
            <w:tcBorders>
              <w:top w:val="single" w:sz="4" w:space="0" w:color="auto"/>
              <w:left w:val="single" w:sz="4" w:space="0" w:color="auto"/>
              <w:bottom w:val="single" w:sz="4" w:space="0" w:color="auto"/>
              <w:right w:val="single" w:sz="4" w:space="0" w:color="auto"/>
            </w:tcBorders>
            <w:vAlign w:val="center"/>
          </w:tcPr>
          <w:p w14:paraId="31A2C6CF" w14:textId="77777777" w:rsidR="00A95DA0" w:rsidRPr="00D25D36" w:rsidRDefault="00A95DA0" w:rsidP="00520425">
            <w:pPr>
              <w:jc w:val="center"/>
              <w:rPr>
                <w:rFonts w:ascii="Arial" w:hAnsi="Arial" w:cs="Arial"/>
                <w:sz w:val="16"/>
                <w:szCs w:val="16"/>
                <w:lang w:val="ro-RO"/>
              </w:rPr>
            </w:pPr>
            <w:r w:rsidRPr="00D25D36">
              <w:rPr>
                <w:rFonts w:ascii="Arial" w:hAnsi="Arial" w:cs="Arial"/>
                <w:sz w:val="16"/>
                <w:szCs w:val="16"/>
                <w:lang w:val="ro-RO"/>
              </w:rPr>
              <w:t>BH06TLO</w:t>
            </w:r>
          </w:p>
        </w:tc>
        <w:tc>
          <w:tcPr>
            <w:tcW w:w="545" w:type="dxa"/>
            <w:tcBorders>
              <w:top w:val="single" w:sz="4" w:space="0" w:color="auto"/>
              <w:left w:val="single" w:sz="4" w:space="0" w:color="auto"/>
              <w:bottom w:val="single" w:sz="4" w:space="0" w:color="auto"/>
              <w:right w:val="single" w:sz="4" w:space="0" w:color="auto"/>
            </w:tcBorders>
            <w:vAlign w:val="center"/>
          </w:tcPr>
          <w:p w14:paraId="4CB1BD87"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6</w:t>
            </w:r>
          </w:p>
        </w:tc>
        <w:tc>
          <w:tcPr>
            <w:tcW w:w="780" w:type="dxa"/>
            <w:tcBorders>
              <w:top w:val="single" w:sz="4" w:space="0" w:color="auto"/>
              <w:left w:val="single" w:sz="4" w:space="0" w:color="auto"/>
              <w:bottom w:val="single" w:sz="4" w:space="0" w:color="auto"/>
              <w:right w:val="single" w:sz="4" w:space="0" w:color="auto"/>
            </w:tcBorders>
          </w:tcPr>
          <w:p w14:paraId="59C0C513"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tcPr>
          <w:p w14:paraId="53554C5B"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0A5F32D4"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Conecto</w:t>
            </w:r>
          </w:p>
        </w:tc>
        <w:tc>
          <w:tcPr>
            <w:tcW w:w="1952" w:type="dxa"/>
            <w:tcBorders>
              <w:top w:val="single" w:sz="4" w:space="0" w:color="auto"/>
              <w:left w:val="single" w:sz="4" w:space="0" w:color="auto"/>
              <w:bottom w:val="single" w:sz="4" w:space="0" w:color="auto"/>
              <w:right w:val="single" w:sz="4" w:space="0" w:color="auto"/>
            </w:tcBorders>
            <w:vAlign w:val="center"/>
          </w:tcPr>
          <w:p w14:paraId="012D947C" w14:textId="77777777" w:rsidR="00A95DA0" w:rsidRPr="008341A0" w:rsidRDefault="00A95DA0" w:rsidP="00520425">
            <w:pPr>
              <w:jc w:val="center"/>
              <w:rPr>
                <w:rFonts w:ascii="Arial" w:hAnsi="Arial" w:cs="Arial"/>
                <w:sz w:val="16"/>
                <w:szCs w:val="16"/>
                <w:lang w:val="ro-RO"/>
              </w:rPr>
            </w:pPr>
            <w:r w:rsidRPr="008341A0">
              <w:rPr>
                <w:rFonts w:ascii="Arial" w:hAnsi="Arial" w:cs="Arial"/>
                <w:sz w:val="16"/>
                <w:szCs w:val="16"/>
                <w:lang w:val="ro-RO"/>
              </w:rPr>
              <w:t>WEB62833113286572</w:t>
            </w:r>
          </w:p>
        </w:tc>
        <w:tc>
          <w:tcPr>
            <w:tcW w:w="597" w:type="dxa"/>
            <w:tcBorders>
              <w:top w:val="single" w:sz="4" w:space="0" w:color="auto"/>
              <w:left w:val="single" w:sz="4" w:space="0" w:color="auto"/>
              <w:bottom w:val="single" w:sz="4" w:space="0" w:color="auto"/>
              <w:right w:val="single" w:sz="4" w:space="0" w:color="auto"/>
            </w:tcBorders>
            <w:vAlign w:val="center"/>
          </w:tcPr>
          <w:p w14:paraId="4CA605A1"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1832CE41"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701F4D9B"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75</w:t>
            </w:r>
          </w:p>
        </w:tc>
        <w:tc>
          <w:tcPr>
            <w:tcW w:w="499" w:type="dxa"/>
            <w:tcBorders>
              <w:top w:val="single" w:sz="4" w:space="0" w:color="auto"/>
              <w:left w:val="single" w:sz="4" w:space="0" w:color="auto"/>
              <w:bottom w:val="single" w:sz="4" w:space="0" w:color="auto"/>
              <w:right w:val="single" w:sz="4" w:space="0" w:color="auto"/>
            </w:tcBorders>
            <w:vAlign w:val="center"/>
          </w:tcPr>
          <w:p w14:paraId="7BF123C6"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6CF6557E" w14:textId="77777777" w:rsidR="00A95DA0" w:rsidRPr="00B93CF8" w:rsidRDefault="00A95DA0" w:rsidP="00520425">
            <w:pPr>
              <w:jc w:val="center"/>
              <w:rPr>
                <w:rFonts w:ascii="Arial" w:hAnsi="Arial" w:cs="Arial"/>
                <w:sz w:val="16"/>
                <w:szCs w:val="16"/>
                <w:lang w:val="ro-RO"/>
              </w:rPr>
            </w:pPr>
            <w:r w:rsidRPr="00D25D36">
              <w:rPr>
                <w:rFonts w:ascii="Arial" w:hAnsi="Arial" w:cs="Arial"/>
                <w:sz w:val="16"/>
                <w:szCs w:val="16"/>
              </w:rPr>
              <w:t>16.06.202</w:t>
            </w:r>
            <w:r>
              <w:rPr>
                <w:rFonts w:ascii="Arial" w:hAnsi="Arial" w:cs="Arial"/>
                <w:sz w:val="16"/>
                <w:szCs w:val="16"/>
                <w:lang w:val="ro-RO"/>
              </w:rPr>
              <w:t>7</w:t>
            </w:r>
          </w:p>
        </w:tc>
        <w:tc>
          <w:tcPr>
            <w:tcW w:w="906" w:type="dxa"/>
            <w:tcBorders>
              <w:top w:val="single" w:sz="4" w:space="0" w:color="auto"/>
              <w:left w:val="single" w:sz="4" w:space="0" w:color="auto"/>
              <w:bottom w:val="single" w:sz="4" w:space="0" w:color="auto"/>
              <w:right w:val="single" w:sz="4" w:space="0" w:color="auto"/>
            </w:tcBorders>
            <w:vAlign w:val="center"/>
          </w:tcPr>
          <w:p w14:paraId="413AB8A3" w14:textId="41DFAA2A" w:rsidR="00A95DA0" w:rsidRPr="008725D3" w:rsidRDefault="00A95DA0" w:rsidP="00520425">
            <w:pPr>
              <w:jc w:val="center"/>
              <w:rPr>
                <w:rFonts w:ascii="Arial" w:hAnsi="Arial" w:cs="Arial"/>
                <w:color w:val="EE0000"/>
                <w:sz w:val="16"/>
                <w:szCs w:val="16"/>
              </w:rPr>
            </w:pPr>
          </w:p>
        </w:tc>
      </w:tr>
      <w:tr w:rsidR="00A95DA0" w:rsidRPr="002404CF" w14:paraId="71B99202"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77E001F" w14:textId="77777777" w:rsidR="00A95DA0" w:rsidRPr="00153AC6" w:rsidRDefault="00A95DA0" w:rsidP="00520425">
            <w:pPr>
              <w:jc w:val="right"/>
              <w:rPr>
                <w:rFonts w:ascii="Arial" w:hAnsi="Arial" w:cs="Arial"/>
                <w:sz w:val="16"/>
                <w:szCs w:val="16"/>
              </w:rPr>
            </w:pPr>
            <w:r>
              <w:rPr>
                <w:rFonts w:ascii="Arial" w:hAnsi="Arial" w:cs="Arial"/>
                <w:sz w:val="16"/>
                <w:szCs w:val="16"/>
              </w:rPr>
              <w:t>6.</w:t>
            </w:r>
          </w:p>
        </w:tc>
        <w:tc>
          <w:tcPr>
            <w:tcW w:w="960" w:type="dxa"/>
            <w:tcBorders>
              <w:top w:val="single" w:sz="4" w:space="0" w:color="auto"/>
              <w:left w:val="single" w:sz="4" w:space="0" w:color="auto"/>
              <w:bottom w:val="single" w:sz="4" w:space="0" w:color="auto"/>
              <w:right w:val="single" w:sz="4" w:space="0" w:color="auto"/>
            </w:tcBorders>
            <w:vAlign w:val="center"/>
          </w:tcPr>
          <w:p w14:paraId="17D78865" w14:textId="77777777" w:rsidR="00A95DA0" w:rsidRPr="00D25D36" w:rsidRDefault="00A95DA0" w:rsidP="00520425">
            <w:pPr>
              <w:jc w:val="center"/>
              <w:rPr>
                <w:rFonts w:ascii="Arial" w:hAnsi="Arial" w:cs="Arial"/>
                <w:sz w:val="16"/>
                <w:szCs w:val="16"/>
                <w:lang w:val="ro-RO"/>
              </w:rPr>
            </w:pPr>
            <w:r w:rsidRPr="00D25D36">
              <w:rPr>
                <w:rFonts w:ascii="Arial" w:hAnsi="Arial" w:cs="Arial"/>
                <w:sz w:val="16"/>
                <w:szCs w:val="16"/>
                <w:lang w:val="ro-RO"/>
              </w:rPr>
              <w:t>BH07TLO</w:t>
            </w:r>
          </w:p>
        </w:tc>
        <w:tc>
          <w:tcPr>
            <w:tcW w:w="545" w:type="dxa"/>
            <w:tcBorders>
              <w:top w:val="single" w:sz="4" w:space="0" w:color="auto"/>
              <w:left w:val="single" w:sz="4" w:space="0" w:color="auto"/>
              <w:bottom w:val="single" w:sz="4" w:space="0" w:color="auto"/>
              <w:right w:val="single" w:sz="4" w:space="0" w:color="auto"/>
            </w:tcBorders>
            <w:vAlign w:val="center"/>
          </w:tcPr>
          <w:p w14:paraId="42984A15"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7</w:t>
            </w:r>
          </w:p>
        </w:tc>
        <w:tc>
          <w:tcPr>
            <w:tcW w:w="780" w:type="dxa"/>
            <w:tcBorders>
              <w:top w:val="single" w:sz="4" w:space="0" w:color="auto"/>
              <w:left w:val="single" w:sz="4" w:space="0" w:color="auto"/>
              <w:bottom w:val="single" w:sz="4" w:space="0" w:color="auto"/>
              <w:right w:val="single" w:sz="4" w:space="0" w:color="auto"/>
            </w:tcBorders>
          </w:tcPr>
          <w:p w14:paraId="675ED4BA"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tcPr>
          <w:p w14:paraId="3C13E040"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618EDAAE"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Conecto</w:t>
            </w:r>
          </w:p>
        </w:tc>
        <w:tc>
          <w:tcPr>
            <w:tcW w:w="1952" w:type="dxa"/>
            <w:tcBorders>
              <w:top w:val="single" w:sz="4" w:space="0" w:color="auto"/>
              <w:left w:val="single" w:sz="4" w:space="0" w:color="auto"/>
              <w:bottom w:val="single" w:sz="4" w:space="0" w:color="auto"/>
              <w:right w:val="single" w:sz="4" w:space="0" w:color="auto"/>
            </w:tcBorders>
            <w:vAlign w:val="center"/>
          </w:tcPr>
          <w:p w14:paraId="40682079" w14:textId="77777777" w:rsidR="00A95DA0" w:rsidRPr="008341A0" w:rsidRDefault="00A95DA0" w:rsidP="00520425">
            <w:pPr>
              <w:jc w:val="center"/>
              <w:rPr>
                <w:rFonts w:ascii="Arial" w:hAnsi="Arial" w:cs="Arial"/>
                <w:sz w:val="16"/>
                <w:szCs w:val="16"/>
                <w:lang w:val="ro-RO"/>
              </w:rPr>
            </w:pPr>
            <w:r w:rsidRPr="008341A0">
              <w:rPr>
                <w:rFonts w:ascii="Arial" w:hAnsi="Arial" w:cs="Arial"/>
                <w:sz w:val="16"/>
                <w:szCs w:val="16"/>
                <w:lang w:val="ro-RO"/>
              </w:rPr>
              <w:t>WEB62833113286573</w:t>
            </w:r>
          </w:p>
        </w:tc>
        <w:tc>
          <w:tcPr>
            <w:tcW w:w="597" w:type="dxa"/>
            <w:tcBorders>
              <w:top w:val="single" w:sz="4" w:space="0" w:color="auto"/>
              <w:left w:val="single" w:sz="4" w:space="0" w:color="auto"/>
              <w:bottom w:val="single" w:sz="4" w:space="0" w:color="auto"/>
              <w:right w:val="single" w:sz="4" w:space="0" w:color="auto"/>
            </w:tcBorders>
            <w:vAlign w:val="center"/>
          </w:tcPr>
          <w:p w14:paraId="75B2A4EF"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616E6300"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62D8F2B4"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75</w:t>
            </w:r>
          </w:p>
        </w:tc>
        <w:tc>
          <w:tcPr>
            <w:tcW w:w="499" w:type="dxa"/>
            <w:tcBorders>
              <w:top w:val="single" w:sz="4" w:space="0" w:color="auto"/>
              <w:left w:val="single" w:sz="4" w:space="0" w:color="auto"/>
              <w:bottom w:val="single" w:sz="4" w:space="0" w:color="auto"/>
              <w:right w:val="single" w:sz="4" w:space="0" w:color="auto"/>
            </w:tcBorders>
            <w:vAlign w:val="center"/>
          </w:tcPr>
          <w:p w14:paraId="37E3DF53"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3BFB3743" w14:textId="77777777" w:rsidR="00A95DA0" w:rsidRPr="00B93CF8" w:rsidRDefault="00A95DA0" w:rsidP="00520425">
            <w:pPr>
              <w:jc w:val="center"/>
              <w:rPr>
                <w:rFonts w:ascii="Arial" w:hAnsi="Arial" w:cs="Arial"/>
                <w:sz w:val="16"/>
                <w:szCs w:val="16"/>
                <w:lang w:val="ro-RO"/>
              </w:rPr>
            </w:pPr>
            <w:r w:rsidRPr="00D25D36">
              <w:rPr>
                <w:rFonts w:ascii="Arial" w:hAnsi="Arial" w:cs="Arial"/>
                <w:sz w:val="16"/>
                <w:szCs w:val="16"/>
              </w:rPr>
              <w:t>16.06.202</w:t>
            </w:r>
            <w:r>
              <w:rPr>
                <w:rFonts w:ascii="Arial" w:hAnsi="Arial" w:cs="Arial"/>
                <w:sz w:val="16"/>
                <w:szCs w:val="16"/>
                <w:lang w:val="ro-RO"/>
              </w:rPr>
              <w:t>7</w:t>
            </w:r>
          </w:p>
        </w:tc>
        <w:tc>
          <w:tcPr>
            <w:tcW w:w="906" w:type="dxa"/>
            <w:tcBorders>
              <w:top w:val="single" w:sz="4" w:space="0" w:color="auto"/>
              <w:left w:val="single" w:sz="4" w:space="0" w:color="auto"/>
              <w:bottom w:val="single" w:sz="4" w:space="0" w:color="auto"/>
              <w:right w:val="single" w:sz="4" w:space="0" w:color="auto"/>
            </w:tcBorders>
            <w:vAlign w:val="center"/>
          </w:tcPr>
          <w:p w14:paraId="2F83E373" w14:textId="3C8FD93C" w:rsidR="00A95DA0" w:rsidRPr="008725D3" w:rsidRDefault="00A95DA0" w:rsidP="00520425">
            <w:pPr>
              <w:jc w:val="center"/>
              <w:rPr>
                <w:rFonts w:ascii="Arial" w:hAnsi="Arial" w:cs="Arial"/>
                <w:color w:val="EE0000"/>
                <w:sz w:val="16"/>
                <w:szCs w:val="16"/>
              </w:rPr>
            </w:pPr>
          </w:p>
        </w:tc>
      </w:tr>
      <w:tr w:rsidR="00A95DA0" w:rsidRPr="002404CF" w14:paraId="66470ABF"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772351C1" w14:textId="77777777" w:rsidR="00A95DA0" w:rsidRDefault="00A95DA0" w:rsidP="00520425">
            <w:pPr>
              <w:jc w:val="right"/>
              <w:rPr>
                <w:rFonts w:ascii="Arial" w:hAnsi="Arial" w:cs="Arial"/>
                <w:sz w:val="16"/>
                <w:szCs w:val="16"/>
              </w:rPr>
            </w:pPr>
            <w:r>
              <w:rPr>
                <w:rFonts w:ascii="Arial" w:hAnsi="Arial" w:cs="Arial"/>
                <w:sz w:val="16"/>
                <w:szCs w:val="16"/>
              </w:rPr>
              <w:t>7.</w:t>
            </w:r>
          </w:p>
        </w:tc>
        <w:tc>
          <w:tcPr>
            <w:tcW w:w="960" w:type="dxa"/>
            <w:tcBorders>
              <w:top w:val="single" w:sz="4" w:space="0" w:color="auto"/>
              <w:left w:val="single" w:sz="4" w:space="0" w:color="auto"/>
              <w:bottom w:val="single" w:sz="4" w:space="0" w:color="auto"/>
              <w:right w:val="single" w:sz="4" w:space="0" w:color="auto"/>
            </w:tcBorders>
            <w:vAlign w:val="center"/>
          </w:tcPr>
          <w:p w14:paraId="21046335"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BH09TLO</w:t>
            </w:r>
          </w:p>
        </w:tc>
        <w:tc>
          <w:tcPr>
            <w:tcW w:w="545" w:type="dxa"/>
            <w:tcBorders>
              <w:top w:val="single" w:sz="4" w:space="0" w:color="auto"/>
              <w:left w:val="single" w:sz="4" w:space="0" w:color="auto"/>
              <w:bottom w:val="single" w:sz="4" w:space="0" w:color="auto"/>
              <w:right w:val="single" w:sz="4" w:space="0" w:color="auto"/>
            </w:tcBorders>
            <w:vAlign w:val="center"/>
          </w:tcPr>
          <w:p w14:paraId="405EB91A" w14:textId="77777777" w:rsidR="00A95DA0" w:rsidRPr="00D25D36" w:rsidRDefault="00A95DA0" w:rsidP="00520425">
            <w:pPr>
              <w:jc w:val="center"/>
              <w:rPr>
                <w:rFonts w:ascii="Arial" w:hAnsi="Arial" w:cs="Arial"/>
                <w:sz w:val="16"/>
                <w:szCs w:val="16"/>
              </w:rPr>
            </w:pPr>
            <w:r>
              <w:rPr>
                <w:rFonts w:ascii="Arial" w:hAnsi="Arial" w:cs="Arial"/>
                <w:sz w:val="16"/>
                <w:szCs w:val="16"/>
              </w:rPr>
              <w:t>9</w:t>
            </w:r>
          </w:p>
        </w:tc>
        <w:tc>
          <w:tcPr>
            <w:tcW w:w="780" w:type="dxa"/>
            <w:tcBorders>
              <w:top w:val="single" w:sz="4" w:space="0" w:color="auto"/>
              <w:left w:val="single" w:sz="4" w:space="0" w:color="auto"/>
              <w:bottom w:val="single" w:sz="4" w:space="0" w:color="auto"/>
              <w:right w:val="single" w:sz="4" w:space="0" w:color="auto"/>
            </w:tcBorders>
          </w:tcPr>
          <w:p w14:paraId="0CEFF3EA"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6C6D06D6"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2DAC2DBD"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41637803" w14:textId="77777777" w:rsidR="00A95DA0" w:rsidRPr="003055C3" w:rsidRDefault="00A95DA0" w:rsidP="00520425">
            <w:pPr>
              <w:jc w:val="center"/>
              <w:rPr>
                <w:rFonts w:ascii="Arial" w:hAnsi="Arial" w:cs="Arial"/>
                <w:sz w:val="16"/>
                <w:szCs w:val="16"/>
                <w:lang w:val="ro-RO"/>
              </w:rPr>
            </w:pPr>
            <w:r w:rsidRPr="003055C3">
              <w:rPr>
                <w:rFonts w:ascii="Arial" w:hAnsi="Arial" w:cs="Arial"/>
                <w:sz w:val="16"/>
                <w:szCs w:val="16"/>
                <w:lang w:val="ro-RO"/>
              </w:rPr>
              <w:t>WEB62845610613842</w:t>
            </w:r>
          </w:p>
        </w:tc>
        <w:tc>
          <w:tcPr>
            <w:tcW w:w="597" w:type="dxa"/>
            <w:tcBorders>
              <w:top w:val="single" w:sz="4" w:space="0" w:color="auto"/>
              <w:left w:val="single" w:sz="4" w:space="0" w:color="auto"/>
              <w:bottom w:val="single" w:sz="4" w:space="0" w:color="auto"/>
              <w:right w:val="single" w:sz="4" w:space="0" w:color="auto"/>
            </w:tcBorders>
            <w:vAlign w:val="center"/>
          </w:tcPr>
          <w:p w14:paraId="1FFFE874"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37856A0E"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25</w:t>
            </w:r>
          </w:p>
        </w:tc>
        <w:tc>
          <w:tcPr>
            <w:tcW w:w="409" w:type="dxa"/>
            <w:tcBorders>
              <w:top w:val="single" w:sz="4" w:space="0" w:color="auto"/>
              <w:left w:val="single" w:sz="4" w:space="0" w:color="auto"/>
              <w:bottom w:val="single" w:sz="4" w:space="0" w:color="auto"/>
              <w:right w:val="single" w:sz="4" w:space="0" w:color="auto"/>
            </w:tcBorders>
            <w:vAlign w:val="center"/>
          </w:tcPr>
          <w:p w14:paraId="1442729B"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62</w:t>
            </w:r>
          </w:p>
        </w:tc>
        <w:tc>
          <w:tcPr>
            <w:tcW w:w="499" w:type="dxa"/>
            <w:tcBorders>
              <w:top w:val="single" w:sz="4" w:space="0" w:color="auto"/>
              <w:left w:val="single" w:sz="4" w:space="0" w:color="auto"/>
              <w:bottom w:val="single" w:sz="4" w:space="0" w:color="auto"/>
              <w:right w:val="single" w:sz="4" w:space="0" w:color="auto"/>
            </w:tcBorders>
            <w:vAlign w:val="center"/>
          </w:tcPr>
          <w:p w14:paraId="54335DC7"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51A18158" w14:textId="77777777" w:rsidR="00A95DA0" w:rsidRPr="003055C3" w:rsidRDefault="00A95DA0" w:rsidP="00520425">
            <w:pPr>
              <w:jc w:val="center"/>
              <w:rPr>
                <w:rFonts w:ascii="Arial" w:hAnsi="Arial" w:cs="Arial"/>
                <w:sz w:val="16"/>
                <w:szCs w:val="16"/>
              </w:rPr>
            </w:pPr>
            <w:r w:rsidRPr="003055C3">
              <w:rPr>
                <w:rFonts w:ascii="Arial" w:hAnsi="Arial" w:cs="Arial"/>
                <w:sz w:val="16"/>
                <w:szCs w:val="16"/>
              </w:rPr>
              <w:t>16.12.202</w:t>
            </w:r>
            <w:r>
              <w:rPr>
                <w:rFonts w:ascii="Arial" w:hAnsi="Arial" w:cs="Arial"/>
                <w:sz w:val="16"/>
                <w:szCs w:val="16"/>
              </w:rPr>
              <w:t>6</w:t>
            </w:r>
          </w:p>
        </w:tc>
        <w:tc>
          <w:tcPr>
            <w:tcW w:w="906" w:type="dxa"/>
            <w:tcBorders>
              <w:top w:val="single" w:sz="4" w:space="0" w:color="auto"/>
              <w:left w:val="single" w:sz="4" w:space="0" w:color="auto"/>
              <w:bottom w:val="single" w:sz="4" w:space="0" w:color="auto"/>
              <w:right w:val="single" w:sz="4" w:space="0" w:color="auto"/>
            </w:tcBorders>
            <w:vAlign w:val="center"/>
          </w:tcPr>
          <w:p w14:paraId="3BEBF5F2" w14:textId="758DB3AD" w:rsidR="00A95DA0" w:rsidRPr="008725D3" w:rsidRDefault="00A95DA0" w:rsidP="00520425">
            <w:pPr>
              <w:jc w:val="center"/>
              <w:rPr>
                <w:rFonts w:ascii="Arial" w:hAnsi="Arial" w:cs="Arial"/>
                <w:color w:val="EE0000"/>
                <w:sz w:val="16"/>
                <w:szCs w:val="16"/>
              </w:rPr>
            </w:pPr>
          </w:p>
        </w:tc>
      </w:tr>
      <w:tr w:rsidR="00A95DA0" w:rsidRPr="002404CF" w14:paraId="04A58713"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E742651" w14:textId="77777777" w:rsidR="00A95DA0" w:rsidRDefault="00A95DA0" w:rsidP="00520425">
            <w:pPr>
              <w:jc w:val="right"/>
              <w:rPr>
                <w:rFonts w:ascii="Arial" w:hAnsi="Arial" w:cs="Arial"/>
                <w:sz w:val="16"/>
                <w:szCs w:val="16"/>
              </w:rPr>
            </w:pPr>
            <w:r>
              <w:rPr>
                <w:rFonts w:ascii="Arial" w:hAnsi="Arial" w:cs="Arial"/>
                <w:sz w:val="16"/>
                <w:szCs w:val="16"/>
              </w:rPr>
              <w:t>8.</w:t>
            </w:r>
          </w:p>
        </w:tc>
        <w:tc>
          <w:tcPr>
            <w:tcW w:w="960" w:type="dxa"/>
            <w:tcBorders>
              <w:top w:val="single" w:sz="4" w:space="0" w:color="auto"/>
              <w:left w:val="single" w:sz="4" w:space="0" w:color="auto"/>
              <w:bottom w:val="single" w:sz="4" w:space="0" w:color="auto"/>
              <w:right w:val="single" w:sz="4" w:space="0" w:color="auto"/>
            </w:tcBorders>
            <w:vAlign w:val="center"/>
          </w:tcPr>
          <w:p w14:paraId="58EEBE9A"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BH15TLO</w:t>
            </w:r>
          </w:p>
        </w:tc>
        <w:tc>
          <w:tcPr>
            <w:tcW w:w="545" w:type="dxa"/>
            <w:tcBorders>
              <w:top w:val="single" w:sz="4" w:space="0" w:color="auto"/>
              <w:left w:val="single" w:sz="4" w:space="0" w:color="auto"/>
              <w:bottom w:val="single" w:sz="4" w:space="0" w:color="auto"/>
              <w:right w:val="single" w:sz="4" w:space="0" w:color="auto"/>
            </w:tcBorders>
            <w:vAlign w:val="center"/>
          </w:tcPr>
          <w:p w14:paraId="5A12F73B" w14:textId="77777777" w:rsidR="00A95DA0" w:rsidRPr="00D25D36" w:rsidRDefault="00A95DA0" w:rsidP="00520425">
            <w:pPr>
              <w:jc w:val="center"/>
              <w:rPr>
                <w:rFonts w:ascii="Arial" w:hAnsi="Arial" w:cs="Arial"/>
                <w:sz w:val="16"/>
                <w:szCs w:val="16"/>
              </w:rPr>
            </w:pPr>
            <w:r>
              <w:rPr>
                <w:rFonts w:ascii="Arial" w:hAnsi="Arial" w:cs="Arial"/>
                <w:sz w:val="16"/>
                <w:szCs w:val="16"/>
              </w:rPr>
              <w:t>10</w:t>
            </w:r>
          </w:p>
        </w:tc>
        <w:tc>
          <w:tcPr>
            <w:tcW w:w="780" w:type="dxa"/>
            <w:tcBorders>
              <w:top w:val="single" w:sz="4" w:space="0" w:color="auto"/>
              <w:left w:val="single" w:sz="4" w:space="0" w:color="auto"/>
              <w:bottom w:val="single" w:sz="4" w:space="0" w:color="auto"/>
              <w:right w:val="single" w:sz="4" w:space="0" w:color="auto"/>
            </w:tcBorders>
          </w:tcPr>
          <w:p w14:paraId="24A371BF"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2D4F61AA"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59626FDA"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3069E7C5" w14:textId="77777777" w:rsidR="00A95DA0" w:rsidRPr="008E47C6" w:rsidRDefault="00A95DA0" w:rsidP="00520425">
            <w:pPr>
              <w:jc w:val="center"/>
              <w:rPr>
                <w:rFonts w:ascii="Arial" w:hAnsi="Arial" w:cs="Arial"/>
                <w:sz w:val="16"/>
                <w:szCs w:val="16"/>
                <w:lang w:val="ro-RO"/>
              </w:rPr>
            </w:pPr>
            <w:r w:rsidRPr="008E47C6">
              <w:rPr>
                <w:rFonts w:ascii="Arial" w:hAnsi="Arial" w:cs="Arial"/>
                <w:sz w:val="16"/>
                <w:szCs w:val="16"/>
                <w:lang w:val="ro-RO"/>
              </w:rPr>
              <w:t>WEB62805610614146</w:t>
            </w:r>
          </w:p>
        </w:tc>
        <w:tc>
          <w:tcPr>
            <w:tcW w:w="597" w:type="dxa"/>
            <w:tcBorders>
              <w:top w:val="single" w:sz="4" w:space="0" w:color="auto"/>
              <w:left w:val="single" w:sz="4" w:space="0" w:color="auto"/>
              <w:bottom w:val="single" w:sz="4" w:space="0" w:color="auto"/>
              <w:right w:val="single" w:sz="4" w:space="0" w:color="auto"/>
            </w:tcBorders>
            <w:vAlign w:val="center"/>
          </w:tcPr>
          <w:p w14:paraId="69ED47C8"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4EE7ADFB"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28</w:t>
            </w:r>
          </w:p>
        </w:tc>
        <w:tc>
          <w:tcPr>
            <w:tcW w:w="409" w:type="dxa"/>
            <w:tcBorders>
              <w:top w:val="single" w:sz="4" w:space="0" w:color="auto"/>
              <w:left w:val="single" w:sz="4" w:space="0" w:color="auto"/>
              <w:bottom w:val="single" w:sz="4" w:space="0" w:color="auto"/>
              <w:right w:val="single" w:sz="4" w:space="0" w:color="auto"/>
            </w:tcBorders>
            <w:vAlign w:val="center"/>
          </w:tcPr>
          <w:p w14:paraId="290A465C"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80</w:t>
            </w:r>
          </w:p>
        </w:tc>
        <w:tc>
          <w:tcPr>
            <w:tcW w:w="499" w:type="dxa"/>
            <w:tcBorders>
              <w:top w:val="single" w:sz="4" w:space="0" w:color="auto"/>
              <w:left w:val="single" w:sz="4" w:space="0" w:color="auto"/>
              <w:bottom w:val="single" w:sz="4" w:space="0" w:color="auto"/>
              <w:right w:val="single" w:sz="4" w:space="0" w:color="auto"/>
            </w:tcBorders>
            <w:vAlign w:val="center"/>
          </w:tcPr>
          <w:p w14:paraId="0A39F88A"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6D0073B0" w14:textId="77777777" w:rsidR="00A95DA0" w:rsidRPr="003055C3" w:rsidRDefault="00A95DA0" w:rsidP="00520425">
            <w:pPr>
              <w:jc w:val="center"/>
              <w:rPr>
                <w:rFonts w:ascii="Arial" w:hAnsi="Arial" w:cs="Arial"/>
                <w:sz w:val="16"/>
                <w:szCs w:val="16"/>
              </w:rPr>
            </w:pPr>
            <w:r w:rsidRPr="003055C3">
              <w:rPr>
                <w:rFonts w:ascii="Arial" w:hAnsi="Arial" w:cs="Arial"/>
                <w:sz w:val="16"/>
                <w:szCs w:val="16"/>
              </w:rPr>
              <w:t>25.03.202</w:t>
            </w:r>
            <w:r>
              <w:rPr>
                <w:rFonts w:ascii="Arial" w:hAnsi="Arial" w:cs="Arial"/>
                <w:sz w:val="16"/>
                <w:szCs w:val="16"/>
              </w:rPr>
              <w:t>7</w:t>
            </w:r>
          </w:p>
        </w:tc>
        <w:tc>
          <w:tcPr>
            <w:tcW w:w="906" w:type="dxa"/>
            <w:tcBorders>
              <w:top w:val="single" w:sz="4" w:space="0" w:color="auto"/>
              <w:left w:val="single" w:sz="4" w:space="0" w:color="auto"/>
              <w:bottom w:val="single" w:sz="4" w:space="0" w:color="auto"/>
              <w:right w:val="single" w:sz="4" w:space="0" w:color="auto"/>
            </w:tcBorders>
            <w:vAlign w:val="center"/>
          </w:tcPr>
          <w:p w14:paraId="4563118F" w14:textId="5832EEBB" w:rsidR="00A95DA0" w:rsidRPr="008725D3" w:rsidRDefault="00A95DA0" w:rsidP="00520425">
            <w:pPr>
              <w:jc w:val="center"/>
              <w:rPr>
                <w:rFonts w:ascii="Arial" w:hAnsi="Arial" w:cs="Arial"/>
                <w:color w:val="EE0000"/>
                <w:sz w:val="16"/>
                <w:szCs w:val="16"/>
              </w:rPr>
            </w:pPr>
          </w:p>
        </w:tc>
      </w:tr>
      <w:tr w:rsidR="00A95DA0" w:rsidRPr="002404CF" w14:paraId="6B41B492"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D3B9B7F" w14:textId="77777777" w:rsidR="00A95DA0" w:rsidRDefault="00A95DA0" w:rsidP="00520425">
            <w:pPr>
              <w:jc w:val="right"/>
              <w:rPr>
                <w:rFonts w:ascii="Arial" w:hAnsi="Arial" w:cs="Arial"/>
                <w:sz w:val="16"/>
                <w:szCs w:val="16"/>
              </w:rPr>
            </w:pPr>
            <w:r>
              <w:rPr>
                <w:rFonts w:ascii="Arial" w:hAnsi="Arial" w:cs="Arial"/>
                <w:sz w:val="16"/>
                <w:szCs w:val="16"/>
              </w:rPr>
              <w:t>9.</w:t>
            </w:r>
          </w:p>
        </w:tc>
        <w:tc>
          <w:tcPr>
            <w:tcW w:w="960" w:type="dxa"/>
            <w:tcBorders>
              <w:top w:val="single" w:sz="4" w:space="0" w:color="auto"/>
              <w:left w:val="single" w:sz="4" w:space="0" w:color="auto"/>
              <w:bottom w:val="single" w:sz="4" w:space="0" w:color="auto"/>
              <w:right w:val="single" w:sz="4" w:space="0" w:color="auto"/>
            </w:tcBorders>
            <w:vAlign w:val="center"/>
          </w:tcPr>
          <w:p w14:paraId="52C94ECC"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BH13TLO</w:t>
            </w:r>
          </w:p>
        </w:tc>
        <w:tc>
          <w:tcPr>
            <w:tcW w:w="545" w:type="dxa"/>
            <w:tcBorders>
              <w:top w:val="single" w:sz="4" w:space="0" w:color="auto"/>
              <w:left w:val="single" w:sz="4" w:space="0" w:color="auto"/>
              <w:bottom w:val="single" w:sz="4" w:space="0" w:color="auto"/>
              <w:right w:val="single" w:sz="4" w:space="0" w:color="auto"/>
            </w:tcBorders>
            <w:vAlign w:val="center"/>
          </w:tcPr>
          <w:p w14:paraId="0FE0C506" w14:textId="77777777" w:rsidR="00A95DA0" w:rsidRPr="00D25D36" w:rsidRDefault="00A95DA0" w:rsidP="00520425">
            <w:pPr>
              <w:jc w:val="center"/>
              <w:rPr>
                <w:rFonts w:ascii="Arial" w:hAnsi="Arial" w:cs="Arial"/>
                <w:sz w:val="16"/>
                <w:szCs w:val="16"/>
              </w:rPr>
            </w:pPr>
            <w:r>
              <w:rPr>
                <w:rFonts w:ascii="Arial" w:hAnsi="Arial" w:cs="Arial"/>
                <w:sz w:val="16"/>
                <w:szCs w:val="16"/>
              </w:rPr>
              <w:t>11</w:t>
            </w:r>
          </w:p>
        </w:tc>
        <w:tc>
          <w:tcPr>
            <w:tcW w:w="780" w:type="dxa"/>
            <w:tcBorders>
              <w:top w:val="single" w:sz="4" w:space="0" w:color="auto"/>
              <w:left w:val="single" w:sz="4" w:space="0" w:color="auto"/>
              <w:bottom w:val="single" w:sz="4" w:space="0" w:color="auto"/>
              <w:right w:val="single" w:sz="4" w:space="0" w:color="auto"/>
            </w:tcBorders>
          </w:tcPr>
          <w:p w14:paraId="3CF333A6"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5911312F"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0398B5AA"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147DE937" w14:textId="77777777" w:rsidR="00A95DA0" w:rsidRPr="008E47C6" w:rsidRDefault="00A95DA0" w:rsidP="00520425">
            <w:pPr>
              <w:jc w:val="center"/>
              <w:rPr>
                <w:rFonts w:ascii="Arial" w:hAnsi="Arial" w:cs="Arial"/>
                <w:sz w:val="16"/>
                <w:szCs w:val="16"/>
                <w:lang w:val="ro-RO"/>
              </w:rPr>
            </w:pPr>
            <w:r w:rsidRPr="008E47C6">
              <w:rPr>
                <w:rFonts w:ascii="Arial" w:hAnsi="Arial" w:cs="Arial"/>
                <w:sz w:val="16"/>
                <w:szCs w:val="16"/>
                <w:lang w:val="ro-RO"/>
              </w:rPr>
              <w:t>WEB62805610614147</w:t>
            </w:r>
          </w:p>
        </w:tc>
        <w:tc>
          <w:tcPr>
            <w:tcW w:w="597" w:type="dxa"/>
            <w:tcBorders>
              <w:top w:val="single" w:sz="4" w:space="0" w:color="auto"/>
              <w:left w:val="single" w:sz="4" w:space="0" w:color="auto"/>
              <w:bottom w:val="single" w:sz="4" w:space="0" w:color="auto"/>
              <w:right w:val="single" w:sz="4" w:space="0" w:color="auto"/>
            </w:tcBorders>
            <w:vAlign w:val="center"/>
          </w:tcPr>
          <w:p w14:paraId="3D68AE22"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73ED2F4E"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28</w:t>
            </w:r>
          </w:p>
        </w:tc>
        <w:tc>
          <w:tcPr>
            <w:tcW w:w="409" w:type="dxa"/>
            <w:tcBorders>
              <w:top w:val="single" w:sz="4" w:space="0" w:color="auto"/>
              <w:left w:val="single" w:sz="4" w:space="0" w:color="auto"/>
              <w:bottom w:val="single" w:sz="4" w:space="0" w:color="auto"/>
              <w:right w:val="single" w:sz="4" w:space="0" w:color="auto"/>
            </w:tcBorders>
            <w:vAlign w:val="center"/>
          </w:tcPr>
          <w:p w14:paraId="6D3CC52F"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80</w:t>
            </w:r>
          </w:p>
        </w:tc>
        <w:tc>
          <w:tcPr>
            <w:tcW w:w="499" w:type="dxa"/>
            <w:tcBorders>
              <w:top w:val="single" w:sz="4" w:space="0" w:color="auto"/>
              <w:left w:val="single" w:sz="4" w:space="0" w:color="auto"/>
              <w:bottom w:val="single" w:sz="4" w:space="0" w:color="auto"/>
              <w:right w:val="single" w:sz="4" w:space="0" w:color="auto"/>
            </w:tcBorders>
            <w:vAlign w:val="center"/>
          </w:tcPr>
          <w:p w14:paraId="4F659409"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06ECEFC5" w14:textId="77777777" w:rsidR="00A95DA0" w:rsidRPr="003055C3" w:rsidRDefault="00A95DA0" w:rsidP="00520425">
            <w:pPr>
              <w:jc w:val="center"/>
              <w:rPr>
                <w:rFonts w:ascii="Arial" w:hAnsi="Arial" w:cs="Arial"/>
                <w:sz w:val="16"/>
                <w:szCs w:val="16"/>
              </w:rPr>
            </w:pPr>
            <w:r w:rsidRPr="003055C3">
              <w:rPr>
                <w:rFonts w:ascii="Arial" w:hAnsi="Arial" w:cs="Arial"/>
                <w:sz w:val="16"/>
                <w:szCs w:val="16"/>
              </w:rPr>
              <w:t>25.03.202</w:t>
            </w:r>
            <w:r>
              <w:rPr>
                <w:rFonts w:ascii="Arial" w:hAnsi="Arial" w:cs="Arial"/>
                <w:sz w:val="16"/>
                <w:szCs w:val="16"/>
              </w:rPr>
              <w:t>7</w:t>
            </w:r>
          </w:p>
        </w:tc>
        <w:tc>
          <w:tcPr>
            <w:tcW w:w="906" w:type="dxa"/>
            <w:tcBorders>
              <w:top w:val="single" w:sz="4" w:space="0" w:color="auto"/>
              <w:left w:val="single" w:sz="4" w:space="0" w:color="auto"/>
              <w:bottom w:val="single" w:sz="4" w:space="0" w:color="auto"/>
              <w:right w:val="single" w:sz="4" w:space="0" w:color="auto"/>
            </w:tcBorders>
            <w:vAlign w:val="center"/>
          </w:tcPr>
          <w:p w14:paraId="4AB70B84" w14:textId="34FD5194" w:rsidR="00A95DA0" w:rsidRPr="008725D3" w:rsidRDefault="00A95DA0" w:rsidP="00520425">
            <w:pPr>
              <w:jc w:val="center"/>
              <w:rPr>
                <w:rFonts w:ascii="Arial" w:hAnsi="Arial" w:cs="Arial"/>
                <w:color w:val="EE0000"/>
                <w:sz w:val="16"/>
                <w:szCs w:val="16"/>
              </w:rPr>
            </w:pPr>
          </w:p>
        </w:tc>
      </w:tr>
      <w:tr w:rsidR="00A95DA0" w:rsidRPr="002404CF" w14:paraId="6085B2E7"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2B93B46" w14:textId="77777777" w:rsidR="00A95DA0" w:rsidRDefault="00A95DA0" w:rsidP="00520425">
            <w:pPr>
              <w:jc w:val="right"/>
              <w:rPr>
                <w:rFonts w:ascii="Arial" w:hAnsi="Arial" w:cs="Arial"/>
                <w:sz w:val="16"/>
                <w:szCs w:val="16"/>
              </w:rPr>
            </w:pPr>
            <w:r>
              <w:rPr>
                <w:rFonts w:ascii="Arial" w:hAnsi="Arial" w:cs="Arial"/>
                <w:sz w:val="16"/>
                <w:szCs w:val="16"/>
              </w:rPr>
              <w:t>10.</w:t>
            </w:r>
          </w:p>
        </w:tc>
        <w:tc>
          <w:tcPr>
            <w:tcW w:w="960" w:type="dxa"/>
            <w:tcBorders>
              <w:top w:val="single" w:sz="4" w:space="0" w:color="auto"/>
              <w:left w:val="single" w:sz="4" w:space="0" w:color="auto"/>
              <w:bottom w:val="single" w:sz="4" w:space="0" w:color="auto"/>
              <w:right w:val="single" w:sz="4" w:space="0" w:color="auto"/>
            </w:tcBorders>
            <w:vAlign w:val="center"/>
          </w:tcPr>
          <w:p w14:paraId="2723DE8C"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BH19TLO</w:t>
            </w:r>
          </w:p>
        </w:tc>
        <w:tc>
          <w:tcPr>
            <w:tcW w:w="545" w:type="dxa"/>
            <w:tcBorders>
              <w:top w:val="single" w:sz="4" w:space="0" w:color="auto"/>
              <w:left w:val="single" w:sz="4" w:space="0" w:color="auto"/>
              <w:bottom w:val="single" w:sz="4" w:space="0" w:color="auto"/>
              <w:right w:val="single" w:sz="4" w:space="0" w:color="auto"/>
            </w:tcBorders>
            <w:vAlign w:val="center"/>
          </w:tcPr>
          <w:p w14:paraId="261D6CD7" w14:textId="77777777" w:rsidR="00A95DA0" w:rsidRPr="00D25D36" w:rsidRDefault="00A95DA0" w:rsidP="00520425">
            <w:pPr>
              <w:jc w:val="center"/>
              <w:rPr>
                <w:rFonts w:ascii="Arial" w:hAnsi="Arial" w:cs="Arial"/>
                <w:sz w:val="16"/>
                <w:szCs w:val="16"/>
              </w:rPr>
            </w:pPr>
            <w:r>
              <w:rPr>
                <w:rFonts w:ascii="Arial" w:hAnsi="Arial" w:cs="Arial"/>
                <w:sz w:val="16"/>
                <w:szCs w:val="16"/>
              </w:rPr>
              <w:t>12</w:t>
            </w:r>
          </w:p>
        </w:tc>
        <w:tc>
          <w:tcPr>
            <w:tcW w:w="780" w:type="dxa"/>
            <w:tcBorders>
              <w:top w:val="single" w:sz="4" w:space="0" w:color="auto"/>
              <w:left w:val="single" w:sz="4" w:space="0" w:color="auto"/>
              <w:bottom w:val="single" w:sz="4" w:space="0" w:color="auto"/>
              <w:right w:val="single" w:sz="4" w:space="0" w:color="auto"/>
            </w:tcBorders>
          </w:tcPr>
          <w:p w14:paraId="51E52EA0"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603A84A4"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3FFF8396"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4867DC92" w14:textId="77777777" w:rsidR="00A95DA0" w:rsidRPr="008E47C6" w:rsidRDefault="00A95DA0" w:rsidP="00520425">
            <w:pPr>
              <w:jc w:val="center"/>
              <w:rPr>
                <w:rFonts w:ascii="Arial" w:hAnsi="Arial" w:cs="Arial"/>
                <w:sz w:val="16"/>
                <w:szCs w:val="16"/>
                <w:lang w:val="ro-RO"/>
              </w:rPr>
            </w:pPr>
            <w:r w:rsidRPr="008E47C6">
              <w:rPr>
                <w:rFonts w:ascii="Arial" w:hAnsi="Arial" w:cs="Arial"/>
                <w:sz w:val="16"/>
                <w:szCs w:val="16"/>
                <w:lang w:val="ro-RO"/>
              </w:rPr>
              <w:t>WEB62805610614149</w:t>
            </w:r>
          </w:p>
        </w:tc>
        <w:tc>
          <w:tcPr>
            <w:tcW w:w="597" w:type="dxa"/>
            <w:tcBorders>
              <w:top w:val="single" w:sz="4" w:space="0" w:color="auto"/>
              <w:left w:val="single" w:sz="4" w:space="0" w:color="auto"/>
              <w:bottom w:val="single" w:sz="4" w:space="0" w:color="auto"/>
              <w:right w:val="single" w:sz="4" w:space="0" w:color="auto"/>
            </w:tcBorders>
            <w:vAlign w:val="center"/>
          </w:tcPr>
          <w:p w14:paraId="5385A707"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49659727"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28</w:t>
            </w:r>
          </w:p>
        </w:tc>
        <w:tc>
          <w:tcPr>
            <w:tcW w:w="409" w:type="dxa"/>
            <w:tcBorders>
              <w:top w:val="single" w:sz="4" w:space="0" w:color="auto"/>
              <w:left w:val="single" w:sz="4" w:space="0" w:color="auto"/>
              <w:bottom w:val="single" w:sz="4" w:space="0" w:color="auto"/>
              <w:right w:val="single" w:sz="4" w:space="0" w:color="auto"/>
            </w:tcBorders>
            <w:vAlign w:val="center"/>
          </w:tcPr>
          <w:p w14:paraId="59648450"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80</w:t>
            </w:r>
          </w:p>
        </w:tc>
        <w:tc>
          <w:tcPr>
            <w:tcW w:w="499" w:type="dxa"/>
            <w:tcBorders>
              <w:top w:val="single" w:sz="4" w:space="0" w:color="auto"/>
              <w:left w:val="single" w:sz="4" w:space="0" w:color="auto"/>
              <w:bottom w:val="single" w:sz="4" w:space="0" w:color="auto"/>
              <w:right w:val="single" w:sz="4" w:space="0" w:color="auto"/>
            </w:tcBorders>
            <w:vAlign w:val="center"/>
          </w:tcPr>
          <w:p w14:paraId="0034E668"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0877C222" w14:textId="77777777" w:rsidR="00A95DA0" w:rsidRPr="003055C3" w:rsidRDefault="00A95DA0" w:rsidP="00520425">
            <w:pPr>
              <w:jc w:val="center"/>
              <w:rPr>
                <w:rFonts w:ascii="Arial" w:hAnsi="Arial" w:cs="Arial"/>
                <w:sz w:val="16"/>
                <w:szCs w:val="16"/>
              </w:rPr>
            </w:pPr>
            <w:r w:rsidRPr="003055C3">
              <w:rPr>
                <w:rFonts w:ascii="Arial" w:hAnsi="Arial" w:cs="Arial"/>
                <w:sz w:val="16"/>
                <w:szCs w:val="16"/>
              </w:rPr>
              <w:t>25.03.202</w:t>
            </w:r>
            <w:r>
              <w:rPr>
                <w:rFonts w:ascii="Arial" w:hAnsi="Arial" w:cs="Arial"/>
                <w:sz w:val="16"/>
                <w:szCs w:val="16"/>
              </w:rPr>
              <w:t>7</w:t>
            </w:r>
          </w:p>
        </w:tc>
        <w:tc>
          <w:tcPr>
            <w:tcW w:w="906" w:type="dxa"/>
            <w:tcBorders>
              <w:top w:val="single" w:sz="4" w:space="0" w:color="auto"/>
              <w:left w:val="single" w:sz="4" w:space="0" w:color="auto"/>
              <w:bottom w:val="single" w:sz="4" w:space="0" w:color="auto"/>
              <w:right w:val="single" w:sz="4" w:space="0" w:color="auto"/>
            </w:tcBorders>
            <w:vAlign w:val="center"/>
          </w:tcPr>
          <w:p w14:paraId="755F351E" w14:textId="752F65D7" w:rsidR="00A95DA0" w:rsidRPr="008725D3" w:rsidRDefault="00A95DA0" w:rsidP="00520425">
            <w:pPr>
              <w:jc w:val="center"/>
              <w:rPr>
                <w:rFonts w:ascii="Arial" w:hAnsi="Arial" w:cs="Arial"/>
                <w:color w:val="EE0000"/>
                <w:sz w:val="16"/>
                <w:szCs w:val="16"/>
              </w:rPr>
            </w:pPr>
          </w:p>
        </w:tc>
      </w:tr>
      <w:tr w:rsidR="00A95DA0" w:rsidRPr="002404CF" w14:paraId="0488DF36"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042D31F2" w14:textId="77777777" w:rsidR="00A95DA0" w:rsidRDefault="00A95DA0" w:rsidP="00520425">
            <w:pPr>
              <w:jc w:val="right"/>
              <w:rPr>
                <w:rFonts w:ascii="Arial" w:hAnsi="Arial" w:cs="Arial"/>
                <w:sz w:val="16"/>
                <w:szCs w:val="16"/>
              </w:rPr>
            </w:pPr>
            <w:r>
              <w:rPr>
                <w:rFonts w:ascii="Arial" w:hAnsi="Arial" w:cs="Arial"/>
                <w:sz w:val="16"/>
                <w:szCs w:val="16"/>
              </w:rPr>
              <w:t>11.</w:t>
            </w:r>
          </w:p>
        </w:tc>
        <w:tc>
          <w:tcPr>
            <w:tcW w:w="960" w:type="dxa"/>
            <w:tcBorders>
              <w:top w:val="single" w:sz="4" w:space="0" w:color="auto"/>
              <w:left w:val="single" w:sz="4" w:space="0" w:color="auto"/>
              <w:bottom w:val="single" w:sz="4" w:space="0" w:color="auto"/>
              <w:right w:val="single" w:sz="4" w:space="0" w:color="auto"/>
            </w:tcBorders>
            <w:vAlign w:val="center"/>
          </w:tcPr>
          <w:p w14:paraId="54E1C537"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BH21TLO</w:t>
            </w:r>
          </w:p>
        </w:tc>
        <w:tc>
          <w:tcPr>
            <w:tcW w:w="545" w:type="dxa"/>
            <w:tcBorders>
              <w:top w:val="single" w:sz="4" w:space="0" w:color="auto"/>
              <w:left w:val="single" w:sz="4" w:space="0" w:color="auto"/>
              <w:bottom w:val="single" w:sz="4" w:space="0" w:color="auto"/>
              <w:right w:val="single" w:sz="4" w:space="0" w:color="auto"/>
            </w:tcBorders>
            <w:vAlign w:val="center"/>
          </w:tcPr>
          <w:p w14:paraId="7457A093" w14:textId="77777777" w:rsidR="00A95DA0" w:rsidRPr="00D25D36" w:rsidRDefault="00A95DA0" w:rsidP="00520425">
            <w:pPr>
              <w:jc w:val="center"/>
              <w:rPr>
                <w:rFonts w:ascii="Arial" w:hAnsi="Arial" w:cs="Arial"/>
                <w:sz w:val="16"/>
                <w:szCs w:val="16"/>
              </w:rPr>
            </w:pPr>
            <w:r>
              <w:rPr>
                <w:rFonts w:ascii="Arial" w:hAnsi="Arial" w:cs="Arial"/>
                <w:sz w:val="16"/>
                <w:szCs w:val="16"/>
              </w:rPr>
              <w:t>13</w:t>
            </w:r>
          </w:p>
        </w:tc>
        <w:tc>
          <w:tcPr>
            <w:tcW w:w="780" w:type="dxa"/>
            <w:tcBorders>
              <w:top w:val="single" w:sz="4" w:space="0" w:color="auto"/>
              <w:left w:val="single" w:sz="4" w:space="0" w:color="auto"/>
              <w:bottom w:val="single" w:sz="4" w:space="0" w:color="auto"/>
              <w:right w:val="single" w:sz="4" w:space="0" w:color="auto"/>
            </w:tcBorders>
          </w:tcPr>
          <w:p w14:paraId="60B8202F"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12B7A3C9"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2A132166"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3AF5158E" w14:textId="77777777" w:rsidR="00A95DA0" w:rsidRPr="008E47C6" w:rsidRDefault="00A95DA0" w:rsidP="00520425">
            <w:pPr>
              <w:jc w:val="center"/>
              <w:rPr>
                <w:rFonts w:ascii="Arial" w:hAnsi="Arial" w:cs="Arial"/>
                <w:sz w:val="16"/>
                <w:szCs w:val="16"/>
                <w:lang w:val="ro-RO"/>
              </w:rPr>
            </w:pPr>
            <w:r w:rsidRPr="008E47C6">
              <w:rPr>
                <w:rFonts w:ascii="Arial" w:hAnsi="Arial" w:cs="Arial"/>
                <w:sz w:val="16"/>
                <w:szCs w:val="16"/>
                <w:lang w:val="ro-RO"/>
              </w:rPr>
              <w:t>WEB62805610614151</w:t>
            </w:r>
          </w:p>
        </w:tc>
        <w:tc>
          <w:tcPr>
            <w:tcW w:w="597" w:type="dxa"/>
            <w:tcBorders>
              <w:top w:val="single" w:sz="4" w:space="0" w:color="auto"/>
              <w:left w:val="single" w:sz="4" w:space="0" w:color="auto"/>
              <w:bottom w:val="single" w:sz="4" w:space="0" w:color="auto"/>
              <w:right w:val="single" w:sz="4" w:space="0" w:color="auto"/>
            </w:tcBorders>
            <w:vAlign w:val="center"/>
          </w:tcPr>
          <w:p w14:paraId="6748B7B5"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6BBC93C3"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28</w:t>
            </w:r>
          </w:p>
        </w:tc>
        <w:tc>
          <w:tcPr>
            <w:tcW w:w="409" w:type="dxa"/>
            <w:tcBorders>
              <w:top w:val="single" w:sz="4" w:space="0" w:color="auto"/>
              <w:left w:val="single" w:sz="4" w:space="0" w:color="auto"/>
              <w:bottom w:val="single" w:sz="4" w:space="0" w:color="auto"/>
              <w:right w:val="single" w:sz="4" w:space="0" w:color="auto"/>
            </w:tcBorders>
            <w:vAlign w:val="center"/>
          </w:tcPr>
          <w:p w14:paraId="3C7D8717"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80</w:t>
            </w:r>
          </w:p>
        </w:tc>
        <w:tc>
          <w:tcPr>
            <w:tcW w:w="499" w:type="dxa"/>
            <w:tcBorders>
              <w:top w:val="single" w:sz="4" w:space="0" w:color="auto"/>
              <w:left w:val="single" w:sz="4" w:space="0" w:color="auto"/>
              <w:bottom w:val="single" w:sz="4" w:space="0" w:color="auto"/>
              <w:right w:val="single" w:sz="4" w:space="0" w:color="auto"/>
            </w:tcBorders>
            <w:vAlign w:val="center"/>
          </w:tcPr>
          <w:p w14:paraId="36B462E2"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414256A9" w14:textId="77777777" w:rsidR="00A95DA0" w:rsidRPr="003055C3" w:rsidRDefault="00A95DA0" w:rsidP="00520425">
            <w:pPr>
              <w:jc w:val="center"/>
              <w:rPr>
                <w:rFonts w:ascii="Arial" w:hAnsi="Arial" w:cs="Arial"/>
                <w:sz w:val="16"/>
                <w:szCs w:val="16"/>
              </w:rPr>
            </w:pPr>
            <w:r w:rsidRPr="003055C3">
              <w:rPr>
                <w:rFonts w:ascii="Arial" w:hAnsi="Arial" w:cs="Arial"/>
                <w:sz w:val="16"/>
                <w:szCs w:val="16"/>
              </w:rPr>
              <w:t>25.03.202</w:t>
            </w:r>
            <w:r>
              <w:rPr>
                <w:rFonts w:ascii="Arial" w:hAnsi="Arial" w:cs="Arial"/>
                <w:sz w:val="16"/>
                <w:szCs w:val="16"/>
              </w:rPr>
              <w:t>7</w:t>
            </w:r>
          </w:p>
        </w:tc>
        <w:tc>
          <w:tcPr>
            <w:tcW w:w="906" w:type="dxa"/>
            <w:tcBorders>
              <w:top w:val="single" w:sz="4" w:space="0" w:color="auto"/>
              <w:left w:val="single" w:sz="4" w:space="0" w:color="auto"/>
              <w:bottom w:val="single" w:sz="4" w:space="0" w:color="auto"/>
              <w:right w:val="single" w:sz="4" w:space="0" w:color="auto"/>
            </w:tcBorders>
            <w:vAlign w:val="center"/>
          </w:tcPr>
          <w:p w14:paraId="29037414" w14:textId="3662E975" w:rsidR="00A95DA0" w:rsidRPr="008725D3" w:rsidRDefault="00A95DA0" w:rsidP="00520425">
            <w:pPr>
              <w:jc w:val="center"/>
              <w:rPr>
                <w:rFonts w:ascii="Arial" w:hAnsi="Arial" w:cs="Arial"/>
                <w:color w:val="EE0000"/>
                <w:sz w:val="16"/>
                <w:szCs w:val="16"/>
              </w:rPr>
            </w:pPr>
          </w:p>
        </w:tc>
      </w:tr>
      <w:tr w:rsidR="00A95DA0" w:rsidRPr="002404CF" w14:paraId="55E07E13"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1E7DA16" w14:textId="77777777" w:rsidR="00A95DA0" w:rsidRDefault="00A95DA0" w:rsidP="00520425">
            <w:pPr>
              <w:jc w:val="right"/>
              <w:rPr>
                <w:rFonts w:ascii="Arial" w:hAnsi="Arial" w:cs="Arial"/>
                <w:sz w:val="16"/>
                <w:szCs w:val="16"/>
              </w:rPr>
            </w:pPr>
            <w:r>
              <w:rPr>
                <w:rFonts w:ascii="Arial" w:hAnsi="Arial" w:cs="Arial"/>
                <w:sz w:val="16"/>
                <w:szCs w:val="16"/>
              </w:rPr>
              <w:t>12.</w:t>
            </w:r>
          </w:p>
        </w:tc>
        <w:tc>
          <w:tcPr>
            <w:tcW w:w="960" w:type="dxa"/>
            <w:tcBorders>
              <w:top w:val="single" w:sz="4" w:space="0" w:color="auto"/>
              <w:left w:val="single" w:sz="4" w:space="0" w:color="auto"/>
              <w:bottom w:val="single" w:sz="4" w:space="0" w:color="auto"/>
              <w:right w:val="single" w:sz="4" w:space="0" w:color="auto"/>
            </w:tcBorders>
            <w:vAlign w:val="center"/>
          </w:tcPr>
          <w:p w14:paraId="06A62BB4"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BH23TLO</w:t>
            </w:r>
          </w:p>
        </w:tc>
        <w:tc>
          <w:tcPr>
            <w:tcW w:w="545" w:type="dxa"/>
            <w:tcBorders>
              <w:top w:val="single" w:sz="4" w:space="0" w:color="auto"/>
              <w:left w:val="single" w:sz="4" w:space="0" w:color="auto"/>
              <w:bottom w:val="single" w:sz="4" w:space="0" w:color="auto"/>
              <w:right w:val="single" w:sz="4" w:space="0" w:color="auto"/>
            </w:tcBorders>
            <w:vAlign w:val="center"/>
          </w:tcPr>
          <w:p w14:paraId="2FE7443A" w14:textId="77777777" w:rsidR="00A95DA0" w:rsidRPr="00D25D36" w:rsidRDefault="00A95DA0" w:rsidP="00520425">
            <w:pPr>
              <w:jc w:val="center"/>
              <w:rPr>
                <w:rFonts w:ascii="Arial" w:hAnsi="Arial" w:cs="Arial"/>
                <w:sz w:val="16"/>
                <w:szCs w:val="16"/>
              </w:rPr>
            </w:pPr>
            <w:r>
              <w:rPr>
                <w:rFonts w:ascii="Arial" w:hAnsi="Arial" w:cs="Arial"/>
                <w:sz w:val="16"/>
                <w:szCs w:val="16"/>
              </w:rPr>
              <w:t>14</w:t>
            </w:r>
          </w:p>
        </w:tc>
        <w:tc>
          <w:tcPr>
            <w:tcW w:w="780" w:type="dxa"/>
            <w:tcBorders>
              <w:top w:val="single" w:sz="4" w:space="0" w:color="auto"/>
              <w:left w:val="single" w:sz="4" w:space="0" w:color="auto"/>
              <w:bottom w:val="single" w:sz="4" w:space="0" w:color="auto"/>
              <w:right w:val="single" w:sz="4" w:space="0" w:color="auto"/>
            </w:tcBorders>
          </w:tcPr>
          <w:p w14:paraId="56312283"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3605D355"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18893242"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6259C14D" w14:textId="77777777" w:rsidR="00A95DA0" w:rsidRPr="008E47C6" w:rsidRDefault="00A95DA0" w:rsidP="00520425">
            <w:pPr>
              <w:jc w:val="center"/>
              <w:rPr>
                <w:rFonts w:ascii="Arial" w:hAnsi="Arial" w:cs="Arial"/>
                <w:sz w:val="16"/>
                <w:szCs w:val="16"/>
                <w:lang w:val="ro-RO"/>
              </w:rPr>
            </w:pPr>
            <w:r w:rsidRPr="008E47C6">
              <w:rPr>
                <w:rFonts w:ascii="Arial" w:hAnsi="Arial" w:cs="Arial"/>
                <w:sz w:val="16"/>
                <w:szCs w:val="16"/>
                <w:lang w:val="ro-RO"/>
              </w:rPr>
              <w:t>WEB62805610614152</w:t>
            </w:r>
          </w:p>
        </w:tc>
        <w:tc>
          <w:tcPr>
            <w:tcW w:w="597" w:type="dxa"/>
            <w:tcBorders>
              <w:top w:val="single" w:sz="4" w:space="0" w:color="auto"/>
              <w:left w:val="single" w:sz="4" w:space="0" w:color="auto"/>
              <w:bottom w:val="single" w:sz="4" w:space="0" w:color="auto"/>
              <w:right w:val="single" w:sz="4" w:space="0" w:color="auto"/>
            </w:tcBorders>
            <w:vAlign w:val="center"/>
          </w:tcPr>
          <w:p w14:paraId="28599113"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0F1F412D"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28</w:t>
            </w:r>
          </w:p>
        </w:tc>
        <w:tc>
          <w:tcPr>
            <w:tcW w:w="409" w:type="dxa"/>
            <w:tcBorders>
              <w:top w:val="single" w:sz="4" w:space="0" w:color="auto"/>
              <w:left w:val="single" w:sz="4" w:space="0" w:color="auto"/>
              <w:bottom w:val="single" w:sz="4" w:space="0" w:color="auto"/>
              <w:right w:val="single" w:sz="4" w:space="0" w:color="auto"/>
            </w:tcBorders>
            <w:vAlign w:val="center"/>
          </w:tcPr>
          <w:p w14:paraId="3D140276"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80</w:t>
            </w:r>
          </w:p>
        </w:tc>
        <w:tc>
          <w:tcPr>
            <w:tcW w:w="499" w:type="dxa"/>
            <w:tcBorders>
              <w:top w:val="single" w:sz="4" w:space="0" w:color="auto"/>
              <w:left w:val="single" w:sz="4" w:space="0" w:color="auto"/>
              <w:bottom w:val="single" w:sz="4" w:space="0" w:color="auto"/>
              <w:right w:val="single" w:sz="4" w:space="0" w:color="auto"/>
            </w:tcBorders>
            <w:vAlign w:val="center"/>
          </w:tcPr>
          <w:p w14:paraId="43AF3BAA"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3490B795" w14:textId="77777777" w:rsidR="00A95DA0" w:rsidRPr="003055C3" w:rsidRDefault="00A95DA0" w:rsidP="00520425">
            <w:pPr>
              <w:jc w:val="center"/>
              <w:rPr>
                <w:rFonts w:ascii="Arial" w:hAnsi="Arial" w:cs="Arial"/>
                <w:sz w:val="16"/>
                <w:szCs w:val="16"/>
              </w:rPr>
            </w:pPr>
            <w:r w:rsidRPr="003055C3">
              <w:rPr>
                <w:rFonts w:ascii="Arial" w:hAnsi="Arial" w:cs="Arial"/>
                <w:sz w:val="16"/>
                <w:szCs w:val="16"/>
              </w:rPr>
              <w:t>25.03.202</w:t>
            </w:r>
            <w:r>
              <w:rPr>
                <w:rFonts w:ascii="Arial" w:hAnsi="Arial" w:cs="Arial"/>
                <w:sz w:val="16"/>
                <w:szCs w:val="16"/>
              </w:rPr>
              <w:t>7</w:t>
            </w:r>
          </w:p>
        </w:tc>
        <w:tc>
          <w:tcPr>
            <w:tcW w:w="906" w:type="dxa"/>
            <w:tcBorders>
              <w:top w:val="single" w:sz="4" w:space="0" w:color="auto"/>
              <w:left w:val="single" w:sz="4" w:space="0" w:color="auto"/>
              <w:bottom w:val="single" w:sz="4" w:space="0" w:color="auto"/>
              <w:right w:val="single" w:sz="4" w:space="0" w:color="auto"/>
            </w:tcBorders>
            <w:vAlign w:val="center"/>
          </w:tcPr>
          <w:p w14:paraId="2EDFAC44" w14:textId="0BA30D31" w:rsidR="00A95DA0" w:rsidRPr="008725D3" w:rsidRDefault="00A95DA0" w:rsidP="00520425">
            <w:pPr>
              <w:jc w:val="center"/>
              <w:rPr>
                <w:rFonts w:ascii="Arial" w:hAnsi="Arial" w:cs="Arial"/>
                <w:color w:val="EE0000"/>
                <w:sz w:val="16"/>
                <w:szCs w:val="16"/>
              </w:rPr>
            </w:pPr>
          </w:p>
        </w:tc>
      </w:tr>
      <w:tr w:rsidR="00A95DA0" w:rsidRPr="002404CF" w14:paraId="47734215"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05182C9" w14:textId="77777777" w:rsidR="00A95DA0" w:rsidRDefault="00A95DA0" w:rsidP="00520425">
            <w:pPr>
              <w:jc w:val="right"/>
              <w:rPr>
                <w:rFonts w:ascii="Arial" w:hAnsi="Arial" w:cs="Arial"/>
                <w:sz w:val="16"/>
                <w:szCs w:val="16"/>
              </w:rPr>
            </w:pPr>
            <w:r>
              <w:rPr>
                <w:rFonts w:ascii="Arial" w:hAnsi="Arial" w:cs="Arial"/>
                <w:sz w:val="16"/>
                <w:szCs w:val="16"/>
              </w:rPr>
              <w:t>13.</w:t>
            </w:r>
          </w:p>
        </w:tc>
        <w:tc>
          <w:tcPr>
            <w:tcW w:w="960" w:type="dxa"/>
            <w:tcBorders>
              <w:top w:val="single" w:sz="4" w:space="0" w:color="auto"/>
              <w:left w:val="single" w:sz="4" w:space="0" w:color="auto"/>
              <w:bottom w:val="single" w:sz="4" w:space="0" w:color="auto"/>
              <w:right w:val="single" w:sz="4" w:space="0" w:color="auto"/>
            </w:tcBorders>
            <w:vAlign w:val="center"/>
          </w:tcPr>
          <w:p w14:paraId="7213115D"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BH24TLO</w:t>
            </w:r>
          </w:p>
        </w:tc>
        <w:tc>
          <w:tcPr>
            <w:tcW w:w="545" w:type="dxa"/>
            <w:tcBorders>
              <w:top w:val="single" w:sz="4" w:space="0" w:color="auto"/>
              <w:left w:val="single" w:sz="4" w:space="0" w:color="auto"/>
              <w:bottom w:val="single" w:sz="4" w:space="0" w:color="auto"/>
              <w:right w:val="single" w:sz="4" w:space="0" w:color="auto"/>
            </w:tcBorders>
            <w:vAlign w:val="center"/>
          </w:tcPr>
          <w:p w14:paraId="608E0D67" w14:textId="77777777" w:rsidR="00A95DA0" w:rsidRPr="00D25D36" w:rsidRDefault="00A95DA0" w:rsidP="00520425">
            <w:pPr>
              <w:jc w:val="center"/>
              <w:rPr>
                <w:rFonts w:ascii="Arial" w:hAnsi="Arial" w:cs="Arial"/>
                <w:sz w:val="16"/>
                <w:szCs w:val="16"/>
              </w:rPr>
            </w:pPr>
            <w:r>
              <w:rPr>
                <w:rFonts w:ascii="Arial" w:hAnsi="Arial" w:cs="Arial"/>
                <w:sz w:val="16"/>
                <w:szCs w:val="16"/>
              </w:rPr>
              <w:t>15</w:t>
            </w:r>
          </w:p>
        </w:tc>
        <w:tc>
          <w:tcPr>
            <w:tcW w:w="780" w:type="dxa"/>
            <w:tcBorders>
              <w:top w:val="single" w:sz="4" w:space="0" w:color="auto"/>
              <w:left w:val="single" w:sz="4" w:space="0" w:color="auto"/>
              <w:bottom w:val="single" w:sz="4" w:space="0" w:color="auto"/>
              <w:right w:val="single" w:sz="4" w:space="0" w:color="auto"/>
            </w:tcBorders>
          </w:tcPr>
          <w:p w14:paraId="44A5028F"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095FEF22"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4065B442"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18C117B4" w14:textId="77777777" w:rsidR="00A95DA0" w:rsidRPr="008E47C6" w:rsidRDefault="00A95DA0" w:rsidP="00520425">
            <w:pPr>
              <w:jc w:val="center"/>
              <w:rPr>
                <w:rFonts w:ascii="Arial" w:hAnsi="Arial" w:cs="Arial"/>
                <w:sz w:val="16"/>
                <w:szCs w:val="16"/>
                <w:lang w:val="ro-RO"/>
              </w:rPr>
            </w:pPr>
            <w:r w:rsidRPr="008E47C6">
              <w:rPr>
                <w:rFonts w:ascii="Arial" w:hAnsi="Arial" w:cs="Arial"/>
                <w:sz w:val="16"/>
                <w:szCs w:val="16"/>
                <w:lang w:val="ro-RO"/>
              </w:rPr>
              <w:t>WEB62805610614153</w:t>
            </w:r>
          </w:p>
        </w:tc>
        <w:tc>
          <w:tcPr>
            <w:tcW w:w="597" w:type="dxa"/>
            <w:tcBorders>
              <w:top w:val="single" w:sz="4" w:space="0" w:color="auto"/>
              <w:left w:val="single" w:sz="4" w:space="0" w:color="auto"/>
              <w:bottom w:val="single" w:sz="4" w:space="0" w:color="auto"/>
              <w:right w:val="single" w:sz="4" w:space="0" w:color="auto"/>
            </w:tcBorders>
            <w:vAlign w:val="center"/>
          </w:tcPr>
          <w:p w14:paraId="42B7120F"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043C8FBC"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28</w:t>
            </w:r>
          </w:p>
        </w:tc>
        <w:tc>
          <w:tcPr>
            <w:tcW w:w="409" w:type="dxa"/>
            <w:tcBorders>
              <w:top w:val="single" w:sz="4" w:space="0" w:color="auto"/>
              <w:left w:val="single" w:sz="4" w:space="0" w:color="auto"/>
              <w:bottom w:val="single" w:sz="4" w:space="0" w:color="auto"/>
              <w:right w:val="single" w:sz="4" w:space="0" w:color="auto"/>
            </w:tcBorders>
            <w:vAlign w:val="center"/>
          </w:tcPr>
          <w:p w14:paraId="2262E150"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80</w:t>
            </w:r>
          </w:p>
        </w:tc>
        <w:tc>
          <w:tcPr>
            <w:tcW w:w="499" w:type="dxa"/>
            <w:tcBorders>
              <w:top w:val="single" w:sz="4" w:space="0" w:color="auto"/>
              <w:left w:val="single" w:sz="4" w:space="0" w:color="auto"/>
              <w:bottom w:val="single" w:sz="4" w:space="0" w:color="auto"/>
              <w:right w:val="single" w:sz="4" w:space="0" w:color="auto"/>
            </w:tcBorders>
            <w:vAlign w:val="center"/>
          </w:tcPr>
          <w:p w14:paraId="466A6E83"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7C1E771F" w14:textId="77777777" w:rsidR="00A95DA0" w:rsidRPr="003055C3" w:rsidRDefault="00A95DA0" w:rsidP="00520425">
            <w:pPr>
              <w:jc w:val="center"/>
              <w:rPr>
                <w:rFonts w:ascii="Arial" w:hAnsi="Arial" w:cs="Arial"/>
                <w:sz w:val="16"/>
                <w:szCs w:val="16"/>
              </w:rPr>
            </w:pPr>
            <w:r w:rsidRPr="003055C3">
              <w:rPr>
                <w:rFonts w:ascii="Arial" w:hAnsi="Arial" w:cs="Arial"/>
                <w:sz w:val="16"/>
                <w:szCs w:val="16"/>
              </w:rPr>
              <w:t>25.03.202</w:t>
            </w:r>
            <w:r>
              <w:rPr>
                <w:rFonts w:ascii="Arial" w:hAnsi="Arial" w:cs="Arial"/>
                <w:sz w:val="16"/>
                <w:szCs w:val="16"/>
              </w:rPr>
              <w:t>7</w:t>
            </w:r>
          </w:p>
        </w:tc>
        <w:tc>
          <w:tcPr>
            <w:tcW w:w="906" w:type="dxa"/>
            <w:tcBorders>
              <w:top w:val="single" w:sz="4" w:space="0" w:color="auto"/>
              <w:left w:val="single" w:sz="4" w:space="0" w:color="auto"/>
              <w:bottom w:val="single" w:sz="4" w:space="0" w:color="auto"/>
              <w:right w:val="single" w:sz="4" w:space="0" w:color="auto"/>
            </w:tcBorders>
            <w:vAlign w:val="center"/>
          </w:tcPr>
          <w:p w14:paraId="37CCD0CE" w14:textId="093DC28F" w:rsidR="00A95DA0" w:rsidRPr="008725D3" w:rsidRDefault="00A95DA0" w:rsidP="00520425">
            <w:pPr>
              <w:jc w:val="center"/>
              <w:rPr>
                <w:rFonts w:ascii="Arial" w:hAnsi="Arial" w:cs="Arial"/>
                <w:color w:val="EE0000"/>
                <w:sz w:val="16"/>
                <w:szCs w:val="16"/>
              </w:rPr>
            </w:pPr>
          </w:p>
        </w:tc>
      </w:tr>
      <w:tr w:rsidR="00A95DA0" w:rsidRPr="002404CF" w14:paraId="065D05B2"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BBAF1E7" w14:textId="77777777" w:rsidR="00A95DA0" w:rsidRDefault="00A95DA0" w:rsidP="00520425">
            <w:pPr>
              <w:jc w:val="right"/>
              <w:rPr>
                <w:rFonts w:ascii="Arial" w:hAnsi="Arial" w:cs="Arial"/>
                <w:sz w:val="16"/>
                <w:szCs w:val="16"/>
              </w:rPr>
            </w:pPr>
            <w:r>
              <w:rPr>
                <w:rFonts w:ascii="Arial" w:hAnsi="Arial" w:cs="Arial"/>
                <w:sz w:val="16"/>
                <w:szCs w:val="16"/>
              </w:rPr>
              <w:t>14.</w:t>
            </w:r>
          </w:p>
        </w:tc>
        <w:tc>
          <w:tcPr>
            <w:tcW w:w="960" w:type="dxa"/>
            <w:tcBorders>
              <w:top w:val="single" w:sz="4" w:space="0" w:color="auto"/>
              <w:left w:val="single" w:sz="4" w:space="0" w:color="auto"/>
              <w:bottom w:val="single" w:sz="4" w:space="0" w:color="auto"/>
              <w:right w:val="single" w:sz="4" w:space="0" w:color="auto"/>
            </w:tcBorders>
            <w:vAlign w:val="center"/>
          </w:tcPr>
          <w:p w14:paraId="3DDEEF54"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BH32TLO</w:t>
            </w:r>
          </w:p>
        </w:tc>
        <w:tc>
          <w:tcPr>
            <w:tcW w:w="545" w:type="dxa"/>
            <w:tcBorders>
              <w:top w:val="single" w:sz="4" w:space="0" w:color="auto"/>
              <w:left w:val="single" w:sz="4" w:space="0" w:color="auto"/>
              <w:bottom w:val="single" w:sz="4" w:space="0" w:color="auto"/>
              <w:right w:val="single" w:sz="4" w:space="0" w:color="auto"/>
            </w:tcBorders>
            <w:vAlign w:val="center"/>
          </w:tcPr>
          <w:p w14:paraId="2C903D23" w14:textId="77777777" w:rsidR="00A95DA0" w:rsidRPr="00D25D36" w:rsidRDefault="00A95DA0" w:rsidP="00520425">
            <w:pPr>
              <w:jc w:val="center"/>
              <w:rPr>
                <w:rFonts w:ascii="Arial" w:hAnsi="Arial" w:cs="Arial"/>
                <w:sz w:val="16"/>
                <w:szCs w:val="16"/>
              </w:rPr>
            </w:pPr>
            <w:r>
              <w:rPr>
                <w:rFonts w:ascii="Arial" w:hAnsi="Arial" w:cs="Arial"/>
                <w:sz w:val="16"/>
                <w:szCs w:val="16"/>
              </w:rPr>
              <w:t>16</w:t>
            </w:r>
          </w:p>
        </w:tc>
        <w:tc>
          <w:tcPr>
            <w:tcW w:w="780" w:type="dxa"/>
            <w:tcBorders>
              <w:top w:val="single" w:sz="4" w:space="0" w:color="auto"/>
              <w:left w:val="single" w:sz="4" w:space="0" w:color="auto"/>
              <w:bottom w:val="single" w:sz="4" w:space="0" w:color="auto"/>
              <w:right w:val="single" w:sz="4" w:space="0" w:color="auto"/>
            </w:tcBorders>
          </w:tcPr>
          <w:p w14:paraId="34863677"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1BE44967"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1FE0A38D"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07EF155E" w14:textId="77777777" w:rsidR="00A95DA0" w:rsidRPr="008E47C6" w:rsidRDefault="00A95DA0" w:rsidP="00520425">
            <w:pPr>
              <w:jc w:val="center"/>
              <w:rPr>
                <w:rFonts w:ascii="Arial" w:hAnsi="Arial" w:cs="Arial"/>
                <w:sz w:val="16"/>
                <w:szCs w:val="16"/>
                <w:lang w:val="ro-RO"/>
              </w:rPr>
            </w:pPr>
            <w:r w:rsidRPr="008E47C6">
              <w:rPr>
                <w:rFonts w:ascii="Arial" w:hAnsi="Arial" w:cs="Arial"/>
                <w:sz w:val="16"/>
                <w:szCs w:val="16"/>
                <w:lang w:val="ro-RO"/>
              </w:rPr>
              <w:t>WEB62805610614148</w:t>
            </w:r>
          </w:p>
        </w:tc>
        <w:tc>
          <w:tcPr>
            <w:tcW w:w="597" w:type="dxa"/>
            <w:tcBorders>
              <w:top w:val="single" w:sz="4" w:space="0" w:color="auto"/>
              <w:left w:val="single" w:sz="4" w:space="0" w:color="auto"/>
              <w:bottom w:val="single" w:sz="4" w:space="0" w:color="auto"/>
              <w:right w:val="single" w:sz="4" w:space="0" w:color="auto"/>
            </w:tcBorders>
            <w:vAlign w:val="center"/>
          </w:tcPr>
          <w:p w14:paraId="7A137303"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57303F50"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28</w:t>
            </w:r>
          </w:p>
        </w:tc>
        <w:tc>
          <w:tcPr>
            <w:tcW w:w="409" w:type="dxa"/>
            <w:tcBorders>
              <w:top w:val="single" w:sz="4" w:space="0" w:color="auto"/>
              <w:left w:val="single" w:sz="4" w:space="0" w:color="auto"/>
              <w:bottom w:val="single" w:sz="4" w:space="0" w:color="auto"/>
              <w:right w:val="single" w:sz="4" w:space="0" w:color="auto"/>
            </w:tcBorders>
            <w:vAlign w:val="center"/>
          </w:tcPr>
          <w:p w14:paraId="70F9B866"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80</w:t>
            </w:r>
          </w:p>
        </w:tc>
        <w:tc>
          <w:tcPr>
            <w:tcW w:w="499" w:type="dxa"/>
            <w:tcBorders>
              <w:top w:val="single" w:sz="4" w:space="0" w:color="auto"/>
              <w:left w:val="single" w:sz="4" w:space="0" w:color="auto"/>
              <w:bottom w:val="single" w:sz="4" w:space="0" w:color="auto"/>
              <w:right w:val="single" w:sz="4" w:space="0" w:color="auto"/>
            </w:tcBorders>
            <w:vAlign w:val="center"/>
          </w:tcPr>
          <w:p w14:paraId="3724272D"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00FFC896" w14:textId="77777777" w:rsidR="00A95DA0" w:rsidRPr="008E338C" w:rsidRDefault="00A95DA0" w:rsidP="00520425">
            <w:pPr>
              <w:jc w:val="center"/>
              <w:rPr>
                <w:rFonts w:ascii="Arial" w:hAnsi="Arial" w:cs="Arial"/>
                <w:sz w:val="16"/>
                <w:szCs w:val="16"/>
              </w:rPr>
            </w:pPr>
            <w:r w:rsidRPr="008E338C">
              <w:rPr>
                <w:rFonts w:ascii="Arial" w:hAnsi="Arial" w:cs="Arial"/>
                <w:sz w:val="16"/>
                <w:szCs w:val="16"/>
              </w:rPr>
              <w:t>1</w:t>
            </w:r>
            <w:r w:rsidRPr="008E338C">
              <w:rPr>
                <w:rFonts w:ascii="Arial" w:hAnsi="Arial" w:cs="Arial"/>
                <w:sz w:val="16"/>
                <w:szCs w:val="16"/>
                <w:lang w:val="en-150"/>
              </w:rPr>
              <w:t>4</w:t>
            </w:r>
            <w:r w:rsidRPr="008E338C">
              <w:rPr>
                <w:rFonts w:ascii="Arial" w:hAnsi="Arial" w:cs="Arial"/>
                <w:sz w:val="16"/>
                <w:szCs w:val="16"/>
              </w:rPr>
              <w:t>.04.202</w:t>
            </w:r>
            <w:r>
              <w:rPr>
                <w:rFonts w:ascii="Arial" w:hAnsi="Arial" w:cs="Arial"/>
                <w:sz w:val="16"/>
                <w:szCs w:val="16"/>
              </w:rPr>
              <w:t>7</w:t>
            </w:r>
          </w:p>
        </w:tc>
        <w:tc>
          <w:tcPr>
            <w:tcW w:w="906" w:type="dxa"/>
            <w:tcBorders>
              <w:top w:val="single" w:sz="4" w:space="0" w:color="auto"/>
              <w:left w:val="single" w:sz="4" w:space="0" w:color="auto"/>
              <w:bottom w:val="single" w:sz="4" w:space="0" w:color="auto"/>
              <w:right w:val="single" w:sz="4" w:space="0" w:color="auto"/>
            </w:tcBorders>
            <w:vAlign w:val="center"/>
          </w:tcPr>
          <w:p w14:paraId="6FBED0CC" w14:textId="215D8C71" w:rsidR="00A95DA0" w:rsidRPr="008725D3" w:rsidRDefault="00A95DA0" w:rsidP="00520425">
            <w:pPr>
              <w:jc w:val="center"/>
              <w:rPr>
                <w:rFonts w:ascii="Arial" w:hAnsi="Arial" w:cs="Arial"/>
                <w:color w:val="EE0000"/>
                <w:sz w:val="16"/>
                <w:szCs w:val="16"/>
              </w:rPr>
            </w:pPr>
          </w:p>
        </w:tc>
      </w:tr>
      <w:tr w:rsidR="00A95DA0" w:rsidRPr="002404CF" w14:paraId="2F16EEBB"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9B025C0" w14:textId="77777777" w:rsidR="00A95DA0" w:rsidRDefault="00A95DA0" w:rsidP="00520425">
            <w:pPr>
              <w:jc w:val="right"/>
              <w:rPr>
                <w:rFonts w:ascii="Arial" w:hAnsi="Arial" w:cs="Arial"/>
                <w:sz w:val="16"/>
                <w:szCs w:val="16"/>
              </w:rPr>
            </w:pPr>
            <w:r>
              <w:rPr>
                <w:rFonts w:ascii="Arial" w:hAnsi="Arial" w:cs="Arial"/>
                <w:sz w:val="16"/>
                <w:szCs w:val="16"/>
              </w:rPr>
              <w:t>15.</w:t>
            </w:r>
          </w:p>
        </w:tc>
        <w:tc>
          <w:tcPr>
            <w:tcW w:w="960" w:type="dxa"/>
            <w:tcBorders>
              <w:top w:val="single" w:sz="4" w:space="0" w:color="auto"/>
              <w:left w:val="single" w:sz="4" w:space="0" w:color="auto"/>
              <w:bottom w:val="single" w:sz="4" w:space="0" w:color="auto"/>
              <w:right w:val="single" w:sz="4" w:space="0" w:color="auto"/>
            </w:tcBorders>
            <w:vAlign w:val="center"/>
          </w:tcPr>
          <w:p w14:paraId="35A51769"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BH34TLO</w:t>
            </w:r>
          </w:p>
        </w:tc>
        <w:tc>
          <w:tcPr>
            <w:tcW w:w="545" w:type="dxa"/>
            <w:tcBorders>
              <w:top w:val="single" w:sz="4" w:space="0" w:color="auto"/>
              <w:left w:val="single" w:sz="4" w:space="0" w:color="auto"/>
              <w:bottom w:val="single" w:sz="4" w:space="0" w:color="auto"/>
              <w:right w:val="single" w:sz="4" w:space="0" w:color="auto"/>
            </w:tcBorders>
            <w:vAlign w:val="center"/>
          </w:tcPr>
          <w:p w14:paraId="197FD6C3" w14:textId="77777777" w:rsidR="00A95DA0" w:rsidRPr="00D25D36" w:rsidRDefault="00A95DA0" w:rsidP="00520425">
            <w:pPr>
              <w:jc w:val="center"/>
              <w:rPr>
                <w:rFonts w:ascii="Arial" w:hAnsi="Arial" w:cs="Arial"/>
                <w:sz w:val="16"/>
                <w:szCs w:val="16"/>
              </w:rPr>
            </w:pPr>
            <w:r>
              <w:rPr>
                <w:rFonts w:ascii="Arial" w:hAnsi="Arial" w:cs="Arial"/>
                <w:sz w:val="16"/>
                <w:szCs w:val="16"/>
              </w:rPr>
              <w:t>17</w:t>
            </w:r>
          </w:p>
        </w:tc>
        <w:tc>
          <w:tcPr>
            <w:tcW w:w="780" w:type="dxa"/>
            <w:tcBorders>
              <w:top w:val="single" w:sz="4" w:space="0" w:color="auto"/>
              <w:left w:val="single" w:sz="4" w:space="0" w:color="auto"/>
              <w:bottom w:val="single" w:sz="4" w:space="0" w:color="auto"/>
              <w:right w:val="single" w:sz="4" w:space="0" w:color="auto"/>
            </w:tcBorders>
          </w:tcPr>
          <w:p w14:paraId="585EB27B"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43F20900"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3750298E"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1956FD49" w14:textId="77777777" w:rsidR="00A95DA0" w:rsidRPr="008E47C6" w:rsidRDefault="00A95DA0" w:rsidP="00520425">
            <w:pPr>
              <w:jc w:val="center"/>
              <w:rPr>
                <w:rFonts w:ascii="Arial" w:hAnsi="Arial" w:cs="Arial"/>
                <w:sz w:val="16"/>
                <w:szCs w:val="16"/>
                <w:lang w:val="ro-RO"/>
              </w:rPr>
            </w:pPr>
            <w:r w:rsidRPr="008E47C6">
              <w:rPr>
                <w:rFonts w:ascii="Arial" w:hAnsi="Arial" w:cs="Arial"/>
                <w:sz w:val="16"/>
                <w:szCs w:val="16"/>
                <w:lang w:val="ro-RO"/>
              </w:rPr>
              <w:t>WEB62805610614150</w:t>
            </w:r>
          </w:p>
        </w:tc>
        <w:tc>
          <w:tcPr>
            <w:tcW w:w="597" w:type="dxa"/>
            <w:tcBorders>
              <w:top w:val="single" w:sz="4" w:space="0" w:color="auto"/>
              <w:left w:val="single" w:sz="4" w:space="0" w:color="auto"/>
              <w:bottom w:val="single" w:sz="4" w:space="0" w:color="auto"/>
              <w:right w:val="single" w:sz="4" w:space="0" w:color="auto"/>
            </w:tcBorders>
            <w:vAlign w:val="center"/>
          </w:tcPr>
          <w:p w14:paraId="393FA50C"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59AB9ACB"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28</w:t>
            </w:r>
          </w:p>
        </w:tc>
        <w:tc>
          <w:tcPr>
            <w:tcW w:w="409" w:type="dxa"/>
            <w:tcBorders>
              <w:top w:val="single" w:sz="4" w:space="0" w:color="auto"/>
              <w:left w:val="single" w:sz="4" w:space="0" w:color="auto"/>
              <w:bottom w:val="single" w:sz="4" w:space="0" w:color="auto"/>
              <w:right w:val="single" w:sz="4" w:space="0" w:color="auto"/>
            </w:tcBorders>
            <w:vAlign w:val="center"/>
          </w:tcPr>
          <w:p w14:paraId="275E4AFE"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80</w:t>
            </w:r>
          </w:p>
        </w:tc>
        <w:tc>
          <w:tcPr>
            <w:tcW w:w="499" w:type="dxa"/>
            <w:tcBorders>
              <w:top w:val="single" w:sz="4" w:space="0" w:color="auto"/>
              <w:left w:val="single" w:sz="4" w:space="0" w:color="auto"/>
              <w:bottom w:val="single" w:sz="4" w:space="0" w:color="auto"/>
              <w:right w:val="single" w:sz="4" w:space="0" w:color="auto"/>
            </w:tcBorders>
            <w:vAlign w:val="center"/>
          </w:tcPr>
          <w:p w14:paraId="676FC5AB"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45FF1154" w14:textId="77777777" w:rsidR="00A95DA0" w:rsidRPr="008E338C" w:rsidRDefault="00A95DA0" w:rsidP="00520425">
            <w:pPr>
              <w:jc w:val="center"/>
              <w:rPr>
                <w:rFonts w:ascii="Arial" w:hAnsi="Arial" w:cs="Arial"/>
                <w:sz w:val="16"/>
                <w:szCs w:val="16"/>
              </w:rPr>
            </w:pPr>
            <w:r w:rsidRPr="008E338C">
              <w:rPr>
                <w:rFonts w:ascii="Arial" w:hAnsi="Arial" w:cs="Arial"/>
                <w:sz w:val="16"/>
                <w:szCs w:val="16"/>
              </w:rPr>
              <w:t>1</w:t>
            </w:r>
            <w:r w:rsidRPr="008E338C">
              <w:rPr>
                <w:rFonts w:ascii="Arial" w:hAnsi="Arial" w:cs="Arial"/>
                <w:sz w:val="16"/>
                <w:szCs w:val="16"/>
                <w:lang w:val="en-150"/>
              </w:rPr>
              <w:t>4</w:t>
            </w:r>
            <w:r w:rsidRPr="008E338C">
              <w:rPr>
                <w:rFonts w:ascii="Arial" w:hAnsi="Arial" w:cs="Arial"/>
                <w:sz w:val="16"/>
                <w:szCs w:val="16"/>
              </w:rPr>
              <w:t>.04.202</w:t>
            </w:r>
            <w:r>
              <w:rPr>
                <w:rFonts w:ascii="Arial" w:hAnsi="Arial" w:cs="Arial"/>
                <w:sz w:val="16"/>
                <w:szCs w:val="16"/>
              </w:rPr>
              <w:t>7</w:t>
            </w:r>
          </w:p>
        </w:tc>
        <w:tc>
          <w:tcPr>
            <w:tcW w:w="906" w:type="dxa"/>
            <w:tcBorders>
              <w:top w:val="single" w:sz="4" w:space="0" w:color="auto"/>
              <w:left w:val="single" w:sz="4" w:space="0" w:color="auto"/>
              <w:bottom w:val="single" w:sz="4" w:space="0" w:color="auto"/>
              <w:right w:val="single" w:sz="4" w:space="0" w:color="auto"/>
            </w:tcBorders>
            <w:vAlign w:val="center"/>
          </w:tcPr>
          <w:p w14:paraId="6548A60B" w14:textId="1CE19023" w:rsidR="00A95DA0" w:rsidRPr="008725D3" w:rsidRDefault="00A95DA0" w:rsidP="00520425">
            <w:pPr>
              <w:jc w:val="center"/>
              <w:rPr>
                <w:rFonts w:ascii="Arial" w:hAnsi="Arial" w:cs="Arial"/>
                <w:color w:val="EE0000"/>
                <w:sz w:val="16"/>
                <w:szCs w:val="16"/>
              </w:rPr>
            </w:pPr>
          </w:p>
        </w:tc>
      </w:tr>
      <w:tr w:rsidR="00A95DA0" w:rsidRPr="002404CF" w14:paraId="49D0A7E2"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DD143A4" w14:textId="77777777" w:rsidR="00A95DA0" w:rsidRDefault="00A95DA0" w:rsidP="00520425">
            <w:pPr>
              <w:jc w:val="right"/>
              <w:rPr>
                <w:rFonts w:ascii="Arial" w:hAnsi="Arial" w:cs="Arial"/>
                <w:sz w:val="16"/>
                <w:szCs w:val="16"/>
              </w:rPr>
            </w:pPr>
            <w:r>
              <w:rPr>
                <w:rFonts w:ascii="Arial" w:hAnsi="Arial" w:cs="Arial"/>
                <w:sz w:val="16"/>
                <w:szCs w:val="16"/>
              </w:rPr>
              <w:t>16.</w:t>
            </w:r>
          </w:p>
        </w:tc>
        <w:tc>
          <w:tcPr>
            <w:tcW w:w="960" w:type="dxa"/>
            <w:tcBorders>
              <w:top w:val="single" w:sz="4" w:space="0" w:color="auto"/>
              <w:left w:val="single" w:sz="4" w:space="0" w:color="auto"/>
              <w:bottom w:val="single" w:sz="4" w:space="0" w:color="auto"/>
              <w:right w:val="single" w:sz="4" w:space="0" w:color="auto"/>
            </w:tcBorders>
            <w:vAlign w:val="center"/>
          </w:tcPr>
          <w:p w14:paraId="001CBDE7"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BH35TLO</w:t>
            </w:r>
          </w:p>
        </w:tc>
        <w:tc>
          <w:tcPr>
            <w:tcW w:w="545" w:type="dxa"/>
            <w:tcBorders>
              <w:top w:val="single" w:sz="4" w:space="0" w:color="auto"/>
              <w:left w:val="single" w:sz="4" w:space="0" w:color="auto"/>
              <w:bottom w:val="single" w:sz="4" w:space="0" w:color="auto"/>
              <w:right w:val="single" w:sz="4" w:space="0" w:color="auto"/>
            </w:tcBorders>
            <w:vAlign w:val="center"/>
          </w:tcPr>
          <w:p w14:paraId="69ADF9CB" w14:textId="77777777" w:rsidR="00A95DA0" w:rsidRPr="00D25D36" w:rsidRDefault="00A95DA0" w:rsidP="00520425">
            <w:pPr>
              <w:jc w:val="center"/>
              <w:rPr>
                <w:rFonts w:ascii="Arial" w:hAnsi="Arial" w:cs="Arial"/>
                <w:sz w:val="16"/>
                <w:szCs w:val="16"/>
              </w:rPr>
            </w:pPr>
            <w:r>
              <w:rPr>
                <w:rFonts w:ascii="Arial" w:hAnsi="Arial" w:cs="Arial"/>
                <w:sz w:val="16"/>
                <w:szCs w:val="16"/>
              </w:rPr>
              <w:t>18</w:t>
            </w:r>
          </w:p>
        </w:tc>
        <w:tc>
          <w:tcPr>
            <w:tcW w:w="780" w:type="dxa"/>
            <w:tcBorders>
              <w:top w:val="single" w:sz="4" w:space="0" w:color="auto"/>
              <w:left w:val="single" w:sz="4" w:space="0" w:color="auto"/>
              <w:bottom w:val="single" w:sz="4" w:space="0" w:color="auto"/>
              <w:right w:val="single" w:sz="4" w:space="0" w:color="auto"/>
            </w:tcBorders>
          </w:tcPr>
          <w:p w14:paraId="5254C766"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19727670"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57366D1E"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5E050E35" w14:textId="77777777" w:rsidR="00A95DA0" w:rsidRPr="008E47C6" w:rsidRDefault="00A95DA0" w:rsidP="00520425">
            <w:pPr>
              <w:jc w:val="center"/>
              <w:rPr>
                <w:rFonts w:ascii="Arial" w:hAnsi="Arial" w:cs="Arial"/>
                <w:sz w:val="16"/>
                <w:szCs w:val="16"/>
                <w:lang w:val="ro-RO"/>
              </w:rPr>
            </w:pPr>
            <w:r w:rsidRPr="008E47C6">
              <w:rPr>
                <w:rFonts w:ascii="Arial" w:hAnsi="Arial" w:cs="Arial"/>
                <w:sz w:val="16"/>
                <w:szCs w:val="16"/>
                <w:lang w:val="ro-RO"/>
              </w:rPr>
              <w:t>WEB62805610614154</w:t>
            </w:r>
          </w:p>
        </w:tc>
        <w:tc>
          <w:tcPr>
            <w:tcW w:w="597" w:type="dxa"/>
            <w:tcBorders>
              <w:top w:val="single" w:sz="4" w:space="0" w:color="auto"/>
              <w:left w:val="single" w:sz="4" w:space="0" w:color="auto"/>
              <w:bottom w:val="single" w:sz="4" w:space="0" w:color="auto"/>
              <w:right w:val="single" w:sz="4" w:space="0" w:color="auto"/>
            </w:tcBorders>
            <w:vAlign w:val="center"/>
          </w:tcPr>
          <w:p w14:paraId="02FF0031"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0BB711B9"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28</w:t>
            </w:r>
          </w:p>
        </w:tc>
        <w:tc>
          <w:tcPr>
            <w:tcW w:w="409" w:type="dxa"/>
            <w:tcBorders>
              <w:top w:val="single" w:sz="4" w:space="0" w:color="auto"/>
              <w:left w:val="single" w:sz="4" w:space="0" w:color="auto"/>
              <w:bottom w:val="single" w:sz="4" w:space="0" w:color="auto"/>
              <w:right w:val="single" w:sz="4" w:space="0" w:color="auto"/>
            </w:tcBorders>
            <w:vAlign w:val="center"/>
          </w:tcPr>
          <w:p w14:paraId="092FA959"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80</w:t>
            </w:r>
          </w:p>
        </w:tc>
        <w:tc>
          <w:tcPr>
            <w:tcW w:w="499" w:type="dxa"/>
            <w:tcBorders>
              <w:top w:val="single" w:sz="4" w:space="0" w:color="auto"/>
              <w:left w:val="single" w:sz="4" w:space="0" w:color="auto"/>
              <w:bottom w:val="single" w:sz="4" w:space="0" w:color="auto"/>
              <w:right w:val="single" w:sz="4" w:space="0" w:color="auto"/>
            </w:tcBorders>
            <w:vAlign w:val="center"/>
          </w:tcPr>
          <w:p w14:paraId="04807C37"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5029F9BD" w14:textId="77777777" w:rsidR="00A95DA0" w:rsidRPr="008E338C" w:rsidRDefault="00A95DA0" w:rsidP="00520425">
            <w:pPr>
              <w:jc w:val="center"/>
              <w:rPr>
                <w:rFonts w:ascii="Arial" w:hAnsi="Arial" w:cs="Arial"/>
                <w:sz w:val="16"/>
                <w:szCs w:val="16"/>
              </w:rPr>
            </w:pPr>
            <w:r w:rsidRPr="008E338C">
              <w:rPr>
                <w:rFonts w:ascii="Arial" w:hAnsi="Arial" w:cs="Arial"/>
                <w:sz w:val="16"/>
                <w:szCs w:val="16"/>
              </w:rPr>
              <w:t>1</w:t>
            </w:r>
            <w:r w:rsidRPr="008E338C">
              <w:rPr>
                <w:rFonts w:ascii="Arial" w:hAnsi="Arial" w:cs="Arial"/>
                <w:sz w:val="16"/>
                <w:szCs w:val="16"/>
                <w:lang w:val="en-150"/>
              </w:rPr>
              <w:t>4</w:t>
            </w:r>
            <w:r w:rsidRPr="008E338C">
              <w:rPr>
                <w:rFonts w:ascii="Arial" w:hAnsi="Arial" w:cs="Arial"/>
                <w:sz w:val="16"/>
                <w:szCs w:val="16"/>
              </w:rPr>
              <w:t>.04.202</w:t>
            </w:r>
            <w:r>
              <w:rPr>
                <w:rFonts w:ascii="Arial" w:hAnsi="Arial" w:cs="Arial"/>
                <w:sz w:val="16"/>
                <w:szCs w:val="16"/>
              </w:rPr>
              <w:t>7</w:t>
            </w:r>
          </w:p>
        </w:tc>
        <w:tc>
          <w:tcPr>
            <w:tcW w:w="906" w:type="dxa"/>
            <w:tcBorders>
              <w:top w:val="single" w:sz="4" w:space="0" w:color="auto"/>
              <w:left w:val="single" w:sz="4" w:space="0" w:color="auto"/>
              <w:bottom w:val="single" w:sz="4" w:space="0" w:color="auto"/>
              <w:right w:val="single" w:sz="4" w:space="0" w:color="auto"/>
            </w:tcBorders>
            <w:vAlign w:val="center"/>
          </w:tcPr>
          <w:p w14:paraId="755E9D97" w14:textId="14635454" w:rsidR="00A95DA0" w:rsidRPr="008725D3" w:rsidRDefault="00A95DA0" w:rsidP="00520425">
            <w:pPr>
              <w:jc w:val="center"/>
              <w:rPr>
                <w:rFonts w:ascii="Arial" w:hAnsi="Arial" w:cs="Arial"/>
                <w:color w:val="EE0000"/>
                <w:sz w:val="16"/>
                <w:szCs w:val="16"/>
              </w:rPr>
            </w:pPr>
          </w:p>
        </w:tc>
      </w:tr>
      <w:tr w:rsidR="00A95DA0" w:rsidRPr="002404CF" w14:paraId="377240C1"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4C57705" w14:textId="77777777" w:rsidR="00A95DA0" w:rsidRDefault="00A95DA0" w:rsidP="00520425">
            <w:pPr>
              <w:jc w:val="right"/>
              <w:rPr>
                <w:rFonts w:ascii="Arial" w:hAnsi="Arial" w:cs="Arial"/>
                <w:sz w:val="16"/>
                <w:szCs w:val="16"/>
              </w:rPr>
            </w:pPr>
            <w:r>
              <w:rPr>
                <w:rFonts w:ascii="Arial" w:hAnsi="Arial" w:cs="Arial"/>
                <w:sz w:val="16"/>
                <w:szCs w:val="16"/>
              </w:rPr>
              <w:t>17.</w:t>
            </w:r>
          </w:p>
        </w:tc>
        <w:tc>
          <w:tcPr>
            <w:tcW w:w="960" w:type="dxa"/>
            <w:tcBorders>
              <w:top w:val="single" w:sz="4" w:space="0" w:color="auto"/>
              <w:left w:val="single" w:sz="4" w:space="0" w:color="auto"/>
              <w:bottom w:val="single" w:sz="4" w:space="0" w:color="auto"/>
              <w:right w:val="single" w:sz="4" w:space="0" w:color="auto"/>
            </w:tcBorders>
            <w:vAlign w:val="center"/>
          </w:tcPr>
          <w:p w14:paraId="0673E691"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BH26TLO</w:t>
            </w:r>
          </w:p>
        </w:tc>
        <w:tc>
          <w:tcPr>
            <w:tcW w:w="545" w:type="dxa"/>
            <w:tcBorders>
              <w:top w:val="single" w:sz="4" w:space="0" w:color="auto"/>
              <w:left w:val="single" w:sz="4" w:space="0" w:color="auto"/>
              <w:bottom w:val="single" w:sz="4" w:space="0" w:color="auto"/>
              <w:right w:val="single" w:sz="4" w:space="0" w:color="auto"/>
            </w:tcBorders>
            <w:vAlign w:val="center"/>
          </w:tcPr>
          <w:p w14:paraId="276103CC" w14:textId="77777777" w:rsidR="00A95DA0" w:rsidRPr="00D25D36" w:rsidRDefault="00A95DA0" w:rsidP="00520425">
            <w:pPr>
              <w:jc w:val="center"/>
              <w:rPr>
                <w:rFonts w:ascii="Arial" w:hAnsi="Arial" w:cs="Arial"/>
                <w:sz w:val="16"/>
                <w:szCs w:val="16"/>
              </w:rPr>
            </w:pPr>
            <w:r>
              <w:rPr>
                <w:rFonts w:ascii="Arial" w:hAnsi="Arial" w:cs="Arial"/>
                <w:sz w:val="16"/>
                <w:szCs w:val="16"/>
              </w:rPr>
              <w:t>19</w:t>
            </w:r>
          </w:p>
        </w:tc>
        <w:tc>
          <w:tcPr>
            <w:tcW w:w="780" w:type="dxa"/>
            <w:tcBorders>
              <w:top w:val="single" w:sz="4" w:space="0" w:color="auto"/>
              <w:left w:val="single" w:sz="4" w:space="0" w:color="auto"/>
              <w:bottom w:val="single" w:sz="4" w:space="0" w:color="auto"/>
              <w:right w:val="single" w:sz="4" w:space="0" w:color="auto"/>
            </w:tcBorders>
          </w:tcPr>
          <w:p w14:paraId="4FDB68A6"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2F4A8358"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589D950B"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306BAB2D" w14:textId="77777777" w:rsidR="00A95DA0" w:rsidRPr="008E47C6" w:rsidRDefault="00A95DA0" w:rsidP="00520425">
            <w:pPr>
              <w:jc w:val="center"/>
              <w:rPr>
                <w:rFonts w:ascii="Arial" w:hAnsi="Arial" w:cs="Arial"/>
                <w:sz w:val="16"/>
                <w:szCs w:val="16"/>
                <w:lang w:val="ro-RO"/>
              </w:rPr>
            </w:pPr>
            <w:r w:rsidRPr="008E47C6">
              <w:rPr>
                <w:rFonts w:ascii="Arial" w:hAnsi="Arial" w:cs="Arial"/>
                <w:sz w:val="16"/>
                <w:szCs w:val="16"/>
                <w:lang w:val="ro-RO"/>
              </w:rPr>
              <w:t>WEB62805610614155</w:t>
            </w:r>
          </w:p>
        </w:tc>
        <w:tc>
          <w:tcPr>
            <w:tcW w:w="597" w:type="dxa"/>
            <w:tcBorders>
              <w:top w:val="single" w:sz="4" w:space="0" w:color="auto"/>
              <w:left w:val="single" w:sz="4" w:space="0" w:color="auto"/>
              <w:bottom w:val="single" w:sz="4" w:space="0" w:color="auto"/>
              <w:right w:val="single" w:sz="4" w:space="0" w:color="auto"/>
            </w:tcBorders>
            <w:vAlign w:val="center"/>
          </w:tcPr>
          <w:p w14:paraId="2D92B192"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6FB2E7CE"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28</w:t>
            </w:r>
          </w:p>
        </w:tc>
        <w:tc>
          <w:tcPr>
            <w:tcW w:w="409" w:type="dxa"/>
            <w:tcBorders>
              <w:top w:val="single" w:sz="4" w:space="0" w:color="auto"/>
              <w:left w:val="single" w:sz="4" w:space="0" w:color="auto"/>
              <w:bottom w:val="single" w:sz="4" w:space="0" w:color="auto"/>
              <w:right w:val="single" w:sz="4" w:space="0" w:color="auto"/>
            </w:tcBorders>
            <w:vAlign w:val="center"/>
          </w:tcPr>
          <w:p w14:paraId="3D73CBC3"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80</w:t>
            </w:r>
          </w:p>
        </w:tc>
        <w:tc>
          <w:tcPr>
            <w:tcW w:w="499" w:type="dxa"/>
            <w:tcBorders>
              <w:top w:val="single" w:sz="4" w:space="0" w:color="auto"/>
              <w:left w:val="single" w:sz="4" w:space="0" w:color="auto"/>
              <w:bottom w:val="single" w:sz="4" w:space="0" w:color="auto"/>
              <w:right w:val="single" w:sz="4" w:space="0" w:color="auto"/>
            </w:tcBorders>
            <w:vAlign w:val="center"/>
          </w:tcPr>
          <w:p w14:paraId="1E5CD07B"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69B6D3F3" w14:textId="77777777" w:rsidR="00A95DA0" w:rsidRPr="008E338C" w:rsidRDefault="00A95DA0" w:rsidP="00520425">
            <w:pPr>
              <w:jc w:val="center"/>
              <w:rPr>
                <w:rFonts w:ascii="Arial" w:hAnsi="Arial" w:cs="Arial"/>
                <w:sz w:val="16"/>
                <w:szCs w:val="16"/>
              </w:rPr>
            </w:pPr>
            <w:r w:rsidRPr="008E338C">
              <w:rPr>
                <w:rFonts w:ascii="Arial" w:hAnsi="Arial" w:cs="Arial"/>
                <w:sz w:val="16"/>
                <w:szCs w:val="16"/>
              </w:rPr>
              <w:t>1</w:t>
            </w:r>
            <w:r w:rsidRPr="008E338C">
              <w:rPr>
                <w:rFonts w:ascii="Arial" w:hAnsi="Arial" w:cs="Arial"/>
                <w:sz w:val="16"/>
                <w:szCs w:val="16"/>
                <w:lang w:val="en-150"/>
              </w:rPr>
              <w:t>4</w:t>
            </w:r>
            <w:r w:rsidRPr="008E338C">
              <w:rPr>
                <w:rFonts w:ascii="Arial" w:hAnsi="Arial" w:cs="Arial"/>
                <w:sz w:val="16"/>
                <w:szCs w:val="16"/>
              </w:rPr>
              <w:t>.04.202</w:t>
            </w:r>
            <w:r>
              <w:rPr>
                <w:rFonts w:ascii="Arial" w:hAnsi="Arial" w:cs="Arial"/>
                <w:sz w:val="16"/>
                <w:szCs w:val="16"/>
              </w:rPr>
              <w:t>7</w:t>
            </w:r>
          </w:p>
        </w:tc>
        <w:tc>
          <w:tcPr>
            <w:tcW w:w="906" w:type="dxa"/>
            <w:tcBorders>
              <w:top w:val="single" w:sz="4" w:space="0" w:color="auto"/>
              <w:left w:val="single" w:sz="4" w:space="0" w:color="auto"/>
              <w:bottom w:val="single" w:sz="4" w:space="0" w:color="auto"/>
              <w:right w:val="single" w:sz="4" w:space="0" w:color="auto"/>
            </w:tcBorders>
            <w:vAlign w:val="center"/>
          </w:tcPr>
          <w:p w14:paraId="25EE063E" w14:textId="41A6C42D" w:rsidR="00A95DA0" w:rsidRPr="008725D3" w:rsidRDefault="00A95DA0" w:rsidP="00520425">
            <w:pPr>
              <w:jc w:val="center"/>
              <w:rPr>
                <w:rFonts w:ascii="Arial" w:hAnsi="Arial" w:cs="Arial"/>
                <w:color w:val="EE0000"/>
                <w:sz w:val="16"/>
                <w:szCs w:val="16"/>
              </w:rPr>
            </w:pPr>
          </w:p>
        </w:tc>
      </w:tr>
      <w:tr w:rsidR="00A95DA0" w:rsidRPr="002404CF" w14:paraId="70119986"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52B09D9" w14:textId="77777777" w:rsidR="00A95DA0" w:rsidRDefault="00A95DA0" w:rsidP="00520425">
            <w:pPr>
              <w:jc w:val="right"/>
              <w:rPr>
                <w:rFonts w:ascii="Arial" w:hAnsi="Arial" w:cs="Arial"/>
                <w:sz w:val="16"/>
                <w:szCs w:val="16"/>
              </w:rPr>
            </w:pPr>
            <w:r>
              <w:rPr>
                <w:rFonts w:ascii="Arial" w:hAnsi="Arial" w:cs="Arial"/>
                <w:sz w:val="16"/>
                <w:szCs w:val="16"/>
              </w:rPr>
              <w:t>18.</w:t>
            </w:r>
          </w:p>
        </w:tc>
        <w:tc>
          <w:tcPr>
            <w:tcW w:w="960" w:type="dxa"/>
            <w:tcBorders>
              <w:top w:val="single" w:sz="4" w:space="0" w:color="auto"/>
              <w:left w:val="single" w:sz="4" w:space="0" w:color="auto"/>
              <w:bottom w:val="single" w:sz="4" w:space="0" w:color="auto"/>
              <w:right w:val="single" w:sz="4" w:space="0" w:color="auto"/>
            </w:tcBorders>
            <w:vAlign w:val="center"/>
          </w:tcPr>
          <w:p w14:paraId="4F25AC96"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BH33TLO</w:t>
            </w:r>
          </w:p>
        </w:tc>
        <w:tc>
          <w:tcPr>
            <w:tcW w:w="545" w:type="dxa"/>
            <w:tcBorders>
              <w:top w:val="single" w:sz="4" w:space="0" w:color="auto"/>
              <w:left w:val="single" w:sz="4" w:space="0" w:color="auto"/>
              <w:bottom w:val="single" w:sz="4" w:space="0" w:color="auto"/>
              <w:right w:val="single" w:sz="4" w:space="0" w:color="auto"/>
            </w:tcBorders>
            <w:vAlign w:val="center"/>
          </w:tcPr>
          <w:p w14:paraId="735ADFC3" w14:textId="77777777" w:rsidR="00A95DA0" w:rsidRPr="00D25D36" w:rsidRDefault="00A95DA0" w:rsidP="00520425">
            <w:pPr>
              <w:jc w:val="center"/>
              <w:rPr>
                <w:rFonts w:ascii="Arial" w:hAnsi="Arial" w:cs="Arial"/>
                <w:sz w:val="16"/>
                <w:szCs w:val="16"/>
              </w:rPr>
            </w:pPr>
            <w:r>
              <w:rPr>
                <w:rFonts w:ascii="Arial" w:hAnsi="Arial" w:cs="Arial"/>
                <w:sz w:val="16"/>
                <w:szCs w:val="16"/>
              </w:rPr>
              <w:t>20</w:t>
            </w:r>
          </w:p>
        </w:tc>
        <w:tc>
          <w:tcPr>
            <w:tcW w:w="780" w:type="dxa"/>
            <w:tcBorders>
              <w:top w:val="single" w:sz="4" w:space="0" w:color="auto"/>
              <w:left w:val="single" w:sz="4" w:space="0" w:color="auto"/>
              <w:bottom w:val="single" w:sz="4" w:space="0" w:color="auto"/>
              <w:right w:val="single" w:sz="4" w:space="0" w:color="auto"/>
            </w:tcBorders>
          </w:tcPr>
          <w:p w14:paraId="004743EA"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49051617"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632D3F08"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59D7F37E" w14:textId="77777777" w:rsidR="00A95DA0" w:rsidRPr="008E47C6" w:rsidRDefault="00A95DA0" w:rsidP="00520425">
            <w:pPr>
              <w:jc w:val="center"/>
              <w:rPr>
                <w:rFonts w:ascii="Arial" w:hAnsi="Arial" w:cs="Arial"/>
                <w:sz w:val="16"/>
                <w:szCs w:val="16"/>
                <w:lang w:val="ro-RO"/>
              </w:rPr>
            </w:pPr>
            <w:r w:rsidRPr="008E47C6">
              <w:rPr>
                <w:rFonts w:ascii="Arial" w:hAnsi="Arial" w:cs="Arial"/>
                <w:sz w:val="16"/>
                <w:szCs w:val="16"/>
                <w:lang w:val="ro-RO"/>
              </w:rPr>
              <w:t>WEB62805610614156</w:t>
            </w:r>
          </w:p>
        </w:tc>
        <w:tc>
          <w:tcPr>
            <w:tcW w:w="597" w:type="dxa"/>
            <w:tcBorders>
              <w:top w:val="single" w:sz="4" w:space="0" w:color="auto"/>
              <w:left w:val="single" w:sz="4" w:space="0" w:color="auto"/>
              <w:bottom w:val="single" w:sz="4" w:space="0" w:color="auto"/>
              <w:right w:val="single" w:sz="4" w:space="0" w:color="auto"/>
            </w:tcBorders>
            <w:vAlign w:val="center"/>
          </w:tcPr>
          <w:p w14:paraId="4CA4FD98"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70A17B5F"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28</w:t>
            </w:r>
          </w:p>
        </w:tc>
        <w:tc>
          <w:tcPr>
            <w:tcW w:w="409" w:type="dxa"/>
            <w:tcBorders>
              <w:top w:val="single" w:sz="4" w:space="0" w:color="auto"/>
              <w:left w:val="single" w:sz="4" w:space="0" w:color="auto"/>
              <w:bottom w:val="single" w:sz="4" w:space="0" w:color="auto"/>
              <w:right w:val="single" w:sz="4" w:space="0" w:color="auto"/>
            </w:tcBorders>
            <w:vAlign w:val="center"/>
          </w:tcPr>
          <w:p w14:paraId="7E06CC77"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80</w:t>
            </w:r>
          </w:p>
        </w:tc>
        <w:tc>
          <w:tcPr>
            <w:tcW w:w="499" w:type="dxa"/>
            <w:tcBorders>
              <w:top w:val="single" w:sz="4" w:space="0" w:color="auto"/>
              <w:left w:val="single" w:sz="4" w:space="0" w:color="auto"/>
              <w:bottom w:val="single" w:sz="4" w:space="0" w:color="auto"/>
              <w:right w:val="single" w:sz="4" w:space="0" w:color="auto"/>
            </w:tcBorders>
            <w:vAlign w:val="center"/>
          </w:tcPr>
          <w:p w14:paraId="65DEF33B"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3525FDF8" w14:textId="77777777" w:rsidR="00A95DA0" w:rsidRPr="008E338C" w:rsidRDefault="00A95DA0" w:rsidP="00520425">
            <w:pPr>
              <w:jc w:val="center"/>
              <w:rPr>
                <w:rFonts w:ascii="Arial" w:hAnsi="Arial" w:cs="Arial"/>
                <w:sz w:val="16"/>
                <w:szCs w:val="16"/>
              </w:rPr>
            </w:pPr>
            <w:r w:rsidRPr="008E338C">
              <w:rPr>
                <w:rFonts w:ascii="Arial" w:hAnsi="Arial" w:cs="Arial"/>
                <w:sz w:val="16"/>
                <w:szCs w:val="16"/>
              </w:rPr>
              <w:t>1</w:t>
            </w:r>
            <w:r w:rsidRPr="008E338C">
              <w:rPr>
                <w:rFonts w:ascii="Arial" w:hAnsi="Arial" w:cs="Arial"/>
                <w:sz w:val="16"/>
                <w:szCs w:val="16"/>
                <w:lang w:val="en-150"/>
              </w:rPr>
              <w:t>4</w:t>
            </w:r>
            <w:r w:rsidRPr="008E338C">
              <w:rPr>
                <w:rFonts w:ascii="Arial" w:hAnsi="Arial" w:cs="Arial"/>
                <w:sz w:val="16"/>
                <w:szCs w:val="16"/>
              </w:rPr>
              <w:t>.04.202</w:t>
            </w:r>
            <w:r>
              <w:rPr>
                <w:rFonts w:ascii="Arial" w:hAnsi="Arial" w:cs="Arial"/>
                <w:sz w:val="16"/>
                <w:szCs w:val="16"/>
              </w:rPr>
              <w:t>7</w:t>
            </w:r>
          </w:p>
        </w:tc>
        <w:tc>
          <w:tcPr>
            <w:tcW w:w="906" w:type="dxa"/>
            <w:tcBorders>
              <w:top w:val="single" w:sz="4" w:space="0" w:color="auto"/>
              <w:left w:val="single" w:sz="4" w:space="0" w:color="auto"/>
              <w:bottom w:val="single" w:sz="4" w:space="0" w:color="auto"/>
              <w:right w:val="single" w:sz="4" w:space="0" w:color="auto"/>
            </w:tcBorders>
            <w:vAlign w:val="center"/>
          </w:tcPr>
          <w:p w14:paraId="0D8CDD47" w14:textId="35C0CBE3" w:rsidR="00A95DA0" w:rsidRPr="008725D3" w:rsidRDefault="00A95DA0" w:rsidP="00520425">
            <w:pPr>
              <w:jc w:val="center"/>
              <w:rPr>
                <w:rFonts w:ascii="Arial" w:hAnsi="Arial" w:cs="Arial"/>
                <w:color w:val="EE0000"/>
                <w:sz w:val="16"/>
                <w:szCs w:val="16"/>
              </w:rPr>
            </w:pPr>
          </w:p>
        </w:tc>
      </w:tr>
      <w:tr w:rsidR="00A95DA0" w:rsidRPr="002404CF" w14:paraId="1DDDD035"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E3B9460" w14:textId="77777777" w:rsidR="00A95DA0" w:rsidRDefault="00A95DA0" w:rsidP="00520425">
            <w:pPr>
              <w:jc w:val="right"/>
              <w:rPr>
                <w:rFonts w:ascii="Arial" w:hAnsi="Arial" w:cs="Arial"/>
                <w:sz w:val="16"/>
                <w:szCs w:val="16"/>
              </w:rPr>
            </w:pPr>
            <w:r>
              <w:rPr>
                <w:rFonts w:ascii="Arial" w:hAnsi="Arial" w:cs="Arial"/>
                <w:sz w:val="16"/>
                <w:szCs w:val="16"/>
              </w:rPr>
              <w:t>19.</w:t>
            </w:r>
          </w:p>
        </w:tc>
        <w:tc>
          <w:tcPr>
            <w:tcW w:w="960" w:type="dxa"/>
            <w:tcBorders>
              <w:top w:val="single" w:sz="4" w:space="0" w:color="auto"/>
              <w:left w:val="single" w:sz="4" w:space="0" w:color="auto"/>
              <w:bottom w:val="single" w:sz="4" w:space="0" w:color="auto"/>
              <w:right w:val="single" w:sz="4" w:space="0" w:color="auto"/>
            </w:tcBorders>
            <w:vAlign w:val="center"/>
          </w:tcPr>
          <w:p w14:paraId="7EB819E3"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BH27TLO</w:t>
            </w:r>
          </w:p>
        </w:tc>
        <w:tc>
          <w:tcPr>
            <w:tcW w:w="545" w:type="dxa"/>
            <w:tcBorders>
              <w:top w:val="single" w:sz="4" w:space="0" w:color="auto"/>
              <w:left w:val="single" w:sz="4" w:space="0" w:color="auto"/>
              <w:bottom w:val="single" w:sz="4" w:space="0" w:color="auto"/>
              <w:right w:val="single" w:sz="4" w:space="0" w:color="auto"/>
            </w:tcBorders>
            <w:vAlign w:val="center"/>
          </w:tcPr>
          <w:p w14:paraId="77C612C5" w14:textId="77777777" w:rsidR="00A95DA0" w:rsidRPr="00D25D36" w:rsidRDefault="00A95DA0" w:rsidP="00520425">
            <w:pPr>
              <w:jc w:val="center"/>
              <w:rPr>
                <w:rFonts w:ascii="Arial" w:hAnsi="Arial" w:cs="Arial"/>
                <w:sz w:val="16"/>
                <w:szCs w:val="16"/>
              </w:rPr>
            </w:pPr>
            <w:r>
              <w:rPr>
                <w:rFonts w:ascii="Arial" w:hAnsi="Arial" w:cs="Arial"/>
                <w:sz w:val="16"/>
                <w:szCs w:val="16"/>
              </w:rPr>
              <w:t>21</w:t>
            </w:r>
          </w:p>
        </w:tc>
        <w:tc>
          <w:tcPr>
            <w:tcW w:w="780" w:type="dxa"/>
            <w:tcBorders>
              <w:top w:val="single" w:sz="4" w:space="0" w:color="auto"/>
              <w:left w:val="single" w:sz="4" w:space="0" w:color="auto"/>
              <w:bottom w:val="single" w:sz="4" w:space="0" w:color="auto"/>
              <w:right w:val="single" w:sz="4" w:space="0" w:color="auto"/>
            </w:tcBorders>
          </w:tcPr>
          <w:p w14:paraId="04CB12C5"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7D9BC523"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5BE6CB0C"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40086499" w14:textId="77777777" w:rsidR="00A95DA0" w:rsidRPr="008E47C6" w:rsidRDefault="00A95DA0" w:rsidP="00520425">
            <w:pPr>
              <w:jc w:val="center"/>
              <w:rPr>
                <w:rFonts w:ascii="Arial" w:hAnsi="Arial" w:cs="Arial"/>
                <w:sz w:val="16"/>
                <w:szCs w:val="16"/>
                <w:lang w:val="ro-RO"/>
              </w:rPr>
            </w:pPr>
            <w:r w:rsidRPr="008E47C6">
              <w:rPr>
                <w:rFonts w:ascii="Arial" w:hAnsi="Arial" w:cs="Arial"/>
                <w:sz w:val="16"/>
                <w:szCs w:val="16"/>
                <w:lang w:val="ro-RO"/>
              </w:rPr>
              <w:t>WEB62805610614157</w:t>
            </w:r>
          </w:p>
        </w:tc>
        <w:tc>
          <w:tcPr>
            <w:tcW w:w="597" w:type="dxa"/>
            <w:tcBorders>
              <w:top w:val="single" w:sz="4" w:space="0" w:color="auto"/>
              <w:left w:val="single" w:sz="4" w:space="0" w:color="auto"/>
              <w:bottom w:val="single" w:sz="4" w:space="0" w:color="auto"/>
              <w:right w:val="single" w:sz="4" w:space="0" w:color="auto"/>
            </w:tcBorders>
            <w:vAlign w:val="center"/>
          </w:tcPr>
          <w:p w14:paraId="1D08283C"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5CFC59CA"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28</w:t>
            </w:r>
          </w:p>
        </w:tc>
        <w:tc>
          <w:tcPr>
            <w:tcW w:w="409" w:type="dxa"/>
            <w:tcBorders>
              <w:top w:val="single" w:sz="4" w:space="0" w:color="auto"/>
              <w:left w:val="single" w:sz="4" w:space="0" w:color="auto"/>
              <w:bottom w:val="single" w:sz="4" w:space="0" w:color="auto"/>
              <w:right w:val="single" w:sz="4" w:space="0" w:color="auto"/>
            </w:tcBorders>
            <w:vAlign w:val="center"/>
          </w:tcPr>
          <w:p w14:paraId="580D8BF9"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80</w:t>
            </w:r>
          </w:p>
        </w:tc>
        <w:tc>
          <w:tcPr>
            <w:tcW w:w="499" w:type="dxa"/>
            <w:tcBorders>
              <w:top w:val="single" w:sz="4" w:space="0" w:color="auto"/>
              <w:left w:val="single" w:sz="4" w:space="0" w:color="auto"/>
              <w:bottom w:val="single" w:sz="4" w:space="0" w:color="auto"/>
              <w:right w:val="single" w:sz="4" w:space="0" w:color="auto"/>
            </w:tcBorders>
            <w:vAlign w:val="center"/>
          </w:tcPr>
          <w:p w14:paraId="1ABFB763"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47EB01F8" w14:textId="77777777" w:rsidR="00A95DA0" w:rsidRPr="008E338C" w:rsidRDefault="00A95DA0" w:rsidP="00520425">
            <w:pPr>
              <w:jc w:val="center"/>
              <w:rPr>
                <w:rFonts w:ascii="Arial" w:hAnsi="Arial" w:cs="Arial"/>
                <w:sz w:val="16"/>
                <w:szCs w:val="16"/>
              </w:rPr>
            </w:pPr>
            <w:r w:rsidRPr="008E338C">
              <w:rPr>
                <w:rFonts w:ascii="Arial" w:hAnsi="Arial" w:cs="Arial"/>
                <w:sz w:val="16"/>
                <w:szCs w:val="16"/>
              </w:rPr>
              <w:t>1</w:t>
            </w:r>
            <w:r w:rsidRPr="008E338C">
              <w:rPr>
                <w:rFonts w:ascii="Arial" w:hAnsi="Arial" w:cs="Arial"/>
                <w:sz w:val="16"/>
                <w:szCs w:val="16"/>
                <w:lang w:val="en-150"/>
              </w:rPr>
              <w:t>4</w:t>
            </w:r>
            <w:r w:rsidRPr="008E338C">
              <w:rPr>
                <w:rFonts w:ascii="Arial" w:hAnsi="Arial" w:cs="Arial"/>
                <w:sz w:val="16"/>
                <w:szCs w:val="16"/>
              </w:rPr>
              <w:t>.04.202</w:t>
            </w:r>
            <w:r>
              <w:rPr>
                <w:rFonts w:ascii="Arial" w:hAnsi="Arial" w:cs="Arial"/>
                <w:sz w:val="16"/>
                <w:szCs w:val="16"/>
              </w:rPr>
              <w:t>7</w:t>
            </w:r>
          </w:p>
        </w:tc>
        <w:tc>
          <w:tcPr>
            <w:tcW w:w="906" w:type="dxa"/>
            <w:tcBorders>
              <w:top w:val="single" w:sz="4" w:space="0" w:color="auto"/>
              <w:left w:val="single" w:sz="4" w:space="0" w:color="auto"/>
              <w:bottom w:val="single" w:sz="4" w:space="0" w:color="auto"/>
              <w:right w:val="single" w:sz="4" w:space="0" w:color="auto"/>
            </w:tcBorders>
            <w:vAlign w:val="center"/>
          </w:tcPr>
          <w:p w14:paraId="1DB758FE" w14:textId="405A9FA0" w:rsidR="00A95DA0" w:rsidRPr="008725D3" w:rsidRDefault="00A95DA0" w:rsidP="00520425">
            <w:pPr>
              <w:jc w:val="center"/>
              <w:rPr>
                <w:rFonts w:ascii="Arial" w:hAnsi="Arial" w:cs="Arial"/>
                <w:color w:val="EE0000"/>
                <w:sz w:val="16"/>
                <w:szCs w:val="16"/>
              </w:rPr>
            </w:pPr>
          </w:p>
        </w:tc>
      </w:tr>
      <w:tr w:rsidR="00A95DA0" w:rsidRPr="002404CF" w14:paraId="62F1E8AE"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189431D" w14:textId="77777777" w:rsidR="00A95DA0" w:rsidRDefault="00A95DA0" w:rsidP="00520425">
            <w:pPr>
              <w:jc w:val="right"/>
              <w:rPr>
                <w:rFonts w:ascii="Arial" w:hAnsi="Arial" w:cs="Arial"/>
                <w:sz w:val="16"/>
                <w:szCs w:val="16"/>
              </w:rPr>
            </w:pPr>
            <w:r>
              <w:rPr>
                <w:rFonts w:ascii="Arial" w:hAnsi="Arial" w:cs="Arial"/>
                <w:sz w:val="16"/>
                <w:szCs w:val="16"/>
              </w:rPr>
              <w:t>20.</w:t>
            </w:r>
          </w:p>
        </w:tc>
        <w:tc>
          <w:tcPr>
            <w:tcW w:w="960" w:type="dxa"/>
            <w:tcBorders>
              <w:top w:val="single" w:sz="4" w:space="0" w:color="auto"/>
              <w:left w:val="single" w:sz="4" w:space="0" w:color="auto"/>
              <w:bottom w:val="single" w:sz="4" w:space="0" w:color="auto"/>
              <w:right w:val="single" w:sz="4" w:space="0" w:color="auto"/>
            </w:tcBorders>
            <w:vAlign w:val="center"/>
          </w:tcPr>
          <w:p w14:paraId="69E0A2C6"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BH28TLO</w:t>
            </w:r>
          </w:p>
        </w:tc>
        <w:tc>
          <w:tcPr>
            <w:tcW w:w="545" w:type="dxa"/>
            <w:tcBorders>
              <w:top w:val="single" w:sz="4" w:space="0" w:color="auto"/>
              <w:left w:val="single" w:sz="4" w:space="0" w:color="auto"/>
              <w:bottom w:val="single" w:sz="4" w:space="0" w:color="auto"/>
              <w:right w:val="single" w:sz="4" w:space="0" w:color="auto"/>
            </w:tcBorders>
            <w:vAlign w:val="center"/>
          </w:tcPr>
          <w:p w14:paraId="69D16DB4" w14:textId="77777777" w:rsidR="00A95DA0" w:rsidRPr="00D25D36" w:rsidRDefault="00A95DA0" w:rsidP="00520425">
            <w:pPr>
              <w:jc w:val="center"/>
              <w:rPr>
                <w:rFonts w:ascii="Arial" w:hAnsi="Arial" w:cs="Arial"/>
                <w:sz w:val="16"/>
                <w:szCs w:val="16"/>
              </w:rPr>
            </w:pPr>
            <w:r>
              <w:rPr>
                <w:rFonts w:ascii="Arial" w:hAnsi="Arial" w:cs="Arial"/>
                <w:sz w:val="16"/>
                <w:szCs w:val="16"/>
              </w:rPr>
              <w:t>22</w:t>
            </w:r>
          </w:p>
        </w:tc>
        <w:tc>
          <w:tcPr>
            <w:tcW w:w="780" w:type="dxa"/>
            <w:tcBorders>
              <w:top w:val="single" w:sz="4" w:space="0" w:color="auto"/>
              <w:left w:val="single" w:sz="4" w:space="0" w:color="auto"/>
              <w:bottom w:val="single" w:sz="4" w:space="0" w:color="auto"/>
              <w:right w:val="single" w:sz="4" w:space="0" w:color="auto"/>
            </w:tcBorders>
          </w:tcPr>
          <w:p w14:paraId="226A8230"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6B111F36"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0AE7482A"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65C83C50" w14:textId="77777777" w:rsidR="00A95DA0" w:rsidRPr="008E47C6" w:rsidRDefault="00A95DA0" w:rsidP="00520425">
            <w:pPr>
              <w:jc w:val="center"/>
              <w:rPr>
                <w:rFonts w:ascii="Arial" w:hAnsi="Arial" w:cs="Arial"/>
                <w:sz w:val="16"/>
                <w:szCs w:val="16"/>
                <w:lang w:val="ro-RO"/>
              </w:rPr>
            </w:pPr>
            <w:r w:rsidRPr="008E47C6">
              <w:rPr>
                <w:rFonts w:ascii="Arial" w:hAnsi="Arial" w:cs="Arial"/>
                <w:sz w:val="16"/>
                <w:szCs w:val="16"/>
                <w:lang w:val="ro-RO"/>
              </w:rPr>
              <w:t>WEB62805610614158</w:t>
            </w:r>
          </w:p>
        </w:tc>
        <w:tc>
          <w:tcPr>
            <w:tcW w:w="597" w:type="dxa"/>
            <w:tcBorders>
              <w:top w:val="single" w:sz="4" w:space="0" w:color="auto"/>
              <w:left w:val="single" w:sz="4" w:space="0" w:color="auto"/>
              <w:bottom w:val="single" w:sz="4" w:space="0" w:color="auto"/>
              <w:right w:val="single" w:sz="4" w:space="0" w:color="auto"/>
            </w:tcBorders>
            <w:vAlign w:val="center"/>
          </w:tcPr>
          <w:p w14:paraId="4DBEA6B9"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260EE2FF"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28</w:t>
            </w:r>
          </w:p>
        </w:tc>
        <w:tc>
          <w:tcPr>
            <w:tcW w:w="409" w:type="dxa"/>
            <w:tcBorders>
              <w:top w:val="single" w:sz="4" w:space="0" w:color="auto"/>
              <w:left w:val="single" w:sz="4" w:space="0" w:color="auto"/>
              <w:bottom w:val="single" w:sz="4" w:space="0" w:color="auto"/>
              <w:right w:val="single" w:sz="4" w:space="0" w:color="auto"/>
            </w:tcBorders>
            <w:vAlign w:val="center"/>
          </w:tcPr>
          <w:p w14:paraId="242717AC"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80</w:t>
            </w:r>
          </w:p>
        </w:tc>
        <w:tc>
          <w:tcPr>
            <w:tcW w:w="499" w:type="dxa"/>
            <w:tcBorders>
              <w:top w:val="single" w:sz="4" w:space="0" w:color="auto"/>
              <w:left w:val="single" w:sz="4" w:space="0" w:color="auto"/>
              <w:bottom w:val="single" w:sz="4" w:space="0" w:color="auto"/>
              <w:right w:val="single" w:sz="4" w:space="0" w:color="auto"/>
            </w:tcBorders>
            <w:vAlign w:val="center"/>
          </w:tcPr>
          <w:p w14:paraId="0AC3DC75"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16ED261C" w14:textId="77777777" w:rsidR="00A95DA0" w:rsidRPr="008E338C" w:rsidRDefault="00A95DA0" w:rsidP="00520425">
            <w:pPr>
              <w:jc w:val="center"/>
              <w:rPr>
                <w:rFonts w:ascii="Arial" w:hAnsi="Arial" w:cs="Arial"/>
                <w:sz w:val="16"/>
                <w:szCs w:val="16"/>
              </w:rPr>
            </w:pPr>
            <w:r w:rsidRPr="008E338C">
              <w:rPr>
                <w:rFonts w:ascii="Arial" w:hAnsi="Arial" w:cs="Arial"/>
                <w:sz w:val="16"/>
                <w:szCs w:val="16"/>
              </w:rPr>
              <w:t>1</w:t>
            </w:r>
            <w:r w:rsidRPr="008E338C">
              <w:rPr>
                <w:rFonts w:ascii="Arial" w:hAnsi="Arial" w:cs="Arial"/>
                <w:sz w:val="16"/>
                <w:szCs w:val="16"/>
                <w:lang w:val="en-150"/>
              </w:rPr>
              <w:t>4</w:t>
            </w:r>
            <w:r w:rsidRPr="008E338C">
              <w:rPr>
                <w:rFonts w:ascii="Arial" w:hAnsi="Arial" w:cs="Arial"/>
                <w:sz w:val="16"/>
                <w:szCs w:val="16"/>
              </w:rPr>
              <w:t>.04.202</w:t>
            </w:r>
            <w:r>
              <w:rPr>
                <w:rFonts w:ascii="Arial" w:hAnsi="Arial" w:cs="Arial"/>
                <w:sz w:val="16"/>
                <w:szCs w:val="16"/>
              </w:rPr>
              <w:t>7</w:t>
            </w:r>
          </w:p>
        </w:tc>
        <w:tc>
          <w:tcPr>
            <w:tcW w:w="906" w:type="dxa"/>
            <w:tcBorders>
              <w:top w:val="single" w:sz="4" w:space="0" w:color="auto"/>
              <w:left w:val="single" w:sz="4" w:space="0" w:color="auto"/>
              <w:bottom w:val="single" w:sz="4" w:space="0" w:color="auto"/>
              <w:right w:val="single" w:sz="4" w:space="0" w:color="auto"/>
            </w:tcBorders>
            <w:vAlign w:val="center"/>
          </w:tcPr>
          <w:p w14:paraId="22DBBD17" w14:textId="6FAAA6FF" w:rsidR="00A95DA0" w:rsidRPr="008725D3" w:rsidRDefault="00A95DA0" w:rsidP="00520425">
            <w:pPr>
              <w:jc w:val="center"/>
              <w:rPr>
                <w:rFonts w:ascii="Arial" w:hAnsi="Arial" w:cs="Arial"/>
                <w:color w:val="EE0000"/>
                <w:sz w:val="16"/>
                <w:szCs w:val="16"/>
              </w:rPr>
            </w:pPr>
          </w:p>
        </w:tc>
      </w:tr>
      <w:tr w:rsidR="00A95DA0" w:rsidRPr="002404CF" w14:paraId="43FE18E1"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7578466E" w14:textId="77777777" w:rsidR="00A95DA0" w:rsidRDefault="00A95DA0" w:rsidP="00520425">
            <w:pPr>
              <w:jc w:val="right"/>
              <w:rPr>
                <w:rFonts w:ascii="Arial" w:hAnsi="Arial" w:cs="Arial"/>
                <w:sz w:val="16"/>
                <w:szCs w:val="16"/>
              </w:rPr>
            </w:pPr>
            <w:r>
              <w:rPr>
                <w:rFonts w:ascii="Arial" w:hAnsi="Arial" w:cs="Arial"/>
                <w:sz w:val="16"/>
                <w:szCs w:val="16"/>
              </w:rPr>
              <w:lastRenderedPageBreak/>
              <w:t>21.</w:t>
            </w:r>
          </w:p>
        </w:tc>
        <w:tc>
          <w:tcPr>
            <w:tcW w:w="960" w:type="dxa"/>
            <w:tcBorders>
              <w:top w:val="single" w:sz="4" w:space="0" w:color="auto"/>
              <w:left w:val="single" w:sz="4" w:space="0" w:color="auto"/>
              <w:bottom w:val="single" w:sz="4" w:space="0" w:color="auto"/>
              <w:right w:val="single" w:sz="4" w:space="0" w:color="auto"/>
            </w:tcBorders>
            <w:vAlign w:val="center"/>
          </w:tcPr>
          <w:p w14:paraId="2232E765"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BH29TLO</w:t>
            </w:r>
          </w:p>
        </w:tc>
        <w:tc>
          <w:tcPr>
            <w:tcW w:w="545" w:type="dxa"/>
            <w:tcBorders>
              <w:top w:val="single" w:sz="4" w:space="0" w:color="auto"/>
              <w:left w:val="single" w:sz="4" w:space="0" w:color="auto"/>
              <w:bottom w:val="single" w:sz="4" w:space="0" w:color="auto"/>
              <w:right w:val="single" w:sz="4" w:space="0" w:color="auto"/>
            </w:tcBorders>
            <w:vAlign w:val="center"/>
          </w:tcPr>
          <w:p w14:paraId="15E3C3DE" w14:textId="77777777" w:rsidR="00A95DA0" w:rsidRPr="00D25D36" w:rsidRDefault="00A95DA0" w:rsidP="00520425">
            <w:pPr>
              <w:jc w:val="center"/>
              <w:rPr>
                <w:rFonts w:ascii="Arial" w:hAnsi="Arial" w:cs="Arial"/>
                <w:sz w:val="16"/>
                <w:szCs w:val="16"/>
              </w:rPr>
            </w:pPr>
            <w:r>
              <w:rPr>
                <w:rFonts w:ascii="Arial" w:hAnsi="Arial" w:cs="Arial"/>
                <w:sz w:val="16"/>
                <w:szCs w:val="16"/>
              </w:rPr>
              <w:t>23</w:t>
            </w:r>
          </w:p>
        </w:tc>
        <w:tc>
          <w:tcPr>
            <w:tcW w:w="780" w:type="dxa"/>
            <w:tcBorders>
              <w:top w:val="single" w:sz="4" w:space="0" w:color="auto"/>
              <w:left w:val="single" w:sz="4" w:space="0" w:color="auto"/>
              <w:bottom w:val="single" w:sz="4" w:space="0" w:color="auto"/>
              <w:right w:val="single" w:sz="4" w:space="0" w:color="auto"/>
            </w:tcBorders>
          </w:tcPr>
          <w:p w14:paraId="5DDDDBA3"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233FDAB4"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63B5E0BD"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537B9916" w14:textId="77777777" w:rsidR="00A95DA0" w:rsidRPr="008E47C6" w:rsidRDefault="00A95DA0" w:rsidP="00520425">
            <w:pPr>
              <w:jc w:val="center"/>
              <w:rPr>
                <w:rFonts w:ascii="Arial" w:hAnsi="Arial" w:cs="Arial"/>
                <w:sz w:val="16"/>
                <w:szCs w:val="16"/>
                <w:lang w:val="ro-RO"/>
              </w:rPr>
            </w:pPr>
            <w:r w:rsidRPr="008E47C6">
              <w:rPr>
                <w:rFonts w:ascii="Arial" w:hAnsi="Arial" w:cs="Arial"/>
                <w:sz w:val="16"/>
                <w:szCs w:val="16"/>
                <w:lang w:val="ro-RO"/>
              </w:rPr>
              <w:t>WEB62805610614159</w:t>
            </w:r>
          </w:p>
        </w:tc>
        <w:tc>
          <w:tcPr>
            <w:tcW w:w="597" w:type="dxa"/>
            <w:tcBorders>
              <w:top w:val="single" w:sz="4" w:space="0" w:color="auto"/>
              <w:left w:val="single" w:sz="4" w:space="0" w:color="auto"/>
              <w:bottom w:val="single" w:sz="4" w:space="0" w:color="auto"/>
              <w:right w:val="single" w:sz="4" w:space="0" w:color="auto"/>
            </w:tcBorders>
            <w:vAlign w:val="center"/>
          </w:tcPr>
          <w:p w14:paraId="47ACC672"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4A45DB01"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28</w:t>
            </w:r>
          </w:p>
        </w:tc>
        <w:tc>
          <w:tcPr>
            <w:tcW w:w="409" w:type="dxa"/>
            <w:tcBorders>
              <w:top w:val="single" w:sz="4" w:space="0" w:color="auto"/>
              <w:left w:val="single" w:sz="4" w:space="0" w:color="auto"/>
              <w:bottom w:val="single" w:sz="4" w:space="0" w:color="auto"/>
              <w:right w:val="single" w:sz="4" w:space="0" w:color="auto"/>
            </w:tcBorders>
            <w:vAlign w:val="center"/>
          </w:tcPr>
          <w:p w14:paraId="74EF9C29"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80</w:t>
            </w:r>
          </w:p>
        </w:tc>
        <w:tc>
          <w:tcPr>
            <w:tcW w:w="499" w:type="dxa"/>
            <w:tcBorders>
              <w:top w:val="single" w:sz="4" w:space="0" w:color="auto"/>
              <w:left w:val="single" w:sz="4" w:space="0" w:color="auto"/>
              <w:bottom w:val="single" w:sz="4" w:space="0" w:color="auto"/>
              <w:right w:val="single" w:sz="4" w:space="0" w:color="auto"/>
            </w:tcBorders>
            <w:vAlign w:val="center"/>
          </w:tcPr>
          <w:p w14:paraId="2746D931"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6406EFDC" w14:textId="77777777" w:rsidR="00A95DA0" w:rsidRPr="008E338C" w:rsidRDefault="00A95DA0" w:rsidP="00520425">
            <w:pPr>
              <w:jc w:val="center"/>
              <w:rPr>
                <w:rFonts w:ascii="Arial" w:hAnsi="Arial" w:cs="Arial"/>
                <w:sz w:val="16"/>
                <w:szCs w:val="16"/>
              </w:rPr>
            </w:pPr>
            <w:r w:rsidRPr="008E338C">
              <w:rPr>
                <w:rFonts w:ascii="Arial" w:hAnsi="Arial" w:cs="Arial"/>
                <w:sz w:val="16"/>
                <w:szCs w:val="16"/>
              </w:rPr>
              <w:t>1</w:t>
            </w:r>
            <w:r w:rsidRPr="008E338C">
              <w:rPr>
                <w:rFonts w:ascii="Arial" w:hAnsi="Arial" w:cs="Arial"/>
                <w:sz w:val="16"/>
                <w:szCs w:val="16"/>
                <w:lang w:val="en-150"/>
              </w:rPr>
              <w:t>4</w:t>
            </w:r>
            <w:r w:rsidRPr="008E338C">
              <w:rPr>
                <w:rFonts w:ascii="Arial" w:hAnsi="Arial" w:cs="Arial"/>
                <w:sz w:val="16"/>
                <w:szCs w:val="16"/>
              </w:rPr>
              <w:t>.04.202</w:t>
            </w:r>
            <w:r>
              <w:rPr>
                <w:rFonts w:ascii="Arial" w:hAnsi="Arial" w:cs="Arial"/>
                <w:sz w:val="16"/>
                <w:szCs w:val="16"/>
              </w:rPr>
              <w:t>7</w:t>
            </w:r>
          </w:p>
        </w:tc>
        <w:tc>
          <w:tcPr>
            <w:tcW w:w="906" w:type="dxa"/>
            <w:tcBorders>
              <w:top w:val="single" w:sz="4" w:space="0" w:color="auto"/>
              <w:left w:val="single" w:sz="4" w:space="0" w:color="auto"/>
              <w:bottom w:val="single" w:sz="4" w:space="0" w:color="auto"/>
              <w:right w:val="single" w:sz="4" w:space="0" w:color="auto"/>
            </w:tcBorders>
            <w:vAlign w:val="center"/>
          </w:tcPr>
          <w:p w14:paraId="792CBA90" w14:textId="00D577BB" w:rsidR="00A95DA0" w:rsidRPr="008725D3" w:rsidRDefault="00A95DA0" w:rsidP="00520425">
            <w:pPr>
              <w:jc w:val="center"/>
              <w:rPr>
                <w:rFonts w:ascii="Arial" w:hAnsi="Arial" w:cs="Arial"/>
                <w:color w:val="EE0000"/>
                <w:sz w:val="16"/>
                <w:szCs w:val="16"/>
              </w:rPr>
            </w:pPr>
          </w:p>
        </w:tc>
      </w:tr>
      <w:tr w:rsidR="00A95DA0" w:rsidRPr="002404CF" w14:paraId="2365F590"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060D3F3E" w14:textId="77777777" w:rsidR="00A95DA0" w:rsidRDefault="00A95DA0" w:rsidP="00520425">
            <w:pPr>
              <w:jc w:val="right"/>
              <w:rPr>
                <w:rFonts w:ascii="Arial" w:hAnsi="Arial" w:cs="Arial"/>
                <w:sz w:val="16"/>
                <w:szCs w:val="16"/>
              </w:rPr>
            </w:pPr>
            <w:r>
              <w:rPr>
                <w:rFonts w:ascii="Arial" w:hAnsi="Arial" w:cs="Arial"/>
                <w:sz w:val="16"/>
                <w:szCs w:val="16"/>
              </w:rPr>
              <w:t>22.</w:t>
            </w:r>
          </w:p>
        </w:tc>
        <w:tc>
          <w:tcPr>
            <w:tcW w:w="960" w:type="dxa"/>
            <w:tcBorders>
              <w:top w:val="single" w:sz="4" w:space="0" w:color="auto"/>
              <w:left w:val="single" w:sz="4" w:space="0" w:color="auto"/>
              <w:bottom w:val="single" w:sz="4" w:space="0" w:color="auto"/>
              <w:right w:val="single" w:sz="4" w:space="0" w:color="auto"/>
            </w:tcBorders>
            <w:vAlign w:val="center"/>
          </w:tcPr>
          <w:p w14:paraId="453FD649" w14:textId="77777777" w:rsidR="00A95DA0" w:rsidRPr="00F36AAA" w:rsidRDefault="00A95DA0" w:rsidP="00520425">
            <w:pPr>
              <w:jc w:val="center"/>
              <w:rPr>
                <w:rFonts w:ascii="Arial" w:hAnsi="Arial" w:cs="Arial"/>
                <w:sz w:val="16"/>
                <w:szCs w:val="16"/>
                <w:lang w:val="ro-RO"/>
              </w:rPr>
            </w:pPr>
            <w:r w:rsidRPr="00F36AAA">
              <w:rPr>
                <w:rFonts w:ascii="Arial" w:hAnsi="Arial" w:cs="Arial"/>
                <w:sz w:val="16"/>
                <w:szCs w:val="16"/>
                <w:lang w:val="ro-RO"/>
              </w:rPr>
              <w:t>BH30TLO</w:t>
            </w:r>
          </w:p>
        </w:tc>
        <w:tc>
          <w:tcPr>
            <w:tcW w:w="545" w:type="dxa"/>
            <w:tcBorders>
              <w:top w:val="single" w:sz="4" w:space="0" w:color="auto"/>
              <w:left w:val="single" w:sz="4" w:space="0" w:color="auto"/>
              <w:bottom w:val="single" w:sz="4" w:space="0" w:color="auto"/>
              <w:right w:val="single" w:sz="4" w:space="0" w:color="auto"/>
            </w:tcBorders>
            <w:vAlign w:val="center"/>
          </w:tcPr>
          <w:p w14:paraId="3D0C812A" w14:textId="77777777" w:rsidR="00A95DA0" w:rsidRPr="00D25D36" w:rsidRDefault="00A95DA0" w:rsidP="00520425">
            <w:pPr>
              <w:jc w:val="center"/>
              <w:rPr>
                <w:rFonts w:ascii="Arial" w:hAnsi="Arial" w:cs="Arial"/>
                <w:sz w:val="16"/>
                <w:szCs w:val="16"/>
              </w:rPr>
            </w:pPr>
            <w:r>
              <w:rPr>
                <w:rFonts w:ascii="Arial" w:hAnsi="Arial" w:cs="Arial"/>
                <w:sz w:val="16"/>
                <w:szCs w:val="16"/>
              </w:rPr>
              <w:t>24</w:t>
            </w:r>
          </w:p>
        </w:tc>
        <w:tc>
          <w:tcPr>
            <w:tcW w:w="780" w:type="dxa"/>
            <w:tcBorders>
              <w:top w:val="single" w:sz="4" w:space="0" w:color="auto"/>
              <w:left w:val="single" w:sz="4" w:space="0" w:color="auto"/>
              <w:bottom w:val="single" w:sz="4" w:space="0" w:color="auto"/>
              <w:right w:val="single" w:sz="4" w:space="0" w:color="auto"/>
            </w:tcBorders>
          </w:tcPr>
          <w:p w14:paraId="23C40F83"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3393D39B"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4929B1EE"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Citaro</w:t>
            </w:r>
          </w:p>
        </w:tc>
        <w:tc>
          <w:tcPr>
            <w:tcW w:w="1952" w:type="dxa"/>
            <w:tcBorders>
              <w:top w:val="single" w:sz="4" w:space="0" w:color="auto"/>
              <w:left w:val="single" w:sz="4" w:space="0" w:color="auto"/>
              <w:bottom w:val="single" w:sz="4" w:space="0" w:color="auto"/>
              <w:right w:val="single" w:sz="4" w:space="0" w:color="auto"/>
            </w:tcBorders>
            <w:vAlign w:val="center"/>
          </w:tcPr>
          <w:p w14:paraId="5F9BE262" w14:textId="77777777" w:rsidR="00A95DA0" w:rsidRPr="008E47C6" w:rsidRDefault="00A95DA0" w:rsidP="00520425">
            <w:pPr>
              <w:jc w:val="center"/>
              <w:rPr>
                <w:rFonts w:ascii="Arial" w:hAnsi="Arial" w:cs="Arial"/>
                <w:sz w:val="16"/>
                <w:szCs w:val="16"/>
                <w:lang w:val="ro-RO"/>
              </w:rPr>
            </w:pPr>
            <w:r w:rsidRPr="008E47C6">
              <w:rPr>
                <w:rFonts w:ascii="Arial" w:hAnsi="Arial" w:cs="Arial"/>
                <w:sz w:val="16"/>
                <w:szCs w:val="16"/>
                <w:lang w:val="ro-RO"/>
              </w:rPr>
              <w:t>WEB62805610614160</w:t>
            </w:r>
          </w:p>
        </w:tc>
        <w:tc>
          <w:tcPr>
            <w:tcW w:w="597" w:type="dxa"/>
            <w:tcBorders>
              <w:top w:val="single" w:sz="4" w:space="0" w:color="auto"/>
              <w:left w:val="single" w:sz="4" w:space="0" w:color="auto"/>
              <w:bottom w:val="single" w:sz="4" w:space="0" w:color="auto"/>
              <w:right w:val="single" w:sz="4" w:space="0" w:color="auto"/>
            </w:tcBorders>
            <w:vAlign w:val="center"/>
          </w:tcPr>
          <w:p w14:paraId="7A48AB28"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7698</w:t>
            </w:r>
          </w:p>
        </w:tc>
        <w:tc>
          <w:tcPr>
            <w:tcW w:w="358" w:type="dxa"/>
            <w:tcBorders>
              <w:top w:val="single" w:sz="4" w:space="0" w:color="auto"/>
              <w:left w:val="single" w:sz="4" w:space="0" w:color="auto"/>
              <w:bottom w:val="single" w:sz="4" w:space="0" w:color="auto"/>
              <w:right w:val="single" w:sz="4" w:space="0" w:color="auto"/>
            </w:tcBorders>
            <w:vAlign w:val="center"/>
          </w:tcPr>
          <w:p w14:paraId="50DB0A67"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28</w:t>
            </w:r>
          </w:p>
        </w:tc>
        <w:tc>
          <w:tcPr>
            <w:tcW w:w="409" w:type="dxa"/>
            <w:tcBorders>
              <w:top w:val="single" w:sz="4" w:space="0" w:color="auto"/>
              <w:left w:val="single" w:sz="4" w:space="0" w:color="auto"/>
              <w:bottom w:val="single" w:sz="4" w:space="0" w:color="auto"/>
              <w:right w:val="single" w:sz="4" w:space="0" w:color="auto"/>
            </w:tcBorders>
            <w:vAlign w:val="center"/>
          </w:tcPr>
          <w:p w14:paraId="7E2AE868"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80</w:t>
            </w:r>
          </w:p>
        </w:tc>
        <w:tc>
          <w:tcPr>
            <w:tcW w:w="499" w:type="dxa"/>
            <w:tcBorders>
              <w:top w:val="single" w:sz="4" w:space="0" w:color="auto"/>
              <w:left w:val="single" w:sz="4" w:space="0" w:color="auto"/>
              <w:bottom w:val="single" w:sz="4" w:space="0" w:color="auto"/>
              <w:right w:val="single" w:sz="4" w:space="0" w:color="auto"/>
            </w:tcBorders>
            <w:vAlign w:val="center"/>
          </w:tcPr>
          <w:p w14:paraId="4F22D990"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070145DA" w14:textId="77777777" w:rsidR="00A95DA0" w:rsidRPr="008E338C" w:rsidRDefault="00A95DA0" w:rsidP="00520425">
            <w:pPr>
              <w:jc w:val="center"/>
              <w:rPr>
                <w:rFonts w:ascii="Arial" w:hAnsi="Arial" w:cs="Arial"/>
                <w:sz w:val="16"/>
                <w:szCs w:val="16"/>
              </w:rPr>
            </w:pPr>
            <w:r w:rsidRPr="008E338C">
              <w:rPr>
                <w:rFonts w:ascii="Arial" w:hAnsi="Arial" w:cs="Arial"/>
                <w:sz w:val="16"/>
                <w:szCs w:val="16"/>
              </w:rPr>
              <w:t>1</w:t>
            </w:r>
            <w:r w:rsidRPr="008E338C">
              <w:rPr>
                <w:rFonts w:ascii="Arial" w:hAnsi="Arial" w:cs="Arial"/>
                <w:sz w:val="16"/>
                <w:szCs w:val="16"/>
                <w:lang w:val="en-150"/>
              </w:rPr>
              <w:t>4</w:t>
            </w:r>
            <w:r w:rsidRPr="008E338C">
              <w:rPr>
                <w:rFonts w:ascii="Arial" w:hAnsi="Arial" w:cs="Arial"/>
                <w:sz w:val="16"/>
                <w:szCs w:val="16"/>
              </w:rPr>
              <w:t>.04.202</w:t>
            </w:r>
            <w:r>
              <w:rPr>
                <w:rFonts w:ascii="Arial" w:hAnsi="Arial" w:cs="Arial"/>
                <w:sz w:val="16"/>
                <w:szCs w:val="16"/>
              </w:rPr>
              <w:t>7</w:t>
            </w:r>
          </w:p>
        </w:tc>
        <w:tc>
          <w:tcPr>
            <w:tcW w:w="906" w:type="dxa"/>
            <w:tcBorders>
              <w:top w:val="single" w:sz="4" w:space="0" w:color="auto"/>
              <w:left w:val="single" w:sz="4" w:space="0" w:color="auto"/>
              <w:bottom w:val="single" w:sz="4" w:space="0" w:color="auto"/>
              <w:right w:val="single" w:sz="4" w:space="0" w:color="auto"/>
            </w:tcBorders>
            <w:vAlign w:val="center"/>
          </w:tcPr>
          <w:p w14:paraId="56E17C2F" w14:textId="185EF469" w:rsidR="00A95DA0" w:rsidRPr="008725D3" w:rsidRDefault="00A95DA0" w:rsidP="00520425">
            <w:pPr>
              <w:jc w:val="center"/>
              <w:rPr>
                <w:rFonts w:ascii="Arial" w:hAnsi="Arial" w:cs="Arial"/>
                <w:color w:val="EE0000"/>
                <w:sz w:val="16"/>
                <w:szCs w:val="16"/>
              </w:rPr>
            </w:pPr>
          </w:p>
        </w:tc>
      </w:tr>
      <w:tr w:rsidR="00A95DA0" w:rsidRPr="002404CF" w14:paraId="132C6630"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98A4AAA" w14:textId="77777777" w:rsidR="00A95DA0" w:rsidRDefault="00A95DA0" w:rsidP="00520425">
            <w:pPr>
              <w:jc w:val="right"/>
              <w:rPr>
                <w:rFonts w:ascii="Arial" w:hAnsi="Arial" w:cs="Arial"/>
                <w:sz w:val="16"/>
                <w:szCs w:val="16"/>
              </w:rPr>
            </w:pPr>
            <w:r>
              <w:rPr>
                <w:rFonts w:ascii="Arial" w:hAnsi="Arial" w:cs="Arial"/>
                <w:sz w:val="16"/>
                <w:szCs w:val="16"/>
              </w:rPr>
              <w:t>23.</w:t>
            </w:r>
          </w:p>
        </w:tc>
        <w:tc>
          <w:tcPr>
            <w:tcW w:w="960" w:type="dxa"/>
            <w:tcBorders>
              <w:top w:val="single" w:sz="4" w:space="0" w:color="auto"/>
              <w:left w:val="single" w:sz="4" w:space="0" w:color="auto"/>
              <w:bottom w:val="single" w:sz="4" w:space="0" w:color="auto"/>
              <w:right w:val="single" w:sz="4" w:space="0" w:color="auto"/>
            </w:tcBorders>
            <w:vAlign w:val="center"/>
          </w:tcPr>
          <w:p w14:paraId="695F1BD2" w14:textId="77777777" w:rsidR="00A95DA0" w:rsidRPr="00F36AAA" w:rsidRDefault="00A95DA0" w:rsidP="00520425">
            <w:pPr>
              <w:jc w:val="center"/>
              <w:rPr>
                <w:rFonts w:ascii="Arial" w:hAnsi="Arial" w:cs="Arial"/>
                <w:sz w:val="16"/>
                <w:szCs w:val="16"/>
                <w:lang w:val="ro-RO"/>
              </w:rPr>
            </w:pPr>
            <w:r w:rsidRPr="00D51DB0">
              <w:rPr>
                <w:rFonts w:ascii="Arial" w:hAnsi="Arial" w:cs="Arial"/>
                <w:sz w:val="16"/>
                <w:szCs w:val="16"/>
                <w:lang w:val="ro-RO"/>
              </w:rPr>
              <w:t>BH16UKR</w:t>
            </w:r>
          </w:p>
        </w:tc>
        <w:tc>
          <w:tcPr>
            <w:tcW w:w="545" w:type="dxa"/>
            <w:tcBorders>
              <w:top w:val="single" w:sz="4" w:space="0" w:color="auto"/>
              <w:left w:val="single" w:sz="4" w:space="0" w:color="auto"/>
              <w:bottom w:val="single" w:sz="4" w:space="0" w:color="auto"/>
              <w:right w:val="single" w:sz="4" w:space="0" w:color="auto"/>
            </w:tcBorders>
            <w:vAlign w:val="center"/>
          </w:tcPr>
          <w:p w14:paraId="00BB2CBF" w14:textId="77777777" w:rsidR="00A95DA0" w:rsidRDefault="00A95DA0" w:rsidP="00520425">
            <w:pPr>
              <w:jc w:val="center"/>
              <w:rPr>
                <w:rFonts w:ascii="Arial" w:hAnsi="Arial" w:cs="Arial"/>
                <w:sz w:val="16"/>
                <w:szCs w:val="16"/>
              </w:rPr>
            </w:pPr>
            <w:r w:rsidRPr="00D51DB0">
              <w:rPr>
                <w:rFonts w:ascii="Arial" w:hAnsi="Arial" w:cs="Arial"/>
                <w:sz w:val="16"/>
                <w:szCs w:val="16"/>
              </w:rPr>
              <w:t>25</w:t>
            </w:r>
          </w:p>
        </w:tc>
        <w:tc>
          <w:tcPr>
            <w:tcW w:w="780" w:type="dxa"/>
            <w:tcBorders>
              <w:top w:val="single" w:sz="4" w:space="0" w:color="auto"/>
              <w:left w:val="single" w:sz="4" w:space="0" w:color="auto"/>
              <w:bottom w:val="single" w:sz="4" w:space="0" w:color="auto"/>
              <w:right w:val="single" w:sz="4" w:space="0" w:color="auto"/>
            </w:tcBorders>
            <w:vAlign w:val="center"/>
          </w:tcPr>
          <w:p w14:paraId="27B04C9E" w14:textId="77777777" w:rsidR="00A95DA0" w:rsidRDefault="00A95DA0" w:rsidP="00520425">
            <w:pPr>
              <w:autoSpaceDE w:val="0"/>
              <w:autoSpaceDN w:val="0"/>
              <w:adjustRightInd w:val="0"/>
              <w:jc w:val="center"/>
              <w:rPr>
                <w:rFonts w:ascii="Arial" w:hAnsi="Arial" w:cs="Arial"/>
                <w:sz w:val="16"/>
                <w:szCs w:val="16"/>
              </w:rPr>
            </w:pPr>
            <w:r w:rsidRPr="00D51DB0">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317809D7" w14:textId="77777777" w:rsidR="00A95DA0" w:rsidRDefault="00A95DA0" w:rsidP="00520425">
            <w:pPr>
              <w:autoSpaceDE w:val="0"/>
              <w:autoSpaceDN w:val="0"/>
              <w:adjustRightInd w:val="0"/>
              <w:jc w:val="center"/>
              <w:rPr>
                <w:rFonts w:ascii="Arial" w:hAnsi="Arial" w:cs="Arial"/>
                <w:sz w:val="16"/>
                <w:szCs w:val="16"/>
              </w:rPr>
            </w:pPr>
            <w:r w:rsidRPr="00D51DB0">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651E442C" w14:textId="77777777" w:rsidR="00A95DA0" w:rsidRDefault="00A95DA0" w:rsidP="00520425">
            <w:pPr>
              <w:autoSpaceDE w:val="0"/>
              <w:autoSpaceDN w:val="0"/>
              <w:adjustRightInd w:val="0"/>
              <w:jc w:val="center"/>
              <w:rPr>
                <w:rFonts w:ascii="Arial" w:hAnsi="Arial" w:cs="Arial"/>
                <w:sz w:val="16"/>
                <w:szCs w:val="16"/>
              </w:rPr>
            </w:pPr>
            <w:r w:rsidRPr="00D51DB0">
              <w:rPr>
                <w:rFonts w:ascii="Arial" w:hAnsi="Arial" w:cs="Arial"/>
                <w:sz w:val="16"/>
                <w:szCs w:val="16"/>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552A43FB" w14:textId="77777777" w:rsidR="00A95DA0" w:rsidRPr="008E47C6" w:rsidRDefault="00A95DA0" w:rsidP="00520425">
            <w:pPr>
              <w:jc w:val="center"/>
              <w:rPr>
                <w:rFonts w:ascii="Arial" w:hAnsi="Arial" w:cs="Arial"/>
                <w:sz w:val="16"/>
                <w:szCs w:val="16"/>
                <w:lang w:val="ro-RO"/>
              </w:rPr>
            </w:pPr>
            <w:r w:rsidRPr="00D51DB0">
              <w:rPr>
                <w:rFonts w:ascii="Arial" w:hAnsi="Arial" w:cs="Arial"/>
                <w:sz w:val="16"/>
                <w:szCs w:val="16"/>
              </w:rPr>
              <w:t>WEB62828313121359</w:t>
            </w:r>
          </w:p>
        </w:tc>
        <w:tc>
          <w:tcPr>
            <w:tcW w:w="597" w:type="dxa"/>
            <w:tcBorders>
              <w:top w:val="single" w:sz="4" w:space="0" w:color="auto"/>
              <w:left w:val="single" w:sz="4" w:space="0" w:color="auto"/>
              <w:bottom w:val="single" w:sz="4" w:space="0" w:color="auto"/>
              <w:right w:val="single" w:sz="4" w:space="0" w:color="auto"/>
            </w:tcBorders>
            <w:vAlign w:val="center"/>
          </w:tcPr>
          <w:p w14:paraId="517EDD3B"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11967</w:t>
            </w:r>
          </w:p>
        </w:tc>
        <w:tc>
          <w:tcPr>
            <w:tcW w:w="358" w:type="dxa"/>
            <w:tcBorders>
              <w:top w:val="single" w:sz="4" w:space="0" w:color="auto"/>
              <w:left w:val="single" w:sz="4" w:space="0" w:color="auto"/>
              <w:bottom w:val="single" w:sz="4" w:space="0" w:color="auto"/>
              <w:right w:val="single" w:sz="4" w:space="0" w:color="auto"/>
            </w:tcBorders>
            <w:vAlign w:val="center"/>
          </w:tcPr>
          <w:p w14:paraId="0AFA139A"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46</w:t>
            </w:r>
          </w:p>
        </w:tc>
        <w:tc>
          <w:tcPr>
            <w:tcW w:w="409" w:type="dxa"/>
            <w:tcBorders>
              <w:top w:val="single" w:sz="4" w:space="0" w:color="auto"/>
              <w:left w:val="single" w:sz="4" w:space="0" w:color="auto"/>
              <w:bottom w:val="single" w:sz="4" w:space="0" w:color="auto"/>
              <w:right w:val="single" w:sz="4" w:space="0" w:color="auto"/>
            </w:tcBorders>
            <w:vAlign w:val="center"/>
          </w:tcPr>
          <w:p w14:paraId="36CEB564"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45</w:t>
            </w:r>
          </w:p>
        </w:tc>
        <w:tc>
          <w:tcPr>
            <w:tcW w:w="499" w:type="dxa"/>
            <w:tcBorders>
              <w:top w:val="single" w:sz="4" w:space="0" w:color="auto"/>
              <w:left w:val="single" w:sz="4" w:space="0" w:color="auto"/>
              <w:bottom w:val="single" w:sz="4" w:space="0" w:color="auto"/>
              <w:right w:val="single" w:sz="4" w:space="0" w:color="auto"/>
            </w:tcBorders>
            <w:vAlign w:val="center"/>
          </w:tcPr>
          <w:p w14:paraId="33118AE1"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4309B381" w14:textId="77777777" w:rsidR="00A95DA0" w:rsidRPr="008E338C" w:rsidRDefault="00A95DA0" w:rsidP="00520425">
            <w:pPr>
              <w:jc w:val="center"/>
              <w:rPr>
                <w:rFonts w:ascii="Arial" w:hAnsi="Arial" w:cs="Arial"/>
                <w:sz w:val="16"/>
                <w:szCs w:val="16"/>
              </w:rPr>
            </w:pPr>
            <w:r>
              <w:rPr>
                <w:rFonts w:ascii="Arial" w:hAnsi="Arial" w:cs="Arial"/>
                <w:sz w:val="16"/>
                <w:szCs w:val="16"/>
              </w:rPr>
              <w:t>31.07.2027</w:t>
            </w:r>
          </w:p>
        </w:tc>
        <w:tc>
          <w:tcPr>
            <w:tcW w:w="906" w:type="dxa"/>
            <w:tcBorders>
              <w:top w:val="single" w:sz="4" w:space="0" w:color="auto"/>
              <w:left w:val="single" w:sz="4" w:space="0" w:color="auto"/>
              <w:bottom w:val="single" w:sz="4" w:space="0" w:color="auto"/>
              <w:right w:val="single" w:sz="4" w:space="0" w:color="auto"/>
            </w:tcBorders>
            <w:vAlign w:val="center"/>
          </w:tcPr>
          <w:p w14:paraId="66382691" w14:textId="0DD331D2" w:rsidR="00A95DA0" w:rsidRPr="00B26B8C" w:rsidRDefault="00A95DA0" w:rsidP="00520425">
            <w:pPr>
              <w:jc w:val="center"/>
              <w:rPr>
                <w:rFonts w:ascii="Arial" w:hAnsi="Arial" w:cs="Arial"/>
                <w:sz w:val="16"/>
                <w:szCs w:val="16"/>
              </w:rPr>
            </w:pPr>
          </w:p>
        </w:tc>
      </w:tr>
      <w:tr w:rsidR="00A95DA0" w:rsidRPr="002404CF" w14:paraId="36837BA3"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9590D4A" w14:textId="77777777" w:rsidR="00A95DA0" w:rsidRDefault="00A95DA0" w:rsidP="00520425">
            <w:pPr>
              <w:jc w:val="right"/>
              <w:rPr>
                <w:rFonts w:ascii="Arial" w:hAnsi="Arial" w:cs="Arial"/>
                <w:sz w:val="16"/>
                <w:szCs w:val="16"/>
              </w:rPr>
            </w:pPr>
            <w:r>
              <w:rPr>
                <w:rFonts w:ascii="Arial" w:hAnsi="Arial" w:cs="Arial"/>
                <w:sz w:val="16"/>
                <w:szCs w:val="16"/>
              </w:rPr>
              <w:t>24.</w:t>
            </w:r>
          </w:p>
        </w:tc>
        <w:tc>
          <w:tcPr>
            <w:tcW w:w="960" w:type="dxa"/>
            <w:tcBorders>
              <w:top w:val="single" w:sz="4" w:space="0" w:color="auto"/>
              <w:left w:val="single" w:sz="4" w:space="0" w:color="auto"/>
              <w:bottom w:val="single" w:sz="4" w:space="0" w:color="auto"/>
              <w:right w:val="single" w:sz="4" w:space="0" w:color="auto"/>
            </w:tcBorders>
            <w:vAlign w:val="center"/>
          </w:tcPr>
          <w:p w14:paraId="585F9F28"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BH16UCG</w:t>
            </w:r>
          </w:p>
        </w:tc>
        <w:tc>
          <w:tcPr>
            <w:tcW w:w="545" w:type="dxa"/>
            <w:tcBorders>
              <w:top w:val="single" w:sz="4" w:space="0" w:color="auto"/>
              <w:left w:val="single" w:sz="4" w:space="0" w:color="auto"/>
              <w:bottom w:val="single" w:sz="4" w:space="0" w:color="auto"/>
              <w:right w:val="single" w:sz="4" w:space="0" w:color="auto"/>
            </w:tcBorders>
            <w:vAlign w:val="center"/>
          </w:tcPr>
          <w:p w14:paraId="6769A21D" w14:textId="77777777" w:rsidR="00A95DA0" w:rsidRDefault="00A95DA0" w:rsidP="00520425">
            <w:pPr>
              <w:jc w:val="center"/>
              <w:rPr>
                <w:rFonts w:ascii="Arial" w:hAnsi="Arial" w:cs="Arial"/>
                <w:sz w:val="16"/>
                <w:szCs w:val="16"/>
              </w:rPr>
            </w:pPr>
            <w:r>
              <w:rPr>
                <w:rFonts w:ascii="Arial" w:hAnsi="Arial" w:cs="Arial"/>
                <w:sz w:val="16"/>
                <w:szCs w:val="16"/>
              </w:rPr>
              <w:t>27</w:t>
            </w:r>
          </w:p>
        </w:tc>
        <w:tc>
          <w:tcPr>
            <w:tcW w:w="780" w:type="dxa"/>
            <w:tcBorders>
              <w:top w:val="single" w:sz="4" w:space="0" w:color="auto"/>
              <w:left w:val="single" w:sz="4" w:space="0" w:color="auto"/>
              <w:bottom w:val="single" w:sz="4" w:space="0" w:color="auto"/>
              <w:right w:val="single" w:sz="4" w:space="0" w:color="auto"/>
            </w:tcBorders>
            <w:vAlign w:val="center"/>
          </w:tcPr>
          <w:p w14:paraId="5A7D118B"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0B16E7A0"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08C0AEB5" w14:textId="77777777" w:rsidR="00A95DA0"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62FB1777"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WEB62828313118544</w:t>
            </w:r>
          </w:p>
        </w:tc>
        <w:tc>
          <w:tcPr>
            <w:tcW w:w="597" w:type="dxa"/>
            <w:tcBorders>
              <w:top w:val="single" w:sz="4" w:space="0" w:color="auto"/>
              <w:left w:val="single" w:sz="4" w:space="0" w:color="auto"/>
              <w:bottom w:val="single" w:sz="4" w:space="0" w:color="auto"/>
              <w:right w:val="single" w:sz="4" w:space="0" w:color="auto"/>
            </w:tcBorders>
            <w:vAlign w:val="center"/>
          </w:tcPr>
          <w:p w14:paraId="55C01588"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11967</w:t>
            </w:r>
          </w:p>
        </w:tc>
        <w:tc>
          <w:tcPr>
            <w:tcW w:w="358" w:type="dxa"/>
            <w:tcBorders>
              <w:top w:val="single" w:sz="4" w:space="0" w:color="auto"/>
              <w:left w:val="single" w:sz="4" w:space="0" w:color="auto"/>
              <w:bottom w:val="single" w:sz="4" w:space="0" w:color="auto"/>
              <w:right w:val="single" w:sz="4" w:space="0" w:color="auto"/>
            </w:tcBorders>
            <w:vAlign w:val="center"/>
          </w:tcPr>
          <w:p w14:paraId="4506F26D"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45</w:t>
            </w:r>
          </w:p>
        </w:tc>
        <w:tc>
          <w:tcPr>
            <w:tcW w:w="409" w:type="dxa"/>
            <w:tcBorders>
              <w:top w:val="single" w:sz="4" w:space="0" w:color="auto"/>
              <w:left w:val="single" w:sz="4" w:space="0" w:color="auto"/>
              <w:bottom w:val="single" w:sz="4" w:space="0" w:color="auto"/>
              <w:right w:val="single" w:sz="4" w:space="0" w:color="auto"/>
            </w:tcBorders>
            <w:vAlign w:val="center"/>
          </w:tcPr>
          <w:p w14:paraId="368F0847"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51</w:t>
            </w:r>
          </w:p>
        </w:tc>
        <w:tc>
          <w:tcPr>
            <w:tcW w:w="499" w:type="dxa"/>
            <w:tcBorders>
              <w:top w:val="single" w:sz="4" w:space="0" w:color="auto"/>
              <w:left w:val="single" w:sz="4" w:space="0" w:color="auto"/>
              <w:bottom w:val="single" w:sz="4" w:space="0" w:color="auto"/>
              <w:right w:val="single" w:sz="4" w:space="0" w:color="auto"/>
            </w:tcBorders>
            <w:vAlign w:val="center"/>
          </w:tcPr>
          <w:p w14:paraId="283D6CFA"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578A7CD9" w14:textId="77777777" w:rsidR="00A95DA0" w:rsidRPr="008E338C" w:rsidRDefault="00A95DA0" w:rsidP="00520425">
            <w:pPr>
              <w:jc w:val="center"/>
              <w:rPr>
                <w:rFonts w:ascii="Arial" w:hAnsi="Arial" w:cs="Arial"/>
                <w:sz w:val="16"/>
                <w:szCs w:val="16"/>
              </w:rPr>
            </w:pPr>
            <w:r>
              <w:rPr>
                <w:rFonts w:ascii="Arial" w:hAnsi="Arial" w:cs="Arial"/>
                <w:sz w:val="16"/>
                <w:szCs w:val="16"/>
              </w:rPr>
              <w:t>13.07.2027</w:t>
            </w:r>
          </w:p>
        </w:tc>
        <w:tc>
          <w:tcPr>
            <w:tcW w:w="906" w:type="dxa"/>
            <w:tcBorders>
              <w:top w:val="single" w:sz="4" w:space="0" w:color="auto"/>
              <w:left w:val="single" w:sz="4" w:space="0" w:color="auto"/>
              <w:bottom w:val="single" w:sz="4" w:space="0" w:color="auto"/>
              <w:right w:val="single" w:sz="4" w:space="0" w:color="auto"/>
            </w:tcBorders>
            <w:vAlign w:val="center"/>
          </w:tcPr>
          <w:p w14:paraId="76E47C5A" w14:textId="7A2B03D0" w:rsidR="00A95DA0" w:rsidRPr="00B26B8C" w:rsidRDefault="00A95DA0" w:rsidP="00520425">
            <w:pPr>
              <w:jc w:val="center"/>
              <w:rPr>
                <w:rFonts w:ascii="Arial" w:hAnsi="Arial" w:cs="Arial"/>
                <w:sz w:val="16"/>
                <w:szCs w:val="16"/>
              </w:rPr>
            </w:pPr>
          </w:p>
        </w:tc>
      </w:tr>
      <w:tr w:rsidR="00A95DA0" w:rsidRPr="002404CF" w14:paraId="6E9DC321"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D2AE844" w14:textId="77777777" w:rsidR="00A95DA0" w:rsidRDefault="00A95DA0" w:rsidP="00520425">
            <w:pPr>
              <w:jc w:val="right"/>
              <w:rPr>
                <w:rFonts w:ascii="Arial" w:hAnsi="Arial" w:cs="Arial"/>
                <w:sz w:val="16"/>
                <w:szCs w:val="16"/>
              </w:rPr>
            </w:pPr>
            <w:r>
              <w:rPr>
                <w:rFonts w:ascii="Arial" w:hAnsi="Arial" w:cs="Arial"/>
                <w:sz w:val="16"/>
                <w:szCs w:val="16"/>
              </w:rPr>
              <w:t>25.</w:t>
            </w:r>
          </w:p>
        </w:tc>
        <w:tc>
          <w:tcPr>
            <w:tcW w:w="960" w:type="dxa"/>
            <w:tcBorders>
              <w:top w:val="single" w:sz="4" w:space="0" w:color="auto"/>
              <w:left w:val="single" w:sz="4" w:space="0" w:color="auto"/>
              <w:bottom w:val="single" w:sz="4" w:space="0" w:color="auto"/>
              <w:right w:val="single" w:sz="4" w:space="0" w:color="auto"/>
            </w:tcBorders>
            <w:vAlign w:val="center"/>
          </w:tcPr>
          <w:p w14:paraId="221D608E"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BH16TWG</w:t>
            </w:r>
          </w:p>
        </w:tc>
        <w:tc>
          <w:tcPr>
            <w:tcW w:w="545" w:type="dxa"/>
            <w:tcBorders>
              <w:top w:val="single" w:sz="4" w:space="0" w:color="auto"/>
              <w:left w:val="single" w:sz="4" w:space="0" w:color="auto"/>
              <w:bottom w:val="single" w:sz="4" w:space="0" w:color="auto"/>
              <w:right w:val="single" w:sz="4" w:space="0" w:color="auto"/>
            </w:tcBorders>
            <w:vAlign w:val="center"/>
          </w:tcPr>
          <w:p w14:paraId="5C0DF822" w14:textId="77777777" w:rsidR="00A95DA0" w:rsidRDefault="00A95DA0" w:rsidP="00520425">
            <w:pPr>
              <w:jc w:val="center"/>
              <w:rPr>
                <w:rFonts w:ascii="Arial" w:hAnsi="Arial" w:cs="Arial"/>
                <w:sz w:val="16"/>
                <w:szCs w:val="16"/>
              </w:rPr>
            </w:pPr>
            <w:r>
              <w:rPr>
                <w:rFonts w:ascii="Arial" w:hAnsi="Arial" w:cs="Arial"/>
                <w:sz w:val="16"/>
                <w:szCs w:val="16"/>
              </w:rPr>
              <w:t>29</w:t>
            </w:r>
          </w:p>
        </w:tc>
        <w:tc>
          <w:tcPr>
            <w:tcW w:w="780" w:type="dxa"/>
            <w:tcBorders>
              <w:top w:val="single" w:sz="4" w:space="0" w:color="auto"/>
              <w:left w:val="single" w:sz="4" w:space="0" w:color="auto"/>
              <w:bottom w:val="single" w:sz="4" w:space="0" w:color="auto"/>
              <w:right w:val="single" w:sz="4" w:space="0" w:color="auto"/>
            </w:tcBorders>
            <w:vAlign w:val="center"/>
          </w:tcPr>
          <w:p w14:paraId="1EF5144F"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3B18DA04"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43709196" w14:textId="77777777" w:rsidR="00A95DA0"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508E01EE"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WEB62828313121364</w:t>
            </w:r>
          </w:p>
        </w:tc>
        <w:tc>
          <w:tcPr>
            <w:tcW w:w="597" w:type="dxa"/>
            <w:tcBorders>
              <w:top w:val="single" w:sz="4" w:space="0" w:color="auto"/>
              <w:left w:val="single" w:sz="4" w:space="0" w:color="auto"/>
              <w:bottom w:val="single" w:sz="4" w:space="0" w:color="auto"/>
              <w:right w:val="single" w:sz="4" w:space="0" w:color="auto"/>
            </w:tcBorders>
            <w:vAlign w:val="center"/>
          </w:tcPr>
          <w:p w14:paraId="72ECEA83"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11967</w:t>
            </w:r>
          </w:p>
        </w:tc>
        <w:tc>
          <w:tcPr>
            <w:tcW w:w="358" w:type="dxa"/>
            <w:tcBorders>
              <w:top w:val="single" w:sz="4" w:space="0" w:color="auto"/>
              <w:left w:val="single" w:sz="4" w:space="0" w:color="auto"/>
              <w:bottom w:val="single" w:sz="4" w:space="0" w:color="auto"/>
              <w:right w:val="single" w:sz="4" w:space="0" w:color="auto"/>
            </w:tcBorders>
            <w:vAlign w:val="center"/>
          </w:tcPr>
          <w:p w14:paraId="05EDA8BE"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46</w:t>
            </w:r>
          </w:p>
        </w:tc>
        <w:tc>
          <w:tcPr>
            <w:tcW w:w="409" w:type="dxa"/>
            <w:tcBorders>
              <w:top w:val="single" w:sz="4" w:space="0" w:color="auto"/>
              <w:left w:val="single" w:sz="4" w:space="0" w:color="auto"/>
              <w:bottom w:val="single" w:sz="4" w:space="0" w:color="auto"/>
              <w:right w:val="single" w:sz="4" w:space="0" w:color="auto"/>
            </w:tcBorders>
            <w:vAlign w:val="center"/>
          </w:tcPr>
          <w:p w14:paraId="096F2BF6"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45</w:t>
            </w:r>
          </w:p>
        </w:tc>
        <w:tc>
          <w:tcPr>
            <w:tcW w:w="499" w:type="dxa"/>
            <w:tcBorders>
              <w:top w:val="single" w:sz="4" w:space="0" w:color="auto"/>
              <w:left w:val="single" w:sz="4" w:space="0" w:color="auto"/>
              <w:bottom w:val="single" w:sz="4" w:space="0" w:color="auto"/>
              <w:right w:val="single" w:sz="4" w:space="0" w:color="auto"/>
            </w:tcBorders>
            <w:vAlign w:val="center"/>
          </w:tcPr>
          <w:p w14:paraId="08F632EB"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680C1DD6" w14:textId="77777777" w:rsidR="00A95DA0" w:rsidRPr="008E338C" w:rsidRDefault="00A95DA0" w:rsidP="00520425">
            <w:pPr>
              <w:jc w:val="center"/>
              <w:rPr>
                <w:rFonts w:ascii="Arial" w:hAnsi="Arial" w:cs="Arial"/>
                <w:sz w:val="16"/>
                <w:szCs w:val="16"/>
              </w:rPr>
            </w:pPr>
            <w:r>
              <w:rPr>
                <w:rFonts w:ascii="Arial" w:hAnsi="Arial" w:cs="Arial"/>
                <w:sz w:val="16"/>
                <w:szCs w:val="16"/>
              </w:rPr>
              <w:t>06.07.2027</w:t>
            </w:r>
          </w:p>
        </w:tc>
        <w:tc>
          <w:tcPr>
            <w:tcW w:w="906" w:type="dxa"/>
            <w:tcBorders>
              <w:top w:val="single" w:sz="4" w:space="0" w:color="auto"/>
              <w:left w:val="single" w:sz="4" w:space="0" w:color="auto"/>
              <w:bottom w:val="single" w:sz="4" w:space="0" w:color="auto"/>
              <w:right w:val="single" w:sz="4" w:space="0" w:color="auto"/>
            </w:tcBorders>
            <w:vAlign w:val="center"/>
          </w:tcPr>
          <w:p w14:paraId="33E18AFC" w14:textId="5F3E45CC" w:rsidR="00A95DA0" w:rsidRPr="00B26B8C" w:rsidRDefault="00A95DA0" w:rsidP="00520425">
            <w:pPr>
              <w:jc w:val="center"/>
              <w:rPr>
                <w:rFonts w:ascii="Arial" w:hAnsi="Arial" w:cs="Arial"/>
                <w:sz w:val="16"/>
                <w:szCs w:val="16"/>
              </w:rPr>
            </w:pPr>
          </w:p>
        </w:tc>
      </w:tr>
      <w:tr w:rsidR="00A95DA0" w:rsidRPr="002404CF" w14:paraId="28E1277F"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553C42C" w14:textId="77777777" w:rsidR="00A95DA0" w:rsidRDefault="00A95DA0" w:rsidP="00520425">
            <w:pPr>
              <w:jc w:val="right"/>
              <w:rPr>
                <w:rFonts w:ascii="Arial" w:hAnsi="Arial" w:cs="Arial"/>
                <w:sz w:val="16"/>
                <w:szCs w:val="16"/>
              </w:rPr>
            </w:pPr>
            <w:r>
              <w:rPr>
                <w:rFonts w:ascii="Arial" w:hAnsi="Arial" w:cs="Arial"/>
                <w:sz w:val="16"/>
                <w:szCs w:val="16"/>
              </w:rPr>
              <w:t>26.</w:t>
            </w:r>
          </w:p>
        </w:tc>
        <w:tc>
          <w:tcPr>
            <w:tcW w:w="960" w:type="dxa"/>
            <w:tcBorders>
              <w:top w:val="single" w:sz="4" w:space="0" w:color="auto"/>
              <w:left w:val="single" w:sz="4" w:space="0" w:color="auto"/>
              <w:bottom w:val="single" w:sz="4" w:space="0" w:color="auto"/>
              <w:right w:val="single" w:sz="4" w:space="0" w:color="auto"/>
            </w:tcBorders>
            <w:vAlign w:val="center"/>
          </w:tcPr>
          <w:p w14:paraId="69999723"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BH16SZP</w:t>
            </w:r>
          </w:p>
        </w:tc>
        <w:tc>
          <w:tcPr>
            <w:tcW w:w="545" w:type="dxa"/>
            <w:tcBorders>
              <w:top w:val="single" w:sz="4" w:space="0" w:color="auto"/>
              <w:left w:val="single" w:sz="4" w:space="0" w:color="auto"/>
              <w:bottom w:val="single" w:sz="4" w:space="0" w:color="auto"/>
              <w:right w:val="single" w:sz="4" w:space="0" w:color="auto"/>
            </w:tcBorders>
            <w:vAlign w:val="center"/>
          </w:tcPr>
          <w:p w14:paraId="4447FAAC" w14:textId="77777777" w:rsidR="00A95DA0" w:rsidRDefault="00A95DA0" w:rsidP="00520425">
            <w:pPr>
              <w:jc w:val="center"/>
              <w:rPr>
                <w:rFonts w:ascii="Arial" w:hAnsi="Arial" w:cs="Arial"/>
                <w:sz w:val="16"/>
                <w:szCs w:val="16"/>
              </w:rPr>
            </w:pPr>
            <w:r>
              <w:rPr>
                <w:rFonts w:ascii="Arial" w:hAnsi="Arial" w:cs="Arial"/>
                <w:sz w:val="16"/>
                <w:szCs w:val="16"/>
              </w:rPr>
              <w:t>30</w:t>
            </w:r>
          </w:p>
        </w:tc>
        <w:tc>
          <w:tcPr>
            <w:tcW w:w="780" w:type="dxa"/>
            <w:tcBorders>
              <w:top w:val="single" w:sz="4" w:space="0" w:color="auto"/>
              <w:left w:val="single" w:sz="4" w:space="0" w:color="auto"/>
              <w:bottom w:val="single" w:sz="4" w:space="0" w:color="auto"/>
              <w:right w:val="single" w:sz="4" w:space="0" w:color="auto"/>
            </w:tcBorders>
            <w:vAlign w:val="center"/>
          </w:tcPr>
          <w:p w14:paraId="186873F9"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7A35E8FA"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0137B0A4" w14:textId="77777777" w:rsidR="00A95DA0"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508033C2"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WEB62808310601956</w:t>
            </w:r>
          </w:p>
        </w:tc>
        <w:tc>
          <w:tcPr>
            <w:tcW w:w="597" w:type="dxa"/>
            <w:tcBorders>
              <w:top w:val="single" w:sz="4" w:space="0" w:color="auto"/>
              <w:left w:val="single" w:sz="4" w:space="0" w:color="auto"/>
              <w:bottom w:val="single" w:sz="4" w:space="0" w:color="auto"/>
              <w:right w:val="single" w:sz="4" w:space="0" w:color="auto"/>
            </w:tcBorders>
            <w:vAlign w:val="center"/>
          </w:tcPr>
          <w:p w14:paraId="614E6B73"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187CF52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0CD5422B"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6C582829"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0D09A41C" w14:textId="77777777" w:rsidR="00A95DA0" w:rsidRPr="008E338C" w:rsidRDefault="00A95DA0" w:rsidP="00520425">
            <w:pPr>
              <w:jc w:val="center"/>
              <w:rPr>
                <w:rFonts w:ascii="Arial" w:hAnsi="Arial" w:cs="Arial"/>
                <w:sz w:val="16"/>
                <w:szCs w:val="16"/>
              </w:rPr>
            </w:pPr>
            <w:r>
              <w:rPr>
                <w:rFonts w:ascii="Arial" w:hAnsi="Arial" w:cs="Arial"/>
                <w:sz w:val="16"/>
                <w:szCs w:val="16"/>
              </w:rPr>
              <w:t>19.06.2027</w:t>
            </w:r>
          </w:p>
        </w:tc>
        <w:tc>
          <w:tcPr>
            <w:tcW w:w="906" w:type="dxa"/>
            <w:tcBorders>
              <w:top w:val="single" w:sz="4" w:space="0" w:color="auto"/>
              <w:left w:val="single" w:sz="4" w:space="0" w:color="auto"/>
              <w:bottom w:val="single" w:sz="4" w:space="0" w:color="auto"/>
              <w:right w:val="single" w:sz="4" w:space="0" w:color="auto"/>
            </w:tcBorders>
            <w:vAlign w:val="center"/>
          </w:tcPr>
          <w:p w14:paraId="45E97959" w14:textId="730895AC" w:rsidR="00A95DA0" w:rsidRPr="00B26B8C" w:rsidRDefault="00A95DA0" w:rsidP="00520425">
            <w:pPr>
              <w:jc w:val="center"/>
              <w:rPr>
                <w:rFonts w:ascii="Arial" w:hAnsi="Arial" w:cs="Arial"/>
                <w:sz w:val="16"/>
                <w:szCs w:val="16"/>
              </w:rPr>
            </w:pPr>
          </w:p>
        </w:tc>
      </w:tr>
      <w:tr w:rsidR="00A95DA0" w:rsidRPr="002404CF" w14:paraId="6AE8C2F4"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0B4F6A5" w14:textId="77777777" w:rsidR="00A95DA0" w:rsidRDefault="00A95DA0" w:rsidP="00520425">
            <w:pPr>
              <w:jc w:val="right"/>
              <w:rPr>
                <w:rFonts w:ascii="Arial" w:hAnsi="Arial" w:cs="Arial"/>
                <w:sz w:val="16"/>
                <w:szCs w:val="16"/>
              </w:rPr>
            </w:pPr>
            <w:r>
              <w:rPr>
                <w:rFonts w:ascii="Arial" w:hAnsi="Arial" w:cs="Arial"/>
                <w:sz w:val="16"/>
                <w:szCs w:val="16"/>
              </w:rPr>
              <w:t>27.</w:t>
            </w:r>
          </w:p>
        </w:tc>
        <w:tc>
          <w:tcPr>
            <w:tcW w:w="960" w:type="dxa"/>
            <w:tcBorders>
              <w:top w:val="single" w:sz="4" w:space="0" w:color="auto"/>
              <w:left w:val="single" w:sz="4" w:space="0" w:color="auto"/>
              <w:bottom w:val="single" w:sz="4" w:space="0" w:color="auto"/>
              <w:right w:val="single" w:sz="4" w:space="0" w:color="auto"/>
            </w:tcBorders>
            <w:vAlign w:val="center"/>
          </w:tcPr>
          <w:p w14:paraId="19670B09" w14:textId="77777777" w:rsidR="00A95DA0" w:rsidRPr="00F36AAA" w:rsidRDefault="00A95DA0" w:rsidP="00520425">
            <w:pPr>
              <w:jc w:val="center"/>
              <w:rPr>
                <w:rFonts w:ascii="Arial" w:hAnsi="Arial" w:cs="Arial"/>
                <w:sz w:val="16"/>
                <w:szCs w:val="16"/>
                <w:lang w:val="ro-RO"/>
              </w:rPr>
            </w:pPr>
            <w:r w:rsidRPr="00D51DB0">
              <w:rPr>
                <w:rFonts w:ascii="Arial" w:hAnsi="Arial" w:cs="Arial"/>
                <w:sz w:val="16"/>
                <w:szCs w:val="16"/>
                <w:lang w:val="ro-RO"/>
              </w:rPr>
              <w:t>BH16SZV</w:t>
            </w:r>
          </w:p>
        </w:tc>
        <w:tc>
          <w:tcPr>
            <w:tcW w:w="545" w:type="dxa"/>
            <w:tcBorders>
              <w:top w:val="single" w:sz="4" w:space="0" w:color="auto"/>
              <w:left w:val="single" w:sz="4" w:space="0" w:color="auto"/>
              <w:bottom w:val="single" w:sz="4" w:space="0" w:color="auto"/>
              <w:right w:val="single" w:sz="4" w:space="0" w:color="auto"/>
            </w:tcBorders>
            <w:vAlign w:val="center"/>
          </w:tcPr>
          <w:p w14:paraId="211F0BBF" w14:textId="77777777" w:rsidR="00A95DA0" w:rsidRDefault="00A95DA0" w:rsidP="00520425">
            <w:pPr>
              <w:jc w:val="center"/>
              <w:rPr>
                <w:rFonts w:ascii="Arial" w:hAnsi="Arial" w:cs="Arial"/>
                <w:sz w:val="16"/>
                <w:szCs w:val="16"/>
              </w:rPr>
            </w:pPr>
            <w:r w:rsidRPr="00D51DB0">
              <w:rPr>
                <w:rFonts w:ascii="Arial" w:hAnsi="Arial" w:cs="Arial"/>
                <w:sz w:val="16"/>
                <w:szCs w:val="16"/>
              </w:rPr>
              <w:t>31</w:t>
            </w:r>
          </w:p>
        </w:tc>
        <w:tc>
          <w:tcPr>
            <w:tcW w:w="780" w:type="dxa"/>
            <w:tcBorders>
              <w:top w:val="single" w:sz="4" w:space="0" w:color="auto"/>
              <w:left w:val="single" w:sz="4" w:space="0" w:color="auto"/>
              <w:bottom w:val="single" w:sz="4" w:space="0" w:color="auto"/>
              <w:right w:val="single" w:sz="4" w:space="0" w:color="auto"/>
            </w:tcBorders>
            <w:vAlign w:val="center"/>
          </w:tcPr>
          <w:p w14:paraId="3F12700F" w14:textId="77777777" w:rsidR="00A95DA0" w:rsidRDefault="00A95DA0" w:rsidP="00520425">
            <w:pPr>
              <w:autoSpaceDE w:val="0"/>
              <w:autoSpaceDN w:val="0"/>
              <w:adjustRightInd w:val="0"/>
              <w:jc w:val="center"/>
              <w:rPr>
                <w:rFonts w:ascii="Arial" w:hAnsi="Arial" w:cs="Arial"/>
                <w:sz w:val="16"/>
                <w:szCs w:val="16"/>
              </w:rPr>
            </w:pPr>
            <w:r w:rsidRPr="00D51DB0">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4161C8D7" w14:textId="77777777" w:rsidR="00A95DA0" w:rsidRDefault="00A95DA0" w:rsidP="00520425">
            <w:pPr>
              <w:autoSpaceDE w:val="0"/>
              <w:autoSpaceDN w:val="0"/>
              <w:adjustRightInd w:val="0"/>
              <w:jc w:val="center"/>
              <w:rPr>
                <w:rFonts w:ascii="Arial" w:hAnsi="Arial" w:cs="Arial"/>
                <w:sz w:val="16"/>
                <w:szCs w:val="16"/>
              </w:rPr>
            </w:pPr>
            <w:r w:rsidRPr="00D51DB0">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5F62AE54" w14:textId="77777777" w:rsidR="00A95DA0" w:rsidRDefault="00A95DA0" w:rsidP="00520425">
            <w:pPr>
              <w:autoSpaceDE w:val="0"/>
              <w:autoSpaceDN w:val="0"/>
              <w:adjustRightInd w:val="0"/>
              <w:jc w:val="center"/>
              <w:rPr>
                <w:rFonts w:ascii="Arial" w:hAnsi="Arial" w:cs="Arial"/>
                <w:sz w:val="16"/>
                <w:szCs w:val="16"/>
              </w:rPr>
            </w:pPr>
            <w:r w:rsidRPr="00D51DB0">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67C6BEA1" w14:textId="77777777" w:rsidR="00A95DA0" w:rsidRPr="008E47C6" w:rsidRDefault="00A95DA0" w:rsidP="00520425">
            <w:pPr>
              <w:jc w:val="center"/>
              <w:rPr>
                <w:rFonts w:ascii="Arial" w:hAnsi="Arial" w:cs="Arial"/>
                <w:sz w:val="16"/>
                <w:szCs w:val="16"/>
                <w:lang w:val="ro-RO"/>
              </w:rPr>
            </w:pPr>
            <w:r w:rsidRPr="00D51DB0">
              <w:rPr>
                <w:rFonts w:ascii="Arial" w:hAnsi="Arial" w:cs="Arial"/>
                <w:sz w:val="16"/>
                <w:szCs w:val="16"/>
              </w:rPr>
              <w:t>WEB62808310601941</w:t>
            </w:r>
          </w:p>
        </w:tc>
        <w:tc>
          <w:tcPr>
            <w:tcW w:w="597" w:type="dxa"/>
            <w:tcBorders>
              <w:top w:val="single" w:sz="4" w:space="0" w:color="auto"/>
              <w:left w:val="single" w:sz="4" w:space="0" w:color="auto"/>
              <w:bottom w:val="single" w:sz="4" w:space="0" w:color="auto"/>
              <w:right w:val="single" w:sz="4" w:space="0" w:color="auto"/>
            </w:tcBorders>
            <w:vAlign w:val="center"/>
          </w:tcPr>
          <w:p w14:paraId="4E8C18D4"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6FA15DE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1C9C1514"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2AE14F8C"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20B578F1" w14:textId="77777777" w:rsidR="00A95DA0" w:rsidRPr="008E338C" w:rsidRDefault="00A95DA0" w:rsidP="00520425">
            <w:pPr>
              <w:jc w:val="center"/>
              <w:rPr>
                <w:rFonts w:ascii="Arial" w:hAnsi="Arial" w:cs="Arial"/>
                <w:sz w:val="16"/>
                <w:szCs w:val="16"/>
              </w:rPr>
            </w:pPr>
            <w:r>
              <w:rPr>
                <w:rFonts w:ascii="Arial" w:hAnsi="Arial" w:cs="Arial"/>
                <w:sz w:val="16"/>
                <w:szCs w:val="16"/>
              </w:rPr>
              <w:t>19.06.2027</w:t>
            </w:r>
          </w:p>
        </w:tc>
        <w:tc>
          <w:tcPr>
            <w:tcW w:w="906" w:type="dxa"/>
            <w:tcBorders>
              <w:top w:val="single" w:sz="4" w:space="0" w:color="auto"/>
              <w:left w:val="single" w:sz="4" w:space="0" w:color="auto"/>
              <w:bottom w:val="single" w:sz="4" w:space="0" w:color="auto"/>
              <w:right w:val="single" w:sz="4" w:space="0" w:color="auto"/>
            </w:tcBorders>
            <w:vAlign w:val="center"/>
          </w:tcPr>
          <w:p w14:paraId="6CED692D" w14:textId="2B62DD46" w:rsidR="00A95DA0" w:rsidRPr="00B26B8C" w:rsidRDefault="00A95DA0" w:rsidP="00520425">
            <w:pPr>
              <w:jc w:val="center"/>
              <w:rPr>
                <w:rFonts w:ascii="Arial" w:hAnsi="Arial" w:cs="Arial"/>
                <w:sz w:val="16"/>
                <w:szCs w:val="16"/>
              </w:rPr>
            </w:pPr>
          </w:p>
        </w:tc>
      </w:tr>
      <w:tr w:rsidR="00A95DA0" w:rsidRPr="002404CF" w14:paraId="608E0F72"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7E8C0226" w14:textId="77777777" w:rsidR="00A95DA0" w:rsidRDefault="00A95DA0" w:rsidP="00520425">
            <w:pPr>
              <w:jc w:val="right"/>
              <w:rPr>
                <w:rFonts w:ascii="Arial" w:hAnsi="Arial" w:cs="Arial"/>
                <w:sz w:val="16"/>
                <w:szCs w:val="16"/>
              </w:rPr>
            </w:pPr>
            <w:r>
              <w:rPr>
                <w:rFonts w:ascii="Arial" w:hAnsi="Arial" w:cs="Arial"/>
                <w:sz w:val="16"/>
                <w:szCs w:val="16"/>
              </w:rPr>
              <w:t>28.</w:t>
            </w:r>
          </w:p>
        </w:tc>
        <w:tc>
          <w:tcPr>
            <w:tcW w:w="960" w:type="dxa"/>
            <w:tcBorders>
              <w:top w:val="single" w:sz="4" w:space="0" w:color="auto"/>
              <w:left w:val="single" w:sz="4" w:space="0" w:color="auto"/>
              <w:bottom w:val="single" w:sz="4" w:space="0" w:color="auto"/>
              <w:right w:val="single" w:sz="4" w:space="0" w:color="auto"/>
            </w:tcBorders>
            <w:vAlign w:val="center"/>
          </w:tcPr>
          <w:p w14:paraId="5C3B6137"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BH16SZX</w:t>
            </w:r>
          </w:p>
        </w:tc>
        <w:tc>
          <w:tcPr>
            <w:tcW w:w="545" w:type="dxa"/>
            <w:tcBorders>
              <w:top w:val="single" w:sz="4" w:space="0" w:color="auto"/>
              <w:left w:val="single" w:sz="4" w:space="0" w:color="auto"/>
              <w:bottom w:val="single" w:sz="4" w:space="0" w:color="auto"/>
              <w:right w:val="single" w:sz="4" w:space="0" w:color="auto"/>
            </w:tcBorders>
            <w:vAlign w:val="center"/>
          </w:tcPr>
          <w:p w14:paraId="6D0D6D18" w14:textId="77777777" w:rsidR="00A95DA0" w:rsidRDefault="00A95DA0" w:rsidP="00520425">
            <w:pPr>
              <w:jc w:val="center"/>
              <w:rPr>
                <w:rFonts w:ascii="Arial" w:hAnsi="Arial" w:cs="Arial"/>
                <w:sz w:val="16"/>
                <w:szCs w:val="16"/>
              </w:rPr>
            </w:pPr>
            <w:r>
              <w:rPr>
                <w:rFonts w:ascii="Arial" w:hAnsi="Arial" w:cs="Arial"/>
                <w:sz w:val="16"/>
                <w:szCs w:val="16"/>
              </w:rPr>
              <w:t>32</w:t>
            </w:r>
          </w:p>
        </w:tc>
        <w:tc>
          <w:tcPr>
            <w:tcW w:w="780" w:type="dxa"/>
            <w:tcBorders>
              <w:top w:val="single" w:sz="4" w:space="0" w:color="auto"/>
              <w:left w:val="single" w:sz="4" w:space="0" w:color="auto"/>
              <w:bottom w:val="single" w:sz="4" w:space="0" w:color="auto"/>
              <w:right w:val="single" w:sz="4" w:space="0" w:color="auto"/>
            </w:tcBorders>
            <w:vAlign w:val="center"/>
          </w:tcPr>
          <w:p w14:paraId="371F240F"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40B7347B"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4F653524" w14:textId="77777777" w:rsidR="00A95DA0"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78B4737A"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WEB62808310601971</w:t>
            </w:r>
          </w:p>
        </w:tc>
        <w:tc>
          <w:tcPr>
            <w:tcW w:w="597" w:type="dxa"/>
            <w:tcBorders>
              <w:top w:val="single" w:sz="4" w:space="0" w:color="auto"/>
              <w:left w:val="single" w:sz="4" w:space="0" w:color="auto"/>
              <w:bottom w:val="single" w:sz="4" w:space="0" w:color="auto"/>
              <w:right w:val="single" w:sz="4" w:space="0" w:color="auto"/>
            </w:tcBorders>
            <w:vAlign w:val="center"/>
          </w:tcPr>
          <w:p w14:paraId="3DBF0183"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63A9D189"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04D85189"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79BCA34C"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54D19318" w14:textId="77777777" w:rsidR="00A95DA0" w:rsidRPr="008E338C" w:rsidRDefault="00A95DA0" w:rsidP="00520425">
            <w:pPr>
              <w:jc w:val="center"/>
              <w:rPr>
                <w:rFonts w:ascii="Arial" w:hAnsi="Arial" w:cs="Arial"/>
                <w:sz w:val="16"/>
                <w:szCs w:val="16"/>
              </w:rPr>
            </w:pPr>
            <w:r>
              <w:rPr>
                <w:rFonts w:ascii="Arial" w:hAnsi="Arial" w:cs="Arial"/>
                <w:sz w:val="16"/>
                <w:szCs w:val="16"/>
              </w:rPr>
              <w:t>19.06.2027</w:t>
            </w:r>
          </w:p>
        </w:tc>
        <w:tc>
          <w:tcPr>
            <w:tcW w:w="906" w:type="dxa"/>
            <w:tcBorders>
              <w:top w:val="single" w:sz="4" w:space="0" w:color="auto"/>
              <w:left w:val="single" w:sz="4" w:space="0" w:color="auto"/>
              <w:bottom w:val="single" w:sz="4" w:space="0" w:color="auto"/>
              <w:right w:val="single" w:sz="4" w:space="0" w:color="auto"/>
            </w:tcBorders>
            <w:vAlign w:val="center"/>
          </w:tcPr>
          <w:p w14:paraId="0704DC8F" w14:textId="0ACF8E97" w:rsidR="00A95DA0" w:rsidRPr="00B26B8C" w:rsidRDefault="00A95DA0" w:rsidP="00520425">
            <w:pPr>
              <w:jc w:val="center"/>
              <w:rPr>
                <w:rFonts w:ascii="Arial" w:hAnsi="Arial" w:cs="Arial"/>
                <w:sz w:val="16"/>
                <w:szCs w:val="16"/>
              </w:rPr>
            </w:pPr>
          </w:p>
        </w:tc>
      </w:tr>
      <w:tr w:rsidR="00A95DA0" w:rsidRPr="002404CF" w14:paraId="1514353D"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4F37CC7" w14:textId="77777777" w:rsidR="00A95DA0" w:rsidRDefault="00A95DA0" w:rsidP="00520425">
            <w:pPr>
              <w:jc w:val="right"/>
              <w:rPr>
                <w:rFonts w:ascii="Arial" w:hAnsi="Arial" w:cs="Arial"/>
                <w:sz w:val="16"/>
                <w:szCs w:val="16"/>
              </w:rPr>
            </w:pPr>
            <w:r>
              <w:rPr>
                <w:rFonts w:ascii="Arial" w:hAnsi="Arial" w:cs="Arial"/>
                <w:sz w:val="16"/>
                <w:szCs w:val="16"/>
              </w:rPr>
              <w:t>29.</w:t>
            </w:r>
          </w:p>
        </w:tc>
        <w:tc>
          <w:tcPr>
            <w:tcW w:w="960" w:type="dxa"/>
            <w:tcBorders>
              <w:top w:val="single" w:sz="4" w:space="0" w:color="auto"/>
              <w:left w:val="single" w:sz="4" w:space="0" w:color="auto"/>
              <w:bottom w:val="single" w:sz="4" w:space="0" w:color="auto"/>
              <w:right w:val="single" w:sz="4" w:space="0" w:color="auto"/>
            </w:tcBorders>
            <w:vAlign w:val="center"/>
          </w:tcPr>
          <w:p w14:paraId="4C06BB81"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BH16SZU</w:t>
            </w:r>
          </w:p>
        </w:tc>
        <w:tc>
          <w:tcPr>
            <w:tcW w:w="545" w:type="dxa"/>
            <w:tcBorders>
              <w:top w:val="single" w:sz="4" w:space="0" w:color="auto"/>
              <w:left w:val="single" w:sz="4" w:space="0" w:color="auto"/>
              <w:bottom w:val="single" w:sz="4" w:space="0" w:color="auto"/>
              <w:right w:val="single" w:sz="4" w:space="0" w:color="auto"/>
            </w:tcBorders>
            <w:vAlign w:val="center"/>
          </w:tcPr>
          <w:p w14:paraId="39541C34" w14:textId="77777777" w:rsidR="00A95DA0" w:rsidRDefault="00A95DA0" w:rsidP="00520425">
            <w:pPr>
              <w:jc w:val="center"/>
              <w:rPr>
                <w:rFonts w:ascii="Arial" w:hAnsi="Arial" w:cs="Arial"/>
                <w:sz w:val="16"/>
                <w:szCs w:val="16"/>
              </w:rPr>
            </w:pPr>
            <w:r>
              <w:rPr>
                <w:rFonts w:ascii="Arial" w:hAnsi="Arial" w:cs="Arial"/>
                <w:sz w:val="16"/>
                <w:szCs w:val="16"/>
              </w:rPr>
              <w:t>33</w:t>
            </w:r>
          </w:p>
        </w:tc>
        <w:tc>
          <w:tcPr>
            <w:tcW w:w="780" w:type="dxa"/>
            <w:tcBorders>
              <w:top w:val="single" w:sz="4" w:space="0" w:color="auto"/>
              <w:left w:val="single" w:sz="4" w:space="0" w:color="auto"/>
              <w:bottom w:val="single" w:sz="4" w:space="0" w:color="auto"/>
              <w:right w:val="single" w:sz="4" w:space="0" w:color="auto"/>
            </w:tcBorders>
            <w:vAlign w:val="center"/>
          </w:tcPr>
          <w:p w14:paraId="6ACAD6A6"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02997D65"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556C2C22" w14:textId="77777777" w:rsidR="00A95DA0"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31E60725"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WEB62808310601922</w:t>
            </w:r>
          </w:p>
        </w:tc>
        <w:tc>
          <w:tcPr>
            <w:tcW w:w="597" w:type="dxa"/>
            <w:tcBorders>
              <w:top w:val="single" w:sz="4" w:space="0" w:color="auto"/>
              <w:left w:val="single" w:sz="4" w:space="0" w:color="auto"/>
              <w:bottom w:val="single" w:sz="4" w:space="0" w:color="auto"/>
              <w:right w:val="single" w:sz="4" w:space="0" w:color="auto"/>
            </w:tcBorders>
            <w:vAlign w:val="center"/>
          </w:tcPr>
          <w:p w14:paraId="60ACEB69"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64CFF43B"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18D97A84"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6A3DCFD3"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605AC27E" w14:textId="77777777" w:rsidR="00A95DA0" w:rsidRPr="008E338C" w:rsidRDefault="00A95DA0" w:rsidP="00520425">
            <w:pPr>
              <w:jc w:val="center"/>
              <w:rPr>
                <w:rFonts w:ascii="Arial" w:hAnsi="Arial" w:cs="Arial"/>
                <w:sz w:val="16"/>
                <w:szCs w:val="16"/>
              </w:rPr>
            </w:pPr>
            <w:r>
              <w:rPr>
                <w:rFonts w:ascii="Arial" w:hAnsi="Arial" w:cs="Arial"/>
                <w:sz w:val="16"/>
                <w:szCs w:val="16"/>
              </w:rPr>
              <w:t>19.06.2027</w:t>
            </w:r>
          </w:p>
        </w:tc>
        <w:tc>
          <w:tcPr>
            <w:tcW w:w="906" w:type="dxa"/>
            <w:tcBorders>
              <w:top w:val="single" w:sz="4" w:space="0" w:color="auto"/>
              <w:left w:val="single" w:sz="4" w:space="0" w:color="auto"/>
              <w:bottom w:val="single" w:sz="4" w:space="0" w:color="auto"/>
              <w:right w:val="single" w:sz="4" w:space="0" w:color="auto"/>
            </w:tcBorders>
            <w:vAlign w:val="center"/>
          </w:tcPr>
          <w:p w14:paraId="14E44ABF" w14:textId="579DE742" w:rsidR="00A95DA0" w:rsidRPr="00B26B8C" w:rsidRDefault="00A95DA0" w:rsidP="00520425">
            <w:pPr>
              <w:jc w:val="center"/>
              <w:rPr>
                <w:rFonts w:ascii="Arial" w:hAnsi="Arial" w:cs="Arial"/>
                <w:sz w:val="16"/>
                <w:szCs w:val="16"/>
              </w:rPr>
            </w:pPr>
          </w:p>
        </w:tc>
      </w:tr>
      <w:tr w:rsidR="00A95DA0" w:rsidRPr="002404CF" w14:paraId="232582F8"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34B334F" w14:textId="77777777" w:rsidR="00A95DA0" w:rsidRDefault="00A95DA0" w:rsidP="00520425">
            <w:pPr>
              <w:jc w:val="right"/>
              <w:rPr>
                <w:rFonts w:ascii="Arial" w:hAnsi="Arial" w:cs="Arial"/>
                <w:sz w:val="16"/>
                <w:szCs w:val="16"/>
              </w:rPr>
            </w:pPr>
            <w:r>
              <w:rPr>
                <w:rFonts w:ascii="Arial" w:hAnsi="Arial" w:cs="Arial"/>
                <w:sz w:val="16"/>
                <w:szCs w:val="16"/>
              </w:rPr>
              <w:t>30.</w:t>
            </w:r>
          </w:p>
        </w:tc>
        <w:tc>
          <w:tcPr>
            <w:tcW w:w="960" w:type="dxa"/>
            <w:tcBorders>
              <w:top w:val="single" w:sz="4" w:space="0" w:color="auto"/>
              <w:left w:val="single" w:sz="4" w:space="0" w:color="auto"/>
              <w:bottom w:val="single" w:sz="4" w:space="0" w:color="auto"/>
              <w:right w:val="single" w:sz="4" w:space="0" w:color="auto"/>
            </w:tcBorders>
            <w:vAlign w:val="center"/>
          </w:tcPr>
          <w:p w14:paraId="36FC48D9"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BH16TSN</w:t>
            </w:r>
          </w:p>
        </w:tc>
        <w:tc>
          <w:tcPr>
            <w:tcW w:w="545" w:type="dxa"/>
            <w:tcBorders>
              <w:top w:val="single" w:sz="4" w:space="0" w:color="auto"/>
              <w:left w:val="single" w:sz="4" w:space="0" w:color="auto"/>
              <w:bottom w:val="single" w:sz="4" w:space="0" w:color="auto"/>
              <w:right w:val="single" w:sz="4" w:space="0" w:color="auto"/>
            </w:tcBorders>
            <w:vAlign w:val="center"/>
          </w:tcPr>
          <w:p w14:paraId="07837CEF" w14:textId="77777777" w:rsidR="00A95DA0" w:rsidRDefault="00A95DA0" w:rsidP="00520425">
            <w:pPr>
              <w:jc w:val="center"/>
              <w:rPr>
                <w:rFonts w:ascii="Arial" w:hAnsi="Arial" w:cs="Arial"/>
                <w:sz w:val="16"/>
                <w:szCs w:val="16"/>
              </w:rPr>
            </w:pPr>
            <w:r>
              <w:rPr>
                <w:rFonts w:ascii="Arial" w:hAnsi="Arial" w:cs="Arial"/>
                <w:sz w:val="16"/>
                <w:szCs w:val="16"/>
              </w:rPr>
              <w:t>34</w:t>
            </w:r>
          </w:p>
        </w:tc>
        <w:tc>
          <w:tcPr>
            <w:tcW w:w="780" w:type="dxa"/>
            <w:tcBorders>
              <w:top w:val="single" w:sz="4" w:space="0" w:color="auto"/>
              <w:left w:val="single" w:sz="4" w:space="0" w:color="auto"/>
              <w:bottom w:val="single" w:sz="4" w:space="0" w:color="auto"/>
              <w:right w:val="single" w:sz="4" w:space="0" w:color="auto"/>
            </w:tcBorders>
            <w:vAlign w:val="center"/>
          </w:tcPr>
          <w:p w14:paraId="5A5C96F8"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2D188023"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1FF8829A" w14:textId="77777777" w:rsidR="00A95DA0"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1BB71727"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WEB62808310601924</w:t>
            </w:r>
          </w:p>
        </w:tc>
        <w:tc>
          <w:tcPr>
            <w:tcW w:w="597" w:type="dxa"/>
            <w:tcBorders>
              <w:top w:val="single" w:sz="4" w:space="0" w:color="auto"/>
              <w:left w:val="single" w:sz="4" w:space="0" w:color="auto"/>
              <w:bottom w:val="single" w:sz="4" w:space="0" w:color="auto"/>
              <w:right w:val="single" w:sz="4" w:space="0" w:color="auto"/>
            </w:tcBorders>
            <w:vAlign w:val="center"/>
          </w:tcPr>
          <w:p w14:paraId="59FFF867"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4BE95AF6"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52537D83"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6802E4E0"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521360DB" w14:textId="77777777" w:rsidR="00A95DA0" w:rsidRPr="008E338C" w:rsidRDefault="00A95DA0" w:rsidP="00520425">
            <w:pPr>
              <w:jc w:val="center"/>
              <w:rPr>
                <w:rFonts w:ascii="Arial" w:hAnsi="Arial" w:cs="Arial"/>
                <w:sz w:val="16"/>
                <w:szCs w:val="16"/>
              </w:rPr>
            </w:pPr>
            <w:r>
              <w:rPr>
                <w:rFonts w:ascii="Arial" w:hAnsi="Arial" w:cs="Arial"/>
                <w:sz w:val="16"/>
                <w:szCs w:val="16"/>
              </w:rPr>
              <w:t>03.07.2027</w:t>
            </w:r>
          </w:p>
        </w:tc>
        <w:tc>
          <w:tcPr>
            <w:tcW w:w="906" w:type="dxa"/>
            <w:tcBorders>
              <w:top w:val="single" w:sz="4" w:space="0" w:color="auto"/>
              <w:left w:val="single" w:sz="4" w:space="0" w:color="auto"/>
              <w:bottom w:val="single" w:sz="4" w:space="0" w:color="auto"/>
              <w:right w:val="single" w:sz="4" w:space="0" w:color="auto"/>
            </w:tcBorders>
            <w:vAlign w:val="center"/>
          </w:tcPr>
          <w:p w14:paraId="4C779896" w14:textId="5FBDB5DA" w:rsidR="00A95DA0" w:rsidRPr="00B26B8C" w:rsidRDefault="00A95DA0" w:rsidP="00520425">
            <w:pPr>
              <w:jc w:val="center"/>
              <w:rPr>
                <w:rFonts w:ascii="Arial" w:hAnsi="Arial" w:cs="Arial"/>
                <w:sz w:val="16"/>
                <w:szCs w:val="16"/>
              </w:rPr>
            </w:pPr>
          </w:p>
        </w:tc>
      </w:tr>
      <w:tr w:rsidR="00A95DA0" w:rsidRPr="002404CF" w14:paraId="752330FD"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711E1AB7" w14:textId="77777777" w:rsidR="00A95DA0" w:rsidRDefault="00A95DA0" w:rsidP="00520425">
            <w:pPr>
              <w:jc w:val="right"/>
              <w:rPr>
                <w:rFonts w:ascii="Arial" w:hAnsi="Arial" w:cs="Arial"/>
                <w:sz w:val="16"/>
                <w:szCs w:val="16"/>
              </w:rPr>
            </w:pPr>
            <w:r>
              <w:rPr>
                <w:rFonts w:ascii="Arial" w:hAnsi="Arial" w:cs="Arial"/>
                <w:sz w:val="16"/>
                <w:szCs w:val="16"/>
              </w:rPr>
              <w:t>31.</w:t>
            </w:r>
          </w:p>
        </w:tc>
        <w:tc>
          <w:tcPr>
            <w:tcW w:w="960" w:type="dxa"/>
            <w:tcBorders>
              <w:top w:val="single" w:sz="4" w:space="0" w:color="auto"/>
              <w:left w:val="single" w:sz="4" w:space="0" w:color="auto"/>
              <w:bottom w:val="single" w:sz="4" w:space="0" w:color="auto"/>
              <w:right w:val="single" w:sz="4" w:space="0" w:color="auto"/>
            </w:tcBorders>
            <w:vAlign w:val="center"/>
          </w:tcPr>
          <w:p w14:paraId="2AF3C848"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BH16TSE</w:t>
            </w:r>
          </w:p>
        </w:tc>
        <w:tc>
          <w:tcPr>
            <w:tcW w:w="545" w:type="dxa"/>
            <w:tcBorders>
              <w:top w:val="single" w:sz="4" w:space="0" w:color="auto"/>
              <w:left w:val="single" w:sz="4" w:space="0" w:color="auto"/>
              <w:bottom w:val="single" w:sz="4" w:space="0" w:color="auto"/>
              <w:right w:val="single" w:sz="4" w:space="0" w:color="auto"/>
            </w:tcBorders>
            <w:vAlign w:val="center"/>
          </w:tcPr>
          <w:p w14:paraId="655737EA" w14:textId="77777777" w:rsidR="00A95DA0" w:rsidRDefault="00A95DA0" w:rsidP="00520425">
            <w:pPr>
              <w:jc w:val="center"/>
              <w:rPr>
                <w:rFonts w:ascii="Arial" w:hAnsi="Arial" w:cs="Arial"/>
                <w:sz w:val="16"/>
                <w:szCs w:val="16"/>
              </w:rPr>
            </w:pPr>
            <w:r>
              <w:rPr>
                <w:rFonts w:ascii="Arial" w:hAnsi="Arial" w:cs="Arial"/>
                <w:sz w:val="16"/>
                <w:szCs w:val="16"/>
              </w:rPr>
              <w:t>35</w:t>
            </w:r>
          </w:p>
        </w:tc>
        <w:tc>
          <w:tcPr>
            <w:tcW w:w="780" w:type="dxa"/>
            <w:tcBorders>
              <w:top w:val="single" w:sz="4" w:space="0" w:color="auto"/>
              <w:left w:val="single" w:sz="4" w:space="0" w:color="auto"/>
              <w:bottom w:val="single" w:sz="4" w:space="0" w:color="auto"/>
              <w:right w:val="single" w:sz="4" w:space="0" w:color="auto"/>
            </w:tcBorders>
            <w:vAlign w:val="center"/>
          </w:tcPr>
          <w:p w14:paraId="5E08E9F7"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1704A065"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2789F93E" w14:textId="77777777" w:rsidR="00A95DA0"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732B7BFD"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WEB62808310601932</w:t>
            </w:r>
          </w:p>
        </w:tc>
        <w:tc>
          <w:tcPr>
            <w:tcW w:w="597" w:type="dxa"/>
            <w:tcBorders>
              <w:top w:val="single" w:sz="4" w:space="0" w:color="auto"/>
              <w:left w:val="single" w:sz="4" w:space="0" w:color="auto"/>
              <w:bottom w:val="single" w:sz="4" w:space="0" w:color="auto"/>
              <w:right w:val="single" w:sz="4" w:space="0" w:color="auto"/>
            </w:tcBorders>
            <w:vAlign w:val="center"/>
          </w:tcPr>
          <w:p w14:paraId="66408927"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54DA7AE7"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5CA9D2AC"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7A03F9C1"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05916930" w14:textId="77777777" w:rsidR="00A95DA0" w:rsidRPr="008E338C" w:rsidRDefault="00A95DA0" w:rsidP="00520425">
            <w:pPr>
              <w:jc w:val="center"/>
              <w:rPr>
                <w:rFonts w:ascii="Arial" w:hAnsi="Arial" w:cs="Arial"/>
                <w:sz w:val="16"/>
                <w:szCs w:val="16"/>
              </w:rPr>
            </w:pPr>
            <w:r>
              <w:rPr>
                <w:rFonts w:ascii="Arial" w:hAnsi="Arial" w:cs="Arial"/>
                <w:sz w:val="16"/>
                <w:szCs w:val="16"/>
              </w:rPr>
              <w:t>03.07.2027</w:t>
            </w:r>
          </w:p>
        </w:tc>
        <w:tc>
          <w:tcPr>
            <w:tcW w:w="906" w:type="dxa"/>
            <w:tcBorders>
              <w:top w:val="single" w:sz="4" w:space="0" w:color="auto"/>
              <w:left w:val="single" w:sz="4" w:space="0" w:color="auto"/>
              <w:bottom w:val="single" w:sz="4" w:space="0" w:color="auto"/>
              <w:right w:val="single" w:sz="4" w:space="0" w:color="auto"/>
            </w:tcBorders>
            <w:vAlign w:val="center"/>
          </w:tcPr>
          <w:p w14:paraId="367D0485" w14:textId="0BF65519" w:rsidR="00A95DA0" w:rsidRPr="00B26B8C" w:rsidRDefault="00A95DA0" w:rsidP="00520425">
            <w:pPr>
              <w:jc w:val="center"/>
              <w:rPr>
                <w:rFonts w:ascii="Arial" w:hAnsi="Arial" w:cs="Arial"/>
                <w:sz w:val="16"/>
                <w:szCs w:val="16"/>
              </w:rPr>
            </w:pPr>
          </w:p>
        </w:tc>
      </w:tr>
      <w:tr w:rsidR="00A95DA0" w:rsidRPr="002404CF" w14:paraId="7A71831A"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21B4F79" w14:textId="77777777" w:rsidR="00A95DA0" w:rsidRDefault="00A95DA0" w:rsidP="00520425">
            <w:pPr>
              <w:jc w:val="right"/>
              <w:rPr>
                <w:rFonts w:ascii="Arial" w:hAnsi="Arial" w:cs="Arial"/>
                <w:sz w:val="16"/>
                <w:szCs w:val="16"/>
              </w:rPr>
            </w:pPr>
            <w:r>
              <w:rPr>
                <w:rFonts w:ascii="Arial" w:hAnsi="Arial" w:cs="Arial"/>
                <w:sz w:val="16"/>
                <w:szCs w:val="16"/>
              </w:rPr>
              <w:t>32.</w:t>
            </w:r>
          </w:p>
        </w:tc>
        <w:tc>
          <w:tcPr>
            <w:tcW w:w="960" w:type="dxa"/>
            <w:tcBorders>
              <w:top w:val="single" w:sz="4" w:space="0" w:color="auto"/>
              <w:left w:val="single" w:sz="4" w:space="0" w:color="auto"/>
              <w:bottom w:val="single" w:sz="4" w:space="0" w:color="auto"/>
              <w:right w:val="single" w:sz="4" w:space="0" w:color="auto"/>
            </w:tcBorders>
            <w:vAlign w:val="center"/>
          </w:tcPr>
          <w:p w14:paraId="4CC4AEA5"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BH16TRZ</w:t>
            </w:r>
          </w:p>
        </w:tc>
        <w:tc>
          <w:tcPr>
            <w:tcW w:w="545" w:type="dxa"/>
            <w:tcBorders>
              <w:top w:val="single" w:sz="4" w:space="0" w:color="auto"/>
              <w:left w:val="single" w:sz="4" w:space="0" w:color="auto"/>
              <w:bottom w:val="single" w:sz="4" w:space="0" w:color="auto"/>
              <w:right w:val="single" w:sz="4" w:space="0" w:color="auto"/>
            </w:tcBorders>
            <w:vAlign w:val="center"/>
          </w:tcPr>
          <w:p w14:paraId="306CDA0B" w14:textId="77777777" w:rsidR="00A95DA0" w:rsidRDefault="00A95DA0" w:rsidP="00520425">
            <w:pPr>
              <w:jc w:val="center"/>
              <w:rPr>
                <w:rFonts w:ascii="Arial" w:hAnsi="Arial" w:cs="Arial"/>
                <w:sz w:val="16"/>
                <w:szCs w:val="16"/>
              </w:rPr>
            </w:pPr>
            <w:r>
              <w:rPr>
                <w:rFonts w:ascii="Arial" w:hAnsi="Arial" w:cs="Arial"/>
                <w:sz w:val="16"/>
                <w:szCs w:val="16"/>
              </w:rPr>
              <w:t>36</w:t>
            </w:r>
          </w:p>
        </w:tc>
        <w:tc>
          <w:tcPr>
            <w:tcW w:w="780" w:type="dxa"/>
            <w:tcBorders>
              <w:top w:val="single" w:sz="4" w:space="0" w:color="auto"/>
              <w:left w:val="single" w:sz="4" w:space="0" w:color="auto"/>
              <w:bottom w:val="single" w:sz="4" w:space="0" w:color="auto"/>
              <w:right w:val="single" w:sz="4" w:space="0" w:color="auto"/>
            </w:tcBorders>
            <w:vAlign w:val="center"/>
          </w:tcPr>
          <w:p w14:paraId="5AF59343"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1A1F652E"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41796882" w14:textId="77777777" w:rsidR="00A95DA0"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69AB120D"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WEB62808310601945</w:t>
            </w:r>
          </w:p>
        </w:tc>
        <w:tc>
          <w:tcPr>
            <w:tcW w:w="597" w:type="dxa"/>
            <w:tcBorders>
              <w:top w:val="single" w:sz="4" w:space="0" w:color="auto"/>
              <w:left w:val="single" w:sz="4" w:space="0" w:color="auto"/>
              <w:bottom w:val="single" w:sz="4" w:space="0" w:color="auto"/>
              <w:right w:val="single" w:sz="4" w:space="0" w:color="auto"/>
            </w:tcBorders>
            <w:vAlign w:val="center"/>
          </w:tcPr>
          <w:p w14:paraId="62E059DB"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53E41E4B"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716B071F"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31FD3556"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59F3EE7F" w14:textId="77777777" w:rsidR="00A95DA0" w:rsidRPr="008E338C" w:rsidRDefault="00A95DA0" w:rsidP="00520425">
            <w:pPr>
              <w:jc w:val="center"/>
              <w:rPr>
                <w:rFonts w:ascii="Arial" w:hAnsi="Arial" w:cs="Arial"/>
                <w:sz w:val="16"/>
                <w:szCs w:val="16"/>
              </w:rPr>
            </w:pPr>
            <w:r>
              <w:rPr>
                <w:rFonts w:ascii="Arial" w:hAnsi="Arial" w:cs="Arial"/>
                <w:sz w:val="16"/>
                <w:szCs w:val="16"/>
              </w:rPr>
              <w:t>03.07.2027</w:t>
            </w:r>
          </w:p>
        </w:tc>
        <w:tc>
          <w:tcPr>
            <w:tcW w:w="906" w:type="dxa"/>
            <w:tcBorders>
              <w:top w:val="single" w:sz="4" w:space="0" w:color="auto"/>
              <w:left w:val="single" w:sz="4" w:space="0" w:color="auto"/>
              <w:bottom w:val="single" w:sz="4" w:space="0" w:color="auto"/>
              <w:right w:val="single" w:sz="4" w:space="0" w:color="auto"/>
            </w:tcBorders>
            <w:vAlign w:val="center"/>
          </w:tcPr>
          <w:p w14:paraId="7E115832" w14:textId="042B5EF3" w:rsidR="00A95DA0" w:rsidRPr="00B26B8C" w:rsidRDefault="00A95DA0" w:rsidP="00520425">
            <w:pPr>
              <w:jc w:val="center"/>
              <w:rPr>
                <w:rFonts w:ascii="Arial" w:hAnsi="Arial" w:cs="Arial"/>
                <w:sz w:val="16"/>
                <w:szCs w:val="16"/>
              </w:rPr>
            </w:pPr>
          </w:p>
        </w:tc>
      </w:tr>
      <w:tr w:rsidR="00A95DA0" w:rsidRPr="002404CF" w14:paraId="67743A33"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FBF6FE8" w14:textId="77777777" w:rsidR="00A95DA0" w:rsidRDefault="00A95DA0" w:rsidP="00520425">
            <w:pPr>
              <w:jc w:val="right"/>
              <w:rPr>
                <w:rFonts w:ascii="Arial" w:hAnsi="Arial" w:cs="Arial"/>
                <w:sz w:val="16"/>
                <w:szCs w:val="16"/>
              </w:rPr>
            </w:pPr>
            <w:r>
              <w:rPr>
                <w:rFonts w:ascii="Arial" w:hAnsi="Arial" w:cs="Arial"/>
                <w:sz w:val="16"/>
                <w:szCs w:val="16"/>
              </w:rPr>
              <w:t>33.</w:t>
            </w:r>
          </w:p>
        </w:tc>
        <w:tc>
          <w:tcPr>
            <w:tcW w:w="960" w:type="dxa"/>
            <w:tcBorders>
              <w:top w:val="single" w:sz="4" w:space="0" w:color="auto"/>
              <w:left w:val="single" w:sz="4" w:space="0" w:color="auto"/>
              <w:bottom w:val="single" w:sz="4" w:space="0" w:color="auto"/>
              <w:right w:val="single" w:sz="4" w:space="0" w:color="auto"/>
            </w:tcBorders>
            <w:vAlign w:val="center"/>
          </w:tcPr>
          <w:p w14:paraId="1E35140A"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BH16TSP</w:t>
            </w:r>
          </w:p>
        </w:tc>
        <w:tc>
          <w:tcPr>
            <w:tcW w:w="545" w:type="dxa"/>
            <w:tcBorders>
              <w:top w:val="single" w:sz="4" w:space="0" w:color="auto"/>
              <w:left w:val="single" w:sz="4" w:space="0" w:color="auto"/>
              <w:bottom w:val="single" w:sz="4" w:space="0" w:color="auto"/>
              <w:right w:val="single" w:sz="4" w:space="0" w:color="auto"/>
            </w:tcBorders>
            <w:vAlign w:val="center"/>
          </w:tcPr>
          <w:p w14:paraId="754E87BD" w14:textId="77777777" w:rsidR="00A95DA0" w:rsidRDefault="00A95DA0" w:rsidP="00520425">
            <w:pPr>
              <w:jc w:val="center"/>
              <w:rPr>
                <w:rFonts w:ascii="Arial" w:hAnsi="Arial" w:cs="Arial"/>
                <w:sz w:val="16"/>
                <w:szCs w:val="16"/>
              </w:rPr>
            </w:pPr>
            <w:r>
              <w:rPr>
                <w:rFonts w:ascii="Arial" w:hAnsi="Arial" w:cs="Arial"/>
                <w:sz w:val="16"/>
                <w:szCs w:val="16"/>
              </w:rPr>
              <w:t>37</w:t>
            </w:r>
          </w:p>
        </w:tc>
        <w:tc>
          <w:tcPr>
            <w:tcW w:w="780" w:type="dxa"/>
            <w:tcBorders>
              <w:top w:val="single" w:sz="4" w:space="0" w:color="auto"/>
              <w:left w:val="single" w:sz="4" w:space="0" w:color="auto"/>
              <w:bottom w:val="single" w:sz="4" w:space="0" w:color="auto"/>
              <w:right w:val="single" w:sz="4" w:space="0" w:color="auto"/>
            </w:tcBorders>
            <w:vAlign w:val="center"/>
          </w:tcPr>
          <w:p w14:paraId="60BA6222"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69539195"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4604FC29" w14:textId="77777777" w:rsidR="00A95DA0"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484A9479"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WEB62808310601950</w:t>
            </w:r>
          </w:p>
        </w:tc>
        <w:tc>
          <w:tcPr>
            <w:tcW w:w="597" w:type="dxa"/>
            <w:tcBorders>
              <w:top w:val="single" w:sz="4" w:space="0" w:color="auto"/>
              <w:left w:val="single" w:sz="4" w:space="0" w:color="auto"/>
              <w:bottom w:val="single" w:sz="4" w:space="0" w:color="auto"/>
              <w:right w:val="single" w:sz="4" w:space="0" w:color="auto"/>
            </w:tcBorders>
            <w:vAlign w:val="center"/>
          </w:tcPr>
          <w:p w14:paraId="702ECF27"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4ECE0C4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51B98BB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56317405"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423CD8C8" w14:textId="77777777" w:rsidR="00A95DA0" w:rsidRPr="008E338C" w:rsidRDefault="00A95DA0" w:rsidP="00520425">
            <w:pPr>
              <w:jc w:val="center"/>
              <w:rPr>
                <w:rFonts w:ascii="Arial" w:hAnsi="Arial" w:cs="Arial"/>
                <w:sz w:val="16"/>
                <w:szCs w:val="16"/>
              </w:rPr>
            </w:pPr>
            <w:r>
              <w:rPr>
                <w:rFonts w:ascii="Arial" w:hAnsi="Arial" w:cs="Arial"/>
                <w:sz w:val="16"/>
                <w:szCs w:val="16"/>
              </w:rPr>
              <w:t>03.07.2027</w:t>
            </w:r>
          </w:p>
        </w:tc>
        <w:tc>
          <w:tcPr>
            <w:tcW w:w="906" w:type="dxa"/>
            <w:tcBorders>
              <w:top w:val="single" w:sz="4" w:space="0" w:color="auto"/>
              <w:left w:val="single" w:sz="4" w:space="0" w:color="auto"/>
              <w:bottom w:val="single" w:sz="4" w:space="0" w:color="auto"/>
              <w:right w:val="single" w:sz="4" w:space="0" w:color="auto"/>
            </w:tcBorders>
            <w:vAlign w:val="center"/>
          </w:tcPr>
          <w:p w14:paraId="335538E3" w14:textId="0EE652F8" w:rsidR="00A95DA0" w:rsidRPr="00B26B8C" w:rsidRDefault="00A95DA0" w:rsidP="00520425">
            <w:pPr>
              <w:jc w:val="center"/>
              <w:rPr>
                <w:rFonts w:ascii="Arial" w:hAnsi="Arial" w:cs="Arial"/>
                <w:sz w:val="16"/>
                <w:szCs w:val="16"/>
              </w:rPr>
            </w:pPr>
          </w:p>
        </w:tc>
      </w:tr>
      <w:tr w:rsidR="00A95DA0" w:rsidRPr="002404CF" w14:paraId="4E187A68"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70E99948" w14:textId="77777777" w:rsidR="00A95DA0" w:rsidRDefault="00A95DA0" w:rsidP="00520425">
            <w:pPr>
              <w:jc w:val="right"/>
              <w:rPr>
                <w:rFonts w:ascii="Arial" w:hAnsi="Arial" w:cs="Arial"/>
                <w:sz w:val="16"/>
                <w:szCs w:val="16"/>
              </w:rPr>
            </w:pPr>
            <w:r>
              <w:rPr>
                <w:rFonts w:ascii="Arial" w:hAnsi="Arial" w:cs="Arial"/>
                <w:sz w:val="16"/>
                <w:szCs w:val="16"/>
              </w:rPr>
              <w:t>34.</w:t>
            </w:r>
          </w:p>
        </w:tc>
        <w:tc>
          <w:tcPr>
            <w:tcW w:w="960" w:type="dxa"/>
            <w:tcBorders>
              <w:top w:val="single" w:sz="4" w:space="0" w:color="auto"/>
              <w:left w:val="single" w:sz="4" w:space="0" w:color="auto"/>
              <w:bottom w:val="single" w:sz="4" w:space="0" w:color="auto"/>
              <w:right w:val="single" w:sz="4" w:space="0" w:color="auto"/>
            </w:tcBorders>
            <w:vAlign w:val="center"/>
          </w:tcPr>
          <w:p w14:paraId="4CAA486E"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BH16TSG</w:t>
            </w:r>
          </w:p>
        </w:tc>
        <w:tc>
          <w:tcPr>
            <w:tcW w:w="545" w:type="dxa"/>
            <w:tcBorders>
              <w:top w:val="single" w:sz="4" w:space="0" w:color="auto"/>
              <w:left w:val="single" w:sz="4" w:space="0" w:color="auto"/>
              <w:bottom w:val="single" w:sz="4" w:space="0" w:color="auto"/>
              <w:right w:val="single" w:sz="4" w:space="0" w:color="auto"/>
            </w:tcBorders>
            <w:vAlign w:val="center"/>
          </w:tcPr>
          <w:p w14:paraId="3BA985BE" w14:textId="77777777" w:rsidR="00A95DA0" w:rsidRDefault="00A95DA0" w:rsidP="00520425">
            <w:pPr>
              <w:jc w:val="center"/>
              <w:rPr>
                <w:rFonts w:ascii="Arial" w:hAnsi="Arial" w:cs="Arial"/>
                <w:sz w:val="16"/>
                <w:szCs w:val="16"/>
              </w:rPr>
            </w:pPr>
            <w:r>
              <w:rPr>
                <w:rFonts w:ascii="Arial" w:hAnsi="Arial" w:cs="Arial"/>
                <w:sz w:val="16"/>
                <w:szCs w:val="16"/>
              </w:rPr>
              <w:t>38</w:t>
            </w:r>
          </w:p>
        </w:tc>
        <w:tc>
          <w:tcPr>
            <w:tcW w:w="780" w:type="dxa"/>
            <w:tcBorders>
              <w:top w:val="single" w:sz="4" w:space="0" w:color="auto"/>
              <w:left w:val="single" w:sz="4" w:space="0" w:color="auto"/>
              <w:bottom w:val="single" w:sz="4" w:space="0" w:color="auto"/>
              <w:right w:val="single" w:sz="4" w:space="0" w:color="auto"/>
            </w:tcBorders>
            <w:vAlign w:val="center"/>
          </w:tcPr>
          <w:p w14:paraId="717CA56F"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55E3843D"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14550E2D" w14:textId="77777777" w:rsidR="00A95DA0"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1E0D8B0C"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WEB62808310601931</w:t>
            </w:r>
          </w:p>
        </w:tc>
        <w:tc>
          <w:tcPr>
            <w:tcW w:w="597" w:type="dxa"/>
            <w:tcBorders>
              <w:top w:val="single" w:sz="4" w:space="0" w:color="auto"/>
              <w:left w:val="single" w:sz="4" w:space="0" w:color="auto"/>
              <w:bottom w:val="single" w:sz="4" w:space="0" w:color="auto"/>
              <w:right w:val="single" w:sz="4" w:space="0" w:color="auto"/>
            </w:tcBorders>
            <w:vAlign w:val="center"/>
          </w:tcPr>
          <w:p w14:paraId="089C15C4"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66FBC1D7"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63483370"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63EA43D3"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2D38E453" w14:textId="77777777" w:rsidR="00A95DA0" w:rsidRPr="008E338C" w:rsidRDefault="00A95DA0" w:rsidP="00520425">
            <w:pPr>
              <w:jc w:val="center"/>
              <w:rPr>
                <w:rFonts w:ascii="Arial" w:hAnsi="Arial" w:cs="Arial"/>
                <w:sz w:val="16"/>
                <w:szCs w:val="16"/>
              </w:rPr>
            </w:pPr>
            <w:r>
              <w:rPr>
                <w:rFonts w:ascii="Arial" w:hAnsi="Arial" w:cs="Arial"/>
                <w:sz w:val="16"/>
                <w:szCs w:val="16"/>
              </w:rPr>
              <w:t>03.07.2027</w:t>
            </w:r>
          </w:p>
        </w:tc>
        <w:tc>
          <w:tcPr>
            <w:tcW w:w="906" w:type="dxa"/>
            <w:tcBorders>
              <w:top w:val="single" w:sz="4" w:space="0" w:color="auto"/>
              <w:left w:val="single" w:sz="4" w:space="0" w:color="auto"/>
              <w:bottom w:val="single" w:sz="4" w:space="0" w:color="auto"/>
              <w:right w:val="single" w:sz="4" w:space="0" w:color="auto"/>
            </w:tcBorders>
            <w:vAlign w:val="center"/>
          </w:tcPr>
          <w:p w14:paraId="7A9C027D" w14:textId="35099A88" w:rsidR="00A95DA0" w:rsidRPr="00B26B8C" w:rsidRDefault="00A95DA0" w:rsidP="00520425">
            <w:pPr>
              <w:jc w:val="center"/>
              <w:rPr>
                <w:rFonts w:ascii="Arial" w:hAnsi="Arial" w:cs="Arial"/>
                <w:sz w:val="16"/>
                <w:szCs w:val="16"/>
              </w:rPr>
            </w:pPr>
          </w:p>
        </w:tc>
      </w:tr>
      <w:tr w:rsidR="00A95DA0" w:rsidRPr="002404CF" w14:paraId="1C745513"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C1CD182" w14:textId="77777777" w:rsidR="00A95DA0" w:rsidRDefault="00A95DA0" w:rsidP="00520425">
            <w:pPr>
              <w:jc w:val="right"/>
              <w:rPr>
                <w:rFonts w:ascii="Arial" w:hAnsi="Arial" w:cs="Arial"/>
                <w:sz w:val="16"/>
                <w:szCs w:val="16"/>
              </w:rPr>
            </w:pPr>
            <w:r>
              <w:rPr>
                <w:rFonts w:ascii="Arial" w:hAnsi="Arial" w:cs="Arial"/>
                <w:sz w:val="16"/>
                <w:szCs w:val="16"/>
              </w:rPr>
              <w:t>35.</w:t>
            </w:r>
          </w:p>
        </w:tc>
        <w:tc>
          <w:tcPr>
            <w:tcW w:w="960" w:type="dxa"/>
            <w:tcBorders>
              <w:top w:val="single" w:sz="4" w:space="0" w:color="auto"/>
              <w:left w:val="single" w:sz="4" w:space="0" w:color="auto"/>
              <w:bottom w:val="single" w:sz="4" w:space="0" w:color="auto"/>
              <w:right w:val="single" w:sz="4" w:space="0" w:color="auto"/>
            </w:tcBorders>
            <w:vAlign w:val="center"/>
          </w:tcPr>
          <w:p w14:paraId="189E2705"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BH16TRW</w:t>
            </w:r>
          </w:p>
        </w:tc>
        <w:tc>
          <w:tcPr>
            <w:tcW w:w="545" w:type="dxa"/>
            <w:tcBorders>
              <w:top w:val="single" w:sz="4" w:space="0" w:color="auto"/>
              <w:left w:val="single" w:sz="4" w:space="0" w:color="auto"/>
              <w:bottom w:val="single" w:sz="4" w:space="0" w:color="auto"/>
              <w:right w:val="single" w:sz="4" w:space="0" w:color="auto"/>
            </w:tcBorders>
            <w:vAlign w:val="center"/>
          </w:tcPr>
          <w:p w14:paraId="064BA68A" w14:textId="77777777" w:rsidR="00A95DA0" w:rsidRDefault="00A95DA0" w:rsidP="00520425">
            <w:pPr>
              <w:jc w:val="center"/>
              <w:rPr>
                <w:rFonts w:ascii="Arial" w:hAnsi="Arial" w:cs="Arial"/>
                <w:sz w:val="16"/>
                <w:szCs w:val="16"/>
              </w:rPr>
            </w:pPr>
            <w:r>
              <w:rPr>
                <w:rFonts w:ascii="Arial" w:hAnsi="Arial" w:cs="Arial"/>
                <w:sz w:val="16"/>
                <w:szCs w:val="16"/>
              </w:rPr>
              <w:t>40</w:t>
            </w:r>
          </w:p>
        </w:tc>
        <w:tc>
          <w:tcPr>
            <w:tcW w:w="780" w:type="dxa"/>
            <w:tcBorders>
              <w:top w:val="single" w:sz="4" w:space="0" w:color="auto"/>
              <w:left w:val="single" w:sz="4" w:space="0" w:color="auto"/>
              <w:bottom w:val="single" w:sz="4" w:space="0" w:color="auto"/>
              <w:right w:val="single" w:sz="4" w:space="0" w:color="auto"/>
            </w:tcBorders>
            <w:vAlign w:val="center"/>
          </w:tcPr>
          <w:p w14:paraId="1F40A6B2"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0E47B4BD"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6FED615E" w14:textId="77777777" w:rsidR="00A95DA0"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00BD4186"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WEB62808310601923</w:t>
            </w:r>
          </w:p>
        </w:tc>
        <w:tc>
          <w:tcPr>
            <w:tcW w:w="597" w:type="dxa"/>
            <w:tcBorders>
              <w:top w:val="single" w:sz="4" w:space="0" w:color="auto"/>
              <w:left w:val="single" w:sz="4" w:space="0" w:color="auto"/>
              <w:bottom w:val="single" w:sz="4" w:space="0" w:color="auto"/>
              <w:right w:val="single" w:sz="4" w:space="0" w:color="auto"/>
            </w:tcBorders>
            <w:vAlign w:val="center"/>
          </w:tcPr>
          <w:p w14:paraId="77875438"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1DB6DE6F"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0B801188"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4B2D53A4"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24EE8E20" w14:textId="77777777" w:rsidR="00A95DA0" w:rsidRPr="008E338C" w:rsidRDefault="00A95DA0" w:rsidP="00520425">
            <w:pPr>
              <w:jc w:val="center"/>
              <w:rPr>
                <w:rFonts w:ascii="Arial" w:hAnsi="Arial" w:cs="Arial"/>
                <w:sz w:val="16"/>
                <w:szCs w:val="16"/>
              </w:rPr>
            </w:pPr>
            <w:r>
              <w:rPr>
                <w:rFonts w:ascii="Arial" w:hAnsi="Arial" w:cs="Arial"/>
                <w:sz w:val="16"/>
                <w:szCs w:val="16"/>
              </w:rPr>
              <w:t>03.07.2027</w:t>
            </w:r>
          </w:p>
        </w:tc>
        <w:tc>
          <w:tcPr>
            <w:tcW w:w="906" w:type="dxa"/>
            <w:tcBorders>
              <w:top w:val="single" w:sz="4" w:space="0" w:color="auto"/>
              <w:left w:val="single" w:sz="4" w:space="0" w:color="auto"/>
              <w:bottom w:val="single" w:sz="4" w:space="0" w:color="auto"/>
              <w:right w:val="single" w:sz="4" w:space="0" w:color="auto"/>
            </w:tcBorders>
            <w:vAlign w:val="center"/>
          </w:tcPr>
          <w:p w14:paraId="6ECF2967" w14:textId="4C7A3437" w:rsidR="00A95DA0" w:rsidRPr="00B26B8C" w:rsidRDefault="00A95DA0" w:rsidP="00520425">
            <w:pPr>
              <w:jc w:val="center"/>
              <w:rPr>
                <w:rFonts w:ascii="Arial" w:hAnsi="Arial" w:cs="Arial"/>
                <w:sz w:val="16"/>
                <w:szCs w:val="16"/>
              </w:rPr>
            </w:pPr>
          </w:p>
        </w:tc>
      </w:tr>
      <w:tr w:rsidR="00A95DA0" w:rsidRPr="002404CF" w14:paraId="28821A16"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5F068BC" w14:textId="77777777" w:rsidR="00A95DA0" w:rsidRDefault="00A95DA0" w:rsidP="00520425">
            <w:pPr>
              <w:jc w:val="right"/>
              <w:rPr>
                <w:rFonts w:ascii="Arial" w:hAnsi="Arial" w:cs="Arial"/>
                <w:sz w:val="16"/>
                <w:szCs w:val="16"/>
              </w:rPr>
            </w:pPr>
            <w:r>
              <w:rPr>
                <w:rFonts w:ascii="Arial" w:hAnsi="Arial" w:cs="Arial"/>
                <w:sz w:val="16"/>
                <w:szCs w:val="16"/>
              </w:rPr>
              <w:t>36.</w:t>
            </w:r>
          </w:p>
        </w:tc>
        <w:tc>
          <w:tcPr>
            <w:tcW w:w="960" w:type="dxa"/>
            <w:tcBorders>
              <w:top w:val="single" w:sz="4" w:space="0" w:color="auto"/>
              <w:left w:val="single" w:sz="4" w:space="0" w:color="auto"/>
              <w:bottom w:val="single" w:sz="4" w:space="0" w:color="auto"/>
              <w:right w:val="single" w:sz="4" w:space="0" w:color="auto"/>
            </w:tcBorders>
            <w:vAlign w:val="center"/>
          </w:tcPr>
          <w:p w14:paraId="62EEBBED"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BH16TRH</w:t>
            </w:r>
          </w:p>
        </w:tc>
        <w:tc>
          <w:tcPr>
            <w:tcW w:w="545" w:type="dxa"/>
            <w:tcBorders>
              <w:top w:val="single" w:sz="4" w:space="0" w:color="auto"/>
              <w:left w:val="single" w:sz="4" w:space="0" w:color="auto"/>
              <w:bottom w:val="single" w:sz="4" w:space="0" w:color="auto"/>
              <w:right w:val="single" w:sz="4" w:space="0" w:color="auto"/>
            </w:tcBorders>
            <w:vAlign w:val="center"/>
          </w:tcPr>
          <w:p w14:paraId="7BAC65CF"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42</w:t>
            </w:r>
          </w:p>
        </w:tc>
        <w:tc>
          <w:tcPr>
            <w:tcW w:w="780" w:type="dxa"/>
            <w:tcBorders>
              <w:top w:val="single" w:sz="4" w:space="0" w:color="auto"/>
              <w:left w:val="single" w:sz="4" w:space="0" w:color="auto"/>
              <w:bottom w:val="single" w:sz="4" w:space="0" w:color="auto"/>
              <w:right w:val="single" w:sz="4" w:space="0" w:color="auto"/>
            </w:tcBorders>
            <w:vAlign w:val="center"/>
          </w:tcPr>
          <w:p w14:paraId="1FCAB9ED"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3F4B7929"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4D73FF59"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7617D0EC"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WEB62808310601928</w:t>
            </w:r>
          </w:p>
        </w:tc>
        <w:tc>
          <w:tcPr>
            <w:tcW w:w="597" w:type="dxa"/>
            <w:tcBorders>
              <w:top w:val="single" w:sz="4" w:space="0" w:color="auto"/>
              <w:left w:val="single" w:sz="4" w:space="0" w:color="auto"/>
              <w:bottom w:val="single" w:sz="4" w:space="0" w:color="auto"/>
              <w:right w:val="single" w:sz="4" w:space="0" w:color="auto"/>
            </w:tcBorders>
            <w:vAlign w:val="center"/>
          </w:tcPr>
          <w:p w14:paraId="0AB6D48A"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23046DB4"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7BF15560"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74652C8C"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686AED9E" w14:textId="77777777" w:rsidR="00A95DA0" w:rsidRPr="009E5E15" w:rsidRDefault="00A95DA0" w:rsidP="00520425">
            <w:pPr>
              <w:jc w:val="center"/>
              <w:rPr>
                <w:rFonts w:ascii="Arial" w:hAnsi="Arial" w:cs="Arial"/>
                <w:color w:val="EE0000"/>
                <w:sz w:val="16"/>
                <w:szCs w:val="16"/>
              </w:rPr>
            </w:pPr>
            <w:r w:rsidRPr="005331F8">
              <w:rPr>
                <w:rFonts w:ascii="Arial" w:hAnsi="Arial" w:cs="Arial"/>
                <w:sz w:val="16"/>
                <w:szCs w:val="16"/>
              </w:rPr>
              <w:t>25.08.2027</w:t>
            </w:r>
          </w:p>
        </w:tc>
        <w:tc>
          <w:tcPr>
            <w:tcW w:w="906" w:type="dxa"/>
            <w:tcBorders>
              <w:top w:val="single" w:sz="4" w:space="0" w:color="auto"/>
              <w:left w:val="single" w:sz="4" w:space="0" w:color="auto"/>
              <w:bottom w:val="single" w:sz="4" w:space="0" w:color="auto"/>
              <w:right w:val="single" w:sz="4" w:space="0" w:color="auto"/>
            </w:tcBorders>
            <w:vAlign w:val="center"/>
          </w:tcPr>
          <w:p w14:paraId="692AC2DA" w14:textId="0731EF89" w:rsidR="00A95DA0" w:rsidRPr="00B26B8C" w:rsidRDefault="00A95DA0" w:rsidP="00520425">
            <w:pPr>
              <w:jc w:val="center"/>
              <w:rPr>
                <w:rFonts w:ascii="Arial" w:hAnsi="Arial" w:cs="Arial"/>
                <w:sz w:val="16"/>
                <w:szCs w:val="16"/>
              </w:rPr>
            </w:pPr>
          </w:p>
        </w:tc>
      </w:tr>
      <w:tr w:rsidR="00A95DA0" w:rsidRPr="002404CF" w14:paraId="69AACBF5"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22F7F42" w14:textId="77777777" w:rsidR="00A95DA0" w:rsidRDefault="00A95DA0" w:rsidP="00520425">
            <w:pPr>
              <w:jc w:val="right"/>
              <w:rPr>
                <w:rFonts w:ascii="Arial" w:hAnsi="Arial" w:cs="Arial"/>
                <w:sz w:val="16"/>
                <w:szCs w:val="16"/>
              </w:rPr>
            </w:pPr>
            <w:r>
              <w:rPr>
                <w:rFonts w:ascii="Arial" w:hAnsi="Arial" w:cs="Arial"/>
                <w:sz w:val="16"/>
                <w:szCs w:val="16"/>
              </w:rPr>
              <w:t>37.</w:t>
            </w:r>
          </w:p>
        </w:tc>
        <w:tc>
          <w:tcPr>
            <w:tcW w:w="960" w:type="dxa"/>
            <w:tcBorders>
              <w:top w:val="single" w:sz="4" w:space="0" w:color="auto"/>
              <w:left w:val="single" w:sz="4" w:space="0" w:color="auto"/>
              <w:bottom w:val="single" w:sz="4" w:space="0" w:color="auto"/>
              <w:right w:val="single" w:sz="4" w:space="0" w:color="auto"/>
            </w:tcBorders>
            <w:vAlign w:val="center"/>
          </w:tcPr>
          <w:p w14:paraId="1331C279"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BH16TRD</w:t>
            </w:r>
          </w:p>
        </w:tc>
        <w:tc>
          <w:tcPr>
            <w:tcW w:w="545" w:type="dxa"/>
            <w:tcBorders>
              <w:top w:val="single" w:sz="4" w:space="0" w:color="auto"/>
              <w:left w:val="single" w:sz="4" w:space="0" w:color="auto"/>
              <w:bottom w:val="single" w:sz="4" w:space="0" w:color="auto"/>
              <w:right w:val="single" w:sz="4" w:space="0" w:color="auto"/>
            </w:tcBorders>
            <w:vAlign w:val="center"/>
          </w:tcPr>
          <w:p w14:paraId="76FE57F9"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43</w:t>
            </w:r>
          </w:p>
        </w:tc>
        <w:tc>
          <w:tcPr>
            <w:tcW w:w="780" w:type="dxa"/>
            <w:tcBorders>
              <w:top w:val="single" w:sz="4" w:space="0" w:color="auto"/>
              <w:left w:val="single" w:sz="4" w:space="0" w:color="auto"/>
              <w:bottom w:val="single" w:sz="4" w:space="0" w:color="auto"/>
              <w:right w:val="single" w:sz="4" w:space="0" w:color="auto"/>
            </w:tcBorders>
            <w:vAlign w:val="center"/>
          </w:tcPr>
          <w:p w14:paraId="1681D841"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0E520591"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7BAC37E1"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18E8B963"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WEB62808310601968</w:t>
            </w:r>
          </w:p>
        </w:tc>
        <w:tc>
          <w:tcPr>
            <w:tcW w:w="597" w:type="dxa"/>
            <w:tcBorders>
              <w:top w:val="single" w:sz="4" w:space="0" w:color="auto"/>
              <w:left w:val="single" w:sz="4" w:space="0" w:color="auto"/>
              <w:bottom w:val="single" w:sz="4" w:space="0" w:color="auto"/>
              <w:right w:val="single" w:sz="4" w:space="0" w:color="auto"/>
            </w:tcBorders>
            <w:vAlign w:val="center"/>
          </w:tcPr>
          <w:p w14:paraId="331CCE2D"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731E6B90"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71115DA2"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42420677"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79FECB62"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03.07.2027</w:t>
            </w:r>
          </w:p>
        </w:tc>
        <w:tc>
          <w:tcPr>
            <w:tcW w:w="906" w:type="dxa"/>
            <w:tcBorders>
              <w:top w:val="single" w:sz="4" w:space="0" w:color="auto"/>
              <w:left w:val="single" w:sz="4" w:space="0" w:color="auto"/>
              <w:bottom w:val="single" w:sz="4" w:space="0" w:color="auto"/>
              <w:right w:val="single" w:sz="4" w:space="0" w:color="auto"/>
            </w:tcBorders>
            <w:vAlign w:val="center"/>
          </w:tcPr>
          <w:p w14:paraId="3ECD6BBB" w14:textId="21BF0E2C" w:rsidR="00A95DA0" w:rsidRPr="00B26B8C" w:rsidRDefault="00A95DA0" w:rsidP="00520425">
            <w:pPr>
              <w:jc w:val="center"/>
              <w:rPr>
                <w:rFonts w:ascii="Arial" w:hAnsi="Arial" w:cs="Arial"/>
                <w:sz w:val="16"/>
                <w:szCs w:val="16"/>
              </w:rPr>
            </w:pPr>
          </w:p>
        </w:tc>
      </w:tr>
      <w:tr w:rsidR="00A95DA0" w:rsidRPr="002404CF" w14:paraId="5A66E1C0"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85F6CD7" w14:textId="77777777" w:rsidR="00A95DA0" w:rsidRDefault="00A95DA0" w:rsidP="00520425">
            <w:pPr>
              <w:jc w:val="right"/>
              <w:rPr>
                <w:rFonts w:ascii="Arial" w:hAnsi="Arial" w:cs="Arial"/>
                <w:sz w:val="16"/>
                <w:szCs w:val="16"/>
              </w:rPr>
            </w:pPr>
            <w:r>
              <w:rPr>
                <w:rFonts w:ascii="Arial" w:hAnsi="Arial" w:cs="Arial"/>
                <w:sz w:val="16"/>
                <w:szCs w:val="16"/>
              </w:rPr>
              <w:t>38.</w:t>
            </w:r>
          </w:p>
        </w:tc>
        <w:tc>
          <w:tcPr>
            <w:tcW w:w="960" w:type="dxa"/>
            <w:tcBorders>
              <w:top w:val="single" w:sz="4" w:space="0" w:color="auto"/>
              <w:left w:val="single" w:sz="4" w:space="0" w:color="auto"/>
              <w:bottom w:val="single" w:sz="4" w:space="0" w:color="auto"/>
              <w:right w:val="single" w:sz="4" w:space="0" w:color="auto"/>
            </w:tcBorders>
            <w:vAlign w:val="center"/>
          </w:tcPr>
          <w:p w14:paraId="5FDF5117"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BH16TSO</w:t>
            </w:r>
          </w:p>
        </w:tc>
        <w:tc>
          <w:tcPr>
            <w:tcW w:w="545" w:type="dxa"/>
            <w:tcBorders>
              <w:top w:val="single" w:sz="4" w:space="0" w:color="auto"/>
              <w:left w:val="single" w:sz="4" w:space="0" w:color="auto"/>
              <w:bottom w:val="single" w:sz="4" w:space="0" w:color="auto"/>
              <w:right w:val="single" w:sz="4" w:space="0" w:color="auto"/>
            </w:tcBorders>
            <w:vAlign w:val="center"/>
          </w:tcPr>
          <w:p w14:paraId="1536C928"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44</w:t>
            </w:r>
          </w:p>
        </w:tc>
        <w:tc>
          <w:tcPr>
            <w:tcW w:w="780" w:type="dxa"/>
            <w:tcBorders>
              <w:top w:val="single" w:sz="4" w:space="0" w:color="auto"/>
              <w:left w:val="single" w:sz="4" w:space="0" w:color="auto"/>
              <w:bottom w:val="single" w:sz="4" w:space="0" w:color="auto"/>
              <w:right w:val="single" w:sz="4" w:space="0" w:color="auto"/>
            </w:tcBorders>
            <w:vAlign w:val="center"/>
          </w:tcPr>
          <w:p w14:paraId="71CFC949"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4B69F9D8"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3BA2A4EB"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699D8FDA"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WEB62808310601874</w:t>
            </w:r>
          </w:p>
        </w:tc>
        <w:tc>
          <w:tcPr>
            <w:tcW w:w="597" w:type="dxa"/>
            <w:tcBorders>
              <w:top w:val="single" w:sz="4" w:space="0" w:color="auto"/>
              <w:left w:val="single" w:sz="4" w:space="0" w:color="auto"/>
              <w:bottom w:val="single" w:sz="4" w:space="0" w:color="auto"/>
              <w:right w:val="single" w:sz="4" w:space="0" w:color="auto"/>
            </w:tcBorders>
            <w:vAlign w:val="center"/>
          </w:tcPr>
          <w:p w14:paraId="5CA49F25"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327A3F6F"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16E05BDF"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3831259F"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507D13A9"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03.07.2027</w:t>
            </w:r>
          </w:p>
        </w:tc>
        <w:tc>
          <w:tcPr>
            <w:tcW w:w="906" w:type="dxa"/>
            <w:tcBorders>
              <w:top w:val="single" w:sz="4" w:space="0" w:color="auto"/>
              <w:left w:val="single" w:sz="4" w:space="0" w:color="auto"/>
              <w:bottom w:val="single" w:sz="4" w:space="0" w:color="auto"/>
              <w:right w:val="single" w:sz="4" w:space="0" w:color="auto"/>
            </w:tcBorders>
            <w:vAlign w:val="center"/>
          </w:tcPr>
          <w:p w14:paraId="69681E7F" w14:textId="398F78B0" w:rsidR="00A95DA0" w:rsidRPr="00B26B8C" w:rsidRDefault="00A95DA0" w:rsidP="00520425">
            <w:pPr>
              <w:jc w:val="center"/>
              <w:rPr>
                <w:rFonts w:ascii="Arial" w:hAnsi="Arial" w:cs="Arial"/>
                <w:sz w:val="16"/>
                <w:szCs w:val="16"/>
              </w:rPr>
            </w:pPr>
          </w:p>
        </w:tc>
      </w:tr>
      <w:tr w:rsidR="00A95DA0" w:rsidRPr="002404CF" w14:paraId="6D9D6AE1"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7EF6701" w14:textId="77777777" w:rsidR="00A95DA0" w:rsidRDefault="00A95DA0" w:rsidP="00520425">
            <w:pPr>
              <w:jc w:val="right"/>
              <w:rPr>
                <w:rFonts w:ascii="Arial" w:hAnsi="Arial" w:cs="Arial"/>
                <w:sz w:val="16"/>
                <w:szCs w:val="16"/>
              </w:rPr>
            </w:pPr>
            <w:r>
              <w:rPr>
                <w:rFonts w:ascii="Arial" w:hAnsi="Arial" w:cs="Arial"/>
                <w:sz w:val="16"/>
                <w:szCs w:val="16"/>
              </w:rPr>
              <w:t>39.</w:t>
            </w:r>
          </w:p>
        </w:tc>
        <w:tc>
          <w:tcPr>
            <w:tcW w:w="960" w:type="dxa"/>
            <w:tcBorders>
              <w:top w:val="single" w:sz="4" w:space="0" w:color="auto"/>
              <w:left w:val="single" w:sz="4" w:space="0" w:color="auto"/>
              <w:bottom w:val="single" w:sz="4" w:space="0" w:color="auto"/>
              <w:right w:val="single" w:sz="4" w:space="0" w:color="auto"/>
            </w:tcBorders>
            <w:vAlign w:val="center"/>
          </w:tcPr>
          <w:p w14:paraId="764F6C8C"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BH16TSD</w:t>
            </w:r>
          </w:p>
        </w:tc>
        <w:tc>
          <w:tcPr>
            <w:tcW w:w="545" w:type="dxa"/>
            <w:tcBorders>
              <w:top w:val="single" w:sz="4" w:space="0" w:color="auto"/>
              <w:left w:val="single" w:sz="4" w:space="0" w:color="auto"/>
              <w:bottom w:val="single" w:sz="4" w:space="0" w:color="auto"/>
              <w:right w:val="single" w:sz="4" w:space="0" w:color="auto"/>
            </w:tcBorders>
            <w:vAlign w:val="center"/>
          </w:tcPr>
          <w:p w14:paraId="6004393C"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45</w:t>
            </w:r>
          </w:p>
        </w:tc>
        <w:tc>
          <w:tcPr>
            <w:tcW w:w="780" w:type="dxa"/>
            <w:tcBorders>
              <w:top w:val="single" w:sz="4" w:space="0" w:color="auto"/>
              <w:left w:val="single" w:sz="4" w:space="0" w:color="auto"/>
              <w:bottom w:val="single" w:sz="4" w:space="0" w:color="auto"/>
              <w:right w:val="single" w:sz="4" w:space="0" w:color="auto"/>
            </w:tcBorders>
            <w:vAlign w:val="center"/>
          </w:tcPr>
          <w:p w14:paraId="1D148EBD"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38B49744"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031BE4CC"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60251876"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WEB62808310601953</w:t>
            </w:r>
          </w:p>
        </w:tc>
        <w:tc>
          <w:tcPr>
            <w:tcW w:w="597" w:type="dxa"/>
            <w:tcBorders>
              <w:top w:val="single" w:sz="4" w:space="0" w:color="auto"/>
              <w:left w:val="single" w:sz="4" w:space="0" w:color="auto"/>
              <w:bottom w:val="single" w:sz="4" w:space="0" w:color="auto"/>
              <w:right w:val="single" w:sz="4" w:space="0" w:color="auto"/>
            </w:tcBorders>
            <w:vAlign w:val="center"/>
          </w:tcPr>
          <w:p w14:paraId="0A28431C"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45A3444A"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237FB0CA"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74ADEA0E"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4EF90F86"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03.07.2027</w:t>
            </w:r>
          </w:p>
        </w:tc>
        <w:tc>
          <w:tcPr>
            <w:tcW w:w="906" w:type="dxa"/>
            <w:tcBorders>
              <w:top w:val="single" w:sz="4" w:space="0" w:color="auto"/>
              <w:left w:val="single" w:sz="4" w:space="0" w:color="auto"/>
              <w:bottom w:val="single" w:sz="4" w:space="0" w:color="auto"/>
              <w:right w:val="single" w:sz="4" w:space="0" w:color="auto"/>
            </w:tcBorders>
            <w:vAlign w:val="center"/>
          </w:tcPr>
          <w:p w14:paraId="43D56C02" w14:textId="5015D573" w:rsidR="00A95DA0" w:rsidRPr="00B26B8C" w:rsidRDefault="00A95DA0" w:rsidP="00520425">
            <w:pPr>
              <w:jc w:val="center"/>
              <w:rPr>
                <w:rFonts w:ascii="Arial" w:hAnsi="Arial" w:cs="Arial"/>
                <w:sz w:val="16"/>
                <w:szCs w:val="16"/>
              </w:rPr>
            </w:pPr>
          </w:p>
        </w:tc>
      </w:tr>
      <w:tr w:rsidR="00A95DA0" w:rsidRPr="002404CF" w14:paraId="092F1A8A"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B1A37FE" w14:textId="77777777" w:rsidR="00A95DA0" w:rsidRDefault="00A95DA0" w:rsidP="00520425">
            <w:pPr>
              <w:jc w:val="right"/>
              <w:rPr>
                <w:rFonts w:ascii="Arial" w:hAnsi="Arial" w:cs="Arial"/>
                <w:sz w:val="16"/>
                <w:szCs w:val="16"/>
              </w:rPr>
            </w:pPr>
            <w:r>
              <w:rPr>
                <w:rFonts w:ascii="Arial" w:hAnsi="Arial" w:cs="Arial"/>
                <w:sz w:val="16"/>
                <w:szCs w:val="16"/>
              </w:rPr>
              <w:t>40.</w:t>
            </w:r>
          </w:p>
        </w:tc>
        <w:tc>
          <w:tcPr>
            <w:tcW w:w="960" w:type="dxa"/>
            <w:tcBorders>
              <w:top w:val="single" w:sz="4" w:space="0" w:color="auto"/>
              <w:left w:val="single" w:sz="4" w:space="0" w:color="auto"/>
              <w:bottom w:val="single" w:sz="4" w:space="0" w:color="auto"/>
              <w:right w:val="single" w:sz="4" w:space="0" w:color="auto"/>
            </w:tcBorders>
            <w:vAlign w:val="center"/>
          </w:tcPr>
          <w:p w14:paraId="47E2E7A9"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BH16TSH</w:t>
            </w:r>
          </w:p>
        </w:tc>
        <w:tc>
          <w:tcPr>
            <w:tcW w:w="545" w:type="dxa"/>
            <w:tcBorders>
              <w:top w:val="single" w:sz="4" w:space="0" w:color="auto"/>
              <w:left w:val="single" w:sz="4" w:space="0" w:color="auto"/>
              <w:bottom w:val="single" w:sz="4" w:space="0" w:color="auto"/>
              <w:right w:val="single" w:sz="4" w:space="0" w:color="auto"/>
            </w:tcBorders>
            <w:vAlign w:val="center"/>
          </w:tcPr>
          <w:p w14:paraId="66DE16CF"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46</w:t>
            </w:r>
          </w:p>
        </w:tc>
        <w:tc>
          <w:tcPr>
            <w:tcW w:w="780" w:type="dxa"/>
            <w:tcBorders>
              <w:top w:val="single" w:sz="4" w:space="0" w:color="auto"/>
              <w:left w:val="single" w:sz="4" w:space="0" w:color="auto"/>
              <w:bottom w:val="single" w:sz="4" w:space="0" w:color="auto"/>
              <w:right w:val="single" w:sz="4" w:space="0" w:color="auto"/>
            </w:tcBorders>
            <w:vAlign w:val="center"/>
          </w:tcPr>
          <w:p w14:paraId="711DE9EC"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23A40410"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663CA111"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3EFBFF6A"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WEB62808310601970</w:t>
            </w:r>
          </w:p>
        </w:tc>
        <w:tc>
          <w:tcPr>
            <w:tcW w:w="597" w:type="dxa"/>
            <w:tcBorders>
              <w:top w:val="single" w:sz="4" w:space="0" w:color="auto"/>
              <w:left w:val="single" w:sz="4" w:space="0" w:color="auto"/>
              <w:bottom w:val="single" w:sz="4" w:space="0" w:color="auto"/>
              <w:right w:val="single" w:sz="4" w:space="0" w:color="auto"/>
            </w:tcBorders>
            <w:vAlign w:val="center"/>
          </w:tcPr>
          <w:p w14:paraId="6482511C"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766E8393"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08BA8788"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76EE19E2"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2763FD1F"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03.07.2027</w:t>
            </w:r>
          </w:p>
        </w:tc>
        <w:tc>
          <w:tcPr>
            <w:tcW w:w="906" w:type="dxa"/>
            <w:tcBorders>
              <w:top w:val="single" w:sz="4" w:space="0" w:color="auto"/>
              <w:left w:val="single" w:sz="4" w:space="0" w:color="auto"/>
              <w:bottom w:val="single" w:sz="4" w:space="0" w:color="auto"/>
              <w:right w:val="single" w:sz="4" w:space="0" w:color="auto"/>
            </w:tcBorders>
            <w:vAlign w:val="center"/>
          </w:tcPr>
          <w:p w14:paraId="41F25837" w14:textId="70AA6AA0" w:rsidR="00A95DA0" w:rsidRPr="00B26B8C" w:rsidRDefault="00A95DA0" w:rsidP="00520425">
            <w:pPr>
              <w:jc w:val="center"/>
              <w:rPr>
                <w:rFonts w:ascii="Arial" w:hAnsi="Arial" w:cs="Arial"/>
                <w:sz w:val="16"/>
                <w:szCs w:val="16"/>
              </w:rPr>
            </w:pPr>
          </w:p>
        </w:tc>
      </w:tr>
      <w:tr w:rsidR="00A95DA0" w:rsidRPr="002404CF" w14:paraId="34031932"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F19CA77" w14:textId="77777777" w:rsidR="00A95DA0" w:rsidRDefault="00A95DA0" w:rsidP="00520425">
            <w:pPr>
              <w:jc w:val="right"/>
              <w:rPr>
                <w:rFonts w:ascii="Arial" w:hAnsi="Arial" w:cs="Arial"/>
                <w:sz w:val="16"/>
                <w:szCs w:val="16"/>
              </w:rPr>
            </w:pPr>
            <w:r>
              <w:rPr>
                <w:rFonts w:ascii="Arial" w:hAnsi="Arial" w:cs="Arial"/>
                <w:sz w:val="16"/>
                <w:szCs w:val="16"/>
              </w:rPr>
              <w:t>41.</w:t>
            </w:r>
          </w:p>
        </w:tc>
        <w:tc>
          <w:tcPr>
            <w:tcW w:w="960" w:type="dxa"/>
            <w:tcBorders>
              <w:top w:val="single" w:sz="4" w:space="0" w:color="auto"/>
              <w:left w:val="single" w:sz="4" w:space="0" w:color="auto"/>
              <w:bottom w:val="single" w:sz="4" w:space="0" w:color="auto"/>
              <w:right w:val="single" w:sz="4" w:space="0" w:color="auto"/>
            </w:tcBorders>
            <w:vAlign w:val="center"/>
          </w:tcPr>
          <w:p w14:paraId="4B79291F"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BH16TSM</w:t>
            </w:r>
          </w:p>
        </w:tc>
        <w:tc>
          <w:tcPr>
            <w:tcW w:w="545" w:type="dxa"/>
            <w:tcBorders>
              <w:top w:val="single" w:sz="4" w:space="0" w:color="auto"/>
              <w:left w:val="single" w:sz="4" w:space="0" w:color="auto"/>
              <w:bottom w:val="single" w:sz="4" w:space="0" w:color="auto"/>
              <w:right w:val="single" w:sz="4" w:space="0" w:color="auto"/>
            </w:tcBorders>
            <w:vAlign w:val="center"/>
          </w:tcPr>
          <w:p w14:paraId="022B67B4"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47</w:t>
            </w:r>
          </w:p>
        </w:tc>
        <w:tc>
          <w:tcPr>
            <w:tcW w:w="780" w:type="dxa"/>
            <w:tcBorders>
              <w:top w:val="single" w:sz="4" w:space="0" w:color="auto"/>
              <w:left w:val="single" w:sz="4" w:space="0" w:color="auto"/>
              <w:bottom w:val="single" w:sz="4" w:space="0" w:color="auto"/>
              <w:right w:val="single" w:sz="4" w:space="0" w:color="auto"/>
            </w:tcBorders>
            <w:vAlign w:val="center"/>
          </w:tcPr>
          <w:p w14:paraId="563604E9"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7167320A"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1EF7A0D9"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1CE25803"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WEB62808310601872</w:t>
            </w:r>
          </w:p>
        </w:tc>
        <w:tc>
          <w:tcPr>
            <w:tcW w:w="597" w:type="dxa"/>
            <w:tcBorders>
              <w:top w:val="single" w:sz="4" w:space="0" w:color="auto"/>
              <w:left w:val="single" w:sz="4" w:space="0" w:color="auto"/>
              <w:bottom w:val="single" w:sz="4" w:space="0" w:color="auto"/>
              <w:right w:val="single" w:sz="4" w:space="0" w:color="auto"/>
            </w:tcBorders>
            <w:vAlign w:val="center"/>
          </w:tcPr>
          <w:p w14:paraId="325720E4"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53958E56"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2B826C55"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4582D2B8"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46DAAE84"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03.07.2027</w:t>
            </w:r>
          </w:p>
        </w:tc>
        <w:tc>
          <w:tcPr>
            <w:tcW w:w="906" w:type="dxa"/>
            <w:tcBorders>
              <w:top w:val="single" w:sz="4" w:space="0" w:color="auto"/>
              <w:left w:val="single" w:sz="4" w:space="0" w:color="auto"/>
              <w:bottom w:val="single" w:sz="4" w:space="0" w:color="auto"/>
              <w:right w:val="single" w:sz="4" w:space="0" w:color="auto"/>
            </w:tcBorders>
            <w:vAlign w:val="center"/>
          </w:tcPr>
          <w:p w14:paraId="4E65D758" w14:textId="54C971C3" w:rsidR="00A95DA0" w:rsidRPr="00B26B8C" w:rsidRDefault="00A95DA0" w:rsidP="00520425">
            <w:pPr>
              <w:jc w:val="center"/>
              <w:rPr>
                <w:rFonts w:ascii="Arial" w:hAnsi="Arial" w:cs="Arial"/>
                <w:sz w:val="16"/>
                <w:szCs w:val="16"/>
              </w:rPr>
            </w:pPr>
          </w:p>
        </w:tc>
      </w:tr>
      <w:tr w:rsidR="00A95DA0" w:rsidRPr="002404CF" w14:paraId="633C0CD0"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75EA5EEA" w14:textId="77777777" w:rsidR="00A95DA0" w:rsidRDefault="00A95DA0" w:rsidP="00520425">
            <w:pPr>
              <w:jc w:val="right"/>
              <w:rPr>
                <w:rFonts w:ascii="Arial" w:hAnsi="Arial" w:cs="Arial"/>
                <w:sz w:val="16"/>
                <w:szCs w:val="16"/>
              </w:rPr>
            </w:pPr>
            <w:r>
              <w:rPr>
                <w:rFonts w:ascii="Arial" w:hAnsi="Arial" w:cs="Arial"/>
                <w:sz w:val="16"/>
                <w:szCs w:val="16"/>
              </w:rPr>
              <w:t>42.</w:t>
            </w:r>
          </w:p>
        </w:tc>
        <w:tc>
          <w:tcPr>
            <w:tcW w:w="960" w:type="dxa"/>
            <w:tcBorders>
              <w:top w:val="single" w:sz="4" w:space="0" w:color="auto"/>
              <w:left w:val="single" w:sz="4" w:space="0" w:color="auto"/>
              <w:bottom w:val="single" w:sz="4" w:space="0" w:color="auto"/>
              <w:right w:val="single" w:sz="4" w:space="0" w:color="auto"/>
            </w:tcBorders>
            <w:vAlign w:val="center"/>
          </w:tcPr>
          <w:p w14:paraId="3B482959"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BH16TSC</w:t>
            </w:r>
          </w:p>
        </w:tc>
        <w:tc>
          <w:tcPr>
            <w:tcW w:w="545" w:type="dxa"/>
            <w:tcBorders>
              <w:top w:val="single" w:sz="4" w:space="0" w:color="auto"/>
              <w:left w:val="single" w:sz="4" w:space="0" w:color="auto"/>
              <w:bottom w:val="single" w:sz="4" w:space="0" w:color="auto"/>
              <w:right w:val="single" w:sz="4" w:space="0" w:color="auto"/>
            </w:tcBorders>
            <w:vAlign w:val="center"/>
          </w:tcPr>
          <w:p w14:paraId="5A671C5D"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48</w:t>
            </w:r>
          </w:p>
        </w:tc>
        <w:tc>
          <w:tcPr>
            <w:tcW w:w="780" w:type="dxa"/>
            <w:tcBorders>
              <w:top w:val="single" w:sz="4" w:space="0" w:color="auto"/>
              <w:left w:val="single" w:sz="4" w:space="0" w:color="auto"/>
              <w:bottom w:val="single" w:sz="4" w:space="0" w:color="auto"/>
              <w:right w:val="single" w:sz="4" w:space="0" w:color="auto"/>
            </w:tcBorders>
            <w:vAlign w:val="center"/>
          </w:tcPr>
          <w:p w14:paraId="40B7FE3E"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6DA15DEC"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629D18EC"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3FD20F0B"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WEB62808310601929</w:t>
            </w:r>
          </w:p>
        </w:tc>
        <w:tc>
          <w:tcPr>
            <w:tcW w:w="597" w:type="dxa"/>
            <w:tcBorders>
              <w:top w:val="single" w:sz="4" w:space="0" w:color="auto"/>
              <w:left w:val="single" w:sz="4" w:space="0" w:color="auto"/>
              <w:bottom w:val="single" w:sz="4" w:space="0" w:color="auto"/>
              <w:right w:val="single" w:sz="4" w:space="0" w:color="auto"/>
            </w:tcBorders>
            <w:vAlign w:val="center"/>
          </w:tcPr>
          <w:p w14:paraId="7897F5C1"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78BBE85E"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5BCE56B5"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15E141A3"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7D9FC28F" w14:textId="77777777" w:rsidR="00A95DA0" w:rsidRPr="005331F8" w:rsidRDefault="00A95DA0" w:rsidP="00520425">
            <w:pPr>
              <w:jc w:val="center"/>
              <w:rPr>
                <w:rFonts w:ascii="Arial" w:hAnsi="Arial" w:cs="Arial"/>
                <w:sz w:val="16"/>
                <w:szCs w:val="16"/>
              </w:rPr>
            </w:pPr>
            <w:r w:rsidRPr="005331F8">
              <w:rPr>
                <w:rFonts w:ascii="Arial" w:hAnsi="Arial" w:cs="Arial"/>
                <w:sz w:val="16"/>
                <w:szCs w:val="16"/>
              </w:rPr>
              <w:t>03.07.2027</w:t>
            </w:r>
          </w:p>
        </w:tc>
        <w:tc>
          <w:tcPr>
            <w:tcW w:w="906" w:type="dxa"/>
            <w:tcBorders>
              <w:top w:val="single" w:sz="4" w:space="0" w:color="auto"/>
              <w:left w:val="single" w:sz="4" w:space="0" w:color="auto"/>
              <w:bottom w:val="single" w:sz="4" w:space="0" w:color="auto"/>
              <w:right w:val="single" w:sz="4" w:space="0" w:color="auto"/>
            </w:tcBorders>
            <w:vAlign w:val="center"/>
          </w:tcPr>
          <w:p w14:paraId="74F7D890" w14:textId="4F1E2692" w:rsidR="00A95DA0" w:rsidRPr="00B26B8C" w:rsidRDefault="00A95DA0" w:rsidP="00520425">
            <w:pPr>
              <w:jc w:val="center"/>
              <w:rPr>
                <w:rFonts w:ascii="Arial" w:hAnsi="Arial" w:cs="Arial"/>
                <w:sz w:val="16"/>
                <w:szCs w:val="16"/>
              </w:rPr>
            </w:pPr>
          </w:p>
        </w:tc>
      </w:tr>
      <w:tr w:rsidR="00A95DA0" w:rsidRPr="002404CF" w14:paraId="1B44CE12"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1C47530" w14:textId="77777777" w:rsidR="00A95DA0" w:rsidRDefault="00A95DA0" w:rsidP="00520425">
            <w:pPr>
              <w:jc w:val="right"/>
              <w:rPr>
                <w:rFonts w:ascii="Arial" w:hAnsi="Arial" w:cs="Arial"/>
                <w:sz w:val="16"/>
                <w:szCs w:val="16"/>
              </w:rPr>
            </w:pPr>
            <w:r>
              <w:rPr>
                <w:rFonts w:ascii="Arial" w:hAnsi="Arial" w:cs="Arial"/>
                <w:sz w:val="16"/>
                <w:szCs w:val="16"/>
              </w:rPr>
              <w:t>43.</w:t>
            </w:r>
          </w:p>
        </w:tc>
        <w:tc>
          <w:tcPr>
            <w:tcW w:w="960" w:type="dxa"/>
            <w:tcBorders>
              <w:top w:val="single" w:sz="4" w:space="0" w:color="auto"/>
              <w:left w:val="single" w:sz="4" w:space="0" w:color="auto"/>
              <w:bottom w:val="single" w:sz="4" w:space="0" w:color="auto"/>
              <w:right w:val="single" w:sz="4" w:space="0" w:color="auto"/>
            </w:tcBorders>
            <w:vAlign w:val="center"/>
          </w:tcPr>
          <w:p w14:paraId="38D05BF3"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BH16VZZ</w:t>
            </w:r>
          </w:p>
        </w:tc>
        <w:tc>
          <w:tcPr>
            <w:tcW w:w="545" w:type="dxa"/>
            <w:tcBorders>
              <w:top w:val="single" w:sz="4" w:space="0" w:color="auto"/>
              <w:left w:val="single" w:sz="4" w:space="0" w:color="auto"/>
              <w:bottom w:val="single" w:sz="4" w:space="0" w:color="auto"/>
              <w:right w:val="single" w:sz="4" w:space="0" w:color="auto"/>
            </w:tcBorders>
            <w:vAlign w:val="center"/>
          </w:tcPr>
          <w:p w14:paraId="2C6444E2" w14:textId="77777777" w:rsidR="00A95DA0" w:rsidRPr="00782444" w:rsidRDefault="00A95DA0" w:rsidP="00520425">
            <w:pPr>
              <w:jc w:val="center"/>
              <w:rPr>
                <w:rFonts w:ascii="Arial" w:hAnsi="Arial" w:cs="Arial"/>
                <w:sz w:val="16"/>
                <w:szCs w:val="16"/>
              </w:rPr>
            </w:pPr>
            <w:r w:rsidRPr="00782444">
              <w:rPr>
                <w:rFonts w:ascii="Arial" w:hAnsi="Arial" w:cs="Arial"/>
                <w:sz w:val="16"/>
                <w:szCs w:val="16"/>
                <w:lang w:val="en-150"/>
              </w:rPr>
              <w:t>49</w:t>
            </w:r>
          </w:p>
        </w:tc>
        <w:tc>
          <w:tcPr>
            <w:tcW w:w="780" w:type="dxa"/>
            <w:tcBorders>
              <w:top w:val="single" w:sz="4" w:space="0" w:color="auto"/>
              <w:left w:val="single" w:sz="4" w:space="0" w:color="auto"/>
              <w:bottom w:val="single" w:sz="4" w:space="0" w:color="auto"/>
              <w:right w:val="single" w:sz="4" w:space="0" w:color="auto"/>
            </w:tcBorders>
            <w:vAlign w:val="center"/>
          </w:tcPr>
          <w:p w14:paraId="1DB35025"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03165E35"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0C28C4AA"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130D6416"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WEB62808310601961</w:t>
            </w:r>
          </w:p>
        </w:tc>
        <w:tc>
          <w:tcPr>
            <w:tcW w:w="597" w:type="dxa"/>
            <w:tcBorders>
              <w:top w:val="single" w:sz="4" w:space="0" w:color="auto"/>
              <w:left w:val="single" w:sz="4" w:space="0" w:color="auto"/>
              <w:bottom w:val="single" w:sz="4" w:space="0" w:color="auto"/>
              <w:right w:val="single" w:sz="4" w:space="0" w:color="auto"/>
            </w:tcBorders>
            <w:vAlign w:val="center"/>
          </w:tcPr>
          <w:p w14:paraId="03C55E8D"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45C90527"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31</w:t>
            </w:r>
          </w:p>
        </w:tc>
        <w:tc>
          <w:tcPr>
            <w:tcW w:w="409" w:type="dxa"/>
            <w:tcBorders>
              <w:top w:val="single" w:sz="4" w:space="0" w:color="auto"/>
              <w:left w:val="single" w:sz="4" w:space="0" w:color="auto"/>
              <w:bottom w:val="single" w:sz="4" w:space="0" w:color="auto"/>
              <w:right w:val="single" w:sz="4" w:space="0" w:color="auto"/>
            </w:tcBorders>
            <w:vAlign w:val="center"/>
          </w:tcPr>
          <w:p w14:paraId="4BD774A8"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54</w:t>
            </w:r>
          </w:p>
        </w:tc>
        <w:tc>
          <w:tcPr>
            <w:tcW w:w="499" w:type="dxa"/>
            <w:tcBorders>
              <w:top w:val="single" w:sz="4" w:space="0" w:color="auto"/>
              <w:left w:val="single" w:sz="4" w:space="0" w:color="auto"/>
              <w:bottom w:val="single" w:sz="4" w:space="0" w:color="auto"/>
              <w:right w:val="single" w:sz="4" w:space="0" w:color="auto"/>
            </w:tcBorders>
            <w:vAlign w:val="center"/>
          </w:tcPr>
          <w:p w14:paraId="23A33E21"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48933D72" w14:textId="77777777" w:rsidR="00A95DA0" w:rsidRPr="005331F8" w:rsidRDefault="00A95DA0" w:rsidP="00520425">
            <w:pPr>
              <w:jc w:val="center"/>
              <w:rPr>
                <w:rFonts w:ascii="Arial" w:hAnsi="Arial" w:cs="Arial"/>
                <w:sz w:val="16"/>
                <w:szCs w:val="16"/>
              </w:rPr>
            </w:pPr>
            <w:r w:rsidRPr="005331F8">
              <w:rPr>
                <w:rFonts w:ascii="Arial" w:hAnsi="Arial" w:cs="Arial"/>
                <w:sz w:val="16"/>
                <w:szCs w:val="16"/>
              </w:rPr>
              <w:t>14.09.2027</w:t>
            </w:r>
          </w:p>
        </w:tc>
        <w:tc>
          <w:tcPr>
            <w:tcW w:w="906" w:type="dxa"/>
            <w:tcBorders>
              <w:top w:val="single" w:sz="4" w:space="0" w:color="auto"/>
              <w:left w:val="single" w:sz="4" w:space="0" w:color="auto"/>
              <w:bottom w:val="single" w:sz="4" w:space="0" w:color="auto"/>
              <w:right w:val="single" w:sz="4" w:space="0" w:color="auto"/>
            </w:tcBorders>
            <w:vAlign w:val="center"/>
          </w:tcPr>
          <w:p w14:paraId="53A926DD" w14:textId="52BA9BFC" w:rsidR="00A95DA0" w:rsidRPr="00B26B8C" w:rsidRDefault="00A95DA0" w:rsidP="00520425">
            <w:pPr>
              <w:jc w:val="center"/>
              <w:rPr>
                <w:rFonts w:ascii="Arial" w:hAnsi="Arial" w:cs="Arial"/>
                <w:sz w:val="16"/>
                <w:szCs w:val="16"/>
              </w:rPr>
            </w:pPr>
          </w:p>
        </w:tc>
      </w:tr>
      <w:tr w:rsidR="00A95DA0" w:rsidRPr="002404CF" w14:paraId="557E044E"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9A23D97" w14:textId="77777777" w:rsidR="00A95DA0" w:rsidRDefault="00A95DA0" w:rsidP="00520425">
            <w:pPr>
              <w:jc w:val="right"/>
              <w:rPr>
                <w:rFonts w:ascii="Arial" w:hAnsi="Arial" w:cs="Arial"/>
                <w:sz w:val="16"/>
                <w:szCs w:val="16"/>
              </w:rPr>
            </w:pPr>
            <w:r>
              <w:rPr>
                <w:rFonts w:ascii="Arial" w:hAnsi="Arial" w:cs="Arial"/>
                <w:sz w:val="16"/>
                <w:szCs w:val="16"/>
              </w:rPr>
              <w:t>44.</w:t>
            </w:r>
          </w:p>
        </w:tc>
        <w:tc>
          <w:tcPr>
            <w:tcW w:w="960" w:type="dxa"/>
            <w:tcBorders>
              <w:top w:val="single" w:sz="4" w:space="0" w:color="auto"/>
              <w:left w:val="single" w:sz="4" w:space="0" w:color="auto"/>
              <w:bottom w:val="single" w:sz="4" w:space="0" w:color="auto"/>
              <w:right w:val="single" w:sz="4" w:space="0" w:color="auto"/>
            </w:tcBorders>
            <w:vAlign w:val="center"/>
          </w:tcPr>
          <w:p w14:paraId="20219469"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BH16XYK</w:t>
            </w:r>
          </w:p>
        </w:tc>
        <w:tc>
          <w:tcPr>
            <w:tcW w:w="545" w:type="dxa"/>
            <w:tcBorders>
              <w:top w:val="single" w:sz="4" w:space="0" w:color="auto"/>
              <w:left w:val="single" w:sz="4" w:space="0" w:color="auto"/>
              <w:bottom w:val="single" w:sz="4" w:space="0" w:color="auto"/>
              <w:right w:val="single" w:sz="4" w:space="0" w:color="auto"/>
            </w:tcBorders>
            <w:vAlign w:val="center"/>
          </w:tcPr>
          <w:p w14:paraId="43474FB8"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50</w:t>
            </w:r>
          </w:p>
        </w:tc>
        <w:tc>
          <w:tcPr>
            <w:tcW w:w="780" w:type="dxa"/>
            <w:tcBorders>
              <w:top w:val="single" w:sz="4" w:space="0" w:color="auto"/>
              <w:left w:val="single" w:sz="4" w:space="0" w:color="auto"/>
              <w:bottom w:val="single" w:sz="4" w:space="0" w:color="auto"/>
              <w:right w:val="single" w:sz="4" w:space="0" w:color="auto"/>
            </w:tcBorders>
            <w:vAlign w:val="center"/>
          </w:tcPr>
          <w:p w14:paraId="21CA1BF0"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619E94B6"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1BBBF1BF"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1435E7E2"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WEB62808310601862</w:t>
            </w:r>
          </w:p>
        </w:tc>
        <w:tc>
          <w:tcPr>
            <w:tcW w:w="597" w:type="dxa"/>
            <w:tcBorders>
              <w:top w:val="single" w:sz="4" w:space="0" w:color="auto"/>
              <w:left w:val="single" w:sz="4" w:space="0" w:color="auto"/>
              <w:bottom w:val="single" w:sz="4" w:space="0" w:color="auto"/>
              <w:right w:val="single" w:sz="4" w:space="0" w:color="auto"/>
            </w:tcBorders>
            <w:vAlign w:val="center"/>
          </w:tcPr>
          <w:p w14:paraId="730D851E"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68B8BCB1"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34</w:t>
            </w:r>
          </w:p>
        </w:tc>
        <w:tc>
          <w:tcPr>
            <w:tcW w:w="409" w:type="dxa"/>
            <w:tcBorders>
              <w:top w:val="single" w:sz="4" w:space="0" w:color="auto"/>
              <w:left w:val="single" w:sz="4" w:space="0" w:color="auto"/>
              <w:bottom w:val="single" w:sz="4" w:space="0" w:color="auto"/>
              <w:right w:val="single" w:sz="4" w:space="0" w:color="auto"/>
            </w:tcBorders>
            <w:vAlign w:val="center"/>
          </w:tcPr>
          <w:p w14:paraId="122BC89E"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68</w:t>
            </w:r>
          </w:p>
        </w:tc>
        <w:tc>
          <w:tcPr>
            <w:tcW w:w="499" w:type="dxa"/>
            <w:tcBorders>
              <w:top w:val="single" w:sz="4" w:space="0" w:color="auto"/>
              <w:left w:val="single" w:sz="4" w:space="0" w:color="auto"/>
              <w:bottom w:val="single" w:sz="4" w:space="0" w:color="auto"/>
              <w:right w:val="single" w:sz="4" w:space="0" w:color="auto"/>
            </w:tcBorders>
            <w:vAlign w:val="center"/>
          </w:tcPr>
          <w:p w14:paraId="34BC019B"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2B967798"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20.11.2026</w:t>
            </w:r>
          </w:p>
        </w:tc>
        <w:tc>
          <w:tcPr>
            <w:tcW w:w="906" w:type="dxa"/>
            <w:tcBorders>
              <w:top w:val="single" w:sz="4" w:space="0" w:color="auto"/>
              <w:left w:val="single" w:sz="4" w:space="0" w:color="auto"/>
              <w:bottom w:val="single" w:sz="4" w:space="0" w:color="auto"/>
              <w:right w:val="single" w:sz="4" w:space="0" w:color="auto"/>
            </w:tcBorders>
            <w:vAlign w:val="center"/>
          </w:tcPr>
          <w:p w14:paraId="4676C55B" w14:textId="5BFEF06E" w:rsidR="00A95DA0" w:rsidRPr="00B26B8C" w:rsidRDefault="00A95DA0" w:rsidP="00520425">
            <w:pPr>
              <w:jc w:val="center"/>
              <w:rPr>
                <w:rFonts w:ascii="Arial" w:hAnsi="Arial" w:cs="Arial"/>
                <w:sz w:val="16"/>
                <w:szCs w:val="16"/>
              </w:rPr>
            </w:pPr>
          </w:p>
        </w:tc>
      </w:tr>
      <w:tr w:rsidR="00A95DA0" w:rsidRPr="002404CF" w14:paraId="32F39F6F"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E7812C7" w14:textId="77777777" w:rsidR="00A95DA0" w:rsidRDefault="00A95DA0" w:rsidP="00520425">
            <w:pPr>
              <w:jc w:val="right"/>
              <w:rPr>
                <w:rFonts w:ascii="Arial" w:hAnsi="Arial" w:cs="Arial"/>
                <w:sz w:val="16"/>
                <w:szCs w:val="16"/>
              </w:rPr>
            </w:pPr>
            <w:r>
              <w:rPr>
                <w:rFonts w:ascii="Arial" w:hAnsi="Arial" w:cs="Arial"/>
                <w:sz w:val="16"/>
                <w:szCs w:val="16"/>
              </w:rPr>
              <w:t>45.</w:t>
            </w:r>
          </w:p>
        </w:tc>
        <w:tc>
          <w:tcPr>
            <w:tcW w:w="960" w:type="dxa"/>
            <w:tcBorders>
              <w:top w:val="single" w:sz="4" w:space="0" w:color="auto"/>
              <w:left w:val="single" w:sz="4" w:space="0" w:color="auto"/>
              <w:bottom w:val="single" w:sz="4" w:space="0" w:color="auto"/>
              <w:right w:val="single" w:sz="4" w:space="0" w:color="auto"/>
            </w:tcBorders>
            <w:vAlign w:val="center"/>
          </w:tcPr>
          <w:p w14:paraId="3F755275"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BH16XXZ</w:t>
            </w:r>
          </w:p>
        </w:tc>
        <w:tc>
          <w:tcPr>
            <w:tcW w:w="545" w:type="dxa"/>
            <w:tcBorders>
              <w:top w:val="single" w:sz="4" w:space="0" w:color="auto"/>
              <w:left w:val="single" w:sz="4" w:space="0" w:color="auto"/>
              <w:bottom w:val="single" w:sz="4" w:space="0" w:color="auto"/>
              <w:right w:val="single" w:sz="4" w:space="0" w:color="auto"/>
            </w:tcBorders>
            <w:vAlign w:val="center"/>
          </w:tcPr>
          <w:p w14:paraId="12E91724"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51</w:t>
            </w:r>
          </w:p>
        </w:tc>
        <w:tc>
          <w:tcPr>
            <w:tcW w:w="780" w:type="dxa"/>
            <w:tcBorders>
              <w:top w:val="single" w:sz="4" w:space="0" w:color="auto"/>
              <w:left w:val="single" w:sz="4" w:space="0" w:color="auto"/>
              <w:bottom w:val="single" w:sz="4" w:space="0" w:color="auto"/>
              <w:right w:val="single" w:sz="4" w:space="0" w:color="auto"/>
            </w:tcBorders>
            <w:vAlign w:val="center"/>
          </w:tcPr>
          <w:p w14:paraId="1329823E"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3A7646E9"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668B2FEF"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04BAD51F"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WEB62808310601863</w:t>
            </w:r>
          </w:p>
        </w:tc>
        <w:tc>
          <w:tcPr>
            <w:tcW w:w="597" w:type="dxa"/>
            <w:tcBorders>
              <w:top w:val="single" w:sz="4" w:space="0" w:color="auto"/>
              <w:left w:val="single" w:sz="4" w:space="0" w:color="auto"/>
              <w:bottom w:val="single" w:sz="4" w:space="0" w:color="auto"/>
              <w:right w:val="single" w:sz="4" w:space="0" w:color="auto"/>
            </w:tcBorders>
            <w:vAlign w:val="center"/>
          </w:tcPr>
          <w:p w14:paraId="0E8EABF4"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12677122"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34</w:t>
            </w:r>
          </w:p>
        </w:tc>
        <w:tc>
          <w:tcPr>
            <w:tcW w:w="409" w:type="dxa"/>
            <w:tcBorders>
              <w:top w:val="single" w:sz="4" w:space="0" w:color="auto"/>
              <w:left w:val="single" w:sz="4" w:space="0" w:color="auto"/>
              <w:bottom w:val="single" w:sz="4" w:space="0" w:color="auto"/>
              <w:right w:val="single" w:sz="4" w:space="0" w:color="auto"/>
            </w:tcBorders>
            <w:vAlign w:val="center"/>
          </w:tcPr>
          <w:p w14:paraId="256BCF63"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68</w:t>
            </w:r>
          </w:p>
        </w:tc>
        <w:tc>
          <w:tcPr>
            <w:tcW w:w="499" w:type="dxa"/>
            <w:tcBorders>
              <w:top w:val="single" w:sz="4" w:space="0" w:color="auto"/>
              <w:left w:val="single" w:sz="4" w:space="0" w:color="auto"/>
              <w:bottom w:val="single" w:sz="4" w:space="0" w:color="auto"/>
              <w:right w:val="single" w:sz="4" w:space="0" w:color="auto"/>
            </w:tcBorders>
            <w:vAlign w:val="center"/>
          </w:tcPr>
          <w:p w14:paraId="33FFDEFC"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7A1A311A"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20.11.2026</w:t>
            </w:r>
          </w:p>
        </w:tc>
        <w:tc>
          <w:tcPr>
            <w:tcW w:w="906" w:type="dxa"/>
            <w:tcBorders>
              <w:top w:val="single" w:sz="4" w:space="0" w:color="auto"/>
              <w:left w:val="single" w:sz="4" w:space="0" w:color="auto"/>
              <w:bottom w:val="single" w:sz="4" w:space="0" w:color="auto"/>
              <w:right w:val="single" w:sz="4" w:space="0" w:color="auto"/>
            </w:tcBorders>
            <w:vAlign w:val="center"/>
          </w:tcPr>
          <w:p w14:paraId="59DA9E31" w14:textId="5E5A9CA7" w:rsidR="00A95DA0" w:rsidRPr="00B26B8C" w:rsidRDefault="00A95DA0" w:rsidP="00520425">
            <w:pPr>
              <w:jc w:val="center"/>
              <w:rPr>
                <w:rFonts w:ascii="Arial" w:hAnsi="Arial" w:cs="Arial"/>
                <w:sz w:val="16"/>
                <w:szCs w:val="16"/>
              </w:rPr>
            </w:pPr>
          </w:p>
        </w:tc>
      </w:tr>
      <w:tr w:rsidR="00A95DA0" w:rsidRPr="002404CF" w14:paraId="2C09BEFC"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73832CD" w14:textId="77777777" w:rsidR="00A95DA0" w:rsidRDefault="00A95DA0" w:rsidP="00520425">
            <w:pPr>
              <w:jc w:val="right"/>
              <w:rPr>
                <w:rFonts w:ascii="Arial" w:hAnsi="Arial" w:cs="Arial"/>
                <w:sz w:val="16"/>
                <w:szCs w:val="16"/>
              </w:rPr>
            </w:pPr>
            <w:r>
              <w:rPr>
                <w:rFonts w:ascii="Arial" w:hAnsi="Arial" w:cs="Arial"/>
                <w:sz w:val="16"/>
                <w:szCs w:val="16"/>
              </w:rPr>
              <w:t>46.</w:t>
            </w:r>
          </w:p>
        </w:tc>
        <w:tc>
          <w:tcPr>
            <w:tcW w:w="960" w:type="dxa"/>
            <w:tcBorders>
              <w:top w:val="single" w:sz="4" w:space="0" w:color="auto"/>
              <w:left w:val="single" w:sz="4" w:space="0" w:color="auto"/>
              <w:bottom w:val="single" w:sz="4" w:space="0" w:color="auto"/>
              <w:right w:val="single" w:sz="4" w:space="0" w:color="auto"/>
            </w:tcBorders>
            <w:vAlign w:val="center"/>
          </w:tcPr>
          <w:p w14:paraId="5201B545"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BH16XYC</w:t>
            </w:r>
          </w:p>
        </w:tc>
        <w:tc>
          <w:tcPr>
            <w:tcW w:w="545" w:type="dxa"/>
            <w:tcBorders>
              <w:top w:val="single" w:sz="4" w:space="0" w:color="auto"/>
              <w:left w:val="single" w:sz="4" w:space="0" w:color="auto"/>
              <w:bottom w:val="single" w:sz="4" w:space="0" w:color="auto"/>
              <w:right w:val="single" w:sz="4" w:space="0" w:color="auto"/>
            </w:tcBorders>
            <w:vAlign w:val="center"/>
          </w:tcPr>
          <w:p w14:paraId="2693E6E5"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52</w:t>
            </w:r>
          </w:p>
        </w:tc>
        <w:tc>
          <w:tcPr>
            <w:tcW w:w="780" w:type="dxa"/>
            <w:tcBorders>
              <w:top w:val="single" w:sz="4" w:space="0" w:color="auto"/>
              <w:left w:val="single" w:sz="4" w:space="0" w:color="auto"/>
              <w:bottom w:val="single" w:sz="4" w:space="0" w:color="auto"/>
              <w:right w:val="single" w:sz="4" w:space="0" w:color="auto"/>
            </w:tcBorders>
            <w:vAlign w:val="center"/>
          </w:tcPr>
          <w:p w14:paraId="130D95F8"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0B3EF61B"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09742754"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481579DD"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WEB62808310601926</w:t>
            </w:r>
          </w:p>
        </w:tc>
        <w:tc>
          <w:tcPr>
            <w:tcW w:w="597" w:type="dxa"/>
            <w:tcBorders>
              <w:top w:val="single" w:sz="4" w:space="0" w:color="auto"/>
              <w:left w:val="single" w:sz="4" w:space="0" w:color="auto"/>
              <w:bottom w:val="single" w:sz="4" w:space="0" w:color="auto"/>
              <w:right w:val="single" w:sz="4" w:space="0" w:color="auto"/>
            </w:tcBorders>
            <w:vAlign w:val="center"/>
          </w:tcPr>
          <w:p w14:paraId="7AF0DD89"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056FD133"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34</w:t>
            </w:r>
          </w:p>
        </w:tc>
        <w:tc>
          <w:tcPr>
            <w:tcW w:w="409" w:type="dxa"/>
            <w:tcBorders>
              <w:top w:val="single" w:sz="4" w:space="0" w:color="auto"/>
              <w:left w:val="single" w:sz="4" w:space="0" w:color="auto"/>
              <w:bottom w:val="single" w:sz="4" w:space="0" w:color="auto"/>
              <w:right w:val="single" w:sz="4" w:space="0" w:color="auto"/>
            </w:tcBorders>
            <w:vAlign w:val="center"/>
          </w:tcPr>
          <w:p w14:paraId="2DB951E4"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68</w:t>
            </w:r>
          </w:p>
        </w:tc>
        <w:tc>
          <w:tcPr>
            <w:tcW w:w="499" w:type="dxa"/>
            <w:tcBorders>
              <w:top w:val="single" w:sz="4" w:space="0" w:color="auto"/>
              <w:left w:val="single" w:sz="4" w:space="0" w:color="auto"/>
              <w:bottom w:val="single" w:sz="4" w:space="0" w:color="auto"/>
              <w:right w:val="single" w:sz="4" w:space="0" w:color="auto"/>
            </w:tcBorders>
            <w:vAlign w:val="center"/>
          </w:tcPr>
          <w:p w14:paraId="398772CB"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1C4B9CDB"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20.11.2026</w:t>
            </w:r>
          </w:p>
        </w:tc>
        <w:tc>
          <w:tcPr>
            <w:tcW w:w="906" w:type="dxa"/>
            <w:tcBorders>
              <w:top w:val="single" w:sz="4" w:space="0" w:color="auto"/>
              <w:left w:val="single" w:sz="4" w:space="0" w:color="auto"/>
              <w:bottom w:val="single" w:sz="4" w:space="0" w:color="auto"/>
              <w:right w:val="single" w:sz="4" w:space="0" w:color="auto"/>
            </w:tcBorders>
            <w:vAlign w:val="center"/>
          </w:tcPr>
          <w:p w14:paraId="1BCD3F7F" w14:textId="553893B3" w:rsidR="00A95DA0" w:rsidRPr="00B26B8C" w:rsidRDefault="00A95DA0" w:rsidP="00520425">
            <w:pPr>
              <w:jc w:val="center"/>
              <w:rPr>
                <w:rFonts w:ascii="Arial" w:hAnsi="Arial" w:cs="Arial"/>
                <w:sz w:val="16"/>
                <w:szCs w:val="16"/>
              </w:rPr>
            </w:pPr>
          </w:p>
        </w:tc>
      </w:tr>
      <w:tr w:rsidR="00A95DA0" w:rsidRPr="002404CF" w14:paraId="458F9F61"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0CF086D7" w14:textId="77777777" w:rsidR="00A95DA0" w:rsidRDefault="00A95DA0" w:rsidP="00520425">
            <w:pPr>
              <w:jc w:val="right"/>
              <w:rPr>
                <w:rFonts w:ascii="Arial" w:hAnsi="Arial" w:cs="Arial"/>
                <w:sz w:val="16"/>
                <w:szCs w:val="16"/>
              </w:rPr>
            </w:pPr>
            <w:r>
              <w:rPr>
                <w:rFonts w:ascii="Arial" w:hAnsi="Arial" w:cs="Arial"/>
                <w:sz w:val="16"/>
                <w:szCs w:val="16"/>
              </w:rPr>
              <w:t>47.</w:t>
            </w:r>
          </w:p>
        </w:tc>
        <w:tc>
          <w:tcPr>
            <w:tcW w:w="960" w:type="dxa"/>
            <w:tcBorders>
              <w:top w:val="single" w:sz="4" w:space="0" w:color="auto"/>
              <w:left w:val="single" w:sz="4" w:space="0" w:color="auto"/>
              <w:bottom w:val="single" w:sz="4" w:space="0" w:color="auto"/>
              <w:right w:val="single" w:sz="4" w:space="0" w:color="auto"/>
            </w:tcBorders>
            <w:vAlign w:val="center"/>
          </w:tcPr>
          <w:p w14:paraId="0271AFEA"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BH16XYB</w:t>
            </w:r>
          </w:p>
        </w:tc>
        <w:tc>
          <w:tcPr>
            <w:tcW w:w="545" w:type="dxa"/>
            <w:tcBorders>
              <w:top w:val="single" w:sz="4" w:space="0" w:color="auto"/>
              <w:left w:val="single" w:sz="4" w:space="0" w:color="auto"/>
              <w:bottom w:val="single" w:sz="4" w:space="0" w:color="auto"/>
              <w:right w:val="single" w:sz="4" w:space="0" w:color="auto"/>
            </w:tcBorders>
            <w:vAlign w:val="center"/>
          </w:tcPr>
          <w:p w14:paraId="5E765443"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53</w:t>
            </w:r>
          </w:p>
        </w:tc>
        <w:tc>
          <w:tcPr>
            <w:tcW w:w="780" w:type="dxa"/>
            <w:tcBorders>
              <w:top w:val="single" w:sz="4" w:space="0" w:color="auto"/>
              <w:left w:val="single" w:sz="4" w:space="0" w:color="auto"/>
              <w:bottom w:val="single" w:sz="4" w:space="0" w:color="auto"/>
              <w:right w:val="single" w:sz="4" w:space="0" w:color="auto"/>
            </w:tcBorders>
            <w:vAlign w:val="center"/>
          </w:tcPr>
          <w:p w14:paraId="7C8B6747"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0B0616F1"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03AAD0AE"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4B144E5F"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WEB62808310601927</w:t>
            </w:r>
          </w:p>
        </w:tc>
        <w:tc>
          <w:tcPr>
            <w:tcW w:w="597" w:type="dxa"/>
            <w:tcBorders>
              <w:top w:val="single" w:sz="4" w:space="0" w:color="auto"/>
              <w:left w:val="single" w:sz="4" w:space="0" w:color="auto"/>
              <w:bottom w:val="single" w:sz="4" w:space="0" w:color="auto"/>
              <w:right w:val="single" w:sz="4" w:space="0" w:color="auto"/>
            </w:tcBorders>
            <w:vAlign w:val="center"/>
          </w:tcPr>
          <w:p w14:paraId="650F5DF6"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1994A333"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34</w:t>
            </w:r>
          </w:p>
        </w:tc>
        <w:tc>
          <w:tcPr>
            <w:tcW w:w="409" w:type="dxa"/>
            <w:tcBorders>
              <w:top w:val="single" w:sz="4" w:space="0" w:color="auto"/>
              <w:left w:val="single" w:sz="4" w:space="0" w:color="auto"/>
              <w:bottom w:val="single" w:sz="4" w:space="0" w:color="auto"/>
              <w:right w:val="single" w:sz="4" w:space="0" w:color="auto"/>
            </w:tcBorders>
            <w:vAlign w:val="center"/>
          </w:tcPr>
          <w:p w14:paraId="7645A687"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68</w:t>
            </w:r>
          </w:p>
        </w:tc>
        <w:tc>
          <w:tcPr>
            <w:tcW w:w="499" w:type="dxa"/>
            <w:tcBorders>
              <w:top w:val="single" w:sz="4" w:space="0" w:color="auto"/>
              <w:left w:val="single" w:sz="4" w:space="0" w:color="auto"/>
              <w:bottom w:val="single" w:sz="4" w:space="0" w:color="auto"/>
              <w:right w:val="single" w:sz="4" w:space="0" w:color="auto"/>
            </w:tcBorders>
            <w:vAlign w:val="center"/>
          </w:tcPr>
          <w:p w14:paraId="6912826D"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06227355"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20.11.2026</w:t>
            </w:r>
          </w:p>
        </w:tc>
        <w:tc>
          <w:tcPr>
            <w:tcW w:w="906" w:type="dxa"/>
            <w:tcBorders>
              <w:top w:val="single" w:sz="4" w:space="0" w:color="auto"/>
              <w:left w:val="single" w:sz="4" w:space="0" w:color="auto"/>
              <w:bottom w:val="single" w:sz="4" w:space="0" w:color="auto"/>
              <w:right w:val="single" w:sz="4" w:space="0" w:color="auto"/>
            </w:tcBorders>
            <w:vAlign w:val="center"/>
          </w:tcPr>
          <w:p w14:paraId="72AF2E49" w14:textId="76871C7B" w:rsidR="00A95DA0" w:rsidRPr="00B26B8C" w:rsidRDefault="00A95DA0" w:rsidP="00520425">
            <w:pPr>
              <w:jc w:val="center"/>
              <w:rPr>
                <w:rFonts w:ascii="Arial" w:hAnsi="Arial" w:cs="Arial"/>
                <w:sz w:val="16"/>
                <w:szCs w:val="16"/>
              </w:rPr>
            </w:pPr>
          </w:p>
        </w:tc>
      </w:tr>
      <w:tr w:rsidR="00A95DA0" w:rsidRPr="002404CF" w14:paraId="65E4EA4C"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1E225A1" w14:textId="77777777" w:rsidR="00A95DA0" w:rsidRDefault="00A95DA0" w:rsidP="00520425">
            <w:pPr>
              <w:jc w:val="right"/>
              <w:rPr>
                <w:rFonts w:ascii="Arial" w:hAnsi="Arial" w:cs="Arial"/>
                <w:sz w:val="16"/>
                <w:szCs w:val="16"/>
              </w:rPr>
            </w:pPr>
            <w:r>
              <w:rPr>
                <w:rFonts w:ascii="Arial" w:hAnsi="Arial" w:cs="Arial"/>
                <w:sz w:val="16"/>
                <w:szCs w:val="16"/>
              </w:rPr>
              <w:t>48.</w:t>
            </w:r>
          </w:p>
        </w:tc>
        <w:tc>
          <w:tcPr>
            <w:tcW w:w="960" w:type="dxa"/>
            <w:tcBorders>
              <w:top w:val="single" w:sz="4" w:space="0" w:color="auto"/>
              <w:left w:val="single" w:sz="4" w:space="0" w:color="auto"/>
              <w:bottom w:val="single" w:sz="4" w:space="0" w:color="auto"/>
              <w:right w:val="single" w:sz="4" w:space="0" w:color="auto"/>
            </w:tcBorders>
            <w:vAlign w:val="center"/>
          </w:tcPr>
          <w:p w14:paraId="4BCA5FB7"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BH16XYJ</w:t>
            </w:r>
          </w:p>
        </w:tc>
        <w:tc>
          <w:tcPr>
            <w:tcW w:w="545" w:type="dxa"/>
            <w:tcBorders>
              <w:top w:val="single" w:sz="4" w:space="0" w:color="auto"/>
              <w:left w:val="single" w:sz="4" w:space="0" w:color="auto"/>
              <w:bottom w:val="single" w:sz="4" w:space="0" w:color="auto"/>
              <w:right w:val="single" w:sz="4" w:space="0" w:color="auto"/>
            </w:tcBorders>
            <w:vAlign w:val="center"/>
          </w:tcPr>
          <w:p w14:paraId="2DC6BB3C"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54</w:t>
            </w:r>
          </w:p>
        </w:tc>
        <w:tc>
          <w:tcPr>
            <w:tcW w:w="780" w:type="dxa"/>
            <w:tcBorders>
              <w:top w:val="single" w:sz="4" w:space="0" w:color="auto"/>
              <w:left w:val="single" w:sz="4" w:space="0" w:color="auto"/>
              <w:bottom w:val="single" w:sz="4" w:space="0" w:color="auto"/>
              <w:right w:val="single" w:sz="4" w:space="0" w:color="auto"/>
            </w:tcBorders>
            <w:vAlign w:val="center"/>
          </w:tcPr>
          <w:p w14:paraId="3C09B8C6"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5C0264D0"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62E25414"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1FC07F46"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WEB62808310601930</w:t>
            </w:r>
          </w:p>
        </w:tc>
        <w:tc>
          <w:tcPr>
            <w:tcW w:w="597" w:type="dxa"/>
            <w:tcBorders>
              <w:top w:val="single" w:sz="4" w:space="0" w:color="auto"/>
              <w:left w:val="single" w:sz="4" w:space="0" w:color="auto"/>
              <w:bottom w:val="single" w:sz="4" w:space="0" w:color="auto"/>
              <w:right w:val="single" w:sz="4" w:space="0" w:color="auto"/>
            </w:tcBorders>
            <w:vAlign w:val="center"/>
          </w:tcPr>
          <w:p w14:paraId="36DF6B82"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342C3437"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34</w:t>
            </w:r>
          </w:p>
        </w:tc>
        <w:tc>
          <w:tcPr>
            <w:tcW w:w="409" w:type="dxa"/>
            <w:tcBorders>
              <w:top w:val="single" w:sz="4" w:space="0" w:color="auto"/>
              <w:left w:val="single" w:sz="4" w:space="0" w:color="auto"/>
              <w:bottom w:val="single" w:sz="4" w:space="0" w:color="auto"/>
              <w:right w:val="single" w:sz="4" w:space="0" w:color="auto"/>
            </w:tcBorders>
            <w:vAlign w:val="center"/>
          </w:tcPr>
          <w:p w14:paraId="1EDC0197"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68</w:t>
            </w:r>
          </w:p>
        </w:tc>
        <w:tc>
          <w:tcPr>
            <w:tcW w:w="499" w:type="dxa"/>
            <w:tcBorders>
              <w:top w:val="single" w:sz="4" w:space="0" w:color="auto"/>
              <w:left w:val="single" w:sz="4" w:space="0" w:color="auto"/>
              <w:bottom w:val="single" w:sz="4" w:space="0" w:color="auto"/>
              <w:right w:val="single" w:sz="4" w:space="0" w:color="auto"/>
            </w:tcBorders>
            <w:vAlign w:val="center"/>
          </w:tcPr>
          <w:p w14:paraId="7935CF00"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20532857"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20.11.2026</w:t>
            </w:r>
          </w:p>
        </w:tc>
        <w:tc>
          <w:tcPr>
            <w:tcW w:w="906" w:type="dxa"/>
            <w:tcBorders>
              <w:top w:val="single" w:sz="4" w:space="0" w:color="auto"/>
              <w:left w:val="single" w:sz="4" w:space="0" w:color="auto"/>
              <w:bottom w:val="single" w:sz="4" w:space="0" w:color="auto"/>
              <w:right w:val="single" w:sz="4" w:space="0" w:color="auto"/>
            </w:tcBorders>
            <w:vAlign w:val="center"/>
          </w:tcPr>
          <w:p w14:paraId="313F5677" w14:textId="385C8E73" w:rsidR="00A95DA0" w:rsidRPr="00B26B8C" w:rsidRDefault="00A95DA0" w:rsidP="00520425">
            <w:pPr>
              <w:jc w:val="center"/>
              <w:rPr>
                <w:rFonts w:ascii="Arial" w:hAnsi="Arial" w:cs="Arial"/>
                <w:sz w:val="16"/>
                <w:szCs w:val="16"/>
              </w:rPr>
            </w:pPr>
          </w:p>
        </w:tc>
      </w:tr>
      <w:tr w:rsidR="00A95DA0" w:rsidRPr="002404CF" w14:paraId="35EF8572"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9FD4200" w14:textId="77777777" w:rsidR="00A95DA0" w:rsidRDefault="00A95DA0" w:rsidP="00520425">
            <w:pPr>
              <w:jc w:val="right"/>
              <w:rPr>
                <w:rFonts w:ascii="Arial" w:hAnsi="Arial" w:cs="Arial"/>
                <w:sz w:val="16"/>
                <w:szCs w:val="16"/>
              </w:rPr>
            </w:pPr>
            <w:r>
              <w:rPr>
                <w:rFonts w:ascii="Arial" w:hAnsi="Arial" w:cs="Arial"/>
                <w:sz w:val="16"/>
                <w:szCs w:val="16"/>
              </w:rPr>
              <w:t>49.</w:t>
            </w:r>
          </w:p>
        </w:tc>
        <w:tc>
          <w:tcPr>
            <w:tcW w:w="960" w:type="dxa"/>
            <w:tcBorders>
              <w:top w:val="single" w:sz="4" w:space="0" w:color="auto"/>
              <w:left w:val="single" w:sz="4" w:space="0" w:color="auto"/>
              <w:bottom w:val="single" w:sz="4" w:space="0" w:color="auto"/>
              <w:right w:val="single" w:sz="4" w:space="0" w:color="auto"/>
            </w:tcBorders>
            <w:vAlign w:val="center"/>
          </w:tcPr>
          <w:p w14:paraId="23D9AC0E"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BH16XYI</w:t>
            </w:r>
          </w:p>
        </w:tc>
        <w:tc>
          <w:tcPr>
            <w:tcW w:w="545" w:type="dxa"/>
            <w:tcBorders>
              <w:top w:val="single" w:sz="4" w:space="0" w:color="auto"/>
              <w:left w:val="single" w:sz="4" w:space="0" w:color="auto"/>
              <w:bottom w:val="single" w:sz="4" w:space="0" w:color="auto"/>
              <w:right w:val="single" w:sz="4" w:space="0" w:color="auto"/>
            </w:tcBorders>
            <w:vAlign w:val="center"/>
          </w:tcPr>
          <w:p w14:paraId="70AA5572"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55</w:t>
            </w:r>
          </w:p>
        </w:tc>
        <w:tc>
          <w:tcPr>
            <w:tcW w:w="780" w:type="dxa"/>
            <w:tcBorders>
              <w:top w:val="single" w:sz="4" w:space="0" w:color="auto"/>
              <w:left w:val="single" w:sz="4" w:space="0" w:color="auto"/>
              <w:bottom w:val="single" w:sz="4" w:space="0" w:color="auto"/>
              <w:right w:val="single" w:sz="4" w:space="0" w:color="auto"/>
            </w:tcBorders>
            <w:vAlign w:val="center"/>
          </w:tcPr>
          <w:p w14:paraId="519CF7BD"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0DD8FB49"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582CC907"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49290382"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WEB62808310601934</w:t>
            </w:r>
          </w:p>
        </w:tc>
        <w:tc>
          <w:tcPr>
            <w:tcW w:w="597" w:type="dxa"/>
            <w:tcBorders>
              <w:top w:val="single" w:sz="4" w:space="0" w:color="auto"/>
              <w:left w:val="single" w:sz="4" w:space="0" w:color="auto"/>
              <w:bottom w:val="single" w:sz="4" w:space="0" w:color="auto"/>
              <w:right w:val="single" w:sz="4" w:space="0" w:color="auto"/>
            </w:tcBorders>
            <w:vAlign w:val="center"/>
          </w:tcPr>
          <w:p w14:paraId="457876A1"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396BE79D"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34</w:t>
            </w:r>
          </w:p>
        </w:tc>
        <w:tc>
          <w:tcPr>
            <w:tcW w:w="409" w:type="dxa"/>
            <w:tcBorders>
              <w:top w:val="single" w:sz="4" w:space="0" w:color="auto"/>
              <w:left w:val="single" w:sz="4" w:space="0" w:color="auto"/>
              <w:bottom w:val="single" w:sz="4" w:space="0" w:color="auto"/>
              <w:right w:val="single" w:sz="4" w:space="0" w:color="auto"/>
            </w:tcBorders>
            <w:vAlign w:val="center"/>
          </w:tcPr>
          <w:p w14:paraId="7BA145CD"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68</w:t>
            </w:r>
          </w:p>
        </w:tc>
        <w:tc>
          <w:tcPr>
            <w:tcW w:w="499" w:type="dxa"/>
            <w:tcBorders>
              <w:top w:val="single" w:sz="4" w:space="0" w:color="auto"/>
              <w:left w:val="single" w:sz="4" w:space="0" w:color="auto"/>
              <w:bottom w:val="single" w:sz="4" w:space="0" w:color="auto"/>
              <w:right w:val="single" w:sz="4" w:space="0" w:color="auto"/>
            </w:tcBorders>
            <w:vAlign w:val="center"/>
          </w:tcPr>
          <w:p w14:paraId="74FFCC85"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1455FEAF"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20.11.2026</w:t>
            </w:r>
          </w:p>
        </w:tc>
        <w:tc>
          <w:tcPr>
            <w:tcW w:w="906" w:type="dxa"/>
            <w:tcBorders>
              <w:top w:val="single" w:sz="4" w:space="0" w:color="auto"/>
              <w:left w:val="single" w:sz="4" w:space="0" w:color="auto"/>
              <w:bottom w:val="single" w:sz="4" w:space="0" w:color="auto"/>
              <w:right w:val="single" w:sz="4" w:space="0" w:color="auto"/>
            </w:tcBorders>
            <w:vAlign w:val="center"/>
          </w:tcPr>
          <w:p w14:paraId="4218367F" w14:textId="51D19DAE" w:rsidR="00A95DA0" w:rsidRPr="00B26B8C" w:rsidRDefault="00A95DA0" w:rsidP="00520425">
            <w:pPr>
              <w:jc w:val="center"/>
              <w:rPr>
                <w:rFonts w:ascii="Arial" w:hAnsi="Arial" w:cs="Arial"/>
                <w:sz w:val="16"/>
                <w:szCs w:val="16"/>
              </w:rPr>
            </w:pPr>
          </w:p>
        </w:tc>
      </w:tr>
      <w:tr w:rsidR="00A95DA0" w:rsidRPr="002404CF" w14:paraId="6CF3455B"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0DF420D" w14:textId="77777777" w:rsidR="00A95DA0" w:rsidRDefault="00A95DA0" w:rsidP="00520425">
            <w:pPr>
              <w:jc w:val="right"/>
              <w:rPr>
                <w:rFonts w:ascii="Arial" w:hAnsi="Arial" w:cs="Arial"/>
                <w:sz w:val="16"/>
                <w:szCs w:val="16"/>
              </w:rPr>
            </w:pPr>
            <w:r>
              <w:rPr>
                <w:rFonts w:ascii="Arial" w:hAnsi="Arial" w:cs="Arial"/>
                <w:sz w:val="16"/>
                <w:szCs w:val="16"/>
              </w:rPr>
              <w:t>50.</w:t>
            </w:r>
          </w:p>
        </w:tc>
        <w:tc>
          <w:tcPr>
            <w:tcW w:w="960" w:type="dxa"/>
            <w:tcBorders>
              <w:top w:val="single" w:sz="4" w:space="0" w:color="auto"/>
              <w:left w:val="single" w:sz="4" w:space="0" w:color="auto"/>
              <w:bottom w:val="single" w:sz="4" w:space="0" w:color="auto"/>
              <w:right w:val="single" w:sz="4" w:space="0" w:color="auto"/>
            </w:tcBorders>
            <w:vAlign w:val="center"/>
          </w:tcPr>
          <w:p w14:paraId="4FF5CC2E"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BH16XYD</w:t>
            </w:r>
          </w:p>
        </w:tc>
        <w:tc>
          <w:tcPr>
            <w:tcW w:w="545" w:type="dxa"/>
            <w:tcBorders>
              <w:top w:val="single" w:sz="4" w:space="0" w:color="auto"/>
              <w:left w:val="single" w:sz="4" w:space="0" w:color="auto"/>
              <w:bottom w:val="single" w:sz="4" w:space="0" w:color="auto"/>
              <w:right w:val="single" w:sz="4" w:space="0" w:color="auto"/>
            </w:tcBorders>
            <w:vAlign w:val="center"/>
          </w:tcPr>
          <w:p w14:paraId="23A6EA49"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56</w:t>
            </w:r>
          </w:p>
        </w:tc>
        <w:tc>
          <w:tcPr>
            <w:tcW w:w="780" w:type="dxa"/>
            <w:tcBorders>
              <w:top w:val="single" w:sz="4" w:space="0" w:color="auto"/>
              <w:left w:val="single" w:sz="4" w:space="0" w:color="auto"/>
              <w:bottom w:val="single" w:sz="4" w:space="0" w:color="auto"/>
              <w:right w:val="single" w:sz="4" w:space="0" w:color="auto"/>
            </w:tcBorders>
            <w:vAlign w:val="center"/>
          </w:tcPr>
          <w:p w14:paraId="5576C9BC"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49261B9F"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55FE72EF"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1D8C224D"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WEB62808310601940</w:t>
            </w:r>
          </w:p>
        </w:tc>
        <w:tc>
          <w:tcPr>
            <w:tcW w:w="597" w:type="dxa"/>
            <w:tcBorders>
              <w:top w:val="single" w:sz="4" w:space="0" w:color="auto"/>
              <w:left w:val="single" w:sz="4" w:space="0" w:color="auto"/>
              <w:bottom w:val="single" w:sz="4" w:space="0" w:color="auto"/>
              <w:right w:val="single" w:sz="4" w:space="0" w:color="auto"/>
            </w:tcBorders>
            <w:vAlign w:val="center"/>
          </w:tcPr>
          <w:p w14:paraId="240CB7E5"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16F79074"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34</w:t>
            </w:r>
          </w:p>
        </w:tc>
        <w:tc>
          <w:tcPr>
            <w:tcW w:w="409" w:type="dxa"/>
            <w:tcBorders>
              <w:top w:val="single" w:sz="4" w:space="0" w:color="auto"/>
              <w:left w:val="single" w:sz="4" w:space="0" w:color="auto"/>
              <w:bottom w:val="single" w:sz="4" w:space="0" w:color="auto"/>
              <w:right w:val="single" w:sz="4" w:space="0" w:color="auto"/>
            </w:tcBorders>
            <w:vAlign w:val="center"/>
          </w:tcPr>
          <w:p w14:paraId="326D77D3"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68</w:t>
            </w:r>
          </w:p>
        </w:tc>
        <w:tc>
          <w:tcPr>
            <w:tcW w:w="499" w:type="dxa"/>
            <w:tcBorders>
              <w:top w:val="single" w:sz="4" w:space="0" w:color="auto"/>
              <w:left w:val="single" w:sz="4" w:space="0" w:color="auto"/>
              <w:bottom w:val="single" w:sz="4" w:space="0" w:color="auto"/>
              <w:right w:val="single" w:sz="4" w:space="0" w:color="auto"/>
            </w:tcBorders>
            <w:vAlign w:val="center"/>
          </w:tcPr>
          <w:p w14:paraId="2C9AB0A5"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45777F5C"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20.11.2026</w:t>
            </w:r>
          </w:p>
        </w:tc>
        <w:tc>
          <w:tcPr>
            <w:tcW w:w="906" w:type="dxa"/>
            <w:tcBorders>
              <w:top w:val="single" w:sz="4" w:space="0" w:color="auto"/>
              <w:left w:val="single" w:sz="4" w:space="0" w:color="auto"/>
              <w:bottom w:val="single" w:sz="4" w:space="0" w:color="auto"/>
              <w:right w:val="single" w:sz="4" w:space="0" w:color="auto"/>
            </w:tcBorders>
            <w:vAlign w:val="center"/>
          </w:tcPr>
          <w:p w14:paraId="145DC8F6" w14:textId="719AF61F" w:rsidR="00A95DA0" w:rsidRPr="00B26B8C" w:rsidRDefault="00A95DA0" w:rsidP="00520425">
            <w:pPr>
              <w:jc w:val="center"/>
              <w:rPr>
                <w:rFonts w:ascii="Arial" w:hAnsi="Arial" w:cs="Arial"/>
                <w:sz w:val="16"/>
                <w:szCs w:val="16"/>
              </w:rPr>
            </w:pPr>
          </w:p>
        </w:tc>
      </w:tr>
      <w:tr w:rsidR="00A95DA0" w:rsidRPr="002404CF" w14:paraId="7937E1C2"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BB8928B" w14:textId="77777777" w:rsidR="00A95DA0" w:rsidRDefault="00A95DA0" w:rsidP="00520425">
            <w:pPr>
              <w:jc w:val="right"/>
              <w:rPr>
                <w:rFonts w:ascii="Arial" w:hAnsi="Arial" w:cs="Arial"/>
                <w:sz w:val="16"/>
                <w:szCs w:val="16"/>
              </w:rPr>
            </w:pPr>
            <w:r>
              <w:rPr>
                <w:rFonts w:ascii="Arial" w:hAnsi="Arial" w:cs="Arial"/>
                <w:sz w:val="16"/>
                <w:szCs w:val="16"/>
              </w:rPr>
              <w:t>51.</w:t>
            </w:r>
          </w:p>
        </w:tc>
        <w:tc>
          <w:tcPr>
            <w:tcW w:w="960" w:type="dxa"/>
            <w:tcBorders>
              <w:top w:val="single" w:sz="4" w:space="0" w:color="auto"/>
              <w:left w:val="single" w:sz="4" w:space="0" w:color="auto"/>
              <w:bottom w:val="single" w:sz="4" w:space="0" w:color="auto"/>
              <w:right w:val="single" w:sz="4" w:space="0" w:color="auto"/>
            </w:tcBorders>
            <w:vAlign w:val="center"/>
          </w:tcPr>
          <w:p w14:paraId="02DABA4A"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BH16XYE</w:t>
            </w:r>
          </w:p>
        </w:tc>
        <w:tc>
          <w:tcPr>
            <w:tcW w:w="545" w:type="dxa"/>
            <w:tcBorders>
              <w:top w:val="single" w:sz="4" w:space="0" w:color="auto"/>
              <w:left w:val="single" w:sz="4" w:space="0" w:color="auto"/>
              <w:bottom w:val="single" w:sz="4" w:space="0" w:color="auto"/>
              <w:right w:val="single" w:sz="4" w:space="0" w:color="auto"/>
            </w:tcBorders>
            <w:vAlign w:val="center"/>
          </w:tcPr>
          <w:p w14:paraId="1C29498E"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57</w:t>
            </w:r>
          </w:p>
        </w:tc>
        <w:tc>
          <w:tcPr>
            <w:tcW w:w="780" w:type="dxa"/>
            <w:tcBorders>
              <w:top w:val="single" w:sz="4" w:space="0" w:color="auto"/>
              <w:left w:val="single" w:sz="4" w:space="0" w:color="auto"/>
              <w:bottom w:val="single" w:sz="4" w:space="0" w:color="auto"/>
              <w:right w:val="single" w:sz="4" w:space="0" w:color="auto"/>
            </w:tcBorders>
            <w:vAlign w:val="center"/>
          </w:tcPr>
          <w:p w14:paraId="76F7878E"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1118418F"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6A97BEDF"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5A826C7E"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WEB62808310601942</w:t>
            </w:r>
          </w:p>
        </w:tc>
        <w:tc>
          <w:tcPr>
            <w:tcW w:w="597" w:type="dxa"/>
            <w:tcBorders>
              <w:top w:val="single" w:sz="4" w:space="0" w:color="auto"/>
              <w:left w:val="single" w:sz="4" w:space="0" w:color="auto"/>
              <w:bottom w:val="single" w:sz="4" w:space="0" w:color="auto"/>
              <w:right w:val="single" w:sz="4" w:space="0" w:color="auto"/>
            </w:tcBorders>
            <w:vAlign w:val="center"/>
          </w:tcPr>
          <w:p w14:paraId="588904CC"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1B89FCF3"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34</w:t>
            </w:r>
          </w:p>
        </w:tc>
        <w:tc>
          <w:tcPr>
            <w:tcW w:w="409" w:type="dxa"/>
            <w:tcBorders>
              <w:top w:val="single" w:sz="4" w:space="0" w:color="auto"/>
              <w:left w:val="single" w:sz="4" w:space="0" w:color="auto"/>
              <w:bottom w:val="single" w:sz="4" w:space="0" w:color="auto"/>
              <w:right w:val="single" w:sz="4" w:space="0" w:color="auto"/>
            </w:tcBorders>
            <w:vAlign w:val="center"/>
          </w:tcPr>
          <w:p w14:paraId="17B9ACE7"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68</w:t>
            </w:r>
          </w:p>
        </w:tc>
        <w:tc>
          <w:tcPr>
            <w:tcW w:w="499" w:type="dxa"/>
            <w:tcBorders>
              <w:top w:val="single" w:sz="4" w:space="0" w:color="auto"/>
              <w:left w:val="single" w:sz="4" w:space="0" w:color="auto"/>
              <w:bottom w:val="single" w:sz="4" w:space="0" w:color="auto"/>
              <w:right w:val="single" w:sz="4" w:space="0" w:color="auto"/>
            </w:tcBorders>
            <w:vAlign w:val="center"/>
          </w:tcPr>
          <w:p w14:paraId="492ADD5A"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0C7AB1D2" w14:textId="77777777" w:rsidR="00A95DA0" w:rsidRPr="00883B65" w:rsidRDefault="00A95DA0" w:rsidP="00520425">
            <w:pPr>
              <w:jc w:val="center"/>
              <w:rPr>
                <w:rFonts w:ascii="Arial" w:hAnsi="Arial" w:cs="Arial"/>
                <w:sz w:val="16"/>
                <w:szCs w:val="16"/>
              </w:rPr>
            </w:pPr>
            <w:r w:rsidRPr="00883B65">
              <w:rPr>
                <w:rFonts w:ascii="Arial" w:hAnsi="Arial" w:cs="Arial"/>
                <w:sz w:val="16"/>
                <w:szCs w:val="16"/>
              </w:rPr>
              <w:t>20.11.2026</w:t>
            </w:r>
          </w:p>
        </w:tc>
        <w:tc>
          <w:tcPr>
            <w:tcW w:w="906" w:type="dxa"/>
            <w:tcBorders>
              <w:top w:val="single" w:sz="4" w:space="0" w:color="auto"/>
              <w:left w:val="single" w:sz="4" w:space="0" w:color="auto"/>
              <w:bottom w:val="single" w:sz="4" w:space="0" w:color="auto"/>
              <w:right w:val="single" w:sz="4" w:space="0" w:color="auto"/>
            </w:tcBorders>
            <w:vAlign w:val="center"/>
          </w:tcPr>
          <w:p w14:paraId="5A047CE2" w14:textId="60E10243" w:rsidR="00A95DA0" w:rsidRPr="00B26B8C" w:rsidRDefault="00A95DA0" w:rsidP="00520425">
            <w:pPr>
              <w:jc w:val="center"/>
              <w:rPr>
                <w:rFonts w:ascii="Arial" w:hAnsi="Arial" w:cs="Arial"/>
                <w:sz w:val="16"/>
                <w:szCs w:val="16"/>
              </w:rPr>
            </w:pPr>
          </w:p>
        </w:tc>
      </w:tr>
      <w:tr w:rsidR="00A95DA0" w:rsidRPr="002404CF" w14:paraId="1ED9DB03"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FDCD2C0" w14:textId="77777777" w:rsidR="00A95DA0" w:rsidRDefault="00A95DA0" w:rsidP="00520425">
            <w:pPr>
              <w:jc w:val="right"/>
              <w:rPr>
                <w:rFonts w:ascii="Arial" w:hAnsi="Arial" w:cs="Arial"/>
                <w:sz w:val="16"/>
                <w:szCs w:val="16"/>
              </w:rPr>
            </w:pPr>
            <w:r>
              <w:rPr>
                <w:rFonts w:ascii="Arial" w:hAnsi="Arial" w:cs="Arial"/>
                <w:sz w:val="16"/>
                <w:szCs w:val="16"/>
              </w:rPr>
              <w:t>52.</w:t>
            </w:r>
          </w:p>
        </w:tc>
        <w:tc>
          <w:tcPr>
            <w:tcW w:w="960" w:type="dxa"/>
            <w:tcBorders>
              <w:top w:val="single" w:sz="4" w:space="0" w:color="auto"/>
              <w:left w:val="single" w:sz="4" w:space="0" w:color="auto"/>
              <w:bottom w:val="single" w:sz="4" w:space="0" w:color="auto"/>
              <w:right w:val="single" w:sz="4" w:space="0" w:color="auto"/>
            </w:tcBorders>
            <w:vAlign w:val="center"/>
          </w:tcPr>
          <w:p w14:paraId="058DF296"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BH16XYH</w:t>
            </w:r>
          </w:p>
        </w:tc>
        <w:tc>
          <w:tcPr>
            <w:tcW w:w="545" w:type="dxa"/>
            <w:tcBorders>
              <w:top w:val="single" w:sz="4" w:space="0" w:color="auto"/>
              <w:left w:val="single" w:sz="4" w:space="0" w:color="auto"/>
              <w:bottom w:val="single" w:sz="4" w:space="0" w:color="auto"/>
              <w:right w:val="single" w:sz="4" w:space="0" w:color="auto"/>
            </w:tcBorders>
            <w:vAlign w:val="center"/>
          </w:tcPr>
          <w:p w14:paraId="31A00816"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58</w:t>
            </w:r>
          </w:p>
        </w:tc>
        <w:tc>
          <w:tcPr>
            <w:tcW w:w="780" w:type="dxa"/>
            <w:tcBorders>
              <w:top w:val="single" w:sz="4" w:space="0" w:color="auto"/>
              <w:left w:val="single" w:sz="4" w:space="0" w:color="auto"/>
              <w:bottom w:val="single" w:sz="4" w:space="0" w:color="auto"/>
              <w:right w:val="single" w:sz="4" w:space="0" w:color="auto"/>
            </w:tcBorders>
            <w:vAlign w:val="center"/>
          </w:tcPr>
          <w:p w14:paraId="6362F22E"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65F1C5C5"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073D0876"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4B7A4DF0"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WEB62808310601943</w:t>
            </w:r>
          </w:p>
        </w:tc>
        <w:tc>
          <w:tcPr>
            <w:tcW w:w="597" w:type="dxa"/>
            <w:tcBorders>
              <w:top w:val="single" w:sz="4" w:space="0" w:color="auto"/>
              <w:left w:val="single" w:sz="4" w:space="0" w:color="auto"/>
              <w:bottom w:val="single" w:sz="4" w:space="0" w:color="auto"/>
              <w:right w:val="single" w:sz="4" w:space="0" w:color="auto"/>
            </w:tcBorders>
            <w:vAlign w:val="center"/>
          </w:tcPr>
          <w:p w14:paraId="2E0CDD6F"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3E97BEB8"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34</w:t>
            </w:r>
          </w:p>
        </w:tc>
        <w:tc>
          <w:tcPr>
            <w:tcW w:w="409" w:type="dxa"/>
            <w:tcBorders>
              <w:top w:val="single" w:sz="4" w:space="0" w:color="auto"/>
              <w:left w:val="single" w:sz="4" w:space="0" w:color="auto"/>
              <w:bottom w:val="single" w:sz="4" w:space="0" w:color="auto"/>
              <w:right w:val="single" w:sz="4" w:space="0" w:color="auto"/>
            </w:tcBorders>
            <w:vAlign w:val="center"/>
          </w:tcPr>
          <w:p w14:paraId="5E7C790D"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68</w:t>
            </w:r>
          </w:p>
        </w:tc>
        <w:tc>
          <w:tcPr>
            <w:tcW w:w="499" w:type="dxa"/>
            <w:tcBorders>
              <w:top w:val="single" w:sz="4" w:space="0" w:color="auto"/>
              <w:left w:val="single" w:sz="4" w:space="0" w:color="auto"/>
              <w:bottom w:val="single" w:sz="4" w:space="0" w:color="auto"/>
              <w:right w:val="single" w:sz="4" w:space="0" w:color="auto"/>
            </w:tcBorders>
            <w:vAlign w:val="center"/>
          </w:tcPr>
          <w:p w14:paraId="683CCA40"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7F27F3FB" w14:textId="77777777" w:rsidR="00A95DA0" w:rsidRPr="00883B65" w:rsidRDefault="00A95DA0" w:rsidP="00520425">
            <w:pPr>
              <w:jc w:val="center"/>
              <w:rPr>
                <w:rFonts w:ascii="Arial" w:hAnsi="Arial" w:cs="Arial"/>
                <w:sz w:val="16"/>
                <w:szCs w:val="16"/>
              </w:rPr>
            </w:pPr>
            <w:r w:rsidRPr="00883B65">
              <w:rPr>
                <w:rFonts w:ascii="Arial" w:hAnsi="Arial" w:cs="Arial"/>
                <w:sz w:val="16"/>
                <w:szCs w:val="16"/>
              </w:rPr>
              <w:t>20.11.2026</w:t>
            </w:r>
          </w:p>
        </w:tc>
        <w:tc>
          <w:tcPr>
            <w:tcW w:w="906" w:type="dxa"/>
            <w:tcBorders>
              <w:top w:val="single" w:sz="4" w:space="0" w:color="auto"/>
              <w:left w:val="single" w:sz="4" w:space="0" w:color="auto"/>
              <w:bottom w:val="single" w:sz="4" w:space="0" w:color="auto"/>
              <w:right w:val="single" w:sz="4" w:space="0" w:color="auto"/>
            </w:tcBorders>
            <w:vAlign w:val="center"/>
          </w:tcPr>
          <w:p w14:paraId="3AC7D241" w14:textId="3320C00C" w:rsidR="00A95DA0" w:rsidRPr="00B26B8C" w:rsidRDefault="00A95DA0" w:rsidP="00520425">
            <w:pPr>
              <w:jc w:val="center"/>
              <w:rPr>
                <w:rFonts w:ascii="Arial" w:hAnsi="Arial" w:cs="Arial"/>
                <w:sz w:val="16"/>
                <w:szCs w:val="16"/>
              </w:rPr>
            </w:pPr>
          </w:p>
        </w:tc>
      </w:tr>
      <w:tr w:rsidR="00A95DA0" w:rsidRPr="002404CF" w14:paraId="286524BE"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6B3BBF0" w14:textId="77777777" w:rsidR="00A95DA0" w:rsidRDefault="00A95DA0" w:rsidP="00520425">
            <w:pPr>
              <w:jc w:val="right"/>
              <w:rPr>
                <w:rFonts w:ascii="Arial" w:hAnsi="Arial" w:cs="Arial"/>
                <w:sz w:val="16"/>
                <w:szCs w:val="16"/>
              </w:rPr>
            </w:pPr>
            <w:r>
              <w:rPr>
                <w:rFonts w:ascii="Arial" w:hAnsi="Arial" w:cs="Arial"/>
                <w:sz w:val="16"/>
                <w:szCs w:val="16"/>
              </w:rPr>
              <w:t>53.</w:t>
            </w:r>
          </w:p>
        </w:tc>
        <w:tc>
          <w:tcPr>
            <w:tcW w:w="960" w:type="dxa"/>
            <w:tcBorders>
              <w:top w:val="single" w:sz="4" w:space="0" w:color="auto"/>
              <w:left w:val="single" w:sz="4" w:space="0" w:color="auto"/>
              <w:bottom w:val="single" w:sz="4" w:space="0" w:color="auto"/>
              <w:right w:val="single" w:sz="4" w:space="0" w:color="auto"/>
            </w:tcBorders>
            <w:vAlign w:val="center"/>
          </w:tcPr>
          <w:p w14:paraId="583DA25B"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BH16XYG</w:t>
            </w:r>
          </w:p>
        </w:tc>
        <w:tc>
          <w:tcPr>
            <w:tcW w:w="545" w:type="dxa"/>
            <w:tcBorders>
              <w:top w:val="single" w:sz="4" w:space="0" w:color="auto"/>
              <w:left w:val="single" w:sz="4" w:space="0" w:color="auto"/>
              <w:bottom w:val="single" w:sz="4" w:space="0" w:color="auto"/>
              <w:right w:val="single" w:sz="4" w:space="0" w:color="auto"/>
            </w:tcBorders>
            <w:vAlign w:val="center"/>
          </w:tcPr>
          <w:p w14:paraId="4F8A516D"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59</w:t>
            </w:r>
          </w:p>
        </w:tc>
        <w:tc>
          <w:tcPr>
            <w:tcW w:w="780" w:type="dxa"/>
            <w:tcBorders>
              <w:top w:val="single" w:sz="4" w:space="0" w:color="auto"/>
              <w:left w:val="single" w:sz="4" w:space="0" w:color="auto"/>
              <w:bottom w:val="single" w:sz="4" w:space="0" w:color="auto"/>
              <w:right w:val="single" w:sz="4" w:space="0" w:color="auto"/>
            </w:tcBorders>
            <w:vAlign w:val="center"/>
          </w:tcPr>
          <w:p w14:paraId="0862B0AC"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4D206371"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6E93BF4A"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351E6089"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WEB62808310601972</w:t>
            </w:r>
          </w:p>
        </w:tc>
        <w:tc>
          <w:tcPr>
            <w:tcW w:w="597" w:type="dxa"/>
            <w:tcBorders>
              <w:top w:val="single" w:sz="4" w:space="0" w:color="auto"/>
              <w:left w:val="single" w:sz="4" w:space="0" w:color="auto"/>
              <w:bottom w:val="single" w:sz="4" w:space="0" w:color="auto"/>
              <w:right w:val="single" w:sz="4" w:space="0" w:color="auto"/>
            </w:tcBorders>
            <w:vAlign w:val="center"/>
          </w:tcPr>
          <w:p w14:paraId="696A3BE9"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2B89592D"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31</w:t>
            </w:r>
          </w:p>
        </w:tc>
        <w:tc>
          <w:tcPr>
            <w:tcW w:w="409" w:type="dxa"/>
            <w:tcBorders>
              <w:top w:val="single" w:sz="4" w:space="0" w:color="auto"/>
              <w:left w:val="single" w:sz="4" w:space="0" w:color="auto"/>
              <w:bottom w:val="single" w:sz="4" w:space="0" w:color="auto"/>
              <w:right w:val="single" w:sz="4" w:space="0" w:color="auto"/>
            </w:tcBorders>
            <w:vAlign w:val="center"/>
          </w:tcPr>
          <w:p w14:paraId="4F2ECCAB"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en-150"/>
              </w:rPr>
              <w:t>68</w:t>
            </w:r>
          </w:p>
        </w:tc>
        <w:tc>
          <w:tcPr>
            <w:tcW w:w="499" w:type="dxa"/>
            <w:tcBorders>
              <w:top w:val="single" w:sz="4" w:space="0" w:color="auto"/>
              <w:left w:val="single" w:sz="4" w:space="0" w:color="auto"/>
              <w:bottom w:val="single" w:sz="4" w:space="0" w:color="auto"/>
              <w:right w:val="single" w:sz="4" w:space="0" w:color="auto"/>
            </w:tcBorders>
            <w:vAlign w:val="center"/>
          </w:tcPr>
          <w:p w14:paraId="516E943C"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1A39B304" w14:textId="77777777" w:rsidR="00A95DA0" w:rsidRPr="00883B65" w:rsidRDefault="00A95DA0" w:rsidP="00520425">
            <w:pPr>
              <w:jc w:val="center"/>
              <w:rPr>
                <w:rFonts w:ascii="Arial" w:hAnsi="Arial" w:cs="Arial"/>
                <w:sz w:val="16"/>
                <w:szCs w:val="16"/>
              </w:rPr>
            </w:pPr>
            <w:r w:rsidRPr="00883B65">
              <w:rPr>
                <w:rFonts w:ascii="Arial" w:hAnsi="Arial" w:cs="Arial"/>
                <w:sz w:val="16"/>
                <w:szCs w:val="16"/>
              </w:rPr>
              <w:t>20.11.2026</w:t>
            </w:r>
          </w:p>
        </w:tc>
        <w:tc>
          <w:tcPr>
            <w:tcW w:w="906" w:type="dxa"/>
            <w:tcBorders>
              <w:top w:val="single" w:sz="4" w:space="0" w:color="auto"/>
              <w:left w:val="single" w:sz="4" w:space="0" w:color="auto"/>
              <w:bottom w:val="single" w:sz="4" w:space="0" w:color="auto"/>
              <w:right w:val="single" w:sz="4" w:space="0" w:color="auto"/>
            </w:tcBorders>
            <w:vAlign w:val="center"/>
          </w:tcPr>
          <w:p w14:paraId="3295658A" w14:textId="0A7461EE" w:rsidR="00A95DA0" w:rsidRPr="00B26B8C" w:rsidRDefault="00A95DA0" w:rsidP="00520425">
            <w:pPr>
              <w:jc w:val="center"/>
              <w:rPr>
                <w:rFonts w:ascii="Arial" w:hAnsi="Arial" w:cs="Arial"/>
                <w:sz w:val="16"/>
                <w:szCs w:val="16"/>
              </w:rPr>
            </w:pPr>
          </w:p>
        </w:tc>
      </w:tr>
      <w:tr w:rsidR="00A95DA0" w:rsidRPr="002404CF" w14:paraId="765445B2"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B3F5D0C" w14:textId="77777777" w:rsidR="00A95DA0" w:rsidRDefault="00A95DA0" w:rsidP="00520425">
            <w:pPr>
              <w:jc w:val="right"/>
              <w:rPr>
                <w:rFonts w:ascii="Arial" w:hAnsi="Arial" w:cs="Arial"/>
                <w:sz w:val="16"/>
                <w:szCs w:val="16"/>
              </w:rPr>
            </w:pPr>
            <w:r>
              <w:rPr>
                <w:rFonts w:ascii="Arial" w:hAnsi="Arial" w:cs="Arial"/>
                <w:sz w:val="16"/>
                <w:szCs w:val="16"/>
              </w:rPr>
              <w:t>54.</w:t>
            </w:r>
          </w:p>
        </w:tc>
        <w:tc>
          <w:tcPr>
            <w:tcW w:w="960" w:type="dxa"/>
            <w:tcBorders>
              <w:top w:val="single" w:sz="4" w:space="0" w:color="auto"/>
              <w:left w:val="single" w:sz="4" w:space="0" w:color="auto"/>
              <w:bottom w:val="single" w:sz="4" w:space="0" w:color="auto"/>
              <w:right w:val="single" w:sz="4" w:space="0" w:color="auto"/>
            </w:tcBorders>
            <w:vAlign w:val="center"/>
          </w:tcPr>
          <w:p w14:paraId="58E16EE6"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BH17FZJ</w:t>
            </w:r>
          </w:p>
        </w:tc>
        <w:tc>
          <w:tcPr>
            <w:tcW w:w="545" w:type="dxa"/>
            <w:tcBorders>
              <w:top w:val="single" w:sz="4" w:space="0" w:color="auto"/>
              <w:left w:val="single" w:sz="4" w:space="0" w:color="auto"/>
              <w:bottom w:val="single" w:sz="4" w:space="0" w:color="auto"/>
              <w:right w:val="single" w:sz="4" w:space="0" w:color="auto"/>
            </w:tcBorders>
            <w:vAlign w:val="center"/>
          </w:tcPr>
          <w:p w14:paraId="5B6849B7"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60</w:t>
            </w:r>
          </w:p>
        </w:tc>
        <w:tc>
          <w:tcPr>
            <w:tcW w:w="780" w:type="dxa"/>
            <w:tcBorders>
              <w:top w:val="single" w:sz="4" w:space="0" w:color="auto"/>
              <w:left w:val="single" w:sz="4" w:space="0" w:color="auto"/>
              <w:bottom w:val="single" w:sz="4" w:space="0" w:color="auto"/>
              <w:right w:val="single" w:sz="4" w:space="0" w:color="auto"/>
            </w:tcBorders>
            <w:vAlign w:val="center"/>
          </w:tcPr>
          <w:p w14:paraId="4AE0DB5B"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2F4BFEC9"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117A3EDD"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19CA4F99"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WEB62808310601936</w:t>
            </w:r>
          </w:p>
        </w:tc>
        <w:tc>
          <w:tcPr>
            <w:tcW w:w="597" w:type="dxa"/>
            <w:tcBorders>
              <w:top w:val="single" w:sz="4" w:space="0" w:color="auto"/>
              <w:left w:val="single" w:sz="4" w:space="0" w:color="auto"/>
              <w:bottom w:val="single" w:sz="4" w:space="0" w:color="auto"/>
              <w:right w:val="single" w:sz="4" w:space="0" w:color="auto"/>
            </w:tcBorders>
            <w:vAlign w:val="center"/>
          </w:tcPr>
          <w:p w14:paraId="015C539D"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lang w:val="ro-RO"/>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4E0055E6"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7DEC244E"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6739C223"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2DD9B805" w14:textId="77777777" w:rsidR="00A95DA0" w:rsidRPr="00883B65" w:rsidRDefault="00A95DA0" w:rsidP="00520425">
            <w:pPr>
              <w:jc w:val="center"/>
              <w:rPr>
                <w:rFonts w:ascii="Arial" w:hAnsi="Arial" w:cs="Arial"/>
                <w:sz w:val="16"/>
                <w:szCs w:val="16"/>
              </w:rPr>
            </w:pPr>
            <w:r w:rsidRPr="00883B65">
              <w:rPr>
                <w:rFonts w:ascii="Arial" w:hAnsi="Arial" w:cs="Arial"/>
                <w:sz w:val="16"/>
                <w:szCs w:val="16"/>
              </w:rPr>
              <w:t>28.06.2027</w:t>
            </w:r>
          </w:p>
        </w:tc>
        <w:tc>
          <w:tcPr>
            <w:tcW w:w="906" w:type="dxa"/>
            <w:tcBorders>
              <w:top w:val="single" w:sz="4" w:space="0" w:color="auto"/>
              <w:left w:val="single" w:sz="4" w:space="0" w:color="auto"/>
              <w:bottom w:val="single" w:sz="4" w:space="0" w:color="auto"/>
              <w:right w:val="single" w:sz="4" w:space="0" w:color="auto"/>
            </w:tcBorders>
            <w:vAlign w:val="center"/>
          </w:tcPr>
          <w:p w14:paraId="14756299" w14:textId="2DDDAB92" w:rsidR="00A95DA0" w:rsidRPr="00B26B8C" w:rsidRDefault="00A95DA0" w:rsidP="00520425">
            <w:pPr>
              <w:jc w:val="center"/>
              <w:rPr>
                <w:rFonts w:ascii="Arial" w:hAnsi="Arial" w:cs="Arial"/>
                <w:sz w:val="16"/>
                <w:szCs w:val="16"/>
              </w:rPr>
            </w:pPr>
          </w:p>
        </w:tc>
      </w:tr>
      <w:tr w:rsidR="00A95DA0" w:rsidRPr="002404CF" w14:paraId="07CCC85C"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A02ADC2" w14:textId="77777777" w:rsidR="00A95DA0" w:rsidRDefault="00A95DA0" w:rsidP="00520425">
            <w:pPr>
              <w:jc w:val="right"/>
              <w:rPr>
                <w:rFonts w:ascii="Arial" w:hAnsi="Arial" w:cs="Arial"/>
                <w:sz w:val="16"/>
                <w:szCs w:val="16"/>
              </w:rPr>
            </w:pPr>
            <w:r>
              <w:rPr>
                <w:rFonts w:ascii="Arial" w:hAnsi="Arial" w:cs="Arial"/>
                <w:sz w:val="16"/>
                <w:szCs w:val="16"/>
              </w:rPr>
              <w:t>55.</w:t>
            </w:r>
          </w:p>
        </w:tc>
        <w:tc>
          <w:tcPr>
            <w:tcW w:w="960" w:type="dxa"/>
            <w:tcBorders>
              <w:top w:val="single" w:sz="4" w:space="0" w:color="auto"/>
              <w:left w:val="single" w:sz="4" w:space="0" w:color="auto"/>
              <w:bottom w:val="single" w:sz="4" w:space="0" w:color="auto"/>
              <w:right w:val="single" w:sz="4" w:space="0" w:color="auto"/>
            </w:tcBorders>
            <w:vAlign w:val="center"/>
          </w:tcPr>
          <w:p w14:paraId="73D0BB1F"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BH17FZM</w:t>
            </w:r>
          </w:p>
        </w:tc>
        <w:tc>
          <w:tcPr>
            <w:tcW w:w="545" w:type="dxa"/>
            <w:tcBorders>
              <w:top w:val="single" w:sz="4" w:space="0" w:color="auto"/>
              <w:left w:val="single" w:sz="4" w:space="0" w:color="auto"/>
              <w:bottom w:val="single" w:sz="4" w:space="0" w:color="auto"/>
              <w:right w:val="single" w:sz="4" w:space="0" w:color="auto"/>
            </w:tcBorders>
            <w:vAlign w:val="center"/>
          </w:tcPr>
          <w:p w14:paraId="29A797B0"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61</w:t>
            </w:r>
          </w:p>
        </w:tc>
        <w:tc>
          <w:tcPr>
            <w:tcW w:w="780" w:type="dxa"/>
            <w:tcBorders>
              <w:top w:val="single" w:sz="4" w:space="0" w:color="auto"/>
              <w:left w:val="single" w:sz="4" w:space="0" w:color="auto"/>
              <w:bottom w:val="single" w:sz="4" w:space="0" w:color="auto"/>
              <w:right w:val="single" w:sz="4" w:space="0" w:color="auto"/>
            </w:tcBorders>
            <w:vAlign w:val="center"/>
          </w:tcPr>
          <w:p w14:paraId="1D73057E"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60A68258"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6EE3666C"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24DD3220"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WEB62808310601918</w:t>
            </w:r>
          </w:p>
        </w:tc>
        <w:tc>
          <w:tcPr>
            <w:tcW w:w="597" w:type="dxa"/>
            <w:tcBorders>
              <w:top w:val="single" w:sz="4" w:space="0" w:color="auto"/>
              <w:left w:val="single" w:sz="4" w:space="0" w:color="auto"/>
              <w:bottom w:val="single" w:sz="4" w:space="0" w:color="auto"/>
              <w:right w:val="single" w:sz="4" w:space="0" w:color="auto"/>
            </w:tcBorders>
            <w:vAlign w:val="center"/>
          </w:tcPr>
          <w:p w14:paraId="54D8B6E3"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18ED0453"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57CBA02B"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39CC7E6B"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751A9ED1" w14:textId="77777777" w:rsidR="00A95DA0" w:rsidRPr="00883B65" w:rsidRDefault="00A95DA0" w:rsidP="00520425">
            <w:pPr>
              <w:jc w:val="center"/>
              <w:rPr>
                <w:rFonts w:ascii="Arial" w:hAnsi="Arial" w:cs="Arial"/>
                <w:sz w:val="16"/>
                <w:szCs w:val="16"/>
              </w:rPr>
            </w:pPr>
            <w:r w:rsidRPr="00883B65">
              <w:rPr>
                <w:rFonts w:ascii="Arial" w:hAnsi="Arial" w:cs="Arial"/>
                <w:sz w:val="16"/>
                <w:szCs w:val="16"/>
              </w:rPr>
              <w:t>28.06.2027</w:t>
            </w:r>
          </w:p>
        </w:tc>
        <w:tc>
          <w:tcPr>
            <w:tcW w:w="906" w:type="dxa"/>
            <w:tcBorders>
              <w:top w:val="single" w:sz="4" w:space="0" w:color="auto"/>
              <w:left w:val="single" w:sz="4" w:space="0" w:color="auto"/>
              <w:bottom w:val="single" w:sz="4" w:space="0" w:color="auto"/>
              <w:right w:val="single" w:sz="4" w:space="0" w:color="auto"/>
            </w:tcBorders>
            <w:vAlign w:val="center"/>
          </w:tcPr>
          <w:p w14:paraId="194BB0DD" w14:textId="2C0BDE27" w:rsidR="00A95DA0" w:rsidRPr="00B26B8C" w:rsidRDefault="00A95DA0" w:rsidP="00520425">
            <w:pPr>
              <w:jc w:val="center"/>
              <w:rPr>
                <w:rFonts w:ascii="Arial" w:hAnsi="Arial" w:cs="Arial"/>
                <w:sz w:val="16"/>
                <w:szCs w:val="16"/>
              </w:rPr>
            </w:pPr>
          </w:p>
        </w:tc>
      </w:tr>
      <w:tr w:rsidR="00A95DA0" w:rsidRPr="002404CF" w14:paraId="02299A11"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62F1C21" w14:textId="77777777" w:rsidR="00A95DA0" w:rsidRDefault="00A95DA0" w:rsidP="00520425">
            <w:pPr>
              <w:jc w:val="right"/>
              <w:rPr>
                <w:rFonts w:ascii="Arial" w:hAnsi="Arial" w:cs="Arial"/>
                <w:sz w:val="16"/>
                <w:szCs w:val="16"/>
              </w:rPr>
            </w:pPr>
            <w:r>
              <w:rPr>
                <w:rFonts w:ascii="Arial" w:hAnsi="Arial" w:cs="Arial"/>
                <w:sz w:val="16"/>
                <w:szCs w:val="16"/>
              </w:rPr>
              <w:t>56.</w:t>
            </w:r>
          </w:p>
        </w:tc>
        <w:tc>
          <w:tcPr>
            <w:tcW w:w="960" w:type="dxa"/>
            <w:tcBorders>
              <w:top w:val="single" w:sz="4" w:space="0" w:color="auto"/>
              <w:left w:val="single" w:sz="4" w:space="0" w:color="auto"/>
              <w:bottom w:val="single" w:sz="4" w:space="0" w:color="auto"/>
              <w:right w:val="single" w:sz="4" w:space="0" w:color="auto"/>
            </w:tcBorders>
            <w:vAlign w:val="center"/>
          </w:tcPr>
          <w:p w14:paraId="68570C5B"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BH17FZL</w:t>
            </w:r>
          </w:p>
        </w:tc>
        <w:tc>
          <w:tcPr>
            <w:tcW w:w="545" w:type="dxa"/>
            <w:tcBorders>
              <w:top w:val="single" w:sz="4" w:space="0" w:color="auto"/>
              <w:left w:val="single" w:sz="4" w:space="0" w:color="auto"/>
              <w:bottom w:val="single" w:sz="4" w:space="0" w:color="auto"/>
              <w:right w:val="single" w:sz="4" w:space="0" w:color="auto"/>
            </w:tcBorders>
            <w:vAlign w:val="center"/>
          </w:tcPr>
          <w:p w14:paraId="6E81EE40"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62</w:t>
            </w:r>
          </w:p>
        </w:tc>
        <w:tc>
          <w:tcPr>
            <w:tcW w:w="780" w:type="dxa"/>
            <w:tcBorders>
              <w:top w:val="single" w:sz="4" w:space="0" w:color="auto"/>
              <w:left w:val="single" w:sz="4" w:space="0" w:color="auto"/>
              <w:bottom w:val="single" w:sz="4" w:space="0" w:color="auto"/>
              <w:right w:val="single" w:sz="4" w:space="0" w:color="auto"/>
            </w:tcBorders>
            <w:vAlign w:val="center"/>
          </w:tcPr>
          <w:p w14:paraId="099DFC5F"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0CE78A61"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29B451C1"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05B11A88"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WEB62808310601925</w:t>
            </w:r>
          </w:p>
        </w:tc>
        <w:tc>
          <w:tcPr>
            <w:tcW w:w="597" w:type="dxa"/>
            <w:tcBorders>
              <w:top w:val="single" w:sz="4" w:space="0" w:color="auto"/>
              <w:left w:val="single" w:sz="4" w:space="0" w:color="auto"/>
              <w:bottom w:val="single" w:sz="4" w:space="0" w:color="auto"/>
              <w:right w:val="single" w:sz="4" w:space="0" w:color="auto"/>
            </w:tcBorders>
            <w:vAlign w:val="center"/>
          </w:tcPr>
          <w:p w14:paraId="76537678"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7AF4DA18"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1E5FB857"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592FB18E"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15BB6729" w14:textId="77777777" w:rsidR="00A95DA0" w:rsidRPr="00883B65" w:rsidRDefault="00A95DA0" w:rsidP="00520425">
            <w:pPr>
              <w:jc w:val="center"/>
              <w:rPr>
                <w:rFonts w:ascii="Arial" w:hAnsi="Arial" w:cs="Arial"/>
                <w:sz w:val="16"/>
                <w:szCs w:val="16"/>
              </w:rPr>
            </w:pPr>
            <w:r w:rsidRPr="00883B65">
              <w:rPr>
                <w:rFonts w:ascii="Arial" w:hAnsi="Arial" w:cs="Arial"/>
                <w:sz w:val="16"/>
                <w:szCs w:val="16"/>
              </w:rPr>
              <w:t>28.06.2027</w:t>
            </w:r>
          </w:p>
        </w:tc>
        <w:tc>
          <w:tcPr>
            <w:tcW w:w="906" w:type="dxa"/>
            <w:tcBorders>
              <w:top w:val="single" w:sz="4" w:space="0" w:color="auto"/>
              <w:left w:val="single" w:sz="4" w:space="0" w:color="auto"/>
              <w:bottom w:val="single" w:sz="4" w:space="0" w:color="auto"/>
              <w:right w:val="single" w:sz="4" w:space="0" w:color="auto"/>
            </w:tcBorders>
            <w:vAlign w:val="center"/>
          </w:tcPr>
          <w:p w14:paraId="517149D0" w14:textId="5E563709" w:rsidR="00A95DA0" w:rsidRPr="00B26B8C" w:rsidRDefault="00A95DA0" w:rsidP="00520425">
            <w:pPr>
              <w:jc w:val="center"/>
              <w:rPr>
                <w:rFonts w:ascii="Arial" w:hAnsi="Arial" w:cs="Arial"/>
                <w:sz w:val="16"/>
                <w:szCs w:val="16"/>
              </w:rPr>
            </w:pPr>
          </w:p>
        </w:tc>
      </w:tr>
      <w:tr w:rsidR="00A95DA0" w:rsidRPr="002404CF" w14:paraId="012C0A16"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1082810" w14:textId="77777777" w:rsidR="00A95DA0" w:rsidRDefault="00A95DA0" w:rsidP="00520425">
            <w:pPr>
              <w:jc w:val="right"/>
              <w:rPr>
                <w:rFonts w:ascii="Arial" w:hAnsi="Arial" w:cs="Arial"/>
                <w:sz w:val="16"/>
                <w:szCs w:val="16"/>
              </w:rPr>
            </w:pPr>
            <w:r>
              <w:rPr>
                <w:rFonts w:ascii="Arial" w:hAnsi="Arial" w:cs="Arial"/>
                <w:sz w:val="16"/>
                <w:szCs w:val="16"/>
              </w:rPr>
              <w:t>57.</w:t>
            </w:r>
          </w:p>
        </w:tc>
        <w:tc>
          <w:tcPr>
            <w:tcW w:w="960" w:type="dxa"/>
            <w:tcBorders>
              <w:top w:val="single" w:sz="4" w:space="0" w:color="auto"/>
              <w:left w:val="single" w:sz="4" w:space="0" w:color="auto"/>
              <w:bottom w:val="single" w:sz="4" w:space="0" w:color="auto"/>
              <w:right w:val="single" w:sz="4" w:space="0" w:color="auto"/>
            </w:tcBorders>
            <w:vAlign w:val="center"/>
          </w:tcPr>
          <w:p w14:paraId="00F5B5E6"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BH17FZK</w:t>
            </w:r>
          </w:p>
        </w:tc>
        <w:tc>
          <w:tcPr>
            <w:tcW w:w="545" w:type="dxa"/>
            <w:tcBorders>
              <w:top w:val="single" w:sz="4" w:space="0" w:color="auto"/>
              <w:left w:val="single" w:sz="4" w:space="0" w:color="auto"/>
              <w:bottom w:val="single" w:sz="4" w:space="0" w:color="auto"/>
              <w:right w:val="single" w:sz="4" w:space="0" w:color="auto"/>
            </w:tcBorders>
            <w:vAlign w:val="center"/>
          </w:tcPr>
          <w:p w14:paraId="6D4FF8FE"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63</w:t>
            </w:r>
          </w:p>
        </w:tc>
        <w:tc>
          <w:tcPr>
            <w:tcW w:w="780" w:type="dxa"/>
            <w:tcBorders>
              <w:top w:val="single" w:sz="4" w:space="0" w:color="auto"/>
              <w:left w:val="single" w:sz="4" w:space="0" w:color="auto"/>
              <w:bottom w:val="single" w:sz="4" w:space="0" w:color="auto"/>
              <w:right w:val="single" w:sz="4" w:space="0" w:color="auto"/>
            </w:tcBorders>
            <w:vAlign w:val="center"/>
          </w:tcPr>
          <w:p w14:paraId="30100A35"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726461DA"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100AD6CB"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0ADEE11F"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WEB62808310601967</w:t>
            </w:r>
          </w:p>
        </w:tc>
        <w:tc>
          <w:tcPr>
            <w:tcW w:w="597" w:type="dxa"/>
            <w:tcBorders>
              <w:top w:val="single" w:sz="4" w:space="0" w:color="auto"/>
              <w:left w:val="single" w:sz="4" w:space="0" w:color="auto"/>
              <w:bottom w:val="single" w:sz="4" w:space="0" w:color="auto"/>
              <w:right w:val="single" w:sz="4" w:space="0" w:color="auto"/>
            </w:tcBorders>
            <w:vAlign w:val="center"/>
          </w:tcPr>
          <w:p w14:paraId="236F1EA8"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78F7D5F0"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56D76042"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1F94986C"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22A835E9" w14:textId="77777777" w:rsidR="00A95DA0" w:rsidRPr="00883B65" w:rsidRDefault="00A95DA0" w:rsidP="00520425">
            <w:pPr>
              <w:jc w:val="center"/>
              <w:rPr>
                <w:rFonts w:ascii="Arial" w:hAnsi="Arial" w:cs="Arial"/>
                <w:sz w:val="16"/>
                <w:szCs w:val="16"/>
              </w:rPr>
            </w:pPr>
            <w:r w:rsidRPr="00883B65">
              <w:rPr>
                <w:rFonts w:ascii="Arial" w:hAnsi="Arial" w:cs="Arial"/>
                <w:sz w:val="16"/>
                <w:szCs w:val="16"/>
              </w:rPr>
              <w:t>28.06.2027</w:t>
            </w:r>
          </w:p>
        </w:tc>
        <w:tc>
          <w:tcPr>
            <w:tcW w:w="906" w:type="dxa"/>
            <w:tcBorders>
              <w:top w:val="single" w:sz="4" w:space="0" w:color="auto"/>
              <w:left w:val="single" w:sz="4" w:space="0" w:color="auto"/>
              <w:bottom w:val="single" w:sz="4" w:space="0" w:color="auto"/>
              <w:right w:val="single" w:sz="4" w:space="0" w:color="auto"/>
            </w:tcBorders>
            <w:vAlign w:val="center"/>
          </w:tcPr>
          <w:p w14:paraId="2A28FAD8" w14:textId="2C8A4F4E" w:rsidR="00A95DA0" w:rsidRPr="00B26B8C" w:rsidRDefault="00A95DA0" w:rsidP="00520425">
            <w:pPr>
              <w:jc w:val="center"/>
              <w:rPr>
                <w:rFonts w:ascii="Arial" w:hAnsi="Arial" w:cs="Arial"/>
                <w:sz w:val="16"/>
                <w:szCs w:val="16"/>
              </w:rPr>
            </w:pPr>
          </w:p>
        </w:tc>
      </w:tr>
      <w:tr w:rsidR="00A95DA0" w:rsidRPr="002404CF" w14:paraId="3BB72D3D"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18BAAC3" w14:textId="77777777" w:rsidR="00A95DA0" w:rsidRDefault="00A95DA0" w:rsidP="00520425">
            <w:pPr>
              <w:jc w:val="right"/>
              <w:rPr>
                <w:rFonts w:ascii="Arial" w:hAnsi="Arial" w:cs="Arial"/>
                <w:sz w:val="16"/>
                <w:szCs w:val="16"/>
              </w:rPr>
            </w:pPr>
            <w:r>
              <w:rPr>
                <w:rFonts w:ascii="Arial" w:hAnsi="Arial" w:cs="Arial"/>
                <w:sz w:val="16"/>
                <w:szCs w:val="16"/>
              </w:rPr>
              <w:t>58.</w:t>
            </w:r>
          </w:p>
        </w:tc>
        <w:tc>
          <w:tcPr>
            <w:tcW w:w="960" w:type="dxa"/>
            <w:tcBorders>
              <w:top w:val="single" w:sz="4" w:space="0" w:color="auto"/>
              <w:left w:val="single" w:sz="4" w:space="0" w:color="auto"/>
              <w:bottom w:val="single" w:sz="4" w:space="0" w:color="auto"/>
              <w:right w:val="single" w:sz="4" w:space="0" w:color="auto"/>
            </w:tcBorders>
            <w:vAlign w:val="center"/>
          </w:tcPr>
          <w:p w14:paraId="3622BA3B"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BH17GJZ</w:t>
            </w:r>
          </w:p>
        </w:tc>
        <w:tc>
          <w:tcPr>
            <w:tcW w:w="545" w:type="dxa"/>
            <w:tcBorders>
              <w:top w:val="single" w:sz="4" w:space="0" w:color="auto"/>
              <w:left w:val="single" w:sz="4" w:space="0" w:color="auto"/>
              <w:bottom w:val="single" w:sz="4" w:space="0" w:color="auto"/>
              <w:right w:val="single" w:sz="4" w:space="0" w:color="auto"/>
            </w:tcBorders>
            <w:vAlign w:val="center"/>
          </w:tcPr>
          <w:p w14:paraId="6D4F4209"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64</w:t>
            </w:r>
          </w:p>
        </w:tc>
        <w:tc>
          <w:tcPr>
            <w:tcW w:w="780" w:type="dxa"/>
            <w:tcBorders>
              <w:top w:val="single" w:sz="4" w:space="0" w:color="auto"/>
              <w:left w:val="single" w:sz="4" w:space="0" w:color="auto"/>
              <w:bottom w:val="single" w:sz="4" w:space="0" w:color="auto"/>
              <w:right w:val="single" w:sz="4" w:space="0" w:color="auto"/>
            </w:tcBorders>
            <w:vAlign w:val="center"/>
          </w:tcPr>
          <w:p w14:paraId="14A53847"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216CA994"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60B24591"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3223AB5C"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WEB62808310601974</w:t>
            </w:r>
          </w:p>
        </w:tc>
        <w:tc>
          <w:tcPr>
            <w:tcW w:w="597" w:type="dxa"/>
            <w:tcBorders>
              <w:top w:val="single" w:sz="4" w:space="0" w:color="auto"/>
              <w:left w:val="single" w:sz="4" w:space="0" w:color="auto"/>
              <w:bottom w:val="single" w:sz="4" w:space="0" w:color="auto"/>
              <w:right w:val="single" w:sz="4" w:space="0" w:color="auto"/>
            </w:tcBorders>
            <w:vAlign w:val="center"/>
          </w:tcPr>
          <w:p w14:paraId="1D71C08A"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2FF438FD"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473B06FE"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3E882A3F"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08C982EA" w14:textId="77777777" w:rsidR="00A95DA0" w:rsidRPr="00883B65" w:rsidRDefault="00A95DA0" w:rsidP="00520425">
            <w:pPr>
              <w:jc w:val="center"/>
              <w:rPr>
                <w:rFonts w:ascii="Arial" w:hAnsi="Arial" w:cs="Arial"/>
                <w:sz w:val="16"/>
                <w:szCs w:val="16"/>
              </w:rPr>
            </w:pPr>
            <w:r w:rsidRPr="00883B65">
              <w:rPr>
                <w:rFonts w:ascii="Arial" w:hAnsi="Arial" w:cs="Arial"/>
                <w:sz w:val="16"/>
                <w:szCs w:val="16"/>
              </w:rPr>
              <w:t>12.07.2027</w:t>
            </w:r>
          </w:p>
        </w:tc>
        <w:tc>
          <w:tcPr>
            <w:tcW w:w="906" w:type="dxa"/>
            <w:tcBorders>
              <w:top w:val="single" w:sz="4" w:space="0" w:color="auto"/>
              <w:left w:val="single" w:sz="4" w:space="0" w:color="auto"/>
              <w:bottom w:val="single" w:sz="4" w:space="0" w:color="auto"/>
              <w:right w:val="single" w:sz="4" w:space="0" w:color="auto"/>
            </w:tcBorders>
            <w:vAlign w:val="center"/>
          </w:tcPr>
          <w:p w14:paraId="35AFFE2F" w14:textId="5111208D" w:rsidR="00A95DA0" w:rsidRPr="00B26B8C" w:rsidRDefault="00A95DA0" w:rsidP="00520425">
            <w:pPr>
              <w:jc w:val="center"/>
              <w:rPr>
                <w:rFonts w:ascii="Arial" w:hAnsi="Arial" w:cs="Arial"/>
                <w:sz w:val="16"/>
                <w:szCs w:val="16"/>
              </w:rPr>
            </w:pPr>
          </w:p>
        </w:tc>
      </w:tr>
      <w:tr w:rsidR="00A95DA0" w:rsidRPr="002404CF" w14:paraId="61727E75"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7D4F40AB" w14:textId="77777777" w:rsidR="00A95DA0" w:rsidRDefault="00A95DA0" w:rsidP="00520425">
            <w:pPr>
              <w:jc w:val="right"/>
              <w:rPr>
                <w:rFonts w:ascii="Arial" w:hAnsi="Arial" w:cs="Arial"/>
                <w:sz w:val="16"/>
                <w:szCs w:val="16"/>
              </w:rPr>
            </w:pPr>
            <w:r>
              <w:rPr>
                <w:rFonts w:ascii="Arial" w:hAnsi="Arial" w:cs="Arial"/>
                <w:sz w:val="16"/>
                <w:szCs w:val="16"/>
              </w:rPr>
              <w:t>59.</w:t>
            </w:r>
          </w:p>
        </w:tc>
        <w:tc>
          <w:tcPr>
            <w:tcW w:w="960" w:type="dxa"/>
            <w:tcBorders>
              <w:top w:val="single" w:sz="4" w:space="0" w:color="auto"/>
              <w:left w:val="single" w:sz="4" w:space="0" w:color="auto"/>
              <w:bottom w:val="single" w:sz="4" w:space="0" w:color="auto"/>
              <w:right w:val="single" w:sz="4" w:space="0" w:color="auto"/>
            </w:tcBorders>
            <w:vAlign w:val="center"/>
          </w:tcPr>
          <w:p w14:paraId="6470D336"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BH17GGP</w:t>
            </w:r>
          </w:p>
        </w:tc>
        <w:tc>
          <w:tcPr>
            <w:tcW w:w="545" w:type="dxa"/>
            <w:tcBorders>
              <w:top w:val="single" w:sz="4" w:space="0" w:color="auto"/>
              <w:left w:val="single" w:sz="4" w:space="0" w:color="auto"/>
              <w:bottom w:val="single" w:sz="4" w:space="0" w:color="auto"/>
              <w:right w:val="single" w:sz="4" w:space="0" w:color="auto"/>
            </w:tcBorders>
            <w:vAlign w:val="center"/>
          </w:tcPr>
          <w:p w14:paraId="57639875"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65</w:t>
            </w:r>
          </w:p>
        </w:tc>
        <w:tc>
          <w:tcPr>
            <w:tcW w:w="780" w:type="dxa"/>
            <w:tcBorders>
              <w:top w:val="single" w:sz="4" w:space="0" w:color="auto"/>
              <w:left w:val="single" w:sz="4" w:space="0" w:color="auto"/>
              <w:bottom w:val="single" w:sz="4" w:space="0" w:color="auto"/>
              <w:right w:val="single" w:sz="4" w:space="0" w:color="auto"/>
            </w:tcBorders>
            <w:vAlign w:val="center"/>
          </w:tcPr>
          <w:p w14:paraId="22DC922E"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02E0A1BE"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7EA99DE2"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4C1AD938"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WEB62808310601933</w:t>
            </w:r>
          </w:p>
        </w:tc>
        <w:tc>
          <w:tcPr>
            <w:tcW w:w="597" w:type="dxa"/>
            <w:tcBorders>
              <w:top w:val="single" w:sz="4" w:space="0" w:color="auto"/>
              <w:left w:val="single" w:sz="4" w:space="0" w:color="auto"/>
              <w:bottom w:val="single" w:sz="4" w:space="0" w:color="auto"/>
              <w:right w:val="single" w:sz="4" w:space="0" w:color="auto"/>
            </w:tcBorders>
            <w:vAlign w:val="center"/>
          </w:tcPr>
          <w:p w14:paraId="3D0C1C53"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14A773F9"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7718C66F"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0C818C42"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60EE843C" w14:textId="77777777" w:rsidR="00A95DA0" w:rsidRPr="00883B65" w:rsidRDefault="00A95DA0" w:rsidP="00520425">
            <w:pPr>
              <w:jc w:val="center"/>
              <w:rPr>
                <w:rFonts w:ascii="Arial" w:hAnsi="Arial" w:cs="Arial"/>
                <w:sz w:val="16"/>
                <w:szCs w:val="16"/>
              </w:rPr>
            </w:pPr>
            <w:r w:rsidRPr="00883B65">
              <w:rPr>
                <w:rFonts w:ascii="Arial" w:hAnsi="Arial" w:cs="Arial"/>
                <w:sz w:val="16"/>
                <w:szCs w:val="16"/>
              </w:rPr>
              <w:t>06.07.2027</w:t>
            </w:r>
          </w:p>
        </w:tc>
        <w:tc>
          <w:tcPr>
            <w:tcW w:w="906" w:type="dxa"/>
            <w:tcBorders>
              <w:top w:val="single" w:sz="4" w:space="0" w:color="auto"/>
              <w:left w:val="single" w:sz="4" w:space="0" w:color="auto"/>
              <w:bottom w:val="single" w:sz="4" w:space="0" w:color="auto"/>
              <w:right w:val="single" w:sz="4" w:space="0" w:color="auto"/>
            </w:tcBorders>
            <w:vAlign w:val="center"/>
          </w:tcPr>
          <w:p w14:paraId="3953DDD8" w14:textId="191AAA6D" w:rsidR="00A95DA0" w:rsidRPr="00B26B8C" w:rsidRDefault="00A95DA0" w:rsidP="00520425">
            <w:pPr>
              <w:jc w:val="center"/>
              <w:rPr>
                <w:rFonts w:ascii="Arial" w:hAnsi="Arial" w:cs="Arial"/>
                <w:sz w:val="16"/>
                <w:szCs w:val="16"/>
              </w:rPr>
            </w:pPr>
          </w:p>
        </w:tc>
      </w:tr>
      <w:tr w:rsidR="00A95DA0" w:rsidRPr="002404CF" w14:paraId="72FC388A"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006A4A4A" w14:textId="77777777" w:rsidR="00A95DA0" w:rsidRDefault="00A95DA0" w:rsidP="00520425">
            <w:pPr>
              <w:jc w:val="right"/>
              <w:rPr>
                <w:rFonts w:ascii="Arial" w:hAnsi="Arial" w:cs="Arial"/>
                <w:sz w:val="16"/>
                <w:szCs w:val="16"/>
              </w:rPr>
            </w:pPr>
            <w:r>
              <w:rPr>
                <w:rFonts w:ascii="Arial" w:hAnsi="Arial" w:cs="Arial"/>
                <w:sz w:val="16"/>
                <w:szCs w:val="16"/>
              </w:rPr>
              <w:t>60.</w:t>
            </w:r>
          </w:p>
        </w:tc>
        <w:tc>
          <w:tcPr>
            <w:tcW w:w="960" w:type="dxa"/>
            <w:tcBorders>
              <w:top w:val="single" w:sz="4" w:space="0" w:color="auto"/>
              <w:left w:val="single" w:sz="4" w:space="0" w:color="auto"/>
              <w:bottom w:val="single" w:sz="4" w:space="0" w:color="auto"/>
              <w:right w:val="single" w:sz="4" w:space="0" w:color="auto"/>
            </w:tcBorders>
            <w:vAlign w:val="center"/>
          </w:tcPr>
          <w:p w14:paraId="08B0AF0F"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BH17GKC</w:t>
            </w:r>
          </w:p>
        </w:tc>
        <w:tc>
          <w:tcPr>
            <w:tcW w:w="545" w:type="dxa"/>
            <w:tcBorders>
              <w:top w:val="single" w:sz="4" w:space="0" w:color="auto"/>
              <w:left w:val="single" w:sz="4" w:space="0" w:color="auto"/>
              <w:bottom w:val="single" w:sz="4" w:space="0" w:color="auto"/>
              <w:right w:val="single" w:sz="4" w:space="0" w:color="auto"/>
            </w:tcBorders>
            <w:vAlign w:val="center"/>
          </w:tcPr>
          <w:p w14:paraId="7D389270"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66</w:t>
            </w:r>
          </w:p>
        </w:tc>
        <w:tc>
          <w:tcPr>
            <w:tcW w:w="780" w:type="dxa"/>
            <w:tcBorders>
              <w:top w:val="single" w:sz="4" w:space="0" w:color="auto"/>
              <w:left w:val="single" w:sz="4" w:space="0" w:color="auto"/>
              <w:bottom w:val="single" w:sz="4" w:space="0" w:color="auto"/>
              <w:right w:val="single" w:sz="4" w:space="0" w:color="auto"/>
            </w:tcBorders>
            <w:vAlign w:val="center"/>
          </w:tcPr>
          <w:p w14:paraId="7E56BCAC"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6090FCF5"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35452131"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381714A4"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WEB62808310601873</w:t>
            </w:r>
          </w:p>
        </w:tc>
        <w:tc>
          <w:tcPr>
            <w:tcW w:w="597" w:type="dxa"/>
            <w:tcBorders>
              <w:top w:val="single" w:sz="4" w:space="0" w:color="auto"/>
              <w:left w:val="single" w:sz="4" w:space="0" w:color="auto"/>
              <w:bottom w:val="single" w:sz="4" w:space="0" w:color="auto"/>
              <w:right w:val="single" w:sz="4" w:space="0" w:color="auto"/>
            </w:tcBorders>
            <w:vAlign w:val="center"/>
          </w:tcPr>
          <w:p w14:paraId="687FA820"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0461B795"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33CC8E72"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4981718C"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05EDE24D" w14:textId="77777777" w:rsidR="00A95DA0" w:rsidRPr="00883B65" w:rsidRDefault="00A95DA0" w:rsidP="00520425">
            <w:pPr>
              <w:jc w:val="center"/>
              <w:rPr>
                <w:rFonts w:ascii="Arial" w:hAnsi="Arial" w:cs="Arial"/>
                <w:sz w:val="16"/>
                <w:szCs w:val="16"/>
              </w:rPr>
            </w:pPr>
            <w:r w:rsidRPr="00883B65">
              <w:rPr>
                <w:rFonts w:ascii="Arial" w:hAnsi="Arial" w:cs="Arial"/>
                <w:sz w:val="16"/>
                <w:szCs w:val="16"/>
              </w:rPr>
              <w:t>12.07.2027</w:t>
            </w:r>
          </w:p>
        </w:tc>
        <w:tc>
          <w:tcPr>
            <w:tcW w:w="906" w:type="dxa"/>
            <w:tcBorders>
              <w:top w:val="single" w:sz="4" w:space="0" w:color="auto"/>
              <w:left w:val="single" w:sz="4" w:space="0" w:color="auto"/>
              <w:bottom w:val="single" w:sz="4" w:space="0" w:color="auto"/>
              <w:right w:val="single" w:sz="4" w:space="0" w:color="auto"/>
            </w:tcBorders>
            <w:vAlign w:val="center"/>
          </w:tcPr>
          <w:p w14:paraId="120F60AB" w14:textId="2F08CBF9" w:rsidR="00A95DA0" w:rsidRPr="00B26B8C" w:rsidRDefault="00A95DA0" w:rsidP="00520425">
            <w:pPr>
              <w:jc w:val="center"/>
              <w:rPr>
                <w:rFonts w:ascii="Arial" w:hAnsi="Arial" w:cs="Arial"/>
                <w:sz w:val="16"/>
                <w:szCs w:val="16"/>
              </w:rPr>
            </w:pPr>
          </w:p>
        </w:tc>
      </w:tr>
      <w:tr w:rsidR="00A95DA0" w:rsidRPr="002404CF" w14:paraId="233E76AC"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111FDB8" w14:textId="77777777" w:rsidR="00A95DA0" w:rsidRDefault="00A95DA0" w:rsidP="00520425">
            <w:pPr>
              <w:jc w:val="right"/>
              <w:rPr>
                <w:rFonts w:ascii="Arial" w:hAnsi="Arial" w:cs="Arial"/>
                <w:sz w:val="16"/>
                <w:szCs w:val="16"/>
              </w:rPr>
            </w:pPr>
            <w:r>
              <w:rPr>
                <w:rFonts w:ascii="Arial" w:hAnsi="Arial" w:cs="Arial"/>
                <w:sz w:val="16"/>
                <w:szCs w:val="16"/>
              </w:rPr>
              <w:t>61.</w:t>
            </w:r>
          </w:p>
        </w:tc>
        <w:tc>
          <w:tcPr>
            <w:tcW w:w="960" w:type="dxa"/>
            <w:tcBorders>
              <w:top w:val="single" w:sz="4" w:space="0" w:color="auto"/>
              <w:left w:val="single" w:sz="4" w:space="0" w:color="auto"/>
              <w:bottom w:val="single" w:sz="4" w:space="0" w:color="auto"/>
              <w:right w:val="single" w:sz="4" w:space="0" w:color="auto"/>
            </w:tcBorders>
            <w:vAlign w:val="center"/>
          </w:tcPr>
          <w:p w14:paraId="3A3F51CA"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BH17GJY</w:t>
            </w:r>
          </w:p>
        </w:tc>
        <w:tc>
          <w:tcPr>
            <w:tcW w:w="545" w:type="dxa"/>
            <w:tcBorders>
              <w:top w:val="single" w:sz="4" w:space="0" w:color="auto"/>
              <w:left w:val="single" w:sz="4" w:space="0" w:color="auto"/>
              <w:bottom w:val="single" w:sz="4" w:space="0" w:color="auto"/>
              <w:right w:val="single" w:sz="4" w:space="0" w:color="auto"/>
            </w:tcBorders>
            <w:vAlign w:val="center"/>
          </w:tcPr>
          <w:p w14:paraId="2A3172F9"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67</w:t>
            </w:r>
          </w:p>
        </w:tc>
        <w:tc>
          <w:tcPr>
            <w:tcW w:w="780" w:type="dxa"/>
            <w:tcBorders>
              <w:top w:val="single" w:sz="4" w:space="0" w:color="auto"/>
              <w:left w:val="single" w:sz="4" w:space="0" w:color="auto"/>
              <w:bottom w:val="single" w:sz="4" w:space="0" w:color="auto"/>
              <w:right w:val="single" w:sz="4" w:space="0" w:color="auto"/>
            </w:tcBorders>
            <w:vAlign w:val="center"/>
          </w:tcPr>
          <w:p w14:paraId="461483F6"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1C17557A"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4636EC62"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441734E2"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WEB62808310601975</w:t>
            </w:r>
          </w:p>
        </w:tc>
        <w:tc>
          <w:tcPr>
            <w:tcW w:w="597" w:type="dxa"/>
            <w:tcBorders>
              <w:top w:val="single" w:sz="4" w:space="0" w:color="auto"/>
              <w:left w:val="single" w:sz="4" w:space="0" w:color="auto"/>
              <w:bottom w:val="single" w:sz="4" w:space="0" w:color="auto"/>
              <w:right w:val="single" w:sz="4" w:space="0" w:color="auto"/>
            </w:tcBorders>
            <w:vAlign w:val="center"/>
          </w:tcPr>
          <w:p w14:paraId="49548E4E"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4BE415C2"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0823A200"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5A0A8A67"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616C784B" w14:textId="77777777" w:rsidR="00A95DA0" w:rsidRPr="00883B65" w:rsidRDefault="00A95DA0" w:rsidP="00520425">
            <w:pPr>
              <w:jc w:val="center"/>
              <w:rPr>
                <w:rFonts w:ascii="Arial" w:hAnsi="Arial" w:cs="Arial"/>
                <w:sz w:val="16"/>
                <w:szCs w:val="16"/>
              </w:rPr>
            </w:pPr>
            <w:r w:rsidRPr="00883B65">
              <w:rPr>
                <w:rFonts w:ascii="Arial" w:hAnsi="Arial" w:cs="Arial"/>
                <w:sz w:val="16"/>
                <w:szCs w:val="16"/>
              </w:rPr>
              <w:t>12.07.2027</w:t>
            </w:r>
          </w:p>
        </w:tc>
        <w:tc>
          <w:tcPr>
            <w:tcW w:w="906" w:type="dxa"/>
            <w:tcBorders>
              <w:top w:val="single" w:sz="4" w:space="0" w:color="auto"/>
              <w:left w:val="single" w:sz="4" w:space="0" w:color="auto"/>
              <w:bottom w:val="single" w:sz="4" w:space="0" w:color="auto"/>
              <w:right w:val="single" w:sz="4" w:space="0" w:color="auto"/>
            </w:tcBorders>
            <w:vAlign w:val="center"/>
          </w:tcPr>
          <w:p w14:paraId="194FBE26" w14:textId="7F85E805" w:rsidR="00A95DA0" w:rsidRPr="00B26B8C" w:rsidRDefault="00A95DA0" w:rsidP="00520425">
            <w:pPr>
              <w:jc w:val="center"/>
              <w:rPr>
                <w:rFonts w:ascii="Arial" w:hAnsi="Arial" w:cs="Arial"/>
                <w:sz w:val="16"/>
                <w:szCs w:val="16"/>
              </w:rPr>
            </w:pPr>
          </w:p>
        </w:tc>
      </w:tr>
      <w:tr w:rsidR="00A95DA0" w:rsidRPr="002404CF" w14:paraId="34DE00F4"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E5B672C" w14:textId="77777777" w:rsidR="00A95DA0" w:rsidRDefault="00A95DA0" w:rsidP="00520425">
            <w:pPr>
              <w:jc w:val="right"/>
              <w:rPr>
                <w:rFonts w:ascii="Arial" w:hAnsi="Arial" w:cs="Arial"/>
                <w:sz w:val="16"/>
                <w:szCs w:val="16"/>
              </w:rPr>
            </w:pPr>
            <w:r>
              <w:rPr>
                <w:rFonts w:ascii="Arial" w:hAnsi="Arial" w:cs="Arial"/>
                <w:sz w:val="16"/>
                <w:szCs w:val="16"/>
              </w:rPr>
              <w:t>62.</w:t>
            </w:r>
          </w:p>
        </w:tc>
        <w:tc>
          <w:tcPr>
            <w:tcW w:w="960" w:type="dxa"/>
            <w:tcBorders>
              <w:top w:val="single" w:sz="4" w:space="0" w:color="auto"/>
              <w:left w:val="single" w:sz="4" w:space="0" w:color="auto"/>
              <w:bottom w:val="single" w:sz="4" w:space="0" w:color="auto"/>
              <w:right w:val="single" w:sz="4" w:space="0" w:color="auto"/>
            </w:tcBorders>
            <w:vAlign w:val="center"/>
          </w:tcPr>
          <w:p w14:paraId="0391CFCA" w14:textId="77777777" w:rsidR="00A95DA0" w:rsidRPr="00782444" w:rsidRDefault="00A95DA0" w:rsidP="00520425">
            <w:pPr>
              <w:jc w:val="center"/>
              <w:rPr>
                <w:rFonts w:ascii="Arial" w:hAnsi="Arial" w:cs="Arial"/>
                <w:sz w:val="16"/>
                <w:szCs w:val="16"/>
                <w:lang w:val="ro-RO"/>
              </w:rPr>
            </w:pPr>
            <w:r w:rsidRPr="00782444">
              <w:rPr>
                <w:rFonts w:ascii="Arial" w:hAnsi="Arial" w:cs="Arial"/>
                <w:sz w:val="16"/>
                <w:szCs w:val="16"/>
                <w:lang w:val="ro-RO"/>
              </w:rPr>
              <w:t>BH17GJX</w:t>
            </w:r>
          </w:p>
        </w:tc>
        <w:tc>
          <w:tcPr>
            <w:tcW w:w="545" w:type="dxa"/>
            <w:tcBorders>
              <w:top w:val="single" w:sz="4" w:space="0" w:color="auto"/>
              <w:left w:val="single" w:sz="4" w:space="0" w:color="auto"/>
              <w:bottom w:val="single" w:sz="4" w:space="0" w:color="auto"/>
              <w:right w:val="single" w:sz="4" w:space="0" w:color="auto"/>
            </w:tcBorders>
            <w:vAlign w:val="center"/>
          </w:tcPr>
          <w:p w14:paraId="0BDD32D5"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68</w:t>
            </w:r>
          </w:p>
        </w:tc>
        <w:tc>
          <w:tcPr>
            <w:tcW w:w="780" w:type="dxa"/>
            <w:tcBorders>
              <w:top w:val="single" w:sz="4" w:space="0" w:color="auto"/>
              <w:left w:val="single" w:sz="4" w:space="0" w:color="auto"/>
              <w:bottom w:val="single" w:sz="4" w:space="0" w:color="auto"/>
              <w:right w:val="single" w:sz="4" w:space="0" w:color="auto"/>
            </w:tcBorders>
            <w:vAlign w:val="center"/>
          </w:tcPr>
          <w:p w14:paraId="3FF3BC91"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0495E072"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04D019C2"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3E78DEA0" w14:textId="77777777" w:rsidR="00A95DA0" w:rsidRPr="00782444" w:rsidRDefault="00A95DA0" w:rsidP="00520425">
            <w:pPr>
              <w:jc w:val="center"/>
              <w:rPr>
                <w:rFonts w:ascii="Arial" w:hAnsi="Arial" w:cs="Arial"/>
                <w:sz w:val="16"/>
                <w:szCs w:val="16"/>
              </w:rPr>
            </w:pPr>
            <w:r w:rsidRPr="00782444">
              <w:rPr>
                <w:rFonts w:ascii="Arial" w:hAnsi="Arial" w:cs="Arial"/>
                <w:sz w:val="16"/>
                <w:szCs w:val="16"/>
              </w:rPr>
              <w:t>WEB62808310601965</w:t>
            </w:r>
          </w:p>
        </w:tc>
        <w:tc>
          <w:tcPr>
            <w:tcW w:w="597" w:type="dxa"/>
            <w:tcBorders>
              <w:top w:val="single" w:sz="4" w:space="0" w:color="auto"/>
              <w:left w:val="single" w:sz="4" w:space="0" w:color="auto"/>
              <w:bottom w:val="single" w:sz="4" w:space="0" w:color="auto"/>
              <w:right w:val="single" w:sz="4" w:space="0" w:color="auto"/>
            </w:tcBorders>
            <w:vAlign w:val="center"/>
          </w:tcPr>
          <w:p w14:paraId="3E016DFA" w14:textId="77777777" w:rsidR="00A95DA0" w:rsidRPr="00782444" w:rsidRDefault="00A95DA0" w:rsidP="00520425">
            <w:pPr>
              <w:autoSpaceDE w:val="0"/>
              <w:autoSpaceDN w:val="0"/>
              <w:adjustRightInd w:val="0"/>
              <w:jc w:val="center"/>
              <w:rPr>
                <w:rFonts w:ascii="Arial" w:hAnsi="Arial" w:cs="Arial"/>
                <w:bCs/>
                <w:sz w:val="16"/>
                <w:szCs w:val="16"/>
              </w:rPr>
            </w:pPr>
            <w:r w:rsidRPr="00782444">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57E4DF18"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024F7C4E"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3E6074FB" w14:textId="77777777" w:rsidR="00A95DA0" w:rsidRPr="00782444" w:rsidRDefault="00A95DA0" w:rsidP="00520425">
            <w:pPr>
              <w:autoSpaceDE w:val="0"/>
              <w:autoSpaceDN w:val="0"/>
              <w:adjustRightInd w:val="0"/>
              <w:jc w:val="center"/>
              <w:rPr>
                <w:rFonts w:ascii="Arial" w:hAnsi="Arial" w:cs="Arial"/>
                <w:sz w:val="16"/>
                <w:szCs w:val="16"/>
              </w:rPr>
            </w:pPr>
            <w:r w:rsidRPr="00782444">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1574A751" w14:textId="77777777" w:rsidR="00A95DA0" w:rsidRPr="00883B65" w:rsidRDefault="00A95DA0" w:rsidP="00520425">
            <w:pPr>
              <w:jc w:val="center"/>
              <w:rPr>
                <w:rFonts w:ascii="Arial" w:hAnsi="Arial" w:cs="Arial"/>
                <w:sz w:val="16"/>
                <w:szCs w:val="16"/>
              </w:rPr>
            </w:pPr>
            <w:r w:rsidRPr="00883B65">
              <w:rPr>
                <w:rFonts w:ascii="Arial" w:hAnsi="Arial" w:cs="Arial"/>
                <w:sz w:val="16"/>
                <w:szCs w:val="16"/>
              </w:rPr>
              <w:t>12.07.2027</w:t>
            </w:r>
          </w:p>
        </w:tc>
        <w:tc>
          <w:tcPr>
            <w:tcW w:w="906" w:type="dxa"/>
            <w:tcBorders>
              <w:top w:val="single" w:sz="4" w:space="0" w:color="auto"/>
              <w:left w:val="single" w:sz="4" w:space="0" w:color="auto"/>
              <w:bottom w:val="single" w:sz="4" w:space="0" w:color="auto"/>
              <w:right w:val="single" w:sz="4" w:space="0" w:color="auto"/>
            </w:tcBorders>
            <w:vAlign w:val="center"/>
          </w:tcPr>
          <w:p w14:paraId="374388A5" w14:textId="4F22FC7B" w:rsidR="00A95DA0" w:rsidRPr="00B26B8C" w:rsidRDefault="00A95DA0" w:rsidP="00520425">
            <w:pPr>
              <w:jc w:val="center"/>
              <w:rPr>
                <w:rFonts w:ascii="Arial" w:hAnsi="Arial" w:cs="Arial"/>
                <w:sz w:val="16"/>
                <w:szCs w:val="16"/>
              </w:rPr>
            </w:pPr>
          </w:p>
        </w:tc>
      </w:tr>
      <w:tr w:rsidR="00A95DA0" w:rsidRPr="002404CF" w14:paraId="026ABFA1"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3D75068" w14:textId="77777777" w:rsidR="00A95DA0" w:rsidRDefault="00A95DA0" w:rsidP="00520425">
            <w:pPr>
              <w:jc w:val="right"/>
              <w:rPr>
                <w:rFonts w:ascii="Arial" w:hAnsi="Arial" w:cs="Arial"/>
                <w:sz w:val="16"/>
                <w:szCs w:val="16"/>
              </w:rPr>
            </w:pPr>
            <w:r>
              <w:rPr>
                <w:rFonts w:ascii="Arial" w:hAnsi="Arial" w:cs="Arial"/>
                <w:sz w:val="16"/>
                <w:szCs w:val="16"/>
              </w:rPr>
              <w:t>63.</w:t>
            </w:r>
          </w:p>
        </w:tc>
        <w:tc>
          <w:tcPr>
            <w:tcW w:w="960" w:type="dxa"/>
            <w:tcBorders>
              <w:top w:val="single" w:sz="4" w:space="0" w:color="auto"/>
              <w:left w:val="single" w:sz="4" w:space="0" w:color="auto"/>
              <w:bottom w:val="single" w:sz="4" w:space="0" w:color="auto"/>
              <w:right w:val="single" w:sz="4" w:space="0" w:color="auto"/>
            </w:tcBorders>
            <w:vAlign w:val="center"/>
          </w:tcPr>
          <w:p w14:paraId="36346F5D" w14:textId="77777777" w:rsidR="00A95DA0" w:rsidRPr="00B63329" w:rsidRDefault="00A95DA0" w:rsidP="00520425">
            <w:pPr>
              <w:jc w:val="center"/>
              <w:rPr>
                <w:rFonts w:ascii="Arial" w:hAnsi="Arial" w:cs="Arial"/>
                <w:sz w:val="16"/>
                <w:szCs w:val="16"/>
                <w:lang w:val="ro-RO"/>
              </w:rPr>
            </w:pPr>
            <w:r w:rsidRPr="00B63329">
              <w:rPr>
                <w:rFonts w:ascii="Arial" w:hAnsi="Arial" w:cs="Arial"/>
                <w:sz w:val="16"/>
                <w:szCs w:val="16"/>
                <w:lang w:val="ro-RO"/>
              </w:rPr>
              <w:t>BH17GGS</w:t>
            </w:r>
          </w:p>
        </w:tc>
        <w:tc>
          <w:tcPr>
            <w:tcW w:w="545" w:type="dxa"/>
            <w:tcBorders>
              <w:top w:val="single" w:sz="4" w:space="0" w:color="auto"/>
              <w:left w:val="single" w:sz="4" w:space="0" w:color="auto"/>
              <w:bottom w:val="single" w:sz="4" w:space="0" w:color="auto"/>
              <w:right w:val="single" w:sz="4" w:space="0" w:color="auto"/>
            </w:tcBorders>
            <w:vAlign w:val="center"/>
          </w:tcPr>
          <w:p w14:paraId="14A10480" w14:textId="77777777" w:rsidR="00A95DA0" w:rsidRPr="00B63329" w:rsidRDefault="00A95DA0" w:rsidP="00520425">
            <w:pPr>
              <w:jc w:val="center"/>
              <w:rPr>
                <w:rFonts w:ascii="Arial" w:hAnsi="Arial" w:cs="Arial"/>
                <w:sz w:val="16"/>
                <w:szCs w:val="16"/>
              </w:rPr>
            </w:pPr>
            <w:r w:rsidRPr="00B63329">
              <w:rPr>
                <w:rFonts w:ascii="Arial" w:hAnsi="Arial" w:cs="Arial"/>
                <w:sz w:val="16"/>
                <w:szCs w:val="16"/>
              </w:rPr>
              <w:t>69</w:t>
            </w:r>
          </w:p>
        </w:tc>
        <w:tc>
          <w:tcPr>
            <w:tcW w:w="780" w:type="dxa"/>
            <w:tcBorders>
              <w:top w:val="single" w:sz="4" w:space="0" w:color="auto"/>
              <w:left w:val="single" w:sz="4" w:space="0" w:color="auto"/>
              <w:bottom w:val="single" w:sz="4" w:space="0" w:color="auto"/>
              <w:right w:val="single" w:sz="4" w:space="0" w:color="auto"/>
            </w:tcBorders>
            <w:vAlign w:val="center"/>
          </w:tcPr>
          <w:p w14:paraId="00366172" w14:textId="77777777" w:rsidR="00A95DA0" w:rsidRPr="00B63329" w:rsidRDefault="00A95DA0" w:rsidP="00520425">
            <w:pPr>
              <w:autoSpaceDE w:val="0"/>
              <w:autoSpaceDN w:val="0"/>
              <w:adjustRightInd w:val="0"/>
              <w:jc w:val="center"/>
              <w:rPr>
                <w:rFonts w:ascii="Arial" w:hAnsi="Arial" w:cs="Arial"/>
                <w:sz w:val="16"/>
                <w:szCs w:val="16"/>
              </w:rPr>
            </w:pPr>
            <w:r w:rsidRPr="00B63329">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4144F5B5" w14:textId="77777777" w:rsidR="00A95DA0" w:rsidRPr="00B63329" w:rsidRDefault="00A95DA0" w:rsidP="00520425">
            <w:pPr>
              <w:autoSpaceDE w:val="0"/>
              <w:autoSpaceDN w:val="0"/>
              <w:adjustRightInd w:val="0"/>
              <w:jc w:val="center"/>
              <w:rPr>
                <w:rFonts w:ascii="Arial" w:hAnsi="Arial" w:cs="Arial"/>
                <w:sz w:val="16"/>
                <w:szCs w:val="16"/>
              </w:rPr>
            </w:pPr>
            <w:r w:rsidRPr="00B63329">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0D92E970" w14:textId="77777777" w:rsidR="00A95DA0" w:rsidRPr="00B63329" w:rsidRDefault="00A95DA0" w:rsidP="00520425">
            <w:pPr>
              <w:autoSpaceDE w:val="0"/>
              <w:autoSpaceDN w:val="0"/>
              <w:adjustRightInd w:val="0"/>
              <w:jc w:val="center"/>
              <w:rPr>
                <w:rFonts w:ascii="Arial" w:hAnsi="Arial" w:cs="Arial"/>
                <w:sz w:val="16"/>
                <w:szCs w:val="16"/>
              </w:rPr>
            </w:pPr>
            <w:r w:rsidRPr="00B63329">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581236E4" w14:textId="77777777" w:rsidR="00A95DA0" w:rsidRPr="00B63329" w:rsidRDefault="00A95DA0" w:rsidP="00520425">
            <w:pPr>
              <w:jc w:val="center"/>
              <w:rPr>
                <w:rFonts w:ascii="Arial" w:hAnsi="Arial" w:cs="Arial"/>
                <w:sz w:val="16"/>
                <w:szCs w:val="16"/>
              </w:rPr>
            </w:pPr>
            <w:r w:rsidRPr="00B63329">
              <w:rPr>
                <w:rFonts w:ascii="Arial" w:hAnsi="Arial" w:cs="Arial"/>
                <w:sz w:val="16"/>
                <w:szCs w:val="16"/>
              </w:rPr>
              <w:t>WEB62808310601944</w:t>
            </w:r>
          </w:p>
        </w:tc>
        <w:tc>
          <w:tcPr>
            <w:tcW w:w="597" w:type="dxa"/>
            <w:tcBorders>
              <w:top w:val="single" w:sz="4" w:space="0" w:color="auto"/>
              <w:left w:val="single" w:sz="4" w:space="0" w:color="auto"/>
              <w:bottom w:val="single" w:sz="4" w:space="0" w:color="auto"/>
              <w:right w:val="single" w:sz="4" w:space="0" w:color="auto"/>
            </w:tcBorders>
            <w:vAlign w:val="center"/>
          </w:tcPr>
          <w:p w14:paraId="4DD0B46D" w14:textId="77777777" w:rsidR="00A95DA0" w:rsidRPr="00B63329" w:rsidRDefault="00A95DA0" w:rsidP="00520425">
            <w:pPr>
              <w:autoSpaceDE w:val="0"/>
              <w:autoSpaceDN w:val="0"/>
              <w:adjustRightInd w:val="0"/>
              <w:jc w:val="center"/>
              <w:rPr>
                <w:rFonts w:ascii="Arial" w:hAnsi="Arial" w:cs="Arial"/>
                <w:bCs/>
                <w:sz w:val="16"/>
                <w:szCs w:val="16"/>
              </w:rPr>
            </w:pPr>
            <w:r w:rsidRPr="00B63329">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5AA68D24" w14:textId="77777777" w:rsidR="00A95DA0" w:rsidRPr="00B63329" w:rsidRDefault="00A95DA0" w:rsidP="00520425">
            <w:pPr>
              <w:autoSpaceDE w:val="0"/>
              <w:autoSpaceDN w:val="0"/>
              <w:adjustRightInd w:val="0"/>
              <w:jc w:val="center"/>
              <w:rPr>
                <w:rFonts w:ascii="Arial" w:hAnsi="Arial" w:cs="Arial"/>
                <w:sz w:val="16"/>
                <w:szCs w:val="16"/>
              </w:rPr>
            </w:pPr>
            <w:r w:rsidRPr="00B63329">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42818C39" w14:textId="77777777" w:rsidR="00A95DA0" w:rsidRPr="00B63329" w:rsidRDefault="00A95DA0" w:rsidP="00520425">
            <w:pPr>
              <w:autoSpaceDE w:val="0"/>
              <w:autoSpaceDN w:val="0"/>
              <w:adjustRightInd w:val="0"/>
              <w:jc w:val="center"/>
              <w:rPr>
                <w:rFonts w:ascii="Arial" w:hAnsi="Arial" w:cs="Arial"/>
                <w:sz w:val="16"/>
                <w:szCs w:val="16"/>
              </w:rPr>
            </w:pPr>
            <w:r w:rsidRPr="00B63329">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7EED40FE" w14:textId="77777777" w:rsidR="00A95DA0" w:rsidRPr="00B63329" w:rsidRDefault="00A95DA0" w:rsidP="00520425">
            <w:pPr>
              <w:autoSpaceDE w:val="0"/>
              <w:autoSpaceDN w:val="0"/>
              <w:adjustRightInd w:val="0"/>
              <w:jc w:val="center"/>
              <w:rPr>
                <w:rFonts w:ascii="Arial" w:hAnsi="Arial" w:cs="Arial"/>
                <w:sz w:val="16"/>
                <w:szCs w:val="16"/>
              </w:rPr>
            </w:pPr>
            <w:r w:rsidRPr="00B63329">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6EE34BC1" w14:textId="77777777" w:rsidR="00A95DA0" w:rsidRPr="00B63329" w:rsidRDefault="00A95DA0" w:rsidP="00520425">
            <w:pPr>
              <w:jc w:val="center"/>
              <w:rPr>
                <w:rFonts w:ascii="Arial" w:hAnsi="Arial" w:cs="Arial"/>
                <w:sz w:val="16"/>
                <w:szCs w:val="16"/>
              </w:rPr>
            </w:pPr>
            <w:r w:rsidRPr="00B63329">
              <w:rPr>
                <w:rFonts w:ascii="Arial" w:hAnsi="Arial" w:cs="Arial"/>
                <w:sz w:val="16"/>
                <w:szCs w:val="16"/>
              </w:rPr>
              <w:t>06.07.2027</w:t>
            </w:r>
          </w:p>
        </w:tc>
        <w:tc>
          <w:tcPr>
            <w:tcW w:w="906" w:type="dxa"/>
            <w:tcBorders>
              <w:top w:val="single" w:sz="4" w:space="0" w:color="auto"/>
              <w:left w:val="single" w:sz="4" w:space="0" w:color="auto"/>
              <w:bottom w:val="single" w:sz="4" w:space="0" w:color="auto"/>
              <w:right w:val="single" w:sz="4" w:space="0" w:color="auto"/>
            </w:tcBorders>
            <w:vAlign w:val="center"/>
          </w:tcPr>
          <w:p w14:paraId="20DE1224" w14:textId="0C3CCD7C" w:rsidR="00A95DA0" w:rsidRPr="00B26B8C" w:rsidRDefault="00A95DA0" w:rsidP="00520425">
            <w:pPr>
              <w:jc w:val="center"/>
              <w:rPr>
                <w:rFonts w:ascii="Arial" w:hAnsi="Arial" w:cs="Arial"/>
                <w:sz w:val="16"/>
                <w:szCs w:val="16"/>
              </w:rPr>
            </w:pPr>
          </w:p>
        </w:tc>
      </w:tr>
      <w:tr w:rsidR="00A95DA0" w:rsidRPr="002404CF" w14:paraId="1A86E0EE"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4464114" w14:textId="77777777" w:rsidR="00A95DA0" w:rsidRDefault="00A95DA0" w:rsidP="00520425">
            <w:pPr>
              <w:jc w:val="right"/>
              <w:rPr>
                <w:rFonts w:ascii="Arial" w:hAnsi="Arial" w:cs="Arial"/>
                <w:sz w:val="16"/>
                <w:szCs w:val="16"/>
              </w:rPr>
            </w:pPr>
            <w:r>
              <w:rPr>
                <w:rFonts w:ascii="Arial" w:hAnsi="Arial" w:cs="Arial"/>
                <w:sz w:val="16"/>
                <w:szCs w:val="16"/>
              </w:rPr>
              <w:t>64.</w:t>
            </w:r>
          </w:p>
        </w:tc>
        <w:tc>
          <w:tcPr>
            <w:tcW w:w="960" w:type="dxa"/>
            <w:tcBorders>
              <w:top w:val="single" w:sz="4" w:space="0" w:color="auto"/>
              <w:left w:val="single" w:sz="4" w:space="0" w:color="auto"/>
              <w:bottom w:val="single" w:sz="4" w:space="0" w:color="auto"/>
              <w:right w:val="single" w:sz="4" w:space="0" w:color="auto"/>
            </w:tcBorders>
            <w:vAlign w:val="center"/>
          </w:tcPr>
          <w:p w14:paraId="263B81F3"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BH12HLB</w:t>
            </w:r>
          </w:p>
        </w:tc>
        <w:tc>
          <w:tcPr>
            <w:tcW w:w="545" w:type="dxa"/>
            <w:tcBorders>
              <w:top w:val="single" w:sz="4" w:space="0" w:color="auto"/>
              <w:left w:val="single" w:sz="4" w:space="0" w:color="auto"/>
              <w:bottom w:val="single" w:sz="4" w:space="0" w:color="auto"/>
              <w:right w:val="single" w:sz="4" w:space="0" w:color="auto"/>
            </w:tcBorders>
            <w:vAlign w:val="center"/>
          </w:tcPr>
          <w:p w14:paraId="53F4FE0D" w14:textId="77777777" w:rsidR="00A95DA0" w:rsidRDefault="00A95DA0" w:rsidP="00520425">
            <w:pPr>
              <w:jc w:val="center"/>
              <w:rPr>
                <w:rFonts w:ascii="Arial" w:hAnsi="Arial" w:cs="Arial"/>
                <w:sz w:val="16"/>
                <w:szCs w:val="16"/>
              </w:rPr>
            </w:pPr>
            <w:r w:rsidRPr="00D25D36">
              <w:rPr>
                <w:rFonts w:ascii="Arial" w:hAnsi="Arial" w:cs="Arial"/>
                <w:sz w:val="16"/>
                <w:szCs w:val="16"/>
              </w:rPr>
              <w:t>91</w:t>
            </w:r>
          </w:p>
        </w:tc>
        <w:tc>
          <w:tcPr>
            <w:tcW w:w="780" w:type="dxa"/>
            <w:tcBorders>
              <w:top w:val="single" w:sz="4" w:space="0" w:color="auto"/>
              <w:left w:val="single" w:sz="4" w:space="0" w:color="auto"/>
              <w:bottom w:val="single" w:sz="4" w:space="0" w:color="auto"/>
              <w:right w:val="single" w:sz="4" w:space="0" w:color="auto"/>
            </w:tcBorders>
            <w:vAlign w:val="center"/>
          </w:tcPr>
          <w:p w14:paraId="78C30A17"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6D671E99"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Karsan</w:t>
            </w:r>
          </w:p>
        </w:tc>
        <w:tc>
          <w:tcPr>
            <w:tcW w:w="1035" w:type="dxa"/>
            <w:tcBorders>
              <w:top w:val="single" w:sz="4" w:space="0" w:color="auto"/>
              <w:left w:val="single" w:sz="4" w:space="0" w:color="auto"/>
              <w:bottom w:val="single" w:sz="4" w:space="0" w:color="auto"/>
              <w:right w:val="single" w:sz="4" w:space="0" w:color="auto"/>
            </w:tcBorders>
            <w:vAlign w:val="center"/>
          </w:tcPr>
          <w:p w14:paraId="280DB25E"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M2E BXCEC/JEST</w:t>
            </w:r>
          </w:p>
        </w:tc>
        <w:tc>
          <w:tcPr>
            <w:tcW w:w="1952" w:type="dxa"/>
            <w:tcBorders>
              <w:top w:val="single" w:sz="4" w:space="0" w:color="auto"/>
              <w:left w:val="single" w:sz="4" w:space="0" w:color="auto"/>
              <w:bottom w:val="single" w:sz="4" w:space="0" w:color="auto"/>
              <w:right w:val="single" w:sz="4" w:space="0" w:color="auto"/>
            </w:tcBorders>
            <w:vAlign w:val="center"/>
          </w:tcPr>
          <w:p w14:paraId="30809172" w14:textId="77777777" w:rsidR="00A95DA0" w:rsidRDefault="00A95DA0" w:rsidP="00520425">
            <w:pPr>
              <w:jc w:val="center"/>
              <w:rPr>
                <w:rFonts w:ascii="Arial" w:hAnsi="Arial" w:cs="Arial"/>
                <w:sz w:val="16"/>
                <w:szCs w:val="16"/>
              </w:rPr>
            </w:pPr>
            <w:r w:rsidRPr="00D25D36">
              <w:rPr>
                <w:rFonts w:ascii="Arial" w:hAnsi="Arial" w:cs="Arial"/>
                <w:sz w:val="16"/>
                <w:szCs w:val="16"/>
              </w:rPr>
              <w:t>NLNC2AALA10000932</w:t>
            </w:r>
          </w:p>
        </w:tc>
        <w:tc>
          <w:tcPr>
            <w:tcW w:w="597" w:type="dxa"/>
            <w:tcBorders>
              <w:top w:val="single" w:sz="4" w:space="0" w:color="auto"/>
              <w:left w:val="single" w:sz="4" w:space="0" w:color="auto"/>
              <w:bottom w:val="single" w:sz="4" w:space="0" w:color="auto"/>
              <w:right w:val="single" w:sz="4" w:space="0" w:color="auto"/>
            </w:tcBorders>
            <w:vAlign w:val="center"/>
          </w:tcPr>
          <w:p w14:paraId="4F589F53"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2287</w:t>
            </w:r>
          </w:p>
        </w:tc>
        <w:tc>
          <w:tcPr>
            <w:tcW w:w="358" w:type="dxa"/>
            <w:tcBorders>
              <w:top w:val="single" w:sz="4" w:space="0" w:color="auto"/>
              <w:left w:val="single" w:sz="4" w:space="0" w:color="auto"/>
              <w:bottom w:val="single" w:sz="4" w:space="0" w:color="auto"/>
              <w:right w:val="single" w:sz="4" w:space="0" w:color="auto"/>
            </w:tcBorders>
            <w:vAlign w:val="center"/>
          </w:tcPr>
          <w:p w14:paraId="15E515FC"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16</w:t>
            </w:r>
          </w:p>
        </w:tc>
        <w:tc>
          <w:tcPr>
            <w:tcW w:w="409" w:type="dxa"/>
            <w:tcBorders>
              <w:top w:val="single" w:sz="4" w:space="0" w:color="auto"/>
              <w:left w:val="single" w:sz="4" w:space="0" w:color="auto"/>
              <w:bottom w:val="single" w:sz="4" w:space="0" w:color="auto"/>
              <w:right w:val="single" w:sz="4" w:space="0" w:color="auto"/>
            </w:tcBorders>
            <w:vAlign w:val="center"/>
          </w:tcPr>
          <w:p w14:paraId="10892E6E"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6</w:t>
            </w:r>
          </w:p>
        </w:tc>
        <w:tc>
          <w:tcPr>
            <w:tcW w:w="499" w:type="dxa"/>
            <w:tcBorders>
              <w:top w:val="single" w:sz="4" w:space="0" w:color="auto"/>
              <w:left w:val="single" w:sz="4" w:space="0" w:color="auto"/>
              <w:bottom w:val="single" w:sz="4" w:space="0" w:color="auto"/>
              <w:right w:val="single" w:sz="4" w:space="0" w:color="auto"/>
            </w:tcBorders>
            <w:vAlign w:val="center"/>
          </w:tcPr>
          <w:p w14:paraId="79C6E92E"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5EEC84E4" w14:textId="77777777" w:rsidR="00A95DA0" w:rsidRDefault="00A95DA0" w:rsidP="00520425">
            <w:pPr>
              <w:jc w:val="center"/>
              <w:rPr>
                <w:rFonts w:ascii="Arial" w:hAnsi="Arial" w:cs="Arial"/>
                <w:sz w:val="16"/>
                <w:szCs w:val="16"/>
              </w:rPr>
            </w:pPr>
            <w:r w:rsidRPr="00D25D36">
              <w:rPr>
                <w:rFonts w:ascii="Arial" w:hAnsi="Arial" w:cs="Arial"/>
                <w:sz w:val="16"/>
                <w:szCs w:val="16"/>
              </w:rPr>
              <w:t>03.03.202</w:t>
            </w:r>
            <w:r>
              <w:rPr>
                <w:rFonts w:ascii="Arial" w:hAnsi="Arial" w:cs="Arial"/>
                <w:sz w:val="16"/>
                <w:szCs w:val="16"/>
                <w:lang w:val="ro-RO"/>
              </w:rPr>
              <w:t>7</w:t>
            </w:r>
          </w:p>
        </w:tc>
        <w:tc>
          <w:tcPr>
            <w:tcW w:w="906" w:type="dxa"/>
            <w:tcBorders>
              <w:top w:val="single" w:sz="4" w:space="0" w:color="auto"/>
              <w:left w:val="single" w:sz="4" w:space="0" w:color="auto"/>
              <w:bottom w:val="single" w:sz="4" w:space="0" w:color="auto"/>
              <w:right w:val="single" w:sz="4" w:space="0" w:color="auto"/>
            </w:tcBorders>
            <w:vAlign w:val="center"/>
          </w:tcPr>
          <w:p w14:paraId="32B31058" w14:textId="13A3B683" w:rsidR="00A95DA0" w:rsidRPr="00B26B8C" w:rsidRDefault="00A95DA0" w:rsidP="00520425">
            <w:pPr>
              <w:jc w:val="center"/>
              <w:rPr>
                <w:rFonts w:ascii="Arial" w:hAnsi="Arial" w:cs="Arial"/>
                <w:sz w:val="16"/>
                <w:szCs w:val="16"/>
              </w:rPr>
            </w:pPr>
          </w:p>
        </w:tc>
      </w:tr>
      <w:tr w:rsidR="00A95DA0" w:rsidRPr="002404CF" w14:paraId="180FA047"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36FBF96" w14:textId="77777777" w:rsidR="00A95DA0" w:rsidRDefault="00A95DA0" w:rsidP="00520425">
            <w:pPr>
              <w:jc w:val="right"/>
              <w:rPr>
                <w:rFonts w:ascii="Arial" w:hAnsi="Arial" w:cs="Arial"/>
                <w:sz w:val="16"/>
                <w:szCs w:val="16"/>
              </w:rPr>
            </w:pPr>
            <w:r>
              <w:rPr>
                <w:rFonts w:ascii="Arial" w:hAnsi="Arial" w:cs="Arial"/>
                <w:sz w:val="16"/>
                <w:szCs w:val="16"/>
              </w:rPr>
              <w:t>65.</w:t>
            </w:r>
          </w:p>
        </w:tc>
        <w:tc>
          <w:tcPr>
            <w:tcW w:w="960" w:type="dxa"/>
            <w:tcBorders>
              <w:top w:val="single" w:sz="4" w:space="0" w:color="auto"/>
              <w:left w:val="single" w:sz="4" w:space="0" w:color="auto"/>
              <w:bottom w:val="single" w:sz="4" w:space="0" w:color="auto"/>
              <w:right w:val="single" w:sz="4" w:space="0" w:color="auto"/>
            </w:tcBorders>
            <w:vAlign w:val="center"/>
          </w:tcPr>
          <w:p w14:paraId="3115AF04"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BH12HKZ</w:t>
            </w:r>
          </w:p>
        </w:tc>
        <w:tc>
          <w:tcPr>
            <w:tcW w:w="545" w:type="dxa"/>
            <w:tcBorders>
              <w:top w:val="single" w:sz="4" w:space="0" w:color="auto"/>
              <w:left w:val="single" w:sz="4" w:space="0" w:color="auto"/>
              <w:bottom w:val="single" w:sz="4" w:space="0" w:color="auto"/>
              <w:right w:val="single" w:sz="4" w:space="0" w:color="auto"/>
            </w:tcBorders>
            <w:vAlign w:val="center"/>
          </w:tcPr>
          <w:p w14:paraId="27E7F7E8" w14:textId="77777777" w:rsidR="00A95DA0" w:rsidRDefault="00A95DA0" w:rsidP="00520425">
            <w:pPr>
              <w:jc w:val="center"/>
              <w:rPr>
                <w:rFonts w:ascii="Arial" w:hAnsi="Arial" w:cs="Arial"/>
                <w:sz w:val="16"/>
                <w:szCs w:val="16"/>
              </w:rPr>
            </w:pPr>
            <w:r w:rsidRPr="00D25D36">
              <w:rPr>
                <w:rFonts w:ascii="Arial" w:hAnsi="Arial" w:cs="Arial"/>
                <w:sz w:val="16"/>
                <w:szCs w:val="16"/>
              </w:rPr>
              <w:t>92</w:t>
            </w:r>
          </w:p>
        </w:tc>
        <w:tc>
          <w:tcPr>
            <w:tcW w:w="780" w:type="dxa"/>
            <w:tcBorders>
              <w:top w:val="single" w:sz="4" w:space="0" w:color="auto"/>
              <w:left w:val="single" w:sz="4" w:space="0" w:color="auto"/>
              <w:bottom w:val="single" w:sz="4" w:space="0" w:color="auto"/>
              <w:right w:val="single" w:sz="4" w:space="0" w:color="auto"/>
            </w:tcBorders>
            <w:vAlign w:val="center"/>
          </w:tcPr>
          <w:p w14:paraId="091E55C1"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6BCC71C0"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Karsan</w:t>
            </w:r>
          </w:p>
        </w:tc>
        <w:tc>
          <w:tcPr>
            <w:tcW w:w="1035" w:type="dxa"/>
            <w:tcBorders>
              <w:top w:val="single" w:sz="4" w:space="0" w:color="auto"/>
              <w:left w:val="single" w:sz="4" w:space="0" w:color="auto"/>
              <w:bottom w:val="single" w:sz="4" w:space="0" w:color="auto"/>
              <w:right w:val="single" w:sz="4" w:space="0" w:color="auto"/>
            </w:tcBorders>
            <w:vAlign w:val="center"/>
          </w:tcPr>
          <w:p w14:paraId="1D34CC23"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M2E BXCEC/JEST</w:t>
            </w:r>
          </w:p>
        </w:tc>
        <w:tc>
          <w:tcPr>
            <w:tcW w:w="1952" w:type="dxa"/>
            <w:tcBorders>
              <w:top w:val="single" w:sz="4" w:space="0" w:color="auto"/>
              <w:left w:val="single" w:sz="4" w:space="0" w:color="auto"/>
              <w:bottom w:val="single" w:sz="4" w:space="0" w:color="auto"/>
              <w:right w:val="single" w:sz="4" w:space="0" w:color="auto"/>
            </w:tcBorders>
            <w:vAlign w:val="center"/>
          </w:tcPr>
          <w:p w14:paraId="0D881816" w14:textId="77777777" w:rsidR="00A95DA0" w:rsidRDefault="00A95DA0" w:rsidP="00520425">
            <w:pPr>
              <w:jc w:val="center"/>
              <w:rPr>
                <w:rFonts w:ascii="Arial" w:hAnsi="Arial" w:cs="Arial"/>
                <w:sz w:val="16"/>
                <w:szCs w:val="16"/>
              </w:rPr>
            </w:pPr>
            <w:r w:rsidRPr="00D25D36">
              <w:rPr>
                <w:rFonts w:ascii="Arial" w:hAnsi="Arial" w:cs="Arial"/>
                <w:sz w:val="16"/>
                <w:szCs w:val="16"/>
              </w:rPr>
              <w:t>NLNC2AALA10000933</w:t>
            </w:r>
          </w:p>
        </w:tc>
        <w:tc>
          <w:tcPr>
            <w:tcW w:w="597" w:type="dxa"/>
            <w:tcBorders>
              <w:top w:val="single" w:sz="4" w:space="0" w:color="auto"/>
              <w:left w:val="single" w:sz="4" w:space="0" w:color="auto"/>
              <w:bottom w:val="single" w:sz="4" w:space="0" w:color="auto"/>
              <w:right w:val="single" w:sz="4" w:space="0" w:color="auto"/>
            </w:tcBorders>
            <w:vAlign w:val="center"/>
          </w:tcPr>
          <w:p w14:paraId="3910AE67"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2287</w:t>
            </w:r>
          </w:p>
        </w:tc>
        <w:tc>
          <w:tcPr>
            <w:tcW w:w="358" w:type="dxa"/>
            <w:tcBorders>
              <w:top w:val="single" w:sz="4" w:space="0" w:color="auto"/>
              <w:left w:val="single" w:sz="4" w:space="0" w:color="auto"/>
              <w:bottom w:val="single" w:sz="4" w:space="0" w:color="auto"/>
              <w:right w:val="single" w:sz="4" w:space="0" w:color="auto"/>
            </w:tcBorders>
            <w:vAlign w:val="center"/>
          </w:tcPr>
          <w:p w14:paraId="4FFF77EA"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16</w:t>
            </w:r>
          </w:p>
        </w:tc>
        <w:tc>
          <w:tcPr>
            <w:tcW w:w="409" w:type="dxa"/>
            <w:tcBorders>
              <w:top w:val="single" w:sz="4" w:space="0" w:color="auto"/>
              <w:left w:val="single" w:sz="4" w:space="0" w:color="auto"/>
              <w:bottom w:val="single" w:sz="4" w:space="0" w:color="auto"/>
              <w:right w:val="single" w:sz="4" w:space="0" w:color="auto"/>
            </w:tcBorders>
            <w:vAlign w:val="center"/>
          </w:tcPr>
          <w:p w14:paraId="16A82553"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6</w:t>
            </w:r>
          </w:p>
        </w:tc>
        <w:tc>
          <w:tcPr>
            <w:tcW w:w="499" w:type="dxa"/>
            <w:tcBorders>
              <w:top w:val="single" w:sz="4" w:space="0" w:color="auto"/>
              <w:left w:val="single" w:sz="4" w:space="0" w:color="auto"/>
              <w:bottom w:val="single" w:sz="4" w:space="0" w:color="auto"/>
              <w:right w:val="single" w:sz="4" w:space="0" w:color="auto"/>
            </w:tcBorders>
            <w:vAlign w:val="center"/>
          </w:tcPr>
          <w:p w14:paraId="4BACA869"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39C59405" w14:textId="77777777" w:rsidR="00A95DA0" w:rsidRDefault="00A95DA0" w:rsidP="00520425">
            <w:pPr>
              <w:jc w:val="center"/>
              <w:rPr>
                <w:rFonts w:ascii="Arial" w:hAnsi="Arial" w:cs="Arial"/>
                <w:sz w:val="16"/>
                <w:szCs w:val="16"/>
              </w:rPr>
            </w:pPr>
            <w:r w:rsidRPr="00D25D36">
              <w:rPr>
                <w:rFonts w:ascii="Arial" w:hAnsi="Arial" w:cs="Arial"/>
                <w:sz w:val="16"/>
                <w:szCs w:val="16"/>
              </w:rPr>
              <w:t>03.03.202</w:t>
            </w:r>
            <w:r>
              <w:rPr>
                <w:rFonts w:ascii="Arial" w:hAnsi="Arial" w:cs="Arial"/>
                <w:sz w:val="16"/>
                <w:szCs w:val="16"/>
                <w:lang w:val="ro-RO"/>
              </w:rPr>
              <w:t>7</w:t>
            </w:r>
          </w:p>
        </w:tc>
        <w:tc>
          <w:tcPr>
            <w:tcW w:w="906" w:type="dxa"/>
            <w:tcBorders>
              <w:top w:val="single" w:sz="4" w:space="0" w:color="auto"/>
              <w:left w:val="single" w:sz="4" w:space="0" w:color="auto"/>
              <w:bottom w:val="single" w:sz="4" w:space="0" w:color="auto"/>
              <w:right w:val="single" w:sz="4" w:space="0" w:color="auto"/>
            </w:tcBorders>
            <w:vAlign w:val="center"/>
          </w:tcPr>
          <w:p w14:paraId="6BCC4F6B" w14:textId="0A9D765E" w:rsidR="00A95DA0" w:rsidRPr="00B26B8C" w:rsidRDefault="00A95DA0" w:rsidP="00520425">
            <w:pPr>
              <w:jc w:val="center"/>
              <w:rPr>
                <w:rFonts w:ascii="Arial" w:hAnsi="Arial" w:cs="Arial"/>
                <w:sz w:val="16"/>
                <w:szCs w:val="16"/>
              </w:rPr>
            </w:pPr>
          </w:p>
        </w:tc>
      </w:tr>
      <w:tr w:rsidR="00A95DA0" w:rsidRPr="002404CF" w14:paraId="2695BD4F"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A84868E" w14:textId="77777777" w:rsidR="00A95DA0" w:rsidRDefault="00A95DA0" w:rsidP="00520425">
            <w:pPr>
              <w:jc w:val="right"/>
              <w:rPr>
                <w:rFonts w:ascii="Arial" w:hAnsi="Arial" w:cs="Arial"/>
                <w:sz w:val="16"/>
                <w:szCs w:val="16"/>
              </w:rPr>
            </w:pPr>
            <w:r>
              <w:rPr>
                <w:rFonts w:ascii="Arial" w:hAnsi="Arial" w:cs="Arial"/>
                <w:sz w:val="16"/>
                <w:szCs w:val="16"/>
              </w:rPr>
              <w:lastRenderedPageBreak/>
              <w:t>66.</w:t>
            </w:r>
          </w:p>
        </w:tc>
        <w:tc>
          <w:tcPr>
            <w:tcW w:w="960" w:type="dxa"/>
            <w:tcBorders>
              <w:top w:val="single" w:sz="4" w:space="0" w:color="auto"/>
              <w:left w:val="single" w:sz="4" w:space="0" w:color="auto"/>
              <w:bottom w:val="single" w:sz="4" w:space="0" w:color="auto"/>
              <w:right w:val="single" w:sz="4" w:space="0" w:color="auto"/>
            </w:tcBorders>
            <w:vAlign w:val="center"/>
          </w:tcPr>
          <w:p w14:paraId="392AC95B"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BH12HLD</w:t>
            </w:r>
          </w:p>
        </w:tc>
        <w:tc>
          <w:tcPr>
            <w:tcW w:w="545" w:type="dxa"/>
            <w:tcBorders>
              <w:top w:val="single" w:sz="4" w:space="0" w:color="auto"/>
              <w:left w:val="single" w:sz="4" w:space="0" w:color="auto"/>
              <w:bottom w:val="single" w:sz="4" w:space="0" w:color="auto"/>
              <w:right w:val="single" w:sz="4" w:space="0" w:color="auto"/>
            </w:tcBorders>
            <w:vAlign w:val="center"/>
          </w:tcPr>
          <w:p w14:paraId="397B84BF" w14:textId="77777777" w:rsidR="00A95DA0" w:rsidRDefault="00A95DA0" w:rsidP="00520425">
            <w:pPr>
              <w:jc w:val="center"/>
              <w:rPr>
                <w:rFonts w:ascii="Arial" w:hAnsi="Arial" w:cs="Arial"/>
                <w:sz w:val="16"/>
                <w:szCs w:val="16"/>
              </w:rPr>
            </w:pPr>
            <w:r w:rsidRPr="00D25D36">
              <w:rPr>
                <w:rFonts w:ascii="Arial" w:hAnsi="Arial" w:cs="Arial"/>
                <w:sz w:val="16"/>
                <w:szCs w:val="16"/>
              </w:rPr>
              <w:t>94</w:t>
            </w:r>
          </w:p>
        </w:tc>
        <w:tc>
          <w:tcPr>
            <w:tcW w:w="780" w:type="dxa"/>
            <w:tcBorders>
              <w:top w:val="single" w:sz="4" w:space="0" w:color="auto"/>
              <w:left w:val="single" w:sz="4" w:space="0" w:color="auto"/>
              <w:bottom w:val="single" w:sz="4" w:space="0" w:color="auto"/>
              <w:right w:val="single" w:sz="4" w:space="0" w:color="auto"/>
            </w:tcBorders>
            <w:vAlign w:val="center"/>
          </w:tcPr>
          <w:p w14:paraId="52A06150"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6DC2104D"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Karsan</w:t>
            </w:r>
          </w:p>
        </w:tc>
        <w:tc>
          <w:tcPr>
            <w:tcW w:w="1035" w:type="dxa"/>
            <w:tcBorders>
              <w:top w:val="single" w:sz="4" w:space="0" w:color="auto"/>
              <w:left w:val="single" w:sz="4" w:space="0" w:color="auto"/>
              <w:bottom w:val="single" w:sz="4" w:space="0" w:color="auto"/>
              <w:right w:val="single" w:sz="4" w:space="0" w:color="auto"/>
            </w:tcBorders>
            <w:vAlign w:val="center"/>
          </w:tcPr>
          <w:p w14:paraId="48F85CCC"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M2E BXCEC/JEST</w:t>
            </w:r>
          </w:p>
        </w:tc>
        <w:tc>
          <w:tcPr>
            <w:tcW w:w="1952" w:type="dxa"/>
            <w:tcBorders>
              <w:top w:val="single" w:sz="4" w:space="0" w:color="auto"/>
              <w:left w:val="single" w:sz="4" w:space="0" w:color="auto"/>
              <w:bottom w:val="single" w:sz="4" w:space="0" w:color="auto"/>
              <w:right w:val="single" w:sz="4" w:space="0" w:color="auto"/>
            </w:tcBorders>
            <w:vAlign w:val="center"/>
          </w:tcPr>
          <w:p w14:paraId="7B0CDDA4" w14:textId="77777777" w:rsidR="00A95DA0" w:rsidRDefault="00A95DA0" w:rsidP="00520425">
            <w:pPr>
              <w:jc w:val="center"/>
              <w:rPr>
                <w:rFonts w:ascii="Arial" w:hAnsi="Arial" w:cs="Arial"/>
                <w:sz w:val="16"/>
                <w:szCs w:val="16"/>
              </w:rPr>
            </w:pPr>
            <w:r w:rsidRPr="00D25D36">
              <w:rPr>
                <w:rFonts w:ascii="Arial" w:hAnsi="Arial" w:cs="Arial"/>
                <w:sz w:val="16"/>
                <w:szCs w:val="16"/>
              </w:rPr>
              <w:t>NLNC2AALA10000935</w:t>
            </w:r>
          </w:p>
        </w:tc>
        <w:tc>
          <w:tcPr>
            <w:tcW w:w="597" w:type="dxa"/>
            <w:tcBorders>
              <w:top w:val="single" w:sz="4" w:space="0" w:color="auto"/>
              <w:left w:val="single" w:sz="4" w:space="0" w:color="auto"/>
              <w:bottom w:val="single" w:sz="4" w:space="0" w:color="auto"/>
              <w:right w:val="single" w:sz="4" w:space="0" w:color="auto"/>
            </w:tcBorders>
            <w:vAlign w:val="center"/>
          </w:tcPr>
          <w:p w14:paraId="379FCD1F"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2287</w:t>
            </w:r>
          </w:p>
        </w:tc>
        <w:tc>
          <w:tcPr>
            <w:tcW w:w="358" w:type="dxa"/>
            <w:tcBorders>
              <w:top w:val="single" w:sz="4" w:space="0" w:color="auto"/>
              <w:left w:val="single" w:sz="4" w:space="0" w:color="auto"/>
              <w:bottom w:val="single" w:sz="4" w:space="0" w:color="auto"/>
              <w:right w:val="single" w:sz="4" w:space="0" w:color="auto"/>
            </w:tcBorders>
            <w:vAlign w:val="center"/>
          </w:tcPr>
          <w:p w14:paraId="088CF183"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16</w:t>
            </w:r>
          </w:p>
        </w:tc>
        <w:tc>
          <w:tcPr>
            <w:tcW w:w="409" w:type="dxa"/>
            <w:tcBorders>
              <w:top w:val="single" w:sz="4" w:space="0" w:color="auto"/>
              <w:left w:val="single" w:sz="4" w:space="0" w:color="auto"/>
              <w:bottom w:val="single" w:sz="4" w:space="0" w:color="auto"/>
              <w:right w:val="single" w:sz="4" w:space="0" w:color="auto"/>
            </w:tcBorders>
            <w:vAlign w:val="center"/>
          </w:tcPr>
          <w:p w14:paraId="2219DA80"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6</w:t>
            </w:r>
          </w:p>
        </w:tc>
        <w:tc>
          <w:tcPr>
            <w:tcW w:w="499" w:type="dxa"/>
            <w:tcBorders>
              <w:top w:val="single" w:sz="4" w:space="0" w:color="auto"/>
              <w:left w:val="single" w:sz="4" w:space="0" w:color="auto"/>
              <w:bottom w:val="single" w:sz="4" w:space="0" w:color="auto"/>
              <w:right w:val="single" w:sz="4" w:space="0" w:color="auto"/>
            </w:tcBorders>
            <w:vAlign w:val="center"/>
          </w:tcPr>
          <w:p w14:paraId="54E024E9"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35F4D244" w14:textId="77777777" w:rsidR="00A95DA0" w:rsidRDefault="00A95DA0" w:rsidP="00520425">
            <w:pPr>
              <w:jc w:val="center"/>
              <w:rPr>
                <w:rFonts w:ascii="Arial" w:hAnsi="Arial" w:cs="Arial"/>
                <w:sz w:val="16"/>
                <w:szCs w:val="16"/>
              </w:rPr>
            </w:pPr>
            <w:r w:rsidRPr="00D25D36">
              <w:rPr>
                <w:rFonts w:ascii="Arial" w:hAnsi="Arial" w:cs="Arial"/>
                <w:sz w:val="16"/>
                <w:szCs w:val="16"/>
              </w:rPr>
              <w:t>03.03.202</w:t>
            </w:r>
            <w:r>
              <w:rPr>
                <w:rFonts w:ascii="Arial" w:hAnsi="Arial" w:cs="Arial"/>
                <w:sz w:val="16"/>
                <w:szCs w:val="16"/>
                <w:lang w:val="ro-RO"/>
              </w:rPr>
              <w:t>7</w:t>
            </w:r>
          </w:p>
        </w:tc>
        <w:tc>
          <w:tcPr>
            <w:tcW w:w="906" w:type="dxa"/>
            <w:tcBorders>
              <w:top w:val="single" w:sz="4" w:space="0" w:color="auto"/>
              <w:left w:val="single" w:sz="4" w:space="0" w:color="auto"/>
              <w:bottom w:val="single" w:sz="4" w:space="0" w:color="auto"/>
              <w:right w:val="single" w:sz="4" w:space="0" w:color="auto"/>
            </w:tcBorders>
            <w:vAlign w:val="center"/>
          </w:tcPr>
          <w:p w14:paraId="0C334975" w14:textId="55D29F28" w:rsidR="00A95DA0" w:rsidRPr="00B26B8C" w:rsidRDefault="00A95DA0" w:rsidP="00520425">
            <w:pPr>
              <w:jc w:val="center"/>
              <w:rPr>
                <w:rFonts w:ascii="Arial" w:hAnsi="Arial" w:cs="Arial"/>
                <w:sz w:val="16"/>
                <w:szCs w:val="16"/>
              </w:rPr>
            </w:pPr>
          </w:p>
        </w:tc>
      </w:tr>
      <w:tr w:rsidR="00A95DA0" w:rsidRPr="002404CF" w14:paraId="14339B66"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98C5531" w14:textId="77777777" w:rsidR="00A95DA0" w:rsidRDefault="00A95DA0" w:rsidP="00520425">
            <w:pPr>
              <w:jc w:val="right"/>
              <w:rPr>
                <w:rFonts w:ascii="Arial" w:hAnsi="Arial" w:cs="Arial"/>
                <w:sz w:val="16"/>
                <w:szCs w:val="16"/>
              </w:rPr>
            </w:pPr>
            <w:r>
              <w:rPr>
                <w:rFonts w:ascii="Arial" w:hAnsi="Arial" w:cs="Arial"/>
                <w:sz w:val="16"/>
                <w:szCs w:val="16"/>
              </w:rPr>
              <w:t>67.</w:t>
            </w:r>
          </w:p>
        </w:tc>
        <w:tc>
          <w:tcPr>
            <w:tcW w:w="960" w:type="dxa"/>
            <w:tcBorders>
              <w:top w:val="single" w:sz="4" w:space="0" w:color="auto"/>
              <w:left w:val="single" w:sz="4" w:space="0" w:color="auto"/>
              <w:bottom w:val="single" w:sz="4" w:space="0" w:color="auto"/>
              <w:right w:val="single" w:sz="4" w:space="0" w:color="auto"/>
            </w:tcBorders>
            <w:vAlign w:val="center"/>
          </w:tcPr>
          <w:p w14:paraId="77AD1C4D"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BH12HLE</w:t>
            </w:r>
          </w:p>
        </w:tc>
        <w:tc>
          <w:tcPr>
            <w:tcW w:w="545" w:type="dxa"/>
            <w:tcBorders>
              <w:top w:val="single" w:sz="4" w:space="0" w:color="auto"/>
              <w:left w:val="single" w:sz="4" w:space="0" w:color="auto"/>
              <w:bottom w:val="single" w:sz="4" w:space="0" w:color="auto"/>
              <w:right w:val="single" w:sz="4" w:space="0" w:color="auto"/>
            </w:tcBorders>
            <w:vAlign w:val="center"/>
          </w:tcPr>
          <w:p w14:paraId="4723BE91" w14:textId="77777777" w:rsidR="00A95DA0" w:rsidRDefault="00A95DA0" w:rsidP="00520425">
            <w:pPr>
              <w:jc w:val="center"/>
              <w:rPr>
                <w:rFonts w:ascii="Arial" w:hAnsi="Arial" w:cs="Arial"/>
                <w:sz w:val="16"/>
                <w:szCs w:val="16"/>
              </w:rPr>
            </w:pPr>
            <w:r w:rsidRPr="00D25D36">
              <w:rPr>
                <w:rFonts w:ascii="Arial" w:hAnsi="Arial" w:cs="Arial"/>
                <w:sz w:val="16"/>
                <w:szCs w:val="16"/>
              </w:rPr>
              <w:t>95</w:t>
            </w:r>
          </w:p>
        </w:tc>
        <w:tc>
          <w:tcPr>
            <w:tcW w:w="780" w:type="dxa"/>
            <w:tcBorders>
              <w:top w:val="single" w:sz="4" w:space="0" w:color="auto"/>
              <w:left w:val="single" w:sz="4" w:space="0" w:color="auto"/>
              <w:bottom w:val="single" w:sz="4" w:space="0" w:color="auto"/>
              <w:right w:val="single" w:sz="4" w:space="0" w:color="auto"/>
            </w:tcBorders>
            <w:vAlign w:val="center"/>
          </w:tcPr>
          <w:p w14:paraId="41529F9C"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19C202D5"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Karsan</w:t>
            </w:r>
          </w:p>
        </w:tc>
        <w:tc>
          <w:tcPr>
            <w:tcW w:w="1035" w:type="dxa"/>
            <w:tcBorders>
              <w:top w:val="single" w:sz="4" w:space="0" w:color="auto"/>
              <w:left w:val="single" w:sz="4" w:space="0" w:color="auto"/>
              <w:bottom w:val="single" w:sz="4" w:space="0" w:color="auto"/>
              <w:right w:val="single" w:sz="4" w:space="0" w:color="auto"/>
            </w:tcBorders>
            <w:vAlign w:val="center"/>
          </w:tcPr>
          <w:p w14:paraId="42F37314"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M2E BXCEC/JEST</w:t>
            </w:r>
          </w:p>
        </w:tc>
        <w:tc>
          <w:tcPr>
            <w:tcW w:w="1952" w:type="dxa"/>
            <w:tcBorders>
              <w:top w:val="single" w:sz="4" w:space="0" w:color="auto"/>
              <w:left w:val="single" w:sz="4" w:space="0" w:color="auto"/>
              <w:bottom w:val="single" w:sz="4" w:space="0" w:color="auto"/>
              <w:right w:val="single" w:sz="4" w:space="0" w:color="auto"/>
            </w:tcBorders>
            <w:vAlign w:val="center"/>
          </w:tcPr>
          <w:p w14:paraId="1092ADF8" w14:textId="77777777" w:rsidR="00A95DA0" w:rsidRDefault="00A95DA0" w:rsidP="00520425">
            <w:pPr>
              <w:jc w:val="center"/>
              <w:rPr>
                <w:rFonts w:ascii="Arial" w:hAnsi="Arial" w:cs="Arial"/>
                <w:sz w:val="16"/>
                <w:szCs w:val="16"/>
              </w:rPr>
            </w:pPr>
            <w:r w:rsidRPr="00D25D36">
              <w:rPr>
                <w:rFonts w:ascii="Arial" w:hAnsi="Arial" w:cs="Arial"/>
                <w:sz w:val="16"/>
                <w:szCs w:val="16"/>
              </w:rPr>
              <w:t>NLNC2AALA10000936</w:t>
            </w:r>
          </w:p>
        </w:tc>
        <w:tc>
          <w:tcPr>
            <w:tcW w:w="597" w:type="dxa"/>
            <w:tcBorders>
              <w:top w:val="single" w:sz="4" w:space="0" w:color="auto"/>
              <w:left w:val="single" w:sz="4" w:space="0" w:color="auto"/>
              <w:bottom w:val="single" w:sz="4" w:space="0" w:color="auto"/>
              <w:right w:val="single" w:sz="4" w:space="0" w:color="auto"/>
            </w:tcBorders>
            <w:vAlign w:val="center"/>
          </w:tcPr>
          <w:p w14:paraId="6628C58E"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2287</w:t>
            </w:r>
          </w:p>
        </w:tc>
        <w:tc>
          <w:tcPr>
            <w:tcW w:w="358" w:type="dxa"/>
            <w:tcBorders>
              <w:top w:val="single" w:sz="4" w:space="0" w:color="auto"/>
              <w:left w:val="single" w:sz="4" w:space="0" w:color="auto"/>
              <w:bottom w:val="single" w:sz="4" w:space="0" w:color="auto"/>
              <w:right w:val="single" w:sz="4" w:space="0" w:color="auto"/>
            </w:tcBorders>
            <w:vAlign w:val="center"/>
          </w:tcPr>
          <w:p w14:paraId="452FB6D9"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16</w:t>
            </w:r>
          </w:p>
        </w:tc>
        <w:tc>
          <w:tcPr>
            <w:tcW w:w="409" w:type="dxa"/>
            <w:tcBorders>
              <w:top w:val="single" w:sz="4" w:space="0" w:color="auto"/>
              <w:left w:val="single" w:sz="4" w:space="0" w:color="auto"/>
              <w:bottom w:val="single" w:sz="4" w:space="0" w:color="auto"/>
              <w:right w:val="single" w:sz="4" w:space="0" w:color="auto"/>
            </w:tcBorders>
            <w:vAlign w:val="center"/>
          </w:tcPr>
          <w:p w14:paraId="528669A3"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6</w:t>
            </w:r>
          </w:p>
        </w:tc>
        <w:tc>
          <w:tcPr>
            <w:tcW w:w="499" w:type="dxa"/>
            <w:tcBorders>
              <w:top w:val="single" w:sz="4" w:space="0" w:color="auto"/>
              <w:left w:val="single" w:sz="4" w:space="0" w:color="auto"/>
              <w:bottom w:val="single" w:sz="4" w:space="0" w:color="auto"/>
              <w:right w:val="single" w:sz="4" w:space="0" w:color="auto"/>
            </w:tcBorders>
            <w:vAlign w:val="center"/>
          </w:tcPr>
          <w:p w14:paraId="098F8502"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61EE5BB1" w14:textId="77777777" w:rsidR="00A95DA0" w:rsidRDefault="00A95DA0" w:rsidP="00520425">
            <w:pPr>
              <w:jc w:val="center"/>
              <w:rPr>
                <w:rFonts w:ascii="Arial" w:hAnsi="Arial" w:cs="Arial"/>
                <w:sz w:val="16"/>
                <w:szCs w:val="16"/>
              </w:rPr>
            </w:pPr>
            <w:r w:rsidRPr="00D25D36">
              <w:rPr>
                <w:rFonts w:ascii="Arial" w:hAnsi="Arial" w:cs="Arial"/>
                <w:sz w:val="16"/>
                <w:szCs w:val="16"/>
              </w:rPr>
              <w:t>03.03.202</w:t>
            </w:r>
            <w:r>
              <w:rPr>
                <w:rFonts w:ascii="Arial" w:hAnsi="Arial" w:cs="Arial"/>
                <w:sz w:val="16"/>
                <w:szCs w:val="16"/>
                <w:lang w:val="ro-RO"/>
              </w:rPr>
              <w:t>7</w:t>
            </w:r>
          </w:p>
        </w:tc>
        <w:tc>
          <w:tcPr>
            <w:tcW w:w="906" w:type="dxa"/>
            <w:tcBorders>
              <w:top w:val="single" w:sz="4" w:space="0" w:color="auto"/>
              <w:left w:val="single" w:sz="4" w:space="0" w:color="auto"/>
              <w:bottom w:val="single" w:sz="4" w:space="0" w:color="auto"/>
              <w:right w:val="single" w:sz="4" w:space="0" w:color="auto"/>
            </w:tcBorders>
            <w:vAlign w:val="center"/>
          </w:tcPr>
          <w:p w14:paraId="10407776" w14:textId="0C30A56A" w:rsidR="00A95DA0" w:rsidRPr="00B26B8C" w:rsidRDefault="00A95DA0" w:rsidP="00520425">
            <w:pPr>
              <w:jc w:val="center"/>
              <w:rPr>
                <w:rFonts w:ascii="Arial" w:hAnsi="Arial" w:cs="Arial"/>
                <w:sz w:val="16"/>
                <w:szCs w:val="16"/>
              </w:rPr>
            </w:pPr>
          </w:p>
        </w:tc>
      </w:tr>
      <w:tr w:rsidR="00A95DA0" w:rsidRPr="002404CF" w14:paraId="50868620"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ADD4E01" w14:textId="77777777" w:rsidR="00A95DA0" w:rsidRDefault="00A95DA0" w:rsidP="00520425">
            <w:pPr>
              <w:jc w:val="right"/>
              <w:rPr>
                <w:rFonts w:ascii="Arial" w:hAnsi="Arial" w:cs="Arial"/>
                <w:sz w:val="16"/>
                <w:szCs w:val="16"/>
              </w:rPr>
            </w:pPr>
            <w:r>
              <w:rPr>
                <w:rFonts w:ascii="Arial" w:hAnsi="Arial" w:cs="Arial"/>
                <w:sz w:val="16"/>
                <w:szCs w:val="16"/>
              </w:rPr>
              <w:t>68.</w:t>
            </w:r>
          </w:p>
        </w:tc>
        <w:tc>
          <w:tcPr>
            <w:tcW w:w="960" w:type="dxa"/>
            <w:tcBorders>
              <w:top w:val="single" w:sz="4" w:space="0" w:color="auto"/>
              <w:left w:val="single" w:sz="4" w:space="0" w:color="auto"/>
              <w:bottom w:val="single" w:sz="4" w:space="0" w:color="auto"/>
              <w:right w:val="single" w:sz="4" w:space="0" w:color="auto"/>
            </w:tcBorders>
            <w:vAlign w:val="center"/>
          </w:tcPr>
          <w:p w14:paraId="37064DD0"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BH10MEA</w:t>
            </w:r>
          </w:p>
        </w:tc>
        <w:tc>
          <w:tcPr>
            <w:tcW w:w="545" w:type="dxa"/>
            <w:tcBorders>
              <w:top w:val="single" w:sz="4" w:space="0" w:color="auto"/>
              <w:left w:val="single" w:sz="4" w:space="0" w:color="auto"/>
              <w:bottom w:val="single" w:sz="4" w:space="0" w:color="auto"/>
              <w:right w:val="single" w:sz="4" w:space="0" w:color="auto"/>
            </w:tcBorders>
            <w:vAlign w:val="center"/>
          </w:tcPr>
          <w:p w14:paraId="07E3E90D" w14:textId="77777777" w:rsidR="00A95DA0" w:rsidRDefault="00A95DA0" w:rsidP="00520425">
            <w:pPr>
              <w:jc w:val="center"/>
              <w:rPr>
                <w:rFonts w:ascii="Arial" w:hAnsi="Arial" w:cs="Arial"/>
                <w:sz w:val="16"/>
                <w:szCs w:val="16"/>
              </w:rPr>
            </w:pPr>
            <w:r w:rsidRPr="00D25D36">
              <w:rPr>
                <w:rFonts w:ascii="Arial" w:hAnsi="Arial" w:cs="Arial"/>
                <w:sz w:val="16"/>
                <w:szCs w:val="16"/>
              </w:rPr>
              <w:t>148</w:t>
            </w:r>
          </w:p>
        </w:tc>
        <w:tc>
          <w:tcPr>
            <w:tcW w:w="780" w:type="dxa"/>
            <w:tcBorders>
              <w:top w:val="single" w:sz="4" w:space="0" w:color="auto"/>
              <w:left w:val="single" w:sz="4" w:space="0" w:color="auto"/>
              <w:bottom w:val="single" w:sz="4" w:space="0" w:color="auto"/>
              <w:right w:val="single" w:sz="4" w:space="0" w:color="auto"/>
            </w:tcBorders>
            <w:vAlign w:val="center"/>
          </w:tcPr>
          <w:p w14:paraId="4D704BF2"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681E73E7"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Solaris</w:t>
            </w:r>
          </w:p>
        </w:tc>
        <w:tc>
          <w:tcPr>
            <w:tcW w:w="1035" w:type="dxa"/>
            <w:tcBorders>
              <w:top w:val="single" w:sz="4" w:space="0" w:color="auto"/>
              <w:left w:val="single" w:sz="4" w:space="0" w:color="auto"/>
              <w:bottom w:val="single" w:sz="4" w:space="0" w:color="auto"/>
              <w:right w:val="single" w:sz="4" w:space="0" w:color="auto"/>
            </w:tcBorders>
            <w:vAlign w:val="center"/>
          </w:tcPr>
          <w:p w14:paraId="735161D2"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Urbino 12/1CDCE/0e52g7ilap16</w:t>
            </w:r>
          </w:p>
        </w:tc>
        <w:tc>
          <w:tcPr>
            <w:tcW w:w="1952" w:type="dxa"/>
            <w:tcBorders>
              <w:top w:val="single" w:sz="4" w:space="0" w:color="auto"/>
              <w:left w:val="single" w:sz="4" w:space="0" w:color="auto"/>
              <w:bottom w:val="single" w:sz="4" w:space="0" w:color="auto"/>
              <w:right w:val="single" w:sz="4" w:space="0" w:color="auto"/>
            </w:tcBorders>
            <w:vAlign w:val="center"/>
          </w:tcPr>
          <w:p w14:paraId="1422ADA0" w14:textId="77777777" w:rsidR="00A95DA0" w:rsidRDefault="00A95DA0" w:rsidP="00520425">
            <w:pPr>
              <w:jc w:val="center"/>
              <w:rPr>
                <w:rFonts w:ascii="Arial" w:hAnsi="Arial" w:cs="Arial"/>
                <w:sz w:val="16"/>
                <w:szCs w:val="16"/>
              </w:rPr>
            </w:pPr>
            <w:r w:rsidRPr="00D25D36">
              <w:rPr>
                <w:rFonts w:ascii="Arial" w:hAnsi="Arial" w:cs="Arial"/>
                <w:sz w:val="16"/>
                <w:szCs w:val="16"/>
              </w:rPr>
              <w:t>SUU241161BB009252</w:t>
            </w:r>
          </w:p>
        </w:tc>
        <w:tc>
          <w:tcPr>
            <w:tcW w:w="597" w:type="dxa"/>
            <w:tcBorders>
              <w:top w:val="single" w:sz="4" w:space="0" w:color="auto"/>
              <w:left w:val="single" w:sz="4" w:space="0" w:color="auto"/>
              <w:bottom w:val="single" w:sz="4" w:space="0" w:color="auto"/>
              <w:right w:val="single" w:sz="4" w:space="0" w:color="auto"/>
            </w:tcBorders>
            <w:vAlign w:val="center"/>
          </w:tcPr>
          <w:p w14:paraId="116BA22D"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9186</w:t>
            </w:r>
          </w:p>
        </w:tc>
        <w:tc>
          <w:tcPr>
            <w:tcW w:w="358" w:type="dxa"/>
            <w:tcBorders>
              <w:top w:val="single" w:sz="4" w:space="0" w:color="auto"/>
              <w:left w:val="single" w:sz="4" w:space="0" w:color="auto"/>
              <w:bottom w:val="single" w:sz="4" w:space="0" w:color="auto"/>
              <w:right w:val="single" w:sz="4" w:space="0" w:color="auto"/>
            </w:tcBorders>
            <w:vAlign w:val="center"/>
          </w:tcPr>
          <w:p w14:paraId="69396406"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30</w:t>
            </w:r>
          </w:p>
        </w:tc>
        <w:tc>
          <w:tcPr>
            <w:tcW w:w="409" w:type="dxa"/>
            <w:tcBorders>
              <w:top w:val="single" w:sz="4" w:space="0" w:color="auto"/>
              <w:left w:val="single" w:sz="4" w:space="0" w:color="auto"/>
              <w:bottom w:val="single" w:sz="4" w:space="0" w:color="auto"/>
              <w:right w:val="single" w:sz="4" w:space="0" w:color="auto"/>
            </w:tcBorders>
            <w:vAlign w:val="center"/>
          </w:tcPr>
          <w:p w14:paraId="59BF258D"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61</w:t>
            </w:r>
          </w:p>
        </w:tc>
        <w:tc>
          <w:tcPr>
            <w:tcW w:w="499" w:type="dxa"/>
            <w:tcBorders>
              <w:top w:val="single" w:sz="4" w:space="0" w:color="auto"/>
              <w:left w:val="single" w:sz="4" w:space="0" w:color="auto"/>
              <w:bottom w:val="single" w:sz="4" w:space="0" w:color="auto"/>
              <w:right w:val="single" w:sz="4" w:space="0" w:color="auto"/>
            </w:tcBorders>
            <w:vAlign w:val="center"/>
          </w:tcPr>
          <w:p w14:paraId="1510773B"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33BAC037" w14:textId="77777777" w:rsidR="00A95DA0" w:rsidRPr="009C3298" w:rsidRDefault="00A95DA0" w:rsidP="00520425">
            <w:pPr>
              <w:jc w:val="center"/>
              <w:rPr>
                <w:rFonts w:ascii="Arial" w:hAnsi="Arial" w:cs="Arial"/>
                <w:sz w:val="16"/>
                <w:szCs w:val="16"/>
              </w:rPr>
            </w:pPr>
            <w:r w:rsidRPr="009C3298">
              <w:rPr>
                <w:rFonts w:ascii="Arial" w:hAnsi="Arial" w:cs="Arial"/>
                <w:sz w:val="16"/>
                <w:szCs w:val="16"/>
              </w:rPr>
              <w:t>-</w:t>
            </w:r>
          </w:p>
        </w:tc>
        <w:tc>
          <w:tcPr>
            <w:tcW w:w="906" w:type="dxa"/>
            <w:tcBorders>
              <w:top w:val="single" w:sz="4" w:space="0" w:color="auto"/>
              <w:left w:val="single" w:sz="4" w:space="0" w:color="auto"/>
              <w:bottom w:val="single" w:sz="4" w:space="0" w:color="auto"/>
              <w:right w:val="single" w:sz="4" w:space="0" w:color="auto"/>
            </w:tcBorders>
            <w:vAlign w:val="center"/>
          </w:tcPr>
          <w:p w14:paraId="1E6CD726" w14:textId="41468BDB" w:rsidR="00A95DA0" w:rsidRPr="00B26B8C" w:rsidRDefault="00A95DA0" w:rsidP="00520425">
            <w:pPr>
              <w:jc w:val="center"/>
              <w:rPr>
                <w:rFonts w:ascii="Arial" w:hAnsi="Arial" w:cs="Arial"/>
                <w:sz w:val="16"/>
                <w:szCs w:val="16"/>
              </w:rPr>
            </w:pPr>
          </w:p>
        </w:tc>
      </w:tr>
      <w:tr w:rsidR="00A95DA0" w:rsidRPr="002404CF" w14:paraId="1A32C451"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3D451BD" w14:textId="77777777" w:rsidR="00A95DA0" w:rsidRDefault="00A95DA0" w:rsidP="00520425">
            <w:pPr>
              <w:jc w:val="right"/>
              <w:rPr>
                <w:rFonts w:ascii="Arial" w:hAnsi="Arial" w:cs="Arial"/>
                <w:sz w:val="16"/>
                <w:szCs w:val="16"/>
              </w:rPr>
            </w:pPr>
            <w:r>
              <w:rPr>
                <w:rFonts w:ascii="Arial" w:hAnsi="Arial" w:cs="Arial"/>
                <w:sz w:val="16"/>
                <w:szCs w:val="16"/>
              </w:rPr>
              <w:t>69.</w:t>
            </w:r>
          </w:p>
        </w:tc>
        <w:tc>
          <w:tcPr>
            <w:tcW w:w="960" w:type="dxa"/>
            <w:tcBorders>
              <w:top w:val="single" w:sz="4" w:space="0" w:color="auto"/>
              <w:left w:val="single" w:sz="4" w:space="0" w:color="auto"/>
              <w:bottom w:val="single" w:sz="4" w:space="0" w:color="auto"/>
              <w:right w:val="single" w:sz="4" w:space="0" w:color="auto"/>
            </w:tcBorders>
            <w:vAlign w:val="center"/>
          </w:tcPr>
          <w:p w14:paraId="1350B0E1"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BH10MDX</w:t>
            </w:r>
          </w:p>
        </w:tc>
        <w:tc>
          <w:tcPr>
            <w:tcW w:w="545" w:type="dxa"/>
            <w:tcBorders>
              <w:top w:val="single" w:sz="4" w:space="0" w:color="auto"/>
              <w:left w:val="single" w:sz="4" w:space="0" w:color="auto"/>
              <w:bottom w:val="single" w:sz="4" w:space="0" w:color="auto"/>
              <w:right w:val="single" w:sz="4" w:space="0" w:color="auto"/>
            </w:tcBorders>
            <w:vAlign w:val="center"/>
          </w:tcPr>
          <w:p w14:paraId="199E6CD3" w14:textId="77777777" w:rsidR="00A95DA0" w:rsidRDefault="00A95DA0" w:rsidP="00520425">
            <w:pPr>
              <w:jc w:val="center"/>
              <w:rPr>
                <w:rFonts w:ascii="Arial" w:hAnsi="Arial" w:cs="Arial"/>
                <w:sz w:val="16"/>
                <w:szCs w:val="16"/>
              </w:rPr>
            </w:pPr>
            <w:r w:rsidRPr="00D25D36">
              <w:rPr>
                <w:rFonts w:ascii="Arial" w:hAnsi="Arial" w:cs="Arial"/>
                <w:sz w:val="16"/>
                <w:szCs w:val="16"/>
              </w:rPr>
              <w:t>150</w:t>
            </w:r>
          </w:p>
        </w:tc>
        <w:tc>
          <w:tcPr>
            <w:tcW w:w="780" w:type="dxa"/>
            <w:tcBorders>
              <w:top w:val="single" w:sz="4" w:space="0" w:color="auto"/>
              <w:left w:val="single" w:sz="4" w:space="0" w:color="auto"/>
              <w:bottom w:val="single" w:sz="4" w:space="0" w:color="auto"/>
              <w:right w:val="single" w:sz="4" w:space="0" w:color="auto"/>
            </w:tcBorders>
            <w:vAlign w:val="center"/>
          </w:tcPr>
          <w:p w14:paraId="6DC1A042"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382DFA5D"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Solaris</w:t>
            </w:r>
          </w:p>
        </w:tc>
        <w:tc>
          <w:tcPr>
            <w:tcW w:w="1035" w:type="dxa"/>
            <w:tcBorders>
              <w:top w:val="single" w:sz="4" w:space="0" w:color="auto"/>
              <w:left w:val="single" w:sz="4" w:space="0" w:color="auto"/>
              <w:bottom w:val="single" w:sz="4" w:space="0" w:color="auto"/>
              <w:right w:val="single" w:sz="4" w:space="0" w:color="auto"/>
            </w:tcBorders>
            <w:vAlign w:val="center"/>
          </w:tcPr>
          <w:p w14:paraId="56EA9B53"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Urbino 12/1CDCE/0e52g7ilap16</w:t>
            </w:r>
          </w:p>
        </w:tc>
        <w:tc>
          <w:tcPr>
            <w:tcW w:w="1952" w:type="dxa"/>
            <w:tcBorders>
              <w:top w:val="single" w:sz="4" w:space="0" w:color="auto"/>
              <w:left w:val="single" w:sz="4" w:space="0" w:color="auto"/>
              <w:bottom w:val="single" w:sz="4" w:space="0" w:color="auto"/>
              <w:right w:val="single" w:sz="4" w:space="0" w:color="auto"/>
            </w:tcBorders>
            <w:vAlign w:val="center"/>
          </w:tcPr>
          <w:p w14:paraId="01559B51" w14:textId="77777777" w:rsidR="00A95DA0" w:rsidRDefault="00A95DA0" w:rsidP="00520425">
            <w:pPr>
              <w:jc w:val="center"/>
              <w:rPr>
                <w:rFonts w:ascii="Arial" w:hAnsi="Arial" w:cs="Arial"/>
                <w:sz w:val="16"/>
                <w:szCs w:val="16"/>
              </w:rPr>
            </w:pPr>
            <w:r w:rsidRPr="00D25D36">
              <w:rPr>
                <w:rFonts w:ascii="Arial" w:hAnsi="Arial" w:cs="Arial"/>
                <w:sz w:val="16"/>
                <w:szCs w:val="16"/>
              </w:rPr>
              <w:t>SUU241161BB009254</w:t>
            </w:r>
          </w:p>
        </w:tc>
        <w:tc>
          <w:tcPr>
            <w:tcW w:w="597" w:type="dxa"/>
            <w:tcBorders>
              <w:top w:val="single" w:sz="4" w:space="0" w:color="auto"/>
              <w:left w:val="single" w:sz="4" w:space="0" w:color="auto"/>
              <w:bottom w:val="single" w:sz="4" w:space="0" w:color="auto"/>
              <w:right w:val="single" w:sz="4" w:space="0" w:color="auto"/>
            </w:tcBorders>
            <w:vAlign w:val="center"/>
          </w:tcPr>
          <w:p w14:paraId="4C3435F0"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9186</w:t>
            </w:r>
          </w:p>
        </w:tc>
        <w:tc>
          <w:tcPr>
            <w:tcW w:w="358" w:type="dxa"/>
            <w:tcBorders>
              <w:top w:val="single" w:sz="4" w:space="0" w:color="auto"/>
              <w:left w:val="single" w:sz="4" w:space="0" w:color="auto"/>
              <w:bottom w:val="single" w:sz="4" w:space="0" w:color="auto"/>
              <w:right w:val="single" w:sz="4" w:space="0" w:color="auto"/>
            </w:tcBorders>
            <w:vAlign w:val="center"/>
          </w:tcPr>
          <w:p w14:paraId="0A0604EB"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30</w:t>
            </w:r>
          </w:p>
        </w:tc>
        <w:tc>
          <w:tcPr>
            <w:tcW w:w="409" w:type="dxa"/>
            <w:tcBorders>
              <w:top w:val="single" w:sz="4" w:space="0" w:color="auto"/>
              <w:left w:val="single" w:sz="4" w:space="0" w:color="auto"/>
              <w:bottom w:val="single" w:sz="4" w:space="0" w:color="auto"/>
              <w:right w:val="single" w:sz="4" w:space="0" w:color="auto"/>
            </w:tcBorders>
            <w:vAlign w:val="center"/>
          </w:tcPr>
          <w:p w14:paraId="23F76A50"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61</w:t>
            </w:r>
          </w:p>
        </w:tc>
        <w:tc>
          <w:tcPr>
            <w:tcW w:w="499" w:type="dxa"/>
            <w:tcBorders>
              <w:top w:val="single" w:sz="4" w:space="0" w:color="auto"/>
              <w:left w:val="single" w:sz="4" w:space="0" w:color="auto"/>
              <w:bottom w:val="single" w:sz="4" w:space="0" w:color="auto"/>
              <w:right w:val="single" w:sz="4" w:space="0" w:color="auto"/>
            </w:tcBorders>
            <w:vAlign w:val="center"/>
          </w:tcPr>
          <w:p w14:paraId="65B648B7"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1D108387" w14:textId="77777777" w:rsidR="00A95DA0" w:rsidRPr="009C3298" w:rsidRDefault="00A95DA0" w:rsidP="00520425">
            <w:pPr>
              <w:jc w:val="center"/>
              <w:rPr>
                <w:rFonts w:ascii="Arial" w:hAnsi="Arial" w:cs="Arial"/>
                <w:sz w:val="16"/>
                <w:szCs w:val="16"/>
              </w:rPr>
            </w:pPr>
            <w:r w:rsidRPr="009C3298">
              <w:rPr>
                <w:rFonts w:ascii="Arial" w:hAnsi="Arial" w:cs="Arial"/>
                <w:sz w:val="16"/>
                <w:szCs w:val="16"/>
              </w:rPr>
              <w:t>-</w:t>
            </w:r>
          </w:p>
        </w:tc>
        <w:tc>
          <w:tcPr>
            <w:tcW w:w="906" w:type="dxa"/>
            <w:tcBorders>
              <w:top w:val="single" w:sz="4" w:space="0" w:color="auto"/>
              <w:left w:val="single" w:sz="4" w:space="0" w:color="auto"/>
              <w:bottom w:val="single" w:sz="4" w:space="0" w:color="auto"/>
              <w:right w:val="single" w:sz="4" w:space="0" w:color="auto"/>
            </w:tcBorders>
            <w:vAlign w:val="center"/>
          </w:tcPr>
          <w:p w14:paraId="1D928CDD" w14:textId="4A701AD0" w:rsidR="00A95DA0" w:rsidRPr="00B26B8C" w:rsidRDefault="00A95DA0" w:rsidP="00520425">
            <w:pPr>
              <w:jc w:val="center"/>
              <w:rPr>
                <w:rFonts w:ascii="Arial" w:hAnsi="Arial" w:cs="Arial"/>
                <w:sz w:val="16"/>
                <w:szCs w:val="16"/>
              </w:rPr>
            </w:pPr>
          </w:p>
        </w:tc>
      </w:tr>
      <w:tr w:rsidR="00A95DA0" w:rsidRPr="002404CF" w14:paraId="76C0C75D"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8A21C96" w14:textId="77777777" w:rsidR="00A95DA0" w:rsidRDefault="00A95DA0" w:rsidP="00520425">
            <w:pPr>
              <w:jc w:val="right"/>
              <w:rPr>
                <w:rFonts w:ascii="Arial" w:hAnsi="Arial" w:cs="Arial"/>
                <w:sz w:val="16"/>
                <w:szCs w:val="16"/>
              </w:rPr>
            </w:pPr>
            <w:r>
              <w:rPr>
                <w:rFonts w:ascii="Arial" w:hAnsi="Arial" w:cs="Arial"/>
                <w:sz w:val="16"/>
                <w:szCs w:val="16"/>
              </w:rPr>
              <w:t>70.</w:t>
            </w:r>
          </w:p>
        </w:tc>
        <w:tc>
          <w:tcPr>
            <w:tcW w:w="960" w:type="dxa"/>
            <w:tcBorders>
              <w:top w:val="single" w:sz="4" w:space="0" w:color="auto"/>
              <w:left w:val="single" w:sz="4" w:space="0" w:color="auto"/>
              <w:bottom w:val="single" w:sz="4" w:space="0" w:color="auto"/>
              <w:right w:val="single" w:sz="4" w:space="0" w:color="auto"/>
            </w:tcBorders>
            <w:vAlign w:val="center"/>
          </w:tcPr>
          <w:p w14:paraId="6E2F7311"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BH10PEV</w:t>
            </w:r>
          </w:p>
        </w:tc>
        <w:tc>
          <w:tcPr>
            <w:tcW w:w="545" w:type="dxa"/>
            <w:tcBorders>
              <w:top w:val="single" w:sz="4" w:space="0" w:color="auto"/>
              <w:left w:val="single" w:sz="4" w:space="0" w:color="auto"/>
              <w:bottom w:val="single" w:sz="4" w:space="0" w:color="auto"/>
              <w:right w:val="single" w:sz="4" w:space="0" w:color="auto"/>
            </w:tcBorders>
            <w:vAlign w:val="center"/>
          </w:tcPr>
          <w:p w14:paraId="2D5E4571" w14:textId="77777777" w:rsidR="00A95DA0" w:rsidRDefault="00A95DA0" w:rsidP="00520425">
            <w:pPr>
              <w:jc w:val="center"/>
              <w:rPr>
                <w:rFonts w:ascii="Arial" w:hAnsi="Arial" w:cs="Arial"/>
                <w:sz w:val="16"/>
                <w:szCs w:val="16"/>
              </w:rPr>
            </w:pPr>
            <w:r w:rsidRPr="00D25D36">
              <w:rPr>
                <w:rFonts w:ascii="Arial" w:hAnsi="Arial" w:cs="Arial"/>
                <w:sz w:val="16"/>
                <w:szCs w:val="16"/>
              </w:rPr>
              <w:t>151</w:t>
            </w:r>
          </w:p>
        </w:tc>
        <w:tc>
          <w:tcPr>
            <w:tcW w:w="780" w:type="dxa"/>
            <w:tcBorders>
              <w:top w:val="single" w:sz="4" w:space="0" w:color="auto"/>
              <w:left w:val="single" w:sz="4" w:space="0" w:color="auto"/>
              <w:bottom w:val="single" w:sz="4" w:space="0" w:color="auto"/>
              <w:right w:val="single" w:sz="4" w:space="0" w:color="auto"/>
            </w:tcBorders>
            <w:vAlign w:val="center"/>
          </w:tcPr>
          <w:p w14:paraId="149ADA0B"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13AB913F"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Solaris</w:t>
            </w:r>
          </w:p>
        </w:tc>
        <w:tc>
          <w:tcPr>
            <w:tcW w:w="1035" w:type="dxa"/>
            <w:tcBorders>
              <w:top w:val="single" w:sz="4" w:space="0" w:color="auto"/>
              <w:left w:val="single" w:sz="4" w:space="0" w:color="auto"/>
              <w:bottom w:val="single" w:sz="4" w:space="0" w:color="auto"/>
              <w:right w:val="single" w:sz="4" w:space="0" w:color="auto"/>
            </w:tcBorders>
            <w:vAlign w:val="center"/>
          </w:tcPr>
          <w:p w14:paraId="37EFC8AC"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Urbino 12/1CDCE/0e52g7ilap16</w:t>
            </w:r>
          </w:p>
        </w:tc>
        <w:tc>
          <w:tcPr>
            <w:tcW w:w="1952" w:type="dxa"/>
            <w:tcBorders>
              <w:top w:val="single" w:sz="4" w:space="0" w:color="auto"/>
              <w:left w:val="single" w:sz="4" w:space="0" w:color="auto"/>
              <w:bottom w:val="single" w:sz="4" w:space="0" w:color="auto"/>
              <w:right w:val="single" w:sz="4" w:space="0" w:color="auto"/>
            </w:tcBorders>
            <w:vAlign w:val="center"/>
          </w:tcPr>
          <w:p w14:paraId="04F23D76" w14:textId="77777777" w:rsidR="00A95DA0" w:rsidRDefault="00A95DA0" w:rsidP="00520425">
            <w:pPr>
              <w:jc w:val="center"/>
              <w:rPr>
                <w:rFonts w:ascii="Arial" w:hAnsi="Arial" w:cs="Arial"/>
                <w:sz w:val="16"/>
                <w:szCs w:val="16"/>
              </w:rPr>
            </w:pPr>
            <w:r w:rsidRPr="00D25D36">
              <w:rPr>
                <w:rFonts w:ascii="Arial" w:hAnsi="Arial" w:cs="Arial"/>
                <w:sz w:val="16"/>
                <w:szCs w:val="16"/>
              </w:rPr>
              <w:t>SUU241161BB009255</w:t>
            </w:r>
          </w:p>
        </w:tc>
        <w:tc>
          <w:tcPr>
            <w:tcW w:w="597" w:type="dxa"/>
            <w:tcBorders>
              <w:top w:val="single" w:sz="4" w:space="0" w:color="auto"/>
              <w:left w:val="single" w:sz="4" w:space="0" w:color="auto"/>
              <w:bottom w:val="single" w:sz="4" w:space="0" w:color="auto"/>
              <w:right w:val="single" w:sz="4" w:space="0" w:color="auto"/>
            </w:tcBorders>
            <w:vAlign w:val="center"/>
          </w:tcPr>
          <w:p w14:paraId="5C2C9C93"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9186</w:t>
            </w:r>
          </w:p>
        </w:tc>
        <w:tc>
          <w:tcPr>
            <w:tcW w:w="358" w:type="dxa"/>
            <w:tcBorders>
              <w:top w:val="single" w:sz="4" w:space="0" w:color="auto"/>
              <w:left w:val="single" w:sz="4" w:space="0" w:color="auto"/>
              <w:bottom w:val="single" w:sz="4" w:space="0" w:color="auto"/>
              <w:right w:val="single" w:sz="4" w:space="0" w:color="auto"/>
            </w:tcBorders>
            <w:vAlign w:val="center"/>
          </w:tcPr>
          <w:p w14:paraId="367FA2E6"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30</w:t>
            </w:r>
          </w:p>
        </w:tc>
        <w:tc>
          <w:tcPr>
            <w:tcW w:w="409" w:type="dxa"/>
            <w:tcBorders>
              <w:top w:val="single" w:sz="4" w:space="0" w:color="auto"/>
              <w:left w:val="single" w:sz="4" w:space="0" w:color="auto"/>
              <w:bottom w:val="single" w:sz="4" w:space="0" w:color="auto"/>
              <w:right w:val="single" w:sz="4" w:space="0" w:color="auto"/>
            </w:tcBorders>
            <w:vAlign w:val="center"/>
          </w:tcPr>
          <w:p w14:paraId="59990FD2"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61</w:t>
            </w:r>
          </w:p>
        </w:tc>
        <w:tc>
          <w:tcPr>
            <w:tcW w:w="499" w:type="dxa"/>
            <w:tcBorders>
              <w:top w:val="single" w:sz="4" w:space="0" w:color="auto"/>
              <w:left w:val="single" w:sz="4" w:space="0" w:color="auto"/>
              <w:bottom w:val="single" w:sz="4" w:space="0" w:color="auto"/>
              <w:right w:val="single" w:sz="4" w:space="0" w:color="auto"/>
            </w:tcBorders>
            <w:vAlign w:val="center"/>
          </w:tcPr>
          <w:p w14:paraId="6000C2F4"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1843F86A" w14:textId="77777777" w:rsidR="00A95DA0" w:rsidRPr="009C3298" w:rsidRDefault="00A95DA0" w:rsidP="00520425">
            <w:pPr>
              <w:jc w:val="center"/>
              <w:rPr>
                <w:rFonts w:ascii="Arial" w:hAnsi="Arial" w:cs="Arial"/>
                <w:sz w:val="16"/>
                <w:szCs w:val="16"/>
              </w:rPr>
            </w:pPr>
            <w:r w:rsidRPr="009C3298">
              <w:rPr>
                <w:rFonts w:ascii="Arial" w:hAnsi="Arial" w:cs="Arial"/>
                <w:sz w:val="16"/>
                <w:szCs w:val="16"/>
              </w:rPr>
              <w:t>-</w:t>
            </w:r>
          </w:p>
        </w:tc>
        <w:tc>
          <w:tcPr>
            <w:tcW w:w="906" w:type="dxa"/>
            <w:tcBorders>
              <w:top w:val="single" w:sz="4" w:space="0" w:color="auto"/>
              <w:left w:val="single" w:sz="4" w:space="0" w:color="auto"/>
              <w:bottom w:val="single" w:sz="4" w:space="0" w:color="auto"/>
              <w:right w:val="single" w:sz="4" w:space="0" w:color="auto"/>
            </w:tcBorders>
            <w:vAlign w:val="center"/>
          </w:tcPr>
          <w:p w14:paraId="029DB1F5" w14:textId="49C177A0" w:rsidR="00A95DA0" w:rsidRPr="00B26B8C" w:rsidRDefault="00A95DA0" w:rsidP="00520425">
            <w:pPr>
              <w:jc w:val="center"/>
              <w:rPr>
                <w:rFonts w:ascii="Arial" w:hAnsi="Arial" w:cs="Arial"/>
                <w:sz w:val="16"/>
                <w:szCs w:val="16"/>
              </w:rPr>
            </w:pPr>
          </w:p>
        </w:tc>
      </w:tr>
      <w:tr w:rsidR="00A95DA0" w:rsidRPr="002404CF" w14:paraId="6E92E520"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CAD1FF0" w14:textId="77777777" w:rsidR="00A95DA0" w:rsidRDefault="00A95DA0" w:rsidP="00520425">
            <w:pPr>
              <w:jc w:val="right"/>
              <w:rPr>
                <w:rFonts w:ascii="Arial" w:hAnsi="Arial" w:cs="Arial"/>
                <w:sz w:val="16"/>
                <w:szCs w:val="16"/>
              </w:rPr>
            </w:pPr>
            <w:r>
              <w:rPr>
                <w:rFonts w:ascii="Arial" w:hAnsi="Arial" w:cs="Arial"/>
                <w:sz w:val="16"/>
                <w:szCs w:val="16"/>
              </w:rPr>
              <w:t>71.</w:t>
            </w:r>
          </w:p>
        </w:tc>
        <w:tc>
          <w:tcPr>
            <w:tcW w:w="960" w:type="dxa"/>
            <w:tcBorders>
              <w:top w:val="single" w:sz="4" w:space="0" w:color="auto"/>
              <w:left w:val="single" w:sz="4" w:space="0" w:color="auto"/>
              <w:bottom w:val="single" w:sz="4" w:space="0" w:color="auto"/>
              <w:right w:val="single" w:sz="4" w:space="0" w:color="auto"/>
            </w:tcBorders>
            <w:vAlign w:val="center"/>
          </w:tcPr>
          <w:p w14:paraId="78AF3358"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BH10PEW</w:t>
            </w:r>
          </w:p>
        </w:tc>
        <w:tc>
          <w:tcPr>
            <w:tcW w:w="545" w:type="dxa"/>
            <w:tcBorders>
              <w:top w:val="single" w:sz="4" w:space="0" w:color="auto"/>
              <w:left w:val="single" w:sz="4" w:space="0" w:color="auto"/>
              <w:bottom w:val="single" w:sz="4" w:space="0" w:color="auto"/>
              <w:right w:val="single" w:sz="4" w:space="0" w:color="auto"/>
            </w:tcBorders>
            <w:vAlign w:val="center"/>
          </w:tcPr>
          <w:p w14:paraId="7451AC27" w14:textId="77777777" w:rsidR="00A95DA0" w:rsidRDefault="00A95DA0" w:rsidP="00520425">
            <w:pPr>
              <w:jc w:val="center"/>
              <w:rPr>
                <w:rFonts w:ascii="Arial" w:hAnsi="Arial" w:cs="Arial"/>
                <w:sz w:val="16"/>
                <w:szCs w:val="16"/>
              </w:rPr>
            </w:pPr>
            <w:r w:rsidRPr="00D25D36">
              <w:rPr>
                <w:rFonts w:ascii="Arial" w:hAnsi="Arial" w:cs="Arial"/>
                <w:sz w:val="16"/>
                <w:szCs w:val="16"/>
              </w:rPr>
              <w:t>152</w:t>
            </w:r>
          </w:p>
        </w:tc>
        <w:tc>
          <w:tcPr>
            <w:tcW w:w="780" w:type="dxa"/>
            <w:tcBorders>
              <w:top w:val="single" w:sz="4" w:space="0" w:color="auto"/>
              <w:left w:val="single" w:sz="4" w:space="0" w:color="auto"/>
              <w:bottom w:val="single" w:sz="4" w:space="0" w:color="auto"/>
              <w:right w:val="single" w:sz="4" w:space="0" w:color="auto"/>
            </w:tcBorders>
            <w:vAlign w:val="center"/>
          </w:tcPr>
          <w:p w14:paraId="7C4657AA"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319E0C92"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Solaris</w:t>
            </w:r>
          </w:p>
        </w:tc>
        <w:tc>
          <w:tcPr>
            <w:tcW w:w="1035" w:type="dxa"/>
            <w:tcBorders>
              <w:top w:val="single" w:sz="4" w:space="0" w:color="auto"/>
              <w:left w:val="single" w:sz="4" w:space="0" w:color="auto"/>
              <w:bottom w:val="single" w:sz="4" w:space="0" w:color="auto"/>
              <w:right w:val="single" w:sz="4" w:space="0" w:color="auto"/>
            </w:tcBorders>
            <w:vAlign w:val="center"/>
          </w:tcPr>
          <w:p w14:paraId="1755019A"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Urbino 12/1CDCE/0e52g7ilap16</w:t>
            </w:r>
          </w:p>
        </w:tc>
        <w:tc>
          <w:tcPr>
            <w:tcW w:w="1952" w:type="dxa"/>
            <w:tcBorders>
              <w:top w:val="single" w:sz="4" w:space="0" w:color="auto"/>
              <w:left w:val="single" w:sz="4" w:space="0" w:color="auto"/>
              <w:bottom w:val="single" w:sz="4" w:space="0" w:color="auto"/>
              <w:right w:val="single" w:sz="4" w:space="0" w:color="auto"/>
            </w:tcBorders>
            <w:vAlign w:val="center"/>
          </w:tcPr>
          <w:p w14:paraId="332B2C24" w14:textId="77777777" w:rsidR="00A95DA0" w:rsidRDefault="00A95DA0" w:rsidP="00520425">
            <w:pPr>
              <w:jc w:val="center"/>
              <w:rPr>
                <w:rFonts w:ascii="Arial" w:hAnsi="Arial" w:cs="Arial"/>
                <w:sz w:val="16"/>
                <w:szCs w:val="16"/>
              </w:rPr>
            </w:pPr>
            <w:r w:rsidRPr="00D25D36">
              <w:rPr>
                <w:rFonts w:ascii="Arial" w:hAnsi="Arial" w:cs="Arial"/>
                <w:sz w:val="16"/>
                <w:szCs w:val="16"/>
              </w:rPr>
              <w:t>SUU241161BB009256</w:t>
            </w:r>
          </w:p>
        </w:tc>
        <w:tc>
          <w:tcPr>
            <w:tcW w:w="597" w:type="dxa"/>
            <w:tcBorders>
              <w:top w:val="single" w:sz="4" w:space="0" w:color="auto"/>
              <w:left w:val="single" w:sz="4" w:space="0" w:color="auto"/>
              <w:bottom w:val="single" w:sz="4" w:space="0" w:color="auto"/>
              <w:right w:val="single" w:sz="4" w:space="0" w:color="auto"/>
            </w:tcBorders>
            <w:vAlign w:val="center"/>
          </w:tcPr>
          <w:p w14:paraId="1A492797"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9186</w:t>
            </w:r>
          </w:p>
        </w:tc>
        <w:tc>
          <w:tcPr>
            <w:tcW w:w="358" w:type="dxa"/>
            <w:tcBorders>
              <w:top w:val="single" w:sz="4" w:space="0" w:color="auto"/>
              <w:left w:val="single" w:sz="4" w:space="0" w:color="auto"/>
              <w:bottom w:val="single" w:sz="4" w:space="0" w:color="auto"/>
              <w:right w:val="single" w:sz="4" w:space="0" w:color="auto"/>
            </w:tcBorders>
            <w:vAlign w:val="center"/>
          </w:tcPr>
          <w:p w14:paraId="03807C6A"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30</w:t>
            </w:r>
          </w:p>
        </w:tc>
        <w:tc>
          <w:tcPr>
            <w:tcW w:w="409" w:type="dxa"/>
            <w:tcBorders>
              <w:top w:val="single" w:sz="4" w:space="0" w:color="auto"/>
              <w:left w:val="single" w:sz="4" w:space="0" w:color="auto"/>
              <w:bottom w:val="single" w:sz="4" w:space="0" w:color="auto"/>
              <w:right w:val="single" w:sz="4" w:space="0" w:color="auto"/>
            </w:tcBorders>
            <w:vAlign w:val="center"/>
          </w:tcPr>
          <w:p w14:paraId="73319697"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61</w:t>
            </w:r>
          </w:p>
        </w:tc>
        <w:tc>
          <w:tcPr>
            <w:tcW w:w="499" w:type="dxa"/>
            <w:tcBorders>
              <w:top w:val="single" w:sz="4" w:space="0" w:color="auto"/>
              <w:left w:val="single" w:sz="4" w:space="0" w:color="auto"/>
              <w:bottom w:val="single" w:sz="4" w:space="0" w:color="auto"/>
              <w:right w:val="single" w:sz="4" w:space="0" w:color="auto"/>
            </w:tcBorders>
            <w:vAlign w:val="center"/>
          </w:tcPr>
          <w:p w14:paraId="506B25E0"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3998E881" w14:textId="77777777" w:rsidR="00A95DA0" w:rsidRPr="009C3298" w:rsidRDefault="00A95DA0" w:rsidP="00520425">
            <w:pPr>
              <w:jc w:val="center"/>
              <w:rPr>
                <w:rFonts w:ascii="Arial" w:hAnsi="Arial" w:cs="Arial"/>
                <w:sz w:val="16"/>
                <w:szCs w:val="16"/>
              </w:rPr>
            </w:pPr>
            <w:r w:rsidRPr="009C3298">
              <w:rPr>
                <w:rFonts w:ascii="Arial" w:hAnsi="Arial" w:cs="Arial"/>
                <w:sz w:val="16"/>
                <w:szCs w:val="16"/>
              </w:rPr>
              <w:t>-</w:t>
            </w:r>
          </w:p>
        </w:tc>
        <w:tc>
          <w:tcPr>
            <w:tcW w:w="906" w:type="dxa"/>
            <w:tcBorders>
              <w:top w:val="single" w:sz="4" w:space="0" w:color="auto"/>
              <w:left w:val="single" w:sz="4" w:space="0" w:color="auto"/>
              <w:bottom w:val="single" w:sz="4" w:space="0" w:color="auto"/>
              <w:right w:val="single" w:sz="4" w:space="0" w:color="auto"/>
            </w:tcBorders>
            <w:vAlign w:val="center"/>
          </w:tcPr>
          <w:p w14:paraId="3A1C6672" w14:textId="1E171BB4" w:rsidR="00A95DA0" w:rsidRPr="00B26B8C" w:rsidRDefault="00A95DA0" w:rsidP="00520425">
            <w:pPr>
              <w:jc w:val="center"/>
              <w:rPr>
                <w:rFonts w:ascii="Arial" w:hAnsi="Arial" w:cs="Arial"/>
                <w:sz w:val="16"/>
                <w:szCs w:val="16"/>
              </w:rPr>
            </w:pPr>
          </w:p>
        </w:tc>
      </w:tr>
      <w:tr w:rsidR="00A95DA0" w:rsidRPr="002404CF" w14:paraId="542A0DA4"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46CE1EE" w14:textId="77777777" w:rsidR="00A95DA0" w:rsidRDefault="00A95DA0" w:rsidP="00520425">
            <w:pPr>
              <w:jc w:val="right"/>
              <w:rPr>
                <w:rFonts w:ascii="Arial" w:hAnsi="Arial" w:cs="Arial"/>
                <w:sz w:val="16"/>
                <w:szCs w:val="16"/>
              </w:rPr>
            </w:pPr>
            <w:r>
              <w:rPr>
                <w:rFonts w:ascii="Arial" w:hAnsi="Arial" w:cs="Arial"/>
                <w:sz w:val="16"/>
                <w:szCs w:val="16"/>
              </w:rPr>
              <w:t>72.</w:t>
            </w:r>
          </w:p>
        </w:tc>
        <w:tc>
          <w:tcPr>
            <w:tcW w:w="960" w:type="dxa"/>
            <w:tcBorders>
              <w:top w:val="single" w:sz="4" w:space="0" w:color="auto"/>
              <w:left w:val="single" w:sz="4" w:space="0" w:color="auto"/>
              <w:bottom w:val="single" w:sz="4" w:space="0" w:color="auto"/>
              <w:right w:val="single" w:sz="4" w:space="0" w:color="auto"/>
            </w:tcBorders>
            <w:vAlign w:val="center"/>
          </w:tcPr>
          <w:p w14:paraId="3024311E"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BH10PEZ</w:t>
            </w:r>
          </w:p>
        </w:tc>
        <w:tc>
          <w:tcPr>
            <w:tcW w:w="545" w:type="dxa"/>
            <w:tcBorders>
              <w:top w:val="single" w:sz="4" w:space="0" w:color="auto"/>
              <w:left w:val="single" w:sz="4" w:space="0" w:color="auto"/>
              <w:bottom w:val="single" w:sz="4" w:space="0" w:color="auto"/>
              <w:right w:val="single" w:sz="4" w:space="0" w:color="auto"/>
            </w:tcBorders>
            <w:vAlign w:val="center"/>
          </w:tcPr>
          <w:p w14:paraId="777D1493" w14:textId="77777777" w:rsidR="00A95DA0" w:rsidRDefault="00A95DA0" w:rsidP="00520425">
            <w:pPr>
              <w:jc w:val="center"/>
              <w:rPr>
                <w:rFonts w:ascii="Arial" w:hAnsi="Arial" w:cs="Arial"/>
                <w:sz w:val="16"/>
                <w:szCs w:val="16"/>
              </w:rPr>
            </w:pPr>
            <w:r w:rsidRPr="00D25D36">
              <w:rPr>
                <w:rFonts w:ascii="Arial" w:hAnsi="Arial" w:cs="Arial"/>
                <w:sz w:val="16"/>
                <w:szCs w:val="16"/>
              </w:rPr>
              <w:t>153</w:t>
            </w:r>
          </w:p>
        </w:tc>
        <w:tc>
          <w:tcPr>
            <w:tcW w:w="780" w:type="dxa"/>
            <w:tcBorders>
              <w:top w:val="single" w:sz="4" w:space="0" w:color="auto"/>
              <w:left w:val="single" w:sz="4" w:space="0" w:color="auto"/>
              <w:bottom w:val="single" w:sz="4" w:space="0" w:color="auto"/>
              <w:right w:val="single" w:sz="4" w:space="0" w:color="auto"/>
            </w:tcBorders>
            <w:vAlign w:val="center"/>
          </w:tcPr>
          <w:p w14:paraId="148B52F3"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3FF9FE62"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Solaris</w:t>
            </w:r>
          </w:p>
        </w:tc>
        <w:tc>
          <w:tcPr>
            <w:tcW w:w="1035" w:type="dxa"/>
            <w:tcBorders>
              <w:top w:val="single" w:sz="4" w:space="0" w:color="auto"/>
              <w:left w:val="single" w:sz="4" w:space="0" w:color="auto"/>
              <w:bottom w:val="single" w:sz="4" w:space="0" w:color="auto"/>
              <w:right w:val="single" w:sz="4" w:space="0" w:color="auto"/>
            </w:tcBorders>
            <w:vAlign w:val="center"/>
          </w:tcPr>
          <w:p w14:paraId="74A0C1BA"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Urbino 12/1CDCE/0e52g7ilap16</w:t>
            </w:r>
          </w:p>
        </w:tc>
        <w:tc>
          <w:tcPr>
            <w:tcW w:w="1952" w:type="dxa"/>
            <w:tcBorders>
              <w:top w:val="single" w:sz="4" w:space="0" w:color="auto"/>
              <w:left w:val="single" w:sz="4" w:space="0" w:color="auto"/>
              <w:bottom w:val="single" w:sz="4" w:space="0" w:color="auto"/>
              <w:right w:val="single" w:sz="4" w:space="0" w:color="auto"/>
            </w:tcBorders>
            <w:vAlign w:val="center"/>
          </w:tcPr>
          <w:p w14:paraId="5634EB63" w14:textId="77777777" w:rsidR="00A95DA0" w:rsidRDefault="00A95DA0" w:rsidP="00520425">
            <w:pPr>
              <w:jc w:val="center"/>
              <w:rPr>
                <w:rFonts w:ascii="Arial" w:hAnsi="Arial" w:cs="Arial"/>
                <w:sz w:val="16"/>
                <w:szCs w:val="16"/>
              </w:rPr>
            </w:pPr>
            <w:r w:rsidRPr="00D25D36">
              <w:rPr>
                <w:rFonts w:ascii="Arial" w:hAnsi="Arial" w:cs="Arial"/>
                <w:sz w:val="16"/>
                <w:szCs w:val="16"/>
              </w:rPr>
              <w:t>SUU241161BB009257</w:t>
            </w:r>
          </w:p>
        </w:tc>
        <w:tc>
          <w:tcPr>
            <w:tcW w:w="597" w:type="dxa"/>
            <w:tcBorders>
              <w:top w:val="single" w:sz="4" w:space="0" w:color="auto"/>
              <w:left w:val="single" w:sz="4" w:space="0" w:color="auto"/>
              <w:bottom w:val="single" w:sz="4" w:space="0" w:color="auto"/>
              <w:right w:val="single" w:sz="4" w:space="0" w:color="auto"/>
            </w:tcBorders>
            <w:vAlign w:val="center"/>
          </w:tcPr>
          <w:p w14:paraId="473727AE"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9186</w:t>
            </w:r>
          </w:p>
        </w:tc>
        <w:tc>
          <w:tcPr>
            <w:tcW w:w="358" w:type="dxa"/>
            <w:tcBorders>
              <w:top w:val="single" w:sz="4" w:space="0" w:color="auto"/>
              <w:left w:val="single" w:sz="4" w:space="0" w:color="auto"/>
              <w:bottom w:val="single" w:sz="4" w:space="0" w:color="auto"/>
              <w:right w:val="single" w:sz="4" w:space="0" w:color="auto"/>
            </w:tcBorders>
            <w:vAlign w:val="center"/>
          </w:tcPr>
          <w:p w14:paraId="29FA1B93"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30</w:t>
            </w:r>
          </w:p>
        </w:tc>
        <w:tc>
          <w:tcPr>
            <w:tcW w:w="409" w:type="dxa"/>
            <w:tcBorders>
              <w:top w:val="single" w:sz="4" w:space="0" w:color="auto"/>
              <w:left w:val="single" w:sz="4" w:space="0" w:color="auto"/>
              <w:bottom w:val="single" w:sz="4" w:space="0" w:color="auto"/>
              <w:right w:val="single" w:sz="4" w:space="0" w:color="auto"/>
            </w:tcBorders>
            <w:vAlign w:val="center"/>
          </w:tcPr>
          <w:p w14:paraId="7B009650"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61</w:t>
            </w:r>
          </w:p>
        </w:tc>
        <w:tc>
          <w:tcPr>
            <w:tcW w:w="499" w:type="dxa"/>
            <w:tcBorders>
              <w:top w:val="single" w:sz="4" w:space="0" w:color="auto"/>
              <w:left w:val="single" w:sz="4" w:space="0" w:color="auto"/>
              <w:bottom w:val="single" w:sz="4" w:space="0" w:color="auto"/>
              <w:right w:val="single" w:sz="4" w:space="0" w:color="auto"/>
            </w:tcBorders>
            <w:vAlign w:val="center"/>
          </w:tcPr>
          <w:p w14:paraId="609378F1"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14939563" w14:textId="77777777" w:rsidR="00A95DA0" w:rsidRPr="009C3298" w:rsidRDefault="00A95DA0" w:rsidP="00520425">
            <w:pPr>
              <w:jc w:val="center"/>
              <w:rPr>
                <w:rFonts w:ascii="Arial" w:hAnsi="Arial" w:cs="Arial"/>
                <w:sz w:val="16"/>
                <w:szCs w:val="16"/>
              </w:rPr>
            </w:pPr>
            <w:r w:rsidRPr="009C3298">
              <w:rPr>
                <w:rFonts w:ascii="Arial" w:hAnsi="Arial" w:cs="Arial"/>
                <w:sz w:val="16"/>
                <w:szCs w:val="16"/>
              </w:rPr>
              <w:t>-</w:t>
            </w:r>
          </w:p>
        </w:tc>
        <w:tc>
          <w:tcPr>
            <w:tcW w:w="906" w:type="dxa"/>
            <w:tcBorders>
              <w:top w:val="single" w:sz="4" w:space="0" w:color="auto"/>
              <w:left w:val="single" w:sz="4" w:space="0" w:color="auto"/>
              <w:bottom w:val="single" w:sz="4" w:space="0" w:color="auto"/>
              <w:right w:val="single" w:sz="4" w:space="0" w:color="auto"/>
            </w:tcBorders>
            <w:vAlign w:val="center"/>
          </w:tcPr>
          <w:p w14:paraId="7CD6B6A7" w14:textId="778E956A" w:rsidR="00A95DA0" w:rsidRPr="00B26B8C" w:rsidRDefault="00A95DA0" w:rsidP="00520425">
            <w:pPr>
              <w:jc w:val="center"/>
              <w:rPr>
                <w:rFonts w:ascii="Arial" w:hAnsi="Arial" w:cs="Arial"/>
                <w:sz w:val="16"/>
                <w:szCs w:val="16"/>
              </w:rPr>
            </w:pPr>
          </w:p>
        </w:tc>
      </w:tr>
      <w:tr w:rsidR="00A95DA0" w:rsidRPr="002404CF" w14:paraId="601723B6"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C5A38D9" w14:textId="77777777" w:rsidR="00A95DA0" w:rsidRDefault="00A95DA0" w:rsidP="00520425">
            <w:pPr>
              <w:jc w:val="right"/>
              <w:rPr>
                <w:rFonts w:ascii="Arial" w:hAnsi="Arial" w:cs="Arial"/>
                <w:sz w:val="16"/>
                <w:szCs w:val="16"/>
              </w:rPr>
            </w:pPr>
            <w:r>
              <w:rPr>
                <w:rFonts w:ascii="Arial" w:hAnsi="Arial" w:cs="Arial"/>
                <w:sz w:val="16"/>
                <w:szCs w:val="16"/>
              </w:rPr>
              <w:t>73.</w:t>
            </w:r>
          </w:p>
        </w:tc>
        <w:tc>
          <w:tcPr>
            <w:tcW w:w="960" w:type="dxa"/>
            <w:tcBorders>
              <w:top w:val="single" w:sz="4" w:space="0" w:color="auto"/>
              <w:left w:val="single" w:sz="4" w:space="0" w:color="auto"/>
              <w:bottom w:val="single" w:sz="4" w:space="0" w:color="auto"/>
              <w:right w:val="single" w:sz="4" w:space="0" w:color="auto"/>
            </w:tcBorders>
            <w:vAlign w:val="center"/>
          </w:tcPr>
          <w:p w14:paraId="5C43C8BA"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BH10PEX</w:t>
            </w:r>
          </w:p>
        </w:tc>
        <w:tc>
          <w:tcPr>
            <w:tcW w:w="545" w:type="dxa"/>
            <w:tcBorders>
              <w:top w:val="single" w:sz="4" w:space="0" w:color="auto"/>
              <w:left w:val="single" w:sz="4" w:space="0" w:color="auto"/>
              <w:bottom w:val="single" w:sz="4" w:space="0" w:color="auto"/>
              <w:right w:val="single" w:sz="4" w:space="0" w:color="auto"/>
            </w:tcBorders>
            <w:vAlign w:val="center"/>
          </w:tcPr>
          <w:p w14:paraId="2F7876FD" w14:textId="77777777" w:rsidR="00A95DA0" w:rsidRDefault="00A95DA0" w:rsidP="00520425">
            <w:pPr>
              <w:jc w:val="center"/>
              <w:rPr>
                <w:rFonts w:ascii="Arial" w:hAnsi="Arial" w:cs="Arial"/>
                <w:sz w:val="16"/>
                <w:szCs w:val="16"/>
              </w:rPr>
            </w:pPr>
            <w:r w:rsidRPr="00D25D36">
              <w:rPr>
                <w:rFonts w:ascii="Arial" w:hAnsi="Arial" w:cs="Arial"/>
                <w:sz w:val="16"/>
                <w:szCs w:val="16"/>
              </w:rPr>
              <w:t>154</w:t>
            </w:r>
          </w:p>
        </w:tc>
        <w:tc>
          <w:tcPr>
            <w:tcW w:w="780" w:type="dxa"/>
            <w:tcBorders>
              <w:top w:val="single" w:sz="4" w:space="0" w:color="auto"/>
              <w:left w:val="single" w:sz="4" w:space="0" w:color="auto"/>
              <w:bottom w:val="single" w:sz="4" w:space="0" w:color="auto"/>
              <w:right w:val="single" w:sz="4" w:space="0" w:color="auto"/>
            </w:tcBorders>
            <w:vAlign w:val="center"/>
          </w:tcPr>
          <w:p w14:paraId="3B79A592"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44D1ADD4"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Solaris</w:t>
            </w:r>
          </w:p>
        </w:tc>
        <w:tc>
          <w:tcPr>
            <w:tcW w:w="1035" w:type="dxa"/>
            <w:tcBorders>
              <w:top w:val="single" w:sz="4" w:space="0" w:color="auto"/>
              <w:left w:val="single" w:sz="4" w:space="0" w:color="auto"/>
              <w:bottom w:val="single" w:sz="4" w:space="0" w:color="auto"/>
              <w:right w:val="single" w:sz="4" w:space="0" w:color="auto"/>
            </w:tcBorders>
            <w:vAlign w:val="center"/>
          </w:tcPr>
          <w:p w14:paraId="3B06650C"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Urbino 12/1CDCE/0e52g7ilap16</w:t>
            </w:r>
          </w:p>
        </w:tc>
        <w:tc>
          <w:tcPr>
            <w:tcW w:w="1952" w:type="dxa"/>
            <w:tcBorders>
              <w:top w:val="single" w:sz="4" w:space="0" w:color="auto"/>
              <w:left w:val="single" w:sz="4" w:space="0" w:color="auto"/>
              <w:bottom w:val="single" w:sz="4" w:space="0" w:color="auto"/>
              <w:right w:val="single" w:sz="4" w:space="0" w:color="auto"/>
            </w:tcBorders>
            <w:vAlign w:val="center"/>
          </w:tcPr>
          <w:p w14:paraId="7F5F5EB0" w14:textId="77777777" w:rsidR="00A95DA0" w:rsidRDefault="00A95DA0" w:rsidP="00520425">
            <w:pPr>
              <w:jc w:val="center"/>
              <w:rPr>
                <w:rFonts w:ascii="Arial" w:hAnsi="Arial" w:cs="Arial"/>
                <w:sz w:val="16"/>
                <w:szCs w:val="16"/>
              </w:rPr>
            </w:pPr>
            <w:r w:rsidRPr="00D25D36">
              <w:rPr>
                <w:rFonts w:ascii="Arial" w:hAnsi="Arial" w:cs="Arial"/>
                <w:sz w:val="16"/>
                <w:szCs w:val="16"/>
              </w:rPr>
              <w:t>SUU241161BB009258</w:t>
            </w:r>
          </w:p>
        </w:tc>
        <w:tc>
          <w:tcPr>
            <w:tcW w:w="597" w:type="dxa"/>
            <w:tcBorders>
              <w:top w:val="single" w:sz="4" w:space="0" w:color="auto"/>
              <w:left w:val="single" w:sz="4" w:space="0" w:color="auto"/>
              <w:bottom w:val="single" w:sz="4" w:space="0" w:color="auto"/>
              <w:right w:val="single" w:sz="4" w:space="0" w:color="auto"/>
            </w:tcBorders>
            <w:vAlign w:val="center"/>
          </w:tcPr>
          <w:p w14:paraId="08C08445"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9186</w:t>
            </w:r>
          </w:p>
        </w:tc>
        <w:tc>
          <w:tcPr>
            <w:tcW w:w="358" w:type="dxa"/>
            <w:tcBorders>
              <w:top w:val="single" w:sz="4" w:space="0" w:color="auto"/>
              <w:left w:val="single" w:sz="4" w:space="0" w:color="auto"/>
              <w:bottom w:val="single" w:sz="4" w:space="0" w:color="auto"/>
              <w:right w:val="single" w:sz="4" w:space="0" w:color="auto"/>
            </w:tcBorders>
            <w:vAlign w:val="center"/>
          </w:tcPr>
          <w:p w14:paraId="5C9F0822"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30</w:t>
            </w:r>
          </w:p>
        </w:tc>
        <w:tc>
          <w:tcPr>
            <w:tcW w:w="409" w:type="dxa"/>
            <w:tcBorders>
              <w:top w:val="single" w:sz="4" w:space="0" w:color="auto"/>
              <w:left w:val="single" w:sz="4" w:space="0" w:color="auto"/>
              <w:bottom w:val="single" w:sz="4" w:space="0" w:color="auto"/>
              <w:right w:val="single" w:sz="4" w:space="0" w:color="auto"/>
            </w:tcBorders>
            <w:vAlign w:val="center"/>
          </w:tcPr>
          <w:p w14:paraId="5C07DB9D"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61</w:t>
            </w:r>
          </w:p>
        </w:tc>
        <w:tc>
          <w:tcPr>
            <w:tcW w:w="499" w:type="dxa"/>
            <w:tcBorders>
              <w:top w:val="single" w:sz="4" w:space="0" w:color="auto"/>
              <w:left w:val="single" w:sz="4" w:space="0" w:color="auto"/>
              <w:bottom w:val="single" w:sz="4" w:space="0" w:color="auto"/>
              <w:right w:val="single" w:sz="4" w:space="0" w:color="auto"/>
            </w:tcBorders>
            <w:vAlign w:val="center"/>
          </w:tcPr>
          <w:p w14:paraId="3480F904"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52DDE645" w14:textId="77777777" w:rsidR="00A95DA0" w:rsidRPr="009C3298" w:rsidRDefault="00A95DA0" w:rsidP="00520425">
            <w:pPr>
              <w:jc w:val="center"/>
              <w:rPr>
                <w:rFonts w:ascii="Arial" w:hAnsi="Arial" w:cs="Arial"/>
                <w:sz w:val="16"/>
                <w:szCs w:val="16"/>
              </w:rPr>
            </w:pPr>
            <w:r w:rsidRPr="009C3298">
              <w:rPr>
                <w:rFonts w:ascii="Arial" w:hAnsi="Arial" w:cs="Arial"/>
                <w:sz w:val="16"/>
                <w:szCs w:val="16"/>
              </w:rPr>
              <w:t>-</w:t>
            </w:r>
          </w:p>
        </w:tc>
        <w:tc>
          <w:tcPr>
            <w:tcW w:w="906" w:type="dxa"/>
            <w:tcBorders>
              <w:top w:val="single" w:sz="4" w:space="0" w:color="auto"/>
              <w:left w:val="single" w:sz="4" w:space="0" w:color="auto"/>
              <w:bottom w:val="single" w:sz="4" w:space="0" w:color="auto"/>
              <w:right w:val="single" w:sz="4" w:space="0" w:color="auto"/>
            </w:tcBorders>
            <w:vAlign w:val="center"/>
          </w:tcPr>
          <w:p w14:paraId="25D7BA69" w14:textId="3406F939" w:rsidR="00A95DA0" w:rsidRPr="00B26B8C" w:rsidRDefault="00A95DA0" w:rsidP="00520425">
            <w:pPr>
              <w:jc w:val="center"/>
              <w:rPr>
                <w:rFonts w:ascii="Arial" w:hAnsi="Arial" w:cs="Arial"/>
                <w:sz w:val="16"/>
                <w:szCs w:val="16"/>
              </w:rPr>
            </w:pPr>
          </w:p>
        </w:tc>
      </w:tr>
      <w:tr w:rsidR="00A95DA0" w:rsidRPr="002404CF" w14:paraId="52BBC75F"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72C1E796" w14:textId="77777777" w:rsidR="00A95DA0" w:rsidRDefault="00A95DA0" w:rsidP="00520425">
            <w:pPr>
              <w:jc w:val="right"/>
              <w:rPr>
                <w:rFonts w:ascii="Arial" w:hAnsi="Arial" w:cs="Arial"/>
                <w:sz w:val="16"/>
                <w:szCs w:val="16"/>
              </w:rPr>
            </w:pPr>
            <w:r>
              <w:rPr>
                <w:rFonts w:ascii="Arial" w:hAnsi="Arial" w:cs="Arial"/>
                <w:sz w:val="16"/>
                <w:szCs w:val="16"/>
              </w:rPr>
              <w:t>74.</w:t>
            </w:r>
          </w:p>
        </w:tc>
        <w:tc>
          <w:tcPr>
            <w:tcW w:w="960" w:type="dxa"/>
            <w:tcBorders>
              <w:top w:val="single" w:sz="4" w:space="0" w:color="auto"/>
              <w:left w:val="single" w:sz="4" w:space="0" w:color="auto"/>
              <w:bottom w:val="single" w:sz="4" w:space="0" w:color="auto"/>
              <w:right w:val="single" w:sz="4" w:space="0" w:color="auto"/>
            </w:tcBorders>
            <w:vAlign w:val="center"/>
          </w:tcPr>
          <w:p w14:paraId="13DE69F8"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BH10PEY</w:t>
            </w:r>
          </w:p>
        </w:tc>
        <w:tc>
          <w:tcPr>
            <w:tcW w:w="545" w:type="dxa"/>
            <w:tcBorders>
              <w:top w:val="single" w:sz="4" w:space="0" w:color="auto"/>
              <w:left w:val="single" w:sz="4" w:space="0" w:color="auto"/>
              <w:bottom w:val="single" w:sz="4" w:space="0" w:color="auto"/>
              <w:right w:val="single" w:sz="4" w:space="0" w:color="auto"/>
            </w:tcBorders>
            <w:vAlign w:val="center"/>
          </w:tcPr>
          <w:p w14:paraId="569407F7" w14:textId="77777777" w:rsidR="00A95DA0" w:rsidRDefault="00A95DA0" w:rsidP="00520425">
            <w:pPr>
              <w:jc w:val="center"/>
              <w:rPr>
                <w:rFonts w:ascii="Arial" w:hAnsi="Arial" w:cs="Arial"/>
                <w:sz w:val="16"/>
                <w:szCs w:val="16"/>
              </w:rPr>
            </w:pPr>
            <w:r w:rsidRPr="00D25D36">
              <w:rPr>
                <w:rFonts w:ascii="Arial" w:hAnsi="Arial" w:cs="Arial"/>
                <w:sz w:val="16"/>
                <w:szCs w:val="16"/>
              </w:rPr>
              <w:t>155</w:t>
            </w:r>
          </w:p>
        </w:tc>
        <w:tc>
          <w:tcPr>
            <w:tcW w:w="780" w:type="dxa"/>
            <w:tcBorders>
              <w:top w:val="single" w:sz="4" w:space="0" w:color="auto"/>
              <w:left w:val="single" w:sz="4" w:space="0" w:color="auto"/>
              <w:bottom w:val="single" w:sz="4" w:space="0" w:color="auto"/>
              <w:right w:val="single" w:sz="4" w:space="0" w:color="auto"/>
            </w:tcBorders>
            <w:vAlign w:val="center"/>
          </w:tcPr>
          <w:p w14:paraId="08026367"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5EAC23A2"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Solaris</w:t>
            </w:r>
          </w:p>
        </w:tc>
        <w:tc>
          <w:tcPr>
            <w:tcW w:w="1035" w:type="dxa"/>
            <w:tcBorders>
              <w:top w:val="single" w:sz="4" w:space="0" w:color="auto"/>
              <w:left w:val="single" w:sz="4" w:space="0" w:color="auto"/>
              <w:bottom w:val="single" w:sz="4" w:space="0" w:color="auto"/>
              <w:right w:val="single" w:sz="4" w:space="0" w:color="auto"/>
            </w:tcBorders>
            <w:vAlign w:val="center"/>
          </w:tcPr>
          <w:p w14:paraId="0CDFE70E"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Urbino 12/1CDCE/0e52g7ilap16</w:t>
            </w:r>
          </w:p>
        </w:tc>
        <w:tc>
          <w:tcPr>
            <w:tcW w:w="1952" w:type="dxa"/>
            <w:tcBorders>
              <w:top w:val="single" w:sz="4" w:space="0" w:color="auto"/>
              <w:left w:val="single" w:sz="4" w:space="0" w:color="auto"/>
              <w:bottom w:val="single" w:sz="4" w:space="0" w:color="auto"/>
              <w:right w:val="single" w:sz="4" w:space="0" w:color="auto"/>
            </w:tcBorders>
            <w:vAlign w:val="center"/>
          </w:tcPr>
          <w:p w14:paraId="04AFB877" w14:textId="77777777" w:rsidR="00A95DA0" w:rsidRDefault="00A95DA0" w:rsidP="00520425">
            <w:pPr>
              <w:jc w:val="center"/>
              <w:rPr>
                <w:rFonts w:ascii="Arial" w:hAnsi="Arial" w:cs="Arial"/>
                <w:sz w:val="16"/>
                <w:szCs w:val="16"/>
              </w:rPr>
            </w:pPr>
            <w:r w:rsidRPr="00D25D36">
              <w:rPr>
                <w:rFonts w:ascii="Arial" w:hAnsi="Arial" w:cs="Arial"/>
                <w:sz w:val="16"/>
                <w:szCs w:val="16"/>
              </w:rPr>
              <w:t>SUU241161BB009259</w:t>
            </w:r>
          </w:p>
        </w:tc>
        <w:tc>
          <w:tcPr>
            <w:tcW w:w="597" w:type="dxa"/>
            <w:tcBorders>
              <w:top w:val="single" w:sz="4" w:space="0" w:color="auto"/>
              <w:left w:val="single" w:sz="4" w:space="0" w:color="auto"/>
              <w:bottom w:val="single" w:sz="4" w:space="0" w:color="auto"/>
              <w:right w:val="single" w:sz="4" w:space="0" w:color="auto"/>
            </w:tcBorders>
            <w:vAlign w:val="center"/>
          </w:tcPr>
          <w:p w14:paraId="64445F6E"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9186</w:t>
            </w:r>
          </w:p>
        </w:tc>
        <w:tc>
          <w:tcPr>
            <w:tcW w:w="358" w:type="dxa"/>
            <w:tcBorders>
              <w:top w:val="single" w:sz="4" w:space="0" w:color="auto"/>
              <w:left w:val="single" w:sz="4" w:space="0" w:color="auto"/>
              <w:bottom w:val="single" w:sz="4" w:space="0" w:color="auto"/>
              <w:right w:val="single" w:sz="4" w:space="0" w:color="auto"/>
            </w:tcBorders>
            <w:vAlign w:val="center"/>
          </w:tcPr>
          <w:p w14:paraId="2E0DF3A0"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30</w:t>
            </w:r>
          </w:p>
        </w:tc>
        <w:tc>
          <w:tcPr>
            <w:tcW w:w="409" w:type="dxa"/>
            <w:tcBorders>
              <w:top w:val="single" w:sz="4" w:space="0" w:color="auto"/>
              <w:left w:val="single" w:sz="4" w:space="0" w:color="auto"/>
              <w:bottom w:val="single" w:sz="4" w:space="0" w:color="auto"/>
              <w:right w:val="single" w:sz="4" w:space="0" w:color="auto"/>
            </w:tcBorders>
            <w:vAlign w:val="center"/>
          </w:tcPr>
          <w:p w14:paraId="684813D8"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61</w:t>
            </w:r>
          </w:p>
        </w:tc>
        <w:tc>
          <w:tcPr>
            <w:tcW w:w="499" w:type="dxa"/>
            <w:tcBorders>
              <w:top w:val="single" w:sz="4" w:space="0" w:color="auto"/>
              <w:left w:val="single" w:sz="4" w:space="0" w:color="auto"/>
              <w:bottom w:val="single" w:sz="4" w:space="0" w:color="auto"/>
              <w:right w:val="single" w:sz="4" w:space="0" w:color="auto"/>
            </w:tcBorders>
            <w:vAlign w:val="center"/>
          </w:tcPr>
          <w:p w14:paraId="302E33B1"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7781C831" w14:textId="77777777" w:rsidR="00A95DA0" w:rsidRPr="009C3298" w:rsidRDefault="00A95DA0" w:rsidP="00520425">
            <w:pPr>
              <w:jc w:val="center"/>
              <w:rPr>
                <w:rFonts w:ascii="Arial" w:hAnsi="Arial" w:cs="Arial"/>
                <w:sz w:val="16"/>
                <w:szCs w:val="16"/>
              </w:rPr>
            </w:pPr>
            <w:r w:rsidRPr="009C3298">
              <w:rPr>
                <w:sz w:val="16"/>
                <w:szCs w:val="16"/>
              </w:rPr>
              <w:t>24.07.20</w:t>
            </w:r>
            <w:r w:rsidRPr="009C3298">
              <w:rPr>
                <w:rFonts w:ascii="Arial" w:hAnsi="Arial" w:cs="Arial"/>
                <w:sz w:val="16"/>
                <w:szCs w:val="16"/>
              </w:rPr>
              <w:t>2</w:t>
            </w:r>
            <w:r w:rsidRPr="009C3298">
              <w:rPr>
                <w:rFonts w:ascii="Arial" w:hAnsi="Arial" w:cs="Arial"/>
                <w:sz w:val="16"/>
                <w:szCs w:val="16"/>
                <w:lang w:val="ro-RO"/>
              </w:rPr>
              <w:t>7</w:t>
            </w:r>
          </w:p>
        </w:tc>
        <w:tc>
          <w:tcPr>
            <w:tcW w:w="906" w:type="dxa"/>
            <w:tcBorders>
              <w:top w:val="single" w:sz="4" w:space="0" w:color="auto"/>
              <w:left w:val="single" w:sz="4" w:space="0" w:color="auto"/>
              <w:bottom w:val="single" w:sz="4" w:space="0" w:color="auto"/>
              <w:right w:val="single" w:sz="4" w:space="0" w:color="auto"/>
            </w:tcBorders>
            <w:vAlign w:val="center"/>
          </w:tcPr>
          <w:p w14:paraId="48E9F729" w14:textId="0A93C0F9" w:rsidR="00A95DA0" w:rsidRPr="00B26B8C" w:rsidRDefault="00A95DA0" w:rsidP="00520425">
            <w:pPr>
              <w:jc w:val="center"/>
              <w:rPr>
                <w:rFonts w:ascii="Arial" w:hAnsi="Arial" w:cs="Arial"/>
                <w:sz w:val="16"/>
                <w:szCs w:val="16"/>
              </w:rPr>
            </w:pPr>
          </w:p>
        </w:tc>
      </w:tr>
      <w:tr w:rsidR="00A95DA0" w:rsidRPr="002404CF" w14:paraId="3689238A"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08DC5B6F" w14:textId="77777777" w:rsidR="00A95DA0" w:rsidRDefault="00A95DA0" w:rsidP="00520425">
            <w:pPr>
              <w:jc w:val="right"/>
              <w:rPr>
                <w:rFonts w:ascii="Arial" w:hAnsi="Arial" w:cs="Arial"/>
                <w:sz w:val="16"/>
                <w:szCs w:val="16"/>
              </w:rPr>
            </w:pPr>
            <w:r>
              <w:rPr>
                <w:rFonts w:ascii="Arial" w:hAnsi="Arial" w:cs="Arial"/>
                <w:sz w:val="16"/>
                <w:szCs w:val="16"/>
              </w:rPr>
              <w:t>75.</w:t>
            </w:r>
          </w:p>
        </w:tc>
        <w:tc>
          <w:tcPr>
            <w:tcW w:w="960" w:type="dxa"/>
            <w:tcBorders>
              <w:top w:val="single" w:sz="4" w:space="0" w:color="auto"/>
              <w:left w:val="single" w:sz="4" w:space="0" w:color="auto"/>
              <w:bottom w:val="single" w:sz="4" w:space="0" w:color="auto"/>
              <w:right w:val="single" w:sz="4" w:space="0" w:color="auto"/>
            </w:tcBorders>
            <w:vAlign w:val="center"/>
          </w:tcPr>
          <w:p w14:paraId="08AC7596"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BH10PLM</w:t>
            </w:r>
          </w:p>
        </w:tc>
        <w:tc>
          <w:tcPr>
            <w:tcW w:w="545" w:type="dxa"/>
            <w:tcBorders>
              <w:top w:val="single" w:sz="4" w:space="0" w:color="auto"/>
              <w:left w:val="single" w:sz="4" w:space="0" w:color="auto"/>
              <w:bottom w:val="single" w:sz="4" w:space="0" w:color="auto"/>
              <w:right w:val="single" w:sz="4" w:space="0" w:color="auto"/>
            </w:tcBorders>
            <w:vAlign w:val="center"/>
          </w:tcPr>
          <w:p w14:paraId="5B27C12D" w14:textId="77777777" w:rsidR="00A95DA0" w:rsidRDefault="00A95DA0" w:rsidP="00520425">
            <w:pPr>
              <w:jc w:val="center"/>
              <w:rPr>
                <w:rFonts w:ascii="Arial" w:hAnsi="Arial" w:cs="Arial"/>
                <w:sz w:val="16"/>
                <w:szCs w:val="16"/>
              </w:rPr>
            </w:pPr>
            <w:r w:rsidRPr="00D25D36">
              <w:rPr>
                <w:rFonts w:ascii="Arial" w:hAnsi="Arial" w:cs="Arial"/>
                <w:sz w:val="16"/>
                <w:szCs w:val="16"/>
              </w:rPr>
              <w:t>156</w:t>
            </w:r>
          </w:p>
        </w:tc>
        <w:tc>
          <w:tcPr>
            <w:tcW w:w="780" w:type="dxa"/>
            <w:tcBorders>
              <w:top w:val="single" w:sz="4" w:space="0" w:color="auto"/>
              <w:left w:val="single" w:sz="4" w:space="0" w:color="auto"/>
              <w:bottom w:val="single" w:sz="4" w:space="0" w:color="auto"/>
              <w:right w:val="single" w:sz="4" w:space="0" w:color="auto"/>
            </w:tcBorders>
            <w:vAlign w:val="center"/>
          </w:tcPr>
          <w:p w14:paraId="1F2AB257"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44088906"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Solaris</w:t>
            </w:r>
          </w:p>
        </w:tc>
        <w:tc>
          <w:tcPr>
            <w:tcW w:w="1035" w:type="dxa"/>
            <w:tcBorders>
              <w:top w:val="single" w:sz="4" w:space="0" w:color="auto"/>
              <w:left w:val="single" w:sz="4" w:space="0" w:color="auto"/>
              <w:bottom w:val="single" w:sz="4" w:space="0" w:color="auto"/>
              <w:right w:val="single" w:sz="4" w:space="0" w:color="auto"/>
            </w:tcBorders>
            <w:vAlign w:val="center"/>
          </w:tcPr>
          <w:p w14:paraId="167D87B8"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Urbino 12/1CDCE/0e52g7ilap16</w:t>
            </w:r>
          </w:p>
        </w:tc>
        <w:tc>
          <w:tcPr>
            <w:tcW w:w="1952" w:type="dxa"/>
            <w:tcBorders>
              <w:top w:val="single" w:sz="4" w:space="0" w:color="auto"/>
              <w:left w:val="single" w:sz="4" w:space="0" w:color="auto"/>
              <w:bottom w:val="single" w:sz="4" w:space="0" w:color="auto"/>
              <w:right w:val="single" w:sz="4" w:space="0" w:color="auto"/>
            </w:tcBorders>
            <w:vAlign w:val="center"/>
          </w:tcPr>
          <w:p w14:paraId="68CC5DD5" w14:textId="77777777" w:rsidR="00A95DA0" w:rsidRDefault="00A95DA0" w:rsidP="00520425">
            <w:pPr>
              <w:jc w:val="center"/>
              <w:rPr>
                <w:rFonts w:ascii="Arial" w:hAnsi="Arial" w:cs="Arial"/>
                <w:sz w:val="16"/>
                <w:szCs w:val="16"/>
              </w:rPr>
            </w:pPr>
            <w:r w:rsidRPr="00D25D36">
              <w:rPr>
                <w:rFonts w:ascii="Arial" w:hAnsi="Arial" w:cs="Arial"/>
                <w:sz w:val="16"/>
                <w:szCs w:val="16"/>
              </w:rPr>
              <w:t>SUU241161BB009260</w:t>
            </w:r>
          </w:p>
        </w:tc>
        <w:tc>
          <w:tcPr>
            <w:tcW w:w="597" w:type="dxa"/>
            <w:tcBorders>
              <w:top w:val="single" w:sz="4" w:space="0" w:color="auto"/>
              <w:left w:val="single" w:sz="4" w:space="0" w:color="auto"/>
              <w:bottom w:val="single" w:sz="4" w:space="0" w:color="auto"/>
              <w:right w:val="single" w:sz="4" w:space="0" w:color="auto"/>
            </w:tcBorders>
            <w:vAlign w:val="center"/>
          </w:tcPr>
          <w:p w14:paraId="033892DE"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9186</w:t>
            </w:r>
          </w:p>
        </w:tc>
        <w:tc>
          <w:tcPr>
            <w:tcW w:w="358" w:type="dxa"/>
            <w:tcBorders>
              <w:top w:val="single" w:sz="4" w:space="0" w:color="auto"/>
              <w:left w:val="single" w:sz="4" w:space="0" w:color="auto"/>
              <w:bottom w:val="single" w:sz="4" w:space="0" w:color="auto"/>
              <w:right w:val="single" w:sz="4" w:space="0" w:color="auto"/>
            </w:tcBorders>
            <w:vAlign w:val="center"/>
          </w:tcPr>
          <w:p w14:paraId="2C670400"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30</w:t>
            </w:r>
          </w:p>
        </w:tc>
        <w:tc>
          <w:tcPr>
            <w:tcW w:w="409" w:type="dxa"/>
            <w:tcBorders>
              <w:top w:val="single" w:sz="4" w:space="0" w:color="auto"/>
              <w:left w:val="single" w:sz="4" w:space="0" w:color="auto"/>
              <w:bottom w:val="single" w:sz="4" w:space="0" w:color="auto"/>
              <w:right w:val="single" w:sz="4" w:space="0" w:color="auto"/>
            </w:tcBorders>
            <w:vAlign w:val="center"/>
          </w:tcPr>
          <w:p w14:paraId="07113412"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61</w:t>
            </w:r>
          </w:p>
        </w:tc>
        <w:tc>
          <w:tcPr>
            <w:tcW w:w="499" w:type="dxa"/>
            <w:tcBorders>
              <w:top w:val="single" w:sz="4" w:space="0" w:color="auto"/>
              <w:left w:val="single" w:sz="4" w:space="0" w:color="auto"/>
              <w:bottom w:val="single" w:sz="4" w:space="0" w:color="auto"/>
              <w:right w:val="single" w:sz="4" w:space="0" w:color="auto"/>
            </w:tcBorders>
            <w:vAlign w:val="center"/>
          </w:tcPr>
          <w:p w14:paraId="3A074645"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441F9397" w14:textId="77777777" w:rsidR="00A95DA0" w:rsidRPr="009C3298" w:rsidRDefault="00A95DA0" w:rsidP="00520425">
            <w:pPr>
              <w:jc w:val="center"/>
              <w:rPr>
                <w:rFonts w:ascii="Arial" w:hAnsi="Arial" w:cs="Arial"/>
                <w:sz w:val="16"/>
                <w:szCs w:val="16"/>
              </w:rPr>
            </w:pPr>
            <w:r w:rsidRPr="009C3298">
              <w:rPr>
                <w:rFonts w:ascii="Arial" w:hAnsi="Arial" w:cs="Arial"/>
                <w:sz w:val="16"/>
                <w:szCs w:val="16"/>
              </w:rPr>
              <w:t>-</w:t>
            </w:r>
          </w:p>
        </w:tc>
        <w:tc>
          <w:tcPr>
            <w:tcW w:w="906" w:type="dxa"/>
            <w:tcBorders>
              <w:top w:val="single" w:sz="4" w:space="0" w:color="auto"/>
              <w:left w:val="single" w:sz="4" w:space="0" w:color="auto"/>
              <w:bottom w:val="single" w:sz="4" w:space="0" w:color="auto"/>
              <w:right w:val="single" w:sz="4" w:space="0" w:color="auto"/>
            </w:tcBorders>
            <w:vAlign w:val="center"/>
          </w:tcPr>
          <w:p w14:paraId="0A6DEF7C" w14:textId="615ECBF3" w:rsidR="00A95DA0" w:rsidRPr="00B26B8C" w:rsidRDefault="00A95DA0" w:rsidP="00520425">
            <w:pPr>
              <w:jc w:val="center"/>
              <w:rPr>
                <w:rFonts w:ascii="Arial" w:hAnsi="Arial" w:cs="Arial"/>
                <w:sz w:val="16"/>
                <w:szCs w:val="16"/>
              </w:rPr>
            </w:pPr>
          </w:p>
        </w:tc>
      </w:tr>
      <w:tr w:rsidR="00A95DA0" w:rsidRPr="002404CF" w14:paraId="027AC18E"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6254783" w14:textId="77777777" w:rsidR="00A95DA0" w:rsidRDefault="00A95DA0" w:rsidP="00520425">
            <w:pPr>
              <w:jc w:val="right"/>
              <w:rPr>
                <w:rFonts w:ascii="Arial" w:hAnsi="Arial" w:cs="Arial"/>
                <w:sz w:val="16"/>
                <w:szCs w:val="16"/>
              </w:rPr>
            </w:pPr>
            <w:r>
              <w:rPr>
                <w:rFonts w:ascii="Arial" w:hAnsi="Arial" w:cs="Arial"/>
                <w:sz w:val="16"/>
                <w:szCs w:val="16"/>
              </w:rPr>
              <w:t>76.</w:t>
            </w:r>
          </w:p>
        </w:tc>
        <w:tc>
          <w:tcPr>
            <w:tcW w:w="960" w:type="dxa"/>
            <w:tcBorders>
              <w:top w:val="single" w:sz="4" w:space="0" w:color="auto"/>
              <w:left w:val="single" w:sz="4" w:space="0" w:color="auto"/>
              <w:bottom w:val="single" w:sz="4" w:space="0" w:color="auto"/>
              <w:right w:val="single" w:sz="4" w:space="0" w:color="auto"/>
            </w:tcBorders>
            <w:vAlign w:val="center"/>
          </w:tcPr>
          <w:p w14:paraId="1F355963"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BH10PFC</w:t>
            </w:r>
          </w:p>
        </w:tc>
        <w:tc>
          <w:tcPr>
            <w:tcW w:w="545" w:type="dxa"/>
            <w:tcBorders>
              <w:top w:val="single" w:sz="4" w:space="0" w:color="auto"/>
              <w:left w:val="single" w:sz="4" w:space="0" w:color="auto"/>
              <w:bottom w:val="single" w:sz="4" w:space="0" w:color="auto"/>
              <w:right w:val="single" w:sz="4" w:space="0" w:color="auto"/>
            </w:tcBorders>
            <w:vAlign w:val="center"/>
          </w:tcPr>
          <w:p w14:paraId="5CB2FAE9" w14:textId="77777777" w:rsidR="00A95DA0" w:rsidRDefault="00A95DA0" w:rsidP="00520425">
            <w:pPr>
              <w:jc w:val="center"/>
              <w:rPr>
                <w:rFonts w:ascii="Arial" w:hAnsi="Arial" w:cs="Arial"/>
                <w:sz w:val="16"/>
                <w:szCs w:val="16"/>
              </w:rPr>
            </w:pPr>
            <w:r w:rsidRPr="00D25D36">
              <w:rPr>
                <w:rFonts w:ascii="Arial" w:hAnsi="Arial" w:cs="Arial"/>
                <w:sz w:val="16"/>
                <w:szCs w:val="16"/>
              </w:rPr>
              <w:t>157</w:t>
            </w:r>
          </w:p>
        </w:tc>
        <w:tc>
          <w:tcPr>
            <w:tcW w:w="780" w:type="dxa"/>
            <w:tcBorders>
              <w:top w:val="single" w:sz="4" w:space="0" w:color="auto"/>
              <w:left w:val="single" w:sz="4" w:space="0" w:color="auto"/>
              <w:bottom w:val="single" w:sz="4" w:space="0" w:color="auto"/>
              <w:right w:val="single" w:sz="4" w:space="0" w:color="auto"/>
            </w:tcBorders>
            <w:vAlign w:val="center"/>
          </w:tcPr>
          <w:p w14:paraId="5950B594"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0852CF0D"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Solaris</w:t>
            </w:r>
          </w:p>
        </w:tc>
        <w:tc>
          <w:tcPr>
            <w:tcW w:w="1035" w:type="dxa"/>
            <w:tcBorders>
              <w:top w:val="single" w:sz="4" w:space="0" w:color="auto"/>
              <w:left w:val="single" w:sz="4" w:space="0" w:color="auto"/>
              <w:bottom w:val="single" w:sz="4" w:space="0" w:color="auto"/>
              <w:right w:val="single" w:sz="4" w:space="0" w:color="auto"/>
            </w:tcBorders>
            <w:vAlign w:val="center"/>
          </w:tcPr>
          <w:p w14:paraId="6BDDE8DB"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Urbino 12/1CDCE/0e52g7ilap16</w:t>
            </w:r>
          </w:p>
        </w:tc>
        <w:tc>
          <w:tcPr>
            <w:tcW w:w="1952" w:type="dxa"/>
            <w:tcBorders>
              <w:top w:val="single" w:sz="4" w:space="0" w:color="auto"/>
              <w:left w:val="single" w:sz="4" w:space="0" w:color="auto"/>
              <w:bottom w:val="single" w:sz="4" w:space="0" w:color="auto"/>
              <w:right w:val="single" w:sz="4" w:space="0" w:color="auto"/>
            </w:tcBorders>
            <w:vAlign w:val="center"/>
          </w:tcPr>
          <w:p w14:paraId="3B3B102C" w14:textId="77777777" w:rsidR="00A95DA0" w:rsidRDefault="00A95DA0" w:rsidP="00520425">
            <w:pPr>
              <w:jc w:val="center"/>
              <w:rPr>
                <w:rFonts w:ascii="Arial" w:hAnsi="Arial" w:cs="Arial"/>
                <w:sz w:val="16"/>
                <w:szCs w:val="16"/>
              </w:rPr>
            </w:pPr>
            <w:r w:rsidRPr="00D25D36">
              <w:rPr>
                <w:rFonts w:ascii="Arial" w:hAnsi="Arial" w:cs="Arial"/>
                <w:sz w:val="16"/>
                <w:szCs w:val="16"/>
              </w:rPr>
              <w:t>SUU241161BB009261</w:t>
            </w:r>
          </w:p>
        </w:tc>
        <w:tc>
          <w:tcPr>
            <w:tcW w:w="597" w:type="dxa"/>
            <w:tcBorders>
              <w:top w:val="single" w:sz="4" w:space="0" w:color="auto"/>
              <w:left w:val="single" w:sz="4" w:space="0" w:color="auto"/>
              <w:bottom w:val="single" w:sz="4" w:space="0" w:color="auto"/>
              <w:right w:val="single" w:sz="4" w:space="0" w:color="auto"/>
            </w:tcBorders>
            <w:vAlign w:val="center"/>
          </w:tcPr>
          <w:p w14:paraId="63E83023"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9186</w:t>
            </w:r>
          </w:p>
        </w:tc>
        <w:tc>
          <w:tcPr>
            <w:tcW w:w="358" w:type="dxa"/>
            <w:tcBorders>
              <w:top w:val="single" w:sz="4" w:space="0" w:color="auto"/>
              <w:left w:val="single" w:sz="4" w:space="0" w:color="auto"/>
              <w:bottom w:val="single" w:sz="4" w:space="0" w:color="auto"/>
              <w:right w:val="single" w:sz="4" w:space="0" w:color="auto"/>
            </w:tcBorders>
            <w:vAlign w:val="center"/>
          </w:tcPr>
          <w:p w14:paraId="5D8BABD8"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30</w:t>
            </w:r>
          </w:p>
        </w:tc>
        <w:tc>
          <w:tcPr>
            <w:tcW w:w="409" w:type="dxa"/>
            <w:tcBorders>
              <w:top w:val="single" w:sz="4" w:space="0" w:color="auto"/>
              <w:left w:val="single" w:sz="4" w:space="0" w:color="auto"/>
              <w:bottom w:val="single" w:sz="4" w:space="0" w:color="auto"/>
              <w:right w:val="single" w:sz="4" w:space="0" w:color="auto"/>
            </w:tcBorders>
            <w:vAlign w:val="center"/>
          </w:tcPr>
          <w:p w14:paraId="524C6458"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61</w:t>
            </w:r>
          </w:p>
        </w:tc>
        <w:tc>
          <w:tcPr>
            <w:tcW w:w="499" w:type="dxa"/>
            <w:tcBorders>
              <w:top w:val="single" w:sz="4" w:space="0" w:color="auto"/>
              <w:left w:val="single" w:sz="4" w:space="0" w:color="auto"/>
              <w:bottom w:val="single" w:sz="4" w:space="0" w:color="auto"/>
              <w:right w:val="single" w:sz="4" w:space="0" w:color="auto"/>
            </w:tcBorders>
            <w:vAlign w:val="center"/>
          </w:tcPr>
          <w:p w14:paraId="57B26CDE"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730765E0" w14:textId="77777777" w:rsidR="00A95DA0" w:rsidRPr="009C3298" w:rsidRDefault="00A95DA0" w:rsidP="00520425">
            <w:pPr>
              <w:jc w:val="center"/>
              <w:rPr>
                <w:rFonts w:ascii="Arial" w:hAnsi="Arial" w:cs="Arial"/>
                <w:sz w:val="16"/>
                <w:szCs w:val="16"/>
              </w:rPr>
            </w:pPr>
            <w:r w:rsidRPr="009C3298">
              <w:rPr>
                <w:rFonts w:ascii="Arial" w:hAnsi="Arial" w:cs="Arial"/>
                <w:sz w:val="16"/>
                <w:szCs w:val="16"/>
              </w:rPr>
              <w:t>-</w:t>
            </w:r>
          </w:p>
        </w:tc>
        <w:tc>
          <w:tcPr>
            <w:tcW w:w="906" w:type="dxa"/>
            <w:tcBorders>
              <w:top w:val="single" w:sz="4" w:space="0" w:color="auto"/>
              <w:left w:val="single" w:sz="4" w:space="0" w:color="auto"/>
              <w:bottom w:val="single" w:sz="4" w:space="0" w:color="auto"/>
              <w:right w:val="single" w:sz="4" w:space="0" w:color="auto"/>
            </w:tcBorders>
            <w:vAlign w:val="center"/>
          </w:tcPr>
          <w:p w14:paraId="7DDC2B6C" w14:textId="0CC30BA9" w:rsidR="00A95DA0" w:rsidRPr="00B26B8C" w:rsidRDefault="00A95DA0" w:rsidP="00520425">
            <w:pPr>
              <w:jc w:val="center"/>
              <w:rPr>
                <w:rFonts w:ascii="Arial" w:hAnsi="Arial" w:cs="Arial"/>
                <w:sz w:val="16"/>
                <w:szCs w:val="16"/>
              </w:rPr>
            </w:pPr>
          </w:p>
        </w:tc>
      </w:tr>
      <w:tr w:rsidR="00A95DA0" w:rsidRPr="002404CF" w14:paraId="16E8D6E3"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A6006AE" w14:textId="77777777" w:rsidR="00A95DA0" w:rsidRDefault="00A95DA0" w:rsidP="00520425">
            <w:pPr>
              <w:jc w:val="right"/>
              <w:rPr>
                <w:rFonts w:ascii="Arial" w:hAnsi="Arial" w:cs="Arial"/>
                <w:sz w:val="16"/>
                <w:szCs w:val="16"/>
              </w:rPr>
            </w:pPr>
            <w:r>
              <w:rPr>
                <w:rFonts w:ascii="Arial" w:hAnsi="Arial" w:cs="Arial"/>
                <w:sz w:val="16"/>
                <w:szCs w:val="16"/>
              </w:rPr>
              <w:t>77.</w:t>
            </w:r>
          </w:p>
        </w:tc>
        <w:tc>
          <w:tcPr>
            <w:tcW w:w="960" w:type="dxa"/>
            <w:tcBorders>
              <w:top w:val="single" w:sz="4" w:space="0" w:color="auto"/>
              <w:left w:val="single" w:sz="4" w:space="0" w:color="auto"/>
              <w:bottom w:val="single" w:sz="4" w:space="0" w:color="auto"/>
              <w:right w:val="single" w:sz="4" w:space="0" w:color="auto"/>
            </w:tcBorders>
            <w:vAlign w:val="center"/>
          </w:tcPr>
          <w:p w14:paraId="10ED0D7E"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BH15HNZ</w:t>
            </w:r>
          </w:p>
        </w:tc>
        <w:tc>
          <w:tcPr>
            <w:tcW w:w="545" w:type="dxa"/>
            <w:tcBorders>
              <w:top w:val="single" w:sz="4" w:space="0" w:color="auto"/>
              <w:left w:val="single" w:sz="4" w:space="0" w:color="auto"/>
              <w:bottom w:val="single" w:sz="4" w:space="0" w:color="auto"/>
              <w:right w:val="single" w:sz="4" w:space="0" w:color="auto"/>
            </w:tcBorders>
            <w:vAlign w:val="center"/>
          </w:tcPr>
          <w:p w14:paraId="712B61CE" w14:textId="77777777" w:rsidR="00A95DA0" w:rsidRDefault="00A95DA0" w:rsidP="00520425">
            <w:pPr>
              <w:jc w:val="center"/>
              <w:rPr>
                <w:rFonts w:ascii="Arial" w:hAnsi="Arial" w:cs="Arial"/>
                <w:sz w:val="16"/>
                <w:szCs w:val="16"/>
              </w:rPr>
            </w:pPr>
            <w:r w:rsidRPr="00D25D36">
              <w:rPr>
                <w:rFonts w:ascii="Arial" w:hAnsi="Arial" w:cs="Arial"/>
                <w:sz w:val="16"/>
                <w:szCs w:val="16"/>
              </w:rPr>
              <w:t>186</w:t>
            </w:r>
          </w:p>
        </w:tc>
        <w:tc>
          <w:tcPr>
            <w:tcW w:w="780" w:type="dxa"/>
            <w:tcBorders>
              <w:top w:val="single" w:sz="4" w:space="0" w:color="auto"/>
              <w:left w:val="single" w:sz="4" w:space="0" w:color="auto"/>
              <w:bottom w:val="single" w:sz="4" w:space="0" w:color="auto"/>
              <w:right w:val="single" w:sz="4" w:space="0" w:color="auto"/>
            </w:tcBorders>
          </w:tcPr>
          <w:p w14:paraId="2853FD2B"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tcPr>
          <w:p w14:paraId="392432AA"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3CB867A5"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096CEE26" w14:textId="77777777" w:rsidR="00A95DA0" w:rsidRDefault="00A95DA0" w:rsidP="00520425">
            <w:pPr>
              <w:jc w:val="center"/>
              <w:rPr>
                <w:rFonts w:ascii="Arial" w:hAnsi="Arial" w:cs="Arial"/>
                <w:sz w:val="16"/>
                <w:szCs w:val="16"/>
              </w:rPr>
            </w:pPr>
            <w:r w:rsidRPr="00D25D36">
              <w:rPr>
                <w:rFonts w:ascii="Arial" w:hAnsi="Arial" w:cs="Arial"/>
                <w:sz w:val="16"/>
                <w:szCs w:val="16"/>
              </w:rPr>
              <w:t>WEB62824513110331</w:t>
            </w:r>
          </w:p>
        </w:tc>
        <w:tc>
          <w:tcPr>
            <w:tcW w:w="597" w:type="dxa"/>
            <w:tcBorders>
              <w:top w:val="single" w:sz="4" w:space="0" w:color="auto"/>
              <w:left w:val="single" w:sz="4" w:space="0" w:color="auto"/>
              <w:bottom w:val="single" w:sz="4" w:space="0" w:color="auto"/>
              <w:right w:val="single" w:sz="4" w:space="0" w:color="auto"/>
            </w:tcBorders>
            <w:vAlign w:val="center"/>
          </w:tcPr>
          <w:p w14:paraId="32F8ED0A"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11967</w:t>
            </w:r>
          </w:p>
        </w:tc>
        <w:tc>
          <w:tcPr>
            <w:tcW w:w="358" w:type="dxa"/>
            <w:tcBorders>
              <w:top w:val="single" w:sz="4" w:space="0" w:color="auto"/>
              <w:left w:val="single" w:sz="4" w:space="0" w:color="auto"/>
              <w:bottom w:val="single" w:sz="4" w:space="0" w:color="auto"/>
              <w:right w:val="single" w:sz="4" w:space="0" w:color="auto"/>
            </w:tcBorders>
            <w:vAlign w:val="center"/>
          </w:tcPr>
          <w:p w14:paraId="12AA6C2E"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143</w:t>
            </w:r>
          </w:p>
        </w:tc>
        <w:tc>
          <w:tcPr>
            <w:tcW w:w="409" w:type="dxa"/>
            <w:tcBorders>
              <w:top w:val="single" w:sz="4" w:space="0" w:color="auto"/>
              <w:left w:val="single" w:sz="4" w:space="0" w:color="auto"/>
              <w:bottom w:val="single" w:sz="4" w:space="0" w:color="auto"/>
              <w:right w:val="single" w:sz="4" w:space="0" w:color="auto"/>
            </w:tcBorders>
            <w:vAlign w:val="center"/>
          </w:tcPr>
          <w:p w14:paraId="2F04E87E"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41</w:t>
            </w:r>
          </w:p>
        </w:tc>
        <w:tc>
          <w:tcPr>
            <w:tcW w:w="499" w:type="dxa"/>
            <w:tcBorders>
              <w:top w:val="single" w:sz="4" w:space="0" w:color="auto"/>
              <w:left w:val="single" w:sz="4" w:space="0" w:color="auto"/>
              <w:bottom w:val="single" w:sz="4" w:space="0" w:color="auto"/>
              <w:right w:val="single" w:sz="4" w:space="0" w:color="auto"/>
            </w:tcBorders>
            <w:vAlign w:val="center"/>
          </w:tcPr>
          <w:p w14:paraId="6A58040F"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4DA0AEEE" w14:textId="77777777" w:rsidR="00A95DA0" w:rsidRDefault="00A95DA0" w:rsidP="00520425">
            <w:pPr>
              <w:jc w:val="center"/>
              <w:rPr>
                <w:rFonts w:ascii="Arial" w:hAnsi="Arial" w:cs="Arial"/>
                <w:sz w:val="16"/>
                <w:szCs w:val="16"/>
              </w:rPr>
            </w:pPr>
            <w:r w:rsidRPr="00D25D36">
              <w:rPr>
                <w:rFonts w:ascii="Arial" w:hAnsi="Arial" w:cs="Arial"/>
                <w:sz w:val="16"/>
                <w:szCs w:val="16"/>
              </w:rPr>
              <w:t>2</w:t>
            </w:r>
            <w:r>
              <w:rPr>
                <w:rFonts w:ascii="Arial" w:hAnsi="Arial" w:cs="Arial"/>
                <w:sz w:val="16"/>
                <w:szCs w:val="16"/>
              </w:rPr>
              <w:t>8</w:t>
            </w:r>
            <w:r w:rsidRPr="00D25D36">
              <w:rPr>
                <w:rFonts w:ascii="Arial" w:hAnsi="Arial" w:cs="Arial"/>
                <w:sz w:val="16"/>
                <w:szCs w:val="16"/>
              </w:rPr>
              <w:t>.02.202</w:t>
            </w:r>
            <w:r>
              <w:rPr>
                <w:rFonts w:ascii="Arial" w:hAnsi="Arial" w:cs="Arial"/>
                <w:sz w:val="16"/>
                <w:szCs w:val="16"/>
                <w:lang w:val="ro-RO"/>
              </w:rPr>
              <w:t>7</w:t>
            </w:r>
          </w:p>
        </w:tc>
        <w:tc>
          <w:tcPr>
            <w:tcW w:w="906" w:type="dxa"/>
            <w:tcBorders>
              <w:top w:val="single" w:sz="4" w:space="0" w:color="auto"/>
              <w:left w:val="single" w:sz="4" w:space="0" w:color="auto"/>
              <w:bottom w:val="single" w:sz="4" w:space="0" w:color="auto"/>
              <w:right w:val="single" w:sz="4" w:space="0" w:color="auto"/>
            </w:tcBorders>
            <w:vAlign w:val="center"/>
          </w:tcPr>
          <w:p w14:paraId="2863C77D" w14:textId="31A318D4" w:rsidR="00A95DA0" w:rsidRPr="00B26B8C" w:rsidRDefault="00A95DA0" w:rsidP="00520425">
            <w:pPr>
              <w:jc w:val="center"/>
              <w:rPr>
                <w:rFonts w:ascii="Arial" w:hAnsi="Arial" w:cs="Arial"/>
                <w:sz w:val="16"/>
                <w:szCs w:val="16"/>
              </w:rPr>
            </w:pPr>
          </w:p>
        </w:tc>
      </w:tr>
      <w:tr w:rsidR="00A95DA0" w:rsidRPr="002404CF" w14:paraId="241A98BE"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7D887916" w14:textId="77777777" w:rsidR="00A95DA0" w:rsidRDefault="00A95DA0" w:rsidP="00520425">
            <w:pPr>
              <w:jc w:val="right"/>
              <w:rPr>
                <w:rFonts w:ascii="Arial" w:hAnsi="Arial" w:cs="Arial"/>
                <w:sz w:val="16"/>
                <w:szCs w:val="16"/>
              </w:rPr>
            </w:pPr>
            <w:r>
              <w:rPr>
                <w:rFonts w:ascii="Arial" w:hAnsi="Arial" w:cs="Arial"/>
                <w:sz w:val="16"/>
                <w:szCs w:val="16"/>
              </w:rPr>
              <w:t>78.</w:t>
            </w:r>
          </w:p>
        </w:tc>
        <w:tc>
          <w:tcPr>
            <w:tcW w:w="960" w:type="dxa"/>
            <w:tcBorders>
              <w:top w:val="single" w:sz="4" w:space="0" w:color="auto"/>
              <w:left w:val="single" w:sz="4" w:space="0" w:color="auto"/>
              <w:bottom w:val="single" w:sz="4" w:space="0" w:color="auto"/>
              <w:right w:val="single" w:sz="4" w:space="0" w:color="auto"/>
            </w:tcBorders>
            <w:vAlign w:val="center"/>
          </w:tcPr>
          <w:p w14:paraId="779A2ACA"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BH15HOA</w:t>
            </w:r>
          </w:p>
        </w:tc>
        <w:tc>
          <w:tcPr>
            <w:tcW w:w="545" w:type="dxa"/>
            <w:tcBorders>
              <w:top w:val="single" w:sz="4" w:space="0" w:color="auto"/>
              <w:left w:val="single" w:sz="4" w:space="0" w:color="auto"/>
              <w:bottom w:val="single" w:sz="4" w:space="0" w:color="auto"/>
              <w:right w:val="single" w:sz="4" w:space="0" w:color="auto"/>
            </w:tcBorders>
            <w:vAlign w:val="center"/>
          </w:tcPr>
          <w:p w14:paraId="70687380" w14:textId="77777777" w:rsidR="00A95DA0" w:rsidRDefault="00A95DA0" w:rsidP="00520425">
            <w:pPr>
              <w:jc w:val="center"/>
              <w:rPr>
                <w:rFonts w:ascii="Arial" w:hAnsi="Arial" w:cs="Arial"/>
                <w:sz w:val="16"/>
                <w:szCs w:val="16"/>
              </w:rPr>
            </w:pPr>
            <w:r w:rsidRPr="00D25D36">
              <w:rPr>
                <w:rFonts w:ascii="Arial" w:hAnsi="Arial" w:cs="Arial"/>
                <w:sz w:val="16"/>
                <w:szCs w:val="16"/>
              </w:rPr>
              <w:t>187</w:t>
            </w:r>
          </w:p>
        </w:tc>
        <w:tc>
          <w:tcPr>
            <w:tcW w:w="780" w:type="dxa"/>
            <w:tcBorders>
              <w:top w:val="single" w:sz="4" w:space="0" w:color="auto"/>
              <w:left w:val="single" w:sz="4" w:space="0" w:color="auto"/>
              <w:bottom w:val="single" w:sz="4" w:space="0" w:color="auto"/>
              <w:right w:val="single" w:sz="4" w:space="0" w:color="auto"/>
            </w:tcBorders>
          </w:tcPr>
          <w:p w14:paraId="7223F9E5"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tcPr>
          <w:p w14:paraId="6936C4E5"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752C6506"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432C7D3B" w14:textId="77777777" w:rsidR="00A95DA0" w:rsidRDefault="00A95DA0" w:rsidP="00520425">
            <w:pPr>
              <w:jc w:val="center"/>
              <w:rPr>
                <w:rFonts w:ascii="Arial" w:hAnsi="Arial" w:cs="Arial"/>
                <w:sz w:val="16"/>
                <w:szCs w:val="16"/>
              </w:rPr>
            </w:pPr>
            <w:r w:rsidRPr="00D25D36">
              <w:rPr>
                <w:rFonts w:ascii="Arial" w:hAnsi="Arial" w:cs="Arial"/>
                <w:sz w:val="16"/>
                <w:szCs w:val="16"/>
              </w:rPr>
              <w:t>WEB62824513110332</w:t>
            </w:r>
          </w:p>
        </w:tc>
        <w:tc>
          <w:tcPr>
            <w:tcW w:w="597" w:type="dxa"/>
            <w:tcBorders>
              <w:top w:val="single" w:sz="4" w:space="0" w:color="auto"/>
              <w:left w:val="single" w:sz="4" w:space="0" w:color="auto"/>
              <w:bottom w:val="single" w:sz="4" w:space="0" w:color="auto"/>
              <w:right w:val="single" w:sz="4" w:space="0" w:color="auto"/>
            </w:tcBorders>
            <w:vAlign w:val="center"/>
          </w:tcPr>
          <w:p w14:paraId="1CCD298F"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11967</w:t>
            </w:r>
          </w:p>
        </w:tc>
        <w:tc>
          <w:tcPr>
            <w:tcW w:w="358" w:type="dxa"/>
            <w:tcBorders>
              <w:top w:val="single" w:sz="4" w:space="0" w:color="auto"/>
              <w:left w:val="single" w:sz="4" w:space="0" w:color="auto"/>
              <w:bottom w:val="single" w:sz="4" w:space="0" w:color="auto"/>
              <w:right w:val="single" w:sz="4" w:space="0" w:color="auto"/>
            </w:tcBorders>
            <w:vAlign w:val="center"/>
          </w:tcPr>
          <w:p w14:paraId="05C026B9"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143</w:t>
            </w:r>
          </w:p>
        </w:tc>
        <w:tc>
          <w:tcPr>
            <w:tcW w:w="409" w:type="dxa"/>
            <w:tcBorders>
              <w:top w:val="single" w:sz="4" w:space="0" w:color="auto"/>
              <w:left w:val="single" w:sz="4" w:space="0" w:color="auto"/>
              <w:bottom w:val="single" w:sz="4" w:space="0" w:color="auto"/>
              <w:right w:val="single" w:sz="4" w:space="0" w:color="auto"/>
            </w:tcBorders>
            <w:vAlign w:val="center"/>
          </w:tcPr>
          <w:p w14:paraId="379A3D88"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41</w:t>
            </w:r>
          </w:p>
        </w:tc>
        <w:tc>
          <w:tcPr>
            <w:tcW w:w="499" w:type="dxa"/>
            <w:tcBorders>
              <w:top w:val="single" w:sz="4" w:space="0" w:color="auto"/>
              <w:left w:val="single" w:sz="4" w:space="0" w:color="auto"/>
              <w:bottom w:val="single" w:sz="4" w:space="0" w:color="auto"/>
              <w:right w:val="single" w:sz="4" w:space="0" w:color="auto"/>
            </w:tcBorders>
            <w:vAlign w:val="center"/>
          </w:tcPr>
          <w:p w14:paraId="33375855"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6D448B1E" w14:textId="77777777" w:rsidR="00A95DA0" w:rsidRDefault="00A95DA0" w:rsidP="00520425">
            <w:pPr>
              <w:jc w:val="center"/>
              <w:rPr>
                <w:rFonts w:ascii="Arial" w:hAnsi="Arial" w:cs="Arial"/>
                <w:sz w:val="16"/>
                <w:szCs w:val="16"/>
              </w:rPr>
            </w:pPr>
            <w:r w:rsidRPr="00D25D36">
              <w:rPr>
                <w:rFonts w:ascii="Arial" w:hAnsi="Arial" w:cs="Arial"/>
                <w:sz w:val="16"/>
                <w:szCs w:val="16"/>
              </w:rPr>
              <w:t>2</w:t>
            </w:r>
            <w:r>
              <w:rPr>
                <w:rFonts w:ascii="Arial" w:hAnsi="Arial" w:cs="Arial"/>
                <w:sz w:val="16"/>
                <w:szCs w:val="16"/>
              </w:rPr>
              <w:t>8</w:t>
            </w:r>
            <w:r w:rsidRPr="00D25D36">
              <w:rPr>
                <w:rFonts w:ascii="Arial" w:hAnsi="Arial" w:cs="Arial"/>
                <w:sz w:val="16"/>
                <w:szCs w:val="16"/>
              </w:rPr>
              <w:t>.02.202</w:t>
            </w:r>
            <w:r>
              <w:rPr>
                <w:rFonts w:ascii="Arial" w:hAnsi="Arial" w:cs="Arial"/>
                <w:sz w:val="16"/>
                <w:szCs w:val="16"/>
                <w:lang w:val="ro-RO"/>
              </w:rPr>
              <w:t>7</w:t>
            </w:r>
          </w:p>
        </w:tc>
        <w:tc>
          <w:tcPr>
            <w:tcW w:w="906" w:type="dxa"/>
            <w:tcBorders>
              <w:top w:val="single" w:sz="4" w:space="0" w:color="auto"/>
              <w:left w:val="single" w:sz="4" w:space="0" w:color="auto"/>
              <w:bottom w:val="single" w:sz="4" w:space="0" w:color="auto"/>
              <w:right w:val="single" w:sz="4" w:space="0" w:color="auto"/>
            </w:tcBorders>
            <w:vAlign w:val="center"/>
          </w:tcPr>
          <w:p w14:paraId="799A00B8" w14:textId="58FC4CF7" w:rsidR="00A95DA0" w:rsidRPr="00B26B8C" w:rsidRDefault="00A95DA0" w:rsidP="00520425">
            <w:pPr>
              <w:jc w:val="center"/>
              <w:rPr>
                <w:rFonts w:ascii="Arial" w:hAnsi="Arial" w:cs="Arial"/>
                <w:sz w:val="16"/>
                <w:szCs w:val="16"/>
              </w:rPr>
            </w:pPr>
          </w:p>
        </w:tc>
      </w:tr>
      <w:tr w:rsidR="00A95DA0" w:rsidRPr="002404CF" w14:paraId="36549CD1"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B627B47" w14:textId="77777777" w:rsidR="00A95DA0" w:rsidRDefault="00A95DA0" w:rsidP="00520425">
            <w:pPr>
              <w:jc w:val="right"/>
              <w:rPr>
                <w:rFonts w:ascii="Arial" w:hAnsi="Arial" w:cs="Arial"/>
                <w:sz w:val="16"/>
                <w:szCs w:val="16"/>
              </w:rPr>
            </w:pPr>
            <w:r>
              <w:rPr>
                <w:rFonts w:ascii="Arial" w:hAnsi="Arial" w:cs="Arial"/>
                <w:sz w:val="16"/>
                <w:szCs w:val="16"/>
              </w:rPr>
              <w:t>79.</w:t>
            </w:r>
          </w:p>
        </w:tc>
        <w:tc>
          <w:tcPr>
            <w:tcW w:w="960" w:type="dxa"/>
            <w:tcBorders>
              <w:top w:val="single" w:sz="4" w:space="0" w:color="auto"/>
              <w:left w:val="single" w:sz="4" w:space="0" w:color="auto"/>
              <w:bottom w:val="single" w:sz="4" w:space="0" w:color="auto"/>
              <w:right w:val="single" w:sz="4" w:space="0" w:color="auto"/>
            </w:tcBorders>
            <w:vAlign w:val="center"/>
          </w:tcPr>
          <w:p w14:paraId="7C202CDA" w14:textId="77777777" w:rsidR="00A95DA0" w:rsidRDefault="00A95DA0" w:rsidP="00520425">
            <w:pPr>
              <w:jc w:val="center"/>
              <w:rPr>
                <w:rFonts w:ascii="Arial" w:hAnsi="Arial" w:cs="Arial"/>
                <w:sz w:val="16"/>
                <w:szCs w:val="16"/>
                <w:lang w:val="ro-RO"/>
              </w:rPr>
            </w:pPr>
            <w:r>
              <w:rPr>
                <w:rFonts w:ascii="Arial" w:hAnsi="Arial" w:cs="Arial"/>
                <w:sz w:val="16"/>
                <w:szCs w:val="16"/>
              </w:rPr>
              <w:t>BH15VUN</w:t>
            </w:r>
          </w:p>
        </w:tc>
        <w:tc>
          <w:tcPr>
            <w:tcW w:w="545" w:type="dxa"/>
            <w:tcBorders>
              <w:top w:val="single" w:sz="4" w:space="0" w:color="auto"/>
              <w:left w:val="single" w:sz="4" w:space="0" w:color="auto"/>
              <w:bottom w:val="single" w:sz="4" w:space="0" w:color="auto"/>
              <w:right w:val="single" w:sz="4" w:space="0" w:color="auto"/>
            </w:tcBorders>
            <w:vAlign w:val="center"/>
          </w:tcPr>
          <w:p w14:paraId="7965B422" w14:textId="77777777" w:rsidR="00A95DA0" w:rsidRDefault="00A95DA0" w:rsidP="00520425">
            <w:pPr>
              <w:jc w:val="center"/>
              <w:rPr>
                <w:rFonts w:ascii="Arial" w:hAnsi="Arial" w:cs="Arial"/>
                <w:sz w:val="16"/>
                <w:szCs w:val="16"/>
              </w:rPr>
            </w:pPr>
            <w:r>
              <w:rPr>
                <w:rFonts w:ascii="Arial" w:hAnsi="Arial" w:cs="Arial"/>
                <w:sz w:val="16"/>
                <w:szCs w:val="16"/>
              </w:rPr>
              <w:t>189</w:t>
            </w:r>
          </w:p>
        </w:tc>
        <w:tc>
          <w:tcPr>
            <w:tcW w:w="780" w:type="dxa"/>
            <w:tcBorders>
              <w:top w:val="single" w:sz="4" w:space="0" w:color="auto"/>
              <w:left w:val="single" w:sz="4" w:space="0" w:color="auto"/>
              <w:bottom w:val="single" w:sz="4" w:space="0" w:color="auto"/>
              <w:right w:val="single" w:sz="4" w:space="0" w:color="auto"/>
            </w:tcBorders>
          </w:tcPr>
          <w:p w14:paraId="4DBC6FD1"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tcPr>
          <w:p w14:paraId="511A7B51"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7FF9BCD2"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2ACDC1CC" w14:textId="77777777" w:rsidR="00A95DA0" w:rsidRDefault="00A95DA0" w:rsidP="00520425">
            <w:pPr>
              <w:jc w:val="center"/>
              <w:rPr>
                <w:rFonts w:ascii="Arial" w:hAnsi="Arial" w:cs="Arial"/>
                <w:sz w:val="16"/>
                <w:szCs w:val="16"/>
              </w:rPr>
            </w:pPr>
            <w:r>
              <w:rPr>
                <w:rFonts w:ascii="Arial" w:hAnsi="Arial" w:cs="Arial"/>
                <w:sz w:val="16"/>
                <w:szCs w:val="16"/>
              </w:rPr>
              <w:t>WEB62824513110340</w:t>
            </w:r>
          </w:p>
        </w:tc>
        <w:tc>
          <w:tcPr>
            <w:tcW w:w="597" w:type="dxa"/>
            <w:tcBorders>
              <w:top w:val="single" w:sz="4" w:space="0" w:color="auto"/>
              <w:left w:val="single" w:sz="4" w:space="0" w:color="auto"/>
              <w:bottom w:val="single" w:sz="4" w:space="0" w:color="auto"/>
              <w:right w:val="single" w:sz="4" w:space="0" w:color="auto"/>
            </w:tcBorders>
            <w:vAlign w:val="center"/>
          </w:tcPr>
          <w:p w14:paraId="32906C2D"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11967</w:t>
            </w:r>
          </w:p>
        </w:tc>
        <w:tc>
          <w:tcPr>
            <w:tcW w:w="358" w:type="dxa"/>
            <w:tcBorders>
              <w:top w:val="single" w:sz="4" w:space="0" w:color="auto"/>
              <w:left w:val="single" w:sz="4" w:space="0" w:color="auto"/>
              <w:bottom w:val="single" w:sz="4" w:space="0" w:color="auto"/>
              <w:right w:val="single" w:sz="4" w:space="0" w:color="auto"/>
            </w:tcBorders>
            <w:vAlign w:val="center"/>
          </w:tcPr>
          <w:p w14:paraId="6992D59C"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143</w:t>
            </w:r>
          </w:p>
        </w:tc>
        <w:tc>
          <w:tcPr>
            <w:tcW w:w="409" w:type="dxa"/>
            <w:tcBorders>
              <w:top w:val="single" w:sz="4" w:space="0" w:color="auto"/>
              <w:left w:val="single" w:sz="4" w:space="0" w:color="auto"/>
              <w:bottom w:val="single" w:sz="4" w:space="0" w:color="auto"/>
              <w:right w:val="single" w:sz="4" w:space="0" w:color="auto"/>
            </w:tcBorders>
            <w:vAlign w:val="center"/>
          </w:tcPr>
          <w:p w14:paraId="4119A4A7"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41</w:t>
            </w:r>
          </w:p>
        </w:tc>
        <w:tc>
          <w:tcPr>
            <w:tcW w:w="499" w:type="dxa"/>
            <w:tcBorders>
              <w:top w:val="single" w:sz="4" w:space="0" w:color="auto"/>
              <w:left w:val="single" w:sz="4" w:space="0" w:color="auto"/>
              <w:bottom w:val="single" w:sz="4" w:space="0" w:color="auto"/>
              <w:right w:val="single" w:sz="4" w:space="0" w:color="auto"/>
            </w:tcBorders>
            <w:vAlign w:val="center"/>
          </w:tcPr>
          <w:p w14:paraId="0FCE727D"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7E0AD463" w14:textId="77777777" w:rsidR="00A95DA0" w:rsidRDefault="00A95DA0" w:rsidP="00520425">
            <w:pPr>
              <w:jc w:val="center"/>
              <w:rPr>
                <w:rFonts w:ascii="Arial" w:hAnsi="Arial" w:cs="Arial"/>
                <w:sz w:val="16"/>
                <w:szCs w:val="16"/>
              </w:rPr>
            </w:pPr>
            <w:r>
              <w:rPr>
                <w:rFonts w:ascii="Arial" w:hAnsi="Arial" w:cs="Arial"/>
                <w:sz w:val="16"/>
                <w:szCs w:val="16"/>
              </w:rPr>
              <w:t>12.01.2027</w:t>
            </w:r>
          </w:p>
        </w:tc>
        <w:tc>
          <w:tcPr>
            <w:tcW w:w="906" w:type="dxa"/>
            <w:tcBorders>
              <w:top w:val="single" w:sz="4" w:space="0" w:color="auto"/>
              <w:left w:val="single" w:sz="4" w:space="0" w:color="auto"/>
              <w:bottom w:val="single" w:sz="4" w:space="0" w:color="auto"/>
              <w:right w:val="single" w:sz="4" w:space="0" w:color="auto"/>
            </w:tcBorders>
            <w:vAlign w:val="center"/>
          </w:tcPr>
          <w:p w14:paraId="0082D5E7" w14:textId="6221724D" w:rsidR="00A95DA0" w:rsidRPr="00B26B8C" w:rsidRDefault="00A95DA0" w:rsidP="00520425">
            <w:pPr>
              <w:jc w:val="center"/>
              <w:rPr>
                <w:rFonts w:ascii="Arial" w:hAnsi="Arial" w:cs="Arial"/>
                <w:sz w:val="16"/>
                <w:szCs w:val="16"/>
              </w:rPr>
            </w:pPr>
          </w:p>
        </w:tc>
      </w:tr>
      <w:tr w:rsidR="00A95DA0" w:rsidRPr="002404CF" w14:paraId="38CE32EF"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710C39C" w14:textId="77777777" w:rsidR="00A95DA0" w:rsidRDefault="00A95DA0" w:rsidP="00520425">
            <w:pPr>
              <w:jc w:val="right"/>
              <w:rPr>
                <w:rFonts w:ascii="Arial" w:hAnsi="Arial" w:cs="Arial"/>
                <w:sz w:val="16"/>
                <w:szCs w:val="16"/>
              </w:rPr>
            </w:pPr>
            <w:r>
              <w:rPr>
                <w:rFonts w:ascii="Arial" w:hAnsi="Arial" w:cs="Arial"/>
                <w:sz w:val="16"/>
                <w:szCs w:val="16"/>
              </w:rPr>
              <w:t>80.</w:t>
            </w:r>
          </w:p>
        </w:tc>
        <w:tc>
          <w:tcPr>
            <w:tcW w:w="960" w:type="dxa"/>
            <w:tcBorders>
              <w:top w:val="single" w:sz="4" w:space="0" w:color="auto"/>
              <w:left w:val="single" w:sz="4" w:space="0" w:color="auto"/>
              <w:bottom w:val="single" w:sz="4" w:space="0" w:color="auto"/>
              <w:right w:val="single" w:sz="4" w:space="0" w:color="auto"/>
            </w:tcBorders>
            <w:vAlign w:val="center"/>
          </w:tcPr>
          <w:p w14:paraId="092D1A22" w14:textId="77777777" w:rsidR="00A95DA0" w:rsidRDefault="00A95DA0" w:rsidP="00520425">
            <w:pPr>
              <w:jc w:val="center"/>
              <w:rPr>
                <w:rFonts w:ascii="Arial" w:hAnsi="Arial" w:cs="Arial"/>
                <w:sz w:val="16"/>
                <w:szCs w:val="16"/>
                <w:lang w:val="ro-RO"/>
              </w:rPr>
            </w:pPr>
            <w:r>
              <w:rPr>
                <w:rFonts w:ascii="Arial" w:hAnsi="Arial" w:cs="Arial"/>
                <w:sz w:val="16"/>
                <w:szCs w:val="16"/>
              </w:rPr>
              <w:t>BH15VUO</w:t>
            </w:r>
          </w:p>
        </w:tc>
        <w:tc>
          <w:tcPr>
            <w:tcW w:w="545" w:type="dxa"/>
            <w:tcBorders>
              <w:top w:val="single" w:sz="4" w:space="0" w:color="auto"/>
              <w:left w:val="single" w:sz="4" w:space="0" w:color="auto"/>
              <w:bottom w:val="single" w:sz="4" w:space="0" w:color="auto"/>
              <w:right w:val="single" w:sz="4" w:space="0" w:color="auto"/>
            </w:tcBorders>
            <w:vAlign w:val="center"/>
          </w:tcPr>
          <w:p w14:paraId="22503164" w14:textId="77777777" w:rsidR="00A95DA0" w:rsidRDefault="00A95DA0" w:rsidP="00520425">
            <w:pPr>
              <w:jc w:val="center"/>
              <w:rPr>
                <w:rFonts w:ascii="Arial" w:hAnsi="Arial" w:cs="Arial"/>
                <w:sz w:val="16"/>
                <w:szCs w:val="16"/>
              </w:rPr>
            </w:pPr>
            <w:r>
              <w:rPr>
                <w:rFonts w:ascii="Arial" w:hAnsi="Arial" w:cs="Arial"/>
                <w:sz w:val="16"/>
                <w:szCs w:val="16"/>
              </w:rPr>
              <w:t>190</w:t>
            </w:r>
          </w:p>
        </w:tc>
        <w:tc>
          <w:tcPr>
            <w:tcW w:w="780" w:type="dxa"/>
            <w:tcBorders>
              <w:top w:val="single" w:sz="4" w:space="0" w:color="auto"/>
              <w:left w:val="single" w:sz="4" w:space="0" w:color="auto"/>
              <w:bottom w:val="single" w:sz="4" w:space="0" w:color="auto"/>
              <w:right w:val="single" w:sz="4" w:space="0" w:color="auto"/>
            </w:tcBorders>
          </w:tcPr>
          <w:p w14:paraId="79839527"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tcPr>
          <w:p w14:paraId="47FDF27A"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744C0F27"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24EE4D65" w14:textId="77777777" w:rsidR="00A95DA0" w:rsidRDefault="00A95DA0" w:rsidP="00520425">
            <w:pPr>
              <w:jc w:val="center"/>
              <w:rPr>
                <w:rFonts w:ascii="Arial" w:hAnsi="Arial" w:cs="Arial"/>
                <w:sz w:val="16"/>
                <w:szCs w:val="16"/>
              </w:rPr>
            </w:pPr>
            <w:r>
              <w:rPr>
                <w:rFonts w:ascii="Arial" w:hAnsi="Arial" w:cs="Arial"/>
                <w:sz w:val="16"/>
                <w:szCs w:val="16"/>
              </w:rPr>
              <w:t>WEB62824513110344</w:t>
            </w:r>
          </w:p>
        </w:tc>
        <w:tc>
          <w:tcPr>
            <w:tcW w:w="597" w:type="dxa"/>
            <w:tcBorders>
              <w:top w:val="single" w:sz="4" w:space="0" w:color="auto"/>
              <w:left w:val="single" w:sz="4" w:space="0" w:color="auto"/>
              <w:bottom w:val="single" w:sz="4" w:space="0" w:color="auto"/>
              <w:right w:val="single" w:sz="4" w:space="0" w:color="auto"/>
            </w:tcBorders>
            <w:vAlign w:val="center"/>
          </w:tcPr>
          <w:p w14:paraId="651BE9D7"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11967</w:t>
            </w:r>
          </w:p>
        </w:tc>
        <w:tc>
          <w:tcPr>
            <w:tcW w:w="358" w:type="dxa"/>
            <w:tcBorders>
              <w:top w:val="single" w:sz="4" w:space="0" w:color="auto"/>
              <w:left w:val="single" w:sz="4" w:space="0" w:color="auto"/>
              <w:bottom w:val="single" w:sz="4" w:space="0" w:color="auto"/>
              <w:right w:val="single" w:sz="4" w:space="0" w:color="auto"/>
            </w:tcBorders>
            <w:vAlign w:val="center"/>
          </w:tcPr>
          <w:p w14:paraId="7AE6C840"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143</w:t>
            </w:r>
          </w:p>
        </w:tc>
        <w:tc>
          <w:tcPr>
            <w:tcW w:w="409" w:type="dxa"/>
            <w:tcBorders>
              <w:top w:val="single" w:sz="4" w:space="0" w:color="auto"/>
              <w:left w:val="single" w:sz="4" w:space="0" w:color="auto"/>
              <w:bottom w:val="single" w:sz="4" w:space="0" w:color="auto"/>
              <w:right w:val="single" w:sz="4" w:space="0" w:color="auto"/>
            </w:tcBorders>
            <w:vAlign w:val="center"/>
          </w:tcPr>
          <w:p w14:paraId="029D35B7" w14:textId="77777777" w:rsidR="00A95DA0" w:rsidRDefault="00A95DA0" w:rsidP="00520425">
            <w:pPr>
              <w:autoSpaceDE w:val="0"/>
              <w:autoSpaceDN w:val="0"/>
              <w:adjustRightInd w:val="0"/>
              <w:jc w:val="center"/>
              <w:rPr>
                <w:rFonts w:ascii="Arial" w:hAnsi="Arial" w:cs="Arial"/>
                <w:sz w:val="16"/>
                <w:szCs w:val="16"/>
                <w:lang w:val="ro-RO"/>
              </w:rPr>
            </w:pPr>
            <w:r w:rsidRPr="00D25D36">
              <w:rPr>
                <w:rFonts w:ascii="Arial" w:hAnsi="Arial" w:cs="Arial"/>
                <w:sz w:val="16"/>
                <w:szCs w:val="16"/>
              </w:rPr>
              <w:t>41</w:t>
            </w:r>
          </w:p>
        </w:tc>
        <w:tc>
          <w:tcPr>
            <w:tcW w:w="499" w:type="dxa"/>
            <w:tcBorders>
              <w:top w:val="single" w:sz="4" w:space="0" w:color="auto"/>
              <w:left w:val="single" w:sz="4" w:space="0" w:color="auto"/>
              <w:bottom w:val="single" w:sz="4" w:space="0" w:color="auto"/>
              <w:right w:val="single" w:sz="4" w:space="0" w:color="auto"/>
            </w:tcBorders>
            <w:vAlign w:val="center"/>
          </w:tcPr>
          <w:p w14:paraId="642267B3"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16F11D0B" w14:textId="77777777" w:rsidR="00A95DA0" w:rsidRDefault="00A95DA0" w:rsidP="00520425">
            <w:pPr>
              <w:jc w:val="center"/>
              <w:rPr>
                <w:rFonts w:ascii="Arial" w:hAnsi="Arial" w:cs="Arial"/>
                <w:sz w:val="16"/>
                <w:szCs w:val="16"/>
              </w:rPr>
            </w:pPr>
            <w:r>
              <w:rPr>
                <w:rFonts w:ascii="Arial" w:hAnsi="Arial" w:cs="Arial"/>
                <w:sz w:val="16"/>
                <w:szCs w:val="16"/>
              </w:rPr>
              <w:t>12.01.2027</w:t>
            </w:r>
          </w:p>
        </w:tc>
        <w:tc>
          <w:tcPr>
            <w:tcW w:w="906" w:type="dxa"/>
            <w:tcBorders>
              <w:top w:val="single" w:sz="4" w:space="0" w:color="auto"/>
              <w:left w:val="single" w:sz="4" w:space="0" w:color="auto"/>
              <w:bottom w:val="single" w:sz="4" w:space="0" w:color="auto"/>
              <w:right w:val="single" w:sz="4" w:space="0" w:color="auto"/>
            </w:tcBorders>
            <w:vAlign w:val="center"/>
          </w:tcPr>
          <w:p w14:paraId="3AF3DF67" w14:textId="382AD442" w:rsidR="00A95DA0" w:rsidRPr="00B26B8C" w:rsidRDefault="00A95DA0" w:rsidP="00520425">
            <w:pPr>
              <w:jc w:val="center"/>
              <w:rPr>
                <w:rFonts w:ascii="Arial" w:hAnsi="Arial" w:cs="Arial"/>
                <w:sz w:val="16"/>
                <w:szCs w:val="16"/>
              </w:rPr>
            </w:pPr>
          </w:p>
        </w:tc>
      </w:tr>
      <w:tr w:rsidR="00A95DA0" w:rsidRPr="002404CF" w14:paraId="5D9E7907"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984BD5C" w14:textId="77777777" w:rsidR="00A95DA0" w:rsidRDefault="00A95DA0" w:rsidP="00520425">
            <w:pPr>
              <w:jc w:val="right"/>
              <w:rPr>
                <w:rFonts w:ascii="Arial" w:hAnsi="Arial" w:cs="Arial"/>
                <w:sz w:val="16"/>
                <w:szCs w:val="16"/>
              </w:rPr>
            </w:pPr>
            <w:r>
              <w:rPr>
                <w:rFonts w:ascii="Arial" w:hAnsi="Arial" w:cs="Arial"/>
                <w:sz w:val="16"/>
                <w:szCs w:val="16"/>
              </w:rPr>
              <w:t>81.</w:t>
            </w:r>
          </w:p>
        </w:tc>
        <w:tc>
          <w:tcPr>
            <w:tcW w:w="960" w:type="dxa"/>
            <w:tcBorders>
              <w:top w:val="single" w:sz="4" w:space="0" w:color="auto"/>
              <w:left w:val="single" w:sz="4" w:space="0" w:color="auto"/>
              <w:bottom w:val="single" w:sz="4" w:space="0" w:color="auto"/>
              <w:right w:val="single" w:sz="4" w:space="0" w:color="auto"/>
            </w:tcBorders>
            <w:vAlign w:val="center"/>
          </w:tcPr>
          <w:p w14:paraId="546157A6"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BH16HNG</w:t>
            </w:r>
          </w:p>
        </w:tc>
        <w:tc>
          <w:tcPr>
            <w:tcW w:w="545" w:type="dxa"/>
            <w:tcBorders>
              <w:top w:val="single" w:sz="4" w:space="0" w:color="auto"/>
              <w:left w:val="single" w:sz="4" w:space="0" w:color="auto"/>
              <w:bottom w:val="single" w:sz="4" w:space="0" w:color="auto"/>
              <w:right w:val="single" w:sz="4" w:space="0" w:color="auto"/>
            </w:tcBorders>
            <w:vAlign w:val="center"/>
          </w:tcPr>
          <w:p w14:paraId="356C645B" w14:textId="77777777" w:rsidR="00A95DA0" w:rsidRDefault="00A95DA0" w:rsidP="00520425">
            <w:pPr>
              <w:jc w:val="center"/>
              <w:rPr>
                <w:rFonts w:ascii="Arial" w:hAnsi="Arial" w:cs="Arial"/>
                <w:sz w:val="16"/>
                <w:szCs w:val="16"/>
              </w:rPr>
            </w:pPr>
            <w:r>
              <w:rPr>
                <w:rFonts w:ascii="Arial" w:hAnsi="Arial" w:cs="Arial"/>
                <w:sz w:val="16"/>
                <w:szCs w:val="16"/>
              </w:rPr>
              <w:t>196</w:t>
            </w:r>
          </w:p>
        </w:tc>
        <w:tc>
          <w:tcPr>
            <w:tcW w:w="780" w:type="dxa"/>
            <w:tcBorders>
              <w:top w:val="single" w:sz="4" w:space="0" w:color="auto"/>
              <w:left w:val="single" w:sz="4" w:space="0" w:color="auto"/>
              <w:bottom w:val="single" w:sz="4" w:space="0" w:color="auto"/>
              <w:right w:val="single" w:sz="4" w:space="0" w:color="auto"/>
            </w:tcBorders>
          </w:tcPr>
          <w:p w14:paraId="1A52C3DD"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7430AFBA"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0AD2667D" w14:textId="77777777" w:rsidR="00A95DA0" w:rsidRPr="00FA7976" w:rsidRDefault="00A95DA0" w:rsidP="00520425">
            <w:pPr>
              <w:autoSpaceDE w:val="0"/>
              <w:autoSpaceDN w:val="0"/>
              <w:adjustRightInd w:val="0"/>
              <w:jc w:val="center"/>
              <w:rPr>
                <w:rFonts w:ascii="Arial" w:hAnsi="Arial" w:cs="Arial"/>
                <w:sz w:val="16"/>
                <w:szCs w:val="16"/>
              </w:rPr>
            </w:pPr>
            <w:r>
              <w:rPr>
                <w:rFonts w:ascii="Arial" w:hAnsi="Arial" w:cs="Arial"/>
                <w:sz w:val="16"/>
                <w:szCs w:val="16"/>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44B27CE3" w14:textId="77777777" w:rsidR="00A95DA0" w:rsidRDefault="00A95DA0" w:rsidP="00520425">
            <w:pPr>
              <w:jc w:val="center"/>
              <w:rPr>
                <w:rFonts w:ascii="Arial" w:hAnsi="Arial" w:cs="Arial"/>
                <w:sz w:val="16"/>
                <w:szCs w:val="16"/>
              </w:rPr>
            </w:pPr>
            <w:r>
              <w:rPr>
                <w:rFonts w:ascii="Arial" w:hAnsi="Arial" w:cs="Arial"/>
                <w:sz w:val="16"/>
                <w:szCs w:val="16"/>
                <w:lang w:val="ro-RO"/>
              </w:rPr>
              <w:t>WEB62828313121351</w:t>
            </w:r>
          </w:p>
        </w:tc>
        <w:tc>
          <w:tcPr>
            <w:tcW w:w="597" w:type="dxa"/>
            <w:tcBorders>
              <w:top w:val="single" w:sz="4" w:space="0" w:color="auto"/>
              <w:left w:val="single" w:sz="4" w:space="0" w:color="auto"/>
              <w:bottom w:val="single" w:sz="4" w:space="0" w:color="auto"/>
              <w:right w:val="single" w:sz="4" w:space="0" w:color="auto"/>
            </w:tcBorders>
            <w:vAlign w:val="center"/>
          </w:tcPr>
          <w:p w14:paraId="0E6DE224"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11967</w:t>
            </w:r>
          </w:p>
        </w:tc>
        <w:tc>
          <w:tcPr>
            <w:tcW w:w="358" w:type="dxa"/>
            <w:tcBorders>
              <w:top w:val="single" w:sz="4" w:space="0" w:color="auto"/>
              <w:left w:val="single" w:sz="4" w:space="0" w:color="auto"/>
              <w:bottom w:val="single" w:sz="4" w:space="0" w:color="auto"/>
              <w:right w:val="single" w:sz="4" w:space="0" w:color="auto"/>
            </w:tcBorders>
            <w:vAlign w:val="center"/>
          </w:tcPr>
          <w:p w14:paraId="2889321B"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143</w:t>
            </w:r>
          </w:p>
        </w:tc>
        <w:tc>
          <w:tcPr>
            <w:tcW w:w="409" w:type="dxa"/>
            <w:tcBorders>
              <w:top w:val="single" w:sz="4" w:space="0" w:color="auto"/>
              <w:left w:val="single" w:sz="4" w:space="0" w:color="auto"/>
              <w:bottom w:val="single" w:sz="4" w:space="0" w:color="auto"/>
              <w:right w:val="single" w:sz="4" w:space="0" w:color="auto"/>
            </w:tcBorders>
            <w:vAlign w:val="center"/>
          </w:tcPr>
          <w:p w14:paraId="32540409"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41</w:t>
            </w:r>
          </w:p>
        </w:tc>
        <w:tc>
          <w:tcPr>
            <w:tcW w:w="499" w:type="dxa"/>
            <w:tcBorders>
              <w:top w:val="single" w:sz="4" w:space="0" w:color="auto"/>
              <w:left w:val="single" w:sz="4" w:space="0" w:color="auto"/>
              <w:bottom w:val="single" w:sz="4" w:space="0" w:color="auto"/>
              <w:right w:val="single" w:sz="4" w:space="0" w:color="auto"/>
            </w:tcBorders>
            <w:vAlign w:val="center"/>
          </w:tcPr>
          <w:p w14:paraId="5C2B9905"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0F9A4729" w14:textId="77777777" w:rsidR="00A95DA0" w:rsidRDefault="00A95DA0" w:rsidP="00520425">
            <w:pPr>
              <w:jc w:val="center"/>
              <w:rPr>
                <w:rFonts w:ascii="Arial" w:hAnsi="Arial" w:cs="Arial"/>
                <w:sz w:val="16"/>
                <w:szCs w:val="16"/>
              </w:rPr>
            </w:pPr>
            <w:r>
              <w:rPr>
                <w:rFonts w:ascii="Arial" w:hAnsi="Arial" w:cs="Arial"/>
                <w:sz w:val="16"/>
                <w:szCs w:val="16"/>
              </w:rPr>
              <w:t>25.10.2026</w:t>
            </w:r>
          </w:p>
        </w:tc>
        <w:tc>
          <w:tcPr>
            <w:tcW w:w="906" w:type="dxa"/>
            <w:tcBorders>
              <w:top w:val="single" w:sz="4" w:space="0" w:color="auto"/>
              <w:left w:val="single" w:sz="4" w:space="0" w:color="auto"/>
              <w:bottom w:val="single" w:sz="4" w:space="0" w:color="auto"/>
              <w:right w:val="single" w:sz="4" w:space="0" w:color="auto"/>
            </w:tcBorders>
            <w:vAlign w:val="center"/>
          </w:tcPr>
          <w:p w14:paraId="2CA8AA6A" w14:textId="5E1DAB1C" w:rsidR="00A95DA0" w:rsidRPr="00B26B8C" w:rsidRDefault="00A95DA0" w:rsidP="00520425">
            <w:pPr>
              <w:jc w:val="center"/>
              <w:rPr>
                <w:rFonts w:ascii="Arial" w:hAnsi="Arial" w:cs="Arial"/>
                <w:sz w:val="16"/>
                <w:szCs w:val="16"/>
              </w:rPr>
            </w:pPr>
          </w:p>
        </w:tc>
      </w:tr>
      <w:tr w:rsidR="00A95DA0" w:rsidRPr="002404CF" w14:paraId="77DE6B58"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395D730" w14:textId="77777777" w:rsidR="00A95DA0" w:rsidRDefault="00A95DA0" w:rsidP="00520425">
            <w:pPr>
              <w:jc w:val="right"/>
              <w:rPr>
                <w:rFonts w:ascii="Arial" w:hAnsi="Arial" w:cs="Arial"/>
                <w:sz w:val="16"/>
                <w:szCs w:val="16"/>
              </w:rPr>
            </w:pPr>
            <w:r>
              <w:rPr>
                <w:rFonts w:ascii="Arial" w:hAnsi="Arial" w:cs="Arial"/>
                <w:sz w:val="16"/>
                <w:szCs w:val="16"/>
              </w:rPr>
              <w:t>82.</w:t>
            </w:r>
          </w:p>
        </w:tc>
        <w:tc>
          <w:tcPr>
            <w:tcW w:w="960" w:type="dxa"/>
            <w:tcBorders>
              <w:top w:val="single" w:sz="4" w:space="0" w:color="auto"/>
              <w:left w:val="single" w:sz="4" w:space="0" w:color="auto"/>
              <w:bottom w:val="single" w:sz="4" w:space="0" w:color="auto"/>
              <w:right w:val="single" w:sz="4" w:space="0" w:color="auto"/>
            </w:tcBorders>
            <w:vAlign w:val="center"/>
          </w:tcPr>
          <w:p w14:paraId="466D1784"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BH16HYG</w:t>
            </w:r>
          </w:p>
        </w:tc>
        <w:tc>
          <w:tcPr>
            <w:tcW w:w="545" w:type="dxa"/>
            <w:tcBorders>
              <w:top w:val="single" w:sz="4" w:space="0" w:color="auto"/>
              <w:left w:val="single" w:sz="4" w:space="0" w:color="auto"/>
              <w:bottom w:val="single" w:sz="4" w:space="0" w:color="auto"/>
              <w:right w:val="single" w:sz="4" w:space="0" w:color="auto"/>
            </w:tcBorders>
            <w:vAlign w:val="center"/>
          </w:tcPr>
          <w:p w14:paraId="622BFCF1" w14:textId="77777777" w:rsidR="00A95DA0" w:rsidRDefault="00A95DA0" w:rsidP="00520425">
            <w:pPr>
              <w:jc w:val="center"/>
              <w:rPr>
                <w:rFonts w:ascii="Arial" w:hAnsi="Arial" w:cs="Arial"/>
                <w:sz w:val="16"/>
                <w:szCs w:val="16"/>
              </w:rPr>
            </w:pPr>
            <w:r>
              <w:rPr>
                <w:rFonts w:ascii="Arial" w:hAnsi="Arial" w:cs="Arial"/>
                <w:sz w:val="16"/>
                <w:szCs w:val="16"/>
              </w:rPr>
              <w:t>197</w:t>
            </w:r>
          </w:p>
        </w:tc>
        <w:tc>
          <w:tcPr>
            <w:tcW w:w="780" w:type="dxa"/>
            <w:tcBorders>
              <w:top w:val="single" w:sz="4" w:space="0" w:color="auto"/>
              <w:left w:val="single" w:sz="4" w:space="0" w:color="auto"/>
              <w:bottom w:val="single" w:sz="4" w:space="0" w:color="auto"/>
              <w:right w:val="single" w:sz="4" w:space="0" w:color="auto"/>
            </w:tcBorders>
          </w:tcPr>
          <w:p w14:paraId="4C938929"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5301BB0B"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047163F9" w14:textId="77777777" w:rsidR="00A95DA0" w:rsidRPr="00FA7976" w:rsidRDefault="00A95DA0" w:rsidP="00520425">
            <w:pPr>
              <w:autoSpaceDE w:val="0"/>
              <w:autoSpaceDN w:val="0"/>
              <w:adjustRightInd w:val="0"/>
              <w:jc w:val="center"/>
              <w:rPr>
                <w:rFonts w:ascii="Arial" w:hAnsi="Arial" w:cs="Arial"/>
                <w:sz w:val="16"/>
                <w:szCs w:val="16"/>
              </w:rPr>
            </w:pPr>
            <w:r>
              <w:rPr>
                <w:rFonts w:ascii="Arial" w:hAnsi="Arial" w:cs="Arial"/>
                <w:sz w:val="16"/>
                <w:szCs w:val="16"/>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0D150C2B" w14:textId="77777777" w:rsidR="00A95DA0" w:rsidRDefault="00A95DA0" w:rsidP="00520425">
            <w:pPr>
              <w:jc w:val="center"/>
              <w:rPr>
                <w:rFonts w:ascii="Arial" w:hAnsi="Arial" w:cs="Arial"/>
                <w:sz w:val="16"/>
                <w:szCs w:val="16"/>
              </w:rPr>
            </w:pPr>
            <w:r>
              <w:rPr>
                <w:rFonts w:ascii="Arial" w:hAnsi="Arial" w:cs="Arial"/>
                <w:sz w:val="16"/>
                <w:szCs w:val="16"/>
                <w:lang w:val="ro-RO"/>
              </w:rPr>
              <w:t>WEB62828313121432</w:t>
            </w:r>
          </w:p>
        </w:tc>
        <w:tc>
          <w:tcPr>
            <w:tcW w:w="597" w:type="dxa"/>
            <w:tcBorders>
              <w:top w:val="single" w:sz="4" w:space="0" w:color="auto"/>
              <w:left w:val="single" w:sz="4" w:space="0" w:color="auto"/>
              <w:bottom w:val="single" w:sz="4" w:space="0" w:color="auto"/>
              <w:right w:val="single" w:sz="4" w:space="0" w:color="auto"/>
            </w:tcBorders>
            <w:vAlign w:val="center"/>
          </w:tcPr>
          <w:p w14:paraId="7B8096BF"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11967</w:t>
            </w:r>
          </w:p>
        </w:tc>
        <w:tc>
          <w:tcPr>
            <w:tcW w:w="358" w:type="dxa"/>
            <w:tcBorders>
              <w:top w:val="single" w:sz="4" w:space="0" w:color="auto"/>
              <w:left w:val="single" w:sz="4" w:space="0" w:color="auto"/>
              <w:bottom w:val="single" w:sz="4" w:space="0" w:color="auto"/>
              <w:right w:val="single" w:sz="4" w:space="0" w:color="auto"/>
            </w:tcBorders>
            <w:vAlign w:val="center"/>
          </w:tcPr>
          <w:p w14:paraId="0F242862"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143</w:t>
            </w:r>
          </w:p>
        </w:tc>
        <w:tc>
          <w:tcPr>
            <w:tcW w:w="409" w:type="dxa"/>
            <w:tcBorders>
              <w:top w:val="single" w:sz="4" w:space="0" w:color="auto"/>
              <w:left w:val="single" w:sz="4" w:space="0" w:color="auto"/>
              <w:bottom w:val="single" w:sz="4" w:space="0" w:color="auto"/>
              <w:right w:val="single" w:sz="4" w:space="0" w:color="auto"/>
            </w:tcBorders>
            <w:vAlign w:val="center"/>
          </w:tcPr>
          <w:p w14:paraId="792DE8FA"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41</w:t>
            </w:r>
          </w:p>
        </w:tc>
        <w:tc>
          <w:tcPr>
            <w:tcW w:w="499" w:type="dxa"/>
            <w:tcBorders>
              <w:top w:val="single" w:sz="4" w:space="0" w:color="auto"/>
              <w:left w:val="single" w:sz="4" w:space="0" w:color="auto"/>
              <w:bottom w:val="single" w:sz="4" w:space="0" w:color="auto"/>
              <w:right w:val="single" w:sz="4" w:space="0" w:color="auto"/>
            </w:tcBorders>
            <w:vAlign w:val="center"/>
          </w:tcPr>
          <w:p w14:paraId="714FB38E"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19A84ECA" w14:textId="77777777" w:rsidR="00A95DA0" w:rsidRDefault="00A95DA0" w:rsidP="00520425">
            <w:pPr>
              <w:jc w:val="center"/>
              <w:rPr>
                <w:rFonts w:ascii="Arial" w:hAnsi="Arial" w:cs="Arial"/>
                <w:sz w:val="16"/>
                <w:szCs w:val="16"/>
              </w:rPr>
            </w:pPr>
            <w:r>
              <w:rPr>
                <w:rFonts w:ascii="Arial" w:hAnsi="Arial" w:cs="Arial"/>
                <w:sz w:val="16"/>
                <w:szCs w:val="16"/>
              </w:rPr>
              <w:t>07.11.2026</w:t>
            </w:r>
          </w:p>
        </w:tc>
        <w:tc>
          <w:tcPr>
            <w:tcW w:w="906" w:type="dxa"/>
            <w:tcBorders>
              <w:top w:val="single" w:sz="4" w:space="0" w:color="auto"/>
              <w:left w:val="single" w:sz="4" w:space="0" w:color="auto"/>
              <w:bottom w:val="single" w:sz="4" w:space="0" w:color="auto"/>
              <w:right w:val="single" w:sz="4" w:space="0" w:color="auto"/>
            </w:tcBorders>
            <w:vAlign w:val="center"/>
          </w:tcPr>
          <w:p w14:paraId="68E36D21" w14:textId="333A47C9" w:rsidR="00A95DA0" w:rsidRPr="00B26B8C" w:rsidRDefault="00A95DA0" w:rsidP="00520425">
            <w:pPr>
              <w:jc w:val="center"/>
              <w:rPr>
                <w:rFonts w:ascii="Arial" w:hAnsi="Arial" w:cs="Arial"/>
                <w:sz w:val="16"/>
                <w:szCs w:val="16"/>
              </w:rPr>
            </w:pPr>
          </w:p>
        </w:tc>
      </w:tr>
      <w:tr w:rsidR="00A95DA0" w:rsidRPr="002404CF" w14:paraId="3DA2CF06"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AC8FF70" w14:textId="77777777" w:rsidR="00A95DA0" w:rsidRDefault="00A95DA0" w:rsidP="00520425">
            <w:pPr>
              <w:jc w:val="right"/>
              <w:rPr>
                <w:rFonts w:ascii="Arial" w:hAnsi="Arial" w:cs="Arial"/>
                <w:sz w:val="16"/>
                <w:szCs w:val="16"/>
              </w:rPr>
            </w:pPr>
            <w:r>
              <w:rPr>
                <w:rFonts w:ascii="Arial" w:hAnsi="Arial" w:cs="Arial"/>
                <w:sz w:val="16"/>
                <w:szCs w:val="16"/>
              </w:rPr>
              <w:t>83.</w:t>
            </w:r>
          </w:p>
        </w:tc>
        <w:tc>
          <w:tcPr>
            <w:tcW w:w="960" w:type="dxa"/>
            <w:tcBorders>
              <w:top w:val="single" w:sz="4" w:space="0" w:color="auto"/>
              <w:left w:val="single" w:sz="4" w:space="0" w:color="auto"/>
              <w:bottom w:val="single" w:sz="4" w:space="0" w:color="auto"/>
              <w:right w:val="single" w:sz="4" w:space="0" w:color="auto"/>
            </w:tcBorders>
            <w:vAlign w:val="center"/>
          </w:tcPr>
          <w:p w14:paraId="7BFC37E3"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BH16HYH</w:t>
            </w:r>
          </w:p>
        </w:tc>
        <w:tc>
          <w:tcPr>
            <w:tcW w:w="545" w:type="dxa"/>
            <w:tcBorders>
              <w:top w:val="single" w:sz="4" w:space="0" w:color="auto"/>
              <w:left w:val="single" w:sz="4" w:space="0" w:color="auto"/>
              <w:bottom w:val="single" w:sz="4" w:space="0" w:color="auto"/>
              <w:right w:val="single" w:sz="4" w:space="0" w:color="auto"/>
            </w:tcBorders>
            <w:vAlign w:val="center"/>
          </w:tcPr>
          <w:p w14:paraId="15F8F541" w14:textId="77777777" w:rsidR="00A95DA0" w:rsidRDefault="00A95DA0" w:rsidP="00520425">
            <w:pPr>
              <w:jc w:val="center"/>
              <w:rPr>
                <w:rFonts w:ascii="Arial" w:hAnsi="Arial" w:cs="Arial"/>
                <w:sz w:val="16"/>
                <w:szCs w:val="16"/>
              </w:rPr>
            </w:pPr>
            <w:r>
              <w:rPr>
                <w:rFonts w:ascii="Arial" w:hAnsi="Arial" w:cs="Arial"/>
                <w:sz w:val="16"/>
                <w:szCs w:val="16"/>
              </w:rPr>
              <w:t>198</w:t>
            </w:r>
          </w:p>
        </w:tc>
        <w:tc>
          <w:tcPr>
            <w:tcW w:w="780" w:type="dxa"/>
            <w:tcBorders>
              <w:top w:val="single" w:sz="4" w:space="0" w:color="auto"/>
              <w:left w:val="single" w:sz="4" w:space="0" w:color="auto"/>
              <w:bottom w:val="single" w:sz="4" w:space="0" w:color="auto"/>
              <w:right w:val="single" w:sz="4" w:space="0" w:color="auto"/>
            </w:tcBorders>
          </w:tcPr>
          <w:p w14:paraId="0AE586C6"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tcPr>
          <w:p w14:paraId="22700A56"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3F4945C1" w14:textId="77777777" w:rsidR="00A95DA0" w:rsidRPr="00FA7976" w:rsidRDefault="00A95DA0" w:rsidP="00520425">
            <w:pPr>
              <w:autoSpaceDE w:val="0"/>
              <w:autoSpaceDN w:val="0"/>
              <w:adjustRightInd w:val="0"/>
              <w:jc w:val="center"/>
              <w:rPr>
                <w:rFonts w:ascii="Arial" w:hAnsi="Arial" w:cs="Arial"/>
                <w:sz w:val="16"/>
                <w:szCs w:val="16"/>
              </w:rPr>
            </w:pPr>
            <w:r>
              <w:rPr>
                <w:rFonts w:ascii="Arial" w:hAnsi="Arial" w:cs="Arial"/>
                <w:sz w:val="16"/>
                <w:szCs w:val="16"/>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7905E602" w14:textId="77777777" w:rsidR="00A95DA0" w:rsidRDefault="00A95DA0" w:rsidP="00520425">
            <w:pPr>
              <w:jc w:val="center"/>
              <w:rPr>
                <w:rFonts w:ascii="Arial" w:hAnsi="Arial" w:cs="Arial"/>
                <w:sz w:val="16"/>
                <w:szCs w:val="16"/>
              </w:rPr>
            </w:pPr>
            <w:r>
              <w:rPr>
                <w:rFonts w:ascii="Arial" w:hAnsi="Arial" w:cs="Arial"/>
                <w:sz w:val="16"/>
                <w:szCs w:val="16"/>
                <w:lang w:val="ro-RO"/>
              </w:rPr>
              <w:t>WEB62828313121425</w:t>
            </w:r>
          </w:p>
        </w:tc>
        <w:tc>
          <w:tcPr>
            <w:tcW w:w="597" w:type="dxa"/>
            <w:tcBorders>
              <w:top w:val="single" w:sz="4" w:space="0" w:color="auto"/>
              <w:left w:val="single" w:sz="4" w:space="0" w:color="auto"/>
              <w:bottom w:val="single" w:sz="4" w:space="0" w:color="auto"/>
              <w:right w:val="single" w:sz="4" w:space="0" w:color="auto"/>
            </w:tcBorders>
            <w:vAlign w:val="center"/>
          </w:tcPr>
          <w:p w14:paraId="7255E651"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11967</w:t>
            </w:r>
          </w:p>
        </w:tc>
        <w:tc>
          <w:tcPr>
            <w:tcW w:w="358" w:type="dxa"/>
            <w:tcBorders>
              <w:top w:val="single" w:sz="4" w:space="0" w:color="auto"/>
              <w:left w:val="single" w:sz="4" w:space="0" w:color="auto"/>
              <w:bottom w:val="single" w:sz="4" w:space="0" w:color="auto"/>
              <w:right w:val="single" w:sz="4" w:space="0" w:color="auto"/>
            </w:tcBorders>
            <w:vAlign w:val="center"/>
          </w:tcPr>
          <w:p w14:paraId="64719A8C"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143</w:t>
            </w:r>
          </w:p>
        </w:tc>
        <w:tc>
          <w:tcPr>
            <w:tcW w:w="409" w:type="dxa"/>
            <w:tcBorders>
              <w:top w:val="single" w:sz="4" w:space="0" w:color="auto"/>
              <w:left w:val="single" w:sz="4" w:space="0" w:color="auto"/>
              <w:bottom w:val="single" w:sz="4" w:space="0" w:color="auto"/>
              <w:right w:val="single" w:sz="4" w:space="0" w:color="auto"/>
            </w:tcBorders>
            <w:vAlign w:val="center"/>
          </w:tcPr>
          <w:p w14:paraId="7542E711"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41</w:t>
            </w:r>
          </w:p>
        </w:tc>
        <w:tc>
          <w:tcPr>
            <w:tcW w:w="499" w:type="dxa"/>
            <w:tcBorders>
              <w:top w:val="single" w:sz="4" w:space="0" w:color="auto"/>
              <w:left w:val="single" w:sz="4" w:space="0" w:color="auto"/>
              <w:bottom w:val="single" w:sz="4" w:space="0" w:color="auto"/>
              <w:right w:val="single" w:sz="4" w:space="0" w:color="auto"/>
            </w:tcBorders>
            <w:vAlign w:val="center"/>
          </w:tcPr>
          <w:p w14:paraId="22A75AD5"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09546756" w14:textId="77777777" w:rsidR="00A95DA0" w:rsidRDefault="00A95DA0" w:rsidP="00520425">
            <w:pPr>
              <w:jc w:val="center"/>
              <w:rPr>
                <w:rFonts w:ascii="Arial" w:hAnsi="Arial" w:cs="Arial"/>
                <w:sz w:val="16"/>
                <w:szCs w:val="16"/>
              </w:rPr>
            </w:pPr>
            <w:r>
              <w:rPr>
                <w:rFonts w:ascii="Arial" w:hAnsi="Arial" w:cs="Arial"/>
                <w:sz w:val="16"/>
                <w:szCs w:val="16"/>
              </w:rPr>
              <w:t>07.11.2026</w:t>
            </w:r>
          </w:p>
        </w:tc>
        <w:tc>
          <w:tcPr>
            <w:tcW w:w="906" w:type="dxa"/>
            <w:tcBorders>
              <w:top w:val="single" w:sz="4" w:space="0" w:color="auto"/>
              <w:left w:val="single" w:sz="4" w:space="0" w:color="auto"/>
              <w:bottom w:val="single" w:sz="4" w:space="0" w:color="auto"/>
              <w:right w:val="single" w:sz="4" w:space="0" w:color="auto"/>
            </w:tcBorders>
            <w:vAlign w:val="center"/>
          </w:tcPr>
          <w:p w14:paraId="060D0C70" w14:textId="5DE0B219" w:rsidR="00A95DA0" w:rsidRPr="00B26B8C" w:rsidRDefault="00A95DA0" w:rsidP="00520425">
            <w:pPr>
              <w:jc w:val="center"/>
              <w:rPr>
                <w:rFonts w:ascii="Arial" w:hAnsi="Arial" w:cs="Arial"/>
                <w:sz w:val="16"/>
                <w:szCs w:val="16"/>
              </w:rPr>
            </w:pPr>
          </w:p>
        </w:tc>
      </w:tr>
      <w:tr w:rsidR="00A95DA0" w:rsidRPr="002404CF" w14:paraId="6219EE4F"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9ECE4B6" w14:textId="77777777" w:rsidR="00A95DA0" w:rsidRDefault="00A95DA0" w:rsidP="00520425">
            <w:pPr>
              <w:jc w:val="right"/>
              <w:rPr>
                <w:rFonts w:ascii="Arial" w:hAnsi="Arial" w:cs="Arial"/>
                <w:sz w:val="16"/>
                <w:szCs w:val="16"/>
              </w:rPr>
            </w:pPr>
            <w:r>
              <w:rPr>
                <w:rFonts w:ascii="Arial" w:hAnsi="Arial" w:cs="Arial"/>
                <w:sz w:val="16"/>
                <w:szCs w:val="16"/>
              </w:rPr>
              <w:t>84.</w:t>
            </w:r>
          </w:p>
        </w:tc>
        <w:tc>
          <w:tcPr>
            <w:tcW w:w="960" w:type="dxa"/>
            <w:tcBorders>
              <w:top w:val="single" w:sz="4" w:space="0" w:color="auto"/>
              <w:left w:val="single" w:sz="4" w:space="0" w:color="auto"/>
              <w:bottom w:val="single" w:sz="4" w:space="0" w:color="auto"/>
              <w:right w:val="single" w:sz="4" w:space="0" w:color="auto"/>
            </w:tcBorders>
            <w:vAlign w:val="center"/>
          </w:tcPr>
          <w:p w14:paraId="000ED132"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BH17GGT</w:t>
            </w:r>
          </w:p>
        </w:tc>
        <w:tc>
          <w:tcPr>
            <w:tcW w:w="545" w:type="dxa"/>
            <w:tcBorders>
              <w:top w:val="single" w:sz="4" w:space="0" w:color="auto"/>
              <w:left w:val="single" w:sz="4" w:space="0" w:color="auto"/>
              <w:bottom w:val="single" w:sz="4" w:space="0" w:color="auto"/>
              <w:right w:val="single" w:sz="4" w:space="0" w:color="auto"/>
            </w:tcBorders>
            <w:vAlign w:val="center"/>
          </w:tcPr>
          <w:p w14:paraId="537C0BAF" w14:textId="77777777" w:rsidR="00A95DA0" w:rsidRDefault="00A95DA0" w:rsidP="00520425">
            <w:pPr>
              <w:jc w:val="center"/>
              <w:rPr>
                <w:rFonts w:ascii="Arial" w:hAnsi="Arial" w:cs="Arial"/>
                <w:sz w:val="16"/>
                <w:szCs w:val="16"/>
              </w:rPr>
            </w:pPr>
            <w:r>
              <w:rPr>
                <w:rFonts w:ascii="Arial" w:hAnsi="Arial" w:cs="Arial"/>
                <w:sz w:val="16"/>
                <w:szCs w:val="16"/>
              </w:rPr>
              <w:t>202</w:t>
            </w:r>
          </w:p>
        </w:tc>
        <w:tc>
          <w:tcPr>
            <w:tcW w:w="780" w:type="dxa"/>
            <w:tcBorders>
              <w:top w:val="single" w:sz="4" w:space="0" w:color="auto"/>
              <w:left w:val="single" w:sz="4" w:space="0" w:color="auto"/>
              <w:bottom w:val="single" w:sz="4" w:space="0" w:color="auto"/>
              <w:right w:val="single" w:sz="4" w:space="0" w:color="auto"/>
            </w:tcBorders>
            <w:vAlign w:val="center"/>
          </w:tcPr>
          <w:p w14:paraId="58D90BF8"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19AD16F1"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2055D9F8" w14:textId="77777777" w:rsidR="00A95DA0" w:rsidRPr="00FA7976"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1897BE56" w14:textId="77777777" w:rsidR="00A95DA0" w:rsidRDefault="00A95DA0" w:rsidP="00520425">
            <w:pPr>
              <w:jc w:val="center"/>
              <w:rPr>
                <w:rFonts w:ascii="Arial" w:hAnsi="Arial" w:cs="Arial"/>
                <w:sz w:val="16"/>
                <w:szCs w:val="16"/>
              </w:rPr>
            </w:pPr>
            <w:r>
              <w:rPr>
                <w:rFonts w:ascii="Arial" w:hAnsi="Arial" w:cs="Arial"/>
                <w:sz w:val="16"/>
                <w:szCs w:val="16"/>
              </w:rPr>
              <w:t>WEB62808310601969</w:t>
            </w:r>
          </w:p>
        </w:tc>
        <w:tc>
          <w:tcPr>
            <w:tcW w:w="597" w:type="dxa"/>
            <w:tcBorders>
              <w:top w:val="single" w:sz="4" w:space="0" w:color="auto"/>
              <w:left w:val="single" w:sz="4" w:space="0" w:color="auto"/>
              <w:bottom w:val="single" w:sz="4" w:space="0" w:color="auto"/>
              <w:right w:val="single" w:sz="4" w:space="0" w:color="auto"/>
            </w:tcBorders>
            <w:vAlign w:val="center"/>
          </w:tcPr>
          <w:p w14:paraId="106DA869"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59E27C57"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60C8F849"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18E9EAD4"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60E2867A" w14:textId="77777777" w:rsidR="00A95DA0" w:rsidRDefault="00A95DA0" w:rsidP="00520425">
            <w:pPr>
              <w:jc w:val="center"/>
              <w:rPr>
                <w:rFonts w:ascii="Arial" w:hAnsi="Arial" w:cs="Arial"/>
                <w:sz w:val="16"/>
                <w:szCs w:val="16"/>
              </w:rPr>
            </w:pPr>
            <w:r>
              <w:rPr>
                <w:rFonts w:ascii="Arial" w:hAnsi="Arial" w:cs="Arial"/>
                <w:sz w:val="16"/>
                <w:szCs w:val="16"/>
              </w:rPr>
              <w:t>06.07.2027</w:t>
            </w:r>
          </w:p>
        </w:tc>
        <w:tc>
          <w:tcPr>
            <w:tcW w:w="906" w:type="dxa"/>
            <w:tcBorders>
              <w:top w:val="single" w:sz="4" w:space="0" w:color="auto"/>
              <w:left w:val="single" w:sz="4" w:space="0" w:color="auto"/>
              <w:bottom w:val="single" w:sz="4" w:space="0" w:color="auto"/>
              <w:right w:val="single" w:sz="4" w:space="0" w:color="auto"/>
            </w:tcBorders>
            <w:vAlign w:val="center"/>
          </w:tcPr>
          <w:p w14:paraId="6D4DF0C0" w14:textId="101D5F3F" w:rsidR="00A95DA0" w:rsidRPr="00B26B8C" w:rsidRDefault="00A95DA0" w:rsidP="00520425">
            <w:pPr>
              <w:jc w:val="center"/>
              <w:rPr>
                <w:rFonts w:ascii="Arial" w:hAnsi="Arial" w:cs="Arial"/>
                <w:sz w:val="16"/>
                <w:szCs w:val="16"/>
              </w:rPr>
            </w:pPr>
          </w:p>
        </w:tc>
      </w:tr>
      <w:tr w:rsidR="00A95DA0" w:rsidRPr="002404CF" w14:paraId="4E97E849"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7D83095" w14:textId="77777777" w:rsidR="00A95DA0" w:rsidRDefault="00A95DA0" w:rsidP="00520425">
            <w:pPr>
              <w:jc w:val="right"/>
              <w:rPr>
                <w:rFonts w:ascii="Arial" w:hAnsi="Arial" w:cs="Arial"/>
                <w:sz w:val="16"/>
                <w:szCs w:val="16"/>
              </w:rPr>
            </w:pPr>
            <w:r>
              <w:rPr>
                <w:rFonts w:ascii="Arial" w:hAnsi="Arial" w:cs="Arial"/>
                <w:sz w:val="16"/>
                <w:szCs w:val="16"/>
              </w:rPr>
              <w:t>85.</w:t>
            </w:r>
          </w:p>
        </w:tc>
        <w:tc>
          <w:tcPr>
            <w:tcW w:w="960" w:type="dxa"/>
            <w:tcBorders>
              <w:top w:val="single" w:sz="4" w:space="0" w:color="auto"/>
              <w:left w:val="single" w:sz="4" w:space="0" w:color="auto"/>
              <w:bottom w:val="single" w:sz="4" w:space="0" w:color="auto"/>
              <w:right w:val="single" w:sz="4" w:space="0" w:color="auto"/>
            </w:tcBorders>
            <w:vAlign w:val="center"/>
          </w:tcPr>
          <w:p w14:paraId="5BCC7C79"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BH17GGW</w:t>
            </w:r>
          </w:p>
        </w:tc>
        <w:tc>
          <w:tcPr>
            <w:tcW w:w="545" w:type="dxa"/>
            <w:tcBorders>
              <w:top w:val="single" w:sz="4" w:space="0" w:color="auto"/>
              <w:left w:val="single" w:sz="4" w:space="0" w:color="auto"/>
              <w:bottom w:val="single" w:sz="4" w:space="0" w:color="auto"/>
              <w:right w:val="single" w:sz="4" w:space="0" w:color="auto"/>
            </w:tcBorders>
            <w:vAlign w:val="center"/>
          </w:tcPr>
          <w:p w14:paraId="4ED01E93" w14:textId="77777777" w:rsidR="00A95DA0" w:rsidRDefault="00A95DA0" w:rsidP="00520425">
            <w:pPr>
              <w:jc w:val="center"/>
              <w:rPr>
                <w:rFonts w:ascii="Arial" w:hAnsi="Arial" w:cs="Arial"/>
                <w:sz w:val="16"/>
                <w:szCs w:val="16"/>
              </w:rPr>
            </w:pPr>
            <w:r>
              <w:rPr>
                <w:rFonts w:ascii="Arial" w:hAnsi="Arial" w:cs="Arial"/>
                <w:sz w:val="16"/>
                <w:szCs w:val="16"/>
              </w:rPr>
              <w:t>203</w:t>
            </w:r>
          </w:p>
        </w:tc>
        <w:tc>
          <w:tcPr>
            <w:tcW w:w="780" w:type="dxa"/>
            <w:tcBorders>
              <w:top w:val="single" w:sz="4" w:space="0" w:color="auto"/>
              <w:left w:val="single" w:sz="4" w:space="0" w:color="auto"/>
              <w:bottom w:val="single" w:sz="4" w:space="0" w:color="auto"/>
              <w:right w:val="single" w:sz="4" w:space="0" w:color="auto"/>
            </w:tcBorders>
            <w:vAlign w:val="center"/>
          </w:tcPr>
          <w:p w14:paraId="2131C778"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0DBE06D0"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4E18003A" w14:textId="77777777" w:rsidR="00A95DA0" w:rsidRPr="00FA7976"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09CD806C" w14:textId="77777777" w:rsidR="00A95DA0" w:rsidRDefault="00A95DA0" w:rsidP="00520425">
            <w:pPr>
              <w:jc w:val="center"/>
              <w:rPr>
                <w:rFonts w:ascii="Arial" w:hAnsi="Arial" w:cs="Arial"/>
                <w:sz w:val="16"/>
                <w:szCs w:val="16"/>
              </w:rPr>
            </w:pPr>
            <w:r>
              <w:rPr>
                <w:rFonts w:ascii="Arial" w:hAnsi="Arial" w:cs="Arial"/>
                <w:sz w:val="16"/>
                <w:szCs w:val="16"/>
              </w:rPr>
              <w:t>WEB62808310601935</w:t>
            </w:r>
          </w:p>
        </w:tc>
        <w:tc>
          <w:tcPr>
            <w:tcW w:w="597" w:type="dxa"/>
            <w:tcBorders>
              <w:top w:val="single" w:sz="4" w:space="0" w:color="auto"/>
              <w:left w:val="single" w:sz="4" w:space="0" w:color="auto"/>
              <w:bottom w:val="single" w:sz="4" w:space="0" w:color="auto"/>
              <w:right w:val="single" w:sz="4" w:space="0" w:color="auto"/>
            </w:tcBorders>
            <w:vAlign w:val="center"/>
          </w:tcPr>
          <w:p w14:paraId="2BC4706C"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2A19BA20"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38061DC4"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5DB0AE42"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5E1A13CF" w14:textId="77777777" w:rsidR="00A95DA0" w:rsidRDefault="00A95DA0" w:rsidP="00520425">
            <w:pPr>
              <w:jc w:val="center"/>
              <w:rPr>
                <w:rFonts w:ascii="Arial" w:hAnsi="Arial" w:cs="Arial"/>
                <w:sz w:val="16"/>
                <w:szCs w:val="16"/>
              </w:rPr>
            </w:pPr>
            <w:r>
              <w:rPr>
                <w:rFonts w:ascii="Arial" w:hAnsi="Arial" w:cs="Arial"/>
                <w:sz w:val="16"/>
                <w:szCs w:val="16"/>
              </w:rPr>
              <w:t>06.07.2027</w:t>
            </w:r>
          </w:p>
        </w:tc>
        <w:tc>
          <w:tcPr>
            <w:tcW w:w="906" w:type="dxa"/>
            <w:tcBorders>
              <w:top w:val="single" w:sz="4" w:space="0" w:color="auto"/>
              <w:left w:val="single" w:sz="4" w:space="0" w:color="auto"/>
              <w:bottom w:val="single" w:sz="4" w:space="0" w:color="auto"/>
              <w:right w:val="single" w:sz="4" w:space="0" w:color="auto"/>
            </w:tcBorders>
            <w:vAlign w:val="center"/>
          </w:tcPr>
          <w:p w14:paraId="2976D361" w14:textId="51DBB885" w:rsidR="00A95DA0" w:rsidRPr="00B26B8C" w:rsidRDefault="00A95DA0" w:rsidP="00520425">
            <w:pPr>
              <w:jc w:val="center"/>
              <w:rPr>
                <w:rFonts w:ascii="Arial" w:hAnsi="Arial" w:cs="Arial"/>
                <w:sz w:val="16"/>
                <w:szCs w:val="16"/>
              </w:rPr>
            </w:pPr>
          </w:p>
        </w:tc>
      </w:tr>
      <w:tr w:rsidR="00A95DA0" w:rsidRPr="002404CF" w14:paraId="7828BA38"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4B70D44" w14:textId="77777777" w:rsidR="00A95DA0" w:rsidRDefault="00A95DA0" w:rsidP="00520425">
            <w:pPr>
              <w:jc w:val="right"/>
              <w:rPr>
                <w:rFonts w:ascii="Arial" w:hAnsi="Arial" w:cs="Arial"/>
                <w:sz w:val="16"/>
                <w:szCs w:val="16"/>
              </w:rPr>
            </w:pPr>
            <w:r>
              <w:rPr>
                <w:rFonts w:ascii="Arial" w:hAnsi="Arial" w:cs="Arial"/>
                <w:sz w:val="16"/>
                <w:szCs w:val="16"/>
              </w:rPr>
              <w:t>86.</w:t>
            </w:r>
          </w:p>
        </w:tc>
        <w:tc>
          <w:tcPr>
            <w:tcW w:w="960" w:type="dxa"/>
            <w:tcBorders>
              <w:top w:val="single" w:sz="4" w:space="0" w:color="auto"/>
              <w:left w:val="single" w:sz="4" w:space="0" w:color="auto"/>
              <w:bottom w:val="single" w:sz="4" w:space="0" w:color="auto"/>
              <w:right w:val="single" w:sz="4" w:space="0" w:color="auto"/>
            </w:tcBorders>
            <w:vAlign w:val="center"/>
          </w:tcPr>
          <w:p w14:paraId="6D84ADE3"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BH17GGR</w:t>
            </w:r>
          </w:p>
        </w:tc>
        <w:tc>
          <w:tcPr>
            <w:tcW w:w="545" w:type="dxa"/>
            <w:tcBorders>
              <w:top w:val="single" w:sz="4" w:space="0" w:color="auto"/>
              <w:left w:val="single" w:sz="4" w:space="0" w:color="auto"/>
              <w:bottom w:val="single" w:sz="4" w:space="0" w:color="auto"/>
              <w:right w:val="single" w:sz="4" w:space="0" w:color="auto"/>
            </w:tcBorders>
            <w:vAlign w:val="center"/>
          </w:tcPr>
          <w:p w14:paraId="160FC28C" w14:textId="77777777" w:rsidR="00A95DA0" w:rsidRDefault="00A95DA0" w:rsidP="00520425">
            <w:pPr>
              <w:jc w:val="center"/>
              <w:rPr>
                <w:rFonts w:ascii="Arial" w:hAnsi="Arial" w:cs="Arial"/>
                <w:sz w:val="16"/>
                <w:szCs w:val="16"/>
              </w:rPr>
            </w:pPr>
            <w:r>
              <w:rPr>
                <w:rFonts w:ascii="Arial" w:hAnsi="Arial" w:cs="Arial"/>
                <w:sz w:val="16"/>
                <w:szCs w:val="16"/>
              </w:rPr>
              <w:t>204</w:t>
            </w:r>
          </w:p>
        </w:tc>
        <w:tc>
          <w:tcPr>
            <w:tcW w:w="780" w:type="dxa"/>
            <w:tcBorders>
              <w:top w:val="single" w:sz="4" w:space="0" w:color="auto"/>
              <w:left w:val="single" w:sz="4" w:space="0" w:color="auto"/>
              <w:bottom w:val="single" w:sz="4" w:space="0" w:color="auto"/>
              <w:right w:val="single" w:sz="4" w:space="0" w:color="auto"/>
            </w:tcBorders>
            <w:vAlign w:val="center"/>
          </w:tcPr>
          <w:p w14:paraId="75A729AE"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28F6FA97"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25F8286E" w14:textId="77777777" w:rsidR="00A95DA0" w:rsidRPr="00FA7976"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3C33D8EE" w14:textId="77777777" w:rsidR="00A95DA0" w:rsidRDefault="00A95DA0" w:rsidP="00520425">
            <w:pPr>
              <w:jc w:val="center"/>
              <w:rPr>
                <w:rFonts w:ascii="Arial" w:hAnsi="Arial" w:cs="Arial"/>
                <w:sz w:val="16"/>
                <w:szCs w:val="16"/>
              </w:rPr>
            </w:pPr>
            <w:r>
              <w:rPr>
                <w:rFonts w:ascii="Arial" w:hAnsi="Arial" w:cs="Arial"/>
                <w:sz w:val="16"/>
                <w:szCs w:val="16"/>
              </w:rPr>
              <w:t>WEB62808310601869</w:t>
            </w:r>
          </w:p>
        </w:tc>
        <w:tc>
          <w:tcPr>
            <w:tcW w:w="597" w:type="dxa"/>
            <w:tcBorders>
              <w:top w:val="single" w:sz="4" w:space="0" w:color="auto"/>
              <w:left w:val="single" w:sz="4" w:space="0" w:color="auto"/>
              <w:bottom w:val="single" w:sz="4" w:space="0" w:color="auto"/>
              <w:right w:val="single" w:sz="4" w:space="0" w:color="auto"/>
            </w:tcBorders>
            <w:vAlign w:val="center"/>
          </w:tcPr>
          <w:p w14:paraId="2C15FB8D"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626028F0"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1E0F5B6D"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4E332F13"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1CA1DAE0" w14:textId="77777777" w:rsidR="00A95DA0" w:rsidRDefault="00A95DA0" w:rsidP="00520425">
            <w:pPr>
              <w:jc w:val="center"/>
              <w:rPr>
                <w:rFonts w:ascii="Arial" w:hAnsi="Arial" w:cs="Arial"/>
                <w:sz w:val="16"/>
                <w:szCs w:val="16"/>
              </w:rPr>
            </w:pPr>
            <w:r>
              <w:rPr>
                <w:rFonts w:ascii="Arial" w:hAnsi="Arial" w:cs="Arial"/>
                <w:sz w:val="16"/>
                <w:szCs w:val="16"/>
              </w:rPr>
              <w:t>06.07.2027</w:t>
            </w:r>
          </w:p>
        </w:tc>
        <w:tc>
          <w:tcPr>
            <w:tcW w:w="906" w:type="dxa"/>
            <w:tcBorders>
              <w:top w:val="single" w:sz="4" w:space="0" w:color="auto"/>
              <w:left w:val="single" w:sz="4" w:space="0" w:color="auto"/>
              <w:bottom w:val="single" w:sz="4" w:space="0" w:color="auto"/>
              <w:right w:val="single" w:sz="4" w:space="0" w:color="auto"/>
            </w:tcBorders>
            <w:vAlign w:val="center"/>
          </w:tcPr>
          <w:p w14:paraId="0856773B" w14:textId="7542AED7" w:rsidR="00A95DA0" w:rsidRPr="00B26B8C" w:rsidRDefault="00A95DA0" w:rsidP="00520425">
            <w:pPr>
              <w:jc w:val="center"/>
              <w:rPr>
                <w:rFonts w:ascii="Arial" w:hAnsi="Arial" w:cs="Arial"/>
                <w:sz w:val="16"/>
                <w:szCs w:val="16"/>
              </w:rPr>
            </w:pPr>
          </w:p>
        </w:tc>
      </w:tr>
      <w:tr w:rsidR="00A95DA0" w:rsidRPr="002404CF" w14:paraId="52B6F9C0"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D7CE17E" w14:textId="77777777" w:rsidR="00A95DA0" w:rsidRDefault="00A95DA0" w:rsidP="00520425">
            <w:pPr>
              <w:jc w:val="right"/>
              <w:rPr>
                <w:rFonts w:ascii="Arial" w:hAnsi="Arial" w:cs="Arial"/>
                <w:sz w:val="16"/>
                <w:szCs w:val="16"/>
              </w:rPr>
            </w:pPr>
            <w:r>
              <w:rPr>
                <w:rFonts w:ascii="Arial" w:hAnsi="Arial" w:cs="Arial"/>
                <w:sz w:val="16"/>
                <w:szCs w:val="16"/>
              </w:rPr>
              <w:t>87.</w:t>
            </w:r>
          </w:p>
        </w:tc>
        <w:tc>
          <w:tcPr>
            <w:tcW w:w="960" w:type="dxa"/>
            <w:tcBorders>
              <w:top w:val="single" w:sz="4" w:space="0" w:color="auto"/>
              <w:left w:val="single" w:sz="4" w:space="0" w:color="auto"/>
              <w:bottom w:val="single" w:sz="4" w:space="0" w:color="auto"/>
              <w:right w:val="single" w:sz="4" w:space="0" w:color="auto"/>
            </w:tcBorders>
            <w:vAlign w:val="center"/>
          </w:tcPr>
          <w:p w14:paraId="4AE36F05"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BH17GGX</w:t>
            </w:r>
          </w:p>
        </w:tc>
        <w:tc>
          <w:tcPr>
            <w:tcW w:w="545" w:type="dxa"/>
            <w:tcBorders>
              <w:top w:val="single" w:sz="4" w:space="0" w:color="auto"/>
              <w:left w:val="single" w:sz="4" w:space="0" w:color="auto"/>
              <w:bottom w:val="single" w:sz="4" w:space="0" w:color="auto"/>
              <w:right w:val="single" w:sz="4" w:space="0" w:color="auto"/>
            </w:tcBorders>
            <w:vAlign w:val="center"/>
          </w:tcPr>
          <w:p w14:paraId="12270144" w14:textId="77777777" w:rsidR="00A95DA0" w:rsidRDefault="00A95DA0" w:rsidP="00520425">
            <w:pPr>
              <w:jc w:val="center"/>
              <w:rPr>
                <w:rFonts w:ascii="Arial" w:hAnsi="Arial" w:cs="Arial"/>
                <w:sz w:val="16"/>
                <w:szCs w:val="16"/>
              </w:rPr>
            </w:pPr>
            <w:r>
              <w:rPr>
                <w:rFonts w:ascii="Arial" w:hAnsi="Arial" w:cs="Arial"/>
                <w:sz w:val="16"/>
                <w:szCs w:val="16"/>
              </w:rPr>
              <w:t>205</w:t>
            </w:r>
          </w:p>
        </w:tc>
        <w:tc>
          <w:tcPr>
            <w:tcW w:w="780" w:type="dxa"/>
            <w:tcBorders>
              <w:top w:val="single" w:sz="4" w:space="0" w:color="auto"/>
              <w:left w:val="single" w:sz="4" w:space="0" w:color="auto"/>
              <w:bottom w:val="single" w:sz="4" w:space="0" w:color="auto"/>
              <w:right w:val="single" w:sz="4" w:space="0" w:color="auto"/>
            </w:tcBorders>
            <w:vAlign w:val="center"/>
          </w:tcPr>
          <w:p w14:paraId="7D683723"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221824B7"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134542A5" w14:textId="77777777" w:rsidR="00A95DA0" w:rsidRPr="00FA7976"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631A7653" w14:textId="77777777" w:rsidR="00A95DA0" w:rsidRDefault="00A95DA0" w:rsidP="00520425">
            <w:pPr>
              <w:jc w:val="center"/>
              <w:rPr>
                <w:rFonts w:ascii="Arial" w:hAnsi="Arial" w:cs="Arial"/>
                <w:sz w:val="16"/>
                <w:szCs w:val="16"/>
              </w:rPr>
            </w:pPr>
            <w:r>
              <w:rPr>
                <w:rFonts w:ascii="Arial" w:hAnsi="Arial" w:cs="Arial"/>
                <w:sz w:val="16"/>
                <w:szCs w:val="16"/>
              </w:rPr>
              <w:t>WEB62808310601861</w:t>
            </w:r>
          </w:p>
        </w:tc>
        <w:tc>
          <w:tcPr>
            <w:tcW w:w="597" w:type="dxa"/>
            <w:tcBorders>
              <w:top w:val="single" w:sz="4" w:space="0" w:color="auto"/>
              <w:left w:val="single" w:sz="4" w:space="0" w:color="auto"/>
              <w:bottom w:val="single" w:sz="4" w:space="0" w:color="auto"/>
              <w:right w:val="single" w:sz="4" w:space="0" w:color="auto"/>
            </w:tcBorders>
            <w:vAlign w:val="center"/>
          </w:tcPr>
          <w:p w14:paraId="093A4BD0"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1C7B0F21"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3800310B"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7A66347B"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3DF84972" w14:textId="77777777" w:rsidR="00A95DA0" w:rsidRDefault="00A95DA0" w:rsidP="00520425">
            <w:pPr>
              <w:jc w:val="center"/>
              <w:rPr>
                <w:rFonts w:ascii="Arial" w:hAnsi="Arial" w:cs="Arial"/>
                <w:sz w:val="16"/>
                <w:szCs w:val="16"/>
              </w:rPr>
            </w:pPr>
            <w:r>
              <w:rPr>
                <w:rFonts w:ascii="Arial" w:hAnsi="Arial" w:cs="Arial"/>
                <w:sz w:val="16"/>
                <w:szCs w:val="16"/>
              </w:rPr>
              <w:t>05.07.2027</w:t>
            </w:r>
          </w:p>
        </w:tc>
        <w:tc>
          <w:tcPr>
            <w:tcW w:w="906" w:type="dxa"/>
            <w:tcBorders>
              <w:top w:val="single" w:sz="4" w:space="0" w:color="auto"/>
              <w:left w:val="single" w:sz="4" w:space="0" w:color="auto"/>
              <w:bottom w:val="single" w:sz="4" w:space="0" w:color="auto"/>
              <w:right w:val="single" w:sz="4" w:space="0" w:color="auto"/>
            </w:tcBorders>
            <w:vAlign w:val="center"/>
          </w:tcPr>
          <w:p w14:paraId="79267081" w14:textId="1A3A56DC" w:rsidR="00A95DA0" w:rsidRPr="00B26B8C" w:rsidRDefault="00A95DA0" w:rsidP="00520425">
            <w:pPr>
              <w:jc w:val="center"/>
              <w:rPr>
                <w:rFonts w:ascii="Arial" w:hAnsi="Arial" w:cs="Arial"/>
                <w:sz w:val="16"/>
                <w:szCs w:val="16"/>
              </w:rPr>
            </w:pPr>
          </w:p>
        </w:tc>
      </w:tr>
      <w:tr w:rsidR="00A95DA0" w:rsidRPr="002404CF" w14:paraId="4FF9D6C6"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0982260" w14:textId="77777777" w:rsidR="00A95DA0" w:rsidRDefault="00A95DA0" w:rsidP="00520425">
            <w:pPr>
              <w:jc w:val="right"/>
              <w:rPr>
                <w:rFonts w:ascii="Arial" w:hAnsi="Arial" w:cs="Arial"/>
                <w:sz w:val="16"/>
                <w:szCs w:val="16"/>
              </w:rPr>
            </w:pPr>
            <w:r>
              <w:rPr>
                <w:rFonts w:ascii="Arial" w:hAnsi="Arial" w:cs="Arial"/>
                <w:sz w:val="16"/>
                <w:szCs w:val="16"/>
              </w:rPr>
              <w:t>88.</w:t>
            </w:r>
          </w:p>
        </w:tc>
        <w:tc>
          <w:tcPr>
            <w:tcW w:w="960" w:type="dxa"/>
            <w:tcBorders>
              <w:top w:val="single" w:sz="4" w:space="0" w:color="auto"/>
              <w:left w:val="single" w:sz="4" w:space="0" w:color="auto"/>
              <w:bottom w:val="single" w:sz="4" w:space="0" w:color="auto"/>
              <w:right w:val="single" w:sz="4" w:space="0" w:color="auto"/>
            </w:tcBorders>
            <w:vAlign w:val="center"/>
          </w:tcPr>
          <w:p w14:paraId="776B9EBA"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BH17GKB</w:t>
            </w:r>
          </w:p>
        </w:tc>
        <w:tc>
          <w:tcPr>
            <w:tcW w:w="545" w:type="dxa"/>
            <w:tcBorders>
              <w:top w:val="single" w:sz="4" w:space="0" w:color="auto"/>
              <w:left w:val="single" w:sz="4" w:space="0" w:color="auto"/>
              <w:bottom w:val="single" w:sz="4" w:space="0" w:color="auto"/>
              <w:right w:val="single" w:sz="4" w:space="0" w:color="auto"/>
            </w:tcBorders>
            <w:vAlign w:val="center"/>
          </w:tcPr>
          <w:p w14:paraId="76B54E50" w14:textId="77777777" w:rsidR="00A95DA0" w:rsidRDefault="00A95DA0" w:rsidP="00520425">
            <w:pPr>
              <w:jc w:val="center"/>
              <w:rPr>
                <w:rFonts w:ascii="Arial" w:hAnsi="Arial" w:cs="Arial"/>
                <w:sz w:val="16"/>
                <w:szCs w:val="16"/>
              </w:rPr>
            </w:pPr>
            <w:r>
              <w:rPr>
                <w:rFonts w:ascii="Arial" w:hAnsi="Arial" w:cs="Arial"/>
                <w:sz w:val="16"/>
                <w:szCs w:val="16"/>
              </w:rPr>
              <w:t>206</w:t>
            </w:r>
          </w:p>
        </w:tc>
        <w:tc>
          <w:tcPr>
            <w:tcW w:w="780" w:type="dxa"/>
            <w:tcBorders>
              <w:top w:val="single" w:sz="4" w:space="0" w:color="auto"/>
              <w:left w:val="single" w:sz="4" w:space="0" w:color="auto"/>
              <w:bottom w:val="single" w:sz="4" w:space="0" w:color="auto"/>
              <w:right w:val="single" w:sz="4" w:space="0" w:color="auto"/>
            </w:tcBorders>
            <w:vAlign w:val="center"/>
          </w:tcPr>
          <w:p w14:paraId="248A3FEF"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66C38AD0"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76B14957" w14:textId="77777777" w:rsidR="00A95DA0" w:rsidRPr="00FA7976"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0A579182" w14:textId="77777777" w:rsidR="00A95DA0" w:rsidRDefault="00A95DA0" w:rsidP="00520425">
            <w:pPr>
              <w:jc w:val="center"/>
              <w:rPr>
                <w:rFonts w:ascii="Arial" w:hAnsi="Arial" w:cs="Arial"/>
                <w:sz w:val="16"/>
                <w:szCs w:val="16"/>
              </w:rPr>
            </w:pPr>
            <w:r>
              <w:rPr>
                <w:rFonts w:ascii="Arial" w:hAnsi="Arial" w:cs="Arial"/>
                <w:sz w:val="16"/>
                <w:szCs w:val="16"/>
              </w:rPr>
              <w:t>WEB62808310601939</w:t>
            </w:r>
          </w:p>
        </w:tc>
        <w:tc>
          <w:tcPr>
            <w:tcW w:w="597" w:type="dxa"/>
            <w:tcBorders>
              <w:top w:val="single" w:sz="4" w:space="0" w:color="auto"/>
              <w:left w:val="single" w:sz="4" w:space="0" w:color="auto"/>
              <w:bottom w:val="single" w:sz="4" w:space="0" w:color="auto"/>
              <w:right w:val="single" w:sz="4" w:space="0" w:color="auto"/>
            </w:tcBorders>
            <w:vAlign w:val="center"/>
          </w:tcPr>
          <w:p w14:paraId="5C75E84A"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325D4456"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3F136ED5"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678FC82E"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11FF6EA5" w14:textId="77777777" w:rsidR="00A95DA0" w:rsidRDefault="00A95DA0" w:rsidP="00520425">
            <w:pPr>
              <w:jc w:val="center"/>
              <w:rPr>
                <w:rFonts w:ascii="Arial" w:hAnsi="Arial" w:cs="Arial"/>
                <w:sz w:val="16"/>
                <w:szCs w:val="16"/>
              </w:rPr>
            </w:pPr>
            <w:r>
              <w:rPr>
                <w:rFonts w:ascii="Arial" w:hAnsi="Arial" w:cs="Arial"/>
                <w:sz w:val="16"/>
                <w:szCs w:val="16"/>
              </w:rPr>
              <w:t>12.07.2027</w:t>
            </w:r>
          </w:p>
        </w:tc>
        <w:tc>
          <w:tcPr>
            <w:tcW w:w="906" w:type="dxa"/>
            <w:tcBorders>
              <w:top w:val="single" w:sz="4" w:space="0" w:color="auto"/>
              <w:left w:val="single" w:sz="4" w:space="0" w:color="auto"/>
              <w:bottom w:val="single" w:sz="4" w:space="0" w:color="auto"/>
              <w:right w:val="single" w:sz="4" w:space="0" w:color="auto"/>
            </w:tcBorders>
            <w:vAlign w:val="center"/>
          </w:tcPr>
          <w:p w14:paraId="0F4472EE" w14:textId="4B22E700" w:rsidR="00A95DA0" w:rsidRPr="00B26B8C" w:rsidRDefault="00A95DA0" w:rsidP="00520425">
            <w:pPr>
              <w:jc w:val="center"/>
              <w:rPr>
                <w:rFonts w:ascii="Arial" w:hAnsi="Arial" w:cs="Arial"/>
                <w:sz w:val="16"/>
                <w:szCs w:val="16"/>
              </w:rPr>
            </w:pPr>
          </w:p>
        </w:tc>
      </w:tr>
      <w:tr w:rsidR="00A95DA0" w:rsidRPr="002404CF" w14:paraId="2B3EF81F"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EB13A41" w14:textId="77777777" w:rsidR="00A95DA0" w:rsidRDefault="00A95DA0" w:rsidP="00520425">
            <w:pPr>
              <w:jc w:val="right"/>
              <w:rPr>
                <w:rFonts w:ascii="Arial" w:hAnsi="Arial" w:cs="Arial"/>
                <w:sz w:val="16"/>
                <w:szCs w:val="16"/>
              </w:rPr>
            </w:pPr>
            <w:r>
              <w:rPr>
                <w:rFonts w:ascii="Arial" w:hAnsi="Arial" w:cs="Arial"/>
                <w:sz w:val="16"/>
                <w:szCs w:val="16"/>
              </w:rPr>
              <w:t>89.</w:t>
            </w:r>
          </w:p>
        </w:tc>
        <w:tc>
          <w:tcPr>
            <w:tcW w:w="960" w:type="dxa"/>
            <w:tcBorders>
              <w:top w:val="single" w:sz="4" w:space="0" w:color="auto"/>
              <w:left w:val="single" w:sz="4" w:space="0" w:color="auto"/>
              <w:bottom w:val="single" w:sz="4" w:space="0" w:color="auto"/>
              <w:right w:val="single" w:sz="4" w:space="0" w:color="auto"/>
            </w:tcBorders>
            <w:vAlign w:val="center"/>
          </w:tcPr>
          <w:p w14:paraId="30149EAA"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BH17GGU</w:t>
            </w:r>
          </w:p>
        </w:tc>
        <w:tc>
          <w:tcPr>
            <w:tcW w:w="545" w:type="dxa"/>
            <w:tcBorders>
              <w:top w:val="single" w:sz="4" w:space="0" w:color="auto"/>
              <w:left w:val="single" w:sz="4" w:space="0" w:color="auto"/>
              <w:bottom w:val="single" w:sz="4" w:space="0" w:color="auto"/>
              <w:right w:val="single" w:sz="4" w:space="0" w:color="auto"/>
            </w:tcBorders>
            <w:vAlign w:val="center"/>
          </w:tcPr>
          <w:p w14:paraId="2217AB70" w14:textId="77777777" w:rsidR="00A95DA0" w:rsidRDefault="00A95DA0" w:rsidP="00520425">
            <w:pPr>
              <w:jc w:val="center"/>
              <w:rPr>
                <w:rFonts w:ascii="Arial" w:hAnsi="Arial" w:cs="Arial"/>
                <w:sz w:val="16"/>
                <w:szCs w:val="16"/>
              </w:rPr>
            </w:pPr>
            <w:r>
              <w:rPr>
                <w:rFonts w:ascii="Arial" w:hAnsi="Arial" w:cs="Arial"/>
                <w:sz w:val="16"/>
                <w:szCs w:val="16"/>
              </w:rPr>
              <w:t>207</w:t>
            </w:r>
          </w:p>
        </w:tc>
        <w:tc>
          <w:tcPr>
            <w:tcW w:w="780" w:type="dxa"/>
            <w:tcBorders>
              <w:top w:val="single" w:sz="4" w:space="0" w:color="auto"/>
              <w:left w:val="single" w:sz="4" w:space="0" w:color="auto"/>
              <w:bottom w:val="single" w:sz="4" w:space="0" w:color="auto"/>
              <w:right w:val="single" w:sz="4" w:space="0" w:color="auto"/>
            </w:tcBorders>
            <w:vAlign w:val="center"/>
          </w:tcPr>
          <w:p w14:paraId="0118ACB3"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2AA60DAB"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3F672D44" w14:textId="77777777" w:rsidR="00A95DA0" w:rsidRPr="00FA7976" w:rsidRDefault="00A95DA0" w:rsidP="00520425">
            <w:pPr>
              <w:autoSpaceDE w:val="0"/>
              <w:autoSpaceDN w:val="0"/>
              <w:adjustRightInd w:val="0"/>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74406E5E" w14:textId="77777777" w:rsidR="00A95DA0" w:rsidRDefault="00A95DA0" w:rsidP="00520425">
            <w:pPr>
              <w:jc w:val="center"/>
              <w:rPr>
                <w:rFonts w:ascii="Arial" w:hAnsi="Arial" w:cs="Arial"/>
                <w:sz w:val="16"/>
                <w:szCs w:val="16"/>
              </w:rPr>
            </w:pPr>
            <w:r>
              <w:rPr>
                <w:rFonts w:ascii="Arial" w:hAnsi="Arial" w:cs="Arial"/>
                <w:sz w:val="16"/>
                <w:szCs w:val="16"/>
              </w:rPr>
              <w:t>WEB62808310601937</w:t>
            </w:r>
          </w:p>
        </w:tc>
        <w:tc>
          <w:tcPr>
            <w:tcW w:w="597" w:type="dxa"/>
            <w:tcBorders>
              <w:top w:val="single" w:sz="4" w:space="0" w:color="auto"/>
              <w:left w:val="single" w:sz="4" w:space="0" w:color="auto"/>
              <w:bottom w:val="single" w:sz="4" w:space="0" w:color="auto"/>
              <w:right w:val="single" w:sz="4" w:space="0" w:color="auto"/>
            </w:tcBorders>
            <w:vAlign w:val="center"/>
          </w:tcPr>
          <w:p w14:paraId="66D6FA71"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6374</w:t>
            </w:r>
          </w:p>
        </w:tc>
        <w:tc>
          <w:tcPr>
            <w:tcW w:w="358" w:type="dxa"/>
            <w:tcBorders>
              <w:top w:val="single" w:sz="4" w:space="0" w:color="auto"/>
              <w:left w:val="single" w:sz="4" w:space="0" w:color="auto"/>
              <w:bottom w:val="single" w:sz="4" w:space="0" w:color="auto"/>
              <w:right w:val="single" w:sz="4" w:space="0" w:color="auto"/>
            </w:tcBorders>
            <w:vAlign w:val="center"/>
          </w:tcPr>
          <w:p w14:paraId="6052A946"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31</w:t>
            </w:r>
          </w:p>
        </w:tc>
        <w:tc>
          <w:tcPr>
            <w:tcW w:w="409" w:type="dxa"/>
            <w:tcBorders>
              <w:top w:val="single" w:sz="4" w:space="0" w:color="auto"/>
              <w:left w:val="single" w:sz="4" w:space="0" w:color="auto"/>
              <w:bottom w:val="single" w:sz="4" w:space="0" w:color="auto"/>
              <w:right w:val="single" w:sz="4" w:space="0" w:color="auto"/>
            </w:tcBorders>
            <w:vAlign w:val="center"/>
          </w:tcPr>
          <w:p w14:paraId="5E34D5AB"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54</w:t>
            </w:r>
          </w:p>
        </w:tc>
        <w:tc>
          <w:tcPr>
            <w:tcW w:w="499" w:type="dxa"/>
            <w:tcBorders>
              <w:top w:val="single" w:sz="4" w:space="0" w:color="auto"/>
              <w:left w:val="single" w:sz="4" w:space="0" w:color="auto"/>
              <w:bottom w:val="single" w:sz="4" w:space="0" w:color="auto"/>
              <w:right w:val="single" w:sz="4" w:space="0" w:color="auto"/>
            </w:tcBorders>
            <w:vAlign w:val="center"/>
          </w:tcPr>
          <w:p w14:paraId="2BF5E8E6"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13F488FD" w14:textId="77777777" w:rsidR="00A95DA0" w:rsidRDefault="00A95DA0" w:rsidP="00520425">
            <w:pPr>
              <w:jc w:val="center"/>
              <w:rPr>
                <w:rFonts w:ascii="Arial" w:hAnsi="Arial" w:cs="Arial"/>
                <w:sz w:val="16"/>
                <w:szCs w:val="16"/>
              </w:rPr>
            </w:pPr>
            <w:r>
              <w:rPr>
                <w:rFonts w:ascii="Arial" w:hAnsi="Arial" w:cs="Arial"/>
                <w:sz w:val="16"/>
                <w:szCs w:val="16"/>
              </w:rPr>
              <w:t>06.07.2027</w:t>
            </w:r>
          </w:p>
        </w:tc>
        <w:tc>
          <w:tcPr>
            <w:tcW w:w="906" w:type="dxa"/>
            <w:tcBorders>
              <w:top w:val="single" w:sz="4" w:space="0" w:color="auto"/>
              <w:left w:val="single" w:sz="4" w:space="0" w:color="auto"/>
              <w:bottom w:val="single" w:sz="4" w:space="0" w:color="auto"/>
              <w:right w:val="single" w:sz="4" w:space="0" w:color="auto"/>
            </w:tcBorders>
            <w:vAlign w:val="center"/>
          </w:tcPr>
          <w:p w14:paraId="273805B0" w14:textId="1504C3DE" w:rsidR="00A95DA0" w:rsidRPr="00B26B8C" w:rsidRDefault="00A95DA0" w:rsidP="00520425">
            <w:pPr>
              <w:jc w:val="center"/>
              <w:rPr>
                <w:rFonts w:ascii="Arial" w:hAnsi="Arial" w:cs="Arial"/>
                <w:sz w:val="16"/>
                <w:szCs w:val="16"/>
              </w:rPr>
            </w:pPr>
          </w:p>
        </w:tc>
      </w:tr>
      <w:tr w:rsidR="00A95DA0" w:rsidRPr="002404CF" w14:paraId="41249037"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9C1862B" w14:textId="77777777" w:rsidR="00A95DA0" w:rsidRDefault="00A95DA0" w:rsidP="00520425">
            <w:pPr>
              <w:jc w:val="right"/>
              <w:rPr>
                <w:rFonts w:ascii="Arial" w:hAnsi="Arial" w:cs="Arial"/>
                <w:sz w:val="16"/>
                <w:szCs w:val="16"/>
              </w:rPr>
            </w:pPr>
            <w:r>
              <w:rPr>
                <w:rFonts w:ascii="Arial" w:hAnsi="Arial" w:cs="Arial"/>
                <w:sz w:val="16"/>
                <w:szCs w:val="16"/>
              </w:rPr>
              <w:t>90.</w:t>
            </w:r>
          </w:p>
        </w:tc>
        <w:tc>
          <w:tcPr>
            <w:tcW w:w="960" w:type="dxa"/>
            <w:tcBorders>
              <w:top w:val="single" w:sz="4" w:space="0" w:color="auto"/>
              <w:left w:val="single" w:sz="4" w:space="0" w:color="auto"/>
              <w:bottom w:val="single" w:sz="4" w:space="0" w:color="auto"/>
              <w:right w:val="single" w:sz="4" w:space="0" w:color="auto"/>
            </w:tcBorders>
            <w:vAlign w:val="center"/>
          </w:tcPr>
          <w:p w14:paraId="0044EF59" w14:textId="77777777" w:rsidR="00A95DA0" w:rsidRDefault="00A95DA0" w:rsidP="00520425">
            <w:pPr>
              <w:jc w:val="center"/>
              <w:rPr>
                <w:rFonts w:ascii="Arial" w:hAnsi="Arial" w:cs="Arial"/>
                <w:sz w:val="16"/>
                <w:szCs w:val="16"/>
                <w:lang w:val="ro-RO"/>
              </w:rPr>
            </w:pPr>
            <w:r>
              <w:rPr>
                <w:rFonts w:ascii="Arial" w:hAnsi="Arial" w:cs="Arial"/>
                <w:sz w:val="16"/>
                <w:szCs w:val="16"/>
              </w:rPr>
              <w:t>BH18BOF</w:t>
            </w:r>
          </w:p>
        </w:tc>
        <w:tc>
          <w:tcPr>
            <w:tcW w:w="545" w:type="dxa"/>
            <w:tcBorders>
              <w:top w:val="single" w:sz="4" w:space="0" w:color="auto"/>
              <w:left w:val="single" w:sz="4" w:space="0" w:color="auto"/>
              <w:bottom w:val="single" w:sz="4" w:space="0" w:color="auto"/>
              <w:right w:val="single" w:sz="4" w:space="0" w:color="auto"/>
            </w:tcBorders>
            <w:vAlign w:val="center"/>
          </w:tcPr>
          <w:p w14:paraId="6F9EE6FF" w14:textId="77777777" w:rsidR="00A95DA0" w:rsidRDefault="00A95DA0" w:rsidP="00520425">
            <w:pPr>
              <w:jc w:val="center"/>
              <w:rPr>
                <w:rFonts w:ascii="Arial" w:hAnsi="Arial" w:cs="Arial"/>
                <w:sz w:val="16"/>
                <w:szCs w:val="16"/>
              </w:rPr>
            </w:pPr>
            <w:r>
              <w:rPr>
                <w:rFonts w:ascii="Arial" w:hAnsi="Arial" w:cs="Arial"/>
                <w:sz w:val="16"/>
                <w:szCs w:val="16"/>
              </w:rPr>
              <w:t>208</w:t>
            </w:r>
          </w:p>
        </w:tc>
        <w:tc>
          <w:tcPr>
            <w:tcW w:w="780" w:type="dxa"/>
            <w:tcBorders>
              <w:top w:val="single" w:sz="4" w:space="0" w:color="auto"/>
              <w:left w:val="single" w:sz="4" w:space="0" w:color="auto"/>
              <w:bottom w:val="single" w:sz="4" w:space="0" w:color="auto"/>
              <w:right w:val="single" w:sz="4" w:space="0" w:color="auto"/>
            </w:tcBorders>
            <w:vAlign w:val="center"/>
          </w:tcPr>
          <w:p w14:paraId="3E10B149"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216E0DEB"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1618C664" w14:textId="77777777" w:rsidR="00A95DA0" w:rsidRPr="00FA7976" w:rsidRDefault="00A95DA0" w:rsidP="00520425">
            <w:pPr>
              <w:autoSpaceDE w:val="0"/>
              <w:autoSpaceDN w:val="0"/>
              <w:adjustRightInd w:val="0"/>
              <w:jc w:val="center"/>
              <w:rPr>
                <w:rFonts w:ascii="Arial" w:hAnsi="Arial" w:cs="Arial"/>
                <w:sz w:val="16"/>
                <w:szCs w:val="16"/>
              </w:rPr>
            </w:pPr>
            <w:r>
              <w:rPr>
                <w:rFonts w:ascii="Arial" w:hAnsi="Arial" w:cs="Arial"/>
                <w:sz w:val="16"/>
                <w:szCs w:val="16"/>
                <w:lang w:val="en-150"/>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4F7FB1E2" w14:textId="77777777" w:rsidR="00A95DA0" w:rsidRDefault="00A95DA0" w:rsidP="00520425">
            <w:pPr>
              <w:jc w:val="center"/>
              <w:rPr>
                <w:rFonts w:ascii="Arial" w:hAnsi="Arial" w:cs="Arial"/>
                <w:sz w:val="16"/>
                <w:szCs w:val="16"/>
              </w:rPr>
            </w:pPr>
            <w:r>
              <w:rPr>
                <w:rFonts w:ascii="Arial" w:hAnsi="Arial" w:cs="Arial"/>
                <w:sz w:val="16"/>
                <w:szCs w:val="16"/>
              </w:rPr>
              <w:t>WEB62828310601262</w:t>
            </w:r>
          </w:p>
        </w:tc>
        <w:tc>
          <w:tcPr>
            <w:tcW w:w="597" w:type="dxa"/>
            <w:tcBorders>
              <w:top w:val="single" w:sz="4" w:space="0" w:color="auto"/>
              <w:left w:val="single" w:sz="4" w:space="0" w:color="auto"/>
              <w:bottom w:val="single" w:sz="4" w:space="0" w:color="auto"/>
              <w:right w:val="single" w:sz="4" w:space="0" w:color="auto"/>
            </w:tcBorders>
            <w:vAlign w:val="center"/>
          </w:tcPr>
          <w:p w14:paraId="70D816D9"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11.967</w:t>
            </w:r>
          </w:p>
        </w:tc>
        <w:tc>
          <w:tcPr>
            <w:tcW w:w="358" w:type="dxa"/>
            <w:tcBorders>
              <w:top w:val="single" w:sz="4" w:space="0" w:color="auto"/>
              <w:left w:val="single" w:sz="4" w:space="0" w:color="auto"/>
              <w:bottom w:val="single" w:sz="4" w:space="0" w:color="auto"/>
              <w:right w:val="single" w:sz="4" w:space="0" w:color="auto"/>
            </w:tcBorders>
            <w:vAlign w:val="center"/>
          </w:tcPr>
          <w:p w14:paraId="2CF16451"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61</w:t>
            </w:r>
          </w:p>
        </w:tc>
        <w:tc>
          <w:tcPr>
            <w:tcW w:w="409" w:type="dxa"/>
            <w:tcBorders>
              <w:top w:val="single" w:sz="4" w:space="0" w:color="auto"/>
              <w:left w:val="single" w:sz="4" w:space="0" w:color="auto"/>
              <w:bottom w:val="single" w:sz="4" w:space="0" w:color="auto"/>
              <w:right w:val="single" w:sz="4" w:space="0" w:color="auto"/>
            </w:tcBorders>
            <w:vAlign w:val="center"/>
          </w:tcPr>
          <w:p w14:paraId="43A2370A"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105</w:t>
            </w:r>
          </w:p>
        </w:tc>
        <w:tc>
          <w:tcPr>
            <w:tcW w:w="499" w:type="dxa"/>
            <w:tcBorders>
              <w:top w:val="single" w:sz="4" w:space="0" w:color="auto"/>
              <w:left w:val="single" w:sz="4" w:space="0" w:color="auto"/>
              <w:bottom w:val="single" w:sz="4" w:space="0" w:color="auto"/>
              <w:right w:val="single" w:sz="4" w:space="0" w:color="auto"/>
            </w:tcBorders>
            <w:vAlign w:val="center"/>
          </w:tcPr>
          <w:p w14:paraId="41265CA4"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77BCC987" w14:textId="77777777" w:rsidR="00A95DA0" w:rsidRDefault="00A95DA0" w:rsidP="00520425">
            <w:pPr>
              <w:jc w:val="center"/>
              <w:rPr>
                <w:rFonts w:ascii="Arial" w:hAnsi="Arial" w:cs="Arial"/>
                <w:sz w:val="16"/>
                <w:szCs w:val="16"/>
              </w:rPr>
            </w:pPr>
            <w:r>
              <w:rPr>
                <w:rFonts w:ascii="Arial" w:hAnsi="Arial" w:cs="Arial"/>
                <w:sz w:val="16"/>
                <w:szCs w:val="16"/>
              </w:rPr>
              <w:t>12.10.2026</w:t>
            </w:r>
          </w:p>
        </w:tc>
        <w:tc>
          <w:tcPr>
            <w:tcW w:w="906" w:type="dxa"/>
            <w:tcBorders>
              <w:top w:val="single" w:sz="4" w:space="0" w:color="auto"/>
              <w:left w:val="single" w:sz="4" w:space="0" w:color="auto"/>
              <w:bottom w:val="single" w:sz="4" w:space="0" w:color="auto"/>
              <w:right w:val="single" w:sz="4" w:space="0" w:color="auto"/>
            </w:tcBorders>
            <w:vAlign w:val="center"/>
          </w:tcPr>
          <w:p w14:paraId="208C4AF6" w14:textId="72DADF75" w:rsidR="00A95DA0" w:rsidRPr="00B26B8C" w:rsidRDefault="00A95DA0" w:rsidP="00520425">
            <w:pPr>
              <w:jc w:val="center"/>
              <w:rPr>
                <w:rFonts w:ascii="Arial" w:hAnsi="Arial" w:cs="Arial"/>
                <w:sz w:val="16"/>
                <w:szCs w:val="16"/>
              </w:rPr>
            </w:pPr>
          </w:p>
        </w:tc>
      </w:tr>
      <w:tr w:rsidR="00A95DA0" w:rsidRPr="002404CF" w14:paraId="0DF44610"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2BD6772" w14:textId="77777777" w:rsidR="00A95DA0" w:rsidRDefault="00A95DA0" w:rsidP="00520425">
            <w:pPr>
              <w:jc w:val="right"/>
              <w:rPr>
                <w:rFonts w:ascii="Arial" w:hAnsi="Arial" w:cs="Arial"/>
                <w:sz w:val="16"/>
                <w:szCs w:val="16"/>
              </w:rPr>
            </w:pPr>
            <w:r>
              <w:rPr>
                <w:rFonts w:ascii="Arial" w:hAnsi="Arial" w:cs="Arial"/>
                <w:sz w:val="16"/>
                <w:szCs w:val="16"/>
              </w:rPr>
              <w:t>91.</w:t>
            </w:r>
          </w:p>
        </w:tc>
        <w:tc>
          <w:tcPr>
            <w:tcW w:w="960" w:type="dxa"/>
            <w:tcBorders>
              <w:top w:val="single" w:sz="4" w:space="0" w:color="auto"/>
              <w:left w:val="single" w:sz="4" w:space="0" w:color="auto"/>
              <w:bottom w:val="single" w:sz="4" w:space="0" w:color="auto"/>
              <w:right w:val="single" w:sz="4" w:space="0" w:color="auto"/>
            </w:tcBorders>
            <w:vAlign w:val="center"/>
          </w:tcPr>
          <w:p w14:paraId="2736559C" w14:textId="77777777" w:rsidR="00A95DA0" w:rsidRDefault="00A95DA0" w:rsidP="00520425">
            <w:pPr>
              <w:jc w:val="center"/>
              <w:rPr>
                <w:rFonts w:ascii="Arial" w:hAnsi="Arial" w:cs="Arial"/>
                <w:sz w:val="16"/>
                <w:szCs w:val="16"/>
                <w:lang w:val="ro-RO"/>
              </w:rPr>
            </w:pPr>
            <w:r>
              <w:rPr>
                <w:rFonts w:ascii="Arial" w:hAnsi="Arial" w:cs="Arial"/>
                <w:sz w:val="16"/>
                <w:szCs w:val="16"/>
              </w:rPr>
              <w:t>BH18BOJ</w:t>
            </w:r>
          </w:p>
        </w:tc>
        <w:tc>
          <w:tcPr>
            <w:tcW w:w="545" w:type="dxa"/>
            <w:tcBorders>
              <w:top w:val="single" w:sz="4" w:space="0" w:color="auto"/>
              <w:left w:val="single" w:sz="4" w:space="0" w:color="auto"/>
              <w:bottom w:val="single" w:sz="4" w:space="0" w:color="auto"/>
              <w:right w:val="single" w:sz="4" w:space="0" w:color="auto"/>
            </w:tcBorders>
            <w:vAlign w:val="center"/>
          </w:tcPr>
          <w:p w14:paraId="6A7F094D" w14:textId="77777777" w:rsidR="00A95DA0" w:rsidRDefault="00A95DA0" w:rsidP="00520425">
            <w:pPr>
              <w:jc w:val="center"/>
              <w:rPr>
                <w:rFonts w:ascii="Arial" w:hAnsi="Arial" w:cs="Arial"/>
                <w:sz w:val="16"/>
                <w:szCs w:val="16"/>
              </w:rPr>
            </w:pPr>
            <w:r>
              <w:rPr>
                <w:rFonts w:ascii="Arial" w:hAnsi="Arial" w:cs="Arial"/>
                <w:sz w:val="16"/>
                <w:szCs w:val="16"/>
              </w:rPr>
              <w:t>209</w:t>
            </w:r>
          </w:p>
        </w:tc>
        <w:tc>
          <w:tcPr>
            <w:tcW w:w="780" w:type="dxa"/>
            <w:tcBorders>
              <w:top w:val="single" w:sz="4" w:space="0" w:color="auto"/>
              <w:left w:val="single" w:sz="4" w:space="0" w:color="auto"/>
              <w:bottom w:val="single" w:sz="4" w:space="0" w:color="auto"/>
              <w:right w:val="single" w:sz="4" w:space="0" w:color="auto"/>
            </w:tcBorders>
            <w:vAlign w:val="center"/>
          </w:tcPr>
          <w:p w14:paraId="2694C1B1"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33D75A4D"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67AFFBE2" w14:textId="77777777" w:rsidR="00A95DA0" w:rsidRPr="00FA7976" w:rsidRDefault="00A95DA0" w:rsidP="00520425">
            <w:pPr>
              <w:autoSpaceDE w:val="0"/>
              <w:autoSpaceDN w:val="0"/>
              <w:adjustRightInd w:val="0"/>
              <w:jc w:val="center"/>
              <w:rPr>
                <w:rFonts w:ascii="Arial" w:hAnsi="Arial" w:cs="Arial"/>
                <w:sz w:val="16"/>
                <w:szCs w:val="16"/>
              </w:rPr>
            </w:pPr>
            <w:r>
              <w:rPr>
                <w:rFonts w:ascii="Arial" w:hAnsi="Arial" w:cs="Arial"/>
                <w:sz w:val="16"/>
                <w:szCs w:val="16"/>
                <w:lang w:val="en-150"/>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655F0AFB" w14:textId="77777777" w:rsidR="00A95DA0" w:rsidRDefault="00A95DA0" w:rsidP="00520425">
            <w:pPr>
              <w:jc w:val="center"/>
              <w:rPr>
                <w:rFonts w:ascii="Arial" w:hAnsi="Arial" w:cs="Arial"/>
                <w:sz w:val="16"/>
                <w:szCs w:val="16"/>
              </w:rPr>
            </w:pPr>
            <w:r>
              <w:rPr>
                <w:rFonts w:ascii="Arial" w:hAnsi="Arial" w:cs="Arial"/>
                <w:sz w:val="16"/>
                <w:szCs w:val="16"/>
              </w:rPr>
              <w:t>WEB62828310601264</w:t>
            </w:r>
          </w:p>
        </w:tc>
        <w:tc>
          <w:tcPr>
            <w:tcW w:w="597" w:type="dxa"/>
            <w:tcBorders>
              <w:top w:val="single" w:sz="4" w:space="0" w:color="auto"/>
              <w:left w:val="single" w:sz="4" w:space="0" w:color="auto"/>
              <w:bottom w:val="single" w:sz="4" w:space="0" w:color="auto"/>
              <w:right w:val="single" w:sz="4" w:space="0" w:color="auto"/>
            </w:tcBorders>
            <w:vAlign w:val="center"/>
          </w:tcPr>
          <w:p w14:paraId="0A351F05"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11.967</w:t>
            </w:r>
          </w:p>
        </w:tc>
        <w:tc>
          <w:tcPr>
            <w:tcW w:w="358" w:type="dxa"/>
            <w:tcBorders>
              <w:top w:val="single" w:sz="4" w:space="0" w:color="auto"/>
              <w:left w:val="single" w:sz="4" w:space="0" w:color="auto"/>
              <w:bottom w:val="single" w:sz="4" w:space="0" w:color="auto"/>
              <w:right w:val="single" w:sz="4" w:space="0" w:color="auto"/>
            </w:tcBorders>
            <w:vAlign w:val="center"/>
          </w:tcPr>
          <w:p w14:paraId="32F3C282"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61</w:t>
            </w:r>
          </w:p>
        </w:tc>
        <w:tc>
          <w:tcPr>
            <w:tcW w:w="409" w:type="dxa"/>
            <w:tcBorders>
              <w:top w:val="single" w:sz="4" w:space="0" w:color="auto"/>
              <w:left w:val="single" w:sz="4" w:space="0" w:color="auto"/>
              <w:bottom w:val="single" w:sz="4" w:space="0" w:color="auto"/>
              <w:right w:val="single" w:sz="4" w:space="0" w:color="auto"/>
            </w:tcBorders>
            <w:vAlign w:val="center"/>
          </w:tcPr>
          <w:p w14:paraId="4C79B7D6"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105</w:t>
            </w:r>
          </w:p>
        </w:tc>
        <w:tc>
          <w:tcPr>
            <w:tcW w:w="499" w:type="dxa"/>
            <w:tcBorders>
              <w:top w:val="single" w:sz="4" w:space="0" w:color="auto"/>
              <w:left w:val="single" w:sz="4" w:space="0" w:color="auto"/>
              <w:bottom w:val="single" w:sz="4" w:space="0" w:color="auto"/>
              <w:right w:val="single" w:sz="4" w:space="0" w:color="auto"/>
            </w:tcBorders>
            <w:vAlign w:val="center"/>
          </w:tcPr>
          <w:p w14:paraId="748E78F0"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18C2741E" w14:textId="77777777" w:rsidR="00A95DA0" w:rsidRDefault="00A95DA0" w:rsidP="00520425">
            <w:pPr>
              <w:jc w:val="center"/>
              <w:rPr>
                <w:rFonts w:ascii="Arial" w:hAnsi="Arial" w:cs="Arial"/>
                <w:sz w:val="16"/>
                <w:szCs w:val="16"/>
              </w:rPr>
            </w:pPr>
            <w:r>
              <w:rPr>
                <w:rFonts w:ascii="Arial" w:hAnsi="Arial" w:cs="Arial"/>
                <w:sz w:val="16"/>
                <w:szCs w:val="16"/>
              </w:rPr>
              <w:t>12.10.2026</w:t>
            </w:r>
          </w:p>
        </w:tc>
        <w:tc>
          <w:tcPr>
            <w:tcW w:w="906" w:type="dxa"/>
            <w:tcBorders>
              <w:top w:val="single" w:sz="4" w:space="0" w:color="auto"/>
              <w:left w:val="single" w:sz="4" w:space="0" w:color="auto"/>
              <w:bottom w:val="single" w:sz="4" w:space="0" w:color="auto"/>
              <w:right w:val="single" w:sz="4" w:space="0" w:color="auto"/>
            </w:tcBorders>
            <w:vAlign w:val="center"/>
          </w:tcPr>
          <w:p w14:paraId="76ED7025" w14:textId="51BB741A" w:rsidR="00A95DA0" w:rsidRPr="00B26B8C" w:rsidRDefault="00A95DA0" w:rsidP="00520425">
            <w:pPr>
              <w:jc w:val="center"/>
              <w:rPr>
                <w:rFonts w:ascii="Arial" w:hAnsi="Arial" w:cs="Arial"/>
                <w:sz w:val="16"/>
                <w:szCs w:val="16"/>
              </w:rPr>
            </w:pPr>
          </w:p>
        </w:tc>
      </w:tr>
      <w:tr w:rsidR="00A95DA0" w:rsidRPr="002404CF" w14:paraId="3C001B3A"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F3088C9" w14:textId="77777777" w:rsidR="00A95DA0" w:rsidRDefault="00A95DA0" w:rsidP="00520425">
            <w:pPr>
              <w:jc w:val="right"/>
              <w:rPr>
                <w:rFonts w:ascii="Arial" w:hAnsi="Arial" w:cs="Arial"/>
                <w:sz w:val="16"/>
                <w:szCs w:val="16"/>
              </w:rPr>
            </w:pPr>
            <w:r>
              <w:rPr>
                <w:rFonts w:ascii="Arial" w:hAnsi="Arial" w:cs="Arial"/>
                <w:sz w:val="16"/>
                <w:szCs w:val="16"/>
              </w:rPr>
              <w:t>92.</w:t>
            </w:r>
          </w:p>
        </w:tc>
        <w:tc>
          <w:tcPr>
            <w:tcW w:w="960" w:type="dxa"/>
            <w:tcBorders>
              <w:top w:val="single" w:sz="4" w:space="0" w:color="auto"/>
              <w:left w:val="single" w:sz="4" w:space="0" w:color="auto"/>
              <w:bottom w:val="single" w:sz="4" w:space="0" w:color="auto"/>
              <w:right w:val="single" w:sz="4" w:space="0" w:color="auto"/>
            </w:tcBorders>
            <w:vAlign w:val="center"/>
          </w:tcPr>
          <w:p w14:paraId="33FC70F8" w14:textId="77777777" w:rsidR="00A95DA0" w:rsidRDefault="00A95DA0" w:rsidP="00520425">
            <w:pPr>
              <w:jc w:val="center"/>
              <w:rPr>
                <w:rFonts w:ascii="Arial" w:hAnsi="Arial" w:cs="Arial"/>
                <w:sz w:val="16"/>
                <w:szCs w:val="16"/>
                <w:lang w:val="ro-RO"/>
              </w:rPr>
            </w:pPr>
            <w:r>
              <w:rPr>
                <w:rFonts w:ascii="Arial" w:hAnsi="Arial" w:cs="Arial"/>
                <w:sz w:val="16"/>
                <w:szCs w:val="16"/>
              </w:rPr>
              <w:t>BH18BRV</w:t>
            </w:r>
          </w:p>
        </w:tc>
        <w:tc>
          <w:tcPr>
            <w:tcW w:w="545" w:type="dxa"/>
            <w:tcBorders>
              <w:top w:val="single" w:sz="4" w:space="0" w:color="auto"/>
              <w:left w:val="single" w:sz="4" w:space="0" w:color="auto"/>
              <w:bottom w:val="single" w:sz="4" w:space="0" w:color="auto"/>
              <w:right w:val="single" w:sz="4" w:space="0" w:color="auto"/>
            </w:tcBorders>
            <w:vAlign w:val="center"/>
          </w:tcPr>
          <w:p w14:paraId="7686ADEF" w14:textId="77777777" w:rsidR="00A95DA0" w:rsidRDefault="00A95DA0" w:rsidP="00520425">
            <w:pPr>
              <w:jc w:val="center"/>
              <w:rPr>
                <w:rFonts w:ascii="Arial" w:hAnsi="Arial" w:cs="Arial"/>
                <w:sz w:val="16"/>
                <w:szCs w:val="16"/>
              </w:rPr>
            </w:pPr>
            <w:r>
              <w:rPr>
                <w:rFonts w:ascii="Arial" w:hAnsi="Arial" w:cs="Arial"/>
                <w:sz w:val="16"/>
                <w:szCs w:val="16"/>
              </w:rPr>
              <w:t>210</w:t>
            </w:r>
          </w:p>
        </w:tc>
        <w:tc>
          <w:tcPr>
            <w:tcW w:w="780" w:type="dxa"/>
            <w:tcBorders>
              <w:top w:val="single" w:sz="4" w:space="0" w:color="auto"/>
              <w:left w:val="single" w:sz="4" w:space="0" w:color="auto"/>
              <w:bottom w:val="single" w:sz="4" w:space="0" w:color="auto"/>
              <w:right w:val="single" w:sz="4" w:space="0" w:color="auto"/>
            </w:tcBorders>
            <w:vAlign w:val="center"/>
          </w:tcPr>
          <w:p w14:paraId="27CBB3D8"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853" w:type="dxa"/>
            <w:tcBorders>
              <w:top w:val="single" w:sz="4" w:space="0" w:color="auto"/>
              <w:left w:val="single" w:sz="4" w:space="0" w:color="auto"/>
              <w:bottom w:val="single" w:sz="4" w:space="0" w:color="auto"/>
              <w:right w:val="single" w:sz="4" w:space="0" w:color="auto"/>
            </w:tcBorders>
            <w:vAlign w:val="center"/>
          </w:tcPr>
          <w:p w14:paraId="4CBF2F6C"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Mercedes</w:t>
            </w:r>
          </w:p>
        </w:tc>
        <w:tc>
          <w:tcPr>
            <w:tcW w:w="1035" w:type="dxa"/>
            <w:tcBorders>
              <w:top w:val="single" w:sz="4" w:space="0" w:color="auto"/>
              <w:left w:val="single" w:sz="4" w:space="0" w:color="auto"/>
              <w:bottom w:val="single" w:sz="4" w:space="0" w:color="auto"/>
              <w:right w:val="single" w:sz="4" w:space="0" w:color="auto"/>
            </w:tcBorders>
            <w:vAlign w:val="center"/>
          </w:tcPr>
          <w:p w14:paraId="5D8B26C9" w14:textId="77777777" w:rsidR="00A95DA0" w:rsidRPr="00FA7976" w:rsidRDefault="00A95DA0" w:rsidP="00520425">
            <w:pPr>
              <w:autoSpaceDE w:val="0"/>
              <w:autoSpaceDN w:val="0"/>
              <w:adjustRightInd w:val="0"/>
              <w:jc w:val="center"/>
              <w:rPr>
                <w:rFonts w:ascii="Arial" w:hAnsi="Arial" w:cs="Arial"/>
                <w:sz w:val="16"/>
                <w:szCs w:val="16"/>
              </w:rPr>
            </w:pPr>
            <w:r>
              <w:rPr>
                <w:rFonts w:ascii="Arial" w:hAnsi="Arial" w:cs="Arial"/>
                <w:sz w:val="16"/>
                <w:szCs w:val="16"/>
                <w:lang w:val="en-150"/>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3E5BE415" w14:textId="77777777" w:rsidR="00A95DA0" w:rsidRDefault="00A95DA0" w:rsidP="00520425">
            <w:pPr>
              <w:jc w:val="center"/>
              <w:rPr>
                <w:rFonts w:ascii="Arial" w:hAnsi="Arial" w:cs="Arial"/>
                <w:sz w:val="16"/>
                <w:szCs w:val="16"/>
              </w:rPr>
            </w:pPr>
            <w:r>
              <w:rPr>
                <w:rFonts w:ascii="Arial" w:hAnsi="Arial" w:cs="Arial"/>
                <w:sz w:val="16"/>
                <w:szCs w:val="16"/>
              </w:rPr>
              <w:t>WEB62828313116451</w:t>
            </w:r>
          </w:p>
        </w:tc>
        <w:tc>
          <w:tcPr>
            <w:tcW w:w="597" w:type="dxa"/>
            <w:tcBorders>
              <w:top w:val="single" w:sz="4" w:space="0" w:color="auto"/>
              <w:left w:val="single" w:sz="4" w:space="0" w:color="auto"/>
              <w:bottom w:val="single" w:sz="4" w:space="0" w:color="auto"/>
              <w:right w:val="single" w:sz="4" w:space="0" w:color="auto"/>
            </w:tcBorders>
            <w:vAlign w:val="center"/>
          </w:tcPr>
          <w:p w14:paraId="6649C528"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11.967</w:t>
            </w:r>
          </w:p>
        </w:tc>
        <w:tc>
          <w:tcPr>
            <w:tcW w:w="358" w:type="dxa"/>
            <w:tcBorders>
              <w:top w:val="single" w:sz="4" w:space="0" w:color="auto"/>
              <w:left w:val="single" w:sz="4" w:space="0" w:color="auto"/>
              <w:bottom w:val="single" w:sz="4" w:space="0" w:color="auto"/>
              <w:right w:val="single" w:sz="4" w:space="0" w:color="auto"/>
            </w:tcBorders>
            <w:vAlign w:val="center"/>
          </w:tcPr>
          <w:p w14:paraId="371D6CF8"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49</w:t>
            </w:r>
          </w:p>
        </w:tc>
        <w:tc>
          <w:tcPr>
            <w:tcW w:w="409" w:type="dxa"/>
            <w:tcBorders>
              <w:top w:val="single" w:sz="4" w:space="0" w:color="auto"/>
              <w:left w:val="single" w:sz="4" w:space="0" w:color="auto"/>
              <w:bottom w:val="single" w:sz="4" w:space="0" w:color="auto"/>
              <w:right w:val="single" w:sz="4" w:space="0" w:color="auto"/>
            </w:tcBorders>
            <w:vAlign w:val="center"/>
          </w:tcPr>
          <w:p w14:paraId="7EEA2CF9"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91</w:t>
            </w:r>
          </w:p>
        </w:tc>
        <w:tc>
          <w:tcPr>
            <w:tcW w:w="499" w:type="dxa"/>
            <w:tcBorders>
              <w:top w:val="single" w:sz="4" w:space="0" w:color="auto"/>
              <w:left w:val="single" w:sz="4" w:space="0" w:color="auto"/>
              <w:bottom w:val="single" w:sz="4" w:space="0" w:color="auto"/>
              <w:right w:val="single" w:sz="4" w:space="0" w:color="auto"/>
            </w:tcBorders>
            <w:vAlign w:val="center"/>
          </w:tcPr>
          <w:p w14:paraId="78CC4636"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4FAE8C43" w14:textId="77777777" w:rsidR="00A95DA0" w:rsidRDefault="00A95DA0" w:rsidP="00520425">
            <w:pPr>
              <w:jc w:val="center"/>
              <w:rPr>
                <w:rFonts w:ascii="Arial" w:hAnsi="Arial" w:cs="Arial"/>
                <w:sz w:val="16"/>
                <w:szCs w:val="16"/>
              </w:rPr>
            </w:pPr>
            <w:r>
              <w:rPr>
                <w:rFonts w:ascii="Arial" w:hAnsi="Arial" w:cs="Arial"/>
                <w:sz w:val="16"/>
                <w:szCs w:val="16"/>
              </w:rPr>
              <w:t>12.10.2026</w:t>
            </w:r>
          </w:p>
        </w:tc>
        <w:tc>
          <w:tcPr>
            <w:tcW w:w="906" w:type="dxa"/>
            <w:tcBorders>
              <w:top w:val="single" w:sz="4" w:space="0" w:color="auto"/>
              <w:left w:val="single" w:sz="4" w:space="0" w:color="auto"/>
              <w:bottom w:val="single" w:sz="4" w:space="0" w:color="auto"/>
              <w:right w:val="single" w:sz="4" w:space="0" w:color="auto"/>
            </w:tcBorders>
            <w:vAlign w:val="center"/>
          </w:tcPr>
          <w:p w14:paraId="7647CFE9" w14:textId="1F61F92A" w:rsidR="00A95DA0" w:rsidRPr="00B26B8C" w:rsidRDefault="00A95DA0" w:rsidP="00520425">
            <w:pPr>
              <w:jc w:val="center"/>
              <w:rPr>
                <w:rFonts w:ascii="Arial" w:hAnsi="Arial" w:cs="Arial"/>
                <w:sz w:val="16"/>
                <w:szCs w:val="16"/>
              </w:rPr>
            </w:pPr>
          </w:p>
        </w:tc>
      </w:tr>
      <w:tr w:rsidR="00A95DA0" w:rsidRPr="002404CF" w14:paraId="218FE430"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B214407" w14:textId="77777777" w:rsidR="00A95DA0" w:rsidRDefault="00A95DA0" w:rsidP="00520425">
            <w:pPr>
              <w:jc w:val="right"/>
              <w:rPr>
                <w:rFonts w:ascii="Arial" w:hAnsi="Arial" w:cs="Arial"/>
                <w:sz w:val="16"/>
                <w:szCs w:val="16"/>
              </w:rPr>
            </w:pPr>
            <w:r>
              <w:rPr>
                <w:rFonts w:ascii="Arial" w:hAnsi="Arial" w:cs="Arial"/>
                <w:sz w:val="16"/>
                <w:szCs w:val="16"/>
              </w:rPr>
              <w:t>93.</w:t>
            </w:r>
          </w:p>
        </w:tc>
        <w:tc>
          <w:tcPr>
            <w:tcW w:w="960" w:type="dxa"/>
            <w:tcBorders>
              <w:top w:val="single" w:sz="4" w:space="0" w:color="auto"/>
              <w:left w:val="single" w:sz="4" w:space="0" w:color="auto"/>
              <w:bottom w:val="single" w:sz="4" w:space="0" w:color="auto"/>
              <w:right w:val="single" w:sz="4" w:space="0" w:color="auto"/>
            </w:tcBorders>
            <w:vAlign w:val="center"/>
          </w:tcPr>
          <w:p w14:paraId="763BB714" w14:textId="77777777" w:rsidR="00A95DA0" w:rsidRDefault="00A95DA0" w:rsidP="00520425">
            <w:pPr>
              <w:jc w:val="center"/>
              <w:rPr>
                <w:rFonts w:ascii="Arial" w:hAnsi="Arial" w:cs="Arial"/>
                <w:sz w:val="16"/>
                <w:szCs w:val="16"/>
                <w:lang w:val="ro-RO"/>
              </w:rPr>
            </w:pPr>
            <w:r>
              <w:rPr>
                <w:rFonts w:ascii="Arial" w:hAnsi="Arial" w:cs="Arial"/>
                <w:sz w:val="16"/>
                <w:szCs w:val="16"/>
              </w:rPr>
              <w:t>BH17ZXR</w:t>
            </w:r>
          </w:p>
        </w:tc>
        <w:tc>
          <w:tcPr>
            <w:tcW w:w="545" w:type="dxa"/>
            <w:tcBorders>
              <w:top w:val="single" w:sz="4" w:space="0" w:color="auto"/>
              <w:left w:val="single" w:sz="4" w:space="0" w:color="auto"/>
              <w:bottom w:val="single" w:sz="4" w:space="0" w:color="auto"/>
              <w:right w:val="single" w:sz="4" w:space="0" w:color="auto"/>
            </w:tcBorders>
            <w:vAlign w:val="center"/>
          </w:tcPr>
          <w:p w14:paraId="6BEB61E4" w14:textId="77777777" w:rsidR="00A95DA0" w:rsidRDefault="00A95DA0" w:rsidP="00520425">
            <w:pPr>
              <w:jc w:val="center"/>
              <w:rPr>
                <w:rFonts w:ascii="Arial" w:hAnsi="Arial" w:cs="Arial"/>
                <w:sz w:val="16"/>
                <w:szCs w:val="16"/>
              </w:rPr>
            </w:pPr>
            <w:r>
              <w:rPr>
                <w:rFonts w:ascii="Arial" w:hAnsi="Arial" w:cs="Arial"/>
                <w:sz w:val="16"/>
                <w:szCs w:val="16"/>
              </w:rPr>
              <w:t>211</w:t>
            </w:r>
          </w:p>
        </w:tc>
        <w:tc>
          <w:tcPr>
            <w:tcW w:w="780" w:type="dxa"/>
            <w:tcBorders>
              <w:top w:val="single" w:sz="4" w:space="0" w:color="auto"/>
              <w:left w:val="single" w:sz="4" w:space="0" w:color="auto"/>
              <w:bottom w:val="single" w:sz="4" w:space="0" w:color="auto"/>
              <w:right w:val="single" w:sz="4" w:space="0" w:color="auto"/>
            </w:tcBorders>
            <w:vAlign w:val="center"/>
          </w:tcPr>
          <w:p w14:paraId="401749C2"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587580E6"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VDL</w:t>
            </w:r>
          </w:p>
        </w:tc>
        <w:tc>
          <w:tcPr>
            <w:tcW w:w="1035" w:type="dxa"/>
            <w:tcBorders>
              <w:top w:val="single" w:sz="4" w:space="0" w:color="auto"/>
              <w:left w:val="single" w:sz="4" w:space="0" w:color="auto"/>
              <w:bottom w:val="single" w:sz="4" w:space="0" w:color="auto"/>
              <w:right w:val="single" w:sz="4" w:space="0" w:color="auto"/>
            </w:tcBorders>
            <w:vAlign w:val="center"/>
          </w:tcPr>
          <w:p w14:paraId="2EDEE733" w14:textId="77777777" w:rsidR="00A95DA0" w:rsidRPr="00FA7976" w:rsidRDefault="00A95DA0" w:rsidP="00520425">
            <w:pPr>
              <w:autoSpaceDE w:val="0"/>
              <w:autoSpaceDN w:val="0"/>
              <w:adjustRightInd w:val="0"/>
              <w:jc w:val="center"/>
              <w:rPr>
                <w:rFonts w:ascii="Arial" w:hAnsi="Arial" w:cs="Arial"/>
                <w:sz w:val="16"/>
                <w:szCs w:val="16"/>
              </w:rPr>
            </w:pPr>
            <w:r>
              <w:rPr>
                <w:rFonts w:ascii="Arial" w:hAnsi="Arial" w:cs="Arial"/>
                <w:sz w:val="16"/>
                <w:szCs w:val="16"/>
                <w:lang w:val="en-150"/>
              </w:rPr>
              <w:t>EGCB</w:t>
            </w:r>
          </w:p>
        </w:tc>
        <w:tc>
          <w:tcPr>
            <w:tcW w:w="1952" w:type="dxa"/>
            <w:tcBorders>
              <w:top w:val="single" w:sz="4" w:space="0" w:color="auto"/>
              <w:left w:val="single" w:sz="4" w:space="0" w:color="auto"/>
              <w:bottom w:val="single" w:sz="4" w:space="0" w:color="auto"/>
              <w:right w:val="single" w:sz="4" w:space="0" w:color="auto"/>
            </w:tcBorders>
            <w:vAlign w:val="center"/>
          </w:tcPr>
          <w:p w14:paraId="38585BBB" w14:textId="77777777" w:rsidR="00A95DA0" w:rsidRDefault="00A95DA0" w:rsidP="00520425">
            <w:pPr>
              <w:jc w:val="center"/>
              <w:rPr>
                <w:rFonts w:ascii="Arial" w:hAnsi="Arial" w:cs="Arial"/>
                <w:sz w:val="16"/>
                <w:szCs w:val="16"/>
              </w:rPr>
            </w:pPr>
            <w:r>
              <w:rPr>
                <w:rFonts w:ascii="Arial" w:hAnsi="Arial" w:cs="Arial"/>
                <w:sz w:val="16"/>
                <w:szCs w:val="16"/>
              </w:rPr>
              <w:t>XNL401E100B001237</w:t>
            </w:r>
          </w:p>
        </w:tc>
        <w:tc>
          <w:tcPr>
            <w:tcW w:w="597" w:type="dxa"/>
            <w:tcBorders>
              <w:top w:val="single" w:sz="4" w:space="0" w:color="auto"/>
              <w:left w:val="single" w:sz="4" w:space="0" w:color="auto"/>
              <w:bottom w:val="single" w:sz="4" w:space="0" w:color="auto"/>
              <w:right w:val="single" w:sz="4" w:space="0" w:color="auto"/>
            </w:tcBorders>
            <w:vAlign w:val="center"/>
          </w:tcPr>
          <w:p w14:paraId="30C3E45C"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lang w:val="ro-RO"/>
              </w:rPr>
              <w:t>6.692</w:t>
            </w:r>
          </w:p>
        </w:tc>
        <w:tc>
          <w:tcPr>
            <w:tcW w:w="358" w:type="dxa"/>
            <w:tcBorders>
              <w:top w:val="single" w:sz="4" w:space="0" w:color="auto"/>
              <w:left w:val="single" w:sz="4" w:space="0" w:color="auto"/>
              <w:bottom w:val="single" w:sz="4" w:space="0" w:color="auto"/>
              <w:right w:val="single" w:sz="4" w:space="0" w:color="auto"/>
            </w:tcBorders>
            <w:vAlign w:val="center"/>
          </w:tcPr>
          <w:p w14:paraId="661C6593"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34</w:t>
            </w:r>
          </w:p>
        </w:tc>
        <w:tc>
          <w:tcPr>
            <w:tcW w:w="409" w:type="dxa"/>
            <w:tcBorders>
              <w:top w:val="single" w:sz="4" w:space="0" w:color="auto"/>
              <w:left w:val="single" w:sz="4" w:space="0" w:color="auto"/>
              <w:bottom w:val="single" w:sz="4" w:space="0" w:color="auto"/>
              <w:right w:val="single" w:sz="4" w:space="0" w:color="auto"/>
            </w:tcBorders>
            <w:vAlign w:val="center"/>
          </w:tcPr>
          <w:p w14:paraId="6A71B588"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66</w:t>
            </w:r>
          </w:p>
        </w:tc>
        <w:tc>
          <w:tcPr>
            <w:tcW w:w="499" w:type="dxa"/>
            <w:tcBorders>
              <w:top w:val="single" w:sz="4" w:space="0" w:color="auto"/>
              <w:left w:val="single" w:sz="4" w:space="0" w:color="auto"/>
              <w:bottom w:val="single" w:sz="4" w:space="0" w:color="auto"/>
              <w:right w:val="single" w:sz="4" w:space="0" w:color="auto"/>
            </w:tcBorders>
            <w:vAlign w:val="center"/>
          </w:tcPr>
          <w:p w14:paraId="274E0949"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77C6F80E" w14:textId="77777777" w:rsidR="00A95DA0" w:rsidRDefault="00A95DA0" w:rsidP="00520425">
            <w:pPr>
              <w:jc w:val="center"/>
              <w:rPr>
                <w:rFonts w:ascii="Arial" w:hAnsi="Arial" w:cs="Arial"/>
                <w:sz w:val="16"/>
                <w:szCs w:val="16"/>
              </w:rPr>
            </w:pPr>
            <w:r>
              <w:rPr>
                <w:rFonts w:ascii="Arial" w:hAnsi="Arial" w:cs="Arial"/>
                <w:sz w:val="16"/>
                <w:szCs w:val="16"/>
              </w:rPr>
              <w:t>12.10.2026</w:t>
            </w:r>
          </w:p>
        </w:tc>
        <w:tc>
          <w:tcPr>
            <w:tcW w:w="906" w:type="dxa"/>
            <w:tcBorders>
              <w:top w:val="single" w:sz="4" w:space="0" w:color="auto"/>
              <w:left w:val="single" w:sz="4" w:space="0" w:color="auto"/>
              <w:bottom w:val="single" w:sz="4" w:space="0" w:color="auto"/>
              <w:right w:val="single" w:sz="4" w:space="0" w:color="auto"/>
            </w:tcBorders>
            <w:vAlign w:val="center"/>
          </w:tcPr>
          <w:p w14:paraId="27271651" w14:textId="0CA0936F" w:rsidR="00A95DA0" w:rsidRPr="00B26B8C" w:rsidRDefault="00A95DA0" w:rsidP="00520425">
            <w:pPr>
              <w:jc w:val="center"/>
              <w:rPr>
                <w:rFonts w:ascii="Arial" w:hAnsi="Arial" w:cs="Arial"/>
                <w:sz w:val="16"/>
                <w:szCs w:val="16"/>
              </w:rPr>
            </w:pPr>
          </w:p>
        </w:tc>
      </w:tr>
      <w:tr w:rsidR="00A95DA0" w:rsidRPr="002404CF" w14:paraId="3D31015C"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831D936" w14:textId="77777777" w:rsidR="00A95DA0" w:rsidRDefault="00A95DA0" w:rsidP="00520425">
            <w:pPr>
              <w:jc w:val="right"/>
              <w:rPr>
                <w:rFonts w:ascii="Arial" w:hAnsi="Arial" w:cs="Arial"/>
                <w:sz w:val="16"/>
                <w:szCs w:val="16"/>
              </w:rPr>
            </w:pPr>
            <w:r>
              <w:rPr>
                <w:rFonts w:ascii="Arial" w:hAnsi="Arial" w:cs="Arial"/>
                <w:sz w:val="16"/>
                <w:szCs w:val="16"/>
              </w:rPr>
              <w:t>94.</w:t>
            </w:r>
          </w:p>
        </w:tc>
        <w:tc>
          <w:tcPr>
            <w:tcW w:w="960" w:type="dxa"/>
            <w:tcBorders>
              <w:top w:val="single" w:sz="4" w:space="0" w:color="auto"/>
              <w:left w:val="single" w:sz="4" w:space="0" w:color="auto"/>
              <w:bottom w:val="single" w:sz="4" w:space="0" w:color="auto"/>
              <w:right w:val="single" w:sz="4" w:space="0" w:color="auto"/>
            </w:tcBorders>
            <w:vAlign w:val="center"/>
          </w:tcPr>
          <w:p w14:paraId="1B66A2F1" w14:textId="77777777" w:rsidR="00A95DA0" w:rsidRDefault="00A95DA0" w:rsidP="00520425">
            <w:pPr>
              <w:jc w:val="center"/>
              <w:rPr>
                <w:rFonts w:ascii="Arial" w:hAnsi="Arial" w:cs="Arial"/>
                <w:sz w:val="16"/>
                <w:szCs w:val="16"/>
                <w:lang w:val="ro-RO"/>
              </w:rPr>
            </w:pPr>
            <w:r>
              <w:rPr>
                <w:rFonts w:ascii="Arial" w:hAnsi="Arial" w:cs="Arial"/>
                <w:sz w:val="16"/>
                <w:szCs w:val="16"/>
              </w:rPr>
              <w:t>BH17ZXP</w:t>
            </w:r>
          </w:p>
        </w:tc>
        <w:tc>
          <w:tcPr>
            <w:tcW w:w="545" w:type="dxa"/>
            <w:tcBorders>
              <w:top w:val="single" w:sz="4" w:space="0" w:color="auto"/>
              <w:left w:val="single" w:sz="4" w:space="0" w:color="auto"/>
              <w:bottom w:val="single" w:sz="4" w:space="0" w:color="auto"/>
              <w:right w:val="single" w:sz="4" w:space="0" w:color="auto"/>
            </w:tcBorders>
            <w:vAlign w:val="center"/>
          </w:tcPr>
          <w:p w14:paraId="4B85C57A" w14:textId="77777777" w:rsidR="00A95DA0" w:rsidRDefault="00A95DA0" w:rsidP="00520425">
            <w:pPr>
              <w:jc w:val="center"/>
              <w:rPr>
                <w:rFonts w:ascii="Arial" w:hAnsi="Arial" w:cs="Arial"/>
                <w:sz w:val="16"/>
                <w:szCs w:val="16"/>
              </w:rPr>
            </w:pPr>
            <w:r>
              <w:rPr>
                <w:rFonts w:ascii="Arial" w:hAnsi="Arial" w:cs="Arial"/>
                <w:sz w:val="16"/>
                <w:szCs w:val="16"/>
              </w:rPr>
              <w:t>212</w:t>
            </w:r>
          </w:p>
        </w:tc>
        <w:tc>
          <w:tcPr>
            <w:tcW w:w="780" w:type="dxa"/>
            <w:tcBorders>
              <w:top w:val="single" w:sz="4" w:space="0" w:color="auto"/>
              <w:left w:val="single" w:sz="4" w:space="0" w:color="auto"/>
              <w:bottom w:val="single" w:sz="4" w:space="0" w:color="auto"/>
              <w:right w:val="single" w:sz="4" w:space="0" w:color="auto"/>
            </w:tcBorders>
            <w:vAlign w:val="center"/>
          </w:tcPr>
          <w:p w14:paraId="65F5AF90"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1D5D03C7"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VDL</w:t>
            </w:r>
          </w:p>
        </w:tc>
        <w:tc>
          <w:tcPr>
            <w:tcW w:w="1035" w:type="dxa"/>
            <w:tcBorders>
              <w:top w:val="single" w:sz="4" w:space="0" w:color="auto"/>
              <w:left w:val="single" w:sz="4" w:space="0" w:color="auto"/>
              <w:bottom w:val="single" w:sz="4" w:space="0" w:color="auto"/>
              <w:right w:val="single" w:sz="4" w:space="0" w:color="auto"/>
            </w:tcBorders>
            <w:vAlign w:val="center"/>
          </w:tcPr>
          <w:p w14:paraId="1466A251" w14:textId="77777777" w:rsidR="00A95DA0" w:rsidRPr="00FA7976" w:rsidRDefault="00A95DA0" w:rsidP="00520425">
            <w:pPr>
              <w:autoSpaceDE w:val="0"/>
              <w:autoSpaceDN w:val="0"/>
              <w:adjustRightInd w:val="0"/>
              <w:jc w:val="center"/>
              <w:rPr>
                <w:rFonts w:ascii="Arial" w:hAnsi="Arial" w:cs="Arial"/>
                <w:sz w:val="16"/>
                <w:szCs w:val="16"/>
              </w:rPr>
            </w:pPr>
            <w:r>
              <w:rPr>
                <w:rFonts w:ascii="Arial" w:hAnsi="Arial" w:cs="Arial"/>
                <w:sz w:val="16"/>
                <w:szCs w:val="16"/>
                <w:lang w:val="en-150"/>
              </w:rPr>
              <w:t>EGCB</w:t>
            </w:r>
          </w:p>
        </w:tc>
        <w:tc>
          <w:tcPr>
            <w:tcW w:w="1952" w:type="dxa"/>
            <w:tcBorders>
              <w:top w:val="single" w:sz="4" w:space="0" w:color="auto"/>
              <w:left w:val="single" w:sz="4" w:space="0" w:color="auto"/>
              <w:bottom w:val="single" w:sz="4" w:space="0" w:color="auto"/>
              <w:right w:val="single" w:sz="4" w:space="0" w:color="auto"/>
            </w:tcBorders>
            <w:vAlign w:val="center"/>
          </w:tcPr>
          <w:p w14:paraId="406DB9AB" w14:textId="77777777" w:rsidR="00A95DA0" w:rsidRDefault="00A95DA0" w:rsidP="00520425">
            <w:pPr>
              <w:jc w:val="center"/>
              <w:rPr>
                <w:rFonts w:ascii="Arial" w:hAnsi="Arial" w:cs="Arial"/>
                <w:sz w:val="16"/>
                <w:szCs w:val="16"/>
              </w:rPr>
            </w:pPr>
            <w:r>
              <w:rPr>
                <w:rFonts w:ascii="Arial" w:hAnsi="Arial" w:cs="Arial"/>
                <w:sz w:val="16"/>
                <w:szCs w:val="16"/>
              </w:rPr>
              <w:t>XNL401E100B001245</w:t>
            </w:r>
          </w:p>
        </w:tc>
        <w:tc>
          <w:tcPr>
            <w:tcW w:w="597" w:type="dxa"/>
            <w:tcBorders>
              <w:top w:val="single" w:sz="4" w:space="0" w:color="auto"/>
              <w:left w:val="single" w:sz="4" w:space="0" w:color="auto"/>
              <w:bottom w:val="single" w:sz="4" w:space="0" w:color="auto"/>
              <w:right w:val="single" w:sz="4" w:space="0" w:color="auto"/>
            </w:tcBorders>
            <w:vAlign w:val="center"/>
          </w:tcPr>
          <w:p w14:paraId="4C78B075"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lang w:val="ro-RO"/>
              </w:rPr>
              <w:t>6.692</w:t>
            </w:r>
          </w:p>
        </w:tc>
        <w:tc>
          <w:tcPr>
            <w:tcW w:w="358" w:type="dxa"/>
            <w:tcBorders>
              <w:top w:val="single" w:sz="4" w:space="0" w:color="auto"/>
              <w:left w:val="single" w:sz="4" w:space="0" w:color="auto"/>
              <w:bottom w:val="single" w:sz="4" w:space="0" w:color="auto"/>
              <w:right w:val="single" w:sz="4" w:space="0" w:color="auto"/>
            </w:tcBorders>
            <w:vAlign w:val="center"/>
          </w:tcPr>
          <w:p w14:paraId="4D166274"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34</w:t>
            </w:r>
          </w:p>
        </w:tc>
        <w:tc>
          <w:tcPr>
            <w:tcW w:w="409" w:type="dxa"/>
            <w:tcBorders>
              <w:top w:val="single" w:sz="4" w:space="0" w:color="auto"/>
              <w:left w:val="single" w:sz="4" w:space="0" w:color="auto"/>
              <w:bottom w:val="single" w:sz="4" w:space="0" w:color="auto"/>
              <w:right w:val="single" w:sz="4" w:space="0" w:color="auto"/>
            </w:tcBorders>
            <w:vAlign w:val="center"/>
          </w:tcPr>
          <w:p w14:paraId="6ECBCFD5"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66</w:t>
            </w:r>
          </w:p>
        </w:tc>
        <w:tc>
          <w:tcPr>
            <w:tcW w:w="499" w:type="dxa"/>
            <w:tcBorders>
              <w:top w:val="single" w:sz="4" w:space="0" w:color="auto"/>
              <w:left w:val="single" w:sz="4" w:space="0" w:color="auto"/>
              <w:bottom w:val="single" w:sz="4" w:space="0" w:color="auto"/>
              <w:right w:val="single" w:sz="4" w:space="0" w:color="auto"/>
            </w:tcBorders>
            <w:vAlign w:val="center"/>
          </w:tcPr>
          <w:p w14:paraId="1BF11A76"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0B90F2EB" w14:textId="77777777" w:rsidR="00A95DA0" w:rsidRDefault="00A95DA0" w:rsidP="00520425">
            <w:pPr>
              <w:jc w:val="center"/>
              <w:rPr>
                <w:rFonts w:ascii="Arial" w:hAnsi="Arial" w:cs="Arial"/>
                <w:sz w:val="16"/>
                <w:szCs w:val="16"/>
              </w:rPr>
            </w:pPr>
            <w:r>
              <w:rPr>
                <w:rFonts w:ascii="Arial" w:hAnsi="Arial" w:cs="Arial"/>
                <w:sz w:val="16"/>
                <w:szCs w:val="16"/>
              </w:rPr>
              <w:t>12.10.2026</w:t>
            </w:r>
          </w:p>
        </w:tc>
        <w:tc>
          <w:tcPr>
            <w:tcW w:w="906" w:type="dxa"/>
            <w:tcBorders>
              <w:top w:val="single" w:sz="4" w:space="0" w:color="auto"/>
              <w:left w:val="single" w:sz="4" w:space="0" w:color="auto"/>
              <w:bottom w:val="single" w:sz="4" w:space="0" w:color="auto"/>
              <w:right w:val="single" w:sz="4" w:space="0" w:color="auto"/>
            </w:tcBorders>
            <w:vAlign w:val="center"/>
          </w:tcPr>
          <w:p w14:paraId="52C3D0E0" w14:textId="0744AE45" w:rsidR="00A95DA0" w:rsidRPr="00B26B8C" w:rsidRDefault="00A95DA0" w:rsidP="00520425">
            <w:pPr>
              <w:jc w:val="center"/>
              <w:rPr>
                <w:rFonts w:ascii="Arial" w:hAnsi="Arial" w:cs="Arial"/>
                <w:sz w:val="16"/>
                <w:szCs w:val="16"/>
              </w:rPr>
            </w:pPr>
          </w:p>
        </w:tc>
      </w:tr>
      <w:tr w:rsidR="00A95DA0" w:rsidRPr="002404CF" w14:paraId="6F4BB9F4"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C0DF40D" w14:textId="77777777" w:rsidR="00A95DA0" w:rsidRDefault="00A95DA0" w:rsidP="00520425">
            <w:pPr>
              <w:jc w:val="right"/>
              <w:rPr>
                <w:rFonts w:ascii="Arial" w:hAnsi="Arial" w:cs="Arial"/>
                <w:sz w:val="16"/>
                <w:szCs w:val="16"/>
              </w:rPr>
            </w:pPr>
            <w:r>
              <w:rPr>
                <w:rFonts w:ascii="Arial" w:hAnsi="Arial" w:cs="Arial"/>
                <w:sz w:val="16"/>
                <w:szCs w:val="16"/>
              </w:rPr>
              <w:t>95.</w:t>
            </w:r>
          </w:p>
        </w:tc>
        <w:tc>
          <w:tcPr>
            <w:tcW w:w="960" w:type="dxa"/>
            <w:tcBorders>
              <w:top w:val="single" w:sz="4" w:space="0" w:color="auto"/>
              <w:left w:val="single" w:sz="4" w:space="0" w:color="auto"/>
              <w:bottom w:val="single" w:sz="4" w:space="0" w:color="auto"/>
              <w:right w:val="single" w:sz="4" w:space="0" w:color="auto"/>
            </w:tcBorders>
            <w:vAlign w:val="center"/>
          </w:tcPr>
          <w:p w14:paraId="5E585117" w14:textId="77777777" w:rsidR="00A95DA0" w:rsidRDefault="00A95DA0" w:rsidP="00520425">
            <w:pPr>
              <w:jc w:val="center"/>
              <w:rPr>
                <w:rFonts w:ascii="Arial" w:hAnsi="Arial" w:cs="Arial"/>
                <w:sz w:val="16"/>
                <w:szCs w:val="16"/>
                <w:lang w:val="ro-RO"/>
              </w:rPr>
            </w:pPr>
            <w:r>
              <w:rPr>
                <w:rFonts w:ascii="Arial" w:hAnsi="Arial" w:cs="Arial"/>
                <w:sz w:val="16"/>
                <w:szCs w:val="16"/>
              </w:rPr>
              <w:t>BH17ZXN</w:t>
            </w:r>
          </w:p>
        </w:tc>
        <w:tc>
          <w:tcPr>
            <w:tcW w:w="545" w:type="dxa"/>
            <w:tcBorders>
              <w:top w:val="single" w:sz="4" w:space="0" w:color="auto"/>
              <w:left w:val="single" w:sz="4" w:space="0" w:color="auto"/>
              <w:bottom w:val="single" w:sz="4" w:space="0" w:color="auto"/>
              <w:right w:val="single" w:sz="4" w:space="0" w:color="auto"/>
            </w:tcBorders>
            <w:vAlign w:val="center"/>
          </w:tcPr>
          <w:p w14:paraId="7D2BCC4C" w14:textId="77777777" w:rsidR="00A95DA0" w:rsidRDefault="00A95DA0" w:rsidP="00520425">
            <w:pPr>
              <w:jc w:val="center"/>
              <w:rPr>
                <w:rFonts w:ascii="Arial" w:hAnsi="Arial" w:cs="Arial"/>
                <w:sz w:val="16"/>
                <w:szCs w:val="16"/>
              </w:rPr>
            </w:pPr>
            <w:r>
              <w:rPr>
                <w:rFonts w:ascii="Arial" w:hAnsi="Arial" w:cs="Arial"/>
                <w:sz w:val="16"/>
                <w:szCs w:val="16"/>
              </w:rPr>
              <w:t>213</w:t>
            </w:r>
          </w:p>
        </w:tc>
        <w:tc>
          <w:tcPr>
            <w:tcW w:w="780" w:type="dxa"/>
            <w:tcBorders>
              <w:top w:val="single" w:sz="4" w:space="0" w:color="auto"/>
              <w:left w:val="single" w:sz="4" w:space="0" w:color="auto"/>
              <w:bottom w:val="single" w:sz="4" w:space="0" w:color="auto"/>
              <w:right w:val="single" w:sz="4" w:space="0" w:color="auto"/>
            </w:tcBorders>
            <w:vAlign w:val="center"/>
          </w:tcPr>
          <w:p w14:paraId="144983DC"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63545953"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VDL</w:t>
            </w:r>
          </w:p>
        </w:tc>
        <w:tc>
          <w:tcPr>
            <w:tcW w:w="1035" w:type="dxa"/>
            <w:tcBorders>
              <w:top w:val="single" w:sz="4" w:space="0" w:color="auto"/>
              <w:left w:val="single" w:sz="4" w:space="0" w:color="auto"/>
              <w:bottom w:val="single" w:sz="4" w:space="0" w:color="auto"/>
              <w:right w:val="single" w:sz="4" w:space="0" w:color="auto"/>
            </w:tcBorders>
            <w:vAlign w:val="center"/>
          </w:tcPr>
          <w:p w14:paraId="35F3AD27" w14:textId="77777777" w:rsidR="00A95DA0" w:rsidRPr="00FA7976" w:rsidRDefault="00A95DA0" w:rsidP="00520425">
            <w:pPr>
              <w:autoSpaceDE w:val="0"/>
              <w:autoSpaceDN w:val="0"/>
              <w:adjustRightInd w:val="0"/>
              <w:jc w:val="center"/>
              <w:rPr>
                <w:rFonts w:ascii="Arial" w:hAnsi="Arial" w:cs="Arial"/>
                <w:sz w:val="16"/>
                <w:szCs w:val="16"/>
              </w:rPr>
            </w:pPr>
            <w:r>
              <w:rPr>
                <w:rFonts w:ascii="Arial" w:hAnsi="Arial" w:cs="Arial"/>
                <w:sz w:val="16"/>
                <w:szCs w:val="16"/>
                <w:lang w:val="en-150"/>
              </w:rPr>
              <w:t>EGCB</w:t>
            </w:r>
          </w:p>
        </w:tc>
        <w:tc>
          <w:tcPr>
            <w:tcW w:w="1952" w:type="dxa"/>
            <w:tcBorders>
              <w:top w:val="single" w:sz="4" w:space="0" w:color="auto"/>
              <w:left w:val="single" w:sz="4" w:space="0" w:color="auto"/>
              <w:bottom w:val="single" w:sz="4" w:space="0" w:color="auto"/>
              <w:right w:val="single" w:sz="4" w:space="0" w:color="auto"/>
            </w:tcBorders>
            <w:vAlign w:val="center"/>
          </w:tcPr>
          <w:p w14:paraId="60468F80" w14:textId="77777777" w:rsidR="00A95DA0" w:rsidRDefault="00A95DA0" w:rsidP="00520425">
            <w:pPr>
              <w:jc w:val="center"/>
              <w:rPr>
                <w:rFonts w:ascii="Arial" w:hAnsi="Arial" w:cs="Arial"/>
                <w:sz w:val="16"/>
                <w:szCs w:val="16"/>
              </w:rPr>
            </w:pPr>
            <w:r>
              <w:rPr>
                <w:rFonts w:ascii="Arial" w:hAnsi="Arial" w:cs="Arial"/>
                <w:sz w:val="16"/>
                <w:szCs w:val="16"/>
              </w:rPr>
              <w:t>XNL401E100B001198</w:t>
            </w:r>
          </w:p>
        </w:tc>
        <w:tc>
          <w:tcPr>
            <w:tcW w:w="597" w:type="dxa"/>
            <w:tcBorders>
              <w:top w:val="single" w:sz="4" w:space="0" w:color="auto"/>
              <w:left w:val="single" w:sz="4" w:space="0" w:color="auto"/>
              <w:bottom w:val="single" w:sz="4" w:space="0" w:color="auto"/>
              <w:right w:val="single" w:sz="4" w:space="0" w:color="auto"/>
            </w:tcBorders>
            <w:vAlign w:val="center"/>
          </w:tcPr>
          <w:p w14:paraId="0DFC15A4"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lang w:val="ro-RO"/>
              </w:rPr>
              <w:t>6.692</w:t>
            </w:r>
          </w:p>
        </w:tc>
        <w:tc>
          <w:tcPr>
            <w:tcW w:w="358" w:type="dxa"/>
            <w:tcBorders>
              <w:top w:val="single" w:sz="4" w:space="0" w:color="auto"/>
              <w:left w:val="single" w:sz="4" w:space="0" w:color="auto"/>
              <w:bottom w:val="single" w:sz="4" w:space="0" w:color="auto"/>
              <w:right w:val="single" w:sz="4" w:space="0" w:color="auto"/>
            </w:tcBorders>
            <w:vAlign w:val="center"/>
          </w:tcPr>
          <w:p w14:paraId="1AD6FCE3"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32</w:t>
            </w:r>
          </w:p>
        </w:tc>
        <w:tc>
          <w:tcPr>
            <w:tcW w:w="409" w:type="dxa"/>
            <w:tcBorders>
              <w:top w:val="single" w:sz="4" w:space="0" w:color="auto"/>
              <w:left w:val="single" w:sz="4" w:space="0" w:color="auto"/>
              <w:bottom w:val="single" w:sz="4" w:space="0" w:color="auto"/>
              <w:right w:val="single" w:sz="4" w:space="0" w:color="auto"/>
            </w:tcBorders>
            <w:vAlign w:val="center"/>
          </w:tcPr>
          <w:p w14:paraId="44B04ECE"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66</w:t>
            </w:r>
          </w:p>
        </w:tc>
        <w:tc>
          <w:tcPr>
            <w:tcW w:w="499" w:type="dxa"/>
            <w:tcBorders>
              <w:top w:val="single" w:sz="4" w:space="0" w:color="auto"/>
              <w:left w:val="single" w:sz="4" w:space="0" w:color="auto"/>
              <w:bottom w:val="single" w:sz="4" w:space="0" w:color="auto"/>
              <w:right w:val="single" w:sz="4" w:space="0" w:color="auto"/>
            </w:tcBorders>
            <w:vAlign w:val="center"/>
          </w:tcPr>
          <w:p w14:paraId="3ACC1379"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4213CC3E" w14:textId="77777777" w:rsidR="00A95DA0" w:rsidRDefault="00A95DA0" w:rsidP="00520425">
            <w:pPr>
              <w:jc w:val="center"/>
              <w:rPr>
                <w:rFonts w:ascii="Arial" w:hAnsi="Arial" w:cs="Arial"/>
                <w:sz w:val="16"/>
                <w:szCs w:val="16"/>
              </w:rPr>
            </w:pPr>
            <w:r>
              <w:rPr>
                <w:rFonts w:ascii="Arial" w:hAnsi="Arial" w:cs="Arial"/>
                <w:sz w:val="16"/>
                <w:szCs w:val="16"/>
              </w:rPr>
              <w:t>12.10.2026</w:t>
            </w:r>
          </w:p>
        </w:tc>
        <w:tc>
          <w:tcPr>
            <w:tcW w:w="906" w:type="dxa"/>
            <w:tcBorders>
              <w:top w:val="single" w:sz="4" w:space="0" w:color="auto"/>
              <w:left w:val="single" w:sz="4" w:space="0" w:color="auto"/>
              <w:bottom w:val="single" w:sz="4" w:space="0" w:color="auto"/>
              <w:right w:val="single" w:sz="4" w:space="0" w:color="auto"/>
            </w:tcBorders>
            <w:vAlign w:val="center"/>
          </w:tcPr>
          <w:p w14:paraId="0C8F44B6" w14:textId="70DE2F3B" w:rsidR="00A95DA0" w:rsidRPr="00B26B8C" w:rsidRDefault="00A95DA0" w:rsidP="00520425">
            <w:pPr>
              <w:jc w:val="center"/>
              <w:rPr>
                <w:rFonts w:ascii="Arial" w:hAnsi="Arial" w:cs="Arial"/>
                <w:sz w:val="16"/>
                <w:szCs w:val="16"/>
              </w:rPr>
            </w:pPr>
          </w:p>
        </w:tc>
      </w:tr>
      <w:tr w:rsidR="00A95DA0" w:rsidRPr="002404CF" w14:paraId="330C78C9"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729BC8D" w14:textId="77777777" w:rsidR="00A95DA0" w:rsidRDefault="00A95DA0" w:rsidP="00520425">
            <w:pPr>
              <w:jc w:val="right"/>
              <w:rPr>
                <w:rFonts w:ascii="Arial" w:hAnsi="Arial" w:cs="Arial"/>
                <w:sz w:val="16"/>
                <w:szCs w:val="16"/>
              </w:rPr>
            </w:pPr>
            <w:r>
              <w:rPr>
                <w:rFonts w:ascii="Arial" w:hAnsi="Arial" w:cs="Arial"/>
                <w:sz w:val="16"/>
                <w:szCs w:val="16"/>
              </w:rPr>
              <w:t>96.</w:t>
            </w:r>
          </w:p>
        </w:tc>
        <w:tc>
          <w:tcPr>
            <w:tcW w:w="960" w:type="dxa"/>
            <w:tcBorders>
              <w:top w:val="single" w:sz="4" w:space="0" w:color="auto"/>
              <w:left w:val="single" w:sz="4" w:space="0" w:color="auto"/>
              <w:bottom w:val="single" w:sz="4" w:space="0" w:color="auto"/>
              <w:right w:val="single" w:sz="4" w:space="0" w:color="auto"/>
            </w:tcBorders>
            <w:vAlign w:val="center"/>
          </w:tcPr>
          <w:p w14:paraId="27335141" w14:textId="77777777" w:rsidR="00A95DA0" w:rsidRDefault="00A95DA0" w:rsidP="00520425">
            <w:pPr>
              <w:jc w:val="center"/>
              <w:rPr>
                <w:rFonts w:ascii="Arial" w:hAnsi="Arial" w:cs="Arial"/>
                <w:sz w:val="16"/>
                <w:szCs w:val="16"/>
                <w:lang w:val="ro-RO"/>
              </w:rPr>
            </w:pPr>
            <w:r>
              <w:rPr>
                <w:rFonts w:ascii="Arial" w:hAnsi="Arial" w:cs="Arial"/>
                <w:sz w:val="16"/>
                <w:szCs w:val="16"/>
              </w:rPr>
              <w:t>BH17ZXM</w:t>
            </w:r>
          </w:p>
        </w:tc>
        <w:tc>
          <w:tcPr>
            <w:tcW w:w="545" w:type="dxa"/>
            <w:tcBorders>
              <w:top w:val="single" w:sz="4" w:space="0" w:color="auto"/>
              <w:left w:val="single" w:sz="4" w:space="0" w:color="auto"/>
              <w:bottom w:val="single" w:sz="4" w:space="0" w:color="auto"/>
              <w:right w:val="single" w:sz="4" w:space="0" w:color="auto"/>
            </w:tcBorders>
            <w:vAlign w:val="center"/>
          </w:tcPr>
          <w:p w14:paraId="76C0F0E5" w14:textId="77777777" w:rsidR="00A95DA0" w:rsidRDefault="00A95DA0" w:rsidP="00520425">
            <w:pPr>
              <w:jc w:val="center"/>
              <w:rPr>
                <w:rFonts w:ascii="Arial" w:hAnsi="Arial" w:cs="Arial"/>
                <w:sz w:val="16"/>
                <w:szCs w:val="16"/>
              </w:rPr>
            </w:pPr>
            <w:r>
              <w:rPr>
                <w:rFonts w:ascii="Arial" w:hAnsi="Arial" w:cs="Arial"/>
                <w:sz w:val="16"/>
                <w:szCs w:val="16"/>
              </w:rPr>
              <w:t>214</w:t>
            </w:r>
          </w:p>
        </w:tc>
        <w:tc>
          <w:tcPr>
            <w:tcW w:w="780" w:type="dxa"/>
            <w:tcBorders>
              <w:top w:val="single" w:sz="4" w:space="0" w:color="auto"/>
              <w:left w:val="single" w:sz="4" w:space="0" w:color="auto"/>
              <w:bottom w:val="single" w:sz="4" w:space="0" w:color="auto"/>
              <w:right w:val="single" w:sz="4" w:space="0" w:color="auto"/>
            </w:tcBorders>
            <w:vAlign w:val="center"/>
          </w:tcPr>
          <w:p w14:paraId="62E66991"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3C6CBA90"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VDL</w:t>
            </w:r>
          </w:p>
        </w:tc>
        <w:tc>
          <w:tcPr>
            <w:tcW w:w="1035" w:type="dxa"/>
            <w:tcBorders>
              <w:top w:val="single" w:sz="4" w:space="0" w:color="auto"/>
              <w:left w:val="single" w:sz="4" w:space="0" w:color="auto"/>
              <w:bottom w:val="single" w:sz="4" w:space="0" w:color="auto"/>
              <w:right w:val="single" w:sz="4" w:space="0" w:color="auto"/>
            </w:tcBorders>
            <w:vAlign w:val="center"/>
          </w:tcPr>
          <w:p w14:paraId="323E0CD1" w14:textId="77777777" w:rsidR="00A95DA0" w:rsidRPr="00FA7976" w:rsidRDefault="00A95DA0" w:rsidP="00520425">
            <w:pPr>
              <w:autoSpaceDE w:val="0"/>
              <w:autoSpaceDN w:val="0"/>
              <w:adjustRightInd w:val="0"/>
              <w:jc w:val="center"/>
              <w:rPr>
                <w:rFonts w:ascii="Arial" w:hAnsi="Arial" w:cs="Arial"/>
                <w:sz w:val="16"/>
                <w:szCs w:val="16"/>
              </w:rPr>
            </w:pPr>
            <w:r>
              <w:rPr>
                <w:rFonts w:ascii="Arial" w:hAnsi="Arial" w:cs="Arial"/>
                <w:sz w:val="16"/>
                <w:szCs w:val="16"/>
                <w:lang w:val="en-150"/>
              </w:rPr>
              <w:t>EGCB</w:t>
            </w:r>
          </w:p>
        </w:tc>
        <w:tc>
          <w:tcPr>
            <w:tcW w:w="1952" w:type="dxa"/>
            <w:tcBorders>
              <w:top w:val="single" w:sz="4" w:space="0" w:color="auto"/>
              <w:left w:val="single" w:sz="4" w:space="0" w:color="auto"/>
              <w:bottom w:val="single" w:sz="4" w:space="0" w:color="auto"/>
              <w:right w:val="single" w:sz="4" w:space="0" w:color="auto"/>
            </w:tcBorders>
            <w:vAlign w:val="center"/>
          </w:tcPr>
          <w:p w14:paraId="117E73FD" w14:textId="77777777" w:rsidR="00A95DA0" w:rsidRDefault="00A95DA0" w:rsidP="00520425">
            <w:pPr>
              <w:jc w:val="center"/>
              <w:rPr>
                <w:rFonts w:ascii="Arial" w:hAnsi="Arial" w:cs="Arial"/>
                <w:sz w:val="16"/>
                <w:szCs w:val="16"/>
              </w:rPr>
            </w:pPr>
            <w:r>
              <w:rPr>
                <w:rFonts w:ascii="Arial" w:hAnsi="Arial" w:cs="Arial"/>
                <w:sz w:val="16"/>
                <w:szCs w:val="16"/>
              </w:rPr>
              <w:t>XNL401E100B001200</w:t>
            </w:r>
          </w:p>
        </w:tc>
        <w:tc>
          <w:tcPr>
            <w:tcW w:w="597" w:type="dxa"/>
            <w:tcBorders>
              <w:top w:val="single" w:sz="4" w:space="0" w:color="auto"/>
              <w:left w:val="single" w:sz="4" w:space="0" w:color="auto"/>
              <w:bottom w:val="single" w:sz="4" w:space="0" w:color="auto"/>
              <w:right w:val="single" w:sz="4" w:space="0" w:color="auto"/>
            </w:tcBorders>
            <w:vAlign w:val="center"/>
          </w:tcPr>
          <w:p w14:paraId="3B345E05"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lang w:val="ro-RO"/>
              </w:rPr>
              <w:t>6.692</w:t>
            </w:r>
          </w:p>
        </w:tc>
        <w:tc>
          <w:tcPr>
            <w:tcW w:w="358" w:type="dxa"/>
            <w:tcBorders>
              <w:top w:val="single" w:sz="4" w:space="0" w:color="auto"/>
              <w:left w:val="single" w:sz="4" w:space="0" w:color="auto"/>
              <w:bottom w:val="single" w:sz="4" w:space="0" w:color="auto"/>
              <w:right w:val="single" w:sz="4" w:space="0" w:color="auto"/>
            </w:tcBorders>
            <w:vAlign w:val="center"/>
          </w:tcPr>
          <w:p w14:paraId="6307A6A1"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32</w:t>
            </w:r>
          </w:p>
        </w:tc>
        <w:tc>
          <w:tcPr>
            <w:tcW w:w="409" w:type="dxa"/>
            <w:tcBorders>
              <w:top w:val="single" w:sz="4" w:space="0" w:color="auto"/>
              <w:left w:val="single" w:sz="4" w:space="0" w:color="auto"/>
              <w:bottom w:val="single" w:sz="4" w:space="0" w:color="auto"/>
              <w:right w:val="single" w:sz="4" w:space="0" w:color="auto"/>
            </w:tcBorders>
            <w:vAlign w:val="center"/>
          </w:tcPr>
          <w:p w14:paraId="37904CE6"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66</w:t>
            </w:r>
          </w:p>
        </w:tc>
        <w:tc>
          <w:tcPr>
            <w:tcW w:w="499" w:type="dxa"/>
            <w:tcBorders>
              <w:top w:val="single" w:sz="4" w:space="0" w:color="auto"/>
              <w:left w:val="single" w:sz="4" w:space="0" w:color="auto"/>
              <w:bottom w:val="single" w:sz="4" w:space="0" w:color="auto"/>
              <w:right w:val="single" w:sz="4" w:space="0" w:color="auto"/>
            </w:tcBorders>
            <w:vAlign w:val="center"/>
          </w:tcPr>
          <w:p w14:paraId="35E2E84D"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5CF69628" w14:textId="77777777" w:rsidR="00A95DA0" w:rsidRDefault="00A95DA0" w:rsidP="00520425">
            <w:pPr>
              <w:jc w:val="center"/>
              <w:rPr>
                <w:rFonts w:ascii="Arial" w:hAnsi="Arial" w:cs="Arial"/>
                <w:sz w:val="16"/>
                <w:szCs w:val="16"/>
              </w:rPr>
            </w:pPr>
            <w:r>
              <w:rPr>
                <w:rFonts w:ascii="Arial" w:hAnsi="Arial" w:cs="Arial"/>
                <w:sz w:val="16"/>
                <w:szCs w:val="16"/>
              </w:rPr>
              <w:t>12.10.2026</w:t>
            </w:r>
          </w:p>
        </w:tc>
        <w:tc>
          <w:tcPr>
            <w:tcW w:w="906" w:type="dxa"/>
            <w:tcBorders>
              <w:top w:val="single" w:sz="4" w:space="0" w:color="auto"/>
              <w:left w:val="single" w:sz="4" w:space="0" w:color="auto"/>
              <w:bottom w:val="single" w:sz="4" w:space="0" w:color="auto"/>
              <w:right w:val="single" w:sz="4" w:space="0" w:color="auto"/>
            </w:tcBorders>
            <w:vAlign w:val="center"/>
          </w:tcPr>
          <w:p w14:paraId="7AEB619B" w14:textId="16C6E40C" w:rsidR="00A95DA0" w:rsidRPr="00B26B8C" w:rsidRDefault="00A95DA0" w:rsidP="00520425">
            <w:pPr>
              <w:jc w:val="center"/>
              <w:rPr>
                <w:rFonts w:ascii="Arial" w:hAnsi="Arial" w:cs="Arial"/>
                <w:sz w:val="16"/>
                <w:szCs w:val="16"/>
              </w:rPr>
            </w:pPr>
          </w:p>
        </w:tc>
      </w:tr>
      <w:tr w:rsidR="00A95DA0" w:rsidRPr="002404CF" w14:paraId="3A23EE55"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00828C11" w14:textId="77777777" w:rsidR="00A95DA0" w:rsidRDefault="00A95DA0" w:rsidP="00520425">
            <w:pPr>
              <w:jc w:val="right"/>
              <w:rPr>
                <w:rFonts w:ascii="Arial" w:hAnsi="Arial" w:cs="Arial"/>
                <w:sz w:val="16"/>
                <w:szCs w:val="16"/>
              </w:rPr>
            </w:pPr>
            <w:r>
              <w:rPr>
                <w:rFonts w:ascii="Arial" w:hAnsi="Arial" w:cs="Arial"/>
                <w:sz w:val="16"/>
                <w:szCs w:val="16"/>
              </w:rPr>
              <w:t>97.</w:t>
            </w:r>
          </w:p>
        </w:tc>
        <w:tc>
          <w:tcPr>
            <w:tcW w:w="960" w:type="dxa"/>
            <w:tcBorders>
              <w:top w:val="single" w:sz="4" w:space="0" w:color="auto"/>
              <w:left w:val="single" w:sz="4" w:space="0" w:color="auto"/>
              <w:bottom w:val="single" w:sz="4" w:space="0" w:color="auto"/>
              <w:right w:val="single" w:sz="4" w:space="0" w:color="auto"/>
            </w:tcBorders>
            <w:vAlign w:val="center"/>
          </w:tcPr>
          <w:p w14:paraId="2B4421DF" w14:textId="77777777" w:rsidR="00A95DA0" w:rsidRDefault="00A95DA0" w:rsidP="00520425">
            <w:pPr>
              <w:jc w:val="center"/>
              <w:rPr>
                <w:rFonts w:ascii="Arial" w:hAnsi="Arial" w:cs="Arial"/>
                <w:sz w:val="16"/>
                <w:szCs w:val="16"/>
                <w:lang w:val="ro-RO"/>
              </w:rPr>
            </w:pPr>
            <w:r>
              <w:rPr>
                <w:rFonts w:ascii="Arial" w:hAnsi="Arial" w:cs="Arial"/>
                <w:sz w:val="16"/>
                <w:szCs w:val="16"/>
              </w:rPr>
              <w:t>BH17ZXO</w:t>
            </w:r>
          </w:p>
        </w:tc>
        <w:tc>
          <w:tcPr>
            <w:tcW w:w="545" w:type="dxa"/>
            <w:tcBorders>
              <w:top w:val="single" w:sz="4" w:space="0" w:color="auto"/>
              <w:left w:val="single" w:sz="4" w:space="0" w:color="auto"/>
              <w:bottom w:val="single" w:sz="4" w:space="0" w:color="auto"/>
              <w:right w:val="single" w:sz="4" w:space="0" w:color="auto"/>
            </w:tcBorders>
            <w:vAlign w:val="center"/>
          </w:tcPr>
          <w:p w14:paraId="6FD43C9B" w14:textId="77777777" w:rsidR="00A95DA0" w:rsidRDefault="00A95DA0" w:rsidP="00520425">
            <w:pPr>
              <w:jc w:val="center"/>
              <w:rPr>
                <w:rFonts w:ascii="Arial" w:hAnsi="Arial" w:cs="Arial"/>
                <w:sz w:val="16"/>
                <w:szCs w:val="16"/>
              </w:rPr>
            </w:pPr>
            <w:r>
              <w:rPr>
                <w:rFonts w:ascii="Arial" w:hAnsi="Arial" w:cs="Arial"/>
                <w:sz w:val="16"/>
                <w:szCs w:val="16"/>
              </w:rPr>
              <w:t>215</w:t>
            </w:r>
          </w:p>
        </w:tc>
        <w:tc>
          <w:tcPr>
            <w:tcW w:w="780" w:type="dxa"/>
            <w:tcBorders>
              <w:top w:val="single" w:sz="4" w:space="0" w:color="auto"/>
              <w:left w:val="single" w:sz="4" w:space="0" w:color="auto"/>
              <w:bottom w:val="single" w:sz="4" w:space="0" w:color="auto"/>
              <w:right w:val="single" w:sz="4" w:space="0" w:color="auto"/>
            </w:tcBorders>
            <w:vAlign w:val="center"/>
          </w:tcPr>
          <w:p w14:paraId="3C25EE6C"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16387AE1"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VDL</w:t>
            </w:r>
          </w:p>
        </w:tc>
        <w:tc>
          <w:tcPr>
            <w:tcW w:w="1035" w:type="dxa"/>
            <w:tcBorders>
              <w:top w:val="single" w:sz="4" w:space="0" w:color="auto"/>
              <w:left w:val="single" w:sz="4" w:space="0" w:color="auto"/>
              <w:bottom w:val="single" w:sz="4" w:space="0" w:color="auto"/>
              <w:right w:val="single" w:sz="4" w:space="0" w:color="auto"/>
            </w:tcBorders>
            <w:vAlign w:val="center"/>
          </w:tcPr>
          <w:p w14:paraId="0FCED4D2" w14:textId="77777777" w:rsidR="00A95DA0" w:rsidRPr="00FA7976" w:rsidRDefault="00A95DA0" w:rsidP="00520425">
            <w:pPr>
              <w:autoSpaceDE w:val="0"/>
              <w:autoSpaceDN w:val="0"/>
              <w:adjustRightInd w:val="0"/>
              <w:jc w:val="center"/>
              <w:rPr>
                <w:rFonts w:ascii="Arial" w:hAnsi="Arial" w:cs="Arial"/>
                <w:sz w:val="16"/>
                <w:szCs w:val="16"/>
              </w:rPr>
            </w:pPr>
            <w:r>
              <w:rPr>
                <w:rFonts w:ascii="Arial" w:hAnsi="Arial" w:cs="Arial"/>
                <w:sz w:val="16"/>
                <w:szCs w:val="16"/>
                <w:lang w:val="en-150"/>
              </w:rPr>
              <w:t>EGCB</w:t>
            </w:r>
          </w:p>
        </w:tc>
        <w:tc>
          <w:tcPr>
            <w:tcW w:w="1952" w:type="dxa"/>
            <w:tcBorders>
              <w:top w:val="single" w:sz="4" w:space="0" w:color="auto"/>
              <w:left w:val="single" w:sz="4" w:space="0" w:color="auto"/>
              <w:bottom w:val="single" w:sz="4" w:space="0" w:color="auto"/>
              <w:right w:val="single" w:sz="4" w:space="0" w:color="auto"/>
            </w:tcBorders>
            <w:vAlign w:val="center"/>
          </w:tcPr>
          <w:p w14:paraId="0CC72FEB" w14:textId="77777777" w:rsidR="00A95DA0" w:rsidRDefault="00A95DA0" w:rsidP="00520425">
            <w:pPr>
              <w:jc w:val="center"/>
              <w:rPr>
                <w:rFonts w:ascii="Arial" w:hAnsi="Arial" w:cs="Arial"/>
                <w:sz w:val="16"/>
                <w:szCs w:val="16"/>
              </w:rPr>
            </w:pPr>
            <w:r>
              <w:rPr>
                <w:rFonts w:ascii="Arial" w:hAnsi="Arial" w:cs="Arial"/>
                <w:sz w:val="16"/>
                <w:szCs w:val="16"/>
              </w:rPr>
              <w:t>XNL401E100B001232</w:t>
            </w:r>
          </w:p>
        </w:tc>
        <w:tc>
          <w:tcPr>
            <w:tcW w:w="597" w:type="dxa"/>
            <w:tcBorders>
              <w:top w:val="single" w:sz="4" w:space="0" w:color="auto"/>
              <w:left w:val="single" w:sz="4" w:space="0" w:color="auto"/>
              <w:bottom w:val="single" w:sz="4" w:space="0" w:color="auto"/>
              <w:right w:val="single" w:sz="4" w:space="0" w:color="auto"/>
            </w:tcBorders>
            <w:vAlign w:val="center"/>
          </w:tcPr>
          <w:p w14:paraId="5086039E"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lang w:val="ro-RO"/>
              </w:rPr>
              <w:t>6.692</w:t>
            </w:r>
          </w:p>
        </w:tc>
        <w:tc>
          <w:tcPr>
            <w:tcW w:w="358" w:type="dxa"/>
            <w:tcBorders>
              <w:top w:val="single" w:sz="4" w:space="0" w:color="auto"/>
              <w:left w:val="single" w:sz="4" w:space="0" w:color="auto"/>
              <w:bottom w:val="single" w:sz="4" w:space="0" w:color="auto"/>
              <w:right w:val="single" w:sz="4" w:space="0" w:color="auto"/>
            </w:tcBorders>
            <w:vAlign w:val="center"/>
          </w:tcPr>
          <w:p w14:paraId="4045958C"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34</w:t>
            </w:r>
          </w:p>
        </w:tc>
        <w:tc>
          <w:tcPr>
            <w:tcW w:w="409" w:type="dxa"/>
            <w:tcBorders>
              <w:top w:val="single" w:sz="4" w:space="0" w:color="auto"/>
              <w:left w:val="single" w:sz="4" w:space="0" w:color="auto"/>
              <w:bottom w:val="single" w:sz="4" w:space="0" w:color="auto"/>
              <w:right w:val="single" w:sz="4" w:space="0" w:color="auto"/>
            </w:tcBorders>
            <w:vAlign w:val="center"/>
          </w:tcPr>
          <w:p w14:paraId="4886EAD5"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66</w:t>
            </w:r>
          </w:p>
        </w:tc>
        <w:tc>
          <w:tcPr>
            <w:tcW w:w="499" w:type="dxa"/>
            <w:tcBorders>
              <w:top w:val="single" w:sz="4" w:space="0" w:color="auto"/>
              <w:left w:val="single" w:sz="4" w:space="0" w:color="auto"/>
              <w:bottom w:val="single" w:sz="4" w:space="0" w:color="auto"/>
              <w:right w:val="single" w:sz="4" w:space="0" w:color="auto"/>
            </w:tcBorders>
            <w:vAlign w:val="center"/>
          </w:tcPr>
          <w:p w14:paraId="7AEBD873"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44DBA345" w14:textId="77777777" w:rsidR="00A95DA0" w:rsidRDefault="00A95DA0" w:rsidP="00520425">
            <w:pPr>
              <w:jc w:val="center"/>
              <w:rPr>
                <w:rFonts w:ascii="Arial" w:hAnsi="Arial" w:cs="Arial"/>
                <w:sz w:val="16"/>
                <w:szCs w:val="16"/>
              </w:rPr>
            </w:pPr>
            <w:r>
              <w:rPr>
                <w:rFonts w:ascii="Arial" w:hAnsi="Arial" w:cs="Arial"/>
                <w:sz w:val="16"/>
                <w:szCs w:val="16"/>
              </w:rPr>
              <w:t>12.10.2026</w:t>
            </w:r>
          </w:p>
        </w:tc>
        <w:tc>
          <w:tcPr>
            <w:tcW w:w="906" w:type="dxa"/>
            <w:tcBorders>
              <w:top w:val="single" w:sz="4" w:space="0" w:color="auto"/>
              <w:left w:val="single" w:sz="4" w:space="0" w:color="auto"/>
              <w:bottom w:val="single" w:sz="4" w:space="0" w:color="auto"/>
              <w:right w:val="single" w:sz="4" w:space="0" w:color="auto"/>
            </w:tcBorders>
            <w:vAlign w:val="center"/>
          </w:tcPr>
          <w:p w14:paraId="391372B2" w14:textId="67274C57" w:rsidR="00A95DA0" w:rsidRPr="00B26B8C" w:rsidRDefault="00A95DA0" w:rsidP="00520425">
            <w:pPr>
              <w:jc w:val="center"/>
              <w:rPr>
                <w:rFonts w:ascii="Arial" w:hAnsi="Arial" w:cs="Arial"/>
                <w:sz w:val="16"/>
                <w:szCs w:val="16"/>
              </w:rPr>
            </w:pPr>
          </w:p>
        </w:tc>
      </w:tr>
      <w:tr w:rsidR="00A95DA0" w:rsidRPr="002404CF" w14:paraId="5DB13E52"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0F7AFA4A" w14:textId="77777777" w:rsidR="00A95DA0" w:rsidRDefault="00A95DA0" w:rsidP="00520425">
            <w:pPr>
              <w:jc w:val="right"/>
              <w:rPr>
                <w:rFonts w:ascii="Arial" w:hAnsi="Arial" w:cs="Arial"/>
                <w:sz w:val="16"/>
                <w:szCs w:val="16"/>
              </w:rPr>
            </w:pPr>
            <w:r>
              <w:rPr>
                <w:rFonts w:ascii="Arial" w:hAnsi="Arial" w:cs="Arial"/>
                <w:sz w:val="16"/>
                <w:szCs w:val="16"/>
              </w:rPr>
              <w:t>98.</w:t>
            </w:r>
          </w:p>
        </w:tc>
        <w:tc>
          <w:tcPr>
            <w:tcW w:w="960" w:type="dxa"/>
            <w:tcBorders>
              <w:top w:val="single" w:sz="4" w:space="0" w:color="auto"/>
              <w:left w:val="single" w:sz="4" w:space="0" w:color="auto"/>
              <w:bottom w:val="single" w:sz="4" w:space="0" w:color="auto"/>
              <w:right w:val="single" w:sz="4" w:space="0" w:color="auto"/>
            </w:tcBorders>
            <w:vAlign w:val="center"/>
          </w:tcPr>
          <w:p w14:paraId="7BE0A054" w14:textId="77777777" w:rsidR="00A95DA0" w:rsidRDefault="00A95DA0" w:rsidP="00520425">
            <w:pPr>
              <w:jc w:val="center"/>
              <w:rPr>
                <w:rFonts w:ascii="Arial" w:hAnsi="Arial" w:cs="Arial"/>
                <w:sz w:val="16"/>
                <w:szCs w:val="16"/>
                <w:lang w:val="ro-RO"/>
              </w:rPr>
            </w:pPr>
            <w:r>
              <w:rPr>
                <w:rFonts w:ascii="Arial" w:hAnsi="Arial" w:cs="Arial"/>
                <w:sz w:val="16"/>
                <w:szCs w:val="16"/>
              </w:rPr>
              <w:t>BH18BEX</w:t>
            </w:r>
          </w:p>
        </w:tc>
        <w:tc>
          <w:tcPr>
            <w:tcW w:w="545" w:type="dxa"/>
            <w:tcBorders>
              <w:top w:val="single" w:sz="4" w:space="0" w:color="auto"/>
              <w:left w:val="single" w:sz="4" w:space="0" w:color="auto"/>
              <w:bottom w:val="single" w:sz="4" w:space="0" w:color="auto"/>
              <w:right w:val="single" w:sz="4" w:space="0" w:color="auto"/>
            </w:tcBorders>
            <w:vAlign w:val="center"/>
          </w:tcPr>
          <w:p w14:paraId="7373A03D" w14:textId="77777777" w:rsidR="00A95DA0" w:rsidRDefault="00A95DA0" w:rsidP="00520425">
            <w:pPr>
              <w:jc w:val="center"/>
              <w:rPr>
                <w:rFonts w:ascii="Arial" w:hAnsi="Arial" w:cs="Arial"/>
                <w:sz w:val="16"/>
                <w:szCs w:val="16"/>
              </w:rPr>
            </w:pPr>
            <w:r>
              <w:rPr>
                <w:rFonts w:ascii="Arial" w:hAnsi="Arial" w:cs="Arial"/>
                <w:sz w:val="16"/>
                <w:szCs w:val="16"/>
              </w:rPr>
              <w:t>216</w:t>
            </w:r>
          </w:p>
        </w:tc>
        <w:tc>
          <w:tcPr>
            <w:tcW w:w="780" w:type="dxa"/>
            <w:tcBorders>
              <w:top w:val="single" w:sz="4" w:space="0" w:color="auto"/>
              <w:left w:val="single" w:sz="4" w:space="0" w:color="auto"/>
              <w:bottom w:val="single" w:sz="4" w:space="0" w:color="auto"/>
              <w:right w:val="single" w:sz="4" w:space="0" w:color="auto"/>
            </w:tcBorders>
            <w:vAlign w:val="center"/>
          </w:tcPr>
          <w:p w14:paraId="35D72964"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1A5BA418"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VDL</w:t>
            </w:r>
          </w:p>
        </w:tc>
        <w:tc>
          <w:tcPr>
            <w:tcW w:w="1035" w:type="dxa"/>
            <w:tcBorders>
              <w:top w:val="single" w:sz="4" w:space="0" w:color="auto"/>
              <w:left w:val="single" w:sz="4" w:space="0" w:color="auto"/>
              <w:bottom w:val="single" w:sz="4" w:space="0" w:color="auto"/>
              <w:right w:val="single" w:sz="4" w:space="0" w:color="auto"/>
            </w:tcBorders>
            <w:vAlign w:val="center"/>
          </w:tcPr>
          <w:p w14:paraId="48B2DA20" w14:textId="77777777" w:rsidR="00A95DA0" w:rsidRPr="00FA7976" w:rsidRDefault="00A95DA0" w:rsidP="00520425">
            <w:pPr>
              <w:autoSpaceDE w:val="0"/>
              <w:autoSpaceDN w:val="0"/>
              <w:adjustRightInd w:val="0"/>
              <w:jc w:val="center"/>
              <w:rPr>
                <w:rFonts w:ascii="Arial" w:hAnsi="Arial" w:cs="Arial"/>
                <w:sz w:val="16"/>
                <w:szCs w:val="16"/>
              </w:rPr>
            </w:pPr>
            <w:r>
              <w:rPr>
                <w:rFonts w:ascii="Arial" w:hAnsi="Arial" w:cs="Arial"/>
                <w:sz w:val="16"/>
                <w:szCs w:val="16"/>
                <w:lang w:val="en-150"/>
              </w:rPr>
              <w:t>EGCB</w:t>
            </w:r>
          </w:p>
        </w:tc>
        <w:tc>
          <w:tcPr>
            <w:tcW w:w="1952" w:type="dxa"/>
            <w:tcBorders>
              <w:top w:val="single" w:sz="4" w:space="0" w:color="auto"/>
              <w:left w:val="single" w:sz="4" w:space="0" w:color="auto"/>
              <w:bottom w:val="single" w:sz="4" w:space="0" w:color="auto"/>
              <w:right w:val="single" w:sz="4" w:space="0" w:color="auto"/>
            </w:tcBorders>
            <w:vAlign w:val="center"/>
          </w:tcPr>
          <w:p w14:paraId="1066DA51" w14:textId="77777777" w:rsidR="00A95DA0" w:rsidRDefault="00A95DA0" w:rsidP="00520425">
            <w:pPr>
              <w:jc w:val="center"/>
              <w:rPr>
                <w:rFonts w:ascii="Arial" w:hAnsi="Arial" w:cs="Arial"/>
                <w:sz w:val="16"/>
                <w:szCs w:val="16"/>
              </w:rPr>
            </w:pPr>
            <w:r>
              <w:rPr>
                <w:rFonts w:ascii="Arial" w:hAnsi="Arial" w:cs="Arial"/>
                <w:sz w:val="16"/>
                <w:szCs w:val="16"/>
              </w:rPr>
              <w:t>XNL401E100B001255</w:t>
            </w:r>
          </w:p>
        </w:tc>
        <w:tc>
          <w:tcPr>
            <w:tcW w:w="597" w:type="dxa"/>
            <w:tcBorders>
              <w:top w:val="single" w:sz="4" w:space="0" w:color="auto"/>
              <w:left w:val="single" w:sz="4" w:space="0" w:color="auto"/>
              <w:bottom w:val="single" w:sz="4" w:space="0" w:color="auto"/>
              <w:right w:val="single" w:sz="4" w:space="0" w:color="auto"/>
            </w:tcBorders>
            <w:vAlign w:val="center"/>
          </w:tcPr>
          <w:p w14:paraId="54D1FCFD"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lang w:val="ro-RO"/>
              </w:rPr>
              <w:t>6.692</w:t>
            </w:r>
          </w:p>
        </w:tc>
        <w:tc>
          <w:tcPr>
            <w:tcW w:w="358" w:type="dxa"/>
            <w:tcBorders>
              <w:top w:val="single" w:sz="4" w:space="0" w:color="auto"/>
              <w:left w:val="single" w:sz="4" w:space="0" w:color="auto"/>
              <w:bottom w:val="single" w:sz="4" w:space="0" w:color="auto"/>
              <w:right w:val="single" w:sz="4" w:space="0" w:color="auto"/>
            </w:tcBorders>
            <w:vAlign w:val="center"/>
          </w:tcPr>
          <w:p w14:paraId="16E34C28"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34</w:t>
            </w:r>
          </w:p>
        </w:tc>
        <w:tc>
          <w:tcPr>
            <w:tcW w:w="409" w:type="dxa"/>
            <w:tcBorders>
              <w:top w:val="single" w:sz="4" w:space="0" w:color="auto"/>
              <w:left w:val="single" w:sz="4" w:space="0" w:color="auto"/>
              <w:bottom w:val="single" w:sz="4" w:space="0" w:color="auto"/>
              <w:right w:val="single" w:sz="4" w:space="0" w:color="auto"/>
            </w:tcBorders>
            <w:vAlign w:val="center"/>
          </w:tcPr>
          <w:p w14:paraId="28ED50A2"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66</w:t>
            </w:r>
          </w:p>
        </w:tc>
        <w:tc>
          <w:tcPr>
            <w:tcW w:w="499" w:type="dxa"/>
            <w:tcBorders>
              <w:top w:val="single" w:sz="4" w:space="0" w:color="auto"/>
              <w:left w:val="single" w:sz="4" w:space="0" w:color="auto"/>
              <w:bottom w:val="single" w:sz="4" w:space="0" w:color="auto"/>
              <w:right w:val="single" w:sz="4" w:space="0" w:color="auto"/>
            </w:tcBorders>
            <w:vAlign w:val="center"/>
          </w:tcPr>
          <w:p w14:paraId="333B0FE0"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7BDCC09D" w14:textId="77777777" w:rsidR="00A95DA0" w:rsidRDefault="00A95DA0" w:rsidP="00520425">
            <w:pPr>
              <w:jc w:val="center"/>
              <w:rPr>
                <w:rFonts w:ascii="Arial" w:hAnsi="Arial" w:cs="Arial"/>
                <w:sz w:val="16"/>
                <w:szCs w:val="16"/>
              </w:rPr>
            </w:pPr>
            <w:r>
              <w:rPr>
                <w:rFonts w:ascii="Arial" w:hAnsi="Arial" w:cs="Arial"/>
                <w:sz w:val="16"/>
                <w:szCs w:val="16"/>
              </w:rPr>
              <w:t>12.10.2026</w:t>
            </w:r>
          </w:p>
        </w:tc>
        <w:tc>
          <w:tcPr>
            <w:tcW w:w="906" w:type="dxa"/>
            <w:tcBorders>
              <w:top w:val="single" w:sz="4" w:space="0" w:color="auto"/>
              <w:left w:val="single" w:sz="4" w:space="0" w:color="auto"/>
              <w:bottom w:val="single" w:sz="4" w:space="0" w:color="auto"/>
              <w:right w:val="single" w:sz="4" w:space="0" w:color="auto"/>
            </w:tcBorders>
            <w:vAlign w:val="center"/>
          </w:tcPr>
          <w:p w14:paraId="5ED648BC" w14:textId="69A89758" w:rsidR="00A95DA0" w:rsidRPr="00B26B8C" w:rsidRDefault="00A95DA0" w:rsidP="00520425">
            <w:pPr>
              <w:jc w:val="center"/>
              <w:rPr>
                <w:rFonts w:ascii="Arial" w:hAnsi="Arial" w:cs="Arial"/>
                <w:sz w:val="16"/>
                <w:szCs w:val="16"/>
              </w:rPr>
            </w:pPr>
          </w:p>
        </w:tc>
      </w:tr>
      <w:tr w:rsidR="00A95DA0" w:rsidRPr="002404CF" w14:paraId="2EAE4B08"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73B0AA73" w14:textId="77777777" w:rsidR="00A95DA0" w:rsidRDefault="00A95DA0" w:rsidP="00520425">
            <w:pPr>
              <w:jc w:val="right"/>
              <w:rPr>
                <w:rFonts w:ascii="Arial" w:hAnsi="Arial" w:cs="Arial"/>
                <w:sz w:val="16"/>
                <w:szCs w:val="16"/>
              </w:rPr>
            </w:pPr>
            <w:r>
              <w:rPr>
                <w:rFonts w:ascii="Arial" w:hAnsi="Arial" w:cs="Arial"/>
                <w:sz w:val="16"/>
                <w:szCs w:val="16"/>
              </w:rPr>
              <w:t>99.</w:t>
            </w:r>
          </w:p>
        </w:tc>
        <w:tc>
          <w:tcPr>
            <w:tcW w:w="960" w:type="dxa"/>
            <w:tcBorders>
              <w:top w:val="single" w:sz="4" w:space="0" w:color="auto"/>
              <w:left w:val="single" w:sz="4" w:space="0" w:color="auto"/>
              <w:bottom w:val="single" w:sz="4" w:space="0" w:color="auto"/>
              <w:right w:val="single" w:sz="4" w:space="0" w:color="auto"/>
            </w:tcBorders>
            <w:vAlign w:val="center"/>
          </w:tcPr>
          <w:p w14:paraId="5B87F5BC" w14:textId="77777777" w:rsidR="00A95DA0" w:rsidRDefault="00A95DA0" w:rsidP="00520425">
            <w:pPr>
              <w:jc w:val="center"/>
              <w:rPr>
                <w:rFonts w:ascii="Arial" w:hAnsi="Arial" w:cs="Arial"/>
                <w:sz w:val="16"/>
                <w:szCs w:val="16"/>
                <w:lang w:val="ro-RO"/>
              </w:rPr>
            </w:pPr>
            <w:r>
              <w:rPr>
                <w:rFonts w:ascii="Arial" w:hAnsi="Arial" w:cs="Arial"/>
                <w:sz w:val="16"/>
                <w:szCs w:val="16"/>
              </w:rPr>
              <w:t>BH18BEW</w:t>
            </w:r>
          </w:p>
        </w:tc>
        <w:tc>
          <w:tcPr>
            <w:tcW w:w="545" w:type="dxa"/>
            <w:tcBorders>
              <w:top w:val="single" w:sz="4" w:space="0" w:color="auto"/>
              <w:left w:val="single" w:sz="4" w:space="0" w:color="auto"/>
              <w:bottom w:val="single" w:sz="4" w:space="0" w:color="auto"/>
              <w:right w:val="single" w:sz="4" w:space="0" w:color="auto"/>
            </w:tcBorders>
            <w:vAlign w:val="center"/>
          </w:tcPr>
          <w:p w14:paraId="09EB2629" w14:textId="77777777" w:rsidR="00A95DA0" w:rsidRDefault="00A95DA0" w:rsidP="00520425">
            <w:pPr>
              <w:jc w:val="center"/>
              <w:rPr>
                <w:rFonts w:ascii="Arial" w:hAnsi="Arial" w:cs="Arial"/>
                <w:sz w:val="16"/>
                <w:szCs w:val="16"/>
              </w:rPr>
            </w:pPr>
            <w:r>
              <w:rPr>
                <w:rFonts w:ascii="Arial" w:hAnsi="Arial" w:cs="Arial"/>
                <w:sz w:val="16"/>
                <w:szCs w:val="16"/>
              </w:rPr>
              <w:t>217</w:t>
            </w:r>
          </w:p>
        </w:tc>
        <w:tc>
          <w:tcPr>
            <w:tcW w:w="780" w:type="dxa"/>
            <w:tcBorders>
              <w:top w:val="single" w:sz="4" w:space="0" w:color="auto"/>
              <w:left w:val="single" w:sz="4" w:space="0" w:color="auto"/>
              <w:bottom w:val="single" w:sz="4" w:space="0" w:color="auto"/>
              <w:right w:val="single" w:sz="4" w:space="0" w:color="auto"/>
            </w:tcBorders>
            <w:vAlign w:val="center"/>
          </w:tcPr>
          <w:p w14:paraId="1D23A5D9"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w:t>
            </w:r>
          </w:p>
        </w:tc>
        <w:tc>
          <w:tcPr>
            <w:tcW w:w="853" w:type="dxa"/>
            <w:tcBorders>
              <w:top w:val="single" w:sz="4" w:space="0" w:color="auto"/>
              <w:left w:val="single" w:sz="4" w:space="0" w:color="auto"/>
              <w:bottom w:val="single" w:sz="4" w:space="0" w:color="auto"/>
              <w:right w:val="single" w:sz="4" w:space="0" w:color="auto"/>
            </w:tcBorders>
            <w:vAlign w:val="center"/>
          </w:tcPr>
          <w:p w14:paraId="7B9E3D16"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VDL</w:t>
            </w:r>
          </w:p>
        </w:tc>
        <w:tc>
          <w:tcPr>
            <w:tcW w:w="1035" w:type="dxa"/>
            <w:tcBorders>
              <w:top w:val="single" w:sz="4" w:space="0" w:color="auto"/>
              <w:left w:val="single" w:sz="4" w:space="0" w:color="auto"/>
              <w:bottom w:val="single" w:sz="4" w:space="0" w:color="auto"/>
              <w:right w:val="single" w:sz="4" w:space="0" w:color="auto"/>
            </w:tcBorders>
            <w:vAlign w:val="center"/>
          </w:tcPr>
          <w:p w14:paraId="009A6B3C" w14:textId="77777777" w:rsidR="00A95DA0" w:rsidRPr="00FA7976" w:rsidRDefault="00A95DA0" w:rsidP="00520425">
            <w:pPr>
              <w:autoSpaceDE w:val="0"/>
              <w:autoSpaceDN w:val="0"/>
              <w:adjustRightInd w:val="0"/>
              <w:jc w:val="center"/>
              <w:rPr>
                <w:rFonts w:ascii="Arial" w:hAnsi="Arial" w:cs="Arial"/>
                <w:sz w:val="16"/>
                <w:szCs w:val="16"/>
              </w:rPr>
            </w:pPr>
            <w:r>
              <w:rPr>
                <w:rFonts w:ascii="Arial" w:hAnsi="Arial" w:cs="Arial"/>
                <w:sz w:val="16"/>
                <w:szCs w:val="16"/>
                <w:lang w:val="en-150"/>
              </w:rPr>
              <w:t>EGCB</w:t>
            </w:r>
          </w:p>
        </w:tc>
        <w:tc>
          <w:tcPr>
            <w:tcW w:w="1952" w:type="dxa"/>
            <w:tcBorders>
              <w:top w:val="single" w:sz="4" w:space="0" w:color="auto"/>
              <w:left w:val="single" w:sz="4" w:space="0" w:color="auto"/>
              <w:bottom w:val="single" w:sz="4" w:space="0" w:color="auto"/>
              <w:right w:val="single" w:sz="4" w:space="0" w:color="auto"/>
            </w:tcBorders>
            <w:vAlign w:val="center"/>
          </w:tcPr>
          <w:p w14:paraId="3F108230" w14:textId="77777777" w:rsidR="00A95DA0" w:rsidRDefault="00A95DA0" w:rsidP="00520425">
            <w:pPr>
              <w:jc w:val="center"/>
              <w:rPr>
                <w:rFonts w:ascii="Arial" w:hAnsi="Arial" w:cs="Arial"/>
                <w:sz w:val="16"/>
                <w:szCs w:val="16"/>
              </w:rPr>
            </w:pPr>
            <w:r>
              <w:rPr>
                <w:rFonts w:ascii="Arial" w:hAnsi="Arial" w:cs="Arial"/>
                <w:sz w:val="16"/>
                <w:szCs w:val="16"/>
              </w:rPr>
              <w:t>XNL401E100B001201</w:t>
            </w:r>
          </w:p>
        </w:tc>
        <w:tc>
          <w:tcPr>
            <w:tcW w:w="597" w:type="dxa"/>
            <w:tcBorders>
              <w:top w:val="single" w:sz="4" w:space="0" w:color="auto"/>
              <w:left w:val="single" w:sz="4" w:space="0" w:color="auto"/>
              <w:bottom w:val="single" w:sz="4" w:space="0" w:color="auto"/>
              <w:right w:val="single" w:sz="4" w:space="0" w:color="auto"/>
            </w:tcBorders>
            <w:vAlign w:val="center"/>
          </w:tcPr>
          <w:p w14:paraId="775F376A"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lang w:val="ro-RO"/>
              </w:rPr>
              <w:t>6.692</w:t>
            </w:r>
          </w:p>
        </w:tc>
        <w:tc>
          <w:tcPr>
            <w:tcW w:w="358" w:type="dxa"/>
            <w:tcBorders>
              <w:top w:val="single" w:sz="4" w:space="0" w:color="auto"/>
              <w:left w:val="single" w:sz="4" w:space="0" w:color="auto"/>
              <w:bottom w:val="single" w:sz="4" w:space="0" w:color="auto"/>
              <w:right w:val="single" w:sz="4" w:space="0" w:color="auto"/>
            </w:tcBorders>
            <w:vAlign w:val="center"/>
          </w:tcPr>
          <w:p w14:paraId="1ADDC9DB"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32</w:t>
            </w:r>
          </w:p>
        </w:tc>
        <w:tc>
          <w:tcPr>
            <w:tcW w:w="409" w:type="dxa"/>
            <w:tcBorders>
              <w:top w:val="single" w:sz="4" w:space="0" w:color="auto"/>
              <w:left w:val="single" w:sz="4" w:space="0" w:color="auto"/>
              <w:bottom w:val="single" w:sz="4" w:space="0" w:color="auto"/>
              <w:right w:val="single" w:sz="4" w:space="0" w:color="auto"/>
            </w:tcBorders>
            <w:vAlign w:val="center"/>
          </w:tcPr>
          <w:p w14:paraId="4995A336"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lang w:val="ro-RO"/>
              </w:rPr>
              <w:t>66</w:t>
            </w:r>
          </w:p>
        </w:tc>
        <w:tc>
          <w:tcPr>
            <w:tcW w:w="499" w:type="dxa"/>
            <w:tcBorders>
              <w:top w:val="single" w:sz="4" w:space="0" w:color="auto"/>
              <w:left w:val="single" w:sz="4" w:space="0" w:color="auto"/>
              <w:bottom w:val="single" w:sz="4" w:space="0" w:color="auto"/>
              <w:right w:val="single" w:sz="4" w:space="0" w:color="auto"/>
            </w:tcBorders>
            <w:vAlign w:val="center"/>
          </w:tcPr>
          <w:p w14:paraId="0CA3217E"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69488E33" w14:textId="77777777" w:rsidR="00A95DA0" w:rsidRDefault="00A95DA0" w:rsidP="00520425">
            <w:pPr>
              <w:jc w:val="center"/>
              <w:rPr>
                <w:rFonts w:ascii="Arial" w:hAnsi="Arial" w:cs="Arial"/>
                <w:sz w:val="16"/>
                <w:szCs w:val="16"/>
              </w:rPr>
            </w:pPr>
            <w:r>
              <w:rPr>
                <w:rFonts w:ascii="Arial" w:hAnsi="Arial" w:cs="Arial"/>
                <w:sz w:val="16"/>
                <w:szCs w:val="16"/>
              </w:rPr>
              <w:t>12.10.2026</w:t>
            </w:r>
          </w:p>
        </w:tc>
        <w:tc>
          <w:tcPr>
            <w:tcW w:w="906" w:type="dxa"/>
            <w:tcBorders>
              <w:top w:val="single" w:sz="4" w:space="0" w:color="auto"/>
              <w:left w:val="single" w:sz="4" w:space="0" w:color="auto"/>
              <w:bottom w:val="single" w:sz="4" w:space="0" w:color="auto"/>
              <w:right w:val="single" w:sz="4" w:space="0" w:color="auto"/>
            </w:tcBorders>
            <w:vAlign w:val="center"/>
          </w:tcPr>
          <w:p w14:paraId="1F8439E8" w14:textId="03C300D6" w:rsidR="00A95DA0" w:rsidRPr="00B26B8C" w:rsidRDefault="00A95DA0" w:rsidP="00520425">
            <w:pPr>
              <w:jc w:val="center"/>
              <w:rPr>
                <w:rFonts w:ascii="Arial" w:hAnsi="Arial" w:cs="Arial"/>
                <w:sz w:val="16"/>
                <w:szCs w:val="16"/>
              </w:rPr>
            </w:pPr>
          </w:p>
        </w:tc>
      </w:tr>
      <w:tr w:rsidR="00A95DA0" w:rsidRPr="002404CF" w14:paraId="6422FE69"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F812BE6" w14:textId="77777777" w:rsidR="00A95DA0" w:rsidRDefault="00A95DA0" w:rsidP="00520425">
            <w:pPr>
              <w:jc w:val="right"/>
              <w:rPr>
                <w:rFonts w:ascii="Arial" w:hAnsi="Arial" w:cs="Arial"/>
                <w:sz w:val="16"/>
                <w:szCs w:val="16"/>
              </w:rPr>
            </w:pPr>
            <w:r>
              <w:rPr>
                <w:rFonts w:ascii="Arial" w:hAnsi="Arial" w:cs="Arial"/>
                <w:sz w:val="16"/>
                <w:szCs w:val="16"/>
              </w:rPr>
              <w:t>100.</w:t>
            </w:r>
          </w:p>
        </w:tc>
        <w:tc>
          <w:tcPr>
            <w:tcW w:w="960" w:type="dxa"/>
            <w:tcBorders>
              <w:top w:val="single" w:sz="4" w:space="0" w:color="auto"/>
              <w:left w:val="single" w:sz="4" w:space="0" w:color="auto"/>
              <w:bottom w:val="single" w:sz="4" w:space="0" w:color="auto"/>
              <w:right w:val="single" w:sz="4" w:space="0" w:color="auto"/>
            </w:tcBorders>
            <w:vAlign w:val="center"/>
          </w:tcPr>
          <w:p w14:paraId="497E0706" w14:textId="77777777" w:rsidR="00A95DA0" w:rsidRDefault="00A95DA0" w:rsidP="00520425">
            <w:pPr>
              <w:jc w:val="center"/>
              <w:rPr>
                <w:rFonts w:ascii="Arial" w:hAnsi="Arial" w:cs="Arial"/>
                <w:sz w:val="16"/>
                <w:szCs w:val="16"/>
                <w:lang w:val="ro-RO"/>
              </w:rPr>
            </w:pPr>
            <w:r w:rsidRPr="009032BC">
              <w:rPr>
                <w:rFonts w:ascii="Arial" w:hAnsi="Arial" w:cs="Arial"/>
                <w:color w:val="000000"/>
                <w:sz w:val="16"/>
                <w:szCs w:val="16"/>
              </w:rPr>
              <w:t>BH18RXK</w:t>
            </w:r>
          </w:p>
        </w:tc>
        <w:tc>
          <w:tcPr>
            <w:tcW w:w="545" w:type="dxa"/>
            <w:tcBorders>
              <w:top w:val="single" w:sz="4" w:space="0" w:color="auto"/>
              <w:left w:val="single" w:sz="4" w:space="0" w:color="auto"/>
              <w:bottom w:val="single" w:sz="4" w:space="0" w:color="auto"/>
              <w:right w:val="single" w:sz="4" w:space="0" w:color="auto"/>
            </w:tcBorders>
            <w:vAlign w:val="center"/>
          </w:tcPr>
          <w:p w14:paraId="02E03D63" w14:textId="77777777" w:rsidR="00A95DA0" w:rsidRDefault="00A95DA0" w:rsidP="00520425">
            <w:pPr>
              <w:jc w:val="center"/>
              <w:rPr>
                <w:rFonts w:ascii="Arial" w:hAnsi="Arial" w:cs="Arial"/>
                <w:sz w:val="16"/>
                <w:szCs w:val="16"/>
              </w:rPr>
            </w:pPr>
            <w:r>
              <w:rPr>
                <w:rFonts w:ascii="Arial" w:hAnsi="Arial" w:cs="Arial"/>
                <w:sz w:val="16"/>
                <w:szCs w:val="16"/>
              </w:rPr>
              <w:t>301</w:t>
            </w:r>
          </w:p>
        </w:tc>
        <w:tc>
          <w:tcPr>
            <w:tcW w:w="780" w:type="dxa"/>
            <w:tcBorders>
              <w:top w:val="single" w:sz="4" w:space="0" w:color="auto"/>
              <w:left w:val="single" w:sz="4" w:space="0" w:color="auto"/>
              <w:bottom w:val="single" w:sz="4" w:space="0" w:color="auto"/>
              <w:right w:val="single" w:sz="4" w:space="0" w:color="auto"/>
            </w:tcBorders>
            <w:vAlign w:val="center"/>
          </w:tcPr>
          <w:p w14:paraId="6F9FA806"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5AFDDCB3"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5808ACCC" w14:textId="77777777" w:rsidR="00A95DA0" w:rsidRPr="00FA7976"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5FD9EBEB" w14:textId="77777777" w:rsidR="00A95DA0" w:rsidRDefault="00A95DA0" w:rsidP="00520425">
            <w:pPr>
              <w:jc w:val="center"/>
              <w:rPr>
                <w:rFonts w:ascii="Arial" w:hAnsi="Arial" w:cs="Arial"/>
                <w:sz w:val="16"/>
                <w:szCs w:val="16"/>
              </w:rPr>
            </w:pPr>
            <w:r w:rsidRPr="00955D4F">
              <w:rPr>
                <w:rFonts w:ascii="Arial" w:eastAsia="Calibri" w:hAnsi="Arial" w:cs="Arial"/>
                <w:color w:val="000000"/>
                <w:sz w:val="16"/>
                <w:szCs w:val="16"/>
              </w:rPr>
              <w:t>LC06544R7SB000062</w:t>
            </w:r>
          </w:p>
        </w:tc>
        <w:tc>
          <w:tcPr>
            <w:tcW w:w="597" w:type="dxa"/>
            <w:tcBorders>
              <w:top w:val="single" w:sz="4" w:space="0" w:color="auto"/>
              <w:left w:val="single" w:sz="4" w:space="0" w:color="auto"/>
              <w:bottom w:val="single" w:sz="4" w:space="0" w:color="auto"/>
              <w:right w:val="single" w:sz="4" w:space="0" w:color="auto"/>
            </w:tcBorders>
            <w:vAlign w:val="center"/>
          </w:tcPr>
          <w:p w14:paraId="463C8018"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1A0AFDE0"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32BA3618"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2CBA07A5"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77C3FF02" w14:textId="77777777" w:rsidR="00A95DA0" w:rsidRDefault="00A95DA0" w:rsidP="00520425">
            <w:pPr>
              <w:jc w:val="center"/>
              <w:rPr>
                <w:rFonts w:ascii="Arial" w:hAnsi="Arial" w:cs="Arial"/>
                <w:sz w:val="16"/>
                <w:szCs w:val="16"/>
              </w:rPr>
            </w:pPr>
            <w:r w:rsidRPr="007F3563">
              <w:rPr>
                <w:rFonts w:ascii="Arial" w:hAnsi="Arial" w:cs="Arial"/>
                <w:sz w:val="16"/>
                <w:szCs w:val="16"/>
              </w:rPr>
              <w:t>18.08.2026</w:t>
            </w:r>
          </w:p>
        </w:tc>
        <w:tc>
          <w:tcPr>
            <w:tcW w:w="906" w:type="dxa"/>
            <w:tcBorders>
              <w:top w:val="single" w:sz="4" w:space="0" w:color="auto"/>
              <w:left w:val="single" w:sz="4" w:space="0" w:color="auto"/>
              <w:bottom w:val="single" w:sz="4" w:space="0" w:color="auto"/>
              <w:right w:val="single" w:sz="4" w:space="0" w:color="auto"/>
            </w:tcBorders>
            <w:vAlign w:val="center"/>
          </w:tcPr>
          <w:p w14:paraId="351AE72A" w14:textId="6B03BA80" w:rsidR="00A95DA0" w:rsidRPr="00B26B8C" w:rsidRDefault="00A95DA0" w:rsidP="00520425">
            <w:pPr>
              <w:jc w:val="center"/>
              <w:rPr>
                <w:rFonts w:ascii="Arial" w:hAnsi="Arial" w:cs="Arial"/>
                <w:sz w:val="16"/>
                <w:szCs w:val="16"/>
              </w:rPr>
            </w:pPr>
          </w:p>
        </w:tc>
      </w:tr>
      <w:tr w:rsidR="00A95DA0" w:rsidRPr="002404CF" w14:paraId="4A05FAEC"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2D86FF47" w14:textId="77777777" w:rsidR="00A95DA0" w:rsidRDefault="00A95DA0" w:rsidP="00520425">
            <w:pPr>
              <w:jc w:val="right"/>
              <w:rPr>
                <w:rFonts w:ascii="Arial" w:hAnsi="Arial" w:cs="Arial"/>
                <w:sz w:val="16"/>
                <w:szCs w:val="16"/>
              </w:rPr>
            </w:pPr>
            <w:r>
              <w:rPr>
                <w:rFonts w:ascii="Arial" w:hAnsi="Arial" w:cs="Arial"/>
                <w:sz w:val="16"/>
                <w:szCs w:val="16"/>
              </w:rPr>
              <w:t>101.</w:t>
            </w:r>
          </w:p>
        </w:tc>
        <w:tc>
          <w:tcPr>
            <w:tcW w:w="960" w:type="dxa"/>
            <w:tcBorders>
              <w:top w:val="single" w:sz="4" w:space="0" w:color="auto"/>
              <w:left w:val="single" w:sz="4" w:space="0" w:color="auto"/>
              <w:bottom w:val="single" w:sz="4" w:space="0" w:color="auto"/>
              <w:right w:val="single" w:sz="4" w:space="0" w:color="auto"/>
            </w:tcBorders>
            <w:vAlign w:val="center"/>
          </w:tcPr>
          <w:p w14:paraId="2EFC074F" w14:textId="77777777" w:rsidR="00A95DA0" w:rsidRDefault="00A95DA0" w:rsidP="00520425">
            <w:pPr>
              <w:jc w:val="center"/>
              <w:rPr>
                <w:rFonts w:ascii="Arial" w:hAnsi="Arial" w:cs="Arial"/>
                <w:sz w:val="16"/>
                <w:szCs w:val="16"/>
                <w:lang w:val="ro-RO"/>
              </w:rPr>
            </w:pPr>
            <w:r w:rsidRPr="009032BC">
              <w:rPr>
                <w:rFonts w:ascii="Arial" w:hAnsi="Arial" w:cs="Arial"/>
                <w:color w:val="000000"/>
                <w:sz w:val="16"/>
                <w:szCs w:val="16"/>
              </w:rPr>
              <w:t>BH18RYD</w:t>
            </w:r>
          </w:p>
        </w:tc>
        <w:tc>
          <w:tcPr>
            <w:tcW w:w="545" w:type="dxa"/>
            <w:tcBorders>
              <w:top w:val="single" w:sz="4" w:space="0" w:color="auto"/>
              <w:left w:val="single" w:sz="4" w:space="0" w:color="auto"/>
              <w:bottom w:val="single" w:sz="4" w:space="0" w:color="auto"/>
              <w:right w:val="single" w:sz="4" w:space="0" w:color="auto"/>
            </w:tcBorders>
            <w:vAlign w:val="center"/>
          </w:tcPr>
          <w:p w14:paraId="15B1243D" w14:textId="77777777" w:rsidR="00A95DA0" w:rsidRDefault="00A95DA0" w:rsidP="00520425">
            <w:pPr>
              <w:jc w:val="center"/>
              <w:rPr>
                <w:rFonts w:ascii="Arial" w:hAnsi="Arial" w:cs="Arial"/>
                <w:sz w:val="16"/>
                <w:szCs w:val="16"/>
              </w:rPr>
            </w:pPr>
            <w:r>
              <w:rPr>
                <w:rFonts w:ascii="Arial" w:hAnsi="Arial" w:cs="Arial"/>
                <w:sz w:val="16"/>
                <w:szCs w:val="16"/>
              </w:rPr>
              <w:t>302</w:t>
            </w:r>
          </w:p>
        </w:tc>
        <w:tc>
          <w:tcPr>
            <w:tcW w:w="780" w:type="dxa"/>
            <w:tcBorders>
              <w:top w:val="single" w:sz="4" w:space="0" w:color="auto"/>
              <w:left w:val="single" w:sz="4" w:space="0" w:color="auto"/>
              <w:bottom w:val="single" w:sz="4" w:space="0" w:color="auto"/>
              <w:right w:val="single" w:sz="4" w:space="0" w:color="auto"/>
            </w:tcBorders>
            <w:vAlign w:val="center"/>
          </w:tcPr>
          <w:p w14:paraId="47C7F706"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5D5C8A3A"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422FC63C" w14:textId="77777777" w:rsidR="00A95DA0" w:rsidRPr="00FA7976"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3DD4CC9B" w14:textId="77777777" w:rsidR="00A95DA0" w:rsidRDefault="00A95DA0" w:rsidP="00520425">
            <w:pPr>
              <w:jc w:val="center"/>
              <w:rPr>
                <w:rFonts w:ascii="Arial" w:hAnsi="Arial" w:cs="Arial"/>
                <w:sz w:val="16"/>
                <w:szCs w:val="16"/>
              </w:rPr>
            </w:pPr>
            <w:r w:rsidRPr="00955D4F">
              <w:rPr>
                <w:rFonts w:ascii="Arial" w:eastAsia="Calibri" w:hAnsi="Arial" w:cs="Arial"/>
                <w:color w:val="000000"/>
                <w:sz w:val="16"/>
                <w:szCs w:val="16"/>
              </w:rPr>
              <w:t>LC06544R6SB000053</w:t>
            </w:r>
          </w:p>
        </w:tc>
        <w:tc>
          <w:tcPr>
            <w:tcW w:w="597" w:type="dxa"/>
            <w:tcBorders>
              <w:top w:val="single" w:sz="4" w:space="0" w:color="auto"/>
              <w:left w:val="single" w:sz="4" w:space="0" w:color="auto"/>
              <w:bottom w:val="single" w:sz="4" w:space="0" w:color="auto"/>
              <w:right w:val="single" w:sz="4" w:space="0" w:color="auto"/>
            </w:tcBorders>
            <w:vAlign w:val="center"/>
          </w:tcPr>
          <w:p w14:paraId="27BA23DC"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2AFE88B0"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01CE92A5"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6CDC7B16"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616AEF35" w14:textId="77777777" w:rsidR="00A95DA0"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5E67AA88" w14:textId="0916B983" w:rsidR="00A95DA0" w:rsidRPr="00B26B8C" w:rsidRDefault="00A95DA0" w:rsidP="00520425">
            <w:pPr>
              <w:jc w:val="center"/>
              <w:rPr>
                <w:rFonts w:ascii="Arial" w:hAnsi="Arial" w:cs="Arial"/>
                <w:sz w:val="16"/>
                <w:szCs w:val="16"/>
              </w:rPr>
            </w:pPr>
          </w:p>
        </w:tc>
      </w:tr>
      <w:tr w:rsidR="00A95DA0" w:rsidRPr="002404CF" w14:paraId="34C8E79E"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2780F91" w14:textId="77777777" w:rsidR="00A95DA0" w:rsidRDefault="00A95DA0" w:rsidP="00520425">
            <w:pPr>
              <w:jc w:val="right"/>
              <w:rPr>
                <w:rFonts w:ascii="Arial" w:hAnsi="Arial" w:cs="Arial"/>
                <w:sz w:val="16"/>
                <w:szCs w:val="16"/>
              </w:rPr>
            </w:pPr>
            <w:r>
              <w:rPr>
                <w:rFonts w:ascii="Arial" w:hAnsi="Arial" w:cs="Arial"/>
                <w:sz w:val="16"/>
                <w:szCs w:val="16"/>
              </w:rPr>
              <w:lastRenderedPageBreak/>
              <w:t>102.</w:t>
            </w:r>
          </w:p>
        </w:tc>
        <w:tc>
          <w:tcPr>
            <w:tcW w:w="960" w:type="dxa"/>
            <w:tcBorders>
              <w:top w:val="single" w:sz="4" w:space="0" w:color="auto"/>
              <w:left w:val="single" w:sz="4" w:space="0" w:color="auto"/>
              <w:bottom w:val="single" w:sz="4" w:space="0" w:color="auto"/>
              <w:right w:val="single" w:sz="4" w:space="0" w:color="auto"/>
            </w:tcBorders>
            <w:vAlign w:val="center"/>
          </w:tcPr>
          <w:p w14:paraId="32FA13BB" w14:textId="77777777" w:rsidR="00A95DA0" w:rsidRDefault="00A95DA0" w:rsidP="00520425">
            <w:pPr>
              <w:jc w:val="center"/>
              <w:rPr>
                <w:rFonts w:ascii="Arial" w:hAnsi="Arial" w:cs="Arial"/>
                <w:sz w:val="16"/>
                <w:szCs w:val="16"/>
                <w:lang w:val="ro-RO"/>
              </w:rPr>
            </w:pPr>
            <w:r w:rsidRPr="00145EF9">
              <w:rPr>
                <w:rFonts w:ascii="Arial" w:hAnsi="Arial" w:cs="Arial"/>
                <w:color w:val="000000"/>
                <w:sz w:val="16"/>
                <w:szCs w:val="16"/>
              </w:rPr>
              <w:t>BH18DHR</w:t>
            </w:r>
          </w:p>
        </w:tc>
        <w:tc>
          <w:tcPr>
            <w:tcW w:w="545" w:type="dxa"/>
            <w:tcBorders>
              <w:top w:val="single" w:sz="4" w:space="0" w:color="auto"/>
              <w:left w:val="single" w:sz="4" w:space="0" w:color="auto"/>
              <w:bottom w:val="single" w:sz="4" w:space="0" w:color="auto"/>
              <w:right w:val="single" w:sz="4" w:space="0" w:color="auto"/>
            </w:tcBorders>
            <w:vAlign w:val="center"/>
          </w:tcPr>
          <w:p w14:paraId="3ED3AF8C" w14:textId="77777777" w:rsidR="00A95DA0" w:rsidRDefault="00A95DA0" w:rsidP="00520425">
            <w:pPr>
              <w:jc w:val="center"/>
              <w:rPr>
                <w:rFonts w:ascii="Arial" w:hAnsi="Arial" w:cs="Arial"/>
                <w:sz w:val="16"/>
                <w:szCs w:val="16"/>
              </w:rPr>
            </w:pPr>
            <w:r>
              <w:rPr>
                <w:rFonts w:ascii="Arial" w:hAnsi="Arial" w:cs="Arial"/>
                <w:sz w:val="16"/>
                <w:szCs w:val="16"/>
              </w:rPr>
              <w:t>303</w:t>
            </w:r>
          </w:p>
        </w:tc>
        <w:tc>
          <w:tcPr>
            <w:tcW w:w="780" w:type="dxa"/>
            <w:tcBorders>
              <w:top w:val="single" w:sz="4" w:space="0" w:color="auto"/>
              <w:left w:val="single" w:sz="4" w:space="0" w:color="auto"/>
              <w:bottom w:val="single" w:sz="4" w:space="0" w:color="auto"/>
              <w:right w:val="single" w:sz="4" w:space="0" w:color="auto"/>
            </w:tcBorders>
            <w:vAlign w:val="center"/>
          </w:tcPr>
          <w:p w14:paraId="5A0253B1"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2651923B" w14:textId="77777777" w:rsidR="00A95DA0" w:rsidRPr="00D25D36"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2263AE9D" w14:textId="77777777" w:rsidR="00A95DA0" w:rsidRPr="00FA7976"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652E73F5" w14:textId="77777777" w:rsidR="00A95DA0" w:rsidRDefault="00A95DA0" w:rsidP="00520425">
            <w:pPr>
              <w:jc w:val="center"/>
              <w:rPr>
                <w:rFonts w:ascii="Arial" w:hAnsi="Arial" w:cs="Arial"/>
                <w:sz w:val="16"/>
                <w:szCs w:val="16"/>
              </w:rPr>
            </w:pPr>
            <w:r w:rsidRPr="00955D4F">
              <w:rPr>
                <w:rFonts w:ascii="Arial" w:eastAsia="Calibri" w:hAnsi="Arial" w:cs="Arial"/>
                <w:color w:val="000000"/>
                <w:sz w:val="16"/>
                <w:szCs w:val="16"/>
              </w:rPr>
              <w:t>LC06544R3SB000074</w:t>
            </w:r>
          </w:p>
        </w:tc>
        <w:tc>
          <w:tcPr>
            <w:tcW w:w="597" w:type="dxa"/>
            <w:tcBorders>
              <w:top w:val="single" w:sz="4" w:space="0" w:color="auto"/>
              <w:left w:val="single" w:sz="4" w:space="0" w:color="auto"/>
              <w:bottom w:val="single" w:sz="4" w:space="0" w:color="auto"/>
              <w:right w:val="single" w:sz="4" w:space="0" w:color="auto"/>
            </w:tcBorders>
            <w:vAlign w:val="center"/>
          </w:tcPr>
          <w:p w14:paraId="42235D50"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61BFA1B3"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0FAB2F7D" w14:textId="77777777" w:rsidR="00A95DA0" w:rsidRDefault="00A95DA0" w:rsidP="00520425">
            <w:pPr>
              <w:autoSpaceDE w:val="0"/>
              <w:autoSpaceDN w:val="0"/>
              <w:adjustRightInd w:val="0"/>
              <w:jc w:val="center"/>
              <w:rPr>
                <w:rFonts w:ascii="Arial" w:hAnsi="Arial" w:cs="Arial"/>
                <w:sz w:val="16"/>
                <w:szCs w:val="16"/>
                <w:lang w:val="ro-RO"/>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3549919F"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626457FA" w14:textId="77777777" w:rsidR="00A95DA0"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3E8FFC25" w14:textId="47D7978D" w:rsidR="00A95DA0" w:rsidRPr="00B26B8C" w:rsidRDefault="00A95DA0" w:rsidP="00520425">
            <w:pPr>
              <w:jc w:val="center"/>
              <w:rPr>
                <w:rFonts w:ascii="Arial" w:hAnsi="Arial" w:cs="Arial"/>
                <w:sz w:val="16"/>
                <w:szCs w:val="16"/>
              </w:rPr>
            </w:pPr>
          </w:p>
        </w:tc>
      </w:tr>
      <w:tr w:rsidR="00A95DA0" w:rsidRPr="002404CF" w14:paraId="20D23240"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A6A5984" w14:textId="77777777" w:rsidR="00A95DA0" w:rsidRDefault="00A95DA0" w:rsidP="00520425">
            <w:pPr>
              <w:jc w:val="right"/>
              <w:rPr>
                <w:rFonts w:ascii="Arial" w:hAnsi="Arial" w:cs="Arial"/>
                <w:sz w:val="16"/>
                <w:szCs w:val="16"/>
              </w:rPr>
            </w:pPr>
            <w:r>
              <w:rPr>
                <w:rFonts w:ascii="Arial" w:hAnsi="Arial" w:cs="Arial"/>
                <w:sz w:val="16"/>
                <w:szCs w:val="16"/>
              </w:rPr>
              <w:t>103.</w:t>
            </w:r>
          </w:p>
        </w:tc>
        <w:tc>
          <w:tcPr>
            <w:tcW w:w="960" w:type="dxa"/>
            <w:tcBorders>
              <w:top w:val="single" w:sz="4" w:space="0" w:color="auto"/>
              <w:left w:val="single" w:sz="4" w:space="0" w:color="auto"/>
              <w:bottom w:val="single" w:sz="4" w:space="0" w:color="auto"/>
              <w:right w:val="single" w:sz="4" w:space="0" w:color="auto"/>
            </w:tcBorders>
            <w:vAlign w:val="center"/>
          </w:tcPr>
          <w:p w14:paraId="7CF8CA82" w14:textId="77777777" w:rsidR="00A95DA0" w:rsidRPr="00F36AAA" w:rsidRDefault="00A95DA0" w:rsidP="00520425">
            <w:pPr>
              <w:jc w:val="center"/>
              <w:rPr>
                <w:rFonts w:ascii="Arial" w:hAnsi="Arial" w:cs="Arial"/>
                <w:sz w:val="16"/>
                <w:szCs w:val="16"/>
                <w:lang w:val="ro-RO"/>
              </w:rPr>
            </w:pPr>
            <w:r w:rsidRPr="00282C7A">
              <w:rPr>
                <w:rFonts w:ascii="Arial" w:hAnsi="Arial" w:cs="Arial"/>
                <w:color w:val="000000"/>
                <w:sz w:val="16"/>
                <w:szCs w:val="16"/>
              </w:rPr>
              <w:t>BH18RWT</w:t>
            </w:r>
          </w:p>
        </w:tc>
        <w:tc>
          <w:tcPr>
            <w:tcW w:w="545" w:type="dxa"/>
            <w:tcBorders>
              <w:top w:val="single" w:sz="4" w:space="0" w:color="auto"/>
              <w:left w:val="single" w:sz="4" w:space="0" w:color="auto"/>
              <w:bottom w:val="single" w:sz="4" w:space="0" w:color="auto"/>
              <w:right w:val="single" w:sz="4" w:space="0" w:color="auto"/>
            </w:tcBorders>
            <w:vAlign w:val="center"/>
          </w:tcPr>
          <w:p w14:paraId="6F7DC7D9" w14:textId="77777777" w:rsidR="00A95DA0" w:rsidRDefault="00A95DA0" w:rsidP="00520425">
            <w:pPr>
              <w:jc w:val="center"/>
              <w:rPr>
                <w:rFonts w:ascii="Arial" w:hAnsi="Arial" w:cs="Arial"/>
                <w:sz w:val="16"/>
                <w:szCs w:val="16"/>
              </w:rPr>
            </w:pPr>
            <w:r>
              <w:rPr>
                <w:rFonts w:ascii="Arial" w:hAnsi="Arial" w:cs="Arial"/>
                <w:sz w:val="16"/>
                <w:szCs w:val="16"/>
              </w:rPr>
              <w:t>304</w:t>
            </w:r>
          </w:p>
        </w:tc>
        <w:tc>
          <w:tcPr>
            <w:tcW w:w="780" w:type="dxa"/>
            <w:tcBorders>
              <w:top w:val="single" w:sz="4" w:space="0" w:color="auto"/>
              <w:left w:val="single" w:sz="4" w:space="0" w:color="auto"/>
              <w:bottom w:val="single" w:sz="4" w:space="0" w:color="auto"/>
              <w:right w:val="single" w:sz="4" w:space="0" w:color="auto"/>
            </w:tcBorders>
            <w:vAlign w:val="center"/>
          </w:tcPr>
          <w:p w14:paraId="4768BBF4"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17FF5DAE"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3AB98E1D"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7B8DC752" w14:textId="77777777" w:rsidR="00A95DA0" w:rsidRPr="008E47C6"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LC06544R2SB000079</w:t>
            </w:r>
          </w:p>
        </w:tc>
        <w:tc>
          <w:tcPr>
            <w:tcW w:w="597" w:type="dxa"/>
            <w:tcBorders>
              <w:top w:val="single" w:sz="4" w:space="0" w:color="auto"/>
              <w:left w:val="single" w:sz="4" w:space="0" w:color="auto"/>
              <w:bottom w:val="single" w:sz="4" w:space="0" w:color="auto"/>
              <w:right w:val="single" w:sz="4" w:space="0" w:color="auto"/>
            </w:tcBorders>
            <w:vAlign w:val="center"/>
          </w:tcPr>
          <w:p w14:paraId="09249E5C"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5CDBF5C7"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7D70C2A2"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69E7BDE8"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7A6D4D43"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4E39F754" w14:textId="34DDE892" w:rsidR="00A95DA0" w:rsidRPr="00B26B8C" w:rsidRDefault="00A95DA0" w:rsidP="00520425">
            <w:pPr>
              <w:jc w:val="center"/>
              <w:rPr>
                <w:rFonts w:ascii="Arial" w:hAnsi="Arial" w:cs="Arial"/>
                <w:sz w:val="16"/>
                <w:szCs w:val="16"/>
              </w:rPr>
            </w:pPr>
          </w:p>
        </w:tc>
      </w:tr>
      <w:tr w:rsidR="00A95DA0" w:rsidRPr="002404CF" w14:paraId="1368D95D"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ADE87D5" w14:textId="77777777" w:rsidR="00A95DA0" w:rsidRDefault="00A95DA0" w:rsidP="00520425">
            <w:pPr>
              <w:jc w:val="right"/>
              <w:rPr>
                <w:rFonts w:ascii="Arial" w:hAnsi="Arial" w:cs="Arial"/>
                <w:sz w:val="16"/>
                <w:szCs w:val="16"/>
              </w:rPr>
            </w:pPr>
            <w:r>
              <w:rPr>
                <w:rFonts w:ascii="Arial" w:hAnsi="Arial" w:cs="Arial"/>
                <w:sz w:val="16"/>
                <w:szCs w:val="16"/>
              </w:rPr>
              <w:t>104.</w:t>
            </w:r>
          </w:p>
        </w:tc>
        <w:tc>
          <w:tcPr>
            <w:tcW w:w="960" w:type="dxa"/>
            <w:tcBorders>
              <w:top w:val="single" w:sz="4" w:space="0" w:color="auto"/>
              <w:left w:val="single" w:sz="4" w:space="0" w:color="auto"/>
              <w:bottom w:val="single" w:sz="4" w:space="0" w:color="auto"/>
              <w:right w:val="single" w:sz="4" w:space="0" w:color="auto"/>
            </w:tcBorders>
            <w:vAlign w:val="center"/>
          </w:tcPr>
          <w:p w14:paraId="060DD445" w14:textId="77777777" w:rsidR="00A95DA0" w:rsidRPr="00F36AAA" w:rsidRDefault="00A95DA0" w:rsidP="00520425">
            <w:pPr>
              <w:jc w:val="center"/>
              <w:rPr>
                <w:rFonts w:ascii="Arial" w:hAnsi="Arial" w:cs="Arial"/>
                <w:sz w:val="16"/>
                <w:szCs w:val="16"/>
                <w:lang w:val="ro-RO"/>
              </w:rPr>
            </w:pPr>
            <w:r w:rsidRPr="009032BC">
              <w:rPr>
                <w:rFonts w:ascii="Arial" w:hAnsi="Arial" w:cs="Arial"/>
                <w:color w:val="000000"/>
                <w:sz w:val="16"/>
                <w:szCs w:val="16"/>
              </w:rPr>
              <w:t>BH18RXX</w:t>
            </w:r>
          </w:p>
        </w:tc>
        <w:tc>
          <w:tcPr>
            <w:tcW w:w="545" w:type="dxa"/>
            <w:tcBorders>
              <w:top w:val="single" w:sz="4" w:space="0" w:color="auto"/>
              <w:left w:val="single" w:sz="4" w:space="0" w:color="auto"/>
              <w:bottom w:val="single" w:sz="4" w:space="0" w:color="auto"/>
              <w:right w:val="single" w:sz="4" w:space="0" w:color="auto"/>
            </w:tcBorders>
            <w:vAlign w:val="center"/>
          </w:tcPr>
          <w:p w14:paraId="5B94FF08" w14:textId="77777777" w:rsidR="00A95DA0" w:rsidRDefault="00A95DA0" w:rsidP="00520425">
            <w:pPr>
              <w:jc w:val="center"/>
              <w:rPr>
                <w:rFonts w:ascii="Arial" w:hAnsi="Arial" w:cs="Arial"/>
                <w:sz w:val="16"/>
                <w:szCs w:val="16"/>
              </w:rPr>
            </w:pPr>
            <w:r>
              <w:rPr>
                <w:rFonts w:ascii="Arial" w:hAnsi="Arial" w:cs="Arial"/>
                <w:sz w:val="16"/>
                <w:szCs w:val="16"/>
              </w:rPr>
              <w:t>305</w:t>
            </w:r>
          </w:p>
        </w:tc>
        <w:tc>
          <w:tcPr>
            <w:tcW w:w="780" w:type="dxa"/>
            <w:tcBorders>
              <w:top w:val="single" w:sz="4" w:space="0" w:color="auto"/>
              <w:left w:val="single" w:sz="4" w:space="0" w:color="auto"/>
              <w:bottom w:val="single" w:sz="4" w:space="0" w:color="auto"/>
              <w:right w:val="single" w:sz="4" w:space="0" w:color="auto"/>
            </w:tcBorders>
            <w:vAlign w:val="center"/>
          </w:tcPr>
          <w:p w14:paraId="7E08B6EF"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2F5EF7A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694F427D"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20B6B58A" w14:textId="77777777" w:rsidR="00A95DA0" w:rsidRPr="008E47C6"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LC06S44R1SB000056</w:t>
            </w:r>
          </w:p>
        </w:tc>
        <w:tc>
          <w:tcPr>
            <w:tcW w:w="597" w:type="dxa"/>
            <w:tcBorders>
              <w:top w:val="single" w:sz="4" w:space="0" w:color="auto"/>
              <w:left w:val="single" w:sz="4" w:space="0" w:color="auto"/>
              <w:bottom w:val="single" w:sz="4" w:space="0" w:color="auto"/>
              <w:right w:val="single" w:sz="4" w:space="0" w:color="auto"/>
            </w:tcBorders>
            <w:vAlign w:val="center"/>
          </w:tcPr>
          <w:p w14:paraId="1C5F39D7"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0C3AA442"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40BC1F77"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0C0FE782"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59312072"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4CB6946C" w14:textId="402FF58B" w:rsidR="00A95DA0" w:rsidRPr="00B26B8C" w:rsidRDefault="00A95DA0" w:rsidP="00520425">
            <w:pPr>
              <w:jc w:val="center"/>
              <w:rPr>
                <w:rFonts w:ascii="Arial" w:hAnsi="Arial" w:cs="Arial"/>
                <w:sz w:val="16"/>
                <w:szCs w:val="16"/>
              </w:rPr>
            </w:pPr>
          </w:p>
        </w:tc>
      </w:tr>
      <w:tr w:rsidR="00A95DA0" w:rsidRPr="002404CF" w14:paraId="259EA6FC"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8678E5E" w14:textId="77777777" w:rsidR="00A95DA0" w:rsidRDefault="00A95DA0" w:rsidP="00520425">
            <w:pPr>
              <w:jc w:val="right"/>
              <w:rPr>
                <w:rFonts w:ascii="Arial" w:hAnsi="Arial" w:cs="Arial"/>
                <w:sz w:val="16"/>
                <w:szCs w:val="16"/>
              </w:rPr>
            </w:pPr>
            <w:r>
              <w:rPr>
                <w:rFonts w:ascii="Arial" w:hAnsi="Arial" w:cs="Arial"/>
                <w:sz w:val="16"/>
                <w:szCs w:val="16"/>
              </w:rPr>
              <w:t>105.</w:t>
            </w:r>
          </w:p>
        </w:tc>
        <w:tc>
          <w:tcPr>
            <w:tcW w:w="960" w:type="dxa"/>
            <w:tcBorders>
              <w:top w:val="single" w:sz="4" w:space="0" w:color="auto"/>
              <w:left w:val="single" w:sz="4" w:space="0" w:color="auto"/>
              <w:bottom w:val="single" w:sz="4" w:space="0" w:color="auto"/>
              <w:right w:val="single" w:sz="4" w:space="0" w:color="auto"/>
            </w:tcBorders>
            <w:vAlign w:val="center"/>
          </w:tcPr>
          <w:p w14:paraId="77CD6DDC" w14:textId="77777777" w:rsidR="00A95DA0" w:rsidRPr="00F36AAA" w:rsidRDefault="00A95DA0" w:rsidP="00520425">
            <w:pPr>
              <w:jc w:val="center"/>
              <w:rPr>
                <w:rFonts w:ascii="Arial" w:hAnsi="Arial" w:cs="Arial"/>
                <w:sz w:val="16"/>
                <w:szCs w:val="16"/>
                <w:lang w:val="ro-RO"/>
              </w:rPr>
            </w:pPr>
            <w:r w:rsidRPr="00282C7A">
              <w:rPr>
                <w:rFonts w:ascii="Arial" w:hAnsi="Arial" w:cs="Arial"/>
                <w:color w:val="000000"/>
                <w:sz w:val="16"/>
                <w:szCs w:val="16"/>
              </w:rPr>
              <w:t>BH18RXH</w:t>
            </w:r>
          </w:p>
        </w:tc>
        <w:tc>
          <w:tcPr>
            <w:tcW w:w="545" w:type="dxa"/>
            <w:tcBorders>
              <w:top w:val="single" w:sz="4" w:space="0" w:color="auto"/>
              <w:left w:val="single" w:sz="4" w:space="0" w:color="auto"/>
              <w:bottom w:val="single" w:sz="4" w:space="0" w:color="auto"/>
              <w:right w:val="single" w:sz="4" w:space="0" w:color="auto"/>
            </w:tcBorders>
            <w:vAlign w:val="center"/>
          </w:tcPr>
          <w:p w14:paraId="1EFC763A" w14:textId="77777777" w:rsidR="00A95DA0" w:rsidRDefault="00A95DA0" w:rsidP="00520425">
            <w:pPr>
              <w:jc w:val="center"/>
              <w:rPr>
                <w:rFonts w:ascii="Arial" w:hAnsi="Arial" w:cs="Arial"/>
                <w:sz w:val="16"/>
                <w:szCs w:val="16"/>
              </w:rPr>
            </w:pPr>
            <w:r>
              <w:rPr>
                <w:rFonts w:ascii="Arial" w:hAnsi="Arial" w:cs="Arial"/>
                <w:sz w:val="16"/>
                <w:szCs w:val="16"/>
              </w:rPr>
              <w:t>306</w:t>
            </w:r>
          </w:p>
        </w:tc>
        <w:tc>
          <w:tcPr>
            <w:tcW w:w="780" w:type="dxa"/>
            <w:tcBorders>
              <w:top w:val="single" w:sz="4" w:space="0" w:color="auto"/>
              <w:left w:val="single" w:sz="4" w:space="0" w:color="auto"/>
              <w:bottom w:val="single" w:sz="4" w:space="0" w:color="auto"/>
              <w:right w:val="single" w:sz="4" w:space="0" w:color="auto"/>
            </w:tcBorders>
            <w:vAlign w:val="center"/>
          </w:tcPr>
          <w:p w14:paraId="565058B9"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6368A040"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3FD8986F"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735CA45A" w14:textId="77777777" w:rsidR="00A95DA0" w:rsidRPr="008E47C6"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LC06544R0SB000078</w:t>
            </w:r>
          </w:p>
        </w:tc>
        <w:tc>
          <w:tcPr>
            <w:tcW w:w="597" w:type="dxa"/>
            <w:tcBorders>
              <w:top w:val="single" w:sz="4" w:space="0" w:color="auto"/>
              <w:left w:val="single" w:sz="4" w:space="0" w:color="auto"/>
              <w:bottom w:val="single" w:sz="4" w:space="0" w:color="auto"/>
              <w:right w:val="single" w:sz="4" w:space="0" w:color="auto"/>
            </w:tcBorders>
            <w:vAlign w:val="center"/>
          </w:tcPr>
          <w:p w14:paraId="4419FC38"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33EDBCFF"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42785582"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1D753206"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340CC2D5"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689B3720" w14:textId="0AEB9A6F" w:rsidR="00A95DA0" w:rsidRPr="008725D3" w:rsidRDefault="00A95DA0" w:rsidP="00520425">
            <w:pPr>
              <w:jc w:val="center"/>
              <w:rPr>
                <w:rFonts w:ascii="Arial" w:hAnsi="Arial" w:cs="Arial"/>
                <w:color w:val="EE0000"/>
                <w:sz w:val="16"/>
                <w:szCs w:val="16"/>
              </w:rPr>
            </w:pPr>
          </w:p>
        </w:tc>
      </w:tr>
      <w:tr w:rsidR="00A95DA0" w:rsidRPr="002404CF" w14:paraId="07146728"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278DBA6" w14:textId="77777777" w:rsidR="00A95DA0" w:rsidRDefault="00A95DA0" w:rsidP="00520425">
            <w:pPr>
              <w:jc w:val="right"/>
              <w:rPr>
                <w:rFonts w:ascii="Arial" w:hAnsi="Arial" w:cs="Arial"/>
                <w:sz w:val="16"/>
                <w:szCs w:val="16"/>
              </w:rPr>
            </w:pPr>
            <w:r>
              <w:rPr>
                <w:rFonts w:ascii="Arial" w:hAnsi="Arial" w:cs="Arial"/>
                <w:sz w:val="16"/>
                <w:szCs w:val="16"/>
              </w:rPr>
              <w:t>106.</w:t>
            </w:r>
          </w:p>
        </w:tc>
        <w:tc>
          <w:tcPr>
            <w:tcW w:w="960" w:type="dxa"/>
            <w:tcBorders>
              <w:top w:val="single" w:sz="4" w:space="0" w:color="auto"/>
              <w:left w:val="single" w:sz="4" w:space="0" w:color="auto"/>
              <w:bottom w:val="single" w:sz="4" w:space="0" w:color="auto"/>
              <w:right w:val="single" w:sz="4" w:space="0" w:color="auto"/>
            </w:tcBorders>
            <w:vAlign w:val="center"/>
          </w:tcPr>
          <w:p w14:paraId="018F61CD" w14:textId="77777777" w:rsidR="00A95DA0" w:rsidRPr="00F36AAA" w:rsidRDefault="00A95DA0" w:rsidP="00520425">
            <w:pPr>
              <w:jc w:val="center"/>
              <w:rPr>
                <w:rFonts w:ascii="Arial" w:hAnsi="Arial" w:cs="Arial"/>
                <w:sz w:val="16"/>
                <w:szCs w:val="16"/>
                <w:lang w:val="ro-RO"/>
              </w:rPr>
            </w:pPr>
            <w:r w:rsidRPr="00D11380">
              <w:rPr>
                <w:rFonts w:ascii="Arial" w:hAnsi="Arial" w:cs="Arial"/>
                <w:color w:val="000000"/>
                <w:sz w:val="16"/>
                <w:szCs w:val="16"/>
              </w:rPr>
              <w:t>BH18RWW</w:t>
            </w:r>
          </w:p>
        </w:tc>
        <w:tc>
          <w:tcPr>
            <w:tcW w:w="545" w:type="dxa"/>
            <w:tcBorders>
              <w:top w:val="single" w:sz="4" w:space="0" w:color="auto"/>
              <w:left w:val="single" w:sz="4" w:space="0" w:color="auto"/>
              <w:bottom w:val="single" w:sz="4" w:space="0" w:color="auto"/>
              <w:right w:val="single" w:sz="4" w:space="0" w:color="auto"/>
            </w:tcBorders>
            <w:vAlign w:val="center"/>
          </w:tcPr>
          <w:p w14:paraId="74A79790" w14:textId="77777777" w:rsidR="00A95DA0" w:rsidRDefault="00A95DA0" w:rsidP="00520425">
            <w:pPr>
              <w:jc w:val="center"/>
              <w:rPr>
                <w:rFonts w:ascii="Arial" w:hAnsi="Arial" w:cs="Arial"/>
                <w:sz w:val="16"/>
                <w:szCs w:val="16"/>
              </w:rPr>
            </w:pPr>
            <w:r>
              <w:rPr>
                <w:rFonts w:ascii="Arial" w:hAnsi="Arial" w:cs="Arial"/>
                <w:sz w:val="16"/>
                <w:szCs w:val="16"/>
              </w:rPr>
              <w:t>307</w:t>
            </w:r>
          </w:p>
        </w:tc>
        <w:tc>
          <w:tcPr>
            <w:tcW w:w="780" w:type="dxa"/>
            <w:tcBorders>
              <w:top w:val="single" w:sz="4" w:space="0" w:color="auto"/>
              <w:left w:val="single" w:sz="4" w:space="0" w:color="auto"/>
              <w:bottom w:val="single" w:sz="4" w:space="0" w:color="auto"/>
              <w:right w:val="single" w:sz="4" w:space="0" w:color="auto"/>
            </w:tcBorders>
            <w:vAlign w:val="center"/>
          </w:tcPr>
          <w:p w14:paraId="5C6E61F4"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11B0AF93"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424C5D63"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06A787A5" w14:textId="77777777" w:rsidR="00A95DA0" w:rsidRPr="008E47C6"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LC06544RX5B000069</w:t>
            </w:r>
          </w:p>
        </w:tc>
        <w:tc>
          <w:tcPr>
            <w:tcW w:w="597" w:type="dxa"/>
            <w:tcBorders>
              <w:top w:val="single" w:sz="4" w:space="0" w:color="auto"/>
              <w:left w:val="single" w:sz="4" w:space="0" w:color="auto"/>
              <w:bottom w:val="single" w:sz="4" w:space="0" w:color="auto"/>
              <w:right w:val="single" w:sz="4" w:space="0" w:color="auto"/>
            </w:tcBorders>
            <w:vAlign w:val="center"/>
          </w:tcPr>
          <w:p w14:paraId="640B6EE6"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25AA62F8"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14A38FC6"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61CF63F0"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6C39D330"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0167D2F3" w14:textId="0B904C00" w:rsidR="00A95DA0" w:rsidRPr="008725D3" w:rsidRDefault="00A95DA0" w:rsidP="00520425">
            <w:pPr>
              <w:jc w:val="center"/>
              <w:rPr>
                <w:rFonts w:ascii="Arial" w:hAnsi="Arial" w:cs="Arial"/>
                <w:color w:val="EE0000"/>
                <w:sz w:val="16"/>
                <w:szCs w:val="16"/>
              </w:rPr>
            </w:pPr>
          </w:p>
        </w:tc>
      </w:tr>
      <w:tr w:rsidR="00A95DA0" w:rsidRPr="002404CF" w14:paraId="488E3583"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4C629D2" w14:textId="77777777" w:rsidR="00A95DA0" w:rsidRDefault="00A95DA0" w:rsidP="00520425">
            <w:pPr>
              <w:jc w:val="right"/>
              <w:rPr>
                <w:rFonts w:ascii="Arial" w:hAnsi="Arial" w:cs="Arial"/>
                <w:sz w:val="16"/>
                <w:szCs w:val="16"/>
              </w:rPr>
            </w:pPr>
            <w:r>
              <w:rPr>
                <w:rFonts w:ascii="Arial" w:hAnsi="Arial" w:cs="Arial"/>
                <w:sz w:val="16"/>
                <w:szCs w:val="16"/>
              </w:rPr>
              <w:t>107.</w:t>
            </w:r>
          </w:p>
        </w:tc>
        <w:tc>
          <w:tcPr>
            <w:tcW w:w="960" w:type="dxa"/>
            <w:tcBorders>
              <w:top w:val="single" w:sz="4" w:space="0" w:color="auto"/>
              <w:left w:val="single" w:sz="4" w:space="0" w:color="auto"/>
              <w:bottom w:val="single" w:sz="4" w:space="0" w:color="auto"/>
              <w:right w:val="single" w:sz="4" w:space="0" w:color="auto"/>
            </w:tcBorders>
            <w:vAlign w:val="center"/>
          </w:tcPr>
          <w:p w14:paraId="313F3CC9" w14:textId="77777777" w:rsidR="00A95DA0" w:rsidRPr="00F36AAA" w:rsidRDefault="00A95DA0" w:rsidP="00520425">
            <w:pPr>
              <w:jc w:val="center"/>
              <w:rPr>
                <w:rFonts w:ascii="Arial" w:hAnsi="Arial" w:cs="Arial"/>
                <w:sz w:val="16"/>
                <w:szCs w:val="16"/>
                <w:lang w:val="ro-RO"/>
              </w:rPr>
            </w:pPr>
            <w:r w:rsidRPr="009032BC">
              <w:rPr>
                <w:rFonts w:ascii="Arial" w:hAnsi="Arial" w:cs="Arial"/>
                <w:color w:val="000000"/>
                <w:sz w:val="16"/>
                <w:szCs w:val="16"/>
              </w:rPr>
              <w:t>BH18RXZ</w:t>
            </w:r>
          </w:p>
        </w:tc>
        <w:tc>
          <w:tcPr>
            <w:tcW w:w="545" w:type="dxa"/>
            <w:tcBorders>
              <w:top w:val="single" w:sz="4" w:space="0" w:color="auto"/>
              <w:left w:val="single" w:sz="4" w:space="0" w:color="auto"/>
              <w:bottom w:val="single" w:sz="4" w:space="0" w:color="auto"/>
              <w:right w:val="single" w:sz="4" w:space="0" w:color="auto"/>
            </w:tcBorders>
            <w:vAlign w:val="center"/>
          </w:tcPr>
          <w:p w14:paraId="620BC4E5" w14:textId="77777777" w:rsidR="00A95DA0" w:rsidRDefault="00A95DA0" w:rsidP="00520425">
            <w:pPr>
              <w:jc w:val="center"/>
              <w:rPr>
                <w:rFonts w:ascii="Arial" w:hAnsi="Arial" w:cs="Arial"/>
                <w:sz w:val="16"/>
                <w:szCs w:val="16"/>
              </w:rPr>
            </w:pPr>
            <w:r>
              <w:rPr>
                <w:rFonts w:ascii="Arial" w:hAnsi="Arial" w:cs="Arial"/>
                <w:sz w:val="16"/>
                <w:szCs w:val="16"/>
              </w:rPr>
              <w:t>308</w:t>
            </w:r>
          </w:p>
        </w:tc>
        <w:tc>
          <w:tcPr>
            <w:tcW w:w="780" w:type="dxa"/>
            <w:tcBorders>
              <w:top w:val="single" w:sz="4" w:space="0" w:color="auto"/>
              <w:left w:val="single" w:sz="4" w:space="0" w:color="auto"/>
              <w:bottom w:val="single" w:sz="4" w:space="0" w:color="auto"/>
              <w:right w:val="single" w:sz="4" w:space="0" w:color="auto"/>
            </w:tcBorders>
            <w:vAlign w:val="center"/>
          </w:tcPr>
          <w:p w14:paraId="788D6D87"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64AFBE97"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452F8C15"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4C1DEAAE" w14:textId="77777777" w:rsidR="00A95DA0" w:rsidRPr="008E47C6"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LC06S44RXSB000055</w:t>
            </w:r>
          </w:p>
        </w:tc>
        <w:tc>
          <w:tcPr>
            <w:tcW w:w="597" w:type="dxa"/>
            <w:tcBorders>
              <w:top w:val="single" w:sz="4" w:space="0" w:color="auto"/>
              <w:left w:val="single" w:sz="4" w:space="0" w:color="auto"/>
              <w:bottom w:val="single" w:sz="4" w:space="0" w:color="auto"/>
              <w:right w:val="single" w:sz="4" w:space="0" w:color="auto"/>
            </w:tcBorders>
            <w:vAlign w:val="center"/>
          </w:tcPr>
          <w:p w14:paraId="32C0E203"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2CAB6DE6"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47A3DE1B"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748C8B92"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4ED3511B"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1BDB5666" w14:textId="39C04DE7" w:rsidR="00A95DA0" w:rsidRPr="008725D3" w:rsidRDefault="00A95DA0" w:rsidP="00520425">
            <w:pPr>
              <w:jc w:val="center"/>
              <w:rPr>
                <w:rFonts w:ascii="Arial" w:hAnsi="Arial" w:cs="Arial"/>
                <w:color w:val="EE0000"/>
                <w:sz w:val="16"/>
                <w:szCs w:val="16"/>
              </w:rPr>
            </w:pPr>
          </w:p>
        </w:tc>
      </w:tr>
      <w:tr w:rsidR="00A95DA0" w:rsidRPr="002404CF" w14:paraId="4AD0D699"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2A7ADBF" w14:textId="77777777" w:rsidR="00A95DA0" w:rsidRDefault="00A95DA0" w:rsidP="00520425">
            <w:pPr>
              <w:jc w:val="right"/>
              <w:rPr>
                <w:rFonts w:ascii="Arial" w:hAnsi="Arial" w:cs="Arial"/>
                <w:sz w:val="16"/>
                <w:szCs w:val="16"/>
              </w:rPr>
            </w:pPr>
            <w:r>
              <w:rPr>
                <w:rFonts w:ascii="Arial" w:hAnsi="Arial" w:cs="Arial"/>
                <w:sz w:val="16"/>
                <w:szCs w:val="16"/>
              </w:rPr>
              <w:t>108.</w:t>
            </w:r>
          </w:p>
        </w:tc>
        <w:tc>
          <w:tcPr>
            <w:tcW w:w="960" w:type="dxa"/>
            <w:tcBorders>
              <w:top w:val="single" w:sz="4" w:space="0" w:color="auto"/>
              <w:left w:val="single" w:sz="4" w:space="0" w:color="auto"/>
              <w:bottom w:val="single" w:sz="4" w:space="0" w:color="auto"/>
              <w:right w:val="single" w:sz="4" w:space="0" w:color="auto"/>
            </w:tcBorders>
            <w:vAlign w:val="center"/>
          </w:tcPr>
          <w:p w14:paraId="45C132FB" w14:textId="77777777" w:rsidR="00A95DA0" w:rsidRPr="00F36AAA" w:rsidRDefault="00A95DA0" w:rsidP="00520425">
            <w:pPr>
              <w:jc w:val="center"/>
              <w:rPr>
                <w:rFonts w:ascii="Arial" w:hAnsi="Arial" w:cs="Arial"/>
                <w:sz w:val="16"/>
                <w:szCs w:val="16"/>
                <w:lang w:val="ro-RO"/>
              </w:rPr>
            </w:pPr>
            <w:r w:rsidRPr="009032BC">
              <w:rPr>
                <w:rFonts w:ascii="Arial" w:hAnsi="Arial" w:cs="Arial"/>
                <w:color w:val="000000"/>
                <w:sz w:val="16"/>
                <w:szCs w:val="16"/>
              </w:rPr>
              <w:t>BH18RXJ</w:t>
            </w:r>
          </w:p>
        </w:tc>
        <w:tc>
          <w:tcPr>
            <w:tcW w:w="545" w:type="dxa"/>
            <w:tcBorders>
              <w:top w:val="single" w:sz="4" w:space="0" w:color="auto"/>
              <w:left w:val="single" w:sz="4" w:space="0" w:color="auto"/>
              <w:bottom w:val="single" w:sz="4" w:space="0" w:color="auto"/>
              <w:right w:val="single" w:sz="4" w:space="0" w:color="auto"/>
            </w:tcBorders>
            <w:vAlign w:val="center"/>
          </w:tcPr>
          <w:p w14:paraId="1FCDA2AC" w14:textId="77777777" w:rsidR="00A95DA0" w:rsidRDefault="00A95DA0" w:rsidP="00520425">
            <w:pPr>
              <w:jc w:val="center"/>
              <w:rPr>
                <w:rFonts w:ascii="Arial" w:hAnsi="Arial" w:cs="Arial"/>
                <w:sz w:val="16"/>
                <w:szCs w:val="16"/>
              </w:rPr>
            </w:pPr>
            <w:r>
              <w:rPr>
                <w:rFonts w:ascii="Arial" w:hAnsi="Arial" w:cs="Arial"/>
                <w:sz w:val="16"/>
                <w:szCs w:val="16"/>
              </w:rPr>
              <w:t>309</w:t>
            </w:r>
          </w:p>
        </w:tc>
        <w:tc>
          <w:tcPr>
            <w:tcW w:w="780" w:type="dxa"/>
            <w:tcBorders>
              <w:top w:val="single" w:sz="4" w:space="0" w:color="auto"/>
              <w:left w:val="single" w:sz="4" w:space="0" w:color="auto"/>
              <w:bottom w:val="single" w:sz="4" w:space="0" w:color="auto"/>
              <w:right w:val="single" w:sz="4" w:space="0" w:color="auto"/>
            </w:tcBorders>
            <w:vAlign w:val="center"/>
          </w:tcPr>
          <w:p w14:paraId="2EE67202"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59B0822E"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637EF52D"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1890B0B8" w14:textId="77777777" w:rsidR="00A95DA0" w:rsidRPr="008E47C6"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LC06S44R9SB000063</w:t>
            </w:r>
          </w:p>
        </w:tc>
        <w:tc>
          <w:tcPr>
            <w:tcW w:w="597" w:type="dxa"/>
            <w:tcBorders>
              <w:top w:val="single" w:sz="4" w:space="0" w:color="auto"/>
              <w:left w:val="single" w:sz="4" w:space="0" w:color="auto"/>
              <w:bottom w:val="single" w:sz="4" w:space="0" w:color="auto"/>
              <w:right w:val="single" w:sz="4" w:space="0" w:color="auto"/>
            </w:tcBorders>
            <w:vAlign w:val="center"/>
          </w:tcPr>
          <w:p w14:paraId="01D82F81" w14:textId="77777777" w:rsidR="00A95DA0" w:rsidRPr="00D25D36"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5DA3253A"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56D8193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3B4BEFC1" w14:textId="77777777" w:rsidR="00A95DA0" w:rsidRPr="00D25D36"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6B398F5C"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1A3DAADE" w14:textId="21796FB6" w:rsidR="00A95DA0" w:rsidRPr="008725D3" w:rsidRDefault="00A95DA0" w:rsidP="00520425">
            <w:pPr>
              <w:jc w:val="center"/>
              <w:rPr>
                <w:rFonts w:ascii="Arial" w:hAnsi="Arial" w:cs="Arial"/>
                <w:color w:val="EE0000"/>
                <w:sz w:val="16"/>
                <w:szCs w:val="16"/>
              </w:rPr>
            </w:pPr>
          </w:p>
        </w:tc>
      </w:tr>
      <w:tr w:rsidR="00A95DA0" w:rsidRPr="002404CF" w14:paraId="239CEE3E"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8C57E27" w14:textId="77777777" w:rsidR="00A95DA0" w:rsidRDefault="00A95DA0" w:rsidP="00520425">
            <w:pPr>
              <w:jc w:val="right"/>
              <w:rPr>
                <w:rFonts w:ascii="Arial" w:hAnsi="Arial" w:cs="Arial"/>
                <w:sz w:val="16"/>
                <w:szCs w:val="16"/>
              </w:rPr>
            </w:pPr>
            <w:r>
              <w:rPr>
                <w:rFonts w:ascii="Arial" w:hAnsi="Arial" w:cs="Arial"/>
                <w:sz w:val="16"/>
                <w:szCs w:val="16"/>
              </w:rPr>
              <w:t>109.</w:t>
            </w:r>
          </w:p>
        </w:tc>
        <w:tc>
          <w:tcPr>
            <w:tcW w:w="960" w:type="dxa"/>
            <w:tcBorders>
              <w:top w:val="single" w:sz="4" w:space="0" w:color="auto"/>
              <w:left w:val="single" w:sz="4" w:space="0" w:color="auto"/>
              <w:bottom w:val="single" w:sz="4" w:space="0" w:color="auto"/>
              <w:right w:val="single" w:sz="4" w:space="0" w:color="auto"/>
            </w:tcBorders>
            <w:vAlign w:val="center"/>
          </w:tcPr>
          <w:p w14:paraId="5B857E73" w14:textId="77777777" w:rsidR="00A95DA0" w:rsidRPr="00CE2331" w:rsidRDefault="00A95DA0" w:rsidP="00520425">
            <w:pPr>
              <w:jc w:val="center"/>
              <w:rPr>
                <w:rFonts w:ascii="Arial" w:hAnsi="Arial" w:cs="Arial"/>
                <w:sz w:val="16"/>
                <w:szCs w:val="16"/>
                <w:lang w:val="ro-RO"/>
              </w:rPr>
            </w:pPr>
            <w:r w:rsidRPr="009032BC">
              <w:rPr>
                <w:rFonts w:ascii="Arial" w:hAnsi="Arial" w:cs="Arial"/>
                <w:color w:val="000000"/>
                <w:sz w:val="16"/>
                <w:szCs w:val="16"/>
              </w:rPr>
              <w:t>BH18RYB</w:t>
            </w:r>
          </w:p>
        </w:tc>
        <w:tc>
          <w:tcPr>
            <w:tcW w:w="545" w:type="dxa"/>
            <w:tcBorders>
              <w:top w:val="single" w:sz="4" w:space="0" w:color="auto"/>
              <w:left w:val="single" w:sz="4" w:space="0" w:color="auto"/>
              <w:bottom w:val="single" w:sz="4" w:space="0" w:color="auto"/>
              <w:right w:val="single" w:sz="4" w:space="0" w:color="auto"/>
            </w:tcBorders>
            <w:vAlign w:val="center"/>
          </w:tcPr>
          <w:p w14:paraId="2B50EB47" w14:textId="77777777" w:rsidR="00A95DA0" w:rsidRDefault="00A95DA0" w:rsidP="00520425">
            <w:pPr>
              <w:jc w:val="center"/>
              <w:rPr>
                <w:rFonts w:ascii="Arial" w:hAnsi="Arial" w:cs="Arial"/>
                <w:sz w:val="16"/>
                <w:szCs w:val="16"/>
              </w:rPr>
            </w:pPr>
            <w:r>
              <w:rPr>
                <w:rFonts w:ascii="Arial" w:hAnsi="Arial" w:cs="Arial"/>
                <w:sz w:val="16"/>
                <w:szCs w:val="16"/>
              </w:rPr>
              <w:t>310</w:t>
            </w:r>
          </w:p>
        </w:tc>
        <w:tc>
          <w:tcPr>
            <w:tcW w:w="780" w:type="dxa"/>
            <w:tcBorders>
              <w:top w:val="single" w:sz="4" w:space="0" w:color="auto"/>
              <w:left w:val="single" w:sz="4" w:space="0" w:color="auto"/>
              <w:bottom w:val="single" w:sz="4" w:space="0" w:color="auto"/>
              <w:right w:val="single" w:sz="4" w:space="0" w:color="auto"/>
            </w:tcBorders>
            <w:vAlign w:val="center"/>
          </w:tcPr>
          <w:p w14:paraId="5A5ED30A"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02D3151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76DC7010"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01C400D1"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LC06S44R8SB000054</w:t>
            </w:r>
          </w:p>
        </w:tc>
        <w:tc>
          <w:tcPr>
            <w:tcW w:w="597" w:type="dxa"/>
            <w:tcBorders>
              <w:top w:val="single" w:sz="4" w:space="0" w:color="auto"/>
              <w:left w:val="single" w:sz="4" w:space="0" w:color="auto"/>
              <w:bottom w:val="single" w:sz="4" w:space="0" w:color="auto"/>
              <w:right w:val="single" w:sz="4" w:space="0" w:color="auto"/>
            </w:tcBorders>
            <w:vAlign w:val="center"/>
          </w:tcPr>
          <w:p w14:paraId="576004CD"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19A51321"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6CDB9D9F"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403AC549"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29AF6A59"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498F903A" w14:textId="4ABF55F5" w:rsidR="00A95DA0" w:rsidRPr="008725D3" w:rsidRDefault="00A95DA0" w:rsidP="00520425">
            <w:pPr>
              <w:jc w:val="center"/>
              <w:rPr>
                <w:rFonts w:ascii="Arial" w:hAnsi="Arial" w:cs="Arial"/>
                <w:color w:val="EE0000"/>
                <w:sz w:val="16"/>
                <w:szCs w:val="16"/>
              </w:rPr>
            </w:pPr>
          </w:p>
        </w:tc>
      </w:tr>
      <w:tr w:rsidR="00A95DA0" w:rsidRPr="002404CF" w14:paraId="070A6810"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66C8CF3" w14:textId="77777777" w:rsidR="00A95DA0" w:rsidRDefault="00A95DA0" w:rsidP="00520425">
            <w:pPr>
              <w:jc w:val="right"/>
              <w:rPr>
                <w:rFonts w:ascii="Arial" w:hAnsi="Arial" w:cs="Arial"/>
                <w:sz w:val="16"/>
                <w:szCs w:val="16"/>
              </w:rPr>
            </w:pPr>
            <w:r>
              <w:rPr>
                <w:rFonts w:ascii="Arial" w:hAnsi="Arial" w:cs="Arial"/>
                <w:sz w:val="16"/>
                <w:szCs w:val="16"/>
              </w:rPr>
              <w:t>110.</w:t>
            </w:r>
          </w:p>
        </w:tc>
        <w:tc>
          <w:tcPr>
            <w:tcW w:w="960" w:type="dxa"/>
            <w:tcBorders>
              <w:top w:val="single" w:sz="4" w:space="0" w:color="auto"/>
              <w:left w:val="single" w:sz="4" w:space="0" w:color="auto"/>
              <w:bottom w:val="single" w:sz="4" w:space="0" w:color="auto"/>
              <w:right w:val="single" w:sz="4" w:space="0" w:color="auto"/>
            </w:tcBorders>
            <w:vAlign w:val="center"/>
          </w:tcPr>
          <w:p w14:paraId="1D682A9C" w14:textId="77777777" w:rsidR="00A95DA0" w:rsidRPr="00CE2331" w:rsidRDefault="00A95DA0" w:rsidP="00520425">
            <w:pPr>
              <w:jc w:val="center"/>
              <w:rPr>
                <w:rFonts w:ascii="Arial" w:hAnsi="Arial" w:cs="Arial"/>
                <w:sz w:val="16"/>
                <w:szCs w:val="16"/>
                <w:lang w:val="ro-RO"/>
              </w:rPr>
            </w:pPr>
            <w:r w:rsidRPr="00D11380">
              <w:rPr>
                <w:rFonts w:ascii="Arial" w:hAnsi="Arial" w:cs="Arial"/>
                <w:color w:val="000000"/>
                <w:sz w:val="16"/>
                <w:szCs w:val="16"/>
              </w:rPr>
              <w:t>BH18RWV</w:t>
            </w:r>
          </w:p>
        </w:tc>
        <w:tc>
          <w:tcPr>
            <w:tcW w:w="545" w:type="dxa"/>
            <w:tcBorders>
              <w:top w:val="single" w:sz="4" w:space="0" w:color="auto"/>
              <w:left w:val="single" w:sz="4" w:space="0" w:color="auto"/>
              <w:bottom w:val="single" w:sz="4" w:space="0" w:color="auto"/>
              <w:right w:val="single" w:sz="4" w:space="0" w:color="auto"/>
            </w:tcBorders>
            <w:vAlign w:val="center"/>
          </w:tcPr>
          <w:p w14:paraId="40375E77" w14:textId="77777777" w:rsidR="00A95DA0" w:rsidRDefault="00A95DA0" w:rsidP="00520425">
            <w:pPr>
              <w:jc w:val="center"/>
              <w:rPr>
                <w:rFonts w:ascii="Arial" w:hAnsi="Arial" w:cs="Arial"/>
                <w:sz w:val="16"/>
                <w:szCs w:val="16"/>
              </w:rPr>
            </w:pPr>
            <w:r>
              <w:rPr>
                <w:rFonts w:ascii="Arial" w:hAnsi="Arial" w:cs="Arial"/>
                <w:sz w:val="16"/>
                <w:szCs w:val="16"/>
              </w:rPr>
              <w:t>311</w:t>
            </w:r>
          </w:p>
        </w:tc>
        <w:tc>
          <w:tcPr>
            <w:tcW w:w="780" w:type="dxa"/>
            <w:tcBorders>
              <w:top w:val="single" w:sz="4" w:space="0" w:color="auto"/>
              <w:left w:val="single" w:sz="4" w:space="0" w:color="auto"/>
              <w:bottom w:val="single" w:sz="4" w:space="0" w:color="auto"/>
              <w:right w:val="single" w:sz="4" w:space="0" w:color="auto"/>
            </w:tcBorders>
            <w:vAlign w:val="center"/>
          </w:tcPr>
          <w:p w14:paraId="272FD320"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70C32892"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09F860DA"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18A84FC2"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LC06544R6SB000070</w:t>
            </w:r>
          </w:p>
        </w:tc>
        <w:tc>
          <w:tcPr>
            <w:tcW w:w="597" w:type="dxa"/>
            <w:tcBorders>
              <w:top w:val="single" w:sz="4" w:space="0" w:color="auto"/>
              <w:left w:val="single" w:sz="4" w:space="0" w:color="auto"/>
              <w:bottom w:val="single" w:sz="4" w:space="0" w:color="auto"/>
              <w:right w:val="single" w:sz="4" w:space="0" w:color="auto"/>
            </w:tcBorders>
            <w:vAlign w:val="center"/>
          </w:tcPr>
          <w:p w14:paraId="0C0880AC"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3D3D0CFE"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6A284330"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25A67D41"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7F1FE0E7" w14:textId="77777777" w:rsidR="00A95DA0" w:rsidRPr="008E338C" w:rsidRDefault="00A95DA0" w:rsidP="00520425">
            <w:pPr>
              <w:jc w:val="center"/>
              <w:rPr>
                <w:rFonts w:ascii="Arial" w:hAnsi="Arial" w:cs="Arial"/>
                <w:sz w:val="16"/>
                <w:szCs w:val="16"/>
              </w:rPr>
            </w:pPr>
            <w:r w:rsidRPr="007F3563">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05040A43" w14:textId="295184BA" w:rsidR="00A95DA0" w:rsidRPr="008725D3" w:rsidRDefault="00A95DA0" w:rsidP="00520425">
            <w:pPr>
              <w:jc w:val="center"/>
              <w:rPr>
                <w:rFonts w:ascii="Arial" w:hAnsi="Arial" w:cs="Arial"/>
                <w:color w:val="EE0000"/>
                <w:sz w:val="16"/>
                <w:szCs w:val="16"/>
              </w:rPr>
            </w:pPr>
          </w:p>
        </w:tc>
      </w:tr>
      <w:tr w:rsidR="00A95DA0" w:rsidRPr="002404CF" w14:paraId="7722FF22"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546D85F" w14:textId="77777777" w:rsidR="00A95DA0" w:rsidRDefault="00A95DA0" w:rsidP="00520425">
            <w:pPr>
              <w:jc w:val="right"/>
              <w:rPr>
                <w:rFonts w:ascii="Arial" w:hAnsi="Arial" w:cs="Arial"/>
                <w:sz w:val="16"/>
                <w:szCs w:val="16"/>
              </w:rPr>
            </w:pPr>
            <w:r>
              <w:rPr>
                <w:rFonts w:ascii="Arial" w:hAnsi="Arial" w:cs="Arial"/>
                <w:sz w:val="16"/>
                <w:szCs w:val="16"/>
              </w:rPr>
              <w:t>111.</w:t>
            </w:r>
          </w:p>
        </w:tc>
        <w:tc>
          <w:tcPr>
            <w:tcW w:w="960" w:type="dxa"/>
            <w:tcBorders>
              <w:top w:val="single" w:sz="4" w:space="0" w:color="auto"/>
              <w:left w:val="single" w:sz="4" w:space="0" w:color="auto"/>
              <w:bottom w:val="single" w:sz="4" w:space="0" w:color="auto"/>
              <w:right w:val="single" w:sz="4" w:space="0" w:color="auto"/>
            </w:tcBorders>
            <w:vAlign w:val="center"/>
          </w:tcPr>
          <w:p w14:paraId="79E794F1" w14:textId="77777777" w:rsidR="00A95DA0" w:rsidRPr="00CE2331" w:rsidRDefault="00A95DA0" w:rsidP="00520425">
            <w:pPr>
              <w:jc w:val="center"/>
              <w:rPr>
                <w:rFonts w:ascii="Arial" w:hAnsi="Arial" w:cs="Arial"/>
                <w:sz w:val="16"/>
                <w:szCs w:val="16"/>
                <w:lang w:val="ro-RO"/>
              </w:rPr>
            </w:pPr>
            <w:r w:rsidRPr="00D11380">
              <w:rPr>
                <w:rFonts w:ascii="Arial" w:hAnsi="Arial" w:cs="Arial"/>
                <w:color w:val="000000"/>
                <w:sz w:val="16"/>
                <w:szCs w:val="16"/>
              </w:rPr>
              <w:t>BH18RWU</w:t>
            </w:r>
          </w:p>
        </w:tc>
        <w:tc>
          <w:tcPr>
            <w:tcW w:w="545" w:type="dxa"/>
            <w:tcBorders>
              <w:top w:val="single" w:sz="4" w:space="0" w:color="auto"/>
              <w:left w:val="single" w:sz="4" w:space="0" w:color="auto"/>
              <w:bottom w:val="single" w:sz="4" w:space="0" w:color="auto"/>
              <w:right w:val="single" w:sz="4" w:space="0" w:color="auto"/>
            </w:tcBorders>
            <w:vAlign w:val="center"/>
          </w:tcPr>
          <w:p w14:paraId="4449D8FD" w14:textId="77777777" w:rsidR="00A95DA0" w:rsidRDefault="00A95DA0" w:rsidP="00520425">
            <w:pPr>
              <w:jc w:val="center"/>
              <w:rPr>
                <w:rFonts w:ascii="Arial" w:hAnsi="Arial" w:cs="Arial"/>
                <w:sz w:val="16"/>
                <w:szCs w:val="16"/>
              </w:rPr>
            </w:pPr>
            <w:r>
              <w:rPr>
                <w:rFonts w:ascii="Arial" w:hAnsi="Arial" w:cs="Arial"/>
                <w:sz w:val="16"/>
                <w:szCs w:val="16"/>
              </w:rPr>
              <w:t>312</w:t>
            </w:r>
          </w:p>
        </w:tc>
        <w:tc>
          <w:tcPr>
            <w:tcW w:w="780" w:type="dxa"/>
            <w:tcBorders>
              <w:top w:val="single" w:sz="4" w:space="0" w:color="auto"/>
              <w:left w:val="single" w:sz="4" w:space="0" w:color="auto"/>
              <w:bottom w:val="single" w:sz="4" w:space="0" w:color="auto"/>
              <w:right w:val="single" w:sz="4" w:space="0" w:color="auto"/>
            </w:tcBorders>
            <w:vAlign w:val="center"/>
          </w:tcPr>
          <w:p w14:paraId="60162A11"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4D58A4F1"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5CBC986D"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4A30767F"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LC06544R85B000071</w:t>
            </w:r>
          </w:p>
        </w:tc>
        <w:tc>
          <w:tcPr>
            <w:tcW w:w="597" w:type="dxa"/>
            <w:tcBorders>
              <w:top w:val="single" w:sz="4" w:space="0" w:color="auto"/>
              <w:left w:val="single" w:sz="4" w:space="0" w:color="auto"/>
              <w:bottom w:val="single" w:sz="4" w:space="0" w:color="auto"/>
              <w:right w:val="single" w:sz="4" w:space="0" w:color="auto"/>
            </w:tcBorders>
            <w:vAlign w:val="center"/>
          </w:tcPr>
          <w:p w14:paraId="403ECB5D"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440C97D6"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3229B98B"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05BFEA4F"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2E8C7FE3"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5F13013A" w14:textId="375D9C8D" w:rsidR="00A95DA0" w:rsidRPr="008725D3" w:rsidRDefault="00A95DA0" w:rsidP="00520425">
            <w:pPr>
              <w:jc w:val="center"/>
              <w:rPr>
                <w:rFonts w:ascii="Arial" w:hAnsi="Arial" w:cs="Arial"/>
                <w:color w:val="EE0000"/>
                <w:sz w:val="16"/>
                <w:szCs w:val="16"/>
              </w:rPr>
            </w:pPr>
          </w:p>
        </w:tc>
      </w:tr>
      <w:tr w:rsidR="00A95DA0" w:rsidRPr="002404CF" w14:paraId="70624527"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4A2BF3A" w14:textId="77777777" w:rsidR="00A95DA0" w:rsidRDefault="00A95DA0" w:rsidP="00520425">
            <w:pPr>
              <w:jc w:val="right"/>
              <w:rPr>
                <w:rFonts w:ascii="Arial" w:hAnsi="Arial" w:cs="Arial"/>
                <w:sz w:val="16"/>
                <w:szCs w:val="16"/>
              </w:rPr>
            </w:pPr>
            <w:r>
              <w:rPr>
                <w:rFonts w:ascii="Arial" w:hAnsi="Arial" w:cs="Arial"/>
                <w:sz w:val="16"/>
                <w:szCs w:val="16"/>
              </w:rPr>
              <w:t>112.</w:t>
            </w:r>
          </w:p>
        </w:tc>
        <w:tc>
          <w:tcPr>
            <w:tcW w:w="960" w:type="dxa"/>
            <w:tcBorders>
              <w:top w:val="single" w:sz="4" w:space="0" w:color="auto"/>
              <w:left w:val="single" w:sz="4" w:space="0" w:color="auto"/>
              <w:bottom w:val="single" w:sz="4" w:space="0" w:color="auto"/>
              <w:right w:val="single" w:sz="4" w:space="0" w:color="auto"/>
            </w:tcBorders>
            <w:vAlign w:val="center"/>
          </w:tcPr>
          <w:p w14:paraId="428EE1EC" w14:textId="77777777" w:rsidR="00A95DA0" w:rsidRPr="00CE2331" w:rsidRDefault="00A95DA0" w:rsidP="00520425">
            <w:pPr>
              <w:jc w:val="center"/>
              <w:rPr>
                <w:rFonts w:ascii="Arial" w:hAnsi="Arial" w:cs="Arial"/>
                <w:sz w:val="16"/>
                <w:szCs w:val="16"/>
                <w:lang w:val="ro-RO"/>
              </w:rPr>
            </w:pPr>
            <w:r w:rsidRPr="00145EF9">
              <w:rPr>
                <w:rFonts w:ascii="Arial" w:hAnsi="Arial" w:cs="Arial"/>
                <w:color w:val="000000"/>
                <w:sz w:val="16"/>
                <w:szCs w:val="16"/>
              </w:rPr>
              <w:t>BH18RWP</w:t>
            </w:r>
          </w:p>
        </w:tc>
        <w:tc>
          <w:tcPr>
            <w:tcW w:w="545" w:type="dxa"/>
            <w:tcBorders>
              <w:top w:val="single" w:sz="4" w:space="0" w:color="auto"/>
              <w:left w:val="single" w:sz="4" w:space="0" w:color="auto"/>
              <w:bottom w:val="single" w:sz="4" w:space="0" w:color="auto"/>
              <w:right w:val="single" w:sz="4" w:space="0" w:color="auto"/>
            </w:tcBorders>
            <w:vAlign w:val="center"/>
          </w:tcPr>
          <w:p w14:paraId="7E7DEA01" w14:textId="77777777" w:rsidR="00A95DA0" w:rsidRDefault="00A95DA0" w:rsidP="00520425">
            <w:pPr>
              <w:jc w:val="center"/>
              <w:rPr>
                <w:rFonts w:ascii="Arial" w:hAnsi="Arial" w:cs="Arial"/>
                <w:sz w:val="16"/>
                <w:szCs w:val="16"/>
              </w:rPr>
            </w:pPr>
            <w:r>
              <w:rPr>
                <w:rFonts w:ascii="Arial" w:hAnsi="Arial" w:cs="Arial"/>
                <w:sz w:val="16"/>
                <w:szCs w:val="16"/>
              </w:rPr>
              <w:t>313</w:t>
            </w:r>
          </w:p>
        </w:tc>
        <w:tc>
          <w:tcPr>
            <w:tcW w:w="780" w:type="dxa"/>
            <w:tcBorders>
              <w:top w:val="single" w:sz="4" w:space="0" w:color="auto"/>
              <w:left w:val="single" w:sz="4" w:space="0" w:color="auto"/>
              <w:bottom w:val="single" w:sz="4" w:space="0" w:color="auto"/>
              <w:right w:val="single" w:sz="4" w:space="0" w:color="auto"/>
            </w:tcBorders>
            <w:vAlign w:val="center"/>
          </w:tcPr>
          <w:p w14:paraId="3F872F4F"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402EC8C9"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5DD98DC0"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7E1FEA91"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LC06544R1SB000073</w:t>
            </w:r>
          </w:p>
        </w:tc>
        <w:tc>
          <w:tcPr>
            <w:tcW w:w="597" w:type="dxa"/>
            <w:tcBorders>
              <w:top w:val="single" w:sz="4" w:space="0" w:color="auto"/>
              <w:left w:val="single" w:sz="4" w:space="0" w:color="auto"/>
              <w:bottom w:val="single" w:sz="4" w:space="0" w:color="auto"/>
              <w:right w:val="single" w:sz="4" w:space="0" w:color="auto"/>
            </w:tcBorders>
            <w:vAlign w:val="center"/>
          </w:tcPr>
          <w:p w14:paraId="2976CB7E"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4D695C57"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5E085EF4"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022F9F52"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77FFB6BF"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2812B2CE" w14:textId="1D4BA3EB" w:rsidR="00A95DA0" w:rsidRPr="008725D3" w:rsidRDefault="00A95DA0" w:rsidP="00520425">
            <w:pPr>
              <w:jc w:val="center"/>
              <w:rPr>
                <w:rFonts w:ascii="Arial" w:hAnsi="Arial" w:cs="Arial"/>
                <w:color w:val="EE0000"/>
                <w:sz w:val="16"/>
                <w:szCs w:val="16"/>
              </w:rPr>
            </w:pPr>
          </w:p>
        </w:tc>
      </w:tr>
      <w:tr w:rsidR="00A95DA0" w:rsidRPr="002404CF" w14:paraId="6D10DC01"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0503CB7A" w14:textId="77777777" w:rsidR="00A95DA0" w:rsidRDefault="00A95DA0" w:rsidP="00520425">
            <w:pPr>
              <w:jc w:val="right"/>
              <w:rPr>
                <w:rFonts w:ascii="Arial" w:hAnsi="Arial" w:cs="Arial"/>
                <w:sz w:val="16"/>
                <w:szCs w:val="16"/>
              </w:rPr>
            </w:pPr>
            <w:r>
              <w:rPr>
                <w:rFonts w:ascii="Arial" w:hAnsi="Arial" w:cs="Arial"/>
                <w:sz w:val="16"/>
                <w:szCs w:val="16"/>
              </w:rPr>
              <w:t>113.</w:t>
            </w:r>
          </w:p>
        </w:tc>
        <w:tc>
          <w:tcPr>
            <w:tcW w:w="960" w:type="dxa"/>
            <w:tcBorders>
              <w:top w:val="single" w:sz="4" w:space="0" w:color="auto"/>
              <w:left w:val="single" w:sz="4" w:space="0" w:color="auto"/>
              <w:bottom w:val="single" w:sz="4" w:space="0" w:color="auto"/>
              <w:right w:val="single" w:sz="4" w:space="0" w:color="auto"/>
            </w:tcBorders>
            <w:vAlign w:val="center"/>
          </w:tcPr>
          <w:p w14:paraId="7DA1C6C8" w14:textId="77777777" w:rsidR="00A95DA0" w:rsidRPr="00CE2331" w:rsidRDefault="00A95DA0" w:rsidP="00520425">
            <w:pPr>
              <w:jc w:val="center"/>
              <w:rPr>
                <w:rFonts w:ascii="Arial" w:hAnsi="Arial" w:cs="Arial"/>
                <w:sz w:val="16"/>
                <w:szCs w:val="16"/>
                <w:lang w:val="ro-RO"/>
              </w:rPr>
            </w:pPr>
            <w:r w:rsidRPr="00282C7A">
              <w:rPr>
                <w:rFonts w:ascii="Arial" w:hAnsi="Arial" w:cs="Arial"/>
                <w:color w:val="000000"/>
                <w:sz w:val="16"/>
                <w:szCs w:val="16"/>
              </w:rPr>
              <w:t>BH18RWO</w:t>
            </w:r>
          </w:p>
        </w:tc>
        <w:tc>
          <w:tcPr>
            <w:tcW w:w="545" w:type="dxa"/>
            <w:tcBorders>
              <w:top w:val="single" w:sz="4" w:space="0" w:color="auto"/>
              <w:left w:val="single" w:sz="4" w:space="0" w:color="auto"/>
              <w:bottom w:val="single" w:sz="4" w:space="0" w:color="auto"/>
              <w:right w:val="single" w:sz="4" w:space="0" w:color="auto"/>
            </w:tcBorders>
            <w:vAlign w:val="center"/>
          </w:tcPr>
          <w:p w14:paraId="4253E117" w14:textId="77777777" w:rsidR="00A95DA0" w:rsidRDefault="00A95DA0" w:rsidP="00520425">
            <w:pPr>
              <w:jc w:val="center"/>
              <w:rPr>
                <w:rFonts w:ascii="Arial" w:hAnsi="Arial" w:cs="Arial"/>
                <w:sz w:val="16"/>
                <w:szCs w:val="16"/>
              </w:rPr>
            </w:pPr>
            <w:r>
              <w:rPr>
                <w:rFonts w:ascii="Arial" w:hAnsi="Arial" w:cs="Arial"/>
                <w:sz w:val="16"/>
                <w:szCs w:val="16"/>
              </w:rPr>
              <w:t>314</w:t>
            </w:r>
          </w:p>
        </w:tc>
        <w:tc>
          <w:tcPr>
            <w:tcW w:w="780" w:type="dxa"/>
            <w:tcBorders>
              <w:top w:val="single" w:sz="4" w:space="0" w:color="auto"/>
              <w:left w:val="single" w:sz="4" w:space="0" w:color="auto"/>
              <w:bottom w:val="single" w:sz="4" w:space="0" w:color="auto"/>
              <w:right w:val="single" w:sz="4" w:space="0" w:color="auto"/>
            </w:tcBorders>
            <w:vAlign w:val="center"/>
          </w:tcPr>
          <w:p w14:paraId="26EF01B4"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3A2121C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24195211"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7A6E254C"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LC06544R9SB000080</w:t>
            </w:r>
          </w:p>
        </w:tc>
        <w:tc>
          <w:tcPr>
            <w:tcW w:w="597" w:type="dxa"/>
            <w:tcBorders>
              <w:top w:val="single" w:sz="4" w:space="0" w:color="auto"/>
              <w:left w:val="single" w:sz="4" w:space="0" w:color="auto"/>
              <w:bottom w:val="single" w:sz="4" w:space="0" w:color="auto"/>
              <w:right w:val="single" w:sz="4" w:space="0" w:color="auto"/>
            </w:tcBorders>
            <w:vAlign w:val="center"/>
          </w:tcPr>
          <w:p w14:paraId="6E99CD9E"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1D720DBA"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3B855EA1"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068C19F6"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47CCB32E"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1302CA20" w14:textId="79DC27EA" w:rsidR="00A95DA0" w:rsidRPr="008725D3" w:rsidRDefault="00A95DA0" w:rsidP="00520425">
            <w:pPr>
              <w:jc w:val="center"/>
              <w:rPr>
                <w:rFonts w:ascii="Arial" w:hAnsi="Arial" w:cs="Arial"/>
                <w:color w:val="EE0000"/>
                <w:sz w:val="16"/>
                <w:szCs w:val="16"/>
              </w:rPr>
            </w:pPr>
          </w:p>
        </w:tc>
      </w:tr>
      <w:tr w:rsidR="00A95DA0" w:rsidRPr="002404CF" w14:paraId="09079B23"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AD4FCE9" w14:textId="77777777" w:rsidR="00A95DA0" w:rsidRDefault="00A95DA0" w:rsidP="00520425">
            <w:pPr>
              <w:jc w:val="right"/>
              <w:rPr>
                <w:rFonts w:ascii="Arial" w:hAnsi="Arial" w:cs="Arial"/>
                <w:sz w:val="16"/>
                <w:szCs w:val="16"/>
              </w:rPr>
            </w:pPr>
            <w:r>
              <w:rPr>
                <w:rFonts w:ascii="Arial" w:hAnsi="Arial" w:cs="Arial"/>
                <w:sz w:val="16"/>
                <w:szCs w:val="16"/>
              </w:rPr>
              <w:t>114.</w:t>
            </w:r>
          </w:p>
        </w:tc>
        <w:tc>
          <w:tcPr>
            <w:tcW w:w="960" w:type="dxa"/>
            <w:tcBorders>
              <w:top w:val="single" w:sz="4" w:space="0" w:color="auto"/>
              <w:left w:val="single" w:sz="4" w:space="0" w:color="auto"/>
              <w:bottom w:val="single" w:sz="4" w:space="0" w:color="auto"/>
              <w:right w:val="single" w:sz="4" w:space="0" w:color="auto"/>
            </w:tcBorders>
            <w:vAlign w:val="center"/>
          </w:tcPr>
          <w:p w14:paraId="17F75BE0" w14:textId="77777777" w:rsidR="00A95DA0" w:rsidRPr="00CE2331" w:rsidRDefault="00A95DA0" w:rsidP="00520425">
            <w:pPr>
              <w:jc w:val="center"/>
              <w:rPr>
                <w:rFonts w:ascii="Arial" w:hAnsi="Arial" w:cs="Arial"/>
                <w:sz w:val="16"/>
                <w:szCs w:val="16"/>
                <w:lang w:val="ro-RO"/>
              </w:rPr>
            </w:pPr>
            <w:r w:rsidRPr="009032BC">
              <w:rPr>
                <w:rFonts w:ascii="Arial" w:hAnsi="Arial" w:cs="Arial"/>
                <w:color w:val="000000"/>
                <w:sz w:val="16"/>
                <w:szCs w:val="16"/>
              </w:rPr>
              <w:t>BH18RYE</w:t>
            </w:r>
          </w:p>
        </w:tc>
        <w:tc>
          <w:tcPr>
            <w:tcW w:w="545" w:type="dxa"/>
            <w:tcBorders>
              <w:top w:val="single" w:sz="4" w:space="0" w:color="auto"/>
              <w:left w:val="single" w:sz="4" w:space="0" w:color="auto"/>
              <w:bottom w:val="single" w:sz="4" w:space="0" w:color="auto"/>
              <w:right w:val="single" w:sz="4" w:space="0" w:color="auto"/>
            </w:tcBorders>
            <w:vAlign w:val="center"/>
          </w:tcPr>
          <w:p w14:paraId="078C6311" w14:textId="77777777" w:rsidR="00A95DA0" w:rsidRDefault="00A95DA0" w:rsidP="00520425">
            <w:pPr>
              <w:jc w:val="center"/>
              <w:rPr>
                <w:rFonts w:ascii="Arial" w:hAnsi="Arial" w:cs="Arial"/>
                <w:sz w:val="16"/>
                <w:szCs w:val="16"/>
              </w:rPr>
            </w:pPr>
            <w:r>
              <w:rPr>
                <w:rFonts w:ascii="Arial" w:hAnsi="Arial" w:cs="Arial"/>
                <w:sz w:val="16"/>
                <w:szCs w:val="16"/>
              </w:rPr>
              <w:t>315</w:t>
            </w:r>
          </w:p>
        </w:tc>
        <w:tc>
          <w:tcPr>
            <w:tcW w:w="780" w:type="dxa"/>
            <w:tcBorders>
              <w:top w:val="single" w:sz="4" w:space="0" w:color="auto"/>
              <w:left w:val="single" w:sz="4" w:space="0" w:color="auto"/>
              <w:bottom w:val="single" w:sz="4" w:space="0" w:color="auto"/>
              <w:right w:val="single" w:sz="4" w:space="0" w:color="auto"/>
            </w:tcBorders>
            <w:vAlign w:val="center"/>
          </w:tcPr>
          <w:p w14:paraId="2FC1299E"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20664CD8"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0F9EC806"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596C4194"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LC06S44R4SB000052</w:t>
            </w:r>
          </w:p>
        </w:tc>
        <w:tc>
          <w:tcPr>
            <w:tcW w:w="597" w:type="dxa"/>
            <w:tcBorders>
              <w:top w:val="single" w:sz="4" w:space="0" w:color="auto"/>
              <w:left w:val="single" w:sz="4" w:space="0" w:color="auto"/>
              <w:bottom w:val="single" w:sz="4" w:space="0" w:color="auto"/>
              <w:right w:val="single" w:sz="4" w:space="0" w:color="auto"/>
            </w:tcBorders>
            <w:vAlign w:val="center"/>
          </w:tcPr>
          <w:p w14:paraId="291CBBD6"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4E5EB7E4"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22C173AE"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727FA97B"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2695DAA2"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5DF13192" w14:textId="0DF42908" w:rsidR="00A95DA0" w:rsidRPr="008725D3" w:rsidRDefault="00A95DA0" w:rsidP="00520425">
            <w:pPr>
              <w:jc w:val="center"/>
              <w:rPr>
                <w:rFonts w:ascii="Arial" w:hAnsi="Arial" w:cs="Arial"/>
                <w:color w:val="EE0000"/>
                <w:sz w:val="16"/>
                <w:szCs w:val="16"/>
              </w:rPr>
            </w:pPr>
          </w:p>
        </w:tc>
      </w:tr>
      <w:tr w:rsidR="00A95DA0" w:rsidRPr="002404CF" w14:paraId="30BE035A"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03D7532D" w14:textId="77777777" w:rsidR="00A95DA0" w:rsidRDefault="00A95DA0" w:rsidP="00520425">
            <w:pPr>
              <w:jc w:val="right"/>
              <w:rPr>
                <w:rFonts w:ascii="Arial" w:hAnsi="Arial" w:cs="Arial"/>
                <w:sz w:val="16"/>
                <w:szCs w:val="16"/>
              </w:rPr>
            </w:pPr>
            <w:r>
              <w:rPr>
                <w:rFonts w:ascii="Arial" w:hAnsi="Arial" w:cs="Arial"/>
                <w:sz w:val="16"/>
                <w:szCs w:val="16"/>
              </w:rPr>
              <w:t>115.</w:t>
            </w:r>
          </w:p>
        </w:tc>
        <w:tc>
          <w:tcPr>
            <w:tcW w:w="960" w:type="dxa"/>
            <w:tcBorders>
              <w:top w:val="single" w:sz="4" w:space="0" w:color="auto"/>
              <w:left w:val="single" w:sz="4" w:space="0" w:color="auto"/>
              <w:bottom w:val="single" w:sz="4" w:space="0" w:color="auto"/>
              <w:right w:val="single" w:sz="4" w:space="0" w:color="auto"/>
            </w:tcBorders>
            <w:vAlign w:val="center"/>
          </w:tcPr>
          <w:p w14:paraId="769EA76E" w14:textId="77777777" w:rsidR="00A95DA0" w:rsidRPr="00CE2331" w:rsidRDefault="00A95DA0" w:rsidP="00520425">
            <w:pPr>
              <w:jc w:val="center"/>
              <w:rPr>
                <w:rFonts w:ascii="Arial" w:hAnsi="Arial" w:cs="Arial"/>
                <w:sz w:val="16"/>
                <w:szCs w:val="16"/>
                <w:lang w:val="ro-RO"/>
              </w:rPr>
            </w:pPr>
            <w:r w:rsidRPr="006F713B">
              <w:rPr>
                <w:rFonts w:ascii="Arial" w:hAnsi="Arial" w:cs="Arial"/>
                <w:color w:val="000000"/>
                <w:sz w:val="16"/>
                <w:szCs w:val="16"/>
              </w:rPr>
              <w:t>BH18RXO</w:t>
            </w:r>
          </w:p>
        </w:tc>
        <w:tc>
          <w:tcPr>
            <w:tcW w:w="545" w:type="dxa"/>
            <w:tcBorders>
              <w:top w:val="single" w:sz="4" w:space="0" w:color="auto"/>
              <w:left w:val="single" w:sz="4" w:space="0" w:color="auto"/>
              <w:bottom w:val="single" w:sz="4" w:space="0" w:color="auto"/>
              <w:right w:val="single" w:sz="4" w:space="0" w:color="auto"/>
            </w:tcBorders>
            <w:vAlign w:val="center"/>
          </w:tcPr>
          <w:p w14:paraId="3F8A2F1B" w14:textId="77777777" w:rsidR="00A95DA0" w:rsidRDefault="00A95DA0" w:rsidP="00520425">
            <w:pPr>
              <w:jc w:val="center"/>
              <w:rPr>
                <w:rFonts w:ascii="Arial" w:hAnsi="Arial" w:cs="Arial"/>
                <w:sz w:val="16"/>
                <w:szCs w:val="16"/>
              </w:rPr>
            </w:pPr>
            <w:r>
              <w:rPr>
                <w:rFonts w:ascii="Arial" w:hAnsi="Arial" w:cs="Arial"/>
                <w:sz w:val="16"/>
                <w:szCs w:val="16"/>
              </w:rPr>
              <w:t>316</w:t>
            </w:r>
          </w:p>
        </w:tc>
        <w:tc>
          <w:tcPr>
            <w:tcW w:w="780" w:type="dxa"/>
            <w:tcBorders>
              <w:top w:val="single" w:sz="4" w:space="0" w:color="auto"/>
              <w:left w:val="single" w:sz="4" w:space="0" w:color="auto"/>
              <w:bottom w:val="single" w:sz="4" w:space="0" w:color="auto"/>
              <w:right w:val="single" w:sz="4" w:space="0" w:color="auto"/>
            </w:tcBorders>
            <w:vAlign w:val="center"/>
          </w:tcPr>
          <w:p w14:paraId="333DFA4C"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6BB80721"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0DF66ECF"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4205AB61"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LC06544R4SB000066</w:t>
            </w:r>
          </w:p>
        </w:tc>
        <w:tc>
          <w:tcPr>
            <w:tcW w:w="597" w:type="dxa"/>
            <w:tcBorders>
              <w:top w:val="single" w:sz="4" w:space="0" w:color="auto"/>
              <w:left w:val="single" w:sz="4" w:space="0" w:color="auto"/>
              <w:bottom w:val="single" w:sz="4" w:space="0" w:color="auto"/>
              <w:right w:val="single" w:sz="4" w:space="0" w:color="auto"/>
            </w:tcBorders>
            <w:vAlign w:val="center"/>
          </w:tcPr>
          <w:p w14:paraId="6E8C7A35"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1E39388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143A0423"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10BD6093"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4C2EA12C"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33E9F08C" w14:textId="6AD6D678" w:rsidR="00A95DA0" w:rsidRPr="008725D3" w:rsidRDefault="00A95DA0" w:rsidP="00520425">
            <w:pPr>
              <w:jc w:val="center"/>
              <w:rPr>
                <w:rFonts w:ascii="Arial" w:hAnsi="Arial" w:cs="Arial"/>
                <w:color w:val="EE0000"/>
                <w:sz w:val="16"/>
                <w:szCs w:val="16"/>
              </w:rPr>
            </w:pPr>
          </w:p>
        </w:tc>
      </w:tr>
      <w:tr w:rsidR="00A95DA0" w:rsidRPr="002404CF" w14:paraId="5CF493A4"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04935B08" w14:textId="77777777" w:rsidR="00A95DA0" w:rsidRDefault="00A95DA0" w:rsidP="00520425">
            <w:pPr>
              <w:jc w:val="right"/>
              <w:rPr>
                <w:rFonts w:ascii="Arial" w:hAnsi="Arial" w:cs="Arial"/>
                <w:sz w:val="16"/>
                <w:szCs w:val="16"/>
              </w:rPr>
            </w:pPr>
            <w:r>
              <w:rPr>
                <w:rFonts w:ascii="Arial" w:hAnsi="Arial" w:cs="Arial"/>
                <w:sz w:val="16"/>
                <w:szCs w:val="16"/>
              </w:rPr>
              <w:t>116.</w:t>
            </w:r>
          </w:p>
        </w:tc>
        <w:tc>
          <w:tcPr>
            <w:tcW w:w="960" w:type="dxa"/>
            <w:tcBorders>
              <w:top w:val="single" w:sz="4" w:space="0" w:color="auto"/>
              <w:left w:val="single" w:sz="4" w:space="0" w:color="auto"/>
              <w:bottom w:val="single" w:sz="4" w:space="0" w:color="auto"/>
              <w:right w:val="single" w:sz="4" w:space="0" w:color="auto"/>
            </w:tcBorders>
            <w:vAlign w:val="center"/>
          </w:tcPr>
          <w:p w14:paraId="2417F263" w14:textId="77777777" w:rsidR="00A95DA0" w:rsidRPr="00CE2331" w:rsidRDefault="00A95DA0" w:rsidP="00520425">
            <w:pPr>
              <w:jc w:val="center"/>
              <w:rPr>
                <w:rFonts w:ascii="Arial" w:hAnsi="Arial" w:cs="Arial"/>
                <w:sz w:val="16"/>
                <w:szCs w:val="16"/>
                <w:lang w:val="ro-RO"/>
              </w:rPr>
            </w:pPr>
            <w:r w:rsidRPr="009032BC">
              <w:rPr>
                <w:rFonts w:ascii="Arial" w:hAnsi="Arial" w:cs="Arial"/>
                <w:color w:val="000000"/>
                <w:sz w:val="16"/>
                <w:szCs w:val="16"/>
              </w:rPr>
              <w:t>BH18RXU</w:t>
            </w:r>
          </w:p>
        </w:tc>
        <w:tc>
          <w:tcPr>
            <w:tcW w:w="545" w:type="dxa"/>
            <w:tcBorders>
              <w:top w:val="single" w:sz="4" w:space="0" w:color="auto"/>
              <w:left w:val="single" w:sz="4" w:space="0" w:color="auto"/>
              <w:bottom w:val="single" w:sz="4" w:space="0" w:color="auto"/>
              <w:right w:val="single" w:sz="4" w:space="0" w:color="auto"/>
            </w:tcBorders>
            <w:vAlign w:val="center"/>
          </w:tcPr>
          <w:p w14:paraId="45BA8772" w14:textId="77777777" w:rsidR="00A95DA0" w:rsidRPr="003803B6" w:rsidRDefault="00A95DA0" w:rsidP="00520425">
            <w:pPr>
              <w:jc w:val="center"/>
              <w:rPr>
                <w:rFonts w:ascii="Arial" w:hAnsi="Arial" w:cs="Arial"/>
                <w:sz w:val="16"/>
                <w:szCs w:val="16"/>
                <w:lang w:val="en-150"/>
              </w:rPr>
            </w:pPr>
            <w:r>
              <w:rPr>
                <w:rFonts w:ascii="Arial" w:hAnsi="Arial" w:cs="Arial"/>
                <w:sz w:val="16"/>
                <w:szCs w:val="16"/>
              </w:rPr>
              <w:t>317</w:t>
            </w:r>
          </w:p>
        </w:tc>
        <w:tc>
          <w:tcPr>
            <w:tcW w:w="780" w:type="dxa"/>
            <w:tcBorders>
              <w:top w:val="single" w:sz="4" w:space="0" w:color="auto"/>
              <w:left w:val="single" w:sz="4" w:space="0" w:color="auto"/>
              <w:bottom w:val="single" w:sz="4" w:space="0" w:color="auto"/>
              <w:right w:val="single" w:sz="4" w:space="0" w:color="auto"/>
            </w:tcBorders>
            <w:vAlign w:val="center"/>
          </w:tcPr>
          <w:p w14:paraId="1FEB0532"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16330E68"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3FBC6AF2"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3A5FA479"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LC06S44R7SB000059</w:t>
            </w:r>
          </w:p>
        </w:tc>
        <w:tc>
          <w:tcPr>
            <w:tcW w:w="597" w:type="dxa"/>
            <w:tcBorders>
              <w:top w:val="single" w:sz="4" w:space="0" w:color="auto"/>
              <w:left w:val="single" w:sz="4" w:space="0" w:color="auto"/>
              <w:bottom w:val="single" w:sz="4" w:space="0" w:color="auto"/>
              <w:right w:val="single" w:sz="4" w:space="0" w:color="auto"/>
            </w:tcBorders>
            <w:vAlign w:val="center"/>
          </w:tcPr>
          <w:p w14:paraId="023598A4"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5D2D878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36B4DF26"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53E17983"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0BFF8616"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64C7B841" w14:textId="4EEEAD22" w:rsidR="00A95DA0" w:rsidRPr="008725D3" w:rsidRDefault="00A95DA0" w:rsidP="00520425">
            <w:pPr>
              <w:jc w:val="center"/>
              <w:rPr>
                <w:rFonts w:ascii="Arial" w:hAnsi="Arial" w:cs="Arial"/>
                <w:color w:val="EE0000"/>
                <w:sz w:val="16"/>
                <w:szCs w:val="16"/>
              </w:rPr>
            </w:pPr>
          </w:p>
        </w:tc>
      </w:tr>
      <w:tr w:rsidR="00A95DA0" w:rsidRPr="002404CF" w14:paraId="1DF9BF94" w14:textId="77777777" w:rsidTr="00520425">
        <w:trPr>
          <w:cantSplit/>
          <w:trHeight w:val="329"/>
          <w:jc w:val="center"/>
        </w:trPr>
        <w:tc>
          <w:tcPr>
            <w:tcW w:w="401" w:type="dxa"/>
            <w:tcBorders>
              <w:top w:val="single" w:sz="4" w:space="0" w:color="auto"/>
              <w:left w:val="single" w:sz="4" w:space="0" w:color="auto"/>
              <w:bottom w:val="single" w:sz="4" w:space="0" w:color="auto"/>
              <w:right w:val="single" w:sz="4" w:space="0" w:color="auto"/>
            </w:tcBorders>
            <w:vAlign w:val="center"/>
          </w:tcPr>
          <w:p w14:paraId="2DD0E859" w14:textId="77777777" w:rsidR="00A95DA0" w:rsidRDefault="00A95DA0" w:rsidP="00520425">
            <w:pPr>
              <w:jc w:val="right"/>
              <w:rPr>
                <w:rFonts w:ascii="Arial" w:hAnsi="Arial" w:cs="Arial"/>
                <w:sz w:val="16"/>
                <w:szCs w:val="16"/>
              </w:rPr>
            </w:pPr>
            <w:r>
              <w:rPr>
                <w:rFonts w:ascii="Arial" w:hAnsi="Arial" w:cs="Arial"/>
                <w:sz w:val="16"/>
                <w:szCs w:val="16"/>
              </w:rPr>
              <w:t>117.</w:t>
            </w:r>
          </w:p>
        </w:tc>
        <w:tc>
          <w:tcPr>
            <w:tcW w:w="960" w:type="dxa"/>
            <w:tcBorders>
              <w:top w:val="single" w:sz="4" w:space="0" w:color="auto"/>
              <w:left w:val="single" w:sz="4" w:space="0" w:color="auto"/>
              <w:bottom w:val="single" w:sz="4" w:space="0" w:color="auto"/>
              <w:right w:val="single" w:sz="4" w:space="0" w:color="auto"/>
            </w:tcBorders>
            <w:vAlign w:val="center"/>
          </w:tcPr>
          <w:p w14:paraId="426E7C24" w14:textId="77777777" w:rsidR="00A95DA0" w:rsidRPr="00CE2331" w:rsidRDefault="00A95DA0" w:rsidP="00520425">
            <w:pPr>
              <w:jc w:val="center"/>
              <w:rPr>
                <w:rFonts w:ascii="Arial" w:hAnsi="Arial" w:cs="Arial"/>
                <w:sz w:val="16"/>
                <w:szCs w:val="16"/>
                <w:lang w:val="ro-RO"/>
              </w:rPr>
            </w:pPr>
            <w:r w:rsidRPr="009032BC">
              <w:rPr>
                <w:rFonts w:ascii="Arial" w:hAnsi="Arial" w:cs="Arial"/>
                <w:color w:val="000000"/>
                <w:sz w:val="16"/>
                <w:szCs w:val="16"/>
              </w:rPr>
              <w:t>BH18RXB</w:t>
            </w:r>
          </w:p>
        </w:tc>
        <w:tc>
          <w:tcPr>
            <w:tcW w:w="545" w:type="dxa"/>
            <w:tcBorders>
              <w:top w:val="single" w:sz="4" w:space="0" w:color="auto"/>
              <w:left w:val="single" w:sz="4" w:space="0" w:color="auto"/>
              <w:bottom w:val="single" w:sz="4" w:space="0" w:color="auto"/>
              <w:right w:val="single" w:sz="4" w:space="0" w:color="auto"/>
            </w:tcBorders>
            <w:vAlign w:val="center"/>
          </w:tcPr>
          <w:p w14:paraId="239D5ACE" w14:textId="77777777" w:rsidR="00A95DA0" w:rsidRDefault="00A95DA0" w:rsidP="00520425">
            <w:pPr>
              <w:jc w:val="center"/>
              <w:rPr>
                <w:rFonts w:ascii="Arial" w:hAnsi="Arial" w:cs="Arial"/>
                <w:sz w:val="16"/>
                <w:szCs w:val="16"/>
              </w:rPr>
            </w:pPr>
            <w:r>
              <w:rPr>
                <w:rFonts w:ascii="Arial" w:hAnsi="Arial" w:cs="Arial"/>
                <w:sz w:val="16"/>
                <w:szCs w:val="16"/>
              </w:rPr>
              <w:t>318</w:t>
            </w:r>
          </w:p>
        </w:tc>
        <w:tc>
          <w:tcPr>
            <w:tcW w:w="780" w:type="dxa"/>
            <w:tcBorders>
              <w:top w:val="single" w:sz="4" w:space="0" w:color="auto"/>
              <w:left w:val="single" w:sz="4" w:space="0" w:color="auto"/>
              <w:bottom w:val="single" w:sz="4" w:space="0" w:color="auto"/>
              <w:right w:val="single" w:sz="4" w:space="0" w:color="auto"/>
            </w:tcBorders>
            <w:vAlign w:val="center"/>
          </w:tcPr>
          <w:p w14:paraId="66B14FA0"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3B488F3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69AAB52D"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54F55FC8"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LC06S44R0SB000064</w:t>
            </w:r>
          </w:p>
        </w:tc>
        <w:tc>
          <w:tcPr>
            <w:tcW w:w="597" w:type="dxa"/>
            <w:tcBorders>
              <w:top w:val="single" w:sz="4" w:space="0" w:color="auto"/>
              <w:left w:val="single" w:sz="4" w:space="0" w:color="auto"/>
              <w:bottom w:val="single" w:sz="4" w:space="0" w:color="auto"/>
              <w:right w:val="single" w:sz="4" w:space="0" w:color="auto"/>
            </w:tcBorders>
            <w:vAlign w:val="center"/>
          </w:tcPr>
          <w:p w14:paraId="64684CBA"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105469F1"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11710B62"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38CE775C"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63C5C635"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3551CB87" w14:textId="3574CECA" w:rsidR="00A95DA0" w:rsidRPr="008725D3" w:rsidRDefault="00A95DA0" w:rsidP="00520425">
            <w:pPr>
              <w:jc w:val="center"/>
              <w:rPr>
                <w:rFonts w:ascii="Arial" w:hAnsi="Arial" w:cs="Arial"/>
                <w:color w:val="EE0000"/>
                <w:sz w:val="16"/>
                <w:szCs w:val="16"/>
              </w:rPr>
            </w:pPr>
          </w:p>
        </w:tc>
      </w:tr>
      <w:tr w:rsidR="00A95DA0" w:rsidRPr="002404CF" w14:paraId="6FE39216"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13759D3" w14:textId="77777777" w:rsidR="00A95DA0" w:rsidRDefault="00A95DA0" w:rsidP="00520425">
            <w:pPr>
              <w:jc w:val="right"/>
              <w:rPr>
                <w:rFonts w:ascii="Arial" w:hAnsi="Arial" w:cs="Arial"/>
                <w:sz w:val="16"/>
                <w:szCs w:val="16"/>
              </w:rPr>
            </w:pPr>
            <w:r>
              <w:rPr>
                <w:rFonts w:ascii="Arial" w:hAnsi="Arial" w:cs="Arial"/>
                <w:sz w:val="16"/>
                <w:szCs w:val="16"/>
              </w:rPr>
              <w:t>118.</w:t>
            </w:r>
          </w:p>
        </w:tc>
        <w:tc>
          <w:tcPr>
            <w:tcW w:w="960" w:type="dxa"/>
            <w:tcBorders>
              <w:top w:val="single" w:sz="4" w:space="0" w:color="auto"/>
              <w:left w:val="single" w:sz="4" w:space="0" w:color="auto"/>
              <w:bottom w:val="single" w:sz="4" w:space="0" w:color="auto"/>
              <w:right w:val="single" w:sz="4" w:space="0" w:color="auto"/>
            </w:tcBorders>
            <w:vAlign w:val="center"/>
          </w:tcPr>
          <w:p w14:paraId="137DAAF4" w14:textId="77777777" w:rsidR="00A95DA0" w:rsidRPr="00CE2331" w:rsidRDefault="00A95DA0" w:rsidP="00520425">
            <w:pPr>
              <w:jc w:val="center"/>
              <w:rPr>
                <w:rFonts w:ascii="Arial" w:hAnsi="Arial" w:cs="Arial"/>
                <w:sz w:val="16"/>
                <w:szCs w:val="16"/>
                <w:lang w:val="ro-RO"/>
              </w:rPr>
            </w:pPr>
            <w:r w:rsidRPr="009032BC">
              <w:rPr>
                <w:rFonts w:ascii="Arial" w:hAnsi="Arial" w:cs="Arial"/>
                <w:color w:val="000000"/>
                <w:sz w:val="16"/>
                <w:szCs w:val="16"/>
              </w:rPr>
              <w:t>BH18RYI</w:t>
            </w:r>
          </w:p>
        </w:tc>
        <w:tc>
          <w:tcPr>
            <w:tcW w:w="545" w:type="dxa"/>
            <w:tcBorders>
              <w:top w:val="single" w:sz="4" w:space="0" w:color="auto"/>
              <w:left w:val="single" w:sz="4" w:space="0" w:color="auto"/>
              <w:bottom w:val="single" w:sz="4" w:space="0" w:color="auto"/>
              <w:right w:val="single" w:sz="4" w:space="0" w:color="auto"/>
            </w:tcBorders>
            <w:vAlign w:val="center"/>
          </w:tcPr>
          <w:p w14:paraId="57140810" w14:textId="77777777" w:rsidR="00A95DA0" w:rsidRDefault="00A95DA0" w:rsidP="00520425">
            <w:pPr>
              <w:jc w:val="center"/>
              <w:rPr>
                <w:rFonts w:ascii="Arial" w:hAnsi="Arial" w:cs="Arial"/>
                <w:sz w:val="16"/>
                <w:szCs w:val="16"/>
              </w:rPr>
            </w:pPr>
            <w:r>
              <w:rPr>
                <w:rFonts w:ascii="Arial" w:hAnsi="Arial" w:cs="Arial"/>
                <w:sz w:val="16"/>
                <w:szCs w:val="16"/>
              </w:rPr>
              <w:t>319</w:t>
            </w:r>
          </w:p>
        </w:tc>
        <w:tc>
          <w:tcPr>
            <w:tcW w:w="780" w:type="dxa"/>
            <w:tcBorders>
              <w:top w:val="single" w:sz="4" w:space="0" w:color="auto"/>
              <w:left w:val="single" w:sz="4" w:space="0" w:color="auto"/>
              <w:bottom w:val="single" w:sz="4" w:space="0" w:color="auto"/>
              <w:right w:val="single" w:sz="4" w:space="0" w:color="auto"/>
            </w:tcBorders>
            <w:vAlign w:val="center"/>
          </w:tcPr>
          <w:p w14:paraId="36863B3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569A4196"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76D2EF74"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15393EC9"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LC06S44R5SB000061</w:t>
            </w:r>
          </w:p>
        </w:tc>
        <w:tc>
          <w:tcPr>
            <w:tcW w:w="597" w:type="dxa"/>
            <w:tcBorders>
              <w:top w:val="single" w:sz="4" w:space="0" w:color="auto"/>
              <w:left w:val="single" w:sz="4" w:space="0" w:color="auto"/>
              <w:bottom w:val="single" w:sz="4" w:space="0" w:color="auto"/>
              <w:right w:val="single" w:sz="4" w:space="0" w:color="auto"/>
            </w:tcBorders>
            <w:vAlign w:val="center"/>
          </w:tcPr>
          <w:p w14:paraId="502A726B"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07746511"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1755E9C3"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55F5943D"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4944BD0E"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6D159434" w14:textId="5D2DE243" w:rsidR="00A95DA0" w:rsidRPr="008725D3" w:rsidRDefault="00A95DA0" w:rsidP="00520425">
            <w:pPr>
              <w:jc w:val="center"/>
              <w:rPr>
                <w:rFonts w:ascii="Arial" w:hAnsi="Arial" w:cs="Arial"/>
                <w:color w:val="EE0000"/>
                <w:sz w:val="16"/>
                <w:szCs w:val="16"/>
              </w:rPr>
            </w:pPr>
          </w:p>
        </w:tc>
      </w:tr>
      <w:tr w:rsidR="00A95DA0" w:rsidRPr="002404CF" w14:paraId="21CCD0BC"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0868584C" w14:textId="77777777" w:rsidR="00A95DA0" w:rsidRDefault="00A95DA0" w:rsidP="00520425">
            <w:pPr>
              <w:jc w:val="right"/>
              <w:rPr>
                <w:rFonts w:ascii="Arial" w:hAnsi="Arial" w:cs="Arial"/>
                <w:sz w:val="16"/>
                <w:szCs w:val="16"/>
              </w:rPr>
            </w:pPr>
            <w:r>
              <w:rPr>
                <w:rFonts w:ascii="Arial" w:hAnsi="Arial" w:cs="Arial"/>
                <w:sz w:val="16"/>
                <w:szCs w:val="16"/>
              </w:rPr>
              <w:t>119.</w:t>
            </w:r>
          </w:p>
        </w:tc>
        <w:tc>
          <w:tcPr>
            <w:tcW w:w="960" w:type="dxa"/>
            <w:tcBorders>
              <w:top w:val="single" w:sz="4" w:space="0" w:color="auto"/>
              <w:left w:val="single" w:sz="4" w:space="0" w:color="auto"/>
              <w:bottom w:val="single" w:sz="4" w:space="0" w:color="auto"/>
              <w:right w:val="single" w:sz="4" w:space="0" w:color="auto"/>
            </w:tcBorders>
            <w:vAlign w:val="center"/>
          </w:tcPr>
          <w:p w14:paraId="26100A4B" w14:textId="77777777" w:rsidR="00A95DA0" w:rsidRPr="00CE2331" w:rsidRDefault="00A95DA0" w:rsidP="00520425">
            <w:pPr>
              <w:jc w:val="center"/>
              <w:rPr>
                <w:rFonts w:ascii="Arial" w:hAnsi="Arial" w:cs="Arial"/>
                <w:sz w:val="16"/>
                <w:szCs w:val="16"/>
                <w:lang w:val="ro-RO"/>
              </w:rPr>
            </w:pPr>
            <w:r w:rsidRPr="00282C7A">
              <w:rPr>
                <w:rFonts w:ascii="Arial" w:hAnsi="Arial" w:cs="Arial"/>
                <w:color w:val="000000"/>
                <w:sz w:val="16"/>
                <w:szCs w:val="16"/>
              </w:rPr>
              <w:t>BH18DHO</w:t>
            </w:r>
          </w:p>
        </w:tc>
        <w:tc>
          <w:tcPr>
            <w:tcW w:w="545" w:type="dxa"/>
            <w:tcBorders>
              <w:top w:val="single" w:sz="4" w:space="0" w:color="auto"/>
              <w:left w:val="single" w:sz="4" w:space="0" w:color="auto"/>
              <w:bottom w:val="single" w:sz="4" w:space="0" w:color="auto"/>
              <w:right w:val="single" w:sz="4" w:space="0" w:color="auto"/>
            </w:tcBorders>
            <w:vAlign w:val="center"/>
          </w:tcPr>
          <w:p w14:paraId="506798F1" w14:textId="77777777" w:rsidR="00A95DA0" w:rsidRDefault="00A95DA0" w:rsidP="00520425">
            <w:pPr>
              <w:jc w:val="center"/>
              <w:rPr>
                <w:rFonts w:ascii="Arial" w:hAnsi="Arial" w:cs="Arial"/>
                <w:sz w:val="16"/>
                <w:szCs w:val="16"/>
              </w:rPr>
            </w:pPr>
            <w:r>
              <w:rPr>
                <w:rFonts w:ascii="Arial" w:hAnsi="Arial" w:cs="Arial"/>
                <w:sz w:val="16"/>
                <w:szCs w:val="16"/>
              </w:rPr>
              <w:t>320</w:t>
            </w:r>
          </w:p>
        </w:tc>
        <w:tc>
          <w:tcPr>
            <w:tcW w:w="780" w:type="dxa"/>
            <w:tcBorders>
              <w:top w:val="single" w:sz="4" w:space="0" w:color="auto"/>
              <w:left w:val="single" w:sz="4" w:space="0" w:color="auto"/>
              <w:bottom w:val="single" w:sz="4" w:space="0" w:color="auto"/>
              <w:right w:val="single" w:sz="4" w:space="0" w:color="auto"/>
            </w:tcBorders>
            <w:vAlign w:val="center"/>
          </w:tcPr>
          <w:p w14:paraId="31632A2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4454AA0E"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7F0CA20A"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22B15A5D"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LC06S44R5SB000075</w:t>
            </w:r>
          </w:p>
        </w:tc>
        <w:tc>
          <w:tcPr>
            <w:tcW w:w="597" w:type="dxa"/>
            <w:tcBorders>
              <w:top w:val="single" w:sz="4" w:space="0" w:color="auto"/>
              <w:left w:val="single" w:sz="4" w:space="0" w:color="auto"/>
              <w:bottom w:val="single" w:sz="4" w:space="0" w:color="auto"/>
              <w:right w:val="single" w:sz="4" w:space="0" w:color="auto"/>
            </w:tcBorders>
            <w:vAlign w:val="center"/>
          </w:tcPr>
          <w:p w14:paraId="08E457AA"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3B03B8E0"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18D831FC"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39024466"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2706CB35"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4AAE750A" w14:textId="444E1E19" w:rsidR="00A95DA0" w:rsidRPr="008725D3" w:rsidRDefault="00A95DA0" w:rsidP="00520425">
            <w:pPr>
              <w:jc w:val="center"/>
              <w:rPr>
                <w:rFonts w:ascii="Arial" w:hAnsi="Arial" w:cs="Arial"/>
                <w:color w:val="EE0000"/>
                <w:sz w:val="16"/>
                <w:szCs w:val="16"/>
              </w:rPr>
            </w:pPr>
          </w:p>
        </w:tc>
      </w:tr>
      <w:tr w:rsidR="00A95DA0" w:rsidRPr="002404CF" w14:paraId="1BDF4413"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49707671" w14:textId="77777777" w:rsidR="00A95DA0" w:rsidRDefault="00A95DA0" w:rsidP="00520425">
            <w:pPr>
              <w:jc w:val="right"/>
              <w:rPr>
                <w:rFonts w:ascii="Arial" w:hAnsi="Arial" w:cs="Arial"/>
                <w:sz w:val="16"/>
                <w:szCs w:val="16"/>
              </w:rPr>
            </w:pPr>
            <w:r>
              <w:rPr>
                <w:rFonts w:ascii="Arial" w:hAnsi="Arial" w:cs="Arial"/>
                <w:sz w:val="16"/>
                <w:szCs w:val="16"/>
              </w:rPr>
              <w:t>120.</w:t>
            </w:r>
          </w:p>
        </w:tc>
        <w:tc>
          <w:tcPr>
            <w:tcW w:w="960" w:type="dxa"/>
            <w:tcBorders>
              <w:top w:val="single" w:sz="4" w:space="0" w:color="auto"/>
              <w:left w:val="single" w:sz="4" w:space="0" w:color="auto"/>
              <w:bottom w:val="single" w:sz="4" w:space="0" w:color="auto"/>
              <w:right w:val="single" w:sz="4" w:space="0" w:color="auto"/>
            </w:tcBorders>
            <w:vAlign w:val="center"/>
          </w:tcPr>
          <w:p w14:paraId="7A7CA517" w14:textId="77777777" w:rsidR="00A95DA0" w:rsidRPr="00CE2331" w:rsidRDefault="00A95DA0" w:rsidP="00520425">
            <w:pPr>
              <w:jc w:val="center"/>
              <w:rPr>
                <w:rFonts w:ascii="Arial" w:hAnsi="Arial" w:cs="Arial"/>
                <w:sz w:val="16"/>
                <w:szCs w:val="16"/>
                <w:lang w:val="ro-RO"/>
              </w:rPr>
            </w:pPr>
            <w:r w:rsidRPr="00282C7A">
              <w:rPr>
                <w:rFonts w:ascii="Arial" w:hAnsi="Arial" w:cs="Arial"/>
                <w:color w:val="000000"/>
                <w:sz w:val="16"/>
                <w:szCs w:val="16"/>
              </w:rPr>
              <w:t>BH18RYH</w:t>
            </w:r>
          </w:p>
        </w:tc>
        <w:tc>
          <w:tcPr>
            <w:tcW w:w="545" w:type="dxa"/>
            <w:tcBorders>
              <w:top w:val="single" w:sz="4" w:space="0" w:color="auto"/>
              <w:left w:val="single" w:sz="4" w:space="0" w:color="auto"/>
              <w:bottom w:val="single" w:sz="4" w:space="0" w:color="auto"/>
              <w:right w:val="single" w:sz="4" w:space="0" w:color="auto"/>
            </w:tcBorders>
            <w:vAlign w:val="center"/>
          </w:tcPr>
          <w:p w14:paraId="1AD64D9B" w14:textId="77777777" w:rsidR="00A95DA0" w:rsidRDefault="00A95DA0" w:rsidP="00520425">
            <w:pPr>
              <w:jc w:val="center"/>
              <w:rPr>
                <w:rFonts w:ascii="Arial" w:hAnsi="Arial" w:cs="Arial"/>
                <w:sz w:val="16"/>
                <w:szCs w:val="16"/>
              </w:rPr>
            </w:pPr>
            <w:r>
              <w:rPr>
                <w:rFonts w:ascii="Arial" w:hAnsi="Arial" w:cs="Arial"/>
                <w:sz w:val="16"/>
                <w:szCs w:val="16"/>
              </w:rPr>
              <w:t>321</w:t>
            </w:r>
          </w:p>
        </w:tc>
        <w:tc>
          <w:tcPr>
            <w:tcW w:w="780" w:type="dxa"/>
            <w:tcBorders>
              <w:top w:val="single" w:sz="4" w:space="0" w:color="auto"/>
              <w:left w:val="single" w:sz="4" w:space="0" w:color="auto"/>
              <w:bottom w:val="single" w:sz="4" w:space="0" w:color="auto"/>
              <w:right w:val="single" w:sz="4" w:space="0" w:color="auto"/>
            </w:tcBorders>
            <w:vAlign w:val="center"/>
          </w:tcPr>
          <w:p w14:paraId="2A6BFCAA"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0BC8D8EF"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3336EDC4"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5D4C40BB"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LC06544R7SB000076</w:t>
            </w:r>
          </w:p>
        </w:tc>
        <w:tc>
          <w:tcPr>
            <w:tcW w:w="597" w:type="dxa"/>
            <w:tcBorders>
              <w:top w:val="single" w:sz="4" w:space="0" w:color="auto"/>
              <w:left w:val="single" w:sz="4" w:space="0" w:color="auto"/>
              <w:bottom w:val="single" w:sz="4" w:space="0" w:color="auto"/>
              <w:right w:val="single" w:sz="4" w:space="0" w:color="auto"/>
            </w:tcBorders>
            <w:vAlign w:val="center"/>
          </w:tcPr>
          <w:p w14:paraId="515C3F8B"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5AFE89C4"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71F80EF9"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54636070"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03779DCE"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1EED97A4" w14:textId="03E5854B" w:rsidR="00A95DA0" w:rsidRPr="008725D3" w:rsidRDefault="00A95DA0" w:rsidP="00520425">
            <w:pPr>
              <w:jc w:val="center"/>
              <w:rPr>
                <w:rFonts w:ascii="Arial" w:hAnsi="Arial" w:cs="Arial"/>
                <w:color w:val="EE0000"/>
                <w:sz w:val="16"/>
                <w:szCs w:val="16"/>
              </w:rPr>
            </w:pPr>
          </w:p>
        </w:tc>
      </w:tr>
      <w:tr w:rsidR="00A95DA0" w:rsidRPr="002404CF" w14:paraId="77A3AB0B"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F434A0B" w14:textId="77777777" w:rsidR="00A95DA0" w:rsidRDefault="00A95DA0" w:rsidP="00520425">
            <w:pPr>
              <w:jc w:val="right"/>
              <w:rPr>
                <w:rFonts w:ascii="Arial" w:hAnsi="Arial" w:cs="Arial"/>
                <w:sz w:val="16"/>
                <w:szCs w:val="16"/>
              </w:rPr>
            </w:pPr>
            <w:r>
              <w:rPr>
                <w:rFonts w:ascii="Arial" w:hAnsi="Arial" w:cs="Arial"/>
                <w:sz w:val="16"/>
                <w:szCs w:val="16"/>
              </w:rPr>
              <w:t>121.</w:t>
            </w:r>
          </w:p>
        </w:tc>
        <w:tc>
          <w:tcPr>
            <w:tcW w:w="960" w:type="dxa"/>
            <w:tcBorders>
              <w:top w:val="single" w:sz="4" w:space="0" w:color="auto"/>
              <w:left w:val="single" w:sz="4" w:space="0" w:color="auto"/>
              <w:bottom w:val="single" w:sz="4" w:space="0" w:color="auto"/>
              <w:right w:val="single" w:sz="4" w:space="0" w:color="auto"/>
            </w:tcBorders>
            <w:vAlign w:val="center"/>
          </w:tcPr>
          <w:p w14:paraId="337C6A3A" w14:textId="77777777" w:rsidR="00A95DA0" w:rsidRPr="00CE2331" w:rsidRDefault="00A95DA0" w:rsidP="00520425">
            <w:pPr>
              <w:jc w:val="center"/>
              <w:rPr>
                <w:rFonts w:ascii="Arial" w:hAnsi="Arial" w:cs="Arial"/>
                <w:sz w:val="16"/>
                <w:szCs w:val="16"/>
                <w:lang w:val="ro-RO"/>
              </w:rPr>
            </w:pPr>
            <w:r w:rsidRPr="00145EF9">
              <w:rPr>
                <w:rFonts w:ascii="Arial" w:hAnsi="Arial" w:cs="Arial"/>
                <w:color w:val="000000"/>
                <w:sz w:val="16"/>
                <w:szCs w:val="16"/>
              </w:rPr>
              <w:t>BH18RWS</w:t>
            </w:r>
          </w:p>
        </w:tc>
        <w:tc>
          <w:tcPr>
            <w:tcW w:w="545" w:type="dxa"/>
            <w:tcBorders>
              <w:top w:val="single" w:sz="4" w:space="0" w:color="auto"/>
              <w:left w:val="single" w:sz="4" w:space="0" w:color="auto"/>
              <w:bottom w:val="single" w:sz="4" w:space="0" w:color="auto"/>
              <w:right w:val="single" w:sz="4" w:space="0" w:color="auto"/>
            </w:tcBorders>
            <w:vAlign w:val="center"/>
          </w:tcPr>
          <w:p w14:paraId="470411EE" w14:textId="77777777" w:rsidR="00A95DA0" w:rsidRDefault="00A95DA0" w:rsidP="00520425">
            <w:pPr>
              <w:jc w:val="center"/>
              <w:rPr>
                <w:rFonts w:ascii="Arial" w:hAnsi="Arial" w:cs="Arial"/>
                <w:sz w:val="16"/>
                <w:szCs w:val="16"/>
              </w:rPr>
            </w:pPr>
            <w:r>
              <w:rPr>
                <w:rFonts w:ascii="Arial" w:hAnsi="Arial" w:cs="Arial"/>
                <w:sz w:val="16"/>
                <w:szCs w:val="16"/>
              </w:rPr>
              <w:t>322</w:t>
            </w:r>
          </w:p>
        </w:tc>
        <w:tc>
          <w:tcPr>
            <w:tcW w:w="780" w:type="dxa"/>
            <w:tcBorders>
              <w:top w:val="single" w:sz="4" w:space="0" w:color="auto"/>
              <w:left w:val="single" w:sz="4" w:space="0" w:color="auto"/>
              <w:bottom w:val="single" w:sz="4" w:space="0" w:color="auto"/>
              <w:right w:val="single" w:sz="4" w:space="0" w:color="auto"/>
            </w:tcBorders>
            <w:vAlign w:val="center"/>
          </w:tcPr>
          <w:p w14:paraId="0230AFA8"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20CF6B7E"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505B81BD"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618D0CA5"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LC06544RXSB000072</w:t>
            </w:r>
          </w:p>
        </w:tc>
        <w:tc>
          <w:tcPr>
            <w:tcW w:w="597" w:type="dxa"/>
            <w:tcBorders>
              <w:top w:val="single" w:sz="4" w:space="0" w:color="auto"/>
              <w:left w:val="single" w:sz="4" w:space="0" w:color="auto"/>
              <w:bottom w:val="single" w:sz="4" w:space="0" w:color="auto"/>
              <w:right w:val="single" w:sz="4" w:space="0" w:color="auto"/>
            </w:tcBorders>
            <w:vAlign w:val="center"/>
          </w:tcPr>
          <w:p w14:paraId="7B2AFFBD"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3BA1E1C8"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4C5F93B1"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09B1C592"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03F52478"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6E84CC6F" w14:textId="17374A6B" w:rsidR="00A95DA0" w:rsidRPr="008725D3" w:rsidRDefault="00A95DA0" w:rsidP="00520425">
            <w:pPr>
              <w:jc w:val="center"/>
              <w:rPr>
                <w:rFonts w:ascii="Arial" w:hAnsi="Arial" w:cs="Arial"/>
                <w:color w:val="EE0000"/>
                <w:sz w:val="16"/>
                <w:szCs w:val="16"/>
              </w:rPr>
            </w:pPr>
          </w:p>
        </w:tc>
      </w:tr>
      <w:tr w:rsidR="00A95DA0" w:rsidRPr="002404CF" w14:paraId="3BE74D81"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CE5B46A" w14:textId="77777777" w:rsidR="00A95DA0" w:rsidRDefault="00A95DA0" w:rsidP="00520425">
            <w:pPr>
              <w:jc w:val="right"/>
              <w:rPr>
                <w:rFonts w:ascii="Arial" w:hAnsi="Arial" w:cs="Arial"/>
                <w:sz w:val="16"/>
                <w:szCs w:val="16"/>
              </w:rPr>
            </w:pPr>
            <w:r>
              <w:rPr>
                <w:rFonts w:ascii="Arial" w:hAnsi="Arial" w:cs="Arial"/>
                <w:sz w:val="16"/>
                <w:szCs w:val="16"/>
              </w:rPr>
              <w:t>122.</w:t>
            </w:r>
          </w:p>
        </w:tc>
        <w:tc>
          <w:tcPr>
            <w:tcW w:w="960" w:type="dxa"/>
            <w:tcBorders>
              <w:top w:val="single" w:sz="4" w:space="0" w:color="auto"/>
              <w:left w:val="single" w:sz="4" w:space="0" w:color="auto"/>
              <w:bottom w:val="single" w:sz="4" w:space="0" w:color="auto"/>
              <w:right w:val="single" w:sz="4" w:space="0" w:color="auto"/>
            </w:tcBorders>
            <w:vAlign w:val="center"/>
          </w:tcPr>
          <w:p w14:paraId="7347243E" w14:textId="77777777" w:rsidR="00A95DA0" w:rsidRPr="00CE2331" w:rsidRDefault="00A95DA0" w:rsidP="00520425">
            <w:pPr>
              <w:jc w:val="center"/>
              <w:rPr>
                <w:rFonts w:ascii="Arial" w:hAnsi="Arial" w:cs="Arial"/>
                <w:sz w:val="16"/>
                <w:szCs w:val="16"/>
                <w:lang w:val="ro-RO"/>
              </w:rPr>
            </w:pPr>
            <w:r w:rsidRPr="009032BC">
              <w:rPr>
                <w:rFonts w:ascii="Arial" w:hAnsi="Arial" w:cs="Arial"/>
                <w:color w:val="000000"/>
                <w:sz w:val="16"/>
                <w:szCs w:val="16"/>
              </w:rPr>
              <w:t>BH18RXV</w:t>
            </w:r>
          </w:p>
        </w:tc>
        <w:tc>
          <w:tcPr>
            <w:tcW w:w="545" w:type="dxa"/>
            <w:tcBorders>
              <w:top w:val="single" w:sz="4" w:space="0" w:color="auto"/>
              <w:left w:val="single" w:sz="4" w:space="0" w:color="auto"/>
              <w:bottom w:val="single" w:sz="4" w:space="0" w:color="auto"/>
              <w:right w:val="single" w:sz="4" w:space="0" w:color="auto"/>
            </w:tcBorders>
            <w:vAlign w:val="center"/>
          </w:tcPr>
          <w:p w14:paraId="0B464148" w14:textId="77777777" w:rsidR="00A95DA0" w:rsidRDefault="00A95DA0" w:rsidP="00520425">
            <w:pPr>
              <w:jc w:val="center"/>
              <w:rPr>
                <w:rFonts w:ascii="Arial" w:hAnsi="Arial" w:cs="Arial"/>
                <w:sz w:val="16"/>
                <w:szCs w:val="16"/>
              </w:rPr>
            </w:pPr>
            <w:r>
              <w:rPr>
                <w:rFonts w:ascii="Arial" w:hAnsi="Arial" w:cs="Arial"/>
                <w:sz w:val="16"/>
                <w:szCs w:val="16"/>
              </w:rPr>
              <w:t>323</w:t>
            </w:r>
          </w:p>
        </w:tc>
        <w:tc>
          <w:tcPr>
            <w:tcW w:w="780" w:type="dxa"/>
            <w:tcBorders>
              <w:top w:val="single" w:sz="4" w:space="0" w:color="auto"/>
              <w:left w:val="single" w:sz="4" w:space="0" w:color="auto"/>
              <w:bottom w:val="single" w:sz="4" w:space="0" w:color="auto"/>
              <w:right w:val="single" w:sz="4" w:space="0" w:color="auto"/>
            </w:tcBorders>
            <w:vAlign w:val="center"/>
          </w:tcPr>
          <w:p w14:paraId="21432A38"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28B76FA0"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20421954"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22D27AF1"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LC06544R5SB000058</w:t>
            </w:r>
          </w:p>
        </w:tc>
        <w:tc>
          <w:tcPr>
            <w:tcW w:w="597" w:type="dxa"/>
            <w:tcBorders>
              <w:top w:val="single" w:sz="4" w:space="0" w:color="auto"/>
              <w:left w:val="single" w:sz="4" w:space="0" w:color="auto"/>
              <w:bottom w:val="single" w:sz="4" w:space="0" w:color="auto"/>
              <w:right w:val="single" w:sz="4" w:space="0" w:color="auto"/>
            </w:tcBorders>
            <w:vAlign w:val="center"/>
          </w:tcPr>
          <w:p w14:paraId="7FC337B4"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7F3CF184"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600A6257"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096B9A85"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00139DE9"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0B9DB2F6" w14:textId="3F2E98E1" w:rsidR="00A95DA0" w:rsidRPr="008725D3" w:rsidRDefault="00A95DA0" w:rsidP="00520425">
            <w:pPr>
              <w:jc w:val="center"/>
              <w:rPr>
                <w:rFonts w:ascii="Arial" w:hAnsi="Arial" w:cs="Arial"/>
                <w:color w:val="EE0000"/>
                <w:sz w:val="16"/>
                <w:szCs w:val="16"/>
              </w:rPr>
            </w:pPr>
          </w:p>
        </w:tc>
      </w:tr>
      <w:tr w:rsidR="00A95DA0" w:rsidRPr="002404CF" w14:paraId="014276CE"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3950F98" w14:textId="77777777" w:rsidR="00A95DA0" w:rsidRDefault="00A95DA0" w:rsidP="00520425">
            <w:pPr>
              <w:jc w:val="right"/>
              <w:rPr>
                <w:rFonts w:ascii="Arial" w:hAnsi="Arial" w:cs="Arial"/>
                <w:sz w:val="16"/>
                <w:szCs w:val="16"/>
              </w:rPr>
            </w:pPr>
            <w:r>
              <w:rPr>
                <w:rFonts w:ascii="Arial" w:hAnsi="Arial" w:cs="Arial"/>
                <w:sz w:val="16"/>
                <w:szCs w:val="16"/>
              </w:rPr>
              <w:t>123.</w:t>
            </w:r>
          </w:p>
        </w:tc>
        <w:tc>
          <w:tcPr>
            <w:tcW w:w="960" w:type="dxa"/>
            <w:tcBorders>
              <w:top w:val="single" w:sz="4" w:space="0" w:color="auto"/>
              <w:left w:val="single" w:sz="4" w:space="0" w:color="auto"/>
              <w:bottom w:val="single" w:sz="4" w:space="0" w:color="auto"/>
              <w:right w:val="single" w:sz="4" w:space="0" w:color="auto"/>
            </w:tcBorders>
            <w:vAlign w:val="center"/>
          </w:tcPr>
          <w:p w14:paraId="788417A7" w14:textId="77777777" w:rsidR="00A95DA0" w:rsidRPr="00CE2331" w:rsidRDefault="00A95DA0" w:rsidP="00520425">
            <w:pPr>
              <w:jc w:val="center"/>
              <w:rPr>
                <w:rFonts w:ascii="Arial" w:hAnsi="Arial" w:cs="Arial"/>
                <w:sz w:val="16"/>
                <w:szCs w:val="16"/>
                <w:lang w:val="ro-RO"/>
              </w:rPr>
            </w:pPr>
            <w:r w:rsidRPr="00282C7A">
              <w:rPr>
                <w:rFonts w:ascii="Arial" w:hAnsi="Arial" w:cs="Arial"/>
                <w:color w:val="000000"/>
                <w:sz w:val="16"/>
                <w:szCs w:val="16"/>
              </w:rPr>
              <w:t>BH18DHP</w:t>
            </w:r>
          </w:p>
        </w:tc>
        <w:tc>
          <w:tcPr>
            <w:tcW w:w="545" w:type="dxa"/>
            <w:tcBorders>
              <w:top w:val="single" w:sz="4" w:space="0" w:color="auto"/>
              <w:left w:val="single" w:sz="4" w:space="0" w:color="auto"/>
              <w:bottom w:val="single" w:sz="4" w:space="0" w:color="auto"/>
              <w:right w:val="single" w:sz="4" w:space="0" w:color="auto"/>
            </w:tcBorders>
            <w:vAlign w:val="center"/>
          </w:tcPr>
          <w:p w14:paraId="7E8C4EE9" w14:textId="77777777" w:rsidR="00A95DA0" w:rsidRDefault="00A95DA0" w:rsidP="00520425">
            <w:pPr>
              <w:jc w:val="center"/>
              <w:rPr>
                <w:rFonts w:ascii="Arial" w:hAnsi="Arial" w:cs="Arial"/>
                <w:sz w:val="16"/>
                <w:szCs w:val="16"/>
              </w:rPr>
            </w:pPr>
            <w:r>
              <w:rPr>
                <w:rFonts w:ascii="Arial" w:hAnsi="Arial" w:cs="Arial"/>
                <w:sz w:val="16"/>
                <w:szCs w:val="16"/>
              </w:rPr>
              <w:t>324</w:t>
            </w:r>
          </w:p>
        </w:tc>
        <w:tc>
          <w:tcPr>
            <w:tcW w:w="780" w:type="dxa"/>
            <w:tcBorders>
              <w:top w:val="single" w:sz="4" w:space="0" w:color="auto"/>
              <w:left w:val="single" w:sz="4" w:space="0" w:color="auto"/>
              <w:bottom w:val="single" w:sz="4" w:space="0" w:color="auto"/>
              <w:right w:val="single" w:sz="4" w:space="0" w:color="auto"/>
            </w:tcBorders>
            <w:vAlign w:val="center"/>
          </w:tcPr>
          <w:p w14:paraId="67BC3A8D"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3B1F2171"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3452CD4F"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679B20B2"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LC06544ROSB000081</w:t>
            </w:r>
          </w:p>
        </w:tc>
        <w:tc>
          <w:tcPr>
            <w:tcW w:w="597" w:type="dxa"/>
            <w:tcBorders>
              <w:top w:val="single" w:sz="4" w:space="0" w:color="auto"/>
              <w:left w:val="single" w:sz="4" w:space="0" w:color="auto"/>
              <w:bottom w:val="single" w:sz="4" w:space="0" w:color="auto"/>
              <w:right w:val="single" w:sz="4" w:space="0" w:color="auto"/>
            </w:tcBorders>
            <w:vAlign w:val="center"/>
          </w:tcPr>
          <w:p w14:paraId="45423411"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17D43D21"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4439E35E"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7BD478D1"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212BEACE"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2CDBA47F" w14:textId="79ABB771" w:rsidR="00A95DA0" w:rsidRPr="008725D3" w:rsidRDefault="00A95DA0" w:rsidP="00520425">
            <w:pPr>
              <w:jc w:val="center"/>
              <w:rPr>
                <w:rFonts w:ascii="Arial" w:hAnsi="Arial" w:cs="Arial"/>
                <w:color w:val="EE0000"/>
                <w:sz w:val="16"/>
                <w:szCs w:val="16"/>
              </w:rPr>
            </w:pPr>
          </w:p>
        </w:tc>
      </w:tr>
      <w:tr w:rsidR="00A95DA0" w:rsidRPr="002404CF" w14:paraId="3D5879FD"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6DD46811" w14:textId="77777777" w:rsidR="00A95DA0" w:rsidRDefault="00A95DA0" w:rsidP="00520425">
            <w:pPr>
              <w:jc w:val="right"/>
              <w:rPr>
                <w:rFonts w:ascii="Arial" w:hAnsi="Arial" w:cs="Arial"/>
                <w:sz w:val="16"/>
                <w:szCs w:val="16"/>
              </w:rPr>
            </w:pPr>
            <w:r>
              <w:rPr>
                <w:rFonts w:ascii="Arial" w:hAnsi="Arial" w:cs="Arial"/>
                <w:sz w:val="16"/>
                <w:szCs w:val="16"/>
              </w:rPr>
              <w:t>124.</w:t>
            </w:r>
          </w:p>
        </w:tc>
        <w:tc>
          <w:tcPr>
            <w:tcW w:w="960" w:type="dxa"/>
            <w:tcBorders>
              <w:top w:val="single" w:sz="4" w:space="0" w:color="auto"/>
              <w:left w:val="single" w:sz="4" w:space="0" w:color="auto"/>
              <w:bottom w:val="single" w:sz="4" w:space="0" w:color="auto"/>
              <w:right w:val="single" w:sz="4" w:space="0" w:color="auto"/>
            </w:tcBorders>
            <w:vAlign w:val="center"/>
          </w:tcPr>
          <w:p w14:paraId="08A94CF7" w14:textId="77777777" w:rsidR="00A95DA0" w:rsidRPr="00CE2331" w:rsidRDefault="00A95DA0" w:rsidP="00520425">
            <w:pPr>
              <w:jc w:val="center"/>
              <w:rPr>
                <w:rFonts w:ascii="Arial" w:hAnsi="Arial" w:cs="Arial"/>
                <w:sz w:val="16"/>
                <w:szCs w:val="16"/>
                <w:lang w:val="ro-RO"/>
              </w:rPr>
            </w:pPr>
            <w:r w:rsidRPr="006F713B">
              <w:rPr>
                <w:rFonts w:ascii="Arial" w:hAnsi="Arial" w:cs="Arial"/>
                <w:color w:val="000000"/>
                <w:sz w:val="16"/>
                <w:szCs w:val="16"/>
              </w:rPr>
              <w:t>BH18RWZ</w:t>
            </w:r>
          </w:p>
        </w:tc>
        <w:tc>
          <w:tcPr>
            <w:tcW w:w="545" w:type="dxa"/>
            <w:tcBorders>
              <w:top w:val="single" w:sz="4" w:space="0" w:color="auto"/>
              <w:left w:val="single" w:sz="4" w:space="0" w:color="auto"/>
              <w:bottom w:val="single" w:sz="4" w:space="0" w:color="auto"/>
              <w:right w:val="single" w:sz="4" w:space="0" w:color="auto"/>
            </w:tcBorders>
            <w:vAlign w:val="center"/>
          </w:tcPr>
          <w:p w14:paraId="61FA5740" w14:textId="77777777" w:rsidR="00A95DA0" w:rsidRDefault="00A95DA0" w:rsidP="00520425">
            <w:pPr>
              <w:jc w:val="center"/>
              <w:rPr>
                <w:rFonts w:ascii="Arial" w:hAnsi="Arial" w:cs="Arial"/>
                <w:sz w:val="16"/>
                <w:szCs w:val="16"/>
              </w:rPr>
            </w:pPr>
            <w:r>
              <w:rPr>
                <w:rFonts w:ascii="Arial" w:hAnsi="Arial" w:cs="Arial"/>
                <w:sz w:val="16"/>
                <w:szCs w:val="16"/>
              </w:rPr>
              <w:t>325</w:t>
            </w:r>
          </w:p>
        </w:tc>
        <w:tc>
          <w:tcPr>
            <w:tcW w:w="780" w:type="dxa"/>
            <w:tcBorders>
              <w:top w:val="single" w:sz="4" w:space="0" w:color="auto"/>
              <w:left w:val="single" w:sz="4" w:space="0" w:color="auto"/>
              <w:bottom w:val="single" w:sz="4" w:space="0" w:color="auto"/>
              <w:right w:val="single" w:sz="4" w:space="0" w:color="auto"/>
            </w:tcBorders>
            <w:vAlign w:val="center"/>
          </w:tcPr>
          <w:p w14:paraId="5BF222F1"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7333589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13DA2E96"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3439FE0B"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LC06S44R6SB000067</w:t>
            </w:r>
          </w:p>
        </w:tc>
        <w:tc>
          <w:tcPr>
            <w:tcW w:w="597" w:type="dxa"/>
            <w:tcBorders>
              <w:top w:val="single" w:sz="4" w:space="0" w:color="auto"/>
              <w:left w:val="single" w:sz="4" w:space="0" w:color="auto"/>
              <w:bottom w:val="single" w:sz="4" w:space="0" w:color="auto"/>
              <w:right w:val="single" w:sz="4" w:space="0" w:color="auto"/>
            </w:tcBorders>
            <w:vAlign w:val="center"/>
          </w:tcPr>
          <w:p w14:paraId="2FD3C5C3"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6A56948B"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168D7602"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4BF4F894"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0FF1150B"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2EC10137" w14:textId="4BA963BC" w:rsidR="00A95DA0" w:rsidRPr="008725D3" w:rsidRDefault="00A95DA0" w:rsidP="00520425">
            <w:pPr>
              <w:jc w:val="center"/>
              <w:rPr>
                <w:rFonts w:ascii="Arial" w:hAnsi="Arial" w:cs="Arial"/>
                <w:color w:val="EE0000"/>
                <w:sz w:val="16"/>
                <w:szCs w:val="16"/>
              </w:rPr>
            </w:pPr>
          </w:p>
        </w:tc>
      </w:tr>
      <w:tr w:rsidR="00A95DA0" w:rsidRPr="002404CF" w14:paraId="11352C8C"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064CC50B" w14:textId="77777777" w:rsidR="00A95DA0" w:rsidRDefault="00A95DA0" w:rsidP="00520425">
            <w:pPr>
              <w:jc w:val="right"/>
              <w:rPr>
                <w:rFonts w:ascii="Arial" w:hAnsi="Arial" w:cs="Arial"/>
                <w:sz w:val="16"/>
                <w:szCs w:val="16"/>
              </w:rPr>
            </w:pPr>
            <w:r>
              <w:rPr>
                <w:rFonts w:ascii="Arial" w:hAnsi="Arial" w:cs="Arial"/>
                <w:sz w:val="16"/>
                <w:szCs w:val="16"/>
              </w:rPr>
              <w:t>125.</w:t>
            </w:r>
          </w:p>
        </w:tc>
        <w:tc>
          <w:tcPr>
            <w:tcW w:w="960" w:type="dxa"/>
            <w:tcBorders>
              <w:top w:val="single" w:sz="4" w:space="0" w:color="auto"/>
              <w:left w:val="single" w:sz="4" w:space="0" w:color="auto"/>
              <w:bottom w:val="single" w:sz="4" w:space="0" w:color="auto"/>
              <w:right w:val="single" w:sz="4" w:space="0" w:color="auto"/>
            </w:tcBorders>
            <w:vAlign w:val="center"/>
          </w:tcPr>
          <w:p w14:paraId="4A2FDA36" w14:textId="77777777" w:rsidR="00A95DA0" w:rsidRPr="00CE2331" w:rsidRDefault="00A95DA0" w:rsidP="00520425">
            <w:pPr>
              <w:jc w:val="center"/>
              <w:rPr>
                <w:rFonts w:ascii="Arial" w:hAnsi="Arial" w:cs="Arial"/>
                <w:sz w:val="16"/>
                <w:szCs w:val="16"/>
                <w:lang w:val="ro-RO"/>
              </w:rPr>
            </w:pPr>
            <w:r w:rsidRPr="009032BC">
              <w:rPr>
                <w:rFonts w:ascii="Arial" w:hAnsi="Arial" w:cs="Arial"/>
                <w:color w:val="000000"/>
                <w:sz w:val="16"/>
                <w:szCs w:val="16"/>
              </w:rPr>
              <w:t>BH18RXW</w:t>
            </w:r>
          </w:p>
        </w:tc>
        <w:tc>
          <w:tcPr>
            <w:tcW w:w="545" w:type="dxa"/>
            <w:tcBorders>
              <w:top w:val="single" w:sz="4" w:space="0" w:color="auto"/>
              <w:left w:val="single" w:sz="4" w:space="0" w:color="auto"/>
              <w:bottom w:val="single" w:sz="4" w:space="0" w:color="auto"/>
              <w:right w:val="single" w:sz="4" w:space="0" w:color="auto"/>
            </w:tcBorders>
            <w:vAlign w:val="center"/>
          </w:tcPr>
          <w:p w14:paraId="28D331B2" w14:textId="77777777" w:rsidR="00A95DA0" w:rsidRDefault="00A95DA0" w:rsidP="00520425">
            <w:pPr>
              <w:jc w:val="center"/>
              <w:rPr>
                <w:rFonts w:ascii="Arial" w:hAnsi="Arial" w:cs="Arial"/>
                <w:sz w:val="16"/>
                <w:szCs w:val="16"/>
              </w:rPr>
            </w:pPr>
            <w:r>
              <w:rPr>
                <w:rFonts w:ascii="Arial" w:hAnsi="Arial" w:cs="Arial"/>
                <w:sz w:val="16"/>
                <w:szCs w:val="16"/>
              </w:rPr>
              <w:t>326</w:t>
            </w:r>
          </w:p>
        </w:tc>
        <w:tc>
          <w:tcPr>
            <w:tcW w:w="780" w:type="dxa"/>
            <w:tcBorders>
              <w:top w:val="single" w:sz="4" w:space="0" w:color="auto"/>
              <w:left w:val="single" w:sz="4" w:space="0" w:color="auto"/>
              <w:bottom w:val="single" w:sz="4" w:space="0" w:color="auto"/>
              <w:right w:val="single" w:sz="4" w:space="0" w:color="auto"/>
            </w:tcBorders>
            <w:vAlign w:val="center"/>
          </w:tcPr>
          <w:p w14:paraId="4926389B"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5A565BF6"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3E12DB69"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74782C53"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LC06544R3SB000057</w:t>
            </w:r>
          </w:p>
        </w:tc>
        <w:tc>
          <w:tcPr>
            <w:tcW w:w="597" w:type="dxa"/>
            <w:tcBorders>
              <w:top w:val="single" w:sz="4" w:space="0" w:color="auto"/>
              <w:left w:val="single" w:sz="4" w:space="0" w:color="auto"/>
              <w:bottom w:val="single" w:sz="4" w:space="0" w:color="auto"/>
              <w:right w:val="single" w:sz="4" w:space="0" w:color="auto"/>
            </w:tcBorders>
            <w:vAlign w:val="center"/>
          </w:tcPr>
          <w:p w14:paraId="41495C8C"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36702C0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08558866"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545E5698"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422CDF22"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4E78F3FE" w14:textId="3C63FC89" w:rsidR="00A95DA0" w:rsidRPr="008725D3" w:rsidRDefault="00A95DA0" w:rsidP="00520425">
            <w:pPr>
              <w:jc w:val="center"/>
              <w:rPr>
                <w:rFonts w:ascii="Arial" w:hAnsi="Arial" w:cs="Arial"/>
                <w:color w:val="EE0000"/>
                <w:sz w:val="16"/>
                <w:szCs w:val="16"/>
              </w:rPr>
            </w:pPr>
          </w:p>
        </w:tc>
      </w:tr>
      <w:tr w:rsidR="00A95DA0" w:rsidRPr="002404CF" w14:paraId="5293B5F0"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3FFA9F19" w14:textId="77777777" w:rsidR="00A95DA0" w:rsidRDefault="00A95DA0" w:rsidP="00520425">
            <w:pPr>
              <w:jc w:val="right"/>
              <w:rPr>
                <w:rFonts w:ascii="Arial" w:hAnsi="Arial" w:cs="Arial"/>
                <w:sz w:val="16"/>
                <w:szCs w:val="16"/>
              </w:rPr>
            </w:pPr>
            <w:r>
              <w:rPr>
                <w:rFonts w:ascii="Arial" w:hAnsi="Arial" w:cs="Arial"/>
                <w:sz w:val="16"/>
                <w:szCs w:val="16"/>
              </w:rPr>
              <w:t>126.</w:t>
            </w:r>
          </w:p>
        </w:tc>
        <w:tc>
          <w:tcPr>
            <w:tcW w:w="960" w:type="dxa"/>
            <w:tcBorders>
              <w:top w:val="single" w:sz="4" w:space="0" w:color="auto"/>
              <w:left w:val="single" w:sz="4" w:space="0" w:color="auto"/>
              <w:bottom w:val="single" w:sz="4" w:space="0" w:color="auto"/>
              <w:right w:val="single" w:sz="4" w:space="0" w:color="auto"/>
            </w:tcBorders>
            <w:vAlign w:val="center"/>
          </w:tcPr>
          <w:p w14:paraId="0CB64A51" w14:textId="77777777" w:rsidR="00A95DA0" w:rsidRPr="00D51DB0" w:rsidRDefault="00A95DA0" w:rsidP="00520425">
            <w:pPr>
              <w:jc w:val="center"/>
              <w:rPr>
                <w:rFonts w:ascii="Arial" w:hAnsi="Arial" w:cs="Arial"/>
                <w:sz w:val="16"/>
                <w:szCs w:val="16"/>
                <w:lang w:val="ro-RO"/>
              </w:rPr>
            </w:pPr>
            <w:r w:rsidRPr="00282C7A">
              <w:rPr>
                <w:rFonts w:ascii="Arial" w:hAnsi="Arial" w:cs="Arial"/>
                <w:color w:val="000000"/>
                <w:sz w:val="16"/>
                <w:szCs w:val="16"/>
              </w:rPr>
              <w:t>BH18RYG</w:t>
            </w:r>
          </w:p>
        </w:tc>
        <w:tc>
          <w:tcPr>
            <w:tcW w:w="545" w:type="dxa"/>
            <w:tcBorders>
              <w:top w:val="single" w:sz="4" w:space="0" w:color="auto"/>
              <w:left w:val="single" w:sz="4" w:space="0" w:color="auto"/>
              <w:bottom w:val="single" w:sz="4" w:space="0" w:color="auto"/>
              <w:right w:val="single" w:sz="4" w:space="0" w:color="auto"/>
            </w:tcBorders>
            <w:vAlign w:val="center"/>
          </w:tcPr>
          <w:p w14:paraId="484DBCCC" w14:textId="77777777" w:rsidR="00A95DA0" w:rsidRPr="00D51DB0" w:rsidRDefault="00A95DA0" w:rsidP="00520425">
            <w:pPr>
              <w:jc w:val="center"/>
              <w:rPr>
                <w:rFonts w:ascii="Arial" w:hAnsi="Arial" w:cs="Arial"/>
                <w:sz w:val="16"/>
                <w:szCs w:val="16"/>
              </w:rPr>
            </w:pPr>
            <w:r>
              <w:rPr>
                <w:rFonts w:ascii="Arial" w:hAnsi="Arial" w:cs="Arial"/>
                <w:sz w:val="16"/>
                <w:szCs w:val="16"/>
              </w:rPr>
              <w:t>327</w:t>
            </w:r>
          </w:p>
        </w:tc>
        <w:tc>
          <w:tcPr>
            <w:tcW w:w="780" w:type="dxa"/>
            <w:tcBorders>
              <w:top w:val="single" w:sz="4" w:space="0" w:color="auto"/>
              <w:left w:val="single" w:sz="4" w:space="0" w:color="auto"/>
              <w:bottom w:val="single" w:sz="4" w:space="0" w:color="auto"/>
              <w:right w:val="single" w:sz="4" w:space="0" w:color="auto"/>
            </w:tcBorders>
            <w:vAlign w:val="center"/>
          </w:tcPr>
          <w:p w14:paraId="6950C0DD" w14:textId="77777777" w:rsidR="00A95DA0" w:rsidRPr="00D51DB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5A03C78F" w14:textId="77777777" w:rsidR="00A95DA0" w:rsidRPr="00D51DB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5E0B9AA7" w14:textId="77777777" w:rsidR="00A95DA0" w:rsidRPr="00D51DB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7E38F379" w14:textId="77777777" w:rsidR="00A95DA0" w:rsidRPr="00D51DB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LC06S44R9SB000077</w:t>
            </w:r>
          </w:p>
        </w:tc>
        <w:tc>
          <w:tcPr>
            <w:tcW w:w="597" w:type="dxa"/>
            <w:tcBorders>
              <w:top w:val="single" w:sz="4" w:space="0" w:color="auto"/>
              <w:left w:val="single" w:sz="4" w:space="0" w:color="auto"/>
              <w:bottom w:val="single" w:sz="4" w:space="0" w:color="auto"/>
              <w:right w:val="single" w:sz="4" w:space="0" w:color="auto"/>
            </w:tcBorders>
            <w:vAlign w:val="center"/>
          </w:tcPr>
          <w:p w14:paraId="69E15DFE"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05DFCEFD"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76148118"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0BA976F9"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7F45EEAB"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38E20983" w14:textId="62DBFA6B" w:rsidR="00A95DA0" w:rsidRPr="008725D3" w:rsidRDefault="00A95DA0" w:rsidP="00520425">
            <w:pPr>
              <w:jc w:val="center"/>
              <w:rPr>
                <w:rFonts w:ascii="Arial" w:hAnsi="Arial" w:cs="Arial"/>
                <w:color w:val="EE0000"/>
                <w:sz w:val="16"/>
                <w:szCs w:val="16"/>
              </w:rPr>
            </w:pPr>
          </w:p>
        </w:tc>
      </w:tr>
      <w:tr w:rsidR="00A95DA0" w:rsidRPr="002404CF" w14:paraId="4C52B8D1"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07B79FBE" w14:textId="77777777" w:rsidR="00A95DA0" w:rsidRDefault="00A95DA0" w:rsidP="00520425">
            <w:pPr>
              <w:jc w:val="right"/>
              <w:rPr>
                <w:rFonts w:ascii="Arial" w:hAnsi="Arial" w:cs="Arial"/>
                <w:sz w:val="16"/>
                <w:szCs w:val="16"/>
              </w:rPr>
            </w:pPr>
            <w:r>
              <w:rPr>
                <w:rFonts w:ascii="Arial" w:hAnsi="Arial" w:cs="Arial"/>
                <w:sz w:val="16"/>
                <w:szCs w:val="16"/>
              </w:rPr>
              <w:t>127.</w:t>
            </w:r>
          </w:p>
        </w:tc>
        <w:tc>
          <w:tcPr>
            <w:tcW w:w="960" w:type="dxa"/>
            <w:tcBorders>
              <w:top w:val="single" w:sz="4" w:space="0" w:color="auto"/>
              <w:left w:val="single" w:sz="4" w:space="0" w:color="auto"/>
              <w:bottom w:val="single" w:sz="4" w:space="0" w:color="auto"/>
              <w:right w:val="single" w:sz="4" w:space="0" w:color="auto"/>
            </w:tcBorders>
            <w:vAlign w:val="center"/>
          </w:tcPr>
          <w:p w14:paraId="2A77F08D" w14:textId="77777777" w:rsidR="00A95DA0" w:rsidRPr="00D51DB0" w:rsidRDefault="00A95DA0" w:rsidP="00520425">
            <w:pPr>
              <w:jc w:val="center"/>
              <w:rPr>
                <w:rFonts w:ascii="Arial" w:hAnsi="Arial" w:cs="Arial"/>
                <w:sz w:val="16"/>
                <w:szCs w:val="16"/>
                <w:lang w:val="ro-RO"/>
              </w:rPr>
            </w:pPr>
            <w:r w:rsidRPr="009032BC">
              <w:rPr>
                <w:rFonts w:ascii="Arial" w:hAnsi="Arial" w:cs="Arial"/>
                <w:color w:val="000000"/>
                <w:sz w:val="16"/>
                <w:szCs w:val="16"/>
              </w:rPr>
              <w:t>BH18RXT</w:t>
            </w:r>
          </w:p>
        </w:tc>
        <w:tc>
          <w:tcPr>
            <w:tcW w:w="545" w:type="dxa"/>
            <w:tcBorders>
              <w:top w:val="single" w:sz="4" w:space="0" w:color="auto"/>
              <w:left w:val="single" w:sz="4" w:space="0" w:color="auto"/>
              <w:bottom w:val="single" w:sz="4" w:space="0" w:color="auto"/>
              <w:right w:val="single" w:sz="4" w:space="0" w:color="auto"/>
            </w:tcBorders>
            <w:vAlign w:val="center"/>
          </w:tcPr>
          <w:p w14:paraId="5654115C" w14:textId="77777777" w:rsidR="00A95DA0" w:rsidRPr="00D51DB0" w:rsidRDefault="00A95DA0" w:rsidP="00520425">
            <w:pPr>
              <w:jc w:val="center"/>
              <w:rPr>
                <w:rFonts w:ascii="Arial" w:hAnsi="Arial" w:cs="Arial"/>
                <w:sz w:val="16"/>
                <w:szCs w:val="16"/>
              </w:rPr>
            </w:pPr>
            <w:r>
              <w:rPr>
                <w:rFonts w:ascii="Arial" w:hAnsi="Arial" w:cs="Arial"/>
                <w:sz w:val="16"/>
                <w:szCs w:val="16"/>
              </w:rPr>
              <w:t>328</w:t>
            </w:r>
          </w:p>
        </w:tc>
        <w:tc>
          <w:tcPr>
            <w:tcW w:w="780" w:type="dxa"/>
            <w:tcBorders>
              <w:top w:val="single" w:sz="4" w:space="0" w:color="auto"/>
              <w:left w:val="single" w:sz="4" w:space="0" w:color="auto"/>
              <w:bottom w:val="single" w:sz="4" w:space="0" w:color="auto"/>
              <w:right w:val="single" w:sz="4" w:space="0" w:color="auto"/>
            </w:tcBorders>
            <w:vAlign w:val="center"/>
          </w:tcPr>
          <w:p w14:paraId="722AE2D7" w14:textId="77777777" w:rsidR="00A95DA0" w:rsidRPr="00D51DB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724D4BF0" w14:textId="77777777" w:rsidR="00A95DA0" w:rsidRPr="00D51DB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1A671D84" w14:textId="77777777" w:rsidR="00A95DA0" w:rsidRPr="00D51DB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00E41704" w14:textId="77777777" w:rsidR="00A95DA0" w:rsidRPr="00D51DB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LC06544R3SB000060</w:t>
            </w:r>
          </w:p>
        </w:tc>
        <w:tc>
          <w:tcPr>
            <w:tcW w:w="597" w:type="dxa"/>
            <w:tcBorders>
              <w:top w:val="single" w:sz="4" w:space="0" w:color="auto"/>
              <w:left w:val="single" w:sz="4" w:space="0" w:color="auto"/>
              <w:bottom w:val="single" w:sz="4" w:space="0" w:color="auto"/>
              <w:right w:val="single" w:sz="4" w:space="0" w:color="auto"/>
            </w:tcBorders>
            <w:vAlign w:val="center"/>
          </w:tcPr>
          <w:p w14:paraId="4953A18F"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2869D221"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7EAEFF7F"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1A8C9E3B"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1F9EF0E9"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2F8CEC51" w14:textId="2C22D53B" w:rsidR="00A95DA0" w:rsidRPr="008725D3" w:rsidRDefault="00A95DA0" w:rsidP="00520425">
            <w:pPr>
              <w:jc w:val="center"/>
              <w:rPr>
                <w:rFonts w:ascii="Arial" w:hAnsi="Arial" w:cs="Arial"/>
                <w:color w:val="EE0000"/>
                <w:sz w:val="16"/>
                <w:szCs w:val="16"/>
              </w:rPr>
            </w:pPr>
          </w:p>
        </w:tc>
      </w:tr>
      <w:tr w:rsidR="00A95DA0" w:rsidRPr="002404CF" w14:paraId="723E1BE6"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1C88F827" w14:textId="77777777" w:rsidR="00A95DA0" w:rsidRDefault="00A95DA0" w:rsidP="00520425">
            <w:pPr>
              <w:jc w:val="right"/>
              <w:rPr>
                <w:rFonts w:ascii="Arial" w:hAnsi="Arial" w:cs="Arial"/>
                <w:sz w:val="16"/>
                <w:szCs w:val="16"/>
              </w:rPr>
            </w:pPr>
            <w:r>
              <w:rPr>
                <w:rFonts w:ascii="Arial" w:hAnsi="Arial" w:cs="Arial"/>
                <w:sz w:val="16"/>
                <w:szCs w:val="16"/>
              </w:rPr>
              <w:t>128.</w:t>
            </w:r>
          </w:p>
        </w:tc>
        <w:tc>
          <w:tcPr>
            <w:tcW w:w="960" w:type="dxa"/>
            <w:tcBorders>
              <w:top w:val="single" w:sz="4" w:space="0" w:color="auto"/>
              <w:left w:val="single" w:sz="4" w:space="0" w:color="auto"/>
              <w:bottom w:val="single" w:sz="4" w:space="0" w:color="auto"/>
              <w:right w:val="single" w:sz="4" w:space="0" w:color="auto"/>
            </w:tcBorders>
            <w:vAlign w:val="center"/>
          </w:tcPr>
          <w:p w14:paraId="4DA4BBEC" w14:textId="77777777" w:rsidR="00A95DA0" w:rsidRPr="00CE2331" w:rsidRDefault="00A95DA0" w:rsidP="00520425">
            <w:pPr>
              <w:jc w:val="center"/>
              <w:rPr>
                <w:rFonts w:ascii="Arial" w:hAnsi="Arial" w:cs="Arial"/>
                <w:sz w:val="16"/>
                <w:szCs w:val="16"/>
                <w:lang w:val="ro-RO"/>
              </w:rPr>
            </w:pPr>
            <w:r w:rsidRPr="006F713B">
              <w:rPr>
                <w:rFonts w:ascii="Arial" w:hAnsi="Arial" w:cs="Arial"/>
                <w:color w:val="000000"/>
                <w:sz w:val="16"/>
                <w:szCs w:val="16"/>
              </w:rPr>
              <w:t>BH18RWY</w:t>
            </w:r>
          </w:p>
        </w:tc>
        <w:tc>
          <w:tcPr>
            <w:tcW w:w="545" w:type="dxa"/>
            <w:tcBorders>
              <w:top w:val="single" w:sz="4" w:space="0" w:color="auto"/>
              <w:left w:val="single" w:sz="4" w:space="0" w:color="auto"/>
              <w:bottom w:val="single" w:sz="4" w:space="0" w:color="auto"/>
              <w:right w:val="single" w:sz="4" w:space="0" w:color="auto"/>
            </w:tcBorders>
            <w:vAlign w:val="center"/>
          </w:tcPr>
          <w:p w14:paraId="43CA18B6" w14:textId="77777777" w:rsidR="00A95DA0" w:rsidRDefault="00A95DA0" w:rsidP="00520425">
            <w:pPr>
              <w:jc w:val="center"/>
              <w:rPr>
                <w:rFonts w:ascii="Arial" w:hAnsi="Arial" w:cs="Arial"/>
                <w:sz w:val="16"/>
                <w:szCs w:val="16"/>
              </w:rPr>
            </w:pPr>
            <w:r>
              <w:rPr>
                <w:rFonts w:ascii="Arial" w:hAnsi="Arial" w:cs="Arial"/>
                <w:sz w:val="16"/>
                <w:szCs w:val="16"/>
              </w:rPr>
              <w:t>329</w:t>
            </w:r>
          </w:p>
        </w:tc>
        <w:tc>
          <w:tcPr>
            <w:tcW w:w="780" w:type="dxa"/>
            <w:tcBorders>
              <w:top w:val="single" w:sz="4" w:space="0" w:color="auto"/>
              <w:left w:val="single" w:sz="4" w:space="0" w:color="auto"/>
              <w:bottom w:val="single" w:sz="4" w:space="0" w:color="auto"/>
              <w:right w:val="single" w:sz="4" w:space="0" w:color="auto"/>
            </w:tcBorders>
            <w:vAlign w:val="center"/>
          </w:tcPr>
          <w:p w14:paraId="3B22DF00"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43D1D785"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6445DEF5"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67874E71"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LC06S44R2SB000065</w:t>
            </w:r>
          </w:p>
        </w:tc>
        <w:tc>
          <w:tcPr>
            <w:tcW w:w="597" w:type="dxa"/>
            <w:tcBorders>
              <w:top w:val="single" w:sz="4" w:space="0" w:color="auto"/>
              <w:left w:val="single" w:sz="4" w:space="0" w:color="auto"/>
              <w:bottom w:val="single" w:sz="4" w:space="0" w:color="auto"/>
              <w:right w:val="single" w:sz="4" w:space="0" w:color="auto"/>
            </w:tcBorders>
            <w:vAlign w:val="center"/>
          </w:tcPr>
          <w:p w14:paraId="4CD94567"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46486007"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6198BDB0"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3BB1FE47"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3674AE81"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355753FF" w14:textId="4F5B03A9" w:rsidR="00A95DA0" w:rsidRPr="008725D3" w:rsidRDefault="00A95DA0" w:rsidP="00520425">
            <w:pPr>
              <w:jc w:val="center"/>
              <w:rPr>
                <w:rFonts w:ascii="Arial" w:hAnsi="Arial" w:cs="Arial"/>
                <w:color w:val="EE0000"/>
                <w:sz w:val="16"/>
                <w:szCs w:val="16"/>
              </w:rPr>
            </w:pPr>
          </w:p>
        </w:tc>
      </w:tr>
      <w:tr w:rsidR="00A95DA0" w:rsidRPr="002404CF" w14:paraId="05745F8D"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3C14495" w14:textId="77777777" w:rsidR="00A95DA0" w:rsidRDefault="00A95DA0" w:rsidP="00520425">
            <w:pPr>
              <w:jc w:val="right"/>
              <w:rPr>
                <w:rFonts w:ascii="Arial" w:hAnsi="Arial" w:cs="Arial"/>
                <w:sz w:val="16"/>
                <w:szCs w:val="16"/>
              </w:rPr>
            </w:pPr>
            <w:r>
              <w:rPr>
                <w:rFonts w:ascii="Arial" w:hAnsi="Arial" w:cs="Arial"/>
                <w:sz w:val="16"/>
                <w:szCs w:val="16"/>
              </w:rPr>
              <w:t>129.</w:t>
            </w:r>
          </w:p>
        </w:tc>
        <w:tc>
          <w:tcPr>
            <w:tcW w:w="960" w:type="dxa"/>
            <w:tcBorders>
              <w:top w:val="single" w:sz="4" w:space="0" w:color="auto"/>
              <w:left w:val="single" w:sz="4" w:space="0" w:color="auto"/>
              <w:bottom w:val="single" w:sz="4" w:space="0" w:color="auto"/>
              <w:right w:val="single" w:sz="4" w:space="0" w:color="auto"/>
            </w:tcBorders>
            <w:vAlign w:val="center"/>
          </w:tcPr>
          <w:p w14:paraId="3870F60D" w14:textId="77777777" w:rsidR="00A95DA0" w:rsidRPr="00CE2331" w:rsidRDefault="00A95DA0" w:rsidP="00520425">
            <w:pPr>
              <w:jc w:val="center"/>
              <w:rPr>
                <w:rFonts w:ascii="Arial" w:hAnsi="Arial" w:cs="Arial"/>
                <w:sz w:val="16"/>
                <w:szCs w:val="16"/>
                <w:lang w:val="ro-RO"/>
              </w:rPr>
            </w:pPr>
            <w:r w:rsidRPr="00D11380">
              <w:rPr>
                <w:rFonts w:ascii="Arial" w:hAnsi="Arial" w:cs="Arial"/>
                <w:color w:val="000000"/>
                <w:sz w:val="16"/>
                <w:szCs w:val="16"/>
              </w:rPr>
              <w:t>BH18RWX</w:t>
            </w:r>
          </w:p>
        </w:tc>
        <w:tc>
          <w:tcPr>
            <w:tcW w:w="545" w:type="dxa"/>
            <w:tcBorders>
              <w:top w:val="single" w:sz="4" w:space="0" w:color="auto"/>
              <w:left w:val="single" w:sz="4" w:space="0" w:color="auto"/>
              <w:bottom w:val="single" w:sz="4" w:space="0" w:color="auto"/>
              <w:right w:val="single" w:sz="4" w:space="0" w:color="auto"/>
            </w:tcBorders>
            <w:vAlign w:val="center"/>
          </w:tcPr>
          <w:p w14:paraId="609C161B" w14:textId="77777777" w:rsidR="00A95DA0" w:rsidRDefault="00A95DA0" w:rsidP="00520425">
            <w:pPr>
              <w:jc w:val="center"/>
              <w:rPr>
                <w:rFonts w:ascii="Arial" w:hAnsi="Arial" w:cs="Arial"/>
                <w:sz w:val="16"/>
                <w:szCs w:val="16"/>
              </w:rPr>
            </w:pPr>
            <w:r>
              <w:rPr>
                <w:rFonts w:ascii="Arial" w:hAnsi="Arial" w:cs="Arial"/>
                <w:sz w:val="16"/>
                <w:szCs w:val="16"/>
              </w:rPr>
              <w:t>330</w:t>
            </w:r>
          </w:p>
        </w:tc>
        <w:tc>
          <w:tcPr>
            <w:tcW w:w="780" w:type="dxa"/>
            <w:tcBorders>
              <w:top w:val="single" w:sz="4" w:space="0" w:color="auto"/>
              <w:left w:val="single" w:sz="4" w:space="0" w:color="auto"/>
              <w:bottom w:val="single" w:sz="4" w:space="0" w:color="auto"/>
              <w:right w:val="single" w:sz="4" w:space="0" w:color="auto"/>
            </w:tcBorders>
            <w:vAlign w:val="center"/>
          </w:tcPr>
          <w:p w14:paraId="5F08EB4A"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autobuz electric</w:t>
            </w:r>
          </w:p>
        </w:tc>
        <w:tc>
          <w:tcPr>
            <w:tcW w:w="853" w:type="dxa"/>
            <w:tcBorders>
              <w:top w:val="single" w:sz="4" w:space="0" w:color="auto"/>
              <w:left w:val="single" w:sz="4" w:space="0" w:color="auto"/>
              <w:bottom w:val="single" w:sz="4" w:space="0" w:color="auto"/>
              <w:right w:val="single" w:sz="4" w:space="0" w:color="auto"/>
            </w:tcBorders>
            <w:vAlign w:val="center"/>
          </w:tcPr>
          <w:p w14:paraId="74375BC8"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BYD</w:t>
            </w:r>
          </w:p>
        </w:tc>
        <w:tc>
          <w:tcPr>
            <w:tcW w:w="1035" w:type="dxa"/>
            <w:tcBorders>
              <w:top w:val="single" w:sz="4" w:space="0" w:color="auto"/>
              <w:left w:val="single" w:sz="4" w:space="0" w:color="auto"/>
              <w:bottom w:val="single" w:sz="4" w:space="0" w:color="auto"/>
              <w:right w:val="single" w:sz="4" w:space="0" w:color="auto"/>
            </w:tcBorders>
            <w:vAlign w:val="center"/>
          </w:tcPr>
          <w:p w14:paraId="0AC90910" w14:textId="77777777" w:rsidR="00A95DA0" w:rsidRDefault="00A95DA0" w:rsidP="00520425">
            <w:pPr>
              <w:autoSpaceDE w:val="0"/>
              <w:autoSpaceDN w:val="0"/>
              <w:adjustRightInd w:val="0"/>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5D6D5299" w14:textId="77777777" w:rsidR="00A95DA0" w:rsidRDefault="00A95DA0" w:rsidP="00520425">
            <w:pPr>
              <w:jc w:val="center"/>
              <w:rPr>
                <w:rFonts w:ascii="Arial" w:hAnsi="Arial" w:cs="Arial"/>
                <w:sz w:val="16"/>
                <w:szCs w:val="16"/>
                <w:lang w:val="ro-RO"/>
              </w:rPr>
            </w:pPr>
            <w:r w:rsidRPr="00955D4F">
              <w:rPr>
                <w:rFonts w:ascii="Arial" w:eastAsia="Calibri" w:hAnsi="Arial" w:cs="Arial"/>
                <w:color w:val="000000"/>
                <w:sz w:val="16"/>
                <w:szCs w:val="16"/>
              </w:rPr>
              <w:t>LC06544R8SB000068</w:t>
            </w:r>
          </w:p>
        </w:tc>
        <w:tc>
          <w:tcPr>
            <w:tcW w:w="597" w:type="dxa"/>
            <w:tcBorders>
              <w:top w:val="single" w:sz="4" w:space="0" w:color="auto"/>
              <w:left w:val="single" w:sz="4" w:space="0" w:color="auto"/>
              <w:bottom w:val="single" w:sz="4" w:space="0" w:color="auto"/>
              <w:right w:val="single" w:sz="4" w:space="0" w:color="auto"/>
            </w:tcBorders>
            <w:vAlign w:val="center"/>
          </w:tcPr>
          <w:p w14:paraId="4606A2BB" w14:textId="77777777" w:rsidR="00A95DA0" w:rsidRDefault="00A95DA0" w:rsidP="00520425">
            <w:pPr>
              <w:autoSpaceDE w:val="0"/>
              <w:autoSpaceDN w:val="0"/>
              <w:adjustRightInd w:val="0"/>
              <w:jc w:val="center"/>
              <w:rPr>
                <w:rFonts w:ascii="Arial" w:hAnsi="Arial" w:cs="Arial"/>
                <w:bCs/>
                <w:sz w:val="16"/>
                <w:szCs w:val="16"/>
              </w:rPr>
            </w:pPr>
            <w:r>
              <w:rPr>
                <w:rFonts w:ascii="Arial" w:hAnsi="Arial" w:cs="Arial"/>
                <w:bCs/>
                <w:sz w:val="16"/>
                <w:szCs w:val="16"/>
              </w:rPr>
              <w:t>300 kW</w:t>
            </w:r>
          </w:p>
        </w:tc>
        <w:tc>
          <w:tcPr>
            <w:tcW w:w="358" w:type="dxa"/>
            <w:tcBorders>
              <w:top w:val="single" w:sz="4" w:space="0" w:color="auto"/>
              <w:left w:val="single" w:sz="4" w:space="0" w:color="auto"/>
              <w:bottom w:val="single" w:sz="4" w:space="0" w:color="auto"/>
              <w:right w:val="single" w:sz="4" w:space="0" w:color="auto"/>
            </w:tcBorders>
            <w:vAlign w:val="center"/>
          </w:tcPr>
          <w:p w14:paraId="079DB009"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33</w:t>
            </w:r>
          </w:p>
        </w:tc>
        <w:tc>
          <w:tcPr>
            <w:tcW w:w="409" w:type="dxa"/>
            <w:tcBorders>
              <w:top w:val="single" w:sz="4" w:space="0" w:color="auto"/>
              <w:left w:val="single" w:sz="4" w:space="0" w:color="auto"/>
              <w:bottom w:val="single" w:sz="4" w:space="0" w:color="auto"/>
              <w:right w:val="single" w:sz="4" w:space="0" w:color="auto"/>
            </w:tcBorders>
            <w:vAlign w:val="center"/>
          </w:tcPr>
          <w:p w14:paraId="4777036A" w14:textId="77777777" w:rsidR="00A95DA0" w:rsidRDefault="00A95DA0" w:rsidP="00520425">
            <w:pPr>
              <w:autoSpaceDE w:val="0"/>
              <w:autoSpaceDN w:val="0"/>
              <w:adjustRightInd w:val="0"/>
              <w:jc w:val="center"/>
              <w:rPr>
                <w:rFonts w:ascii="Arial" w:hAnsi="Arial" w:cs="Arial"/>
                <w:sz w:val="16"/>
                <w:szCs w:val="16"/>
              </w:rPr>
            </w:pPr>
            <w:r>
              <w:rPr>
                <w:rFonts w:ascii="Arial" w:hAnsi="Arial" w:cs="Arial"/>
                <w:sz w:val="16"/>
                <w:szCs w:val="16"/>
              </w:rPr>
              <w:t>37</w:t>
            </w:r>
          </w:p>
        </w:tc>
        <w:tc>
          <w:tcPr>
            <w:tcW w:w="499" w:type="dxa"/>
            <w:tcBorders>
              <w:top w:val="single" w:sz="4" w:space="0" w:color="auto"/>
              <w:left w:val="single" w:sz="4" w:space="0" w:color="auto"/>
              <w:bottom w:val="single" w:sz="4" w:space="0" w:color="auto"/>
              <w:right w:val="single" w:sz="4" w:space="0" w:color="auto"/>
            </w:tcBorders>
            <w:vAlign w:val="center"/>
          </w:tcPr>
          <w:p w14:paraId="3BCAD18D" w14:textId="77777777" w:rsidR="00A95DA0"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90" w:type="dxa"/>
            <w:tcBorders>
              <w:top w:val="single" w:sz="4" w:space="0" w:color="auto"/>
              <w:left w:val="single" w:sz="4" w:space="0" w:color="auto"/>
              <w:bottom w:val="single" w:sz="4" w:space="0" w:color="auto"/>
              <w:right w:val="single" w:sz="4" w:space="0" w:color="auto"/>
            </w:tcBorders>
            <w:vAlign w:val="center"/>
          </w:tcPr>
          <w:p w14:paraId="6ED5D21B" w14:textId="77777777" w:rsidR="00A95DA0" w:rsidRPr="008E338C" w:rsidRDefault="00A95DA0" w:rsidP="00520425">
            <w:pPr>
              <w:jc w:val="center"/>
              <w:rPr>
                <w:rFonts w:ascii="Arial" w:hAnsi="Arial" w:cs="Arial"/>
                <w:sz w:val="16"/>
                <w:szCs w:val="16"/>
              </w:rPr>
            </w:pPr>
            <w:r>
              <w:rPr>
                <w:rFonts w:ascii="Arial" w:hAnsi="Arial" w:cs="Arial"/>
                <w:sz w:val="16"/>
                <w:szCs w:val="16"/>
              </w:rPr>
              <w:t>10.09.2026</w:t>
            </w:r>
          </w:p>
        </w:tc>
        <w:tc>
          <w:tcPr>
            <w:tcW w:w="906" w:type="dxa"/>
            <w:tcBorders>
              <w:top w:val="single" w:sz="4" w:space="0" w:color="auto"/>
              <w:left w:val="single" w:sz="4" w:space="0" w:color="auto"/>
              <w:bottom w:val="single" w:sz="4" w:space="0" w:color="auto"/>
              <w:right w:val="single" w:sz="4" w:space="0" w:color="auto"/>
            </w:tcBorders>
            <w:vAlign w:val="center"/>
          </w:tcPr>
          <w:p w14:paraId="1BEA4561" w14:textId="71A85251" w:rsidR="00A95DA0" w:rsidRPr="008725D3" w:rsidRDefault="00A95DA0" w:rsidP="00520425">
            <w:pPr>
              <w:jc w:val="center"/>
              <w:rPr>
                <w:rFonts w:ascii="Arial" w:hAnsi="Arial" w:cs="Arial"/>
                <w:color w:val="EE0000"/>
                <w:sz w:val="16"/>
                <w:szCs w:val="16"/>
              </w:rPr>
            </w:pPr>
          </w:p>
        </w:tc>
      </w:tr>
      <w:tr w:rsidR="00A95DA0" w:rsidRPr="002404CF" w14:paraId="75B39674"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5C82585F" w14:textId="77777777" w:rsidR="00A95DA0" w:rsidRDefault="00A95DA0" w:rsidP="00520425">
            <w:pPr>
              <w:jc w:val="right"/>
              <w:rPr>
                <w:rFonts w:ascii="Arial" w:hAnsi="Arial" w:cs="Arial"/>
                <w:sz w:val="16"/>
                <w:szCs w:val="16"/>
              </w:rPr>
            </w:pPr>
            <w:r>
              <w:rPr>
                <w:rFonts w:ascii="Arial" w:hAnsi="Arial" w:cs="Arial"/>
                <w:sz w:val="16"/>
                <w:szCs w:val="16"/>
              </w:rPr>
              <w:t>130.</w:t>
            </w:r>
          </w:p>
        </w:tc>
        <w:tc>
          <w:tcPr>
            <w:tcW w:w="960" w:type="dxa"/>
            <w:tcBorders>
              <w:top w:val="single" w:sz="4" w:space="0" w:color="auto"/>
              <w:left w:val="single" w:sz="4" w:space="0" w:color="auto"/>
              <w:bottom w:val="single" w:sz="4" w:space="0" w:color="auto"/>
              <w:right w:val="single" w:sz="4" w:space="0" w:color="auto"/>
            </w:tcBorders>
            <w:vAlign w:val="center"/>
          </w:tcPr>
          <w:p w14:paraId="0F851E8A" w14:textId="77777777" w:rsidR="00A95DA0" w:rsidRPr="00CE2331" w:rsidRDefault="00A95DA0" w:rsidP="00520425">
            <w:pPr>
              <w:jc w:val="center"/>
              <w:rPr>
                <w:rFonts w:ascii="Arial" w:hAnsi="Arial" w:cs="Arial"/>
                <w:sz w:val="16"/>
                <w:szCs w:val="16"/>
                <w:lang w:val="ro-RO"/>
              </w:rPr>
            </w:pPr>
            <w:r w:rsidRPr="00D25D36">
              <w:rPr>
                <w:rFonts w:ascii="Arial" w:hAnsi="Arial" w:cs="Arial"/>
                <w:sz w:val="16"/>
                <w:szCs w:val="16"/>
              </w:rPr>
              <w:t>BH11VEH</w:t>
            </w:r>
          </w:p>
        </w:tc>
        <w:tc>
          <w:tcPr>
            <w:tcW w:w="545" w:type="dxa"/>
            <w:tcBorders>
              <w:top w:val="single" w:sz="4" w:space="0" w:color="auto"/>
              <w:left w:val="single" w:sz="4" w:space="0" w:color="auto"/>
              <w:bottom w:val="single" w:sz="4" w:space="0" w:color="auto"/>
              <w:right w:val="single" w:sz="4" w:space="0" w:color="auto"/>
            </w:tcBorders>
            <w:vAlign w:val="center"/>
          </w:tcPr>
          <w:p w14:paraId="00F14870" w14:textId="77777777" w:rsidR="00A95DA0" w:rsidRDefault="00A95DA0" w:rsidP="00520425">
            <w:pPr>
              <w:jc w:val="center"/>
              <w:rPr>
                <w:rFonts w:ascii="Arial" w:hAnsi="Arial" w:cs="Arial"/>
                <w:sz w:val="16"/>
                <w:szCs w:val="16"/>
              </w:rPr>
            </w:pPr>
            <w:r>
              <w:rPr>
                <w:rFonts w:ascii="Arial" w:hAnsi="Arial" w:cs="Arial"/>
                <w:sz w:val="16"/>
                <w:szCs w:val="16"/>
              </w:rPr>
              <w:t>193</w:t>
            </w:r>
          </w:p>
        </w:tc>
        <w:tc>
          <w:tcPr>
            <w:tcW w:w="780" w:type="dxa"/>
            <w:tcBorders>
              <w:top w:val="single" w:sz="4" w:space="0" w:color="auto"/>
              <w:left w:val="single" w:sz="4" w:space="0" w:color="auto"/>
              <w:bottom w:val="single" w:sz="4" w:space="0" w:color="auto"/>
              <w:right w:val="single" w:sz="4" w:space="0" w:color="auto"/>
            </w:tcBorders>
            <w:vAlign w:val="center"/>
          </w:tcPr>
          <w:p w14:paraId="43749BEC"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 M3</w:t>
            </w:r>
          </w:p>
        </w:tc>
        <w:tc>
          <w:tcPr>
            <w:tcW w:w="853" w:type="dxa"/>
            <w:tcBorders>
              <w:top w:val="single" w:sz="4" w:space="0" w:color="auto"/>
              <w:left w:val="single" w:sz="4" w:space="0" w:color="auto"/>
              <w:bottom w:val="single" w:sz="4" w:space="0" w:color="auto"/>
              <w:right w:val="single" w:sz="4" w:space="0" w:color="auto"/>
            </w:tcBorders>
            <w:vAlign w:val="center"/>
          </w:tcPr>
          <w:p w14:paraId="6B8E7F28"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MAN</w:t>
            </w:r>
          </w:p>
        </w:tc>
        <w:tc>
          <w:tcPr>
            <w:tcW w:w="1035" w:type="dxa"/>
            <w:tcBorders>
              <w:top w:val="single" w:sz="4" w:space="0" w:color="auto"/>
              <w:left w:val="single" w:sz="4" w:space="0" w:color="auto"/>
              <w:bottom w:val="single" w:sz="4" w:space="0" w:color="auto"/>
              <w:right w:val="single" w:sz="4" w:space="0" w:color="auto"/>
            </w:tcBorders>
            <w:vAlign w:val="center"/>
          </w:tcPr>
          <w:p w14:paraId="54B0FF57"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Lion</w:t>
            </w:r>
            <w:r w:rsidRPr="00D25D36">
              <w:rPr>
                <w:rFonts w:ascii="Arial" w:hAnsi="Arial" w:cs="Arial"/>
                <w:sz w:val="16"/>
                <w:szCs w:val="16"/>
                <w:lang w:val="en-US"/>
              </w:rPr>
              <w:t>’</w:t>
            </w:r>
            <w:r w:rsidRPr="00D25D36">
              <w:rPr>
                <w:rFonts w:ascii="Arial" w:hAnsi="Arial" w:cs="Arial"/>
                <w:sz w:val="16"/>
                <w:szCs w:val="16"/>
              </w:rPr>
              <w:t>s Coach</w:t>
            </w:r>
          </w:p>
        </w:tc>
        <w:tc>
          <w:tcPr>
            <w:tcW w:w="1952" w:type="dxa"/>
            <w:tcBorders>
              <w:top w:val="single" w:sz="4" w:space="0" w:color="auto"/>
              <w:left w:val="single" w:sz="4" w:space="0" w:color="auto"/>
              <w:bottom w:val="single" w:sz="4" w:space="0" w:color="auto"/>
              <w:right w:val="single" w:sz="4" w:space="0" w:color="auto"/>
            </w:tcBorders>
            <w:vAlign w:val="center"/>
          </w:tcPr>
          <w:p w14:paraId="25409655" w14:textId="77777777" w:rsidR="00A95DA0" w:rsidRDefault="00A95DA0" w:rsidP="00520425">
            <w:pPr>
              <w:jc w:val="center"/>
              <w:rPr>
                <w:rFonts w:ascii="Arial" w:hAnsi="Arial" w:cs="Arial"/>
                <w:sz w:val="16"/>
                <w:szCs w:val="16"/>
                <w:lang w:val="ro-RO"/>
              </w:rPr>
            </w:pPr>
            <w:r w:rsidRPr="00D25D36">
              <w:rPr>
                <w:rFonts w:ascii="Arial" w:hAnsi="Arial" w:cs="Arial"/>
                <w:sz w:val="16"/>
                <w:szCs w:val="16"/>
              </w:rPr>
              <w:t>WMAR07ZZ27T010736</w:t>
            </w:r>
          </w:p>
        </w:tc>
        <w:tc>
          <w:tcPr>
            <w:tcW w:w="597" w:type="dxa"/>
            <w:tcBorders>
              <w:top w:val="single" w:sz="4" w:space="0" w:color="auto"/>
              <w:left w:val="single" w:sz="4" w:space="0" w:color="auto"/>
              <w:bottom w:val="single" w:sz="4" w:space="0" w:color="auto"/>
              <w:right w:val="single" w:sz="4" w:space="0" w:color="auto"/>
            </w:tcBorders>
            <w:vAlign w:val="center"/>
          </w:tcPr>
          <w:p w14:paraId="39D3F9AB"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10518</w:t>
            </w:r>
          </w:p>
        </w:tc>
        <w:tc>
          <w:tcPr>
            <w:tcW w:w="358" w:type="dxa"/>
            <w:tcBorders>
              <w:top w:val="single" w:sz="4" w:space="0" w:color="auto"/>
              <w:left w:val="single" w:sz="4" w:space="0" w:color="auto"/>
              <w:bottom w:val="single" w:sz="4" w:space="0" w:color="auto"/>
              <w:right w:val="single" w:sz="4" w:space="0" w:color="auto"/>
            </w:tcBorders>
            <w:vAlign w:val="center"/>
          </w:tcPr>
          <w:p w14:paraId="141DF735"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42</w:t>
            </w:r>
          </w:p>
        </w:tc>
        <w:tc>
          <w:tcPr>
            <w:tcW w:w="409" w:type="dxa"/>
            <w:tcBorders>
              <w:top w:val="single" w:sz="4" w:space="0" w:color="auto"/>
              <w:left w:val="single" w:sz="4" w:space="0" w:color="auto"/>
              <w:bottom w:val="single" w:sz="4" w:space="0" w:color="auto"/>
              <w:right w:val="single" w:sz="4" w:space="0" w:color="auto"/>
            </w:tcBorders>
            <w:vAlign w:val="center"/>
          </w:tcPr>
          <w:p w14:paraId="5CA156D0"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w:t>
            </w:r>
          </w:p>
        </w:tc>
        <w:tc>
          <w:tcPr>
            <w:tcW w:w="499" w:type="dxa"/>
            <w:tcBorders>
              <w:top w:val="single" w:sz="4" w:space="0" w:color="auto"/>
              <w:left w:val="single" w:sz="4" w:space="0" w:color="auto"/>
              <w:bottom w:val="single" w:sz="4" w:space="0" w:color="auto"/>
              <w:right w:val="single" w:sz="4" w:space="0" w:color="auto"/>
            </w:tcBorders>
            <w:vAlign w:val="center"/>
          </w:tcPr>
          <w:p w14:paraId="348C49FF"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04FF8CB7" w14:textId="77777777" w:rsidR="00A95DA0" w:rsidRPr="00C42D9F" w:rsidRDefault="00A95DA0" w:rsidP="00520425">
            <w:pPr>
              <w:jc w:val="center"/>
              <w:rPr>
                <w:rFonts w:ascii="Arial" w:hAnsi="Arial" w:cs="Arial"/>
                <w:sz w:val="16"/>
                <w:szCs w:val="16"/>
              </w:rPr>
            </w:pPr>
            <w:r w:rsidRPr="00C42D9F">
              <w:rPr>
                <w:rFonts w:ascii="Arial" w:hAnsi="Arial" w:cs="Arial"/>
                <w:sz w:val="16"/>
                <w:szCs w:val="16"/>
              </w:rPr>
              <w:t>19.09.202</w:t>
            </w:r>
            <w:r w:rsidRPr="00C42D9F">
              <w:rPr>
                <w:rFonts w:ascii="Arial" w:hAnsi="Arial" w:cs="Arial"/>
                <w:sz w:val="16"/>
                <w:szCs w:val="16"/>
                <w:lang w:val="ro-RO"/>
              </w:rPr>
              <w:t>7</w:t>
            </w:r>
          </w:p>
        </w:tc>
        <w:tc>
          <w:tcPr>
            <w:tcW w:w="906" w:type="dxa"/>
            <w:tcBorders>
              <w:top w:val="single" w:sz="4" w:space="0" w:color="auto"/>
              <w:left w:val="single" w:sz="4" w:space="0" w:color="auto"/>
              <w:bottom w:val="single" w:sz="4" w:space="0" w:color="auto"/>
              <w:right w:val="single" w:sz="4" w:space="0" w:color="auto"/>
            </w:tcBorders>
            <w:vAlign w:val="center"/>
          </w:tcPr>
          <w:p w14:paraId="5AC5EA1F" w14:textId="616AEB27" w:rsidR="00A95DA0" w:rsidRPr="008725D3" w:rsidRDefault="00A95DA0" w:rsidP="00520425">
            <w:pPr>
              <w:jc w:val="center"/>
              <w:rPr>
                <w:rFonts w:ascii="Arial" w:hAnsi="Arial" w:cs="Arial"/>
                <w:color w:val="EE0000"/>
                <w:sz w:val="16"/>
                <w:szCs w:val="16"/>
              </w:rPr>
            </w:pPr>
          </w:p>
        </w:tc>
      </w:tr>
      <w:tr w:rsidR="00A95DA0" w:rsidRPr="002404CF" w14:paraId="4A5DA049"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059FCF43" w14:textId="77777777" w:rsidR="00A95DA0" w:rsidRDefault="00A95DA0" w:rsidP="00520425">
            <w:pPr>
              <w:jc w:val="right"/>
              <w:rPr>
                <w:rFonts w:ascii="Arial" w:hAnsi="Arial" w:cs="Arial"/>
                <w:sz w:val="16"/>
                <w:szCs w:val="16"/>
              </w:rPr>
            </w:pPr>
            <w:r>
              <w:rPr>
                <w:rFonts w:ascii="Arial" w:hAnsi="Arial" w:cs="Arial"/>
                <w:sz w:val="16"/>
                <w:szCs w:val="16"/>
              </w:rPr>
              <w:t>131.</w:t>
            </w:r>
          </w:p>
        </w:tc>
        <w:tc>
          <w:tcPr>
            <w:tcW w:w="960" w:type="dxa"/>
            <w:tcBorders>
              <w:top w:val="single" w:sz="4" w:space="0" w:color="auto"/>
              <w:left w:val="single" w:sz="4" w:space="0" w:color="auto"/>
              <w:bottom w:val="single" w:sz="4" w:space="0" w:color="auto"/>
              <w:right w:val="single" w:sz="4" w:space="0" w:color="auto"/>
            </w:tcBorders>
            <w:vAlign w:val="center"/>
          </w:tcPr>
          <w:p w14:paraId="5EDEFF33" w14:textId="77777777" w:rsidR="00A95DA0" w:rsidRPr="00CE2331" w:rsidRDefault="00A95DA0" w:rsidP="00520425">
            <w:pPr>
              <w:jc w:val="center"/>
              <w:rPr>
                <w:rFonts w:ascii="Arial" w:hAnsi="Arial" w:cs="Arial"/>
                <w:sz w:val="16"/>
                <w:szCs w:val="16"/>
                <w:lang w:val="ro-RO"/>
              </w:rPr>
            </w:pPr>
            <w:r w:rsidRPr="00D25D36">
              <w:rPr>
                <w:rFonts w:ascii="Arial" w:hAnsi="Arial" w:cs="Arial"/>
                <w:sz w:val="16"/>
                <w:szCs w:val="16"/>
                <w:lang w:val="ro-RO"/>
              </w:rPr>
              <w:t>BH18TLO</w:t>
            </w:r>
          </w:p>
        </w:tc>
        <w:tc>
          <w:tcPr>
            <w:tcW w:w="545" w:type="dxa"/>
            <w:tcBorders>
              <w:top w:val="single" w:sz="4" w:space="0" w:color="auto"/>
              <w:left w:val="single" w:sz="4" w:space="0" w:color="auto"/>
              <w:bottom w:val="single" w:sz="4" w:space="0" w:color="auto"/>
              <w:right w:val="single" w:sz="4" w:space="0" w:color="auto"/>
            </w:tcBorders>
            <w:vAlign w:val="center"/>
          </w:tcPr>
          <w:p w14:paraId="2BF13AC5" w14:textId="77777777" w:rsidR="00A95DA0" w:rsidRDefault="00A95DA0" w:rsidP="00520425">
            <w:pPr>
              <w:jc w:val="center"/>
              <w:rPr>
                <w:rFonts w:ascii="Arial" w:hAnsi="Arial" w:cs="Arial"/>
                <w:sz w:val="16"/>
                <w:szCs w:val="16"/>
              </w:rPr>
            </w:pPr>
            <w:r>
              <w:rPr>
                <w:rFonts w:ascii="Arial" w:hAnsi="Arial" w:cs="Arial"/>
                <w:sz w:val="16"/>
                <w:szCs w:val="16"/>
              </w:rPr>
              <w:t>194</w:t>
            </w:r>
          </w:p>
        </w:tc>
        <w:tc>
          <w:tcPr>
            <w:tcW w:w="780" w:type="dxa"/>
            <w:tcBorders>
              <w:top w:val="single" w:sz="4" w:space="0" w:color="auto"/>
              <w:left w:val="single" w:sz="4" w:space="0" w:color="auto"/>
              <w:bottom w:val="single" w:sz="4" w:space="0" w:color="auto"/>
              <w:right w:val="single" w:sz="4" w:space="0" w:color="auto"/>
            </w:tcBorders>
          </w:tcPr>
          <w:p w14:paraId="606858FA"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autobuz M3</w:t>
            </w:r>
          </w:p>
        </w:tc>
        <w:tc>
          <w:tcPr>
            <w:tcW w:w="853" w:type="dxa"/>
            <w:tcBorders>
              <w:top w:val="single" w:sz="4" w:space="0" w:color="auto"/>
              <w:left w:val="single" w:sz="4" w:space="0" w:color="auto"/>
              <w:bottom w:val="single" w:sz="4" w:space="0" w:color="auto"/>
              <w:right w:val="single" w:sz="4" w:space="0" w:color="auto"/>
            </w:tcBorders>
          </w:tcPr>
          <w:p w14:paraId="1E2A5E9E"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 xml:space="preserve">Iveco </w:t>
            </w:r>
          </w:p>
          <w:p w14:paraId="5A7C872C"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Mago</w:t>
            </w:r>
          </w:p>
        </w:tc>
        <w:tc>
          <w:tcPr>
            <w:tcW w:w="1035" w:type="dxa"/>
            <w:tcBorders>
              <w:top w:val="single" w:sz="4" w:space="0" w:color="auto"/>
              <w:left w:val="single" w:sz="4" w:space="0" w:color="auto"/>
              <w:bottom w:val="single" w:sz="4" w:space="0" w:color="auto"/>
              <w:right w:val="single" w:sz="4" w:space="0" w:color="auto"/>
            </w:tcBorders>
            <w:vAlign w:val="center"/>
          </w:tcPr>
          <w:p w14:paraId="765A9087" w14:textId="77777777" w:rsidR="00A95DA0" w:rsidRPr="00FA797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CC100E22</w:t>
            </w:r>
          </w:p>
        </w:tc>
        <w:tc>
          <w:tcPr>
            <w:tcW w:w="1952" w:type="dxa"/>
            <w:tcBorders>
              <w:top w:val="single" w:sz="4" w:space="0" w:color="auto"/>
              <w:left w:val="single" w:sz="4" w:space="0" w:color="auto"/>
              <w:bottom w:val="single" w:sz="4" w:space="0" w:color="auto"/>
              <w:right w:val="single" w:sz="4" w:space="0" w:color="auto"/>
            </w:tcBorders>
            <w:vAlign w:val="center"/>
          </w:tcPr>
          <w:p w14:paraId="0B677A51" w14:textId="77777777" w:rsidR="00A95DA0" w:rsidRDefault="00A95DA0" w:rsidP="00520425">
            <w:pPr>
              <w:jc w:val="center"/>
              <w:rPr>
                <w:rFonts w:ascii="Arial" w:hAnsi="Arial" w:cs="Arial"/>
                <w:sz w:val="16"/>
                <w:szCs w:val="16"/>
              </w:rPr>
            </w:pPr>
            <w:r w:rsidRPr="00D25D36">
              <w:rPr>
                <w:rFonts w:ascii="Arial" w:hAnsi="Arial" w:cs="Arial"/>
                <w:sz w:val="16"/>
                <w:szCs w:val="16"/>
                <w:lang w:val="ro-RO"/>
              </w:rPr>
              <w:t>ZCFA1AG0302511116</w:t>
            </w:r>
          </w:p>
        </w:tc>
        <w:tc>
          <w:tcPr>
            <w:tcW w:w="597" w:type="dxa"/>
            <w:tcBorders>
              <w:top w:val="single" w:sz="4" w:space="0" w:color="auto"/>
              <w:left w:val="single" w:sz="4" w:space="0" w:color="auto"/>
              <w:bottom w:val="single" w:sz="4" w:space="0" w:color="auto"/>
              <w:right w:val="single" w:sz="4" w:space="0" w:color="auto"/>
            </w:tcBorders>
            <w:vAlign w:val="center"/>
          </w:tcPr>
          <w:p w14:paraId="1BCC1EDD" w14:textId="77777777" w:rsidR="00A95DA0" w:rsidRDefault="00A95DA0" w:rsidP="00520425">
            <w:pPr>
              <w:autoSpaceDE w:val="0"/>
              <w:autoSpaceDN w:val="0"/>
              <w:adjustRightInd w:val="0"/>
              <w:jc w:val="center"/>
              <w:rPr>
                <w:rFonts w:ascii="Arial" w:hAnsi="Arial" w:cs="Arial"/>
                <w:bCs/>
                <w:sz w:val="16"/>
                <w:szCs w:val="16"/>
              </w:rPr>
            </w:pPr>
            <w:r w:rsidRPr="00D25D36">
              <w:rPr>
                <w:rFonts w:ascii="Arial" w:hAnsi="Arial" w:cs="Arial"/>
                <w:bCs/>
                <w:sz w:val="16"/>
                <w:szCs w:val="16"/>
              </w:rPr>
              <w:t>5880</w:t>
            </w:r>
          </w:p>
        </w:tc>
        <w:tc>
          <w:tcPr>
            <w:tcW w:w="358" w:type="dxa"/>
            <w:tcBorders>
              <w:top w:val="single" w:sz="4" w:space="0" w:color="auto"/>
              <w:left w:val="single" w:sz="4" w:space="0" w:color="auto"/>
              <w:bottom w:val="single" w:sz="4" w:space="0" w:color="auto"/>
              <w:right w:val="single" w:sz="4" w:space="0" w:color="auto"/>
            </w:tcBorders>
            <w:vAlign w:val="center"/>
          </w:tcPr>
          <w:p w14:paraId="00C8C8EC"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35</w:t>
            </w:r>
          </w:p>
        </w:tc>
        <w:tc>
          <w:tcPr>
            <w:tcW w:w="409" w:type="dxa"/>
            <w:tcBorders>
              <w:top w:val="single" w:sz="4" w:space="0" w:color="auto"/>
              <w:left w:val="single" w:sz="4" w:space="0" w:color="auto"/>
              <w:bottom w:val="single" w:sz="4" w:space="0" w:color="auto"/>
              <w:right w:val="single" w:sz="4" w:space="0" w:color="auto"/>
            </w:tcBorders>
            <w:vAlign w:val="center"/>
          </w:tcPr>
          <w:p w14:paraId="31D0C7E6" w14:textId="77777777" w:rsidR="00A95DA0"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100</w:t>
            </w:r>
          </w:p>
        </w:tc>
        <w:tc>
          <w:tcPr>
            <w:tcW w:w="499" w:type="dxa"/>
            <w:tcBorders>
              <w:top w:val="single" w:sz="4" w:space="0" w:color="auto"/>
              <w:left w:val="single" w:sz="4" w:space="0" w:color="auto"/>
              <w:bottom w:val="single" w:sz="4" w:space="0" w:color="auto"/>
              <w:right w:val="single" w:sz="4" w:space="0" w:color="auto"/>
            </w:tcBorders>
            <w:vAlign w:val="center"/>
          </w:tcPr>
          <w:p w14:paraId="319184F2" w14:textId="77777777" w:rsidR="00A95DA0" w:rsidRPr="00D25D36" w:rsidRDefault="00A95DA0" w:rsidP="00520425">
            <w:pPr>
              <w:autoSpaceDE w:val="0"/>
              <w:autoSpaceDN w:val="0"/>
              <w:adjustRightInd w:val="0"/>
              <w:jc w:val="center"/>
              <w:rPr>
                <w:rFonts w:ascii="Arial" w:hAnsi="Arial" w:cs="Arial"/>
                <w:sz w:val="16"/>
                <w:szCs w:val="16"/>
              </w:rPr>
            </w:pPr>
            <w:r w:rsidRPr="00D25D36">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36A5F458" w14:textId="77777777" w:rsidR="00A95DA0" w:rsidRPr="00C42D9F" w:rsidRDefault="00A95DA0" w:rsidP="00520425">
            <w:pPr>
              <w:jc w:val="center"/>
              <w:rPr>
                <w:rFonts w:ascii="Arial" w:hAnsi="Arial" w:cs="Arial"/>
                <w:sz w:val="16"/>
                <w:szCs w:val="16"/>
              </w:rPr>
            </w:pPr>
            <w:r w:rsidRPr="00C42D9F">
              <w:rPr>
                <w:rFonts w:ascii="Arial" w:hAnsi="Arial" w:cs="Arial"/>
                <w:sz w:val="16"/>
                <w:szCs w:val="16"/>
              </w:rPr>
              <w:t>21.08.202</w:t>
            </w:r>
            <w:r w:rsidRPr="00C42D9F">
              <w:rPr>
                <w:rFonts w:ascii="Arial" w:hAnsi="Arial" w:cs="Arial"/>
                <w:sz w:val="16"/>
                <w:szCs w:val="16"/>
                <w:lang w:val="ro-RO"/>
              </w:rPr>
              <w:t>7</w:t>
            </w:r>
          </w:p>
        </w:tc>
        <w:tc>
          <w:tcPr>
            <w:tcW w:w="906" w:type="dxa"/>
            <w:tcBorders>
              <w:top w:val="single" w:sz="4" w:space="0" w:color="auto"/>
              <w:left w:val="single" w:sz="4" w:space="0" w:color="auto"/>
              <w:bottom w:val="single" w:sz="4" w:space="0" w:color="auto"/>
              <w:right w:val="single" w:sz="4" w:space="0" w:color="auto"/>
            </w:tcBorders>
            <w:vAlign w:val="center"/>
          </w:tcPr>
          <w:p w14:paraId="179BAD8C" w14:textId="5DCC2F94" w:rsidR="00A95DA0" w:rsidRPr="008725D3" w:rsidRDefault="00A95DA0" w:rsidP="00520425">
            <w:pPr>
              <w:jc w:val="center"/>
              <w:rPr>
                <w:rFonts w:ascii="Arial" w:hAnsi="Arial" w:cs="Arial"/>
                <w:color w:val="EE0000"/>
                <w:sz w:val="16"/>
                <w:szCs w:val="16"/>
              </w:rPr>
            </w:pPr>
          </w:p>
        </w:tc>
      </w:tr>
      <w:tr w:rsidR="00A95DA0" w:rsidRPr="002404CF" w14:paraId="43AA7B3E"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04DAF4DA" w14:textId="77777777" w:rsidR="00A95DA0" w:rsidRDefault="00A95DA0" w:rsidP="00520425">
            <w:pPr>
              <w:jc w:val="right"/>
              <w:rPr>
                <w:rFonts w:ascii="Arial" w:hAnsi="Arial" w:cs="Arial"/>
                <w:sz w:val="16"/>
                <w:szCs w:val="16"/>
              </w:rPr>
            </w:pPr>
            <w:r>
              <w:rPr>
                <w:rFonts w:ascii="Arial" w:hAnsi="Arial" w:cs="Arial"/>
                <w:sz w:val="16"/>
                <w:szCs w:val="16"/>
              </w:rPr>
              <w:t>132.</w:t>
            </w:r>
          </w:p>
        </w:tc>
        <w:tc>
          <w:tcPr>
            <w:tcW w:w="960" w:type="dxa"/>
            <w:tcBorders>
              <w:top w:val="single" w:sz="4" w:space="0" w:color="auto"/>
              <w:left w:val="single" w:sz="4" w:space="0" w:color="auto"/>
              <w:bottom w:val="single" w:sz="4" w:space="0" w:color="auto"/>
              <w:right w:val="single" w:sz="4" w:space="0" w:color="auto"/>
            </w:tcBorders>
            <w:vAlign w:val="center"/>
          </w:tcPr>
          <w:p w14:paraId="5EF00AFD" w14:textId="77777777" w:rsidR="00A95DA0" w:rsidRPr="00590C1E" w:rsidRDefault="00A95DA0" w:rsidP="00520425">
            <w:pPr>
              <w:jc w:val="center"/>
              <w:rPr>
                <w:rFonts w:ascii="Arial" w:hAnsi="Arial" w:cs="Arial"/>
                <w:sz w:val="16"/>
                <w:szCs w:val="16"/>
                <w:lang w:val="ro-RO"/>
              </w:rPr>
            </w:pPr>
            <w:r w:rsidRPr="00590C1E">
              <w:rPr>
                <w:rFonts w:ascii="Arial" w:hAnsi="Arial" w:cs="Arial"/>
                <w:sz w:val="16"/>
                <w:szCs w:val="16"/>
              </w:rPr>
              <w:t>BH17DCD</w:t>
            </w:r>
          </w:p>
        </w:tc>
        <w:tc>
          <w:tcPr>
            <w:tcW w:w="545" w:type="dxa"/>
            <w:tcBorders>
              <w:top w:val="single" w:sz="4" w:space="0" w:color="auto"/>
              <w:left w:val="single" w:sz="4" w:space="0" w:color="auto"/>
              <w:bottom w:val="single" w:sz="4" w:space="0" w:color="auto"/>
              <w:right w:val="single" w:sz="4" w:space="0" w:color="auto"/>
            </w:tcBorders>
            <w:vAlign w:val="center"/>
          </w:tcPr>
          <w:p w14:paraId="39E263CD" w14:textId="77777777" w:rsidR="00A95DA0" w:rsidRPr="00590C1E" w:rsidRDefault="00A95DA0" w:rsidP="00520425">
            <w:pPr>
              <w:jc w:val="center"/>
              <w:rPr>
                <w:rFonts w:ascii="Arial" w:hAnsi="Arial" w:cs="Arial"/>
                <w:sz w:val="16"/>
                <w:szCs w:val="16"/>
              </w:rPr>
            </w:pPr>
            <w:r w:rsidRPr="00590C1E">
              <w:rPr>
                <w:rFonts w:ascii="Arial" w:hAnsi="Arial" w:cs="Arial"/>
                <w:sz w:val="16"/>
                <w:szCs w:val="16"/>
              </w:rPr>
              <w:t>201</w:t>
            </w:r>
          </w:p>
        </w:tc>
        <w:tc>
          <w:tcPr>
            <w:tcW w:w="780" w:type="dxa"/>
            <w:tcBorders>
              <w:top w:val="single" w:sz="4" w:space="0" w:color="auto"/>
              <w:left w:val="single" w:sz="4" w:space="0" w:color="auto"/>
              <w:bottom w:val="single" w:sz="4" w:space="0" w:color="auto"/>
              <w:right w:val="single" w:sz="4" w:space="0" w:color="auto"/>
            </w:tcBorders>
            <w:vAlign w:val="center"/>
          </w:tcPr>
          <w:p w14:paraId="3D1B8BC9" w14:textId="77777777" w:rsidR="00A95DA0" w:rsidRPr="00590C1E"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microbuz</w:t>
            </w:r>
          </w:p>
        </w:tc>
        <w:tc>
          <w:tcPr>
            <w:tcW w:w="853" w:type="dxa"/>
            <w:tcBorders>
              <w:top w:val="single" w:sz="4" w:space="0" w:color="auto"/>
              <w:left w:val="single" w:sz="4" w:space="0" w:color="auto"/>
              <w:bottom w:val="single" w:sz="4" w:space="0" w:color="auto"/>
              <w:right w:val="single" w:sz="4" w:space="0" w:color="auto"/>
            </w:tcBorders>
            <w:vAlign w:val="center"/>
          </w:tcPr>
          <w:p w14:paraId="64CE6F77" w14:textId="77777777" w:rsidR="00A95DA0" w:rsidRPr="00590C1E"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VW</w:t>
            </w:r>
          </w:p>
        </w:tc>
        <w:tc>
          <w:tcPr>
            <w:tcW w:w="1035" w:type="dxa"/>
            <w:tcBorders>
              <w:top w:val="single" w:sz="4" w:space="0" w:color="auto"/>
              <w:left w:val="single" w:sz="4" w:space="0" w:color="auto"/>
              <w:bottom w:val="single" w:sz="4" w:space="0" w:color="auto"/>
              <w:right w:val="single" w:sz="4" w:space="0" w:color="auto"/>
            </w:tcBorders>
            <w:vAlign w:val="center"/>
          </w:tcPr>
          <w:p w14:paraId="5E971314" w14:textId="77777777" w:rsidR="00A95DA0" w:rsidRPr="00590C1E"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Crafter</w:t>
            </w:r>
          </w:p>
        </w:tc>
        <w:tc>
          <w:tcPr>
            <w:tcW w:w="1952" w:type="dxa"/>
            <w:tcBorders>
              <w:top w:val="single" w:sz="4" w:space="0" w:color="auto"/>
              <w:left w:val="single" w:sz="4" w:space="0" w:color="auto"/>
              <w:bottom w:val="single" w:sz="4" w:space="0" w:color="auto"/>
              <w:right w:val="single" w:sz="4" w:space="0" w:color="auto"/>
            </w:tcBorders>
            <w:vAlign w:val="center"/>
          </w:tcPr>
          <w:p w14:paraId="64C3C0DA" w14:textId="77777777" w:rsidR="00A95DA0" w:rsidRPr="00590C1E" w:rsidRDefault="00A95DA0" w:rsidP="00520425">
            <w:pPr>
              <w:jc w:val="center"/>
              <w:rPr>
                <w:rFonts w:ascii="Arial" w:hAnsi="Arial" w:cs="Arial"/>
                <w:sz w:val="16"/>
                <w:szCs w:val="16"/>
              </w:rPr>
            </w:pPr>
            <w:r w:rsidRPr="00590C1E">
              <w:rPr>
                <w:rFonts w:ascii="Arial" w:hAnsi="Arial" w:cs="Arial"/>
                <w:sz w:val="16"/>
                <w:szCs w:val="16"/>
                <w:lang w:val="ro-RO"/>
              </w:rPr>
              <w:t>WV1ZZZSYZK9057614</w:t>
            </w:r>
          </w:p>
        </w:tc>
        <w:tc>
          <w:tcPr>
            <w:tcW w:w="597" w:type="dxa"/>
            <w:tcBorders>
              <w:top w:val="single" w:sz="4" w:space="0" w:color="auto"/>
              <w:left w:val="single" w:sz="4" w:space="0" w:color="auto"/>
              <w:bottom w:val="single" w:sz="4" w:space="0" w:color="auto"/>
              <w:right w:val="single" w:sz="4" w:space="0" w:color="auto"/>
            </w:tcBorders>
            <w:vAlign w:val="center"/>
          </w:tcPr>
          <w:p w14:paraId="44CA5C30" w14:textId="77777777" w:rsidR="00A95DA0" w:rsidRPr="00590C1E" w:rsidRDefault="00A95DA0" w:rsidP="00520425">
            <w:pPr>
              <w:autoSpaceDE w:val="0"/>
              <w:autoSpaceDN w:val="0"/>
              <w:adjustRightInd w:val="0"/>
              <w:jc w:val="center"/>
              <w:rPr>
                <w:rFonts w:ascii="Arial" w:hAnsi="Arial" w:cs="Arial"/>
                <w:bCs/>
                <w:sz w:val="16"/>
                <w:szCs w:val="16"/>
              </w:rPr>
            </w:pPr>
            <w:r w:rsidRPr="00590C1E">
              <w:rPr>
                <w:rFonts w:ascii="Arial" w:hAnsi="Arial" w:cs="Arial"/>
                <w:bCs/>
                <w:sz w:val="16"/>
                <w:szCs w:val="16"/>
              </w:rPr>
              <w:t>1968</w:t>
            </w:r>
          </w:p>
        </w:tc>
        <w:tc>
          <w:tcPr>
            <w:tcW w:w="358" w:type="dxa"/>
            <w:tcBorders>
              <w:top w:val="single" w:sz="4" w:space="0" w:color="auto"/>
              <w:left w:val="single" w:sz="4" w:space="0" w:color="auto"/>
              <w:bottom w:val="single" w:sz="4" w:space="0" w:color="auto"/>
              <w:right w:val="single" w:sz="4" w:space="0" w:color="auto"/>
            </w:tcBorders>
            <w:vAlign w:val="center"/>
          </w:tcPr>
          <w:p w14:paraId="223F73FB" w14:textId="77777777" w:rsidR="00A95DA0" w:rsidRPr="00590C1E" w:rsidRDefault="00A95DA0" w:rsidP="00520425">
            <w:pPr>
              <w:autoSpaceDE w:val="0"/>
              <w:autoSpaceDN w:val="0"/>
              <w:adjustRightInd w:val="0"/>
              <w:jc w:val="center"/>
              <w:rPr>
                <w:rFonts w:ascii="Arial" w:hAnsi="Arial" w:cs="Arial"/>
                <w:sz w:val="16"/>
                <w:szCs w:val="16"/>
                <w:lang w:val="ro-RO"/>
              </w:rPr>
            </w:pPr>
            <w:r w:rsidRPr="00590C1E">
              <w:rPr>
                <w:rFonts w:ascii="Arial" w:hAnsi="Arial" w:cs="Arial"/>
                <w:sz w:val="16"/>
                <w:szCs w:val="16"/>
                <w:lang w:val="ro-RO"/>
              </w:rPr>
              <w:t>18</w:t>
            </w:r>
          </w:p>
        </w:tc>
        <w:tc>
          <w:tcPr>
            <w:tcW w:w="409" w:type="dxa"/>
            <w:tcBorders>
              <w:top w:val="single" w:sz="4" w:space="0" w:color="auto"/>
              <w:left w:val="single" w:sz="4" w:space="0" w:color="auto"/>
              <w:bottom w:val="single" w:sz="4" w:space="0" w:color="auto"/>
              <w:right w:val="single" w:sz="4" w:space="0" w:color="auto"/>
            </w:tcBorders>
            <w:vAlign w:val="center"/>
          </w:tcPr>
          <w:p w14:paraId="77513627" w14:textId="77777777" w:rsidR="00A95DA0" w:rsidRPr="00590C1E" w:rsidRDefault="00A95DA0" w:rsidP="00520425">
            <w:pPr>
              <w:autoSpaceDE w:val="0"/>
              <w:autoSpaceDN w:val="0"/>
              <w:adjustRightInd w:val="0"/>
              <w:jc w:val="center"/>
              <w:rPr>
                <w:rFonts w:ascii="Arial" w:hAnsi="Arial" w:cs="Arial"/>
                <w:sz w:val="16"/>
                <w:szCs w:val="16"/>
                <w:lang w:val="ro-RO"/>
              </w:rPr>
            </w:pPr>
            <w:r w:rsidRPr="00590C1E">
              <w:rPr>
                <w:rFonts w:ascii="Arial" w:hAnsi="Arial" w:cs="Arial"/>
                <w:sz w:val="16"/>
                <w:szCs w:val="16"/>
                <w:lang w:val="ro-RO"/>
              </w:rPr>
              <w:t>-</w:t>
            </w:r>
          </w:p>
        </w:tc>
        <w:tc>
          <w:tcPr>
            <w:tcW w:w="499" w:type="dxa"/>
            <w:tcBorders>
              <w:top w:val="single" w:sz="4" w:space="0" w:color="auto"/>
              <w:left w:val="single" w:sz="4" w:space="0" w:color="auto"/>
              <w:bottom w:val="single" w:sz="4" w:space="0" w:color="auto"/>
              <w:right w:val="single" w:sz="4" w:space="0" w:color="auto"/>
            </w:tcBorders>
            <w:vAlign w:val="center"/>
          </w:tcPr>
          <w:p w14:paraId="01976B6F" w14:textId="77777777" w:rsidR="00A95DA0" w:rsidRPr="00590C1E"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29013F24" w14:textId="77777777" w:rsidR="00A95DA0" w:rsidRPr="00C42D9F" w:rsidRDefault="00A95DA0" w:rsidP="00520425">
            <w:pPr>
              <w:jc w:val="center"/>
              <w:rPr>
                <w:rFonts w:ascii="Arial" w:hAnsi="Arial" w:cs="Arial"/>
                <w:sz w:val="16"/>
                <w:szCs w:val="16"/>
              </w:rPr>
            </w:pPr>
            <w:r w:rsidRPr="00C42D9F">
              <w:rPr>
                <w:rFonts w:ascii="Arial" w:hAnsi="Arial" w:cs="Arial"/>
                <w:sz w:val="16"/>
                <w:szCs w:val="16"/>
              </w:rPr>
              <w:t>1</w:t>
            </w:r>
            <w:r>
              <w:rPr>
                <w:rFonts w:ascii="Arial" w:hAnsi="Arial" w:cs="Arial"/>
                <w:sz w:val="16"/>
                <w:szCs w:val="16"/>
              </w:rPr>
              <w:t>8</w:t>
            </w:r>
            <w:r w:rsidRPr="00C42D9F">
              <w:rPr>
                <w:rFonts w:ascii="Arial" w:hAnsi="Arial" w:cs="Arial"/>
                <w:sz w:val="16"/>
                <w:szCs w:val="16"/>
              </w:rPr>
              <w:t>.04.2027</w:t>
            </w:r>
          </w:p>
        </w:tc>
        <w:tc>
          <w:tcPr>
            <w:tcW w:w="906" w:type="dxa"/>
            <w:tcBorders>
              <w:top w:val="single" w:sz="4" w:space="0" w:color="auto"/>
              <w:left w:val="single" w:sz="4" w:space="0" w:color="auto"/>
              <w:bottom w:val="single" w:sz="4" w:space="0" w:color="auto"/>
              <w:right w:val="single" w:sz="4" w:space="0" w:color="auto"/>
            </w:tcBorders>
            <w:vAlign w:val="center"/>
          </w:tcPr>
          <w:p w14:paraId="2FE01C4D" w14:textId="7D4A16A1" w:rsidR="00A95DA0" w:rsidRPr="008725D3" w:rsidRDefault="00A95DA0" w:rsidP="00520425">
            <w:pPr>
              <w:jc w:val="center"/>
              <w:rPr>
                <w:rFonts w:ascii="Arial" w:hAnsi="Arial" w:cs="Arial"/>
                <w:color w:val="EE0000"/>
                <w:sz w:val="16"/>
                <w:szCs w:val="16"/>
              </w:rPr>
            </w:pPr>
          </w:p>
        </w:tc>
      </w:tr>
      <w:tr w:rsidR="00A95DA0" w:rsidRPr="002404CF" w14:paraId="06CDAB10" w14:textId="77777777" w:rsidTr="00520425">
        <w:trPr>
          <w:cantSplit/>
          <w:trHeight w:val="284"/>
          <w:jc w:val="center"/>
        </w:trPr>
        <w:tc>
          <w:tcPr>
            <w:tcW w:w="401" w:type="dxa"/>
            <w:tcBorders>
              <w:top w:val="single" w:sz="4" w:space="0" w:color="auto"/>
              <w:left w:val="single" w:sz="4" w:space="0" w:color="auto"/>
              <w:bottom w:val="single" w:sz="4" w:space="0" w:color="auto"/>
              <w:right w:val="single" w:sz="4" w:space="0" w:color="auto"/>
            </w:tcBorders>
            <w:vAlign w:val="center"/>
          </w:tcPr>
          <w:p w14:paraId="7E46E3BB" w14:textId="77777777" w:rsidR="00A95DA0" w:rsidRDefault="00A95DA0" w:rsidP="00520425">
            <w:pPr>
              <w:jc w:val="right"/>
              <w:rPr>
                <w:rFonts w:ascii="Arial" w:hAnsi="Arial" w:cs="Arial"/>
                <w:sz w:val="16"/>
                <w:szCs w:val="16"/>
              </w:rPr>
            </w:pPr>
            <w:r>
              <w:rPr>
                <w:rFonts w:ascii="Arial" w:hAnsi="Arial" w:cs="Arial"/>
                <w:sz w:val="16"/>
                <w:szCs w:val="16"/>
              </w:rPr>
              <w:t>133.</w:t>
            </w:r>
          </w:p>
        </w:tc>
        <w:tc>
          <w:tcPr>
            <w:tcW w:w="960" w:type="dxa"/>
            <w:tcBorders>
              <w:top w:val="single" w:sz="4" w:space="0" w:color="auto"/>
              <w:left w:val="single" w:sz="4" w:space="0" w:color="auto"/>
              <w:bottom w:val="single" w:sz="4" w:space="0" w:color="auto"/>
              <w:right w:val="single" w:sz="4" w:space="0" w:color="auto"/>
            </w:tcBorders>
            <w:vAlign w:val="center"/>
          </w:tcPr>
          <w:p w14:paraId="009B7C2B" w14:textId="77777777" w:rsidR="00A95DA0" w:rsidRPr="00590C1E" w:rsidRDefault="00A95DA0" w:rsidP="00520425">
            <w:pPr>
              <w:jc w:val="center"/>
              <w:rPr>
                <w:rFonts w:ascii="Arial" w:hAnsi="Arial" w:cs="Arial"/>
                <w:sz w:val="16"/>
                <w:szCs w:val="16"/>
                <w:lang w:val="ro-RO"/>
              </w:rPr>
            </w:pPr>
            <w:r w:rsidRPr="00590C1E">
              <w:rPr>
                <w:rFonts w:ascii="Arial" w:hAnsi="Arial" w:cs="Arial"/>
                <w:sz w:val="16"/>
                <w:szCs w:val="16"/>
              </w:rPr>
              <w:t>BH17CRM</w:t>
            </w:r>
          </w:p>
        </w:tc>
        <w:tc>
          <w:tcPr>
            <w:tcW w:w="545" w:type="dxa"/>
            <w:tcBorders>
              <w:top w:val="single" w:sz="4" w:space="0" w:color="auto"/>
              <w:left w:val="single" w:sz="4" w:space="0" w:color="auto"/>
              <w:bottom w:val="single" w:sz="4" w:space="0" w:color="auto"/>
              <w:right w:val="single" w:sz="4" w:space="0" w:color="auto"/>
            </w:tcBorders>
            <w:vAlign w:val="center"/>
          </w:tcPr>
          <w:p w14:paraId="67F71B37" w14:textId="77777777" w:rsidR="00A95DA0" w:rsidRPr="00590C1E" w:rsidRDefault="00A95DA0" w:rsidP="00520425">
            <w:pPr>
              <w:jc w:val="center"/>
              <w:rPr>
                <w:rFonts w:ascii="Arial" w:hAnsi="Arial" w:cs="Arial"/>
                <w:sz w:val="16"/>
                <w:szCs w:val="16"/>
              </w:rPr>
            </w:pPr>
            <w:r w:rsidRPr="00590C1E">
              <w:rPr>
                <w:rFonts w:ascii="Arial" w:hAnsi="Arial" w:cs="Arial"/>
                <w:sz w:val="16"/>
                <w:szCs w:val="16"/>
              </w:rPr>
              <w:t>200</w:t>
            </w:r>
          </w:p>
        </w:tc>
        <w:tc>
          <w:tcPr>
            <w:tcW w:w="780" w:type="dxa"/>
            <w:tcBorders>
              <w:top w:val="single" w:sz="4" w:space="0" w:color="auto"/>
              <w:left w:val="single" w:sz="4" w:space="0" w:color="auto"/>
              <w:bottom w:val="single" w:sz="4" w:space="0" w:color="auto"/>
              <w:right w:val="single" w:sz="4" w:space="0" w:color="auto"/>
            </w:tcBorders>
            <w:vAlign w:val="center"/>
          </w:tcPr>
          <w:p w14:paraId="0DDC0386" w14:textId="77777777" w:rsidR="00A95DA0" w:rsidRPr="00590C1E"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Autobuz M3</w:t>
            </w:r>
          </w:p>
        </w:tc>
        <w:tc>
          <w:tcPr>
            <w:tcW w:w="853" w:type="dxa"/>
            <w:tcBorders>
              <w:top w:val="single" w:sz="4" w:space="0" w:color="auto"/>
              <w:left w:val="single" w:sz="4" w:space="0" w:color="auto"/>
              <w:bottom w:val="single" w:sz="4" w:space="0" w:color="auto"/>
              <w:right w:val="single" w:sz="4" w:space="0" w:color="auto"/>
            </w:tcBorders>
            <w:vAlign w:val="center"/>
          </w:tcPr>
          <w:p w14:paraId="4C7FD1E5" w14:textId="77777777" w:rsidR="00A95DA0" w:rsidRPr="00590C1E"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Man</w:t>
            </w:r>
          </w:p>
        </w:tc>
        <w:tc>
          <w:tcPr>
            <w:tcW w:w="1035" w:type="dxa"/>
            <w:tcBorders>
              <w:top w:val="single" w:sz="4" w:space="0" w:color="auto"/>
              <w:left w:val="single" w:sz="4" w:space="0" w:color="auto"/>
              <w:bottom w:val="single" w:sz="4" w:space="0" w:color="auto"/>
              <w:right w:val="single" w:sz="4" w:space="0" w:color="auto"/>
            </w:tcBorders>
            <w:vAlign w:val="center"/>
          </w:tcPr>
          <w:p w14:paraId="5EA40A18" w14:textId="77777777" w:rsidR="00A95DA0" w:rsidRPr="00590C1E"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Lionʾ</w:t>
            </w:r>
            <w:r>
              <w:rPr>
                <w:rFonts w:ascii="Arial" w:hAnsi="Arial" w:cs="Arial"/>
                <w:sz w:val="16"/>
                <w:szCs w:val="16"/>
              </w:rPr>
              <w:t>s</w:t>
            </w:r>
            <w:r w:rsidRPr="00590C1E">
              <w:rPr>
                <w:rFonts w:ascii="Arial" w:hAnsi="Arial" w:cs="Arial"/>
                <w:sz w:val="16"/>
                <w:szCs w:val="16"/>
              </w:rPr>
              <w:t xml:space="preserve"> Coach</w:t>
            </w:r>
          </w:p>
        </w:tc>
        <w:tc>
          <w:tcPr>
            <w:tcW w:w="1952" w:type="dxa"/>
            <w:tcBorders>
              <w:top w:val="single" w:sz="4" w:space="0" w:color="auto"/>
              <w:left w:val="single" w:sz="4" w:space="0" w:color="auto"/>
              <w:bottom w:val="single" w:sz="4" w:space="0" w:color="auto"/>
              <w:right w:val="single" w:sz="4" w:space="0" w:color="auto"/>
            </w:tcBorders>
            <w:vAlign w:val="center"/>
          </w:tcPr>
          <w:p w14:paraId="562414A2" w14:textId="77777777" w:rsidR="00A95DA0" w:rsidRPr="00590C1E" w:rsidRDefault="00A95DA0" w:rsidP="00520425">
            <w:pPr>
              <w:jc w:val="center"/>
              <w:rPr>
                <w:rFonts w:ascii="Arial" w:hAnsi="Arial" w:cs="Arial"/>
                <w:sz w:val="16"/>
                <w:szCs w:val="16"/>
              </w:rPr>
            </w:pPr>
            <w:r w:rsidRPr="00590C1E">
              <w:rPr>
                <w:rFonts w:ascii="Arial" w:hAnsi="Arial" w:cs="Arial"/>
                <w:sz w:val="16"/>
                <w:szCs w:val="16"/>
                <w:lang w:val="ro-RO"/>
              </w:rPr>
              <w:t>WMAR07ZZZ3T004192</w:t>
            </w:r>
          </w:p>
        </w:tc>
        <w:tc>
          <w:tcPr>
            <w:tcW w:w="597" w:type="dxa"/>
            <w:tcBorders>
              <w:top w:val="single" w:sz="4" w:space="0" w:color="auto"/>
              <w:left w:val="single" w:sz="4" w:space="0" w:color="auto"/>
              <w:bottom w:val="single" w:sz="4" w:space="0" w:color="auto"/>
              <w:right w:val="single" w:sz="4" w:space="0" w:color="auto"/>
            </w:tcBorders>
            <w:vAlign w:val="center"/>
          </w:tcPr>
          <w:p w14:paraId="4138637E" w14:textId="77777777" w:rsidR="00A95DA0" w:rsidRPr="00590C1E" w:rsidRDefault="00A95DA0" w:rsidP="00520425">
            <w:pPr>
              <w:autoSpaceDE w:val="0"/>
              <w:autoSpaceDN w:val="0"/>
              <w:adjustRightInd w:val="0"/>
              <w:jc w:val="center"/>
              <w:rPr>
                <w:rFonts w:ascii="Arial" w:hAnsi="Arial" w:cs="Arial"/>
                <w:bCs/>
                <w:sz w:val="16"/>
                <w:szCs w:val="16"/>
              </w:rPr>
            </w:pPr>
            <w:r w:rsidRPr="00590C1E">
              <w:rPr>
                <w:rFonts w:ascii="Arial" w:hAnsi="Arial" w:cs="Arial"/>
                <w:bCs/>
                <w:sz w:val="16"/>
                <w:szCs w:val="16"/>
              </w:rPr>
              <w:t>11967</w:t>
            </w:r>
          </w:p>
        </w:tc>
        <w:tc>
          <w:tcPr>
            <w:tcW w:w="358" w:type="dxa"/>
            <w:tcBorders>
              <w:top w:val="single" w:sz="4" w:space="0" w:color="auto"/>
              <w:left w:val="single" w:sz="4" w:space="0" w:color="auto"/>
              <w:bottom w:val="single" w:sz="4" w:space="0" w:color="auto"/>
              <w:right w:val="single" w:sz="4" w:space="0" w:color="auto"/>
            </w:tcBorders>
            <w:vAlign w:val="center"/>
          </w:tcPr>
          <w:p w14:paraId="2B4DAE0B" w14:textId="77777777" w:rsidR="00A95DA0" w:rsidRPr="00590C1E" w:rsidRDefault="00A95DA0" w:rsidP="00520425">
            <w:pPr>
              <w:autoSpaceDE w:val="0"/>
              <w:autoSpaceDN w:val="0"/>
              <w:adjustRightInd w:val="0"/>
              <w:jc w:val="center"/>
              <w:rPr>
                <w:rFonts w:ascii="Arial" w:hAnsi="Arial" w:cs="Arial"/>
                <w:sz w:val="16"/>
                <w:szCs w:val="16"/>
                <w:lang w:val="ro-RO"/>
              </w:rPr>
            </w:pPr>
            <w:r w:rsidRPr="00590C1E">
              <w:rPr>
                <w:rFonts w:ascii="Arial" w:hAnsi="Arial" w:cs="Arial"/>
                <w:sz w:val="16"/>
                <w:szCs w:val="16"/>
                <w:lang w:val="en-150"/>
              </w:rPr>
              <w:t>4</w:t>
            </w:r>
            <w:r w:rsidRPr="00590C1E">
              <w:rPr>
                <w:rFonts w:ascii="Arial" w:hAnsi="Arial" w:cs="Arial"/>
                <w:sz w:val="16"/>
                <w:szCs w:val="16"/>
                <w:lang w:val="ro-RO"/>
              </w:rPr>
              <w:t>6</w:t>
            </w:r>
          </w:p>
        </w:tc>
        <w:tc>
          <w:tcPr>
            <w:tcW w:w="409" w:type="dxa"/>
            <w:tcBorders>
              <w:top w:val="single" w:sz="4" w:space="0" w:color="auto"/>
              <w:left w:val="single" w:sz="4" w:space="0" w:color="auto"/>
              <w:bottom w:val="single" w:sz="4" w:space="0" w:color="auto"/>
              <w:right w:val="single" w:sz="4" w:space="0" w:color="auto"/>
            </w:tcBorders>
            <w:vAlign w:val="center"/>
          </w:tcPr>
          <w:p w14:paraId="5E1AAA98" w14:textId="77777777" w:rsidR="00A95DA0" w:rsidRPr="00590C1E" w:rsidRDefault="00A95DA0" w:rsidP="00520425">
            <w:pPr>
              <w:autoSpaceDE w:val="0"/>
              <w:autoSpaceDN w:val="0"/>
              <w:adjustRightInd w:val="0"/>
              <w:jc w:val="center"/>
              <w:rPr>
                <w:rFonts w:ascii="Arial" w:hAnsi="Arial" w:cs="Arial"/>
                <w:sz w:val="16"/>
                <w:szCs w:val="16"/>
                <w:lang w:val="en-150"/>
              </w:rPr>
            </w:pPr>
            <w:r w:rsidRPr="00590C1E">
              <w:rPr>
                <w:rFonts w:ascii="Arial" w:hAnsi="Arial" w:cs="Arial"/>
                <w:sz w:val="16"/>
                <w:szCs w:val="16"/>
                <w:lang w:val="en-150"/>
              </w:rPr>
              <w:t>-</w:t>
            </w:r>
          </w:p>
        </w:tc>
        <w:tc>
          <w:tcPr>
            <w:tcW w:w="499" w:type="dxa"/>
            <w:tcBorders>
              <w:top w:val="single" w:sz="4" w:space="0" w:color="auto"/>
              <w:left w:val="single" w:sz="4" w:space="0" w:color="auto"/>
              <w:bottom w:val="single" w:sz="4" w:space="0" w:color="auto"/>
              <w:right w:val="single" w:sz="4" w:space="0" w:color="auto"/>
            </w:tcBorders>
            <w:vAlign w:val="center"/>
          </w:tcPr>
          <w:p w14:paraId="400F77D0" w14:textId="77777777" w:rsidR="00A95DA0" w:rsidRPr="00590C1E" w:rsidRDefault="00A95DA0" w:rsidP="00520425">
            <w:pPr>
              <w:autoSpaceDE w:val="0"/>
              <w:autoSpaceDN w:val="0"/>
              <w:adjustRightInd w:val="0"/>
              <w:jc w:val="center"/>
              <w:rPr>
                <w:rFonts w:ascii="Arial" w:hAnsi="Arial" w:cs="Arial"/>
                <w:sz w:val="16"/>
                <w:szCs w:val="16"/>
              </w:rPr>
            </w:pPr>
            <w:r w:rsidRPr="00590C1E">
              <w:rPr>
                <w:rFonts w:ascii="Arial" w:hAnsi="Arial" w:cs="Arial"/>
                <w:sz w:val="16"/>
                <w:szCs w:val="16"/>
              </w:rPr>
              <w:t>1 an</w:t>
            </w:r>
          </w:p>
        </w:tc>
        <w:tc>
          <w:tcPr>
            <w:tcW w:w="1190" w:type="dxa"/>
            <w:tcBorders>
              <w:top w:val="single" w:sz="4" w:space="0" w:color="auto"/>
              <w:left w:val="single" w:sz="4" w:space="0" w:color="auto"/>
              <w:bottom w:val="single" w:sz="4" w:space="0" w:color="auto"/>
              <w:right w:val="single" w:sz="4" w:space="0" w:color="auto"/>
            </w:tcBorders>
            <w:vAlign w:val="center"/>
          </w:tcPr>
          <w:p w14:paraId="2C74444D" w14:textId="77777777" w:rsidR="00A95DA0" w:rsidRPr="00C42D9F" w:rsidRDefault="00A95DA0" w:rsidP="00520425">
            <w:pPr>
              <w:jc w:val="center"/>
              <w:rPr>
                <w:rFonts w:ascii="Arial" w:hAnsi="Arial" w:cs="Arial"/>
                <w:sz w:val="16"/>
                <w:szCs w:val="16"/>
              </w:rPr>
            </w:pPr>
            <w:r w:rsidRPr="00C42D9F">
              <w:rPr>
                <w:rFonts w:ascii="Arial" w:hAnsi="Arial" w:cs="Arial"/>
                <w:sz w:val="16"/>
                <w:szCs w:val="16"/>
              </w:rPr>
              <w:t>02.11.2026</w:t>
            </w:r>
          </w:p>
        </w:tc>
        <w:tc>
          <w:tcPr>
            <w:tcW w:w="906" w:type="dxa"/>
            <w:tcBorders>
              <w:top w:val="single" w:sz="4" w:space="0" w:color="auto"/>
              <w:left w:val="single" w:sz="4" w:space="0" w:color="auto"/>
              <w:bottom w:val="single" w:sz="4" w:space="0" w:color="auto"/>
              <w:right w:val="single" w:sz="4" w:space="0" w:color="auto"/>
            </w:tcBorders>
            <w:vAlign w:val="center"/>
          </w:tcPr>
          <w:p w14:paraId="036CFA5E" w14:textId="1E5324D6" w:rsidR="00A95DA0" w:rsidRPr="008725D3" w:rsidRDefault="00A95DA0" w:rsidP="00520425">
            <w:pPr>
              <w:jc w:val="center"/>
              <w:rPr>
                <w:rFonts w:ascii="Arial" w:hAnsi="Arial" w:cs="Arial"/>
                <w:color w:val="EE0000"/>
                <w:sz w:val="16"/>
                <w:szCs w:val="16"/>
              </w:rPr>
            </w:pPr>
          </w:p>
        </w:tc>
      </w:tr>
      <w:tr w:rsidR="00A95DA0" w:rsidRPr="00677673" w14:paraId="060ECF80" w14:textId="77777777" w:rsidTr="00520425">
        <w:trPr>
          <w:cantSplit/>
          <w:trHeight w:val="284"/>
          <w:jc w:val="center"/>
        </w:trPr>
        <w:tc>
          <w:tcPr>
            <w:tcW w:w="9579" w:type="dxa"/>
            <w:gridSpan w:val="12"/>
            <w:tcBorders>
              <w:top w:val="single" w:sz="4" w:space="0" w:color="auto"/>
              <w:left w:val="single" w:sz="4" w:space="0" w:color="auto"/>
              <w:bottom w:val="single" w:sz="4" w:space="0" w:color="auto"/>
              <w:right w:val="single" w:sz="4" w:space="0" w:color="auto"/>
            </w:tcBorders>
            <w:vAlign w:val="center"/>
          </w:tcPr>
          <w:p w14:paraId="1B284029" w14:textId="77777777" w:rsidR="00A95DA0" w:rsidRPr="00037884" w:rsidRDefault="00A95DA0" w:rsidP="00520425">
            <w:pPr>
              <w:jc w:val="center"/>
              <w:rPr>
                <w:rFonts w:ascii="Arial" w:hAnsi="Arial" w:cs="Arial"/>
                <w:sz w:val="16"/>
                <w:szCs w:val="16"/>
              </w:rPr>
            </w:pPr>
            <w:r w:rsidRPr="00037884">
              <w:rPr>
                <w:b/>
              </w:rPr>
              <w:t>Total general (Lei, fără TVA)</w:t>
            </w:r>
          </w:p>
        </w:tc>
        <w:tc>
          <w:tcPr>
            <w:tcW w:w="906" w:type="dxa"/>
            <w:tcBorders>
              <w:top w:val="single" w:sz="4" w:space="0" w:color="auto"/>
              <w:left w:val="single" w:sz="4" w:space="0" w:color="auto"/>
              <w:bottom w:val="single" w:sz="4" w:space="0" w:color="auto"/>
              <w:right w:val="single" w:sz="4" w:space="0" w:color="auto"/>
            </w:tcBorders>
            <w:vAlign w:val="center"/>
          </w:tcPr>
          <w:p w14:paraId="723212F9" w14:textId="76B8F371" w:rsidR="00A95DA0" w:rsidRPr="00037884" w:rsidRDefault="00A95DA0" w:rsidP="00520425">
            <w:pPr>
              <w:jc w:val="center"/>
              <w:rPr>
                <w:rFonts w:ascii="Arial" w:hAnsi="Arial" w:cs="Arial"/>
                <w:b/>
              </w:rPr>
            </w:pPr>
          </w:p>
        </w:tc>
      </w:tr>
    </w:tbl>
    <w:p w14:paraId="013B0A7D" w14:textId="77777777" w:rsidR="00A95DA0" w:rsidRPr="00373421" w:rsidRDefault="00A95DA0" w:rsidP="00A95DA0">
      <w:pPr>
        <w:autoSpaceDE w:val="0"/>
        <w:autoSpaceDN w:val="0"/>
        <w:adjustRightInd w:val="0"/>
        <w:jc w:val="both"/>
        <w:rPr>
          <w:rFonts w:ascii="Arial" w:hAnsi="Arial" w:cs="Arial"/>
          <w:b/>
          <w:sz w:val="22"/>
          <w:szCs w:val="22"/>
          <w:u w:val="single"/>
          <w:lang w:val="it-IT"/>
        </w:rPr>
      </w:pPr>
      <w:r w:rsidRPr="00373421">
        <w:rPr>
          <w:rFonts w:ascii="Arial" w:hAnsi="Arial" w:cs="Arial"/>
          <w:i/>
          <w:sz w:val="22"/>
          <w:szCs w:val="22"/>
          <w:lang w:val="it-IT"/>
        </w:rPr>
        <w:t xml:space="preserve">Notă: Toate asigurările se vor </w:t>
      </w:r>
      <w:r w:rsidRPr="00D54BA2">
        <w:rPr>
          <w:rFonts w:ascii="Arial" w:hAnsi="Arial" w:cs="Arial"/>
          <w:i/>
          <w:sz w:val="22"/>
          <w:szCs w:val="22"/>
          <w:lang w:val="ro-RO"/>
        </w:rPr>
        <w:t>î</w:t>
      </w:r>
      <w:r w:rsidRPr="00373421">
        <w:rPr>
          <w:rFonts w:ascii="Arial" w:hAnsi="Arial" w:cs="Arial"/>
          <w:i/>
          <w:sz w:val="22"/>
          <w:szCs w:val="22"/>
          <w:lang w:val="it-IT"/>
        </w:rPr>
        <w:t>ncheia individual, pentru fiecare vehicul în parte, la solicitarea OTL SA.</w:t>
      </w:r>
    </w:p>
    <w:p w14:paraId="510E1E99" w14:textId="77777777" w:rsidR="00A95DA0" w:rsidRPr="00734B83" w:rsidRDefault="00A95DA0" w:rsidP="00A95DA0">
      <w:pPr>
        <w:spacing w:after="160" w:line="259" w:lineRule="auto"/>
        <w:rPr>
          <w:rFonts w:ascii="Arial" w:hAnsi="Arial" w:cs="Arial"/>
          <w:b/>
          <w:sz w:val="22"/>
          <w:szCs w:val="22"/>
          <w:u w:val="single"/>
          <w:lang w:val="it-IT"/>
        </w:rPr>
      </w:pPr>
      <w:r w:rsidRPr="00734B83">
        <w:rPr>
          <w:rFonts w:ascii="Arial" w:hAnsi="Arial" w:cs="Arial"/>
          <w:b/>
          <w:sz w:val="22"/>
          <w:szCs w:val="22"/>
          <w:u w:val="single"/>
          <w:lang w:val="it-IT"/>
        </w:rPr>
        <w:br w:type="page"/>
      </w:r>
    </w:p>
    <w:p w14:paraId="25B8AE79" w14:textId="77777777" w:rsidR="00A95DA0" w:rsidRDefault="00A95DA0" w:rsidP="00A95DA0">
      <w:pPr>
        <w:spacing w:after="160" w:line="259" w:lineRule="auto"/>
        <w:jc w:val="center"/>
        <w:rPr>
          <w:rFonts w:ascii="Arial" w:hAnsi="Arial" w:cs="Arial"/>
          <w:b/>
          <w:sz w:val="22"/>
          <w:szCs w:val="22"/>
          <w:u w:val="single"/>
        </w:rPr>
      </w:pPr>
      <w:r w:rsidRPr="008D3CFB">
        <w:rPr>
          <w:rFonts w:ascii="Arial" w:hAnsi="Arial" w:cs="Arial"/>
          <w:b/>
          <w:sz w:val="22"/>
          <w:szCs w:val="22"/>
          <w:u w:val="single"/>
        </w:rPr>
        <w:lastRenderedPageBreak/>
        <w:t xml:space="preserve">Lot </w:t>
      </w:r>
      <w:r>
        <w:rPr>
          <w:rFonts w:ascii="Arial" w:hAnsi="Arial" w:cs="Arial"/>
          <w:b/>
          <w:sz w:val="22"/>
          <w:szCs w:val="22"/>
          <w:u w:val="single"/>
        </w:rPr>
        <w:t>3</w:t>
      </w:r>
      <w:r w:rsidRPr="008D3CFB">
        <w:rPr>
          <w:rFonts w:ascii="Arial" w:hAnsi="Arial" w:cs="Arial"/>
          <w:b/>
          <w:sz w:val="22"/>
          <w:szCs w:val="22"/>
          <w:u w:val="single"/>
        </w:rPr>
        <w:t xml:space="preserve">: Asigurări </w:t>
      </w:r>
      <w:r>
        <w:rPr>
          <w:rFonts w:ascii="Arial" w:hAnsi="Arial" w:cs="Arial"/>
          <w:b/>
          <w:sz w:val="22"/>
          <w:szCs w:val="22"/>
          <w:u w:val="single"/>
        </w:rPr>
        <w:t>RCA autovehicule</w:t>
      </w:r>
    </w:p>
    <w:p w14:paraId="390A238F" w14:textId="77777777" w:rsidR="00A95DA0" w:rsidRPr="00F82C4F" w:rsidRDefault="00A95DA0" w:rsidP="00A95DA0">
      <w:pPr>
        <w:autoSpaceDE w:val="0"/>
        <w:autoSpaceDN w:val="0"/>
        <w:adjustRightInd w:val="0"/>
        <w:jc w:val="center"/>
        <w:rPr>
          <w:rFonts w:ascii="Arial" w:hAnsi="Arial" w:cs="Arial"/>
          <w:bCs/>
          <w:sz w:val="22"/>
          <w:szCs w:val="22"/>
        </w:rPr>
      </w:pPr>
      <w:r w:rsidRPr="00F82C4F">
        <w:rPr>
          <w:rFonts w:ascii="Arial" w:hAnsi="Arial" w:cs="Arial"/>
          <w:bCs/>
          <w:sz w:val="22"/>
          <w:szCs w:val="22"/>
          <w:u w:val="single"/>
        </w:rPr>
        <w:t>Asigurări RCA Autoturisme</w:t>
      </w:r>
      <w:r w:rsidRPr="00F82C4F">
        <w:rPr>
          <w:rFonts w:ascii="Arial" w:hAnsi="Arial" w:cs="Arial"/>
          <w:bCs/>
          <w:sz w:val="22"/>
          <w:szCs w:val="22"/>
        </w:rPr>
        <w:t xml:space="preserve"> </w:t>
      </w:r>
    </w:p>
    <w:tbl>
      <w:tblPr>
        <w:tblW w:w="5529"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30"/>
        <w:gridCol w:w="874"/>
        <w:gridCol w:w="791"/>
        <w:gridCol w:w="1439"/>
        <w:gridCol w:w="995"/>
        <w:gridCol w:w="1786"/>
        <w:gridCol w:w="612"/>
        <w:gridCol w:w="1046"/>
        <w:gridCol w:w="813"/>
        <w:gridCol w:w="946"/>
        <w:gridCol w:w="1070"/>
      </w:tblGrid>
      <w:tr w:rsidR="00A95DA0" w:rsidRPr="00947B1E" w14:paraId="6A5DEF65" w14:textId="77777777" w:rsidTr="00520425">
        <w:trPr>
          <w:trHeight w:val="270"/>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5503095A"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Nr.</w:t>
            </w:r>
          </w:p>
          <w:p w14:paraId="708AAAD1"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crt.</w:t>
            </w:r>
          </w:p>
        </w:tc>
        <w:tc>
          <w:tcPr>
            <w:tcW w:w="874" w:type="dxa"/>
            <w:tcBorders>
              <w:top w:val="single" w:sz="4" w:space="0" w:color="auto"/>
              <w:left w:val="single" w:sz="4" w:space="0" w:color="auto"/>
              <w:bottom w:val="single" w:sz="4" w:space="0" w:color="auto"/>
              <w:right w:val="single" w:sz="4" w:space="0" w:color="auto"/>
            </w:tcBorders>
            <w:noWrap/>
            <w:vAlign w:val="center"/>
          </w:tcPr>
          <w:p w14:paraId="12C80E10"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 xml:space="preserve">Fel </w:t>
            </w:r>
          </w:p>
          <w:p w14:paraId="1FD0324A"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(categoria)</w:t>
            </w:r>
          </w:p>
        </w:tc>
        <w:tc>
          <w:tcPr>
            <w:tcW w:w="791" w:type="dxa"/>
            <w:tcBorders>
              <w:top w:val="single" w:sz="4" w:space="0" w:color="auto"/>
              <w:left w:val="single" w:sz="4" w:space="0" w:color="auto"/>
              <w:bottom w:val="single" w:sz="4" w:space="0" w:color="auto"/>
              <w:right w:val="single" w:sz="4" w:space="0" w:color="auto"/>
            </w:tcBorders>
            <w:noWrap/>
            <w:vAlign w:val="center"/>
          </w:tcPr>
          <w:p w14:paraId="1125F663"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Marca</w:t>
            </w:r>
          </w:p>
        </w:tc>
        <w:tc>
          <w:tcPr>
            <w:tcW w:w="1439" w:type="dxa"/>
            <w:tcBorders>
              <w:top w:val="single" w:sz="4" w:space="0" w:color="auto"/>
              <w:left w:val="single" w:sz="4" w:space="0" w:color="auto"/>
              <w:bottom w:val="single" w:sz="4" w:space="0" w:color="auto"/>
              <w:right w:val="single" w:sz="4" w:space="0" w:color="auto"/>
            </w:tcBorders>
            <w:noWrap/>
            <w:vAlign w:val="center"/>
          </w:tcPr>
          <w:p w14:paraId="7869DB99"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Tip</w:t>
            </w:r>
          </w:p>
        </w:tc>
        <w:tc>
          <w:tcPr>
            <w:tcW w:w="995" w:type="dxa"/>
            <w:tcBorders>
              <w:top w:val="single" w:sz="4" w:space="0" w:color="auto"/>
              <w:left w:val="single" w:sz="4" w:space="0" w:color="auto"/>
              <w:bottom w:val="single" w:sz="4" w:space="0" w:color="auto"/>
              <w:right w:val="single" w:sz="4" w:space="0" w:color="auto"/>
            </w:tcBorders>
            <w:noWrap/>
            <w:vAlign w:val="center"/>
          </w:tcPr>
          <w:p w14:paraId="101A8029"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Număr</w:t>
            </w:r>
          </w:p>
          <w:p w14:paraId="63B356DF"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circulaţie</w:t>
            </w:r>
          </w:p>
        </w:tc>
        <w:tc>
          <w:tcPr>
            <w:tcW w:w="1786" w:type="dxa"/>
            <w:tcBorders>
              <w:top w:val="single" w:sz="4" w:space="0" w:color="auto"/>
              <w:left w:val="single" w:sz="4" w:space="0" w:color="auto"/>
              <w:bottom w:val="single" w:sz="4" w:space="0" w:color="auto"/>
              <w:right w:val="single" w:sz="4" w:space="0" w:color="auto"/>
            </w:tcBorders>
            <w:noWrap/>
            <w:vAlign w:val="center"/>
          </w:tcPr>
          <w:p w14:paraId="721888C4"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Număr identificare</w:t>
            </w:r>
          </w:p>
          <w:p w14:paraId="3243CCA7"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(serie şasiu)</w:t>
            </w:r>
          </w:p>
        </w:tc>
        <w:tc>
          <w:tcPr>
            <w:tcW w:w="612" w:type="dxa"/>
            <w:tcBorders>
              <w:top w:val="single" w:sz="4" w:space="0" w:color="auto"/>
              <w:left w:val="single" w:sz="4" w:space="0" w:color="auto"/>
              <w:bottom w:val="single" w:sz="4" w:space="0" w:color="auto"/>
              <w:right w:val="single" w:sz="4" w:space="0" w:color="auto"/>
            </w:tcBorders>
            <w:noWrap/>
            <w:vAlign w:val="center"/>
          </w:tcPr>
          <w:p w14:paraId="6E0EE979"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Locuri/</w:t>
            </w:r>
          </w:p>
          <w:p w14:paraId="4D1FB9BF"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MTMA</w:t>
            </w:r>
          </w:p>
        </w:tc>
        <w:tc>
          <w:tcPr>
            <w:tcW w:w="1046" w:type="dxa"/>
            <w:tcBorders>
              <w:top w:val="single" w:sz="4" w:space="0" w:color="auto"/>
              <w:left w:val="single" w:sz="4" w:space="0" w:color="auto"/>
              <w:bottom w:val="single" w:sz="4" w:space="0" w:color="auto"/>
              <w:right w:val="single" w:sz="4" w:space="0" w:color="auto"/>
            </w:tcBorders>
            <w:noWrap/>
            <w:vAlign w:val="center"/>
          </w:tcPr>
          <w:p w14:paraId="5525B8B7"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Cilindree (cmc.) /</w:t>
            </w:r>
          </w:p>
          <w:p w14:paraId="232C26A3"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putere max.</w:t>
            </w:r>
          </w:p>
        </w:tc>
        <w:tc>
          <w:tcPr>
            <w:tcW w:w="813" w:type="dxa"/>
            <w:tcBorders>
              <w:top w:val="single" w:sz="4" w:space="0" w:color="auto"/>
              <w:left w:val="single" w:sz="4" w:space="0" w:color="auto"/>
              <w:bottom w:val="single" w:sz="4" w:space="0" w:color="auto"/>
              <w:right w:val="single" w:sz="4" w:space="0" w:color="auto"/>
            </w:tcBorders>
            <w:noWrap/>
            <w:vAlign w:val="center"/>
          </w:tcPr>
          <w:p w14:paraId="6FD3131A"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Nr. carte</w:t>
            </w:r>
          </w:p>
          <w:p w14:paraId="0F90CF20"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identitate</w:t>
            </w:r>
          </w:p>
        </w:tc>
        <w:tc>
          <w:tcPr>
            <w:tcW w:w="946" w:type="dxa"/>
            <w:tcBorders>
              <w:top w:val="single" w:sz="4" w:space="0" w:color="auto"/>
              <w:left w:val="single" w:sz="4" w:space="0" w:color="auto"/>
              <w:bottom w:val="single" w:sz="4" w:space="0" w:color="auto"/>
              <w:right w:val="single" w:sz="4" w:space="0" w:color="auto"/>
            </w:tcBorders>
            <w:vAlign w:val="center"/>
          </w:tcPr>
          <w:p w14:paraId="4166A9B6"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Data expirării poliţei actuale</w:t>
            </w:r>
          </w:p>
        </w:tc>
        <w:tc>
          <w:tcPr>
            <w:tcW w:w="1070" w:type="dxa"/>
            <w:tcBorders>
              <w:top w:val="single" w:sz="4" w:space="0" w:color="auto"/>
              <w:left w:val="single" w:sz="4" w:space="0" w:color="auto"/>
              <w:bottom w:val="single" w:sz="4" w:space="0" w:color="auto"/>
              <w:right w:val="single" w:sz="4" w:space="0" w:color="auto"/>
            </w:tcBorders>
            <w:vAlign w:val="center"/>
          </w:tcPr>
          <w:p w14:paraId="1A896F9B"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Preţ unitar</w:t>
            </w:r>
          </w:p>
          <w:p w14:paraId="258B4189" w14:textId="77777777" w:rsidR="00A95DA0" w:rsidRPr="00AD524F" w:rsidRDefault="00A95DA0" w:rsidP="00520425">
            <w:pPr>
              <w:jc w:val="center"/>
              <w:rPr>
                <w:rFonts w:ascii="Arial" w:hAnsi="Arial" w:cs="Arial"/>
                <w:b/>
                <w:bCs/>
                <w:sz w:val="16"/>
                <w:szCs w:val="16"/>
              </w:rPr>
            </w:pPr>
            <w:r w:rsidRPr="00AD524F">
              <w:rPr>
                <w:rFonts w:ascii="Arial" w:hAnsi="Arial" w:cs="Arial"/>
                <w:b/>
                <w:bCs/>
                <w:sz w:val="16"/>
                <w:szCs w:val="16"/>
              </w:rPr>
              <w:t>(Lei, fără TVA)</w:t>
            </w:r>
          </w:p>
        </w:tc>
      </w:tr>
      <w:tr w:rsidR="00A95DA0" w:rsidRPr="00947B1E" w14:paraId="736EE9DB"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30B5F299" w14:textId="77777777" w:rsidR="00A95DA0" w:rsidRDefault="00A95DA0" w:rsidP="00520425">
            <w:pPr>
              <w:jc w:val="right"/>
              <w:rPr>
                <w:rFonts w:ascii="Arial" w:hAnsi="Arial" w:cs="Arial"/>
                <w:sz w:val="16"/>
                <w:szCs w:val="16"/>
              </w:rPr>
            </w:pPr>
            <w:r>
              <w:rPr>
                <w:rFonts w:ascii="Arial" w:hAnsi="Arial" w:cs="Arial"/>
                <w:sz w:val="16"/>
                <w:szCs w:val="16"/>
              </w:rPr>
              <w:t>1.</w:t>
            </w:r>
          </w:p>
        </w:tc>
        <w:tc>
          <w:tcPr>
            <w:tcW w:w="874" w:type="dxa"/>
            <w:tcBorders>
              <w:top w:val="single" w:sz="4" w:space="0" w:color="auto"/>
              <w:left w:val="single" w:sz="4" w:space="0" w:color="auto"/>
              <w:bottom w:val="single" w:sz="4" w:space="0" w:color="auto"/>
              <w:right w:val="single" w:sz="4" w:space="0" w:color="auto"/>
            </w:tcBorders>
            <w:noWrap/>
            <w:vAlign w:val="center"/>
          </w:tcPr>
          <w:p w14:paraId="4F28A98E"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w:t>
            </w:r>
          </w:p>
        </w:tc>
        <w:tc>
          <w:tcPr>
            <w:tcW w:w="791" w:type="dxa"/>
            <w:tcBorders>
              <w:top w:val="single" w:sz="4" w:space="0" w:color="auto"/>
              <w:left w:val="single" w:sz="4" w:space="0" w:color="auto"/>
              <w:bottom w:val="single" w:sz="4" w:space="0" w:color="auto"/>
              <w:right w:val="single" w:sz="4" w:space="0" w:color="auto"/>
            </w:tcBorders>
            <w:noWrap/>
            <w:vAlign w:val="center"/>
          </w:tcPr>
          <w:p w14:paraId="65FD7B7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Peugeot</w:t>
            </w:r>
          </w:p>
        </w:tc>
        <w:tc>
          <w:tcPr>
            <w:tcW w:w="1439" w:type="dxa"/>
            <w:tcBorders>
              <w:top w:val="single" w:sz="4" w:space="0" w:color="auto"/>
              <w:left w:val="single" w:sz="4" w:space="0" w:color="auto"/>
              <w:bottom w:val="single" w:sz="4" w:space="0" w:color="auto"/>
              <w:right w:val="single" w:sz="4" w:space="0" w:color="auto"/>
            </w:tcBorders>
            <w:noWrap/>
            <w:vAlign w:val="center"/>
          </w:tcPr>
          <w:p w14:paraId="48772827"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Boxer 2,8 HDI</w:t>
            </w:r>
          </w:p>
        </w:tc>
        <w:tc>
          <w:tcPr>
            <w:tcW w:w="995" w:type="dxa"/>
            <w:tcBorders>
              <w:top w:val="single" w:sz="4" w:space="0" w:color="auto"/>
              <w:left w:val="single" w:sz="4" w:space="0" w:color="auto"/>
              <w:bottom w:val="single" w:sz="4" w:space="0" w:color="auto"/>
              <w:right w:val="single" w:sz="4" w:space="0" w:color="auto"/>
            </w:tcBorders>
            <w:noWrap/>
            <w:vAlign w:val="center"/>
          </w:tcPr>
          <w:p w14:paraId="1E4C2D6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BH06XTG</w:t>
            </w:r>
          </w:p>
        </w:tc>
        <w:tc>
          <w:tcPr>
            <w:tcW w:w="1786" w:type="dxa"/>
            <w:tcBorders>
              <w:top w:val="single" w:sz="4" w:space="0" w:color="auto"/>
              <w:left w:val="single" w:sz="4" w:space="0" w:color="auto"/>
              <w:bottom w:val="single" w:sz="4" w:space="0" w:color="auto"/>
              <w:right w:val="single" w:sz="4" w:space="0" w:color="auto"/>
            </w:tcBorders>
            <w:noWrap/>
            <w:vAlign w:val="center"/>
          </w:tcPr>
          <w:p w14:paraId="6B77461F"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VF3ZAPMPA17264576</w:t>
            </w:r>
          </w:p>
        </w:tc>
        <w:tc>
          <w:tcPr>
            <w:tcW w:w="612" w:type="dxa"/>
            <w:tcBorders>
              <w:top w:val="single" w:sz="4" w:space="0" w:color="auto"/>
              <w:left w:val="single" w:sz="4" w:space="0" w:color="auto"/>
              <w:bottom w:val="single" w:sz="4" w:space="0" w:color="auto"/>
              <w:right w:val="single" w:sz="4" w:space="0" w:color="auto"/>
            </w:tcBorders>
            <w:noWrap/>
            <w:vAlign w:val="center"/>
          </w:tcPr>
          <w:p w14:paraId="59CA14D0"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9/2900</w:t>
            </w:r>
          </w:p>
        </w:tc>
        <w:tc>
          <w:tcPr>
            <w:tcW w:w="1046" w:type="dxa"/>
            <w:tcBorders>
              <w:top w:val="single" w:sz="4" w:space="0" w:color="auto"/>
              <w:left w:val="single" w:sz="4" w:space="0" w:color="auto"/>
              <w:bottom w:val="single" w:sz="4" w:space="0" w:color="auto"/>
              <w:right w:val="single" w:sz="4" w:space="0" w:color="auto"/>
            </w:tcBorders>
            <w:noWrap/>
            <w:vAlign w:val="center"/>
          </w:tcPr>
          <w:p w14:paraId="388D4BA6"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2800/93</w:t>
            </w:r>
          </w:p>
        </w:tc>
        <w:tc>
          <w:tcPr>
            <w:tcW w:w="813" w:type="dxa"/>
            <w:tcBorders>
              <w:top w:val="single" w:sz="4" w:space="0" w:color="auto"/>
              <w:left w:val="single" w:sz="4" w:space="0" w:color="auto"/>
              <w:bottom w:val="single" w:sz="4" w:space="0" w:color="auto"/>
              <w:right w:val="single" w:sz="4" w:space="0" w:color="auto"/>
            </w:tcBorders>
            <w:noWrap/>
            <w:vAlign w:val="center"/>
          </w:tcPr>
          <w:p w14:paraId="1F9C0236"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D820439</w:t>
            </w:r>
          </w:p>
        </w:tc>
        <w:tc>
          <w:tcPr>
            <w:tcW w:w="946" w:type="dxa"/>
            <w:tcBorders>
              <w:top w:val="single" w:sz="4" w:space="0" w:color="auto"/>
              <w:left w:val="single" w:sz="4" w:space="0" w:color="auto"/>
              <w:bottom w:val="single" w:sz="4" w:space="0" w:color="auto"/>
              <w:right w:val="single" w:sz="4" w:space="0" w:color="auto"/>
            </w:tcBorders>
            <w:vAlign w:val="center"/>
          </w:tcPr>
          <w:p w14:paraId="3F0DA277" w14:textId="77777777" w:rsidR="00A95DA0" w:rsidRPr="00A655EC" w:rsidRDefault="00A95DA0" w:rsidP="00520425">
            <w:pPr>
              <w:jc w:val="center"/>
              <w:rPr>
                <w:rFonts w:ascii="Arial" w:hAnsi="Arial" w:cs="Arial"/>
                <w:sz w:val="16"/>
                <w:szCs w:val="16"/>
                <w:lang w:val="ro-RO"/>
              </w:rPr>
            </w:pPr>
            <w:r w:rsidRPr="00A655EC">
              <w:rPr>
                <w:rFonts w:ascii="Arial" w:hAnsi="Arial" w:cs="Arial"/>
                <w:sz w:val="16"/>
                <w:szCs w:val="16"/>
              </w:rPr>
              <w:t>31.12.202</w:t>
            </w:r>
            <w:r>
              <w:rPr>
                <w:rFonts w:ascii="Arial" w:hAnsi="Arial" w:cs="Arial"/>
                <w:sz w:val="16"/>
                <w:szCs w:val="16"/>
              </w:rPr>
              <w:t>6</w:t>
            </w:r>
          </w:p>
        </w:tc>
        <w:tc>
          <w:tcPr>
            <w:tcW w:w="1070" w:type="dxa"/>
            <w:tcBorders>
              <w:top w:val="single" w:sz="4" w:space="0" w:color="auto"/>
              <w:left w:val="single" w:sz="4" w:space="0" w:color="auto"/>
              <w:bottom w:val="single" w:sz="4" w:space="0" w:color="auto"/>
              <w:right w:val="single" w:sz="4" w:space="0" w:color="auto"/>
            </w:tcBorders>
            <w:vAlign w:val="center"/>
          </w:tcPr>
          <w:p w14:paraId="091E88B3" w14:textId="30601DC1" w:rsidR="00A95DA0" w:rsidRPr="006672F9" w:rsidRDefault="00A95DA0" w:rsidP="00520425">
            <w:pPr>
              <w:jc w:val="center"/>
              <w:rPr>
                <w:color w:val="EE0000"/>
                <w:sz w:val="18"/>
                <w:szCs w:val="18"/>
              </w:rPr>
            </w:pPr>
          </w:p>
        </w:tc>
      </w:tr>
      <w:tr w:rsidR="00A95DA0" w:rsidRPr="00947B1E" w14:paraId="55CBEB75"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010E648F" w14:textId="77777777" w:rsidR="00A95DA0" w:rsidRPr="00AD524F" w:rsidRDefault="00A95DA0" w:rsidP="00520425">
            <w:pPr>
              <w:jc w:val="right"/>
              <w:rPr>
                <w:rFonts w:ascii="Arial" w:hAnsi="Arial" w:cs="Arial"/>
                <w:sz w:val="16"/>
                <w:szCs w:val="16"/>
              </w:rPr>
            </w:pPr>
            <w:r>
              <w:rPr>
                <w:rFonts w:ascii="Arial" w:hAnsi="Arial" w:cs="Arial"/>
                <w:sz w:val="16"/>
                <w:szCs w:val="16"/>
              </w:rPr>
              <w:t>2.</w:t>
            </w:r>
          </w:p>
        </w:tc>
        <w:tc>
          <w:tcPr>
            <w:tcW w:w="874" w:type="dxa"/>
            <w:tcBorders>
              <w:top w:val="single" w:sz="4" w:space="0" w:color="auto"/>
              <w:left w:val="single" w:sz="4" w:space="0" w:color="auto"/>
              <w:bottom w:val="single" w:sz="4" w:space="0" w:color="auto"/>
              <w:right w:val="single" w:sz="4" w:space="0" w:color="auto"/>
            </w:tcBorders>
            <w:noWrap/>
            <w:vAlign w:val="center"/>
          </w:tcPr>
          <w:p w14:paraId="203467F1"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w:t>
            </w:r>
          </w:p>
        </w:tc>
        <w:tc>
          <w:tcPr>
            <w:tcW w:w="791" w:type="dxa"/>
            <w:tcBorders>
              <w:top w:val="single" w:sz="4" w:space="0" w:color="auto"/>
              <w:left w:val="single" w:sz="4" w:space="0" w:color="auto"/>
              <w:bottom w:val="single" w:sz="4" w:space="0" w:color="auto"/>
              <w:right w:val="single" w:sz="4" w:space="0" w:color="auto"/>
            </w:tcBorders>
            <w:noWrap/>
            <w:vAlign w:val="center"/>
          </w:tcPr>
          <w:p w14:paraId="15843F8D"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0D86CFA4"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Logan</w:t>
            </w:r>
          </w:p>
        </w:tc>
        <w:tc>
          <w:tcPr>
            <w:tcW w:w="995" w:type="dxa"/>
            <w:tcBorders>
              <w:top w:val="single" w:sz="4" w:space="0" w:color="auto"/>
              <w:left w:val="single" w:sz="4" w:space="0" w:color="auto"/>
              <w:bottom w:val="single" w:sz="4" w:space="0" w:color="auto"/>
              <w:right w:val="single" w:sz="4" w:space="0" w:color="auto"/>
            </w:tcBorders>
            <w:noWrap/>
            <w:vAlign w:val="center"/>
          </w:tcPr>
          <w:p w14:paraId="07D8866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BH09VPZ</w:t>
            </w:r>
          </w:p>
        </w:tc>
        <w:tc>
          <w:tcPr>
            <w:tcW w:w="1786" w:type="dxa"/>
            <w:tcBorders>
              <w:top w:val="single" w:sz="4" w:space="0" w:color="auto"/>
              <w:left w:val="single" w:sz="4" w:space="0" w:color="auto"/>
              <w:bottom w:val="single" w:sz="4" w:space="0" w:color="auto"/>
              <w:right w:val="single" w:sz="4" w:space="0" w:color="auto"/>
            </w:tcBorders>
            <w:noWrap/>
            <w:vAlign w:val="center"/>
          </w:tcPr>
          <w:p w14:paraId="18A8177D"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UU1LSDJJH36303509</w:t>
            </w:r>
          </w:p>
        </w:tc>
        <w:tc>
          <w:tcPr>
            <w:tcW w:w="612" w:type="dxa"/>
            <w:tcBorders>
              <w:top w:val="single" w:sz="4" w:space="0" w:color="auto"/>
              <w:left w:val="single" w:sz="4" w:space="0" w:color="auto"/>
              <w:bottom w:val="single" w:sz="4" w:space="0" w:color="auto"/>
              <w:right w:val="single" w:sz="4" w:space="0" w:color="auto"/>
            </w:tcBorders>
            <w:noWrap/>
            <w:vAlign w:val="center"/>
          </w:tcPr>
          <w:p w14:paraId="0399C2E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5/1600</w:t>
            </w:r>
          </w:p>
        </w:tc>
        <w:tc>
          <w:tcPr>
            <w:tcW w:w="1046" w:type="dxa"/>
            <w:tcBorders>
              <w:top w:val="single" w:sz="4" w:space="0" w:color="auto"/>
              <w:left w:val="single" w:sz="4" w:space="0" w:color="auto"/>
              <w:bottom w:val="single" w:sz="4" w:space="0" w:color="auto"/>
              <w:right w:val="single" w:sz="4" w:space="0" w:color="auto"/>
            </w:tcBorders>
            <w:noWrap/>
            <w:vAlign w:val="center"/>
          </w:tcPr>
          <w:p w14:paraId="3CD6173B"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1461/48/4000</w:t>
            </w:r>
          </w:p>
        </w:tc>
        <w:tc>
          <w:tcPr>
            <w:tcW w:w="813" w:type="dxa"/>
            <w:tcBorders>
              <w:top w:val="single" w:sz="4" w:space="0" w:color="auto"/>
              <w:left w:val="single" w:sz="4" w:space="0" w:color="auto"/>
              <w:bottom w:val="single" w:sz="4" w:space="0" w:color="auto"/>
              <w:right w:val="single" w:sz="4" w:space="0" w:color="auto"/>
            </w:tcBorders>
            <w:noWrap/>
            <w:vAlign w:val="center"/>
          </w:tcPr>
          <w:p w14:paraId="7C45FA53"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F188999</w:t>
            </w:r>
          </w:p>
        </w:tc>
        <w:tc>
          <w:tcPr>
            <w:tcW w:w="946" w:type="dxa"/>
            <w:tcBorders>
              <w:top w:val="single" w:sz="4" w:space="0" w:color="auto"/>
              <w:left w:val="single" w:sz="4" w:space="0" w:color="auto"/>
              <w:bottom w:val="single" w:sz="4" w:space="0" w:color="auto"/>
              <w:right w:val="single" w:sz="4" w:space="0" w:color="auto"/>
            </w:tcBorders>
            <w:vAlign w:val="center"/>
          </w:tcPr>
          <w:p w14:paraId="23A13A0A" w14:textId="77777777" w:rsidR="00A95DA0" w:rsidRPr="00E229FB" w:rsidRDefault="00A95DA0" w:rsidP="00520425">
            <w:pPr>
              <w:jc w:val="center"/>
              <w:rPr>
                <w:rFonts w:ascii="Arial" w:hAnsi="Arial" w:cs="Arial"/>
                <w:color w:val="EE0000"/>
                <w:sz w:val="16"/>
                <w:szCs w:val="16"/>
                <w:lang w:val="ro-RO"/>
              </w:rPr>
            </w:pPr>
            <w:r w:rsidRPr="007F7677">
              <w:rPr>
                <w:rFonts w:ascii="Arial" w:hAnsi="Arial" w:cs="Arial"/>
                <w:sz w:val="16"/>
                <w:szCs w:val="16"/>
              </w:rPr>
              <w:t>24.02.202</w:t>
            </w:r>
            <w:r>
              <w:rPr>
                <w:rFonts w:ascii="Arial" w:hAnsi="Arial" w:cs="Arial"/>
                <w:sz w:val="16"/>
                <w:szCs w:val="16"/>
              </w:rPr>
              <w:t>7</w:t>
            </w:r>
          </w:p>
        </w:tc>
        <w:tc>
          <w:tcPr>
            <w:tcW w:w="1070" w:type="dxa"/>
            <w:tcBorders>
              <w:top w:val="single" w:sz="4" w:space="0" w:color="auto"/>
              <w:left w:val="single" w:sz="4" w:space="0" w:color="auto"/>
              <w:bottom w:val="single" w:sz="4" w:space="0" w:color="auto"/>
              <w:right w:val="single" w:sz="4" w:space="0" w:color="auto"/>
            </w:tcBorders>
            <w:vAlign w:val="center"/>
          </w:tcPr>
          <w:p w14:paraId="7B3C5D15" w14:textId="72623792" w:rsidR="00A95DA0" w:rsidRPr="006672F9" w:rsidRDefault="00A95DA0" w:rsidP="00520425">
            <w:pPr>
              <w:jc w:val="center"/>
              <w:rPr>
                <w:color w:val="EE0000"/>
                <w:sz w:val="18"/>
                <w:szCs w:val="18"/>
              </w:rPr>
            </w:pPr>
          </w:p>
        </w:tc>
      </w:tr>
      <w:tr w:rsidR="00A95DA0" w:rsidRPr="00947B1E" w14:paraId="7F0F04B1"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0B14D906" w14:textId="77777777" w:rsidR="00A95DA0" w:rsidRPr="00AD524F" w:rsidRDefault="00A95DA0" w:rsidP="00520425">
            <w:pPr>
              <w:jc w:val="right"/>
              <w:rPr>
                <w:rFonts w:ascii="Arial" w:hAnsi="Arial" w:cs="Arial"/>
                <w:sz w:val="16"/>
                <w:szCs w:val="16"/>
              </w:rPr>
            </w:pPr>
            <w:r>
              <w:rPr>
                <w:rFonts w:ascii="Arial" w:hAnsi="Arial" w:cs="Arial"/>
                <w:sz w:val="16"/>
                <w:szCs w:val="16"/>
              </w:rPr>
              <w:t>3.</w:t>
            </w:r>
          </w:p>
        </w:tc>
        <w:tc>
          <w:tcPr>
            <w:tcW w:w="874" w:type="dxa"/>
            <w:tcBorders>
              <w:top w:val="single" w:sz="4" w:space="0" w:color="auto"/>
              <w:left w:val="single" w:sz="4" w:space="0" w:color="auto"/>
              <w:bottom w:val="single" w:sz="4" w:space="0" w:color="auto"/>
              <w:right w:val="single" w:sz="4" w:space="0" w:color="auto"/>
            </w:tcBorders>
            <w:noWrap/>
            <w:vAlign w:val="center"/>
          </w:tcPr>
          <w:p w14:paraId="39D675C6" w14:textId="77777777" w:rsidR="00A95DA0" w:rsidRPr="00DB2CCC" w:rsidRDefault="00A95DA0" w:rsidP="00520425">
            <w:pPr>
              <w:jc w:val="center"/>
              <w:rPr>
                <w:rFonts w:ascii="Arial" w:hAnsi="Arial" w:cs="Arial"/>
                <w:sz w:val="16"/>
                <w:szCs w:val="16"/>
              </w:rPr>
            </w:pPr>
            <w:r w:rsidRPr="00DB2CC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7371086A" w14:textId="77777777" w:rsidR="00A95DA0" w:rsidRPr="00DB2CCC" w:rsidRDefault="00A95DA0" w:rsidP="00520425">
            <w:pPr>
              <w:jc w:val="center"/>
              <w:rPr>
                <w:rFonts w:ascii="Arial" w:hAnsi="Arial" w:cs="Arial"/>
                <w:sz w:val="16"/>
                <w:szCs w:val="16"/>
              </w:rPr>
            </w:pPr>
            <w:r w:rsidRPr="00DB2CCC">
              <w:rPr>
                <w:rFonts w:ascii="Arial" w:hAnsi="Arial" w:cs="Arial"/>
                <w:sz w:val="16"/>
                <w:szCs w:val="16"/>
              </w:rPr>
              <w:t xml:space="preserve">Fiat </w:t>
            </w:r>
          </w:p>
        </w:tc>
        <w:tc>
          <w:tcPr>
            <w:tcW w:w="1439" w:type="dxa"/>
            <w:tcBorders>
              <w:top w:val="single" w:sz="4" w:space="0" w:color="auto"/>
              <w:left w:val="single" w:sz="4" w:space="0" w:color="auto"/>
              <w:bottom w:val="single" w:sz="4" w:space="0" w:color="auto"/>
              <w:right w:val="single" w:sz="4" w:space="0" w:color="auto"/>
            </w:tcBorders>
            <w:noWrap/>
            <w:vAlign w:val="center"/>
          </w:tcPr>
          <w:p w14:paraId="525CC264" w14:textId="77777777" w:rsidR="00A95DA0" w:rsidRPr="00DB2CCC" w:rsidRDefault="00A95DA0" w:rsidP="00520425">
            <w:pPr>
              <w:jc w:val="center"/>
              <w:rPr>
                <w:rFonts w:ascii="Arial" w:hAnsi="Arial" w:cs="Arial"/>
                <w:sz w:val="16"/>
                <w:szCs w:val="16"/>
              </w:rPr>
            </w:pPr>
            <w:r w:rsidRPr="00DB2CCC">
              <w:rPr>
                <w:rFonts w:ascii="Arial" w:hAnsi="Arial" w:cs="Arial"/>
                <w:sz w:val="16"/>
                <w:szCs w:val="16"/>
              </w:rPr>
              <w:t xml:space="preserve">223/AXP1A/Doblo </w:t>
            </w:r>
          </w:p>
        </w:tc>
        <w:tc>
          <w:tcPr>
            <w:tcW w:w="995" w:type="dxa"/>
            <w:tcBorders>
              <w:top w:val="single" w:sz="4" w:space="0" w:color="auto"/>
              <w:left w:val="single" w:sz="4" w:space="0" w:color="auto"/>
              <w:bottom w:val="single" w:sz="4" w:space="0" w:color="auto"/>
              <w:right w:val="single" w:sz="4" w:space="0" w:color="auto"/>
            </w:tcBorders>
            <w:noWrap/>
            <w:vAlign w:val="center"/>
          </w:tcPr>
          <w:p w14:paraId="4B9A6825" w14:textId="77777777" w:rsidR="00A95DA0" w:rsidRPr="00DB2CCC" w:rsidRDefault="00A95DA0" w:rsidP="00520425">
            <w:pPr>
              <w:jc w:val="center"/>
              <w:rPr>
                <w:rFonts w:ascii="Arial" w:hAnsi="Arial" w:cs="Arial"/>
                <w:sz w:val="16"/>
                <w:szCs w:val="16"/>
              </w:rPr>
            </w:pPr>
            <w:r w:rsidRPr="00DB2CCC">
              <w:rPr>
                <w:rFonts w:ascii="Arial" w:hAnsi="Arial" w:cs="Arial"/>
                <w:sz w:val="16"/>
                <w:szCs w:val="16"/>
              </w:rPr>
              <w:t>BH09YBZ</w:t>
            </w:r>
          </w:p>
        </w:tc>
        <w:tc>
          <w:tcPr>
            <w:tcW w:w="1786" w:type="dxa"/>
            <w:tcBorders>
              <w:top w:val="single" w:sz="4" w:space="0" w:color="auto"/>
              <w:left w:val="single" w:sz="4" w:space="0" w:color="auto"/>
              <w:bottom w:val="single" w:sz="4" w:space="0" w:color="auto"/>
              <w:right w:val="single" w:sz="4" w:space="0" w:color="auto"/>
            </w:tcBorders>
            <w:noWrap/>
            <w:vAlign w:val="center"/>
          </w:tcPr>
          <w:p w14:paraId="7D9A29E8" w14:textId="77777777" w:rsidR="00A95DA0" w:rsidRPr="00DB2CCC" w:rsidRDefault="00A95DA0" w:rsidP="00520425">
            <w:pPr>
              <w:jc w:val="center"/>
              <w:rPr>
                <w:rFonts w:ascii="Arial" w:hAnsi="Arial" w:cs="Arial"/>
                <w:sz w:val="16"/>
                <w:szCs w:val="16"/>
              </w:rPr>
            </w:pPr>
            <w:r w:rsidRPr="00DB2CCC">
              <w:rPr>
                <w:rFonts w:ascii="Arial" w:hAnsi="Arial" w:cs="Arial"/>
                <w:sz w:val="16"/>
                <w:szCs w:val="16"/>
              </w:rPr>
              <w:t>ZFA22300005553513</w:t>
            </w:r>
          </w:p>
        </w:tc>
        <w:tc>
          <w:tcPr>
            <w:tcW w:w="612" w:type="dxa"/>
            <w:tcBorders>
              <w:top w:val="single" w:sz="4" w:space="0" w:color="auto"/>
              <w:left w:val="single" w:sz="4" w:space="0" w:color="auto"/>
              <w:bottom w:val="single" w:sz="4" w:space="0" w:color="auto"/>
              <w:right w:val="single" w:sz="4" w:space="0" w:color="auto"/>
            </w:tcBorders>
            <w:noWrap/>
            <w:vAlign w:val="center"/>
          </w:tcPr>
          <w:p w14:paraId="1E469AA6" w14:textId="77777777" w:rsidR="00A95DA0" w:rsidRPr="00DB2CCC" w:rsidRDefault="00A95DA0" w:rsidP="00520425">
            <w:pPr>
              <w:jc w:val="center"/>
              <w:rPr>
                <w:rFonts w:ascii="Arial" w:hAnsi="Arial" w:cs="Arial"/>
                <w:sz w:val="16"/>
                <w:szCs w:val="16"/>
              </w:rPr>
            </w:pPr>
            <w:r w:rsidRPr="00DB2CCC">
              <w:rPr>
                <w:rFonts w:ascii="Arial" w:hAnsi="Arial" w:cs="Arial"/>
                <w:sz w:val="16"/>
                <w:szCs w:val="16"/>
              </w:rPr>
              <w:t>5/1905</w:t>
            </w:r>
          </w:p>
        </w:tc>
        <w:tc>
          <w:tcPr>
            <w:tcW w:w="1046" w:type="dxa"/>
            <w:tcBorders>
              <w:top w:val="single" w:sz="4" w:space="0" w:color="auto"/>
              <w:left w:val="single" w:sz="4" w:space="0" w:color="auto"/>
              <w:bottom w:val="single" w:sz="4" w:space="0" w:color="auto"/>
              <w:right w:val="single" w:sz="4" w:space="0" w:color="auto"/>
            </w:tcBorders>
            <w:noWrap/>
            <w:vAlign w:val="center"/>
          </w:tcPr>
          <w:p w14:paraId="15A7A567" w14:textId="77777777" w:rsidR="00A95DA0" w:rsidRPr="00DB2CCC" w:rsidRDefault="00A95DA0" w:rsidP="00520425">
            <w:pPr>
              <w:jc w:val="center"/>
              <w:rPr>
                <w:rFonts w:ascii="Arial" w:hAnsi="Arial" w:cs="Arial"/>
                <w:sz w:val="16"/>
                <w:szCs w:val="16"/>
              </w:rPr>
            </w:pPr>
            <w:r w:rsidRPr="00DB2CCC">
              <w:rPr>
                <w:rFonts w:ascii="Arial" w:hAnsi="Arial" w:cs="Arial"/>
                <w:sz w:val="16"/>
                <w:szCs w:val="16"/>
              </w:rPr>
              <w:t>1368/57</w:t>
            </w:r>
          </w:p>
        </w:tc>
        <w:tc>
          <w:tcPr>
            <w:tcW w:w="813" w:type="dxa"/>
            <w:tcBorders>
              <w:top w:val="single" w:sz="4" w:space="0" w:color="auto"/>
              <w:left w:val="single" w:sz="4" w:space="0" w:color="auto"/>
              <w:bottom w:val="single" w:sz="4" w:space="0" w:color="auto"/>
              <w:right w:val="single" w:sz="4" w:space="0" w:color="auto"/>
            </w:tcBorders>
            <w:noWrap/>
            <w:vAlign w:val="center"/>
          </w:tcPr>
          <w:p w14:paraId="5B8124C0" w14:textId="77777777" w:rsidR="00A95DA0" w:rsidRPr="00DB2CCC" w:rsidRDefault="00A95DA0" w:rsidP="00520425">
            <w:pPr>
              <w:jc w:val="center"/>
              <w:rPr>
                <w:rFonts w:ascii="Arial" w:hAnsi="Arial" w:cs="Arial"/>
                <w:sz w:val="16"/>
                <w:szCs w:val="16"/>
              </w:rPr>
            </w:pPr>
            <w:r w:rsidRPr="00DB2CCC">
              <w:rPr>
                <w:rFonts w:ascii="Arial" w:hAnsi="Arial" w:cs="Arial"/>
                <w:sz w:val="16"/>
                <w:szCs w:val="16"/>
              </w:rPr>
              <w:t>F626120</w:t>
            </w:r>
          </w:p>
        </w:tc>
        <w:tc>
          <w:tcPr>
            <w:tcW w:w="946" w:type="dxa"/>
            <w:tcBorders>
              <w:top w:val="single" w:sz="4" w:space="0" w:color="auto"/>
              <w:left w:val="single" w:sz="4" w:space="0" w:color="auto"/>
              <w:bottom w:val="single" w:sz="4" w:space="0" w:color="auto"/>
              <w:right w:val="single" w:sz="4" w:space="0" w:color="auto"/>
            </w:tcBorders>
            <w:vAlign w:val="center"/>
          </w:tcPr>
          <w:p w14:paraId="046BCCC5" w14:textId="77777777" w:rsidR="00A95DA0" w:rsidRPr="00E229FB" w:rsidRDefault="00A95DA0" w:rsidP="00520425">
            <w:pPr>
              <w:jc w:val="center"/>
              <w:rPr>
                <w:rFonts w:ascii="Arial" w:hAnsi="Arial" w:cs="Arial"/>
                <w:color w:val="EE0000"/>
                <w:sz w:val="16"/>
                <w:szCs w:val="16"/>
                <w:lang w:val="ro-RO"/>
              </w:rPr>
            </w:pPr>
            <w:r w:rsidRPr="004F74A8">
              <w:rPr>
                <w:rFonts w:ascii="Arial" w:hAnsi="Arial" w:cs="Arial"/>
                <w:sz w:val="16"/>
                <w:szCs w:val="16"/>
                <w:lang w:val="en-150"/>
              </w:rPr>
              <w:t>29.05.202</w:t>
            </w:r>
            <w:r>
              <w:rPr>
                <w:rFonts w:ascii="Arial" w:hAnsi="Arial" w:cs="Arial"/>
                <w:sz w:val="16"/>
                <w:szCs w:val="16"/>
                <w:lang w:val="en-150"/>
              </w:rPr>
              <w:t>7</w:t>
            </w:r>
          </w:p>
        </w:tc>
        <w:tc>
          <w:tcPr>
            <w:tcW w:w="1070" w:type="dxa"/>
            <w:tcBorders>
              <w:top w:val="single" w:sz="4" w:space="0" w:color="auto"/>
              <w:left w:val="single" w:sz="4" w:space="0" w:color="auto"/>
              <w:bottom w:val="single" w:sz="4" w:space="0" w:color="auto"/>
              <w:right w:val="single" w:sz="4" w:space="0" w:color="auto"/>
            </w:tcBorders>
            <w:vAlign w:val="center"/>
          </w:tcPr>
          <w:p w14:paraId="369B4E13" w14:textId="3CFAE0AA" w:rsidR="00A95DA0" w:rsidRPr="006672F9" w:rsidRDefault="00A95DA0" w:rsidP="00520425">
            <w:pPr>
              <w:jc w:val="center"/>
              <w:rPr>
                <w:color w:val="EE0000"/>
                <w:sz w:val="18"/>
                <w:szCs w:val="18"/>
              </w:rPr>
            </w:pPr>
          </w:p>
        </w:tc>
      </w:tr>
      <w:tr w:rsidR="00A95DA0" w:rsidRPr="00947B1E" w14:paraId="36E2FC91"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7E33F9AD" w14:textId="77777777" w:rsidR="00A95DA0" w:rsidRPr="00AD524F" w:rsidRDefault="00A95DA0" w:rsidP="00520425">
            <w:pPr>
              <w:jc w:val="right"/>
              <w:rPr>
                <w:rFonts w:ascii="Arial" w:hAnsi="Arial" w:cs="Arial"/>
                <w:sz w:val="16"/>
                <w:szCs w:val="16"/>
              </w:rPr>
            </w:pPr>
            <w:r>
              <w:rPr>
                <w:rFonts w:ascii="Arial" w:hAnsi="Arial" w:cs="Arial"/>
                <w:sz w:val="16"/>
                <w:szCs w:val="16"/>
              </w:rPr>
              <w:t>4.</w:t>
            </w:r>
          </w:p>
        </w:tc>
        <w:tc>
          <w:tcPr>
            <w:tcW w:w="874" w:type="dxa"/>
            <w:tcBorders>
              <w:top w:val="single" w:sz="4" w:space="0" w:color="auto"/>
              <w:left w:val="single" w:sz="4" w:space="0" w:color="auto"/>
              <w:bottom w:val="single" w:sz="4" w:space="0" w:color="auto"/>
              <w:right w:val="single" w:sz="4" w:space="0" w:color="auto"/>
            </w:tcBorders>
            <w:noWrap/>
            <w:vAlign w:val="center"/>
          </w:tcPr>
          <w:p w14:paraId="2AFE59F6"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7ACDEC6F"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Renault</w:t>
            </w:r>
          </w:p>
        </w:tc>
        <w:tc>
          <w:tcPr>
            <w:tcW w:w="1439" w:type="dxa"/>
            <w:tcBorders>
              <w:top w:val="single" w:sz="4" w:space="0" w:color="auto"/>
              <w:left w:val="single" w:sz="4" w:space="0" w:color="auto"/>
              <w:bottom w:val="single" w:sz="4" w:space="0" w:color="auto"/>
              <w:right w:val="single" w:sz="4" w:space="0" w:color="auto"/>
            </w:tcBorders>
            <w:noWrap/>
            <w:vAlign w:val="center"/>
          </w:tcPr>
          <w:p w14:paraId="48F455C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T/LTF0/LTF00E/</w:t>
            </w:r>
          </w:p>
          <w:p w14:paraId="608AE1FE"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Latitude</w:t>
            </w:r>
          </w:p>
        </w:tc>
        <w:tc>
          <w:tcPr>
            <w:tcW w:w="995" w:type="dxa"/>
            <w:tcBorders>
              <w:top w:val="single" w:sz="4" w:space="0" w:color="auto"/>
              <w:left w:val="single" w:sz="4" w:space="0" w:color="auto"/>
              <w:bottom w:val="single" w:sz="4" w:space="0" w:color="auto"/>
              <w:right w:val="single" w:sz="4" w:space="0" w:color="auto"/>
            </w:tcBorders>
            <w:noWrap/>
            <w:vAlign w:val="center"/>
          </w:tcPr>
          <w:p w14:paraId="4B0CCA67"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BH12SLY</w:t>
            </w:r>
          </w:p>
        </w:tc>
        <w:tc>
          <w:tcPr>
            <w:tcW w:w="1786" w:type="dxa"/>
            <w:tcBorders>
              <w:top w:val="single" w:sz="4" w:space="0" w:color="auto"/>
              <w:left w:val="single" w:sz="4" w:space="0" w:color="auto"/>
              <w:bottom w:val="single" w:sz="4" w:space="0" w:color="auto"/>
              <w:right w:val="single" w:sz="4" w:space="0" w:color="auto"/>
            </w:tcBorders>
            <w:noWrap/>
            <w:vAlign w:val="center"/>
          </w:tcPr>
          <w:p w14:paraId="44BDB84B"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VF1LTF00EUC268066</w:t>
            </w:r>
          </w:p>
        </w:tc>
        <w:tc>
          <w:tcPr>
            <w:tcW w:w="612" w:type="dxa"/>
            <w:tcBorders>
              <w:top w:val="single" w:sz="4" w:space="0" w:color="auto"/>
              <w:left w:val="single" w:sz="4" w:space="0" w:color="auto"/>
              <w:bottom w:val="single" w:sz="4" w:space="0" w:color="auto"/>
              <w:right w:val="single" w:sz="4" w:space="0" w:color="auto"/>
            </w:tcBorders>
            <w:noWrap/>
            <w:vAlign w:val="center"/>
          </w:tcPr>
          <w:p w14:paraId="3D53FE25"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5/2180</w:t>
            </w:r>
          </w:p>
        </w:tc>
        <w:tc>
          <w:tcPr>
            <w:tcW w:w="1046" w:type="dxa"/>
            <w:tcBorders>
              <w:top w:val="single" w:sz="4" w:space="0" w:color="auto"/>
              <w:left w:val="single" w:sz="4" w:space="0" w:color="auto"/>
              <w:bottom w:val="single" w:sz="4" w:space="0" w:color="auto"/>
              <w:right w:val="single" w:sz="4" w:space="0" w:color="auto"/>
            </w:tcBorders>
            <w:noWrap/>
            <w:vAlign w:val="center"/>
          </w:tcPr>
          <w:p w14:paraId="5A49B6AB"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1995/127</w:t>
            </w:r>
          </w:p>
        </w:tc>
        <w:tc>
          <w:tcPr>
            <w:tcW w:w="813" w:type="dxa"/>
            <w:tcBorders>
              <w:top w:val="single" w:sz="4" w:space="0" w:color="auto"/>
              <w:left w:val="single" w:sz="4" w:space="0" w:color="auto"/>
              <w:bottom w:val="single" w:sz="4" w:space="0" w:color="auto"/>
              <w:right w:val="single" w:sz="4" w:space="0" w:color="auto"/>
            </w:tcBorders>
            <w:noWrap/>
            <w:vAlign w:val="center"/>
          </w:tcPr>
          <w:p w14:paraId="58F1A72B"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J462423</w:t>
            </w:r>
          </w:p>
        </w:tc>
        <w:tc>
          <w:tcPr>
            <w:tcW w:w="946" w:type="dxa"/>
            <w:tcBorders>
              <w:top w:val="single" w:sz="4" w:space="0" w:color="auto"/>
              <w:left w:val="single" w:sz="4" w:space="0" w:color="auto"/>
              <w:bottom w:val="single" w:sz="4" w:space="0" w:color="auto"/>
              <w:right w:val="single" w:sz="4" w:space="0" w:color="auto"/>
            </w:tcBorders>
            <w:vAlign w:val="center"/>
          </w:tcPr>
          <w:p w14:paraId="49A70FC9" w14:textId="77777777" w:rsidR="00A95DA0" w:rsidRPr="00A655EC" w:rsidRDefault="00A95DA0" w:rsidP="00520425">
            <w:pPr>
              <w:jc w:val="center"/>
              <w:rPr>
                <w:rFonts w:ascii="Arial" w:hAnsi="Arial" w:cs="Arial"/>
                <w:sz w:val="16"/>
                <w:szCs w:val="16"/>
                <w:lang w:val="ro-RO"/>
              </w:rPr>
            </w:pPr>
            <w:r w:rsidRPr="00A655EC">
              <w:rPr>
                <w:rFonts w:ascii="Arial" w:hAnsi="Arial" w:cs="Arial"/>
                <w:sz w:val="16"/>
                <w:szCs w:val="16"/>
              </w:rPr>
              <w:t>09.02.202</w:t>
            </w:r>
            <w:r>
              <w:rPr>
                <w:rFonts w:ascii="Arial" w:hAnsi="Arial" w:cs="Arial"/>
                <w:sz w:val="16"/>
                <w:szCs w:val="16"/>
              </w:rPr>
              <w:t>7</w:t>
            </w:r>
          </w:p>
        </w:tc>
        <w:tc>
          <w:tcPr>
            <w:tcW w:w="1070" w:type="dxa"/>
            <w:tcBorders>
              <w:top w:val="single" w:sz="4" w:space="0" w:color="auto"/>
              <w:left w:val="single" w:sz="4" w:space="0" w:color="auto"/>
              <w:bottom w:val="single" w:sz="4" w:space="0" w:color="auto"/>
              <w:right w:val="single" w:sz="4" w:space="0" w:color="auto"/>
            </w:tcBorders>
            <w:vAlign w:val="center"/>
          </w:tcPr>
          <w:p w14:paraId="291572D4" w14:textId="7F89A0B6" w:rsidR="00A95DA0" w:rsidRPr="00C66F82" w:rsidRDefault="00A95DA0" w:rsidP="00520425">
            <w:pPr>
              <w:jc w:val="center"/>
              <w:rPr>
                <w:rFonts w:ascii="Arial" w:hAnsi="Arial" w:cs="Arial"/>
                <w:sz w:val="16"/>
                <w:szCs w:val="16"/>
              </w:rPr>
            </w:pPr>
          </w:p>
        </w:tc>
      </w:tr>
      <w:tr w:rsidR="00A95DA0" w:rsidRPr="00947B1E" w14:paraId="045854E6"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3D002071" w14:textId="77777777" w:rsidR="00A95DA0" w:rsidRPr="00AD524F" w:rsidRDefault="00A95DA0" w:rsidP="00520425">
            <w:pPr>
              <w:jc w:val="right"/>
              <w:rPr>
                <w:rFonts w:ascii="Arial" w:hAnsi="Arial" w:cs="Arial"/>
                <w:sz w:val="16"/>
                <w:szCs w:val="16"/>
              </w:rPr>
            </w:pPr>
            <w:r>
              <w:rPr>
                <w:rFonts w:ascii="Arial" w:hAnsi="Arial" w:cs="Arial"/>
                <w:sz w:val="16"/>
                <w:szCs w:val="16"/>
              </w:rPr>
              <w:t>5.</w:t>
            </w:r>
          </w:p>
        </w:tc>
        <w:tc>
          <w:tcPr>
            <w:tcW w:w="874" w:type="dxa"/>
            <w:tcBorders>
              <w:top w:val="single" w:sz="4" w:space="0" w:color="auto"/>
              <w:left w:val="single" w:sz="4" w:space="0" w:color="auto"/>
              <w:bottom w:val="single" w:sz="4" w:space="0" w:color="auto"/>
              <w:right w:val="single" w:sz="4" w:space="0" w:color="auto"/>
            </w:tcBorders>
            <w:noWrap/>
            <w:vAlign w:val="center"/>
          </w:tcPr>
          <w:p w14:paraId="48E959C1"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3B251EA0"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1A14ADFA"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SD/JSDCL/JSDCL5/ Lodgy</w:t>
            </w:r>
          </w:p>
        </w:tc>
        <w:tc>
          <w:tcPr>
            <w:tcW w:w="995" w:type="dxa"/>
            <w:tcBorders>
              <w:top w:val="single" w:sz="4" w:space="0" w:color="auto"/>
              <w:left w:val="single" w:sz="4" w:space="0" w:color="auto"/>
              <w:bottom w:val="single" w:sz="4" w:space="0" w:color="auto"/>
              <w:right w:val="single" w:sz="4" w:space="0" w:color="auto"/>
            </w:tcBorders>
            <w:noWrap/>
            <w:vAlign w:val="center"/>
          </w:tcPr>
          <w:p w14:paraId="26631F19"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BH12SNB</w:t>
            </w:r>
          </w:p>
        </w:tc>
        <w:tc>
          <w:tcPr>
            <w:tcW w:w="1786" w:type="dxa"/>
            <w:tcBorders>
              <w:top w:val="single" w:sz="4" w:space="0" w:color="auto"/>
              <w:left w:val="single" w:sz="4" w:space="0" w:color="auto"/>
              <w:bottom w:val="single" w:sz="4" w:space="0" w:color="auto"/>
              <w:right w:val="single" w:sz="4" w:space="0" w:color="auto"/>
            </w:tcBorders>
            <w:noWrap/>
            <w:vAlign w:val="center"/>
          </w:tcPr>
          <w:p w14:paraId="43ACBC4D"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UU1JSDCL547913843</w:t>
            </w:r>
          </w:p>
        </w:tc>
        <w:tc>
          <w:tcPr>
            <w:tcW w:w="612" w:type="dxa"/>
            <w:tcBorders>
              <w:top w:val="single" w:sz="4" w:space="0" w:color="auto"/>
              <w:left w:val="single" w:sz="4" w:space="0" w:color="auto"/>
              <w:bottom w:val="single" w:sz="4" w:space="0" w:color="auto"/>
              <w:right w:val="single" w:sz="4" w:space="0" w:color="auto"/>
            </w:tcBorders>
            <w:noWrap/>
            <w:vAlign w:val="center"/>
          </w:tcPr>
          <w:p w14:paraId="54C0B4FB"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5/1870</w:t>
            </w:r>
          </w:p>
        </w:tc>
        <w:tc>
          <w:tcPr>
            <w:tcW w:w="1046" w:type="dxa"/>
            <w:tcBorders>
              <w:top w:val="single" w:sz="4" w:space="0" w:color="auto"/>
              <w:left w:val="single" w:sz="4" w:space="0" w:color="auto"/>
              <w:bottom w:val="single" w:sz="4" w:space="0" w:color="auto"/>
              <w:right w:val="single" w:sz="4" w:space="0" w:color="auto"/>
            </w:tcBorders>
            <w:noWrap/>
            <w:vAlign w:val="center"/>
          </w:tcPr>
          <w:p w14:paraId="7FEBE74F"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1461/66</w:t>
            </w:r>
          </w:p>
        </w:tc>
        <w:tc>
          <w:tcPr>
            <w:tcW w:w="813" w:type="dxa"/>
            <w:tcBorders>
              <w:top w:val="single" w:sz="4" w:space="0" w:color="auto"/>
              <w:left w:val="single" w:sz="4" w:space="0" w:color="auto"/>
              <w:bottom w:val="single" w:sz="4" w:space="0" w:color="auto"/>
              <w:right w:val="single" w:sz="4" w:space="0" w:color="auto"/>
            </w:tcBorders>
            <w:noWrap/>
            <w:vAlign w:val="center"/>
          </w:tcPr>
          <w:p w14:paraId="1815B1A5"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J465406</w:t>
            </w:r>
          </w:p>
        </w:tc>
        <w:tc>
          <w:tcPr>
            <w:tcW w:w="946" w:type="dxa"/>
            <w:tcBorders>
              <w:top w:val="single" w:sz="4" w:space="0" w:color="auto"/>
              <w:left w:val="single" w:sz="4" w:space="0" w:color="auto"/>
              <w:bottom w:val="single" w:sz="4" w:space="0" w:color="auto"/>
              <w:right w:val="single" w:sz="4" w:space="0" w:color="auto"/>
            </w:tcBorders>
            <w:vAlign w:val="center"/>
          </w:tcPr>
          <w:p w14:paraId="134CC8CE" w14:textId="77777777" w:rsidR="00A95DA0" w:rsidRPr="00A655EC" w:rsidRDefault="00A95DA0" w:rsidP="00520425">
            <w:pPr>
              <w:jc w:val="center"/>
              <w:rPr>
                <w:rFonts w:ascii="Arial" w:hAnsi="Arial" w:cs="Arial"/>
                <w:sz w:val="16"/>
                <w:szCs w:val="16"/>
                <w:lang w:val="ro-RO"/>
              </w:rPr>
            </w:pPr>
            <w:r w:rsidRPr="00A655EC">
              <w:rPr>
                <w:rFonts w:ascii="Arial" w:hAnsi="Arial" w:cs="Arial"/>
                <w:sz w:val="16"/>
                <w:szCs w:val="16"/>
              </w:rPr>
              <w:t>09.02.202</w:t>
            </w:r>
            <w:r>
              <w:rPr>
                <w:rFonts w:ascii="Arial" w:hAnsi="Arial" w:cs="Arial"/>
                <w:sz w:val="16"/>
                <w:szCs w:val="16"/>
              </w:rPr>
              <w:t>7</w:t>
            </w:r>
          </w:p>
        </w:tc>
        <w:tc>
          <w:tcPr>
            <w:tcW w:w="1070" w:type="dxa"/>
            <w:tcBorders>
              <w:top w:val="single" w:sz="4" w:space="0" w:color="auto"/>
              <w:left w:val="single" w:sz="4" w:space="0" w:color="auto"/>
              <w:bottom w:val="single" w:sz="4" w:space="0" w:color="auto"/>
              <w:right w:val="single" w:sz="4" w:space="0" w:color="auto"/>
            </w:tcBorders>
            <w:vAlign w:val="center"/>
          </w:tcPr>
          <w:p w14:paraId="03C053B7" w14:textId="5DE766D8" w:rsidR="00A95DA0" w:rsidRPr="00C66F82" w:rsidRDefault="00A95DA0" w:rsidP="00520425">
            <w:pPr>
              <w:jc w:val="center"/>
              <w:rPr>
                <w:rFonts w:ascii="Arial" w:hAnsi="Arial" w:cs="Arial"/>
                <w:sz w:val="16"/>
                <w:szCs w:val="16"/>
              </w:rPr>
            </w:pPr>
          </w:p>
        </w:tc>
      </w:tr>
      <w:tr w:rsidR="00A95DA0" w:rsidRPr="00947B1E" w14:paraId="1CF6E707"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4BBD9E9F" w14:textId="77777777" w:rsidR="00A95DA0" w:rsidRPr="00AD524F" w:rsidRDefault="00A95DA0" w:rsidP="00520425">
            <w:pPr>
              <w:jc w:val="right"/>
              <w:rPr>
                <w:rFonts w:ascii="Arial" w:hAnsi="Arial" w:cs="Arial"/>
                <w:sz w:val="16"/>
                <w:szCs w:val="16"/>
              </w:rPr>
            </w:pPr>
            <w:r>
              <w:rPr>
                <w:rFonts w:ascii="Arial" w:hAnsi="Arial" w:cs="Arial"/>
                <w:sz w:val="16"/>
                <w:szCs w:val="16"/>
              </w:rPr>
              <w:t>6.</w:t>
            </w:r>
          </w:p>
        </w:tc>
        <w:tc>
          <w:tcPr>
            <w:tcW w:w="874" w:type="dxa"/>
            <w:tcBorders>
              <w:top w:val="single" w:sz="4" w:space="0" w:color="auto"/>
              <w:left w:val="single" w:sz="4" w:space="0" w:color="auto"/>
              <w:bottom w:val="single" w:sz="4" w:space="0" w:color="auto"/>
              <w:right w:val="single" w:sz="4" w:space="0" w:color="auto"/>
            </w:tcBorders>
            <w:noWrap/>
            <w:vAlign w:val="center"/>
          </w:tcPr>
          <w:p w14:paraId="447B13E7"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40B74C1A"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52EF4A5A"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SD/JSDCL/JSDCL5/ Lodgy</w:t>
            </w:r>
          </w:p>
        </w:tc>
        <w:tc>
          <w:tcPr>
            <w:tcW w:w="995" w:type="dxa"/>
            <w:tcBorders>
              <w:top w:val="single" w:sz="4" w:space="0" w:color="auto"/>
              <w:left w:val="single" w:sz="4" w:space="0" w:color="auto"/>
              <w:bottom w:val="single" w:sz="4" w:space="0" w:color="auto"/>
              <w:right w:val="single" w:sz="4" w:space="0" w:color="auto"/>
            </w:tcBorders>
            <w:noWrap/>
            <w:vAlign w:val="center"/>
          </w:tcPr>
          <w:p w14:paraId="41042E6B"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BH12SLZ</w:t>
            </w:r>
          </w:p>
        </w:tc>
        <w:tc>
          <w:tcPr>
            <w:tcW w:w="1786" w:type="dxa"/>
            <w:tcBorders>
              <w:top w:val="single" w:sz="4" w:space="0" w:color="auto"/>
              <w:left w:val="single" w:sz="4" w:space="0" w:color="auto"/>
              <w:bottom w:val="single" w:sz="4" w:space="0" w:color="auto"/>
              <w:right w:val="single" w:sz="4" w:space="0" w:color="auto"/>
            </w:tcBorders>
            <w:noWrap/>
            <w:vAlign w:val="center"/>
          </w:tcPr>
          <w:p w14:paraId="5875A2E6"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UU1JSDCL547818212</w:t>
            </w:r>
          </w:p>
        </w:tc>
        <w:tc>
          <w:tcPr>
            <w:tcW w:w="612" w:type="dxa"/>
            <w:tcBorders>
              <w:top w:val="single" w:sz="4" w:space="0" w:color="auto"/>
              <w:left w:val="single" w:sz="4" w:space="0" w:color="auto"/>
              <w:bottom w:val="single" w:sz="4" w:space="0" w:color="auto"/>
              <w:right w:val="single" w:sz="4" w:space="0" w:color="auto"/>
            </w:tcBorders>
            <w:noWrap/>
            <w:vAlign w:val="center"/>
          </w:tcPr>
          <w:p w14:paraId="33F73E34"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5/1870</w:t>
            </w:r>
          </w:p>
        </w:tc>
        <w:tc>
          <w:tcPr>
            <w:tcW w:w="1046" w:type="dxa"/>
            <w:tcBorders>
              <w:top w:val="single" w:sz="4" w:space="0" w:color="auto"/>
              <w:left w:val="single" w:sz="4" w:space="0" w:color="auto"/>
              <w:bottom w:val="single" w:sz="4" w:space="0" w:color="auto"/>
              <w:right w:val="single" w:sz="4" w:space="0" w:color="auto"/>
            </w:tcBorders>
            <w:noWrap/>
            <w:vAlign w:val="center"/>
          </w:tcPr>
          <w:p w14:paraId="2F1A12E7"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1461/66</w:t>
            </w:r>
          </w:p>
        </w:tc>
        <w:tc>
          <w:tcPr>
            <w:tcW w:w="813" w:type="dxa"/>
            <w:tcBorders>
              <w:top w:val="single" w:sz="4" w:space="0" w:color="auto"/>
              <w:left w:val="single" w:sz="4" w:space="0" w:color="auto"/>
              <w:bottom w:val="single" w:sz="4" w:space="0" w:color="auto"/>
              <w:right w:val="single" w:sz="4" w:space="0" w:color="auto"/>
            </w:tcBorders>
            <w:noWrap/>
            <w:vAlign w:val="center"/>
          </w:tcPr>
          <w:p w14:paraId="165402B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J465388</w:t>
            </w:r>
          </w:p>
        </w:tc>
        <w:tc>
          <w:tcPr>
            <w:tcW w:w="946" w:type="dxa"/>
            <w:tcBorders>
              <w:top w:val="single" w:sz="4" w:space="0" w:color="auto"/>
              <w:left w:val="single" w:sz="4" w:space="0" w:color="auto"/>
              <w:bottom w:val="single" w:sz="4" w:space="0" w:color="auto"/>
              <w:right w:val="single" w:sz="4" w:space="0" w:color="auto"/>
            </w:tcBorders>
            <w:vAlign w:val="center"/>
          </w:tcPr>
          <w:p w14:paraId="2FF99F78" w14:textId="77777777" w:rsidR="00A95DA0" w:rsidRPr="00A655EC" w:rsidRDefault="00A95DA0" w:rsidP="00520425">
            <w:pPr>
              <w:jc w:val="center"/>
              <w:rPr>
                <w:rFonts w:ascii="Arial" w:hAnsi="Arial" w:cs="Arial"/>
                <w:sz w:val="16"/>
                <w:szCs w:val="16"/>
                <w:lang w:val="ro-RO"/>
              </w:rPr>
            </w:pPr>
            <w:r w:rsidRPr="00A655EC">
              <w:rPr>
                <w:rFonts w:ascii="Arial" w:hAnsi="Arial" w:cs="Arial"/>
                <w:sz w:val="16"/>
                <w:szCs w:val="16"/>
              </w:rPr>
              <w:t>09.02.202</w:t>
            </w:r>
            <w:r>
              <w:rPr>
                <w:rFonts w:ascii="Arial" w:hAnsi="Arial" w:cs="Arial"/>
                <w:sz w:val="16"/>
                <w:szCs w:val="16"/>
              </w:rPr>
              <w:t>7</w:t>
            </w:r>
          </w:p>
        </w:tc>
        <w:tc>
          <w:tcPr>
            <w:tcW w:w="1070" w:type="dxa"/>
            <w:tcBorders>
              <w:top w:val="single" w:sz="4" w:space="0" w:color="auto"/>
              <w:left w:val="single" w:sz="4" w:space="0" w:color="auto"/>
              <w:bottom w:val="single" w:sz="4" w:space="0" w:color="auto"/>
              <w:right w:val="single" w:sz="4" w:space="0" w:color="auto"/>
            </w:tcBorders>
            <w:vAlign w:val="center"/>
          </w:tcPr>
          <w:p w14:paraId="166788C7" w14:textId="116148B5" w:rsidR="00A95DA0" w:rsidRPr="00C66F82" w:rsidRDefault="00A95DA0" w:rsidP="00520425">
            <w:pPr>
              <w:jc w:val="center"/>
              <w:rPr>
                <w:rFonts w:ascii="Arial" w:hAnsi="Arial" w:cs="Arial"/>
                <w:sz w:val="16"/>
                <w:szCs w:val="16"/>
              </w:rPr>
            </w:pPr>
          </w:p>
        </w:tc>
      </w:tr>
      <w:tr w:rsidR="00A95DA0" w:rsidRPr="00947B1E" w14:paraId="58AB0C8D"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4709BBE1" w14:textId="77777777" w:rsidR="00A95DA0" w:rsidRPr="00AD524F" w:rsidRDefault="00A95DA0" w:rsidP="00520425">
            <w:pPr>
              <w:jc w:val="right"/>
              <w:rPr>
                <w:rFonts w:ascii="Arial" w:hAnsi="Arial" w:cs="Arial"/>
                <w:sz w:val="16"/>
                <w:szCs w:val="16"/>
              </w:rPr>
            </w:pPr>
            <w:r>
              <w:rPr>
                <w:rFonts w:ascii="Arial" w:hAnsi="Arial" w:cs="Arial"/>
                <w:sz w:val="16"/>
                <w:szCs w:val="16"/>
              </w:rPr>
              <w:t>7.</w:t>
            </w:r>
          </w:p>
        </w:tc>
        <w:tc>
          <w:tcPr>
            <w:tcW w:w="874" w:type="dxa"/>
            <w:tcBorders>
              <w:top w:val="single" w:sz="4" w:space="0" w:color="auto"/>
              <w:left w:val="single" w:sz="4" w:space="0" w:color="auto"/>
              <w:bottom w:val="single" w:sz="4" w:space="0" w:color="auto"/>
              <w:right w:val="single" w:sz="4" w:space="0" w:color="auto"/>
            </w:tcBorders>
            <w:noWrap/>
            <w:vAlign w:val="center"/>
          </w:tcPr>
          <w:p w14:paraId="5B797363"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5D4C9633"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5E2AF85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SD/JSDCL/JSDCL5/ Lodgy</w:t>
            </w:r>
          </w:p>
        </w:tc>
        <w:tc>
          <w:tcPr>
            <w:tcW w:w="995" w:type="dxa"/>
            <w:tcBorders>
              <w:top w:val="single" w:sz="4" w:space="0" w:color="auto"/>
              <w:left w:val="single" w:sz="4" w:space="0" w:color="auto"/>
              <w:bottom w:val="single" w:sz="4" w:space="0" w:color="auto"/>
              <w:right w:val="single" w:sz="4" w:space="0" w:color="auto"/>
            </w:tcBorders>
            <w:noWrap/>
            <w:vAlign w:val="center"/>
          </w:tcPr>
          <w:p w14:paraId="31853ACE"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BH12SMX</w:t>
            </w:r>
          </w:p>
        </w:tc>
        <w:tc>
          <w:tcPr>
            <w:tcW w:w="1786" w:type="dxa"/>
            <w:tcBorders>
              <w:top w:val="single" w:sz="4" w:space="0" w:color="auto"/>
              <w:left w:val="single" w:sz="4" w:space="0" w:color="auto"/>
              <w:bottom w:val="single" w:sz="4" w:space="0" w:color="auto"/>
              <w:right w:val="single" w:sz="4" w:space="0" w:color="auto"/>
            </w:tcBorders>
            <w:noWrap/>
            <w:vAlign w:val="center"/>
          </w:tcPr>
          <w:p w14:paraId="5F2DC295"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UU1JSDCL547913842</w:t>
            </w:r>
          </w:p>
        </w:tc>
        <w:tc>
          <w:tcPr>
            <w:tcW w:w="612" w:type="dxa"/>
            <w:tcBorders>
              <w:top w:val="single" w:sz="4" w:space="0" w:color="auto"/>
              <w:left w:val="single" w:sz="4" w:space="0" w:color="auto"/>
              <w:bottom w:val="single" w:sz="4" w:space="0" w:color="auto"/>
              <w:right w:val="single" w:sz="4" w:space="0" w:color="auto"/>
            </w:tcBorders>
            <w:noWrap/>
            <w:vAlign w:val="center"/>
          </w:tcPr>
          <w:p w14:paraId="798EAE7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5/1870</w:t>
            </w:r>
          </w:p>
        </w:tc>
        <w:tc>
          <w:tcPr>
            <w:tcW w:w="1046" w:type="dxa"/>
            <w:tcBorders>
              <w:top w:val="single" w:sz="4" w:space="0" w:color="auto"/>
              <w:left w:val="single" w:sz="4" w:space="0" w:color="auto"/>
              <w:bottom w:val="single" w:sz="4" w:space="0" w:color="auto"/>
              <w:right w:val="single" w:sz="4" w:space="0" w:color="auto"/>
            </w:tcBorders>
            <w:noWrap/>
            <w:vAlign w:val="center"/>
          </w:tcPr>
          <w:p w14:paraId="71C8BB83"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1461/66</w:t>
            </w:r>
          </w:p>
        </w:tc>
        <w:tc>
          <w:tcPr>
            <w:tcW w:w="813" w:type="dxa"/>
            <w:tcBorders>
              <w:top w:val="single" w:sz="4" w:space="0" w:color="auto"/>
              <w:left w:val="single" w:sz="4" w:space="0" w:color="auto"/>
              <w:bottom w:val="single" w:sz="4" w:space="0" w:color="auto"/>
              <w:right w:val="single" w:sz="4" w:space="0" w:color="auto"/>
            </w:tcBorders>
            <w:noWrap/>
            <w:vAlign w:val="center"/>
          </w:tcPr>
          <w:p w14:paraId="3CCE8328"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J465405</w:t>
            </w:r>
          </w:p>
        </w:tc>
        <w:tc>
          <w:tcPr>
            <w:tcW w:w="946" w:type="dxa"/>
            <w:tcBorders>
              <w:top w:val="single" w:sz="4" w:space="0" w:color="auto"/>
              <w:left w:val="single" w:sz="4" w:space="0" w:color="auto"/>
              <w:bottom w:val="single" w:sz="4" w:space="0" w:color="auto"/>
              <w:right w:val="single" w:sz="4" w:space="0" w:color="auto"/>
            </w:tcBorders>
            <w:vAlign w:val="center"/>
          </w:tcPr>
          <w:p w14:paraId="598A6507" w14:textId="77777777" w:rsidR="00A95DA0" w:rsidRPr="00A655EC" w:rsidRDefault="00A95DA0" w:rsidP="00520425">
            <w:pPr>
              <w:jc w:val="center"/>
              <w:rPr>
                <w:rFonts w:ascii="Arial" w:hAnsi="Arial" w:cs="Arial"/>
                <w:sz w:val="16"/>
                <w:szCs w:val="16"/>
                <w:lang w:val="ro-RO"/>
              </w:rPr>
            </w:pPr>
            <w:r w:rsidRPr="00A655EC">
              <w:rPr>
                <w:rFonts w:ascii="Arial" w:hAnsi="Arial" w:cs="Arial"/>
                <w:sz w:val="16"/>
                <w:szCs w:val="16"/>
              </w:rPr>
              <w:t>09.02.202</w:t>
            </w:r>
            <w:r>
              <w:rPr>
                <w:rFonts w:ascii="Arial" w:hAnsi="Arial" w:cs="Arial"/>
                <w:sz w:val="16"/>
                <w:szCs w:val="16"/>
              </w:rPr>
              <w:t>7</w:t>
            </w:r>
          </w:p>
        </w:tc>
        <w:tc>
          <w:tcPr>
            <w:tcW w:w="1070" w:type="dxa"/>
            <w:tcBorders>
              <w:top w:val="single" w:sz="4" w:space="0" w:color="auto"/>
              <w:left w:val="single" w:sz="4" w:space="0" w:color="auto"/>
              <w:bottom w:val="single" w:sz="4" w:space="0" w:color="auto"/>
              <w:right w:val="single" w:sz="4" w:space="0" w:color="auto"/>
            </w:tcBorders>
            <w:vAlign w:val="center"/>
          </w:tcPr>
          <w:p w14:paraId="2D52B308" w14:textId="5C2F123B" w:rsidR="00A95DA0" w:rsidRPr="00C66F82" w:rsidRDefault="00A95DA0" w:rsidP="00520425">
            <w:pPr>
              <w:jc w:val="center"/>
              <w:rPr>
                <w:rFonts w:ascii="Arial" w:hAnsi="Arial" w:cs="Arial"/>
                <w:sz w:val="16"/>
                <w:szCs w:val="16"/>
              </w:rPr>
            </w:pPr>
          </w:p>
        </w:tc>
      </w:tr>
      <w:tr w:rsidR="00A95DA0" w:rsidRPr="00947B1E" w14:paraId="2A7A3475"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350D647A" w14:textId="77777777" w:rsidR="00A95DA0" w:rsidRPr="00AD524F" w:rsidRDefault="00A95DA0" w:rsidP="00520425">
            <w:pPr>
              <w:jc w:val="right"/>
              <w:rPr>
                <w:rFonts w:ascii="Arial" w:hAnsi="Arial" w:cs="Arial"/>
                <w:sz w:val="16"/>
                <w:szCs w:val="16"/>
              </w:rPr>
            </w:pPr>
            <w:r>
              <w:rPr>
                <w:rFonts w:ascii="Arial" w:hAnsi="Arial" w:cs="Arial"/>
                <w:sz w:val="16"/>
                <w:szCs w:val="16"/>
              </w:rPr>
              <w:t>8.</w:t>
            </w:r>
          </w:p>
        </w:tc>
        <w:tc>
          <w:tcPr>
            <w:tcW w:w="874" w:type="dxa"/>
            <w:tcBorders>
              <w:top w:val="single" w:sz="4" w:space="0" w:color="auto"/>
              <w:left w:val="single" w:sz="4" w:space="0" w:color="auto"/>
              <w:bottom w:val="single" w:sz="4" w:space="0" w:color="auto"/>
              <w:right w:val="single" w:sz="4" w:space="0" w:color="auto"/>
            </w:tcBorders>
            <w:noWrap/>
            <w:vAlign w:val="center"/>
          </w:tcPr>
          <w:p w14:paraId="5DD45B55"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36C0C2DE"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1C008336"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SD/HSDAC/HSDACN/ Duster</w:t>
            </w:r>
          </w:p>
        </w:tc>
        <w:tc>
          <w:tcPr>
            <w:tcW w:w="995" w:type="dxa"/>
            <w:tcBorders>
              <w:top w:val="single" w:sz="4" w:space="0" w:color="auto"/>
              <w:left w:val="single" w:sz="4" w:space="0" w:color="auto"/>
              <w:bottom w:val="single" w:sz="4" w:space="0" w:color="auto"/>
              <w:right w:val="single" w:sz="4" w:space="0" w:color="auto"/>
            </w:tcBorders>
            <w:noWrap/>
            <w:vAlign w:val="center"/>
          </w:tcPr>
          <w:p w14:paraId="5AB669CF"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BH12SMH</w:t>
            </w:r>
          </w:p>
        </w:tc>
        <w:tc>
          <w:tcPr>
            <w:tcW w:w="1786" w:type="dxa"/>
            <w:tcBorders>
              <w:top w:val="single" w:sz="4" w:space="0" w:color="auto"/>
              <w:left w:val="single" w:sz="4" w:space="0" w:color="auto"/>
              <w:bottom w:val="single" w:sz="4" w:space="0" w:color="auto"/>
              <w:right w:val="single" w:sz="4" w:space="0" w:color="auto"/>
            </w:tcBorders>
            <w:noWrap/>
            <w:vAlign w:val="center"/>
          </w:tcPr>
          <w:p w14:paraId="2306171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UU1HSDACN48709367</w:t>
            </w:r>
          </w:p>
        </w:tc>
        <w:tc>
          <w:tcPr>
            <w:tcW w:w="612" w:type="dxa"/>
            <w:tcBorders>
              <w:top w:val="single" w:sz="4" w:space="0" w:color="auto"/>
              <w:left w:val="single" w:sz="4" w:space="0" w:color="auto"/>
              <w:bottom w:val="single" w:sz="4" w:space="0" w:color="auto"/>
              <w:right w:val="single" w:sz="4" w:space="0" w:color="auto"/>
            </w:tcBorders>
            <w:noWrap/>
            <w:vAlign w:val="center"/>
          </w:tcPr>
          <w:p w14:paraId="3BAFE475"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5/1844</w:t>
            </w:r>
          </w:p>
        </w:tc>
        <w:tc>
          <w:tcPr>
            <w:tcW w:w="1046" w:type="dxa"/>
            <w:tcBorders>
              <w:top w:val="single" w:sz="4" w:space="0" w:color="auto"/>
              <w:left w:val="single" w:sz="4" w:space="0" w:color="auto"/>
              <w:bottom w:val="single" w:sz="4" w:space="0" w:color="auto"/>
              <w:right w:val="single" w:sz="4" w:space="0" w:color="auto"/>
            </w:tcBorders>
            <w:noWrap/>
            <w:vAlign w:val="center"/>
          </w:tcPr>
          <w:p w14:paraId="65DC2AF4"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1461/81</w:t>
            </w:r>
          </w:p>
        </w:tc>
        <w:tc>
          <w:tcPr>
            <w:tcW w:w="813" w:type="dxa"/>
            <w:tcBorders>
              <w:top w:val="single" w:sz="4" w:space="0" w:color="auto"/>
              <w:left w:val="single" w:sz="4" w:space="0" w:color="auto"/>
              <w:bottom w:val="single" w:sz="4" w:space="0" w:color="auto"/>
              <w:right w:val="single" w:sz="4" w:space="0" w:color="auto"/>
            </w:tcBorders>
            <w:noWrap/>
            <w:vAlign w:val="center"/>
          </w:tcPr>
          <w:p w14:paraId="4A68B34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J704235</w:t>
            </w:r>
          </w:p>
        </w:tc>
        <w:tc>
          <w:tcPr>
            <w:tcW w:w="946" w:type="dxa"/>
            <w:tcBorders>
              <w:top w:val="single" w:sz="4" w:space="0" w:color="auto"/>
              <w:left w:val="single" w:sz="4" w:space="0" w:color="auto"/>
              <w:bottom w:val="single" w:sz="4" w:space="0" w:color="auto"/>
              <w:right w:val="single" w:sz="4" w:space="0" w:color="auto"/>
            </w:tcBorders>
            <w:vAlign w:val="center"/>
          </w:tcPr>
          <w:p w14:paraId="2DB35097" w14:textId="77777777" w:rsidR="00A95DA0" w:rsidRPr="00A655EC" w:rsidRDefault="00A95DA0" w:rsidP="00520425">
            <w:pPr>
              <w:jc w:val="center"/>
              <w:rPr>
                <w:rFonts w:ascii="Arial" w:hAnsi="Arial" w:cs="Arial"/>
                <w:sz w:val="16"/>
                <w:szCs w:val="16"/>
                <w:lang w:val="ro-RO"/>
              </w:rPr>
            </w:pPr>
            <w:r w:rsidRPr="00A655EC">
              <w:rPr>
                <w:rFonts w:ascii="Arial" w:hAnsi="Arial" w:cs="Arial"/>
                <w:sz w:val="16"/>
                <w:szCs w:val="16"/>
              </w:rPr>
              <w:t>09.02.202</w:t>
            </w:r>
            <w:r>
              <w:rPr>
                <w:rFonts w:ascii="Arial" w:hAnsi="Arial" w:cs="Arial"/>
                <w:sz w:val="16"/>
                <w:szCs w:val="16"/>
              </w:rPr>
              <w:t>7</w:t>
            </w:r>
          </w:p>
        </w:tc>
        <w:tc>
          <w:tcPr>
            <w:tcW w:w="1070" w:type="dxa"/>
            <w:tcBorders>
              <w:top w:val="single" w:sz="4" w:space="0" w:color="auto"/>
              <w:left w:val="single" w:sz="4" w:space="0" w:color="auto"/>
              <w:bottom w:val="single" w:sz="4" w:space="0" w:color="auto"/>
              <w:right w:val="single" w:sz="4" w:space="0" w:color="auto"/>
            </w:tcBorders>
            <w:vAlign w:val="center"/>
          </w:tcPr>
          <w:p w14:paraId="53276C7F" w14:textId="14DB5068" w:rsidR="00A95DA0" w:rsidRPr="00C66F82" w:rsidRDefault="00A95DA0" w:rsidP="00520425">
            <w:pPr>
              <w:jc w:val="center"/>
              <w:rPr>
                <w:rFonts w:ascii="Arial" w:hAnsi="Arial" w:cs="Arial"/>
                <w:sz w:val="16"/>
                <w:szCs w:val="16"/>
              </w:rPr>
            </w:pPr>
          </w:p>
        </w:tc>
      </w:tr>
      <w:tr w:rsidR="00A95DA0" w:rsidRPr="00947B1E" w14:paraId="0567F653"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2D3B2AB2" w14:textId="77777777" w:rsidR="00A95DA0" w:rsidRPr="00AD524F" w:rsidRDefault="00A95DA0" w:rsidP="00520425">
            <w:pPr>
              <w:jc w:val="right"/>
              <w:rPr>
                <w:rFonts w:ascii="Arial" w:hAnsi="Arial" w:cs="Arial"/>
                <w:sz w:val="16"/>
                <w:szCs w:val="16"/>
              </w:rPr>
            </w:pPr>
            <w:r>
              <w:rPr>
                <w:rFonts w:ascii="Arial" w:hAnsi="Arial" w:cs="Arial"/>
                <w:sz w:val="16"/>
                <w:szCs w:val="16"/>
              </w:rPr>
              <w:t>9.</w:t>
            </w:r>
          </w:p>
        </w:tc>
        <w:tc>
          <w:tcPr>
            <w:tcW w:w="874" w:type="dxa"/>
            <w:tcBorders>
              <w:top w:val="single" w:sz="4" w:space="0" w:color="auto"/>
              <w:left w:val="single" w:sz="4" w:space="0" w:color="auto"/>
              <w:bottom w:val="single" w:sz="4" w:space="0" w:color="auto"/>
              <w:right w:val="single" w:sz="4" w:space="0" w:color="auto"/>
            </w:tcBorders>
            <w:noWrap/>
            <w:vAlign w:val="center"/>
          </w:tcPr>
          <w:p w14:paraId="51E1BF5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5C771E50"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60D2C07F"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SD/HSDAC/HSDACN/ Duster</w:t>
            </w:r>
          </w:p>
        </w:tc>
        <w:tc>
          <w:tcPr>
            <w:tcW w:w="995" w:type="dxa"/>
            <w:tcBorders>
              <w:top w:val="single" w:sz="4" w:space="0" w:color="auto"/>
              <w:left w:val="single" w:sz="4" w:space="0" w:color="auto"/>
              <w:bottom w:val="single" w:sz="4" w:space="0" w:color="auto"/>
              <w:right w:val="single" w:sz="4" w:space="0" w:color="auto"/>
            </w:tcBorders>
            <w:noWrap/>
            <w:vAlign w:val="center"/>
          </w:tcPr>
          <w:p w14:paraId="102FB563"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BH12SMD</w:t>
            </w:r>
          </w:p>
        </w:tc>
        <w:tc>
          <w:tcPr>
            <w:tcW w:w="1786" w:type="dxa"/>
            <w:tcBorders>
              <w:top w:val="single" w:sz="4" w:space="0" w:color="auto"/>
              <w:left w:val="single" w:sz="4" w:space="0" w:color="auto"/>
              <w:bottom w:val="single" w:sz="4" w:space="0" w:color="auto"/>
              <w:right w:val="single" w:sz="4" w:space="0" w:color="auto"/>
            </w:tcBorders>
            <w:noWrap/>
            <w:vAlign w:val="center"/>
          </w:tcPr>
          <w:p w14:paraId="114E4400"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UU1HSDACN48709368</w:t>
            </w:r>
          </w:p>
        </w:tc>
        <w:tc>
          <w:tcPr>
            <w:tcW w:w="612" w:type="dxa"/>
            <w:tcBorders>
              <w:top w:val="single" w:sz="4" w:space="0" w:color="auto"/>
              <w:left w:val="single" w:sz="4" w:space="0" w:color="auto"/>
              <w:bottom w:val="single" w:sz="4" w:space="0" w:color="auto"/>
              <w:right w:val="single" w:sz="4" w:space="0" w:color="auto"/>
            </w:tcBorders>
            <w:noWrap/>
            <w:vAlign w:val="center"/>
          </w:tcPr>
          <w:p w14:paraId="02936DD9"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5/1844</w:t>
            </w:r>
          </w:p>
        </w:tc>
        <w:tc>
          <w:tcPr>
            <w:tcW w:w="1046" w:type="dxa"/>
            <w:tcBorders>
              <w:top w:val="single" w:sz="4" w:space="0" w:color="auto"/>
              <w:left w:val="single" w:sz="4" w:space="0" w:color="auto"/>
              <w:bottom w:val="single" w:sz="4" w:space="0" w:color="auto"/>
              <w:right w:val="single" w:sz="4" w:space="0" w:color="auto"/>
            </w:tcBorders>
            <w:noWrap/>
            <w:vAlign w:val="center"/>
          </w:tcPr>
          <w:p w14:paraId="6CE9D9FF"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1461/81</w:t>
            </w:r>
          </w:p>
        </w:tc>
        <w:tc>
          <w:tcPr>
            <w:tcW w:w="813" w:type="dxa"/>
            <w:tcBorders>
              <w:top w:val="single" w:sz="4" w:space="0" w:color="auto"/>
              <w:left w:val="single" w:sz="4" w:space="0" w:color="auto"/>
              <w:bottom w:val="single" w:sz="4" w:space="0" w:color="auto"/>
              <w:right w:val="single" w:sz="4" w:space="0" w:color="auto"/>
            </w:tcBorders>
            <w:noWrap/>
            <w:vAlign w:val="center"/>
          </w:tcPr>
          <w:p w14:paraId="625D065F"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J704233</w:t>
            </w:r>
          </w:p>
        </w:tc>
        <w:tc>
          <w:tcPr>
            <w:tcW w:w="946" w:type="dxa"/>
            <w:tcBorders>
              <w:top w:val="single" w:sz="4" w:space="0" w:color="auto"/>
              <w:left w:val="single" w:sz="4" w:space="0" w:color="auto"/>
              <w:bottom w:val="single" w:sz="4" w:space="0" w:color="auto"/>
              <w:right w:val="single" w:sz="4" w:space="0" w:color="auto"/>
            </w:tcBorders>
            <w:vAlign w:val="center"/>
          </w:tcPr>
          <w:p w14:paraId="25CA494C" w14:textId="77777777" w:rsidR="00A95DA0" w:rsidRPr="00A655EC" w:rsidRDefault="00A95DA0" w:rsidP="00520425">
            <w:pPr>
              <w:jc w:val="center"/>
              <w:rPr>
                <w:rFonts w:ascii="Arial" w:hAnsi="Arial" w:cs="Arial"/>
                <w:sz w:val="16"/>
                <w:szCs w:val="16"/>
                <w:lang w:val="ro-RO"/>
              </w:rPr>
            </w:pPr>
            <w:r w:rsidRPr="00A655EC">
              <w:rPr>
                <w:rFonts w:ascii="Arial" w:hAnsi="Arial" w:cs="Arial"/>
                <w:sz w:val="16"/>
                <w:szCs w:val="16"/>
              </w:rPr>
              <w:t>09.02.202</w:t>
            </w:r>
            <w:r>
              <w:rPr>
                <w:rFonts w:ascii="Arial" w:hAnsi="Arial" w:cs="Arial"/>
                <w:sz w:val="16"/>
                <w:szCs w:val="16"/>
              </w:rPr>
              <w:t>7</w:t>
            </w:r>
          </w:p>
        </w:tc>
        <w:tc>
          <w:tcPr>
            <w:tcW w:w="1070" w:type="dxa"/>
            <w:tcBorders>
              <w:top w:val="single" w:sz="4" w:space="0" w:color="auto"/>
              <w:left w:val="single" w:sz="4" w:space="0" w:color="auto"/>
              <w:bottom w:val="single" w:sz="4" w:space="0" w:color="auto"/>
              <w:right w:val="single" w:sz="4" w:space="0" w:color="auto"/>
            </w:tcBorders>
            <w:vAlign w:val="center"/>
          </w:tcPr>
          <w:p w14:paraId="5C6AB9D5" w14:textId="3CA859A2" w:rsidR="00A95DA0" w:rsidRPr="00C66F82" w:rsidRDefault="00A95DA0" w:rsidP="00520425">
            <w:pPr>
              <w:jc w:val="center"/>
              <w:rPr>
                <w:rFonts w:ascii="Arial" w:hAnsi="Arial" w:cs="Arial"/>
                <w:sz w:val="16"/>
                <w:szCs w:val="16"/>
              </w:rPr>
            </w:pPr>
          </w:p>
        </w:tc>
      </w:tr>
      <w:tr w:rsidR="00A95DA0" w:rsidRPr="00947B1E" w14:paraId="2FB05093"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00618EBF" w14:textId="77777777" w:rsidR="00A95DA0" w:rsidRPr="00AD524F" w:rsidRDefault="00A95DA0" w:rsidP="00520425">
            <w:pPr>
              <w:jc w:val="right"/>
              <w:rPr>
                <w:rFonts w:ascii="Arial" w:hAnsi="Arial" w:cs="Arial"/>
                <w:sz w:val="16"/>
                <w:szCs w:val="16"/>
              </w:rPr>
            </w:pPr>
            <w:r>
              <w:rPr>
                <w:rFonts w:ascii="Arial" w:hAnsi="Arial" w:cs="Arial"/>
                <w:sz w:val="16"/>
                <w:szCs w:val="16"/>
              </w:rPr>
              <w:t>10.</w:t>
            </w:r>
          </w:p>
        </w:tc>
        <w:tc>
          <w:tcPr>
            <w:tcW w:w="874" w:type="dxa"/>
            <w:tcBorders>
              <w:top w:val="single" w:sz="4" w:space="0" w:color="auto"/>
              <w:left w:val="single" w:sz="4" w:space="0" w:color="auto"/>
              <w:bottom w:val="single" w:sz="4" w:space="0" w:color="auto"/>
              <w:right w:val="single" w:sz="4" w:space="0" w:color="auto"/>
            </w:tcBorders>
            <w:noWrap/>
            <w:vAlign w:val="center"/>
          </w:tcPr>
          <w:p w14:paraId="39ADD887"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5D589426"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2A386D9E"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SD/HSDAC/HSDACN/ Duster</w:t>
            </w:r>
          </w:p>
        </w:tc>
        <w:tc>
          <w:tcPr>
            <w:tcW w:w="995" w:type="dxa"/>
            <w:tcBorders>
              <w:top w:val="single" w:sz="4" w:space="0" w:color="auto"/>
              <w:left w:val="single" w:sz="4" w:space="0" w:color="auto"/>
              <w:bottom w:val="single" w:sz="4" w:space="0" w:color="auto"/>
              <w:right w:val="single" w:sz="4" w:space="0" w:color="auto"/>
            </w:tcBorders>
            <w:noWrap/>
            <w:vAlign w:val="center"/>
          </w:tcPr>
          <w:p w14:paraId="51D20AE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BH12SMW</w:t>
            </w:r>
          </w:p>
        </w:tc>
        <w:tc>
          <w:tcPr>
            <w:tcW w:w="1786" w:type="dxa"/>
            <w:tcBorders>
              <w:top w:val="single" w:sz="4" w:space="0" w:color="auto"/>
              <w:left w:val="single" w:sz="4" w:space="0" w:color="auto"/>
              <w:bottom w:val="single" w:sz="4" w:space="0" w:color="auto"/>
              <w:right w:val="single" w:sz="4" w:space="0" w:color="auto"/>
            </w:tcBorders>
            <w:noWrap/>
            <w:vAlign w:val="center"/>
          </w:tcPr>
          <w:p w14:paraId="01F85AB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UU1HSDACN48709366</w:t>
            </w:r>
          </w:p>
        </w:tc>
        <w:tc>
          <w:tcPr>
            <w:tcW w:w="612" w:type="dxa"/>
            <w:tcBorders>
              <w:top w:val="single" w:sz="4" w:space="0" w:color="auto"/>
              <w:left w:val="single" w:sz="4" w:space="0" w:color="auto"/>
              <w:bottom w:val="single" w:sz="4" w:space="0" w:color="auto"/>
              <w:right w:val="single" w:sz="4" w:space="0" w:color="auto"/>
            </w:tcBorders>
            <w:noWrap/>
            <w:vAlign w:val="center"/>
          </w:tcPr>
          <w:p w14:paraId="2FBC02EE"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5/1844</w:t>
            </w:r>
          </w:p>
        </w:tc>
        <w:tc>
          <w:tcPr>
            <w:tcW w:w="1046" w:type="dxa"/>
            <w:tcBorders>
              <w:top w:val="single" w:sz="4" w:space="0" w:color="auto"/>
              <w:left w:val="single" w:sz="4" w:space="0" w:color="auto"/>
              <w:bottom w:val="single" w:sz="4" w:space="0" w:color="auto"/>
              <w:right w:val="single" w:sz="4" w:space="0" w:color="auto"/>
            </w:tcBorders>
            <w:noWrap/>
            <w:vAlign w:val="center"/>
          </w:tcPr>
          <w:p w14:paraId="5AC93B01"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1461/81</w:t>
            </w:r>
          </w:p>
        </w:tc>
        <w:tc>
          <w:tcPr>
            <w:tcW w:w="813" w:type="dxa"/>
            <w:tcBorders>
              <w:top w:val="single" w:sz="4" w:space="0" w:color="auto"/>
              <w:left w:val="single" w:sz="4" w:space="0" w:color="auto"/>
              <w:bottom w:val="single" w:sz="4" w:space="0" w:color="auto"/>
              <w:right w:val="single" w:sz="4" w:space="0" w:color="auto"/>
            </w:tcBorders>
            <w:noWrap/>
            <w:vAlign w:val="center"/>
          </w:tcPr>
          <w:p w14:paraId="74E97E56"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J705482</w:t>
            </w:r>
          </w:p>
        </w:tc>
        <w:tc>
          <w:tcPr>
            <w:tcW w:w="946" w:type="dxa"/>
            <w:tcBorders>
              <w:top w:val="single" w:sz="4" w:space="0" w:color="auto"/>
              <w:left w:val="single" w:sz="4" w:space="0" w:color="auto"/>
              <w:bottom w:val="single" w:sz="4" w:space="0" w:color="auto"/>
              <w:right w:val="single" w:sz="4" w:space="0" w:color="auto"/>
            </w:tcBorders>
            <w:vAlign w:val="center"/>
          </w:tcPr>
          <w:p w14:paraId="3CA09570" w14:textId="77777777" w:rsidR="00A95DA0" w:rsidRPr="00A655EC" w:rsidRDefault="00A95DA0" w:rsidP="00520425">
            <w:pPr>
              <w:jc w:val="center"/>
              <w:rPr>
                <w:rFonts w:ascii="Arial" w:hAnsi="Arial" w:cs="Arial"/>
                <w:sz w:val="16"/>
                <w:szCs w:val="16"/>
                <w:lang w:val="ro-RO"/>
              </w:rPr>
            </w:pPr>
            <w:r w:rsidRPr="00A655EC">
              <w:rPr>
                <w:rFonts w:ascii="Arial" w:hAnsi="Arial" w:cs="Arial"/>
                <w:sz w:val="16"/>
                <w:szCs w:val="16"/>
              </w:rPr>
              <w:t>09.02.202</w:t>
            </w:r>
            <w:r>
              <w:rPr>
                <w:rFonts w:ascii="Arial" w:hAnsi="Arial" w:cs="Arial"/>
                <w:sz w:val="16"/>
                <w:szCs w:val="16"/>
              </w:rPr>
              <w:t>7</w:t>
            </w:r>
          </w:p>
        </w:tc>
        <w:tc>
          <w:tcPr>
            <w:tcW w:w="1070" w:type="dxa"/>
            <w:tcBorders>
              <w:top w:val="single" w:sz="4" w:space="0" w:color="auto"/>
              <w:left w:val="single" w:sz="4" w:space="0" w:color="auto"/>
              <w:bottom w:val="single" w:sz="4" w:space="0" w:color="auto"/>
              <w:right w:val="single" w:sz="4" w:space="0" w:color="auto"/>
            </w:tcBorders>
            <w:vAlign w:val="center"/>
          </w:tcPr>
          <w:p w14:paraId="7791CE9D" w14:textId="21836A01" w:rsidR="00A95DA0" w:rsidRPr="00C66F82" w:rsidRDefault="00A95DA0" w:rsidP="00520425">
            <w:pPr>
              <w:jc w:val="center"/>
              <w:rPr>
                <w:rFonts w:ascii="Arial" w:hAnsi="Arial" w:cs="Arial"/>
                <w:sz w:val="16"/>
                <w:szCs w:val="16"/>
              </w:rPr>
            </w:pPr>
          </w:p>
        </w:tc>
      </w:tr>
      <w:tr w:rsidR="00A95DA0" w:rsidRPr="00947B1E" w14:paraId="3B9D64D5"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1A0FF4D7" w14:textId="77777777" w:rsidR="00A95DA0" w:rsidRPr="00AD524F" w:rsidRDefault="00A95DA0" w:rsidP="00520425">
            <w:pPr>
              <w:jc w:val="right"/>
              <w:rPr>
                <w:rFonts w:ascii="Arial" w:hAnsi="Arial" w:cs="Arial"/>
                <w:sz w:val="16"/>
                <w:szCs w:val="16"/>
              </w:rPr>
            </w:pPr>
            <w:r>
              <w:rPr>
                <w:rFonts w:ascii="Arial" w:hAnsi="Arial" w:cs="Arial"/>
                <w:sz w:val="16"/>
                <w:szCs w:val="16"/>
              </w:rPr>
              <w:t>11.</w:t>
            </w:r>
          </w:p>
        </w:tc>
        <w:tc>
          <w:tcPr>
            <w:tcW w:w="874" w:type="dxa"/>
            <w:tcBorders>
              <w:top w:val="single" w:sz="4" w:space="0" w:color="auto"/>
              <w:left w:val="single" w:sz="4" w:space="0" w:color="auto"/>
              <w:bottom w:val="single" w:sz="4" w:space="0" w:color="auto"/>
              <w:right w:val="single" w:sz="4" w:space="0" w:color="auto"/>
            </w:tcBorders>
            <w:noWrap/>
            <w:vAlign w:val="center"/>
          </w:tcPr>
          <w:p w14:paraId="7130A2F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71E9974D"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295E6B9F"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SD/HSDAC/HSDACN/ Duster</w:t>
            </w:r>
          </w:p>
        </w:tc>
        <w:tc>
          <w:tcPr>
            <w:tcW w:w="995" w:type="dxa"/>
            <w:tcBorders>
              <w:top w:val="single" w:sz="4" w:space="0" w:color="auto"/>
              <w:left w:val="single" w:sz="4" w:space="0" w:color="auto"/>
              <w:bottom w:val="single" w:sz="4" w:space="0" w:color="auto"/>
              <w:right w:val="single" w:sz="4" w:space="0" w:color="auto"/>
            </w:tcBorders>
            <w:noWrap/>
            <w:vAlign w:val="center"/>
          </w:tcPr>
          <w:p w14:paraId="265375F9"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BH12SMT</w:t>
            </w:r>
          </w:p>
        </w:tc>
        <w:tc>
          <w:tcPr>
            <w:tcW w:w="1786" w:type="dxa"/>
            <w:tcBorders>
              <w:top w:val="single" w:sz="4" w:space="0" w:color="auto"/>
              <w:left w:val="single" w:sz="4" w:space="0" w:color="auto"/>
              <w:bottom w:val="single" w:sz="4" w:space="0" w:color="auto"/>
              <w:right w:val="single" w:sz="4" w:space="0" w:color="auto"/>
            </w:tcBorders>
            <w:noWrap/>
            <w:vAlign w:val="center"/>
          </w:tcPr>
          <w:p w14:paraId="6AE1A8A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UU1HSDACN48709369</w:t>
            </w:r>
          </w:p>
        </w:tc>
        <w:tc>
          <w:tcPr>
            <w:tcW w:w="612" w:type="dxa"/>
            <w:tcBorders>
              <w:top w:val="single" w:sz="4" w:space="0" w:color="auto"/>
              <w:left w:val="single" w:sz="4" w:space="0" w:color="auto"/>
              <w:bottom w:val="single" w:sz="4" w:space="0" w:color="auto"/>
              <w:right w:val="single" w:sz="4" w:space="0" w:color="auto"/>
            </w:tcBorders>
            <w:noWrap/>
            <w:vAlign w:val="center"/>
          </w:tcPr>
          <w:p w14:paraId="6E10B8CE"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5/1844</w:t>
            </w:r>
          </w:p>
        </w:tc>
        <w:tc>
          <w:tcPr>
            <w:tcW w:w="1046" w:type="dxa"/>
            <w:tcBorders>
              <w:top w:val="single" w:sz="4" w:space="0" w:color="auto"/>
              <w:left w:val="single" w:sz="4" w:space="0" w:color="auto"/>
              <w:bottom w:val="single" w:sz="4" w:space="0" w:color="auto"/>
              <w:right w:val="single" w:sz="4" w:space="0" w:color="auto"/>
            </w:tcBorders>
            <w:noWrap/>
            <w:vAlign w:val="center"/>
          </w:tcPr>
          <w:p w14:paraId="128EAD73"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1461/81</w:t>
            </w:r>
          </w:p>
        </w:tc>
        <w:tc>
          <w:tcPr>
            <w:tcW w:w="813" w:type="dxa"/>
            <w:tcBorders>
              <w:top w:val="single" w:sz="4" w:space="0" w:color="auto"/>
              <w:left w:val="single" w:sz="4" w:space="0" w:color="auto"/>
              <w:bottom w:val="single" w:sz="4" w:space="0" w:color="auto"/>
              <w:right w:val="single" w:sz="4" w:space="0" w:color="auto"/>
            </w:tcBorders>
            <w:noWrap/>
            <w:vAlign w:val="center"/>
          </w:tcPr>
          <w:p w14:paraId="06A0DCF0"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J704234</w:t>
            </w:r>
          </w:p>
        </w:tc>
        <w:tc>
          <w:tcPr>
            <w:tcW w:w="946" w:type="dxa"/>
            <w:tcBorders>
              <w:top w:val="single" w:sz="4" w:space="0" w:color="auto"/>
              <w:left w:val="single" w:sz="4" w:space="0" w:color="auto"/>
              <w:bottom w:val="single" w:sz="4" w:space="0" w:color="auto"/>
              <w:right w:val="single" w:sz="4" w:space="0" w:color="auto"/>
            </w:tcBorders>
            <w:vAlign w:val="center"/>
          </w:tcPr>
          <w:p w14:paraId="64489397" w14:textId="77777777" w:rsidR="00A95DA0" w:rsidRPr="00A655EC" w:rsidRDefault="00A95DA0" w:rsidP="00520425">
            <w:pPr>
              <w:jc w:val="center"/>
              <w:rPr>
                <w:rFonts w:ascii="Arial" w:hAnsi="Arial" w:cs="Arial"/>
                <w:sz w:val="16"/>
                <w:szCs w:val="16"/>
                <w:lang w:val="ro-RO"/>
              </w:rPr>
            </w:pPr>
            <w:r w:rsidRPr="00A655EC">
              <w:rPr>
                <w:rFonts w:ascii="Arial" w:hAnsi="Arial" w:cs="Arial"/>
                <w:sz w:val="16"/>
                <w:szCs w:val="16"/>
              </w:rPr>
              <w:t>09.02.202</w:t>
            </w:r>
            <w:r>
              <w:rPr>
                <w:rFonts w:ascii="Arial" w:hAnsi="Arial" w:cs="Arial"/>
                <w:sz w:val="16"/>
                <w:szCs w:val="16"/>
              </w:rPr>
              <w:t>7</w:t>
            </w:r>
          </w:p>
        </w:tc>
        <w:tc>
          <w:tcPr>
            <w:tcW w:w="1070" w:type="dxa"/>
            <w:tcBorders>
              <w:top w:val="single" w:sz="4" w:space="0" w:color="auto"/>
              <w:left w:val="single" w:sz="4" w:space="0" w:color="auto"/>
              <w:bottom w:val="single" w:sz="4" w:space="0" w:color="auto"/>
              <w:right w:val="single" w:sz="4" w:space="0" w:color="auto"/>
            </w:tcBorders>
            <w:vAlign w:val="center"/>
          </w:tcPr>
          <w:p w14:paraId="4F52EEBB" w14:textId="49866D26" w:rsidR="00A95DA0" w:rsidRPr="00C66F82" w:rsidRDefault="00A95DA0" w:rsidP="00520425">
            <w:pPr>
              <w:jc w:val="center"/>
              <w:rPr>
                <w:rFonts w:ascii="Arial" w:hAnsi="Arial" w:cs="Arial"/>
                <w:sz w:val="16"/>
                <w:szCs w:val="16"/>
              </w:rPr>
            </w:pPr>
          </w:p>
        </w:tc>
      </w:tr>
      <w:tr w:rsidR="00A95DA0" w:rsidRPr="00947B1E" w14:paraId="349A08C5"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2032249C" w14:textId="77777777" w:rsidR="00A95DA0" w:rsidRPr="00AD524F" w:rsidRDefault="00A95DA0" w:rsidP="00520425">
            <w:pPr>
              <w:jc w:val="right"/>
              <w:rPr>
                <w:rFonts w:ascii="Arial" w:hAnsi="Arial" w:cs="Arial"/>
                <w:sz w:val="16"/>
                <w:szCs w:val="16"/>
              </w:rPr>
            </w:pPr>
            <w:r>
              <w:rPr>
                <w:rFonts w:ascii="Arial" w:hAnsi="Arial" w:cs="Arial"/>
                <w:sz w:val="16"/>
                <w:szCs w:val="16"/>
              </w:rPr>
              <w:t>12.</w:t>
            </w:r>
          </w:p>
        </w:tc>
        <w:tc>
          <w:tcPr>
            <w:tcW w:w="874" w:type="dxa"/>
            <w:tcBorders>
              <w:top w:val="single" w:sz="4" w:space="0" w:color="auto"/>
              <w:left w:val="single" w:sz="4" w:space="0" w:color="auto"/>
              <w:bottom w:val="single" w:sz="4" w:space="0" w:color="auto"/>
              <w:right w:val="single" w:sz="4" w:space="0" w:color="auto"/>
            </w:tcBorders>
            <w:noWrap/>
            <w:vAlign w:val="center"/>
          </w:tcPr>
          <w:p w14:paraId="3EB3375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7C5F9138"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79531883"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SD/4SDA4/4SDA44/ Logan</w:t>
            </w:r>
          </w:p>
        </w:tc>
        <w:tc>
          <w:tcPr>
            <w:tcW w:w="995" w:type="dxa"/>
            <w:tcBorders>
              <w:top w:val="single" w:sz="4" w:space="0" w:color="auto"/>
              <w:left w:val="single" w:sz="4" w:space="0" w:color="auto"/>
              <w:bottom w:val="single" w:sz="4" w:space="0" w:color="auto"/>
              <w:right w:val="single" w:sz="4" w:space="0" w:color="auto"/>
            </w:tcBorders>
            <w:noWrap/>
            <w:vAlign w:val="center"/>
          </w:tcPr>
          <w:p w14:paraId="03E04D8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BH12SMZ</w:t>
            </w:r>
          </w:p>
        </w:tc>
        <w:tc>
          <w:tcPr>
            <w:tcW w:w="1786" w:type="dxa"/>
            <w:tcBorders>
              <w:top w:val="single" w:sz="4" w:space="0" w:color="auto"/>
              <w:left w:val="single" w:sz="4" w:space="0" w:color="auto"/>
              <w:bottom w:val="single" w:sz="4" w:space="0" w:color="auto"/>
              <w:right w:val="single" w:sz="4" w:space="0" w:color="auto"/>
            </w:tcBorders>
            <w:noWrap/>
            <w:vAlign w:val="center"/>
          </w:tcPr>
          <w:p w14:paraId="4F0A27B4"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UU14SDA4448665627</w:t>
            </w:r>
          </w:p>
        </w:tc>
        <w:tc>
          <w:tcPr>
            <w:tcW w:w="612" w:type="dxa"/>
            <w:tcBorders>
              <w:top w:val="single" w:sz="4" w:space="0" w:color="auto"/>
              <w:left w:val="single" w:sz="4" w:space="0" w:color="auto"/>
              <w:bottom w:val="single" w:sz="4" w:space="0" w:color="auto"/>
              <w:right w:val="single" w:sz="4" w:space="0" w:color="auto"/>
            </w:tcBorders>
            <w:noWrap/>
            <w:vAlign w:val="center"/>
          </w:tcPr>
          <w:p w14:paraId="53A1F610"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5/1590</w:t>
            </w:r>
          </w:p>
        </w:tc>
        <w:tc>
          <w:tcPr>
            <w:tcW w:w="1046" w:type="dxa"/>
            <w:tcBorders>
              <w:top w:val="single" w:sz="4" w:space="0" w:color="auto"/>
              <w:left w:val="single" w:sz="4" w:space="0" w:color="auto"/>
              <w:bottom w:val="single" w:sz="4" w:space="0" w:color="auto"/>
              <w:right w:val="single" w:sz="4" w:space="0" w:color="auto"/>
            </w:tcBorders>
            <w:noWrap/>
            <w:vAlign w:val="center"/>
          </w:tcPr>
          <w:p w14:paraId="07699D35"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1461/55</w:t>
            </w:r>
          </w:p>
        </w:tc>
        <w:tc>
          <w:tcPr>
            <w:tcW w:w="813" w:type="dxa"/>
            <w:tcBorders>
              <w:top w:val="single" w:sz="4" w:space="0" w:color="auto"/>
              <w:left w:val="single" w:sz="4" w:space="0" w:color="auto"/>
              <w:bottom w:val="single" w:sz="4" w:space="0" w:color="auto"/>
              <w:right w:val="single" w:sz="4" w:space="0" w:color="auto"/>
            </w:tcBorders>
            <w:noWrap/>
            <w:vAlign w:val="center"/>
          </w:tcPr>
          <w:p w14:paraId="79C0A21D"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J705236</w:t>
            </w:r>
          </w:p>
        </w:tc>
        <w:tc>
          <w:tcPr>
            <w:tcW w:w="946" w:type="dxa"/>
            <w:tcBorders>
              <w:top w:val="single" w:sz="4" w:space="0" w:color="auto"/>
              <w:left w:val="single" w:sz="4" w:space="0" w:color="auto"/>
              <w:bottom w:val="single" w:sz="4" w:space="0" w:color="auto"/>
              <w:right w:val="single" w:sz="4" w:space="0" w:color="auto"/>
            </w:tcBorders>
            <w:vAlign w:val="center"/>
          </w:tcPr>
          <w:p w14:paraId="6E1824A6" w14:textId="77777777" w:rsidR="00A95DA0" w:rsidRPr="00A655EC" w:rsidRDefault="00A95DA0" w:rsidP="00520425">
            <w:pPr>
              <w:jc w:val="center"/>
              <w:rPr>
                <w:rFonts w:ascii="Arial" w:hAnsi="Arial" w:cs="Arial"/>
                <w:sz w:val="16"/>
                <w:szCs w:val="16"/>
                <w:lang w:val="ro-RO"/>
              </w:rPr>
            </w:pPr>
            <w:r w:rsidRPr="00A655EC">
              <w:rPr>
                <w:rFonts w:ascii="Arial" w:hAnsi="Arial" w:cs="Arial"/>
                <w:sz w:val="16"/>
                <w:szCs w:val="16"/>
              </w:rPr>
              <w:t>09.02.202</w:t>
            </w:r>
            <w:r>
              <w:rPr>
                <w:rFonts w:ascii="Arial" w:hAnsi="Arial" w:cs="Arial"/>
                <w:sz w:val="16"/>
                <w:szCs w:val="16"/>
              </w:rPr>
              <w:t>7</w:t>
            </w:r>
          </w:p>
        </w:tc>
        <w:tc>
          <w:tcPr>
            <w:tcW w:w="1070" w:type="dxa"/>
            <w:tcBorders>
              <w:top w:val="single" w:sz="4" w:space="0" w:color="auto"/>
              <w:left w:val="single" w:sz="4" w:space="0" w:color="auto"/>
              <w:bottom w:val="single" w:sz="4" w:space="0" w:color="auto"/>
              <w:right w:val="single" w:sz="4" w:space="0" w:color="auto"/>
            </w:tcBorders>
            <w:vAlign w:val="center"/>
          </w:tcPr>
          <w:p w14:paraId="2F42E6B9" w14:textId="45161AE7" w:rsidR="00A95DA0" w:rsidRPr="00C66F82" w:rsidRDefault="00A95DA0" w:rsidP="00520425">
            <w:pPr>
              <w:jc w:val="center"/>
              <w:rPr>
                <w:rFonts w:ascii="Arial" w:hAnsi="Arial" w:cs="Arial"/>
                <w:sz w:val="16"/>
                <w:szCs w:val="16"/>
              </w:rPr>
            </w:pPr>
          </w:p>
        </w:tc>
      </w:tr>
      <w:tr w:rsidR="00A95DA0" w:rsidRPr="00947B1E" w14:paraId="7DF1D0F5"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144F44F0" w14:textId="77777777" w:rsidR="00A95DA0" w:rsidRPr="00AD524F" w:rsidRDefault="00A95DA0" w:rsidP="00520425">
            <w:pPr>
              <w:jc w:val="right"/>
              <w:rPr>
                <w:rFonts w:ascii="Arial" w:hAnsi="Arial" w:cs="Arial"/>
                <w:sz w:val="16"/>
                <w:szCs w:val="16"/>
              </w:rPr>
            </w:pPr>
            <w:r>
              <w:rPr>
                <w:rFonts w:ascii="Arial" w:hAnsi="Arial" w:cs="Arial"/>
                <w:sz w:val="16"/>
                <w:szCs w:val="16"/>
              </w:rPr>
              <w:t>13.</w:t>
            </w:r>
          </w:p>
        </w:tc>
        <w:tc>
          <w:tcPr>
            <w:tcW w:w="874" w:type="dxa"/>
            <w:tcBorders>
              <w:top w:val="single" w:sz="4" w:space="0" w:color="auto"/>
              <w:left w:val="single" w:sz="4" w:space="0" w:color="auto"/>
              <w:bottom w:val="single" w:sz="4" w:space="0" w:color="auto"/>
              <w:right w:val="single" w:sz="4" w:space="0" w:color="auto"/>
            </w:tcBorders>
            <w:noWrap/>
            <w:vAlign w:val="center"/>
          </w:tcPr>
          <w:p w14:paraId="401456B9"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674FBF23"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796489F0"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SD/4SDA4/4SDA44/ Logan</w:t>
            </w:r>
          </w:p>
        </w:tc>
        <w:tc>
          <w:tcPr>
            <w:tcW w:w="995" w:type="dxa"/>
            <w:tcBorders>
              <w:top w:val="single" w:sz="4" w:space="0" w:color="auto"/>
              <w:left w:val="single" w:sz="4" w:space="0" w:color="auto"/>
              <w:bottom w:val="single" w:sz="4" w:space="0" w:color="auto"/>
              <w:right w:val="single" w:sz="4" w:space="0" w:color="auto"/>
            </w:tcBorders>
            <w:noWrap/>
            <w:vAlign w:val="center"/>
          </w:tcPr>
          <w:p w14:paraId="210CAF6E"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BH12SMO</w:t>
            </w:r>
          </w:p>
        </w:tc>
        <w:tc>
          <w:tcPr>
            <w:tcW w:w="1786" w:type="dxa"/>
            <w:tcBorders>
              <w:top w:val="single" w:sz="4" w:space="0" w:color="auto"/>
              <w:left w:val="single" w:sz="4" w:space="0" w:color="auto"/>
              <w:bottom w:val="single" w:sz="4" w:space="0" w:color="auto"/>
              <w:right w:val="single" w:sz="4" w:space="0" w:color="auto"/>
            </w:tcBorders>
            <w:noWrap/>
            <w:vAlign w:val="center"/>
          </w:tcPr>
          <w:p w14:paraId="7EB2D085"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UU14SDA4448665625</w:t>
            </w:r>
          </w:p>
        </w:tc>
        <w:tc>
          <w:tcPr>
            <w:tcW w:w="612" w:type="dxa"/>
            <w:tcBorders>
              <w:top w:val="single" w:sz="4" w:space="0" w:color="auto"/>
              <w:left w:val="single" w:sz="4" w:space="0" w:color="auto"/>
              <w:bottom w:val="single" w:sz="4" w:space="0" w:color="auto"/>
              <w:right w:val="single" w:sz="4" w:space="0" w:color="auto"/>
            </w:tcBorders>
            <w:noWrap/>
            <w:vAlign w:val="center"/>
          </w:tcPr>
          <w:p w14:paraId="2CF67C0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5/1590</w:t>
            </w:r>
          </w:p>
        </w:tc>
        <w:tc>
          <w:tcPr>
            <w:tcW w:w="1046" w:type="dxa"/>
            <w:tcBorders>
              <w:top w:val="single" w:sz="4" w:space="0" w:color="auto"/>
              <w:left w:val="single" w:sz="4" w:space="0" w:color="auto"/>
              <w:bottom w:val="single" w:sz="4" w:space="0" w:color="auto"/>
              <w:right w:val="single" w:sz="4" w:space="0" w:color="auto"/>
            </w:tcBorders>
            <w:noWrap/>
            <w:vAlign w:val="center"/>
          </w:tcPr>
          <w:p w14:paraId="0701AA69"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1461/55</w:t>
            </w:r>
          </w:p>
        </w:tc>
        <w:tc>
          <w:tcPr>
            <w:tcW w:w="813" w:type="dxa"/>
            <w:tcBorders>
              <w:top w:val="single" w:sz="4" w:space="0" w:color="auto"/>
              <w:left w:val="single" w:sz="4" w:space="0" w:color="auto"/>
              <w:bottom w:val="single" w:sz="4" w:space="0" w:color="auto"/>
              <w:right w:val="single" w:sz="4" w:space="0" w:color="auto"/>
            </w:tcBorders>
            <w:noWrap/>
            <w:vAlign w:val="center"/>
          </w:tcPr>
          <w:p w14:paraId="65F32DA6"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J705235</w:t>
            </w:r>
          </w:p>
        </w:tc>
        <w:tc>
          <w:tcPr>
            <w:tcW w:w="946" w:type="dxa"/>
            <w:tcBorders>
              <w:top w:val="single" w:sz="4" w:space="0" w:color="auto"/>
              <w:left w:val="single" w:sz="4" w:space="0" w:color="auto"/>
              <w:bottom w:val="single" w:sz="4" w:space="0" w:color="auto"/>
              <w:right w:val="single" w:sz="4" w:space="0" w:color="auto"/>
            </w:tcBorders>
            <w:vAlign w:val="center"/>
          </w:tcPr>
          <w:p w14:paraId="3D2B194A" w14:textId="77777777" w:rsidR="00A95DA0" w:rsidRPr="00A655EC" w:rsidRDefault="00A95DA0" w:rsidP="00520425">
            <w:pPr>
              <w:jc w:val="center"/>
              <w:rPr>
                <w:rFonts w:ascii="Arial" w:hAnsi="Arial" w:cs="Arial"/>
                <w:sz w:val="16"/>
                <w:szCs w:val="16"/>
                <w:lang w:val="ro-RO"/>
              </w:rPr>
            </w:pPr>
            <w:r w:rsidRPr="00A655EC">
              <w:rPr>
                <w:rFonts w:ascii="Arial" w:hAnsi="Arial" w:cs="Arial"/>
                <w:sz w:val="16"/>
                <w:szCs w:val="16"/>
              </w:rPr>
              <w:t>09.02.202</w:t>
            </w:r>
            <w:r>
              <w:rPr>
                <w:rFonts w:ascii="Arial" w:hAnsi="Arial" w:cs="Arial"/>
                <w:sz w:val="16"/>
                <w:szCs w:val="16"/>
              </w:rPr>
              <w:t>7</w:t>
            </w:r>
          </w:p>
        </w:tc>
        <w:tc>
          <w:tcPr>
            <w:tcW w:w="1070" w:type="dxa"/>
            <w:tcBorders>
              <w:top w:val="single" w:sz="4" w:space="0" w:color="auto"/>
              <w:left w:val="single" w:sz="4" w:space="0" w:color="auto"/>
              <w:bottom w:val="single" w:sz="4" w:space="0" w:color="auto"/>
              <w:right w:val="single" w:sz="4" w:space="0" w:color="auto"/>
            </w:tcBorders>
            <w:vAlign w:val="center"/>
          </w:tcPr>
          <w:p w14:paraId="3975F982" w14:textId="7C12F06C" w:rsidR="00A95DA0" w:rsidRPr="00C66F82" w:rsidRDefault="00A95DA0" w:rsidP="00520425">
            <w:pPr>
              <w:jc w:val="center"/>
              <w:rPr>
                <w:rFonts w:ascii="Arial" w:hAnsi="Arial" w:cs="Arial"/>
                <w:sz w:val="16"/>
                <w:szCs w:val="16"/>
              </w:rPr>
            </w:pPr>
          </w:p>
        </w:tc>
      </w:tr>
      <w:tr w:rsidR="00A95DA0" w:rsidRPr="00947B1E" w14:paraId="05B85816"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40EA33F3" w14:textId="77777777" w:rsidR="00A95DA0" w:rsidRPr="00AD524F" w:rsidRDefault="00A95DA0" w:rsidP="00520425">
            <w:pPr>
              <w:jc w:val="right"/>
              <w:rPr>
                <w:rFonts w:ascii="Arial" w:hAnsi="Arial" w:cs="Arial"/>
                <w:sz w:val="16"/>
                <w:szCs w:val="16"/>
              </w:rPr>
            </w:pPr>
            <w:r>
              <w:rPr>
                <w:rFonts w:ascii="Arial" w:hAnsi="Arial" w:cs="Arial"/>
                <w:sz w:val="16"/>
                <w:szCs w:val="16"/>
              </w:rPr>
              <w:t>14.</w:t>
            </w:r>
          </w:p>
        </w:tc>
        <w:tc>
          <w:tcPr>
            <w:tcW w:w="874" w:type="dxa"/>
            <w:tcBorders>
              <w:top w:val="single" w:sz="4" w:space="0" w:color="auto"/>
              <w:left w:val="single" w:sz="4" w:space="0" w:color="auto"/>
              <w:bottom w:val="single" w:sz="4" w:space="0" w:color="auto"/>
              <w:right w:val="single" w:sz="4" w:space="0" w:color="auto"/>
            </w:tcBorders>
            <w:noWrap/>
            <w:vAlign w:val="center"/>
          </w:tcPr>
          <w:p w14:paraId="73D7CF4F"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39390854"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5C015774"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SD/4SDA4/4SDA44/ Logan</w:t>
            </w:r>
          </w:p>
        </w:tc>
        <w:tc>
          <w:tcPr>
            <w:tcW w:w="995" w:type="dxa"/>
            <w:tcBorders>
              <w:top w:val="single" w:sz="4" w:space="0" w:color="auto"/>
              <w:left w:val="single" w:sz="4" w:space="0" w:color="auto"/>
              <w:bottom w:val="single" w:sz="4" w:space="0" w:color="auto"/>
              <w:right w:val="single" w:sz="4" w:space="0" w:color="auto"/>
            </w:tcBorders>
            <w:noWrap/>
            <w:vAlign w:val="center"/>
          </w:tcPr>
          <w:p w14:paraId="3A84EE48"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BH12SMP</w:t>
            </w:r>
          </w:p>
        </w:tc>
        <w:tc>
          <w:tcPr>
            <w:tcW w:w="1786" w:type="dxa"/>
            <w:tcBorders>
              <w:top w:val="single" w:sz="4" w:space="0" w:color="auto"/>
              <w:left w:val="single" w:sz="4" w:space="0" w:color="auto"/>
              <w:bottom w:val="single" w:sz="4" w:space="0" w:color="auto"/>
              <w:right w:val="single" w:sz="4" w:space="0" w:color="auto"/>
            </w:tcBorders>
            <w:noWrap/>
            <w:vAlign w:val="center"/>
          </w:tcPr>
          <w:p w14:paraId="18B624A3"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UU14SDA4448665626</w:t>
            </w:r>
          </w:p>
        </w:tc>
        <w:tc>
          <w:tcPr>
            <w:tcW w:w="612" w:type="dxa"/>
            <w:tcBorders>
              <w:top w:val="single" w:sz="4" w:space="0" w:color="auto"/>
              <w:left w:val="single" w:sz="4" w:space="0" w:color="auto"/>
              <w:bottom w:val="single" w:sz="4" w:space="0" w:color="auto"/>
              <w:right w:val="single" w:sz="4" w:space="0" w:color="auto"/>
            </w:tcBorders>
            <w:noWrap/>
            <w:vAlign w:val="center"/>
          </w:tcPr>
          <w:p w14:paraId="1EA84AF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5/1590</w:t>
            </w:r>
          </w:p>
        </w:tc>
        <w:tc>
          <w:tcPr>
            <w:tcW w:w="1046" w:type="dxa"/>
            <w:tcBorders>
              <w:top w:val="single" w:sz="4" w:space="0" w:color="auto"/>
              <w:left w:val="single" w:sz="4" w:space="0" w:color="auto"/>
              <w:bottom w:val="single" w:sz="4" w:space="0" w:color="auto"/>
              <w:right w:val="single" w:sz="4" w:space="0" w:color="auto"/>
            </w:tcBorders>
            <w:noWrap/>
            <w:vAlign w:val="center"/>
          </w:tcPr>
          <w:p w14:paraId="394FF590"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1461/55</w:t>
            </w:r>
          </w:p>
        </w:tc>
        <w:tc>
          <w:tcPr>
            <w:tcW w:w="813" w:type="dxa"/>
            <w:tcBorders>
              <w:top w:val="single" w:sz="4" w:space="0" w:color="auto"/>
              <w:left w:val="single" w:sz="4" w:space="0" w:color="auto"/>
              <w:bottom w:val="single" w:sz="4" w:space="0" w:color="auto"/>
              <w:right w:val="single" w:sz="4" w:space="0" w:color="auto"/>
            </w:tcBorders>
            <w:noWrap/>
            <w:vAlign w:val="center"/>
          </w:tcPr>
          <w:p w14:paraId="4B8C7260"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J705237</w:t>
            </w:r>
          </w:p>
        </w:tc>
        <w:tc>
          <w:tcPr>
            <w:tcW w:w="946" w:type="dxa"/>
            <w:tcBorders>
              <w:top w:val="single" w:sz="4" w:space="0" w:color="auto"/>
              <w:left w:val="single" w:sz="4" w:space="0" w:color="auto"/>
              <w:bottom w:val="single" w:sz="4" w:space="0" w:color="auto"/>
              <w:right w:val="single" w:sz="4" w:space="0" w:color="auto"/>
            </w:tcBorders>
            <w:vAlign w:val="center"/>
          </w:tcPr>
          <w:p w14:paraId="660C9747" w14:textId="77777777" w:rsidR="00A95DA0" w:rsidRPr="00A655EC" w:rsidRDefault="00A95DA0" w:rsidP="00520425">
            <w:pPr>
              <w:jc w:val="center"/>
              <w:rPr>
                <w:rFonts w:ascii="Arial" w:hAnsi="Arial" w:cs="Arial"/>
                <w:sz w:val="16"/>
                <w:szCs w:val="16"/>
                <w:lang w:val="ro-RO"/>
              </w:rPr>
            </w:pPr>
            <w:r w:rsidRPr="00A655EC">
              <w:rPr>
                <w:rFonts w:ascii="Arial" w:hAnsi="Arial" w:cs="Arial"/>
                <w:sz w:val="16"/>
                <w:szCs w:val="16"/>
              </w:rPr>
              <w:t>09.02.202</w:t>
            </w:r>
            <w:r>
              <w:rPr>
                <w:rFonts w:ascii="Arial" w:hAnsi="Arial" w:cs="Arial"/>
                <w:sz w:val="16"/>
                <w:szCs w:val="16"/>
              </w:rPr>
              <w:t>7</w:t>
            </w:r>
          </w:p>
        </w:tc>
        <w:tc>
          <w:tcPr>
            <w:tcW w:w="1070" w:type="dxa"/>
            <w:tcBorders>
              <w:top w:val="single" w:sz="4" w:space="0" w:color="auto"/>
              <w:left w:val="single" w:sz="4" w:space="0" w:color="auto"/>
              <w:bottom w:val="single" w:sz="4" w:space="0" w:color="auto"/>
              <w:right w:val="single" w:sz="4" w:space="0" w:color="auto"/>
            </w:tcBorders>
            <w:vAlign w:val="center"/>
          </w:tcPr>
          <w:p w14:paraId="0C1466CC" w14:textId="7D9E5DA3" w:rsidR="00A95DA0" w:rsidRPr="00C66F82" w:rsidRDefault="00A95DA0" w:rsidP="00520425">
            <w:pPr>
              <w:jc w:val="center"/>
              <w:rPr>
                <w:rFonts w:ascii="Arial" w:hAnsi="Arial" w:cs="Arial"/>
                <w:sz w:val="16"/>
                <w:szCs w:val="16"/>
              </w:rPr>
            </w:pPr>
          </w:p>
        </w:tc>
      </w:tr>
      <w:tr w:rsidR="00A95DA0" w:rsidRPr="00947B1E" w14:paraId="5D7C7DC8"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0C17EB68" w14:textId="77777777" w:rsidR="00A95DA0" w:rsidRPr="00AD524F" w:rsidRDefault="00A95DA0" w:rsidP="00520425">
            <w:pPr>
              <w:jc w:val="right"/>
              <w:rPr>
                <w:rFonts w:ascii="Arial" w:hAnsi="Arial" w:cs="Arial"/>
                <w:sz w:val="16"/>
                <w:szCs w:val="16"/>
              </w:rPr>
            </w:pPr>
            <w:r>
              <w:rPr>
                <w:rFonts w:ascii="Arial" w:hAnsi="Arial" w:cs="Arial"/>
                <w:sz w:val="16"/>
                <w:szCs w:val="16"/>
              </w:rPr>
              <w:t>15.</w:t>
            </w:r>
          </w:p>
        </w:tc>
        <w:tc>
          <w:tcPr>
            <w:tcW w:w="874" w:type="dxa"/>
            <w:tcBorders>
              <w:top w:val="single" w:sz="4" w:space="0" w:color="auto"/>
              <w:left w:val="single" w:sz="4" w:space="0" w:color="auto"/>
              <w:bottom w:val="single" w:sz="4" w:space="0" w:color="auto"/>
              <w:right w:val="single" w:sz="4" w:space="0" w:color="auto"/>
            </w:tcBorders>
            <w:noWrap/>
            <w:vAlign w:val="center"/>
          </w:tcPr>
          <w:p w14:paraId="0CAEBD17"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2698D9B3"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50E4604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SD/4SDA4/4SDA44/ Logan</w:t>
            </w:r>
          </w:p>
        </w:tc>
        <w:tc>
          <w:tcPr>
            <w:tcW w:w="995" w:type="dxa"/>
            <w:tcBorders>
              <w:top w:val="single" w:sz="4" w:space="0" w:color="auto"/>
              <w:left w:val="single" w:sz="4" w:space="0" w:color="auto"/>
              <w:bottom w:val="single" w:sz="4" w:space="0" w:color="auto"/>
              <w:right w:val="single" w:sz="4" w:space="0" w:color="auto"/>
            </w:tcBorders>
            <w:noWrap/>
            <w:vAlign w:val="center"/>
          </w:tcPr>
          <w:p w14:paraId="644F2D4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BH12SMJ</w:t>
            </w:r>
          </w:p>
        </w:tc>
        <w:tc>
          <w:tcPr>
            <w:tcW w:w="1786" w:type="dxa"/>
            <w:tcBorders>
              <w:top w:val="single" w:sz="4" w:space="0" w:color="auto"/>
              <w:left w:val="single" w:sz="4" w:space="0" w:color="auto"/>
              <w:bottom w:val="single" w:sz="4" w:space="0" w:color="auto"/>
              <w:right w:val="single" w:sz="4" w:space="0" w:color="auto"/>
            </w:tcBorders>
            <w:noWrap/>
            <w:vAlign w:val="center"/>
          </w:tcPr>
          <w:p w14:paraId="4C881B29"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UU14SDA4448665628</w:t>
            </w:r>
          </w:p>
        </w:tc>
        <w:tc>
          <w:tcPr>
            <w:tcW w:w="612" w:type="dxa"/>
            <w:tcBorders>
              <w:top w:val="single" w:sz="4" w:space="0" w:color="auto"/>
              <w:left w:val="single" w:sz="4" w:space="0" w:color="auto"/>
              <w:bottom w:val="single" w:sz="4" w:space="0" w:color="auto"/>
              <w:right w:val="single" w:sz="4" w:space="0" w:color="auto"/>
            </w:tcBorders>
            <w:noWrap/>
            <w:vAlign w:val="center"/>
          </w:tcPr>
          <w:p w14:paraId="1C86DA19"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5/1590</w:t>
            </w:r>
          </w:p>
        </w:tc>
        <w:tc>
          <w:tcPr>
            <w:tcW w:w="1046" w:type="dxa"/>
            <w:tcBorders>
              <w:top w:val="single" w:sz="4" w:space="0" w:color="auto"/>
              <w:left w:val="single" w:sz="4" w:space="0" w:color="auto"/>
              <w:bottom w:val="single" w:sz="4" w:space="0" w:color="auto"/>
              <w:right w:val="single" w:sz="4" w:space="0" w:color="auto"/>
            </w:tcBorders>
            <w:noWrap/>
            <w:vAlign w:val="center"/>
          </w:tcPr>
          <w:p w14:paraId="7C69C1A0"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1461/55</w:t>
            </w:r>
          </w:p>
        </w:tc>
        <w:tc>
          <w:tcPr>
            <w:tcW w:w="813" w:type="dxa"/>
            <w:tcBorders>
              <w:top w:val="single" w:sz="4" w:space="0" w:color="auto"/>
              <w:left w:val="single" w:sz="4" w:space="0" w:color="auto"/>
              <w:bottom w:val="single" w:sz="4" w:space="0" w:color="auto"/>
              <w:right w:val="single" w:sz="4" w:space="0" w:color="auto"/>
            </w:tcBorders>
            <w:noWrap/>
            <w:vAlign w:val="center"/>
          </w:tcPr>
          <w:p w14:paraId="0036217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J705238</w:t>
            </w:r>
          </w:p>
        </w:tc>
        <w:tc>
          <w:tcPr>
            <w:tcW w:w="946" w:type="dxa"/>
            <w:tcBorders>
              <w:top w:val="single" w:sz="4" w:space="0" w:color="auto"/>
              <w:left w:val="single" w:sz="4" w:space="0" w:color="auto"/>
              <w:bottom w:val="single" w:sz="4" w:space="0" w:color="auto"/>
              <w:right w:val="single" w:sz="4" w:space="0" w:color="auto"/>
            </w:tcBorders>
            <w:vAlign w:val="center"/>
          </w:tcPr>
          <w:p w14:paraId="37ADD1E1" w14:textId="77777777" w:rsidR="00A95DA0" w:rsidRPr="00A655EC" w:rsidRDefault="00A95DA0" w:rsidP="00520425">
            <w:pPr>
              <w:jc w:val="center"/>
              <w:rPr>
                <w:rFonts w:ascii="Arial" w:hAnsi="Arial" w:cs="Arial"/>
                <w:sz w:val="16"/>
                <w:szCs w:val="16"/>
                <w:lang w:val="en-150"/>
              </w:rPr>
            </w:pPr>
            <w:r w:rsidRPr="00A655EC">
              <w:rPr>
                <w:rFonts w:ascii="Arial" w:hAnsi="Arial" w:cs="Arial"/>
                <w:sz w:val="16"/>
                <w:szCs w:val="16"/>
              </w:rPr>
              <w:t>09.02.202</w:t>
            </w:r>
            <w:r>
              <w:rPr>
                <w:rFonts w:ascii="Arial" w:hAnsi="Arial" w:cs="Arial"/>
                <w:sz w:val="16"/>
                <w:szCs w:val="16"/>
              </w:rPr>
              <w:t>7</w:t>
            </w:r>
          </w:p>
        </w:tc>
        <w:tc>
          <w:tcPr>
            <w:tcW w:w="1070" w:type="dxa"/>
            <w:tcBorders>
              <w:top w:val="single" w:sz="4" w:space="0" w:color="auto"/>
              <w:left w:val="single" w:sz="4" w:space="0" w:color="auto"/>
              <w:bottom w:val="single" w:sz="4" w:space="0" w:color="auto"/>
              <w:right w:val="single" w:sz="4" w:space="0" w:color="auto"/>
            </w:tcBorders>
            <w:vAlign w:val="center"/>
          </w:tcPr>
          <w:p w14:paraId="225978D0" w14:textId="3F7B208A" w:rsidR="00A95DA0" w:rsidRPr="00C66F82" w:rsidRDefault="00A95DA0" w:rsidP="00520425">
            <w:pPr>
              <w:jc w:val="center"/>
              <w:rPr>
                <w:rFonts w:ascii="Arial" w:hAnsi="Arial" w:cs="Arial"/>
                <w:sz w:val="16"/>
                <w:szCs w:val="16"/>
              </w:rPr>
            </w:pPr>
          </w:p>
        </w:tc>
      </w:tr>
      <w:tr w:rsidR="00A95DA0" w:rsidRPr="00947B1E" w14:paraId="04C002AB"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0BF240AB" w14:textId="77777777" w:rsidR="00A95DA0" w:rsidRDefault="00A95DA0" w:rsidP="00520425">
            <w:pPr>
              <w:jc w:val="right"/>
              <w:rPr>
                <w:rFonts w:ascii="Arial" w:hAnsi="Arial" w:cs="Arial"/>
                <w:sz w:val="16"/>
                <w:szCs w:val="16"/>
              </w:rPr>
            </w:pPr>
            <w:r>
              <w:rPr>
                <w:rFonts w:ascii="Arial" w:hAnsi="Arial" w:cs="Arial"/>
                <w:sz w:val="16"/>
                <w:szCs w:val="16"/>
              </w:rPr>
              <w:t>16.</w:t>
            </w:r>
          </w:p>
        </w:tc>
        <w:tc>
          <w:tcPr>
            <w:tcW w:w="874" w:type="dxa"/>
            <w:tcBorders>
              <w:top w:val="single" w:sz="4" w:space="0" w:color="auto"/>
              <w:left w:val="single" w:sz="4" w:space="0" w:color="auto"/>
              <w:bottom w:val="single" w:sz="4" w:space="0" w:color="auto"/>
              <w:right w:val="single" w:sz="4" w:space="0" w:color="auto"/>
            </w:tcBorders>
            <w:noWrap/>
            <w:vAlign w:val="center"/>
          </w:tcPr>
          <w:p w14:paraId="67A79FE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24AD910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31A23B13"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SD/HSDJ9/HSDJ9G/Duster</w:t>
            </w:r>
          </w:p>
        </w:tc>
        <w:tc>
          <w:tcPr>
            <w:tcW w:w="995" w:type="dxa"/>
            <w:tcBorders>
              <w:top w:val="single" w:sz="4" w:space="0" w:color="auto"/>
              <w:left w:val="single" w:sz="4" w:space="0" w:color="auto"/>
              <w:bottom w:val="single" w:sz="4" w:space="0" w:color="auto"/>
              <w:right w:val="single" w:sz="4" w:space="0" w:color="auto"/>
            </w:tcBorders>
            <w:noWrap/>
            <w:vAlign w:val="center"/>
          </w:tcPr>
          <w:p w14:paraId="37C106D8"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BH13ARW</w:t>
            </w:r>
          </w:p>
        </w:tc>
        <w:tc>
          <w:tcPr>
            <w:tcW w:w="1786" w:type="dxa"/>
            <w:tcBorders>
              <w:top w:val="single" w:sz="4" w:space="0" w:color="auto"/>
              <w:left w:val="single" w:sz="4" w:space="0" w:color="auto"/>
              <w:bottom w:val="single" w:sz="4" w:space="0" w:color="auto"/>
              <w:right w:val="single" w:sz="4" w:space="0" w:color="auto"/>
            </w:tcBorders>
            <w:noWrap/>
            <w:vAlign w:val="center"/>
          </w:tcPr>
          <w:p w14:paraId="03305621"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UU1HSDJ9G56923892</w:t>
            </w:r>
          </w:p>
        </w:tc>
        <w:tc>
          <w:tcPr>
            <w:tcW w:w="612" w:type="dxa"/>
            <w:tcBorders>
              <w:top w:val="single" w:sz="4" w:space="0" w:color="auto"/>
              <w:left w:val="single" w:sz="4" w:space="0" w:color="auto"/>
              <w:bottom w:val="single" w:sz="4" w:space="0" w:color="auto"/>
              <w:right w:val="single" w:sz="4" w:space="0" w:color="auto"/>
            </w:tcBorders>
            <w:noWrap/>
            <w:vAlign w:val="center"/>
          </w:tcPr>
          <w:p w14:paraId="7064D24E"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5/1875</w:t>
            </w:r>
          </w:p>
        </w:tc>
        <w:tc>
          <w:tcPr>
            <w:tcW w:w="1046" w:type="dxa"/>
            <w:tcBorders>
              <w:top w:val="single" w:sz="4" w:space="0" w:color="auto"/>
              <w:left w:val="single" w:sz="4" w:space="0" w:color="auto"/>
              <w:bottom w:val="single" w:sz="4" w:space="0" w:color="auto"/>
              <w:right w:val="single" w:sz="4" w:space="0" w:color="auto"/>
            </w:tcBorders>
            <w:noWrap/>
            <w:vAlign w:val="center"/>
          </w:tcPr>
          <w:p w14:paraId="66E4DB85"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1461/80</w:t>
            </w:r>
          </w:p>
        </w:tc>
        <w:tc>
          <w:tcPr>
            <w:tcW w:w="813" w:type="dxa"/>
            <w:tcBorders>
              <w:top w:val="single" w:sz="4" w:space="0" w:color="auto"/>
              <w:left w:val="single" w:sz="4" w:space="0" w:color="auto"/>
              <w:bottom w:val="single" w:sz="4" w:space="0" w:color="auto"/>
              <w:right w:val="single" w:sz="4" w:space="0" w:color="auto"/>
            </w:tcBorders>
            <w:noWrap/>
            <w:vAlign w:val="center"/>
          </w:tcPr>
          <w:p w14:paraId="74C65E58"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L532455</w:t>
            </w:r>
          </w:p>
        </w:tc>
        <w:tc>
          <w:tcPr>
            <w:tcW w:w="946" w:type="dxa"/>
            <w:tcBorders>
              <w:top w:val="single" w:sz="4" w:space="0" w:color="auto"/>
              <w:left w:val="single" w:sz="4" w:space="0" w:color="auto"/>
              <w:bottom w:val="single" w:sz="4" w:space="0" w:color="auto"/>
              <w:right w:val="single" w:sz="4" w:space="0" w:color="auto"/>
            </w:tcBorders>
            <w:vAlign w:val="center"/>
          </w:tcPr>
          <w:p w14:paraId="791E5EC9" w14:textId="77777777" w:rsidR="00A95DA0" w:rsidRPr="00A655EC" w:rsidRDefault="00A95DA0" w:rsidP="00520425">
            <w:pPr>
              <w:jc w:val="center"/>
              <w:rPr>
                <w:rFonts w:ascii="Arial" w:hAnsi="Arial" w:cs="Arial"/>
                <w:sz w:val="16"/>
                <w:szCs w:val="16"/>
                <w:lang w:val="en-150"/>
              </w:rPr>
            </w:pPr>
            <w:r w:rsidRPr="00A655EC">
              <w:rPr>
                <w:rFonts w:ascii="Arial" w:hAnsi="Arial" w:cs="Arial"/>
                <w:sz w:val="16"/>
                <w:szCs w:val="16"/>
              </w:rPr>
              <w:t>27.12.202</w:t>
            </w:r>
            <w:r>
              <w:rPr>
                <w:rFonts w:ascii="Arial" w:hAnsi="Arial" w:cs="Arial"/>
                <w:sz w:val="16"/>
                <w:szCs w:val="16"/>
              </w:rPr>
              <w:t>6</w:t>
            </w:r>
          </w:p>
        </w:tc>
        <w:tc>
          <w:tcPr>
            <w:tcW w:w="1070" w:type="dxa"/>
            <w:tcBorders>
              <w:top w:val="single" w:sz="4" w:space="0" w:color="auto"/>
              <w:left w:val="single" w:sz="4" w:space="0" w:color="auto"/>
              <w:bottom w:val="single" w:sz="4" w:space="0" w:color="auto"/>
              <w:right w:val="single" w:sz="4" w:space="0" w:color="auto"/>
            </w:tcBorders>
            <w:vAlign w:val="center"/>
          </w:tcPr>
          <w:p w14:paraId="1D2738F0" w14:textId="719C1E61" w:rsidR="00A95DA0" w:rsidRPr="00C66F82" w:rsidRDefault="00A95DA0" w:rsidP="00520425">
            <w:pPr>
              <w:jc w:val="center"/>
              <w:rPr>
                <w:rFonts w:ascii="Arial" w:hAnsi="Arial" w:cs="Arial"/>
                <w:sz w:val="16"/>
                <w:szCs w:val="16"/>
              </w:rPr>
            </w:pPr>
          </w:p>
        </w:tc>
      </w:tr>
      <w:tr w:rsidR="00A95DA0" w:rsidRPr="00AB1B14" w14:paraId="259F6989"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5533056E" w14:textId="77777777" w:rsidR="00A95DA0" w:rsidRDefault="00A95DA0" w:rsidP="00520425">
            <w:pPr>
              <w:jc w:val="right"/>
              <w:rPr>
                <w:rFonts w:ascii="Arial" w:hAnsi="Arial" w:cs="Arial"/>
                <w:sz w:val="16"/>
                <w:szCs w:val="16"/>
              </w:rPr>
            </w:pPr>
            <w:r>
              <w:rPr>
                <w:rFonts w:ascii="Arial" w:hAnsi="Arial" w:cs="Arial"/>
                <w:sz w:val="16"/>
                <w:szCs w:val="16"/>
              </w:rPr>
              <w:t>17.</w:t>
            </w:r>
          </w:p>
        </w:tc>
        <w:tc>
          <w:tcPr>
            <w:tcW w:w="874" w:type="dxa"/>
            <w:tcBorders>
              <w:top w:val="single" w:sz="4" w:space="0" w:color="auto"/>
              <w:left w:val="single" w:sz="4" w:space="0" w:color="auto"/>
              <w:bottom w:val="single" w:sz="4" w:space="0" w:color="auto"/>
              <w:right w:val="single" w:sz="4" w:space="0" w:color="auto"/>
            </w:tcBorders>
            <w:noWrap/>
            <w:vAlign w:val="center"/>
          </w:tcPr>
          <w:p w14:paraId="2164265A"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1A2018E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5C68E17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SD/HSDJ9/HSDJ9G/Duster</w:t>
            </w:r>
          </w:p>
        </w:tc>
        <w:tc>
          <w:tcPr>
            <w:tcW w:w="995" w:type="dxa"/>
            <w:tcBorders>
              <w:top w:val="single" w:sz="4" w:space="0" w:color="auto"/>
              <w:left w:val="single" w:sz="4" w:space="0" w:color="auto"/>
              <w:bottom w:val="single" w:sz="4" w:space="0" w:color="auto"/>
              <w:right w:val="single" w:sz="4" w:space="0" w:color="auto"/>
            </w:tcBorders>
            <w:noWrap/>
            <w:vAlign w:val="center"/>
          </w:tcPr>
          <w:p w14:paraId="3E9F4463"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BH13ARX</w:t>
            </w:r>
          </w:p>
        </w:tc>
        <w:tc>
          <w:tcPr>
            <w:tcW w:w="1786" w:type="dxa"/>
            <w:tcBorders>
              <w:top w:val="single" w:sz="4" w:space="0" w:color="auto"/>
              <w:left w:val="single" w:sz="4" w:space="0" w:color="auto"/>
              <w:bottom w:val="single" w:sz="4" w:space="0" w:color="auto"/>
              <w:right w:val="single" w:sz="4" w:space="0" w:color="auto"/>
            </w:tcBorders>
            <w:noWrap/>
            <w:vAlign w:val="center"/>
          </w:tcPr>
          <w:p w14:paraId="7F0F6AD8"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UU1HSDJ9G56922591</w:t>
            </w:r>
          </w:p>
        </w:tc>
        <w:tc>
          <w:tcPr>
            <w:tcW w:w="612" w:type="dxa"/>
            <w:tcBorders>
              <w:top w:val="single" w:sz="4" w:space="0" w:color="auto"/>
              <w:left w:val="single" w:sz="4" w:space="0" w:color="auto"/>
              <w:bottom w:val="single" w:sz="4" w:space="0" w:color="auto"/>
              <w:right w:val="single" w:sz="4" w:space="0" w:color="auto"/>
            </w:tcBorders>
            <w:noWrap/>
            <w:vAlign w:val="center"/>
          </w:tcPr>
          <w:p w14:paraId="0D82DB5B"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5/1875</w:t>
            </w:r>
          </w:p>
        </w:tc>
        <w:tc>
          <w:tcPr>
            <w:tcW w:w="1046" w:type="dxa"/>
            <w:tcBorders>
              <w:top w:val="single" w:sz="4" w:space="0" w:color="auto"/>
              <w:left w:val="single" w:sz="4" w:space="0" w:color="auto"/>
              <w:bottom w:val="single" w:sz="4" w:space="0" w:color="auto"/>
              <w:right w:val="single" w:sz="4" w:space="0" w:color="auto"/>
            </w:tcBorders>
            <w:noWrap/>
            <w:vAlign w:val="center"/>
          </w:tcPr>
          <w:p w14:paraId="7025E156"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1461/80</w:t>
            </w:r>
          </w:p>
        </w:tc>
        <w:tc>
          <w:tcPr>
            <w:tcW w:w="813" w:type="dxa"/>
            <w:tcBorders>
              <w:top w:val="single" w:sz="4" w:space="0" w:color="auto"/>
              <w:left w:val="single" w:sz="4" w:space="0" w:color="auto"/>
              <w:bottom w:val="single" w:sz="4" w:space="0" w:color="auto"/>
              <w:right w:val="single" w:sz="4" w:space="0" w:color="auto"/>
            </w:tcBorders>
            <w:noWrap/>
            <w:vAlign w:val="center"/>
          </w:tcPr>
          <w:p w14:paraId="784291AE"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L467025</w:t>
            </w:r>
          </w:p>
        </w:tc>
        <w:tc>
          <w:tcPr>
            <w:tcW w:w="946" w:type="dxa"/>
            <w:tcBorders>
              <w:top w:val="single" w:sz="4" w:space="0" w:color="auto"/>
              <w:left w:val="single" w:sz="4" w:space="0" w:color="auto"/>
              <w:bottom w:val="single" w:sz="4" w:space="0" w:color="auto"/>
              <w:right w:val="single" w:sz="4" w:space="0" w:color="auto"/>
            </w:tcBorders>
            <w:vAlign w:val="center"/>
          </w:tcPr>
          <w:p w14:paraId="2CDBC0B7" w14:textId="77777777" w:rsidR="00A95DA0" w:rsidRPr="00A655EC" w:rsidRDefault="00A95DA0" w:rsidP="00520425">
            <w:pPr>
              <w:jc w:val="center"/>
              <w:rPr>
                <w:rFonts w:ascii="Arial" w:hAnsi="Arial" w:cs="Arial"/>
                <w:sz w:val="16"/>
                <w:szCs w:val="16"/>
                <w:lang w:val="en-150"/>
              </w:rPr>
            </w:pPr>
            <w:r w:rsidRPr="00A655EC">
              <w:rPr>
                <w:rFonts w:ascii="Arial" w:hAnsi="Arial" w:cs="Arial"/>
                <w:sz w:val="16"/>
                <w:szCs w:val="16"/>
              </w:rPr>
              <w:t>27.12.202</w:t>
            </w:r>
            <w:r>
              <w:rPr>
                <w:rFonts w:ascii="Arial" w:hAnsi="Arial" w:cs="Arial"/>
                <w:sz w:val="16"/>
                <w:szCs w:val="16"/>
              </w:rPr>
              <w:t>6</w:t>
            </w:r>
          </w:p>
        </w:tc>
        <w:tc>
          <w:tcPr>
            <w:tcW w:w="1070" w:type="dxa"/>
            <w:tcBorders>
              <w:top w:val="single" w:sz="4" w:space="0" w:color="auto"/>
              <w:left w:val="single" w:sz="4" w:space="0" w:color="auto"/>
              <w:bottom w:val="single" w:sz="4" w:space="0" w:color="auto"/>
              <w:right w:val="single" w:sz="4" w:space="0" w:color="auto"/>
            </w:tcBorders>
            <w:vAlign w:val="center"/>
          </w:tcPr>
          <w:p w14:paraId="057CF3BE" w14:textId="0D465DB0" w:rsidR="00A95DA0" w:rsidRPr="00C66F82" w:rsidRDefault="00A95DA0" w:rsidP="00520425">
            <w:pPr>
              <w:jc w:val="center"/>
              <w:rPr>
                <w:rFonts w:ascii="Arial" w:hAnsi="Arial" w:cs="Arial"/>
                <w:sz w:val="16"/>
                <w:szCs w:val="16"/>
              </w:rPr>
            </w:pPr>
          </w:p>
        </w:tc>
      </w:tr>
      <w:tr w:rsidR="00A95DA0" w:rsidRPr="00AB1B14" w14:paraId="6FA80748"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6FA0785F" w14:textId="77777777" w:rsidR="00A95DA0" w:rsidRDefault="00A95DA0" w:rsidP="00520425">
            <w:pPr>
              <w:jc w:val="right"/>
              <w:rPr>
                <w:rFonts w:ascii="Arial" w:hAnsi="Arial" w:cs="Arial"/>
                <w:sz w:val="16"/>
                <w:szCs w:val="16"/>
              </w:rPr>
            </w:pPr>
            <w:r>
              <w:rPr>
                <w:rFonts w:ascii="Arial" w:hAnsi="Arial" w:cs="Arial"/>
                <w:sz w:val="16"/>
                <w:szCs w:val="16"/>
              </w:rPr>
              <w:t>18.</w:t>
            </w:r>
          </w:p>
        </w:tc>
        <w:tc>
          <w:tcPr>
            <w:tcW w:w="874" w:type="dxa"/>
            <w:tcBorders>
              <w:top w:val="single" w:sz="4" w:space="0" w:color="auto"/>
              <w:left w:val="single" w:sz="4" w:space="0" w:color="auto"/>
              <w:bottom w:val="single" w:sz="4" w:space="0" w:color="auto"/>
              <w:right w:val="single" w:sz="4" w:space="0" w:color="auto"/>
            </w:tcBorders>
            <w:noWrap/>
            <w:vAlign w:val="center"/>
          </w:tcPr>
          <w:p w14:paraId="7A36B8EA"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2060D22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3D6A363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SD/HSDJ9/HSDJ9G/Duster</w:t>
            </w:r>
          </w:p>
        </w:tc>
        <w:tc>
          <w:tcPr>
            <w:tcW w:w="995" w:type="dxa"/>
            <w:tcBorders>
              <w:top w:val="single" w:sz="4" w:space="0" w:color="auto"/>
              <w:left w:val="single" w:sz="4" w:space="0" w:color="auto"/>
              <w:bottom w:val="single" w:sz="4" w:space="0" w:color="auto"/>
              <w:right w:val="single" w:sz="4" w:space="0" w:color="auto"/>
            </w:tcBorders>
            <w:noWrap/>
            <w:vAlign w:val="center"/>
          </w:tcPr>
          <w:p w14:paraId="2EADFFD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w:t>
            </w:r>
            <w:r w:rsidRPr="00A655EC">
              <w:rPr>
                <w:rFonts w:ascii="Arial" w:hAnsi="Arial" w:cs="Arial"/>
                <w:sz w:val="16"/>
                <w:szCs w:val="16"/>
                <w:lang w:val="en-150"/>
              </w:rPr>
              <w:t>H</w:t>
            </w:r>
            <w:r w:rsidRPr="00A655EC">
              <w:rPr>
                <w:rFonts w:ascii="Arial" w:hAnsi="Arial" w:cs="Arial"/>
                <w:sz w:val="16"/>
                <w:szCs w:val="16"/>
              </w:rPr>
              <w:t>15VBF</w:t>
            </w:r>
          </w:p>
        </w:tc>
        <w:tc>
          <w:tcPr>
            <w:tcW w:w="1786" w:type="dxa"/>
            <w:tcBorders>
              <w:top w:val="single" w:sz="4" w:space="0" w:color="auto"/>
              <w:left w:val="single" w:sz="4" w:space="0" w:color="auto"/>
              <w:bottom w:val="single" w:sz="4" w:space="0" w:color="auto"/>
              <w:right w:val="single" w:sz="4" w:space="0" w:color="auto"/>
            </w:tcBorders>
            <w:noWrap/>
            <w:vAlign w:val="center"/>
          </w:tcPr>
          <w:p w14:paraId="643BE517"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UU1HSDJ9G58856561</w:t>
            </w:r>
          </w:p>
        </w:tc>
        <w:tc>
          <w:tcPr>
            <w:tcW w:w="612" w:type="dxa"/>
            <w:tcBorders>
              <w:top w:val="single" w:sz="4" w:space="0" w:color="auto"/>
              <w:left w:val="single" w:sz="4" w:space="0" w:color="auto"/>
              <w:bottom w:val="single" w:sz="4" w:space="0" w:color="auto"/>
              <w:right w:val="single" w:sz="4" w:space="0" w:color="auto"/>
            </w:tcBorders>
            <w:noWrap/>
            <w:vAlign w:val="center"/>
          </w:tcPr>
          <w:p w14:paraId="68D0A055"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5/1875</w:t>
            </w:r>
          </w:p>
        </w:tc>
        <w:tc>
          <w:tcPr>
            <w:tcW w:w="1046" w:type="dxa"/>
            <w:tcBorders>
              <w:top w:val="single" w:sz="4" w:space="0" w:color="auto"/>
              <w:left w:val="single" w:sz="4" w:space="0" w:color="auto"/>
              <w:bottom w:val="single" w:sz="4" w:space="0" w:color="auto"/>
              <w:right w:val="single" w:sz="4" w:space="0" w:color="auto"/>
            </w:tcBorders>
            <w:noWrap/>
            <w:vAlign w:val="center"/>
          </w:tcPr>
          <w:p w14:paraId="26A3DC2F"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1461/80</w:t>
            </w:r>
          </w:p>
        </w:tc>
        <w:tc>
          <w:tcPr>
            <w:tcW w:w="813" w:type="dxa"/>
            <w:tcBorders>
              <w:top w:val="single" w:sz="4" w:space="0" w:color="auto"/>
              <w:left w:val="single" w:sz="4" w:space="0" w:color="auto"/>
              <w:bottom w:val="single" w:sz="4" w:space="0" w:color="auto"/>
              <w:right w:val="single" w:sz="4" w:space="0" w:color="auto"/>
            </w:tcBorders>
            <w:noWrap/>
            <w:vAlign w:val="center"/>
          </w:tcPr>
          <w:p w14:paraId="7742C1D9"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M538957</w:t>
            </w:r>
          </w:p>
        </w:tc>
        <w:tc>
          <w:tcPr>
            <w:tcW w:w="946" w:type="dxa"/>
            <w:tcBorders>
              <w:top w:val="single" w:sz="4" w:space="0" w:color="auto"/>
              <w:left w:val="single" w:sz="4" w:space="0" w:color="auto"/>
              <w:bottom w:val="single" w:sz="4" w:space="0" w:color="auto"/>
              <w:right w:val="single" w:sz="4" w:space="0" w:color="auto"/>
            </w:tcBorders>
            <w:vAlign w:val="center"/>
          </w:tcPr>
          <w:p w14:paraId="5713ACAC" w14:textId="77777777" w:rsidR="00A95DA0" w:rsidRPr="00A655EC" w:rsidRDefault="00A95DA0" w:rsidP="00520425">
            <w:pPr>
              <w:jc w:val="center"/>
              <w:rPr>
                <w:rFonts w:ascii="Arial" w:hAnsi="Arial" w:cs="Arial"/>
                <w:sz w:val="16"/>
                <w:szCs w:val="16"/>
                <w:lang w:val="ro-RO"/>
              </w:rPr>
            </w:pPr>
            <w:r w:rsidRPr="00A655EC">
              <w:rPr>
                <w:rFonts w:ascii="Arial" w:hAnsi="Arial" w:cs="Arial"/>
                <w:sz w:val="16"/>
                <w:szCs w:val="16"/>
                <w:lang w:val="en-150"/>
              </w:rPr>
              <w:t>22.12.202</w:t>
            </w:r>
            <w:r>
              <w:rPr>
                <w:rFonts w:ascii="Arial" w:hAnsi="Arial" w:cs="Arial"/>
                <w:sz w:val="16"/>
                <w:szCs w:val="16"/>
                <w:lang w:val="en-150"/>
              </w:rPr>
              <w:t>6</w:t>
            </w:r>
          </w:p>
        </w:tc>
        <w:tc>
          <w:tcPr>
            <w:tcW w:w="1070" w:type="dxa"/>
            <w:tcBorders>
              <w:top w:val="single" w:sz="4" w:space="0" w:color="auto"/>
              <w:left w:val="single" w:sz="4" w:space="0" w:color="auto"/>
              <w:bottom w:val="single" w:sz="4" w:space="0" w:color="auto"/>
              <w:right w:val="single" w:sz="4" w:space="0" w:color="auto"/>
            </w:tcBorders>
            <w:vAlign w:val="center"/>
          </w:tcPr>
          <w:p w14:paraId="28D432A7" w14:textId="5F84D285" w:rsidR="00A95DA0" w:rsidRPr="00C66F82" w:rsidRDefault="00A95DA0" w:rsidP="00520425">
            <w:pPr>
              <w:jc w:val="center"/>
              <w:rPr>
                <w:rFonts w:ascii="Arial" w:hAnsi="Arial" w:cs="Arial"/>
                <w:sz w:val="16"/>
                <w:szCs w:val="16"/>
              </w:rPr>
            </w:pPr>
          </w:p>
        </w:tc>
      </w:tr>
      <w:tr w:rsidR="00A95DA0" w:rsidRPr="00AB1B14" w14:paraId="037C0F0C"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1C2C5476" w14:textId="77777777" w:rsidR="00A95DA0" w:rsidRDefault="00A95DA0" w:rsidP="00520425">
            <w:pPr>
              <w:jc w:val="right"/>
              <w:rPr>
                <w:rFonts w:ascii="Arial" w:hAnsi="Arial" w:cs="Arial"/>
                <w:sz w:val="16"/>
                <w:szCs w:val="16"/>
              </w:rPr>
            </w:pPr>
            <w:r>
              <w:rPr>
                <w:rFonts w:ascii="Arial" w:hAnsi="Arial" w:cs="Arial"/>
                <w:sz w:val="16"/>
                <w:szCs w:val="16"/>
              </w:rPr>
              <w:t>19.</w:t>
            </w:r>
          </w:p>
        </w:tc>
        <w:tc>
          <w:tcPr>
            <w:tcW w:w="874" w:type="dxa"/>
            <w:tcBorders>
              <w:top w:val="single" w:sz="4" w:space="0" w:color="auto"/>
              <w:left w:val="single" w:sz="4" w:space="0" w:color="auto"/>
              <w:bottom w:val="single" w:sz="4" w:space="0" w:color="auto"/>
              <w:right w:val="single" w:sz="4" w:space="0" w:color="auto"/>
            </w:tcBorders>
            <w:noWrap/>
            <w:vAlign w:val="center"/>
          </w:tcPr>
          <w:p w14:paraId="6BB0FDB8"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0002674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77416E00"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SD/4SDA4/4SDA44/ Logan</w:t>
            </w:r>
          </w:p>
        </w:tc>
        <w:tc>
          <w:tcPr>
            <w:tcW w:w="995" w:type="dxa"/>
            <w:tcBorders>
              <w:top w:val="single" w:sz="4" w:space="0" w:color="auto"/>
              <w:left w:val="single" w:sz="4" w:space="0" w:color="auto"/>
              <w:bottom w:val="single" w:sz="4" w:space="0" w:color="auto"/>
              <w:right w:val="single" w:sz="4" w:space="0" w:color="auto"/>
            </w:tcBorders>
            <w:noWrap/>
            <w:vAlign w:val="center"/>
          </w:tcPr>
          <w:p w14:paraId="2425FA54"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w:t>
            </w:r>
            <w:r w:rsidRPr="00A655EC">
              <w:rPr>
                <w:rFonts w:ascii="Arial" w:hAnsi="Arial" w:cs="Arial"/>
                <w:sz w:val="16"/>
                <w:szCs w:val="16"/>
                <w:lang w:val="en-150"/>
              </w:rPr>
              <w:t>H</w:t>
            </w:r>
            <w:r w:rsidRPr="00A655EC">
              <w:rPr>
                <w:rFonts w:ascii="Arial" w:hAnsi="Arial" w:cs="Arial"/>
                <w:sz w:val="16"/>
                <w:szCs w:val="16"/>
              </w:rPr>
              <w:t>15VBE</w:t>
            </w:r>
          </w:p>
        </w:tc>
        <w:tc>
          <w:tcPr>
            <w:tcW w:w="1786" w:type="dxa"/>
            <w:tcBorders>
              <w:top w:val="single" w:sz="4" w:space="0" w:color="auto"/>
              <w:left w:val="single" w:sz="4" w:space="0" w:color="auto"/>
              <w:bottom w:val="single" w:sz="4" w:space="0" w:color="auto"/>
              <w:right w:val="single" w:sz="4" w:space="0" w:color="auto"/>
            </w:tcBorders>
            <w:noWrap/>
            <w:vAlign w:val="center"/>
          </w:tcPr>
          <w:p w14:paraId="60012162"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UU14SDKJ95228918</w:t>
            </w:r>
          </w:p>
        </w:tc>
        <w:tc>
          <w:tcPr>
            <w:tcW w:w="612" w:type="dxa"/>
            <w:tcBorders>
              <w:top w:val="single" w:sz="4" w:space="0" w:color="auto"/>
              <w:left w:val="single" w:sz="4" w:space="0" w:color="auto"/>
              <w:bottom w:val="single" w:sz="4" w:space="0" w:color="auto"/>
              <w:right w:val="single" w:sz="4" w:space="0" w:color="auto"/>
            </w:tcBorders>
            <w:noWrap/>
            <w:vAlign w:val="center"/>
          </w:tcPr>
          <w:p w14:paraId="266AA7A3"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5/1590</w:t>
            </w:r>
          </w:p>
        </w:tc>
        <w:tc>
          <w:tcPr>
            <w:tcW w:w="1046" w:type="dxa"/>
            <w:tcBorders>
              <w:top w:val="single" w:sz="4" w:space="0" w:color="auto"/>
              <w:left w:val="single" w:sz="4" w:space="0" w:color="auto"/>
              <w:bottom w:val="single" w:sz="4" w:space="0" w:color="auto"/>
              <w:right w:val="single" w:sz="4" w:space="0" w:color="auto"/>
            </w:tcBorders>
            <w:noWrap/>
            <w:vAlign w:val="center"/>
          </w:tcPr>
          <w:p w14:paraId="64ADD56E"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1461/66</w:t>
            </w:r>
          </w:p>
        </w:tc>
        <w:tc>
          <w:tcPr>
            <w:tcW w:w="813" w:type="dxa"/>
            <w:tcBorders>
              <w:top w:val="single" w:sz="4" w:space="0" w:color="auto"/>
              <w:left w:val="single" w:sz="4" w:space="0" w:color="auto"/>
              <w:bottom w:val="single" w:sz="4" w:space="0" w:color="auto"/>
              <w:right w:val="single" w:sz="4" w:space="0" w:color="auto"/>
            </w:tcBorders>
            <w:noWrap/>
            <w:vAlign w:val="center"/>
          </w:tcPr>
          <w:p w14:paraId="7BE1C628"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M541863</w:t>
            </w:r>
          </w:p>
        </w:tc>
        <w:tc>
          <w:tcPr>
            <w:tcW w:w="946" w:type="dxa"/>
            <w:tcBorders>
              <w:top w:val="single" w:sz="4" w:space="0" w:color="auto"/>
              <w:left w:val="single" w:sz="4" w:space="0" w:color="auto"/>
              <w:bottom w:val="single" w:sz="4" w:space="0" w:color="auto"/>
              <w:right w:val="single" w:sz="4" w:space="0" w:color="auto"/>
            </w:tcBorders>
            <w:vAlign w:val="center"/>
          </w:tcPr>
          <w:p w14:paraId="1F7BEDA3" w14:textId="77777777" w:rsidR="00A95DA0" w:rsidRPr="00A655EC" w:rsidRDefault="00A95DA0" w:rsidP="00520425">
            <w:pPr>
              <w:jc w:val="center"/>
              <w:rPr>
                <w:rFonts w:ascii="Arial" w:hAnsi="Arial" w:cs="Arial"/>
                <w:sz w:val="16"/>
                <w:szCs w:val="16"/>
                <w:lang w:val="ro-RO"/>
              </w:rPr>
            </w:pPr>
            <w:r w:rsidRPr="00A655EC">
              <w:rPr>
                <w:rFonts w:ascii="Arial" w:hAnsi="Arial" w:cs="Arial"/>
                <w:sz w:val="16"/>
                <w:szCs w:val="16"/>
                <w:lang w:val="en-150"/>
              </w:rPr>
              <w:t>22.12.202</w:t>
            </w:r>
            <w:r>
              <w:rPr>
                <w:rFonts w:ascii="Arial" w:hAnsi="Arial" w:cs="Arial"/>
                <w:sz w:val="16"/>
                <w:szCs w:val="16"/>
                <w:lang w:val="en-150"/>
              </w:rPr>
              <w:t>6</w:t>
            </w:r>
          </w:p>
        </w:tc>
        <w:tc>
          <w:tcPr>
            <w:tcW w:w="1070" w:type="dxa"/>
            <w:tcBorders>
              <w:top w:val="single" w:sz="4" w:space="0" w:color="auto"/>
              <w:left w:val="single" w:sz="4" w:space="0" w:color="auto"/>
              <w:bottom w:val="single" w:sz="4" w:space="0" w:color="auto"/>
              <w:right w:val="single" w:sz="4" w:space="0" w:color="auto"/>
            </w:tcBorders>
            <w:vAlign w:val="center"/>
          </w:tcPr>
          <w:p w14:paraId="7058387D" w14:textId="058D3141" w:rsidR="00A95DA0" w:rsidRPr="00C66F82" w:rsidRDefault="00A95DA0" w:rsidP="00520425">
            <w:pPr>
              <w:jc w:val="center"/>
              <w:rPr>
                <w:rFonts w:ascii="Arial" w:hAnsi="Arial" w:cs="Arial"/>
                <w:sz w:val="16"/>
                <w:szCs w:val="16"/>
              </w:rPr>
            </w:pPr>
          </w:p>
        </w:tc>
      </w:tr>
      <w:tr w:rsidR="00A95DA0" w:rsidRPr="00AB1B14" w14:paraId="024DD538"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4959E7BF" w14:textId="77777777" w:rsidR="00A95DA0" w:rsidRDefault="00A95DA0" w:rsidP="00520425">
            <w:pPr>
              <w:jc w:val="right"/>
              <w:rPr>
                <w:rFonts w:ascii="Arial" w:hAnsi="Arial" w:cs="Arial"/>
                <w:sz w:val="16"/>
                <w:szCs w:val="16"/>
              </w:rPr>
            </w:pPr>
            <w:r>
              <w:rPr>
                <w:rFonts w:ascii="Arial" w:hAnsi="Arial" w:cs="Arial"/>
                <w:sz w:val="16"/>
                <w:szCs w:val="16"/>
              </w:rPr>
              <w:t>20.</w:t>
            </w:r>
          </w:p>
        </w:tc>
        <w:tc>
          <w:tcPr>
            <w:tcW w:w="874" w:type="dxa"/>
            <w:tcBorders>
              <w:top w:val="single" w:sz="4" w:space="0" w:color="auto"/>
              <w:left w:val="single" w:sz="4" w:space="0" w:color="auto"/>
              <w:bottom w:val="single" w:sz="4" w:space="0" w:color="auto"/>
              <w:right w:val="single" w:sz="4" w:space="0" w:color="auto"/>
            </w:tcBorders>
            <w:noWrap/>
            <w:vAlign w:val="center"/>
          </w:tcPr>
          <w:p w14:paraId="191C608F"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70B0FD14"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50E9CBC5"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SD/4SDA4/4SDA44/ Logan</w:t>
            </w:r>
          </w:p>
        </w:tc>
        <w:tc>
          <w:tcPr>
            <w:tcW w:w="995" w:type="dxa"/>
            <w:tcBorders>
              <w:top w:val="single" w:sz="4" w:space="0" w:color="auto"/>
              <w:left w:val="single" w:sz="4" w:space="0" w:color="auto"/>
              <w:bottom w:val="single" w:sz="4" w:space="0" w:color="auto"/>
              <w:right w:val="single" w:sz="4" w:space="0" w:color="auto"/>
            </w:tcBorders>
            <w:noWrap/>
            <w:vAlign w:val="center"/>
          </w:tcPr>
          <w:p w14:paraId="343B26CC"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B</w:t>
            </w:r>
            <w:r w:rsidRPr="00A655EC">
              <w:rPr>
                <w:rFonts w:ascii="Arial" w:hAnsi="Arial" w:cs="Arial"/>
                <w:sz w:val="16"/>
                <w:szCs w:val="16"/>
                <w:lang w:val="en-150"/>
              </w:rPr>
              <w:t>H</w:t>
            </w:r>
            <w:r w:rsidRPr="00A655EC">
              <w:rPr>
                <w:rFonts w:ascii="Arial" w:hAnsi="Arial" w:cs="Arial"/>
                <w:sz w:val="16"/>
                <w:szCs w:val="16"/>
              </w:rPr>
              <w:t>15VBD</w:t>
            </w:r>
          </w:p>
        </w:tc>
        <w:tc>
          <w:tcPr>
            <w:tcW w:w="1786" w:type="dxa"/>
            <w:tcBorders>
              <w:top w:val="single" w:sz="4" w:space="0" w:color="auto"/>
              <w:left w:val="single" w:sz="4" w:space="0" w:color="auto"/>
              <w:bottom w:val="single" w:sz="4" w:space="0" w:color="auto"/>
              <w:right w:val="single" w:sz="4" w:space="0" w:color="auto"/>
            </w:tcBorders>
            <w:noWrap/>
            <w:vAlign w:val="center"/>
          </w:tcPr>
          <w:p w14:paraId="5C4C3EF8"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UU14SDKJ459228913</w:t>
            </w:r>
          </w:p>
        </w:tc>
        <w:tc>
          <w:tcPr>
            <w:tcW w:w="612" w:type="dxa"/>
            <w:tcBorders>
              <w:top w:val="single" w:sz="4" w:space="0" w:color="auto"/>
              <w:left w:val="single" w:sz="4" w:space="0" w:color="auto"/>
              <w:bottom w:val="single" w:sz="4" w:space="0" w:color="auto"/>
              <w:right w:val="single" w:sz="4" w:space="0" w:color="auto"/>
            </w:tcBorders>
            <w:noWrap/>
            <w:vAlign w:val="center"/>
          </w:tcPr>
          <w:p w14:paraId="74188848"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5/1590</w:t>
            </w:r>
          </w:p>
        </w:tc>
        <w:tc>
          <w:tcPr>
            <w:tcW w:w="1046" w:type="dxa"/>
            <w:tcBorders>
              <w:top w:val="single" w:sz="4" w:space="0" w:color="auto"/>
              <w:left w:val="single" w:sz="4" w:space="0" w:color="auto"/>
              <w:bottom w:val="single" w:sz="4" w:space="0" w:color="auto"/>
              <w:right w:val="single" w:sz="4" w:space="0" w:color="auto"/>
            </w:tcBorders>
            <w:noWrap/>
            <w:vAlign w:val="center"/>
          </w:tcPr>
          <w:p w14:paraId="6C312A57"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1461/66</w:t>
            </w:r>
          </w:p>
        </w:tc>
        <w:tc>
          <w:tcPr>
            <w:tcW w:w="813" w:type="dxa"/>
            <w:tcBorders>
              <w:top w:val="single" w:sz="4" w:space="0" w:color="auto"/>
              <w:left w:val="single" w:sz="4" w:space="0" w:color="auto"/>
              <w:bottom w:val="single" w:sz="4" w:space="0" w:color="auto"/>
              <w:right w:val="single" w:sz="4" w:space="0" w:color="auto"/>
            </w:tcBorders>
            <w:noWrap/>
            <w:vAlign w:val="center"/>
          </w:tcPr>
          <w:p w14:paraId="353232EF" w14:textId="77777777" w:rsidR="00A95DA0" w:rsidRPr="00A655EC" w:rsidRDefault="00A95DA0" w:rsidP="00520425">
            <w:pPr>
              <w:jc w:val="center"/>
              <w:rPr>
                <w:rFonts w:ascii="Arial" w:hAnsi="Arial" w:cs="Arial"/>
                <w:sz w:val="16"/>
                <w:szCs w:val="16"/>
              </w:rPr>
            </w:pPr>
            <w:r w:rsidRPr="00A655EC">
              <w:rPr>
                <w:rFonts w:ascii="Arial" w:hAnsi="Arial" w:cs="Arial"/>
                <w:sz w:val="16"/>
                <w:szCs w:val="16"/>
              </w:rPr>
              <w:t>M541862</w:t>
            </w:r>
          </w:p>
        </w:tc>
        <w:tc>
          <w:tcPr>
            <w:tcW w:w="946" w:type="dxa"/>
            <w:tcBorders>
              <w:top w:val="single" w:sz="4" w:space="0" w:color="auto"/>
              <w:left w:val="single" w:sz="4" w:space="0" w:color="auto"/>
              <w:bottom w:val="single" w:sz="4" w:space="0" w:color="auto"/>
              <w:right w:val="single" w:sz="4" w:space="0" w:color="auto"/>
            </w:tcBorders>
            <w:vAlign w:val="center"/>
          </w:tcPr>
          <w:p w14:paraId="61D8C0E1" w14:textId="77777777" w:rsidR="00A95DA0" w:rsidRPr="00A655EC" w:rsidRDefault="00A95DA0" w:rsidP="00520425">
            <w:pPr>
              <w:jc w:val="center"/>
              <w:rPr>
                <w:rFonts w:ascii="Arial" w:hAnsi="Arial" w:cs="Arial"/>
                <w:sz w:val="16"/>
                <w:szCs w:val="16"/>
                <w:lang w:val="ro-RO"/>
              </w:rPr>
            </w:pPr>
            <w:r w:rsidRPr="00A655EC">
              <w:rPr>
                <w:rFonts w:ascii="Arial" w:hAnsi="Arial" w:cs="Arial"/>
                <w:sz w:val="16"/>
                <w:szCs w:val="16"/>
                <w:lang w:val="en-150"/>
              </w:rPr>
              <w:t>22.12.202</w:t>
            </w:r>
            <w:r>
              <w:rPr>
                <w:rFonts w:ascii="Arial" w:hAnsi="Arial" w:cs="Arial"/>
                <w:sz w:val="16"/>
                <w:szCs w:val="16"/>
                <w:lang w:val="en-150"/>
              </w:rPr>
              <w:t>6</w:t>
            </w:r>
          </w:p>
        </w:tc>
        <w:tc>
          <w:tcPr>
            <w:tcW w:w="1070" w:type="dxa"/>
            <w:tcBorders>
              <w:top w:val="single" w:sz="4" w:space="0" w:color="auto"/>
              <w:left w:val="single" w:sz="4" w:space="0" w:color="auto"/>
              <w:bottom w:val="single" w:sz="4" w:space="0" w:color="auto"/>
              <w:right w:val="single" w:sz="4" w:space="0" w:color="auto"/>
            </w:tcBorders>
            <w:vAlign w:val="center"/>
          </w:tcPr>
          <w:p w14:paraId="536C7192" w14:textId="14A74489" w:rsidR="00A95DA0" w:rsidRPr="00C66F82" w:rsidRDefault="00A95DA0" w:rsidP="00520425">
            <w:pPr>
              <w:jc w:val="center"/>
              <w:rPr>
                <w:rFonts w:ascii="Arial" w:hAnsi="Arial" w:cs="Arial"/>
                <w:sz w:val="16"/>
                <w:szCs w:val="16"/>
              </w:rPr>
            </w:pPr>
          </w:p>
        </w:tc>
      </w:tr>
      <w:tr w:rsidR="00A95DA0" w:rsidRPr="00AB1B14" w14:paraId="106E5650"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7EF97D63" w14:textId="77777777" w:rsidR="00A95DA0" w:rsidRDefault="00A95DA0" w:rsidP="00520425">
            <w:pPr>
              <w:jc w:val="right"/>
              <w:rPr>
                <w:rFonts w:ascii="Arial" w:hAnsi="Arial" w:cs="Arial"/>
                <w:sz w:val="16"/>
                <w:szCs w:val="16"/>
              </w:rPr>
            </w:pPr>
            <w:r>
              <w:rPr>
                <w:rFonts w:ascii="Arial" w:hAnsi="Arial" w:cs="Arial"/>
                <w:sz w:val="16"/>
                <w:szCs w:val="16"/>
              </w:rPr>
              <w:t>21.</w:t>
            </w:r>
          </w:p>
        </w:tc>
        <w:tc>
          <w:tcPr>
            <w:tcW w:w="874" w:type="dxa"/>
            <w:tcBorders>
              <w:top w:val="single" w:sz="4" w:space="0" w:color="auto"/>
              <w:left w:val="single" w:sz="4" w:space="0" w:color="auto"/>
              <w:bottom w:val="single" w:sz="4" w:space="0" w:color="auto"/>
              <w:right w:val="single" w:sz="4" w:space="0" w:color="auto"/>
            </w:tcBorders>
            <w:noWrap/>
            <w:vAlign w:val="center"/>
          </w:tcPr>
          <w:p w14:paraId="444C3A13" w14:textId="77777777" w:rsidR="00A95DA0" w:rsidRPr="00DB2CCC" w:rsidRDefault="00A95DA0" w:rsidP="00520425">
            <w:pPr>
              <w:jc w:val="center"/>
              <w:rPr>
                <w:rFonts w:ascii="Arial" w:hAnsi="Arial" w:cs="Arial"/>
                <w:sz w:val="16"/>
                <w:szCs w:val="16"/>
              </w:rPr>
            </w:pPr>
            <w:r w:rsidRPr="00DB2CCC">
              <w:rPr>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3B5CC617" w14:textId="77777777" w:rsidR="00A95DA0" w:rsidRPr="00DB2CCC" w:rsidRDefault="00A95DA0" w:rsidP="00520425">
            <w:pPr>
              <w:jc w:val="center"/>
              <w:rPr>
                <w:rFonts w:ascii="Arial" w:hAnsi="Arial" w:cs="Arial"/>
                <w:sz w:val="16"/>
                <w:szCs w:val="16"/>
              </w:rPr>
            </w:pPr>
            <w:r w:rsidRPr="00DB2CCC">
              <w:rPr>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71283C5D" w14:textId="77777777" w:rsidR="00A95DA0" w:rsidRPr="00DB2CCC" w:rsidRDefault="00A95DA0" w:rsidP="00520425">
            <w:pPr>
              <w:jc w:val="center"/>
              <w:rPr>
                <w:rFonts w:ascii="Arial" w:hAnsi="Arial" w:cs="Arial"/>
                <w:sz w:val="16"/>
                <w:szCs w:val="16"/>
                <w:lang w:val="en-150"/>
              </w:rPr>
            </w:pPr>
            <w:r w:rsidRPr="00DB2CCC">
              <w:rPr>
                <w:sz w:val="16"/>
                <w:szCs w:val="16"/>
              </w:rPr>
              <w:t>SD (4SDMC4)</w:t>
            </w:r>
            <w:r w:rsidRPr="00DB2CCC">
              <w:rPr>
                <w:sz w:val="16"/>
                <w:szCs w:val="16"/>
                <w:lang w:val="en-150"/>
              </w:rPr>
              <w:t>/ Logan</w:t>
            </w:r>
          </w:p>
        </w:tc>
        <w:tc>
          <w:tcPr>
            <w:tcW w:w="995" w:type="dxa"/>
            <w:tcBorders>
              <w:top w:val="single" w:sz="4" w:space="0" w:color="auto"/>
              <w:left w:val="single" w:sz="4" w:space="0" w:color="auto"/>
              <w:bottom w:val="single" w:sz="4" w:space="0" w:color="auto"/>
              <w:right w:val="single" w:sz="4" w:space="0" w:color="auto"/>
            </w:tcBorders>
            <w:noWrap/>
            <w:vAlign w:val="center"/>
          </w:tcPr>
          <w:p w14:paraId="2FA0BE16" w14:textId="77777777" w:rsidR="00A95DA0" w:rsidRPr="00DB2CCC" w:rsidRDefault="00A95DA0" w:rsidP="00520425">
            <w:pPr>
              <w:jc w:val="center"/>
              <w:rPr>
                <w:rFonts w:ascii="Arial" w:hAnsi="Arial" w:cs="Arial"/>
                <w:sz w:val="16"/>
                <w:szCs w:val="16"/>
              </w:rPr>
            </w:pPr>
            <w:r w:rsidRPr="00DB2CCC">
              <w:rPr>
                <w:sz w:val="16"/>
                <w:szCs w:val="16"/>
              </w:rPr>
              <w:t>BH16F</w:t>
            </w:r>
            <w:r w:rsidRPr="00DB2CCC">
              <w:rPr>
                <w:sz w:val="16"/>
                <w:szCs w:val="16"/>
                <w:lang w:val="en-150"/>
              </w:rPr>
              <w:t>S</w:t>
            </w:r>
            <w:r w:rsidRPr="00DB2CCC">
              <w:rPr>
                <w:sz w:val="16"/>
                <w:szCs w:val="16"/>
              </w:rPr>
              <w:t>H</w:t>
            </w:r>
          </w:p>
        </w:tc>
        <w:tc>
          <w:tcPr>
            <w:tcW w:w="1786" w:type="dxa"/>
            <w:tcBorders>
              <w:top w:val="single" w:sz="4" w:space="0" w:color="auto"/>
              <w:left w:val="single" w:sz="4" w:space="0" w:color="auto"/>
              <w:bottom w:val="single" w:sz="4" w:space="0" w:color="auto"/>
              <w:right w:val="single" w:sz="4" w:space="0" w:color="auto"/>
            </w:tcBorders>
            <w:noWrap/>
            <w:vAlign w:val="center"/>
          </w:tcPr>
          <w:p w14:paraId="44A92709" w14:textId="77777777" w:rsidR="00A95DA0" w:rsidRPr="00DB2CCC" w:rsidRDefault="00A95DA0" w:rsidP="00520425">
            <w:pPr>
              <w:jc w:val="center"/>
              <w:rPr>
                <w:rFonts w:ascii="Arial" w:hAnsi="Arial" w:cs="Arial"/>
                <w:sz w:val="16"/>
                <w:szCs w:val="16"/>
              </w:rPr>
            </w:pPr>
            <w:r w:rsidRPr="00DB2CCC">
              <w:rPr>
                <w:sz w:val="16"/>
                <w:szCs w:val="16"/>
              </w:rPr>
              <w:t>UU14SDMC461335060</w:t>
            </w:r>
          </w:p>
        </w:tc>
        <w:tc>
          <w:tcPr>
            <w:tcW w:w="612" w:type="dxa"/>
            <w:tcBorders>
              <w:top w:val="single" w:sz="4" w:space="0" w:color="auto"/>
              <w:left w:val="single" w:sz="4" w:space="0" w:color="auto"/>
              <w:bottom w:val="single" w:sz="4" w:space="0" w:color="auto"/>
              <w:right w:val="single" w:sz="4" w:space="0" w:color="auto"/>
            </w:tcBorders>
            <w:noWrap/>
            <w:vAlign w:val="center"/>
          </w:tcPr>
          <w:p w14:paraId="284B6454" w14:textId="77777777" w:rsidR="00A95DA0" w:rsidRPr="00DB2CCC" w:rsidRDefault="00A95DA0" w:rsidP="00520425">
            <w:pPr>
              <w:jc w:val="center"/>
              <w:rPr>
                <w:rFonts w:ascii="Arial" w:hAnsi="Arial" w:cs="Arial"/>
                <w:sz w:val="16"/>
                <w:szCs w:val="16"/>
              </w:rPr>
            </w:pPr>
            <w:r w:rsidRPr="00DB2CCC">
              <w:rPr>
                <w:sz w:val="16"/>
                <w:szCs w:val="16"/>
              </w:rPr>
              <w:t>5/1505</w:t>
            </w:r>
          </w:p>
        </w:tc>
        <w:tc>
          <w:tcPr>
            <w:tcW w:w="1046" w:type="dxa"/>
            <w:tcBorders>
              <w:top w:val="single" w:sz="4" w:space="0" w:color="auto"/>
              <w:left w:val="single" w:sz="4" w:space="0" w:color="auto"/>
              <w:bottom w:val="single" w:sz="4" w:space="0" w:color="auto"/>
              <w:right w:val="single" w:sz="4" w:space="0" w:color="auto"/>
            </w:tcBorders>
            <w:noWrap/>
            <w:vAlign w:val="center"/>
          </w:tcPr>
          <w:p w14:paraId="6F54BF1B" w14:textId="77777777" w:rsidR="00A95DA0" w:rsidRPr="00DB2CCC" w:rsidRDefault="00A95DA0" w:rsidP="00520425">
            <w:pPr>
              <w:jc w:val="center"/>
              <w:rPr>
                <w:rFonts w:ascii="Arial" w:hAnsi="Arial" w:cs="Arial"/>
                <w:sz w:val="16"/>
                <w:szCs w:val="16"/>
              </w:rPr>
            </w:pPr>
            <w:r w:rsidRPr="00DB2CCC">
              <w:rPr>
                <w:sz w:val="16"/>
                <w:szCs w:val="16"/>
              </w:rPr>
              <w:t>999/54</w:t>
            </w:r>
          </w:p>
        </w:tc>
        <w:tc>
          <w:tcPr>
            <w:tcW w:w="813" w:type="dxa"/>
            <w:tcBorders>
              <w:top w:val="single" w:sz="4" w:space="0" w:color="auto"/>
              <w:left w:val="single" w:sz="4" w:space="0" w:color="auto"/>
              <w:bottom w:val="single" w:sz="4" w:space="0" w:color="auto"/>
              <w:right w:val="single" w:sz="4" w:space="0" w:color="auto"/>
            </w:tcBorders>
            <w:noWrap/>
            <w:vAlign w:val="center"/>
          </w:tcPr>
          <w:p w14:paraId="213471C9" w14:textId="77777777" w:rsidR="00A95DA0" w:rsidRPr="00DB2CCC" w:rsidRDefault="00A95DA0" w:rsidP="00520425">
            <w:pPr>
              <w:jc w:val="center"/>
              <w:rPr>
                <w:rFonts w:ascii="Arial" w:hAnsi="Arial" w:cs="Arial"/>
                <w:sz w:val="16"/>
                <w:szCs w:val="16"/>
              </w:rPr>
            </w:pPr>
            <w:r w:rsidRPr="00DB2CCC">
              <w:rPr>
                <w:sz w:val="16"/>
                <w:szCs w:val="16"/>
              </w:rPr>
              <w:t>N244582</w:t>
            </w:r>
          </w:p>
        </w:tc>
        <w:tc>
          <w:tcPr>
            <w:tcW w:w="946" w:type="dxa"/>
            <w:tcBorders>
              <w:top w:val="single" w:sz="4" w:space="0" w:color="auto"/>
              <w:left w:val="single" w:sz="4" w:space="0" w:color="auto"/>
              <w:bottom w:val="single" w:sz="4" w:space="0" w:color="auto"/>
              <w:right w:val="single" w:sz="4" w:space="0" w:color="auto"/>
            </w:tcBorders>
            <w:vAlign w:val="center"/>
          </w:tcPr>
          <w:p w14:paraId="73FDF2F9" w14:textId="77777777" w:rsidR="00A95DA0" w:rsidRPr="006672F9" w:rsidRDefault="00A95DA0" w:rsidP="00520425">
            <w:pPr>
              <w:jc w:val="center"/>
              <w:rPr>
                <w:rFonts w:ascii="Arial" w:hAnsi="Arial" w:cs="Arial"/>
                <w:color w:val="EE0000"/>
                <w:sz w:val="16"/>
                <w:szCs w:val="16"/>
                <w:lang w:val="ro-RO"/>
              </w:rPr>
            </w:pPr>
            <w:r w:rsidRPr="006672F9">
              <w:rPr>
                <w:rFonts w:ascii="Arial" w:hAnsi="Arial" w:cs="Arial"/>
                <w:sz w:val="16"/>
                <w:szCs w:val="16"/>
                <w:lang w:val="en-150"/>
              </w:rPr>
              <w:t>29</w:t>
            </w:r>
            <w:r w:rsidRPr="006672F9">
              <w:rPr>
                <w:rFonts w:ascii="Arial" w:hAnsi="Arial" w:cs="Arial"/>
                <w:sz w:val="16"/>
                <w:szCs w:val="16"/>
              </w:rPr>
              <w:t>.08.2027</w:t>
            </w:r>
          </w:p>
        </w:tc>
        <w:tc>
          <w:tcPr>
            <w:tcW w:w="1070" w:type="dxa"/>
            <w:tcBorders>
              <w:top w:val="single" w:sz="4" w:space="0" w:color="auto"/>
              <w:left w:val="single" w:sz="4" w:space="0" w:color="auto"/>
              <w:bottom w:val="single" w:sz="4" w:space="0" w:color="auto"/>
              <w:right w:val="single" w:sz="4" w:space="0" w:color="auto"/>
            </w:tcBorders>
            <w:vAlign w:val="center"/>
          </w:tcPr>
          <w:p w14:paraId="705F3B2E" w14:textId="6FFCFEE7" w:rsidR="00A95DA0" w:rsidRPr="00C66F82" w:rsidRDefault="00A95DA0" w:rsidP="00520425">
            <w:pPr>
              <w:jc w:val="center"/>
              <w:rPr>
                <w:rFonts w:ascii="Arial" w:hAnsi="Arial" w:cs="Arial"/>
                <w:sz w:val="16"/>
                <w:szCs w:val="16"/>
              </w:rPr>
            </w:pPr>
          </w:p>
        </w:tc>
      </w:tr>
      <w:tr w:rsidR="00A95DA0" w:rsidRPr="00AB1B14" w14:paraId="717C59F6"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73F2059D" w14:textId="77777777" w:rsidR="00A95DA0" w:rsidRDefault="00A95DA0" w:rsidP="00520425">
            <w:pPr>
              <w:jc w:val="right"/>
              <w:rPr>
                <w:rFonts w:ascii="Arial" w:hAnsi="Arial" w:cs="Arial"/>
                <w:sz w:val="16"/>
                <w:szCs w:val="16"/>
              </w:rPr>
            </w:pPr>
            <w:r>
              <w:rPr>
                <w:rFonts w:ascii="Arial" w:hAnsi="Arial" w:cs="Arial"/>
                <w:sz w:val="16"/>
                <w:szCs w:val="16"/>
              </w:rPr>
              <w:t>22.</w:t>
            </w:r>
          </w:p>
        </w:tc>
        <w:tc>
          <w:tcPr>
            <w:tcW w:w="874" w:type="dxa"/>
            <w:tcBorders>
              <w:top w:val="single" w:sz="4" w:space="0" w:color="auto"/>
              <w:left w:val="single" w:sz="4" w:space="0" w:color="auto"/>
              <w:bottom w:val="single" w:sz="4" w:space="0" w:color="auto"/>
              <w:right w:val="single" w:sz="4" w:space="0" w:color="auto"/>
            </w:tcBorders>
            <w:noWrap/>
            <w:vAlign w:val="center"/>
          </w:tcPr>
          <w:p w14:paraId="26CE4DF9" w14:textId="77777777" w:rsidR="00A95DA0" w:rsidRPr="00A655EC" w:rsidRDefault="00A95DA0" w:rsidP="00520425">
            <w:pPr>
              <w:jc w:val="center"/>
              <w:rPr>
                <w:sz w:val="16"/>
                <w:szCs w:val="16"/>
              </w:rPr>
            </w:pPr>
            <w:r w:rsidRPr="00A655EC">
              <w:rPr>
                <w:sz w:val="16"/>
                <w:szCs w:val="16"/>
              </w:rPr>
              <w:t>Autoturism</w:t>
            </w:r>
          </w:p>
        </w:tc>
        <w:tc>
          <w:tcPr>
            <w:tcW w:w="791" w:type="dxa"/>
            <w:tcBorders>
              <w:top w:val="single" w:sz="4" w:space="0" w:color="auto"/>
              <w:left w:val="single" w:sz="4" w:space="0" w:color="auto"/>
              <w:bottom w:val="single" w:sz="4" w:space="0" w:color="auto"/>
              <w:right w:val="single" w:sz="4" w:space="0" w:color="auto"/>
            </w:tcBorders>
            <w:noWrap/>
            <w:vAlign w:val="center"/>
          </w:tcPr>
          <w:p w14:paraId="53921FB3" w14:textId="77777777" w:rsidR="00A95DA0" w:rsidRPr="00A655EC" w:rsidRDefault="00A95DA0" w:rsidP="00520425">
            <w:pPr>
              <w:jc w:val="center"/>
              <w:rPr>
                <w:sz w:val="16"/>
                <w:szCs w:val="16"/>
              </w:rPr>
            </w:pPr>
            <w:r w:rsidRPr="00A655EC">
              <w:rPr>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27D6F27E" w14:textId="77777777" w:rsidR="00A95DA0" w:rsidRPr="00A655EC" w:rsidRDefault="00A95DA0" w:rsidP="00520425">
            <w:pPr>
              <w:jc w:val="center"/>
              <w:rPr>
                <w:sz w:val="16"/>
                <w:szCs w:val="16"/>
              </w:rPr>
            </w:pPr>
            <w:r w:rsidRPr="00A655EC">
              <w:rPr>
                <w:sz w:val="16"/>
                <w:szCs w:val="16"/>
              </w:rPr>
              <w:t>SD (4SDMC4)</w:t>
            </w:r>
            <w:r w:rsidRPr="00A655EC">
              <w:rPr>
                <w:sz w:val="16"/>
                <w:szCs w:val="16"/>
                <w:lang w:val="en-150"/>
              </w:rPr>
              <w:t>/ Logan</w:t>
            </w:r>
          </w:p>
        </w:tc>
        <w:tc>
          <w:tcPr>
            <w:tcW w:w="995" w:type="dxa"/>
            <w:tcBorders>
              <w:top w:val="single" w:sz="4" w:space="0" w:color="auto"/>
              <w:left w:val="single" w:sz="4" w:space="0" w:color="auto"/>
              <w:bottom w:val="single" w:sz="4" w:space="0" w:color="auto"/>
              <w:right w:val="single" w:sz="4" w:space="0" w:color="auto"/>
            </w:tcBorders>
            <w:noWrap/>
            <w:vAlign w:val="center"/>
          </w:tcPr>
          <w:p w14:paraId="7C2184CA" w14:textId="77777777" w:rsidR="00A95DA0" w:rsidRPr="00A655EC" w:rsidRDefault="00A95DA0" w:rsidP="00520425">
            <w:pPr>
              <w:jc w:val="center"/>
              <w:rPr>
                <w:sz w:val="16"/>
                <w:szCs w:val="16"/>
              </w:rPr>
            </w:pPr>
            <w:r w:rsidRPr="00A655EC">
              <w:rPr>
                <w:sz w:val="16"/>
                <w:szCs w:val="16"/>
              </w:rPr>
              <w:t>BH16FSG</w:t>
            </w:r>
          </w:p>
        </w:tc>
        <w:tc>
          <w:tcPr>
            <w:tcW w:w="1786" w:type="dxa"/>
            <w:tcBorders>
              <w:top w:val="single" w:sz="4" w:space="0" w:color="auto"/>
              <w:left w:val="single" w:sz="4" w:space="0" w:color="auto"/>
              <w:bottom w:val="single" w:sz="4" w:space="0" w:color="auto"/>
              <w:right w:val="single" w:sz="4" w:space="0" w:color="auto"/>
            </w:tcBorders>
            <w:noWrap/>
            <w:vAlign w:val="center"/>
          </w:tcPr>
          <w:p w14:paraId="2CF0425A" w14:textId="77777777" w:rsidR="00A95DA0" w:rsidRPr="00A655EC" w:rsidRDefault="00A95DA0" w:rsidP="00520425">
            <w:pPr>
              <w:jc w:val="center"/>
              <w:rPr>
                <w:sz w:val="16"/>
                <w:szCs w:val="16"/>
              </w:rPr>
            </w:pPr>
            <w:r w:rsidRPr="00A655EC">
              <w:rPr>
                <w:sz w:val="16"/>
                <w:szCs w:val="16"/>
              </w:rPr>
              <w:t>UU14SDMC461359014</w:t>
            </w:r>
          </w:p>
        </w:tc>
        <w:tc>
          <w:tcPr>
            <w:tcW w:w="612" w:type="dxa"/>
            <w:tcBorders>
              <w:top w:val="single" w:sz="4" w:space="0" w:color="auto"/>
              <w:left w:val="single" w:sz="4" w:space="0" w:color="auto"/>
              <w:bottom w:val="single" w:sz="4" w:space="0" w:color="auto"/>
              <w:right w:val="single" w:sz="4" w:space="0" w:color="auto"/>
            </w:tcBorders>
            <w:noWrap/>
            <w:vAlign w:val="center"/>
          </w:tcPr>
          <w:p w14:paraId="182E5209" w14:textId="77777777" w:rsidR="00A95DA0" w:rsidRPr="00A655EC" w:rsidRDefault="00A95DA0" w:rsidP="00520425">
            <w:pPr>
              <w:jc w:val="center"/>
              <w:rPr>
                <w:sz w:val="16"/>
                <w:szCs w:val="16"/>
                <w:lang w:val="en-150"/>
              </w:rPr>
            </w:pPr>
            <w:r w:rsidRPr="00A655EC">
              <w:rPr>
                <w:sz w:val="16"/>
                <w:szCs w:val="16"/>
              </w:rPr>
              <w:t>5/</w:t>
            </w:r>
            <w:r w:rsidRPr="00A655EC">
              <w:rPr>
                <w:sz w:val="16"/>
                <w:szCs w:val="16"/>
                <w:lang w:val="en-150"/>
              </w:rPr>
              <w:t>1505</w:t>
            </w:r>
          </w:p>
        </w:tc>
        <w:tc>
          <w:tcPr>
            <w:tcW w:w="1046" w:type="dxa"/>
            <w:tcBorders>
              <w:top w:val="single" w:sz="4" w:space="0" w:color="auto"/>
              <w:left w:val="single" w:sz="4" w:space="0" w:color="auto"/>
              <w:bottom w:val="single" w:sz="4" w:space="0" w:color="auto"/>
              <w:right w:val="single" w:sz="4" w:space="0" w:color="auto"/>
            </w:tcBorders>
            <w:noWrap/>
            <w:vAlign w:val="center"/>
          </w:tcPr>
          <w:p w14:paraId="440DE6DB" w14:textId="77777777" w:rsidR="00A95DA0" w:rsidRPr="00A655EC" w:rsidRDefault="00A95DA0" w:rsidP="00520425">
            <w:pPr>
              <w:jc w:val="center"/>
              <w:rPr>
                <w:sz w:val="16"/>
                <w:szCs w:val="16"/>
                <w:lang w:val="en-150"/>
              </w:rPr>
            </w:pPr>
            <w:r w:rsidRPr="00A655EC">
              <w:rPr>
                <w:sz w:val="16"/>
                <w:szCs w:val="16"/>
                <w:lang w:val="en-150"/>
              </w:rPr>
              <w:t>999/54</w:t>
            </w:r>
          </w:p>
        </w:tc>
        <w:tc>
          <w:tcPr>
            <w:tcW w:w="813" w:type="dxa"/>
            <w:tcBorders>
              <w:top w:val="single" w:sz="4" w:space="0" w:color="auto"/>
              <w:left w:val="single" w:sz="4" w:space="0" w:color="auto"/>
              <w:bottom w:val="single" w:sz="4" w:space="0" w:color="auto"/>
              <w:right w:val="single" w:sz="4" w:space="0" w:color="auto"/>
            </w:tcBorders>
            <w:noWrap/>
            <w:vAlign w:val="center"/>
          </w:tcPr>
          <w:p w14:paraId="645E3340" w14:textId="77777777" w:rsidR="00A95DA0" w:rsidRPr="00A655EC" w:rsidRDefault="00A95DA0" w:rsidP="00520425">
            <w:pPr>
              <w:jc w:val="center"/>
              <w:rPr>
                <w:sz w:val="16"/>
                <w:szCs w:val="16"/>
                <w:lang w:val="en-150"/>
              </w:rPr>
            </w:pPr>
            <w:r w:rsidRPr="00A655EC">
              <w:rPr>
                <w:sz w:val="16"/>
                <w:szCs w:val="16"/>
                <w:lang w:val="en-150"/>
              </w:rPr>
              <w:t>N244859</w:t>
            </w:r>
          </w:p>
        </w:tc>
        <w:tc>
          <w:tcPr>
            <w:tcW w:w="946" w:type="dxa"/>
            <w:tcBorders>
              <w:top w:val="single" w:sz="4" w:space="0" w:color="auto"/>
              <w:left w:val="single" w:sz="4" w:space="0" w:color="auto"/>
              <w:bottom w:val="single" w:sz="4" w:space="0" w:color="auto"/>
              <w:right w:val="single" w:sz="4" w:space="0" w:color="auto"/>
            </w:tcBorders>
            <w:vAlign w:val="center"/>
          </w:tcPr>
          <w:p w14:paraId="0CE11A56" w14:textId="77777777" w:rsidR="00A95DA0" w:rsidRPr="006672F9" w:rsidRDefault="00A95DA0" w:rsidP="00520425">
            <w:pPr>
              <w:jc w:val="center"/>
              <w:rPr>
                <w:rFonts w:ascii="Arial" w:hAnsi="Arial" w:cs="Arial"/>
                <w:color w:val="EE0000"/>
                <w:sz w:val="16"/>
                <w:szCs w:val="16"/>
                <w:lang w:val="ro-RO"/>
              </w:rPr>
            </w:pPr>
            <w:r w:rsidRPr="006672F9">
              <w:rPr>
                <w:rFonts w:ascii="Arial" w:hAnsi="Arial" w:cs="Arial"/>
                <w:sz w:val="16"/>
                <w:szCs w:val="16"/>
                <w:lang w:val="en-150"/>
              </w:rPr>
              <w:t>29.08.2027</w:t>
            </w:r>
          </w:p>
        </w:tc>
        <w:tc>
          <w:tcPr>
            <w:tcW w:w="1070" w:type="dxa"/>
            <w:tcBorders>
              <w:top w:val="single" w:sz="4" w:space="0" w:color="auto"/>
              <w:left w:val="single" w:sz="4" w:space="0" w:color="auto"/>
              <w:bottom w:val="single" w:sz="4" w:space="0" w:color="auto"/>
              <w:right w:val="single" w:sz="4" w:space="0" w:color="auto"/>
            </w:tcBorders>
            <w:vAlign w:val="center"/>
          </w:tcPr>
          <w:p w14:paraId="32BC00ED" w14:textId="57CBDA87" w:rsidR="00A95DA0" w:rsidRPr="00C66F82" w:rsidRDefault="00A95DA0" w:rsidP="00520425">
            <w:pPr>
              <w:jc w:val="center"/>
              <w:rPr>
                <w:rFonts w:ascii="Arial" w:hAnsi="Arial" w:cs="Arial"/>
                <w:sz w:val="16"/>
                <w:szCs w:val="16"/>
              </w:rPr>
            </w:pPr>
          </w:p>
        </w:tc>
      </w:tr>
      <w:tr w:rsidR="00A95DA0" w:rsidRPr="00AB1B14" w14:paraId="3F2DBD7A"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4A9438B7" w14:textId="77777777" w:rsidR="00A95DA0" w:rsidRDefault="00A95DA0" w:rsidP="00520425">
            <w:pPr>
              <w:jc w:val="right"/>
              <w:rPr>
                <w:rFonts w:ascii="Arial" w:hAnsi="Arial" w:cs="Arial"/>
                <w:sz w:val="16"/>
                <w:szCs w:val="16"/>
              </w:rPr>
            </w:pPr>
            <w:r>
              <w:rPr>
                <w:rFonts w:ascii="Arial" w:hAnsi="Arial" w:cs="Arial"/>
                <w:sz w:val="16"/>
                <w:szCs w:val="16"/>
              </w:rPr>
              <w:t>23.</w:t>
            </w:r>
          </w:p>
        </w:tc>
        <w:tc>
          <w:tcPr>
            <w:tcW w:w="874" w:type="dxa"/>
            <w:tcBorders>
              <w:top w:val="single" w:sz="4" w:space="0" w:color="auto"/>
              <w:left w:val="single" w:sz="4" w:space="0" w:color="auto"/>
              <w:bottom w:val="single" w:sz="4" w:space="0" w:color="auto"/>
              <w:right w:val="single" w:sz="4" w:space="0" w:color="auto"/>
            </w:tcBorders>
            <w:noWrap/>
            <w:vAlign w:val="center"/>
          </w:tcPr>
          <w:p w14:paraId="3350922F" w14:textId="77777777" w:rsidR="00A95DA0" w:rsidRPr="00B7190F" w:rsidRDefault="00A95DA0" w:rsidP="00520425">
            <w:pPr>
              <w:jc w:val="center"/>
              <w:rPr>
                <w:sz w:val="16"/>
                <w:szCs w:val="16"/>
              </w:rPr>
            </w:pPr>
            <w:r w:rsidRPr="00B7190F">
              <w:rPr>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3504D66A" w14:textId="77777777" w:rsidR="00A95DA0" w:rsidRPr="00B7190F" w:rsidRDefault="00A95DA0" w:rsidP="00520425">
            <w:pPr>
              <w:jc w:val="center"/>
              <w:rPr>
                <w:sz w:val="16"/>
                <w:szCs w:val="16"/>
              </w:rPr>
            </w:pPr>
            <w:r w:rsidRPr="00B7190F">
              <w:rPr>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15A262F9" w14:textId="77777777" w:rsidR="00A95DA0" w:rsidRPr="00B7190F" w:rsidRDefault="00A95DA0" w:rsidP="00520425">
            <w:pPr>
              <w:jc w:val="center"/>
              <w:rPr>
                <w:sz w:val="16"/>
                <w:szCs w:val="16"/>
              </w:rPr>
            </w:pPr>
            <w:r w:rsidRPr="00B7190F">
              <w:rPr>
                <w:sz w:val="16"/>
                <w:szCs w:val="16"/>
              </w:rPr>
              <w:t>SR/DHD2/AD6UA270M0B0/Duster</w:t>
            </w:r>
          </w:p>
        </w:tc>
        <w:tc>
          <w:tcPr>
            <w:tcW w:w="995" w:type="dxa"/>
            <w:tcBorders>
              <w:top w:val="single" w:sz="4" w:space="0" w:color="auto"/>
              <w:left w:val="single" w:sz="4" w:space="0" w:color="auto"/>
              <w:bottom w:val="single" w:sz="4" w:space="0" w:color="auto"/>
              <w:right w:val="single" w:sz="4" w:space="0" w:color="auto"/>
            </w:tcBorders>
            <w:noWrap/>
            <w:vAlign w:val="center"/>
          </w:tcPr>
          <w:p w14:paraId="11BBA25B" w14:textId="77777777" w:rsidR="00A95DA0" w:rsidRPr="00227CC3" w:rsidRDefault="00A95DA0" w:rsidP="00520425">
            <w:pPr>
              <w:jc w:val="center"/>
              <w:rPr>
                <w:sz w:val="16"/>
                <w:szCs w:val="16"/>
              </w:rPr>
            </w:pPr>
            <w:r w:rsidRPr="00227CC3">
              <w:rPr>
                <w:sz w:val="16"/>
                <w:szCs w:val="16"/>
              </w:rPr>
              <w:t>BH18TEX</w:t>
            </w:r>
          </w:p>
        </w:tc>
        <w:tc>
          <w:tcPr>
            <w:tcW w:w="1786" w:type="dxa"/>
            <w:tcBorders>
              <w:top w:val="single" w:sz="4" w:space="0" w:color="auto"/>
              <w:left w:val="single" w:sz="4" w:space="0" w:color="auto"/>
              <w:bottom w:val="single" w:sz="4" w:space="0" w:color="auto"/>
              <w:right w:val="single" w:sz="4" w:space="0" w:color="auto"/>
            </w:tcBorders>
            <w:noWrap/>
            <w:vAlign w:val="center"/>
          </w:tcPr>
          <w:p w14:paraId="665043DD" w14:textId="77777777" w:rsidR="00A95DA0" w:rsidRPr="00B7190F" w:rsidRDefault="00A95DA0" w:rsidP="00520425">
            <w:pPr>
              <w:jc w:val="center"/>
              <w:rPr>
                <w:sz w:val="16"/>
                <w:szCs w:val="16"/>
              </w:rPr>
            </w:pPr>
            <w:r w:rsidRPr="00B7190F">
              <w:rPr>
                <w:sz w:val="16"/>
                <w:szCs w:val="16"/>
              </w:rPr>
              <w:t>VF1HJD20169575876</w:t>
            </w:r>
          </w:p>
        </w:tc>
        <w:tc>
          <w:tcPr>
            <w:tcW w:w="612" w:type="dxa"/>
            <w:tcBorders>
              <w:top w:val="single" w:sz="4" w:space="0" w:color="auto"/>
              <w:left w:val="single" w:sz="4" w:space="0" w:color="auto"/>
              <w:bottom w:val="single" w:sz="4" w:space="0" w:color="auto"/>
              <w:right w:val="single" w:sz="4" w:space="0" w:color="auto"/>
            </w:tcBorders>
            <w:noWrap/>
            <w:vAlign w:val="center"/>
          </w:tcPr>
          <w:p w14:paraId="30486814" w14:textId="77777777" w:rsidR="00A95DA0" w:rsidRPr="00B7190F" w:rsidRDefault="00A95DA0" w:rsidP="00520425">
            <w:pPr>
              <w:jc w:val="center"/>
              <w:rPr>
                <w:sz w:val="16"/>
                <w:szCs w:val="16"/>
              </w:rPr>
            </w:pPr>
            <w:r w:rsidRPr="00B7190F">
              <w:rPr>
                <w:sz w:val="16"/>
                <w:szCs w:val="16"/>
              </w:rPr>
              <w:t>5/1852</w:t>
            </w:r>
          </w:p>
        </w:tc>
        <w:tc>
          <w:tcPr>
            <w:tcW w:w="1046" w:type="dxa"/>
            <w:tcBorders>
              <w:top w:val="single" w:sz="4" w:space="0" w:color="auto"/>
              <w:left w:val="single" w:sz="4" w:space="0" w:color="auto"/>
              <w:bottom w:val="single" w:sz="4" w:space="0" w:color="auto"/>
              <w:right w:val="single" w:sz="4" w:space="0" w:color="auto"/>
            </w:tcBorders>
            <w:noWrap/>
            <w:vAlign w:val="center"/>
          </w:tcPr>
          <w:p w14:paraId="64CD853B" w14:textId="77777777" w:rsidR="00A95DA0" w:rsidRPr="00B7190F" w:rsidRDefault="00A95DA0" w:rsidP="00520425">
            <w:pPr>
              <w:jc w:val="center"/>
              <w:rPr>
                <w:sz w:val="16"/>
                <w:szCs w:val="16"/>
                <w:lang w:val="en-150"/>
              </w:rPr>
            </w:pPr>
            <w:r w:rsidRPr="00B7190F">
              <w:rPr>
                <w:sz w:val="16"/>
                <w:szCs w:val="16"/>
                <w:lang w:val="en-150"/>
              </w:rPr>
              <w:t>1461/85</w:t>
            </w:r>
          </w:p>
        </w:tc>
        <w:tc>
          <w:tcPr>
            <w:tcW w:w="813" w:type="dxa"/>
            <w:tcBorders>
              <w:top w:val="single" w:sz="4" w:space="0" w:color="auto"/>
              <w:left w:val="single" w:sz="4" w:space="0" w:color="auto"/>
              <w:bottom w:val="single" w:sz="4" w:space="0" w:color="auto"/>
              <w:right w:val="single" w:sz="4" w:space="0" w:color="auto"/>
            </w:tcBorders>
            <w:noWrap/>
            <w:vAlign w:val="center"/>
          </w:tcPr>
          <w:p w14:paraId="3B7D0A97" w14:textId="77777777" w:rsidR="00A95DA0" w:rsidRPr="00227CC3" w:rsidRDefault="00A95DA0" w:rsidP="00520425">
            <w:pPr>
              <w:jc w:val="center"/>
              <w:rPr>
                <w:sz w:val="16"/>
                <w:szCs w:val="16"/>
                <w:lang w:val="en-150"/>
              </w:rPr>
            </w:pPr>
            <w:r w:rsidRPr="00227CC3">
              <w:rPr>
                <w:sz w:val="16"/>
                <w:szCs w:val="16"/>
                <w:lang w:val="en-150"/>
              </w:rPr>
              <w:t>P674378</w:t>
            </w:r>
          </w:p>
        </w:tc>
        <w:tc>
          <w:tcPr>
            <w:tcW w:w="946" w:type="dxa"/>
            <w:tcBorders>
              <w:top w:val="single" w:sz="4" w:space="0" w:color="auto"/>
              <w:left w:val="single" w:sz="4" w:space="0" w:color="auto"/>
              <w:bottom w:val="single" w:sz="4" w:space="0" w:color="auto"/>
              <w:right w:val="single" w:sz="4" w:space="0" w:color="auto"/>
            </w:tcBorders>
            <w:vAlign w:val="center"/>
          </w:tcPr>
          <w:p w14:paraId="470C1ABF" w14:textId="77777777" w:rsidR="00A95DA0" w:rsidRPr="006672F9" w:rsidRDefault="00A95DA0" w:rsidP="00520425">
            <w:pPr>
              <w:jc w:val="center"/>
              <w:rPr>
                <w:rFonts w:ascii="Arial" w:hAnsi="Arial" w:cs="Arial"/>
                <w:sz w:val="16"/>
                <w:szCs w:val="16"/>
                <w:lang w:val="en-150"/>
              </w:rPr>
            </w:pPr>
            <w:r w:rsidRPr="006672F9">
              <w:rPr>
                <w:rFonts w:ascii="Arial" w:hAnsi="Arial" w:cs="Arial"/>
                <w:sz w:val="16"/>
                <w:szCs w:val="16"/>
                <w:lang w:val="en-150"/>
              </w:rPr>
              <w:t>13.09.2026</w:t>
            </w:r>
          </w:p>
        </w:tc>
        <w:tc>
          <w:tcPr>
            <w:tcW w:w="1070" w:type="dxa"/>
            <w:tcBorders>
              <w:top w:val="single" w:sz="4" w:space="0" w:color="auto"/>
              <w:left w:val="single" w:sz="4" w:space="0" w:color="auto"/>
              <w:bottom w:val="single" w:sz="4" w:space="0" w:color="auto"/>
              <w:right w:val="single" w:sz="4" w:space="0" w:color="auto"/>
            </w:tcBorders>
            <w:vAlign w:val="center"/>
          </w:tcPr>
          <w:p w14:paraId="366AEDB3" w14:textId="428B5B90" w:rsidR="00A95DA0" w:rsidRPr="00C66F82" w:rsidRDefault="00A95DA0" w:rsidP="00520425">
            <w:pPr>
              <w:jc w:val="center"/>
              <w:rPr>
                <w:rFonts w:ascii="Arial" w:hAnsi="Arial" w:cs="Arial"/>
                <w:sz w:val="16"/>
                <w:szCs w:val="16"/>
              </w:rPr>
            </w:pPr>
          </w:p>
        </w:tc>
      </w:tr>
      <w:tr w:rsidR="00A95DA0" w:rsidRPr="00AB1B14" w14:paraId="6B02E3DA" w14:textId="77777777" w:rsidTr="00520425">
        <w:trPr>
          <w:trHeight w:val="284"/>
          <w:jc w:val="center"/>
        </w:trPr>
        <w:tc>
          <w:tcPr>
            <w:tcW w:w="330" w:type="dxa"/>
            <w:tcBorders>
              <w:top w:val="single" w:sz="4" w:space="0" w:color="auto"/>
              <w:left w:val="single" w:sz="4" w:space="0" w:color="auto"/>
              <w:bottom w:val="single" w:sz="4" w:space="0" w:color="auto"/>
              <w:right w:val="single" w:sz="4" w:space="0" w:color="auto"/>
            </w:tcBorders>
            <w:noWrap/>
            <w:vAlign w:val="center"/>
          </w:tcPr>
          <w:p w14:paraId="58CAB5CE" w14:textId="77777777" w:rsidR="00A95DA0" w:rsidRDefault="00A95DA0" w:rsidP="00520425">
            <w:pPr>
              <w:jc w:val="right"/>
              <w:rPr>
                <w:rFonts w:ascii="Arial" w:hAnsi="Arial" w:cs="Arial"/>
                <w:sz w:val="16"/>
                <w:szCs w:val="16"/>
              </w:rPr>
            </w:pPr>
            <w:r>
              <w:rPr>
                <w:rFonts w:ascii="Arial" w:hAnsi="Arial" w:cs="Arial"/>
                <w:sz w:val="16"/>
                <w:szCs w:val="16"/>
              </w:rPr>
              <w:t>24.</w:t>
            </w:r>
          </w:p>
        </w:tc>
        <w:tc>
          <w:tcPr>
            <w:tcW w:w="874" w:type="dxa"/>
            <w:tcBorders>
              <w:top w:val="single" w:sz="4" w:space="0" w:color="auto"/>
              <w:left w:val="single" w:sz="4" w:space="0" w:color="auto"/>
              <w:bottom w:val="single" w:sz="4" w:space="0" w:color="auto"/>
              <w:right w:val="single" w:sz="4" w:space="0" w:color="auto"/>
            </w:tcBorders>
            <w:noWrap/>
            <w:vAlign w:val="center"/>
          </w:tcPr>
          <w:p w14:paraId="73AD7A6C" w14:textId="77777777" w:rsidR="00A95DA0" w:rsidRPr="00B7190F" w:rsidRDefault="00A95DA0" w:rsidP="00520425">
            <w:pPr>
              <w:jc w:val="center"/>
              <w:rPr>
                <w:sz w:val="16"/>
                <w:szCs w:val="16"/>
              </w:rPr>
            </w:pPr>
            <w:r w:rsidRPr="00B7190F">
              <w:rPr>
                <w:sz w:val="16"/>
                <w:szCs w:val="16"/>
              </w:rPr>
              <w:t>Autoturism M1</w:t>
            </w:r>
          </w:p>
        </w:tc>
        <w:tc>
          <w:tcPr>
            <w:tcW w:w="791" w:type="dxa"/>
            <w:tcBorders>
              <w:top w:val="single" w:sz="4" w:space="0" w:color="auto"/>
              <w:left w:val="single" w:sz="4" w:space="0" w:color="auto"/>
              <w:bottom w:val="single" w:sz="4" w:space="0" w:color="auto"/>
              <w:right w:val="single" w:sz="4" w:space="0" w:color="auto"/>
            </w:tcBorders>
            <w:noWrap/>
            <w:vAlign w:val="center"/>
          </w:tcPr>
          <w:p w14:paraId="613E7239" w14:textId="77777777" w:rsidR="00A95DA0" w:rsidRPr="00B7190F" w:rsidRDefault="00A95DA0" w:rsidP="00520425">
            <w:pPr>
              <w:jc w:val="center"/>
              <w:rPr>
                <w:sz w:val="16"/>
                <w:szCs w:val="16"/>
              </w:rPr>
            </w:pPr>
            <w:r w:rsidRPr="00B7190F">
              <w:rPr>
                <w:sz w:val="16"/>
                <w:szCs w:val="16"/>
              </w:rPr>
              <w:t>Dacia</w:t>
            </w:r>
          </w:p>
        </w:tc>
        <w:tc>
          <w:tcPr>
            <w:tcW w:w="1439" w:type="dxa"/>
            <w:tcBorders>
              <w:top w:val="single" w:sz="4" w:space="0" w:color="auto"/>
              <w:left w:val="single" w:sz="4" w:space="0" w:color="auto"/>
              <w:bottom w:val="single" w:sz="4" w:space="0" w:color="auto"/>
              <w:right w:val="single" w:sz="4" w:space="0" w:color="auto"/>
            </w:tcBorders>
            <w:noWrap/>
            <w:vAlign w:val="center"/>
          </w:tcPr>
          <w:p w14:paraId="33B0F19D" w14:textId="77777777" w:rsidR="00A95DA0" w:rsidRPr="00B7190F" w:rsidRDefault="00A95DA0" w:rsidP="00520425">
            <w:pPr>
              <w:jc w:val="center"/>
              <w:rPr>
                <w:sz w:val="16"/>
                <w:szCs w:val="16"/>
              </w:rPr>
            </w:pPr>
            <w:r w:rsidRPr="00B7190F">
              <w:rPr>
                <w:sz w:val="16"/>
                <w:szCs w:val="16"/>
              </w:rPr>
              <w:t>SR/DHD2/AD6UA270M0B0/Duster</w:t>
            </w:r>
          </w:p>
        </w:tc>
        <w:tc>
          <w:tcPr>
            <w:tcW w:w="995" w:type="dxa"/>
            <w:tcBorders>
              <w:top w:val="single" w:sz="4" w:space="0" w:color="auto"/>
              <w:left w:val="single" w:sz="4" w:space="0" w:color="auto"/>
              <w:bottom w:val="single" w:sz="4" w:space="0" w:color="auto"/>
              <w:right w:val="single" w:sz="4" w:space="0" w:color="auto"/>
            </w:tcBorders>
            <w:noWrap/>
            <w:vAlign w:val="center"/>
          </w:tcPr>
          <w:p w14:paraId="2631E602" w14:textId="77777777" w:rsidR="00A95DA0" w:rsidRPr="00227CC3" w:rsidRDefault="00A95DA0" w:rsidP="00520425">
            <w:pPr>
              <w:jc w:val="center"/>
              <w:rPr>
                <w:sz w:val="16"/>
                <w:szCs w:val="16"/>
              </w:rPr>
            </w:pPr>
            <w:r w:rsidRPr="00227CC3">
              <w:rPr>
                <w:sz w:val="16"/>
                <w:szCs w:val="16"/>
              </w:rPr>
              <w:t>BH18TEW</w:t>
            </w:r>
          </w:p>
        </w:tc>
        <w:tc>
          <w:tcPr>
            <w:tcW w:w="1786" w:type="dxa"/>
            <w:tcBorders>
              <w:top w:val="single" w:sz="4" w:space="0" w:color="auto"/>
              <w:left w:val="single" w:sz="4" w:space="0" w:color="auto"/>
              <w:bottom w:val="single" w:sz="4" w:space="0" w:color="auto"/>
              <w:right w:val="single" w:sz="4" w:space="0" w:color="auto"/>
            </w:tcBorders>
            <w:noWrap/>
            <w:vAlign w:val="center"/>
          </w:tcPr>
          <w:p w14:paraId="6351A9A0" w14:textId="77777777" w:rsidR="00A95DA0" w:rsidRPr="00B7190F" w:rsidRDefault="00A95DA0" w:rsidP="00520425">
            <w:pPr>
              <w:jc w:val="center"/>
              <w:rPr>
                <w:sz w:val="16"/>
                <w:szCs w:val="16"/>
              </w:rPr>
            </w:pPr>
            <w:r w:rsidRPr="00B7190F">
              <w:rPr>
                <w:sz w:val="16"/>
                <w:szCs w:val="16"/>
              </w:rPr>
              <w:t>VF1HJD20369575877</w:t>
            </w:r>
          </w:p>
        </w:tc>
        <w:tc>
          <w:tcPr>
            <w:tcW w:w="612" w:type="dxa"/>
            <w:tcBorders>
              <w:top w:val="single" w:sz="4" w:space="0" w:color="auto"/>
              <w:left w:val="single" w:sz="4" w:space="0" w:color="auto"/>
              <w:bottom w:val="single" w:sz="4" w:space="0" w:color="auto"/>
              <w:right w:val="single" w:sz="4" w:space="0" w:color="auto"/>
            </w:tcBorders>
            <w:noWrap/>
            <w:vAlign w:val="center"/>
          </w:tcPr>
          <w:p w14:paraId="4EE5433B" w14:textId="77777777" w:rsidR="00A95DA0" w:rsidRPr="00B7190F" w:rsidRDefault="00A95DA0" w:rsidP="00520425">
            <w:pPr>
              <w:jc w:val="center"/>
              <w:rPr>
                <w:sz w:val="16"/>
                <w:szCs w:val="16"/>
              </w:rPr>
            </w:pPr>
            <w:r w:rsidRPr="00B7190F">
              <w:rPr>
                <w:sz w:val="16"/>
                <w:szCs w:val="16"/>
              </w:rPr>
              <w:t>5/1852</w:t>
            </w:r>
          </w:p>
        </w:tc>
        <w:tc>
          <w:tcPr>
            <w:tcW w:w="1046" w:type="dxa"/>
            <w:tcBorders>
              <w:top w:val="single" w:sz="4" w:space="0" w:color="auto"/>
              <w:left w:val="single" w:sz="4" w:space="0" w:color="auto"/>
              <w:bottom w:val="single" w:sz="4" w:space="0" w:color="auto"/>
              <w:right w:val="single" w:sz="4" w:space="0" w:color="auto"/>
            </w:tcBorders>
            <w:noWrap/>
            <w:vAlign w:val="center"/>
          </w:tcPr>
          <w:p w14:paraId="4C50FBAF" w14:textId="77777777" w:rsidR="00A95DA0" w:rsidRPr="00B7190F" w:rsidRDefault="00A95DA0" w:rsidP="00520425">
            <w:pPr>
              <w:jc w:val="center"/>
              <w:rPr>
                <w:sz w:val="16"/>
                <w:szCs w:val="16"/>
                <w:lang w:val="en-150"/>
              </w:rPr>
            </w:pPr>
            <w:r w:rsidRPr="00B7190F">
              <w:rPr>
                <w:sz w:val="16"/>
                <w:szCs w:val="16"/>
                <w:lang w:val="en-150"/>
              </w:rPr>
              <w:t>1461/85</w:t>
            </w:r>
          </w:p>
        </w:tc>
        <w:tc>
          <w:tcPr>
            <w:tcW w:w="813" w:type="dxa"/>
            <w:tcBorders>
              <w:top w:val="single" w:sz="4" w:space="0" w:color="auto"/>
              <w:left w:val="single" w:sz="4" w:space="0" w:color="auto"/>
              <w:bottom w:val="single" w:sz="4" w:space="0" w:color="auto"/>
              <w:right w:val="single" w:sz="4" w:space="0" w:color="auto"/>
            </w:tcBorders>
            <w:noWrap/>
            <w:vAlign w:val="center"/>
          </w:tcPr>
          <w:p w14:paraId="59D44CD4" w14:textId="77777777" w:rsidR="00A95DA0" w:rsidRPr="00227CC3" w:rsidRDefault="00A95DA0" w:rsidP="00520425">
            <w:pPr>
              <w:jc w:val="center"/>
              <w:rPr>
                <w:sz w:val="16"/>
                <w:szCs w:val="16"/>
                <w:lang w:val="en-150"/>
              </w:rPr>
            </w:pPr>
            <w:r w:rsidRPr="00227CC3">
              <w:rPr>
                <w:sz w:val="16"/>
                <w:szCs w:val="16"/>
                <w:lang w:val="en-150"/>
              </w:rPr>
              <w:t>P674384</w:t>
            </w:r>
          </w:p>
        </w:tc>
        <w:tc>
          <w:tcPr>
            <w:tcW w:w="946" w:type="dxa"/>
            <w:tcBorders>
              <w:top w:val="single" w:sz="4" w:space="0" w:color="auto"/>
              <w:left w:val="single" w:sz="4" w:space="0" w:color="auto"/>
              <w:bottom w:val="single" w:sz="4" w:space="0" w:color="auto"/>
              <w:right w:val="single" w:sz="4" w:space="0" w:color="auto"/>
            </w:tcBorders>
            <w:vAlign w:val="center"/>
          </w:tcPr>
          <w:p w14:paraId="40943C34" w14:textId="77777777" w:rsidR="00A95DA0" w:rsidRPr="006672F9" w:rsidRDefault="00A95DA0" w:rsidP="00520425">
            <w:pPr>
              <w:jc w:val="center"/>
              <w:rPr>
                <w:rFonts w:ascii="Arial" w:hAnsi="Arial" w:cs="Arial"/>
                <w:sz w:val="16"/>
                <w:szCs w:val="16"/>
                <w:lang w:val="en-150"/>
              </w:rPr>
            </w:pPr>
            <w:r w:rsidRPr="006672F9">
              <w:rPr>
                <w:rFonts w:ascii="Arial" w:hAnsi="Arial" w:cs="Arial"/>
                <w:sz w:val="16"/>
                <w:szCs w:val="16"/>
                <w:lang w:val="en-150"/>
              </w:rPr>
              <w:t>13.09.2026</w:t>
            </w:r>
          </w:p>
        </w:tc>
        <w:tc>
          <w:tcPr>
            <w:tcW w:w="1070" w:type="dxa"/>
            <w:tcBorders>
              <w:top w:val="single" w:sz="4" w:space="0" w:color="auto"/>
              <w:left w:val="single" w:sz="4" w:space="0" w:color="auto"/>
              <w:bottom w:val="single" w:sz="4" w:space="0" w:color="auto"/>
              <w:right w:val="single" w:sz="4" w:space="0" w:color="auto"/>
            </w:tcBorders>
            <w:vAlign w:val="center"/>
          </w:tcPr>
          <w:p w14:paraId="11D672E8" w14:textId="77447A14" w:rsidR="00A95DA0" w:rsidRPr="00C66F82" w:rsidRDefault="00A95DA0" w:rsidP="00520425">
            <w:pPr>
              <w:jc w:val="center"/>
              <w:rPr>
                <w:rFonts w:ascii="Arial" w:hAnsi="Arial" w:cs="Arial"/>
                <w:sz w:val="16"/>
                <w:szCs w:val="16"/>
              </w:rPr>
            </w:pPr>
          </w:p>
        </w:tc>
      </w:tr>
      <w:tr w:rsidR="00A95DA0" w:rsidRPr="00173C2E" w14:paraId="34DFB9CF" w14:textId="77777777" w:rsidTr="00520425">
        <w:trPr>
          <w:trHeight w:val="284"/>
          <w:jc w:val="center"/>
        </w:trPr>
        <w:tc>
          <w:tcPr>
            <w:tcW w:w="9632" w:type="dxa"/>
            <w:gridSpan w:val="10"/>
            <w:tcBorders>
              <w:top w:val="single" w:sz="4" w:space="0" w:color="auto"/>
              <w:left w:val="single" w:sz="4" w:space="0" w:color="auto"/>
              <w:bottom w:val="single" w:sz="4" w:space="0" w:color="auto"/>
              <w:right w:val="single" w:sz="4" w:space="0" w:color="auto"/>
            </w:tcBorders>
            <w:noWrap/>
            <w:vAlign w:val="center"/>
          </w:tcPr>
          <w:p w14:paraId="68EC1D86" w14:textId="7CEDF00A" w:rsidR="00A95DA0" w:rsidRPr="00B76AB0" w:rsidRDefault="00A95DA0" w:rsidP="00520425">
            <w:pPr>
              <w:jc w:val="center"/>
              <w:rPr>
                <w:rFonts w:ascii="Arial" w:hAnsi="Arial" w:cs="Arial"/>
                <w:lang w:val="pt-BR"/>
              </w:rPr>
            </w:pPr>
            <w:r w:rsidRPr="00B76AB0">
              <w:rPr>
                <w:rFonts w:ascii="Arial" w:hAnsi="Arial" w:cs="Arial"/>
                <w:b/>
                <w:lang w:val="pt-BR"/>
              </w:rPr>
              <w:t xml:space="preserve">TOTAL </w:t>
            </w:r>
            <w:r w:rsidR="00734B83">
              <w:rPr>
                <w:rFonts w:ascii="Arial" w:hAnsi="Arial" w:cs="Arial"/>
                <w:b/>
                <w:lang w:val="pt-BR"/>
              </w:rPr>
              <w:t>general</w:t>
            </w:r>
            <w:r w:rsidRPr="00B76AB0">
              <w:rPr>
                <w:rFonts w:ascii="Arial" w:hAnsi="Arial" w:cs="Arial"/>
                <w:b/>
                <w:lang w:val="pt-BR"/>
              </w:rPr>
              <w:t xml:space="preserve"> (Lei, fără TVA)</w:t>
            </w:r>
          </w:p>
        </w:tc>
        <w:tc>
          <w:tcPr>
            <w:tcW w:w="1070" w:type="dxa"/>
            <w:tcBorders>
              <w:top w:val="single" w:sz="4" w:space="0" w:color="auto"/>
              <w:left w:val="single" w:sz="4" w:space="0" w:color="auto"/>
              <w:bottom w:val="single" w:sz="4" w:space="0" w:color="auto"/>
              <w:right w:val="single" w:sz="4" w:space="0" w:color="auto"/>
            </w:tcBorders>
            <w:vAlign w:val="center"/>
          </w:tcPr>
          <w:p w14:paraId="45359D48" w14:textId="190C3825" w:rsidR="00A95DA0" w:rsidRPr="006672F9" w:rsidRDefault="00A95DA0" w:rsidP="00520425">
            <w:pPr>
              <w:jc w:val="center"/>
              <w:rPr>
                <w:rFonts w:ascii="Arial" w:hAnsi="Arial" w:cs="Arial"/>
                <w:b/>
                <w:color w:val="EE0000"/>
                <w:lang w:val="pt-BR"/>
              </w:rPr>
            </w:pPr>
          </w:p>
        </w:tc>
      </w:tr>
    </w:tbl>
    <w:p w14:paraId="05E80E33" w14:textId="77777777" w:rsidR="00A95DA0" w:rsidRPr="00B76AB0" w:rsidRDefault="00A95DA0" w:rsidP="00A95DA0">
      <w:pPr>
        <w:autoSpaceDE w:val="0"/>
        <w:autoSpaceDN w:val="0"/>
        <w:adjustRightInd w:val="0"/>
        <w:jc w:val="both"/>
        <w:rPr>
          <w:rFonts w:ascii="Arial" w:hAnsi="Arial" w:cs="Arial"/>
          <w:i/>
          <w:sz w:val="22"/>
          <w:szCs w:val="22"/>
          <w:lang w:val="it-IT"/>
        </w:rPr>
      </w:pPr>
      <w:r w:rsidRPr="00B76AB0">
        <w:rPr>
          <w:rFonts w:ascii="Arial" w:hAnsi="Arial" w:cs="Arial"/>
          <w:i/>
          <w:sz w:val="22"/>
          <w:szCs w:val="22"/>
          <w:lang w:val="it-IT"/>
        </w:rPr>
        <w:t>Notă: Toate asigurările se vor încheia individual, pentru fiecare vehicul în parte</w:t>
      </w:r>
      <w:r w:rsidRPr="00B76AB0">
        <w:rPr>
          <w:rFonts w:ascii="Arial" w:hAnsi="Arial" w:cs="Arial"/>
          <w:b/>
          <w:i/>
          <w:sz w:val="22"/>
          <w:szCs w:val="22"/>
          <w:lang w:val="it-IT"/>
        </w:rPr>
        <w:t>, la solicitarea OTL SA</w:t>
      </w:r>
      <w:r w:rsidRPr="00B76AB0">
        <w:rPr>
          <w:rFonts w:ascii="Arial" w:hAnsi="Arial" w:cs="Arial"/>
          <w:i/>
          <w:sz w:val="22"/>
          <w:szCs w:val="22"/>
          <w:lang w:val="it-IT"/>
        </w:rPr>
        <w:t xml:space="preserve">, pentru 1 an de zile. </w:t>
      </w:r>
    </w:p>
    <w:p w14:paraId="32755F65" w14:textId="77777777" w:rsidR="00A95DA0" w:rsidRPr="00F82C4F" w:rsidRDefault="00A95DA0" w:rsidP="00A95DA0">
      <w:pPr>
        <w:autoSpaceDE w:val="0"/>
        <w:autoSpaceDN w:val="0"/>
        <w:adjustRightInd w:val="0"/>
        <w:jc w:val="center"/>
        <w:rPr>
          <w:rFonts w:ascii="Arial" w:hAnsi="Arial" w:cs="Arial"/>
          <w:bCs/>
          <w:i/>
          <w:sz w:val="22"/>
          <w:szCs w:val="22"/>
          <w:lang w:val="en-150"/>
        </w:rPr>
      </w:pPr>
      <w:r w:rsidRPr="00F82C4F">
        <w:rPr>
          <w:rFonts w:ascii="Arial" w:hAnsi="Arial" w:cs="Arial"/>
          <w:bCs/>
          <w:sz w:val="22"/>
          <w:szCs w:val="22"/>
          <w:u w:val="single"/>
        </w:rPr>
        <w:t>Asigurări RCA Auto</w:t>
      </w:r>
      <w:r w:rsidRPr="00F82C4F">
        <w:rPr>
          <w:rFonts w:ascii="Arial" w:hAnsi="Arial" w:cs="Arial"/>
          <w:bCs/>
          <w:sz w:val="22"/>
          <w:szCs w:val="22"/>
          <w:u w:val="single"/>
          <w:lang w:val="en-150"/>
        </w:rPr>
        <w:t>speciale</w:t>
      </w:r>
    </w:p>
    <w:tbl>
      <w:tblPr>
        <w:tblW w:w="55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78"/>
        <w:gridCol w:w="1044"/>
        <w:gridCol w:w="932"/>
        <w:gridCol w:w="1442"/>
        <w:gridCol w:w="856"/>
        <w:gridCol w:w="1812"/>
        <w:gridCol w:w="584"/>
        <w:gridCol w:w="927"/>
        <w:gridCol w:w="851"/>
        <w:gridCol w:w="850"/>
        <w:gridCol w:w="870"/>
      </w:tblGrid>
      <w:tr w:rsidR="00A95DA0" w14:paraId="0D2D5CAE" w14:textId="77777777" w:rsidTr="00520425">
        <w:trPr>
          <w:trHeight w:val="270"/>
          <w:jc w:val="center"/>
        </w:trPr>
        <w:tc>
          <w:tcPr>
            <w:tcW w:w="478" w:type="dxa"/>
            <w:tcBorders>
              <w:top w:val="single" w:sz="4" w:space="0" w:color="auto"/>
              <w:left w:val="single" w:sz="4" w:space="0" w:color="auto"/>
              <w:bottom w:val="single" w:sz="4" w:space="0" w:color="auto"/>
              <w:right w:val="single" w:sz="4" w:space="0" w:color="auto"/>
            </w:tcBorders>
            <w:noWrap/>
            <w:vAlign w:val="center"/>
            <w:hideMark/>
          </w:tcPr>
          <w:p w14:paraId="5BD96741" w14:textId="77777777" w:rsidR="00A95DA0" w:rsidRDefault="00A95DA0" w:rsidP="00520425">
            <w:pPr>
              <w:jc w:val="center"/>
              <w:rPr>
                <w:bCs/>
                <w:sz w:val="16"/>
                <w:szCs w:val="16"/>
              </w:rPr>
            </w:pPr>
            <w:bookmarkStart w:id="0" w:name="_Hlk231384503"/>
            <w:r>
              <w:rPr>
                <w:bCs/>
                <w:sz w:val="16"/>
                <w:szCs w:val="16"/>
              </w:rPr>
              <w:t>Nr.</w:t>
            </w:r>
          </w:p>
          <w:p w14:paraId="3E5AFFFB" w14:textId="77777777" w:rsidR="00A95DA0" w:rsidRDefault="00A95DA0" w:rsidP="00520425">
            <w:pPr>
              <w:jc w:val="center"/>
              <w:rPr>
                <w:bCs/>
                <w:sz w:val="16"/>
                <w:szCs w:val="16"/>
              </w:rPr>
            </w:pPr>
            <w:r>
              <w:rPr>
                <w:bCs/>
                <w:sz w:val="16"/>
                <w:szCs w:val="16"/>
              </w:rPr>
              <w:t>crt.</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441B1215" w14:textId="77777777" w:rsidR="00A95DA0" w:rsidRDefault="00A95DA0" w:rsidP="00520425">
            <w:pPr>
              <w:jc w:val="center"/>
              <w:rPr>
                <w:bCs/>
                <w:sz w:val="16"/>
                <w:szCs w:val="16"/>
              </w:rPr>
            </w:pPr>
            <w:r>
              <w:rPr>
                <w:bCs/>
                <w:sz w:val="16"/>
                <w:szCs w:val="16"/>
              </w:rPr>
              <w:t xml:space="preserve">Fel </w:t>
            </w:r>
          </w:p>
          <w:p w14:paraId="5D91778F" w14:textId="77777777" w:rsidR="00A95DA0" w:rsidRDefault="00A95DA0" w:rsidP="00520425">
            <w:pPr>
              <w:jc w:val="center"/>
              <w:rPr>
                <w:bCs/>
                <w:sz w:val="16"/>
                <w:szCs w:val="16"/>
              </w:rPr>
            </w:pPr>
            <w:r>
              <w:rPr>
                <w:bCs/>
                <w:sz w:val="16"/>
                <w:szCs w:val="16"/>
              </w:rPr>
              <w:t>(categoria)</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30A4912D" w14:textId="77777777" w:rsidR="00A95DA0" w:rsidRDefault="00A95DA0" w:rsidP="00520425">
            <w:pPr>
              <w:jc w:val="center"/>
              <w:rPr>
                <w:bCs/>
                <w:sz w:val="16"/>
                <w:szCs w:val="16"/>
              </w:rPr>
            </w:pPr>
            <w:r>
              <w:rPr>
                <w:bCs/>
                <w:sz w:val="16"/>
                <w:szCs w:val="16"/>
              </w:rPr>
              <w:t>Marca</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3462383A" w14:textId="77777777" w:rsidR="00A95DA0" w:rsidRDefault="00A95DA0" w:rsidP="00520425">
            <w:pPr>
              <w:jc w:val="center"/>
              <w:rPr>
                <w:bCs/>
                <w:sz w:val="16"/>
                <w:szCs w:val="16"/>
              </w:rPr>
            </w:pPr>
            <w:r>
              <w:rPr>
                <w:bCs/>
                <w:sz w:val="16"/>
                <w:szCs w:val="16"/>
              </w:rPr>
              <w:t>Tip</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3713CA7C" w14:textId="77777777" w:rsidR="00A95DA0" w:rsidRDefault="00A95DA0" w:rsidP="00520425">
            <w:pPr>
              <w:jc w:val="center"/>
              <w:rPr>
                <w:bCs/>
                <w:sz w:val="16"/>
                <w:szCs w:val="16"/>
              </w:rPr>
            </w:pPr>
            <w:r>
              <w:rPr>
                <w:bCs/>
                <w:sz w:val="16"/>
                <w:szCs w:val="16"/>
              </w:rPr>
              <w:t>Număr</w:t>
            </w:r>
          </w:p>
          <w:p w14:paraId="0D4BC07B" w14:textId="77777777" w:rsidR="00A95DA0" w:rsidRDefault="00A95DA0" w:rsidP="00520425">
            <w:pPr>
              <w:jc w:val="center"/>
              <w:rPr>
                <w:bCs/>
                <w:sz w:val="16"/>
                <w:szCs w:val="16"/>
              </w:rPr>
            </w:pPr>
            <w:r>
              <w:rPr>
                <w:bCs/>
                <w:sz w:val="16"/>
                <w:szCs w:val="16"/>
              </w:rPr>
              <w:t>circulaţie</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2E23E276" w14:textId="77777777" w:rsidR="00A95DA0" w:rsidRDefault="00A95DA0" w:rsidP="00520425">
            <w:pPr>
              <w:jc w:val="center"/>
              <w:rPr>
                <w:bCs/>
                <w:sz w:val="16"/>
                <w:szCs w:val="16"/>
              </w:rPr>
            </w:pPr>
            <w:r>
              <w:rPr>
                <w:bCs/>
                <w:sz w:val="16"/>
                <w:szCs w:val="16"/>
              </w:rPr>
              <w:t>Număr identificare</w:t>
            </w:r>
          </w:p>
          <w:p w14:paraId="31B3900D" w14:textId="77777777" w:rsidR="00A95DA0" w:rsidRDefault="00A95DA0" w:rsidP="00520425">
            <w:pPr>
              <w:jc w:val="center"/>
              <w:rPr>
                <w:bCs/>
                <w:sz w:val="16"/>
                <w:szCs w:val="16"/>
              </w:rPr>
            </w:pPr>
            <w:r>
              <w:rPr>
                <w:bCs/>
                <w:sz w:val="16"/>
                <w:szCs w:val="16"/>
              </w:rPr>
              <w:t>(serie şasiu)</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0AA0BA1" w14:textId="77777777" w:rsidR="00A95DA0" w:rsidRDefault="00A95DA0" w:rsidP="00520425">
            <w:pPr>
              <w:jc w:val="center"/>
              <w:rPr>
                <w:bCs/>
                <w:sz w:val="16"/>
                <w:szCs w:val="16"/>
              </w:rPr>
            </w:pPr>
            <w:r>
              <w:rPr>
                <w:bCs/>
                <w:sz w:val="16"/>
                <w:szCs w:val="16"/>
              </w:rPr>
              <w:t>Locuri/</w:t>
            </w:r>
          </w:p>
          <w:p w14:paraId="268CEF37" w14:textId="77777777" w:rsidR="00A95DA0" w:rsidRDefault="00A95DA0" w:rsidP="00520425">
            <w:pPr>
              <w:jc w:val="center"/>
              <w:rPr>
                <w:bCs/>
                <w:sz w:val="16"/>
                <w:szCs w:val="16"/>
              </w:rPr>
            </w:pPr>
            <w:r>
              <w:rPr>
                <w:bCs/>
                <w:sz w:val="16"/>
                <w:szCs w:val="16"/>
              </w:rPr>
              <w:t>MTMA</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07C1CEA6" w14:textId="77777777" w:rsidR="00A95DA0" w:rsidRDefault="00A95DA0" w:rsidP="00520425">
            <w:pPr>
              <w:jc w:val="center"/>
              <w:rPr>
                <w:bCs/>
                <w:sz w:val="16"/>
                <w:szCs w:val="16"/>
              </w:rPr>
            </w:pPr>
            <w:r>
              <w:rPr>
                <w:bCs/>
                <w:sz w:val="16"/>
                <w:szCs w:val="16"/>
              </w:rPr>
              <w:t>Cilindree (cmc.) /</w:t>
            </w:r>
          </w:p>
          <w:p w14:paraId="31217C97" w14:textId="77777777" w:rsidR="00A95DA0" w:rsidRDefault="00A95DA0" w:rsidP="00520425">
            <w:pPr>
              <w:jc w:val="center"/>
              <w:rPr>
                <w:bCs/>
                <w:sz w:val="16"/>
                <w:szCs w:val="16"/>
              </w:rPr>
            </w:pPr>
            <w:r>
              <w:rPr>
                <w:bCs/>
                <w:sz w:val="16"/>
                <w:szCs w:val="16"/>
              </w:rPr>
              <w:t>putere max.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CB56EDD" w14:textId="77777777" w:rsidR="00A95DA0" w:rsidRDefault="00A95DA0" w:rsidP="00520425">
            <w:pPr>
              <w:jc w:val="center"/>
              <w:rPr>
                <w:bCs/>
                <w:sz w:val="16"/>
                <w:szCs w:val="16"/>
              </w:rPr>
            </w:pPr>
            <w:r>
              <w:rPr>
                <w:bCs/>
                <w:sz w:val="16"/>
                <w:szCs w:val="16"/>
              </w:rPr>
              <w:t>Nr. carte</w:t>
            </w:r>
          </w:p>
          <w:p w14:paraId="076B1577" w14:textId="77777777" w:rsidR="00A95DA0" w:rsidRDefault="00A95DA0" w:rsidP="00520425">
            <w:pPr>
              <w:jc w:val="center"/>
              <w:rPr>
                <w:bCs/>
                <w:sz w:val="16"/>
                <w:szCs w:val="16"/>
              </w:rPr>
            </w:pPr>
            <w:r>
              <w:rPr>
                <w:bCs/>
                <w:sz w:val="16"/>
                <w:szCs w:val="16"/>
              </w:rPr>
              <w:t>identitate</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232F67" w14:textId="77777777" w:rsidR="00A95DA0" w:rsidRDefault="00A95DA0" w:rsidP="00520425">
            <w:pPr>
              <w:jc w:val="center"/>
              <w:rPr>
                <w:bCs/>
                <w:sz w:val="16"/>
                <w:szCs w:val="16"/>
              </w:rPr>
            </w:pPr>
            <w:r>
              <w:rPr>
                <w:bCs/>
                <w:sz w:val="16"/>
                <w:szCs w:val="16"/>
              </w:rPr>
              <w:t>Data expirării poliţei actuale</w:t>
            </w:r>
          </w:p>
        </w:tc>
        <w:tc>
          <w:tcPr>
            <w:tcW w:w="870" w:type="dxa"/>
            <w:tcBorders>
              <w:top w:val="single" w:sz="4" w:space="0" w:color="auto"/>
              <w:left w:val="single" w:sz="4" w:space="0" w:color="auto"/>
              <w:bottom w:val="single" w:sz="4" w:space="0" w:color="auto"/>
              <w:right w:val="single" w:sz="4" w:space="0" w:color="auto"/>
            </w:tcBorders>
          </w:tcPr>
          <w:p w14:paraId="0ADE4C9A" w14:textId="77777777" w:rsidR="00A95DA0" w:rsidRDefault="00A95DA0" w:rsidP="00520425">
            <w:pPr>
              <w:jc w:val="center"/>
              <w:rPr>
                <w:bCs/>
                <w:sz w:val="16"/>
                <w:szCs w:val="16"/>
              </w:rPr>
            </w:pPr>
            <w:r>
              <w:rPr>
                <w:bCs/>
                <w:sz w:val="16"/>
                <w:szCs w:val="16"/>
              </w:rPr>
              <w:t>Preţ unitar (Lei, fără TVA)</w:t>
            </w:r>
          </w:p>
        </w:tc>
      </w:tr>
      <w:tr w:rsidR="00A95DA0" w:rsidRPr="00515862" w14:paraId="4B2A3214"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2049438C" w14:textId="77777777" w:rsidR="00A95DA0" w:rsidRDefault="00A95DA0" w:rsidP="00520425">
            <w:pPr>
              <w:ind w:left="180"/>
              <w:jc w:val="center"/>
              <w:rPr>
                <w:sz w:val="16"/>
                <w:szCs w:val="16"/>
              </w:rPr>
            </w:pPr>
            <w:r>
              <w:rPr>
                <w:sz w:val="16"/>
                <w:szCs w:val="16"/>
              </w:rPr>
              <w:t>1.</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35B11E83" w14:textId="77777777" w:rsidR="00A95DA0" w:rsidRDefault="00A95DA0" w:rsidP="00520425">
            <w:pPr>
              <w:jc w:val="center"/>
              <w:rPr>
                <w:sz w:val="16"/>
                <w:szCs w:val="16"/>
              </w:rPr>
            </w:pPr>
            <w:r>
              <w:rPr>
                <w:sz w:val="16"/>
                <w:szCs w:val="16"/>
              </w:rPr>
              <w:t>Autospecială</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66EC5A75" w14:textId="77777777" w:rsidR="00A95DA0" w:rsidRDefault="00A95DA0" w:rsidP="00520425">
            <w:pPr>
              <w:jc w:val="center"/>
              <w:rPr>
                <w:sz w:val="16"/>
                <w:szCs w:val="16"/>
              </w:rPr>
            </w:pPr>
            <w:r>
              <w:rPr>
                <w:sz w:val="16"/>
                <w:szCs w:val="16"/>
              </w:rPr>
              <w:t>AB</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145736AA" w14:textId="77777777" w:rsidR="00A95DA0" w:rsidRDefault="00A95DA0" w:rsidP="00520425">
            <w:pPr>
              <w:jc w:val="center"/>
              <w:rPr>
                <w:sz w:val="16"/>
                <w:szCs w:val="16"/>
              </w:rPr>
            </w:pPr>
            <w:r>
              <w:rPr>
                <w:sz w:val="16"/>
                <w:szCs w:val="16"/>
              </w:rPr>
              <w:t>7120 FK</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70D8CA68" w14:textId="77777777" w:rsidR="00A95DA0" w:rsidRPr="00EF7B3B" w:rsidRDefault="00A95DA0" w:rsidP="00520425">
            <w:pPr>
              <w:jc w:val="center"/>
              <w:rPr>
                <w:sz w:val="16"/>
                <w:szCs w:val="16"/>
              </w:rPr>
            </w:pPr>
            <w:r w:rsidRPr="00EF7B3B">
              <w:rPr>
                <w:sz w:val="16"/>
                <w:szCs w:val="16"/>
              </w:rPr>
              <w:t>BH04DXL</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47D9EFE4" w14:textId="77777777" w:rsidR="00A95DA0" w:rsidRDefault="00A95DA0" w:rsidP="00520425">
            <w:pPr>
              <w:jc w:val="center"/>
              <w:rPr>
                <w:sz w:val="16"/>
                <w:szCs w:val="16"/>
              </w:rPr>
            </w:pPr>
            <w:r>
              <w:rPr>
                <w:sz w:val="16"/>
                <w:szCs w:val="16"/>
              </w:rPr>
              <w:t>UU4270068V0002202</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ED4DE44" w14:textId="77777777" w:rsidR="00A95DA0" w:rsidRDefault="00A95DA0" w:rsidP="00520425">
            <w:pPr>
              <w:jc w:val="center"/>
              <w:rPr>
                <w:sz w:val="16"/>
                <w:szCs w:val="16"/>
              </w:rPr>
            </w:pPr>
            <w:r>
              <w:rPr>
                <w:sz w:val="16"/>
                <w:szCs w:val="16"/>
              </w:rPr>
              <w:t>2/7100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175F816A" w14:textId="77777777" w:rsidR="00A95DA0" w:rsidRDefault="00A95DA0" w:rsidP="00520425">
            <w:pPr>
              <w:jc w:val="center"/>
              <w:rPr>
                <w:sz w:val="16"/>
                <w:szCs w:val="16"/>
              </w:rPr>
            </w:pPr>
            <w:r>
              <w:rPr>
                <w:sz w:val="16"/>
                <w:szCs w:val="16"/>
              </w:rPr>
              <w:t>5491/88/2500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5F48784" w14:textId="77777777" w:rsidR="00A95DA0" w:rsidRDefault="00A95DA0" w:rsidP="00520425">
            <w:pPr>
              <w:jc w:val="center"/>
              <w:rPr>
                <w:sz w:val="16"/>
                <w:szCs w:val="16"/>
              </w:rPr>
            </w:pPr>
            <w:r>
              <w:rPr>
                <w:sz w:val="16"/>
                <w:szCs w:val="16"/>
              </w:rPr>
              <w:t>B251164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FF9BC8" w14:textId="77777777" w:rsidR="00A95DA0" w:rsidRPr="004A23FF" w:rsidRDefault="00A95DA0" w:rsidP="00520425">
            <w:pPr>
              <w:jc w:val="center"/>
              <w:rPr>
                <w:sz w:val="16"/>
                <w:szCs w:val="16"/>
                <w:lang w:val="en-150"/>
              </w:rPr>
            </w:pPr>
            <w:r w:rsidRPr="004A23FF">
              <w:rPr>
                <w:sz w:val="16"/>
                <w:szCs w:val="16"/>
              </w:rPr>
              <w:t>30.06.2027</w:t>
            </w:r>
          </w:p>
        </w:tc>
        <w:tc>
          <w:tcPr>
            <w:tcW w:w="870" w:type="dxa"/>
            <w:tcBorders>
              <w:top w:val="single" w:sz="4" w:space="0" w:color="auto"/>
              <w:left w:val="single" w:sz="4" w:space="0" w:color="auto"/>
              <w:bottom w:val="single" w:sz="4" w:space="0" w:color="auto"/>
              <w:right w:val="single" w:sz="4" w:space="0" w:color="auto"/>
            </w:tcBorders>
            <w:vAlign w:val="center"/>
          </w:tcPr>
          <w:p w14:paraId="790836C6" w14:textId="4F1E9995" w:rsidR="00A95DA0" w:rsidRPr="001D5B15" w:rsidRDefault="00A95DA0" w:rsidP="00520425">
            <w:pPr>
              <w:jc w:val="center"/>
              <w:rPr>
                <w:sz w:val="16"/>
                <w:szCs w:val="16"/>
              </w:rPr>
            </w:pPr>
          </w:p>
        </w:tc>
      </w:tr>
      <w:bookmarkEnd w:id="0"/>
      <w:tr w:rsidR="00A95DA0" w:rsidRPr="00515862" w14:paraId="4AFF5DEF"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2CD015B0" w14:textId="77777777" w:rsidR="00A95DA0" w:rsidRDefault="00A95DA0" w:rsidP="00520425">
            <w:pPr>
              <w:ind w:left="180"/>
              <w:jc w:val="center"/>
              <w:rPr>
                <w:sz w:val="16"/>
                <w:szCs w:val="16"/>
              </w:rPr>
            </w:pPr>
            <w:r>
              <w:rPr>
                <w:sz w:val="16"/>
                <w:szCs w:val="16"/>
              </w:rPr>
              <w:t>2.</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45DCD468" w14:textId="77777777" w:rsidR="00A95DA0" w:rsidRDefault="00A95DA0" w:rsidP="00520425">
            <w:pPr>
              <w:jc w:val="center"/>
              <w:rPr>
                <w:sz w:val="16"/>
                <w:szCs w:val="16"/>
              </w:rPr>
            </w:pPr>
            <w:r>
              <w:rPr>
                <w:sz w:val="16"/>
                <w:szCs w:val="16"/>
              </w:rPr>
              <w:t>Autospecială</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43CD80F5" w14:textId="77777777" w:rsidR="00A95DA0" w:rsidRDefault="00A95DA0" w:rsidP="00520425">
            <w:pPr>
              <w:jc w:val="center"/>
              <w:rPr>
                <w:sz w:val="16"/>
                <w:szCs w:val="16"/>
              </w:rPr>
            </w:pPr>
            <w:r>
              <w:rPr>
                <w:sz w:val="16"/>
                <w:szCs w:val="16"/>
              </w:rPr>
              <w:t>Volkswagen</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3DD9156A" w14:textId="77777777" w:rsidR="00A95DA0" w:rsidRDefault="00A95DA0" w:rsidP="00520425">
            <w:pPr>
              <w:jc w:val="center"/>
              <w:rPr>
                <w:sz w:val="16"/>
                <w:szCs w:val="16"/>
              </w:rPr>
            </w:pPr>
            <w:r>
              <w:rPr>
                <w:sz w:val="16"/>
                <w:szCs w:val="16"/>
              </w:rPr>
              <w:t>LT 45</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4C175840" w14:textId="77777777" w:rsidR="00A95DA0" w:rsidRPr="00EF7B3B" w:rsidRDefault="00A95DA0" w:rsidP="00520425">
            <w:pPr>
              <w:jc w:val="center"/>
              <w:rPr>
                <w:sz w:val="16"/>
                <w:szCs w:val="16"/>
              </w:rPr>
            </w:pPr>
            <w:r w:rsidRPr="00EF7B3B">
              <w:rPr>
                <w:sz w:val="16"/>
                <w:szCs w:val="16"/>
              </w:rPr>
              <w:t>BH04CWO</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36A179CD" w14:textId="77777777" w:rsidR="00A95DA0" w:rsidRDefault="00A95DA0" w:rsidP="00520425">
            <w:pPr>
              <w:jc w:val="center"/>
              <w:rPr>
                <w:sz w:val="16"/>
                <w:szCs w:val="16"/>
              </w:rPr>
            </w:pPr>
            <w:r>
              <w:rPr>
                <w:sz w:val="16"/>
                <w:szCs w:val="16"/>
              </w:rPr>
              <w:t>WV2ZZZ29ZHH018328</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BCA6C2F" w14:textId="77777777" w:rsidR="00A95DA0" w:rsidRDefault="00A95DA0" w:rsidP="00520425">
            <w:pPr>
              <w:jc w:val="center"/>
              <w:rPr>
                <w:sz w:val="16"/>
                <w:szCs w:val="16"/>
              </w:rPr>
            </w:pPr>
            <w:r>
              <w:rPr>
                <w:sz w:val="16"/>
                <w:szCs w:val="16"/>
              </w:rPr>
              <w:t>3/5400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4FA5488D" w14:textId="77777777" w:rsidR="00A95DA0" w:rsidRDefault="00A95DA0" w:rsidP="00520425">
            <w:pPr>
              <w:jc w:val="center"/>
              <w:rPr>
                <w:sz w:val="16"/>
                <w:szCs w:val="16"/>
              </w:rPr>
            </w:pPr>
            <w:r>
              <w:rPr>
                <w:sz w:val="16"/>
                <w:szCs w:val="16"/>
              </w:rPr>
              <w:t>2383/75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2DD1E45" w14:textId="77777777" w:rsidR="00A95DA0" w:rsidRDefault="00A95DA0" w:rsidP="00520425">
            <w:pPr>
              <w:jc w:val="center"/>
              <w:rPr>
                <w:sz w:val="16"/>
                <w:szCs w:val="16"/>
              </w:rPr>
            </w:pPr>
            <w:r>
              <w:rPr>
                <w:sz w:val="16"/>
                <w:szCs w:val="16"/>
              </w:rPr>
              <w:t>B857978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DEF6C3" w14:textId="77777777" w:rsidR="00A95DA0" w:rsidRPr="004A23FF" w:rsidRDefault="00A95DA0" w:rsidP="00520425">
            <w:pPr>
              <w:jc w:val="center"/>
              <w:rPr>
                <w:sz w:val="16"/>
                <w:szCs w:val="16"/>
                <w:lang w:val="en-150"/>
              </w:rPr>
            </w:pPr>
            <w:r w:rsidRPr="004A23FF">
              <w:rPr>
                <w:sz w:val="16"/>
                <w:szCs w:val="16"/>
              </w:rPr>
              <w:t>30.06.2027</w:t>
            </w:r>
          </w:p>
        </w:tc>
        <w:tc>
          <w:tcPr>
            <w:tcW w:w="870" w:type="dxa"/>
            <w:tcBorders>
              <w:top w:val="single" w:sz="4" w:space="0" w:color="auto"/>
              <w:left w:val="single" w:sz="4" w:space="0" w:color="auto"/>
              <w:bottom w:val="single" w:sz="4" w:space="0" w:color="auto"/>
              <w:right w:val="single" w:sz="4" w:space="0" w:color="auto"/>
            </w:tcBorders>
            <w:vAlign w:val="center"/>
          </w:tcPr>
          <w:p w14:paraId="4FAD6B6F" w14:textId="61B1861B" w:rsidR="00A95DA0" w:rsidRPr="001D5B15" w:rsidRDefault="00A95DA0" w:rsidP="00520425">
            <w:pPr>
              <w:jc w:val="center"/>
              <w:rPr>
                <w:sz w:val="16"/>
                <w:szCs w:val="16"/>
              </w:rPr>
            </w:pPr>
          </w:p>
        </w:tc>
      </w:tr>
      <w:tr w:rsidR="00A95DA0" w:rsidRPr="00515862" w14:paraId="42B22FC5"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41C38725" w14:textId="77777777" w:rsidR="00A95DA0" w:rsidRDefault="00A95DA0" w:rsidP="00520425">
            <w:pPr>
              <w:ind w:left="180"/>
              <w:jc w:val="center"/>
              <w:rPr>
                <w:sz w:val="16"/>
                <w:szCs w:val="16"/>
              </w:rPr>
            </w:pPr>
            <w:r>
              <w:rPr>
                <w:sz w:val="16"/>
                <w:szCs w:val="16"/>
              </w:rPr>
              <w:t>3.</w:t>
            </w:r>
          </w:p>
        </w:tc>
        <w:tc>
          <w:tcPr>
            <w:tcW w:w="1044" w:type="dxa"/>
            <w:tcBorders>
              <w:top w:val="single" w:sz="4" w:space="0" w:color="auto"/>
              <w:left w:val="single" w:sz="4" w:space="0" w:color="auto"/>
              <w:bottom w:val="single" w:sz="4" w:space="0" w:color="auto"/>
              <w:right w:val="single" w:sz="4" w:space="0" w:color="auto"/>
            </w:tcBorders>
            <w:noWrap/>
            <w:vAlign w:val="center"/>
          </w:tcPr>
          <w:p w14:paraId="052470CF" w14:textId="77777777" w:rsidR="00A95DA0" w:rsidRDefault="00A95DA0" w:rsidP="00520425">
            <w:pPr>
              <w:jc w:val="center"/>
              <w:rPr>
                <w:sz w:val="16"/>
                <w:szCs w:val="16"/>
              </w:rPr>
            </w:pPr>
            <w:r>
              <w:rPr>
                <w:sz w:val="16"/>
                <w:szCs w:val="16"/>
              </w:rPr>
              <w:t>Autospecială</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62086AEC" w14:textId="77777777" w:rsidR="00A95DA0" w:rsidRDefault="00A95DA0" w:rsidP="00520425">
            <w:pPr>
              <w:jc w:val="center"/>
              <w:rPr>
                <w:sz w:val="16"/>
                <w:szCs w:val="16"/>
              </w:rPr>
            </w:pPr>
            <w:r>
              <w:rPr>
                <w:sz w:val="16"/>
                <w:szCs w:val="16"/>
              </w:rPr>
              <w:t>UM Timişoara</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77FAC2A3" w14:textId="77777777" w:rsidR="00A95DA0" w:rsidRDefault="00A95DA0" w:rsidP="00520425">
            <w:pPr>
              <w:jc w:val="center"/>
              <w:rPr>
                <w:sz w:val="16"/>
                <w:szCs w:val="16"/>
              </w:rPr>
            </w:pPr>
            <w:r>
              <w:rPr>
                <w:sz w:val="16"/>
                <w:szCs w:val="16"/>
              </w:rPr>
              <w:t>R12215AMT125</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6A09DE6C" w14:textId="77777777" w:rsidR="00A95DA0" w:rsidRPr="00EF7B3B" w:rsidRDefault="00A95DA0" w:rsidP="00520425">
            <w:pPr>
              <w:jc w:val="center"/>
              <w:rPr>
                <w:sz w:val="16"/>
                <w:szCs w:val="16"/>
              </w:rPr>
            </w:pPr>
            <w:r w:rsidRPr="00EF7B3B">
              <w:rPr>
                <w:sz w:val="16"/>
                <w:szCs w:val="16"/>
              </w:rPr>
              <w:t>BH01TUP</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17A6D524" w14:textId="77777777" w:rsidR="00A95DA0" w:rsidRDefault="00A95DA0" w:rsidP="00520425">
            <w:pPr>
              <w:jc w:val="center"/>
              <w:rPr>
                <w:sz w:val="16"/>
                <w:szCs w:val="16"/>
              </w:rPr>
            </w:pPr>
            <w:r>
              <w:rPr>
                <w:sz w:val="16"/>
                <w:szCs w:val="16"/>
              </w:rPr>
              <w:t>86881</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64B7BE0" w14:textId="77777777" w:rsidR="00A95DA0" w:rsidRDefault="00A95DA0" w:rsidP="00520425">
            <w:pPr>
              <w:jc w:val="center"/>
              <w:rPr>
                <w:sz w:val="16"/>
                <w:szCs w:val="16"/>
              </w:rPr>
            </w:pPr>
            <w:r>
              <w:rPr>
                <w:sz w:val="16"/>
                <w:szCs w:val="16"/>
              </w:rPr>
              <w:t>2/18550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48DC2A40" w14:textId="77777777" w:rsidR="00A95DA0" w:rsidRDefault="00A95DA0" w:rsidP="00520425">
            <w:pPr>
              <w:jc w:val="center"/>
              <w:rPr>
                <w:sz w:val="16"/>
                <w:szCs w:val="16"/>
              </w:rPr>
            </w:pPr>
            <w:r>
              <w:rPr>
                <w:sz w:val="16"/>
                <w:szCs w:val="16"/>
              </w:rPr>
              <w:t>10344/158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14DA60D" w14:textId="77777777" w:rsidR="00A95DA0" w:rsidRDefault="00A95DA0" w:rsidP="00520425">
            <w:pPr>
              <w:jc w:val="center"/>
              <w:rPr>
                <w:sz w:val="16"/>
                <w:szCs w:val="16"/>
              </w:rPr>
            </w:pPr>
            <w:r>
              <w:rPr>
                <w:sz w:val="16"/>
                <w:szCs w:val="16"/>
              </w:rPr>
              <w:t>A0773852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E82187" w14:textId="77777777" w:rsidR="00A95DA0" w:rsidRPr="004A23FF" w:rsidRDefault="00A95DA0" w:rsidP="00520425">
            <w:pPr>
              <w:jc w:val="center"/>
              <w:rPr>
                <w:sz w:val="16"/>
                <w:szCs w:val="16"/>
                <w:lang w:val="en-150"/>
              </w:rPr>
            </w:pPr>
            <w:r w:rsidRPr="004A23FF">
              <w:rPr>
                <w:sz w:val="16"/>
                <w:szCs w:val="16"/>
              </w:rPr>
              <w:t>30.06.2027</w:t>
            </w:r>
          </w:p>
        </w:tc>
        <w:tc>
          <w:tcPr>
            <w:tcW w:w="870" w:type="dxa"/>
            <w:tcBorders>
              <w:top w:val="single" w:sz="4" w:space="0" w:color="auto"/>
              <w:left w:val="single" w:sz="4" w:space="0" w:color="auto"/>
              <w:bottom w:val="single" w:sz="4" w:space="0" w:color="auto"/>
              <w:right w:val="single" w:sz="4" w:space="0" w:color="auto"/>
            </w:tcBorders>
            <w:vAlign w:val="center"/>
          </w:tcPr>
          <w:p w14:paraId="165B2BF6" w14:textId="7272A9F9" w:rsidR="00A95DA0" w:rsidRPr="001D5B15" w:rsidRDefault="00A95DA0" w:rsidP="00520425">
            <w:pPr>
              <w:jc w:val="center"/>
              <w:rPr>
                <w:sz w:val="16"/>
                <w:szCs w:val="16"/>
              </w:rPr>
            </w:pPr>
          </w:p>
        </w:tc>
      </w:tr>
      <w:tr w:rsidR="00A95DA0" w:rsidRPr="00515862" w14:paraId="623CA19B"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48DF6345" w14:textId="77777777" w:rsidR="00A95DA0" w:rsidRDefault="00A95DA0" w:rsidP="00520425">
            <w:pPr>
              <w:ind w:left="180"/>
              <w:jc w:val="center"/>
              <w:rPr>
                <w:sz w:val="16"/>
                <w:szCs w:val="16"/>
              </w:rPr>
            </w:pPr>
            <w:r>
              <w:rPr>
                <w:sz w:val="16"/>
                <w:szCs w:val="16"/>
              </w:rPr>
              <w:t>4.</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3CF02B94" w14:textId="77777777" w:rsidR="00A95DA0" w:rsidRDefault="00A95DA0" w:rsidP="00520425">
            <w:pPr>
              <w:jc w:val="center"/>
              <w:rPr>
                <w:sz w:val="16"/>
                <w:szCs w:val="16"/>
              </w:rPr>
            </w:pPr>
            <w:r>
              <w:rPr>
                <w:sz w:val="16"/>
                <w:szCs w:val="16"/>
              </w:rPr>
              <w:t>Autospecială</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64C49A9D" w14:textId="77777777" w:rsidR="00A95DA0" w:rsidRDefault="00A95DA0" w:rsidP="00520425">
            <w:pPr>
              <w:jc w:val="center"/>
              <w:rPr>
                <w:sz w:val="16"/>
                <w:szCs w:val="16"/>
              </w:rPr>
            </w:pPr>
            <w:r>
              <w:rPr>
                <w:sz w:val="16"/>
                <w:szCs w:val="16"/>
              </w:rPr>
              <w:t>Roman</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656C6EAC" w14:textId="77777777" w:rsidR="00A95DA0" w:rsidRDefault="00A95DA0" w:rsidP="00520425">
            <w:pPr>
              <w:jc w:val="center"/>
              <w:rPr>
                <w:sz w:val="16"/>
                <w:szCs w:val="16"/>
              </w:rPr>
            </w:pPr>
            <w:r>
              <w:rPr>
                <w:sz w:val="16"/>
                <w:szCs w:val="16"/>
              </w:rPr>
              <w:t>10215</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0BDE9D12" w14:textId="77777777" w:rsidR="00A95DA0" w:rsidRPr="00EF7B3B" w:rsidRDefault="00A95DA0" w:rsidP="00520425">
            <w:pPr>
              <w:jc w:val="center"/>
              <w:rPr>
                <w:sz w:val="16"/>
                <w:szCs w:val="16"/>
              </w:rPr>
            </w:pPr>
            <w:r w:rsidRPr="00EF7B3B">
              <w:rPr>
                <w:sz w:val="16"/>
                <w:szCs w:val="16"/>
              </w:rPr>
              <w:t>BH05NVL</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763C742F" w14:textId="77777777" w:rsidR="00A95DA0" w:rsidRDefault="00A95DA0" w:rsidP="00520425">
            <w:pPr>
              <w:jc w:val="center"/>
              <w:rPr>
                <w:sz w:val="16"/>
                <w:szCs w:val="16"/>
              </w:rPr>
            </w:pPr>
            <w:r>
              <w:rPr>
                <w:sz w:val="16"/>
                <w:szCs w:val="16"/>
              </w:rPr>
              <w:t>91101</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8421535" w14:textId="77777777" w:rsidR="00A95DA0" w:rsidRDefault="00A95DA0" w:rsidP="00520425">
            <w:pPr>
              <w:jc w:val="center"/>
              <w:rPr>
                <w:sz w:val="16"/>
                <w:szCs w:val="16"/>
              </w:rPr>
            </w:pPr>
            <w:r>
              <w:rPr>
                <w:sz w:val="16"/>
                <w:szCs w:val="16"/>
              </w:rPr>
              <w:t>2/16000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6A34358B" w14:textId="77777777" w:rsidR="00A95DA0" w:rsidRDefault="00A95DA0" w:rsidP="00520425">
            <w:pPr>
              <w:jc w:val="center"/>
              <w:rPr>
                <w:sz w:val="16"/>
                <w:szCs w:val="16"/>
              </w:rPr>
            </w:pPr>
            <w:r>
              <w:rPr>
                <w:sz w:val="16"/>
                <w:szCs w:val="16"/>
              </w:rPr>
              <w:t>10344/158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FF7048A" w14:textId="77777777" w:rsidR="00A95DA0" w:rsidRDefault="00A95DA0" w:rsidP="00520425">
            <w:pPr>
              <w:jc w:val="center"/>
              <w:rPr>
                <w:sz w:val="16"/>
                <w:szCs w:val="16"/>
              </w:rPr>
            </w:pPr>
            <w:r>
              <w:rPr>
                <w:sz w:val="16"/>
                <w:szCs w:val="16"/>
              </w:rPr>
              <w:t>C992078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760350" w14:textId="77777777" w:rsidR="00A95DA0" w:rsidRPr="004A23FF" w:rsidRDefault="00A95DA0" w:rsidP="00520425">
            <w:pPr>
              <w:jc w:val="center"/>
              <w:rPr>
                <w:sz w:val="16"/>
                <w:szCs w:val="16"/>
                <w:lang w:val="en-150"/>
              </w:rPr>
            </w:pPr>
            <w:r w:rsidRPr="004A23FF">
              <w:rPr>
                <w:sz w:val="16"/>
                <w:szCs w:val="16"/>
              </w:rPr>
              <w:t>30.06.2027</w:t>
            </w:r>
          </w:p>
        </w:tc>
        <w:tc>
          <w:tcPr>
            <w:tcW w:w="870" w:type="dxa"/>
            <w:tcBorders>
              <w:top w:val="single" w:sz="4" w:space="0" w:color="auto"/>
              <w:left w:val="single" w:sz="4" w:space="0" w:color="auto"/>
              <w:bottom w:val="single" w:sz="4" w:space="0" w:color="auto"/>
              <w:right w:val="single" w:sz="4" w:space="0" w:color="auto"/>
            </w:tcBorders>
            <w:vAlign w:val="center"/>
          </w:tcPr>
          <w:p w14:paraId="346A0488" w14:textId="33EFB270" w:rsidR="00A95DA0" w:rsidRPr="001D5B15" w:rsidRDefault="00A95DA0" w:rsidP="00520425">
            <w:pPr>
              <w:jc w:val="center"/>
              <w:rPr>
                <w:sz w:val="16"/>
                <w:szCs w:val="16"/>
              </w:rPr>
            </w:pPr>
          </w:p>
        </w:tc>
      </w:tr>
      <w:tr w:rsidR="00A95DA0" w:rsidRPr="00515862" w14:paraId="0AFBCED4"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4B10AD18" w14:textId="77777777" w:rsidR="00A95DA0" w:rsidRDefault="00A95DA0" w:rsidP="00520425">
            <w:pPr>
              <w:ind w:left="180"/>
              <w:jc w:val="center"/>
              <w:rPr>
                <w:sz w:val="16"/>
                <w:szCs w:val="16"/>
              </w:rPr>
            </w:pPr>
            <w:r>
              <w:rPr>
                <w:sz w:val="16"/>
                <w:szCs w:val="16"/>
              </w:rPr>
              <w:lastRenderedPageBreak/>
              <w:t>5.</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59CD603D" w14:textId="77777777" w:rsidR="00A95DA0" w:rsidRDefault="00A95DA0" w:rsidP="00520425">
            <w:pPr>
              <w:jc w:val="center"/>
              <w:rPr>
                <w:sz w:val="16"/>
                <w:szCs w:val="16"/>
              </w:rPr>
            </w:pPr>
            <w:r>
              <w:rPr>
                <w:sz w:val="16"/>
                <w:szCs w:val="16"/>
              </w:rPr>
              <w:t xml:space="preserve">Macara </w:t>
            </w:r>
            <w:r>
              <w:rPr>
                <w:sz w:val="16"/>
                <w:szCs w:val="16"/>
              </w:rPr>
              <w:pgNum/>
            </w:r>
            <w:r>
              <w:rPr>
                <w:sz w:val="16"/>
                <w:szCs w:val="16"/>
              </w:rPr>
              <w:t xml:space="preserve">obile </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36F1DAEE" w14:textId="77777777" w:rsidR="00A95DA0" w:rsidRDefault="00A95DA0" w:rsidP="00520425">
            <w:pPr>
              <w:jc w:val="center"/>
              <w:rPr>
                <w:sz w:val="16"/>
                <w:szCs w:val="16"/>
              </w:rPr>
            </w:pPr>
            <w:r>
              <w:rPr>
                <w:sz w:val="16"/>
                <w:szCs w:val="16"/>
              </w:rPr>
              <w:t xml:space="preserve">Telemac pe pneuri </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77689CF9" w14:textId="77777777" w:rsidR="00A95DA0" w:rsidRDefault="00A95DA0" w:rsidP="00520425">
            <w:pPr>
              <w:jc w:val="center"/>
              <w:rPr>
                <w:sz w:val="16"/>
                <w:szCs w:val="16"/>
              </w:rPr>
            </w:pPr>
            <w:r>
              <w:rPr>
                <w:sz w:val="16"/>
                <w:szCs w:val="16"/>
              </w:rPr>
              <w:t>HT 125</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035AE55C" w14:textId="77777777" w:rsidR="00A95DA0" w:rsidRPr="00EF7B3B" w:rsidRDefault="00A95DA0" w:rsidP="00520425">
            <w:pPr>
              <w:jc w:val="center"/>
              <w:rPr>
                <w:sz w:val="16"/>
                <w:szCs w:val="16"/>
              </w:rPr>
            </w:pPr>
            <w:r w:rsidRPr="00EF7B3B">
              <w:rPr>
                <w:sz w:val="16"/>
                <w:szCs w:val="16"/>
              </w:rPr>
              <w:t>inv.40040</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511DB949" w14:textId="77777777" w:rsidR="00A95DA0" w:rsidRDefault="00A95DA0" w:rsidP="00520425">
            <w:pPr>
              <w:jc w:val="center"/>
              <w:rPr>
                <w:sz w:val="16"/>
                <w:szCs w:val="16"/>
              </w:rPr>
            </w:pPr>
            <w:r>
              <w:rPr>
                <w:sz w:val="16"/>
                <w:szCs w:val="16"/>
              </w:rPr>
              <w:t>2175/1994</w:t>
            </w:r>
          </w:p>
          <w:p w14:paraId="7C5A0E91" w14:textId="77777777" w:rsidR="00A95DA0" w:rsidRDefault="00A95DA0" w:rsidP="00520425">
            <w:pPr>
              <w:jc w:val="center"/>
              <w:rPr>
                <w:sz w:val="16"/>
                <w:szCs w:val="16"/>
              </w:rPr>
            </w:pPr>
            <w:r>
              <w:rPr>
                <w:sz w:val="16"/>
                <w:szCs w:val="16"/>
              </w:rPr>
              <w:t>Serie motor 9791</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5EDC3D8" w14:textId="77777777" w:rsidR="00A95DA0" w:rsidRDefault="00A95DA0" w:rsidP="00520425">
            <w:pPr>
              <w:jc w:val="center"/>
              <w:rPr>
                <w:sz w:val="16"/>
                <w:szCs w:val="16"/>
              </w:rPr>
            </w:pPr>
            <w:r>
              <w:rPr>
                <w:sz w:val="16"/>
                <w:szCs w:val="16"/>
              </w:rPr>
              <w:t>../12,5</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2D7EEFFD" w14:textId="77777777" w:rsidR="00A95DA0" w:rsidRDefault="00A95DA0" w:rsidP="00520425">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9C9916D" w14:textId="77777777" w:rsidR="00A95DA0" w:rsidRDefault="00A95DA0" w:rsidP="00520425">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DCFE9B" w14:textId="77777777" w:rsidR="00A95DA0" w:rsidRPr="004A23FF" w:rsidRDefault="00A95DA0" w:rsidP="00520425">
            <w:pPr>
              <w:jc w:val="center"/>
              <w:rPr>
                <w:sz w:val="16"/>
                <w:szCs w:val="16"/>
                <w:lang w:val="ro-RO"/>
              </w:rPr>
            </w:pPr>
            <w:r w:rsidRPr="004A23FF">
              <w:rPr>
                <w:sz w:val="16"/>
                <w:szCs w:val="16"/>
              </w:rPr>
              <w:t>30.06.202</w:t>
            </w:r>
            <w:r w:rsidRPr="004A23FF">
              <w:rPr>
                <w:sz w:val="16"/>
                <w:szCs w:val="16"/>
                <w:lang w:val="ro-RO"/>
              </w:rPr>
              <w:t>7</w:t>
            </w:r>
          </w:p>
        </w:tc>
        <w:tc>
          <w:tcPr>
            <w:tcW w:w="870" w:type="dxa"/>
            <w:tcBorders>
              <w:top w:val="single" w:sz="4" w:space="0" w:color="auto"/>
              <w:left w:val="single" w:sz="4" w:space="0" w:color="auto"/>
              <w:bottom w:val="single" w:sz="4" w:space="0" w:color="auto"/>
              <w:right w:val="single" w:sz="4" w:space="0" w:color="auto"/>
            </w:tcBorders>
            <w:vAlign w:val="center"/>
          </w:tcPr>
          <w:p w14:paraId="6D204B76" w14:textId="0D9D4BA1" w:rsidR="00A95DA0" w:rsidRPr="001D5B15" w:rsidRDefault="00A95DA0" w:rsidP="00520425">
            <w:pPr>
              <w:jc w:val="center"/>
              <w:rPr>
                <w:sz w:val="16"/>
                <w:szCs w:val="16"/>
              </w:rPr>
            </w:pPr>
          </w:p>
        </w:tc>
      </w:tr>
      <w:tr w:rsidR="00A95DA0" w:rsidRPr="00515862" w14:paraId="0E0C37FA"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793A5049" w14:textId="77777777" w:rsidR="00A95DA0" w:rsidRDefault="00A95DA0" w:rsidP="00520425">
            <w:pPr>
              <w:ind w:left="180"/>
              <w:jc w:val="center"/>
              <w:rPr>
                <w:sz w:val="16"/>
                <w:szCs w:val="16"/>
              </w:rPr>
            </w:pPr>
            <w:r>
              <w:rPr>
                <w:sz w:val="16"/>
                <w:szCs w:val="16"/>
              </w:rPr>
              <w:t>6.</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4D270657" w14:textId="77777777" w:rsidR="00A95DA0" w:rsidRDefault="00A95DA0" w:rsidP="00520425">
            <w:pPr>
              <w:jc w:val="center"/>
              <w:rPr>
                <w:sz w:val="16"/>
                <w:szCs w:val="16"/>
              </w:rPr>
            </w:pPr>
            <w:r>
              <w:rPr>
                <w:sz w:val="16"/>
                <w:szCs w:val="16"/>
              </w:rPr>
              <w:t>Tractor</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6D2B2154" w14:textId="77777777" w:rsidR="00A95DA0" w:rsidRDefault="00A95DA0" w:rsidP="00520425">
            <w:pPr>
              <w:jc w:val="center"/>
              <w:rPr>
                <w:sz w:val="16"/>
                <w:szCs w:val="16"/>
              </w:rPr>
            </w:pPr>
            <w:r>
              <w:rPr>
                <w:sz w:val="16"/>
                <w:szCs w:val="16"/>
              </w:rPr>
              <w:t>Universal</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2AAA78AC" w14:textId="77777777" w:rsidR="00A95DA0" w:rsidRDefault="00A95DA0" w:rsidP="00520425">
            <w:pPr>
              <w:jc w:val="center"/>
              <w:rPr>
                <w:sz w:val="16"/>
                <w:szCs w:val="16"/>
              </w:rPr>
            </w:pPr>
            <w:r>
              <w:rPr>
                <w:sz w:val="16"/>
                <w:szCs w:val="16"/>
              </w:rPr>
              <w:t>650 M</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68E41A5A" w14:textId="77777777" w:rsidR="00A95DA0" w:rsidRPr="002D0421" w:rsidRDefault="00A95DA0" w:rsidP="00520425">
            <w:pPr>
              <w:jc w:val="center"/>
              <w:rPr>
                <w:sz w:val="16"/>
                <w:szCs w:val="16"/>
              </w:rPr>
            </w:pPr>
            <w:r w:rsidRPr="002D0421">
              <w:rPr>
                <w:sz w:val="16"/>
                <w:szCs w:val="16"/>
              </w:rPr>
              <w:t>BH05TAP</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11D3CD8F" w14:textId="77777777" w:rsidR="00A95DA0" w:rsidRPr="002D0421" w:rsidRDefault="00A95DA0" w:rsidP="00520425">
            <w:pPr>
              <w:jc w:val="center"/>
              <w:rPr>
                <w:sz w:val="16"/>
                <w:szCs w:val="16"/>
              </w:rPr>
            </w:pPr>
            <w:r w:rsidRPr="002D0421">
              <w:rPr>
                <w:sz w:val="16"/>
                <w:szCs w:val="16"/>
              </w:rPr>
              <w:t>65182295</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58198C8" w14:textId="77777777" w:rsidR="00A95DA0" w:rsidRDefault="00A95DA0" w:rsidP="00520425">
            <w:pPr>
              <w:jc w:val="center"/>
              <w:rPr>
                <w:sz w:val="16"/>
                <w:szCs w:val="16"/>
              </w:rPr>
            </w:pPr>
            <w:r>
              <w:rPr>
                <w:sz w:val="16"/>
                <w:szCs w:val="16"/>
              </w:rPr>
              <w:t>1/5060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57CEDC1D" w14:textId="77777777" w:rsidR="00A95DA0" w:rsidRDefault="00A95DA0" w:rsidP="00520425">
            <w:pPr>
              <w:jc w:val="center"/>
              <w:rPr>
                <w:sz w:val="16"/>
                <w:szCs w:val="16"/>
              </w:rPr>
            </w:pPr>
            <w:r>
              <w:rPr>
                <w:sz w:val="16"/>
                <w:szCs w:val="16"/>
              </w:rPr>
              <w:t>4760/47,8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5DF2BDD" w14:textId="77777777" w:rsidR="00A95DA0" w:rsidRDefault="00A95DA0" w:rsidP="00520425">
            <w:pPr>
              <w:jc w:val="center"/>
              <w:rPr>
                <w:sz w:val="16"/>
                <w:szCs w:val="16"/>
              </w:rPr>
            </w:pPr>
            <w:r>
              <w:rPr>
                <w:sz w:val="16"/>
                <w:szCs w:val="16"/>
              </w:rPr>
              <w:t>D142180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A28345" w14:textId="77777777" w:rsidR="00A95DA0" w:rsidRPr="00113B1B" w:rsidRDefault="00A95DA0" w:rsidP="00520425">
            <w:pPr>
              <w:jc w:val="center"/>
              <w:rPr>
                <w:color w:val="EE0000"/>
                <w:sz w:val="16"/>
                <w:szCs w:val="16"/>
                <w:lang w:val="ro-RO"/>
              </w:rPr>
            </w:pPr>
            <w:r w:rsidRPr="00E715D3">
              <w:rPr>
                <w:sz w:val="16"/>
                <w:szCs w:val="16"/>
              </w:rPr>
              <w:t>30.06.202</w:t>
            </w:r>
            <w:r>
              <w:rPr>
                <w:sz w:val="16"/>
                <w:szCs w:val="16"/>
                <w:lang w:val="ro-RO"/>
              </w:rPr>
              <w:t>7</w:t>
            </w:r>
          </w:p>
        </w:tc>
        <w:tc>
          <w:tcPr>
            <w:tcW w:w="870" w:type="dxa"/>
            <w:tcBorders>
              <w:top w:val="single" w:sz="4" w:space="0" w:color="auto"/>
              <w:left w:val="single" w:sz="4" w:space="0" w:color="auto"/>
              <w:bottom w:val="single" w:sz="4" w:space="0" w:color="auto"/>
              <w:right w:val="single" w:sz="4" w:space="0" w:color="auto"/>
            </w:tcBorders>
            <w:vAlign w:val="center"/>
          </w:tcPr>
          <w:p w14:paraId="6E92BA91" w14:textId="666B2A44" w:rsidR="00A95DA0" w:rsidRPr="00F21E01" w:rsidRDefault="00A95DA0" w:rsidP="00520425">
            <w:pPr>
              <w:jc w:val="center"/>
              <w:rPr>
                <w:color w:val="EE0000"/>
                <w:sz w:val="16"/>
                <w:szCs w:val="16"/>
              </w:rPr>
            </w:pPr>
          </w:p>
        </w:tc>
      </w:tr>
      <w:tr w:rsidR="00A95DA0" w:rsidRPr="00515862" w14:paraId="2E635F5A"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05CC297F" w14:textId="77777777" w:rsidR="00A95DA0" w:rsidRDefault="00A95DA0" w:rsidP="00520425">
            <w:pPr>
              <w:ind w:left="180"/>
              <w:jc w:val="center"/>
              <w:rPr>
                <w:sz w:val="16"/>
                <w:szCs w:val="16"/>
              </w:rPr>
            </w:pPr>
            <w:r>
              <w:rPr>
                <w:sz w:val="16"/>
                <w:szCs w:val="16"/>
              </w:rPr>
              <w:t>7.</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04609F0B" w14:textId="77777777" w:rsidR="00A95DA0" w:rsidRDefault="00A95DA0" w:rsidP="00520425">
            <w:pPr>
              <w:jc w:val="center"/>
              <w:rPr>
                <w:sz w:val="16"/>
                <w:szCs w:val="16"/>
              </w:rPr>
            </w:pPr>
            <w:r>
              <w:rPr>
                <w:sz w:val="16"/>
                <w:szCs w:val="16"/>
              </w:rPr>
              <w:t>Autolaborator</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09C21B6D" w14:textId="77777777" w:rsidR="00A95DA0" w:rsidRDefault="00A95DA0" w:rsidP="00520425">
            <w:pPr>
              <w:jc w:val="center"/>
              <w:rPr>
                <w:sz w:val="16"/>
                <w:szCs w:val="16"/>
              </w:rPr>
            </w:pPr>
            <w:r>
              <w:rPr>
                <w:sz w:val="16"/>
                <w:szCs w:val="16"/>
              </w:rPr>
              <w:t>Fiat</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76A2E170" w14:textId="77777777" w:rsidR="00A95DA0" w:rsidRDefault="00A95DA0" w:rsidP="00520425">
            <w:pPr>
              <w:jc w:val="center"/>
              <w:rPr>
                <w:sz w:val="16"/>
                <w:szCs w:val="16"/>
                <w:lang w:val="ro-RO"/>
              </w:rPr>
            </w:pPr>
            <w:r>
              <w:rPr>
                <w:sz w:val="16"/>
                <w:szCs w:val="16"/>
              </w:rPr>
              <w:t>Autoutilitară N1</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61AF7268" w14:textId="77777777" w:rsidR="00A95DA0" w:rsidRPr="00EF7B3B" w:rsidRDefault="00A95DA0" w:rsidP="00520425">
            <w:pPr>
              <w:jc w:val="center"/>
              <w:rPr>
                <w:sz w:val="16"/>
                <w:szCs w:val="16"/>
              </w:rPr>
            </w:pPr>
            <w:r w:rsidRPr="00EF7B3B">
              <w:rPr>
                <w:sz w:val="16"/>
                <w:szCs w:val="16"/>
              </w:rPr>
              <w:t>BH11VLU</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22C4EF34" w14:textId="77777777" w:rsidR="00A95DA0" w:rsidRDefault="00A95DA0" w:rsidP="00520425">
            <w:pPr>
              <w:jc w:val="center"/>
              <w:rPr>
                <w:sz w:val="16"/>
                <w:szCs w:val="16"/>
              </w:rPr>
            </w:pPr>
            <w:r>
              <w:rPr>
                <w:sz w:val="16"/>
                <w:szCs w:val="16"/>
              </w:rPr>
              <w:t>ZFA27000064313629</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819552F" w14:textId="77777777" w:rsidR="00A95DA0" w:rsidRDefault="00A95DA0" w:rsidP="00520425">
            <w:pPr>
              <w:jc w:val="center"/>
              <w:rPr>
                <w:sz w:val="16"/>
                <w:szCs w:val="16"/>
              </w:rPr>
            </w:pPr>
            <w:r>
              <w:rPr>
                <w:sz w:val="16"/>
                <w:szCs w:val="16"/>
              </w:rPr>
              <w:t>3/2880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7EE5EE39" w14:textId="77777777" w:rsidR="00A95DA0" w:rsidRDefault="00A95DA0" w:rsidP="00520425">
            <w:pPr>
              <w:jc w:val="center"/>
              <w:rPr>
                <w:sz w:val="16"/>
                <w:szCs w:val="16"/>
              </w:rPr>
            </w:pPr>
            <w:r>
              <w:rPr>
                <w:sz w:val="16"/>
                <w:szCs w:val="16"/>
              </w:rPr>
              <w:t>1560/66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5F0EE2D" w14:textId="77777777" w:rsidR="00A95DA0" w:rsidRDefault="00A95DA0" w:rsidP="00520425">
            <w:pPr>
              <w:jc w:val="center"/>
              <w:rPr>
                <w:sz w:val="16"/>
                <w:szCs w:val="16"/>
              </w:rPr>
            </w:pPr>
            <w:r>
              <w:rPr>
                <w:sz w:val="16"/>
                <w:szCs w:val="16"/>
              </w:rPr>
              <w:t>F681676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EE1CBA" w14:textId="77777777" w:rsidR="00A95DA0" w:rsidRPr="004A23FF" w:rsidRDefault="00A95DA0" w:rsidP="00520425">
            <w:pPr>
              <w:jc w:val="center"/>
              <w:rPr>
                <w:sz w:val="16"/>
                <w:szCs w:val="16"/>
                <w:lang w:val="en-150"/>
              </w:rPr>
            </w:pPr>
            <w:r w:rsidRPr="004A23FF">
              <w:rPr>
                <w:sz w:val="16"/>
                <w:szCs w:val="16"/>
              </w:rPr>
              <w:t>30.04.2027</w:t>
            </w:r>
          </w:p>
        </w:tc>
        <w:tc>
          <w:tcPr>
            <w:tcW w:w="870" w:type="dxa"/>
            <w:tcBorders>
              <w:top w:val="single" w:sz="4" w:space="0" w:color="auto"/>
              <w:left w:val="single" w:sz="4" w:space="0" w:color="auto"/>
              <w:bottom w:val="single" w:sz="4" w:space="0" w:color="auto"/>
              <w:right w:val="single" w:sz="4" w:space="0" w:color="auto"/>
            </w:tcBorders>
            <w:vAlign w:val="center"/>
          </w:tcPr>
          <w:p w14:paraId="47D0C005" w14:textId="3841572F" w:rsidR="00A95DA0" w:rsidRPr="001D5B15" w:rsidRDefault="00A95DA0" w:rsidP="00520425">
            <w:pPr>
              <w:jc w:val="center"/>
              <w:rPr>
                <w:sz w:val="16"/>
                <w:szCs w:val="16"/>
              </w:rPr>
            </w:pPr>
          </w:p>
        </w:tc>
      </w:tr>
      <w:tr w:rsidR="00A95DA0" w:rsidRPr="00515862" w14:paraId="23A91BB7"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354DC9E0" w14:textId="77777777" w:rsidR="00A95DA0" w:rsidRDefault="00A95DA0" w:rsidP="00520425">
            <w:pPr>
              <w:ind w:left="180"/>
              <w:jc w:val="center"/>
              <w:rPr>
                <w:sz w:val="16"/>
                <w:szCs w:val="16"/>
              </w:rPr>
            </w:pPr>
            <w:r>
              <w:rPr>
                <w:sz w:val="16"/>
                <w:szCs w:val="16"/>
              </w:rPr>
              <w:t>8.</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04466979" w14:textId="77777777" w:rsidR="00A95DA0" w:rsidRDefault="00A95DA0" w:rsidP="00520425">
            <w:pPr>
              <w:jc w:val="center"/>
              <w:rPr>
                <w:sz w:val="16"/>
                <w:szCs w:val="16"/>
                <w:lang w:val="ro-RO"/>
              </w:rPr>
            </w:pPr>
            <w:r>
              <w:rPr>
                <w:sz w:val="16"/>
                <w:szCs w:val="16"/>
              </w:rPr>
              <w:t>Autospecial</w:t>
            </w:r>
            <w:r>
              <w:rPr>
                <w:sz w:val="16"/>
                <w:szCs w:val="16"/>
                <w:lang w:val="ro-RO"/>
              </w:rPr>
              <w:t>ă</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1C490B4B" w14:textId="77777777" w:rsidR="00A95DA0" w:rsidRDefault="00A95DA0" w:rsidP="00520425">
            <w:pPr>
              <w:jc w:val="center"/>
              <w:rPr>
                <w:sz w:val="16"/>
                <w:szCs w:val="16"/>
              </w:rPr>
            </w:pPr>
            <w:r>
              <w:rPr>
                <w:sz w:val="16"/>
                <w:szCs w:val="16"/>
              </w:rPr>
              <w:t>Renault</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394308E6" w14:textId="77777777" w:rsidR="00A95DA0" w:rsidRDefault="00A95DA0" w:rsidP="00520425">
            <w:pPr>
              <w:jc w:val="center"/>
              <w:rPr>
                <w:sz w:val="16"/>
                <w:szCs w:val="16"/>
              </w:rPr>
            </w:pPr>
            <w:r>
              <w:rPr>
                <w:sz w:val="16"/>
                <w:szCs w:val="16"/>
              </w:rPr>
              <w:t>Autovehicul special N3</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5BB9326D" w14:textId="77777777" w:rsidR="00A95DA0" w:rsidRPr="00EF7B3B" w:rsidRDefault="00A95DA0" w:rsidP="00520425">
            <w:pPr>
              <w:jc w:val="center"/>
              <w:rPr>
                <w:sz w:val="16"/>
                <w:szCs w:val="16"/>
              </w:rPr>
            </w:pPr>
            <w:r w:rsidRPr="00EF7B3B">
              <w:rPr>
                <w:sz w:val="16"/>
                <w:szCs w:val="16"/>
              </w:rPr>
              <w:t>BH11WIV</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6AD05563" w14:textId="77777777" w:rsidR="00A95DA0" w:rsidRDefault="00A95DA0" w:rsidP="00520425">
            <w:pPr>
              <w:jc w:val="center"/>
              <w:rPr>
                <w:sz w:val="16"/>
                <w:szCs w:val="16"/>
              </w:rPr>
            </w:pPr>
            <w:r>
              <w:rPr>
                <w:sz w:val="16"/>
                <w:szCs w:val="16"/>
              </w:rPr>
              <w:t>VF644BHM000002397</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568B658" w14:textId="77777777" w:rsidR="00A95DA0" w:rsidRDefault="00A95DA0" w:rsidP="00520425">
            <w:pPr>
              <w:jc w:val="center"/>
              <w:rPr>
                <w:sz w:val="16"/>
                <w:szCs w:val="16"/>
              </w:rPr>
            </w:pPr>
            <w:r>
              <w:rPr>
                <w:sz w:val="16"/>
                <w:szCs w:val="16"/>
              </w:rPr>
              <w:t>2/16000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2D281FB8" w14:textId="77777777" w:rsidR="00A95DA0" w:rsidRDefault="00A95DA0" w:rsidP="00520425">
            <w:pPr>
              <w:jc w:val="center"/>
              <w:rPr>
                <w:sz w:val="16"/>
                <w:szCs w:val="16"/>
              </w:rPr>
            </w:pPr>
            <w:r>
              <w:rPr>
                <w:sz w:val="16"/>
                <w:szCs w:val="16"/>
              </w:rPr>
              <w:t>7146/195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7558FD6" w14:textId="77777777" w:rsidR="00A95DA0" w:rsidRDefault="00A95DA0" w:rsidP="00520425">
            <w:pPr>
              <w:jc w:val="center"/>
              <w:rPr>
                <w:sz w:val="16"/>
                <w:szCs w:val="16"/>
              </w:rPr>
            </w:pPr>
            <w:r>
              <w:rPr>
                <w:sz w:val="16"/>
                <w:szCs w:val="16"/>
              </w:rPr>
              <w:t>J698212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7BF536" w14:textId="77777777" w:rsidR="00A95DA0" w:rsidRPr="004A23FF" w:rsidRDefault="00A95DA0" w:rsidP="00520425">
            <w:pPr>
              <w:jc w:val="center"/>
              <w:rPr>
                <w:sz w:val="16"/>
                <w:szCs w:val="16"/>
                <w:lang w:val="en-150"/>
              </w:rPr>
            </w:pPr>
            <w:r w:rsidRPr="004A23FF">
              <w:rPr>
                <w:sz w:val="16"/>
                <w:szCs w:val="16"/>
              </w:rPr>
              <w:t>16.11.2026</w:t>
            </w:r>
          </w:p>
        </w:tc>
        <w:tc>
          <w:tcPr>
            <w:tcW w:w="870" w:type="dxa"/>
            <w:tcBorders>
              <w:top w:val="single" w:sz="4" w:space="0" w:color="auto"/>
              <w:left w:val="single" w:sz="4" w:space="0" w:color="auto"/>
              <w:bottom w:val="single" w:sz="4" w:space="0" w:color="auto"/>
              <w:right w:val="single" w:sz="4" w:space="0" w:color="auto"/>
            </w:tcBorders>
            <w:vAlign w:val="center"/>
          </w:tcPr>
          <w:p w14:paraId="367AE4D2" w14:textId="3DBA6FCE" w:rsidR="00A95DA0" w:rsidRPr="001D5B15" w:rsidRDefault="00A95DA0" w:rsidP="00520425">
            <w:pPr>
              <w:jc w:val="center"/>
              <w:rPr>
                <w:sz w:val="16"/>
                <w:szCs w:val="16"/>
              </w:rPr>
            </w:pPr>
          </w:p>
        </w:tc>
      </w:tr>
      <w:tr w:rsidR="00A95DA0" w:rsidRPr="00515862" w14:paraId="48FCAD12"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299903A3" w14:textId="77777777" w:rsidR="00A95DA0" w:rsidRDefault="00A95DA0" w:rsidP="00520425">
            <w:pPr>
              <w:ind w:left="180"/>
              <w:jc w:val="center"/>
              <w:rPr>
                <w:sz w:val="16"/>
                <w:szCs w:val="16"/>
              </w:rPr>
            </w:pPr>
            <w:r>
              <w:rPr>
                <w:sz w:val="16"/>
                <w:szCs w:val="16"/>
              </w:rPr>
              <w:t>9.</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6E2D5AFB" w14:textId="77777777" w:rsidR="00A95DA0" w:rsidRDefault="00A95DA0" w:rsidP="00520425">
            <w:pPr>
              <w:jc w:val="center"/>
              <w:rPr>
                <w:sz w:val="16"/>
                <w:szCs w:val="16"/>
              </w:rPr>
            </w:pPr>
            <w:r>
              <w:rPr>
                <w:sz w:val="16"/>
                <w:szCs w:val="16"/>
              </w:rPr>
              <w:t>Tractor rutier</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5D08360F" w14:textId="77777777" w:rsidR="00A95DA0" w:rsidRDefault="00A95DA0" w:rsidP="00520425">
            <w:pPr>
              <w:jc w:val="center"/>
              <w:rPr>
                <w:sz w:val="16"/>
                <w:szCs w:val="16"/>
              </w:rPr>
            </w:pPr>
            <w:r>
              <w:rPr>
                <w:sz w:val="16"/>
                <w:szCs w:val="16"/>
              </w:rPr>
              <w:t>Univ.</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1F0EC66D" w14:textId="77777777" w:rsidR="00A95DA0" w:rsidRDefault="00A95DA0" w:rsidP="00520425">
            <w:pPr>
              <w:jc w:val="center"/>
              <w:rPr>
                <w:sz w:val="16"/>
                <w:szCs w:val="16"/>
              </w:rPr>
            </w:pPr>
            <w:r>
              <w:rPr>
                <w:sz w:val="16"/>
                <w:szCs w:val="16"/>
              </w:rPr>
              <w:t>650 M</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14DF096F" w14:textId="77777777" w:rsidR="00A95DA0" w:rsidRPr="00EF7B3B" w:rsidRDefault="00A95DA0" w:rsidP="00520425">
            <w:pPr>
              <w:jc w:val="center"/>
              <w:rPr>
                <w:sz w:val="16"/>
                <w:szCs w:val="16"/>
              </w:rPr>
            </w:pPr>
            <w:r w:rsidRPr="00EF7B3B">
              <w:rPr>
                <w:sz w:val="16"/>
                <w:szCs w:val="16"/>
              </w:rPr>
              <w:t>BH05HFS</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4B79A5E4" w14:textId="77777777" w:rsidR="00A95DA0" w:rsidRDefault="00A95DA0" w:rsidP="00520425">
            <w:pPr>
              <w:jc w:val="center"/>
              <w:rPr>
                <w:sz w:val="16"/>
                <w:szCs w:val="16"/>
              </w:rPr>
            </w:pPr>
            <w:r>
              <w:rPr>
                <w:sz w:val="16"/>
                <w:szCs w:val="16"/>
              </w:rPr>
              <w:t>65224973</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4DDE902" w14:textId="77777777" w:rsidR="00A95DA0" w:rsidRDefault="00A95DA0" w:rsidP="00520425">
            <w:pPr>
              <w:jc w:val="center"/>
              <w:rPr>
                <w:sz w:val="16"/>
                <w:szCs w:val="16"/>
              </w:rPr>
            </w:pPr>
            <w:r>
              <w:rPr>
                <w:sz w:val="16"/>
                <w:szCs w:val="16"/>
              </w:rPr>
              <w:t>1/5060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2040A8A7" w14:textId="77777777" w:rsidR="00A95DA0" w:rsidRDefault="00A95DA0" w:rsidP="00520425">
            <w:pPr>
              <w:jc w:val="center"/>
              <w:rPr>
                <w:sz w:val="16"/>
                <w:szCs w:val="16"/>
              </w:rPr>
            </w:pPr>
            <w:r>
              <w:rPr>
                <w:sz w:val="16"/>
                <w:szCs w:val="16"/>
              </w:rPr>
              <w:t>4760/47,80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B92C79C" w14:textId="77777777" w:rsidR="00A95DA0" w:rsidRDefault="00A95DA0" w:rsidP="00520425">
            <w:pPr>
              <w:jc w:val="center"/>
              <w:rPr>
                <w:sz w:val="16"/>
                <w:szCs w:val="16"/>
              </w:rPr>
            </w:pPr>
            <w:r>
              <w:rPr>
                <w:sz w:val="16"/>
                <w:szCs w:val="16"/>
              </w:rPr>
              <w:t>C602730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00ADAB" w14:textId="77777777" w:rsidR="00A95DA0" w:rsidRPr="004A23FF" w:rsidRDefault="00A95DA0" w:rsidP="00520425">
            <w:pPr>
              <w:jc w:val="center"/>
              <w:rPr>
                <w:sz w:val="16"/>
                <w:szCs w:val="16"/>
                <w:lang w:val="en-150"/>
              </w:rPr>
            </w:pPr>
            <w:r w:rsidRPr="004A23FF">
              <w:rPr>
                <w:sz w:val="16"/>
                <w:szCs w:val="16"/>
              </w:rPr>
              <w:t>30.06.2027</w:t>
            </w:r>
          </w:p>
        </w:tc>
        <w:tc>
          <w:tcPr>
            <w:tcW w:w="870" w:type="dxa"/>
            <w:tcBorders>
              <w:top w:val="single" w:sz="4" w:space="0" w:color="auto"/>
              <w:left w:val="single" w:sz="4" w:space="0" w:color="auto"/>
              <w:bottom w:val="single" w:sz="4" w:space="0" w:color="auto"/>
              <w:right w:val="single" w:sz="4" w:space="0" w:color="auto"/>
            </w:tcBorders>
            <w:vAlign w:val="center"/>
          </w:tcPr>
          <w:p w14:paraId="2A137F05" w14:textId="3460017C" w:rsidR="00A95DA0" w:rsidRPr="001D5B15" w:rsidRDefault="00A95DA0" w:rsidP="00520425">
            <w:pPr>
              <w:jc w:val="center"/>
              <w:rPr>
                <w:sz w:val="16"/>
                <w:szCs w:val="16"/>
              </w:rPr>
            </w:pPr>
          </w:p>
        </w:tc>
      </w:tr>
      <w:tr w:rsidR="00A95DA0" w:rsidRPr="00515862" w14:paraId="0478A157"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2088659B" w14:textId="77777777" w:rsidR="00A95DA0" w:rsidRDefault="00A95DA0" w:rsidP="00520425">
            <w:pPr>
              <w:ind w:left="180"/>
              <w:jc w:val="center"/>
              <w:rPr>
                <w:sz w:val="16"/>
                <w:szCs w:val="16"/>
              </w:rPr>
            </w:pPr>
            <w:r>
              <w:rPr>
                <w:sz w:val="16"/>
                <w:szCs w:val="16"/>
              </w:rPr>
              <w:t>10.</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2BAEAB86" w14:textId="77777777" w:rsidR="00A95DA0" w:rsidRDefault="00A95DA0" w:rsidP="00520425">
            <w:pPr>
              <w:jc w:val="center"/>
              <w:rPr>
                <w:sz w:val="16"/>
                <w:szCs w:val="16"/>
              </w:rPr>
            </w:pPr>
            <w:r>
              <w:rPr>
                <w:sz w:val="16"/>
                <w:szCs w:val="16"/>
              </w:rPr>
              <w:t>Buldo</w:t>
            </w:r>
          </w:p>
          <w:p w14:paraId="66F700B4" w14:textId="77777777" w:rsidR="00A95DA0" w:rsidRDefault="00A95DA0" w:rsidP="00520425">
            <w:pPr>
              <w:jc w:val="center"/>
              <w:rPr>
                <w:sz w:val="16"/>
                <w:szCs w:val="16"/>
              </w:rPr>
            </w:pPr>
            <w:r>
              <w:rPr>
                <w:sz w:val="16"/>
                <w:szCs w:val="16"/>
              </w:rPr>
              <w:t>excavator</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2CE2EF1B" w14:textId="77777777" w:rsidR="00A95DA0" w:rsidRDefault="00A95DA0" w:rsidP="00520425">
            <w:pPr>
              <w:jc w:val="center"/>
              <w:rPr>
                <w:sz w:val="16"/>
                <w:szCs w:val="16"/>
              </w:rPr>
            </w:pPr>
            <w:r>
              <w:rPr>
                <w:sz w:val="16"/>
                <w:szCs w:val="16"/>
              </w:rPr>
              <w:t>Komatsu</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18FBA000" w14:textId="77777777" w:rsidR="00A95DA0" w:rsidRDefault="00A95DA0" w:rsidP="00520425">
            <w:pPr>
              <w:jc w:val="center"/>
              <w:rPr>
                <w:sz w:val="16"/>
                <w:szCs w:val="16"/>
              </w:rPr>
            </w:pPr>
            <w:r>
              <w:rPr>
                <w:sz w:val="16"/>
                <w:szCs w:val="16"/>
              </w:rPr>
              <w:t>WB93R-5E0</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0835D487" w14:textId="77777777" w:rsidR="00A95DA0" w:rsidRPr="00EF7B3B" w:rsidRDefault="00A95DA0" w:rsidP="00520425">
            <w:pPr>
              <w:jc w:val="center"/>
              <w:rPr>
                <w:sz w:val="16"/>
                <w:szCs w:val="16"/>
              </w:rPr>
            </w:pPr>
            <w:r w:rsidRPr="00EF7B3B">
              <w:rPr>
                <w:sz w:val="16"/>
                <w:szCs w:val="16"/>
              </w:rPr>
              <w:t>inv.20352</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1426FF2F" w14:textId="77777777" w:rsidR="00A95DA0" w:rsidRDefault="00A95DA0" w:rsidP="00520425">
            <w:pPr>
              <w:jc w:val="center"/>
              <w:rPr>
                <w:sz w:val="16"/>
                <w:szCs w:val="16"/>
              </w:rPr>
            </w:pPr>
            <w:r>
              <w:rPr>
                <w:sz w:val="16"/>
                <w:szCs w:val="16"/>
              </w:rPr>
              <w:t>KMTW024A77F60078</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7187422" w14:textId="77777777" w:rsidR="00A95DA0" w:rsidRDefault="00A95DA0" w:rsidP="00520425">
            <w:pPr>
              <w:jc w:val="center"/>
              <w:rPr>
                <w:sz w:val="16"/>
                <w:szCs w:val="16"/>
              </w:rPr>
            </w:pPr>
            <w:r>
              <w:rPr>
                <w:sz w:val="16"/>
                <w:szCs w:val="16"/>
              </w:rPr>
              <w:t>1/8170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402C0FD2" w14:textId="77777777" w:rsidR="00A95DA0" w:rsidRDefault="00A95DA0" w:rsidP="00520425">
            <w:pPr>
              <w:jc w:val="center"/>
              <w:rPr>
                <w:sz w:val="16"/>
                <w:szCs w:val="16"/>
              </w:rPr>
            </w:pPr>
            <w:r>
              <w:rPr>
                <w:sz w:val="16"/>
                <w:szCs w:val="16"/>
              </w:rPr>
              <w:t>4485/74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567D276" w14:textId="77777777" w:rsidR="00A95DA0" w:rsidRDefault="00A95DA0" w:rsidP="00520425">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01FDA4" w14:textId="77777777" w:rsidR="00A95DA0" w:rsidRPr="004A23FF" w:rsidRDefault="00A95DA0" w:rsidP="00520425">
            <w:pPr>
              <w:jc w:val="center"/>
              <w:rPr>
                <w:sz w:val="16"/>
                <w:szCs w:val="16"/>
                <w:lang w:val="en-150"/>
              </w:rPr>
            </w:pPr>
            <w:r w:rsidRPr="004A23FF">
              <w:rPr>
                <w:sz w:val="16"/>
                <w:szCs w:val="16"/>
              </w:rPr>
              <w:t>08.05.2027</w:t>
            </w:r>
          </w:p>
        </w:tc>
        <w:tc>
          <w:tcPr>
            <w:tcW w:w="870" w:type="dxa"/>
            <w:tcBorders>
              <w:top w:val="single" w:sz="4" w:space="0" w:color="auto"/>
              <w:left w:val="single" w:sz="4" w:space="0" w:color="auto"/>
              <w:bottom w:val="single" w:sz="4" w:space="0" w:color="auto"/>
              <w:right w:val="single" w:sz="4" w:space="0" w:color="auto"/>
            </w:tcBorders>
            <w:vAlign w:val="center"/>
          </w:tcPr>
          <w:p w14:paraId="066C5153" w14:textId="6225CF1B" w:rsidR="00A95DA0" w:rsidRPr="001D5B15" w:rsidRDefault="00A95DA0" w:rsidP="00520425">
            <w:pPr>
              <w:jc w:val="center"/>
              <w:rPr>
                <w:sz w:val="16"/>
                <w:szCs w:val="16"/>
              </w:rPr>
            </w:pPr>
          </w:p>
        </w:tc>
      </w:tr>
      <w:tr w:rsidR="00A95DA0" w:rsidRPr="00515862" w14:paraId="32E84B41"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22D24553" w14:textId="77777777" w:rsidR="00A95DA0" w:rsidRDefault="00A95DA0" w:rsidP="00520425">
            <w:pPr>
              <w:ind w:left="180"/>
              <w:jc w:val="center"/>
              <w:rPr>
                <w:sz w:val="16"/>
                <w:szCs w:val="16"/>
              </w:rPr>
            </w:pPr>
            <w:r>
              <w:rPr>
                <w:sz w:val="16"/>
                <w:szCs w:val="16"/>
              </w:rPr>
              <w:t>11.</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77BA35E6" w14:textId="77777777" w:rsidR="00A95DA0" w:rsidRDefault="00A95DA0" w:rsidP="00520425">
            <w:pPr>
              <w:jc w:val="center"/>
              <w:rPr>
                <w:sz w:val="16"/>
                <w:szCs w:val="16"/>
              </w:rPr>
            </w:pPr>
            <w:r>
              <w:rPr>
                <w:sz w:val="16"/>
                <w:szCs w:val="16"/>
              </w:rPr>
              <w:t xml:space="preserve">Încărcător </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3DB2B3F6" w14:textId="77777777" w:rsidR="00A95DA0" w:rsidRDefault="00A95DA0" w:rsidP="00520425">
            <w:pPr>
              <w:jc w:val="center"/>
              <w:rPr>
                <w:sz w:val="16"/>
                <w:szCs w:val="16"/>
              </w:rPr>
            </w:pPr>
            <w:r>
              <w:rPr>
                <w:sz w:val="16"/>
                <w:szCs w:val="16"/>
              </w:rPr>
              <w:t>Locust</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0BAEC481" w14:textId="77777777" w:rsidR="00A95DA0" w:rsidRDefault="00A95DA0" w:rsidP="00520425">
            <w:pPr>
              <w:jc w:val="center"/>
              <w:rPr>
                <w:sz w:val="16"/>
                <w:szCs w:val="16"/>
              </w:rPr>
            </w:pPr>
            <w:r>
              <w:rPr>
                <w:sz w:val="16"/>
                <w:szCs w:val="16"/>
              </w:rPr>
              <w:t>853</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4AB53E10" w14:textId="77777777" w:rsidR="00A95DA0" w:rsidRPr="00EF7B3B" w:rsidRDefault="00A95DA0" w:rsidP="00520425">
            <w:pPr>
              <w:jc w:val="center"/>
              <w:rPr>
                <w:sz w:val="16"/>
                <w:szCs w:val="16"/>
              </w:rPr>
            </w:pPr>
            <w:r w:rsidRPr="00EF7B3B">
              <w:rPr>
                <w:sz w:val="16"/>
                <w:szCs w:val="16"/>
              </w:rPr>
              <w:t>inv.20330</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261AC44E" w14:textId="77777777" w:rsidR="00A95DA0" w:rsidRDefault="00A95DA0" w:rsidP="00520425">
            <w:pPr>
              <w:jc w:val="center"/>
              <w:rPr>
                <w:sz w:val="16"/>
                <w:szCs w:val="16"/>
              </w:rPr>
            </w:pPr>
            <w:r>
              <w:rPr>
                <w:sz w:val="16"/>
                <w:szCs w:val="16"/>
              </w:rPr>
              <w:t>217/A/06</w:t>
            </w:r>
          </w:p>
        </w:tc>
        <w:tc>
          <w:tcPr>
            <w:tcW w:w="584" w:type="dxa"/>
            <w:tcBorders>
              <w:top w:val="single" w:sz="4" w:space="0" w:color="auto"/>
              <w:left w:val="single" w:sz="4" w:space="0" w:color="auto"/>
              <w:bottom w:val="single" w:sz="4" w:space="0" w:color="auto"/>
              <w:right w:val="single" w:sz="4" w:space="0" w:color="auto"/>
            </w:tcBorders>
            <w:noWrap/>
            <w:vAlign w:val="center"/>
          </w:tcPr>
          <w:p w14:paraId="6BE9ABAA" w14:textId="77777777" w:rsidR="00A95DA0" w:rsidRDefault="00A95DA0" w:rsidP="00520425">
            <w:pPr>
              <w:jc w:val="center"/>
              <w:rPr>
                <w:sz w:val="16"/>
                <w:szCs w:val="16"/>
              </w:rPr>
            </w:pPr>
          </w:p>
        </w:tc>
        <w:tc>
          <w:tcPr>
            <w:tcW w:w="927" w:type="dxa"/>
            <w:tcBorders>
              <w:top w:val="single" w:sz="4" w:space="0" w:color="auto"/>
              <w:left w:val="single" w:sz="4" w:space="0" w:color="auto"/>
              <w:bottom w:val="single" w:sz="4" w:space="0" w:color="auto"/>
              <w:right w:val="single" w:sz="4" w:space="0" w:color="auto"/>
            </w:tcBorders>
            <w:noWrap/>
            <w:vAlign w:val="center"/>
          </w:tcPr>
          <w:p w14:paraId="7E6B95F6" w14:textId="77777777" w:rsidR="00A95DA0" w:rsidRDefault="00A95DA0" w:rsidP="00520425">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064EC4B" w14:textId="77777777" w:rsidR="00A95DA0" w:rsidRDefault="00A95DA0" w:rsidP="00520425">
            <w:pPr>
              <w:jc w:val="center"/>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C99858" w14:textId="77777777" w:rsidR="00A95DA0" w:rsidRPr="004A23FF" w:rsidRDefault="00A95DA0" w:rsidP="00520425">
            <w:pPr>
              <w:jc w:val="center"/>
              <w:rPr>
                <w:sz w:val="16"/>
                <w:szCs w:val="16"/>
                <w:lang w:val="en-150"/>
              </w:rPr>
            </w:pPr>
            <w:r w:rsidRPr="004A23FF">
              <w:rPr>
                <w:sz w:val="16"/>
                <w:szCs w:val="16"/>
              </w:rPr>
              <w:t>30.05.2027</w:t>
            </w:r>
          </w:p>
        </w:tc>
        <w:tc>
          <w:tcPr>
            <w:tcW w:w="870" w:type="dxa"/>
            <w:tcBorders>
              <w:top w:val="single" w:sz="4" w:space="0" w:color="auto"/>
              <w:left w:val="single" w:sz="4" w:space="0" w:color="auto"/>
              <w:bottom w:val="single" w:sz="4" w:space="0" w:color="auto"/>
              <w:right w:val="single" w:sz="4" w:space="0" w:color="auto"/>
            </w:tcBorders>
            <w:vAlign w:val="center"/>
          </w:tcPr>
          <w:p w14:paraId="62E62A0E" w14:textId="5F872F93" w:rsidR="00A95DA0" w:rsidRPr="001D5B15" w:rsidRDefault="00A95DA0" w:rsidP="00520425">
            <w:pPr>
              <w:jc w:val="center"/>
              <w:rPr>
                <w:sz w:val="16"/>
                <w:szCs w:val="16"/>
              </w:rPr>
            </w:pPr>
          </w:p>
        </w:tc>
      </w:tr>
      <w:tr w:rsidR="00A95DA0" w:rsidRPr="00515862" w14:paraId="7B647216"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149BD33C" w14:textId="77777777" w:rsidR="00A95DA0" w:rsidRDefault="00A95DA0" w:rsidP="00520425">
            <w:pPr>
              <w:ind w:left="180"/>
              <w:jc w:val="center"/>
              <w:rPr>
                <w:sz w:val="16"/>
                <w:szCs w:val="16"/>
              </w:rPr>
            </w:pPr>
            <w:r>
              <w:rPr>
                <w:sz w:val="16"/>
                <w:szCs w:val="16"/>
              </w:rPr>
              <w:t>12.</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39035760" w14:textId="77777777" w:rsidR="00A95DA0" w:rsidRDefault="00A95DA0" w:rsidP="00520425">
            <w:pPr>
              <w:jc w:val="center"/>
              <w:rPr>
                <w:sz w:val="16"/>
                <w:szCs w:val="16"/>
              </w:rPr>
            </w:pPr>
            <w:r>
              <w:rPr>
                <w:sz w:val="16"/>
                <w:szCs w:val="16"/>
              </w:rPr>
              <w:t>Autoutilitară N1</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503BC8A7" w14:textId="77777777" w:rsidR="00A95DA0" w:rsidRDefault="00A95DA0" w:rsidP="00520425">
            <w:pPr>
              <w:jc w:val="center"/>
              <w:rPr>
                <w:sz w:val="16"/>
                <w:szCs w:val="16"/>
              </w:rPr>
            </w:pPr>
            <w:r>
              <w:rPr>
                <w:sz w:val="16"/>
                <w:szCs w:val="16"/>
              </w:rPr>
              <w:t>Ford</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208D9326" w14:textId="77777777" w:rsidR="00A95DA0" w:rsidRDefault="00A95DA0" w:rsidP="00520425">
            <w:pPr>
              <w:jc w:val="center"/>
              <w:rPr>
                <w:sz w:val="16"/>
                <w:szCs w:val="16"/>
              </w:rPr>
            </w:pPr>
            <w:r>
              <w:rPr>
                <w:sz w:val="16"/>
                <w:szCs w:val="16"/>
              </w:rPr>
              <w:t>FND6/PHFA2F/</w:t>
            </w:r>
          </w:p>
          <w:p w14:paraId="7252E288" w14:textId="77777777" w:rsidR="00A95DA0" w:rsidRDefault="00A95DA0" w:rsidP="00520425">
            <w:pPr>
              <w:jc w:val="center"/>
              <w:rPr>
                <w:sz w:val="16"/>
                <w:szCs w:val="16"/>
              </w:rPr>
            </w:pPr>
            <w:r>
              <w:rPr>
                <w:sz w:val="16"/>
                <w:szCs w:val="16"/>
              </w:rPr>
              <w:t>Tranzit</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70C9716A" w14:textId="77777777" w:rsidR="00A95DA0" w:rsidRPr="00EF7B3B" w:rsidRDefault="00A95DA0" w:rsidP="00520425">
            <w:pPr>
              <w:jc w:val="center"/>
              <w:rPr>
                <w:sz w:val="16"/>
                <w:szCs w:val="16"/>
              </w:rPr>
            </w:pPr>
            <w:r w:rsidRPr="00EF7B3B">
              <w:rPr>
                <w:sz w:val="16"/>
                <w:szCs w:val="16"/>
              </w:rPr>
              <w:t>BH09CKE</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7B10F301" w14:textId="77777777" w:rsidR="00A95DA0" w:rsidRDefault="00A95DA0" w:rsidP="00520425">
            <w:pPr>
              <w:jc w:val="center"/>
              <w:rPr>
                <w:sz w:val="16"/>
                <w:szCs w:val="16"/>
              </w:rPr>
            </w:pPr>
            <w:r>
              <w:rPr>
                <w:sz w:val="16"/>
                <w:szCs w:val="16"/>
              </w:rPr>
              <w:t>WF0NXXTTFN8R07780</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447652C" w14:textId="77777777" w:rsidR="00A95DA0" w:rsidRDefault="00A95DA0" w:rsidP="00520425">
            <w:pPr>
              <w:jc w:val="center"/>
              <w:rPr>
                <w:sz w:val="16"/>
                <w:szCs w:val="16"/>
              </w:rPr>
            </w:pPr>
            <w:r>
              <w:rPr>
                <w:sz w:val="16"/>
                <w:szCs w:val="16"/>
              </w:rPr>
              <w:t>7/3500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520133E8" w14:textId="77777777" w:rsidR="00A95DA0" w:rsidRDefault="00A95DA0" w:rsidP="00520425">
            <w:pPr>
              <w:jc w:val="center"/>
              <w:rPr>
                <w:sz w:val="16"/>
                <w:szCs w:val="16"/>
              </w:rPr>
            </w:pPr>
            <w:r>
              <w:rPr>
                <w:sz w:val="16"/>
                <w:szCs w:val="16"/>
              </w:rPr>
              <w:t>2402/74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3312CD7" w14:textId="77777777" w:rsidR="00A95DA0" w:rsidRDefault="00A95DA0" w:rsidP="00520425">
            <w:pPr>
              <w:jc w:val="center"/>
              <w:rPr>
                <w:sz w:val="16"/>
                <w:szCs w:val="16"/>
              </w:rPr>
            </w:pPr>
            <w:r>
              <w:rPr>
                <w:sz w:val="16"/>
                <w:szCs w:val="16"/>
              </w:rPr>
              <w:t>G299227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91FA9D" w14:textId="77777777" w:rsidR="00A95DA0" w:rsidRPr="004A23FF" w:rsidRDefault="00A95DA0" w:rsidP="00520425">
            <w:pPr>
              <w:jc w:val="center"/>
              <w:rPr>
                <w:sz w:val="16"/>
                <w:szCs w:val="16"/>
                <w:lang w:val="en-150"/>
              </w:rPr>
            </w:pPr>
            <w:r w:rsidRPr="004A23FF">
              <w:rPr>
                <w:sz w:val="16"/>
                <w:szCs w:val="16"/>
              </w:rPr>
              <w:t>26.07.2027</w:t>
            </w:r>
          </w:p>
        </w:tc>
        <w:tc>
          <w:tcPr>
            <w:tcW w:w="870" w:type="dxa"/>
            <w:tcBorders>
              <w:top w:val="single" w:sz="4" w:space="0" w:color="auto"/>
              <w:left w:val="single" w:sz="4" w:space="0" w:color="auto"/>
              <w:bottom w:val="single" w:sz="4" w:space="0" w:color="auto"/>
              <w:right w:val="single" w:sz="4" w:space="0" w:color="auto"/>
            </w:tcBorders>
            <w:vAlign w:val="center"/>
          </w:tcPr>
          <w:p w14:paraId="5B482FF3" w14:textId="60390267" w:rsidR="00A95DA0" w:rsidRPr="001D5B15" w:rsidRDefault="00A95DA0" w:rsidP="00520425">
            <w:pPr>
              <w:jc w:val="center"/>
              <w:rPr>
                <w:sz w:val="16"/>
                <w:szCs w:val="16"/>
              </w:rPr>
            </w:pPr>
          </w:p>
        </w:tc>
      </w:tr>
      <w:tr w:rsidR="00A95DA0" w:rsidRPr="00515862" w14:paraId="09B816DF"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5779BD03" w14:textId="77777777" w:rsidR="00A95DA0" w:rsidRDefault="00A95DA0" w:rsidP="00520425">
            <w:pPr>
              <w:ind w:left="180"/>
              <w:jc w:val="center"/>
              <w:rPr>
                <w:sz w:val="16"/>
                <w:szCs w:val="16"/>
              </w:rPr>
            </w:pPr>
            <w:bookmarkStart w:id="1" w:name="_Hlk231384429"/>
            <w:r>
              <w:rPr>
                <w:sz w:val="16"/>
                <w:szCs w:val="16"/>
              </w:rPr>
              <w:t>13.</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74550237" w14:textId="77777777" w:rsidR="00A95DA0" w:rsidRPr="00A655EC" w:rsidRDefault="00A95DA0" w:rsidP="00520425">
            <w:pPr>
              <w:jc w:val="center"/>
              <w:rPr>
                <w:sz w:val="16"/>
                <w:szCs w:val="16"/>
              </w:rPr>
            </w:pPr>
            <w:r w:rsidRPr="00A655EC">
              <w:rPr>
                <w:sz w:val="16"/>
                <w:szCs w:val="16"/>
              </w:rPr>
              <w:t>Autoutilitară N1</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7C42E7EC" w14:textId="77777777" w:rsidR="00A95DA0" w:rsidRPr="00A655EC" w:rsidRDefault="00A95DA0" w:rsidP="00520425">
            <w:pPr>
              <w:jc w:val="center"/>
              <w:rPr>
                <w:sz w:val="16"/>
                <w:szCs w:val="16"/>
              </w:rPr>
            </w:pPr>
            <w:r w:rsidRPr="00A655EC">
              <w:rPr>
                <w:sz w:val="16"/>
                <w:szCs w:val="16"/>
              </w:rPr>
              <w:t>Mercedes Benz</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2DC830F6" w14:textId="77777777" w:rsidR="00A95DA0" w:rsidRPr="00A655EC" w:rsidRDefault="00A95DA0" w:rsidP="00520425">
            <w:pPr>
              <w:jc w:val="center"/>
              <w:rPr>
                <w:sz w:val="16"/>
                <w:szCs w:val="16"/>
              </w:rPr>
            </w:pPr>
            <w:r w:rsidRPr="00A655EC">
              <w:rPr>
                <w:sz w:val="16"/>
                <w:szCs w:val="16"/>
              </w:rPr>
              <w:t>63</w:t>
            </w:r>
            <w:r w:rsidRPr="00A655EC">
              <w:rPr>
                <w:sz w:val="16"/>
                <w:szCs w:val="16"/>
                <w:lang w:val="en-150"/>
              </w:rPr>
              <w:t>9/4VITO109CDI</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740B1A51" w14:textId="77777777" w:rsidR="00A95DA0" w:rsidRPr="00A655EC" w:rsidRDefault="00A95DA0" w:rsidP="00520425">
            <w:pPr>
              <w:jc w:val="center"/>
              <w:rPr>
                <w:sz w:val="16"/>
                <w:szCs w:val="16"/>
                <w:lang w:val="en-150"/>
              </w:rPr>
            </w:pPr>
            <w:r w:rsidRPr="00A655EC">
              <w:rPr>
                <w:sz w:val="16"/>
                <w:szCs w:val="16"/>
              </w:rPr>
              <w:t>BH1</w:t>
            </w:r>
            <w:r w:rsidRPr="00A655EC">
              <w:rPr>
                <w:sz w:val="16"/>
                <w:szCs w:val="16"/>
                <w:lang w:val="en-150"/>
              </w:rPr>
              <w:t>5ZUJ</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68FD842B" w14:textId="77777777" w:rsidR="00A95DA0" w:rsidRPr="00A655EC" w:rsidRDefault="00A95DA0" w:rsidP="00520425">
            <w:pPr>
              <w:jc w:val="center"/>
              <w:rPr>
                <w:sz w:val="16"/>
                <w:szCs w:val="16"/>
                <w:lang w:val="en-150"/>
              </w:rPr>
            </w:pPr>
            <w:r w:rsidRPr="00A655EC">
              <w:rPr>
                <w:sz w:val="16"/>
                <w:szCs w:val="16"/>
                <w:lang w:val="en-150"/>
              </w:rPr>
              <w:t>WDF63970113364390</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0C45171" w14:textId="77777777" w:rsidR="00A95DA0" w:rsidRPr="00A655EC" w:rsidRDefault="00A95DA0" w:rsidP="00520425">
            <w:pPr>
              <w:jc w:val="center"/>
              <w:rPr>
                <w:sz w:val="16"/>
                <w:szCs w:val="16"/>
                <w:lang w:val="en-150"/>
              </w:rPr>
            </w:pPr>
            <w:r w:rsidRPr="00A655EC">
              <w:rPr>
                <w:sz w:val="16"/>
                <w:szCs w:val="16"/>
                <w:lang w:val="en-150"/>
              </w:rPr>
              <w:t>6</w:t>
            </w:r>
            <w:r w:rsidRPr="00A655EC">
              <w:rPr>
                <w:sz w:val="16"/>
                <w:szCs w:val="16"/>
              </w:rPr>
              <w:t>/</w:t>
            </w:r>
            <w:r w:rsidRPr="00A655EC">
              <w:rPr>
                <w:sz w:val="16"/>
                <w:szCs w:val="16"/>
                <w:lang w:val="en-150"/>
              </w:rPr>
              <w:t>2940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66754480" w14:textId="77777777" w:rsidR="00A95DA0" w:rsidRPr="00A655EC" w:rsidRDefault="00A95DA0" w:rsidP="00520425">
            <w:pPr>
              <w:jc w:val="center"/>
              <w:rPr>
                <w:sz w:val="16"/>
                <w:szCs w:val="16"/>
              </w:rPr>
            </w:pPr>
            <w:r w:rsidRPr="00A655EC">
              <w:rPr>
                <w:sz w:val="16"/>
                <w:szCs w:val="16"/>
                <w:lang w:val="en-150"/>
              </w:rPr>
              <w:t>2148</w:t>
            </w:r>
            <w:r w:rsidRPr="00A655EC">
              <w:rPr>
                <w:sz w:val="16"/>
                <w:szCs w:val="16"/>
              </w:rPr>
              <w:t>/</w:t>
            </w:r>
            <w:r w:rsidRPr="00A655EC">
              <w:rPr>
                <w:sz w:val="16"/>
                <w:szCs w:val="16"/>
                <w:lang w:val="en-150"/>
              </w:rPr>
              <w:t>7</w:t>
            </w:r>
            <w:r w:rsidRPr="00A655EC">
              <w:rPr>
                <w:sz w:val="16"/>
                <w:szCs w:val="16"/>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BD1C448" w14:textId="77777777" w:rsidR="00A95DA0" w:rsidRPr="00A655EC" w:rsidRDefault="00A95DA0" w:rsidP="00520425">
            <w:pPr>
              <w:jc w:val="center"/>
              <w:rPr>
                <w:sz w:val="16"/>
                <w:szCs w:val="16"/>
                <w:lang w:val="en-150"/>
              </w:rPr>
            </w:pPr>
            <w:r w:rsidRPr="00A655EC">
              <w:rPr>
                <w:sz w:val="16"/>
                <w:szCs w:val="16"/>
                <w:lang w:val="en-150"/>
              </w:rPr>
              <w:t>0945020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63D991" w14:textId="77777777" w:rsidR="00A95DA0" w:rsidRPr="001B61AC" w:rsidRDefault="00A95DA0" w:rsidP="00520425">
            <w:pPr>
              <w:jc w:val="center"/>
              <w:rPr>
                <w:sz w:val="16"/>
                <w:szCs w:val="16"/>
                <w:lang w:val="en-150"/>
              </w:rPr>
            </w:pPr>
            <w:r w:rsidRPr="001B61AC">
              <w:rPr>
                <w:sz w:val="16"/>
                <w:szCs w:val="16"/>
              </w:rPr>
              <w:t>2</w:t>
            </w:r>
            <w:r w:rsidRPr="001B61AC">
              <w:rPr>
                <w:sz w:val="16"/>
                <w:szCs w:val="16"/>
                <w:lang w:val="en-150"/>
              </w:rPr>
              <w:t>7</w:t>
            </w:r>
            <w:r w:rsidRPr="001B61AC">
              <w:rPr>
                <w:sz w:val="16"/>
                <w:szCs w:val="16"/>
              </w:rPr>
              <w:t>.04.202</w:t>
            </w:r>
            <w:r>
              <w:rPr>
                <w:sz w:val="16"/>
                <w:szCs w:val="16"/>
              </w:rPr>
              <w:t>7</w:t>
            </w:r>
          </w:p>
        </w:tc>
        <w:tc>
          <w:tcPr>
            <w:tcW w:w="870" w:type="dxa"/>
            <w:tcBorders>
              <w:top w:val="single" w:sz="4" w:space="0" w:color="auto"/>
              <w:left w:val="single" w:sz="4" w:space="0" w:color="auto"/>
              <w:bottom w:val="single" w:sz="4" w:space="0" w:color="auto"/>
              <w:right w:val="single" w:sz="4" w:space="0" w:color="auto"/>
            </w:tcBorders>
            <w:vAlign w:val="center"/>
          </w:tcPr>
          <w:p w14:paraId="069E8099" w14:textId="061E07C2" w:rsidR="00A95DA0" w:rsidRPr="00F21E01" w:rsidRDefault="00A95DA0" w:rsidP="00520425">
            <w:pPr>
              <w:jc w:val="center"/>
              <w:rPr>
                <w:color w:val="EE0000"/>
                <w:sz w:val="16"/>
                <w:szCs w:val="16"/>
              </w:rPr>
            </w:pPr>
          </w:p>
        </w:tc>
      </w:tr>
      <w:bookmarkEnd w:id="1"/>
      <w:tr w:rsidR="00A95DA0" w:rsidRPr="00740563" w14:paraId="704C74E7"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76521FB5" w14:textId="77777777" w:rsidR="00A95DA0" w:rsidRDefault="00A95DA0" w:rsidP="00520425">
            <w:pPr>
              <w:ind w:left="180"/>
              <w:jc w:val="center"/>
              <w:rPr>
                <w:sz w:val="16"/>
                <w:szCs w:val="16"/>
              </w:rPr>
            </w:pPr>
            <w:r>
              <w:rPr>
                <w:sz w:val="16"/>
                <w:szCs w:val="16"/>
              </w:rPr>
              <w:t>14.</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47975385" w14:textId="77777777" w:rsidR="00A95DA0" w:rsidRDefault="00A95DA0" w:rsidP="00520425">
            <w:pPr>
              <w:jc w:val="center"/>
              <w:rPr>
                <w:sz w:val="16"/>
                <w:szCs w:val="16"/>
                <w:lang w:val="ro-RO"/>
              </w:rPr>
            </w:pPr>
            <w:r>
              <w:rPr>
                <w:sz w:val="16"/>
                <w:szCs w:val="16"/>
              </w:rPr>
              <w:t>Remorcă</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136BFD65" w14:textId="77777777" w:rsidR="00A95DA0" w:rsidRDefault="00A95DA0" w:rsidP="00520425">
            <w:pPr>
              <w:jc w:val="center"/>
              <w:rPr>
                <w:sz w:val="16"/>
                <w:szCs w:val="16"/>
              </w:rPr>
            </w:pPr>
            <w:r>
              <w:rPr>
                <w:sz w:val="16"/>
                <w:szCs w:val="16"/>
              </w:rPr>
              <w:t>Neptun</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30E4CAA2" w14:textId="77777777" w:rsidR="00A95DA0" w:rsidRDefault="00A95DA0" w:rsidP="00520425">
            <w:pPr>
              <w:jc w:val="center"/>
              <w:rPr>
                <w:sz w:val="16"/>
                <w:szCs w:val="16"/>
              </w:rPr>
            </w:pPr>
            <w:r>
              <w:rPr>
                <w:sz w:val="16"/>
                <w:szCs w:val="16"/>
              </w:rPr>
              <w:t>B75</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543E7281" w14:textId="77777777" w:rsidR="00A95DA0" w:rsidRPr="002D0421" w:rsidRDefault="00A95DA0" w:rsidP="00520425">
            <w:pPr>
              <w:jc w:val="center"/>
              <w:rPr>
                <w:sz w:val="16"/>
                <w:szCs w:val="16"/>
              </w:rPr>
            </w:pPr>
            <w:r w:rsidRPr="002D0421">
              <w:rPr>
                <w:sz w:val="16"/>
                <w:szCs w:val="16"/>
              </w:rPr>
              <w:t>BH10YSB</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7ABBADE7" w14:textId="77777777" w:rsidR="00A95DA0" w:rsidRPr="002D0421" w:rsidRDefault="00A95DA0" w:rsidP="00520425">
            <w:pPr>
              <w:jc w:val="center"/>
              <w:rPr>
                <w:sz w:val="16"/>
                <w:szCs w:val="16"/>
              </w:rPr>
            </w:pPr>
            <w:r w:rsidRPr="002D0421">
              <w:rPr>
                <w:sz w:val="16"/>
                <w:szCs w:val="16"/>
              </w:rPr>
              <w:t>SXE1P202NBS000423</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D0B7E77" w14:textId="77777777" w:rsidR="00A95DA0" w:rsidRDefault="00A95DA0" w:rsidP="00520425">
            <w:pPr>
              <w:jc w:val="center"/>
              <w:rPr>
                <w:sz w:val="16"/>
                <w:szCs w:val="16"/>
              </w:rPr>
            </w:pPr>
            <w:r>
              <w:rPr>
                <w:sz w:val="16"/>
                <w:szCs w:val="16"/>
              </w:rPr>
              <w:t>0/750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0CFF6557" w14:textId="77777777" w:rsidR="00A95DA0" w:rsidRDefault="00A95DA0" w:rsidP="00520425">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CDF605F" w14:textId="77777777" w:rsidR="00A95DA0" w:rsidRDefault="00A95DA0" w:rsidP="00520425">
            <w:pPr>
              <w:jc w:val="center"/>
              <w:rPr>
                <w:sz w:val="16"/>
                <w:szCs w:val="16"/>
              </w:rPr>
            </w:pPr>
            <w:r>
              <w:rPr>
                <w:sz w:val="16"/>
                <w:szCs w:val="16"/>
              </w:rPr>
              <w:t>J071610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80E4F7" w14:textId="77777777" w:rsidR="00A95DA0" w:rsidRPr="00E715D3" w:rsidRDefault="00A95DA0" w:rsidP="00520425">
            <w:pPr>
              <w:jc w:val="center"/>
              <w:rPr>
                <w:sz w:val="16"/>
                <w:szCs w:val="16"/>
                <w:lang w:val="ro-RO"/>
              </w:rPr>
            </w:pPr>
            <w:r w:rsidRPr="00E715D3">
              <w:rPr>
                <w:sz w:val="16"/>
                <w:szCs w:val="16"/>
              </w:rPr>
              <w:t>2</w:t>
            </w:r>
            <w:r>
              <w:rPr>
                <w:sz w:val="16"/>
                <w:szCs w:val="16"/>
              </w:rPr>
              <w:t>2</w:t>
            </w:r>
            <w:r w:rsidRPr="00E715D3">
              <w:rPr>
                <w:sz w:val="16"/>
                <w:szCs w:val="16"/>
              </w:rPr>
              <w:t>.07.202</w:t>
            </w:r>
            <w:r>
              <w:rPr>
                <w:sz w:val="16"/>
                <w:szCs w:val="16"/>
                <w:lang w:val="ro-RO"/>
              </w:rPr>
              <w:t>7</w:t>
            </w:r>
          </w:p>
        </w:tc>
        <w:tc>
          <w:tcPr>
            <w:tcW w:w="870" w:type="dxa"/>
            <w:tcBorders>
              <w:top w:val="single" w:sz="4" w:space="0" w:color="auto"/>
              <w:left w:val="single" w:sz="4" w:space="0" w:color="auto"/>
              <w:bottom w:val="single" w:sz="4" w:space="0" w:color="auto"/>
              <w:right w:val="single" w:sz="4" w:space="0" w:color="auto"/>
            </w:tcBorders>
            <w:vAlign w:val="center"/>
          </w:tcPr>
          <w:p w14:paraId="4BDCCA5F" w14:textId="565DA0F8" w:rsidR="00A95DA0" w:rsidRPr="00740563" w:rsidRDefault="00A95DA0" w:rsidP="00520425">
            <w:pPr>
              <w:jc w:val="center"/>
              <w:rPr>
                <w:sz w:val="16"/>
                <w:szCs w:val="16"/>
              </w:rPr>
            </w:pPr>
          </w:p>
        </w:tc>
      </w:tr>
      <w:tr w:rsidR="00A95DA0" w:rsidRPr="00515862" w14:paraId="1312EF61"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402DAC51" w14:textId="77777777" w:rsidR="00A95DA0" w:rsidRDefault="00A95DA0" w:rsidP="00520425">
            <w:pPr>
              <w:ind w:left="180"/>
              <w:jc w:val="center"/>
              <w:rPr>
                <w:sz w:val="16"/>
                <w:szCs w:val="16"/>
              </w:rPr>
            </w:pPr>
            <w:r>
              <w:rPr>
                <w:sz w:val="16"/>
                <w:szCs w:val="16"/>
              </w:rPr>
              <w:t>15.</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33387692" w14:textId="77777777" w:rsidR="00A95DA0" w:rsidRDefault="00A95DA0" w:rsidP="00520425">
            <w:pPr>
              <w:jc w:val="center"/>
              <w:rPr>
                <w:sz w:val="16"/>
                <w:szCs w:val="16"/>
              </w:rPr>
            </w:pPr>
            <w:r>
              <w:rPr>
                <w:sz w:val="16"/>
                <w:szCs w:val="16"/>
              </w:rPr>
              <w:t>Autoutilitară N1</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18297C09" w14:textId="77777777" w:rsidR="00A95DA0" w:rsidRDefault="00A95DA0" w:rsidP="00520425">
            <w:pPr>
              <w:jc w:val="center"/>
              <w:rPr>
                <w:sz w:val="16"/>
                <w:szCs w:val="16"/>
              </w:rPr>
            </w:pPr>
            <w:r>
              <w:rPr>
                <w:sz w:val="16"/>
                <w:szCs w:val="16"/>
              </w:rPr>
              <w:t>Mercedes Benz</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0A881334" w14:textId="77777777" w:rsidR="00A95DA0" w:rsidRDefault="00A95DA0" w:rsidP="00520425">
            <w:pPr>
              <w:jc w:val="center"/>
              <w:rPr>
                <w:sz w:val="16"/>
                <w:szCs w:val="16"/>
              </w:rPr>
            </w:pPr>
            <w:r>
              <w:rPr>
                <w:sz w:val="16"/>
                <w:szCs w:val="16"/>
              </w:rPr>
              <w:t>C/Sprinter 208 CDI</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215572A2" w14:textId="77777777" w:rsidR="00A95DA0" w:rsidRPr="00EF7B3B" w:rsidRDefault="00A95DA0" w:rsidP="00520425">
            <w:pPr>
              <w:jc w:val="center"/>
              <w:rPr>
                <w:sz w:val="16"/>
                <w:szCs w:val="16"/>
              </w:rPr>
            </w:pPr>
            <w:r w:rsidRPr="00EF7B3B">
              <w:rPr>
                <w:sz w:val="16"/>
                <w:szCs w:val="16"/>
              </w:rPr>
              <w:t>BH13ARR</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661B61ED" w14:textId="77777777" w:rsidR="00A95DA0" w:rsidRDefault="00A95DA0" w:rsidP="00520425">
            <w:pPr>
              <w:jc w:val="center"/>
              <w:rPr>
                <w:sz w:val="16"/>
                <w:szCs w:val="16"/>
              </w:rPr>
            </w:pPr>
            <w:r>
              <w:rPr>
                <w:sz w:val="16"/>
                <w:szCs w:val="16"/>
              </w:rPr>
              <w:t>WDB9026711R301348</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388C053" w14:textId="77777777" w:rsidR="00A95DA0" w:rsidRDefault="00A95DA0" w:rsidP="00520425">
            <w:pPr>
              <w:jc w:val="center"/>
              <w:rPr>
                <w:sz w:val="16"/>
                <w:szCs w:val="16"/>
              </w:rPr>
            </w:pPr>
            <w:r>
              <w:rPr>
                <w:sz w:val="16"/>
                <w:szCs w:val="16"/>
              </w:rPr>
              <w:t>6/2950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70471A53" w14:textId="77777777" w:rsidR="00A95DA0" w:rsidRDefault="00A95DA0" w:rsidP="00520425">
            <w:pPr>
              <w:jc w:val="center"/>
              <w:rPr>
                <w:sz w:val="16"/>
                <w:szCs w:val="16"/>
              </w:rPr>
            </w:pPr>
            <w:r>
              <w:rPr>
                <w:sz w:val="16"/>
                <w:szCs w:val="16"/>
              </w:rPr>
              <w:t>2148/60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2C9CAC0" w14:textId="77777777" w:rsidR="00A95DA0" w:rsidRDefault="00A95DA0" w:rsidP="00520425">
            <w:pPr>
              <w:jc w:val="center"/>
              <w:rPr>
                <w:sz w:val="16"/>
                <w:szCs w:val="16"/>
              </w:rPr>
            </w:pPr>
            <w:r>
              <w:rPr>
                <w:sz w:val="16"/>
                <w:szCs w:val="16"/>
              </w:rPr>
              <w:t>L466796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741778" w14:textId="77777777" w:rsidR="00A95DA0" w:rsidRPr="004A23FF" w:rsidRDefault="00A95DA0" w:rsidP="00520425">
            <w:pPr>
              <w:jc w:val="center"/>
              <w:rPr>
                <w:sz w:val="16"/>
                <w:szCs w:val="16"/>
                <w:lang w:val="ro-RO"/>
              </w:rPr>
            </w:pPr>
            <w:r w:rsidRPr="004A23FF">
              <w:rPr>
                <w:sz w:val="16"/>
                <w:szCs w:val="16"/>
              </w:rPr>
              <w:t>26.12.202</w:t>
            </w:r>
            <w:r w:rsidRPr="004A23FF">
              <w:rPr>
                <w:sz w:val="16"/>
                <w:szCs w:val="16"/>
                <w:lang w:val="ro-RO"/>
              </w:rPr>
              <w:t>6</w:t>
            </w:r>
          </w:p>
        </w:tc>
        <w:tc>
          <w:tcPr>
            <w:tcW w:w="870" w:type="dxa"/>
            <w:tcBorders>
              <w:top w:val="single" w:sz="4" w:space="0" w:color="auto"/>
              <w:left w:val="single" w:sz="4" w:space="0" w:color="auto"/>
              <w:bottom w:val="single" w:sz="4" w:space="0" w:color="auto"/>
              <w:right w:val="single" w:sz="4" w:space="0" w:color="auto"/>
            </w:tcBorders>
            <w:vAlign w:val="center"/>
          </w:tcPr>
          <w:p w14:paraId="7AB529D6" w14:textId="60F52DE6" w:rsidR="00A95DA0" w:rsidRPr="00F21E01" w:rsidRDefault="00A95DA0" w:rsidP="00520425">
            <w:pPr>
              <w:jc w:val="center"/>
              <w:rPr>
                <w:color w:val="EE0000"/>
                <w:sz w:val="16"/>
                <w:szCs w:val="16"/>
              </w:rPr>
            </w:pPr>
          </w:p>
        </w:tc>
      </w:tr>
      <w:tr w:rsidR="00A95DA0" w:rsidRPr="00515862" w14:paraId="375369E1"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587620CC" w14:textId="77777777" w:rsidR="00A95DA0" w:rsidRDefault="00A95DA0" w:rsidP="00520425">
            <w:pPr>
              <w:ind w:left="180"/>
              <w:jc w:val="center"/>
              <w:rPr>
                <w:sz w:val="16"/>
                <w:szCs w:val="16"/>
              </w:rPr>
            </w:pPr>
            <w:r>
              <w:rPr>
                <w:sz w:val="16"/>
                <w:szCs w:val="16"/>
              </w:rPr>
              <w:t>16.</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46D513AA" w14:textId="77777777" w:rsidR="00A95DA0" w:rsidRDefault="00A95DA0" w:rsidP="00520425">
            <w:pPr>
              <w:jc w:val="center"/>
              <w:rPr>
                <w:sz w:val="16"/>
                <w:szCs w:val="16"/>
              </w:rPr>
            </w:pPr>
            <w:r>
              <w:rPr>
                <w:sz w:val="16"/>
                <w:szCs w:val="16"/>
              </w:rPr>
              <w:t>Autoutilitară N1</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77604DA0" w14:textId="77777777" w:rsidR="00A95DA0" w:rsidRDefault="00A95DA0" w:rsidP="00520425">
            <w:pPr>
              <w:jc w:val="center"/>
              <w:rPr>
                <w:sz w:val="16"/>
                <w:szCs w:val="16"/>
              </w:rPr>
            </w:pPr>
            <w:r>
              <w:rPr>
                <w:sz w:val="16"/>
                <w:szCs w:val="16"/>
              </w:rPr>
              <w:t>Mercedes Benz</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448EF068" w14:textId="77777777" w:rsidR="00A95DA0" w:rsidRDefault="00A95DA0" w:rsidP="00520425">
            <w:pPr>
              <w:jc w:val="center"/>
              <w:rPr>
                <w:sz w:val="16"/>
                <w:szCs w:val="16"/>
              </w:rPr>
            </w:pPr>
            <w:r>
              <w:rPr>
                <w:sz w:val="16"/>
                <w:szCs w:val="16"/>
              </w:rPr>
              <w:t>C/Sprinter 208 CDI</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3AA9943B" w14:textId="77777777" w:rsidR="00A95DA0" w:rsidRPr="002D0421" w:rsidRDefault="00A95DA0" w:rsidP="00520425">
            <w:pPr>
              <w:jc w:val="center"/>
              <w:rPr>
                <w:sz w:val="16"/>
                <w:szCs w:val="16"/>
              </w:rPr>
            </w:pPr>
            <w:r w:rsidRPr="002D0421">
              <w:rPr>
                <w:sz w:val="16"/>
                <w:szCs w:val="16"/>
              </w:rPr>
              <w:t>BH13ARL</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16A87C18" w14:textId="77777777" w:rsidR="00A95DA0" w:rsidRPr="002D0421" w:rsidRDefault="00A95DA0" w:rsidP="00520425">
            <w:pPr>
              <w:jc w:val="center"/>
              <w:rPr>
                <w:sz w:val="16"/>
                <w:szCs w:val="16"/>
              </w:rPr>
            </w:pPr>
            <w:r w:rsidRPr="002D0421">
              <w:rPr>
                <w:sz w:val="16"/>
                <w:szCs w:val="16"/>
              </w:rPr>
              <w:t>WDB9026711R458118</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8AD6455" w14:textId="77777777" w:rsidR="00A95DA0" w:rsidRDefault="00A95DA0" w:rsidP="00520425">
            <w:pPr>
              <w:jc w:val="center"/>
              <w:rPr>
                <w:sz w:val="16"/>
                <w:szCs w:val="16"/>
              </w:rPr>
            </w:pPr>
            <w:r>
              <w:rPr>
                <w:sz w:val="16"/>
                <w:szCs w:val="16"/>
              </w:rPr>
              <w:t>6/2950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0EEEF2E3" w14:textId="77777777" w:rsidR="00A95DA0" w:rsidRDefault="00A95DA0" w:rsidP="00520425">
            <w:pPr>
              <w:jc w:val="center"/>
              <w:rPr>
                <w:sz w:val="16"/>
                <w:szCs w:val="16"/>
              </w:rPr>
            </w:pPr>
            <w:r>
              <w:rPr>
                <w:sz w:val="16"/>
                <w:szCs w:val="16"/>
              </w:rPr>
              <w:t>2148/60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FE8B86A" w14:textId="77777777" w:rsidR="00A95DA0" w:rsidRDefault="00A95DA0" w:rsidP="00520425">
            <w:pPr>
              <w:jc w:val="center"/>
              <w:rPr>
                <w:sz w:val="16"/>
                <w:szCs w:val="16"/>
              </w:rPr>
            </w:pPr>
            <w:r>
              <w:rPr>
                <w:sz w:val="16"/>
                <w:szCs w:val="16"/>
              </w:rPr>
              <w:t>L466948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F7C56D" w14:textId="77777777" w:rsidR="00A95DA0" w:rsidRPr="004A23FF" w:rsidRDefault="00A95DA0" w:rsidP="00520425">
            <w:pPr>
              <w:jc w:val="center"/>
              <w:rPr>
                <w:sz w:val="16"/>
                <w:szCs w:val="16"/>
                <w:lang w:val="ro-RO"/>
              </w:rPr>
            </w:pPr>
            <w:r w:rsidRPr="004A23FF">
              <w:rPr>
                <w:sz w:val="16"/>
                <w:szCs w:val="16"/>
              </w:rPr>
              <w:t>26.12.202</w:t>
            </w:r>
            <w:r w:rsidRPr="004A23FF">
              <w:rPr>
                <w:sz w:val="16"/>
                <w:szCs w:val="16"/>
                <w:lang w:val="ro-RO"/>
              </w:rPr>
              <w:t>6</w:t>
            </w:r>
          </w:p>
        </w:tc>
        <w:tc>
          <w:tcPr>
            <w:tcW w:w="870" w:type="dxa"/>
            <w:tcBorders>
              <w:top w:val="single" w:sz="4" w:space="0" w:color="auto"/>
              <w:left w:val="single" w:sz="4" w:space="0" w:color="auto"/>
              <w:bottom w:val="single" w:sz="4" w:space="0" w:color="auto"/>
              <w:right w:val="single" w:sz="4" w:space="0" w:color="auto"/>
            </w:tcBorders>
            <w:vAlign w:val="center"/>
          </w:tcPr>
          <w:p w14:paraId="455DB772" w14:textId="38EEA84C" w:rsidR="00A95DA0" w:rsidRPr="00F21E01" w:rsidRDefault="00A95DA0" w:rsidP="00520425">
            <w:pPr>
              <w:jc w:val="center"/>
              <w:rPr>
                <w:color w:val="EE0000"/>
                <w:sz w:val="16"/>
                <w:szCs w:val="16"/>
              </w:rPr>
            </w:pPr>
          </w:p>
        </w:tc>
      </w:tr>
      <w:tr w:rsidR="00A95DA0" w:rsidRPr="00515862" w14:paraId="359A6C5F"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1611B1EF" w14:textId="77777777" w:rsidR="00A95DA0" w:rsidRDefault="00A95DA0" w:rsidP="00520425">
            <w:pPr>
              <w:ind w:left="180"/>
              <w:jc w:val="center"/>
              <w:rPr>
                <w:sz w:val="16"/>
                <w:szCs w:val="16"/>
              </w:rPr>
            </w:pPr>
            <w:r>
              <w:rPr>
                <w:sz w:val="16"/>
                <w:szCs w:val="16"/>
              </w:rPr>
              <w:t>17.</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3FE3E575" w14:textId="77777777" w:rsidR="00A95DA0" w:rsidRDefault="00A95DA0" w:rsidP="00520425">
            <w:pPr>
              <w:jc w:val="center"/>
              <w:rPr>
                <w:sz w:val="16"/>
                <w:szCs w:val="16"/>
              </w:rPr>
            </w:pPr>
            <w:r>
              <w:rPr>
                <w:sz w:val="16"/>
                <w:szCs w:val="16"/>
              </w:rPr>
              <w:t>Autoutilitară N1</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24E685DC" w14:textId="77777777" w:rsidR="00A95DA0" w:rsidRDefault="00A95DA0" w:rsidP="00520425">
            <w:pPr>
              <w:jc w:val="center"/>
              <w:rPr>
                <w:sz w:val="16"/>
                <w:szCs w:val="16"/>
              </w:rPr>
            </w:pPr>
            <w:r>
              <w:rPr>
                <w:sz w:val="16"/>
                <w:szCs w:val="16"/>
              </w:rPr>
              <w:t>Mercedes Benz</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3AA9FFEB" w14:textId="77777777" w:rsidR="00A95DA0" w:rsidRDefault="00A95DA0" w:rsidP="00520425">
            <w:pPr>
              <w:jc w:val="center"/>
              <w:rPr>
                <w:sz w:val="16"/>
                <w:szCs w:val="16"/>
              </w:rPr>
            </w:pPr>
            <w:r>
              <w:rPr>
                <w:sz w:val="16"/>
                <w:szCs w:val="16"/>
              </w:rPr>
              <w:t>C/Sprinter 208 CDI</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26CBC0A6" w14:textId="77777777" w:rsidR="00A95DA0" w:rsidRPr="00EF7B3B" w:rsidRDefault="00A95DA0" w:rsidP="00520425">
            <w:pPr>
              <w:jc w:val="center"/>
              <w:rPr>
                <w:sz w:val="16"/>
                <w:szCs w:val="16"/>
              </w:rPr>
            </w:pPr>
            <w:r w:rsidRPr="00EF7B3B">
              <w:rPr>
                <w:sz w:val="16"/>
                <w:szCs w:val="16"/>
              </w:rPr>
              <w:t>BH13ARK</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71AA77D1" w14:textId="77777777" w:rsidR="00A95DA0" w:rsidRDefault="00A95DA0" w:rsidP="00520425">
            <w:pPr>
              <w:jc w:val="center"/>
              <w:rPr>
                <w:sz w:val="16"/>
                <w:szCs w:val="16"/>
              </w:rPr>
            </w:pPr>
            <w:r>
              <w:rPr>
                <w:sz w:val="16"/>
                <w:szCs w:val="16"/>
              </w:rPr>
              <w:t>WDB9026711R301350</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3C39320" w14:textId="77777777" w:rsidR="00A95DA0" w:rsidRDefault="00A95DA0" w:rsidP="00520425">
            <w:pPr>
              <w:jc w:val="center"/>
              <w:rPr>
                <w:sz w:val="16"/>
                <w:szCs w:val="16"/>
              </w:rPr>
            </w:pPr>
            <w:r>
              <w:rPr>
                <w:sz w:val="16"/>
                <w:szCs w:val="16"/>
              </w:rPr>
              <w:t>6/2950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70EFF263" w14:textId="77777777" w:rsidR="00A95DA0" w:rsidRDefault="00A95DA0" w:rsidP="00520425">
            <w:pPr>
              <w:jc w:val="center"/>
              <w:rPr>
                <w:sz w:val="16"/>
                <w:szCs w:val="16"/>
              </w:rPr>
            </w:pPr>
            <w:r>
              <w:rPr>
                <w:sz w:val="16"/>
                <w:szCs w:val="16"/>
              </w:rPr>
              <w:t>2148/60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032AFE8" w14:textId="77777777" w:rsidR="00A95DA0" w:rsidRDefault="00A95DA0" w:rsidP="00520425">
            <w:pPr>
              <w:jc w:val="center"/>
              <w:rPr>
                <w:sz w:val="16"/>
                <w:szCs w:val="16"/>
              </w:rPr>
            </w:pPr>
            <w:r>
              <w:rPr>
                <w:sz w:val="16"/>
                <w:szCs w:val="16"/>
              </w:rPr>
              <w:t>L467025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933F81" w14:textId="77777777" w:rsidR="00A95DA0" w:rsidRPr="004A23FF" w:rsidRDefault="00A95DA0" w:rsidP="00520425">
            <w:pPr>
              <w:jc w:val="center"/>
              <w:rPr>
                <w:sz w:val="16"/>
                <w:szCs w:val="16"/>
                <w:lang w:val="ro-RO"/>
              </w:rPr>
            </w:pPr>
            <w:r w:rsidRPr="004A23FF">
              <w:rPr>
                <w:sz w:val="16"/>
                <w:szCs w:val="16"/>
              </w:rPr>
              <w:t>26.12.202</w:t>
            </w:r>
            <w:r w:rsidRPr="004A23FF">
              <w:rPr>
                <w:sz w:val="16"/>
                <w:szCs w:val="16"/>
                <w:lang w:val="ro-RO"/>
              </w:rPr>
              <w:t>6</w:t>
            </w:r>
          </w:p>
        </w:tc>
        <w:tc>
          <w:tcPr>
            <w:tcW w:w="870" w:type="dxa"/>
            <w:tcBorders>
              <w:top w:val="single" w:sz="4" w:space="0" w:color="auto"/>
              <w:left w:val="single" w:sz="4" w:space="0" w:color="auto"/>
              <w:bottom w:val="single" w:sz="4" w:space="0" w:color="auto"/>
              <w:right w:val="single" w:sz="4" w:space="0" w:color="auto"/>
            </w:tcBorders>
            <w:vAlign w:val="center"/>
          </w:tcPr>
          <w:p w14:paraId="72F82B1A" w14:textId="36BB39FC" w:rsidR="00A95DA0" w:rsidRPr="001D5B15" w:rsidRDefault="00A95DA0" w:rsidP="00520425">
            <w:pPr>
              <w:jc w:val="center"/>
              <w:rPr>
                <w:sz w:val="16"/>
                <w:szCs w:val="16"/>
              </w:rPr>
            </w:pPr>
          </w:p>
        </w:tc>
      </w:tr>
      <w:tr w:rsidR="00A95DA0" w:rsidRPr="00515862" w14:paraId="05B7F765"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003C4FF5" w14:textId="77777777" w:rsidR="00A95DA0" w:rsidRDefault="00A95DA0" w:rsidP="00520425">
            <w:pPr>
              <w:ind w:left="180"/>
              <w:jc w:val="center"/>
              <w:rPr>
                <w:sz w:val="16"/>
                <w:szCs w:val="16"/>
              </w:rPr>
            </w:pPr>
            <w:r>
              <w:rPr>
                <w:sz w:val="16"/>
                <w:szCs w:val="16"/>
              </w:rPr>
              <w:t>18.</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24D41C82" w14:textId="77777777" w:rsidR="00A95DA0" w:rsidRDefault="00A95DA0" w:rsidP="00520425">
            <w:pPr>
              <w:jc w:val="center"/>
              <w:rPr>
                <w:sz w:val="16"/>
                <w:szCs w:val="16"/>
              </w:rPr>
            </w:pPr>
            <w:r>
              <w:rPr>
                <w:sz w:val="16"/>
                <w:szCs w:val="16"/>
              </w:rPr>
              <w:t>Remorca O3</w:t>
            </w:r>
          </w:p>
        </w:tc>
        <w:tc>
          <w:tcPr>
            <w:tcW w:w="932" w:type="dxa"/>
            <w:tcBorders>
              <w:top w:val="single" w:sz="4" w:space="0" w:color="auto"/>
              <w:left w:val="single" w:sz="4" w:space="0" w:color="auto"/>
              <w:bottom w:val="single" w:sz="4" w:space="0" w:color="auto"/>
              <w:right w:val="single" w:sz="4" w:space="0" w:color="auto"/>
            </w:tcBorders>
            <w:noWrap/>
            <w:vAlign w:val="center"/>
            <w:hideMark/>
          </w:tcPr>
          <w:p w14:paraId="78566B09" w14:textId="77777777" w:rsidR="00A95DA0" w:rsidRDefault="00A95DA0" w:rsidP="00520425">
            <w:pPr>
              <w:jc w:val="center"/>
              <w:rPr>
                <w:sz w:val="16"/>
                <w:szCs w:val="16"/>
              </w:rPr>
            </w:pPr>
            <w:r>
              <w:rPr>
                <w:sz w:val="16"/>
                <w:szCs w:val="16"/>
              </w:rPr>
              <w:t>IPA Sibiu</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26552F42" w14:textId="77777777" w:rsidR="00A95DA0" w:rsidRDefault="00A95DA0" w:rsidP="00520425">
            <w:pPr>
              <w:jc w:val="center"/>
              <w:rPr>
                <w:sz w:val="16"/>
                <w:szCs w:val="16"/>
              </w:rPr>
            </w:pPr>
            <w:r>
              <w:rPr>
                <w:sz w:val="16"/>
                <w:szCs w:val="16"/>
              </w:rPr>
              <w:t>2RPB9,6</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2D02BB8A" w14:textId="77777777" w:rsidR="00A95DA0" w:rsidRPr="00EF7B3B" w:rsidRDefault="00A95DA0" w:rsidP="00520425">
            <w:pPr>
              <w:jc w:val="center"/>
              <w:rPr>
                <w:sz w:val="16"/>
                <w:szCs w:val="16"/>
              </w:rPr>
            </w:pPr>
            <w:r w:rsidRPr="00EF7B3B">
              <w:rPr>
                <w:sz w:val="16"/>
                <w:szCs w:val="16"/>
              </w:rPr>
              <w:t>BH80CWX</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5CE15853" w14:textId="77777777" w:rsidR="00A95DA0" w:rsidRPr="00EF7B3B" w:rsidRDefault="00A95DA0" w:rsidP="00520425">
            <w:pPr>
              <w:jc w:val="center"/>
              <w:rPr>
                <w:sz w:val="16"/>
                <w:szCs w:val="16"/>
              </w:rPr>
            </w:pPr>
            <w:r w:rsidRPr="00EF7B3B">
              <w:rPr>
                <w:sz w:val="16"/>
                <w:szCs w:val="16"/>
              </w:rPr>
              <w:t>UDPJ111111I9302</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C065506" w14:textId="77777777" w:rsidR="00A95DA0" w:rsidRDefault="00A95DA0" w:rsidP="00520425">
            <w:pPr>
              <w:jc w:val="center"/>
              <w:rPr>
                <w:sz w:val="16"/>
                <w:szCs w:val="16"/>
              </w:rPr>
            </w:pPr>
            <w:r>
              <w:rPr>
                <w:sz w:val="16"/>
                <w:szCs w:val="16"/>
              </w:rPr>
              <w:t>9600</w:t>
            </w: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29F89E19" w14:textId="77777777" w:rsidR="00A95DA0" w:rsidRDefault="00A95DA0" w:rsidP="00520425">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1D5F388" w14:textId="77777777" w:rsidR="00A95DA0" w:rsidRDefault="00A95DA0" w:rsidP="00520425">
            <w:pPr>
              <w:jc w:val="center"/>
              <w:rPr>
                <w:sz w:val="16"/>
                <w:szCs w:val="16"/>
              </w:rPr>
            </w:pPr>
            <w:r>
              <w:rPr>
                <w:sz w:val="16"/>
                <w:szCs w:val="16"/>
              </w:rPr>
              <w:t>A0912745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EC8910" w14:textId="77777777" w:rsidR="00A95DA0" w:rsidRPr="004A23FF" w:rsidRDefault="00A95DA0" w:rsidP="00520425">
            <w:pPr>
              <w:jc w:val="center"/>
              <w:rPr>
                <w:sz w:val="16"/>
                <w:szCs w:val="16"/>
                <w:lang w:val="en-150"/>
              </w:rPr>
            </w:pPr>
            <w:r w:rsidRPr="004A23FF">
              <w:rPr>
                <w:sz w:val="16"/>
                <w:szCs w:val="16"/>
              </w:rPr>
              <w:t>23.05.2027</w:t>
            </w:r>
          </w:p>
        </w:tc>
        <w:tc>
          <w:tcPr>
            <w:tcW w:w="870" w:type="dxa"/>
            <w:tcBorders>
              <w:top w:val="single" w:sz="4" w:space="0" w:color="auto"/>
              <w:left w:val="single" w:sz="4" w:space="0" w:color="auto"/>
              <w:bottom w:val="single" w:sz="4" w:space="0" w:color="auto"/>
              <w:right w:val="single" w:sz="4" w:space="0" w:color="auto"/>
            </w:tcBorders>
            <w:vAlign w:val="center"/>
          </w:tcPr>
          <w:p w14:paraId="585310CA" w14:textId="47AC523C" w:rsidR="00A95DA0" w:rsidRPr="001D5B15" w:rsidRDefault="00A95DA0" w:rsidP="00520425">
            <w:pPr>
              <w:jc w:val="center"/>
              <w:rPr>
                <w:sz w:val="16"/>
                <w:szCs w:val="16"/>
              </w:rPr>
            </w:pPr>
          </w:p>
        </w:tc>
      </w:tr>
      <w:tr w:rsidR="00A95DA0" w:rsidRPr="00515862" w14:paraId="2C219451"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7D9A8147" w14:textId="77777777" w:rsidR="00A95DA0" w:rsidRDefault="00A95DA0" w:rsidP="00520425">
            <w:pPr>
              <w:ind w:left="180"/>
              <w:jc w:val="center"/>
              <w:rPr>
                <w:sz w:val="16"/>
                <w:szCs w:val="16"/>
              </w:rPr>
            </w:pPr>
            <w:r>
              <w:rPr>
                <w:sz w:val="16"/>
                <w:szCs w:val="16"/>
              </w:rPr>
              <w:t>19.</w:t>
            </w:r>
          </w:p>
        </w:tc>
        <w:tc>
          <w:tcPr>
            <w:tcW w:w="1044" w:type="dxa"/>
            <w:tcBorders>
              <w:top w:val="single" w:sz="4" w:space="0" w:color="auto"/>
              <w:left w:val="single" w:sz="4" w:space="0" w:color="auto"/>
              <w:bottom w:val="single" w:sz="4" w:space="0" w:color="auto"/>
              <w:right w:val="single" w:sz="4" w:space="0" w:color="auto"/>
            </w:tcBorders>
            <w:noWrap/>
            <w:vAlign w:val="center"/>
          </w:tcPr>
          <w:p w14:paraId="2B5E8BB6" w14:textId="77777777" w:rsidR="00A95DA0" w:rsidRPr="00707CA4" w:rsidRDefault="00A95DA0" w:rsidP="00520425">
            <w:pPr>
              <w:jc w:val="center"/>
              <w:rPr>
                <w:sz w:val="16"/>
                <w:szCs w:val="16"/>
              </w:rPr>
            </w:pPr>
            <w:r w:rsidRPr="00707CA4">
              <w:rPr>
                <w:sz w:val="16"/>
                <w:szCs w:val="16"/>
              </w:rPr>
              <w:t>Autoutilitara</w:t>
            </w:r>
          </w:p>
        </w:tc>
        <w:tc>
          <w:tcPr>
            <w:tcW w:w="932" w:type="dxa"/>
            <w:tcBorders>
              <w:top w:val="single" w:sz="4" w:space="0" w:color="auto"/>
              <w:left w:val="single" w:sz="4" w:space="0" w:color="auto"/>
              <w:bottom w:val="single" w:sz="4" w:space="0" w:color="auto"/>
              <w:right w:val="single" w:sz="4" w:space="0" w:color="auto"/>
            </w:tcBorders>
            <w:noWrap/>
            <w:vAlign w:val="center"/>
          </w:tcPr>
          <w:p w14:paraId="652295F6" w14:textId="77777777" w:rsidR="00A95DA0" w:rsidRPr="00694FEF" w:rsidRDefault="00A95DA0" w:rsidP="00520425">
            <w:pPr>
              <w:jc w:val="center"/>
              <w:rPr>
                <w:rFonts w:ascii="Arial" w:hAnsi="Arial" w:cs="Arial"/>
                <w:sz w:val="16"/>
                <w:szCs w:val="16"/>
              </w:rPr>
            </w:pPr>
            <w:r w:rsidRPr="00694FEF">
              <w:rPr>
                <w:rFonts w:ascii="Arial" w:hAnsi="Arial" w:cs="Arial"/>
                <w:sz w:val="16"/>
                <w:szCs w:val="16"/>
              </w:rPr>
              <w:t>Mercedes Benz</w:t>
            </w:r>
          </w:p>
        </w:tc>
        <w:tc>
          <w:tcPr>
            <w:tcW w:w="1442" w:type="dxa"/>
            <w:tcBorders>
              <w:top w:val="single" w:sz="4" w:space="0" w:color="auto"/>
              <w:left w:val="single" w:sz="4" w:space="0" w:color="auto"/>
              <w:bottom w:val="single" w:sz="4" w:space="0" w:color="auto"/>
              <w:right w:val="single" w:sz="4" w:space="0" w:color="auto"/>
            </w:tcBorders>
            <w:noWrap/>
            <w:vAlign w:val="center"/>
          </w:tcPr>
          <w:p w14:paraId="7ADFFE31" w14:textId="77777777" w:rsidR="00A95DA0" w:rsidRPr="00694FEF" w:rsidRDefault="00A95DA0" w:rsidP="00520425">
            <w:pPr>
              <w:jc w:val="center"/>
              <w:rPr>
                <w:rFonts w:ascii="Arial" w:hAnsi="Arial" w:cs="Arial"/>
                <w:sz w:val="16"/>
                <w:szCs w:val="16"/>
              </w:rPr>
            </w:pPr>
            <w:r w:rsidRPr="00694FEF">
              <w:rPr>
                <w:rFonts w:ascii="Arial" w:hAnsi="Arial" w:cs="Arial"/>
                <w:sz w:val="16"/>
                <w:szCs w:val="16"/>
              </w:rPr>
              <w:t>Sprinter</w:t>
            </w:r>
          </w:p>
        </w:tc>
        <w:tc>
          <w:tcPr>
            <w:tcW w:w="856" w:type="dxa"/>
            <w:tcBorders>
              <w:top w:val="single" w:sz="4" w:space="0" w:color="auto"/>
              <w:left w:val="single" w:sz="4" w:space="0" w:color="auto"/>
              <w:bottom w:val="single" w:sz="4" w:space="0" w:color="auto"/>
              <w:right w:val="single" w:sz="4" w:space="0" w:color="auto"/>
            </w:tcBorders>
            <w:noWrap/>
            <w:vAlign w:val="center"/>
          </w:tcPr>
          <w:p w14:paraId="7E27995B" w14:textId="77777777" w:rsidR="00A95DA0" w:rsidRPr="00694FEF" w:rsidRDefault="00A95DA0" w:rsidP="00520425">
            <w:pPr>
              <w:jc w:val="center"/>
              <w:rPr>
                <w:rFonts w:ascii="Arial" w:hAnsi="Arial" w:cs="Arial"/>
                <w:sz w:val="16"/>
                <w:szCs w:val="16"/>
              </w:rPr>
            </w:pPr>
            <w:r w:rsidRPr="00694FEF">
              <w:rPr>
                <w:rFonts w:ascii="Arial" w:hAnsi="Arial" w:cs="Arial"/>
                <w:sz w:val="16"/>
                <w:szCs w:val="16"/>
              </w:rPr>
              <w:t>BH16BPN</w:t>
            </w:r>
          </w:p>
        </w:tc>
        <w:tc>
          <w:tcPr>
            <w:tcW w:w="1812" w:type="dxa"/>
            <w:tcBorders>
              <w:top w:val="single" w:sz="4" w:space="0" w:color="auto"/>
              <w:left w:val="single" w:sz="4" w:space="0" w:color="auto"/>
              <w:bottom w:val="single" w:sz="4" w:space="0" w:color="auto"/>
              <w:right w:val="single" w:sz="4" w:space="0" w:color="auto"/>
            </w:tcBorders>
            <w:noWrap/>
            <w:vAlign w:val="center"/>
          </w:tcPr>
          <w:p w14:paraId="50332621" w14:textId="77777777" w:rsidR="00A95DA0" w:rsidRPr="00694FEF" w:rsidRDefault="00A95DA0" w:rsidP="00520425">
            <w:pPr>
              <w:jc w:val="center"/>
              <w:rPr>
                <w:rFonts w:ascii="Arial" w:hAnsi="Arial" w:cs="Arial"/>
                <w:sz w:val="16"/>
                <w:szCs w:val="16"/>
              </w:rPr>
            </w:pPr>
            <w:r w:rsidRPr="00694FEF">
              <w:rPr>
                <w:rFonts w:ascii="Arial" w:hAnsi="Arial" w:cs="Arial"/>
                <w:sz w:val="16"/>
                <w:szCs w:val="16"/>
              </w:rPr>
              <w:t>WDF9066331A978903</w:t>
            </w:r>
          </w:p>
        </w:tc>
        <w:tc>
          <w:tcPr>
            <w:tcW w:w="584" w:type="dxa"/>
            <w:tcBorders>
              <w:top w:val="single" w:sz="4" w:space="0" w:color="auto"/>
              <w:left w:val="single" w:sz="4" w:space="0" w:color="auto"/>
              <w:bottom w:val="single" w:sz="4" w:space="0" w:color="auto"/>
              <w:right w:val="single" w:sz="4" w:space="0" w:color="auto"/>
            </w:tcBorders>
            <w:noWrap/>
            <w:vAlign w:val="center"/>
          </w:tcPr>
          <w:p w14:paraId="554A9362" w14:textId="77777777" w:rsidR="00A95DA0" w:rsidRPr="00707CA4" w:rsidRDefault="00A95DA0" w:rsidP="00520425">
            <w:pPr>
              <w:jc w:val="center"/>
              <w:rPr>
                <w:sz w:val="16"/>
                <w:szCs w:val="16"/>
                <w:lang w:val="en-150"/>
              </w:rPr>
            </w:pPr>
            <w:r w:rsidRPr="00707CA4">
              <w:rPr>
                <w:sz w:val="16"/>
                <w:szCs w:val="16"/>
              </w:rPr>
              <w:t>3/</w:t>
            </w:r>
            <w:r w:rsidRPr="00707CA4">
              <w:rPr>
                <w:sz w:val="16"/>
                <w:szCs w:val="16"/>
                <w:lang w:val="en-150"/>
              </w:rPr>
              <w:t>3500</w:t>
            </w:r>
          </w:p>
        </w:tc>
        <w:tc>
          <w:tcPr>
            <w:tcW w:w="927" w:type="dxa"/>
            <w:tcBorders>
              <w:top w:val="single" w:sz="4" w:space="0" w:color="auto"/>
              <w:left w:val="single" w:sz="4" w:space="0" w:color="auto"/>
              <w:bottom w:val="single" w:sz="4" w:space="0" w:color="auto"/>
              <w:right w:val="single" w:sz="4" w:space="0" w:color="auto"/>
            </w:tcBorders>
            <w:noWrap/>
            <w:vAlign w:val="center"/>
          </w:tcPr>
          <w:p w14:paraId="2904F6D0" w14:textId="77777777" w:rsidR="00A95DA0" w:rsidRPr="00707CA4" w:rsidRDefault="00A95DA0" w:rsidP="00520425">
            <w:pPr>
              <w:jc w:val="center"/>
              <w:rPr>
                <w:sz w:val="16"/>
                <w:szCs w:val="16"/>
                <w:lang w:val="en-150"/>
              </w:rPr>
            </w:pPr>
            <w:r w:rsidRPr="00707CA4">
              <w:rPr>
                <w:sz w:val="16"/>
                <w:szCs w:val="16"/>
              </w:rPr>
              <w:t>2148/</w:t>
            </w:r>
            <w:r w:rsidRPr="00707CA4">
              <w:rPr>
                <w:sz w:val="16"/>
                <w:szCs w:val="16"/>
                <w:lang w:val="en-150"/>
              </w:rPr>
              <w:t>110</w:t>
            </w:r>
          </w:p>
        </w:tc>
        <w:tc>
          <w:tcPr>
            <w:tcW w:w="851" w:type="dxa"/>
            <w:tcBorders>
              <w:top w:val="single" w:sz="4" w:space="0" w:color="auto"/>
              <w:left w:val="single" w:sz="4" w:space="0" w:color="auto"/>
              <w:bottom w:val="single" w:sz="4" w:space="0" w:color="auto"/>
              <w:right w:val="single" w:sz="4" w:space="0" w:color="auto"/>
            </w:tcBorders>
            <w:noWrap/>
            <w:vAlign w:val="center"/>
          </w:tcPr>
          <w:p w14:paraId="3E7D45BB" w14:textId="77777777" w:rsidR="00A95DA0" w:rsidRPr="00707CA4" w:rsidRDefault="00A95DA0" w:rsidP="00520425">
            <w:pPr>
              <w:jc w:val="center"/>
              <w:rPr>
                <w:sz w:val="16"/>
                <w:szCs w:val="16"/>
              </w:rPr>
            </w:pPr>
            <w:r>
              <w:rPr>
                <w:sz w:val="16"/>
                <w:szCs w:val="16"/>
              </w:rPr>
              <w:t>P002254</w:t>
            </w:r>
          </w:p>
        </w:tc>
        <w:tc>
          <w:tcPr>
            <w:tcW w:w="850" w:type="dxa"/>
            <w:tcBorders>
              <w:top w:val="single" w:sz="4" w:space="0" w:color="auto"/>
              <w:left w:val="single" w:sz="4" w:space="0" w:color="auto"/>
              <w:bottom w:val="single" w:sz="4" w:space="0" w:color="auto"/>
              <w:right w:val="single" w:sz="4" w:space="0" w:color="auto"/>
            </w:tcBorders>
            <w:vAlign w:val="center"/>
          </w:tcPr>
          <w:p w14:paraId="66E8EB4D" w14:textId="77777777" w:rsidR="00A95DA0" w:rsidRPr="00E715D3" w:rsidRDefault="00A95DA0" w:rsidP="00520425">
            <w:pPr>
              <w:jc w:val="center"/>
              <w:rPr>
                <w:sz w:val="16"/>
                <w:szCs w:val="16"/>
                <w:lang w:val="ro-RO"/>
              </w:rPr>
            </w:pPr>
            <w:r w:rsidRPr="00E715D3">
              <w:rPr>
                <w:sz w:val="16"/>
                <w:szCs w:val="16"/>
                <w:lang w:val="en-150"/>
              </w:rPr>
              <w:t>06.06.202</w:t>
            </w:r>
            <w:r>
              <w:rPr>
                <w:sz w:val="16"/>
                <w:szCs w:val="16"/>
                <w:lang w:val="ro-RO"/>
              </w:rPr>
              <w:t>7</w:t>
            </w:r>
          </w:p>
        </w:tc>
        <w:tc>
          <w:tcPr>
            <w:tcW w:w="870" w:type="dxa"/>
            <w:tcBorders>
              <w:top w:val="single" w:sz="4" w:space="0" w:color="auto"/>
              <w:left w:val="single" w:sz="4" w:space="0" w:color="auto"/>
              <w:bottom w:val="single" w:sz="4" w:space="0" w:color="auto"/>
              <w:right w:val="single" w:sz="4" w:space="0" w:color="auto"/>
            </w:tcBorders>
            <w:vAlign w:val="center"/>
          </w:tcPr>
          <w:p w14:paraId="1097D70C" w14:textId="38DBB1E5" w:rsidR="00A95DA0" w:rsidRPr="00F21E01" w:rsidRDefault="00A95DA0" w:rsidP="00520425">
            <w:pPr>
              <w:jc w:val="center"/>
              <w:rPr>
                <w:color w:val="EE0000"/>
                <w:sz w:val="16"/>
                <w:szCs w:val="16"/>
              </w:rPr>
            </w:pPr>
          </w:p>
        </w:tc>
      </w:tr>
      <w:tr w:rsidR="00A95DA0" w:rsidRPr="00515862" w14:paraId="6A4366F6"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1F43C0AB" w14:textId="77777777" w:rsidR="00A95DA0" w:rsidRDefault="00A95DA0" w:rsidP="00520425">
            <w:pPr>
              <w:ind w:left="180"/>
              <w:jc w:val="center"/>
              <w:rPr>
                <w:sz w:val="16"/>
                <w:szCs w:val="16"/>
              </w:rPr>
            </w:pPr>
            <w:r>
              <w:rPr>
                <w:sz w:val="16"/>
                <w:szCs w:val="16"/>
              </w:rPr>
              <w:t>20.</w:t>
            </w:r>
          </w:p>
        </w:tc>
        <w:tc>
          <w:tcPr>
            <w:tcW w:w="1044" w:type="dxa"/>
            <w:tcBorders>
              <w:top w:val="single" w:sz="4" w:space="0" w:color="auto"/>
              <w:left w:val="single" w:sz="4" w:space="0" w:color="auto"/>
              <w:bottom w:val="single" w:sz="4" w:space="0" w:color="auto"/>
              <w:right w:val="single" w:sz="4" w:space="0" w:color="auto"/>
            </w:tcBorders>
            <w:noWrap/>
            <w:vAlign w:val="center"/>
          </w:tcPr>
          <w:p w14:paraId="0543206A" w14:textId="77777777" w:rsidR="00A95DA0" w:rsidRPr="00590E8B" w:rsidRDefault="00A95DA0" w:rsidP="00520425">
            <w:pPr>
              <w:jc w:val="center"/>
              <w:rPr>
                <w:sz w:val="16"/>
                <w:szCs w:val="16"/>
              </w:rPr>
            </w:pPr>
            <w:r w:rsidRPr="00590E8B">
              <w:rPr>
                <w:sz w:val="16"/>
                <w:szCs w:val="16"/>
              </w:rPr>
              <w:t>Autoutilitara</w:t>
            </w:r>
          </w:p>
        </w:tc>
        <w:tc>
          <w:tcPr>
            <w:tcW w:w="932" w:type="dxa"/>
            <w:tcBorders>
              <w:top w:val="single" w:sz="4" w:space="0" w:color="auto"/>
              <w:left w:val="single" w:sz="4" w:space="0" w:color="auto"/>
              <w:bottom w:val="single" w:sz="4" w:space="0" w:color="auto"/>
              <w:right w:val="single" w:sz="4" w:space="0" w:color="auto"/>
            </w:tcBorders>
            <w:noWrap/>
            <w:vAlign w:val="center"/>
          </w:tcPr>
          <w:p w14:paraId="7B3F3023" w14:textId="77777777" w:rsidR="00A95DA0" w:rsidRPr="00694FEF" w:rsidRDefault="00A95DA0" w:rsidP="00520425">
            <w:pPr>
              <w:jc w:val="center"/>
              <w:rPr>
                <w:rFonts w:ascii="Arial" w:hAnsi="Arial" w:cs="Arial"/>
                <w:sz w:val="16"/>
                <w:szCs w:val="16"/>
              </w:rPr>
            </w:pPr>
            <w:r w:rsidRPr="00694FEF">
              <w:rPr>
                <w:rFonts w:ascii="Arial" w:hAnsi="Arial" w:cs="Arial"/>
                <w:sz w:val="16"/>
                <w:szCs w:val="16"/>
              </w:rPr>
              <w:t>Mercedes Benz</w:t>
            </w:r>
          </w:p>
        </w:tc>
        <w:tc>
          <w:tcPr>
            <w:tcW w:w="1442" w:type="dxa"/>
            <w:tcBorders>
              <w:top w:val="single" w:sz="4" w:space="0" w:color="auto"/>
              <w:left w:val="single" w:sz="4" w:space="0" w:color="auto"/>
              <w:bottom w:val="single" w:sz="4" w:space="0" w:color="auto"/>
              <w:right w:val="single" w:sz="4" w:space="0" w:color="auto"/>
            </w:tcBorders>
            <w:noWrap/>
            <w:vAlign w:val="center"/>
          </w:tcPr>
          <w:p w14:paraId="4226A04E" w14:textId="77777777" w:rsidR="00A95DA0" w:rsidRPr="00694FEF" w:rsidRDefault="00A95DA0" w:rsidP="00520425">
            <w:pPr>
              <w:jc w:val="center"/>
              <w:rPr>
                <w:rFonts w:ascii="Arial" w:hAnsi="Arial" w:cs="Arial"/>
                <w:sz w:val="16"/>
                <w:szCs w:val="16"/>
              </w:rPr>
            </w:pPr>
            <w:r w:rsidRPr="00694FEF">
              <w:rPr>
                <w:rFonts w:ascii="Arial" w:hAnsi="Arial" w:cs="Arial"/>
                <w:sz w:val="16"/>
                <w:szCs w:val="16"/>
              </w:rPr>
              <w:t>NFD13TA3/Sprinter</w:t>
            </w:r>
          </w:p>
        </w:tc>
        <w:tc>
          <w:tcPr>
            <w:tcW w:w="856" w:type="dxa"/>
            <w:tcBorders>
              <w:top w:val="single" w:sz="4" w:space="0" w:color="auto"/>
              <w:left w:val="single" w:sz="4" w:space="0" w:color="auto"/>
              <w:bottom w:val="single" w:sz="4" w:space="0" w:color="auto"/>
              <w:right w:val="single" w:sz="4" w:space="0" w:color="auto"/>
            </w:tcBorders>
            <w:noWrap/>
            <w:vAlign w:val="center"/>
          </w:tcPr>
          <w:p w14:paraId="5EE0B843" w14:textId="77777777" w:rsidR="00A95DA0" w:rsidRPr="00694FEF" w:rsidRDefault="00A95DA0" w:rsidP="00520425">
            <w:pPr>
              <w:jc w:val="center"/>
              <w:rPr>
                <w:rFonts w:ascii="Arial" w:hAnsi="Arial" w:cs="Arial"/>
                <w:sz w:val="16"/>
                <w:szCs w:val="16"/>
              </w:rPr>
            </w:pPr>
            <w:r w:rsidRPr="00694FEF">
              <w:rPr>
                <w:rFonts w:ascii="Arial" w:hAnsi="Arial" w:cs="Arial"/>
                <w:sz w:val="16"/>
                <w:szCs w:val="16"/>
              </w:rPr>
              <w:t>BH16UKP</w:t>
            </w:r>
          </w:p>
        </w:tc>
        <w:tc>
          <w:tcPr>
            <w:tcW w:w="1812" w:type="dxa"/>
            <w:tcBorders>
              <w:top w:val="single" w:sz="4" w:space="0" w:color="auto"/>
              <w:left w:val="single" w:sz="4" w:space="0" w:color="auto"/>
              <w:bottom w:val="single" w:sz="4" w:space="0" w:color="auto"/>
              <w:right w:val="single" w:sz="4" w:space="0" w:color="auto"/>
            </w:tcBorders>
            <w:noWrap/>
            <w:vAlign w:val="center"/>
          </w:tcPr>
          <w:p w14:paraId="6E09B9B4" w14:textId="77777777" w:rsidR="00A95DA0" w:rsidRPr="00694FEF" w:rsidRDefault="00A95DA0" w:rsidP="00520425">
            <w:pPr>
              <w:jc w:val="center"/>
              <w:rPr>
                <w:rFonts w:ascii="Arial" w:hAnsi="Arial" w:cs="Arial"/>
                <w:sz w:val="16"/>
                <w:szCs w:val="16"/>
              </w:rPr>
            </w:pPr>
            <w:r w:rsidRPr="00694FEF">
              <w:rPr>
                <w:rFonts w:ascii="Arial" w:hAnsi="Arial" w:cs="Arial"/>
                <w:sz w:val="16"/>
                <w:szCs w:val="16"/>
              </w:rPr>
              <w:t>WDB9066111S735158</w:t>
            </w:r>
          </w:p>
        </w:tc>
        <w:tc>
          <w:tcPr>
            <w:tcW w:w="584" w:type="dxa"/>
            <w:tcBorders>
              <w:top w:val="single" w:sz="4" w:space="0" w:color="auto"/>
              <w:left w:val="single" w:sz="4" w:space="0" w:color="auto"/>
              <w:bottom w:val="single" w:sz="4" w:space="0" w:color="auto"/>
              <w:right w:val="single" w:sz="4" w:space="0" w:color="auto"/>
            </w:tcBorders>
            <w:noWrap/>
            <w:vAlign w:val="center"/>
          </w:tcPr>
          <w:p w14:paraId="062626A8" w14:textId="77777777" w:rsidR="00A95DA0" w:rsidRPr="00590E8B" w:rsidRDefault="00A95DA0" w:rsidP="00520425">
            <w:pPr>
              <w:jc w:val="center"/>
              <w:rPr>
                <w:sz w:val="16"/>
                <w:szCs w:val="16"/>
              </w:rPr>
            </w:pPr>
            <w:r w:rsidRPr="00590E8B">
              <w:rPr>
                <w:sz w:val="16"/>
                <w:szCs w:val="16"/>
              </w:rPr>
              <w:t>2/3000</w:t>
            </w:r>
          </w:p>
        </w:tc>
        <w:tc>
          <w:tcPr>
            <w:tcW w:w="927" w:type="dxa"/>
            <w:tcBorders>
              <w:top w:val="single" w:sz="4" w:space="0" w:color="auto"/>
              <w:left w:val="single" w:sz="4" w:space="0" w:color="auto"/>
              <w:bottom w:val="single" w:sz="4" w:space="0" w:color="auto"/>
              <w:right w:val="single" w:sz="4" w:space="0" w:color="auto"/>
            </w:tcBorders>
            <w:noWrap/>
            <w:vAlign w:val="center"/>
          </w:tcPr>
          <w:p w14:paraId="00A59CAE" w14:textId="77777777" w:rsidR="00A95DA0" w:rsidRPr="00590E8B" w:rsidRDefault="00A95DA0" w:rsidP="00520425">
            <w:pPr>
              <w:jc w:val="center"/>
              <w:rPr>
                <w:sz w:val="16"/>
                <w:szCs w:val="16"/>
              </w:rPr>
            </w:pPr>
            <w:r w:rsidRPr="00590E8B">
              <w:rPr>
                <w:sz w:val="16"/>
                <w:szCs w:val="16"/>
              </w:rPr>
              <w:t>2143/70</w:t>
            </w:r>
          </w:p>
        </w:tc>
        <w:tc>
          <w:tcPr>
            <w:tcW w:w="851" w:type="dxa"/>
            <w:tcBorders>
              <w:top w:val="single" w:sz="4" w:space="0" w:color="auto"/>
              <w:left w:val="single" w:sz="4" w:space="0" w:color="auto"/>
              <w:bottom w:val="single" w:sz="4" w:space="0" w:color="auto"/>
              <w:right w:val="single" w:sz="4" w:space="0" w:color="auto"/>
            </w:tcBorders>
            <w:noWrap/>
            <w:vAlign w:val="center"/>
          </w:tcPr>
          <w:p w14:paraId="6C7861AD" w14:textId="77777777" w:rsidR="00A95DA0" w:rsidRPr="00590E8B" w:rsidRDefault="00A95DA0" w:rsidP="00520425">
            <w:pPr>
              <w:jc w:val="center"/>
              <w:rPr>
                <w:sz w:val="16"/>
                <w:szCs w:val="16"/>
              </w:rPr>
            </w:pPr>
            <w:r w:rsidRPr="00590E8B">
              <w:rPr>
                <w:sz w:val="16"/>
                <w:szCs w:val="16"/>
              </w:rPr>
              <w:t>P720129</w:t>
            </w:r>
          </w:p>
        </w:tc>
        <w:tc>
          <w:tcPr>
            <w:tcW w:w="850" w:type="dxa"/>
            <w:tcBorders>
              <w:top w:val="single" w:sz="4" w:space="0" w:color="auto"/>
              <w:left w:val="single" w:sz="4" w:space="0" w:color="auto"/>
              <w:bottom w:val="single" w:sz="4" w:space="0" w:color="auto"/>
              <w:right w:val="single" w:sz="4" w:space="0" w:color="auto"/>
            </w:tcBorders>
            <w:vAlign w:val="center"/>
          </w:tcPr>
          <w:p w14:paraId="614818F7" w14:textId="77777777" w:rsidR="00A95DA0" w:rsidRPr="00E715D3" w:rsidRDefault="00A95DA0" w:rsidP="00520425">
            <w:pPr>
              <w:jc w:val="center"/>
              <w:rPr>
                <w:sz w:val="16"/>
                <w:szCs w:val="16"/>
                <w:lang w:val="ro-RO"/>
              </w:rPr>
            </w:pPr>
            <w:r w:rsidRPr="00E715D3">
              <w:rPr>
                <w:sz w:val="16"/>
                <w:szCs w:val="16"/>
                <w:lang w:val="ro-RO"/>
              </w:rPr>
              <w:t>28.07.202</w:t>
            </w:r>
            <w:r>
              <w:rPr>
                <w:sz w:val="16"/>
                <w:szCs w:val="16"/>
                <w:lang w:val="ro-RO"/>
              </w:rPr>
              <w:t>7</w:t>
            </w:r>
          </w:p>
        </w:tc>
        <w:tc>
          <w:tcPr>
            <w:tcW w:w="870" w:type="dxa"/>
            <w:tcBorders>
              <w:top w:val="single" w:sz="4" w:space="0" w:color="auto"/>
              <w:left w:val="single" w:sz="4" w:space="0" w:color="auto"/>
              <w:bottom w:val="single" w:sz="4" w:space="0" w:color="auto"/>
              <w:right w:val="single" w:sz="4" w:space="0" w:color="auto"/>
            </w:tcBorders>
            <w:vAlign w:val="center"/>
          </w:tcPr>
          <w:p w14:paraId="25F2AF7F" w14:textId="5F447FD2" w:rsidR="00A95DA0" w:rsidRPr="00F21E01" w:rsidRDefault="00A95DA0" w:rsidP="00520425">
            <w:pPr>
              <w:jc w:val="center"/>
              <w:rPr>
                <w:color w:val="EE0000"/>
                <w:sz w:val="16"/>
                <w:szCs w:val="16"/>
              </w:rPr>
            </w:pPr>
          </w:p>
        </w:tc>
      </w:tr>
      <w:tr w:rsidR="00A95DA0" w:rsidRPr="00515862" w14:paraId="001933C9"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36D1E4AD" w14:textId="77777777" w:rsidR="00A95DA0" w:rsidRPr="00874405" w:rsidRDefault="00A95DA0" w:rsidP="00520425">
            <w:pPr>
              <w:ind w:left="180"/>
              <w:jc w:val="center"/>
              <w:rPr>
                <w:sz w:val="16"/>
                <w:szCs w:val="16"/>
                <w:lang w:val="ro-RO"/>
              </w:rPr>
            </w:pPr>
            <w:r>
              <w:rPr>
                <w:sz w:val="16"/>
                <w:szCs w:val="16"/>
                <w:lang w:val="ro-RO"/>
              </w:rPr>
              <w:t>21.</w:t>
            </w:r>
          </w:p>
        </w:tc>
        <w:tc>
          <w:tcPr>
            <w:tcW w:w="1044" w:type="dxa"/>
            <w:tcBorders>
              <w:top w:val="single" w:sz="4" w:space="0" w:color="auto"/>
              <w:left w:val="single" w:sz="4" w:space="0" w:color="auto"/>
              <w:bottom w:val="single" w:sz="4" w:space="0" w:color="auto"/>
              <w:right w:val="single" w:sz="4" w:space="0" w:color="auto"/>
            </w:tcBorders>
            <w:noWrap/>
            <w:vAlign w:val="center"/>
          </w:tcPr>
          <w:p w14:paraId="2D3E9D9C" w14:textId="77777777" w:rsidR="00A95DA0" w:rsidRPr="00590E8B" w:rsidRDefault="00A95DA0" w:rsidP="00520425">
            <w:pPr>
              <w:jc w:val="center"/>
              <w:rPr>
                <w:sz w:val="16"/>
                <w:szCs w:val="16"/>
              </w:rPr>
            </w:pPr>
            <w:r w:rsidRPr="00590E8B">
              <w:rPr>
                <w:sz w:val="16"/>
                <w:szCs w:val="16"/>
              </w:rPr>
              <w:t>Autoutilitara</w:t>
            </w:r>
          </w:p>
        </w:tc>
        <w:tc>
          <w:tcPr>
            <w:tcW w:w="932" w:type="dxa"/>
            <w:tcBorders>
              <w:top w:val="single" w:sz="4" w:space="0" w:color="auto"/>
              <w:left w:val="single" w:sz="4" w:space="0" w:color="auto"/>
              <w:bottom w:val="single" w:sz="4" w:space="0" w:color="auto"/>
              <w:right w:val="single" w:sz="4" w:space="0" w:color="auto"/>
            </w:tcBorders>
            <w:noWrap/>
            <w:vAlign w:val="center"/>
          </w:tcPr>
          <w:p w14:paraId="56313E91" w14:textId="77777777" w:rsidR="00A95DA0" w:rsidRPr="00694FEF" w:rsidRDefault="00A95DA0" w:rsidP="00520425">
            <w:pPr>
              <w:jc w:val="center"/>
              <w:rPr>
                <w:rFonts w:ascii="Arial" w:hAnsi="Arial" w:cs="Arial"/>
                <w:sz w:val="16"/>
                <w:szCs w:val="16"/>
                <w:lang w:val="ro-RO"/>
              </w:rPr>
            </w:pPr>
            <w:r w:rsidRPr="00694FEF">
              <w:rPr>
                <w:rFonts w:ascii="Arial" w:hAnsi="Arial" w:cs="Arial"/>
                <w:sz w:val="16"/>
                <w:szCs w:val="16"/>
                <w:lang w:val="en-150"/>
              </w:rPr>
              <w:t>Mercedes</w:t>
            </w:r>
            <w:r w:rsidRPr="00694FEF">
              <w:rPr>
                <w:rFonts w:ascii="Arial" w:hAnsi="Arial" w:cs="Arial"/>
                <w:sz w:val="16"/>
                <w:szCs w:val="16"/>
                <w:lang w:val="ro-RO"/>
              </w:rPr>
              <w:t xml:space="preserve"> Benz</w:t>
            </w:r>
          </w:p>
        </w:tc>
        <w:tc>
          <w:tcPr>
            <w:tcW w:w="1442" w:type="dxa"/>
            <w:tcBorders>
              <w:top w:val="single" w:sz="4" w:space="0" w:color="auto"/>
              <w:left w:val="single" w:sz="4" w:space="0" w:color="auto"/>
              <w:bottom w:val="single" w:sz="4" w:space="0" w:color="auto"/>
              <w:right w:val="single" w:sz="4" w:space="0" w:color="auto"/>
            </w:tcBorders>
            <w:noWrap/>
            <w:vAlign w:val="center"/>
          </w:tcPr>
          <w:p w14:paraId="3A3A12CC" w14:textId="77777777" w:rsidR="00A95DA0" w:rsidRPr="00694FEF" w:rsidRDefault="00A95DA0" w:rsidP="00520425">
            <w:pPr>
              <w:jc w:val="center"/>
              <w:rPr>
                <w:rFonts w:ascii="Arial" w:hAnsi="Arial" w:cs="Arial"/>
                <w:sz w:val="16"/>
                <w:szCs w:val="16"/>
                <w:lang w:val="en-150"/>
              </w:rPr>
            </w:pPr>
            <w:r w:rsidRPr="00694FEF">
              <w:rPr>
                <w:rFonts w:ascii="Arial" w:hAnsi="Arial" w:cs="Arial"/>
                <w:sz w:val="16"/>
                <w:szCs w:val="16"/>
                <w:lang w:val="en-150"/>
              </w:rPr>
              <w:t>Vito 109 CDI</w:t>
            </w:r>
          </w:p>
        </w:tc>
        <w:tc>
          <w:tcPr>
            <w:tcW w:w="856" w:type="dxa"/>
            <w:tcBorders>
              <w:top w:val="single" w:sz="4" w:space="0" w:color="auto"/>
              <w:left w:val="single" w:sz="4" w:space="0" w:color="auto"/>
              <w:bottom w:val="single" w:sz="4" w:space="0" w:color="auto"/>
              <w:right w:val="single" w:sz="4" w:space="0" w:color="auto"/>
            </w:tcBorders>
            <w:noWrap/>
            <w:vAlign w:val="center"/>
          </w:tcPr>
          <w:p w14:paraId="60EFF8F2" w14:textId="77777777" w:rsidR="00A95DA0" w:rsidRPr="00694FEF" w:rsidRDefault="00A95DA0" w:rsidP="00520425">
            <w:pPr>
              <w:jc w:val="center"/>
              <w:rPr>
                <w:rFonts w:ascii="Arial" w:hAnsi="Arial" w:cs="Arial"/>
                <w:sz w:val="16"/>
                <w:szCs w:val="16"/>
                <w:lang w:val="en-150"/>
              </w:rPr>
            </w:pPr>
            <w:r w:rsidRPr="00694FEF">
              <w:rPr>
                <w:rFonts w:ascii="Arial" w:hAnsi="Arial" w:cs="Arial"/>
                <w:sz w:val="16"/>
                <w:szCs w:val="16"/>
                <w:lang w:val="en-150"/>
              </w:rPr>
              <w:t>BH16HLR</w:t>
            </w:r>
          </w:p>
        </w:tc>
        <w:tc>
          <w:tcPr>
            <w:tcW w:w="1812" w:type="dxa"/>
            <w:tcBorders>
              <w:top w:val="single" w:sz="4" w:space="0" w:color="auto"/>
              <w:left w:val="single" w:sz="4" w:space="0" w:color="auto"/>
              <w:bottom w:val="single" w:sz="4" w:space="0" w:color="auto"/>
              <w:right w:val="single" w:sz="4" w:space="0" w:color="auto"/>
            </w:tcBorders>
            <w:noWrap/>
            <w:vAlign w:val="center"/>
          </w:tcPr>
          <w:p w14:paraId="712E37C6" w14:textId="77777777" w:rsidR="00A95DA0" w:rsidRPr="00694FEF" w:rsidRDefault="00A95DA0" w:rsidP="00520425">
            <w:pPr>
              <w:jc w:val="center"/>
              <w:rPr>
                <w:rFonts w:ascii="Arial" w:hAnsi="Arial" w:cs="Arial"/>
                <w:sz w:val="16"/>
                <w:szCs w:val="16"/>
                <w:lang w:val="en-150"/>
              </w:rPr>
            </w:pPr>
            <w:r w:rsidRPr="00694FEF">
              <w:rPr>
                <w:rFonts w:ascii="Arial" w:hAnsi="Arial" w:cs="Arial"/>
                <w:sz w:val="16"/>
                <w:szCs w:val="16"/>
                <w:lang w:val="en-150"/>
              </w:rPr>
              <w:t>WDF63970113368407</w:t>
            </w:r>
          </w:p>
        </w:tc>
        <w:tc>
          <w:tcPr>
            <w:tcW w:w="584" w:type="dxa"/>
            <w:tcBorders>
              <w:top w:val="single" w:sz="4" w:space="0" w:color="auto"/>
              <w:left w:val="single" w:sz="4" w:space="0" w:color="auto"/>
              <w:bottom w:val="single" w:sz="4" w:space="0" w:color="auto"/>
              <w:right w:val="single" w:sz="4" w:space="0" w:color="auto"/>
            </w:tcBorders>
            <w:noWrap/>
            <w:vAlign w:val="center"/>
          </w:tcPr>
          <w:p w14:paraId="151E9B4C" w14:textId="77777777" w:rsidR="00A95DA0" w:rsidRPr="00590E8B" w:rsidRDefault="00A95DA0" w:rsidP="00520425">
            <w:pPr>
              <w:jc w:val="center"/>
              <w:rPr>
                <w:sz w:val="16"/>
                <w:szCs w:val="16"/>
                <w:lang w:val="en-150"/>
              </w:rPr>
            </w:pPr>
            <w:r w:rsidRPr="00590E8B">
              <w:rPr>
                <w:sz w:val="16"/>
                <w:szCs w:val="16"/>
                <w:lang w:val="en-150"/>
              </w:rPr>
              <w:t>6/2940</w:t>
            </w:r>
          </w:p>
        </w:tc>
        <w:tc>
          <w:tcPr>
            <w:tcW w:w="927" w:type="dxa"/>
            <w:tcBorders>
              <w:top w:val="single" w:sz="4" w:space="0" w:color="auto"/>
              <w:left w:val="single" w:sz="4" w:space="0" w:color="auto"/>
              <w:bottom w:val="single" w:sz="4" w:space="0" w:color="auto"/>
              <w:right w:val="single" w:sz="4" w:space="0" w:color="auto"/>
            </w:tcBorders>
            <w:noWrap/>
            <w:vAlign w:val="center"/>
          </w:tcPr>
          <w:p w14:paraId="52386988" w14:textId="77777777" w:rsidR="00A95DA0" w:rsidRPr="00590E8B" w:rsidRDefault="00A95DA0" w:rsidP="00520425">
            <w:pPr>
              <w:jc w:val="center"/>
              <w:rPr>
                <w:sz w:val="16"/>
                <w:szCs w:val="16"/>
                <w:lang w:val="en-150"/>
              </w:rPr>
            </w:pPr>
            <w:r w:rsidRPr="00590E8B">
              <w:rPr>
                <w:sz w:val="16"/>
                <w:szCs w:val="16"/>
                <w:lang w:val="en-150"/>
              </w:rPr>
              <w:t>2148/70</w:t>
            </w:r>
          </w:p>
        </w:tc>
        <w:tc>
          <w:tcPr>
            <w:tcW w:w="851" w:type="dxa"/>
            <w:tcBorders>
              <w:top w:val="single" w:sz="4" w:space="0" w:color="auto"/>
              <w:left w:val="single" w:sz="4" w:space="0" w:color="auto"/>
              <w:bottom w:val="single" w:sz="4" w:space="0" w:color="auto"/>
              <w:right w:val="single" w:sz="4" w:space="0" w:color="auto"/>
            </w:tcBorders>
            <w:noWrap/>
            <w:vAlign w:val="center"/>
          </w:tcPr>
          <w:p w14:paraId="593565B7" w14:textId="77777777" w:rsidR="00A95DA0" w:rsidRPr="00590E8B" w:rsidRDefault="00A95DA0" w:rsidP="00520425">
            <w:pPr>
              <w:jc w:val="center"/>
              <w:rPr>
                <w:sz w:val="16"/>
                <w:szCs w:val="16"/>
              </w:rPr>
            </w:pPr>
            <w:r w:rsidRPr="00590E8B">
              <w:rPr>
                <w:sz w:val="16"/>
                <w:szCs w:val="16"/>
              </w:rPr>
              <w:t>P130385</w:t>
            </w:r>
          </w:p>
        </w:tc>
        <w:tc>
          <w:tcPr>
            <w:tcW w:w="850" w:type="dxa"/>
            <w:tcBorders>
              <w:top w:val="single" w:sz="4" w:space="0" w:color="auto"/>
              <w:left w:val="single" w:sz="4" w:space="0" w:color="auto"/>
              <w:bottom w:val="single" w:sz="4" w:space="0" w:color="auto"/>
              <w:right w:val="single" w:sz="4" w:space="0" w:color="auto"/>
            </w:tcBorders>
            <w:vAlign w:val="center"/>
          </w:tcPr>
          <w:p w14:paraId="708BF91D" w14:textId="77777777" w:rsidR="00A95DA0" w:rsidRPr="001C112A" w:rsidRDefault="00A95DA0" w:rsidP="00520425">
            <w:pPr>
              <w:jc w:val="center"/>
              <w:rPr>
                <w:sz w:val="16"/>
                <w:szCs w:val="16"/>
                <w:lang w:val="ro-RO"/>
              </w:rPr>
            </w:pPr>
            <w:r w:rsidRPr="00590E8B">
              <w:rPr>
                <w:sz w:val="16"/>
                <w:szCs w:val="16"/>
                <w:lang w:val="en-150"/>
              </w:rPr>
              <w:t>19.04.20</w:t>
            </w:r>
            <w:r>
              <w:rPr>
                <w:sz w:val="16"/>
                <w:szCs w:val="16"/>
                <w:lang w:val="en-150"/>
              </w:rPr>
              <w:t>27</w:t>
            </w:r>
          </w:p>
        </w:tc>
        <w:tc>
          <w:tcPr>
            <w:tcW w:w="870" w:type="dxa"/>
            <w:tcBorders>
              <w:top w:val="single" w:sz="4" w:space="0" w:color="auto"/>
              <w:left w:val="single" w:sz="4" w:space="0" w:color="auto"/>
              <w:bottom w:val="single" w:sz="4" w:space="0" w:color="auto"/>
              <w:right w:val="single" w:sz="4" w:space="0" w:color="auto"/>
            </w:tcBorders>
            <w:vAlign w:val="center"/>
          </w:tcPr>
          <w:p w14:paraId="44E0D35B" w14:textId="61E88F20" w:rsidR="00A95DA0" w:rsidRPr="00F21E01" w:rsidRDefault="00A95DA0" w:rsidP="00520425">
            <w:pPr>
              <w:jc w:val="center"/>
              <w:rPr>
                <w:color w:val="EE0000"/>
                <w:sz w:val="16"/>
                <w:szCs w:val="16"/>
                <w:lang w:val="ro-RO"/>
              </w:rPr>
            </w:pPr>
          </w:p>
        </w:tc>
      </w:tr>
      <w:tr w:rsidR="00A95DA0" w:rsidRPr="00515862" w14:paraId="6BCA5523"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61E464CF" w14:textId="77777777" w:rsidR="00A95DA0" w:rsidRPr="00874405" w:rsidRDefault="00A95DA0" w:rsidP="00520425">
            <w:pPr>
              <w:ind w:left="180"/>
              <w:jc w:val="center"/>
              <w:rPr>
                <w:sz w:val="16"/>
                <w:szCs w:val="16"/>
                <w:lang w:val="ro-RO"/>
              </w:rPr>
            </w:pPr>
            <w:r>
              <w:rPr>
                <w:sz w:val="16"/>
                <w:szCs w:val="16"/>
                <w:lang w:val="ro-RO"/>
              </w:rPr>
              <w:t>22.</w:t>
            </w:r>
          </w:p>
        </w:tc>
        <w:tc>
          <w:tcPr>
            <w:tcW w:w="1044" w:type="dxa"/>
            <w:tcBorders>
              <w:top w:val="single" w:sz="4" w:space="0" w:color="auto"/>
              <w:left w:val="single" w:sz="4" w:space="0" w:color="auto"/>
              <w:bottom w:val="single" w:sz="4" w:space="0" w:color="auto"/>
              <w:right w:val="single" w:sz="4" w:space="0" w:color="auto"/>
            </w:tcBorders>
            <w:noWrap/>
            <w:vAlign w:val="center"/>
          </w:tcPr>
          <w:p w14:paraId="11FC3B49" w14:textId="77777777" w:rsidR="00A95DA0" w:rsidRPr="00590E8B" w:rsidRDefault="00A95DA0" w:rsidP="00520425">
            <w:pPr>
              <w:jc w:val="center"/>
              <w:rPr>
                <w:sz w:val="16"/>
                <w:szCs w:val="16"/>
                <w:lang w:val="en-150"/>
              </w:rPr>
            </w:pPr>
            <w:r w:rsidRPr="00590E8B">
              <w:rPr>
                <w:sz w:val="16"/>
                <w:szCs w:val="16"/>
                <w:lang w:val="en-150"/>
              </w:rPr>
              <w:t>Remorca</w:t>
            </w:r>
          </w:p>
        </w:tc>
        <w:tc>
          <w:tcPr>
            <w:tcW w:w="932" w:type="dxa"/>
            <w:tcBorders>
              <w:top w:val="single" w:sz="4" w:space="0" w:color="auto"/>
              <w:left w:val="single" w:sz="4" w:space="0" w:color="auto"/>
              <w:bottom w:val="single" w:sz="4" w:space="0" w:color="auto"/>
              <w:right w:val="single" w:sz="4" w:space="0" w:color="auto"/>
            </w:tcBorders>
            <w:noWrap/>
            <w:vAlign w:val="center"/>
          </w:tcPr>
          <w:p w14:paraId="147B17B8" w14:textId="77777777" w:rsidR="00A95DA0" w:rsidRPr="00694FEF" w:rsidRDefault="00A95DA0" w:rsidP="00520425">
            <w:pPr>
              <w:jc w:val="center"/>
              <w:rPr>
                <w:rFonts w:ascii="Arial" w:hAnsi="Arial" w:cs="Arial"/>
                <w:sz w:val="16"/>
                <w:szCs w:val="16"/>
              </w:rPr>
            </w:pPr>
            <w:r w:rsidRPr="00694FEF">
              <w:rPr>
                <w:rFonts w:ascii="Arial" w:hAnsi="Arial" w:cs="Arial"/>
                <w:sz w:val="16"/>
                <w:szCs w:val="16"/>
              </w:rPr>
              <w:t>Autocar</w:t>
            </w:r>
          </w:p>
        </w:tc>
        <w:tc>
          <w:tcPr>
            <w:tcW w:w="1442" w:type="dxa"/>
            <w:tcBorders>
              <w:top w:val="single" w:sz="4" w:space="0" w:color="auto"/>
              <w:left w:val="single" w:sz="4" w:space="0" w:color="auto"/>
              <w:bottom w:val="single" w:sz="4" w:space="0" w:color="auto"/>
              <w:right w:val="single" w:sz="4" w:space="0" w:color="auto"/>
            </w:tcBorders>
            <w:noWrap/>
            <w:vAlign w:val="center"/>
          </w:tcPr>
          <w:p w14:paraId="5149AA29" w14:textId="77777777" w:rsidR="00A95DA0" w:rsidRPr="00694FEF" w:rsidRDefault="00A95DA0" w:rsidP="00520425">
            <w:pPr>
              <w:jc w:val="center"/>
              <w:rPr>
                <w:rFonts w:ascii="Arial" w:hAnsi="Arial" w:cs="Arial"/>
                <w:sz w:val="16"/>
                <w:szCs w:val="16"/>
              </w:rPr>
            </w:pPr>
            <w:r w:rsidRPr="00694FEF">
              <w:rPr>
                <w:rFonts w:ascii="Arial" w:hAnsi="Arial" w:cs="Arial"/>
                <w:sz w:val="16"/>
                <w:szCs w:val="16"/>
              </w:rPr>
              <w:t>B2/02N</w:t>
            </w:r>
          </w:p>
        </w:tc>
        <w:tc>
          <w:tcPr>
            <w:tcW w:w="856" w:type="dxa"/>
            <w:tcBorders>
              <w:top w:val="single" w:sz="4" w:space="0" w:color="auto"/>
              <w:left w:val="single" w:sz="4" w:space="0" w:color="auto"/>
              <w:bottom w:val="single" w:sz="4" w:space="0" w:color="auto"/>
              <w:right w:val="single" w:sz="4" w:space="0" w:color="auto"/>
            </w:tcBorders>
            <w:noWrap/>
            <w:vAlign w:val="center"/>
          </w:tcPr>
          <w:p w14:paraId="1211C934" w14:textId="77777777" w:rsidR="00A95DA0" w:rsidRPr="00694FEF" w:rsidRDefault="00A95DA0" w:rsidP="00520425">
            <w:pPr>
              <w:jc w:val="center"/>
              <w:rPr>
                <w:rFonts w:ascii="Arial" w:hAnsi="Arial" w:cs="Arial"/>
                <w:sz w:val="16"/>
                <w:szCs w:val="16"/>
                <w:lang w:val="en-150"/>
              </w:rPr>
            </w:pPr>
            <w:r w:rsidRPr="00694FEF">
              <w:rPr>
                <w:rFonts w:ascii="Arial" w:hAnsi="Arial" w:cs="Arial"/>
                <w:sz w:val="16"/>
                <w:szCs w:val="16"/>
                <w:lang w:val="en-150"/>
              </w:rPr>
              <w:t>BH16PNL</w:t>
            </w:r>
          </w:p>
        </w:tc>
        <w:tc>
          <w:tcPr>
            <w:tcW w:w="1812" w:type="dxa"/>
            <w:tcBorders>
              <w:top w:val="single" w:sz="4" w:space="0" w:color="auto"/>
              <w:left w:val="single" w:sz="4" w:space="0" w:color="auto"/>
              <w:bottom w:val="single" w:sz="4" w:space="0" w:color="auto"/>
              <w:right w:val="single" w:sz="4" w:space="0" w:color="auto"/>
            </w:tcBorders>
            <w:noWrap/>
            <w:vAlign w:val="center"/>
          </w:tcPr>
          <w:p w14:paraId="4F608F5B" w14:textId="77777777" w:rsidR="00A95DA0" w:rsidRPr="00694FEF" w:rsidRDefault="00A95DA0" w:rsidP="00520425">
            <w:pPr>
              <w:jc w:val="center"/>
              <w:rPr>
                <w:rFonts w:ascii="Arial" w:hAnsi="Arial" w:cs="Arial"/>
                <w:sz w:val="16"/>
                <w:szCs w:val="16"/>
                <w:lang w:val="en-150"/>
              </w:rPr>
            </w:pPr>
            <w:r w:rsidRPr="00694FEF">
              <w:rPr>
                <w:rFonts w:ascii="Arial" w:hAnsi="Arial" w:cs="Arial"/>
                <w:sz w:val="16"/>
                <w:szCs w:val="16"/>
                <w:lang w:val="en-150"/>
              </w:rPr>
              <w:t>U5LB0000N2001249</w:t>
            </w:r>
          </w:p>
        </w:tc>
        <w:tc>
          <w:tcPr>
            <w:tcW w:w="584" w:type="dxa"/>
            <w:tcBorders>
              <w:top w:val="single" w:sz="4" w:space="0" w:color="auto"/>
              <w:left w:val="single" w:sz="4" w:space="0" w:color="auto"/>
              <w:bottom w:val="single" w:sz="4" w:space="0" w:color="auto"/>
              <w:right w:val="single" w:sz="4" w:space="0" w:color="auto"/>
            </w:tcBorders>
            <w:noWrap/>
            <w:vAlign w:val="center"/>
          </w:tcPr>
          <w:p w14:paraId="46686A21" w14:textId="77777777" w:rsidR="00A95DA0" w:rsidRPr="00590E8B" w:rsidRDefault="00A95DA0" w:rsidP="00520425">
            <w:pPr>
              <w:jc w:val="center"/>
              <w:rPr>
                <w:sz w:val="16"/>
                <w:szCs w:val="16"/>
                <w:lang w:val="en-150"/>
              </w:rPr>
            </w:pPr>
            <w:r w:rsidRPr="00590E8B">
              <w:rPr>
                <w:sz w:val="16"/>
                <w:szCs w:val="16"/>
                <w:lang w:val="en-150"/>
              </w:rPr>
              <w:t>0/750</w:t>
            </w:r>
          </w:p>
        </w:tc>
        <w:tc>
          <w:tcPr>
            <w:tcW w:w="927" w:type="dxa"/>
            <w:tcBorders>
              <w:top w:val="single" w:sz="4" w:space="0" w:color="auto"/>
              <w:left w:val="single" w:sz="4" w:space="0" w:color="auto"/>
              <w:bottom w:val="single" w:sz="4" w:space="0" w:color="auto"/>
              <w:right w:val="single" w:sz="4" w:space="0" w:color="auto"/>
            </w:tcBorders>
            <w:noWrap/>
            <w:vAlign w:val="center"/>
          </w:tcPr>
          <w:p w14:paraId="2EBC4630" w14:textId="77777777" w:rsidR="00A95DA0" w:rsidRPr="00590E8B" w:rsidRDefault="00A95DA0" w:rsidP="00520425">
            <w:pPr>
              <w:jc w:val="center"/>
              <w:rPr>
                <w:sz w:val="16"/>
                <w:szCs w:val="16"/>
                <w:lang w:val="en-150"/>
              </w:rPr>
            </w:pPr>
            <w:r w:rsidRPr="00590E8B">
              <w:rPr>
                <w:sz w:val="16"/>
                <w:szCs w:val="16"/>
                <w:lang w:val="en-150"/>
              </w:rPr>
              <w:t>0/0</w:t>
            </w:r>
          </w:p>
        </w:tc>
        <w:tc>
          <w:tcPr>
            <w:tcW w:w="851" w:type="dxa"/>
            <w:tcBorders>
              <w:top w:val="single" w:sz="4" w:space="0" w:color="auto"/>
              <w:left w:val="single" w:sz="4" w:space="0" w:color="auto"/>
              <w:bottom w:val="single" w:sz="4" w:space="0" w:color="auto"/>
              <w:right w:val="single" w:sz="4" w:space="0" w:color="auto"/>
            </w:tcBorders>
            <w:noWrap/>
            <w:vAlign w:val="center"/>
          </w:tcPr>
          <w:p w14:paraId="07DD5CE2" w14:textId="77777777" w:rsidR="00A95DA0" w:rsidRPr="00590E8B" w:rsidRDefault="00A95DA0" w:rsidP="00520425">
            <w:pPr>
              <w:jc w:val="center"/>
              <w:rPr>
                <w:sz w:val="16"/>
                <w:szCs w:val="16"/>
              </w:rPr>
            </w:pPr>
            <w:r w:rsidRPr="00590E8B">
              <w:rPr>
                <w:sz w:val="16"/>
                <w:szCs w:val="16"/>
              </w:rPr>
              <w:t>P614344</w:t>
            </w:r>
          </w:p>
        </w:tc>
        <w:tc>
          <w:tcPr>
            <w:tcW w:w="850" w:type="dxa"/>
            <w:tcBorders>
              <w:top w:val="single" w:sz="4" w:space="0" w:color="auto"/>
              <w:left w:val="single" w:sz="4" w:space="0" w:color="auto"/>
              <w:bottom w:val="single" w:sz="4" w:space="0" w:color="auto"/>
              <w:right w:val="single" w:sz="4" w:space="0" w:color="auto"/>
            </w:tcBorders>
            <w:vAlign w:val="center"/>
          </w:tcPr>
          <w:p w14:paraId="5240FB7B" w14:textId="77777777" w:rsidR="00A95DA0" w:rsidRPr="004A23FF" w:rsidRDefault="00A95DA0" w:rsidP="00520425">
            <w:pPr>
              <w:jc w:val="center"/>
              <w:rPr>
                <w:sz w:val="16"/>
                <w:szCs w:val="16"/>
                <w:lang w:val="ro-RO"/>
              </w:rPr>
            </w:pPr>
            <w:r w:rsidRPr="004A23FF">
              <w:rPr>
                <w:sz w:val="16"/>
                <w:szCs w:val="16"/>
                <w:lang w:val="en-150"/>
              </w:rPr>
              <w:t>04.11.202</w:t>
            </w:r>
            <w:r w:rsidRPr="004A23FF">
              <w:rPr>
                <w:sz w:val="16"/>
                <w:szCs w:val="16"/>
                <w:lang w:val="ro-RO"/>
              </w:rPr>
              <w:t>6</w:t>
            </w:r>
          </w:p>
        </w:tc>
        <w:tc>
          <w:tcPr>
            <w:tcW w:w="870" w:type="dxa"/>
            <w:tcBorders>
              <w:top w:val="single" w:sz="4" w:space="0" w:color="auto"/>
              <w:left w:val="single" w:sz="4" w:space="0" w:color="auto"/>
              <w:bottom w:val="single" w:sz="4" w:space="0" w:color="auto"/>
              <w:right w:val="single" w:sz="4" w:space="0" w:color="auto"/>
            </w:tcBorders>
            <w:vAlign w:val="center"/>
          </w:tcPr>
          <w:p w14:paraId="21FC6C10" w14:textId="31C7B7C9" w:rsidR="00A95DA0" w:rsidRPr="001D5B15" w:rsidRDefault="00A95DA0" w:rsidP="00520425">
            <w:pPr>
              <w:jc w:val="center"/>
              <w:rPr>
                <w:sz w:val="16"/>
                <w:szCs w:val="16"/>
                <w:lang w:val="ro-RO"/>
              </w:rPr>
            </w:pPr>
          </w:p>
        </w:tc>
      </w:tr>
      <w:tr w:rsidR="00A95DA0" w:rsidRPr="00515862" w14:paraId="2E6DFFA1"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4C3109D0" w14:textId="77777777" w:rsidR="00A95DA0" w:rsidRDefault="00A95DA0" w:rsidP="00520425">
            <w:pPr>
              <w:ind w:left="180"/>
              <w:jc w:val="center"/>
              <w:rPr>
                <w:sz w:val="16"/>
                <w:szCs w:val="16"/>
                <w:lang w:val="ro-RO"/>
              </w:rPr>
            </w:pPr>
            <w:r>
              <w:rPr>
                <w:sz w:val="16"/>
                <w:szCs w:val="16"/>
                <w:lang w:val="ro-RO"/>
              </w:rPr>
              <w:t>23.</w:t>
            </w:r>
          </w:p>
        </w:tc>
        <w:tc>
          <w:tcPr>
            <w:tcW w:w="1044" w:type="dxa"/>
            <w:tcBorders>
              <w:top w:val="single" w:sz="4" w:space="0" w:color="auto"/>
              <w:left w:val="single" w:sz="4" w:space="0" w:color="auto"/>
              <w:bottom w:val="single" w:sz="4" w:space="0" w:color="auto"/>
              <w:right w:val="single" w:sz="4" w:space="0" w:color="auto"/>
            </w:tcBorders>
            <w:noWrap/>
            <w:vAlign w:val="center"/>
          </w:tcPr>
          <w:p w14:paraId="10525233" w14:textId="77777777" w:rsidR="00A95DA0" w:rsidRPr="00590E8B" w:rsidRDefault="00A95DA0" w:rsidP="00520425">
            <w:pPr>
              <w:jc w:val="center"/>
              <w:rPr>
                <w:sz w:val="16"/>
                <w:szCs w:val="16"/>
                <w:lang w:val="en-150"/>
              </w:rPr>
            </w:pPr>
            <w:r>
              <w:rPr>
                <w:sz w:val="16"/>
                <w:szCs w:val="16"/>
                <w:lang w:val="en-150"/>
              </w:rPr>
              <w:t>Autoutilitara N1</w:t>
            </w:r>
          </w:p>
        </w:tc>
        <w:tc>
          <w:tcPr>
            <w:tcW w:w="932" w:type="dxa"/>
            <w:tcBorders>
              <w:top w:val="single" w:sz="4" w:space="0" w:color="auto"/>
              <w:left w:val="single" w:sz="4" w:space="0" w:color="auto"/>
              <w:bottom w:val="single" w:sz="4" w:space="0" w:color="auto"/>
              <w:right w:val="single" w:sz="4" w:space="0" w:color="auto"/>
            </w:tcBorders>
            <w:noWrap/>
            <w:vAlign w:val="center"/>
          </w:tcPr>
          <w:p w14:paraId="412815A4" w14:textId="77777777" w:rsidR="00A95DA0" w:rsidRPr="00694FEF" w:rsidRDefault="00A95DA0" w:rsidP="00520425">
            <w:pPr>
              <w:jc w:val="center"/>
              <w:rPr>
                <w:rFonts w:ascii="Arial" w:hAnsi="Arial" w:cs="Arial"/>
                <w:sz w:val="16"/>
                <w:szCs w:val="16"/>
              </w:rPr>
            </w:pPr>
            <w:r w:rsidRPr="00694FEF">
              <w:rPr>
                <w:rFonts w:ascii="Arial" w:hAnsi="Arial" w:cs="Arial"/>
                <w:sz w:val="16"/>
                <w:szCs w:val="16"/>
              </w:rPr>
              <w:t>Renault Master</w:t>
            </w:r>
          </w:p>
        </w:tc>
        <w:tc>
          <w:tcPr>
            <w:tcW w:w="1442" w:type="dxa"/>
            <w:tcBorders>
              <w:top w:val="single" w:sz="4" w:space="0" w:color="auto"/>
              <w:left w:val="single" w:sz="4" w:space="0" w:color="auto"/>
              <w:bottom w:val="single" w:sz="4" w:space="0" w:color="auto"/>
              <w:right w:val="single" w:sz="4" w:space="0" w:color="auto"/>
            </w:tcBorders>
            <w:noWrap/>
            <w:vAlign w:val="center"/>
          </w:tcPr>
          <w:p w14:paraId="39D30760" w14:textId="77777777" w:rsidR="00A95DA0" w:rsidRPr="00694FEF" w:rsidRDefault="00A95DA0" w:rsidP="00520425">
            <w:pPr>
              <w:jc w:val="center"/>
              <w:rPr>
                <w:rFonts w:ascii="Arial" w:hAnsi="Arial" w:cs="Arial"/>
                <w:sz w:val="16"/>
                <w:szCs w:val="16"/>
              </w:rPr>
            </w:pPr>
            <w:r w:rsidRPr="00694FEF">
              <w:rPr>
                <w:rFonts w:ascii="Arial" w:hAnsi="Arial" w:cs="Arial"/>
                <w:sz w:val="16"/>
                <w:szCs w:val="16"/>
              </w:rPr>
              <w:t>MA</w:t>
            </w:r>
          </w:p>
        </w:tc>
        <w:tc>
          <w:tcPr>
            <w:tcW w:w="856" w:type="dxa"/>
            <w:tcBorders>
              <w:top w:val="single" w:sz="4" w:space="0" w:color="auto"/>
              <w:left w:val="single" w:sz="4" w:space="0" w:color="auto"/>
              <w:bottom w:val="single" w:sz="4" w:space="0" w:color="auto"/>
              <w:right w:val="single" w:sz="4" w:space="0" w:color="auto"/>
            </w:tcBorders>
            <w:noWrap/>
            <w:vAlign w:val="center"/>
          </w:tcPr>
          <w:p w14:paraId="6FCEBCB2" w14:textId="77777777" w:rsidR="00A95DA0" w:rsidRPr="00694FEF" w:rsidRDefault="00A95DA0" w:rsidP="00520425">
            <w:pPr>
              <w:jc w:val="center"/>
              <w:rPr>
                <w:rFonts w:ascii="Arial" w:hAnsi="Arial" w:cs="Arial"/>
                <w:sz w:val="16"/>
                <w:szCs w:val="16"/>
                <w:lang w:val="en-150"/>
              </w:rPr>
            </w:pPr>
            <w:r w:rsidRPr="00694FEF">
              <w:rPr>
                <w:rFonts w:ascii="Arial" w:hAnsi="Arial" w:cs="Arial"/>
                <w:sz w:val="16"/>
                <w:szCs w:val="16"/>
                <w:lang w:val="en-150"/>
              </w:rPr>
              <w:t>BH37TLO</w:t>
            </w:r>
          </w:p>
        </w:tc>
        <w:tc>
          <w:tcPr>
            <w:tcW w:w="1812" w:type="dxa"/>
            <w:tcBorders>
              <w:top w:val="single" w:sz="4" w:space="0" w:color="auto"/>
              <w:left w:val="single" w:sz="4" w:space="0" w:color="auto"/>
              <w:bottom w:val="single" w:sz="4" w:space="0" w:color="auto"/>
              <w:right w:val="single" w:sz="4" w:space="0" w:color="auto"/>
            </w:tcBorders>
            <w:noWrap/>
            <w:vAlign w:val="center"/>
          </w:tcPr>
          <w:p w14:paraId="6929FC29" w14:textId="77777777" w:rsidR="00A95DA0" w:rsidRPr="00694FEF" w:rsidRDefault="00A95DA0" w:rsidP="00520425">
            <w:pPr>
              <w:jc w:val="center"/>
              <w:rPr>
                <w:rFonts w:ascii="Arial" w:hAnsi="Arial" w:cs="Arial"/>
                <w:sz w:val="16"/>
                <w:szCs w:val="16"/>
                <w:lang w:val="en-150"/>
              </w:rPr>
            </w:pPr>
            <w:r w:rsidRPr="00694FEF">
              <w:rPr>
                <w:rFonts w:ascii="Arial" w:hAnsi="Arial" w:cs="Arial"/>
                <w:sz w:val="16"/>
                <w:szCs w:val="16"/>
                <w:lang w:val="en-150"/>
              </w:rPr>
              <w:t>VF1MA000372613418</w:t>
            </w:r>
          </w:p>
        </w:tc>
        <w:tc>
          <w:tcPr>
            <w:tcW w:w="584" w:type="dxa"/>
            <w:tcBorders>
              <w:top w:val="single" w:sz="4" w:space="0" w:color="auto"/>
              <w:left w:val="single" w:sz="4" w:space="0" w:color="auto"/>
              <w:bottom w:val="single" w:sz="4" w:space="0" w:color="auto"/>
              <w:right w:val="single" w:sz="4" w:space="0" w:color="auto"/>
            </w:tcBorders>
            <w:noWrap/>
            <w:vAlign w:val="center"/>
          </w:tcPr>
          <w:p w14:paraId="0ABBA8B5" w14:textId="77777777" w:rsidR="00A95DA0" w:rsidRPr="00590E8B" w:rsidRDefault="00A95DA0" w:rsidP="00520425">
            <w:pPr>
              <w:jc w:val="center"/>
              <w:rPr>
                <w:sz w:val="16"/>
                <w:szCs w:val="16"/>
                <w:lang w:val="en-150"/>
              </w:rPr>
            </w:pPr>
            <w:r>
              <w:rPr>
                <w:sz w:val="16"/>
                <w:szCs w:val="16"/>
                <w:lang w:val="en-150"/>
              </w:rPr>
              <w:t>3/3500</w:t>
            </w:r>
          </w:p>
        </w:tc>
        <w:tc>
          <w:tcPr>
            <w:tcW w:w="927" w:type="dxa"/>
            <w:tcBorders>
              <w:top w:val="single" w:sz="4" w:space="0" w:color="auto"/>
              <w:left w:val="single" w:sz="4" w:space="0" w:color="auto"/>
              <w:bottom w:val="single" w:sz="4" w:space="0" w:color="auto"/>
              <w:right w:val="single" w:sz="4" w:space="0" w:color="auto"/>
            </w:tcBorders>
            <w:noWrap/>
            <w:vAlign w:val="center"/>
          </w:tcPr>
          <w:p w14:paraId="5C43EC3D" w14:textId="77777777" w:rsidR="00A95DA0" w:rsidRPr="00590E8B" w:rsidRDefault="00A95DA0" w:rsidP="00520425">
            <w:pPr>
              <w:jc w:val="center"/>
              <w:rPr>
                <w:sz w:val="16"/>
                <w:szCs w:val="16"/>
                <w:lang w:val="en-150"/>
              </w:rPr>
            </w:pPr>
            <w:r>
              <w:rPr>
                <w:sz w:val="16"/>
                <w:szCs w:val="16"/>
                <w:lang w:val="en-150"/>
              </w:rPr>
              <w:t>2299/120</w:t>
            </w:r>
          </w:p>
        </w:tc>
        <w:tc>
          <w:tcPr>
            <w:tcW w:w="851" w:type="dxa"/>
            <w:tcBorders>
              <w:top w:val="single" w:sz="4" w:space="0" w:color="auto"/>
              <w:left w:val="single" w:sz="4" w:space="0" w:color="auto"/>
              <w:bottom w:val="single" w:sz="4" w:space="0" w:color="auto"/>
              <w:right w:val="single" w:sz="4" w:space="0" w:color="auto"/>
            </w:tcBorders>
            <w:noWrap/>
            <w:vAlign w:val="center"/>
          </w:tcPr>
          <w:p w14:paraId="34CABAC0" w14:textId="77777777" w:rsidR="00A95DA0" w:rsidRPr="00590E8B" w:rsidRDefault="00A95DA0" w:rsidP="00520425">
            <w:pPr>
              <w:jc w:val="center"/>
              <w:rPr>
                <w:sz w:val="16"/>
                <w:szCs w:val="16"/>
              </w:rPr>
            </w:pPr>
            <w:r>
              <w:rPr>
                <w:sz w:val="16"/>
                <w:szCs w:val="16"/>
              </w:rPr>
              <w:t>S033743</w:t>
            </w:r>
          </w:p>
        </w:tc>
        <w:tc>
          <w:tcPr>
            <w:tcW w:w="850" w:type="dxa"/>
            <w:tcBorders>
              <w:top w:val="single" w:sz="4" w:space="0" w:color="auto"/>
              <w:left w:val="single" w:sz="4" w:space="0" w:color="auto"/>
              <w:bottom w:val="single" w:sz="4" w:space="0" w:color="auto"/>
              <w:right w:val="single" w:sz="4" w:space="0" w:color="auto"/>
            </w:tcBorders>
            <w:vAlign w:val="center"/>
          </w:tcPr>
          <w:p w14:paraId="606B2260" w14:textId="77777777" w:rsidR="00A95DA0" w:rsidRPr="004A23FF" w:rsidRDefault="00A95DA0" w:rsidP="00520425">
            <w:pPr>
              <w:jc w:val="center"/>
              <w:rPr>
                <w:sz w:val="16"/>
                <w:szCs w:val="16"/>
                <w:lang w:val="en-150"/>
              </w:rPr>
            </w:pPr>
            <w:r w:rsidRPr="004A23FF">
              <w:rPr>
                <w:sz w:val="16"/>
                <w:szCs w:val="16"/>
                <w:lang w:val="en-150"/>
              </w:rPr>
              <w:t>03.10.2026</w:t>
            </w:r>
          </w:p>
        </w:tc>
        <w:tc>
          <w:tcPr>
            <w:tcW w:w="870" w:type="dxa"/>
            <w:tcBorders>
              <w:top w:val="single" w:sz="4" w:space="0" w:color="auto"/>
              <w:left w:val="single" w:sz="4" w:space="0" w:color="auto"/>
              <w:bottom w:val="single" w:sz="4" w:space="0" w:color="auto"/>
              <w:right w:val="single" w:sz="4" w:space="0" w:color="auto"/>
            </w:tcBorders>
            <w:vAlign w:val="center"/>
          </w:tcPr>
          <w:p w14:paraId="0912B9C9" w14:textId="55E268D8" w:rsidR="00A95DA0" w:rsidRPr="001D5B15" w:rsidRDefault="00A95DA0" w:rsidP="00520425">
            <w:pPr>
              <w:jc w:val="center"/>
              <w:rPr>
                <w:sz w:val="16"/>
                <w:szCs w:val="16"/>
                <w:lang w:val="ro-RO"/>
              </w:rPr>
            </w:pPr>
          </w:p>
        </w:tc>
      </w:tr>
      <w:tr w:rsidR="00A95DA0" w:rsidRPr="00515862" w14:paraId="671E6FE8"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4CF49263" w14:textId="77777777" w:rsidR="00A95DA0" w:rsidRDefault="00A95DA0" w:rsidP="00520425">
            <w:pPr>
              <w:ind w:left="180"/>
              <w:jc w:val="center"/>
              <w:rPr>
                <w:sz w:val="16"/>
                <w:szCs w:val="16"/>
                <w:lang w:val="ro-RO"/>
              </w:rPr>
            </w:pPr>
            <w:r>
              <w:rPr>
                <w:sz w:val="16"/>
                <w:szCs w:val="16"/>
                <w:lang w:val="ro-RO"/>
              </w:rPr>
              <w:t>24.</w:t>
            </w:r>
          </w:p>
        </w:tc>
        <w:tc>
          <w:tcPr>
            <w:tcW w:w="1044" w:type="dxa"/>
            <w:tcBorders>
              <w:top w:val="single" w:sz="4" w:space="0" w:color="auto"/>
              <w:left w:val="single" w:sz="4" w:space="0" w:color="auto"/>
              <w:bottom w:val="single" w:sz="4" w:space="0" w:color="auto"/>
              <w:right w:val="single" w:sz="4" w:space="0" w:color="auto"/>
            </w:tcBorders>
            <w:noWrap/>
            <w:vAlign w:val="center"/>
          </w:tcPr>
          <w:p w14:paraId="5DA0C411" w14:textId="77777777" w:rsidR="00A95DA0" w:rsidRDefault="00A95DA0" w:rsidP="00520425">
            <w:pPr>
              <w:jc w:val="center"/>
              <w:rPr>
                <w:sz w:val="16"/>
                <w:szCs w:val="16"/>
                <w:lang w:val="en-150"/>
              </w:rPr>
            </w:pPr>
            <w:r>
              <w:rPr>
                <w:sz w:val="16"/>
                <w:szCs w:val="16"/>
                <w:lang w:val="en-150"/>
              </w:rPr>
              <w:t>Autoutilitara N1</w:t>
            </w:r>
          </w:p>
        </w:tc>
        <w:tc>
          <w:tcPr>
            <w:tcW w:w="932" w:type="dxa"/>
            <w:tcBorders>
              <w:top w:val="single" w:sz="4" w:space="0" w:color="auto"/>
              <w:left w:val="single" w:sz="4" w:space="0" w:color="auto"/>
              <w:bottom w:val="single" w:sz="4" w:space="0" w:color="auto"/>
              <w:right w:val="single" w:sz="4" w:space="0" w:color="auto"/>
            </w:tcBorders>
            <w:noWrap/>
            <w:vAlign w:val="center"/>
          </w:tcPr>
          <w:p w14:paraId="7B8EB3C9" w14:textId="77777777" w:rsidR="00A95DA0" w:rsidRPr="00694FEF" w:rsidRDefault="00A95DA0" w:rsidP="00520425">
            <w:pPr>
              <w:jc w:val="center"/>
              <w:rPr>
                <w:rFonts w:ascii="Arial" w:hAnsi="Arial" w:cs="Arial"/>
                <w:sz w:val="16"/>
                <w:szCs w:val="16"/>
              </w:rPr>
            </w:pPr>
            <w:r>
              <w:rPr>
                <w:rFonts w:ascii="Arial" w:hAnsi="Arial" w:cs="Arial"/>
                <w:sz w:val="16"/>
                <w:szCs w:val="16"/>
              </w:rPr>
              <w:t>Dacia Dokker</w:t>
            </w:r>
          </w:p>
        </w:tc>
        <w:tc>
          <w:tcPr>
            <w:tcW w:w="1442" w:type="dxa"/>
            <w:tcBorders>
              <w:top w:val="single" w:sz="4" w:space="0" w:color="auto"/>
              <w:left w:val="single" w:sz="4" w:space="0" w:color="auto"/>
              <w:bottom w:val="single" w:sz="4" w:space="0" w:color="auto"/>
              <w:right w:val="single" w:sz="4" w:space="0" w:color="auto"/>
            </w:tcBorders>
            <w:noWrap/>
            <w:vAlign w:val="center"/>
          </w:tcPr>
          <w:p w14:paraId="2C9430A3" w14:textId="77777777" w:rsidR="00A95DA0" w:rsidRPr="00694FEF" w:rsidRDefault="00A95DA0" w:rsidP="00520425">
            <w:pPr>
              <w:jc w:val="center"/>
              <w:rPr>
                <w:rFonts w:ascii="Arial" w:hAnsi="Arial" w:cs="Arial"/>
                <w:sz w:val="16"/>
                <w:szCs w:val="16"/>
              </w:rPr>
            </w:pPr>
            <w:r>
              <w:rPr>
                <w:rFonts w:ascii="Arial" w:hAnsi="Arial" w:cs="Arial"/>
                <w:sz w:val="16"/>
                <w:szCs w:val="16"/>
              </w:rPr>
              <w:t>SD08DS</w:t>
            </w:r>
          </w:p>
        </w:tc>
        <w:tc>
          <w:tcPr>
            <w:tcW w:w="856" w:type="dxa"/>
            <w:tcBorders>
              <w:top w:val="single" w:sz="4" w:space="0" w:color="auto"/>
              <w:left w:val="single" w:sz="4" w:space="0" w:color="auto"/>
              <w:bottom w:val="single" w:sz="4" w:space="0" w:color="auto"/>
              <w:right w:val="single" w:sz="4" w:space="0" w:color="auto"/>
            </w:tcBorders>
            <w:noWrap/>
            <w:vAlign w:val="center"/>
          </w:tcPr>
          <w:p w14:paraId="4C1AB88D" w14:textId="77777777" w:rsidR="00A95DA0" w:rsidRPr="00DD4419" w:rsidRDefault="00A95DA0" w:rsidP="00520425">
            <w:pPr>
              <w:jc w:val="center"/>
              <w:rPr>
                <w:rFonts w:ascii="Arial" w:hAnsi="Arial" w:cs="Arial"/>
                <w:color w:val="EE0000"/>
                <w:sz w:val="16"/>
                <w:szCs w:val="16"/>
                <w:lang w:val="en-150"/>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3826E32C" w14:textId="77777777" w:rsidR="00A95DA0" w:rsidRPr="00511035" w:rsidRDefault="00A95DA0" w:rsidP="00520425">
            <w:pPr>
              <w:jc w:val="center"/>
              <w:rPr>
                <w:rFonts w:ascii="Arial" w:hAnsi="Arial" w:cs="Arial"/>
                <w:sz w:val="16"/>
                <w:szCs w:val="16"/>
                <w:lang w:val="en-150"/>
              </w:rPr>
            </w:pPr>
            <w:r w:rsidRPr="00511035">
              <w:rPr>
                <w:rFonts w:ascii="Arial" w:hAnsi="Arial" w:cs="Arial"/>
                <w:color w:val="000000"/>
                <w:sz w:val="16"/>
                <w:szCs w:val="16"/>
              </w:rPr>
              <w:t>UU1F6720667508695</w:t>
            </w:r>
          </w:p>
        </w:tc>
        <w:tc>
          <w:tcPr>
            <w:tcW w:w="584" w:type="dxa"/>
            <w:tcBorders>
              <w:top w:val="single" w:sz="4" w:space="0" w:color="auto"/>
              <w:left w:val="single" w:sz="4" w:space="0" w:color="auto"/>
              <w:bottom w:val="single" w:sz="4" w:space="0" w:color="auto"/>
              <w:right w:val="single" w:sz="4" w:space="0" w:color="auto"/>
            </w:tcBorders>
            <w:noWrap/>
            <w:vAlign w:val="center"/>
          </w:tcPr>
          <w:p w14:paraId="46E5E2AE" w14:textId="77777777" w:rsidR="00A95DA0" w:rsidRDefault="00A95DA0" w:rsidP="00520425">
            <w:pPr>
              <w:jc w:val="center"/>
              <w:rPr>
                <w:sz w:val="16"/>
                <w:szCs w:val="16"/>
                <w:lang w:val="en-150"/>
              </w:rPr>
            </w:pPr>
            <w:r>
              <w:rPr>
                <w:sz w:val="16"/>
                <w:szCs w:val="16"/>
                <w:lang w:val="en-150"/>
              </w:rPr>
              <w:t>2/1930</w:t>
            </w:r>
          </w:p>
        </w:tc>
        <w:tc>
          <w:tcPr>
            <w:tcW w:w="927" w:type="dxa"/>
            <w:tcBorders>
              <w:top w:val="single" w:sz="4" w:space="0" w:color="auto"/>
              <w:left w:val="single" w:sz="4" w:space="0" w:color="auto"/>
              <w:bottom w:val="single" w:sz="4" w:space="0" w:color="auto"/>
              <w:right w:val="single" w:sz="4" w:space="0" w:color="auto"/>
            </w:tcBorders>
            <w:noWrap/>
            <w:vAlign w:val="center"/>
          </w:tcPr>
          <w:p w14:paraId="7C3602ED" w14:textId="77777777" w:rsidR="00A95DA0" w:rsidRPr="002A48A7" w:rsidRDefault="00A95DA0" w:rsidP="00520425">
            <w:pPr>
              <w:jc w:val="center"/>
              <w:rPr>
                <w:color w:val="EE0000"/>
                <w:sz w:val="16"/>
                <w:szCs w:val="16"/>
                <w:lang w:val="en-150"/>
              </w:rPr>
            </w:pPr>
            <w:r w:rsidRPr="00506756">
              <w:rPr>
                <w:sz w:val="16"/>
                <w:szCs w:val="16"/>
                <w:lang w:val="en-150"/>
              </w:rPr>
              <w:t>1461/55</w:t>
            </w:r>
          </w:p>
        </w:tc>
        <w:tc>
          <w:tcPr>
            <w:tcW w:w="851" w:type="dxa"/>
            <w:tcBorders>
              <w:top w:val="single" w:sz="4" w:space="0" w:color="auto"/>
              <w:left w:val="single" w:sz="4" w:space="0" w:color="auto"/>
              <w:bottom w:val="single" w:sz="4" w:space="0" w:color="auto"/>
              <w:right w:val="single" w:sz="4" w:space="0" w:color="auto"/>
            </w:tcBorders>
            <w:noWrap/>
            <w:vAlign w:val="center"/>
          </w:tcPr>
          <w:p w14:paraId="3F1B3682" w14:textId="77777777" w:rsidR="00A95DA0" w:rsidRPr="00217514" w:rsidRDefault="00A95DA0" w:rsidP="00520425">
            <w:pPr>
              <w:jc w:val="center"/>
              <w:rPr>
                <w:sz w:val="16"/>
                <w:szCs w:val="16"/>
              </w:rPr>
            </w:pPr>
            <w:r w:rsidRPr="00217514">
              <w:rPr>
                <w:sz w:val="16"/>
                <w:szCs w:val="16"/>
              </w:rPr>
              <w:t>0976560</w:t>
            </w:r>
          </w:p>
        </w:tc>
        <w:tc>
          <w:tcPr>
            <w:tcW w:w="850" w:type="dxa"/>
            <w:tcBorders>
              <w:top w:val="single" w:sz="4" w:space="0" w:color="auto"/>
              <w:left w:val="single" w:sz="4" w:space="0" w:color="auto"/>
              <w:bottom w:val="single" w:sz="4" w:space="0" w:color="auto"/>
              <w:right w:val="single" w:sz="4" w:space="0" w:color="auto"/>
            </w:tcBorders>
            <w:vAlign w:val="center"/>
          </w:tcPr>
          <w:p w14:paraId="1206EF2C" w14:textId="77777777" w:rsidR="00A95DA0" w:rsidRPr="00201049" w:rsidRDefault="00A95DA0" w:rsidP="00520425">
            <w:pPr>
              <w:jc w:val="center"/>
              <w:rPr>
                <w:sz w:val="16"/>
                <w:szCs w:val="16"/>
                <w:lang w:val="en-150"/>
              </w:rPr>
            </w:pPr>
          </w:p>
        </w:tc>
        <w:tc>
          <w:tcPr>
            <w:tcW w:w="870" w:type="dxa"/>
            <w:tcBorders>
              <w:top w:val="single" w:sz="4" w:space="0" w:color="auto"/>
              <w:left w:val="single" w:sz="4" w:space="0" w:color="auto"/>
              <w:bottom w:val="single" w:sz="4" w:space="0" w:color="auto"/>
              <w:right w:val="single" w:sz="4" w:space="0" w:color="auto"/>
            </w:tcBorders>
            <w:vAlign w:val="center"/>
          </w:tcPr>
          <w:p w14:paraId="2F122B93" w14:textId="69DD039A" w:rsidR="00A95DA0" w:rsidRPr="00F21E01" w:rsidRDefault="00A95DA0" w:rsidP="00520425">
            <w:pPr>
              <w:jc w:val="center"/>
              <w:rPr>
                <w:color w:val="EE0000"/>
                <w:sz w:val="16"/>
                <w:szCs w:val="16"/>
                <w:lang w:val="ro-RO"/>
              </w:rPr>
            </w:pPr>
          </w:p>
        </w:tc>
      </w:tr>
      <w:tr w:rsidR="00A95DA0" w:rsidRPr="00515862" w14:paraId="4775C69B"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15B7F864" w14:textId="77777777" w:rsidR="00A95DA0" w:rsidRDefault="00A95DA0" w:rsidP="00520425">
            <w:pPr>
              <w:ind w:left="180"/>
              <w:jc w:val="center"/>
              <w:rPr>
                <w:sz w:val="16"/>
                <w:szCs w:val="16"/>
                <w:lang w:val="ro-RO"/>
              </w:rPr>
            </w:pPr>
            <w:r>
              <w:rPr>
                <w:sz w:val="16"/>
                <w:szCs w:val="16"/>
                <w:lang w:val="ro-RO"/>
              </w:rPr>
              <w:t>25.</w:t>
            </w:r>
          </w:p>
        </w:tc>
        <w:tc>
          <w:tcPr>
            <w:tcW w:w="1044" w:type="dxa"/>
            <w:tcBorders>
              <w:top w:val="single" w:sz="4" w:space="0" w:color="auto"/>
              <w:left w:val="single" w:sz="4" w:space="0" w:color="auto"/>
              <w:bottom w:val="single" w:sz="4" w:space="0" w:color="auto"/>
              <w:right w:val="single" w:sz="4" w:space="0" w:color="auto"/>
            </w:tcBorders>
            <w:noWrap/>
            <w:vAlign w:val="center"/>
          </w:tcPr>
          <w:p w14:paraId="4DC0D763" w14:textId="77777777" w:rsidR="00A95DA0" w:rsidRDefault="00A95DA0" w:rsidP="00520425">
            <w:pPr>
              <w:jc w:val="center"/>
              <w:rPr>
                <w:sz w:val="16"/>
                <w:szCs w:val="16"/>
                <w:lang w:val="en-150"/>
              </w:rPr>
            </w:pPr>
            <w:r>
              <w:rPr>
                <w:sz w:val="16"/>
                <w:szCs w:val="16"/>
                <w:lang w:val="en-150"/>
              </w:rPr>
              <w:t>Autoutilitara N1</w:t>
            </w:r>
          </w:p>
        </w:tc>
        <w:tc>
          <w:tcPr>
            <w:tcW w:w="932" w:type="dxa"/>
            <w:tcBorders>
              <w:top w:val="single" w:sz="4" w:space="0" w:color="auto"/>
              <w:left w:val="single" w:sz="4" w:space="0" w:color="auto"/>
              <w:bottom w:val="single" w:sz="4" w:space="0" w:color="auto"/>
              <w:right w:val="single" w:sz="4" w:space="0" w:color="auto"/>
            </w:tcBorders>
            <w:noWrap/>
            <w:vAlign w:val="center"/>
          </w:tcPr>
          <w:p w14:paraId="7A13E09B" w14:textId="77777777" w:rsidR="00A95DA0" w:rsidRPr="00694FEF" w:rsidRDefault="00A95DA0" w:rsidP="00520425">
            <w:pPr>
              <w:jc w:val="center"/>
              <w:rPr>
                <w:rFonts w:ascii="Arial" w:hAnsi="Arial" w:cs="Arial"/>
                <w:sz w:val="16"/>
                <w:szCs w:val="16"/>
              </w:rPr>
            </w:pPr>
            <w:r>
              <w:rPr>
                <w:rFonts w:ascii="Arial" w:hAnsi="Arial" w:cs="Arial"/>
                <w:sz w:val="16"/>
                <w:szCs w:val="16"/>
              </w:rPr>
              <w:t>Dacia Dokker</w:t>
            </w:r>
          </w:p>
        </w:tc>
        <w:tc>
          <w:tcPr>
            <w:tcW w:w="1442" w:type="dxa"/>
            <w:tcBorders>
              <w:top w:val="single" w:sz="4" w:space="0" w:color="auto"/>
              <w:left w:val="single" w:sz="4" w:space="0" w:color="auto"/>
              <w:bottom w:val="single" w:sz="4" w:space="0" w:color="auto"/>
              <w:right w:val="single" w:sz="4" w:space="0" w:color="auto"/>
            </w:tcBorders>
            <w:noWrap/>
            <w:vAlign w:val="center"/>
          </w:tcPr>
          <w:p w14:paraId="679C8CDF" w14:textId="77777777" w:rsidR="00A95DA0" w:rsidRPr="00694FEF" w:rsidRDefault="00A95DA0" w:rsidP="00520425">
            <w:pPr>
              <w:jc w:val="center"/>
              <w:rPr>
                <w:rFonts w:ascii="Arial" w:hAnsi="Arial" w:cs="Arial"/>
                <w:sz w:val="16"/>
                <w:szCs w:val="16"/>
              </w:rPr>
            </w:pPr>
            <w:r>
              <w:rPr>
                <w:rFonts w:ascii="Arial" w:hAnsi="Arial" w:cs="Arial"/>
                <w:sz w:val="16"/>
                <w:szCs w:val="16"/>
              </w:rPr>
              <w:t>SD08DS</w:t>
            </w:r>
          </w:p>
        </w:tc>
        <w:tc>
          <w:tcPr>
            <w:tcW w:w="856" w:type="dxa"/>
            <w:tcBorders>
              <w:top w:val="single" w:sz="4" w:space="0" w:color="auto"/>
              <w:left w:val="single" w:sz="4" w:space="0" w:color="auto"/>
              <w:bottom w:val="single" w:sz="4" w:space="0" w:color="auto"/>
              <w:right w:val="single" w:sz="4" w:space="0" w:color="auto"/>
            </w:tcBorders>
            <w:noWrap/>
            <w:vAlign w:val="center"/>
          </w:tcPr>
          <w:p w14:paraId="7BD53CDF" w14:textId="77777777" w:rsidR="00A95DA0" w:rsidRPr="00DD4419" w:rsidRDefault="00A95DA0" w:rsidP="00520425">
            <w:pPr>
              <w:jc w:val="center"/>
              <w:rPr>
                <w:rFonts w:ascii="Arial" w:hAnsi="Arial" w:cs="Arial"/>
                <w:color w:val="EE0000"/>
                <w:sz w:val="16"/>
                <w:szCs w:val="16"/>
                <w:lang w:val="en-150"/>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3E8D2C80" w14:textId="77777777" w:rsidR="00A95DA0" w:rsidRPr="00511035" w:rsidRDefault="00A95DA0" w:rsidP="00520425">
            <w:pPr>
              <w:jc w:val="center"/>
              <w:rPr>
                <w:rFonts w:ascii="Arial" w:hAnsi="Arial" w:cs="Arial"/>
                <w:sz w:val="16"/>
                <w:szCs w:val="16"/>
                <w:lang w:val="en-150"/>
              </w:rPr>
            </w:pPr>
            <w:r w:rsidRPr="00511035">
              <w:rPr>
                <w:rFonts w:ascii="Arial" w:hAnsi="Arial" w:cs="Arial"/>
                <w:color w:val="000000"/>
                <w:sz w:val="16"/>
                <w:szCs w:val="16"/>
              </w:rPr>
              <w:t>UU1F6720667508731</w:t>
            </w:r>
          </w:p>
        </w:tc>
        <w:tc>
          <w:tcPr>
            <w:tcW w:w="584" w:type="dxa"/>
            <w:tcBorders>
              <w:top w:val="single" w:sz="4" w:space="0" w:color="auto"/>
              <w:left w:val="single" w:sz="4" w:space="0" w:color="auto"/>
              <w:bottom w:val="single" w:sz="4" w:space="0" w:color="auto"/>
              <w:right w:val="single" w:sz="4" w:space="0" w:color="auto"/>
            </w:tcBorders>
            <w:noWrap/>
            <w:vAlign w:val="center"/>
          </w:tcPr>
          <w:p w14:paraId="48F0FD25" w14:textId="77777777" w:rsidR="00A95DA0" w:rsidRDefault="00A95DA0" w:rsidP="00520425">
            <w:pPr>
              <w:jc w:val="center"/>
              <w:rPr>
                <w:sz w:val="16"/>
                <w:szCs w:val="16"/>
                <w:lang w:val="en-150"/>
              </w:rPr>
            </w:pPr>
            <w:r>
              <w:rPr>
                <w:sz w:val="16"/>
                <w:szCs w:val="16"/>
                <w:lang w:val="en-150"/>
              </w:rPr>
              <w:t>2/1930</w:t>
            </w:r>
          </w:p>
        </w:tc>
        <w:tc>
          <w:tcPr>
            <w:tcW w:w="927" w:type="dxa"/>
            <w:tcBorders>
              <w:top w:val="single" w:sz="4" w:space="0" w:color="auto"/>
              <w:left w:val="single" w:sz="4" w:space="0" w:color="auto"/>
              <w:bottom w:val="single" w:sz="4" w:space="0" w:color="auto"/>
              <w:right w:val="single" w:sz="4" w:space="0" w:color="auto"/>
            </w:tcBorders>
            <w:noWrap/>
            <w:vAlign w:val="center"/>
          </w:tcPr>
          <w:p w14:paraId="602C5BB1" w14:textId="77777777" w:rsidR="00A95DA0" w:rsidRPr="002A48A7" w:rsidRDefault="00A95DA0" w:rsidP="00520425">
            <w:pPr>
              <w:jc w:val="center"/>
              <w:rPr>
                <w:color w:val="EE0000"/>
                <w:sz w:val="16"/>
                <w:szCs w:val="16"/>
                <w:lang w:val="en-150"/>
              </w:rPr>
            </w:pPr>
            <w:r w:rsidRPr="002C5E96">
              <w:rPr>
                <w:sz w:val="16"/>
                <w:szCs w:val="16"/>
                <w:lang w:val="en-150"/>
              </w:rPr>
              <w:t>1461/55</w:t>
            </w:r>
          </w:p>
        </w:tc>
        <w:tc>
          <w:tcPr>
            <w:tcW w:w="851" w:type="dxa"/>
            <w:tcBorders>
              <w:top w:val="single" w:sz="4" w:space="0" w:color="auto"/>
              <w:left w:val="single" w:sz="4" w:space="0" w:color="auto"/>
              <w:bottom w:val="single" w:sz="4" w:space="0" w:color="auto"/>
              <w:right w:val="single" w:sz="4" w:space="0" w:color="auto"/>
            </w:tcBorders>
            <w:noWrap/>
            <w:vAlign w:val="center"/>
          </w:tcPr>
          <w:p w14:paraId="20C67AAE" w14:textId="77777777" w:rsidR="00A95DA0" w:rsidRPr="00217514" w:rsidRDefault="00A95DA0" w:rsidP="00520425">
            <w:pPr>
              <w:jc w:val="center"/>
              <w:rPr>
                <w:sz w:val="16"/>
                <w:szCs w:val="16"/>
              </w:rPr>
            </w:pPr>
            <w:r w:rsidRPr="00217514">
              <w:rPr>
                <w:sz w:val="16"/>
                <w:szCs w:val="16"/>
              </w:rPr>
              <w:t>0976619</w:t>
            </w:r>
          </w:p>
        </w:tc>
        <w:tc>
          <w:tcPr>
            <w:tcW w:w="850" w:type="dxa"/>
            <w:tcBorders>
              <w:top w:val="single" w:sz="4" w:space="0" w:color="auto"/>
              <w:left w:val="single" w:sz="4" w:space="0" w:color="auto"/>
              <w:bottom w:val="single" w:sz="4" w:space="0" w:color="auto"/>
              <w:right w:val="single" w:sz="4" w:space="0" w:color="auto"/>
            </w:tcBorders>
            <w:vAlign w:val="center"/>
          </w:tcPr>
          <w:p w14:paraId="795D35D5" w14:textId="77777777" w:rsidR="00A95DA0" w:rsidRPr="00201049" w:rsidRDefault="00A95DA0" w:rsidP="00520425">
            <w:pPr>
              <w:jc w:val="center"/>
              <w:rPr>
                <w:sz w:val="16"/>
                <w:szCs w:val="16"/>
                <w:lang w:val="en-150"/>
              </w:rPr>
            </w:pPr>
          </w:p>
        </w:tc>
        <w:tc>
          <w:tcPr>
            <w:tcW w:w="870" w:type="dxa"/>
            <w:tcBorders>
              <w:top w:val="single" w:sz="4" w:space="0" w:color="auto"/>
              <w:left w:val="single" w:sz="4" w:space="0" w:color="auto"/>
              <w:bottom w:val="single" w:sz="4" w:space="0" w:color="auto"/>
              <w:right w:val="single" w:sz="4" w:space="0" w:color="auto"/>
            </w:tcBorders>
            <w:vAlign w:val="center"/>
          </w:tcPr>
          <w:p w14:paraId="07E7174E" w14:textId="5EE022AE" w:rsidR="00A95DA0" w:rsidRPr="00F21E01" w:rsidRDefault="00A95DA0" w:rsidP="00520425">
            <w:pPr>
              <w:jc w:val="center"/>
              <w:rPr>
                <w:color w:val="EE0000"/>
                <w:sz w:val="16"/>
                <w:szCs w:val="16"/>
                <w:lang w:val="ro-RO"/>
              </w:rPr>
            </w:pPr>
          </w:p>
        </w:tc>
      </w:tr>
      <w:tr w:rsidR="00A95DA0" w:rsidRPr="00515862" w14:paraId="01D3EB7F"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0C50F5CA" w14:textId="77777777" w:rsidR="00A95DA0" w:rsidRDefault="00A95DA0" w:rsidP="00520425">
            <w:pPr>
              <w:ind w:left="180"/>
              <w:jc w:val="center"/>
              <w:rPr>
                <w:sz w:val="16"/>
                <w:szCs w:val="16"/>
                <w:lang w:val="ro-RO"/>
              </w:rPr>
            </w:pPr>
            <w:r>
              <w:rPr>
                <w:sz w:val="16"/>
                <w:szCs w:val="16"/>
                <w:lang w:val="ro-RO"/>
              </w:rPr>
              <w:t>26.</w:t>
            </w:r>
          </w:p>
        </w:tc>
        <w:tc>
          <w:tcPr>
            <w:tcW w:w="1044" w:type="dxa"/>
            <w:tcBorders>
              <w:top w:val="single" w:sz="4" w:space="0" w:color="auto"/>
              <w:left w:val="single" w:sz="4" w:space="0" w:color="auto"/>
              <w:bottom w:val="single" w:sz="4" w:space="0" w:color="auto"/>
              <w:right w:val="single" w:sz="4" w:space="0" w:color="auto"/>
            </w:tcBorders>
            <w:noWrap/>
            <w:vAlign w:val="center"/>
          </w:tcPr>
          <w:p w14:paraId="18F1F2D1" w14:textId="77777777" w:rsidR="00A95DA0" w:rsidRDefault="00A95DA0" w:rsidP="00520425">
            <w:pPr>
              <w:jc w:val="center"/>
              <w:rPr>
                <w:sz w:val="16"/>
                <w:szCs w:val="16"/>
                <w:lang w:val="en-150"/>
              </w:rPr>
            </w:pPr>
            <w:r>
              <w:rPr>
                <w:sz w:val="16"/>
                <w:szCs w:val="16"/>
                <w:lang w:val="en-150"/>
              </w:rPr>
              <w:t>Autoutilitara N1</w:t>
            </w:r>
          </w:p>
        </w:tc>
        <w:tc>
          <w:tcPr>
            <w:tcW w:w="932" w:type="dxa"/>
            <w:tcBorders>
              <w:top w:val="single" w:sz="4" w:space="0" w:color="auto"/>
              <w:left w:val="single" w:sz="4" w:space="0" w:color="auto"/>
              <w:bottom w:val="single" w:sz="4" w:space="0" w:color="auto"/>
              <w:right w:val="single" w:sz="4" w:space="0" w:color="auto"/>
            </w:tcBorders>
            <w:noWrap/>
            <w:vAlign w:val="center"/>
          </w:tcPr>
          <w:p w14:paraId="14FD0AC1" w14:textId="77777777" w:rsidR="00A95DA0" w:rsidRPr="00694FEF" w:rsidRDefault="00A95DA0" w:rsidP="00520425">
            <w:pPr>
              <w:jc w:val="center"/>
              <w:rPr>
                <w:rFonts w:ascii="Arial" w:hAnsi="Arial" w:cs="Arial"/>
                <w:sz w:val="16"/>
                <w:szCs w:val="16"/>
              </w:rPr>
            </w:pPr>
            <w:r>
              <w:rPr>
                <w:rFonts w:ascii="Arial" w:hAnsi="Arial" w:cs="Arial"/>
                <w:sz w:val="16"/>
                <w:szCs w:val="16"/>
              </w:rPr>
              <w:t>Dacia Dokker</w:t>
            </w:r>
          </w:p>
        </w:tc>
        <w:tc>
          <w:tcPr>
            <w:tcW w:w="1442" w:type="dxa"/>
            <w:tcBorders>
              <w:top w:val="single" w:sz="4" w:space="0" w:color="auto"/>
              <w:left w:val="single" w:sz="4" w:space="0" w:color="auto"/>
              <w:bottom w:val="single" w:sz="4" w:space="0" w:color="auto"/>
              <w:right w:val="single" w:sz="4" w:space="0" w:color="auto"/>
            </w:tcBorders>
            <w:noWrap/>
            <w:vAlign w:val="center"/>
          </w:tcPr>
          <w:p w14:paraId="4A9244E3" w14:textId="77777777" w:rsidR="00A95DA0" w:rsidRPr="00694FEF" w:rsidRDefault="00A95DA0" w:rsidP="00520425">
            <w:pPr>
              <w:jc w:val="center"/>
              <w:rPr>
                <w:rFonts w:ascii="Arial" w:hAnsi="Arial" w:cs="Arial"/>
                <w:sz w:val="16"/>
                <w:szCs w:val="16"/>
              </w:rPr>
            </w:pPr>
            <w:r>
              <w:rPr>
                <w:rFonts w:ascii="Arial" w:hAnsi="Arial" w:cs="Arial"/>
                <w:sz w:val="16"/>
                <w:szCs w:val="16"/>
              </w:rPr>
              <w:t>SD08DS</w:t>
            </w:r>
          </w:p>
        </w:tc>
        <w:tc>
          <w:tcPr>
            <w:tcW w:w="856" w:type="dxa"/>
            <w:tcBorders>
              <w:top w:val="single" w:sz="4" w:space="0" w:color="auto"/>
              <w:left w:val="single" w:sz="4" w:space="0" w:color="auto"/>
              <w:bottom w:val="single" w:sz="4" w:space="0" w:color="auto"/>
              <w:right w:val="single" w:sz="4" w:space="0" w:color="auto"/>
            </w:tcBorders>
            <w:noWrap/>
            <w:vAlign w:val="center"/>
          </w:tcPr>
          <w:p w14:paraId="686989D6" w14:textId="77777777" w:rsidR="00A95DA0" w:rsidRPr="00DD4419" w:rsidRDefault="00A95DA0" w:rsidP="00520425">
            <w:pPr>
              <w:jc w:val="center"/>
              <w:rPr>
                <w:rFonts w:ascii="Arial" w:hAnsi="Arial" w:cs="Arial"/>
                <w:color w:val="EE0000"/>
                <w:sz w:val="16"/>
                <w:szCs w:val="16"/>
                <w:lang w:val="en-150"/>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33D9BA9F" w14:textId="77777777" w:rsidR="00A95DA0" w:rsidRPr="00511035" w:rsidRDefault="00A95DA0" w:rsidP="00520425">
            <w:pPr>
              <w:jc w:val="center"/>
              <w:rPr>
                <w:rFonts w:ascii="Arial" w:hAnsi="Arial" w:cs="Arial"/>
                <w:sz w:val="16"/>
                <w:szCs w:val="16"/>
                <w:lang w:val="en-150"/>
              </w:rPr>
            </w:pPr>
            <w:r w:rsidRPr="00511035">
              <w:rPr>
                <w:rFonts w:ascii="Arial" w:hAnsi="Arial" w:cs="Arial"/>
                <w:color w:val="000000"/>
                <w:sz w:val="16"/>
                <w:szCs w:val="16"/>
              </w:rPr>
              <w:t>UU1F6720465374541</w:t>
            </w:r>
          </w:p>
        </w:tc>
        <w:tc>
          <w:tcPr>
            <w:tcW w:w="584" w:type="dxa"/>
            <w:tcBorders>
              <w:top w:val="single" w:sz="4" w:space="0" w:color="auto"/>
              <w:left w:val="single" w:sz="4" w:space="0" w:color="auto"/>
              <w:bottom w:val="single" w:sz="4" w:space="0" w:color="auto"/>
              <w:right w:val="single" w:sz="4" w:space="0" w:color="auto"/>
            </w:tcBorders>
            <w:noWrap/>
            <w:vAlign w:val="center"/>
          </w:tcPr>
          <w:p w14:paraId="42D94479" w14:textId="77777777" w:rsidR="00A95DA0" w:rsidRDefault="00A95DA0" w:rsidP="00520425">
            <w:pPr>
              <w:jc w:val="center"/>
              <w:rPr>
                <w:sz w:val="16"/>
                <w:szCs w:val="16"/>
                <w:lang w:val="en-150"/>
              </w:rPr>
            </w:pPr>
            <w:r>
              <w:rPr>
                <w:sz w:val="16"/>
                <w:szCs w:val="16"/>
                <w:lang w:val="en-150"/>
              </w:rPr>
              <w:t>2/1930</w:t>
            </w:r>
          </w:p>
        </w:tc>
        <w:tc>
          <w:tcPr>
            <w:tcW w:w="927" w:type="dxa"/>
            <w:tcBorders>
              <w:top w:val="single" w:sz="4" w:space="0" w:color="auto"/>
              <w:left w:val="single" w:sz="4" w:space="0" w:color="auto"/>
              <w:bottom w:val="single" w:sz="4" w:space="0" w:color="auto"/>
              <w:right w:val="single" w:sz="4" w:space="0" w:color="auto"/>
            </w:tcBorders>
            <w:noWrap/>
            <w:vAlign w:val="center"/>
          </w:tcPr>
          <w:p w14:paraId="2424A037" w14:textId="77777777" w:rsidR="00A95DA0" w:rsidRPr="002A48A7" w:rsidRDefault="00A95DA0" w:rsidP="00520425">
            <w:pPr>
              <w:jc w:val="center"/>
              <w:rPr>
                <w:color w:val="EE0000"/>
                <w:sz w:val="16"/>
                <w:szCs w:val="16"/>
                <w:lang w:val="en-150"/>
              </w:rPr>
            </w:pPr>
            <w:r w:rsidRPr="002C5E96">
              <w:rPr>
                <w:sz w:val="16"/>
                <w:szCs w:val="16"/>
                <w:lang w:val="en-150"/>
              </w:rPr>
              <w:t>1461/70</w:t>
            </w:r>
          </w:p>
        </w:tc>
        <w:tc>
          <w:tcPr>
            <w:tcW w:w="851" w:type="dxa"/>
            <w:tcBorders>
              <w:top w:val="single" w:sz="4" w:space="0" w:color="auto"/>
              <w:left w:val="single" w:sz="4" w:space="0" w:color="auto"/>
              <w:bottom w:val="single" w:sz="4" w:space="0" w:color="auto"/>
              <w:right w:val="single" w:sz="4" w:space="0" w:color="auto"/>
            </w:tcBorders>
            <w:noWrap/>
            <w:vAlign w:val="center"/>
          </w:tcPr>
          <w:p w14:paraId="2C2311AF" w14:textId="77777777" w:rsidR="00A95DA0" w:rsidRPr="00217514" w:rsidRDefault="00A95DA0" w:rsidP="00520425">
            <w:pPr>
              <w:jc w:val="center"/>
              <w:rPr>
                <w:sz w:val="16"/>
                <w:szCs w:val="16"/>
              </w:rPr>
            </w:pPr>
            <w:r w:rsidRPr="00217514">
              <w:rPr>
                <w:sz w:val="16"/>
                <w:szCs w:val="16"/>
              </w:rPr>
              <w:t>0362003</w:t>
            </w:r>
          </w:p>
        </w:tc>
        <w:tc>
          <w:tcPr>
            <w:tcW w:w="850" w:type="dxa"/>
            <w:tcBorders>
              <w:top w:val="single" w:sz="4" w:space="0" w:color="auto"/>
              <w:left w:val="single" w:sz="4" w:space="0" w:color="auto"/>
              <w:bottom w:val="single" w:sz="4" w:space="0" w:color="auto"/>
              <w:right w:val="single" w:sz="4" w:space="0" w:color="auto"/>
            </w:tcBorders>
            <w:vAlign w:val="center"/>
          </w:tcPr>
          <w:p w14:paraId="586A26C9" w14:textId="77777777" w:rsidR="00A95DA0" w:rsidRPr="00201049" w:rsidRDefault="00A95DA0" w:rsidP="00520425">
            <w:pPr>
              <w:jc w:val="center"/>
              <w:rPr>
                <w:sz w:val="16"/>
                <w:szCs w:val="16"/>
                <w:lang w:val="en-150"/>
              </w:rPr>
            </w:pPr>
          </w:p>
        </w:tc>
        <w:tc>
          <w:tcPr>
            <w:tcW w:w="870" w:type="dxa"/>
            <w:tcBorders>
              <w:top w:val="single" w:sz="4" w:space="0" w:color="auto"/>
              <w:left w:val="single" w:sz="4" w:space="0" w:color="auto"/>
              <w:bottom w:val="single" w:sz="4" w:space="0" w:color="auto"/>
              <w:right w:val="single" w:sz="4" w:space="0" w:color="auto"/>
            </w:tcBorders>
            <w:vAlign w:val="center"/>
          </w:tcPr>
          <w:p w14:paraId="7B5EE068" w14:textId="579F5117" w:rsidR="00A95DA0" w:rsidRPr="00F21E01" w:rsidRDefault="00A95DA0" w:rsidP="00520425">
            <w:pPr>
              <w:jc w:val="center"/>
              <w:rPr>
                <w:color w:val="EE0000"/>
                <w:sz w:val="16"/>
                <w:szCs w:val="16"/>
                <w:lang w:val="ro-RO"/>
              </w:rPr>
            </w:pPr>
          </w:p>
        </w:tc>
      </w:tr>
      <w:tr w:rsidR="00A95DA0" w:rsidRPr="00515862" w14:paraId="2A852B5F"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39FE2866" w14:textId="77777777" w:rsidR="00A95DA0" w:rsidRDefault="00A95DA0" w:rsidP="00520425">
            <w:pPr>
              <w:ind w:left="180"/>
              <w:jc w:val="center"/>
              <w:rPr>
                <w:sz w:val="16"/>
                <w:szCs w:val="16"/>
                <w:lang w:val="ro-RO"/>
              </w:rPr>
            </w:pPr>
            <w:r>
              <w:rPr>
                <w:sz w:val="16"/>
                <w:szCs w:val="16"/>
                <w:lang w:val="ro-RO"/>
              </w:rPr>
              <w:t>27.</w:t>
            </w:r>
          </w:p>
        </w:tc>
        <w:tc>
          <w:tcPr>
            <w:tcW w:w="1044" w:type="dxa"/>
            <w:tcBorders>
              <w:top w:val="single" w:sz="4" w:space="0" w:color="auto"/>
              <w:left w:val="single" w:sz="4" w:space="0" w:color="auto"/>
              <w:bottom w:val="single" w:sz="4" w:space="0" w:color="auto"/>
              <w:right w:val="single" w:sz="4" w:space="0" w:color="auto"/>
            </w:tcBorders>
            <w:noWrap/>
            <w:vAlign w:val="center"/>
          </w:tcPr>
          <w:p w14:paraId="6660B2E9" w14:textId="77777777" w:rsidR="00A95DA0" w:rsidRDefault="00A95DA0" w:rsidP="00520425">
            <w:pPr>
              <w:jc w:val="center"/>
              <w:rPr>
                <w:sz w:val="16"/>
                <w:szCs w:val="16"/>
                <w:lang w:val="en-150"/>
              </w:rPr>
            </w:pPr>
            <w:r>
              <w:rPr>
                <w:sz w:val="16"/>
                <w:szCs w:val="16"/>
                <w:lang w:val="en-150"/>
              </w:rPr>
              <w:t>Autoutilitara N1</w:t>
            </w:r>
          </w:p>
        </w:tc>
        <w:tc>
          <w:tcPr>
            <w:tcW w:w="932" w:type="dxa"/>
            <w:tcBorders>
              <w:top w:val="single" w:sz="4" w:space="0" w:color="auto"/>
              <w:left w:val="single" w:sz="4" w:space="0" w:color="auto"/>
              <w:bottom w:val="single" w:sz="4" w:space="0" w:color="auto"/>
              <w:right w:val="single" w:sz="4" w:space="0" w:color="auto"/>
            </w:tcBorders>
            <w:noWrap/>
            <w:vAlign w:val="center"/>
          </w:tcPr>
          <w:p w14:paraId="26BC8E08" w14:textId="77777777" w:rsidR="00A95DA0" w:rsidRPr="00694FEF" w:rsidRDefault="00A95DA0" w:rsidP="00520425">
            <w:pPr>
              <w:jc w:val="center"/>
              <w:rPr>
                <w:rFonts w:ascii="Arial" w:hAnsi="Arial" w:cs="Arial"/>
                <w:sz w:val="16"/>
                <w:szCs w:val="16"/>
              </w:rPr>
            </w:pPr>
            <w:r>
              <w:rPr>
                <w:rFonts w:ascii="Arial" w:hAnsi="Arial" w:cs="Arial"/>
                <w:sz w:val="16"/>
                <w:szCs w:val="16"/>
              </w:rPr>
              <w:t>Dacia Dokker</w:t>
            </w:r>
          </w:p>
        </w:tc>
        <w:tc>
          <w:tcPr>
            <w:tcW w:w="1442" w:type="dxa"/>
            <w:tcBorders>
              <w:top w:val="single" w:sz="4" w:space="0" w:color="auto"/>
              <w:left w:val="single" w:sz="4" w:space="0" w:color="auto"/>
              <w:bottom w:val="single" w:sz="4" w:space="0" w:color="auto"/>
              <w:right w:val="single" w:sz="4" w:space="0" w:color="auto"/>
            </w:tcBorders>
            <w:noWrap/>
            <w:vAlign w:val="center"/>
          </w:tcPr>
          <w:p w14:paraId="2AA18646" w14:textId="77777777" w:rsidR="00A95DA0" w:rsidRPr="00694FEF" w:rsidRDefault="00A95DA0" w:rsidP="00520425">
            <w:pPr>
              <w:jc w:val="center"/>
              <w:rPr>
                <w:rFonts w:ascii="Arial" w:hAnsi="Arial" w:cs="Arial"/>
                <w:sz w:val="16"/>
                <w:szCs w:val="16"/>
              </w:rPr>
            </w:pPr>
            <w:r>
              <w:rPr>
                <w:rFonts w:ascii="Arial" w:hAnsi="Arial" w:cs="Arial"/>
                <w:sz w:val="16"/>
                <w:szCs w:val="16"/>
              </w:rPr>
              <w:t>SD08DS</w:t>
            </w:r>
          </w:p>
        </w:tc>
        <w:tc>
          <w:tcPr>
            <w:tcW w:w="856" w:type="dxa"/>
            <w:tcBorders>
              <w:top w:val="single" w:sz="4" w:space="0" w:color="auto"/>
              <w:left w:val="single" w:sz="4" w:space="0" w:color="auto"/>
              <w:bottom w:val="single" w:sz="4" w:space="0" w:color="auto"/>
              <w:right w:val="single" w:sz="4" w:space="0" w:color="auto"/>
            </w:tcBorders>
            <w:noWrap/>
            <w:vAlign w:val="center"/>
          </w:tcPr>
          <w:p w14:paraId="11A8FC35" w14:textId="77777777" w:rsidR="00A95DA0" w:rsidRPr="00DD4419" w:rsidRDefault="00A95DA0" w:rsidP="00520425">
            <w:pPr>
              <w:jc w:val="center"/>
              <w:rPr>
                <w:rFonts w:ascii="Arial" w:hAnsi="Arial" w:cs="Arial"/>
                <w:color w:val="EE0000"/>
                <w:sz w:val="16"/>
                <w:szCs w:val="16"/>
                <w:lang w:val="en-150"/>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1AE02964" w14:textId="77777777" w:rsidR="00A95DA0" w:rsidRPr="00511035" w:rsidRDefault="00A95DA0" w:rsidP="00520425">
            <w:pPr>
              <w:jc w:val="center"/>
              <w:rPr>
                <w:rFonts w:ascii="Arial" w:hAnsi="Arial" w:cs="Arial"/>
                <w:sz w:val="16"/>
                <w:szCs w:val="16"/>
                <w:lang w:val="en-150"/>
              </w:rPr>
            </w:pPr>
            <w:r w:rsidRPr="00511035">
              <w:rPr>
                <w:rFonts w:ascii="Arial" w:hAnsi="Arial" w:cs="Arial"/>
                <w:color w:val="000000"/>
                <w:sz w:val="16"/>
                <w:szCs w:val="16"/>
              </w:rPr>
              <w:t>UU1F6720266693706</w:t>
            </w:r>
          </w:p>
        </w:tc>
        <w:tc>
          <w:tcPr>
            <w:tcW w:w="584" w:type="dxa"/>
            <w:tcBorders>
              <w:top w:val="single" w:sz="4" w:space="0" w:color="auto"/>
              <w:left w:val="single" w:sz="4" w:space="0" w:color="auto"/>
              <w:bottom w:val="single" w:sz="4" w:space="0" w:color="auto"/>
              <w:right w:val="single" w:sz="4" w:space="0" w:color="auto"/>
            </w:tcBorders>
            <w:noWrap/>
            <w:vAlign w:val="center"/>
          </w:tcPr>
          <w:p w14:paraId="24A09448" w14:textId="77777777" w:rsidR="00A95DA0" w:rsidRDefault="00A95DA0" w:rsidP="00520425">
            <w:pPr>
              <w:jc w:val="center"/>
              <w:rPr>
                <w:sz w:val="16"/>
                <w:szCs w:val="16"/>
                <w:lang w:val="en-150"/>
              </w:rPr>
            </w:pPr>
            <w:r>
              <w:rPr>
                <w:sz w:val="16"/>
                <w:szCs w:val="16"/>
                <w:lang w:val="en-150"/>
              </w:rPr>
              <w:t>2/1930</w:t>
            </w:r>
          </w:p>
        </w:tc>
        <w:tc>
          <w:tcPr>
            <w:tcW w:w="927" w:type="dxa"/>
            <w:tcBorders>
              <w:top w:val="single" w:sz="4" w:space="0" w:color="auto"/>
              <w:left w:val="single" w:sz="4" w:space="0" w:color="auto"/>
              <w:bottom w:val="single" w:sz="4" w:space="0" w:color="auto"/>
              <w:right w:val="single" w:sz="4" w:space="0" w:color="auto"/>
            </w:tcBorders>
            <w:noWrap/>
            <w:vAlign w:val="center"/>
          </w:tcPr>
          <w:p w14:paraId="3F65556A" w14:textId="77777777" w:rsidR="00A95DA0" w:rsidRPr="002A48A7" w:rsidRDefault="00A95DA0" w:rsidP="00520425">
            <w:pPr>
              <w:jc w:val="center"/>
              <w:rPr>
                <w:color w:val="EE0000"/>
                <w:sz w:val="16"/>
                <w:szCs w:val="16"/>
                <w:lang w:val="en-150"/>
              </w:rPr>
            </w:pPr>
            <w:r w:rsidRPr="002C5E96">
              <w:rPr>
                <w:sz w:val="16"/>
                <w:szCs w:val="16"/>
                <w:lang w:val="en-150"/>
              </w:rPr>
              <w:t>1461/55</w:t>
            </w:r>
          </w:p>
        </w:tc>
        <w:tc>
          <w:tcPr>
            <w:tcW w:w="851" w:type="dxa"/>
            <w:tcBorders>
              <w:top w:val="single" w:sz="4" w:space="0" w:color="auto"/>
              <w:left w:val="single" w:sz="4" w:space="0" w:color="auto"/>
              <w:bottom w:val="single" w:sz="4" w:space="0" w:color="auto"/>
              <w:right w:val="single" w:sz="4" w:space="0" w:color="auto"/>
            </w:tcBorders>
            <w:noWrap/>
            <w:vAlign w:val="center"/>
          </w:tcPr>
          <w:p w14:paraId="2D8A9362" w14:textId="77777777" w:rsidR="00A95DA0" w:rsidRPr="00217514" w:rsidRDefault="00A95DA0" w:rsidP="00520425">
            <w:pPr>
              <w:jc w:val="center"/>
              <w:rPr>
                <w:sz w:val="16"/>
                <w:szCs w:val="16"/>
              </w:rPr>
            </w:pPr>
            <w:r w:rsidRPr="00217514">
              <w:rPr>
                <w:sz w:val="16"/>
                <w:szCs w:val="16"/>
              </w:rPr>
              <w:t>0880692</w:t>
            </w:r>
          </w:p>
        </w:tc>
        <w:tc>
          <w:tcPr>
            <w:tcW w:w="850" w:type="dxa"/>
            <w:tcBorders>
              <w:top w:val="single" w:sz="4" w:space="0" w:color="auto"/>
              <w:left w:val="single" w:sz="4" w:space="0" w:color="auto"/>
              <w:bottom w:val="single" w:sz="4" w:space="0" w:color="auto"/>
              <w:right w:val="single" w:sz="4" w:space="0" w:color="auto"/>
            </w:tcBorders>
            <w:vAlign w:val="center"/>
          </w:tcPr>
          <w:p w14:paraId="3844E234" w14:textId="77777777" w:rsidR="00A95DA0" w:rsidRPr="00201049" w:rsidRDefault="00A95DA0" w:rsidP="00520425">
            <w:pPr>
              <w:jc w:val="center"/>
              <w:rPr>
                <w:sz w:val="16"/>
                <w:szCs w:val="16"/>
                <w:lang w:val="en-150"/>
              </w:rPr>
            </w:pPr>
          </w:p>
        </w:tc>
        <w:tc>
          <w:tcPr>
            <w:tcW w:w="870" w:type="dxa"/>
            <w:tcBorders>
              <w:top w:val="single" w:sz="4" w:space="0" w:color="auto"/>
              <w:left w:val="single" w:sz="4" w:space="0" w:color="auto"/>
              <w:bottom w:val="single" w:sz="4" w:space="0" w:color="auto"/>
              <w:right w:val="single" w:sz="4" w:space="0" w:color="auto"/>
            </w:tcBorders>
            <w:vAlign w:val="center"/>
          </w:tcPr>
          <w:p w14:paraId="45A6C94B" w14:textId="15F6BE11" w:rsidR="00A95DA0" w:rsidRPr="00F21E01" w:rsidRDefault="00A95DA0" w:rsidP="00520425">
            <w:pPr>
              <w:jc w:val="center"/>
              <w:rPr>
                <w:color w:val="EE0000"/>
                <w:sz w:val="16"/>
                <w:szCs w:val="16"/>
                <w:lang w:val="ro-RO"/>
              </w:rPr>
            </w:pPr>
          </w:p>
        </w:tc>
      </w:tr>
      <w:tr w:rsidR="00A95DA0" w:rsidRPr="00515862" w14:paraId="4B2EC995"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51DDAF48" w14:textId="77777777" w:rsidR="00A95DA0" w:rsidRDefault="00A95DA0" w:rsidP="00520425">
            <w:pPr>
              <w:ind w:left="180"/>
              <w:jc w:val="center"/>
              <w:rPr>
                <w:sz w:val="16"/>
                <w:szCs w:val="16"/>
                <w:lang w:val="ro-RO"/>
              </w:rPr>
            </w:pPr>
            <w:r>
              <w:rPr>
                <w:sz w:val="16"/>
                <w:szCs w:val="16"/>
                <w:lang w:val="ro-RO"/>
              </w:rPr>
              <w:t>28.</w:t>
            </w:r>
          </w:p>
        </w:tc>
        <w:tc>
          <w:tcPr>
            <w:tcW w:w="1044" w:type="dxa"/>
            <w:tcBorders>
              <w:top w:val="single" w:sz="4" w:space="0" w:color="auto"/>
              <w:left w:val="single" w:sz="4" w:space="0" w:color="auto"/>
              <w:bottom w:val="single" w:sz="4" w:space="0" w:color="auto"/>
              <w:right w:val="single" w:sz="4" w:space="0" w:color="auto"/>
            </w:tcBorders>
            <w:noWrap/>
            <w:vAlign w:val="center"/>
          </w:tcPr>
          <w:p w14:paraId="409A39D8" w14:textId="77777777" w:rsidR="00A95DA0" w:rsidRDefault="00A95DA0" w:rsidP="00520425">
            <w:pPr>
              <w:jc w:val="center"/>
              <w:rPr>
                <w:sz w:val="16"/>
                <w:szCs w:val="16"/>
                <w:lang w:val="en-150"/>
              </w:rPr>
            </w:pPr>
            <w:r>
              <w:rPr>
                <w:sz w:val="16"/>
                <w:szCs w:val="16"/>
                <w:lang w:val="en-150"/>
              </w:rPr>
              <w:t>Autoutilitara N1</w:t>
            </w:r>
          </w:p>
        </w:tc>
        <w:tc>
          <w:tcPr>
            <w:tcW w:w="932" w:type="dxa"/>
            <w:tcBorders>
              <w:top w:val="single" w:sz="4" w:space="0" w:color="auto"/>
              <w:left w:val="single" w:sz="4" w:space="0" w:color="auto"/>
              <w:bottom w:val="single" w:sz="4" w:space="0" w:color="auto"/>
              <w:right w:val="single" w:sz="4" w:space="0" w:color="auto"/>
            </w:tcBorders>
            <w:noWrap/>
            <w:vAlign w:val="center"/>
          </w:tcPr>
          <w:p w14:paraId="77A9E164" w14:textId="77777777" w:rsidR="00A95DA0" w:rsidRPr="00694FEF" w:rsidRDefault="00A95DA0" w:rsidP="00520425">
            <w:pPr>
              <w:jc w:val="center"/>
              <w:rPr>
                <w:rFonts w:ascii="Arial" w:hAnsi="Arial" w:cs="Arial"/>
                <w:sz w:val="16"/>
                <w:szCs w:val="16"/>
              </w:rPr>
            </w:pPr>
            <w:r>
              <w:rPr>
                <w:rFonts w:ascii="Arial" w:hAnsi="Arial" w:cs="Arial"/>
                <w:sz w:val="16"/>
                <w:szCs w:val="16"/>
              </w:rPr>
              <w:t>Dacia Dokker</w:t>
            </w:r>
          </w:p>
        </w:tc>
        <w:tc>
          <w:tcPr>
            <w:tcW w:w="1442" w:type="dxa"/>
            <w:tcBorders>
              <w:top w:val="single" w:sz="4" w:space="0" w:color="auto"/>
              <w:left w:val="single" w:sz="4" w:space="0" w:color="auto"/>
              <w:bottom w:val="single" w:sz="4" w:space="0" w:color="auto"/>
              <w:right w:val="single" w:sz="4" w:space="0" w:color="auto"/>
            </w:tcBorders>
            <w:noWrap/>
            <w:vAlign w:val="center"/>
          </w:tcPr>
          <w:p w14:paraId="4B38B5EF" w14:textId="77777777" w:rsidR="00A95DA0" w:rsidRPr="00694FEF" w:rsidRDefault="00A95DA0" w:rsidP="00520425">
            <w:pPr>
              <w:jc w:val="center"/>
              <w:rPr>
                <w:rFonts w:ascii="Arial" w:hAnsi="Arial" w:cs="Arial"/>
                <w:sz w:val="16"/>
                <w:szCs w:val="16"/>
              </w:rPr>
            </w:pPr>
            <w:r>
              <w:rPr>
                <w:rFonts w:ascii="Arial" w:hAnsi="Arial" w:cs="Arial"/>
                <w:sz w:val="16"/>
                <w:szCs w:val="16"/>
              </w:rPr>
              <w:t>SD08DS</w:t>
            </w:r>
          </w:p>
        </w:tc>
        <w:tc>
          <w:tcPr>
            <w:tcW w:w="856" w:type="dxa"/>
            <w:tcBorders>
              <w:top w:val="single" w:sz="4" w:space="0" w:color="auto"/>
              <w:left w:val="single" w:sz="4" w:space="0" w:color="auto"/>
              <w:bottom w:val="single" w:sz="4" w:space="0" w:color="auto"/>
              <w:right w:val="single" w:sz="4" w:space="0" w:color="auto"/>
            </w:tcBorders>
            <w:noWrap/>
            <w:vAlign w:val="center"/>
          </w:tcPr>
          <w:p w14:paraId="59A86E5C" w14:textId="77777777" w:rsidR="00A95DA0" w:rsidRPr="00DD4419" w:rsidRDefault="00A95DA0" w:rsidP="00520425">
            <w:pPr>
              <w:jc w:val="center"/>
              <w:rPr>
                <w:rFonts w:ascii="Arial" w:hAnsi="Arial" w:cs="Arial"/>
                <w:color w:val="EE0000"/>
                <w:sz w:val="16"/>
                <w:szCs w:val="16"/>
                <w:lang w:val="en-150"/>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2D9EA5C6" w14:textId="77777777" w:rsidR="00A95DA0" w:rsidRPr="00511035" w:rsidRDefault="00A95DA0" w:rsidP="00520425">
            <w:pPr>
              <w:jc w:val="center"/>
              <w:rPr>
                <w:rFonts w:ascii="Arial" w:hAnsi="Arial" w:cs="Arial"/>
                <w:sz w:val="16"/>
                <w:szCs w:val="16"/>
                <w:lang w:val="en-150"/>
              </w:rPr>
            </w:pPr>
            <w:r w:rsidRPr="00511035">
              <w:rPr>
                <w:rFonts w:ascii="Arial" w:hAnsi="Arial" w:cs="Arial"/>
                <w:color w:val="000000"/>
                <w:sz w:val="16"/>
                <w:szCs w:val="16"/>
              </w:rPr>
              <w:t>UU1F6720566693747</w:t>
            </w:r>
          </w:p>
        </w:tc>
        <w:tc>
          <w:tcPr>
            <w:tcW w:w="584" w:type="dxa"/>
            <w:tcBorders>
              <w:top w:val="single" w:sz="4" w:space="0" w:color="auto"/>
              <w:left w:val="single" w:sz="4" w:space="0" w:color="auto"/>
              <w:bottom w:val="single" w:sz="4" w:space="0" w:color="auto"/>
              <w:right w:val="single" w:sz="4" w:space="0" w:color="auto"/>
            </w:tcBorders>
            <w:noWrap/>
            <w:vAlign w:val="center"/>
          </w:tcPr>
          <w:p w14:paraId="3A4A7B6A" w14:textId="77777777" w:rsidR="00A95DA0" w:rsidRDefault="00A95DA0" w:rsidP="00520425">
            <w:pPr>
              <w:jc w:val="center"/>
              <w:rPr>
                <w:sz w:val="16"/>
                <w:szCs w:val="16"/>
                <w:lang w:val="en-150"/>
              </w:rPr>
            </w:pPr>
            <w:r>
              <w:rPr>
                <w:sz w:val="16"/>
                <w:szCs w:val="16"/>
                <w:lang w:val="en-150"/>
              </w:rPr>
              <w:t>2/1930</w:t>
            </w:r>
          </w:p>
        </w:tc>
        <w:tc>
          <w:tcPr>
            <w:tcW w:w="927" w:type="dxa"/>
            <w:tcBorders>
              <w:top w:val="single" w:sz="4" w:space="0" w:color="auto"/>
              <w:left w:val="single" w:sz="4" w:space="0" w:color="auto"/>
              <w:bottom w:val="single" w:sz="4" w:space="0" w:color="auto"/>
              <w:right w:val="single" w:sz="4" w:space="0" w:color="auto"/>
            </w:tcBorders>
            <w:noWrap/>
            <w:vAlign w:val="center"/>
          </w:tcPr>
          <w:p w14:paraId="566D6D38" w14:textId="77777777" w:rsidR="00A95DA0" w:rsidRPr="002A48A7" w:rsidRDefault="00A95DA0" w:rsidP="00520425">
            <w:pPr>
              <w:jc w:val="center"/>
              <w:rPr>
                <w:color w:val="EE0000"/>
                <w:sz w:val="16"/>
                <w:szCs w:val="16"/>
                <w:lang w:val="en-150"/>
              </w:rPr>
            </w:pPr>
            <w:r w:rsidRPr="002C5E96">
              <w:rPr>
                <w:sz w:val="16"/>
                <w:szCs w:val="16"/>
                <w:lang w:val="en-150"/>
              </w:rPr>
              <w:t>1461/70</w:t>
            </w:r>
          </w:p>
        </w:tc>
        <w:tc>
          <w:tcPr>
            <w:tcW w:w="851" w:type="dxa"/>
            <w:tcBorders>
              <w:top w:val="single" w:sz="4" w:space="0" w:color="auto"/>
              <w:left w:val="single" w:sz="4" w:space="0" w:color="auto"/>
              <w:bottom w:val="single" w:sz="4" w:space="0" w:color="auto"/>
              <w:right w:val="single" w:sz="4" w:space="0" w:color="auto"/>
            </w:tcBorders>
            <w:noWrap/>
            <w:vAlign w:val="center"/>
          </w:tcPr>
          <w:p w14:paraId="3F03E3C5" w14:textId="77777777" w:rsidR="00A95DA0" w:rsidRPr="00217514" w:rsidRDefault="00A95DA0" w:rsidP="00520425">
            <w:pPr>
              <w:jc w:val="center"/>
              <w:rPr>
                <w:sz w:val="16"/>
                <w:szCs w:val="16"/>
              </w:rPr>
            </w:pPr>
            <w:r w:rsidRPr="00217514">
              <w:rPr>
                <w:sz w:val="16"/>
                <w:szCs w:val="16"/>
              </w:rPr>
              <w:t>0880312</w:t>
            </w:r>
          </w:p>
        </w:tc>
        <w:tc>
          <w:tcPr>
            <w:tcW w:w="850" w:type="dxa"/>
            <w:tcBorders>
              <w:top w:val="single" w:sz="4" w:space="0" w:color="auto"/>
              <w:left w:val="single" w:sz="4" w:space="0" w:color="auto"/>
              <w:bottom w:val="single" w:sz="4" w:space="0" w:color="auto"/>
              <w:right w:val="single" w:sz="4" w:space="0" w:color="auto"/>
            </w:tcBorders>
            <w:vAlign w:val="center"/>
          </w:tcPr>
          <w:p w14:paraId="1345E206" w14:textId="77777777" w:rsidR="00A95DA0" w:rsidRPr="00201049" w:rsidRDefault="00A95DA0" w:rsidP="00520425">
            <w:pPr>
              <w:jc w:val="center"/>
              <w:rPr>
                <w:sz w:val="16"/>
                <w:szCs w:val="16"/>
                <w:lang w:val="en-150"/>
              </w:rPr>
            </w:pPr>
          </w:p>
        </w:tc>
        <w:tc>
          <w:tcPr>
            <w:tcW w:w="870" w:type="dxa"/>
            <w:tcBorders>
              <w:top w:val="single" w:sz="4" w:space="0" w:color="auto"/>
              <w:left w:val="single" w:sz="4" w:space="0" w:color="auto"/>
              <w:bottom w:val="single" w:sz="4" w:space="0" w:color="auto"/>
              <w:right w:val="single" w:sz="4" w:space="0" w:color="auto"/>
            </w:tcBorders>
            <w:vAlign w:val="center"/>
          </w:tcPr>
          <w:p w14:paraId="7AFCB168" w14:textId="35E65C6E" w:rsidR="00A95DA0" w:rsidRPr="00F21E01" w:rsidRDefault="00A95DA0" w:rsidP="00520425">
            <w:pPr>
              <w:jc w:val="center"/>
              <w:rPr>
                <w:color w:val="EE0000"/>
                <w:sz w:val="16"/>
                <w:szCs w:val="16"/>
                <w:lang w:val="ro-RO"/>
              </w:rPr>
            </w:pPr>
          </w:p>
        </w:tc>
      </w:tr>
      <w:tr w:rsidR="00A95DA0" w:rsidRPr="00515862" w14:paraId="3422D15A"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5CF83B0F" w14:textId="77777777" w:rsidR="00A95DA0" w:rsidRDefault="00A95DA0" w:rsidP="00520425">
            <w:pPr>
              <w:ind w:left="180"/>
              <w:jc w:val="center"/>
              <w:rPr>
                <w:sz w:val="16"/>
                <w:szCs w:val="16"/>
                <w:lang w:val="ro-RO"/>
              </w:rPr>
            </w:pPr>
            <w:r>
              <w:rPr>
                <w:sz w:val="16"/>
                <w:szCs w:val="16"/>
                <w:lang w:val="ro-RO"/>
              </w:rPr>
              <w:t>29.</w:t>
            </w:r>
          </w:p>
        </w:tc>
        <w:tc>
          <w:tcPr>
            <w:tcW w:w="1044" w:type="dxa"/>
            <w:tcBorders>
              <w:top w:val="single" w:sz="4" w:space="0" w:color="auto"/>
              <w:left w:val="single" w:sz="4" w:space="0" w:color="auto"/>
              <w:bottom w:val="single" w:sz="4" w:space="0" w:color="auto"/>
              <w:right w:val="single" w:sz="4" w:space="0" w:color="auto"/>
            </w:tcBorders>
            <w:noWrap/>
            <w:vAlign w:val="center"/>
          </w:tcPr>
          <w:p w14:paraId="39FE97CD" w14:textId="77777777" w:rsidR="00A95DA0" w:rsidRDefault="00A95DA0" w:rsidP="00520425">
            <w:pPr>
              <w:jc w:val="center"/>
              <w:rPr>
                <w:sz w:val="16"/>
                <w:szCs w:val="16"/>
                <w:lang w:val="en-150"/>
              </w:rPr>
            </w:pPr>
            <w:r>
              <w:rPr>
                <w:sz w:val="16"/>
                <w:szCs w:val="16"/>
                <w:lang w:val="en-150"/>
              </w:rPr>
              <w:t>Autoutilitara N1</w:t>
            </w:r>
          </w:p>
        </w:tc>
        <w:tc>
          <w:tcPr>
            <w:tcW w:w="932" w:type="dxa"/>
            <w:tcBorders>
              <w:top w:val="single" w:sz="4" w:space="0" w:color="auto"/>
              <w:left w:val="single" w:sz="4" w:space="0" w:color="auto"/>
              <w:bottom w:val="single" w:sz="4" w:space="0" w:color="auto"/>
              <w:right w:val="single" w:sz="4" w:space="0" w:color="auto"/>
            </w:tcBorders>
            <w:noWrap/>
            <w:vAlign w:val="center"/>
          </w:tcPr>
          <w:p w14:paraId="771255C8" w14:textId="77777777" w:rsidR="00A95DA0" w:rsidRPr="00694FEF" w:rsidRDefault="00A95DA0" w:rsidP="00520425">
            <w:pPr>
              <w:jc w:val="center"/>
              <w:rPr>
                <w:rFonts w:ascii="Arial" w:hAnsi="Arial" w:cs="Arial"/>
                <w:sz w:val="16"/>
                <w:szCs w:val="16"/>
              </w:rPr>
            </w:pPr>
            <w:r>
              <w:rPr>
                <w:rFonts w:ascii="Arial" w:hAnsi="Arial" w:cs="Arial"/>
                <w:sz w:val="16"/>
                <w:szCs w:val="16"/>
              </w:rPr>
              <w:t>Dacia Dokker</w:t>
            </w:r>
          </w:p>
        </w:tc>
        <w:tc>
          <w:tcPr>
            <w:tcW w:w="1442" w:type="dxa"/>
            <w:tcBorders>
              <w:top w:val="single" w:sz="4" w:space="0" w:color="auto"/>
              <w:left w:val="single" w:sz="4" w:space="0" w:color="auto"/>
              <w:bottom w:val="single" w:sz="4" w:space="0" w:color="auto"/>
              <w:right w:val="single" w:sz="4" w:space="0" w:color="auto"/>
            </w:tcBorders>
            <w:noWrap/>
            <w:vAlign w:val="center"/>
          </w:tcPr>
          <w:p w14:paraId="1571D058" w14:textId="77777777" w:rsidR="00A95DA0" w:rsidRPr="00694FEF" w:rsidRDefault="00A95DA0" w:rsidP="00520425">
            <w:pPr>
              <w:jc w:val="center"/>
              <w:rPr>
                <w:rFonts w:ascii="Arial" w:hAnsi="Arial" w:cs="Arial"/>
                <w:sz w:val="16"/>
                <w:szCs w:val="16"/>
              </w:rPr>
            </w:pPr>
            <w:r>
              <w:rPr>
                <w:rFonts w:ascii="Arial" w:hAnsi="Arial" w:cs="Arial"/>
                <w:sz w:val="16"/>
                <w:szCs w:val="16"/>
              </w:rPr>
              <w:t>SD08DS</w:t>
            </w:r>
          </w:p>
        </w:tc>
        <w:tc>
          <w:tcPr>
            <w:tcW w:w="856" w:type="dxa"/>
            <w:tcBorders>
              <w:top w:val="single" w:sz="4" w:space="0" w:color="auto"/>
              <w:left w:val="single" w:sz="4" w:space="0" w:color="auto"/>
              <w:bottom w:val="single" w:sz="4" w:space="0" w:color="auto"/>
              <w:right w:val="single" w:sz="4" w:space="0" w:color="auto"/>
            </w:tcBorders>
            <w:noWrap/>
            <w:vAlign w:val="center"/>
          </w:tcPr>
          <w:p w14:paraId="4A528F05" w14:textId="77777777" w:rsidR="00A95DA0" w:rsidRPr="00DD4419" w:rsidRDefault="00A95DA0" w:rsidP="00520425">
            <w:pPr>
              <w:jc w:val="center"/>
              <w:rPr>
                <w:rFonts w:ascii="Arial" w:hAnsi="Arial" w:cs="Arial"/>
                <w:color w:val="EE0000"/>
                <w:sz w:val="16"/>
                <w:szCs w:val="16"/>
                <w:lang w:val="en-150"/>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5C457E7E" w14:textId="77777777" w:rsidR="00A95DA0" w:rsidRPr="00511035" w:rsidRDefault="00A95DA0" w:rsidP="00520425">
            <w:pPr>
              <w:jc w:val="center"/>
              <w:rPr>
                <w:rFonts w:ascii="Arial" w:hAnsi="Arial" w:cs="Arial"/>
                <w:sz w:val="16"/>
                <w:szCs w:val="16"/>
                <w:lang w:val="en-150"/>
              </w:rPr>
            </w:pPr>
            <w:r w:rsidRPr="00511035">
              <w:rPr>
                <w:rFonts w:ascii="Arial" w:hAnsi="Arial" w:cs="Arial"/>
                <w:color w:val="000000"/>
                <w:sz w:val="16"/>
                <w:szCs w:val="16"/>
              </w:rPr>
              <w:t>UU1F6720467542246</w:t>
            </w:r>
          </w:p>
        </w:tc>
        <w:tc>
          <w:tcPr>
            <w:tcW w:w="584" w:type="dxa"/>
            <w:tcBorders>
              <w:top w:val="single" w:sz="4" w:space="0" w:color="auto"/>
              <w:left w:val="single" w:sz="4" w:space="0" w:color="auto"/>
              <w:bottom w:val="single" w:sz="4" w:space="0" w:color="auto"/>
              <w:right w:val="single" w:sz="4" w:space="0" w:color="auto"/>
            </w:tcBorders>
            <w:noWrap/>
            <w:vAlign w:val="center"/>
          </w:tcPr>
          <w:p w14:paraId="71129325" w14:textId="77777777" w:rsidR="00A95DA0" w:rsidRDefault="00A95DA0" w:rsidP="00520425">
            <w:pPr>
              <w:jc w:val="center"/>
              <w:rPr>
                <w:sz w:val="16"/>
                <w:szCs w:val="16"/>
                <w:lang w:val="en-150"/>
              </w:rPr>
            </w:pPr>
            <w:r>
              <w:rPr>
                <w:sz w:val="16"/>
                <w:szCs w:val="16"/>
                <w:lang w:val="en-150"/>
              </w:rPr>
              <w:t>2/1930</w:t>
            </w:r>
          </w:p>
        </w:tc>
        <w:tc>
          <w:tcPr>
            <w:tcW w:w="927" w:type="dxa"/>
            <w:tcBorders>
              <w:top w:val="single" w:sz="4" w:space="0" w:color="auto"/>
              <w:left w:val="single" w:sz="4" w:space="0" w:color="auto"/>
              <w:bottom w:val="single" w:sz="4" w:space="0" w:color="auto"/>
              <w:right w:val="single" w:sz="4" w:space="0" w:color="auto"/>
            </w:tcBorders>
            <w:noWrap/>
            <w:vAlign w:val="center"/>
          </w:tcPr>
          <w:p w14:paraId="70A3D771" w14:textId="77777777" w:rsidR="00A95DA0" w:rsidRPr="002A48A7" w:rsidRDefault="00A95DA0" w:rsidP="00520425">
            <w:pPr>
              <w:jc w:val="center"/>
              <w:rPr>
                <w:color w:val="EE0000"/>
                <w:sz w:val="16"/>
                <w:szCs w:val="16"/>
                <w:lang w:val="en-150"/>
              </w:rPr>
            </w:pPr>
            <w:r w:rsidRPr="002C5E96">
              <w:rPr>
                <w:sz w:val="16"/>
                <w:szCs w:val="16"/>
                <w:lang w:val="en-150"/>
              </w:rPr>
              <w:t>1461/55</w:t>
            </w:r>
          </w:p>
        </w:tc>
        <w:tc>
          <w:tcPr>
            <w:tcW w:w="851" w:type="dxa"/>
            <w:tcBorders>
              <w:top w:val="single" w:sz="4" w:space="0" w:color="auto"/>
              <w:left w:val="single" w:sz="4" w:space="0" w:color="auto"/>
              <w:bottom w:val="single" w:sz="4" w:space="0" w:color="auto"/>
              <w:right w:val="single" w:sz="4" w:space="0" w:color="auto"/>
            </w:tcBorders>
            <w:noWrap/>
            <w:vAlign w:val="center"/>
          </w:tcPr>
          <w:p w14:paraId="588D048F" w14:textId="77777777" w:rsidR="00A95DA0" w:rsidRPr="00217514" w:rsidRDefault="00A95DA0" w:rsidP="00520425">
            <w:pPr>
              <w:jc w:val="center"/>
              <w:rPr>
                <w:sz w:val="16"/>
                <w:szCs w:val="16"/>
              </w:rPr>
            </w:pPr>
            <w:r w:rsidRPr="00217514">
              <w:rPr>
                <w:sz w:val="16"/>
                <w:szCs w:val="16"/>
              </w:rPr>
              <w:t>P005810</w:t>
            </w:r>
          </w:p>
        </w:tc>
        <w:tc>
          <w:tcPr>
            <w:tcW w:w="850" w:type="dxa"/>
            <w:tcBorders>
              <w:top w:val="single" w:sz="4" w:space="0" w:color="auto"/>
              <w:left w:val="single" w:sz="4" w:space="0" w:color="auto"/>
              <w:bottom w:val="single" w:sz="4" w:space="0" w:color="auto"/>
              <w:right w:val="single" w:sz="4" w:space="0" w:color="auto"/>
            </w:tcBorders>
            <w:vAlign w:val="center"/>
          </w:tcPr>
          <w:p w14:paraId="34F4BB31" w14:textId="77777777" w:rsidR="00A95DA0" w:rsidRPr="00201049" w:rsidRDefault="00A95DA0" w:rsidP="00520425">
            <w:pPr>
              <w:jc w:val="center"/>
              <w:rPr>
                <w:sz w:val="16"/>
                <w:szCs w:val="16"/>
                <w:lang w:val="en-150"/>
              </w:rPr>
            </w:pPr>
          </w:p>
        </w:tc>
        <w:tc>
          <w:tcPr>
            <w:tcW w:w="870" w:type="dxa"/>
            <w:tcBorders>
              <w:top w:val="single" w:sz="4" w:space="0" w:color="auto"/>
              <w:left w:val="single" w:sz="4" w:space="0" w:color="auto"/>
              <w:bottom w:val="single" w:sz="4" w:space="0" w:color="auto"/>
              <w:right w:val="single" w:sz="4" w:space="0" w:color="auto"/>
            </w:tcBorders>
            <w:vAlign w:val="center"/>
          </w:tcPr>
          <w:p w14:paraId="2BBE0717" w14:textId="6174C206" w:rsidR="00A95DA0" w:rsidRPr="00F21E01" w:rsidRDefault="00A95DA0" w:rsidP="00520425">
            <w:pPr>
              <w:jc w:val="center"/>
              <w:rPr>
                <w:color w:val="EE0000"/>
                <w:sz w:val="16"/>
                <w:szCs w:val="16"/>
                <w:lang w:val="ro-RO"/>
              </w:rPr>
            </w:pPr>
          </w:p>
        </w:tc>
      </w:tr>
      <w:tr w:rsidR="00A95DA0" w:rsidRPr="00515862" w14:paraId="3C234BE1"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36C634ED" w14:textId="77777777" w:rsidR="00A95DA0" w:rsidRDefault="00A95DA0" w:rsidP="00520425">
            <w:pPr>
              <w:ind w:left="180"/>
              <w:jc w:val="center"/>
              <w:rPr>
                <w:sz w:val="16"/>
                <w:szCs w:val="16"/>
                <w:lang w:val="ro-RO"/>
              </w:rPr>
            </w:pPr>
            <w:r>
              <w:rPr>
                <w:sz w:val="16"/>
                <w:szCs w:val="16"/>
                <w:lang w:val="ro-RO"/>
              </w:rPr>
              <w:t>30.</w:t>
            </w:r>
          </w:p>
        </w:tc>
        <w:tc>
          <w:tcPr>
            <w:tcW w:w="1044" w:type="dxa"/>
            <w:tcBorders>
              <w:top w:val="single" w:sz="4" w:space="0" w:color="auto"/>
              <w:left w:val="single" w:sz="4" w:space="0" w:color="auto"/>
              <w:bottom w:val="single" w:sz="4" w:space="0" w:color="auto"/>
              <w:right w:val="single" w:sz="4" w:space="0" w:color="auto"/>
            </w:tcBorders>
            <w:noWrap/>
            <w:vAlign w:val="center"/>
          </w:tcPr>
          <w:p w14:paraId="6CE929A8" w14:textId="77777777" w:rsidR="00A95DA0" w:rsidRDefault="00A95DA0" w:rsidP="00520425">
            <w:pPr>
              <w:jc w:val="center"/>
              <w:rPr>
                <w:sz w:val="16"/>
                <w:szCs w:val="16"/>
                <w:lang w:val="en-150"/>
              </w:rPr>
            </w:pPr>
            <w:r>
              <w:rPr>
                <w:sz w:val="16"/>
                <w:szCs w:val="16"/>
                <w:lang w:val="en-150"/>
              </w:rPr>
              <w:t>Autoutilitara N1</w:t>
            </w:r>
          </w:p>
        </w:tc>
        <w:tc>
          <w:tcPr>
            <w:tcW w:w="932" w:type="dxa"/>
            <w:tcBorders>
              <w:top w:val="single" w:sz="4" w:space="0" w:color="auto"/>
              <w:left w:val="single" w:sz="4" w:space="0" w:color="auto"/>
              <w:bottom w:val="single" w:sz="4" w:space="0" w:color="auto"/>
              <w:right w:val="single" w:sz="4" w:space="0" w:color="auto"/>
            </w:tcBorders>
            <w:noWrap/>
            <w:vAlign w:val="center"/>
          </w:tcPr>
          <w:p w14:paraId="47F00FC3" w14:textId="77777777" w:rsidR="00A95DA0" w:rsidRPr="00694FEF" w:rsidRDefault="00A95DA0" w:rsidP="00520425">
            <w:pPr>
              <w:jc w:val="center"/>
              <w:rPr>
                <w:rFonts w:ascii="Arial" w:hAnsi="Arial" w:cs="Arial"/>
                <w:sz w:val="16"/>
                <w:szCs w:val="16"/>
              </w:rPr>
            </w:pPr>
            <w:r>
              <w:rPr>
                <w:rFonts w:ascii="Arial" w:hAnsi="Arial" w:cs="Arial"/>
                <w:sz w:val="16"/>
                <w:szCs w:val="16"/>
              </w:rPr>
              <w:t>Dacia Dokker</w:t>
            </w:r>
          </w:p>
        </w:tc>
        <w:tc>
          <w:tcPr>
            <w:tcW w:w="1442" w:type="dxa"/>
            <w:tcBorders>
              <w:top w:val="single" w:sz="4" w:space="0" w:color="auto"/>
              <w:left w:val="single" w:sz="4" w:space="0" w:color="auto"/>
              <w:bottom w:val="single" w:sz="4" w:space="0" w:color="auto"/>
              <w:right w:val="single" w:sz="4" w:space="0" w:color="auto"/>
            </w:tcBorders>
            <w:noWrap/>
            <w:vAlign w:val="center"/>
          </w:tcPr>
          <w:p w14:paraId="5F997DE2" w14:textId="77777777" w:rsidR="00A95DA0" w:rsidRPr="00694FEF" w:rsidRDefault="00A95DA0" w:rsidP="00520425">
            <w:pPr>
              <w:jc w:val="center"/>
              <w:rPr>
                <w:rFonts w:ascii="Arial" w:hAnsi="Arial" w:cs="Arial"/>
                <w:sz w:val="16"/>
                <w:szCs w:val="16"/>
              </w:rPr>
            </w:pPr>
            <w:r>
              <w:rPr>
                <w:rFonts w:ascii="Arial" w:hAnsi="Arial" w:cs="Arial"/>
                <w:sz w:val="16"/>
                <w:szCs w:val="16"/>
              </w:rPr>
              <w:t>SD08DS</w:t>
            </w:r>
          </w:p>
        </w:tc>
        <w:tc>
          <w:tcPr>
            <w:tcW w:w="856" w:type="dxa"/>
            <w:tcBorders>
              <w:top w:val="single" w:sz="4" w:space="0" w:color="auto"/>
              <w:left w:val="single" w:sz="4" w:space="0" w:color="auto"/>
              <w:bottom w:val="single" w:sz="4" w:space="0" w:color="auto"/>
              <w:right w:val="single" w:sz="4" w:space="0" w:color="auto"/>
            </w:tcBorders>
            <w:noWrap/>
            <w:vAlign w:val="center"/>
          </w:tcPr>
          <w:p w14:paraId="1E7F4356" w14:textId="77777777" w:rsidR="00A95DA0" w:rsidRPr="00DD4419" w:rsidRDefault="00A95DA0" w:rsidP="00520425">
            <w:pPr>
              <w:jc w:val="center"/>
              <w:rPr>
                <w:rFonts w:ascii="Arial" w:hAnsi="Arial" w:cs="Arial"/>
                <w:color w:val="EE0000"/>
                <w:sz w:val="16"/>
                <w:szCs w:val="16"/>
                <w:lang w:val="en-150"/>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1346F3DD" w14:textId="77777777" w:rsidR="00A95DA0" w:rsidRPr="00511035" w:rsidRDefault="00A95DA0" w:rsidP="00520425">
            <w:pPr>
              <w:jc w:val="center"/>
              <w:rPr>
                <w:rFonts w:ascii="Arial" w:hAnsi="Arial" w:cs="Arial"/>
                <w:sz w:val="16"/>
                <w:szCs w:val="16"/>
                <w:lang w:val="en-150"/>
              </w:rPr>
            </w:pPr>
            <w:r w:rsidRPr="00511035">
              <w:rPr>
                <w:rFonts w:ascii="Arial" w:hAnsi="Arial" w:cs="Arial"/>
                <w:color w:val="000000"/>
                <w:sz w:val="16"/>
                <w:szCs w:val="16"/>
              </w:rPr>
              <w:t>UU1F6720867633357</w:t>
            </w:r>
          </w:p>
        </w:tc>
        <w:tc>
          <w:tcPr>
            <w:tcW w:w="584" w:type="dxa"/>
            <w:tcBorders>
              <w:top w:val="single" w:sz="4" w:space="0" w:color="auto"/>
              <w:left w:val="single" w:sz="4" w:space="0" w:color="auto"/>
              <w:bottom w:val="single" w:sz="4" w:space="0" w:color="auto"/>
              <w:right w:val="single" w:sz="4" w:space="0" w:color="auto"/>
            </w:tcBorders>
            <w:noWrap/>
            <w:vAlign w:val="center"/>
          </w:tcPr>
          <w:p w14:paraId="240632EA" w14:textId="77777777" w:rsidR="00A95DA0" w:rsidRDefault="00A95DA0" w:rsidP="00520425">
            <w:pPr>
              <w:jc w:val="center"/>
              <w:rPr>
                <w:sz w:val="16"/>
                <w:szCs w:val="16"/>
                <w:lang w:val="en-150"/>
              </w:rPr>
            </w:pPr>
            <w:r>
              <w:rPr>
                <w:sz w:val="16"/>
                <w:szCs w:val="16"/>
                <w:lang w:val="en-150"/>
              </w:rPr>
              <w:t>2/1930</w:t>
            </w:r>
          </w:p>
        </w:tc>
        <w:tc>
          <w:tcPr>
            <w:tcW w:w="927" w:type="dxa"/>
            <w:tcBorders>
              <w:top w:val="single" w:sz="4" w:space="0" w:color="auto"/>
              <w:left w:val="single" w:sz="4" w:space="0" w:color="auto"/>
              <w:bottom w:val="single" w:sz="4" w:space="0" w:color="auto"/>
              <w:right w:val="single" w:sz="4" w:space="0" w:color="auto"/>
            </w:tcBorders>
            <w:noWrap/>
            <w:vAlign w:val="center"/>
          </w:tcPr>
          <w:p w14:paraId="1CDBF561" w14:textId="77777777" w:rsidR="00A95DA0" w:rsidRPr="002A48A7" w:rsidRDefault="00A95DA0" w:rsidP="00520425">
            <w:pPr>
              <w:jc w:val="center"/>
              <w:rPr>
                <w:color w:val="EE0000"/>
                <w:sz w:val="16"/>
                <w:szCs w:val="16"/>
                <w:lang w:val="en-150"/>
              </w:rPr>
            </w:pPr>
            <w:r w:rsidRPr="00E621C0">
              <w:rPr>
                <w:sz w:val="16"/>
                <w:szCs w:val="16"/>
                <w:lang w:val="en-150"/>
              </w:rPr>
              <w:t>1461/55</w:t>
            </w:r>
          </w:p>
        </w:tc>
        <w:tc>
          <w:tcPr>
            <w:tcW w:w="851" w:type="dxa"/>
            <w:tcBorders>
              <w:top w:val="single" w:sz="4" w:space="0" w:color="auto"/>
              <w:left w:val="single" w:sz="4" w:space="0" w:color="auto"/>
              <w:bottom w:val="single" w:sz="4" w:space="0" w:color="auto"/>
              <w:right w:val="single" w:sz="4" w:space="0" w:color="auto"/>
            </w:tcBorders>
            <w:noWrap/>
            <w:vAlign w:val="center"/>
          </w:tcPr>
          <w:p w14:paraId="3D6150D2" w14:textId="77777777" w:rsidR="00A95DA0" w:rsidRPr="00217514" w:rsidRDefault="00A95DA0" w:rsidP="00520425">
            <w:pPr>
              <w:jc w:val="center"/>
              <w:rPr>
                <w:sz w:val="16"/>
                <w:szCs w:val="16"/>
              </w:rPr>
            </w:pPr>
            <w:r w:rsidRPr="00217514">
              <w:rPr>
                <w:sz w:val="16"/>
                <w:szCs w:val="16"/>
              </w:rPr>
              <w:t>0996941</w:t>
            </w:r>
          </w:p>
        </w:tc>
        <w:tc>
          <w:tcPr>
            <w:tcW w:w="850" w:type="dxa"/>
            <w:tcBorders>
              <w:top w:val="single" w:sz="4" w:space="0" w:color="auto"/>
              <w:left w:val="single" w:sz="4" w:space="0" w:color="auto"/>
              <w:bottom w:val="single" w:sz="4" w:space="0" w:color="auto"/>
              <w:right w:val="single" w:sz="4" w:space="0" w:color="auto"/>
            </w:tcBorders>
            <w:vAlign w:val="center"/>
          </w:tcPr>
          <w:p w14:paraId="5966662C" w14:textId="77777777" w:rsidR="00A95DA0" w:rsidRPr="00201049" w:rsidRDefault="00A95DA0" w:rsidP="00520425">
            <w:pPr>
              <w:jc w:val="center"/>
              <w:rPr>
                <w:sz w:val="16"/>
                <w:szCs w:val="16"/>
                <w:lang w:val="en-150"/>
              </w:rPr>
            </w:pPr>
          </w:p>
        </w:tc>
        <w:tc>
          <w:tcPr>
            <w:tcW w:w="870" w:type="dxa"/>
            <w:tcBorders>
              <w:top w:val="single" w:sz="4" w:space="0" w:color="auto"/>
              <w:left w:val="single" w:sz="4" w:space="0" w:color="auto"/>
              <w:bottom w:val="single" w:sz="4" w:space="0" w:color="auto"/>
              <w:right w:val="single" w:sz="4" w:space="0" w:color="auto"/>
            </w:tcBorders>
            <w:vAlign w:val="center"/>
          </w:tcPr>
          <w:p w14:paraId="486A96AD" w14:textId="574446C1" w:rsidR="00A95DA0" w:rsidRPr="00F21E01" w:rsidRDefault="00A95DA0" w:rsidP="00520425">
            <w:pPr>
              <w:jc w:val="center"/>
              <w:rPr>
                <w:color w:val="EE0000"/>
                <w:sz w:val="16"/>
                <w:szCs w:val="16"/>
                <w:lang w:val="ro-RO"/>
              </w:rPr>
            </w:pPr>
          </w:p>
        </w:tc>
      </w:tr>
      <w:tr w:rsidR="00A95DA0" w:rsidRPr="00515862" w14:paraId="00CB3F23" w14:textId="77777777" w:rsidTr="00520425">
        <w:trPr>
          <w:trHeight w:val="284"/>
          <w:jc w:val="center"/>
        </w:trPr>
        <w:tc>
          <w:tcPr>
            <w:tcW w:w="478" w:type="dxa"/>
            <w:tcBorders>
              <w:top w:val="single" w:sz="4" w:space="0" w:color="auto"/>
              <w:left w:val="single" w:sz="4" w:space="0" w:color="auto"/>
              <w:bottom w:val="single" w:sz="4" w:space="0" w:color="auto"/>
              <w:right w:val="single" w:sz="4" w:space="0" w:color="auto"/>
            </w:tcBorders>
            <w:noWrap/>
            <w:vAlign w:val="center"/>
          </w:tcPr>
          <w:p w14:paraId="3122D932" w14:textId="77777777" w:rsidR="00A95DA0" w:rsidRDefault="00A95DA0" w:rsidP="00520425">
            <w:pPr>
              <w:ind w:left="180"/>
              <w:jc w:val="center"/>
              <w:rPr>
                <w:sz w:val="16"/>
                <w:szCs w:val="16"/>
                <w:lang w:val="ro-RO"/>
              </w:rPr>
            </w:pPr>
            <w:r>
              <w:rPr>
                <w:sz w:val="16"/>
                <w:szCs w:val="16"/>
                <w:lang w:val="ro-RO"/>
              </w:rPr>
              <w:t>31.</w:t>
            </w:r>
          </w:p>
        </w:tc>
        <w:tc>
          <w:tcPr>
            <w:tcW w:w="1044" w:type="dxa"/>
            <w:tcBorders>
              <w:top w:val="single" w:sz="4" w:space="0" w:color="auto"/>
              <w:left w:val="single" w:sz="4" w:space="0" w:color="auto"/>
              <w:bottom w:val="single" w:sz="4" w:space="0" w:color="auto"/>
              <w:right w:val="single" w:sz="4" w:space="0" w:color="auto"/>
            </w:tcBorders>
            <w:noWrap/>
            <w:vAlign w:val="center"/>
          </w:tcPr>
          <w:p w14:paraId="20F32091" w14:textId="77777777" w:rsidR="00A95DA0" w:rsidRDefault="00A95DA0" w:rsidP="00520425">
            <w:pPr>
              <w:jc w:val="center"/>
              <w:rPr>
                <w:sz w:val="16"/>
                <w:szCs w:val="16"/>
                <w:lang w:val="en-150"/>
              </w:rPr>
            </w:pPr>
            <w:r>
              <w:rPr>
                <w:sz w:val="16"/>
                <w:szCs w:val="16"/>
                <w:lang w:val="en-150"/>
              </w:rPr>
              <w:t>Autoutilitara N1</w:t>
            </w:r>
          </w:p>
        </w:tc>
        <w:tc>
          <w:tcPr>
            <w:tcW w:w="932" w:type="dxa"/>
            <w:tcBorders>
              <w:top w:val="single" w:sz="4" w:space="0" w:color="auto"/>
              <w:left w:val="single" w:sz="4" w:space="0" w:color="auto"/>
              <w:bottom w:val="single" w:sz="4" w:space="0" w:color="auto"/>
              <w:right w:val="single" w:sz="4" w:space="0" w:color="auto"/>
            </w:tcBorders>
            <w:noWrap/>
            <w:vAlign w:val="center"/>
          </w:tcPr>
          <w:p w14:paraId="2A352681" w14:textId="77777777" w:rsidR="00A95DA0" w:rsidRPr="00694FEF" w:rsidRDefault="00A95DA0" w:rsidP="00520425">
            <w:pPr>
              <w:jc w:val="center"/>
              <w:rPr>
                <w:rFonts w:ascii="Arial" w:hAnsi="Arial" w:cs="Arial"/>
                <w:sz w:val="16"/>
                <w:szCs w:val="16"/>
              </w:rPr>
            </w:pPr>
            <w:r>
              <w:rPr>
                <w:rFonts w:ascii="Arial" w:hAnsi="Arial" w:cs="Arial"/>
                <w:sz w:val="16"/>
                <w:szCs w:val="16"/>
              </w:rPr>
              <w:t>Ford Transit</w:t>
            </w:r>
          </w:p>
        </w:tc>
        <w:tc>
          <w:tcPr>
            <w:tcW w:w="1442" w:type="dxa"/>
            <w:tcBorders>
              <w:top w:val="single" w:sz="4" w:space="0" w:color="auto"/>
              <w:left w:val="single" w:sz="4" w:space="0" w:color="auto"/>
              <w:bottom w:val="single" w:sz="4" w:space="0" w:color="auto"/>
              <w:right w:val="single" w:sz="4" w:space="0" w:color="auto"/>
            </w:tcBorders>
            <w:noWrap/>
            <w:vAlign w:val="center"/>
          </w:tcPr>
          <w:p w14:paraId="5412F5CF" w14:textId="77777777" w:rsidR="00A95DA0" w:rsidRPr="00694FEF" w:rsidRDefault="00A95DA0" w:rsidP="00520425">
            <w:pPr>
              <w:jc w:val="center"/>
              <w:rPr>
                <w:rFonts w:ascii="Arial" w:hAnsi="Arial" w:cs="Arial"/>
                <w:sz w:val="16"/>
                <w:szCs w:val="16"/>
              </w:rPr>
            </w:pPr>
            <w:r>
              <w:rPr>
                <w:rFonts w:ascii="Arial" w:hAnsi="Arial" w:cs="Arial"/>
                <w:sz w:val="16"/>
                <w:szCs w:val="16"/>
              </w:rPr>
              <w:t>FEDYMF61CGX</w:t>
            </w:r>
          </w:p>
        </w:tc>
        <w:tc>
          <w:tcPr>
            <w:tcW w:w="856" w:type="dxa"/>
            <w:tcBorders>
              <w:top w:val="single" w:sz="4" w:space="0" w:color="auto"/>
              <w:left w:val="single" w:sz="4" w:space="0" w:color="auto"/>
              <w:bottom w:val="single" w:sz="4" w:space="0" w:color="auto"/>
              <w:right w:val="single" w:sz="4" w:space="0" w:color="auto"/>
            </w:tcBorders>
            <w:noWrap/>
            <w:vAlign w:val="center"/>
          </w:tcPr>
          <w:p w14:paraId="766CE2F5" w14:textId="77777777" w:rsidR="00A95DA0" w:rsidRPr="00DD4419" w:rsidRDefault="00A95DA0" w:rsidP="00520425">
            <w:pPr>
              <w:jc w:val="center"/>
              <w:rPr>
                <w:rFonts w:ascii="Arial" w:hAnsi="Arial" w:cs="Arial"/>
                <w:color w:val="EE0000"/>
                <w:sz w:val="16"/>
                <w:szCs w:val="16"/>
                <w:lang w:val="en-150"/>
              </w:rPr>
            </w:pPr>
          </w:p>
        </w:tc>
        <w:tc>
          <w:tcPr>
            <w:tcW w:w="1812" w:type="dxa"/>
            <w:tcBorders>
              <w:top w:val="single" w:sz="4" w:space="0" w:color="auto"/>
              <w:left w:val="single" w:sz="4" w:space="0" w:color="auto"/>
              <w:bottom w:val="single" w:sz="4" w:space="0" w:color="auto"/>
              <w:right w:val="single" w:sz="4" w:space="0" w:color="auto"/>
            </w:tcBorders>
            <w:noWrap/>
            <w:vAlign w:val="center"/>
          </w:tcPr>
          <w:p w14:paraId="4A4BCC43" w14:textId="77777777" w:rsidR="00A95DA0" w:rsidRPr="00511035" w:rsidRDefault="00A95DA0" w:rsidP="00520425">
            <w:pPr>
              <w:jc w:val="center"/>
              <w:rPr>
                <w:rFonts w:ascii="Arial" w:hAnsi="Arial" w:cs="Arial"/>
                <w:sz w:val="16"/>
                <w:szCs w:val="16"/>
                <w:lang w:val="en-150"/>
              </w:rPr>
            </w:pPr>
            <w:r w:rsidRPr="00511035">
              <w:rPr>
                <w:rFonts w:ascii="Arial" w:hAnsi="Arial" w:cs="Arial"/>
                <w:color w:val="000000"/>
                <w:sz w:val="16"/>
                <w:szCs w:val="16"/>
              </w:rPr>
              <w:t>WF0EXXTTGEJM54800</w:t>
            </w:r>
          </w:p>
        </w:tc>
        <w:tc>
          <w:tcPr>
            <w:tcW w:w="584" w:type="dxa"/>
            <w:tcBorders>
              <w:top w:val="single" w:sz="4" w:space="0" w:color="auto"/>
              <w:left w:val="single" w:sz="4" w:space="0" w:color="auto"/>
              <w:bottom w:val="single" w:sz="4" w:space="0" w:color="auto"/>
              <w:right w:val="single" w:sz="4" w:space="0" w:color="auto"/>
            </w:tcBorders>
            <w:noWrap/>
            <w:vAlign w:val="center"/>
          </w:tcPr>
          <w:p w14:paraId="58E7F889" w14:textId="77777777" w:rsidR="00A95DA0" w:rsidRDefault="00A95DA0" w:rsidP="00520425">
            <w:pPr>
              <w:jc w:val="center"/>
              <w:rPr>
                <w:sz w:val="16"/>
                <w:szCs w:val="16"/>
                <w:lang w:val="en-150"/>
              </w:rPr>
            </w:pPr>
            <w:r>
              <w:rPr>
                <w:sz w:val="16"/>
                <w:szCs w:val="16"/>
                <w:lang w:val="en-150"/>
              </w:rPr>
              <w:t>7/3500</w:t>
            </w:r>
          </w:p>
        </w:tc>
        <w:tc>
          <w:tcPr>
            <w:tcW w:w="927" w:type="dxa"/>
            <w:tcBorders>
              <w:top w:val="single" w:sz="4" w:space="0" w:color="auto"/>
              <w:left w:val="single" w:sz="4" w:space="0" w:color="auto"/>
              <w:bottom w:val="single" w:sz="4" w:space="0" w:color="auto"/>
              <w:right w:val="single" w:sz="4" w:space="0" w:color="auto"/>
            </w:tcBorders>
            <w:noWrap/>
            <w:vAlign w:val="center"/>
          </w:tcPr>
          <w:p w14:paraId="56368393" w14:textId="77777777" w:rsidR="00A95DA0" w:rsidRPr="00CF5457" w:rsidRDefault="00A95DA0" w:rsidP="00520425">
            <w:pPr>
              <w:jc w:val="center"/>
              <w:rPr>
                <w:sz w:val="16"/>
                <w:szCs w:val="16"/>
                <w:lang w:val="en-150"/>
              </w:rPr>
            </w:pPr>
            <w:r w:rsidRPr="00CF5457">
              <w:rPr>
                <w:sz w:val="16"/>
                <w:szCs w:val="16"/>
                <w:lang w:val="en-150"/>
              </w:rPr>
              <w:t>1995/96</w:t>
            </w:r>
          </w:p>
        </w:tc>
        <w:tc>
          <w:tcPr>
            <w:tcW w:w="851" w:type="dxa"/>
            <w:tcBorders>
              <w:top w:val="single" w:sz="4" w:space="0" w:color="auto"/>
              <w:left w:val="single" w:sz="4" w:space="0" w:color="auto"/>
              <w:bottom w:val="single" w:sz="4" w:space="0" w:color="auto"/>
              <w:right w:val="single" w:sz="4" w:space="0" w:color="auto"/>
            </w:tcBorders>
            <w:noWrap/>
            <w:vAlign w:val="center"/>
          </w:tcPr>
          <w:p w14:paraId="04627626" w14:textId="77777777" w:rsidR="00A95DA0" w:rsidRPr="00217514" w:rsidRDefault="00A95DA0" w:rsidP="00520425">
            <w:pPr>
              <w:jc w:val="center"/>
              <w:rPr>
                <w:sz w:val="16"/>
                <w:szCs w:val="16"/>
              </w:rPr>
            </w:pPr>
            <w:r w:rsidRPr="00217514">
              <w:rPr>
                <w:sz w:val="16"/>
                <w:szCs w:val="16"/>
              </w:rPr>
              <w:t>N201616</w:t>
            </w:r>
          </w:p>
        </w:tc>
        <w:tc>
          <w:tcPr>
            <w:tcW w:w="850" w:type="dxa"/>
            <w:tcBorders>
              <w:top w:val="single" w:sz="4" w:space="0" w:color="auto"/>
              <w:left w:val="single" w:sz="4" w:space="0" w:color="auto"/>
              <w:bottom w:val="single" w:sz="4" w:space="0" w:color="auto"/>
              <w:right w:val="single" w:sz="4" w:space="0" w:color="auto"/>
            </w:tcBorders>
            <w:vAlign w:val="center"/>
          </w:tcPr>
          <w:p w14:paraId="505B37D1" w14:textId="77777777" w:rsidR="00A95DA0" w:rsidRPr="00201049" w:rsidRDefault="00A95DA0" w:rsidP="00520425">
            <w:pPr>
              <w:jc w:val="center"/>
              <w:rPr>
                <w:sz w:val="16"/>
                <w:szCs w:val="16"/>
                <w:lang w:val="en-150"/>
              </w:rPr>
            </w:pPr>
          </w:p>
        </w:tc>
        <w:tc>
          <w:tcPr>
            <w:tcW w:w="870" w:type="dxa"/>
            <w:tcBorders>
              <w:top w:val="single" w:sz="4" w:space="0" w:color="auto"/>
              <w:left w:val="single" w:sz="4" w:space="0" w:color="auto"/>
              <w:bottom w:val="single" w:sz="4" w:space="0" w:color="auto"/>
              <w:right w:val="single" w:sz="4" w:space="0" w:color="auto"/>
            </w:tcBorders>
            <w:vAlign w:val="center"/>
          </w:tcPr>
          <w:p w14:paraId="5679269D" w14:textId="715B4D80" w:rsidR="00A95DA0" w:rsidRPr="00F21E01" w:rsidRDefault="00A95DA0" w:rsidP="00520425">
            <w:pPr>
              <w:jc w:val="center"/>
              <w:rPr>
                <w:color w:val="EE0000"/>
                <w:sz w:val="16"/>
                <w:szCs w:val="16"/>
                <w:lang w:val="ro-RO"/>
              </w:rPr>
            </w:pPr>
          </w:p>
        </w:tc>
      </w:tr>
      <w:tr w:rsidR="00A95DA0" w:rsidRPr="00DD4419" w14:paraId="05142D7B" w14:textId="77777777" w:rsidTr="00520425">
        <w:trPr>
          <w:trHeight w:val="284"/>
          <w:jc w:val="center"/>
        </w:trPr>
        <w:tc>
          <w:tcPr>
            <w:tcW w:w="9776" w:type="dxa"/>
            <w:gridSpan w:val="10"/>
            <w:tcBorders>
              <w:top w:val="single" w:sz="4" w:space="0" w:color="auto"/>
              <w:left w:val="single" w:sz="4" w:space="0" w:color="auto"/>
              <w:bottom w:val="single" w:sz="4" w:space="0" w:color="auto"/>
              <w:right w:val="single" w:sz="4" w:space="0" w:color="auto"/>
            </w:tcBorders>
            <w:noWrap/>
            <w:vAlign w:val="center"/>
            <w:hideMark/>
          </w:tcPr>
          <w:p w14:paraId="1041DCFD" w14:textId="4FE7AC98" w:rsidR="00A95DA0" w:rsidRPr="00B76AB0" w:rsidRDefault="00A95DA0" w:rsidP="00520425">
            <w:pPr>
              <w:jc w:val="center"/>
              <w:rPr>
                <w:b/>
                <w:lang w:val="pt-BR"/>
              </w:rPr>
            </w:pPr>
            <w:r w:rsidRPr="00B76AB0">
              <w:rPr>
                <w:b/>
                <w:lang w:val="pt-BR"/>
              </w:rPr>
              <w:t xml:space="preserve">Total </w:t>
            </w:r>
            <w:r w:rsidR="00734B83">
              <w:rPr>
                <w:b/>
                <w:lang w:val="pt-BR"/>
              </w:rPr>
              <w:t>general</w:t>
            </w:r>
            <w:r w:rsidRPr="00B76AB0">
              <w:rPr>
                <w:b/>
                <w:lang w:val="pt-BR"/>
              </w:rPr>
              <w:t xml:space="preserve"> (Lei, fără TVA)</w:t>
            </w:r>
          </w:p>
        </w:tc>
        <w:tc>
          <w:tcPr>
            <w:tcW w:w="870" w:type="dxa"/>
            <w:tcBorders>
              <w:top w:val="single" w:sz="4" w:space="0" w:color="auto"/>
              <w:left w:val="single" w:sz="4" w:space="0" w:color="auto"/>
              <w:bottom w:val="single" w:sz="4" w:space="0" w:color="auto"/>
              <w:right w:val="single" w:sz="4" w:space="0" w:color="auto"/>
            </w:tcBorders>
            <w:vAlign w:val="center"/>
          </w:tcPr>
          <w:p w14:paraId="49C77D06" w14:textId="56B91D36" w:rsidR="00A95DA0" w:rsidRPr="00F21E01" w:rsidRDefault="00A95DA0" w:rsidP="00520425">
            <w:pPr>
              <w:jc w:val="center"/>
              <w:rPr>
                <w:b/>
                <w:color w:val="EE0000"/>
                <w:lang w:val="pt-BR"/>
              </w:rPr>
            </w:pPr>
          </w:p>
        </w:tc>
      </w:tr>
    </w:tbl>
    <w:p w14:paraId="0A0B7F3C" w14:textId="77777777" w:rsidR="00A95DA0" w:rsidRPr="00E50BDD" w:rsidRDefault="00A95DA0" w:rsidP="00A95DA0">
      <w:pPr>
        <w:rPr>
          <w:rFonts w:ascii="Arial" w:hAnsi="Arial" w:cs="Arial"/>
          <w:bCs/>
          <w:color w:val="EE0000"/>
          <w:sz w:val="22"/>
          <w:szCs w:val="22"/>
          <w:lang w:val="ro-RO"/>
        </w:rPr>
      </w:pPr>
    </w:p>
    <w:p w14:paraId="761CC9C8" w14:textId="77777777" w:rsidR="00A95DA0" w:rsidRDefault="00A95DA0" w:rsidP="00A95DA0">
      <w:pPr>
        <w:spacing w:after="160" w:line="259" w:lineRule="auto"/>
        <w:jc w:val="center"/>
        <w:rPr>
          <w:rFonts w:ascii="Arial" w:hAnsi="Arial" w:cs="Arial"/>
          <w:b/>
          <w:sz w:val="22"/>
          <w:szCs w:val="22"/>
          <w:u w:val="single"/>
        </w:rPr>
      </w:pPr>
      <w:r w:rsidRPr="008D3CFB">
        <w:rPr>
          <w:rFonts w:ascii="Arial" w:hAnsi="Arial" w:cs="Arial"/>
          <w:b/>
          <w:sz w:val="22"/>
          <w:szCs w:val="22"/>
          <w:u w:val="single"/>
        </w:rPr>
        <w:t xml:space="preserve">Lot </w:t>
      </w:r>
      <w:r>
        <w:rPr>
          <w:rFonts w:ascii="Arial" w:hAnsi="Arial" w:cs="Arial"/>
          <w:b/>
          <w:sz w:val="22"/>
          <w:szCs w:val="22"/>
          <w:u w:val="single"/>
          <w:lang w:val="en-150"/>
        </w:rPr>
        <w:t>4</w:t>
      </w:r>
      <w:r w:rsidRPr="008D3CFB">
        <w:rPr>
          <w:rFonts w:ascii="Arial" w:hAnsi="Arial" w:cs="Arial"/>
          <w:b/>
          <w:sz w:val="22"/>
          <w:szCs w:val="22"/>
          <w:u w:val="single"/>
        </w:rPr>
        <w:t>: Asigurări Casco</w:t>
      </w:r>
      <w:r>
        <w:rPr>
          <w:rFonts w:ascii="Arial" w:hAnsi="Arial" w:cs="Arial"/>
          <w:b/>
          <w:sz w:val="22"/>
          <w:szCs w:val="22"/>
          <w:u w:val="single"/>
        </w:rPr>
        <w:t xml:space="preserve"> </w:t>
      </w:r>
    </w:p>
    <w:tbl>
      <w:tblPr>
        <w:tblW w:w="5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38"/>
        <w:gridCol w:w="993"/>
        <w:gridCol w:w="992"/>
        <w:gridCol w:w="1980"/>
        <w:gridCol w:w="709"/>
        <w:gridCol w:w="851"/>
        <w:gridCol w:w="1134"/>
        <w:gridCol w:w="992"/>
        <w:gridCol w:w="1134"/>
        <w:gridCol w:w="991"/>
      </w:tblGrid>
      <w:tr w:rsidR="00A95DA0" w:rsidRPr="00CD24D8" w14:paraId="5E632C00" w14:textId="77777777" w:rsidTr="00520425">
        <w:trPr>
          <w:trHeight w:val="594"/>
          <w:jc w:val="center"/>
        </w:trPr>
        <w:tc>
          <w:tcPr>
            <w:tcW w:w="562" w:type="dxa"/>
            <w:vMerge w:val="restart"/>
            <w:vAlign w:val="center"/>
          </w:tcPr>
          <w:p w14:paraId="4975E535"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Nr.</w:t>
            </w:r>
          </w:p>
          <w:p w14:paraId="4AE6FD4B"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crt.</w:t>
            </w:r>
          </w:p>
        </w:tc>
        <w:tc>
          <w:tcPr>
            <w:tcW w:w="1138" w:type="dxa"/>
            <w:vMerge w:val="restart"/>
            <w:vAlign w:val="center"/>
          </w:tcPr>
          <w:p w14:paraId="1A8FF453"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Nr. înmatric</w:t>
            </w:r>
            <w:r>
              <w:rPr>
                <w:rFonts w:ascii="Arial" w:hAnsi="Arial" w:cs="Arial"/>
                <w:b/>
                <w:sz w:val="16"/>
                <w:szCs w:val="16"/>
              </w:rPr>
              <w:t>.</w:t>
            </w:r>
          </w:p>
        </w:tc>
        <w:tc>
          <w:tcPr>
            <w:tcW w:w="993" w:type="dxa"/>
            <w:vMerge w:val="restart"/>
            <w:vAlign w:val="center"/>
          </w:tcPr>
          <w:p w14:paraId="1F9CD1F8"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Tipul maşinii</w:t>
            </w:r>
          </w:p>
        </w:tc>
        <w:tc>
          <w:tcPr>
            <w:tcW w:w="992" w:type="dxa"/>
            <w:vMerge w:val="restart"/>
            <w:vAlign w:val="center"/>
          </w:tcPr>
          <w:p w14:paraId="5E2FEB50" w14:textId="77777777" w:rsidR="00A95DA0" w:rsidRPr="00CD24D8" w:rsidRDefault="00A95DA0" w:rsidP="00520425">
            <w:pPr>
              <w:jc w:val="center"/>
              <w:rPr>
                <w:rFonts w:ascii="Arial" w:hAnsi="Arial" w:cs="Arial"/>
                <w:b/>
                <w:sz w:val="16"/>
                <w:szCs w:val="16"/>
              </w:rPr>
            </w:pPr>
          </w:p>
          <w:p w14:paraId="6F633C31"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Cilindree (cm³)</w:t>
            </w:r>
          </w:p>
        </w:tc>
        <w:tc>
          <w:tcPr>
            <w:tcW w:w="1980" w:type="dxa"/>
            <w:vMerge w:val="restart"/>
            <w:vAlign w:val="center"/>
          </w:tcPr>
          <w:p w14:paraId="4D0925BA" w14:textId="77777777" w:rsidR="00A95DA0" w:rsidRPr="00CD24D8" w:rsidRDefault="00A95DA0" w:rsidP="00520425">
            <w:pPr>
              <w:jc w:val="center"/>
              <w:rPr>
                <w:rFonts w:ascii="Arial" w:hAnsi="Arial" w:cs="Arial"/>
                <w:b/>
                <w:sz w:val="16"/>
                <w:szCs w:val="16"/>
              </w:rPr>
            </w:pPr>
          </w:p>
          <w:p w14:paraId="72F92935"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Serie șasiu</w:t>
            </w:r>
          </w:p>
        </w:tc>
        <w:tc>
          <w:tcPr>
            <w:tcW w:w="1560" w:type="dxa"/>
            <w:gridSpan w:val="2"/>
            <w:vAlign w:val="center"/>
          </w:tcPr>
          <w:p w14:paraId="5BAED1E2"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Nr. locuri</w:t>
            </w:r>
          </w:p>
        </w:tc>
        <w:tc>
          <w:tcPr>
            <w:tcW w:w="1134" w:type="dxa"/>
            <w:vMerge w:val="restart"/>
            <w:vAlign w:val="center"/>
          </w:tcPr>
          <w:p w14:paraId="5CB6C037"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Data expirării poliţei existente</w:t>
            </w:r>
          </w:p>
        </w:tc>
        <w:tc>
          <w:tcPr>
            <w:tcW w:w="992" w:type="dxa"/>
            <w:vMerge w:val="restart"/>
            <w:vAlign w:val="center"/>
          </w:tcPr>
          <w:p w14:paraId="69F8D425"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Anul de fabricaţie</w:t>
            </w:r>
          </w:p>
        </w:tc>
        <w:tc>
          <w:tcPr>
            <w:tcW w:w="1134" w:type="dxa"/>
            <w:vMerge w:val="restart"/>
            <w:vAlign w:val="center"/>
          </w:tcPr>
          <w:p w14:paraId="09EF8B4D"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 xml:space="preserve">Suma asigurată </w:t>
            </w:r>
          </w:p>
          <w:p w14:paraId="45BFC61D" w14:textId="77777777" w:rsidR="00A95DA0" w:rsidRPr="00CD24D8" w:rsidRDefault="00A95DA0" w:rsidP="00520425">
            <w:pPr>
              <w:jc w:val="center"/>
              <w:rPr>
                <w:rFonts w:ascii="Arial" w:hAnsi="Arial" w:cs="Arial"/>
                <w:b/>
                <w:sz w:val="16"/>
                <w:szCs w:val="16"/>
                <w:lang w:val="ro-RO"/>
              </w:rPr>
            </w:pPr>
            <w:r w:rsidRPr="00CD24D8">
              <w:rPr>
                <w:rFonts w:ascii="Arial" w:hAnsi="Arial" w:cs="Arial"/>
                <w:b/>
                <w:sz w:val="16"/>
                <w:szCs w:val="16"/>
                <w:lang w:val="ro-RO"/>
              </w:rPr>
              <w:t>(RON)</w:t>
            </w:r>
          </w:p>
        </w:tc>
        <w:tc>
          <w:tcPr>
            <w:tcW w:w="991" w:type="dxa"/>
            <w:vMerge w:val="restart"/>
            <w:vAlign w:val="center"/>
          </w:tcPr>
          <w:p w14:paraId="692028C4"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Preţ unitar</w:t>
            </w:r>
          </w:p>
          <w:p w14:paraId="11C8C611"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(Lei, fără TVA) /an</w:t>
            </w:r>
          </w:p>
        </w:tc>
      </w:tr>
      <w:tr w:rsidR="00A95DA0" w:rsidRPr="00CD24D8" w14:paraId="5099EF34" w14:textId="77777777" w:rsidTr="00520425">
        <w:trPr>
          <w:trHeight w:val="594"/>
          <w:jc w:val="center"/>
        </w:trPr>
        <w:tc>
          <w:tcPr>
            <w:tcW w:w="562" w:type="dxa"/>
            <w:vMerge/>
            <w:vAlign w:val="center"/>
          </w:tcPr>
          <w:p w14:paraId="1D9BF430" w14:textId="77777777" w:rsidR="00A95DA0" w:rsidRPr="00CD24D8" w:rsidRDefault="00A95DA0" w:rsidP="00520425">
            <w:pPr>
              <w:jc w:val="center"/>
              <w:rPr>
                <w:rFonts w:ascii="Arial" w:hAnsi="Arial" w:cs="Arial"/>
                <w:b/>
                <w:sz w:val="16"/>
                <w:szCs w:val="16"/>
              </w:rPr>
            </w:pPr>
          </w:p>
        </w:tc>
        <w:tc>
          <w:tcPr>
            <w:tcW w:w="1138" w:type="dxa"/>
            <w:vMerge/>
            <w:vAlign w:val="center"/>
          </w:tcPr>
          <w:p w14:paraId="02F39668" w14:textId="77777777" w:rsidR="00A95DA0" w:rsidRPr="00CD24D8" w:rsidRDefault="00A95DA0" w:rsidP="00520425">
            <w:pPr>
              <w:jc w:val="center"/>
              <w:rPr>
                <w:rFonts w:ascii="Arial" w:hAnsi="Arial" w:cs="Arial"/>
                <w:b/>
                <w:sz w:val="16"/>
                <w:szCs w:val="16"/>
              </w:rPr>
            </w:pPr>
          </w:p>
        </w:tc>
        <w:tc>
          <w:tcPr>
            <w:tcW w:w="993" w:type="dxa"/>
            <w:vMerge/>
            <w:vAlign w:val="center"/>
          </w:tcPr>
          <w:p w14:paraId="55DDB366" w14:textId="77777777" w:rsidR="00A95DA0" w:rsidRPr="00CD24D8" w:rsidRDefault="00A95DA0" w:rsidP="00520425">
            <w:pPr>
              <w:jc w:val="center"/>
              <w:rPr>
                <w:rFonts w:ascii="Arial" w:hAnsi="Arial" w:cs="Arial"/>
                <w:b/>
                <w:sz w:val="16"/>
                <w:szCs w:val="16"/>
              </w:rPr>
            </w:pPr>
          </w:p>
        </w:tc>
        <w:tc>
          <w:tcPr>
            <w:tcW w:w="992" w:type="dxa"/>
            <w:vMerge/>
          </w:tcPr>
          <w:p w14:paraId="353842EC" w14:textId="77777777" w:rsidR="00A95DA0" w:rsidRPr="00CD24D8" w:rsidRDefault="00A95DA0" w:rsidP="00520425">
            <w:pPr>
              <w:jc w:val="center"/>
              <w:rPr>
                <w:rFonts w:ascii="Arial" w:hAnsi="Arial" w:cs="Arial"/>
                <w:b/>
                <w:sz w:val="16"/>
                <w:szCs w:val="16"/>
              </w:rPr>
            </w:pPr>
          </w:p>
        </w:tc>
        <w:tc>
          <w:tcPr>
            <w:tcW w:w="1980" w:type="dxa"/>
            <w:vMerge/>
          </w:tcPr>
          <w:p w14:paraId="4A6C33AC" w14:textId="77777777" w:rsidR="00A95DA0" w:rsidRPr="00CD24D8" w:rsidRDefault="00A95DA0" w:rsidP="00520425">
            <w:pPr>
              <w:jc w:val="center"/>
              <w:rPr>
                <w:rFonts w:ascii="Arial" w:hAnsi="Arial" w:cs="Arial"/>
                <w:b/>
                <w:sz w:val="16"/>
                <w:szCs w:val="16"/>
              </w:rPr>
            </w:pPr>
          </w:p>
        </w:tc>
        <w:tc>
          <w:tcPr>
            <w:tcW w:w="709" w:type="dxa"/>
          </w:tcPr>
          <w:p w14:paraId="34072274"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scaun</w:t>
            </w:r>
          </w:p>
        </w:tc>
        <w:tc>
          <w:tcPr>
            <w:tcW w:w="851" w:type="dxa"/>
          </w:tcPr>
          <w:p w14:paraId="10C1953C"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picioare</w:t>
            </w:r>
          </w:p>
        </w:tc>
        <w:tc>
          <w:tcPr>
            <w:tcW w:w="1134" w:type="dxa"/>
            <w:vMerge/>
            <w:vAlign w:val="center"/>
          </w:tcPr>
          <w:p w14:paraId="6D86D125" w14:textId="77777777" w:rsidR="00A95DA0" w:rsidRPr="00CD24D8" w:rsidRDefault="00A95DA0" w:rsidP="00520425">
            <w:pPr>
              <w:jc w:val="center"/>
              <w:rPr>
                <w:rFonts w:ascii="Arial" w:hAnsi="Arial" w:cs="Arial"/>
                <w:b/>
                <w:sz w:val="16"/>
                <w:szCs w:val="16"/>
              </w:rPr>
            </w:pPr>
          </w:p>
        </w:tc>
        <w:tc>
          <w:tcPr>
            <w:tcW w:w="992" w:type="dxa"/>
            <w:vMerge/>
            <w:vAlign w:val="center"/>
          </w:tcPr>
          <w:p w14:paraId="68127B0A" w14:textId="77777777" w:rsidR="00A95DA0" w:rsidRPr="00CD24D8" w:rsidRDefault="00A95DA0" w:rsidP="00520425">
            <w:pPr>
              <w:jc w:val="center"/>
              <w:rPr>
                <w:rFonts w:ascii="Arial" w:hAnsi="Arial" w:cs="Arial"/>
                <w:b/>
                <w:sz w:val="16"/>
                <w:szCs w:val="16"/>
              </w:rPr>
            </w:pPr>
          </w:p>
        </w:tc>
        <w:tc>
          <w:tcPr>
            <w:tcW w:w="1134" w:type="dxa"/>
            <w:vMerge/>
          </w:tcPr>
          <w:p w14:paraId="28071F8D" w14:textId="77777777" w:rsidR="00A95DA0" w:rsidRPr="00CD24D8" w:rsidRDefault="00A95DA0" w:rsidP="00520425">
            <w:pPr>
              <w:jc w:val="center"/>
              <w:rPr>
                <w:rFonts w:ascii="Arial" w:hAnsi="Arial" w:cs="Arial"/>
                <w:b/>
                <w:sz w:val="16"/>
                <w:szCs w:val="16"/>
              </w:rPr>
            </w:pPr>
          </w:p>
        </w:tc>
        <w:tc>
          <w:tcPr>
            <w:tcW w:w="991" w:type="dxa"/>
            <w:vMerge/>
          </w:tcPr>
          <w:p w14:paraId="345233CC" w14:textId="77777777" w:rsidR="00A95DA0" w:rsidRPr="00CD24D8" w:rsidRDefault="00A95DA0" w:rsidP="00520425">
            <w:pPr>
              <w:jc w:val="center"/>
              <w:rPr>
                <w:rFonts w:ascii="Arial" w:hAnsi="Arial" w:cs="Arial"/>
                <w:b/>
                <w:sz w:val="16"/>
                <w:szCs w:val="16"/>
              </w:rPr>
            </w:pPr>
          </w:p>
        </w:tc>
      </w:tr>
      <w:tr w:rsidR="00A95DA0" w:rsidRPr="00CD24D8" w14:paraId="352C4A36" w14:textId="77777777" w:rsidTr="00520425">
        <w:trPr>
          <w:jc w:val="center"/>
        </w:trPr>
        <w:tc>
          <w:tcPr>
            <w:tcW w:w="562" w:type="dxa"/>
            <w:vAlign w:val="center"/>
          </w:tcPr>
          <w:p w14:paraId="3C7A6C6B"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1.</w:t>
            </w:r>
          </w:p>
        </w:tc>
        <w:tc>
          <w:tcPr>
            <w:tcW w:w="1138" w:type="dxa"/>
            <w:vAlign w:val="center"/>
          </w:tcPr>
          <w:p w14:paraId="3F9E0622"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BH02TLO</w:t>
            </w:r>
          </w:p>
        </w:tc>
        <w:tc>
          <w:tcPr>
            <w:tcW w:w="993" w:type="dxa"/>
          </w:tcPr>
          <w:p w14:paraId="2C5E2836"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Conecto</w:t>
            </w:r>
          </w:p>
        </w:tc>
        <w:tc>
          <w:tcPr>
            <w:tcW w:w="992" w:type="dxa"/>
            <w:vAlign w:val="center"/>
          </w:tcPr>
          <w:p w14:paraId="33395BA3"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3A7D42A6" w14:textId="77777777" w:rsidR="00A95DA0" w:rsidRPr="00CD24D8" w:rsidRDefault="00A95DA0" w:rsidP="00520425">
            <w:pPr>
              <w:jc w:val="center"/>
              <w:rPr>
                <w:rFonts w:ascii="Arial" w:hAnsi="Arial" w:cs="Arial"/>
                <w:sz w:val="16"/>
                <w:szCs w:val="16"/>
              </w:rPr>
            </w:pPr>
            <w:r w:rsidRPr="00CD24D8">
              <w:rPr>
                <w:rFonts w:ascii="Arial" w:hAnsi="Arial" w:cs="Arial"/>
                <w:sz w:val="16"/>
                <w:szCs w:val="16"/>
                <w:lang w:val="ro-RO"/>
              </w:rPr>
              <w:t>WEB62833113286570</w:t>
            </w:r>
          </w:p>
        </w:tc>
        <w:tc>
          <w:tcPr>
            <w:tcW w:w="709" w:type="dxa"/>
            <w:vAlign w:val="center"/>
          </w:tcPr>
          <w:p w14:paraId="7272AA40" w14:textId="77777777" w:rsidR="00A95DA0" w:rsidRPr="00CD24D8" w:rsidRDefault="00A95DA0" w:rsidP="00520425">
            <w:pPr>
              <w:jc w:val="center"/>
              <w:rPr>
                <w:rFonts w:ascii="Arial" w:hAnsi="Arial" w:cs="Arial"/>
                <w:sz w:val="16"/>
                <w:szCs w:val="16"/>
              </w:rPr>
            </w:pPr>
            <w:r w:rsidRPr="00CD24D8">
              <w:rPr>
                <w:rFonts w:ascii="Arial" w:hAnsi="Arial" w:cs="Arial"/>
                <w:sz w:val="16"/>
                <w:szCs w:val="16"/>
              </w:rPr>
              <w:t>31</w:t>
            </w:r>
          </w:p>
        </w:tc>
        <w:tc>
          <w:tcPr>
            <w:tcW w:w="851" w:type="dxa"/>
            <w:vAlign w:val="center"/>
          </w:tcPr>
          <w:p w14:paraId="33FA522F" w14:textId="77777777" w:rsidR="00A95DA0" w:rsidRPr="00CD24D8" w:rsidRDefault="00A95DA0" w:rsidP="00520425">
            <w:pPr>
              <w:jc w:val="center"/>
              <w:rPr>
                <w:rFonts w:ascii="Arial" w:hAnsi="Arial" w:cs="Arial"/>
                <w:sz w:val="16"/>
                <w:szCs w:val="16"/>
              </w:rPr>
            </w:pPr>
            <w:r w:rsidRPr="00CD24D8">
              <w:rPr>
                <w:rFonts w:ascii="Arial" w:hAnsi="Arial" w:cs="Arial"/>
                <w:sz w:val="16"/>
                <w:szCs w:val="16"/>
              </w:rPr>
              <w:t>75</w:t>
            </w:r>
          </w:p>
        </w:tc>
        <w:tc>
          <w:tcPr>
            <w:tcW w:w="1134" w:type="dxa"/>
            <w:vAlign w:val="center"/>
          </w:tcPr>
          <w:p w14:paraId="252FB582" w14:textId="77777777" w:rsidR="00A95DA0" w:rsidRPr="001E59E0" w:rsidRDefault="00A95DA0" w:rsidP="00520425">
            <w:pPr>
              <w:jc w:val="center"/>
              <w:rPr>
                <w:rFonts w:ascii="Arial" w:hAnsi="Arial" w:cs="Arial"/>
                <w:sz w:val="16"/>
                <w:szCs w:val="16"/>
                <w:lang w:val="ro-RO"/>
              </w:rPr>
            </w:pPr>
            <w:r w:rsidRPr="001E59E0">
              <w:rPr>
                <w:rFonts w:ascii="Arial" w:hAnsi="Arial" w:cs="Arial"/>
                <w:sz w:val="16"/>
                <w:szCs w:val="16"/>
                <w:lang w:val="ro-RO"/>
              </w:rPr>
              <w:t>31.07.2026</w:t>
            </w:r>
          </w:p>
        </w:tc>
        <w:tc>
          <w:tcPr>
            <w:tcW w:w="992" w:type="dxa"/>
            <w:vAlign w:val="center"/>
          </w:tcPr>
          <w:p w14:paraId="32530D4D" w14:textId="77777777" w:rsidR="00A95DA0" w:rsidRPr="00CD24D8" w:rsidRDefault="00A95DA0" w:rsidP="00520425">
            <w:pPr>
              <w:jc w:val="center"/>
              <w:rPr>
                <w:rFonts w:ascii="Arial" w:hAnsi="Arial" w:cs="Arial"/>
                <w:sz w:val="16"/>
                <w:szCs w:val="16"/>
              </w:rPr>
            </w:pPr>
            <w:r w:rsidRPr="00CD24D8">
              <w:rPr>
                <w:rFonts w:ascii="Arial" w:hAnsi="Arial" w:cs="Arial"/>
                <w:sz w:val="16"/>
                <w:szCs w:val="16"/>
              </w:rPr>
              <w:t>2020</w:t>
            </w:r>
          </w:p>
        </w:tc>
        <w:tc>
          <w:tcPr>
            <w:tcW w:w="1134" w:type="dxa"/>
            <w:vAlign w:val="center"/>
          </w:tcPr>
          <w:p w14:paraId="37320AFB" w14:textId="77777777" w:rsidR="00A95DA0" w:rsidRPr="006D7406" w:rsidRDefault="00A95DA0" w:rsidP="00520425">
            <w:pPr>
              <w:jc w:val="right"/>
              <w:rPr>
                <w:rFonts w:ascii="Arial" w:hAnsi="Arial" w:cs="Arial"/>
                <w:sz w:val="16"/>
                <w:szCs w:val="16"/>
              </w:rPr>
            </w:pPr>
            <w:r w:rsidRPr="006D7406">
              <w:rPr>
                <w:rFonts w:ascii="Arial" w:hAnsi="Arial" w:cs="Arial"/>
                <w:sz w:val="16"/>
                <w:szCs w:val="16"/>
              </w:rPr>
              <w:t>500.000</w:t>
            </w:r>
          </w:p>
        </w:tc>
        <w:tc>
          <w:tcPr>
            <w:tcW w:w="991" w:type="dxa"/>
            <w:vAlign w:val="center"/>
          </w:tcPr>
          <w:p w14:paraId="15DC0804" w14:textId="05D53018" w:rsidR="00A95DA0" w:rsidRPr="00F96275" w:rsidRDefault="00A95DA0" w:rsidP="00520425">
            <w:pPr>
              <w:jc w:val="right"/>
              <w:rPr>
                <w:rFonts w:ascii="Arial" w:hAnsi="Arial" w:cs="Arial"/>
                <w:color w:val="EE0000"/>
                <w:sz w:val="16"/>
                <w:szCs w:val="16"/>
              </w:rPr>
            </w:pPr>
          </w:p>
        </w:tc>
      </w:tr>
      <w:tr w:rsidR="00A95DA0" w:rsidRPr="00CD24D8" w14:paraId="35BA2F43" w14:textId="77777777" w:rsidTr="00520425">
        <w:trPr>
          <w:jc w:val="center"/>
        </w:trPr>
        <w:tc>
          <w:tcPr>
            <w:tcW w:w="562" w:type="dxa"/>
            <w:vAlign w:val="center"/>
          </w:tcPr>
          <w:p w14:paraId="7F27BB67"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2.</w:t>
            </w:r>
          </w:p>
        </w:tc>
        <w:tc>
          <w:tcPr>
            <w:tcW w:w="1138" w:type="dxa"/>
            <w:vAlign w:val="center"/>
          </w:tcPr>
          <w:p w14:paraId="324D4AB1"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BH03TLO</w:t>
            </w:r>
          </w:p>
        </w:tc>
        <w:tc>
          <w:tcPr>
            <w:tcW w:w="993" w:type="dxa"/>
          </w:tcPr>
          <w:p w14:paraId="5A372DE8"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Conecto</w:t>
            </w:r>
          </w:p>
        </w:tc>
        <w:tc>
          <w:tcPr>
            <w:tcW w:w="992" w:type="dxa"/>
            <w:vAlign w:val="center"/>
          </w:tcPr>
          <w:p w14:paraId="11E913AC"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35A460A9"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WEB62833113286574</w:t>
            </w:r>
          </w:p>
        </w:tc>
        <w:tc>
          <w:tcPr>
            <w:tcW w:w="709" w:type="dxa"/>
            <w:vAlign w:val="center"/>
          </w:tcPr>
          <w:p w14:paraId="7E1D0F8E"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31</w:t>
            </w:r>
          </w:p>
        </w:tc>
        <w:tc>
          <w:tcPr>
            <w:tcW w:w="851" w:type="dxa"/>
            <w:vAlign w:val="center"/>
          </w:tcPr>
          <w:p w14:paraId="3BEAA47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75</w:t>
            </w:r>
          </w:p>
        </w:tc>
        <w:tc>
          <w:tcPr>
            <w:tcW w:w="1134" w:type="dxa"/>
            <w:vAlign w:val="center"/>
          </w:tcPr>
          <w:p w14:paraId="33B40FAB"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31.07.2026</w:t>
            </w:r>
          </w:p>
        </w:tc>
        <w:tc>
          <w:tcPr>
            <w:tcW w:w="992" w:type="dxa"/>
            <w:vAlign w:val="center"/>
          </w:tcPr>
          <w:p w14:paraId="1DC9F3EE"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2020</w:t>
            </w:r>
          </w:p>
        </w:tc>
        <w:tc>
          <w:tcPr>
            <w:tcW w:w="1134" w:type="dxa"/>
            <w:vAlign w:val="center"/>
          </w:tcPr>
          <w:p w14:paraId="679FBF02"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500.000</w:t>
            </w:r>
          </w:p>
        </w:tc>
        <w:tc>
          <w:tcPr>
            <w:tcW w:w="991" w:type="dxa"/>
            <w:vAlign w:val="center"/>
          </w:tcPr>
          <w:p w14:paraId="766FAFDA" w14:textId="5EA2B945" w:rsidR="00A95DA0" w:rsidRPr="00E46A39" w:rsidRDefault="00A95DA0" w:rsidP="00520425">
            <w:pPr>
              <w:jc w:val="right"/>
              <w:rPr>
                <w:rFonts w:ascii="Arial" w:hAnsi="Arial" w:cs="Arial"/>
                <w:sz w:val="16"/>
                <w:szCs w:val="16"/>
              </w:rPr>
            </w:pPr>
          </w:p>
        </w:tc>
      </w:tr>
      <w:tr w:rsidR="00A95DA0" w:rsidRPr="00CD24D8" w14:paraId="2C7E0EF9" w14:textId="77777777" w:rsidTr="00520425">
        <w:trPr>
          <w:jc w:val="center"/>
        </w:trPr>
        <w:tc>
          <w:tcPr>
            <w:tcW w:w="562" w:type="dxa"/>
            <w:vAlign w:val="center"/>
          </w:tcPr>
          <w:p w14:paraId="42B3FAED"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3.</w:t>
            </w:r>
          </w:p>
        </w:tc>
        <w:tc>
          <w:tcPr>
            <w:tcW w:w="1138" w:type="dxa"/>
            <w:vAlign w:val="center"/>
          </w:tcPr>
          <w:p w14:paraId="0DAE2AEB"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BH04TLO</w:t>
            </w:r>
          </w:p>
        </w:tc>
        <w:tc>
          <w:tcPr>
            <w:tcW w:w="993" w:type="dxa"/>
          </w:tcPr>
          <w:p w14:paraId="6DB14486"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Conecto</w:t>
            </w:r>
          </w:p>
        </w:tc>
        <w:tc>
          <w:tcPr>
            <w:tcW w:w="992" w:type="dxa"/>
            <w:vAlign w:val="center"/>
          </w:tcPr>
          <w:p w14:paraId="449EA9A3"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15DEADDB"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WEB62833113286575</w:t>
            </w:r>
          </w:p>
        </w:tc>
        <w:tc>
          <w:tcPr>
            <w:tcW w:w="709" w:type="dxa"/>
            <w:vAlign w:val="center"/>
          </w:tcPr>
          <w:p w14:paraId="1AC063A8"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31</w:t>
            </w:r>
          </w:p>
        </w:tc>
        <w:tc>
          <w:tcPr>
            <w:tcW w:w="851" w:type="dxa"/>
            <w:vAlign w:val="center"/>
          </w:tcPr>
          <w:p w14:paraId="61BBE73D"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75</w:t>
            </w:r>
          </w:p>
        </w:tc>
        <w:tc>
          <w:tcPr>
            <w:tcW w:w="1134" w:type="dxa"/>
            <w:vAlign w:val="center"/>
          </w:tcPr>
          <w:p w14:paraId="00A30CBF"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31.07.2026</w:t>
            </w:r>
          </w:p>
        </w:tc>
        <w:tc>
          <w:tcPr>
            <w:tcW w:w="992" w:type="dxa"/>
            <w:vAlign w:val="center"/>
          </w:tcPr>
          <w:p w14:paraId="0A2C98FD"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2020</w:t>
            </w:r>
          </w:p>
        </w:tc>
        <w:tc>
          <w:tcPr>
            <w:tcW w:w="1134" w:type="dxa"/>
            <w:vAlign w:val="center"/>
          </w:tcPr>
          <w:p w14:paraId="6BF5CBB8"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500.000</w:t>
            </w:r>
          </w:p>
        </w:tc>
        <w:tc>
          <w:tcPr>
            <w:tcW w:w="991" w:type="dxa"/>
            <w:vAlign w:val="center"/>
          </w:tcPr>
          <w:p w14:paraId="4F9544D2" w14:textId="23AA80E2" w:rsidR="00A95DA0" w:rsidRPr="00E46A39" w:rsidRDefault="00A95DA0" w:rsidP="00520425">
            <w:pPr>
              <w:jc w:val="right"/>
              <w:rPr>
                <w:rFonts w:ascii="Arial" w:hAnsi="Arial" w:cs="Arial"/>
                <w:sz w:val="16"/>
                <w:szCs w:val="16"/>
              </w:rPr>
            </w:pPr>
          </w:p>
        </w:tc>
      </w:tr>
      <w:tr w:rsidR="00A95DA0" w:rsidRPr="00CD24D8" w14:paraId="60185138" w14:textId="77777777" w:rsidTr="00520425">
        <w:trPr>
          <w:jc w:val="center"/>
        </w:trPr>
        <w:tc>
          <w:tcPr>
            <w:tcW w:w="562" w:type="dxa"/>
            <w:vAlign w:val="center"/>
          </w:tcPr>
          <w:p w14:paraId="7B112265"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4.</w:t>
            </w:r>
          </w:p>
        </w:tc>
        <w:tc>
          <w:tcPr>
            <w:tcW w:w="1138" w:type="dxa"/>
            <w:vAlign w:val="center"/>
          </w:tcPr>
          <w:p w14:paraId="5B6188E2"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BH05TLO</w:t>
            </w:r>
          </w:p>
        </w:tc>
        <w:tc>
          <w:tcPr>
            <w:tcW w:w="993" w:type="dxa"/>
          </w:tcPr>
          <w:p w14:paraId="47CD1A3F"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Conecto</w:t>
            </w:r>
          </w:p>
        </w:tc>
        <w:tc>
          <w:tcPr>
            <w:tcW w:w="992" w:type="dxa"/>
            <w:vAlign w:val="center"/>
          </w:tcPr>
          <w:p w14:paraId="2274BC0E"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735F1E67"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WEB62833113286571</w:t>
            </w:r>
          </w:p>
        </w:tc>
        <w:tc>
          <w:tcPr>
            <w:tcW w:w="709" w:type="dxa"/>
            <w:vAlign w:val="center"/>
          </w:tcPr>
          <w:p w14:paraId="231E53E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31</w:t>
            </w:r>
          </w:p>
        </w:tc>
        <w:tc>
          <w:tcPr>
            <w:tcW w:w="851" w:type="dxa"/>
            <w:vAlign w:val="center"/>
          </w:tcPr>
          <w:p w14:paraId="5D856968"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75</w:t>
            </w:r>
          </w:p>
        </w:tc>
        <w:tc>
          <w:tcPr>
            <w:tcW w:w="1134" w:type="dxa"/>
            <w:vAlign w:val="center"/>
          </w:tcPr>
          <w:p w14:paraId="6229A63A"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31.07.2026</w:t>
            </w:r>
          </w:p>
        </w:tc>
        <w:tc>
          <w:tcPr>
            <w:tcW w:w="992" w:type="dxa"/>
            <w:vAlign w:val="center"/>
          </w:tcPr>
          <w:p w14:paraId="72DAEB0A"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2020</w:t>
            </w:r>
          </w:p>
        </w:tc>
        <w:tc>
          <w:tcPr>
            <w:tcW w:w="1134" w:type="dxa"/>
            <w:vAlign w:val="center"/>
          </w:tcPr>
          <w:p w14:paraId="5377D505"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500.000</w:t>
            </w:r>
          </w:p>
        </w:tc>
        <w:tc>
          <w:tcPr>
            <w:tcW w:w="991" w:type="dxa"/>
            <w:vAlign w:val="center"/>
          </w:tcPr>
          <w:p w14:paraId="3733FA5B" w14:textId="5F1F1865" w:rsidR="00A95DA0" w:rsidRPr="00E46A39" w:rsidRDefault="00A95DA0" w:rsidP="00520425">
            <w:pPr>
              <w:jc w:val="right"/>
              <w:rPr>
                <w:rFonts w:ascii="Arial" w:hAnsi="Arial" w:cs="Arial"/>
                <w:b/>
                <w:bCs/>
                <w:sz w:val="16"/>
                <w:szCs w:val="16"/>
              </w:rPr>
            </w:pPr>
          </w:p>
        </w:tc>
      </w:tr>
      <w:tr w:rsidR="00A95DA0" w:rsidRPr="00CD24D8" w14:paraId="31EDC0BF" w14:textId="77777777" w:rsidTr="00520425">
        <w:trPr>
          <w:jc w:val="center"/>
        </w:trPr>
        <w:tc>
          <w:tcPr>
            <w:tcW w:w="562" w:type="dxa"/>
            <w:vAlign w:val="center"/>
          </w:tcPr>
          <w:p w14:paraId="1FF0BB38"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lastRenderedPageBreak/>
              <w:t>5.</w:t>
            </w:r>
          </w:p>
        </w:tc>
        <w:tc>
          <w:tcPr>
            <w:tcW w:w="1138" w:type="dxa"/>
            <w:vAlign w:val="center"/>
          </w:tcPr>
          <w:p w14:paraId="714B2011"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BH06TLO</w:t>
            </w:r>
          </w:p>
        </w:tc>
        <w:tc>
          <w:tcPr>
            <w:tcW w:w="993" w:type="dxa"/>
          </w:tcPr>
          <w:p w14:paraId="6A1A2C60"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Conecto</w:t>
            </w:r>
          </w:p>
        </w:tc>
        <w:tc>
          <w:tcPr>
            <w:tcW w:w="992" w:type="dxa"/>
            <w:vAlign w:val="center"/>
          </w:tcPr>
          <w:p w14:paraId="092556FD"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7886E1E7"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WEB62833113286572</w:t>
            </w:r>
          </w:p>
        </w:tc>
        <w:tc>
          <w:tcPr>
            <w:tcW w:w="709" w:type="dxa"/>
            <w:vAlign w:val="center"/>
          </w:tcPr>
          <w:p w14:paraId="69954B6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31</w:t>
            </w:r>
          </w:p>
        </w:tc>
        <w:tc>
          <w:tcPr>
            <w:tcW w:w="851" w:type="dxa"/>
            <w:vAlign w:val="center"/>
          </w:tcPr>
          <w:p w14:paraId="1F79E12B"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75</w:t>
            </w:r>
          </w:p>
        </w:tc>
        <w:tc>
          <w:tcPr>
            <w:tcW w:w="1134" w:type="dxa"/>
            <w:vAlign w:val="center"/>
          </w:tcPr>
          <w:p w14:paraId="21BFFE0C"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31.07.2026</w:t>
            </w:r>
          </w:p>
        </w:tc>
        <w:tc>
          <w:tcPr>
            <w:tcW w:w="992" w:type="dxa"/>
            <w:vAlign w:val="center"/>
          </w:tcPr>
          <w:p w14:paraId="5D81DA84"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2020</w:t>
            </w:r>
          </w:p>
        </w:tc>
        <w:tc>
          <w:tcPr>
            <w:tcW w:w="1134" w:type="dxa"/>
            <w:vAlign w:val="center"/>
          </w:tcPr>
          <w:p w14:paraId="59A8D0B8"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500.000</w:t>
            </w:r>
          </w:p>
        </w:tc>
        <w:tc>
          <w:tcPr>
            <w:tcW w:w="991" w:type="dxa"/>
            <w:vAlign w:val="center"/>
          </w:tcPr>
          <w:p w14:paraId="3C5C09B9" w14:textId="46F7C0AB" w:rsidR="00A95DA0" w:rsidRPr="00E46A39" w:rsidRDefault="00A95DA0" w:rsidP="00520425">
            <w:pPr>
              <w:jc w:val="right"/>
              <w:rPr>
                <w:rFonts w:ascii="Arial" w:hAnsi="Arial" w:cs="Arial"/>
                <w:sz w:val="16"/>
                <w:szCs w:val="16"/>
              </w:rPr>
            </w:pPr>
          </w:p>
        </w:tc>
      </w:tr>
      <w:tr w:rsidR="00A95DA0" w:rsidRPr="00CD24D8" w14:paraId="235CD669" w14:textId="77777777" w:rsidTr="00520425">
        <w:trPr>
          <w:trHeight w:val="70"/>
          <w:jc w:val="center"/>
        </w:trPr>
        <w:tc>
          <w:tcPr>
            <w:tcW w:w="562" w:type="dxa"/>
            <w:vAlign w:val="center"/>
          </w:tcPr>
          <w:p w14:paraId="09081E41"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6.</w:t>
            </w:r>
          </w:p>
        </w:tc>
        <w:tc>
          <w:tcPr>
            <w:tcW w:w="1138" w:type="dxa"/>
            <w:vAlign w:val="center"/>
          </w:tcPr>
          <w:p w14:paraId="177D664D"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BH07TLO</w:t>
            </w:r>
          </w:p>
        </w:tc>
        <w:tc>
          <w:tcPr>
            <w:tcW w:w="993" w:type="dxa"/>
          </w:tcPr>
          <w:p w14:paraId="40CA64C6"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Conecto</w:t>
            </w:r>
          </w:p>
        </w:tc>
        <w:tc>
          <w:tcPr>
            <w:tcW w:w="992" w:type="dxa"/>
            <w:vAlign w:val="center"/>
          </w:tcPr>
          <w:p w14:paraId="2F88E0BD"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3122803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WEB62833113286573</w:t>
            </w:r>
          </w:p>
        </w:tc>
        <w:tc>
          <w:tcPr>
            <w:tcW w:w="709" w:type="dxa"/>
            <w:vAlign w:val="center"/>
          </w:tcPr>
          <w:p w14:paraId="139D716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31</w:t>
            </w:r>
          </w:p>
        </w:tc>
        <w:tc>
          <w:tcPr>
            <w:tcW w:w="851" w:type="dxa"/>
            <w:vAlign w:val="center"/>
          </w:tcPr>
          <w:p w14:paraId="1A13874F"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75</w:t>
            </w:r>
          </w:p>
        </w:tc>
        <w:tc>
          <w:tcPr>
            <w:tcW w:w="1134" w:type="dxa"/>
            <w:vAlign w:val="center"/>
          </w:tcPr>
          <w:p w14:paraId="7A3A98D8"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31.07.2026</w:t>
            </w:r>
          </w:p>
        </w:tc>
        <w:tc>
          <w:tcPr>
            <w:tcW w:w="992" w:type="dxa"/>
            <w:vAlign w:val="center"/>
          </w:tcPr>
          <w:p w14:paraId="35068AAF"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2020</w:t>
            </w:r>
          </w:p>
        </w:tc>
        <w:tc>
          <w:tcPr>
            <w:tcW w:w="1134" w:type="dxa"/>
            <w:vAlign w:val="center"/>
          </w:tcPr>
          <w:p w14:paraId="57032AEC"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500.000</w:t>
            </w:r>
          </w:p>
        </w:tc>
        <w:tc>
          <w:tcPr>
            <w:tcW w:w="991" w:type="dxa"/>
            <w:vAlign w:val="center"/>
          </w:tcPr>
          <w:p w14:paraId="2F928749" w14:textId="29A74221" w:rsidR="00A95DA0" w:rsidRPr="00E46A39" w:rsidRDefault="00A95DA0" w:rsidP="00520425">
            <w:pPr>
              <w:jc w:val="right"/>
              <w:rPr>
                <w:rFonts w:ascii="Arial" w:hAnsi="Arial" w:cs="Arial"/>
                <w:sz w:val="16"/>
                <w:szCs w:val="16"/>
              </w:rPr>
            </w:pPr>
          </w:p>
        </w:tc>
      </w:tr>
      <w:tr w:rsidR="00A95DA0" w:rsidRPr="00CD24D8" w14:paraId="5CAD35F7" w14:textId="77777777" w:rsidTr="00520425">
        <w:trPr>
          <w:jc w:val="center"/>
        </w:trPr>
        <w:tc>
          <w:tcPr>
            <w:tcW w:w="562" w:type="dxa"/>
            <w:vAlign w:val="center"/>
          </w:tcPr>
          <w:p w14:paraId="3B9A3A49"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7.</w:t>
            </w:r>
          </w:p>
        </w:tc>
        <w:tc>
          <w:tcPr>
            <w:tcW w:w="1138" w:type="dxa"/>
            <w:vAlign w:val="center"/>
          </w:tcPr>
          <w:p w14:paraId="26BAC894"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BH09TLO</w:t>
            </w:r>
          </w:p>
        </w:tc>
        <w:tc>
          <w:tcPr>
            <w:tcW w:w="993" w:type="dxa"/>
          </w:tcPr>
          <w:p w14:paraId="66ADA93C"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2F4249F9"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1D1CB3DE"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WEB62845610613842</w:t>
            </w:r>
          </w:p>
        </w:tc>
        <w:tc>
          <w:tcPr>
            <w:tcW w:w="709" w:type="dxa"/>
            <w:vAlign w:val="center"/>
          </w:tcPr>
          <w:p w14:paraId="712D2064"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25</w:t>
            </w:r>
          </w:p>
        </w:tc>
        <w:tc>
          <w:tcPr>
            <w:tcW w:w="851" w:type="dxa"/>
            <w:vAlign w:val="center"/>
          </w:tcPr>
          <w:p w14:paraId="6B4086E0"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62</w:t>
            </w:r>
          </w:p>
        </w:tc>
        <w:tc>
          <w:tcPr>
            <w:tcW w:w="1134" w:type="dxa"/>
            <w:vAlign w:val="center"/>
          </w:tcPr>
          <w:p w14:paraId="2583249B"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31.07.2026</w:t>
            </w:r>
          </w:p>
        </w:tc>
        <w:tc>
          <w:tcPr>
            <w:tcW w:w="992" w:type="dxa"/>
            <w:vAlign w:val="center"/>
          </w:tcPr>
          <w:p w14:paraId="3320111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2020</w:t>
            </w:r>
          </w:p>
        </w:tc>
        <w:tc>
          <w:tcPr>
            <w:tcW w:w="1134" w:type="dxa"/>
            <w:vAlign w:val="center"/>
          </w:tcPr>
          <w:p w14:paraId="703BB34E"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800.000</w:t>
            </w:r>
          </w:p>
        </w:tc>
        <w:tc>
          <w:tcPr>
            <w:tcW w:w="991" w:type="dxa"/>
            <w:vAlign w:val="center"/>
          </w:tcPr>
          <w:p w14:paraId="3D5ABA63" w14:textId="10A0B5F2" w:rsidR="00A95DA0" w:rsidRPr="00E46A39" w:rsidRDefault="00A95DA0" w:rsidP="00520425">
            <w:pPr>
              <w:jc w:val="right"/>
              <w:rPr>
                <w:rFonts w:ascii="Arial" w:hAnsi="Arial" w:cs="Arial"/>
                <w:sz w:val="16"/>
                <w:szCs w:val="16"/>
              </w:rPr>
            </w:pPr>
          </w:p>
        </w:tc>
      </w:tr>
      <w:tr w:rsidR="00A95DA0" w:rsidRPr="00CD24D8" w14:paraId="31DFB619" w14:textId="77777777" w:rsidTr="00520425">
        <w:trPr>
          <w:jc w:val="center"/>
        </w:trPr>
        <w:tc>
          <w:tcPr>
            <w:tcW w:w="562" w:type="dxa"/>
            <w:vAlign w:val="center"/>
          </w:tcPr>
          <w:p w14:paraId="7BFC21F0"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8.</w:t>
            </w:r>
          </w:p>
        </w:tc>
        <w:tc>
          <w:tcPr>
            <w:tcW w:w="1138" w:type="dxa"/>
            <w:vAlign w:val="center"/>
          </w:tcPr>
          <w:p w14:paraId="12AEF2E5"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BH15TLO</w:t>
            </w:r>
          </w:p>
        </w:tc>
        <w:tc>
          <w:tcPr>
            <w:tcW w:w="993" w:type="dxa"/>
          </w:tcPr>
          <w:p w14:paraId="5CA8F4A9"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58BEDD7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2D424764"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WEB62805610614146</w:t>
            </w:r>
          </w:p>
        </w:tc>
        <w:tc>
          <w:tcPr>
            <w:tcW w:w="709" w:type="dxa"/>
            <w:vAlign w:val="center"/>
          </w:tcPr>
          <w:p w14:paraId="62B98D29"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28</w:t>
            </w:r>
          </w:p>
        </w:tc>
        <w:tc>
          <w:tcPr>
            <w:tcW w:w="851" w:type="dxa"/>
            <w:vAlign w:val="center"/>
          </w:tcPr>
          <w:p w14:paraId="036942D4"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80</w:t>
            </w:r>
          </w:p>
        </w:tc>
        <w:tc>
          <w:tcPr>
            <w:tcW w:w="1134" w:type="dxa"/>
            <w:vAlign w:val="center"/>
          </w:tcPr>
          <w:p w14:paraId="783565D3"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31.07.2026</w:t>
            </w:r>
          </w:p>
        </w:tc>
        <w:tc>
          <w:tcPr>
            <w:tcW w:w="992" w:type="dxa"/>
            <w:vAlign w:val="center"/>
          </w:tcPr>
          <w:p w14:paraId="3390534D"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2021</w:t>
            </w:r>
          </w:p>
        </w:tc>
        <w:tc>
          <w:tcPr>
            <w:tcW w:w="1134" w:type="dxa"/>
            <w:vAlign w:val="center"/>
          </w:tcPr>
          <w:p w14:paraId="42D8905B"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1.000.000</w:t>
            </w:r>
          </w:p>
        </w:tc>
        <w:tc>
          <w:tcPr>
            <w:tcW w:w="991" w:type="dxa"/>
            <w:vAlign w:val="center"/>
          </w:tcPr>
          <w:p w14:paraId="0926D5AB" w14:textId="0070C31C" w:rsidR="00A95DA0" w:rsidRPr="00E46A39" w:rsidRDefault="00A95DA0" w:rsidP="00520425">
            <w:pPr>
              <w:jc w:val="right"/>
              <w:rPr>
                <w:rFonts w:ascii="Arial" w:hAnsi="Arial" w:cs="Arial"/>
                <w:sz w:val="16"/>
                <w:szCs w:val="16"/>
              </w:rPr>
            </w:pPr>
          </w:p>
        </w:tc>
      </w:tr>
      <w:tr w:rsidR="00A95DA0" w:rsidRPr="00CD24D8" w14:paraId="304B459C" w14:textId="77777777" w:rsidTr="00520425">
        <w:trPr>
          <w:jc w:val="center"/>
        </w:trPr>
        <w:tc>
          <w:tcPr>
            <w:tcW w:w="562" w:type="dxa"/>
            <w:vAlign w:val="center"/>
          </w:tcPr>
          <w:p w14:paraId="6E59A0AA"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9.</w:t>
            </w:r>
          </w:p>
        </w:tc>
        <w:tc>
          <w:tcPr>
            <w:tcW w:w="1138" w:type="dxa"/>
            <w:vAlign w:val="center"/>
          </w:tcPr>
          <w:p w14:paraId="7F7593D0"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BH13TLO</w:t>
            </w:r>
          </w:p>
        </w:tc>
        <w:tc>
          <w:tcPr>
            <w:tcW w:w="993" w:type="dxa"/>
          </w:tcPr>
          <w:p w14:paraId="5CB48EB8"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15D401F0"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015B068B"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WEB62805610614147</w:t>
            </w:r>
          </w:p>
        </w:tc>
        <w:tc>
          <w:tcPr>
            <w:tcW w:w="709" w:type="dxa"/>
            <w:vAlign w:val="center"/>
          </w:tcPr>
          <w:p w14:paraId="1C16B85F"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28</w:t>
            </w:r>
          </w:p>
        </w:tc>
        <w:tc>
          <w:tcPr>
            <w:tcW w:w="851" w:type="dxa"/>
            <w:vAlign w:val="center"/>
          </w:tcPr>
          <w:p w14:paraId="2EABDEFE"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80</w:t>
            </w:r>
          </w:p>
        </w:tc>
        <w:tc>
          <w:tcPr>
            <w:tcW w:w="1134" w:type="dxa"/>
            <w:vAlign w:val="center"/>
          </w:tcPr>
          <w:p w14:paraId="12968A6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31.07.2026</w:t>
            </w:r>
          </w:p>
        </w:tc>
        <w:tc>
          <w:tcPr>
            <w:tcW w:w="992" w:type="dxa"/>
            <w:vAlign w:val="center"/>
          </w:tcPr>
          <w:p w14:paraId="3447941A"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2021</w:t>
            </w:r>
          </w:p>
        </w:tc>
        <w:tc>
          <w:tcPr>
            <w:tcW w:w="1134" w:type="dxa"/>
            <w:vAlign w:val="center"/>
          </w:tcPr>
          <w:p w14:paraId="39097802"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1.000.000</w:t>
            </w:r>
          </w:p>
        </w:tc>
        <w:tc>
          <w:tcPr>
            <w:tcW w:w="991" w:type="dxa"/>
            <w:vAlign w:val="center"/>
          </w:tcPr>
          <w:p w14:paraId="3B4DBCA8" w14:textId="00F9B383" w:rsidR="00A95DA0" w:rsidRPr="00E46A39" w:rsidRDefault="00A95DA0" w:rsidP="00520425">
            <w:pPr>
              <w:jc w:val="right"/>
              <w:rPr>
                <w:rFonts w:ascii="Arial" w:hAnsi="Arial" w:cs="Arial"/>
                <w:sz w:val="16"/>
                <w:szCs w:val="16"/>
              </w:rPr>
            </w:pPr>
          </w:p>
        </w:tc>
      </w:tr>
      <w:tr w:rsidR="00A95DA0" w:rsidRPr="00CD24D8" w14:paraId="5879716D" w14:textId="77777777" w:rsidTr="00520425">
        <w:trPr>
          <w:jc w:val="center"/>
        </w:trPr>
        <w:tc>
          <w:tcPr>
            <w:tcW w:w="562" w:type="dxa"/>
            <w:vAlign w:val="center"/>
          </w:tcPr>
          <w:p w14:paraId="52BA3D93"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10.</w:t>
            </w:r>
          </w:p>
        </w:tc>
        <w:tc>
          <w:tcPr>
            <w:tcW w:w="1138" w:type="dxa"/>
            <w:vAlign w:val="center"/>
          </w:tcPr>
          <w:p w14:paraId="4DD90A51"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BH19TLO</w:t>
            </w:r>
          </w:p>
        </w:tc>
        <w:tc>
          <w:tcPr>
            <w:tcW w:w="993" w:type="dxa"/>
          </w:tcPr>
          <w:p w14:paraId="1A6D9E12"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7A55C771"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47D12F04"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WEB62805610614149</w:t>
            </w:r>
          </w:p>
        </w:tc>
        <w:tc>
          <w:tcPr>
            <w:tcW w:w="709" w:type="dxa"/>
            <w:vAlign w:val="center"/>
          </w:tcPr>
          <w:p w14:paraId="3F0574C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28</w:t>
            </w:r>
          </w:p>
        </w:tc>
        <w:tc>
          <w:tcPr>
            <w:tcW w:w="851" w:type="dxa"/>
            <w:vAlign w:val="center"/>
          </w:tcPr>
          <w:p w14:paraId="4F5D1B2E"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80</w:t>
            </w:r>
          </w:p>
        </w:tc>
        <w:tc>
          <w:tcPr>
            <w:tcW w:w="1134" w:type="dxa"/>
            <w:vAlign w:val="center"/>
          </w:tcPr>
          <w:p w14:paraId="41E89258"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31.07.2026</w:t>
            </w:r>
          </w:p>
        </w:tc>
        <w:tc>
          <w:tcPr>
            <w:tcW w:w="992" w:type="dxa"/>
            <w:vAlign w:val="center"/>
          </w:tcPr>
          <w:p w14:paraId="1243239F"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2021</w:t>
            </w:r>
          </w:p>
        </w:tc>
        <w:tc>
          <w:tcPr>
            <w:tcW w:w="1134" w:type="dxa"/>
            <w:vAlign w:val="center"/>
          </w:tcPr>
          <w:p w14:paraId="34BA4296"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1.000.000</w:t>
            </w:r>
          </w:p>
        </w:tc>
        <w:tc>
          <w:tcPr>
            <w:tcW w:w="991" w:type="dxa"/>
            <w:vAlign w:val="center"/>
          </w:tcPr>
          <w:p w14:paraId="68993454" w14:textId="06684DC2" w:rsidR="00A95DA0" w:rsidRPr="00E46A39" w:rsidRDefault="00A95DA0" w:rsidP="00520425">
            <w:pPr>
              <w:jc w:val="right"/>
              <w:rPr>
                <w:rFonts w:ascii="Arial" w:hAnsi="Arial" w:cs="Arial"/>
                <w:sz w:val="16"/>
                <w:szCs w:val="16"/>
              </w:rPr>
            </w:pPr>
          </w:p>
        </w:tc>
      </w:tr>
      <w:tr w:rsidR="00A95DA0" w:rsidRPr="00CD24D8" w14:paraId="3641E1A0" w14:textId="77777777" w:rsidTr="00520425">
        <w:trPr>
          <w:jc w:val="center"/>
        </w:trPr>
        <w:tc>
          <w:tcPr>
            <w:tcW w:w="562" w:type="dxa"/>
            <w:vAlign w:val="center"/>
          </w:tcPr>
          <w:p w14:paraId="4601468D"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11.</w:t>
            </w:r>
          </w:p>
        </w:tc>
        <w:tc>
          <w:tcPr>
            <w:tcW w:w="1138" w:type="dxa"/>
            <w:vAlign w:val="center"/>
          </w:tcPr>
          <w:p w14:paraId="39FC74E7"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BH21TLO</w:t>
            </w:r>
          </w:p>
        </w:tc>
        <w:tc>
          <w:tcPr>
            <w:tcW w:w="993" w:type="dxa"/>
          </w:tcPr>
          <w:p w14:paraId="251D880E"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78F93528"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0B7948F4"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WEB62805610614151</w:t>
            </w:r>
          </w:p>
        </w:tc>
        <w:tc>
          <w:tcPr>
            <w:tcW w:w="709" w:type="dxa"/>
            <w:vAlign w:val="center"/>
          </w:tcPr>
          <w:p w14:paraId="46F0713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28</w:t>
            </w:r>
          </w:p>
        </w:tc>
        <w:tc>
          <w:tcPr>
            <w:tcW w:w="851" w:type="dxa"/>
            <w:vAlign w:val="center"/>
          </w:tcPr>
          <w:p w14:paraId="113403C8"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80</w:t>
            </w:r>
          </w:p>
        </w:tc>
        <w:tc>
          <w:tcPr>
            <w:tcW w:w="1134" w:type="dxa"/>
            <w:vAlign w:val="center"/>
          </w:tcPr>
          <w:p w14:paraId="1381B6FF"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31.07.2026</w:t>
            </w:r>
          </w:p>
        </w:tc>
        <w:tc>
          <w:tcPr>
            <w:tcW w:w="992" w:type="dxa"/>
            <w:vAlign w:val="center"/>
          </w:tcPr>
          <w:p w14:paraId="725615F9"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2021</w:t>
            </w:r>
          </w:p>
        </w:tc>
        <w:tc>
          <w:tcPr>
            <w:tcW w:w="1134" w:type="dxa"/>
            <w:vAlign w:val="center"/>
          </w:tcPr>
          <w:p w14:paraId="6B95DA48"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1.000.000</w:t>
            </w:r>
          </w:p>
        </w:tc>
        <w:tc>
          <w:tcPr>
            <w:tcW w:w="991" w:type="dxa"/>
            <w:vAlign w:val="center"/>
          </w:tcPr>
          <w:p w14:paraId="6EE3DA7D" w14:textId="6A7BCE0C" w:rsidR="00A95DA0" w:rsidRPr="00E46A39" w:rsidRDefault="00A95DA0" w:rsidP="00520425">
            <w:pPr>
              <w:jc w:val="right"/>
              <w:rPr>
                <w:rFonts w:ascii="Arial" w:hAnsi="Arial" w:cs="Arial"/>
                <w:sz w:val="16"/>
                <w:szCs w:val="16"/>
              </w:rPr>
            </w:pPr>
          </w:p>
        </w:tc>
      </w:tr>
      <w:tr w:rsidR="00A95DA0" w:rsidRPr="00CD24D8" w14:paraId="68F30B00" w14:textId="77777777" w:rsidTr="00520425">
        <w:trPr>
          <w:jc w:val="center"/>
        </w:trPr>
        <w:tc>
          <w:tcPr>
            <w:tcW w:w="562" w:type="dxa"/>
            <w:vAlign w:val="center"/>
          </w:tcPr>
          <w:p w14:paraId="1879867A"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12.</w:t>
            </w:r>
          </w:p>
        </w:tc>
        <w:tc>
          <w:tcPr>
            <w:tcW w:w="1138" w:type="dxa"/>
            <w:vAlign w:val="center"/>
          </w:tcPr>
          <w:p w14:paraId="0928B783"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BH23TLO</w:t>
            </w:r>
          </w:p>
        </w:tc>
        <w:tc>
          <w:tcPr>
            <w:tcW w:w="993" w:type="dxa"/>
          </w:tcPr>
          <w:p w14:paraId="7A14D11D"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0BA72C0A"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275141B1"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WEB62805610614152</w:t>
            </w:r>
          </w:p>
        </w:tc>
        <w:tc>
          <w:tcPr>
            <w:tcW w:w="709" w:type="dxa"/>
            <w:vAlign w:val="center"/>
          </w:tcPr>
          <w:p w14:paraId="7351F6C5"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28</w:t>
            </w:r>
          </w:p>
        </w:tc>
        <w:tc>
          <w:tcPr>
            <w:tcW w:w="851" w:type="dxa"/>
            <w:vAlign w:val="center"/>
          </w:tcPr>
          <w:p w14:paraId="2A74CABF"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80</w:t>
            </w:r>
          </w:p>
        </w:tc>
        <w:tc>
          <w:tcPr>
            <w:tcW w:w="1134" w:type="dxa"/>
            <w:vAlign w:val="center"/>
          </w:tcPr>
          <w:p w14:paraId="5D92B98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31.07.2026</w:t>
            </w:r>
          </w:p>
        </w:tc>
        <w:tc>
          <w:tcPr>
            <w:tcW w:w="992" w:type="dxa"/>
            <w:vAlign w:val="center"/>
          </w:tcPr>
          <w:p w14:paraId="60E38BF0"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2021</w:t>
            </w:r>
          </w:p>
        </w:tc>
        <w:tc>
          <w:tcPr>
            <w:tcW w:w="1134" w:type="dxa"/>
            <w:vAlign w:val="center"/>
          </w:tcPr>
          <w:p w14:paraId="147C5C9E"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1.000.000</w:t>
            </w:r>
          </w:p>
        </w:tc>
        <w:tc>
          <w:tcPr>
            <w:tcW w:w="991" w:type="dxa"/>
            <w:vAlign w:val="center"/>
          </w:tcPr>
          <w:p w14:paraId="01F9D87E" w14:textId="2A9C8743" w:rsidR="00A95DA0" w:rsidRPr="00E46A39" w:rsidRDefault="00A95DA0" w:rsidP="00520425">
            <w:pPr>
              <w:jc w:val="right"/>
              <w:rPr>
                <w:rFonts w:ascii="Arial" w:hAnsi="Arial" w:cs="Arial"/>
                <w:sz w:val="16"/>
                <w:szCs w:val="16"/>
              </w:rPr>
            </w:pPr>
          </w:p>
        </w:tc>
      </w:tr>
      <w:tr w:rsidR="00A95DA0" w:rsidRPr="00CD24D8" w14:paraId="0AEEA034" w14:textId="77777777" w:rsidTr="00520425">
        <w:trPr>
          <w:jc w:val="center"/>
        </w:trPr>
        <w:tc>
          <w:tcPr>
            <w:tcW w:w="562" w:type="dxa"/>
            <w:vAlign w:val="center"/>
          </w:tcPr>
          <w:p w14:paraId="4EF9E5CE"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13.</w:t>
            </w:r>
          </w:p>
        </w:tc>
        <w:tc>
          <w:tcPr>
            <w:tcW w:w="1138" w:type="dxa"/>
            <w:vAlign w:val="center"/>
          </w:tcPr>
          <w:p w14:paraId="63F1E268"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BH24TLO</w:t>
            </w:r>
          </w:p>
        </w:tc>
        <w:tc>
          <w:tcPr>
            <w:tcW w:w="993" w:type="dxa"/>
          </w:tcPr>
          <w:p w14:paraId="51879010"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58AE9F4F"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3E229050"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WEB62805610614153</w:t>
            </w:r>
          </w:p>
        </w:tc>
        <w:tc>
          <w:tcPr>
            <w:tcW w:w="709" w:type="dxa"/>
            <w:vAlign w:val="center"/>
          </w:tcPr>
          <w:p w14:paraId="4F071525"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28</w:t>
            </w:r>
          </w:p>
        </w:tc>
        <w:tc>
          <w:tcPr>
            <w:tcW w:w="851" w:type="dxa"/>
            <w:vAlign w:val="center"/>
          </w:tcPr>
          <w:p w14:paraId="5DC2FC3D"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80</w:t>
            </w:r>
          </w:p>
        </w:tc>
        <w:tc>
          <w:tcPr>
            <w:tcW w:w="1134" w:type="dxa"/>
            <w:vAlign w:val="center"/>
          </w:tcPr>
          <w:p w14:paraId="1C539B29"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31.07.2026</w:t>
            </w:r>
          </w:p>
        </w:tc>
        <w:tc>
          <w:tcPr>
            <w:tcW w:w="992" w:type="dxa"/>
            <w:vAlign w:val="center"/>
          </w:tcPr>
          <w:p w14:paraId="4E74360E"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2021</w:t>
            </w:r>
          </w:p>
        </w:tc>
        <w:tc>
          <w:tcPr>
            <w:tcW w:w="1134" w:type="dxa"/>
            <w:vAlign w:val="center"/>
          </w:tcPr>
          <w:p w14:paraId="5B4A9FD6"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1.000.000</w:t>
            </w:r>
          </w:p>
        </w:tc>
        <w:tc>
          <w:tcPr>
            <w:tcW w:w="991" w:type="dxa"/>
            <w:vAlign w:val="center"/>
          </w:tcPr>
          <w:p w14:paraId="58E2AC08" w14:textId="51FDDB19" w:rsidR="00A95DA0" w:rsidRPr="00E46A39" w:rsidRDefault="00A95DA0" w:rsidP="00520425">
            <w:pPr>
              <w:jc w:val="right"/>
              <w:rPr>
                <w:rFonts w:ascii="Arial" w:hAnsi="Arial" w:cs="Arial"/>
                <w:sz w:val="16"/>
                <w:szCs w:val="16"/>
              </w:rPr>
            </w:pPr>
          </w:p>
        </w:tc>
      </w:tr>
      <w:tr w:rsidR="00A95DA0" w:rsidRPr="00CD24D8" w14:paraId="6206259F" w14:textId="77777777" w:rsidTr="00520425">
        <w:trPr>
          <w:jc w:val="center"/>
        </w:trPr>
        <w:tc>
          <w:tcPr>
            <w:tcW w:w="562" w:type="dxa"/>
            <w:vAlign w:val="center"/>
          </w:tcPr>
          <w:p w14:paraId="7F849093"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14.</w:t>
            </w:r>
          </w:p>
        </w:tc>
        <w:tc>
          <w:tcPr>
            <w:tcW w:w="1138" w:type="dxa"/>
            <w:vAlign w:val="center"/>
          </w:tcPr>
          <w:p w14:paraId="1BAB659E"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BH32TLO</w:t>
            </w:r>
          </w:p>
        </w:tc>
        <w:tc>
          <w:tcPr>
            <w:tcW w:w="993" w:type="dxa"/>
          </w:tcPr>
          <w:p w14:paraId="19662EF3"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0023DDDF"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7B037353"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WEB62805610614148</w:t>
            </w:r>
          </w:p>
        </w:tc>
        <w:tc>
          <w:tcPr>
            <w:tcW w:w="709" w:type="dxa"/>
            <w:vAlign w:val="center"/>
          </w:tcPr>
          <w:p w14:paraId="4E6C23A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28</w:t>
            </w:r>
          </w:p>
        </w:tc>
        <w:tc>
          <w:tcPr>
            <w:tcW w:w="851" w:type="dxa"/>
            <w:vAlign w:val="center"/>
          </w:tcPr>
          <w:p w14:paraId="25A0802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80</w:t>
            </w:r>
          </w:p>
        </w:tc>
        <w:tc>
          <w:tcPr>
            <w:tcW w:w="1134" w:type="dxa"/>
            <w:vAlign w:val="center"/>
          </w:tcPr>
          <w:p w14:paraId="19605040"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31.07.2026</w:t>
            </w:r>
          </w:p>
        </w:tc>
        <w:tc>
          <w:tcPr>
            <w:tcW w:w="992" w:type="dxa"/>
            <w:vAlign w:val="center"/>
          </w:tcPr>
          <w:p w14:paraId="1EF36E0F"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2021</w:t>
            </w:r>
          </w:p>
        </w:tc>
        <w:tc>
          <w:tcPr>
            <w:tcW w:w="1134" w:type="dxa"/>
            <w:vAlign w:val="center"/>
          </w:tcPr>
          <w:p w14:paraId="7BD201DF"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1.000.000</w:t>
            </w:r>
          </w:p>
        </w:tc>
        <w:tc>
          <w:tcPr>
            <w:tcW w:w="991" w:type="dxa"/>
            <w:vAlign w:val="center"/>
          </w:tcPr>
          <w:p w14:paraId="429ED2B4" w14:textId="12CB2C0C" w:rsidR="00A95DA0" w:rsidRPr="00E46A39" w:rsidRDefault="00A95DA0" w:rsidP="00520425">
            <w:pPr>
              <w:jc w:val="right"/>
              <w:rPr>
                <w:rFonts w:ascii="Arial" w:hAnsi="Arial" w:cs="Arial"/>
                <w:sz w:val="16"/>
                <w:szCs w:val="16"/>
              </w:rPr>
            </w:pPr>
          </w:p>
        </w:tc>
      </w:tr>
      <w:tr w:rsidR="00A95DA0" w:rsidRPr="00CD24D8" w14:paraId="4B0215DD" w14:textId="77777777" w:rsidTr="00520425">
        <w:trPr>
          <w:jc w:val="center"/>
        </w:trPr>
        <w:tc>
          <w:tcPr>
            <w:tcW w:w="562" w:type="dxa"/>
            <w:vAlign w:val="center"/>
          </w:tcPr>
          <w:p w14:paraId="20DE23A0"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15.</w:t>
            </w:r>
          </w:p>
        </w:tc>
        <w:tc>
          <w:tcPr>
            <w:tcW w:w="1138" w:type="dxa"/>
            <w:vAlign w:val="center"/>
          </w:tcPr>
          <w:p w14:paraId="050962F5"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BH34TLO</w:t>
            </w:r>
          </w:p>
        </w:tc>
        <w:tc>
          <w:tcPr>
            <w:tcW w:w="993" w:type="dxa"/>
          </w:tcPr>
          <w:p w14:paraId="5425FC76"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50532231"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20539E2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WEB62805610614150</w:t>
            </w:r>
          </w:p>
        </w:tc>
        <w:tc>
          <w:tcPr>
            <w:tcW w:w="709" w:type="dxa"/>
            <w:vAlign w:val="center"/>
          </w:tcPr>
          <w:p w14:paraId="42E6E44E"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28</w:t>
            </w:r>
          </w:p>
        </w:tc>
        <w:tc>
          <w:tcPr>
            <w:tcW w:w="851" w:type="dxa"/>
            <w:vAlign w:val="center"/>
          </w:tcPr>
          <w:p w14:paraId="2ED16FA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80</w:t>
            </w:r>
          </w:p>
        </w:tc>
        <w:tc>
          <w:tcPr>
            <w:tcW w:w="1134" w:type="dxa"/>
            <w:vAlign w:val="center"/>
          </w:tcPr>
          <w:p w14:paraId="33B477E3"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31.07.2026</w:t>
            </w:r>
          </w:p>
        </w:tc>
        <w:tc>
          <w:tcPr>
            <w:tcW w:w="992" w:type="dxa"/>
            <w:vAlign w:val="center"/>
          </w:tcPr>
          <w:p w14:paraId="2D6817BB"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2021</w:t>
            </w:r>
          </w:p>
        </w:tc>
        <w:tc>
          <w:tcPr>
            <w:tcW w:w="1134" w:type="dxa"/>
            <w:vAlign w:val="center"/>
          </w:tcPr>
          <w:p w14:paraId="0D6339BA"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1.000.000</w:t>
            </w:r>
          </w:p>
        </w:tc>
        <w:tc>
          <w:tcPr>
            <w:tcW w:w="991" w:type="dxa"/>
            <w:vAlign w:val="center"/>
          </w:tcPr>
          <w:p w14:paraId="32AA516A" w14:textId="1765734C" w:rsidR="00A95DA0" w:rsidRPr="00E46A39" w:rsidRDefault="00A95DA0" w:rsidP="00520425">
            <w:pPr>
              <w:jc w:val="right"/>
              <w:rPr>
                <w:rFonts w:ascii="Arial" w:hAnsi="Arial" w:cs="Arial"/>
                <w:sz w:val="16"/>
                <w:szCs w:val="16"/>
              </w:rPr>
            </w:pPr>
          </w:p>
        </w:tc>
      </w:tr>
      <w:tr w:rsidR="00A95DA0" w:rsidRPr="00CD24D8" w14:paraId="10E33F09" w14:textId="77777777" w:rsidTr="00520425">
        <w:trPr>
          <w:jc w:val="center"/>
        </w:trPr>
        <w:tc>
          <w:tcPr>
            <w:tcW w:w="562" w:type="dxa"/>
            <w:vAlign w:val="center"/>
          </w:tcPr>
          <w:p w14:paraId="2A0DAEA1"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16.</w:t>
            </w:r>
          </w:p>
        </w:tc>
        <w:tc>
          <w:tcPr>
            <w:tcW w:w="1138" w:type="dxa"/>
            <w:vAlign w:val="center"/>
          </w:tcPr>
          <w:p w14:paraId="69F12D2E"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BH35TLO</w:t>
            </w:r>
          </w:p>
        </w:tc>
        <w:tc>
          <w:tcPr>
            <w:tcW w:w="993" w:type="dxa"/>
          </w:tcPr>
          <w:p w14:paraId="645F1D9E"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3000236C"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105BA4BA"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WEB62805610614154</w:t>
            </w:r>
          </w:p>
        </w:tc>
        <w:tc>
          <w:tcPr>
            <w:tcW w:w="709" w:type="dxa"/>
            <w:vAlign w:val="center"/>
          </w:tcPr>
          <w:p w14:paraId="26CB39C8"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28</w:t>
            </w:r>
          </w:p>
        </w:tc>
        <w:tc>
          <w:tcPr>
            <w:tcW w:w="851" w:type="dxa"/>
            <w:vAlign w:val="center"/>
          </w:tcPr>
          <w:p w14:paraId="5D7468B3"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80</w:t>
            </w:r>
          </w:p>
        </w:tc>
        <w:tc>
          <w:tcPr>
            <w:tcW w:w="1134" w:type="dxa"/>
            <w:vAlign w:val="center"/>
          </w:tcPr>
          <w:p w14:paraId="55E179F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31.07.2026</w:t>
            </w:r>
          </w:p>
        </w:tc>
        <w:tc>
          <w:tcPr>
            <w:tcW w:w="992" w:type="dxa"/>
            <w:vAlign w:val="center"/>
          </w:tcPr>
          <w:p w14:paraId="4610B187"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2021</w:t>
            </w:r>
          </w:p>
        </w:tc>
        <w:tc>
          <w:tcPr>
            <w:tcW w:w="1134" w:type="dxa"/>
            <w:vAlign w:val="center"/>
          </w:tcPr>
          <w:p w14:paraId="097755BF"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1.000.000</w:t>
            </w:r>
          </w:p>
        </w:tc>
        <w:tc>
          <w:tcPr>
            <w:tcW w:w="991" w:type="dxa"/>
            <w:vAlign w:val="center"/>
          </w:tcPr>
          <w:p w14:paraId="422141B9" w14:textId="2A04E129" w:rsidR="00A95DA0" w:rsidRPr="00E46A39" w:rsidRDefault="00A95DA0" w:rsidP="00520425">
            <w:pPr>
              <w:jc w:val="right"/>
              <w:rPr>
                <w:rFonts w:ascii="Arial" w:hAnsi="Arial" w:cs="Arial"/>
                <w:sz w:val="16"/>
                <w:szCs w:val="16"/>
              </w:rPr>
            </w:pPr>
          </w:p>
        </w:tc>
      </w:tr>
      <w:tr w:rsidR="00A95DA0" w:rsidRPr="00CD24D8" w14:paraId="3490013A" w14:textId="77777777" w:rsidTr="00520425">
        <w:trPr>
          <w:jc w:val="center"/>
        </w:trPr>
        <w:tc>
          <w:tcPr>
            <w:tcW w:w="562" w:type="dxa"/>
            <w:vAlign w:val="center"/>
          </w:tcPr>
          <w:p w14:paraId="78F5F42A"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17.</w:t>
            </w:r>
          </w:p>
        </w:tc>
        <w:tc>
          <w:tcPr>
            <w:tcW w:w="1138" w:type="dxa"/>
            <w:vAlign w:val="center"/>
          </w:tcPr>
          <w:p w14:paraId="0EA4DC6F"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BH26TLO</w:t>
            </w:r>
          </w:p>
        </w:tc>
        <w:tc>
          <w:tcPr>
            <w:tcW w:w="993" w:type="dxa"/>
          </w:tcPr>
          <w:p w14:paraId="65A93476"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274E7E2B"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094AEF4C"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WEB62805610614155</w:t>
            </w:r>
          </w:p>
        </w:tc>
        <w:tc>
          <w:tcPr>
            <w:tcW w:w="709" w:type="dxa"/>
            <w:vAlign w:val="center"/>
          </w:tcPr>
          <w:p w14:paraId="1ACAE884"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28</w:t>
            </w:r>
          </w:p>
        </w:tc>
        <w:tc>
          <w:tcPr>
            <w:tcW w:w="851" w:type="dxa"/>
            <w:vAlign w:val="center"/>
          </w:tcPr>
          <w:p w14:paraId="7546C260"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80</w:t>
            </w:r>
          </w:p>
        </w:tc>
        <w:tc>
          <w:tcPr>
            <w:tcW w:w="1134" w:type="dxa"/>
            <w:vAlign w:val="center"/>
          </w:tcPr>
          <w:p w14:paraId="369BE67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31.07.2026</w:t>
            </w:r>
          </w:p>
        </w:tc>
        <w:tc>
          <w:tcPr>
            <w:tcW w:w="992" w:type="dxa"/>
            <w:vAlign w:val="center"/>
          </w:tcPr>
          <w:p w14:paraId="15E469C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2021</w:t>
            </w:r>
          </w:p>
        </w:tc>
        <w:tc>
          <w:tcPr>
            <w:tcW w:w="1134" w:type="dxa"/>
            <w:vAlign w:val="center"/>
          </w:tcPr>
          <w:p w14:paraId="76BA99E8"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1.000.000</w:t>
            </w:r>
          </w:p>
        </w:tc>
        <w:tc>
          <w:tcPr>
            <w:tcW w:w="991" w:type="dxa"/>
            <w:vAlign w:val="center"/>
          </w:tcPr>
          <w:p w14:paraId="6FAF5656" w14:textId="183E9E5D" w:rsidR="00A95DA0" w:rsidRPr="00E46A39" w:rsidRDefault="00A95DA0" w:rsidP="00520425">
            <w:pPr>
              <w:jc w:val="right"/>
              <w:rPr>
                <w:rFonts w:ascii="Arial" w:hAnsi="Arial" w:cs="Arial"/>
                <w:sz w:val="16"/>
                <w:szCs w:val="16"/>
              </w:rPr>
            </w:pPr>
          </w:p>
        </w:tc>
      </w:tr>
      <w:tr w:rsidR="00A95DA0" w:rsidRPr="00CD24D8" w14:paraId="1F23C6B8" w14:textId="77777777" w:rsidTr="00520425">
        <w:trPr>
          <w:jc w:val="center"/>
        </w:trPr>
        <w:tc>
          <w:tcPr>
            <w:tcW w:w="562" w:type="dxa"/>
            <w:vAlign w:val="center"/>
          </w:tcPr>
          <w:p w14:paraId="138BDBC6"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18.</w:t>
            </w:r>
          </w:p>
        </w:tc>
        <w:tc>
          <w:tcPr>
            <w:tcW w:w="1138" w:type="dxa"/>
            <w:vAlign w:val="center"/>
          </w:tcPr>
          <w:p w14:paraId="777AFC44"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BH33TLO</w:t>
            </w:r>
          </w:p>
        </w:tc>
        <w:tc>
          <w:tcPr>
            <w:tcW w:w="993" w:type="dxa"/>
          </w:tcPr>
          <w:p w14:paraId="442CA587"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7FD70A60"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77B5F903"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WEB62805610614156</w:t>
            </w:r>
          </w:p>
        </w:tc>
        <w:tc>
          <w:tcPr>
            <w:tcW w:w="709" w:type="dxa"/>
            <w:vAlign w:val="center"/>
          </w:tcPr>
          <w:p w14:paraId="1B1ED6E9"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28</w:t>
            </w:r>
          </w:p>
        </w:tc>
        <w:tc>
          <w:tcPr>
            <w:tcW w:w="851" w:type="dxa"/>
            <w:vAlign w:val="center"/>
          </w:tcPr>
          <w:p w14:paraId="09277500"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80</w:t>
            </w:r>
          </w:p>
        </w:tc>
        <w:tc>
          <w:tcPr>
            <w:tcW w:w="1134" w:type="dxa"/>
            <w:vAlign w:val="center"/>
          </w:tcPr>
          <w:p w14:paraId="49C037FF"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31.07.2026</w:t>
            </w:r>
          </w:p>
        </w:tc>
        <w:tc>
          <w:tcPr>
            <w:tcW w:w="992" w:type="dxa"/>
            <w:vAlign w:val="center"/>
          </w:tcPr>
          <w:p w14:paraId="6E3117E9"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2021</w:t>
            </w:r>
          </w:p>
        </w:tc>
        <w:tc>
          <w:tcPr>
            <w:tcW w:w="1134" w:type="dxa"/>
            <w:vAlign w:val="center"/>
          </w:tcPr>
          <w:p w14:paraId="6C6F4386"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1.000.000</w:t>
            </w:r>
          </w:p>
        </w:tc>
        <w:tc>
          <w:tcPr>
            <w:tcW w:w="991" w:type="dxa"/>
            <w:vAlign w:val="center"/>
          </w:tcPr>
          <w:p w14:paraId="037E4B84" w14:textId="354E1FAA" w:rsidR="00A95DA0" w:rsidRPr="00E46A39" w:rsidRDefault="00A95DA0" w:rsidP="00520425">
            <w:pPr>
              <w:jc w:val="right"/>
              <w:rPr>
                <w:rFonts w:ascii="Arial" w:hAnsi="Arial" w:cs="Arial"/>
                <w:sz w:val="16"/>
                <w:szCs w:val="16"/>
              </w:rPr>
            </w:pPr>
          </w:p>
        </w:tc>
      </w:tr>
      <w:tr w:rsidR="00A95DA0" w:rsidRPr="00CD24D8" w14:paraId="3CA53ED1" w14:textId="77777777" w:rsidTr="00520425">
        <w:trPr>
          <w:jc w:val="center"/>
        </w:trPr>
        <w:tc>
          <w:tcPr>
            <w:tcW w:w="562" w:type="dxa"/>
            <w:vAlign w:val="center"/>
          </w:tcPr>
          <w:p w14:paraId="3A8B4A6D"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19.</w:t>
            </w:r>
          </w:p>
        </w:tc>
        <w:tc>
          <w:tcPr>
            <w:tcW w:w="1138" w:type="dxa"/>
            <w:vAlign w:val="center"/>
          </w:tcPr>
          <w:p w14:paraId="0CB2F950"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BH27TLO</w:t>
            </w:r>
          </w:p>
        </w:tc>
        <w:tc>
          <w:tcPr>
            <w:tcW w:w="993" w:type="dxa"/>
          </w:tcPr>
          <w:p w14:paraId="49133101"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004BBD0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749F317E"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WEB62805610614157</w:t>
            </w:r>
          </w:p>
        </w:tc>
        <w:tc>
          <w:tcPr>
            <w:tcW w:w="709" w:type="dxa"/>
            <w:vAlign w:val="center"/>
          </w:tcPr>
          <w:p w14:paraId="1A3AB653"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28</w:t>
            </w:r>
          </w:p>
        </w:tc>
        <w:tc>
          <w:tcPr>
            <w:tcW w:w="851" w:type="dxa"/>
            <w:vAlign w:val="center"/>
          </w:tcPr>
          <w:p w14:paraId="59714047"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80</w:t>
            </w:r>
          </w:p>
        </w:tc>
        <w:tc>
          <w:tcPr>
            <w:tcW w:w="1134" w:type="dxa"/>
            <w:vAlign w:val="center"/>
          </w:tcPr>
          <w:p w14:paraId="68BBD17C"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31.07.2026</w:t>
            </w:r>
          </w:p>
        </w:tc>
        <w:tc>
          <w:tcPr>
            <w:tcW w:w="992" w:type="dxa"/>
            <w:vAlign w:val="center"/>
          </w:tcPr>
          <w:p w14:paraId="08607F41"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2021</w:t>
            </w:r>
          </w:p>
        </w:tc>
        <w:tc>
          <w:tcPr>
            <w:tcW w:w="1134" w:type="dxa"/>
            <w:vAlign w:val="center"/>
          </w:tcPr>
          <w:p w14:paraId="78FEA817"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1.000.000</w:t>
            </w:r>
          </w:p>
        </w:tc>
        <w:tc>
          <w:tcPr>
            <w:tcW w:w="991" w:type="dxa"/>
            <w:vAlign w:val="center"/>
          </w:tcPr>
          <w:p w14:paraId="5C83857F" w14:textId="11219A59" w:rsidR="00A95DA0" w:rsidRPr="00E46A39" w:rsidRDefault="00A95DA0" w:rsidP="00520425">
            <w:pPr>
              <w:jc w:val="right"/>
              <w:rPr>
                <w:rFonts w:ascii="Arial" w:hAnsi="Arial" w:cs="Arial"/>
                <w:sz w:val="16"/>
                <w:szCs w:val="16"/>
              </w:rPr>
            </w:pPr>
          </w:p>
        </w:tc>
      </w:tr>
      <w:tr w:rsidR="00A95DA0" w:rsidRPr="00CD24D8" w14:paraId="0C0308C3" w14:textId="77777777" w:rsidTr="00520425">
        <w:trPr>
          <w:jc w:val="center"/>
        </w:trPr>
        <w:tc>
          <w:tcPr>
            <w:tcW w:w="562" w:type="dxa"/>
            <w:vAlign w:val="center"/>
          </w:tcPr>
          <w:p w14:paraId="2A679E0F"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20.</w:t>
            </w:r>
          </w:p>
        </w:tc>
        <w:tc>
          <w:tcPr>
            <w:tcW w:w="1138" w:type="dxa"/>
            <w:vAlign w:val="center"/>
          </w:tcPr>
          <w:p w14:paraId="64277FE3"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BH28TLO</w:t>
            </w:r>
          </w:p>
        </w:tc>
        <w:tc>
          <w:tcPr>
            <w:tcW w:w="993" w:type="dxa"/>
          </w:tcPr>
          <w:p w14:paraId="5A620A85"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7E3A6F19"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22C509AB"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WEB62805610614158</w:t>
            </w:r>
          </w:p>
        </w:tc>
        <w:tc>
          <w:tcPr>
            <w:tcW w:w="709" w:type="dxa"/>
            <w:vAlign w:val="center"/>
          </w:tcPr>
          <w:p w14:paraId="7C10BB0F"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28</w:t>
            </w:r>
          </w:p>
        </w:tc>
        <w:tc>
          <w:tcPr>
            <w:tcW w:w="851" w:type="dxa"/>
            <w:vAlign w:val="center"/>
          </w:tcPr>
          <w:p w14:paraId="28E53BC4"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80</w:t>
            </w:r>
          </w:p>
        </w:tc>
        <w:tc>
          <w:tcPr>
            <w:tcW w:w="1134" w:type="dxa"/>
            <w:vAlign w:val="center"/>
          </w:tcPr>
          <w:p w14:paraId="7D3297DB"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31.07.2026</w:t>
            </w:r>
          </w:p>
        </w:tc>
        <w:tc>
          <w:tcPr>
            <w:tcW w:w="992" w:type="dxa"/>
            <w:vAlign w:val="center"/>
          </w:tcPr>
          <w:p w14:paraId="18F89B9B"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2021</w:t>
            </w:r>
          </w:p>
        </w:tc>
        <w:tc>
          <w:tcPr>
            <w:tcW w:w="1134" w:type="dxa"/>
            <w:vAlign w:val="center"/>
          </w:tcPr>
          <w:p w14:paraId="14764448"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1.000.000</w:t>
            </w:r>
          </w:p>
        </w:tc>
        <w:tc>
          <w:tcPr>
            <w:tcW w:w="991" w:type="dxa"/>
            <w:vAlign w:val="center"/>
          </w:tcPr>
          <w:p w14:paraId="18262FC3" w14:textId="512AF6C9" w:rsidR="00A95DA0" w:rsidRPr="00E46A39" w:rsidRDefault="00A95DA0" w:rsidP="00520425">
            <w:pPr>
              <w:jc w:val="right"/>
              <w:rPr>
                <w:rFonts w:ascii="Arial" w:hAnsi="Arial" w:cs="Arial"/>
                <w:sz w:val="16"/>
                <w:szCs w:val="16"/>
              </w:rPr>
            </w:pPr>
          </w:p>
        </w:tc>
      </w:tr>
      <w:tr w:rsidR="00A95DA0" w:rsidRPr="00CD24D8" w14:paraId="5859768C" w14:textId="77777777" w:rsidTr="00520425">
        <w:trPr>
          <w:jc w:val="center"/>
        </w:trPr>
        <w:tc>
          <w:tcPr>
            <w:tcW w:w="562" w:type="dxa"/>
            <w:vAlign w:val="center"/>
          </w:tcPr>
          <w:p w14:paraId="6B73C7CD"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21.</w:t>
            </w:r>
          </w:p>
        </w:tc>
        <w:tc>
          <w:tcPr>
            <w:tcW w:w="1138" w:type="dxa"/>
            <w:vAlign w:val="center"/>
          </w:tcPr>
          <w:p w14:paraId="53C4EEB2"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BH29TLO</w:t>
            </w:r>
          </w:p>
        </w:tc>
        <w:tc>
          <w:tcPr>
            <w:tcW w:w="993" w:type="dxa"/>
          </w:tcPr>
          <w:p w14:paraId="4505F9CE"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114D373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5A4B2718"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WEB62805610614159</w:t>
            </w:r>
          </w:p>
        </w:tc>
        <w:tc>
          <w:tcPr>
            <w:tcW w:w="709" w:type="dxa"/>
            <w:vAlign w:val="center"/>
          </w:tcPr>
          <w:p w14:paraId="1027AAD3"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28</w:t>
            </w:r>
          </w:p>
        </w:tc>
        <w:tc>
          <w:tcPr>
            <w:tcW w:w="851" w:type="dxa"/>
            <w:vAlign w:val="center"/>
          </w:tcPr>
          <w:p w14:paraId="5CD111BB"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80</w:t>
            </w:r>
          </w:p>
        </w:tc>
        <w:tc>
          <w:tcPr>
            <w:tcW w:w="1134" w:type="dxa"/>
            <w:vAlign w:val="center"/>
          </w:tcPr>
          <w:p w14:paraId="5BA20BCC"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31.07.2026</w:t>
            </w:r>
          </w:p>
        </w:tc>
        <w:tc>
          <w:tcPr>
            <w:tcW w:w="992" w:type="dxa"/>
            <w:vAlign w:val="center"/>
          </w:tcPr>
          <w:p w14:paraId="72AB7B48"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2021</w:t>
            </w:r>
          </w:p>
        </w:tc>
        <w:tc>
          <w:tcPr>
            <w:tcW w:w="1134" w:type="dxa"/>
            <w:vAlign w:val="center"/>
          </w:tcPr>
          <w:p w14:paraId="37A561C2"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1.000.000</w:t>
            </w:r>
          </w:p>
        </w:tc>
        <w:tc>
          <w:tcPr>
            <w:tcW w:w="991" w:type="dxa"/>
            <w:vAlign w:val="center"/>
          </w:tcPr>
          <w:p w14:paraId="5EA418D4" w14:textId="784A6E88" w:rsidR="00A95DA0" w:rsidRPr="00E46A39" w:rsidRDefault="00A95DA0" w:rsidP="00520425">
            <w:pPr>
              <w:jc w:val="right"/>
              <w:rPr>
                <w:rFonts w:ascii="Arial" w:hAnsi="Arial" w:cs="Arial"/>
                <w:sz w:val="16"/>
                <w:szCs w:val="16"/>
              </w:rPr>
            </w:pPr>
          </w:p>
        </w:tc>
      </w:tr>
      <w:tr w:rsidR="00A95DA0" w:rsidRPr="00CD24D8" w14:paraId="393CA938" w14:textId="77777777" w:rsidTr="00520425">
        <w:trPr>
          <w:jc w:val="center"/>
        </w:trPr>
        <w:tc>
          <w:tcPr>
            <w:tcW w:w="562" w:type="dxa"/>
            <w:vAlign w:val="center"/>
          </w:tcPr>
          <w:p w14:paraId="7B25CA86" w14:textId="77777777" w:rsidR="00A95DA0" w:rsidRPr="00CD24D8" w:rsidRDefault="00A95DA0" w:rsidP="00520425">
            <w:pPr>
              <w:jc w:val="right"/>
              <w:rPr>
                <w:rFonts w:ascii="Arial" w:hAnsi="Arial" w:cs="Arial"/>
                <w:sz w:val="16"/>
                <w:szCs w:val="16"/>
              </w:rPr>
            </w:pPr>
            <w:r w:rsidRPr="00CD24D8">
              <w:rPr>
                <w:rFonts w:ascii="Arial" w:hAnsi="Arial" w:cs="Arial"/>
                <w:sz w:val="16"/>
                <w:szCs w:val="16"/>
              </w:rPr>
              <w:t>22.</w:t>
            </w:r>
          </w:p>
        </w:tc>
        <w:tc>
          <w:tcPr>
            <w:tcW w:w="1138" w:type="dxa"/>
            <w:vAlign w:val="center"/>
          </w:tcPr>
          <w:p w14:paraId="73D76592"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BH30TLO</w:t>
            </w:r>
          </w:p>
        </w:tc>
        <w:tc>
          <w:tcPr>
            <w:tcW w:w="993" w:type="dxa"/>
          </w:tcPr>
          <w:p w14:paraId="29608BA6" w14:textId="77777777" w:rsidR="00A95DA0" w:rsidRPr="00CD24D8" w:rsidRDefault="00A95DA0" w:rsidP="00520425">
            <w:pPr>
              <w:rPr>
                <w:rFonts w:ascii="Arial" w:hAnsi="Arial" w:cs="Arial"/>
                <w:sz w:val="16"/>
                <w:szCs w:val="16"/>
                <w:lang w:val="ro-RO"/>
              </w:rPr>
            </w:pPr>
            <w:r w:rsidRPr="00CD24D8">
              <w:rPr>
                <w:rFonts w:ascii="Arial" w:hAnsi="Arial" w:cs="Arial"/>
                <w:sz w:val="16"/>
                <w:szCs w:val="16"/>
                <w:lang w:val="ro-RO"/>
              </w:rPr>
              <w:t>Mercedes Citaro</w:t>
            </w:r>
          </w:p>
        </w:tc>
        <w:tc>
          <w:tcPr>
            <w:tcW w:w="992" w:type="dxa"/>
            <w:vAlign w:val="center"/>
          </w:tcPr>
          <w:p w14:paraId="77DA31A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7698</w:t>
            </w:r>
          </w:p>
        </w:tc>
        <w:tc>
          <w:tcPr>
            <w:tcW w:w="1980" w:type="dxa"/>
            <w:vAlign w:val="center"/>
          </w:tcPr>
          <w:p w14:paraId="08AF9F0D"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WEB62805610614160</w:t>
            </w:r>
          </w:p>
        </w:tc>
        <w:tc>
          <w:tcPr>
            <w:tcW w:w="709" w:type="dxa"/>
            <w:vAlign w:val="center"/>
          </w:tcPr>
          <w:p w14:paraId="54755F0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28</w:t>
            </w:r>
          </w:p>
        </w:tc>
        <w:tc>
          <w:tcPr>
            <w:tcW w:w="851" w:type="dxa"/>
            <w:vAlign w:val="center"/>
          </w:tcPr>
          <w:p w14:paraId="35CAACCA"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80</w:t>
            </w:r>
          </w:p>
        </w:tc>
        <w:tc>
          <w:tcPr>
            <w:tcW w:w="1134" w:type="dxa"/>
            <w:vAlign w:val="center"/>
          </w:tcPr>
          <w:p w14:paraId="3B538BCA" w14:textId="77777777" w:rsidR="00A95DA0" w:rsidRPr="00E46A39" w:rsidRDefault="00A95DA0" w:rsidP="00520425">
            <w:pPr>
              <w:jc w:val="center"/>
              <w:rPr>
                <w:rFonts w:ascii="Arial" w:hAnsi="Arial" w:cs="Arial"/>
                <w:sz w:val="16"/>
                <w:szCs w:val="16"/>
              </w:rPr>
            </w:pPr>
            <w:r w:rsidRPr="00E46A39">
              <w:rPr>
                <w:rFonts w:ascii="Arial" w:hAnsi="Arial" w:cs="Arial"/>
                <w:sz w:val="16"/>
                <w:szCs w:val="16"/>
                <w:lang w:val="ro-RO"/>
              </w:rPr>
              <w:t>31.07.2026</w:t>
            </w:r>
          </w:p>
        </w:tc>
        <w:tc>
          <w:tcPr>
            <w:tcW w:w="992" w:type="dxa"/>
            <w:vAlign w:val="center"/>
          </w:tcPr>
          <w:p w14:paraId="0F26860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2021</w:t>
            </w:r>
          </w:p>
        </w:tc>
        <w:tc>
          <w:tcPr>
            <w:tcW w:w="1134" w:type="dxa"/>
            <w:vAlign w:val="center"/>
          </w:tcPr>
          <w:p w14:paraId="53F04C26"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1.000.000</w:t>
            </w:r>
          </w:p>
        </w:tc>
        <w:tc>
          <w:tcPr>
            <w:tcW w:w="991" w:type="dxa"/>
            <w:vAlign w:val="center"/>
          </w:tcPr>
          <w:p w14:paraId="44A641F2" w14:textId="5A7F5EBA" w:rsidR="00A95DA0" w:rsidRPr="00E46A39" w:rsidRDefault="00A95DA0" w:rsidP="00520425">
            <w:pPr>
              <w:jc w:val="right"/>
              <w:rPr>
                <w:rFonts w:ascii="Arial" w:hAnsi="Arial" w:cs="Arial"/>
                <w:sz w:val="16"/>
                <w:szCs w:val="16"/>
              </w:rPr>
            </w:pPr>
          </w:p>
        </w:tc>
      </w:tr>
      <w:tr w:rsidR="00A95DA0" w:rsidRPr="00CD24D8" w14:paraId="06336106" w14:textId="77777777" w:rsidTr="00520425">
        <w:trPr>
          <w:jc w:val="center"/>
        </w:trPr>
        <w:tc>
          <w:tcPr>
            <w:tcW w:w="562" w:type="dxa"/>
            <w:vAlign w:val="center"/>
          </w:tcPr>
          <w:p w14:paraId="6734AE0C" w14:textId="77777777" w:rsidR="00A95DA0" w:rsidRPr="00CD24D8" w:rsidRDefault="00A95DA0" w:rsidP="00520425">
            <w:pPr>
              <w:jc w:val="right"/>
              <w:rPr>
                <w:rFonts w:ascii="Arial" w:hAnsi="Arial" w:cs="Arial"/>
                <w:sz w:val="16"/>
                <w:szCs w:val="16"/>
              </w:rPr>
            </w:pPr>
            <w:r>
              <w:rPr>
                <w:rFonts w:ascii="Arial" w:hAnsi="Arial" w:cs="Arial"/>
                <w:sz w:val="16"/>
                <w:szCs w:val="16"/>
              </w:rPr>
              <w:t>23.</w:t>
            </w:r>
          </w:p>
        </w:tc>
        <w:tc>
          <w:tcPr>
            <w:tcW w:w="1138" w:type="dxa"/>
            <w:vAlign w:val="center"/>
          </w:tcPr>
          <w:p w14:paraId="6B05E0FE" w14:textId="77777777" w:rsidR="00A95DA0" w:rsidRPr="00D517C1" w:rsidRDefault="00A95DA0" w:rsidP="00520425">
            <w:pPr>
              <w:rPr>
                <w:rFonts w:ascii="Arial" w:hAnsi="Arial" w:cs="Arial"/>
                <w:sz w:val="16"/>
                <w:szCs w:val="16"/>
                <w:lang w:val="ro-RO"/>
              </w:rPr>
            </w:pPr>
            <w:r w:rsidRPr="00D517C1">
              <w:rPr>
                <w:rFonts w:ascii="Arial" w:hAnsi="Arial" w:cs="Arial"/>
                <w:sz w:val="16"/>
                <w:szCs w:val="16"/>
              </w:rPr>
              <w:t>BH12SLY</w:t>
            </w:r>
          </w:p>
        </w:tc>
        <w:tc>
          <w:tcPr>
            <w:tcW w:w="993" w:type="dxa"/>
          </w:tcPr>
          <w:p w14:paraId="5B9559EC" w14:textId="77777777" w:rsidR="00A95DA0" w:rsidRPr="00D517C1" w:rsidRDefault="00A95DA0" w:rsidP="00520425">
            <w:pPr>
              <w:rPr>
                <w:rFonts w:ascii="Arial" w:hAnsi="Arial" w:cs="Arial"/>
                <w:sz w:val="16"/>
                <w:szCs w:val="16"/>
                <w:lang w:val="ro-RO"/>
              </w:rPr>
            </w:pPr>
            <w:r w:rsidRPr="00D517C1">
              <w:rPr>
                <w:rFonts w:ascii="Arial" w:hAnsi="Arial" w:cs="Arial"/>
                <w:sz w:val="16"/>
                <w:szCs w:val="16"/>
              </w:rPr>
              <w:t>Renault Latitude</w:t>
            </w:r>
          </w:p>
        </w:tc>
        <w:tc>
          <w:tcPr>
            <w:tcW w:w="992" w:type="dxa"/>
            <w:vAlign w:val="center"/>
          </w:tcPr>
          <w:p w14:paraId="0BA79113"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T/LTF0/LTF00E/</w:t>
            </w:r>
          </w:p>
        </w:tc>
        <w:tc>
          <w:tcPr>
            <w:tcW w:w="1980" w:type="dxa"/>
            <w:vAlign w:val="center"/>
          </w:tcPr>
          <w:p w14:paraId="36752D51" w14:textId="77777777" w:rsidR="00A95DA0" w:rsidRPr="00D517C1" w:rsidRDefault="00A95DA0" w:rsidP="00520425">
            <w:pPr>
              <w:jc w:val="center"/>
              <w:rPr>
                <w:rFonts w:ascii="Arial" w:hAnsi="Arial" w:cs="Arial"/>
                <w:sz w:val="16"/>
                <w:szCs w:val="16"/>
                <w:lang w:val="ro-RO"/>
              </w:rPr>
            </w:pPr>
            <w:r w:rsidRPr="00D517C1">
              <w:rPr>
                <w:rFonts w:ascii="Arial" w:hAnsi="Arial" w:cs="Arial"/>
                <w:sz w:val="16"/>
                <w:szCs w:val="16"/>
              </w:rPr>
              <w:t>VF1LTF00EUC268066</w:t>
            </w:r>
          </w:p>
        </w:tc>
        <w:tc>
          <w:tcPr>
            <w:tcW w:w="709" w:type="dxa"/>
            <w:vAlign w:val="center"/>
          </w:tcPr>
          <w:p w14:paraId="485844BB"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5</w:t>
            </w:r>
          </w:p>
        </w:tc>
        <w:tc>
          <w:tcPr>
            <w:tcW w:w="851" w:type="dxa"/>
            <w:vAlign w:val="center"/>
          </w:tcPr>
          <w:p w14:paraId="7D519EA2"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w:t>
            </w:r>
          </w:p>
        </w:tc>
        <w:tc>
          <w:tcPr>
            <w:tcW w:w="1134" w:type="dxa"/>
            <w:vAlign w:val="center"/>
          </w:tcPr>
          <w:p w14:paraId="3F3FB1DA" w14:textId="77777777" w:rsidR="00A95DA0" w:rsidRPr="00D517C1" w:rsidRDefault="00A95DA0" w:rsidP="00520425">
            <w:pPr>
              <w:jc w:val="center"/>
              <w:rPr>
                <w:rFonts w:ascii="Arial" w:hAnsi="Arial" w:cs="Arial"/>
                <w:sz w:val="16"/>
                <w:szCs w:val="16"/>
                <w:lang w:val="ro-RO"/>
              </w:rPr>
            </w:pPr>
            <w:r>
              <w:rPr>
                <w:rFonts w:ascii="Arial" w:hAnsi="Arial" w:cs="Arial"/>
                <w:sz w:val="16"/>
                <w:szCs w:val="16"/>
                <w:lang w:val="ro-RO"/>
              </w:rPr>
              <w:t>30.09.2026</w:t>
            </w:r>
          </w:p>
        </w:tc>
        <w:tc>
          <w:tcPr>
            <w:tcW w:w="992" w:type="dxa"/>
            <w:vAlign w:val="center"/>
          </w:tcPr>
          <w:p w14:paraId="0996BB8F"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2012</w:t>
            </w:r>
          </w:p>
        </w:tc>
        <w:tc>
          <w:tcPr>
            <w:tcW w:w="1134" w:type="dxa"/>
            <w:vAlign w:val="center"/>
          </w:tcPr>
          <w:p w14:paraId="76A61BBC" w14:textId="77777777" w:rsidR="00A95DA0" w:rsidRPr="00D517C1" w:rsidRDefault="00A95DA0" w:rsidP="00520425">
            <w:pPr>
              <w:jc w:val="right"/>
              <w:rPr>
                <w:rFonts w:ascii="Arial" w:hAnsi="Arial" w:cs="Arial"/>
                <w:sz w:val="16"/>
                <w:szCs w:val="16"/>
              </w:rPr>
            </w:pPr>
            <w:r w:rsidRPr="00D517C1">
              <w:rPr>
                <w:rFonts w:ascii="Arial" w:hAnsi="Arial" w:cs="Arial"/>
                <w:sz w:val="16"/>
                <w:szCs w:val="16"/>
              </w:rPr>
              <w:t>40.000</w:t>
            </w:r>
          </w:p>
        </w:tc>
        <w:tc>
          <w:tcPr>
            <w:tcW w:w="991" w:type="dxa"/>
            <w:vAlign w:val="center"/>
          </w:tcPr>
          <w:p w14:paraId="5D8303BD" w14:textId="6361E135" w:rsidR="00A95DA0" w:rsidRPr="00D517C1" w:rsidRDefault="00A95DA0" w:rsidP="00520425">
            <w:pPr>
              <w:jc w:val="right"/>
              <w:rPr>
                <w:rFonts w:ascii="Arial" w:hAnsi="Arial" w:cs="Arial"/>
                <w:sz w:val="16"/>
                <w:szCs w:val="16"/>
              </w:rPr>
            </w:pPr>
          </w:p>
        </w:tc>
      </w:tr>
      <w:tr w:rsidR="00A95DA0" w:rsidRPr="00CD24D8" w14:paraId="508F841B" w14:textId="77777777" w:rsidTr="00520425">
        <w:trPr>
          <w:jc w:val="center"/>
        </w:trPr>
        <w:tc>
          <w:tcPr>
            <w:tcW w:w="562" w:type="dxa"/>
            <w:vAlign w:val="center"/>
          </w:tcPr>
          <w:p w14:paraId="7C1DE437" w14:textId="77777777" w:rsidR="00A95DA0" w:rsidRPr="00CD24D8" w:rsidRDefault="00A95DA0" w:rsidP="00520425">
            <w:pPr>
              <w:jc w:val="right"/>
              <w:rPr>
                <w:rFonts w:ascii="Arial" w:hAnsi="Arial" w:cs="Arial"/>
                <w:sz w:val="16"/>
                <w:szCs w:val="16"/>
              </w:rPr>
            </w:pPr>
            <w:r>
              <w:rPr>
                <w:rFonts w:ascii="Arial" w:hAnsi="Arial" w:cs="Arial"/>
                <w:sz w:val="16"/>
                <w:szCs w:val="16"/>
              </w:rPr>
              <w:t>24.</w:t>
            </w:r>
          </w:p>
        </w:tc>
        <w:tc>
          <w:tcPr>
            <w:tcW w:w="1138" w:type="dxa"/>
            <w:vAlign w:val="center"/>
          </w:tcPr>
          <w:p w14:paraId="21C9054C" w14:textId="77777777" w:rsidR="00A95DA0" w:rsidRPr="00D517C1" w:rsidRDefault="00A95DA0" w:rsidP="00520425">
            <w:pPr>
              <w:rPr>
                <w:rFonts w:ascii="Arial" w:hAnsi="Arial" w:cs="Arial"/>
                <w:sz w:val="16"/>
                <w:szCs w:val="16"/>
                <w:lang w:val="ro-RO"/>
              </w:rPr>
            </w:pPr>
            <w:r w:rsidRPr="00D517C1">
              <w:rPr>
                <w:rFonts w:ascii="Arial" w:hAnsi="Arial" w:cs="Arial"/>
                <w:sz w:val="16"/>
                <w:szCs w:val="16"/>
              </w:rPr>
              <w:t>BH13ARW</w:t>
            </w:r>
          </w:p>
        </w:tc>
        <w:tc>
          <w:tcPr>
            <w:tcW w:w="993" w:type="dxa"/>
          </w:tcPr>
          <w:p w14:paraId="37DCFD11" w14:textId="77777777" w:rsidR="00A95DA0" w:rsidRPr="00D517C1" w:rsidRDefault="00A95DA0" w:rsidP="00520425">
            <w:pPr>
              <w:rPr>
                <w:rFonts w:ascii="Arial" w:hAnsi="Arial" w:cs="Arial"/>
                <w:sz w:val="16"/>
                <w:szCs w:val="16"/>
                <w:lang w:val="ro-RO"/>
              </w:rPr>
            </w:pPr>
            <w:r w:rsidRPr="00D517C1">
              <w:rPr>
                <w:rFonts w:ascii="Arial" w:hAnsi="Arial" w:cs="Arial"/>
                <w:sz w:val="16"/>
                <w:szCs w:val="16"/>
              </w:rPr>
              <w:t>Dacia Duster</w:t>
            </w:r>
          </w:p>
        </w:tc>
        <w:tc>
          <w:tcPr>
            <w:tcW w:w="992" w:type="dxa"/>
            <w:vAlign w:val="center"/>
          </w:tcPr>
          <w:p w14:paraId="33E54174"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SD/HSDJ9/HSDJ9G</w:t>
            </w:r>
          </w:p>
        </w:tc>
        <w:tc>
          <w:tcPr>
            <w:tcW w:w="1980" w:type="dxa"/>
            <w:vAlign w:val="center"/>
          </w:tcPr>
          <w:p w14:paraId="7D0CD588" w14:textId="77777777" w:rsidR="00A95DA0" w:rsidRPr="00D517C1" w:rsidRDefault="00A95DA0" w:rsidP="00520425">
            <w:pPr>
              <w:jc w:val="center"/>
              <w:rPr>
                <w:rFonts w:ascii="Arial" w:hAnsi="Arial" w:cs="Arial"/>
                <w:sz w:val="16"/>
                <w:szCs w:val="16"/>
                <w:lang w:val="ro-RO"/>
              </w:rPr>
            </w:pPr>
            <w:r w:rsidRPr="00D517C1">
              <w:rPr>
                <w:rFonts w:ascii="Arial" w:hAnsi="Arial" w:cs="Arial"/>
                <w:sz w:val="16"/>
                <w:szCs w:val="16"/>
              </w:rPr>
              <w:t>UU1HSDJ9G56923892</w:t>
            </w:r>
          </w:p>
        </w:tc>
        <w:tc>
          <w:tcPr>
            <w:tcW w:w="709" w:type="dxa"/>
            <w:vAlign w:val="center"/>
          </w:tcPr>
          <w:p w14:paraId="7068ACCD"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5</w:t>
            </w:r>
          </w:p>
        </w:tc>
        <w:tc>
          <w:tcPr>
            <w:tcW w:w="851" w:type="dxa"/>
            <w:vAlign w:val="center"/>
          </w:tcPr>
          <w:p w14:paraId="7ABA31F9"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w:t>
            </w:r>
          </w:p>
        </w:tc>
        <w:tc>
          <w:tcPr>
            <w:tcW w:w="1134" w:type="dxa"/>
            <w:vAlign w:val="center"/>
          </w:tcPr>
          <w:p w14:paraId="541C2740" w14:textId="77777777" w:rsidR="00A95DA0" w:rsidRPr="00D517C1" w:rsidRDefault="00A95DA0" w:rsidP="00520425">
            <w:pPr>
              <w:jc w:val="center"/>
              <w:rPr>
                <w:rFonts w:ascii="Arial" w:hAnsi="Arial" w:cs="Arial"/>
                <w:sz w:val="16"/>
                <w:szCs w:val="16"/>
                <w:lang w:val="ro-RO"/>
              </w:rPr>
            </w:pPr>
            <w:r>
              <w:rPr>
                <w:rFonts w:ascii="Arial" w:hAnsi="Arial" w:cs="Arial"/>
                <w:sz w:val="16"/>
                <w:szCs w:val="16"/>
                <w:lang w:val="ro-RO"/>
              </w:rPr>
              <w:t>30.09.2026</w:t>
            </w:r>
          </w:p>
        </w:tc>
        <w:tc>
          <w:tcPr>
            <w:tcW w:w="992" w:type="dxa"/>
            <w:vAlign w:val="center"/>
          </w:tcPr>
          <w:p w14:paraId="571A9D96"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2016</w:t>
            </w:r>
          </w:p>
        </w:tc>
        <w:tc>
          <w:tcPr>
            <w:tcW w:w="1134" w:type="dxa"/>
            <w:vAlign w:val="center"/>
          </w:tcPr>
          <w:p w14:paraId="331C6D71" w14:textId="77777777" w:rsidR="00A95DA0" w:rsidRPr="00D517C1" w:rsidRDefault="00A95DA0" w:rsidP="00520425">
            <w:pPr>
              <w:jc w:val="right"/>
              <w:rPr>
                <w:rFonts w:ascii="Arial" w:hAnsi="Arial" w:cs="Arial"/>
                <w:sz w:val="16"/>
                <w:szCs w:val="16"/>
              </w:rPr>
            </w:pPr>
            <w:r w:rsidRPr="00D517C1">
              <w:rPr>
                <w:rFonts w:ascii="Arial" w:hAnsi="Arial" w:cs="Arial"/>
                <w:sz w:val="16"/>
                <w:szCs w:val="16"/>
              </w:rPr>
              <w:t>40.000</w:t>
            </w:r>
          </w:p>
        </w:tc>
        <w:tc>
          <w:tcPr>
            <w:tcW w:w="991" w:type="dxa"/>
            <w:vAlign w:val="center"/>
          </w:tcPr>
          <w:p w14:paraId="649F5BBE" w14:textId="3D098DB7" w:rsidR="00A95DA0" w:rsidRPr="00D517C1" w:rsidRDefault="00A95DA0" w:rsidP="00520425">
            <w:pPr>
              <w:jc w:val="right"/>
              <w:rPr>
                <w:rFonts w:ascii="Arial" w:hAnsi="Arial" w:cs="Arial"/>
                <w:sz w:val="16"/>
                <w:szCs w:val="16"/>
              </w:rPr>
            </w:pPr>
          </w:p>
        </w:tc>
      </w:tr>
      <w:tr w:rsidR="00A95DA0" w:rsidRPr="00CD24D8" w14:paraId="1BECF117" w14:textId="77777777" w:rsidTr="00520425">
        <w:trPr>
          <w:jc w:val="center"/>
        </w:trPr>
        <w:tc>
          <w:tcPr>
            <w:tcW w:w="562" w:type="dxa"/>
            <w:vAlign w:val="center"/>
          </w:tcPr>
          <w:p w14:paraId="2CCBD1DB" w14:textId="77777777" w:rsidR="00A95DA0" w:rsidRPr="00CD24D8" w:rsidRDefault="00A95DA0" w:rsidP="00520425">
            <w:pPr>
              <w:jc w:val="right"/>
              <w:rPr>
                <w:rFonts w:ascii="Arial" w:hAnsi="Arial" w:cs="Arial"/>
                <w:sz w:val="16"/>
                <w:szCs w:val="16"/>
              </w:rPr>
            </w:pPr>
            <w:r>
              <w:rPr>
                <w:rFonts w:ascii="Arial" w:hAnsi="Arial" w:cs="Arial"/>
                <w:sz w:val="16"/>
                <w:szCs w:val="16"/>
              </w:rPr>
              <w:t>25.</w:t>
            </w:r>
          </w:p>
        </w:tc>
        <w:tc>
          <w:tcPr>
            <w:tcW w:w="1138" w:type="dxa"/>
            <w:vAlign w:val="center"/>
          </w:tcPr>
          <w:p w14:paraId="223E946E" w14:textId="77777777" w:rsidR="00A95DA0" w:rsidRPr="00D517C1" w:rsidRDefault="00A95DA0" w:rsidP="00520425">
            <w:pPr>
              <w:rPr>
                <w:rFonts w:ascii="Arial" w:hAnsi="Arial" w:cs="Arial"/>
                <w:sz w:val="16"/>
                <w:szCs w:val="16"/>
                <w:lang w:val="ro-RO"/>
              </w:rPr>
            </w:pPr>
            <w:r w:rsidRPr="00D517C1">
              <w:rPr>
                <w:rFonts w:ascii="Arial" w:hAnsi="Arial" w:cs="Arial"/>
                <w:sz w:val="16"/>
                <w:szCs w:val="16"/>
              </w:rPr>
              <w:t>BH13ARX</w:t>
            </w:r>
          </w:p>
        </w:tc>
        <w:tc>
          <w:tcPr>
            <w:tcW w:w="993" w:type="dxa"/>
          </w:tcPr>
          <w:p w14:paraId="55D0F994" w14:textId="77777777" w:rsidR="00A95DA0" w:rsidRPr="00D517C1" w:rsidRDefault="00A95DA0" w:rsidP="00520425">
            <w:pPr>
              <w:rPr>
                <w:rFonts w:ascii="Arial" w:hAnsi="Arial" w:cs="Arial"/>
                <w:sz w:val="16"/>
                <w:szCs w:val="16"/>
                <w:lang w:val="ro-RO"/>
              </w:rPr>
            </w:pPr>
            <w:r w:rsidRPr="00D517C1">
              <w:rPr>
                <w:rFonts w:ascii="Arial" w:hAnsi="Arial" w:cs="Arial"/>
                <w:sz w:val="16"/>
                <w:szCs w:val="16"/>
              </w:rPr>
              <w:t>Dacia Duster</w:t>
            </w:r>
          </w:p>
        </w:tc>
        <w:tc>
          <w:tcPr>
            <w:tcW w:w="992" w:type="dxa"/>
            <w:vAlign w:val="center"/>
          </w:tcPr>
          <w:p w14:paraId="4D0396C1"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SD/HSDJ9/HSDJ9G</w:t>
            </w:r>
          </w:p>
        </w:tc>
        <w:tc>
          <w:tcPr>
            <w:tcW w:w="1980" w:type="dxa"/>
            <w:vAlign w:val="center"/>
          </w:tcPr>
          <w:p w14:paraId="1DBB4AD9" w14:textId="77777777" w:rsidR="00A95DA0" w:rsidRPr="00D517C1" w:rsidRDefault="00A95DA0" w:rsidP="00520425">
            <w:pPr>
              <w:jc w:val="center"/>
              <w:rPr>
                <w:rFonts w:ascii="Arial" w:hAnsi="Arial" w:cs="Arial"/>
                <w:sz w:val="16"/>
                <w:szCs w:val="16"/>
                <w:lang w:val="ro-RO"/>
              </w:rPr>
            </w:pPr>
            <w:r w:rsidRPr="00D517C1">
              <w:rPr>
                <w:rFonts w:ascii="Arial" w:hAnsi="Arial" w:cs="Arial"/>
                <w:sz w:val="16"/>
                <w:szCs w:val="16"/>
              </w:rPr>
              <w:t>UU1HSDJ9G56922591</w:t>
            </w:r>
          </w:p>
        </w:tc>
        <w:tc>
          <w:tcPr>
            <w:tcW w:w="709" w:type="dxa"/>
            <w:vAlign w:val="center"/>
          </w:tcPr>
          <w:p w14:paraId="35332D6A"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5</w:t>
            </w:r>
          </w:p>
        </w:tc>
        <w:tc>
          <w:tcPr>
            <w:tcW w:w="851" w:type="dxa"/>
            <w:vAlign w:val="center"/>
          </w:tcPr>
          <w:p w14:paraId="07621966"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w:t>
            </w:r>
          </w:p>
        </w:tc>
        <w:tc>
          <w:tcPr>
            <w:tcW w:w="1134" w:type="dxa"/>
            <w:vAlign w:val="center"/>
          </w:tcPr>
          <w:p w14:paraId="59750205" w14:textId="77777777" w:rsidR="00A95DA0" w:rsidRPr="00D517C1" w:rsidRDefault="00A95DA0" w:rsidP="00520425">
            <w:pPr>
              <w:jc w:val="center"/>
              <w:rPr>
                <w:rFonts w:ascii="Arial" w:hAnsi="Arial" w:cs="Arial"/>
                <w:sz w:val="16"/>
                <w:szCs w:val="16"/>
                <w:lang w:val="ro-RO"/>
              </w:rPr>
            </w:pPr>
            <w:r>
              <w:rPr>
                <w:rFonts w:ascii="Arial" w:hAnsi="Arial" w:cs="Arial"/>
                <w:sz w:val="16"/>
                <w:szCs w:val="16"/>
                <w:lang w:val="ro-RO"/>
              </w:rPr>
              <w:t>30.09.2026</w:t>
            </w:r>
          </w:p>
        </w:tc>
        <w:tc>
          <w:tcPr>
            <w:tcW w:w="992" w:type="dxa"/>
            <w:vAlign w:val="center"/>
          </w:tcPr>
          <w:p w14:paraId="78DB5AD8"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2016</w:t>
            </w:r>
          </w:p>
        </w:tc>
        <w:tc>
          <w:tcPr>
            <w:tcW w:w="1134" w:type="dxa"/>
            <w:vAlign w:val="center"/>
          </w:tcPr>
          <w:p w14:paraId="1239194A" w14:textId="77777777" w:rsidR="00A95DA0" w:rsidRPr="00D517C1" w:rsidRDefault="00A95DA0" w:rsidP="00520425">
            <w:pPr>
              <w:jc w:val="right"/>
              <w:rPr>
                <w:rFonts w:ascii="Arial" w:hAnsi="Arial" w:cs="Arial"/>
                <w:sz w:val="16"/>
                <w:szCs w:val="16"/>
              </w:rPr>
            </w:pPr>
            <w:r w:rsidRPr="00D517C1">
              <w:rPr>
                <w:rFonts w:ascii="Arial" w:hAnsi="Arial" w:cs="Arial"/>
                <w:sz w:val="16"/>
                <w:szCs w:val="16"/>
              </w:rPr>
              <w:t>40.000</w:t>
            </w:r>
          </w:p>
        </w:tc>
        <w:tc>
          <w:tcPr>
            <w:tcW w:w="991" w:type="dxa"/>
            <w:vAlign w:val="center"/>
          </w:tcPr>
          <w:p w14:paraId="338BF96F" w14:textId="328E68B1" w:rsidR="00A95DA0" w:rsidRPr="00D517C1" w:rsidRDefault="00A95DA0" w:rsidP="00520425">
            <w:pPr>
              <w:jc w:val="right"/>
              <w:rPr>
                <w:rFonts w:ascii="Arial" w:hAnsi="Arial" w:cs="Arial"/>
                <w:sz w:val="16"/>
                <w:szCs w:val="16"/>
              </w:rPr>
            </w:pPr>
          </w:p>
        </w:tc>
      </w:tr>
      <w:tr w:rsidR="00A95DA0" w:rsidRPr="00CD24D8" w14:paraId="038E82E3" w14:textId="77777777" w:rsidTr="00520425">
        <w:trPr>
          <w:jc w:val="center"/>
        </w:trPr>
        <w:tc>
          <w:tcPr>
            <w:tcW w:w="562" w:type="dxa"/>
            <w:vAlign w:val="center"/>
          </w:tcPr>
          <w:p w14:paraId="6BE9CA0E" w14:textId="77777777" w:rsidR="00A95DA0" w:rsidRPr="00CD24D8" w:rsidRDefault="00A95DA0" w:rsidP="00520425">
            <w:pPr>
              <w:jc w:val="right"/>
              <w:rPr>
                <w:rFonts w:ascii="Arial" w:hAnsi="Arial" w:cs="Arial"/>
                <w:sz w:val="16"/>
                <w:szCs w:val="16"/>
              </w:rPr>
            </w:pPr>
            <w:r>
              <w:rPr>
                <w:rFonts w:ascii="Arial" w:hAnsi="Arial" w:cs="Arial"/>
                <w:sz w:val="16"/>
                <w:szCs w:val="16"/>
              </w:rPr>
              <w:t>26.</w:t>
            </w:r>
          </w:p>
        </w:tc>
        <w:tc>
          <w:tcPr>
            <w:tcW w:w="1138" w:type="dxa"/>
            <w:vAlign w:val="center"/>
          </w:tcPr>
          <w:p w14:paraId="02F97EF7" w14:textId="77777777" w:rsidR="00A95DA0" w:rsidRPr="00D517C1" w:rsidRDefault="00A95DA0" w:rsidP="00520425">
            <w:pPr>
              <w:rPr>
                <w:rFonts w:ascii="Arial" w:hAnsi="Arial" w:cs="Arial"/>
                <w:sz w:val="16"/>
                <w:szCs w:val="16"/>
                <w:lang w:val="ro-RO"/>
              </w:rPr>
            </w:pPr>
            <w:r w:rsidRPr="00D517C1">
              <w:rPr>
                <w:rFonts w:ascii="Arial" w:hAnsi="Arial" w:cs="Arial"/>
                <w:sz w:val="16"/>
                <w:szCs w:val="16"/>
              </w:rPr>
              <w:t>BH15VBF</w:t>
            </w:r>
          </w:p>
        </w:tc>
        <w:tc>
          <w:tcPr>
            <w:tcW w:w="993" w:type="dxa"/>
          </w:tcPr>
          <w:p w14:paraId="38887138" w14:textId="77777777" w:rsidR="00A95DA0" w:rsidRPr="00D517C1" w:rsidRDefault="00A95DA0" w:rsidP="00520425">
            <w:pPr>
              <w:rPr>
                <w:rFonts w:ascii="Arial" w:hAnsi="Arial" w:cs="Arial"/>
                <w:sz w:val="16"/>
                <w:szCs w:val="16"/>
                <w:lang w:val="ro-RO"/>
              </w:rPr>
            </w:pPr>
            <w:r w:rsidRPr="00D517C1">
              <w:rPr>
                <w:rFonts w:ascii="Arial" w:hAnsi="Arial" w:cs="Arial"/>
                <w:sz w:val="16"/>
                <w:szCs w:val="16"/>
              </w:rPr>
              <w:t>Dacia Duster</w:t>
            </w:r>
          </w:p>
        </w:tc>
        <w:tc>
          <w:tcPr>
            <w:tcW w:w="992" w:type="dxa"/>
            <w:vAlign w:val="center"/>
          </w:tcPr>
          <w:p w14:paraId="656C409E"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SD/HSDJ9/HSDJ9G</w:t>
            </w:r>
          </w:p>
        </w:tc>
        <w:tc>
          <w:tcPr>
            <w:tcW w:w="1980" w:type="dxa"/>
            <w:vAlign w:val="center"/>
          </w:tcPr>
          <w:p w14:paraId="04F7E4FD" w14:textId="77777777" w:rsidR="00A95DA0" w:rsidRPr="00D517C1" w:rsidRDefault="00A95DA0" w:rsidP="00520425">
            <w:pPr>
              <w:jc w:val="center"/>
              <w:rPr>
                <w:rFonts w:ascii="Arial" w:hAnsi="Arial" w:cs="Arial"/>
                <w:sz w:val="16"/>
                <w:szCs w:val="16"/>
                <w:lang w:val="ro-RO"/>
              </w:rPr>
            </w:pPr>
            <w:r w:rsidRPr="00D517C1">
              <w:rPr>
                <w:rFonts w:ascii="Arial" w:hAnsi="Arial" w:cs="Arial"/>
                <w:sz w:val="16"/>
                <w:szCs w:val="16"/>
              </w:rPr>
              <w:t>UU1HSDJ9G58856561</w:t>
            </w:r>
          </w:p>
        </w:tc>
        <w:tc>
          <w:tcPr>
            <w:tcW w:w="709" w:type="dxa"/>
            <w:vAlign w:val="center"/>
          </w:tcPr>
          <w:p w14:paraId="35186D7E"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5</w:t>
            </w:r>
          </w:p>
        </w:tc>
        <w:tc>
          <w:tcPr>
            <w:tcW w:w="851" w:type="dxa"/>
            <w:vAlign w:val="center"/>
          </w:tcPr>
          <w:p w14:paraId="052D3B5E"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w:t>
            </w:r>
          </w:p>
        </w:tc>
        <w:tc>
          <w:tcPr>
            <w:tcW w:w="1134" w:type="dxa"/>
            <w:vAlign w:val="center"/>
          </w:tcPr>
          <w:p w14:paraId="334B284A" w14:textId="77777777" w:rsidR="00A95DA0" w:rsidRPr="00D517C1" w:rsidRDefault="00A95DA0" w:rsidP="00520425">
            <w:pPr>
              <w:jc w:val="center"/>
              <w:rPr>
                <w:rFonts w:ascii="Arial" w:hAnsi="Arial" w:cs="Arial"/>
                <w:sz w:val="16"/>
                <w:szCs w:val="16"/>
                <w:lang w:val="ro-RO"/>
              </w:rPr>
            </w:pPr>
            <w:r>
              <w:rPr>
                <w:rFonts w:ascii="Arial" w:hAnsi="Arial" w:cs="Arial"/>
                <w:sz w:val="16"/>
                <w:szCs w:val="16"/>
                <w:lang w:val="ro-RO"/>
              </w:rPr>
              <w:t>30.09.2026</w:t>
            </w:r>
          </w:p>
        </w:tc>
        <w:tc>
          <w:tcPr>
            <w:tcW w:w="992" w:type="dxa"/>
            <w:vAlign w:val="center"/>
          </w:tcPr>
          <w:p w14:paraId="65557FFD"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2017</w:t>
            </w:r>
          </w:p>
        </w:tc>
        <w:tc>
          <w:tcPr>
            <w:tcW w:w="1134" w:type="dxa"/>
            <w:vAlign w:val="center"/>
          </w:tcPr>
          <w:p w14:paraId="1C1BF656" w14:textId="77777777" w:rsidR="00A95DA0" w:rsidRPr="00D517C1" w:rsidRDefault="00A95DA0" w:rsidP="00520425">
            <w:pPr>
              <w:jc w:val="right"/>
              <w:rPr>
                <w:rFonts w:ascii="Arial" w:hAnsi="Arial" w:cs="Arial"/>
                <w:sz w:val="16"/>
                <w:szCs w:val="16"/>
              </w:rPr>
            </w:pPr>
            <w:r w:rsidRPr="00D517C1">
              <w:rPr>
                <w:rFonts w:ascii="Arial" w:hAnsi="Arial" w:cs="Arial"/>
                <w:sz w:val="16"/>
                <w:szCs w:val="16"/>
              </w:rPr>
              <w:t>40.000</w:t>
            </w:r>
          </w:p>
        </w:tc>
        <w:tc>
          <w:tcPr>
            <w:tcW w:w="991" w:type="dxa"/>
            <w:vAlign w:val="center"/>
          </w:tcPr>
          <w:p w14:paraId="77C60A85" w14:textId="1C532585" w:rsidR="00A95DA0" w:rsidRPr="00D517C1" w:rsidRDefault="00A95DA0" w:rsidP="00520425">
            <w:pPr>
              <w:jc w:val="right"/>
              <w:rPr>
                <w:rFonts w:ascii="Arial" w:hAnsi="Arial" w:cs="Arial"/>
                <w:sz w:val="16"/>
                <w:szCs w:val="16"/>
              </w:rPr>
            </w:pPr>
          </w:p>
        </w:tc>
      </w:tr>
      <w:tr w:rsidR="00A95DA0" w:rsidRPr="00CD24D8" w14:paraId="54C5088E" w14:textId="77777777" w:rsidTr="00520425">
        <w:trPr>
          <w:jc w:val="center"/>
        </w:trPr>
        <w:tc>
          <w:tcPr>
            <w:tcW w:w="562" w:type="dxa"/>
            <w:vAlign w:val="center"/>
          </w:tcPr>
          <w:p w14:paraId="0D3FE79B" w14:textId="77777777" w:rsidR="00A95DA0" w:rsidRPr="00CD24D8" w:rsidRDefault="00A95DA0" w:rsidP="00520425">
            <w:pPr>
              <w:jc w:val="right"/>
              <w:rPr>
                <w:rFonts w:ascii="Arial" w:hAnsi="Arial" w:cs="Arial"/>
                <w:sz w:val="16"/>
                <w:szCs w:val="16"/>
              </w:rPr>
            </w:pPr>
            <w:r>
              <w:rPr>
                <w:rFonts w:ascii="Arial" w:hAnsi="Arial" w:cs="Arial"/>
                <w:sz w:val="16"/>
                <w:szCs w:val="16"/>
              </w:rPr>
              <w:t>27.</w:t>
            </w:r>
          </w:p>
        </w:tc>
        <w:tc>
          <w:tcPr>
            <w:tcW w:w="1138" w:type="dxa"/>
            <w:vAlign w:val="center"/>
          </w:tcPr>
          <w:p w14:paraId="67A4CE11" w14:textId="77777777" w:rsidR="00A95DA0" w:rsidRPr="00004801" w:rsidRDefault="00A95DA0" w:rsidP="00520425">
            <w:pPr>
              <w:rPr>
                <w:rFonts w:ascii="Arial" w:hAnsi="Arial" w:cs="Arial"/>
                <w:sz w:val="16"/>
                <w:szCs w:val="16"/>
                <w:lang w:val="ro-RO"/>
              </w:rPr>
            </w:pPr>
            <w:r w:rsidRPr="00004801">
              <w:rPr>
                <w:rFonts w:ascii="Arial" w:hAnsi="Arial" w:cs="Arial"/>
                <w:sz w:val="16"/>
                <w:szCs w:val="16"/>
              </w:rPr>
              <w:t>BH18TEW</w:t>
            </w:r>
          </w:p>
        </w:tc>
        <w:tc>
          <w:tcPr>
            <w:tcW w:w="993" w:type="dxa"/>
          </w:tcPr>
          <w:p w14:paraId="38825B30" w14:textId="77777777" w:rsidR="00A95DA0" w:rsidRPr="00D517C1" w:rsidRDefault="00A95DA0" w:rsidP="00520425">
            <w:pPr>
              <w:rPr>
                <w:rFonts w:ascii="Arial" w:hAnsi="Arial" w:cs="Arial"/>
                <w:sz w:val="16"/>
                <w:szCs w:val="16"/>
                <w:lang w:val="ro-RO"/>
              </w:rPr>
            </w:pPr>
            <w:r w:rsidRPr="00D517C1">
              <w:rPr>
                <w:rFonts w:ascii="Arial" w:hAnsi="Arial" w:cs="Arial"/>
                <w:sz w:val="16"/>
                <w:szCs w:val="16"/>
              </w:rPr>
              <w:t>Dacia Duster</w:t>
            </w:r>
          </w:p>
        </w:tc>
        <w:tc>
          <w:tcPr>
            <w:tcW w:w="992" w:type="dxa"/>
            <w:vAlign w:val="center"/>
          </w:tcPr>
          <w:p w14:paraId="7BF10152"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SR/DHD2/AD6UA270M0B0</w:t>
            </w:r>
          </w:p>
        </w:tc>
        <w:tc>
          <w:tcPr>
            <w:tcW w:w="1980" w:type="dxa"/>
            <w:vAlign w:val="center"/>
          </w:tcPr>
          <w:p w14:paraId="67CCB287" w14:textId="77777777" w:rsidR="00A95DA0" w:rsidRPr="00D517C1" w:rsidRDefault="00A95DA0" w:rsidP="00520425">
            <w:pPr>
              <w:jc w:val="center"/>
              <w:rPr>
                <w:rFonts w:ascii="Arial" w:hAnsi="Arial" w:cs="Arial"/>
                <w:sz w:val="16"/>
                <w:szCs w:val="16"/>
                <w:lang w:val="ro-RO"/>
              </w:rPr>
            </w:pPr>
            <w:r w:rsidRPr="00D517C1">
              <w:rPr>
                <w:rFonts w:ascii="Arial" w:hAnsi="Arial" w:cs="Arial"/>
                <w:sz w:val="16"/>
                <w:szCs w:val="16"/>
              </w:rPr>
              <w:t>VF1HJD20369575877</w:t>
            </w:r>
          </w:p>
        </w:tc>
        <w:tc>
          <w:tcPr>
            <w:tcW w:w="709" w:type="dxa"/>
            <w:vAlign w:val="center"/>
          </w:tcPr>
          <w:p w14:paraId="32E9DC1B"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5</w:t>
            </w:r>
          </w:p>
        </w:tc>
        <w:tc>
          <w:tcPr>
            <w:tcW w:w="851" w:type="dxa"/>
            <w:vAlign w:val="center"/>
          </w:tcPr>
          <w:p w14:paraId="50ADC356"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w:t>
            </w:r>
          </w:p>
        </w:tc>
        <w:tc>
          <w:tcPr>
            <w:tcW w:w="1134" w:type="dxa"/>
            <w:vAlign w:val="center"/>
          </w:tcPr>
          <w:p w14:paraId="352B97AE" w14:textId="77777777" w:rsidR="00A95DA0" w:rsidRPr="00D517C1" w:rsidRDefault="00A95DA0" w:rsidP="00520425">
            <w:pPr>
              <w:jc w:val="center"/>
              <w:rPr>
                <w:rFonts w:ascii="Arial" w:hAnsi="Arial" w:cs="Arial"/>
                <w:sz w:val="16"/>
                <w:szCs w:val="16"/>
                <w:lang w:val="ro-RO"/>
              </w:rPr>
            </w:pPr>
            <w:r>
              <w:rPr>
                <w:rFonts w:ascii="Arial" w:hAnsi="Arial" w:cs="Arial"/>
                <w:sz w:val="16"/>
                <w:szCs w:val="16"/>
                <w:lang w:val="ro-RO"/>
              </w:rPr>
              <w:t>30.09.2026</w:t>
            </w:r>
          </w:p>
        </w:tc>
        <w:tc>
          <w:tcPr>
            <w:tcW w:w="992" w:type="dxa"/>
            <w:vAlign w:val="center"/>
          </w:tcPr>
          <w:p w14:paraId="6466B517"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2022</w:t>
            </w:r>
          </w:p>
        </w:tc>
        <w:tc>
          <w:tcPr>
            <w:tcW w:w="1134" w:type="dxa"/>
            <w:vAlign w:val="center"/>
          </w:tcPr>
          <w:p w14:paraId="533E2D1D" w14:textId="77777777" w:rsidR="00A95DA0" w:rsidRPr="00D517C1" w:rsidRDefault="00A95DA0" w:rsidP="00520425">
            <w:pPr>
              <w:jc w:val="right"/>
              <w:rPr>
                <w:rFonts w:ascii="Arial" w:hAnsi="Arial" w:cs="Arial"/>
                <w:sz w:val="16"/>
                <w:szCs w:val="16"/>
              </w:rPr>
            </w:pPr>
            <w:r w:rsidRPr="00D517C1">
              <w:rPr>
                <w:rFonts w:ascii="Arial" w:hAnsi="Arial" w:cs="Arial"/>
                <w:sz w:val="16"/>
                <w:szCs w:val="16"/>
              </w:rPr>
              <w:t>40.000</w:t>
            </w:r>
          </w:p>
        </w:tc>
        <w:tc>
          <w:tcPr>
            <w:tcW w:w="991" w:type="dxa"/>
            <w:vAlign w:val="center"/>
          </w:tcPr>
          <w:p w14:paraId="135591BF" w14:textId="3CD32347" w:rsidR="00A95DA0" w:rsidRPr="00D517C1" w:rsidRDefault="00A95DA0" w:rsidP="00520425">
            <w:pPr>
              <w:jc w:val="right"/>
              <w:rPr>
                <w:rFonts w:ascii="Arial" w:hAnsi="Arial" w:cs="Arial"/>
                <w:sz w:val="16"/>
                <w:szCs w:val="16"/>
              </w:rPr>
            </w:pPr>
          </w:p>
        </w:tc>
      </w:tr>
      <w:tr w:rsidR="00A95DA0" w:rsidRPr="00CD24D8" w14:paraId="2FBE5726" w14:textId="77777777" w:rsidTr="00520425">
        <w:trPr>
          <w:jc w:val="center"/>
        </w:trPr>
        <w:tc>
          <w:tcPr>
            <w:tcW w:w="562" w:type="dxa"/>
            <w:vAlign w:val="center"/>
          </w:tcPr>
          <w:p w14:paraId="25E603F5" w14:textId="77777777" w:rsidR="00A95DA0" w:rsidRPr="00CD24D8" w:rsidRDefault="00A95DA0" w:rsidP="00520425">
            <w:pPr>
              <w:jc w:val="right"/>
              <w:rPr>
                <w:rFonts w:ascii="Arial" w:hAnsi="Arial" w:cs="Arial"/>
                <w:sz w:val="16"/>
                <w:szCs w:val="16"/>
              </w:rPr>
            </w:pPr>
            <w:r>
              <w:rPr>
                <w:rFonts w:ascii="Arial" w:hAnsi="Arial" w:cs="Arial"/>
                <w:sz w:val="16"/>
                <w:szCs w:val="16"/>
              </w:rPr>
              <w:t>28.</w:t>
            </w:r>
          </w:p>
        </w:tc>
        <w:tc>
          <w:tcPr>
            <w:tcW w:w="1138" w:type="dxa"/>
            <w:vAlign w:val="center"/>
          </w:tcPr>
          <w:p w14:paraId="043295B7" w14:textId="77777777" w:rsidR="00A95DA0" w:rsidRPr="00004801" w:rsidRDefault="00A95DA0" w:rsidP="00520425">
            <w:pPr>
              <w:rPr>
                <w:rFonts w:ascii="Arial" w:hAnsi="Arial" w:cs="Arial"/>
                <w:sz w:val="16"/>
                <w:szCs w:val="16"/>
                <w:lang w:val="ro-RO"/>
              </w:rPr>
            </w:pPr>
            <w:r w:rsidRPr="00004801">
              <w:rPr>
                <w:rFonts w:ascii="Arial" w:hAnsi="Arial" w:cs="Arial"/>
                <w:sz w:val="16"/>
                <w:szCs w:val="16"/>
              </w:rPr>
              <w:t>BH18TEX</w:t>
            </w:r>
          </w:p>
        </w:tc>
        <w:tc>
          <w:tcPr>
            <w:tcW w:w="993" w:type="dxa"/>
          </w:tcPr>
          <w:p w14:paraId="23A63A71" w14:textId="77777777" w:rsidR="00A95DA0" w:rsidRPr="00D517C1" w:rsidRDefault="00A95DA0" w:rsidP="00520425">
            <w:pPr>
              <w:rPr>
                <w:rFonts w:ascii="Arial" w:hAnsi="Arial" w:cs="Arial"/>
                <w:sz w:val="16"/>
                <w:szCs w:val="16"/>
                <w:lang w:val="ro-RO"/>
              </w:rPr>
            </w:pPr>
            <w:r w:rsidRPr="00D517C1">
              <w:rPr>
                <w:rFonts w:ascii="Arial" w:hAnsi="Arial" w:cs="Arial"/>
                <w:sz w:val="16"/>
                <w:szCs w:val="16"/>
              </w:rPr>
              <w:t>Dacia Duster</w:t>
            </w:r>
          </w:p>
        </w:tc>
        <w:tc>
          <w:tcPr>
            <w:tcW w:w="992" w:type="dxa"/>
            <w:vAlign w:val="center"/>
          </w:tcPr>
          <w:p w14:paraId="3B1CB3ED"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SR/DHD2/AD6UA270M0B0</w:t>
            </w:r>
          </w:p>
        </w:tc>
        <w:tc>
          <w:tcPr>
            <w:tcW w:w="1980" w:type="dxa"/>
            <w:vAlign w:val="center"/>
          </w:tcPr>
          <w:p w14:paraId="572F71C0" w14:textId="77777777" w:rsidR="00A95DA0" w:rsidRPr="00D517C1" w:rsidRDefault="00A95DA0" w:rsidP="00520425">
            <w:pPr>
              <w:jc w:val="center"/>
              <w:rPr>
                <w:rFonts w:ascii="Arial" w:hAnsi="Arial" w:cs="Arial"/>
                <w:sz w:val="16"/>
                <w:szCs w:val="16"/>
                <w:lang w:val="ro-RO"/>
              </w:rPr>
            </w:pPr>
            <w:r w:rsidRPr="00D517C1">
              <w:rPr>
                <w:rFonts w:ascii="Arial" w:hAnsi="Arial" w:cs="Arial"/>
                <w:sz w:val="16"/>
                <w:szCs w:val="16"/>
              </w:rPr>
              <w:t>VF1HJD20169575876</w:t>
            </w:r>
          </w:p>
        </w:tc>
        <w:tc>
          <w:tcPr>
            <w:tcW w:w="709" w:type="dxa"/>
            <w:vAlign w:val="center"/>
          </w:tcPr>
          <w:p w14:paraId="522BA6BE"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5</w:t>
            </w:r>
          </w:p>
        </w:tc>
        <w:tc>
          <w:tcPr>
            <w:tcW w:w="851" w:type="dxa"/>
            <w:vAlign w:val="center"/>
          </w:tcPr>
          <w:p w14:paraId="6FA8B89D"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w:t>
            </w:r>
          </w:p>
        </w:tc>
        <w:tc>
          <w:tcPr>
            <w:tcW w:w="1134" w:type="dxa"/>
            <w:vAlign w:val="center"/>
          </w:tcPr>
          <w:p w14:paraId="36BF46F6" w14:textId="77777777" w:rsidR="00A95DA0" w:rsidRPr="00D517C1" w:rsidRDefault="00A95DA0" w:rsidP="00520425">
            <w:pPr>
              <w:jc w:val="center"/>
              <w:rPr>
                <w:rFonts w:ascii="Arial" w:hAnsi="Arial" w:cs="Arial"/>
                <w:sz w:val="16"/>
                <w:szCs w:val="16"/>
                <w:lang w:val="ro-RO"/>
              </w:rPr>
            </w:pPr>
            <w:r>
              <w:rPr>
                <w:rFonts w:ascii="Arial" w:hAnsi="Arial" w:cs="Arial"/>
                <w:sz w:val="16"/>
                <w:szCs w:val="16"/>
                <w:lang w:val="ro-RO"/>
              </w:rPr>
              <w:t>30.09.2026</w:t>
            </w:r>
          </w:p>
        </w:tc>
        <w:tc>
          <w:tcPr>
            <w:tcW w:w="992" w:type="dxa"/>
            <w:vAlign w:val="center"/>
          </w:tcPr>
          <w:p w14:paraId="631222CF" w14:textId="77777777" w:rsidR="00A95DA0" w:rsidRPr="00D517C1" w:rsidRDefault="00A95DA0" w:rsidP="00520425">
            <w:pPr>
              <w:jc w:val="center"/>
              <w:rPr>
                <w:rFonts w:ascii="Arial" w:hAnsi="Arial" w:cs="Arial"/>
                <w:sz w:val="16"/>
                <w:szCs w:val="16"/>
              </w:rPr>
            </w:pPr>
            <w:r w:rsidRPr="00D517C1">
              <w:rPr>
                <w:rFonts w:ascii="Arial" w:hAnsi="Arial" w:cs="Arial"/>
                <w:sz w:val="16"/>
                <w:szCs w:val="16"/>
              </w:rPr>
              <w:t>2022</w:t>
            </w:r>
          </w:p>
        </w:tc>
        <w:tc>
          <w:tcPr>
            <w:tcW w:w="1134" w:type="dxa"/>
            <w:vAlign w:val="center"/>
          </w:tcPr>
          <w:p w14:paraId="49CE3810" w14:textId="77777777" w:rsidR="00A95DA0" w:rsidRPr="00D517C1" w:rsidRDefault="00A95DA0" w:rsidP="00520425">
            <w:pPr>
              <w:jc w:val="right"/>
              <w:rPr>
                <w:rFonts w:ascii="Arial" w:hAnsi="Arial" w:cs="Arial"/>
                <w:sz w:val="16"/>
                <w:szCs w:val="16"/>
              </w:rPr>
            </w:pPr>
            <w:r w:rsidRPr="00D517C1">
              <w:rPr>
                <w:rFonts w:ascii="Arial" w:hAnsi="Arial" w:cs="Arial"/>
                <w:sz w:val="16"/>
                <w:szCs w:val="16"/>
              </w:rPr>
              <w:t>40.000</w:t>
            </w:r>
          </w:p>
        </w:tc>
        <w:tc>
          <w:tcPr>
            <w:tcW w:w="991" w:type="dxa"/>
            <w:vAlign w:val="center"/>
          </w:tcPr>
          <w:p w14:paraId="0749A7FD" w14:textId="0AFD2AF8" w:rsidR="00A95DA0" w:rsidRPr="00D517C1" w:rsidRDefault="00A95DA0" w:rsidP="00520425">
            <w:pPr>
              <w:jc w:val="right"/>
              <w:rPr>
                <w:rFonts w:ascii="Arial" w:hAnsi="Arial" w:cs="Arial"/>
                <w:sz w:val="16"/>
                <w:szCs w:val="16"/>
              </w:rPr>
            </w:pPr>
          </w:p>
        </w:tc>
      </w:tr>
      <w:tr w:rsidR="00A95DA0" w:rsidRPr="004A7AF3" w14:paraId="44C4B57B" w14:textId="77777777" w:rsidTr="00520425">
        <w:trPr>
          <w:jc w:val="center"/>
        </w:trPr>
        <w:tc>
          <w:tcPr>
            <w:tcW w:w="10485" w:type="dxa"/>
            <w:gridSpan w:val="10"/>
          </w:tcPr>
          <w:p w14:paraId="34221629" w14:textId="1FB52E74" w:rsidR="00A95DA0" w:rsidRPr="00086F6A" w:rsidRDefault="00A95DA0" w:rsidP="00520425">
            <w:pPr>
              <w:jc w:val="center"/>
              <w:rPr>
                <w:rFonts w:ascii="Arial" w:hAnsi="Arial" w:cs="Arial"/>
                <w:b/>
                <w:lang w:val="pt-BR"/>
              </w:rPr>
            </w:pPr>
            <w:r w:rsidRPr="004F272E">
              <w:rPr>
                <w:rFonts w:ascii="Arial" w:hAnsi="Arial" w:cs="Arial"/>
                <w:b/>
                <w:lang w:val="pt-BR"/>
              </w:rPr>
              <w:t xml:space="preserve">Total </w:t>
            </w:r>
            <w:r w:rsidR="00734B83">
              <w:rPr>
                <w:rFonts w:ascii="Arial" w:hAnsi="Arial" w:cs="Arial"/>
                <w:b/>
                <w:lang w:val="pt-BR"/>
              </w:rPr>
              <w:t>general</w:t>
            </w:r>
            <w:r w:rsidRPr="004F272E">
              <w:rPr>
                <w:rFonts w:ascii="Arial" w:hAnsi="Arial" w:cs="Arial"/>
                <w:b/>
                <w:lang w:val="pt-BR"/>
              </w:rPr>
              <w:t xml:space="preserve"> (Lei, fără TVA) </w:t>
            </w:r>
          </w:p>
        </w:tc>
        <w:tc>
          <w:tcPr>
            <w:tcW w:w="991" w:type="dxa"/>
          </w:tcPr>
          <w:p w14:paraId="1AB8F611" w14:textId="2D662D35" w:rsidR="00A95DA0" w:rsidRPr="00960224" w:rsidRDefault="00A95DA0" w:rsidP="00520425">
            <w:pPr>
              <w:jc w:val="right"/>
              <w:rPr>
                <w:rFonts w:ascii="Arial" w:hAnsi="Arial" w:cs="Arial"/>
                <w:b/>
                <w:lang w:val="pt-BR"/>
              </w:rPr>
            </w:pPr>
          </w:p>
        </w:tc>
      </w:tr>
    </w:tbl>
    <w:p w14:paraId="4972F837" w14:textId="77777777" w:rsidR="00A95DA0" w:rsidRPr="003037A3" w:rsidRDefault="00A95DA0" w:rsidP="00A95DA0">
      <w:pPr>
        <w:tabs>
          <w:tab w:val="left" w:pos="8820"/>
        </w:tabs>
        <w:rPr>
          <w:rFonts w:ascii="Arial" w:hAnsi="Arial" w:cs="Arial"/>
          <w:i/>
          <w:sz w:val="22"/>
          <w:szCs w:val="22"/>
          <w:lang w:val="it-IT"/>
        </w:rPr>
      </w:pPr>
      <w:r w:rsidRPr="003037A3">
        <w:rPr>
          <w:rFonts w:ascii="Arial" w:hAnsi="Arial" w:cs="Arial"/>
          <w:b/>
          <w:i/>
          <w:sz w:val="22"/>
          <w:szCs w:val="22"/>
          <w:lang w:val="it-IT"/>
        </w:rPr>
        <w:t>Notă:</w:t>
      </w:r>
      <w:r w:rsidRPr="003037A3">
        <w:rPr>
          <w:rFonts w:ascii="Arial" w:hAnsi="Arial" w:cs="Arial"/>
          <w:i/>
          <w:sz w:val="22"/>
          <w:szCs w:val="22"/>
          <w:lang w:val="it-IT"/>
        </w:rPr>
        <w:t xml:space="preserve"> Toate asigurările CASCO vor acoperi riscurile de avarii şi furt la fiecare vehicul.</w:t>
      </w:r>
      <w:r w:rsidRPr="003037A3">
        <w:rPr>
          <w:rFonts w:ascii="Arial" w:hAnsi="Arial" w:cs="Arial"/>
          <w:i/>
          <w:sz w:val="22"/>
          <w:szCs w:val="22"/>
          <w:lang w:val="it-IT"/>
        </w:rPr>
        <w:tab/>
      </w:r>
    </w:p>
    <w:p w14:paraId="5AA92939" w14:textId="77777777" w:rsidR="00A95DA0" w:rsidRPr="00103597" w:rsidRDefault="00A95DA0" w:rsidP="00A95DA0">
      <w:pPr>
        <w:jc w:val="both"/>
        <w:rPr>
          <w:rFonts w:ascii="Arial" w:hAnsi="Arial" w:cs="Arial"/>
          <w:sz w:val="22"/>
          <w:szCs w:val="22"/>
          <w:lang w:val="it-IT" w:eastAsia="ro-RO"/>
        </w:rPr>
      </w:pPr>
      <w:r w:rsidRPr="003037A3">
        <w:rPr>
          <w:rFonts w:ascii="Arial" w:hAnsi="Arial" w:cs="Arial"/>
          <w:iCs/>
          <w:sz w:val="22"/>
          <w:szCs w:val="22"/>
          <w:lang w:val="it-IT"/>
        </w:rPr>
        <w:t>Asigurările Casco nu conțin franșiză.</w:t>
      </w:r>
      <w:r>
        <w:rPr>
          <w:rFonts w:ascii="Arial" w:hAnsi="Arial" w:cs="Arial"/>
          <w:i/>
          <w:color w:val="FF0000"/>
          <w:sz w:val="22"/>
          <w:szCs w:val="22"/>
          <w:lang w:val="en-150"/>
        </w:rPr>
        <w:t xml:space="preserve"> </w:t>
      </w:r>
      <w:r w:rsidRPr="003037A3">
        <w:rPr>
          <w:rFonts w:ascii="Arial" w:hAnsi="Arial" w:cs="Arial"/>
          <w:sz w:val="22"/>
          <w:szCs w:val="22"/>
          <w:lang w:val="it-IT"/>
        </w:rPr>
        <w:t xml:space="preserve">Toate asigurările CASCO se vor încheia individual, pentru fiecare vehicul în parte, </w:t>
      </w:r>
      <w:r w:rsidRPr="003037A3">
        <w:rPr>
          <w:rFonts w:ascii="Arial" w:hAnsi="Arial" w:cs="Arial"/>
          <w:b/>
          <w:sz w:val="22"/>
          <w:szCs w:val="22"/>
          <w:lang w:val="it-IT"/>
        </w:rPr>
        <w:t>la solicitarea OTL SA</w:t>
      </w:r>
      <w:r w:rsidRPr="003037A3">
        <w:rPr>
          <w:rFonts w:ascii="Arial" w:hAnsi="Arial" w:cs="Arial"/>
          <w:sz w:val="22"/>
          <w:szCs w:val="22"/>
          <w:lang w:val="it-IT"/>
        </w:rPr>
        <w:t>, pentru 1 an de zile</w:t>
      </w:r>
      <w:r w:rsidRPr="00103597">
        <w:rPr>
          <w:rFonts w:ascii="Arial" w:hAnsi="Arial" w:cs="Arial"/>
          <w:sz w:val="22"/>
          <w:szCs w:val="22"/>
          <w:lang w:val="it-IT"/>
        </w:rPr>
        <w:t xml:space="preserve">. </w:t>
      </w:r>
      <w:r w:rsidRPr="00103597">
        <w:rPr>
          <w:rFonts w:ascii="Arial" w:hAnsi="Arial" w:cs="Arial"/>
          <w:b/>
          <w:sz w:val="22"/>
          <w:szCs w:val="22"/>
          <w:lang w:val="it-IT"/>
        </w:rPr>
        <w:t>În cazul defectării vehiculului, cheltuielile cu tractarea și transportul vehiculului până la sediul OTL SA vor fi suportate de către prestator în caz</w:t>
      </w:r>
      <w:r>
        <w:rPr>
          <w:rFonts w:ascii="Arial" w:hAnsi="Arial" w:cs="Arial"/>
          <w:b/>
          <w:sz w:val="22"/>
          <w:szCs w:val="22"/>
          <w:lang w:val="it-IT"/>
        </w:rPr>
        <w:t xml:space="preserve"> de </w:t>
      </w:r>
      <w:r w:rsidRPr="00103597">
        <w:rPr>
          <w:rFonts w:ascii="Arial" w:hAnsi="Arial" w:cs="Arial"/>
          <w:b/>
          <w:sz w:val="22"/>
          <w:szCs w:val="22"/>
          <w:lang w:val="it-IT"/>
        </w:rPr>
        <w:t>eveniment</w:t>
      </w:r>
      <w:r>
        <w:rPr>
          <w:rFonts w:ascii="Arial" w:hAnsi="Arial" w:cs="Arial"/>
          <w:b/>
          <w:sz w:val="22"/>
          <w:szCs w:val="22"/>
          <w:lang w:val="it-IT"/>
        </w:rPr>
        <w:t xml:space="preserve"> </w:t>
      </w:r>
      <w:r w:rsidRPr="00103597">
        <w:rPr>
          <w:rFonts w:ascii="Arial" w:hAnsi="Arial" w:cs="Arial"/>
          <w:b/>
          <w:sz w:val="22"/>
          <w:szCs w:val="22"/>
          <w:lang w:val="it-IT"/>
        </w:rPr>
        <w:t>asigurat.</w:t>
      </w:r>
    </w:p>
    <w:p w14:paraId="269F6858" w14:textId="77777777" w:rsidR="00A95DA0" w:rsidRDefault="00A95DA0" w:rsidP="00A95DA0">
      <w:pPr>
        <w:jc w:val="both"/>
        <w:rPr>
          <w:rFonts w:ascii="Arial" w:hAnsi="Arial" w:cs="Arial"/>
          <w:b/>
          <w:sz w:val="22"/>
          <w:szCs w:val="22"/>
          <w:lang w:val="it-IT"/>
        </w:rPr>
      </w:pPr>
    </w:p>
    <w:p w14:paraId="4C72BC61" w14:textId="77777777" w:rsidR="00A95DA0" w:rsidRDefault="00A95DA0" w:rsidP="00A95DA0">
      <w:pPr>
        <w:spacing w:after="160" w:line="259" w:lineRule="auto"/>
        <w:jc w:val="center"/>
        <w:rPr>
          <w:rFonts w:ascii="Arial" w:hAnsi="Arial" w:cs="Arial"/>
          <w:b/>
          <w:sz w:val="22"/>
          <w:szCs w:val="22"/>
          <w:u w:val="single"/>
        </w:rPr>
      </w:pPr>
      <w:r w:rsidRPr="008D3CFB">
        <w:rPr>
          <w:rFonts w:ascii="Arial" w:hAnsi="Arial" w:cs="Arial"/>
          <w:b/>
          <w:sz w:val="22"/>
          <w:szCs w:val="22"/>
          <w:u w:val="single"/>
        </w:rPr>
        <w:t xml:space="preserve">Lot </w:t>
      </w:r>
      <w:r>
        <w:rPr>
          <w:rFonts w:ascii="Arial" w:hAnsi="Arial" w:cs="Arial"/>
          <w:b/>
          <w:sz w:val="22"/>
          <w:szCs w:val="22"/>
          <w:u w:val="single"/>
          <w:lang w:val="en-150"/>
        </w:rPr>
        <w:t>5</w:t>
      </w:r>
      <w:r w:rsidRPr="008D3CFB">
        <w:rPr>
          <w:rFonts w:ascii="Arial" w:hAnsi="Arial" w:cs="Arial"/>
          <w:b/>
          <w:sz w:val="22"/>
          <w:szCs w:val="22"/>
          <w:u w:val="single"/>
        </w:rPr>
        <w:t>: Asigurări Casco</w:t>
      </w:r>
      <w:r>
        <w:rPr>
          <w:rFonts w:ascii="Arial" w:hAnsi="Arial" w:cs="Arial"/>
          <w:b/>
          <w:sz w:val="22"/>
          <w:szCs w:val="22"/>
          <w:u w:val="single"/>
        </w:rPr>
        <w:t xml:space="preserve"> autobuze electrice </w:t>
      </w:r>
    </w:p>
    <w:tbl>
      <w:tblPr>
        <w:tblW w:w="5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38"/>
        <w:gridCol w:w="993"/>
        <w:gridCol w:w="992"/>
        <w:gridCol w:w="1980"/>
        <w:gridCol w:w="709"/>
        <w:gridCol w:w="851"/>
        <w:gridCol w:w="1134"/>
        <w:gridCol w:w="992"/>
        <w:gridCol w:w="1134"/>
        <w:gridCol w:w="991"/>
      </w:tblGrid>
      <w:tr w:rsidR="00A95DA0" w:rsidRPr="00CD24D8" w14:paraId="11B4FC99" w14:textId="77777777" w:rsidTr="00520425">
        <w:trPr>
          <w:trHeight w:val="594"/>
          <w:jc w:val="center"/>
        </w:trPr>
        <w:tc>
          <w:tcPr>
            <w:tcW w:w="562" w:type="dxa"/>
            <w:vMerge w:val="restart"/>
            <w:vAlign w:val="center"/>
          </w:tcPr>
          <w:p w14:paraId="68B1A8DB"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Nr.</w:t>
            </w:r>
          </w:p>
          <w:p w14:paraId="02A7CEAD"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crt.</w:t>
            </w:r>
          </w:p>
        </w:tc>
        <w:tc>
          <w:tcPr>
            <w:tcW w:w="1138" w:type="dxa"/>
            <w:vMerge w:val="restart"/>
            <w:vAlign w:val="center"/>
          </w:tcPr>
          <w:p w14:paraId="7AB072A6"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Nr. înmatric</w:t>
            </w:r>
            <w:r>
              <w:rPr>
                <w:rFonts w:ascii="Arial" w:hAnsi="Arial" w:cs="Arial"/>
                <w:b/>
                <w:sz w:val="16"/>
                <w:szCs w:val="16"/>
              </w:rPr>
              <w:t>.</w:t>
            </w:r>
          </w:p>
        </w:tc>
        <w:tc>
          <w:tcPr>
            <w:tcW w:w="993" w:type="dxa"/>
            <w:vMerge w:val="restart"/>
            <w:vAlign w:val="center"/>
          </w:tcPr>
          <w:p w14:paraId="5E2B4629"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Tipul maşinii</w:t>
            </w:r>
          </w:p>
        </w:tc>
        <w:tc>
          <w:tcPr>
            <w:tcW w:w="992" w:type="dxa"/>
            <w:vMerge w:val="restart"/>
            <w:vAlign w:val="center"/>
          </w:tcPr>
          <w:p w14:paraId="3D2F8D67" w14:textId="77777777" w:rsidR="00A95DA0" w:rsidRPr="00CD24D8" w:rsidRDefault="00A95DA0" w:rsidP="00520425">
            <w:pPr>
              <w:jc w:val="center"/>
              <w:rPr>
                <w:rFonts w:ascii="Arial" w:hAnsi="Arial" w:cs="Arial"/>
                <w:b/>
                <w:sz w:val="16"/>
                <w:szCs w:val="16"/>
              </w:rPr>
            </w:pPr>
          </w:p>
          <w:p w14:paraId="64508195"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Cilindree (cm³)</w:t>
            </w:r>
          </w:p>
        </w:tc>
        <w:tc>
          <w:tcPr>
            <w:tcW w:w="1980" w:type="dxa"/>
            <w:vMerge w:val="restart"/>
            <w:vAlign w:val="center"/>
          </w:tcPr>
          <w:p w14:paraId="7F8810CF" w14:textId="77777777" w:rsidR="00A95DA0" w:rsidRPr="00CD24D8" w:rsidRDefault="00A95DA0" w:rsidP="00520425">
            <w:pPr>
              <w:jc w:val="center"/>
              <w:rPr>
                <w:rFonts w:ascii="Arial" w:hAnsi="Arial" w:cs="Arial"/>
                <w:b/>
                <w:sz w:val="16"/>
                <w:szCs w:val="16"/>
              </w:rPr>
            </w:pPr>
          </w:p>
          <w:p w14:paraId="21F9D3AE"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Serie șasiu</w:t>
            </w:r>
          </w:p>
        </w:tc>
        <w:tc>
          <w:tcPr>
            <w:tcW w:w="1560" w:type="dxa"/>
            <w:gridSpan w:val="2"/>
            <w:vAlign w:val="center"/>
          </w:tcPr>
          <w:p w14:paraId="083A8511"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Nr. locuri</w:t>
            </w:r>
          </w:p>
        </w:tc>
        <w:tc>
          <w:tcPr>
            <w:tcW w:w="1134" w:type="dxa"/>
            <w:vMerge w:val="restart"/>
            <w:vAlign w:val="center"/>
          </w:tcPr>
          <w:p w14:paraId="480FA242"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Data expirării poliţei existente</w:t>
            </w:r>
          </w:p>
        </w:tc>
        <w:tc>
          <w:tcPr>
            <w:tcW w:w="992" w:type="dxa"/>
            <w:vMerge w:val="restart"/>
            <w:vAlign w:val="center"/>
          </w:tcPr>
          <w:p w14:paraId="1AD0A9F3"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Anul de fabricaţie</w:t>
            </w:r>
          </w:p>
        </w:tc>
        <w:tc>
          <w:tcPr>
            <w:tcW w:w="1134" w:type="dxa"/>
            <w:vMerge w:val="restart"/>
            <w:vAlign w:val="center"/>
          </w:tcPr>
          <w:p w14:paraId="52149F4D"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 xml:space="preserve">Suma asigurată </w:t>
            </w:r>
          </w:p>
          <w:p w14:paraId="7C302682" w14:textId="77777777" w:rsidR="00A95DA0" w:rsidRPr="00CD24D8" w:rsidRDefault="00A95DA0" w:rsidP="00520425">
            <w:pPr>
              <w:jc w:val="center"/>
              <w:rPr>
                <w:rFonts w:ascii="Arial" w:hAnsi="Arial" w:cs="Arial"/>
                <w:b/>
                <w:sz w:val="16"/>
                <w:szCs w:val="16"/>
                <w:lang w:val="ro-RO"/>
              </w:rPr>
            </w:pPr>
            <w:r w:rsidRPr="00CD24D8">
              <w:rPr>
                <w:rFonts w:ascii="Arial" w:hAnsi="Arial" w:cs="Arial"/>
                <w:b/>
                <w:sz w:val="16"/>
                <w:szCs w:val="16"/>
                <w:lang w:val="ro-RO"/>
              </w:rPr>
              <w:t>(RON)</w:t>
            </w:r>
          </w:p>
        </w:tc>
        <w:tc>
          <w:tcPr>
            <w:tcW w:w="991" w:type="dxa"/>
            <w:vMerge w:val="restart"/>
            <w:vAlign w:val="center"/>
          </w:tcPr>
          <w:p w14:paraId="5E424BC0"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Preţ unitar</w:t>
            </w:r>
          </w:p>
          <w:p w14:paraId="3060EEC6"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(Lei, fără TVA) /an</w:t>
            </w:r>
          </w:p>
        </w:tc>
      </w:tr>
      <w:tr w:rsidR="00A95DA0" w:rsidRPr="00CD24D8" w14:paraId="6740EBB9" w14:textId="77777777" w:rsidTr="00520425">
        <w:trPr>
          <w:trHeight w:val="594"/>
          <w:jc w:val="center"/>
        </w:trPr>
        <w:tc>
          <w:tcPr>
            <w:tcW w:w="562" w:type="dxa"/>
            <w:vMerge/>
            <w:vAlign w:val="center"/>
          </w:tcPr>
          <w:p w14:paraId="674B24D0" w14:textId="77777777" w:rsidR="00A95DA0" w:rsidRPr="00CD24D8" w:rsidRDefault="00A95DA0" w:rsidP="00520425">
            <w:pPr>
              <w:jc w:val="center"/>
              <w:rPr>
                <w:rFonts w:ascii="Arial" w:hAnsi="Arial" w:cs="Arial"/>
                <w:b/>
                <w:sz w:val="16"/>
                <w:szCs w:val="16"/>
              </w:rPr>
            </w:pPr>
          </w:p>
        </w:tc>
        <w:tc>
          <w:tcPr>
            <w:tcW w:w="1138" w:type="dxa"/>
            <w:vMerge/>
            <w:vAlign w:val="center"/>
          </w:tcPr>
          <w:p w14:paraId="48D03859" w14:textId="77777777" w:rsidR="00A95DA0" w:rsidRPr="00CD24D8" w:rsidRDefault="00A95DA0" w:rsidP="00520425">
            <w:pPr>
              <w:jc w:val="center"/>
              <w:rPr>
                <w:rFonts w:ascii="Arial" w:hAnsi="Arial" w:cs="Arial"/>
                <w:b/>
                <w:sz w:val="16"/>
                <w:szCs w:val="16"/>
              </w:rPr>
            </w:pPr>
          </w:p>
        </w:tc>
        <w:tc>
          <w:tcPr>
            <w:tcW w:w="993" w:type="dxa"/>
            <w:vMerge/>
            <w:vAlign w:val="center"/>
          </w:tcPr>
          <w:p w14:paraId="770E80AD" w14:textId="77777777" w:rsidR="00A95DA0" w:rsidRPr="00CD24D8" w:rsidRDefault="00A95DA0" w:rsidP="00520425">
            <w:pPr>
              <w:jc w:val="center"/>
              <w:rPr>
                <w:rFonts w:ascii="Arial" w:hAnsi="Arial" w:cs="Arial"/>
                <w:b/>
                <w:sz w:val="16"/>
                <w:szCs w:val="16"/>
              </w:rPr>
            </w:pPr>
          </w:p>
        </w:tc>
        <w:tc>
          <w:tcPr>
            <w:tcW w:w="992" w:type="dxa"/>
            <w:vMerge/>
          </w:tcPr>
          <w:p w14:paraId="026B5E98" w14:textId="77777777" w:rsidR="00A95DA0" w:rsidRPr="00CD24D8" w:rsidRDefault="00A95DA0" w:rsidP="00520425">
            <w:pPr>
              <w:jc w:val="center"/>
              <w:rPr>
                <w:rFonts w:ascii="Arial" w:hAnsi="Arial" w:cs="Arial"/>
                <w:b/>
                <w:sz w:val="16"/>
                <w:szCs w:val="16"/>
              </w:rPr>
            </w:pPr>
          </w:p>
        </w:tc>
        <w:tc>
          <w:tcPr>
            <w:tcW w:w="1980" w:type="dxa"/>
            <w:vMerge/>
          </w:tcPr>
          <w:p w14:paraId="6C189680" w14:textId="77777777" w:rsidR="00A95DA0" w:rsidRPr="00CD24D8" w:rsidRDefault="00A95DA0" w:rsidP="00520425">
            <w:pPr>
              <w:jc w:val="center"/>
              <w:rPr>
                <w:rFonts w:ascii="Arial" w:hAnsi="Arial" w:cs="Arial"/>
                <w:b/>
                <w:sz w:val="16"/>
                <w:szCs w:val="16"/>
              </w:rPr>
            </w:pPr>
          </w:p>
        </w:tc>
        <w:tc>
          <w:tcPr>
            <w:tcW w:w="709" w:type="dxa"/>
          </w:tcPr>
          <w:p w14:paraId="0652AFEE"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scaun</w:t>
            </w:r>
          </w:p>
        </w:tc>
        <w:tc>
          <w:tcPr>
            <w:tcW w:w="851" w:type="dxa"/>
          </w:tcPr>
          <w:p w14:paraId="2D33F895" w14:textId="77777777" w:rsidR="00A95DA0" w:rsidRPr="00CD24D8" w:rsidRDefault="00A95DA0" w:rsidP="00520425">
            <w:pPr>
              <w:jc w:val="center"/>
              <w:rPr>
                <w:rFonts w:ascii="Arial" w:hAnsi="Arial" w:cs="Arial"/>
                <w:b/>
                <w:sz w:val="16"/>
                <w:szCs w:val="16"/>
              </w:rPr>
            </w:pPr>
            <w:r w:rsidRPr="00CD24D8">
              <w:rPr>
                <w:rFonts w:ascii="Arial" w:hAnsi="Arial" w:cs="Arial"/>
                <w:b/>
                <w:sz w:val="16"/>
                <w:szCs w:val="16"/>
              </w:rPr>
              <w:t>picioare</w:t>
            </w:r>
          </w:p>
        </w:tc>
        <w:tc>
          <w:tcPr>
            <w:tcW w:w="1134" w:type="dxa"/>
            <w:vMerge/>
            <w:vAlign w:val="center"/>
          </w:tcPr>
          <w:p w14:paraId="3DD42BAB" w14:textId="77777777" w:rsidR="00A95DA0" w:rsidRPr="00CD24D8" w:rsidRDefault="00A95DA0" w:rsidP="00520425">
            <w:pPr>
              <w:jc w:val="center"/>
              <w:rPr>
                <w:rFonts w:ascii="Arial" w:hAnsi="Arial" w:cs="Arial"/>
                <w:b/>
                <w:sz w:val="16"/>
                <w:szCs w:val="16"/>
              </w:rPr>
            </w:pPr>
          </w:p>
        </w:tc>
        <w:tc>
          <w:tcPr>
            <w:tcW w:w="992" w:type="dxa"/>
            <w:vMerge/>
            <w:vAlign w:val="center"/>
          </w:tcPr>
          <w:p w14:paraId="0F9C1A2A" w14:textId="77777777" w:rsidR="00A95DA0" w:rsidRPr="00CD24D8" w:rsidRDefault="00A95DA0" w:rsidP="00520425">
            <w:pPr>
              <w:jc w:val="center"/>
              <w:rPr>
                <w:rFonts w:ascii="Arial" w:hAnsi="Arial" w:cs="Arial"/>
                <w:b/>
                <w:sz w:val="16"/>
                <w:szCs w:val="16"/>
              </w:rPr>
            </w:pPr>
          </w:p>
        </w:tc>
        <w:tc>
          <w:tcPr>
            <w:tcW w:w="1134" w:type="dxa"/>
            <w:vMerge/>
          </w:tcPr>
          <w:p w14:paraId="72A464F8" w14:textId="77777777" w:rsidR="00A95DA0" w:rsidRPr="00CD24D8" w:rsidRDefault="00A95DA0" w:rsidP="00520425">
            <w:pPr>
              <w:jc w:val="center"/>
              <w:rPr>
                <w:rFonts w:ascii="Arial" w:hAnsi="Arial" w:cs="Arial"/>
                <w:b/>
                <w:sz w:val="16"/>
                <w:szCs w:val="16"/>
              </w:rPr>
            </w:pPr>
          </w:p>
        </w:tc>
        <w:tc>
          <w:tcPr>
            <w:tcW w:w="991" w:type="dxa"/>
            <w:vMerge/>
          </w:tcPr>
          <w:p w14:paraId="27C26246" w14:textId="77777777" w:rsidR="00A95DA0" w:rsidRPr="00CD24D8" w:rsidRDefault="00A95DA0" w:rsidP="00520425">
            <w:pPr>
              <w:jc w:val="center"/>
              <w:rPr>
                <w:rFonts w:ascii="Arial" w:hAnsi="Arial" w:cs="Arial"/>
                <w:b/>
                <w:sz w:val="16"/>
                <w:szCs w:val="16"/>
              </w:rPr>
            </w:pPr>
          </w:p>
        </w:tc>
      </w:tr>
      <w:tr w:rsidR="00A95DA0" w:rsidRPr="00CD24D8" w14:paraId="7FFB4C1C" w14:textId="77777777" w:rsidTr="00520425">
        <w:trPr>
          <w:jc w:val="center"/>
        </w:trPr>
        <w:tc>
          <w:tcPr>
            <w:tcW w:w="562" w:type="dxa"/>
            <w:vAlign w:val="center"/>
          </w:tcPr>
          <w:p w14:paraId="409FFF4F" w14:textId="77777777" w:rsidR="00A95DA0" w:rsidRPr="00CD24D8" w:rsidRDefault="00A95DA0" w:rsidP="00520425">
            <w:pPr>
              <w:jc w:val="right"/>
              <w:rPr>
                <w:rFonts w:ascii="Arial" w:hAnsi="Arial" w:cs="Arial"/>
                <w:sz w:val="16"/>
                <w:szCs w:val="16"/>
              </w:rPr>
            </w:pPr>
            <w:r>
              <w:rPr>
                <w:rFonts w:ascii="Arial" w:hAnsi="Arial" w:cs="Arial"/>
                <w:sz w:val="16"/>
                <w:szCs w:val="16"/>
              </w:rPr>
              <w:t>1.</w:t>
            </w:r>
          </w:p>
        </w:tc>
        <w:tc>
          <w:tcPr>
            <w:tcW w:w="1138" w:type="dxa"/>
            <w:vAlign w:val="bottom"/>
          </w:tcPr>
          <w:p w14:paraId="55125124"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BH18RXK</w:t>
            </w:r>
          </w:p>
        </w:tc>
        <w:tc>
          <w:tcPr>
            <w:tcW w:w="993" w:type="dxa"/>
          </w:tcPr>
          <w:p w14:paraId="3ABFAAF2"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660DC9B9"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3A00A6CF"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LC06S44R7SB000062</w:t>
            </w:r>
          </w:p>
        </w:tc>
        <w:tc>
          <w:tcPr>
            <w:tcW w:w="709" w:type="dxa"/>
            <w:vAlign w:val="center"/>
          </w:tcPr>
          <w:p w14:paraId="460C1C8E"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59B046C1"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5A974BC7"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7943002F"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1A6B04AF"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169F7FEC" w14:textId="04C3CD7E" w:rsidR="00A95DA0" w:rsidRPr="00E46A39" w:rsidRDefault="00A95DA0" w:rsidP="00520425">
            <w:pPr>
              <w:jc w:val="right"/>
              <w:rPr>
                <w:rFonts w:ascii="Arial" w:hAnsi="Arial" w:cs="Arial"/>
                <w:sz w:val="16"/>
                <w:szCs w:val="16"/>
              </w:rPr>
            </w:pPr>
          </w:p>
        </w:tc>
      </w:tr>
      <w:tr w:rsidR="00A95DA0" w:rsidRPr="00CD24D8" w14:paraId="1A621AA7" w14:textId="77777777" w:rsidTr="00520425">
        <w:trPr>
          <w:jc w:val="center"/>
        </w:trPr>
        <w:tc>
          <w:tcPr>
            <w:tcW w:w="562" w:type="dxa"/>
            <w:vAlign w:val="center"/>
          </w:tcPr>
          <w:p w14:paraId="66A3C408" w14:textId="77777777" w:rsidR="00A95DA0" w:rsidRPr="00CD24D8" w:rsidRDefault="00A95DA0" w:rsidP="00520425">
            <w:pPr>
              <w:jc w:val="right"/>
              <w:rPr>
                <w:rFonts w:ascii="Arial" w:hAnsi="Arial" w:cs="Arial"/>
                <w:sz w:val="16"/>
                <w:szCs w:val="16"/>
              </w:rPr>
            </w:pPr>
            <w:r>
              <w:rPr>
                <w:rFonts w:ascii="Arial" w:hAnsi="Arial" w:cs="Arial"/>
                <w:sz w:val="16"/>
                <w:szCs w:val="16"/>
              </w:rPr>
              <w:t>2.</w:t>
            </w:r>
          </w:p>
        </w:tc>
        <w:tc>
          <w:tcPr>
            <w:tcW w:w="1138" w:type="dxa"/>
            <w:vAlign w:val="bottom"/>
          </w:tcPr>
          <w:p w14:paraId="33A45C78"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BH18RYD</w:t>
            </w:r>
          </w:p>
        </w:tc>
        <w:tc>
          <w:tcPr>
            <w:tcW w:w="993" w:type="dxa"/>
          </w:tcPr>
          <w:p w14:paraId="437C4135"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10DE7163"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40B0A25B"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LC06S44R7SB000053</w:t>
            </w:r>
          </w:p>
        </w:tc>
        <w:tc>
          <w:tcPr>
            <w:tcW w:w="709" w:type="dxa"/>
            <w:vAlign w:val="center"/>
          </w:tcPr>
          <w:p w14:paraId="53514A29"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7096DD3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66B1440C"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398C5BB3"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58A6A59D"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0C2C4BBC" w14:textId="66AF1AD6" w:rsidR="00A95DA0" w:rsidRPr="00E46A39" w:rsidRDefault="00A95DA0" w:rsidP="00520425">
            <w:pPr>
              <w:jc w:val="right"/>
              <w:rPr>
                <w:rFonts w:ascii="Arial" w:hAnsi="Arial" w:cs="Arial"/>
                <w:sz w:val="16"/>
                <w:szCs w:val="16"/>
              </w:rPr>
            </w:pPr>
          </w:p>
        </w:tc>
      </w:tr>
      <w:tr w:rsidR="00A95DA0" w:rsidRPr="00CD24D8" w14:paraId="4884C2F5" w14:textId="77777777" w:rsidTr="00520425">
        <w:trPr>
          <w:jc w:val="center"/>
        </w:trPr>
        <w:tc>
          <w:tcPr>
            <w:tcW w:w="562" w:type="dxa"/>
            <w:vAlign w:val="center"/>
          </w:tcPr>
          <w:p w14:paraId="40A54AB7" w14:textId="77777777" w:rsidR="00A95DA0" w:rsidRPr="00CD24D8" w:rsidRDefault="00A95DA0" w:rsidP="00520425">
            <w:pPr>
              <w:jc w:val="right"/>
              <w:rPr>
                <w:rFonts w:ascii="Arial" w:hAnsi="Arial" w:cs="Arial"/>
                <w:sz w:val="16"/>
                <w:szCs w:val="16"/>
              </w:rPr>
            </w:pPr>
            <w:r>
              <w:rPr>
                <w:rFonts w:ascii="Arial" w:hAnsi="Arial" w:cs="Arial"/>
                <w:sz w:val="16"/>
                <w:szCs w:val="16"/>
              </w:rPr>
              <w:t>3.</w:t>
            </w:r>
          </w:p>
        </w:tc>
        <w:tc>
          <w:tcPr>
            <w:tcW w:w="1138" w:type="dxa"/>
            <w:vAlign w:val="bottom"/>
          </w:tcPr>
          <w:p w14:paraId="2030245A"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BH18DHR</w:t>
            </w:r>
          </w:p>
        </w:tc>
        <w:tc>
          <w:tcPr>
            <w:tcW w:w="993" w:type="dxa"/>
          </w:tcPr>
          <w:p w14:paraId="71EF4A50"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0402D30E"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7B677A74"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LC06S44R7SB000074</w:t>
            </w:r>
          </w:p>
        </w:tc>
        <w:tc>
          <w:tcPr>
            <w:tcW w:w="709" w:type="dxa"/>
            <w:vAlign w:val="center"/>
          </w:tcPr>
          <w:p w14:paraId="4BD1A11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441DA707"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409D8FCF"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77A2D0FC"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3C385D1E"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59590E41" w14:textId="66A56931" w:rsidR="00A95DA0" w:rsidRPr="00E46A39" w:rsidRDefault="00A95DA0" w:rsidP="00520425">
            <w:pPr>
              <w:jc w:val="right"/>
              <w:rPr>
                <w:rFonts w:ascii="Arial" w:hAnsi="Arial" w:cs="Arial"/>
                <w:sz w:val="16"/>
                <w:szCs w:val="16"/>
              </w:rPr>
            </w:pPr>
          </w:p>
        </w:tc>
      </w:tr>
      <w:tr w:rsidR="00A95DA0" w:rsidRPr="00CD24D8" w14:paraId="2381B02B" w14:textId="77777777" w:rsidTr="00520425">
        <w:trPr>
          <w:jc w:val="center"/>
        </w:trPr>
        <w:tc>
          <w:tcPr>
            <w:tcW w:w="562" w:type="dxa"/>
            <w:vAlign w:val="center"/>
          </w:tcPr>
          <w:p w14:paraId="283807B3" w14:textId="77777777" w:rsidR="00A95DA0" w:rsidRPr="00CD24D8" w:rsidRDefault="00A95DA0" w:rsidP="00520425">
            <w:pPr>
              <w:jc w:val="right"/>
              <w:rPr>
                <w:rFonts w:ascii="Arial" w:hAnsi="Arial" w:cs="Arial"/>
                <w:sz w:val="16"/>
                <w:szCs w:val="16"/>
              </w:rPr>
            </w:pPr>
            <w:r>
              <w:rPr>
                <w:rFonts w:ascii="Arial" w:hAnsi="Arial" w:cs="Arial"/>
                <w:sz w:val="16"/>
                <w:szCs w:val="16"/>
              </w:rPr>
              <w:lastRenderedPageBreak/>
              <w:t>4.</w:t>
            </w:r>
          </w:p>
        </w:tc>
        <w:tc>
          <w:tcPr>
            <w:tcW w:w="1138" w:type="dxa"/>
            <w:vAlign w:val="bottom"/>
          </w:tcPr>
          <w:p w14:paraId="088C1793"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BH18RWT</w:t>
            </w:r>
          </w:p>
        </w:tc>
        <w:tc>
          <w:tcPr>
            <w:tcW w:w="993" w:type="dxa"/>
          </w:tcPr>
          <w:p w14:paraId="01712910"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6D41094D"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730EBB8B"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LC06S44R7SB000079</w:t>
            </w:r>
          </w:p>
        </w:tc>
        <w:tc>
          <w:tcPr>
            <w:tcW w:w="709" w:type="dxa"/>
            <w:vAlign w:val="center"/>
          </w:tcPr>
          <w:p w14:paraId="173DB085"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34A99CE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69F45747"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5DC51C14"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6DD30A92"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5449850A" w14:textId="72C17AC1" w:rsidR="00A95DA0" w:rsidRPr="00E46A39" w:rsidRDefault="00A95DA0" w:rsidP="00520425">
            <w:pPr>
              <w:jc w:val="right"/>
              <w:rPr>
                <w:rFonts w:ascii="Arial" w:hAnsi="Arial" w:cs="Arial"/>
                <w:sz w:val="16"/>
                <w:szCs w:val="16"/>
              </w:rPr>
            </w:pPr>
          </w:p>
        </w:tc>
      </w:tr>
      <w:tr w:rsidR="00A95DA0" w:rsidRPr="00CD24D8" w14:paraId="36FDD705" w14:textId="77777777" w:rsidTr="00520425">
        <w:trPr>
          <w:jc w:val="center"/>
        </w:trPr>
        <w:tc>
          <w:tcPr>
            <w:tcW w:w="562" w:type="dxa"/>
            <w:vAlign w:val="center"/>
          </w:tcPr>
          <w:p w14:paraId="41502BCD" w14:textId="77777777" w:rsidR="00A95DA0" w:rsidRPr="00CD24D8" w:rsidRDefault="00A95DA0" w:rsidP="00520425">
            <w:pPr>
              <w:jc w:val="right"/>
              <w:rPr>
                <w:rFonts w:ascii="Arial" w:hAnsi="Arial" w:cs="Arial"/>
                <w:sz w:val="16"/>
                <w:szCs w:val="16"/>
              </w:rPr>
            </w:pPr>
            <w:r>
              <w:rPr>
                <w:rFonts w:ascii="Arial" w:hAnsi="Arial" w:cs="Arial"/>
                <w:sz w:val="16"/>
                <w:szCs w:val="16"/>
              </w:rPr>
              <w:t>5.</w:t>
            </w:r>
          </w:p>
        </w:tc>
        <w:tc>
          <w:tcPr>
            <w:tcW w:w="1138" w:type="dxa"/>
            <w:vAlign w:val="bottom"/>
          </w:tcPr>
          <w:p w14:paraId="3BAD2A92"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BH18RXX</w:t>
            </w:r>
          </w:p>
        </w:tc>
        <w:tc>
          <w:tcPr>
            <w:tcW w:w="993" w:type="dxa"/>
          </w:tcPr>
          <w:p w14:paraId="7D46E75F"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24271A87"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0B317FFE"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LC06S44R7SB000056</w:t>
            </w:r>
          </w:p>
        </w:tc>
        <w:tc>
          <w:tcPr>
            <w:tcW w:w="709" w:type="dxa"/>
            <w:vAlign w:val="center"/>
          </w:tcPr>
          <w:p w14:paraId="0507E9AD"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1B9C4061"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545E9B5C"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4C7AF54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241FC0D7"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7135C61A" w14:textId="038F24EB" w:rsidR="00A95DA0" w:rsidRPr="00E46A39" w:rsidRDefault="00A95DA0" w:rsidP="00520425">
            <w:pPr>
              <w:jc w:val="right"/>
              <w:rPr>
                <w:rFonts w:ascii="Arial" w:hAnsi="Arial" w:cs="Arial"/>
                <w:sz w:val="16"/>
                <w:szCs w:val="16"/>
              </w:rPr>
            </w:pPr>
          </w:p>
        </w:tc>
      </w:tr>
      <w:tr w:rsidR="00A95DA0" w:rsidRPr="00CD24D8" w14:paraId="25367316" w14:textId="77777777" w:rsidTr="00520425">
        <w:trPr>
          <w:jc w:val="center"/>
        </w:trPr>
        <w:tc>
          <w:tcPr>
            <w:tcW w:w="562" w:type="dxa"/>
            <w:vAlign w:val="center"/>
          </w:tcPr>
          <w:p w14:paraId="432EB328" w14:textId="77777777" w:rsidR="00A95DA0" w:rsidRPr="00CD24D8" w:rsidRDefault="00A95DA0" w:rsidP="00520425">
            <w:pPr>
              <w:jc w:val="right"/>
              <w:rPr>
                <w:rFonts w:ascii="Arial" w:hAnsi="Arial" w:cs="Arial"/>
                <w:sz w:val="16"/>
                <w:szCs w:val="16"/>
              </w:rPr>
            </w:pPr>
            <w:r>
              <w:rPr>
                <w:rFonts w:ascii="Arial" w:hAnsi="Arial" w:cs="Arial"/>
                <w:sz w:val="16"/>
                <w:szCs w:val="16"/>
              </w:rPr>
              <w:t>6.</w:t>
            </w:r>
          </w:p>
        </w:tc>
        <w:tc>
          <w:tcPr>
            <w:tcW w:w="1138" w:type="dxa"/>
            <w:vAlign w:val="bottom"/>
          </w:tcPr>
          <w:p w14:paraId="719BE549"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BH18RXH</w:t>
            </w:r>
          </w:p>
        </w:tc>
        <w:tc>
          <w:tcPr>
            <w:tcW w:w="993" w:type="dxa"/>
          </w:tcPr>
          <w:p w14:paraId="04B826F9"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27BBBEE7"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68977058"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LC06S44R7SB000078</w:t>
            </w:r>
          </w:p>
        </w:tc>
        <w:tc>
          <w:tcPr>
            <w:tcW w:w="709" w:type="dxa"/>
            <w:vAlign w:val="center"/>
          </w:tcPr>
          <w:p w14:paraId="14BDC44D"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4F2079C4"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2BEC2C18"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1E647108"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0E51115B"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5713948B" w14:textId="258806F1" w:rsidR="00A95DA0" w:rsidRPr="00E46A39" w:rsidRDefault="00A95DA0" w:rsidP="00520425">
            <w:pPr>
              <w:jc w:val="right"/>
              <w:rPr>
                <w:rFonts w:ascii="Arial" w:hAnsi="Arial" w:cs="Arial"/>
                <w:sz w:val="16"/>
                <w:szCs w:val="16"/>
              </w:rPr>
            </w:pPr>
          </w:p>
        </w:tc>
      </w:tr>
      <w:tr w:rsidR="00A95DA0" w:rsidRPr="00CD24D8" w14:paraId="52FBDB08" w14:textId="77777777" w:rsidTr="00520425">
        <w:trPr>
          <w:jc w:val="center"/>
        </w:trPr>
        <w:tc>
          <w:tcPr>
            <w:tcW w:w="562" w:type="dxa"/>
            <w:vAlign w:val="center"/>
          </w:tcPr>
          <w:p w14:paraId="34E9DD9F" w14:textId="77777777" w:rsidR="00A95DA0" w:rsidRPr="00CD24D8" w:rsidRDefault="00A95DA0" w:rsidP="00520425">
            <w:pPr>
              <w:jc w:val="right"/>
              <w:rPr>
                <w:rFonts w:ascii="Arial" w:hAnsi="Arial" w:cs="Arial"/>
                <w:sz w:val="16"/>
                <w:szCs w:val="16"/>
              </w:rPr>
            </w:pPr>
            <w:r>
              <w:rPr>
                <w:rFonts w:ascii="Arial" w:hAnsi="Arial" w:cs="Arial"/>
                <w:sz w:val="16"/>
                <w:szCs w:val="16"/>
              </w:rPr>
              <w:t>7.</w:t>
            </w:r>
          </w:p>
        </w:tc>
        <w:tc>
          <w:tcPr>
            <w:tcW w:w="1138" w:type="dxa"/>
            <w:vAlign w:val="bottom"/>
          </w:tcPr>
          <w:p w14:paraId="0AE7F34F"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BH18RWW</w:t>
            </w:r>
          </w:p>
        </w:tc>
        <w:tc>
          <w:tcPr>
            <w:tcW w:w="993" w:type="dxa"/>
          </w:tcPr>
          <w:p w14:paraId="7F6DC94E"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31D0AA9A"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center"/>
          </w:tcPr>
          <w:p w14:paraId="2D2D93C3"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LC06S44R7SB000069</w:t>
            </w:r>
          </w:p>
        </w:tc>
        <w:tc>
          <w:tcPr>
            <w:tcW w:w="709" w:type="dxa"/>
            <w:vAlign w:val="center"/>
          </w:tcPr>
          <w:p w14:paraId="488A740F"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0293439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669486B0"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center"/>
          </w:tcPr>
          <w:p w14:paraId="6B000CCB"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center"/>
          </w:tcPr>
          <w:p w14:paraId="7BF7A614"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66AB417A" w14:textId="6E7F0E89" w:rsidR="00A95DA0" w:rsidRPr="00E46A39" w:rsidRDefault="00A95DA0" w:rsidP="00520425">
            <w:pPr>
              <w:jc w:val="right"/>
              <w:rPr>
                <w:rFonts w:ascii="Arial" w:hAnsi="Arial" w:cs="Arial"/>
                <w:sz w:val="16"/>
                <w:szCs w:val="16"/>
              </w:rPr>
            </w:pPr>
          </w:p>
        </w:tc>
      </w:tr>
      <w:tr w:rsidR="00A95DA0" w:rsidRPr="00CD24D8" w14:paraId="039E53E4" w14:textId="77777777" w:rsidTr="00520425">
        <w:trPr>
          <w:jc w:val="center"/>
        </w:trPr>
        <w:tc>
          <w:tcPr>
            <w:tcW w:w="562" w:type="dxa"/>
            <w:vAlign w:val="center"/>
          </w:tcPr>
          <w:p w14:paraId="230EA976" w14:textId="77777777" w:rsidR="00A95DA0" w:rsidRPr="00CD24D8" w:rsidRDefault="00A95DA0" w:rsidP="00520425">
            <w:pPr>
              <w:jc w:val="right"/>
              <w:rPr>
                <w:rFonts w:ascii="Arial" w:hAnsi="Arial" w:cs="Arial"/>
                <w:sz w:val="16"/>
                <w:szCs w:val="16"/>
              </w:rPr>
            </w:pPr>
            <w:r>
              <w:rPr>
                <w:rFonts w:ascii="Arial" w:hAnsi="Arial" w:cs="Arial"/>
                <w:sz w:val="16"/>
                <w:szCs w:val="16"/>
              </w:rPr>
              <w:t>8.</w:t>
            </w:r>
          </w:p>
        </w:tc>
        <w:tc>
          <w:tcPr>
            <w:tcW w:w="1138" w:type="dxa"/>
            <w:vAlign w:val="bottom"/>
          </w:tcPr>
          <w:p w14:paraId="0487C865"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BH18RXZ</w:t>
            </w:r>
          </w:p>
        </w:tc>
        <w:tc>
          <w:tcPr>
            <w:tcW w:w="993" w:type="dxa"/>
          </w:tcPr>
          <w:p w14:paraId="681F8AD4"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1D1DD370"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1C454329"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LC06S44R7SB000055</w:t>
            </w:r>
          </w:p>
        </w:tc>
        <w:tc>
          <w:tcPr>
            <w:tcW w:w="709" w:type="dxa"/>
            <w:vAlign w:val="center"/>
          </w:tcPr>
          <w:p w14:paraId="282E3CB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10DBCA2B"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5AE78200"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7E73248B"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224DF3F1"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23941961" w14:textId="1B5D8672" w:rsidR="00A95DA0" w:rsidRPr="00E46A39" w:rsidRDefault="00A95DA0" w:rsidP="00520425">
            <w:pPr>
              <w:jc w:val="right"/>
              <w:rPr>
                <w:rFonts w:ascii="Arial" w:hAnsi="Arial" w:cs="Arial"/>
                <w:sz w:val="16"/>
                <w:szCs w:val="16"/>
              </w:rPr>
            </w:pPr>
          </w:p>
        </w:tc>
      </w:tr>
      <w:tr w:rsidR="00A95DA0" w:rsidRPr="00CD24D8" w14:paraId="5F73FF88" w14:textId="77777777" w:rsidTr="00520425">
        <w:trPr>
          <w:jc w:val="center"/>
        </w:trPr>
        <w:tc>
          <w:tcPr>
            <w:tcW w:w="562" w:type="dxa"/>
            <w:vAlign w:val="center"/>
          </w:tcPr>
          <w:p w14:paraId="6C050766" w14:textId="77777777" w:rsidR="00A95DA0" w:rsidRPr="00CD24D8" w:rsidRDefault="00A95DA0" w:rsidP="00520425">
            <w:pPr>
              <w:jc w:val="right"/>
              <w:rPr>
                <w:rFonts w:ascii="Arial" w:hAnsi="Arial" w:cs="Arial"/>
                <w:sz w:val="16"/>
                <w:szCs w:val="16"/>
              </w:rPr>
            </w:pPr>
            <w:r>
              <w:rPr>
                <w:rFonts w:ascii="Arial" w:hAnsi="Arial" w:cs="Arial"/>
                <w:sz w:val="16"/>
                <w:szCs w:val="16"/>
              </w:rPr>
              <w:t>9.</w:t>
            </w:r>
          </w:p>
        </w:tc>
        <w:tc>
          <w:tcPr>
            <w:tcW w:w="1138" w:type="dxa"/>
            <w:vAlign w:val="bottom"/>
          </w:tcPr>
          <w:p w14:paraId="17F9CF64"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BH18RXJ</w:t>
            </w:r>
          </w:p>
        </w:tc>
        <w:tc>
          <w:tcPr>
            <w:tcW w:w="993" w:type="dxa"/>
          </w:tcPr>
          <w:p w14:paraId="6595E234"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4213CB8B"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0C74677F"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LC06S44R7SB000063</w:t>
            </w:r>
          </w:p>
        </w:tc>
        <w:tc>
          <w:tcPr>
            <w:tcW w:w="709" w:type="dxa"/>
            <w:vAlign w:val="center"/>
          </w:tcPr>
          <w:p w14:paraId="68B31800"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39AC9FED"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2E801E77"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041D8D2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7CBBF2EB"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51630998" w14:textId="6DFB93CF" w:rsidR="00A95DA0" w:rsidRPr="00E46A39" w:rsidRDefault="00A95DA0" w:rsidP="00520425">
            <w:pPr>
              <w:jc w:val="right"/>
              <w:rPr>
                <w:rFonts w:ascii="Arial" w:hAnsi="Arial" w:cs="Arial"/>
                <w:sz w:val="16"/>
                <w:szCs w:val="16"/>
              </w:rPr>
            </w:pPr>
          </w:p>
        </w:tc>
      </w:tr>
      <w:tr w:rsidR="00A95DA0" w:rsidRPr="00CD24D8" w14:paraId="488F1515" w14:textId="77777777" w:rsidTr="00520425">
        <w:trPr>
          <w:jc w:val="center"/>
        </w:trPr>
        <w:tc>
          <w:tcPr>
            <w:tcW w:w="562" w:type="dxa"/>
            <w:vAlign w:val="center"/>
          </w:tcPr>
          <w:p w14:paraId="001EF328" w14:textId="77777777" w:rsidR="00A95DA0" w:rsidRPr="00CD24D8" w:rsidRDefault="00A95DA0" w:rsidP="00520425">
            <w:pPr>
              <w:jc w:val="right"/>
              <w:rPr>
                <w:rFonts w:ascii="Arial" w:hAnsi="Arial" w:cs="Arial"/>
                <w:sz w:val="16"/>
                <w:szCs w:val="16"/>
              </w:rPr>
            </w:pPr>
            <w:r>
              <w:rPr>
                <w:rFonts w:ascii="Arial" w:hAnsi="Arial" w:cs="Arial"/>
                <w:sz w:val="16"/>
                <w:szCs w:val="16"/>
              </w:rPr>
              <w:t>10.</w:t>
            </w:r>
          </w:p>
        </w:tc>
        <w:tc>
          <w:tcPr>
            <w:tcW w:w="1138" w:type="dxa"/>
            <w:vAlign w:val="bottom"/>
          </w:tcPr>
          <w:p w14:paraId="3E62E47A"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BH18RYB</w:t>
            </w:r>
          </w:p>
        </w:tc>
        <w:tc>
          <w:tcPr>
            <w:tcW w:w="993" w:type="dxa"/>
          </w:tcPr>
          <w:p w14:paraId="72E3F6D5"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2E8141CA"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2FC5B854"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LC06S44R7SB000054</w:t>
            </w:r>
          </w:p>
        </w:tc>
        <w:tc>
          <w:tcPr>
            <w:tcW w:w="709" w:type="dxa"/>
            <w:vAlign w:val="center"/>
          </w:tcPr>
          <w:p w14:paraId="4F3D2F1A"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7944E84F"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6391262B"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5272290B"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009D7AA5"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3476B1C8" w14:textId="67626894" w:rsidR="00A95DA0" w:rsidRPr="00E46A39" w:rsidRDefault="00A95DA0" w:rsidP="00520425">
            <w:pPr>
              <w:jc w:val="right"/>
              <w:rPr>
                <w:rFonts w:ascii="Arial" w:hAnsi="Arial" w:cs="Arial"/>
                <w:sz w:val="16"/>
                <w:szCs w:val="16"/>
              </w:rPr>
            </w:pPr>
          </w:p>
        </w:tc>
      </w:tr>
      <w:tr w:rsidR="00A95DA0" w:rsidRPr="00CD24D8" w14:paraId="3B242E90" w14:textId="77777777" w:rsidTr="00520425">
        <w:trPr>
          <w:jc w:val="center"/>
        </w:trPr>
        <w:tc>
          <w:tcPr>
            <w:tcW w:w="562" w:type="dxa"/>
            <w:vAlign w:val="center"/>
          </w:tcPr>
          <w:p w14:paraId="34289A4A" w14:textId="77777777" w:rsidR="00A95DA0" w:rsidRPr="00CD24D8" w:rsidRDefault="00A95DA0" w:rsidP="00520425">
            <w:pPr>
              <w:jc w:val="right"/>
              <w:rPr>
                <w:rFonts w:ascii="Arial" w:hAnsi="Arial" w:cs="Arial"/>
                <w:sz w:val="16"/>
                <w:szCs w:val="16"/>
              </w:rPr>
            </w:pPr>
            <w:r>
              <w:rPr>
                <w:rFonts w:ascii="Arial" w:hAnsi="Arial" w:cs="Arial"/>
                <w:sz w:val="16"/>
                <w:szCs w:val="16"/>
              </w:rPr>
              <w:t>11.</w:t>
            </w:r>
          </w:p>
        </w:tc>
        <w:tc>
          <w:tcPr>
            <w:tcW w:w="1138" w:type="dxa"/>
            <w:vAlign w:val="bottom"/>
          </w:tcPr>
          <w:p w14:paraId="14B3C7FA"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BH18RWV</w:t>
            </w:r>
          </w:p>
        </w:tc>
        <w:tc>
          <w:tcPr>
            <w:tcW w:w="993" w:type="dxa"/>
          </w:tcPr>
          <w:p w14:paraId="500B730C"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62497A29"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37E058D4"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LC06S44R7SB000070</w:t>
            </w:r>
          </w:p>
        </w:tc>
        <w:tc>
          <w:tcPr>
            <w:tcW w:w="709" w:type="dxa"/>
            <w:vAlign w:val="center"/>
          </w:tcPr>
          <w:p w14:paraId="34BC8001"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3E8768AD"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6BC7852B"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604CB808"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7A3CFD05"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10C39B29" w14:textId="4552E3AF" w:rsidR="00A95DA0" w:rsidRPr="00E46A39" w:rsidRDefault="00A95DA0" w:rsidP="00520425">
            <w:pPr>
              <w:jc w:val="right"/>
              <w:rPr>
                <w:rFonts w:ascii="Arial" w:hAnsi="Arial" w:cs="Arial"/>
                <w:sz w:val="16"/>
                <w:szCs w:val="16"/>
              </w:rPr>
            </w:pPr>
          </w:p>
        </w:tc>
      </w:tr>
      <w:tr w:rsidR="00A95DA0" w:rsidRPr="00CD24D8" w14:paraId="69B6A64E" w14:textId="77777777" w:rsidTr="00520425">
        <w:trPr>
          <w:jc w:val="center"/>
        </w:trPr>
        <w:tc>
          <w:tcPr>
            <w:tcW w:w="562" w:type="dxa"/>
            <w:vAlign w:val="center"/>
          </w:tcPr>
          <w:p w14:paraId="761B2CC4" w14:textId="77777777" w:rsidR="00A95DA0" w:rsidRPr="00CD24D8" w:rsidRDefault="00A95DA0" w:rsidP="00520425">
            <w:pPr>
              <w:jc w:val="right"/>
              <w:rPr>
                <w:rFonts w:ascii="Arial" w:hAnsi="Arial" w:cs="Arial"/>
                <w:sz w:val="16"/>
                <w:szCs w:val="16"/>
              </w:rPr>
            </w:pPr>
            <w:r>
              <w:rPr>
                <w:rFonts w:ascii="Arial" w:hAnsi="Arial" w:cs="Arial"/>
                <w:sz w:val="16"/>
                <w:szCs w:val="16"/>
              </w:rPr>
              <w:t>12.</w:t>
            </w:r>
          </w:p>
        </w:tc>
        <w:tc>
          <w:tcPr>
            <w:tcW w:w="1138" w:type="dxa"/>
            <w:vAlign w:val="bottom"/>
          </w:tcPr>
          <w:p w14:paraId="0B914EF9"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BH18RWU</w:t>
            </w:r>
          </w:p>
        </w:tc>
        <w:tc>
          <w:tcPr>
            <w:tcW w:w="993" w:type="dxa"/>
          </w:tcPr>
          <w:p w14:paraId="608F4BFF"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74634F8C"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20EFACDD"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LC06S44R7SB000071</w:t>
            </w:r>
          </w:p>
        </w:tc>
        <w:tc>
          <w:tcPr>
            <w:tcW w:w="709" w:type="dxa"/>
            <w:vAlign w:val="center"/>
          </w:tcPr>
          <w:p w14:paraId="25C76FA1"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6F12490E"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2B898890"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5648B42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3E33628E"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5458B222" w14:textId="17F59C53" w:rsidR="00A95DA0" w:rsidRPr="00E46A39" w:rsidRDefault="00A95DA0" w:rsidP="00520425">
            <w:pPr>
              <w:jc w:val="right"/>
              <w:rPr>
                <w:rFonts w:ascii="Arial" w:hAnsi="Arial" w:cs="Arial"/>
                <w:sz w:val="16"/>
                <w:szCs w:val="16"/>
              </w:rPr>
            </w:pPr>
          </w:p>
        </w:tc>
      </w:tr>
      <w:tr w:rsidR="00A95DA0" w:rsidRPr="00CD24D8" w14:paraId="56FB205A" w14:textId="77777777" w:rsidTr="00520425">
        <w:trPr>
          <w:jc w:val="center"/>
        </w:trPr>
        <w:tc>
          <w:tcPr>
            <w:tcW w:w="562" w:type="dxa"/>
            <w:vAlign w:val="center"/>
          </w:tcPr>
          <w:p w14:paraId="1F16E404" w14:textId="77777777" w:rsidR="00A95DA0" w:rsidRPr="00CD24D8" w:rsidRDefault="00A95DA0" w:rsidP="00520425">
            <w:pPr>
              <w:jc w:val="right"/>
              <w:rPr>
                <w:rFonts w:ascii="Arial" w:hAnsi="Arial" w:cs="Arial"/>
                <w:sz w:val="16"/>
                <w:szCs w:val="16"/>
              </w:rPr>
            </w:pPr>
            <w:r>
              <w:rPr>
                <w:rFonts w:ascii="Arial" w:hAnsi="Arial" w:cs="Arial"/>
                <w:sz w:val="16"/>
                <w:szCs w:val="16"/>
              </w:rPr>
              <w:t>13.</w:t>
            </w:r>
          </w:p>
        </w:tc>
        <w:tc>
          <w:tcPr>
            <w:tcW w:w="1138" w:type="dxa"/>
            <w:vAlign w:val="bottom"/>
          </w:tcPr>
          <w:p w14:paraId="4C363396"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BH18RWP</w:t>
            </w:r>
          </w:p>
        </w:tc>
        <w:tc>
          <w:tcPr>
            <w:tcW w:w="993" w:type="dxa"/>
          </w:tcPr>
          <w:p w14:paraId="5665DBEE"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1CB31C85"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1E59D2BD"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LC06S44R7SB000073</w:t>
            </w:r>
          </w:p>
        </w:tc>
        <w:tc>
          <w:tcPr>
            <w:tcW w:w="709" w:type="dxa"/>
            <w:vAlign w:val="center"/>
          </w:tcPr>
          <w:p w14:paraId="76F66DE1"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66E24D0B"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12B28607"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65CC64A7"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6D3E37A7"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06E9EB78" w14:textId="447AD745" w:rsidR="00A95DA0" w:rsidRPr="00E46A39" w:rsidRDefault="00A95DA0" w:rsidP="00520425">
            <w:pPr>
              <w:jc w:val="right"/>
              <w:rPr>
                <w:rFonts w:ascii="Arial" w:hAnsi="Arial" w:cs="Arial"/>
                <w:sz w:val="16"/>
                <w:szCs w:val="16"/>
              </w:rPr>
            </w:pPr>
          </w:p>
        </w:tc>
      </w:tr>
      <w:tr w:rsidR="00A95DA0" w:rsidRPr="00CD24D8" w14:paraId="3CC74B14" w14:textId="77777777" w:rsidTr="00520425">
        <w:trPr>
          <w:jc w:val="center"/>
        </w:trPr>
        <w:tc>
          <w:tcPr>
            <w:tcW w:w="562" w:type="dxa"/>
            <w:vAlign w:val="center"/>
          </w:tcPr>
          <w:p w14:paraId="7B14FAA7" w14:textId="77777777" w:rsidR="00A95DA0" w:rsidRPr="00CD24D8" w:rsidRDefault="00A95DA0" w:rsidP="00520425">
            <w:pPr>
              <w:jc w:val="right"/>
              <w:rPr>
                <w:rFonts w:ascii="Arial" w:hAnsi="Arial" w:cs="Arial"/>
                <w:sz w:val="16"/>
                <w:szCs w:val="16"/>
              </w:rPr>
            </w:pPr>
            <w:r>
              <w:rPr>
                <w:rFonts w:ascii="Arial" w:hAnsi="Arial" w:cs="Arial"/>
                <w:sz w:val="16"/>
                <w:szCs w:val="16"/>
              </w:rPr>
              <w:t>14.</w:t>
            </w:r>
          </w:p>
        </w:tc>
        <w:tc>
          <w:tcPr>
            <w:tcW w:w="1138" w:type="dxa"/>
            <w:vAlign w:val="bottom"/>
          </w:tcPr>
          <w:p w14:paraId="6EE0D053"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BH18RWO</w:t>
            </w:r>
          </w:p>
        </w:tc>
        <w:tc>
          <w:tcPr>
            <w:tcW w:w="993" w:type="dxa"/>
          </w:tcPr>
          <w:p w14:paraId="41A50380"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72842F5F"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541A429A"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LC06S44R7SB000080</w:t>
            </w:r>
          </w:p>
        </w:tc>
        <w:tc>
          <w:tcPr>
            <w:tcW w:w="709" w:type="dxa"/>
            <w:vAlign w:val="center"/>
          </w:tcPr>
          <w:p w14:paraId="0E79E7CA"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75BDDBB0"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0FA1EEB2"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524ECA9A"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33BF48AB"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4C538FFA" w14:textId="37A157F8" w:rsidR="00A95DA0" w:rsidRPr="00E46A39" w:rsidRDefault="00A95DA0" w:rsidP="00520425">
            <w:pPr>
              <w:jc w:val="right"/>
              <w:rPr>
                <w:rFonts w:ascii="Arial" w:hAnsi="Arial" w:cs="Arial"/>
                <w:sz w:val="16"/>
                <w:szCs w:val="16"/>
              </w:rPr>
            </w:pPr>
          </w:p>
        </w:tc>
      </w:tr>
      <w:tr w:rsidR="00A95DA0" w:rsidRPr="00CD24D8" w14:paraId="6F047C2F" w14:textId="77777777" w:rsidTr="00520425">
        <w:trPr>
          <w:jc w:val="center"/>
        </w:trPr>
        <w:tc>
          <w:tcPr>
            <w:tcW w:w="562" w:type="dxa"/>
            <w:vAlign w:val="center"/>
          </w:tcPr>
          <w:p w14:paraId="44980F43" w14:textId="77777777" w:rsidR="00A95DA0" w:rsidRPr="00CD24D8" w:rsidRDefault="00A95DA0" w:rsidP="00520425">
            <w:pPr>
              <w:jc w:val="right"/>
              <w:rPr>
                <w:rFonts w:ascii="Arial" w:hAnsi="Arial" w:cs="Arial"/>
                <w:sz w:val="16"/>
                <w:szCs w:val="16"/>
              </w:rPr>
            </w:pPr>
            <w:r>
              <w:rPr>
                <w:rFonts w:ascii="Arial" w:hAnsi="Arial" w:cs="Arial"/>
                <w:sz w:val="16"/>
                <w:szCs w:val="16"/>
              </w:rPr>
              <w:t>15.</w:t>
            </w:r>
          </w:p>
        </w:tc>
        <w:tc>
          <w:tcPr>
            <w:tcW w:w="1138" w:type="dxa"/>
            <w:vAlign w:val="bottom"/>
          </w:tcPr>
          <w:p w14:paraId="188E64BE"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BH18RYE</w:t>
            </w:r>
          </w:p>
        </w:tc>
        <w:tc>
          <w:tcPr>
            <w:tcW w:w="993" w:type="dxa"/>
          </w:tcPr>
          <w:p w14:paraId="29BB99FA"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1D0ED434"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5CEF9433"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LC06S44R7SB000052</w:t>
            </w:r>
          </w:p>
        </w:tc>
        <w:tc>
          <w:tcPr>
            <w:tcW w:w="709" w:type="dxa"/>
            <w:vAlign w:val="center"/>
          </w:tcPr>
          <w:p w14:paraId="6E15430A"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40B9C0A8"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3120C7C5"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519CA922"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02114BA8"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6C901863" w14:textId="43B8A022" w:rsidR="00A95DA0" w:rsidRPr="00E46A39" w:rsidRDefault="00A95DA0" w:rsidP="00520425">
            <w:pPr>
              <w:jc w:val="right"/>
              <w:rPr>
                <w:rFonts w:ascii="Arial" w:hAnsi="Arial" w:cs="Arial"/>
                <w:sz w:val="16"/>
                <w:szCs w:val="16"/>
              </w:rPr>
            </w:pPr>
          </w:p>
        </w:tc>
      </w:tr>
      <w:tr w:rsidR="00A95DA0" w:rsidRPr="00CD24D8" w14:paraId="49C832FD" w14:textId="77777777" w:rsidTr="00520425">
        <w:trPr>
          <w:jc w:val="center"/>
        </w:trPr>
        <w:tc>
          <w:tcPr>
            <w:tcW w:w="562" w:type="dxa"/>
            <w:vAlign w:val="center"/>
          </w:tcPr>
          <w:p w14:paraId="1A1D0F56" w14:textId="77777777" w:rsidR="00A95DA0" w:rsidRPr="00CD24D8" w:rsidRDefault="00A95DA0" w:rsidP="00520425">
            <w:pPr>
              <w:jc w:val="right"/>
              <w:rPr>
                <w:rFonts w:ascii="Arial" w:hAnsi="Arial" w:cs="Arial"/>
                <w:sz w:val="16"/>
                <w:szCs w:val="16"/>
              </w:rPr>
            </w:pPr>
            <w:r>
              <w:rPr>
                <w:rFonts w:ascii="Arial" w:hAnsi="Arial" w:cs="Arial"/>
                <w:sz w:val="16"/>
                <w:szCs w:val="16"/>
              </w:rPr>
              <w:t>16.</w:t>
            </w:r>
          </w:p>
        </w:tc>
        <w:tc>
          <w:tcPr>
            <w:tcW w:w="1138" w:type="dxa"/>
            <w:vAlign w:val="bottom"/>
          </w:tcPr>
          <w:p w14:paraId="67E21E3F"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BH18RXO</w:t>
            </w:r>
          </w:p>
        </w:tc>
        <w:tc>
          <w:tcPr>
            <w:tcW w:w="993" w:type="dxa"/>
          </w:tcPr>
          <w:p w14:paraId="68AF4614"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27205C63"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1F8503C1"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LC06S44R7SB000066</w:t>
            </w:r>
          </w:p>
        </w:tc>
        <w:tc>
          <w:tcPr>
            <w:tcW w:w="709" w:type="dxa"/>
            <w:vAlign w:val="center"/>
          </w:tcPr>
          <w:p w14:paraId="4CEDC905"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5945B0B6"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61992589"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4B41D66E"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37CC15C0"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2B6B2DC9" w14:textId="1CE4066E" w:rsidR="00A95DA0" w:rsidRPr="00E46A39" w:rsidRDefault="00A95DA0" w:rsidP="00520425">
            <w:pPr>
              <w:jc w:val="right"/>
              <w:rPr>
                <w:rFonts w:ascii="Arial" w:hAnsi="Arial" w:cs="Arial"/>
                <w:sz w:val="16"/>
                <w:szCs w:val="16"/>
              </w:rPr>
            </w:pPr>
          </w:p>
        </w:tc>
      </w:tr>
      <w:tr w:rsidR="00A95DA0" w:rsidRPr="00CD24D8" w14:paraId="74FB3F2B" w14:textId="77777777" w:rsidTr="00520425">
        <w:trPr>
          <w:jc w:val="center"/>
        </w:trPr>
        <w:tc>
          <w:tcPr>
            <w:tcW w:w="562" w:type="dxa"/>
            <w:vAlign w:val="center"/>
          </w:tcPr>
          <w:p w14:paraId="2058EBE1" w14:textId="77777777" w:rsidR="00A95DA0" w:rsidRPr="00CD24D8" w:rsidRDefault="00A95DA0" w:rsidP="00520425">
            <w:pPr>
              <w:jc w:val="right"/>
              <w:rPr>
                <w:rFonts w:ascii="Arial" w:hAnsi="Arial" w:cs="Arial"/>
                <w:sz w:val="16"/>
                <w:szCs w:val="16"/>
              </w:rPr>
            </w:pPr>
            <w:r>
              <w:rPr>
                <w:rFonts w:ascii="Arial" w:hAnsi="Arial" w:cs="Arial"/>
                <w:sz w:val="16"/>
                <w:szCs w:val="16"/>
              </w:rPr>
              <w:t>17.</w:t>
            </w:r>
          </w:p>
        </w:tc>
        <w:tc>
          <w:tcPr>
            <w:tcW w:w="1138" w:type="dxa"/>
            <w:vAlign w:val="bottom"/>
          </w:tcPr>
          <w:p w14:paraId="0E5DD3A9"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BH18RXU</w:t>
            </w:r>
          </w:p>
        </w:tc>
        <w:tc>
          <w:tcPr>
            <w:tcW w:w="993" w:type="dxa"/>
          </w:tcPr>
          <w:p w14:paraId="408DA15C"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14740B49"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42E1A039"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LC06S44R7SB000059</w:t>
            </w:r>
          </w:p>
        </w:tc>
        <w:tc>
          <w:tcPr>
            <w:tcW w:w="709" w:type="dxa"/>
            <w:vAlign w:val="center"/>
          </w:tcPr>
          <w:p w14:paraId="64CC8717"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15677C23"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3E120B14"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553FD93A"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0D7D738B"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20C65D6F" w14:textId="72D767C6" w:rsidR="00A95DA0" w:rsidRPr="00E46A39" w:rsidRDefault="00A95DA0" w:rsidP="00520425">
            <w:pPr>
              <w:jc w:val="right"/>
              <w:rPr>
                <w:rFonts w:ascii="Arial" w:hAnsi="Arial" w:cs="Arial"/>
                <w:sz w:val="16"/>
                <w:szCs w:val="16"/>
              </w:rPr>
            </w:pPr>
          </w:p>
        </w:tc>
      </w:tr>
      <w:tr w:rsidR="00A95DA0" w:rsidRPr="00CD24D8" w14:paraId="71BFFAFA" w14:textId="77777777" w:rsidTr="00520425">
        <w:trPr>
          <w:jc w:val="center"/>
        </w:trPr>
        <w:tc>
          <w:tcPr>
            <w:tcW w:w="562" w:type="dxa"/>
            <w:vAlign w:val="center"/>
          </w:tcPr>
          <w:p w14:paraId="65B33846" w14:textId="77777777" w:rsidR="00A95DA0" w:rsidRPr="00CD24D8" w:rsidRDefault="00A95DA0" w:rsidP="00520425">
            <w:pPr>
              <w:jc w:val="right"/>
              <w:rPr>
                <w:rFonts w:ascii="Arial" w:hAnsi="Arial" w:cs="Arial"/>
                <w:sz w:val="16"/>
                <w:szCs w:val="16"/>
              </w:rPr>
            </w:pPr>
            <w:r>
              <w:rPr>
                <w:rFonts w:ascii="Arial" w:hAnsi="Arial" w:cs="Arial"/>
                <w:sz w:val="16"/>
                <w:szCs w:val="16"/>
              </w:rPr>
              <w:t>18.</w:t>
            </w:r>
          </w:p>
        </w:tc>
        <w:tc>
          <w:tcPr>
            <w:tcW w:w="1138" w:type="dxa"/>
            <w:vAlign w:val="bottom"/>
          </w:tcPr>
          <w:p w14:paraId="2782C5C0"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BH18RXB</w:t>
            </w:r>
          </w:p>
        </w:tc>
        <w:tc>
          <w:tcPr>
            <w:tcW w:w="993" w:type="dxa"/>
          </w:tcPr>
          <w:p w14:paraId="5EE914F0"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2ED53240"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43F58CC7"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rPr>
              <w:t>LC06S44R7SB000064</w:t>
            </w:r>
          </w:p>
        </w:tc>
        <w:tc>
          <w:tcPr>
            <w:tcW w:w="709" w:type="dxa"/>
            <w:vAlign w:val="center"/>
          </w:tcPr>
          <w:p w14:paraId="3E268BBB"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33</w:t>
            </w:r>
          </w:p>
        </w:tc>
        <w:tc>
          <w:tcPr>
            <w:tcW w:w="851" w:type="dxa"/>
            <w:vAlign w:val="center"/>
          </w:tcPr>
          <w:p w14:paraId="67CB4BD0"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37</w:t>
            </w:r>
          </w:p>
        </w:tc>
        <w:tc>
          <w:tcPr>
            <w:tcW w:w="1134" w:type="dxa"/>
            <w:vAlign w:val="center"/>
          </w:tcPr>
          <w:p w14:paraId="7D286451" w14:textId="77777777" w:rsidR="00A95DA0" w:rsidRPr="00E46A39" w:rsidRDefault="00A95DA0" w:rsidP="00520425">
            <w:pPr>
              <w:jc w:val="center"/>
              <w:rPr>
                <w:rFonts w:ascii="Arial" w:hAnsi="Arial" w:cs="Arial"/>
                <w:sz w:val="16"/>
                <w:szCs w:val="16"/>
                <w:lang w:val="ro-RO"/>
              </w:rPr>
            </w:pPr>
            <w:r w:rsidRPr="00E46A39">
              <w:rPr>
                <w:rFonts w:ascii="Arial" w:hAnsi="Arial" w:cs="Arial"/>
                <w:sz w:val="16"/>
                <w:szCs w:val="16"/>
                <w:lang w:val="ro-RO"/>
              </w:rPr>
              <w:t>23.02.2027</w:t>
            </w:r>
          </w:p>
        </w:tc>
        <w:tc>
          <w:tcPr>
            <w:tcW w:w="992" w:type="dxa"/>
            <w:vAlign w:val="bottom"/>
          </w:tcPr>
          <w:p w14:paraId="119D7E00" w14:textId="77777777" w:rsidR="00A95DA0" w:rsidRPr="00E46A39" w:rsidRDefault="00A95DA0" w:rsidP="00520425">
            <w:pPr>
              <w:jc w:val="center"/>
              <w:rPr>
                <w:rFonts w:ascii="Arial" w:hAnsi="Arial" w:cs="Arial"/>
                <w:sz w:val="16"/>
                <w:szCs w:val="16"/>
              </w:rPr>
            </w:pPr>
            <w:r w:rsidRPr="00E46A39">
              <w:rPr>
                <w:rFonts w:ascii="Arial" w:hAnsi="Arial" w:cs="Arial"/>
                <w:sz w:val="16"/>
                <w:szCs w:val="16"/>
              </w:rPr>
              <w:t>2025</w:t>
            </w:r>
          </w:p>
        </w:tc>
        <w:tc>
          <w:tcPr>
            <w:tcW w:w="1134" w:type="dxa"/>
            <w:vAlign w:val="bottom"/>
          </w:tcPr>
          <w:p w14:paraId="61F7822A" w14:textId="77777777" w:rsidR="00A95DA0" w:rsidRPr="00E46A39" w:rsidRDefault="00A95DA0" w:rsidP="00520425">
            <w:pPr>
              <w:jc w:val="right"/>
              <w:rPr>
                <w:rFonts w:ascii="Arial" w:hAnsi="Arial" w:cs="Arial"/>
                <w:sz w:val="16"/>
                <w:szCs w:val="16"/>
              </w:rPr>
            </w:pPr>
            <w:r w:rsidRPr="00E46A39">
              <w:rPr>
                <w:rFonts w:ascii="Arial" w:hAnsi="Arial" w:cs="Arial"/>
                <w:sz w:val="16"/>
                <w:szCs w:val="16"/>
              </w:rPr>
              <w:t>2.185.000</w:t>
            </w:r>
          </w:p>
        </w:tc>
        <w:tc>
          <w:tcPr>
            <w:tcW w:w="991" w:type="dxa"/>
            <w:vAlign w:val="center"/>
          </w:tcPr>
          <w:p w14:paraId="6F497FFD" w14:textId="4CB51183" w:rsidR="00A95DA0" w:rsidRPr="00E46A39" w:rsidRDefault="00A95DA0" w:rsidP="00520425">
            <w:pPr>
              <w:jc w:val="right"/>
              <w:rPr>
                <w:rFonts w:ascii="Arial" w:hAnsi="Arial" w:cs="Arial"/>
                <w:sz w:val="16"/>
                <w:szCs w:val="16"/>
              </w:rPr>
            </w:pPr>
          </w:p>
        </w:tc>
      </w:tr>
      <w:tr w:rsidR="00A95DA0" w:rsidRPr="00CD24D8" w14:paraId="29E8C76B" w14:textId="77777777" w:rsidTr="00520425">
        <w:trPr>
          <w:jc w:val="center"/>
        </w:trPr>
        <w:tc>
          <w:tcPr>
            <w:tcW w:w="562" w:type="dxa"/>
            <w:vAlign w:val="center"/>
          </w:tcPr>
          <w:p w14:paraId="6D0C4294" w14:textId="77777777" w:rsidR="00A95DA0" w:rsidRPr="00CD24D8" w:rsidRDefault="00A95DA0" w:rsidP="00520425">
            <w:pPr>
              <w:jc w:val="right"/>
              <w:rPr>
                <w:rFonts w:ascii="Arial" w:hAnsi="Arial" w:cs="Arial"/>
                <w:sz w:val="16"/>
                <w:szCs w:val="16"/>
              </w:rPr>
            </w:pPr>
            <w:r>
              <w:rPr>
                <w:rFonts w:ascii="Arial" w:hAnsi="Arial" w:cs="Arial"/>
                <w:sz w:val="16"/>
                <w:szCs w:val="16"/>
              </w:rPr>
              <w:t>19.</w:t>
            </w:r>
          </w:p>
        </w:tc>
        <w:tc>
          <w:tcPr>
            <w:tcW w:w="1138" w:type="dxa"/>
            <w:vAlign w:val="bottom"/>
          </w:tcPr>
          <w:p w14:paraId="0A63080D"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BH18RYI</w:t>
            </w:r>
          </w:p>
        </w:tc>
        <w:tc>
          <w:tcPr>
            <w:tcW w:w="993" w:type="dxa"/>
          </w:tcPr>
          <w:p w14:paraId="14389DF0"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5B0FB10A"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0407B6F6" w14:textId="77777777" w:rsidR="00A95DA0" w:rsidRPr="00334115" w:rsidRDefault="00A95DA0" w:rsidP="00520425">
            <w:pPr>
              <w:jc w:val="center"/>
              <w:rPr>
                <w:rFonts w:ascii="Arial" w:hAnsi="Arial" w:cs="Arial"/>
                <w:sz w:val="16"/>
                <w:szCs w:val="16"/>
                <w:lang w:val="ro-RO"/>
              </w:rPr>
            </w:pPr>
            <w:r w:rsidRPr="00334115">
              <w:rPr>
                <w:rFonts w:ascii="Arial" w:hAnsi="Arial" w:cs="Arial"/>
                <w:sz w:val="16"/>
                <w:szCs w:val="16"/>
              </w:rPr>
              <w:t>LC06S44R7SB000061</w:t>
            </w:r>
          </w:p>
        </w:tc>
        <w:tc>
          <w:tcPr>
            <w:tcW w:w="709" w:type="dxa"/>
            <w:vAlign w:val="center"/>
          </w:tcPr>
          <w:p w14:paraId="3702A52E" w14:textId="77777777" w:rsidR="00A95DA0" w:rsidRPr="006B4A17" w:rsidRDefault="00A95DA0" w:rsidP="00520425">
            <w:pPr>
              <w:jc w:val="center"/>
              <w:rPr>
                <w:rFonts w:ascii="Arial" w:hAnsi="Arial" w:cs="Arial"/>
                <w:sz w:val="16"/>
                <w:szCs w:val="16"/>
              </w:rPr>
            </w:pPr>
            <w:r>
              <w:rPr>
                <w:rFonts w:ascii="Arial" w:hAnsi="Arial" w:cs="Arial"/>
                <w:sz w:val="16"/>
                <w:szCs w:val="16"/>
              </w:rPr>
              <w:t>33</w:t>
            </w:r>
          </w:p>
        </w:tc>
        <w:tc>
          <w:tcPr>
            <w:tcW w:w="851" w:type="dxa"/>
            <w:vAlign w:val="center"/>
          </w:tcPr>
          <w:p w14:paraId="7B8796D2" w14:textId="77777777" w:rsidR="00A95DA0" w:rsidRPr="006B4A17" w:rsidRDefault="00A95DA0" w:rsidP="00520425">
            <w:pPr>
              <w:jc w:val="center"/>
              <w:rPr>
                <w:rFonts w:ascii="Arial" w:hAnsi="Arial" w:cs="Arial"/>
                <w:sz w:val="16"/>
                <w:szCs w:val="16"/>
              </w:rPr>
            </w:pPr>
            <w:r>
              <w:rPr>
                <w:rFonts w:ascii="Arial" w:hAnsi="Arial" w:cs="Arial"/>
                <w:sz w:val="16"/>
                <w:szCs w:val="16"/>
              </w:rPr>
              <w:t>37</w:t>
            </w:r>
          </w:p>
        </w:tc>
        <w:tc>
          <w:tcPr>
            <w:tcW w:w="1134" w:type="dxa"/>
            <w:vAlign w:val="center"/>
          </w:tcPr>
          <w:p w14:paraId="1BB1F093"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23.02.2027</w:t>
            </w:r>
          </w:p>
        </w:tc>
        <w:tc>
          <w:tcPr>
            <w:tcW w:w="992" w:type="dxa"/>
            <w:vAlign w:val="bottom"/>
          </w:tcPr>
          <w:p w14:paraId="1466FBAA" w14:textId="77777777" w:rsidR="00A95DA0" w:rsidRPr="004139F8" w:rsidRDefault="00A95DA0" w:rsidP="00520425">
            <w:pPr>
              <w:jc w:val="center"/>
              <w:rPr>
                <w:rFonts w:ascii="Arial" w:hAnsi="Arial" w:cs="Arial"/>
                <w:sz w:val="16"/>
                <w:szCs w:val="16"/>
              </w:rPr>
            </w:pPr>
            <w:r w:rsidRPr="004139F8">
              <w:rPr>
                <w:rFonts w:ascii="Arial" w:hAnsi="Arial" w:cs="Arial"/>
                <w:sz w:val="16"/>
                <w:szCs w:val="16"/>
              </w:rPr>
              <w:t>2025</w:t>
            </w:r>
          </w:p>
        </w:tc>
        <w:tc>
          <w:tcPr>
            <w:tcW w:w="1134" w:type="dxa"/>
            <w:vAlign w:val="bottom"/>
          </w:tcPr>
          <w:p w14:paraId="4DD16E71" w14:textId="77777777" w:rsidR="00A95DA0" w:rsidRPr="008B221D" w:rsidRDefault="00A95DA0" w:rsidP="00520425">
            <w:pPr>
              <w:jc w:val="right"/>
              <w:rPr>
                <w:rFonts w:ascii="Arial" w:hAnsi="Arial" w:cs="Arial"/>
                <w:sz w:val="16"/>
                <w:szCs w:val="16"/>
              </w:rPr>
            </w:pPr>
            <w:r w:rsidRPr="008B221D">
              <w:rPr>
                <w:rFonts w:ascii="Arial" w:hAnsi="Arial" w:cs="Arial"/>
                <w:sz w:val="16"/>
                <w:szCs w:val="16"/>
              </w:rPr>
              <w:t>2.185.000</w:t>
            </w:r>
          </w:p>
        </w:tc>
        <w:tc>
          <w:tcPr>
            <w:tcW w:w="991" w:type="dxa"/>
            <w:vAlign w:val="center"/>
          </w:tcPr>
          <w:p w14:paraId="7686BC0A" w14:textId="596DAEB9" w:rsidR="00A95DA0" w:rsidRDefault="00A95DA0" w:rsidP="00520425">
            <w:pPr>
              <w:jc w:val="right"/>
              <w:rPr>
                <w:rFonts w:ascii="Arial" w:hAnsi="Arial" w:cs="Arial"/>
                <w:sz w:val="16"/>
                <w:szCs w:val="16"/>
              </w:rPr>
            </w:pPr>
          </w:p>
        </w:tc>
      </w:tr>
      <w:tr w:rsidR="00A95DA0" w:rsidRPr="00CD24D8" w14:paraId="0FEC4396" w14:textId="77777777" w:rsidTr="00520425">
        <w:trPr>
          <w:jc w:val="center"/>
        </w:trPr>
        <w:tc>
          <w:tcPr>
            <w:tcW w:w="562" w:type="dxa"/>
            <w:vAlign w:val="center"/>
          </w:tcPr>
          <w:p w14:paraId="62370A0B" w14:textId="77777777" w:rsidR="00A95DA0" w:rsidRPr="00CD24D8" w:rsidRDefault="00A95DA0" w:rsidP="00520425">
            <w:pPr>
              <w:jc w:val="right"/>
              <w:rPr>
                <w:rFonts w:ascii="Arial" w:hAnsi="Arial" w:cs="Arial"/>
                <w:sz w:val="16"/>
                <w:szCs w:val="16"/>
              </w:rPr>
            </w:pPr>
            <w:r>
              <w:rPr>
                <w:rFonts w:ascii="Arial" w:hAnsi="Arial" w:cs="Arial"/>
                <w:sz w:val="16"/>
                <w:szCs w:val="16"/>
              </w:rPr>
              <w:t>20.</w:t>
            </w:r>
          </w:p>
        </w:tc>
        <w:tc>
          <w:tcPr>
            <w:tcW w:w="1138" w:type="dxa"/>
            <w:vAlign w:val="bottom"/>
          </w:tcPr>
          <w:p w14:paraId="74892E58"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BH18DHO</w:t>
            </w:r>
          </w:p>
        </w:tc>
        <w:tc>
          <w:tcPr>
            <w:tcW w:w="993" w:type="dxa"/>
          </w:tcPr>
          <w:p w14:paraId="4DC3EAD1"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70142FB6"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51774683" w14:textId="77777777" w:rsidR="00A95DA0" w:rsidRPr="00334115" w:rsidRDefault="00A95DA0" w:rsidP="00520425">
            <w:pPr>
              <w:jc w:val="center"/>
              <w:rPr>
                <w:rFonts w:ascii="Arial" w:hAnsi="Arial" w:cs="Arial"/>
                <w:sz w:val="16"/>
                <w:szCs w:val="16"/>
                <w:lang w:val="ro-RO"/>
              </w:rPr>
            </w:pPr>
            <w:r w:rsidRPr="00334115">
              <w:rPr>
                <w:rFonts w:ascii="Arial" w:hAnsi="Arial" w:cs="Arial"/>
                <w:sz w:val="16"/>
                <w:szCs w:val="16"/>
              </w:rPr>
              <w:t>LC06S44R7SB000075</w:t>
            </w:r>
          </w:p>
        </w:tc>
        <w:tc>
          <w:tcPr>
            <w:tcW w:w="709" w:type="dxa"/>
            <w:vAlign w:val="center"/>
          </w:tcPr>
          <w:p w14:paraId="67D8F0EB" w14:textId="77777777" w:rsidR="00A95DA0" w:rsidRPr="006B4A17" w:rsidRDefault="00A95DA0" w:rsidP="00520425">
            <w:pPr>
              <w:jc w:val="center"/>
              <w:rPr>
                <w:rFonts w:ascii="Arial" w:hAnsi="Arial" w:cs="Arial"/>
                <w:sz w:val="16"/>
                <w:szCs w:val="16"/>
              </w:rPr>
            </w:pPr>
            <w:r>
              <w:rPr>
                <w:rFonts w:ascii="Arial" w:hAnsi="Arial" w:cs="Arial"/>
                <w:sz w:val="16"/>
                <w:szCs w:val="16"/>
              </w:rPr>
              <w:t>33</w:t>
            </w:r>
          </w:p>
        </w:tc>
        <w:tc>
          <w:tcPr>
            <w:tcW w:w="851" w:type="dxa"/>
            <w:vAlign w:val="center"/>
          </w:tcPr>
          <w:p w14:paraId="089F65B4" w14:textId="77777777" w:rsidR="00A95DA0" w:rsidRPr="006B4A17" w:rsidRDefault="00A95DA0" w:rsidP="00520425">
            <w:pPr>
              <w:jc w:val="center"/>
              <w:rPr>
                <w:rFonts w:ascii="Arial" w:hAnsi="Arial" w:cs="Arial"/>
                <w:sz w:val="16"/>
                <w:szCs w:val="16"/>
              </w:rPr>
            </w:pPr>
            <w:r>
              <w:rPr>
                <w:rFonts w:ascii="Arial" w:hAnsi="Arial" w:cs="Arial"/>
                <w:sz w:val="16"/>
                <w:szCs w:val="16"/>
              </w:rPr>
              <w:t>37</w:t>
            </w:r>
          </w:p>
        </w:tc>
        <w:tc>
          <w:tcPr>
            <w:tcW w:w="1134" w:type="dxa"/>
            <w:vAlign w:val="center"/>
          </w:tcPr>
          <w:p w14:paraId="660D674E"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23.02.2027</w:t>
            </w:r>
          </w:p>
        </w:tc>
        <w:tc>
          <w:tcPr>
            <w:tcW w:w="992" w:type="dxa"/>
            <w:vAlign w:val="bottom"/>
          </w:tcPr>
          <w:p w14:paraId="2B410F07" w14:textId="77777777" w:rsidR="00A95DA0" w:rsidRPr="004139F8" w:rsidRDefault="00A95DA0" w:rsidP="00520425">
            <w:pPr>
              <w:jc w:val="center"/>
              <w:rPr>
                <w:rFonts w:ascii="Arial" w:hAnsi="Arial" w:cs="Arial"/>
                <w:sz w:val="16"/>
                <w:szCs w:val="16"/>
              </w:rPr>
            </w:pPr>
            <w:r w:rsidRPr="004139F8">
              <w:rPr>
                <w:rFonts w:ascii="Arial" w:hAnsi="Arial" w:cs="Arial"/>
                <w:sz w:val="16"/>
                <w:szCs w:val="16"/>
              </w:rPr>
              <w:t>2025</w:t>
            </w:r>
          </w:p>
        </w:tc>
        <w:tc>
          <w:tcPr>
            <w:tcW w:w="1134" w:type="dxa"/>
            <w:vAlign w:val="bottom"/>
          </w:tcPr>
          <w:p w14:paraId="79EA4466" w14:textId="77777777" w:rsidR="00A95DA0" w:rsidRPr="008B221D" w:rsidRDefault="00A95DA0" w:rsidP="00520425">
            <w:pPr>
              <w:jc w:val="right"/>
              <w:rPr>
                <w:rFonts w:ascii="Arial" w:hAnsi="Arial" w:cs="Arial"/>
                <w:sz w:val="16"/>
                <w:szCs w:val="16"/>
              </w:rPr>
            </w:pPr>
            <w:r w:rsidRPr="008B221D">
              <w:rPr>
                <w:rFonts w:ascii="Arial" w:hAnsi="Arial" w:cs="Arial"/>
                <w:sz w:val="16"/>
                <w:szCs w:val="16"/>
              </w:rPr>
              <w:t>2.185.000</w:t>
            </w:r>
          </w:p>
        </w:tc>
        <w:tc>
          <w:tcPr>
            <w:tcW w:w="991" w:type="dxa"/>
            <w:vAlign w:val="center"/>
          </w:tcPr>
          <w:p w14:paraId="2B4EFA7C" w14:textId="5FD4CAC5" w:rsidR="00A95DA0" w:rsidRDefault="00A95DA0" w:rsidP="00520425">
            <w:pPr>
              <w:jc w:val="right"/>
              <w:rPr>
                <w:rFonts w:ascii="Arial" w:hAnsi="Arial" w:cs="Arial"/>
                <w:sz w:val="16"/>
                <w:szCs w:val="16"/>
              </w:rPr>
            </w:pPr>
          </w:p>
        </w:tc>
      </w:tr>
      <w:tr w:rsidR="00A95DA0" w:rsidRPr="00CD24D8" w14:paraId="7BF99902" w14:textId="77777777" w:rsidTr="00520425">
        <w:trPr>
          <w:jc w:val="center"/>
        </w:trPr>
        <w:tc>
          <w:tcPr>
            <w:tcW w:w="562" w:type="dxa"/>
            <w:vAlign w:val="center"/>
          </w:tcPr>
          <w:p w14:paraId="75E9917A" w14:textId="77777777" w:rsidR="00A95DA0" w:rsidRPr="00CD24D8" w:rsidRDefault="00A95DA0" w:rsidP="00520425">
            <w:pPr>
              <w:jc w:val="right"/>
              <w:rPr>
                <w:rFonts w:ascii="Arial" w:hAnsi="Arial" w:cs="Arial"/>
                <w:sz w:val="16"/>
                <w:szCs w:val="16"/>
              </w:rPr>
            </w:pPr>
            <w:r>
              <w:rPr>
                <w:rFonts w:ascii="Arial" w:hAnsi="Arial" w:cs="Arial"/>
                <w:sz w:val="16"/>
                <w:szCs w:val="16"/>
              </w:rPr>
              <w:t>21.</w:t>
            </w:r>
          </w:p>
        </w:tc>
        <w:tc>
          <w:tcPr>
            <w:tcW w:w="1138" w:type="dxa"/>
            <w:vAlign w:val="bottom"/>
          </w:tcPr>
          <w:p w14:paraId="1C7EFA2C"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BH18RYH</w:t>
            </w:r>
          </w:p>
        </w:tc>
        <w:tc>
          <w:tcPr>
            <w:tcW w:w="993" w:type="dxa"/>
          </w:tcPr>
          <w:p w14:paraId="4E501F68"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72D1C62C"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74AC8DAD" w14:textId="77777777" w:rsidR="00A95DA0" w:rsidRPr="00334115" w:rsidRDefault="00A95DA0" w:rsidP="00520425">
            <w:pPr>
              <w:jc w:val="center"/>
              <w:rPr>
                <w:rFonts w:ascii="Arial" w:hAnsi="Arial" w:cs="Arial"/>
                <w:sz w:val="16"/>
                <w:szCs w:val="16"/>
                <w:lang w:val="ro-RO"/>
              </w:rPr>
            </w:pPr>
            <w:r w:rsidRPr="00334115">
              <w:rPr>
                <w:rFonts w:ascii="Arial" w:hAnsi="Arial" w:cs="Arial"/>
                <w:sz w:val="16"/>
                <w:szCs w:val="16"/>
              </w:rPr>
              <w:t>LC06S44R7SB000076</w:t>
            </w:r>
          </w:p>
        </w:tc>
        <w:tc>
          <w:tcPr>
            <w:tcW w:w="709" w:type="dxa"/>
            <w:vAlign w:val="center"/>
          </w:tcPr>
          <w:p w14:paraId="1AC42441" w14:textId="77777777" w:rsidR="00A95DA0" w:rsidRPr="006B4A17" w:rsidRDefault="00A95DA0" w:rsidP="00520425">
            <w:pPr>
              <w:jc w:val="center"/>
              <w:rPr>
                <w:rFonts w:ascii="Arial" w:hAnsi="Arial" w:cs="Arial"/>
                <w:sz w:val="16"/>
                <w:szCs w:val="16"/>
              </w:rPr>
            </w:pPr>
            <w:r>
              <w:rPr>
                <w:rFonts w:ascii="Arial" w:hAnsi="Arial" w:cs="Arial"/>
                <w:sz w:val="16"/>
                <w:szCs w:val="16"/>
              </w:rPr>
              <w:t>33</w:t>
            </w:r>
          </w:p>
        </w:tc>
        <w:tc>
          <w:tcPr>
            <w:tcW w:w="851" w:type="dxa"/>
            <w:vAlign w:val="center"/>
          </w:tcPr>
          <w:p w14:paraId="71AF9592" w14:textId="77777777" w:rsidR="00A95DA0" w:rsidRPr="006B4A17" w:rsidRDefault="00A95DA0" w:rsidP="00520425">
            <w:pPr>
              <w:jc w:val="center"/>
              <w:rPr>
                <w:rFonts w:ascii="Arial" w:hAnsi="Arial" w:cs="Arial"/>
                <w:sz w:val="16"/>
                <w:szCs w:val="16"/>
              </w:rPr>
            </w:pPr>
            <w:r>
              <w:rPr>
                <w:rFonts w:ascii="Arial" w:hAnsi="Arial" w:cs="Arial"/>
                <w:sz w:val="16"/>
                <w:szCs w:val="16"/>
              </w:rPr>
              <w:t>37</w:t>
            </w:r>
          </w:p>
        </w:tc>
        <w:tc>
          <w:tcPr>
            <w:tcW w:w="1134" w:type="dxa"/>
            <w:vAlign w:val="center"/>
          </w:tcPr>
          <w:p w14:paraId="7809F893"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23.02.2027</w:t>
            </w:r>
          </w:p>
        </w:tc>
        <w:tc>
          <w:tcPr>
            <w:tcW w:w="992" w:type="dxa"/>
            <w:vAlign w:val="bottom"/>
          </w:tcPr>
          <w:p w14:paraId="31920708" w14:textId="77777777" w:rsidR="00A95DA0" w:rsidRPr="004139F8" w:rsidRDefault="00A95DA0" w:rsidP="00520425">
            <w:pPr>
              <w:jc w:val="center"/>
              <w:rPr>
                <w:rFonts w:ascii="Arial" w:hAnsi="Arial" w:cs="Arial"/>
                <w:sz w:val="16"/>
                <w:szCs w:val="16"/>
              </w:rPr>
            </w:pPr>
            <w:r w:rsidRPr="004139F8">
              <w:rPr>
                <w:rFonts w:ascii="Arial" w:hAnsi="Arial" w:cs="Arial"/>
                <w:sz w:val="16"/>
                <w:szCs w:val="16"/>
              </w:rPr>
              <w:t>2025</w:t>
            </w:r>
          </w:p>
        </w:tc>
        <w:tc>
          <w:tcPr>
            <w:tcW w:w="1134" w:type="dxa"/>
            <w:vAlign w:val="bottom"/>
          </w:tcPr>
          <w:p w14:paraId="4A247979" w14:textId="77777777" w:rsidR="00A95DA0" w:rsidRPr="008B221D" w:rsidRDefault="00A95DA0" w:rsidP="00520425">
            <w:pPr>
              <w:jc w:val="right"/>
              <w:rPr>
                <w:rFonts w:ascii="Arial" w:hAnsi="Arial" w:cs="Arial"/>
                <w:sz w:val="16"/>
                <w:szCs w:val="16"/>
              </w:rPr>
            </w:pPr>
            <w:r w:rsidRPr="008B221D">
              <w:rPr>
                <w:rFonts w:ascii="Arial" w:hAnsi="Arial" w:cs="Arial"/>
                <w:sz w:val="16"/>
                <w:szCs w:val="16"/>
              </w:rPr>
              <w:t>2.185.000</w:t>
            </w:r>
          </w:p>
        </w:tc>
        <w:tc>
          <w:tcPr>
            <w:tcW w:w="991" w:type="dxa"/>
            <w:vAlign w:val="center"/>
          </w:tcPr>
          <w:p w14:paraId="7455004E" w14:textId="0173C010" w:rsidR="00A95DA0" w:rsidRDefault="00A95DA0" w:rsidP="00520425">
            <w:pPr>
              <w:jc w:val="right"/>
              <w:rPr>
                <w:rFonts w:ascii="Arial" w:hAnsi="Arial" w:cs="Arial"/>
                <w:sz w:val="16"/>
                <w:szCs w:val="16"/>
              </w:rPr>
            </w:pPr>
          </w:p>
        </w:tc>
      </w:tr>
      <w:tr w:rsidR="00A95DA0" w:rsidRPr="00CD24D8" w14:paraId="51EE17C7" w14:textId="77777777" w:rsidTr="00520425">
        <w:trPr>
          <w:jc w:val="center"/>
        </w:trPr>
        <w:tc>
          <w:tcPr>
            <w:tcW w:w="562" w:type="dxa"/>
            <w:vAlign w:val="center"/>
          </w:tcPr>
          <w:p w14:paraId="316FD87D" w14:textId="77777777" w:rsidR="00A95DA0" w:rsidRPr="00CD24D8" w:rsidRDefault="00A95DA0" w:rsidP="00520425">
            <w:pPr>
              <w:jc w:val="right"/>
              <w:rPr>
                <w:rFonts w:ascii="Arial" w:hAnsi="Arial" w:cs="Arial"/>
                <w:sz w:val="16"/>
                <w:szCs w:val="16"/>
              </w:rPr>
            </w:pPr>
            <w:r>
              <w:rPr>
                <w:rFonts w:ascii="Arial" w:hAnsi="Arial" w:cs="Arial"/>
                <w:sz w:val="16"/>
                <w:szCs w:val="16"/>
              </w:rPr>
              <w:t>22.</w:t>
            </w:r>
          </w:p>
        </w:tc>
        <w:tc>
          <w:tcPr>
            <w:tcW w:w="1138" w:type="dxa"/>
            <w:vAlign w:val="bottom"/>
          </w:tcPr>
          <w:p w14:paraId="2AD10981"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BH18RWS</w:t>
            </w:r>
          </w:p>
        </w:tc>
        <w:tc>
          <w:tcPr>
            <w:tcW w:w="993" w:type="dxa"/>
          </w:tcPr>
          <w:p w14:paraId="30666864"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63BF8597"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4574D3B6" w14:textId="77777777" w:rsidR="00A95DA0" w:rsidRPr="00334115" w:rsidRDefault="00A95DA0" w:rsidP="00520425">
            <w:pPr>
              <w:jc w:val="center"/>
              <w:rPr>
                <w:rFonts w:ascii="Arial" w:hAnsi="Arial" w:cs="Arial"/>
                <w:sz w:val="16"/>
                <w:szCs w:val="16"/>
                <w:lang w:val="ro-RO"/>
              </w:rPr>
            </w:pPr>
            <w:r w:rsidRPr="00334115">
              <w:rPr>
                <w:rFonts w:ascii="Arial" w:hAnsi="Arial" w:cs="Arial"/>
                <w:sz w:val="16"/>
                <w:szCs w:val="16"/>
              </w:rPr>
              <w:t>LC06S44R7SB000072</w:t>
            </w:r>
          </w:p>
        </w:tc>
        <w:tc>
          <w:tcPr>
            <w:tcW w:w="709" w:type="dxa"/>
            <w:vAlign w:val="center"/>
          </w:tcPr>
          <w:p w14:paraId="2DEACF80" w14:textId="77777777" w:rsidR="00A95DA0" w:rsidRPr="006B4A17" w:rsidRDefault="00A95DA0" w:rsidP="00520425">
            <w:pPr>
              <w:jc w:val="center"/>
              <w:rPr>
                <w:rFonts w:ascii="Arial" w:hAnsi="Arial" w:cs="Arial"/>
                <w:sz w:val="16"/>
                <w:szCs w:val="16"/>
              </w:rPr>
            </w:pPr>
            <w:r>
              <w:rPr>
                <w:rFonts w:ascii="Arial" w:hAnsi="Arial" w:cs="Arial"/>
                <w:sz w:val="16"/>
                <w:szCs w:val="16"/>
              </w:rPr>
              <w:t>33</w:t>
            </w:r>
          </w:p>
        </w:tc>
        <w:tc>
          <w:tcPr>
            <w:tcW w:w="851" w:type="dxa"/>
            <w:vAlign w:val="center"/>
          </w:tcPr>
          <w:p w14:paraId="242727EF" w14:textId="77777777" w:rsidR="00A95DA0" w:rsidRPr="006B4A17" w:rsidRDefault="00A95DA0" w:rsidP="00520425">
            <w:pPr>
              <w:jc w:val="center"/>
              <w:rPr>
                <w:rFonts w:ascii="Arial" w:hAnsi="Arial" w:cs="Arial"/>
                <w:sz w:val="16"/>
                <w:szCs w:val="16"/>
              </w:rPr>
            </w:pPr>
            <w:r>
              <w:rPr>
                <w:rFonts w:ascii="Arial" w:hAnsi="Arial" w:cs="Arial"/>
                <w:sz w:val="16"/>
                <w:szCs w:val="16"/>
              </w:rPr>
              <w:t>37</w:t>
            </w:r>
          </w:p>
        </w:tc>
        <w:tc>
          <w:tcPr>
            <w:tcW w:w="1134" w:type="dxa"/>
            <w:vAlign w:val="center"/>
          </w:tcPr>
          <w:p w14:paraId="0D33CBC7"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23.02.2027</w:t>
            </w:r>
          </w:p>
        </w:tc>
        <w:tc>
          <w:tcPr>
            <w:tcW w:w="992" w:type="dxa"/>
            <w:vAlign w:val="bottom"/>
          </w:tcPr>
          <w:p w14:paraId="171D3D81" w14:textId="77777777" w:rsidR="00A95DA0" w:rsidRPr="004139F8" w:rsidRDefault="00A95DA0" w:rsidP="00520425">
            <w:pPr>
              <w:jc w:val="center"/>
              <w:rPr>
                <w:rFonts w:ascii="Arial" w:hAnsi="Arial" w:cs="Arial"/>
                <w:sz w:val="16"/>
                <w:szCs w:val="16"/>
              </w:rPr>
            </w:pPr>
            <w:r w:rsidRPr="004139F8">
              <w:rPr>
                <w:rFonts w:ascii="Arial" w:hAnsi="Arial" w:cs="Arial"/>
                <w:sz w:val="16"/>
                <w:szCs w:val="16"/>
              </w:rPr>
              <w:t>2025</w:t>
            </w:r>
          </w:p>
        </w:tc>
        <w:tc>
          <w:tcPr>
            <w:tcW w:w="1134" w:type="dxa"/>
            <w:vAlign w:val="bottom"/>
          </w:tcPr>
          <w:p w14:paraId="57CD37C8" w14:textId="77777777" w:rsidR="00A95DA0" w:rsidRPr="008B221D" w:rsidRDefault="00A95DA0" w:rsidP="00520425">
            <w:pPr>
              <w:jc w:val="right"/>
              <w:rPr>
                <w:rFonts w:ascii="Arial" w:hAnsi="Arial" w:cs="Arial"/>
                <w:sz w:val="16"/>
                <w:szCs w:val="16"/>
              </w:rPr>
            </w:pPr>
            <w:r w:rsidRPr="008B221D">
              <w:rPr>
                <w:rFonts w:ascii="Arial" w:hAnsi="Arial" w:cs="Arial"/>
                <w:sz w:val="16"/>
                <w:szCs w:val="16"/>
              </w:rPr>
              <w:t>2.185.000</w:t>
            </w:r>
          </w:p>
        </w:tc>
        <w:tc>
          <w:tcPr>
            <w:tcW w:w="991" w:type="dxa"/>
            <w:vAlign w:val="center"/>
          </w:tcPr>
          <w:p w14:paraId="76E1DD27" w14:textId="509BC6C8" w:rsidR="00A95DA0" w:rsidRDefault="00A95DA0" w:rsidP="00520425">
            <w:pPr>
              <w:jc w:val="right"/>
              <w:rPr>
                <w:rFonts w:ascii="Arial" w:hAnsi="Arial" w:cs="Arial"/>
                <w:sz w:val="16"/>
                <w:szCs w:val="16"/>
              </w:rPr>
            </w:pPr>
          </w:p>
        </w:tc>
      </w:tr>
      <w:tr w:rsidR="00A95DA0" w:rsidRPr="00CD24D8" w14:paraId="3075C433" w14:textId="77777777" w:rsidTr="00520425">
        <w:trPr>
          <w:jc w:val="center"/>
        </w:trPr>
        <w:tc>
          <w:tcPr>
            <w:tcW w:w="562" w:type="dxa"/>
            <w:vAlign w:val="center"/>
          </w:tcPr>
          <w:p w14:paraId="36131BD0" w14:textId="77777777" w:rsidR="00A95DA0" w:rsidRPr="00CD24D8" w:rsidRDefault="00A95DA0" w:rsidP="00520425">
            <w:pPr>
              <w:jc w:val="right"/>
              <w:rPr>
                <w:rFonts w:ascii="Arial" w:hAnsi="Arial" w:cs="Arial"/>
                <w:sz w:val="16"/>
                <w:szCs w:val="16"/>
              </w:rPr>
            </w:pPr>
            <w:r>
              <w:rPr>
                <w:rFonts w:ascii="Arial" w:hAnsi="Arial" w:cs="Arial"/>
                <w:sz w:val="16"/>
                <w:szCs w:val="16"/>
              </w:rPr>
              <w:t>23.</w:t>
            </w:r>
          </w:p>
        </w:tc>
        <w:tc>
          <w:tcPr>
            <w:tcW w:w="1138" w:type="dxa"/>
            <w:vAlign w:val="bottom"/>
          </w:tcPr>
          <w:p w14:paraId="161ED155"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BH18RXV</w:t>
            </w:r>
          </w:p>
        </w:tc>
        <w:tc>
          <w:tcPr>
            <w:tcW w:w="993" w:type="dxa"/>
          </w:tcPr>
          <w:p w14:paraId="37516A65"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496B673A"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3864014D" w14:textId="77777777" w:rsidR="00A95DA0" w:rsidRPr="00334115" w:rsidRDefault="00A95DA0" w:rsidP="00520425">
            <w:pPr>
              <w:jc w:val="center"/>
              <w:rPr>
                <w:rFonts w:ascii="Arial" w:hAnsi="Arial" w:cs="Arial"/>
                <w:sz w:val="16"/>
                <w:szCs w:val="16"/>
                <w:lang w:val="ro-RO"/>
              </w:rPr>
            </w:pPr>
            <w:r w:rsidRPr="00334115">
              <w:rPr>
                <w:rFonts w:ascii="Arial" w:hAnsi="Arial" w:cs="Arial"/>
                <w:sz w:val="16"/>
                <w:szCs w:val="16"/>
              </w:rPr>
              <w:t>LC06S44R7SB000058</w:t>
            </w:r>
          </w:p>
        </w:tc>
        <w:tc>
          <w:tcPr>
            <w:tcW w:w="709" w:type="dxa"/>
            <w:vAlign w:val="center"/>
          </w:tcPr>
          <w:p w14:paraId="6F92A9A8" w14:textId="77777777" w:rsidR="00A95DA0" w:rsidRPr="006B4A17" w:rsidRDefault="00A95DA0" w:rsidP="00520425">
            <w:pPr>
              <w:jc w:val="center"/>
              <w:rPr>
                <w:rFonts w:ascii="Arial" w:hAnsi="Arial" w:cs="Arial"/>
                <w:sz w:val="16"/>
                <w:szCs w:val="16"/>
              </w:rPr>
            </w:pPr>
            <w:r>
              <w:rPr>
                <w:rFonts w:ascii="Arial" w:hAnsi="Arial" w:cs="Arial"/>
                <w:sz w:val="16"/>
                <w:szCs w:val="16"/>
              </w:rPr>
              <w:t>33</w:t>
            </w:r>
          </w:p>
        </w:tc>
        <w:tc>
          <w:tcPr>
            <w:tcW w:w="851" w:type="dxa"/>
            <w:vAlign w:val="center"/>
          </w:tcPr>
          <w:p w14:paraId="68838532" w14:textId="77777777" w:rsidR="00A95DA0" w:rsidRPr="006B4A17" w:rsidRDefault="00A95DA0" w:rsidP="00520425">
            <w:pPr>
              <w:jc w:val="center"/>
              <w:rPr>
                <w:rFonts w:ascii="Arial" w:hAnsi="Arial" w:cs="Arial"/>
                <w:sz w:val="16"/>
                <w:szCs w:val="16"/>
              </w:rPr>
            </w:pPr>
            <w:r>
              <w:rPr>
                <w:rFonts w:ascii="Arial" w:hAnsi="Arial" w:cs="Arial"/>
                <w:sz w:val="16"/>
                <w:szCs w:val="16"/>
              </w:rPr>
              <w:t>37</w:t>
            </w:r>
          </w:p>
        </w:tc>
        <w:tc>
          <w:tcPr>
            <w:tcW w:w="1134" w:type="dxa"/>
            <w:vAlign w:val="center"/>
          </w:tcPr>
          <w:p w14:paraId="1899B00D"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23.02.2027</w:t>
            </w:r>
          </w:p>
        </w:tc>
        <w:tc>
          <w:tcPr>
            <w:tcW w:w="992" w:type="dxa"/>
            <w:vAlign w:val="bottom"/>
          </w:tcPr>
          <w:p w14:paraId="5B0390E1" w14:textId="77777777" w:rsidR="00A95DA0" w:rsidRPr="004139F8" w:rsidRDefault="00A95DA0" w:rsidP="00520425">
            <w:pPr>
              <w:jc w:val="center"/>
              <w:rPr>
                <w:rFonts w:ascii="Arial" w:hAnsi="Arial" w:cs="Arial"/>
                <w:sz w:val="16"/>
                <w:szCs w:val="16"/>
              </w:rPr>
            </w:pPr>
            <w:r w:rsidRPr="004139F8">
              <w:rPr>
                <w:rFonts w:ascii="Arial" w:hAnsi="Arial" w:cs="Arial"/>
                <w:sz w:val="16"/>
                <w:szCs w:val="16"/>
              </w:rPr>
              <w:t>2025</w:t>
            </w:r>
          </w:p>
        </w:tc>
        <w:tc>
          <w:tcPr>
            <w:tcW w:w="1134" w:type="dxa"/>
            <w:vAlign w:val="bottom"/>
          </w:tcPr>
          <w:p w14:paraId="32D9DD62" w14:textId="77777777" w:rsidR="00A95DA0" w:rsidRPr="008B221D" w:rsidRDefault="00A95DA0" w:rsidP="00520425">
            <w:pPr>
              <w:jc w:val="right"/>
              <w:rPr>
                <w:rFonts w:ascii="Arial" w:hAnsi="Arial" w:cs="Arial"/>
                <w:sz w:val="16"/>
                <w:szCs w:val="16"/>
              </w:rPr>
            </w:pPr>
            <w:r w:rsidRPr="008B221D">
              <w:rPr>
                <w:rFonts w:ascii="Arial" w:hAnsi="Arial" w:cs="Arial"/>
                <w:sz w:val="16"/>
                <w:szCs w:val="16"/>
              </w:rPr>
              <w:t>2.185.000</w:t>
            </w:r>
          </w:p>
        </w:tc>
        <w:tc>
          <w:tcPr>
            <w:tcW w:w="991" w:type="dxa"/>
            <w:vAlign w:val="center"/>
          </w:tcPr>
          <w:p w14:paraId="6B0EC3AD" w14:textId="0325BD81" w:rsidR="00A95DA0" w:rsidRDefault="00A95DA0" w:rsidP="00520425">
            <w:pPr>
              <w:jc w:val="right"/>
              <w:rPr>
                <w:rFonts w:ascii="Arial" w:hAnsi="Arial" w:cs="Arial"/>
                <w:sz w:val="16"/>
                <w:szCs w:val="16"/>
              </w:rPr>
            </w:pPr>
          </w:p>
        </w:tc>
      </w:tr>
      <w:tr w:rsidR="00A95DA0" w:rsidRPr="00CD24D8" w14:paraId="4BED5588" w14:textId="77777777" w:rsidTr="00520425">
        <w:trPr>
          <w:jc w:val="center"/>
        </w:trPr>
        <w:tc>
          <w:tcPr>
            <w:tcW w:w="562" w:type="dxa"/>
            <w:vAlign w:val="center"/>
          </w:tcPr>
          <w:p w14:paraId="30F4B836" w14:textId="77777777" w:rsidR="00A95DA0" w:rsidRPr="00CD24D8" w:rsidRDefault="00A95DA0" w:rsidP="00520425">
            <w:pPr>
              <w:jc w:val="right"/>
              <w:rPr>
                <w:rFonts w:ascii="Arial" w:hAnsi="Arial" w:cs="Arial"/>
                <w:sz w:val="16"/>
                <w:szCs w:val="16"/>
              </w:rPr>
            </w:pPr>
            <w:r>
              <w:rPr>
                <w:rFonts w:ascii="Arial" w:hAnsi="Arial" w:cs="Arial"/>
                <w:sz w:val="16"/>
                <w:szCs w:val="16"/>
              </w:rPr>
              <w:t>24.</w:t>
            </w:r>
          </w:p>
        </w:tc>
        <w:tc>
          <w:tcPr>
            <w:tcW w:w="1138" w:type="dxa"/>
            <w:vAlign w:val="bottom"/>
          </w:tcPr>
          <w:p w14:paraId="374BC7BC"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BH18DHP</w:t>
            </w:r>
          </w:p>
        </w:tc>
        <w:tc>
          <w:tcPr>
            <w:tcW w:w="993" w:type="dxa"/>
          </w:tcPr>
          <w:p w14:paraId="713A4226"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63089740"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5B9F5E5F" w14:textId="77777777" w:rsidR="00A95DA0" w:rsidRPr="00334115" w:rsidRDefault="00A95DA0" w:rsidP="00520425">
            <w:pPr>
              <w:jc w:val="center"/>
              <w:rPr>
                <w:rFonts w:ascii="Arial" w:hAnsi="Arial" w:cs="Arial"/>
                <w:sz w:val="16"/>
                <w:szCs w:val="16"/>
                <w:lang w:val="ro-RO"/>
              </w:rPr>
            </w:pPr>
            <w:r w:rsidRPr="00334115">
              <w:rPr>
                <w:rFonts w:ascii="Arial" w:hAnsi="Arial" w:cs="Arial"/>
                <w:sz w:val="16"/>
                <w:szCs w:val="16"/>
              </w:rPr>
              <w:t>LC06S44R7SB000081</w:t>
            </w:r>
          </w:p>
        </w:tc>
        <w:tc>
          <w:tcPr>
            <w:tcW w:w="709" w:type="dxa"/>
            <w:vAlign w:val="center"/>
          </w:tcPr>
          <w:p w14:paraId="0BF4407A" w14:textId="77777777" w:rsidR="00A95DA0" w:rsidRPr="006B4A17" w:rsidRDefault="00A95DA0" w:rsidP="00520425">
            <w:pPr>
              <w:jc w:val="center"/>
              <w:rPr>
                <w:rFonts w:ascii="Arial" w:hAnsi="Arial" w:cs="Arial"/>
                <w:sz w:val="16"/>
                <w:szCs w:val="16"/>
              </w:rPr>
            </w:pPr>
            <w:r>
              <w:rPr>
                <w:rFonts w:ascii="Arial" w:hAnsi="Arial" w:cs="Arial"/>
                <w:sz w:val="16"/>
                <w:szCs w:val="16"/>
              </w:rPr>
              <w:t>33</w:t>
            </w:r>
          </w:p>
        </w:tc>
        <w:tc>
          <w:tcPr>
            <w:tcW w:w="851" w:type="dxa"/>
            <w:vAlign w:val="center"/>
          </w:tcPr>
          <w:p w14:paraId="345A3341" w14:textId="77777777" w:rsidR="00A95DA0" w:rsidRPr="006B4A17" w:rsidRDefault="00A95DA0" w:rsidP="00520425">
            <w:pPr>
              <w:jc w:val="center"/>
              <w:rPr>
                <w:rFonts w:ascii="Arial" w:hAnsi="Arial" w:cs="Arial"/>
                <w:sz w:val="16"/>
                <w:szCs w:val="16"/>
              </w:rPr>
            </w:pPr>
            <w:r>
              <w:rPr>
                <w:rFonts w:ascii="Arial" w:hAnsi="Arial" w:cs="Arial"/>
                <w:sz w:val="16"/>
                <w:szCs w:val="16"/>
              </w:rPr>
              <w:t>37</w:t>
            </w:r>
          </w:p>
        </w:tc>
        <w:tc>
          <w:tcPr>
            <w:tcW w:w="1134" w:type="dxa"/>
            <w:vAlign w:val="center"/>
          </w:tcPr>
          <w:p w14:paraId="036D2187"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23.02.2027</w:t>
            </w:r>
          </w:p>
        </w:tc>
        <w:tc>
          <w:tcPr>
            <w:tcW w:w="992" w:type="dxa"/>
            <w:vAlign w:val="bottom"/>
          </w:tcPr>
          <w:p w14:paraId="0CABF483" w14:textId="77777777" w:rsidR="00A95DA0" w:rsidRPr="004139F8" w:rsidRDefault="00A95DA0" w:rsidP="00520425">
            <w:pPr>
              <w:jc w:val="center"/>
              <w:rPr>
                <w:rFonts w:ascii="Arial" w:hAnsi="Arial" w:cs="Arial"/>
                <w:sz w:val="16"/>
                <w:szCs w:val="16"/>
              </w:rPr>
            </w:pPr>
            <w:r w:rsidRPr="004139F8">
              <w:rPr>
                <w:rFonts w:ascii="Arial" w:hAnsi="Arial" w:cs="Arial"/>
                <w:sz w:val="16"/>
                <w:szCs w:val="16"/>
              </w:rPr>
              <w:t>2025</w:t>
            </w:r>
          </w:p>
        </w:tc>
        <w:tc>
          <w:tcPr>
            <w:tcW w:w="1134" w:type="dxa"/>
            <w:vAlign w:val="bottom"/>
          </w:tcPr>
          <w:p w14:paraId="3BD00F78" w14:textId="77777777" w:rsidR="00A95DA0" w:rsidRPr="008B221D" w:rsidRDefault="00A95DA0" w:rsidP="00520425">
            <w:pPr>
              <w:jc w:val="right"/>
              <w:rPr>
                <w:rFonts w:ascii="Arial" w:hAnsi="Arial" w:cs="Arial"/>
                <w:sz w:val="16"/>
                <w:szCs w:val="16"/>
              </w:rPr>
            </w:pPr>
            <w:r w:rsidRPr="008B221D">
              <w:rPr>
                <w:rFonts w:ascii="Arial" w:hAnsi="Arial" w:cs="Arial"/>
                <w:sz w:val="16"/>
                <w:szCs w:val="16"/>
              </w:rPr>
              <w:t>2.185.000</w:t>
            </w:r>
          </w:p>
        </w:tc>
        <w:tc>
          <w:tcPr>
            <w:tcW w:w="991" w:type="dxa"/>
            <w:vAlign w:val="center"/>
          </w:tcPr>
          <w:p w14:paraId="37EE4C2E" w14:textId="59E3AA72" w:rsidR="00A95DA0" w:rsidRDefault="00A95DA0" w:rsidP="00520425">
            <w:pPr>
              <w:jc w:val="right"/>
              <w:rPr>
                <w:rFonts w:ascii="Arial" w:hAnsi="Arial" w:cs="Arial"/>
                <w:sz w:val="16"/>
                <w:szCs w:val="16"/>
              </w:rPr>
            </w:pPr>
          </w:p>
        </w:tc>
      </w:tr>
      <w:tr w:rsidR="00A95DA0" w:rsidRPr="00CD24D8" w14:paraId="4668FC39" w14:textId="77777777" w:rsidTr="00520425">
        <w:trPr>
          <w:jc w:val="center"/>
        </w:trPr>
        <w:tc>
          <w:tcPr>
            <w:tcW w:w="562" w:type="dxa"/>
            <w:vAlign w:val="center"/>
          </w:tcPr>
          <w:p w14:paraId="6AF70D8F" w14:textId="77777777" w:rsidR="00A95DA0" w:rsidRPr="00CD24D8" w:rsidRDefault="00A95DA0" w:rsidP="00520425">
            <w:pPr>
              <w:jc w:val="right"/>
              <w:rPr>
                <w:rFonts w:ascii="Arial" w:hAnsi="Arial" w:cs="Arial"/>
                <w:sz w:val="16"/>
                <w:szCs w:val="16"/>
              </w:rPr>
            </w:pPr>
            <w:r>
              <w:rPr>
                <w:rFonts w:ascii="Arial" w:hAnsi="Arial" w:cs="Arial"/>
                <w:sz w:val="16"/>
                <w:szCs w:val="16"/>
              </w:rPr>
              <w:t>25.</w:t>
            </w:r>
          </w:p>
        </w:tc>
        <w:tc>
          <w:tcPr>
            <w:tcW w:w="1138" w:type="dxa"/>
            <w:vAlign w:val="bottom"/>
          </w:tcPr>
          <w:p w14:paraId="22D007E9"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BH18RWZ</w:t>
            </w:r>
          </w:p>
        </w:tc>
        <w:tc>
          <w:tcPr>
            <w:tcW w:w="993" w:type="dxa"/>
          </w:tcPr>
          <w:p w14:paraId="21CC2AEC"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309758D5"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3937A697" w14:textId="77777777" w:rsidR="00A95DA0" w:rsidRPr="00334115" w:rsidRDefault="00A95DA0" w:rsidP="00520425">
            <w:pPr>
              <w:jc w:val="center"/>
              <w:rPr>
                <w:rFonts w:ascii="Arial" w:hAnsi="Arial" w:cs="Arial"/>
                <w:sz w:val="16"/>
                <w:szCs w:val="16"/>
                <w:lang w:val="ro-RO"/>
              </w:rPr>
            </w:pPr>
            <w:r w:rsidRPr="00334115">
              <w:rPr>
                <w:rFonts w:ascii="Arial" w:hAnsi="Arial" w:cs="Arial"/>
                <w:sz w:val="16"/>
                <w:szCs w:val="16"/>
              </w:rPr>
              <w:t>LC06S44R7SB000067</w:t>
            </w:r>
          </w:p>
        </w:tc>
        <w:tc>
          <w:tcPr>
            <w:tcW w:w="709" w:type="dxa"/>
            <w:vAlign w:val="center"/>
          </w:tcPr>
          <w:p w14:paraId="26FEC613" w14:textId="77777777" w:rsidR="00A95DA0" w:rsidRPr="006B4A17" w:rsidRDefault="00A95DA0" w:rsidP="00520425">
            <w:pPr>
              <w:jc w:val="center"/>
              <w:rPr>
                <w:rFonts w:ascii="Arial" w:hAnsi="Arial" w:cs="Arial"/>
                <w:sz w:val="16"/>
                <w:szCs w:val="16"/>
              </w:rPr>
            </w:pPr>
            <w:r>
              <w:rPr>
                <w:rFonts w:ascii="Arial" w:hAnsi="Arial" w:cs="Arial"/>
                <w:sz w:val="16"/>
                <w:szCs w:val="16"/>
              </w:rPr>
              <w:t>33</w:t>
            </w:r>
          </w:p>
        </w:tc>
        <w:tc>
          <w:tcPr>
            <w:tcW w:w="851" w:type="dxa"/>
            <w:vAlign w:val="center"/>
          </w:tcPr>
          <w:p w14:paraId="17018ADD" w14:textId="77777777" w:rsidR="00A95DA0" w:rsidRPr="006B4A17" w:rsidRDefault="00A95DA0" w:rsidP="00520425">
            <w:pPr>
              <w:jc w:val="center"/>
              <w:rPr>
                <w:rFonts w:ascii="Arial" w:hAnsi="Arial" w:cs="Arial"/>
                <w:sz w:val="16"/>
                <w:szCs w:val="16"/>
              </w:rPr>
            </w:pPr>
            <w:r>
              <w:rPr>
                <w:rFonts w:ascii="Arial" w:hAnsi="Arial" w:cs="Arial"/>
                <w:sz w:val="16"/>
                <w:szCs w:val="16"/>
              </w:rPr>
              <w:t>37</w:t>
            </w:r>
          </w:p>
        </w:tc>
        <w:tc>
          <w:tcPr>
            <w:tcW w:w="1134" w:type="dxa"/>
            <w:vAlign w:val="center"/>
          </w:tcPr>
          <w:p w14:paraId="31391076"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23.02.2027</w:t>
            </w:r>
          </w:p>
        </w:tc>
        <w:tc>
          <w:tcPr>
            <w:tcW w:w="992" w:type="dxa"/>
            <w:vAlign w:val="bottom"/>
          </w:tcPr>
          <w:p w14:paraId="75393FFA" w14:textId="77777777" w:rsidR="00A95DA0" w:rsidRPr="004139F8" w:rsidRDefault="00A95DA0" w:rsidP="00520425">
            <w:pPr>
              <w:jc w:val="center"/>
              <w:rPr>
                <w:rFonts w:ascii="Arial" w:hAnsi="Arial" w:cs="Arial"/>
                <w:sz w:val="16"/>
                <w:szCs w:val="16"/>
              </w:rPr>
            </w:pPr>
            <w:r w:rsidRPr="004139F8">
              <w:rPr>
                <w:rFonts w:ascii="Arial" w:hAnsi="Arial" w:cs="Arial"/>
                <w:sz w:val="16"/>
                <w:szCs w:val="16"/>
              </w:rPr>
              <w:t>2025</w:t>
            </w:r>
          </w:p>
        </w:tc>
        <w:tc>
          <w:tcPr>
            <w:tcW w:w="1134" w:type="dxa"/>
            <w:vAlign w:val="bottom"/>
          </w:tcPr>
          <w:p w14:paraId="3058541B" w14:textId="77777777" w:rsidR="00A95DA0" w:rsidRPr="008B221D" w:rsidRDefault="00A95DA0" w:rsidP="00520425">
            <w:pPr>
              <w:jc w:val="right"/>
              <w:rPr>
                <w:rFonts w:ascii="Arial" w:hAnsi="Arial" w:cs="Arial"/>
                <w:sz w:val="16"/>
                <w:szCs w:val="16"/>
              </w:rPr>
            </w:pPr>
            <w:r w:rsidRPr="008B221D">
              <w:rPr>
                <w:rFonts w:ascii="Arial" w:hAnsi="Arial" w:cs="Arial"/>
                <w:sz w:val="16"/>
                <w:szCs w:val="16"/>
              </w:rPr>
              <w:t>2.185.000</w:t>
            </w:r>
          </w:p>
        </w:tc>
        <w:tc>
          <w:tcPr>
            <w:tcW w:w="991" w:type="dxa"/>
            <w:vAlign w:val="center"/>
          </w:tcPr>
          <w:p w14:paraId="479F5411" w14:textId="0E0EB42E" w:rsidR="00A95DA0" w:rsidRDefault="00A95DA0" w:rsidP="00520425">
            <w:pPr>
              <w:jc w:val="right"/>
              <w:rPr>
                <w:rFonts w:ascii="Arial" w:hAnsi="Arial" w:cs="Arial"/>
                <w:sz w:val="16"/>
                <w:szCs w:val="16"/>
              </w:rPr>
            </w:pPr>
          </w:p>
        </w:tc>
      </w:tr>
      <w:tr w:rsidR="00A95DA0" w:rsidRPr="00CD24D8" w14:paraId="26608F54" w14:textId="77777777" w:rsidTr="00520425">
        <w:trPr>
          <w:jc w:val="center"/>
        </w:trPr>
        <w:tc>
          <w:tcPr>
            <w:tcW w:w="562" w:type="dxa"/>
            <w:vAlign w:val="center"/>
          </w:tcPr>
          <w:p w14:paraId="44A0EDB3" w14:textId="77777777" w:rsidR="00A95DA0" w:rsidRPr="00CD24D8" w:rsidRDefault="00A95DA0" w:rsidP="00520425">
            <w:pPr>
              <w:jc w:val="right"/>
              <w:rPr>
                <w:rFonts w:ascii="Arial" w:hAnsi="Arial" w:cs="Arial"/>
                <w:sz w:val="16"/>
                <w:szCs w:val="16"/>
              </w:rPr>
            </w:pPr>
            <w:r>
              <w:rPr>
                <w:rFonts w:ascii="Arial" w:hAnsi="Arial" w:cs="Arial"/>
                <w:sz w:val="16"/>
                <w:szCs w:val="16"/>
              </w:rPr>
              <w:t>26.</w:t>
            </w:r>
          </w:p>
        </w:tc>
        <w:tc>
          <w:tcPr>
            <w:tcW w:w="1138" w:type="dxa"/>
            <w:vAlign w:val="bottom"/>
          </w:tcPr>
          <w:p w14:paraId="6CCBC171"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BH18RXW</w:t>
            </w:r>
          </w:p>
        </w:tc>
        <w:tc>
          <w:tcPr>
            <w:tcW w:w="993" w:type="dxa"/>
          </w:tcPr>
          <w:p w14:paraId="5FC90EF3"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3F4F66B4"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6423ECD7" w14:textId="77777777" w:rsidR="00A95DA0" w:rsidRPr="00334115" w:rsidRDefault="00A95DA0" w:rsidP="00520425">
            <w:pPr>
              <w:jc w:val="center"/>
              <w:rPr>
                <w:rFonts w:ascii="Arial" w:hAnsi="Arial" w:cs="Arial"/>
                <w:sz w:val="16"/>
                <w:szCs w:val="16"/>
                <w:lang w:val="ro-RO"/>
              </w:rPr>
            </w:pPr>
            <w:r w:rsidRPr="00334115">
              <w:rPr>
                <w:rFonts w:ascii="Arial" w:hAnsi="Arial" w:cs="Arial"/>
                <w:sz w:val="16"/>
                <w:szCs w:val="16"/>
              </w:rPr>
              <w:t>LC06S44R7SB000057</w:t>
            </w:r>
          </w:p>
        </w:tc>
        <w:tc>
          <w:tcPr>
            <w:tcW w:w="709" w:type="dxa"/>
            <w:vAlign w:val="center"/>
          </w:tcPr>
          <w:p w14:paraId="5141F20F" w14:textId="77777777" w:rsidR="00A95DA0" w:rsidRPr="006B4A17" w:rsidRDefault="00A95DA0" w:rsidP="00520425">
            <w:pPr>
              <w:jc w:val="center"/>
              <w:rPr>
                <w:rFonts w:ascii="Arial" w:hAnsi="Arial" w:cs="Arial"/>
                <w:sz w:val="16"/>
                <w:szCs w:val="16"/>
              </w:rPr>
            </w:pPr>
            <w:r>
              <w:rPr>
                <w:rFonts w:ascii="Arial" w:hAnsi="Arial" w:cs="Arial"/>
                <w:sz w:val="16"/>
                <w:szCs w:val="16"/>
              </w:rPr>
              <w:t>33</w:t>
            </w:r>
          </w:p>
        </w:tc>
        <w:tc>
          <w:tcPr>
            <w:tcW w:w="851" w:type="dxa"/>
            <w:vAlign w:val="center"/>
          </w:tcPr>
          <w:p w14:paraId="69F01040" w14:textId="77777777" w:rsidR="00A95DA0" w:rsidRPr="006B4A17" w:rsidRDefault="00A95DA0" w:rsidP="00520425">
            <w:pPr>
              <w:jc w:val="center"/>
              <w:rPr>
                <w:rFonts w:ascii="Arial" w:hAnsi="Arial" w:cs="Arial"/>
                <w:sz w:val="16"/>
                <w:szCs w:val="16"/>
              </w:rPr>
            </w:pPr>
            <w:r>
              <w:rPr>
                <w:rFonts w:ascii="Arial" w:hAnsi="Arial" w:cs="Arial"/>
                <w:sz w:val="16"/>
                <w:szCs w:val="16"/>
              </w:rPr>
              <w:t>37</w:t>
            </w:r>
          </w:p>
        </w:tc>
        <w:tc>
          <w:tcPr>
            <w:tcW w:w="1134" w:type="dxa"/>
            <w:vAlign w:val="center"/>
          </w:tcPr>
          <w:p w14:paraId="39AC492F"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23.02.2027</w:t>
            </w:r>
          </w:p>
        </w:tc>
        <w:tc>
          <w:tcPr>
            <w:tcW w:w="992" w:type="dxa"/>
            <w:vAlign w:val="bottom"/>
          </w:tcPr>
          <w:p w14:paraId="21805310" w14:textId="77777777" w:rsidR="00A95DA0" w:rsidRPr="004139F8" w:rsidRDefault="00A95DA0" w:rsidP="00520425">
            <w:pPr>
              <w:jc w:val="center"/>
              <w:rPr>
                <w:rFonts w:ascii="Arial" w:hAnsi="Arial" w:cs="Arial"/>
                <w:sz w:val="16"/>
                <w:szCs w:val="16"/>
              </w:rPr>
            </w:pPr>
            <w:r w:rsidRPr="004139F8">
              <w:rPr>
                <w:rFonts w:ascii="Arial" w:hAnsi="Arial" w:cs="Arial"/>
                <w:sz w:val="16"/>
                <w:szCs w:val="16"/>
              </w:rPr>
              <w:t>2025</w:t>
            </w:r>
          </w:p>
        </w:tc>
        <w:tc>
          <w:tcPr>
            <w:tcW w:w="1134" w:type="dxa"/>
            <w:vAlign w:val="bottom"/>
          </w:tcPr>
          <w:p w14:paraId="52FF4F20" w14:textId="77777777" w:rsidR="00A95DA0" w:rsidRPr="008B221D" w:rsidRDefault="00A95DA0" w:rsidP="00520425">
            <w:pPr>
              <w:jc w:val="right"/>
              <w:rPr>
                <w:rFonts w:ascii="Arial" w:hAnsi="Arial" w:cs="Arial"/>
                <w:sz w:val="16"/>
                <w:szCs w:val="16"/>
              </w:rPr>
            </w:pPr>
            <w:r w:rsidRPr="008B221D">
              <w:rPr>
                <w:rFonts w:ascii="Arial" w:hAnsi="Arial" w:cs="Arial"/>
                <w:sz w:val="16"/>
                <w:szCs w:val="16"/>
              </w:rPr>
              <w:t>2.185.000</w:t>
            </w:r>
          </w:p>
        </w:tc>
        <w:tc>
          <w:tcPr>
            <w:tcW w:w="991" w:type="dxa"/>
            <w:vAlign w:val="center"/>
          </w:tcPr>
          <w:p w14:paraId="278B4EF3" w14:textId="65230E3E" w:rsidR="00A95DA0" w:rsidRDefault="00A95DA0" w:rsidP="00520425">
            <w:pPr>
              <w:jc w:val="right"/>
              <w:rPr>
                <w:rFonts w:ascii="Arial" w:hAnsi="Arial" w:cs="Arial"/>
                <w:sz w:val="16"/>
                <w:szCs w:val="16"/>
              </w:rPr>
            </w:pPr>
          </w:p>
        </w:tc>
      </w:tr>
      <w:tr w:rsidR="00A95DA0" w:rsidRPr="00CD24D8" w14:paraId="59B3FA30" w14:textId="77777777" w:rsidTr="00520425">
        <w:trPr>
          <w:jc w:val="center"/>
        </w:trPr>
        <w:tc>
          <w:tcPr>
            <w:tcW w:w="562" w:type="dxa"/>
            <w:vAlign w:val="center"/>
          </w:tcPr>
          <w:p w14:paraId="61675531" w14:textId="77777777" w:rsidR="00A95DA0" w:rsidRPr="00CD24D8" w:rsidRDefault="00A95DA0" w:rsidP="00520425">
            <w:pPr>
              <w:jc w:val="right"/>
              <w:rPr>
                <w:rFonts w:ascii="Arial" w:hAnsi="Arial" w:cs="Arial"/>
                <w:sz w:val="16"/>
                <w:szCs w:val="16"/>
              </w:rPr>
            </w:pPr>
            <w:r>
              <w:rPr>
                <w:rFonts w:ascii="Arial" w:hAnsi="Arial" w:cs="Arial"/>
                <w:sz w:val="16"/>
                <w:szCs w:val="16"/>
              </w:rPr>
              <w:t>27.</w:t>
            </w:r>
          </w:p>
        </w:tc>
        <w:tc>
          <w:tcPr>
            <w:tcW w:w="1138" w:type="dxa"/>
            <w:vAlign w:val="bottom"/>
          </w:tcPr>
          <w:p w14:paraId="543C242C"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BH18RYG</w:t>
            </w:r>
          </w:p>
        </w:tc>
        <w:tc>
          <w:tcPr>
            <w:tcW w:w="993" w:type="dxa"/>
          </w:tcPr>
          <w:p w14:paraId="224490FD"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3B7B0E0E"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7AD7083F" w14:textId="77777777" w:rsidR="00A95DA0" w:rsidRPr="00334115" w:rsidRDefault="00A95DA0" w:rsidP="00520425">
            <w:pPr>
              <w:jc w:val="center"/>
              <w:rPr>
                <w:rFonts w:ascii="Arial" w:hAnsi="Arial" w:cs="Arial"/>
                <w:sz w:val="16"/>
                <w:szCs w:val="16"/>
                <w:lang w:val="ro-RO"/>
              </w:rPr>
            </w:pPr>
            <w:r w:rsidRPr="00334115">
              <w:rPr>
                <w:rFonts w:ascii="Arial" w:hAnsi="Arial" w:cs="Arial"/>
                <w:sz w:val="16"/>
                <w:szCs w:val="16"/>
              </w:rPr>
              <w:t>LC06S44R7SB000077</w:t>
            </w:r>
          </w:p>
        </w:tc>
        <w:tc>
          <w:tcPr>
            <w:tcW w:w="709" w:type="dxa"/>
            <w:vAlign w:val="center"/>
          </w:tcPr>
          <w:p w14:paraId="26645EEF" w14:textId="77777777" w:rsidR="00A95DA0" w:rsidRPr="006B4A17" w:rsidRDefault="00A95DA0" w:rsidP="00520425">
            <w:pPr>
              <w:jc w:val="center"/>
              <w:rPr>
                <w:rFonts w:ascii="Arial" w:hAnsi="Arial" w:cs="Arial"/>
                <w:sz w:val="16"/>
                <w:szCs w:val="16"/>
              </w:rPr>
            </w:pPr>
            <w:r>
              <w:rPr>
                <w:rFonts w:ascii="Arial" w:hAnsi="Arial" w:cs="Arial"/>
                <w:sz w:val="16"/>
                <w:szCs w:val="16"/>
              </w:rPr>
              <w:t>33</w:t>
            </w:r>
          </w:p>
        </w:tc>
        <w:tc>
          <w:tcPr>
            <w:tcW w:w="851" w:type="dxa"/>
            <w:vAlign w:val="center"/>
          </w:tcPr>
          <w:p w14:paraId="739ACF03" w14:textId="77777777" w:rsidR="00A95DA0" w:rsidRPr="006B4A17" w:rsidRDefault="00A95DA0" w:rsidP="00520425">
            <w:pPr>
              <w:jc w:val="center"/>
              <w:rPr>
                <w:rFonts w:ascii="Arial" w:hAnsi="Arial" w:cs="Arial"/>
                <w:sz w:val="16"/>
                <w:szCs w:val="16"/>
              </w:rPr>
            </w:pPr>
            <w:r>
              <w:rPr>
                <w:rFonts w:ascii="Arial" w:hAnsi="Arial" w:cs="Arial"/>
                <w:sz w:val="16"/>
                <w:szCs w:val="16"/>
              </w:rPr>
              <w:t>37</w:t>
            </w:r>
          </w:p>
        </w:tc>
        <w:tc>
          <w:tcPr>
            <w:tcW w:w="1134" w:type="dxa"/>
            <w:vAlign w:val="center"/>
          </w:tcPr>
          <w:p w14:paraId="15049E47"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23.02.2027</w:t>
            </w:r>
          </w:p>
        </w:tc>
        <w:tc>
          <w:tcPr>
            <w:tcW w:w="992" w:type="dxa"/>
            <w:vAlign w:val="bottom"/>
          </w:tcPr>
          <w:p w14:paraId="6D38CAC1" w14:textId="77777777" w:rsidR="00A95DA0" w:rsidRPr="004139F8" w:rsidRDefault="00A95DA0" w:rsidP="00520425">
            <w:pPr>
              <w:jc w:val="center"/>
              <w:rPr>
                <w:rFonts w:ascii="Arial" w:hAnsi="Arial" w:cs="Arial"/>
                <w:sz w:val="16"/>
                <w:szCs w:val="16"/>
              </w:rPr>
            </w:pPr>
            <w:r w:rsidRPr="004139F8">
              <w:rPr>
                <w:rFonts w:ascii="Arial" w:hAnsi="Arial" w:cs="Arial"/>
                <w:sz w:val="16"/>
                <w:szCs w:val="16"/>
              </w:rPr>
              <w:t>2025</w:t>
            </w:r>
          </w:p>
        </w:tc>
        <w:tc>
          <w:tcPr>
            <w:tcW w:w="1134" w:type="dxa"/>
            <w:vAlign w:val="bottom"/>
          </w:tcPr>
          <w:p w14:paraId="36C73A76" w14:textId="77777777" w:rsidR="00A95DA0" w:rsidRPr="008B221D" w:rsidRDefault="00A95DA0" w:rsidP="00520425">
            <w:pPr>
              <w:jc w:val="right"/>
              <w:rPr>
                <w:rFonts w:ascii="Arial" w:hAnsi="Arial" w:cs="Arial"/>
                <w:sz w:val="16"/>
                <w:szCs w:val="16"/>
              </w:rPr>
            </w:pPr>
            <w:r w:rsidRPr="008B221D">
              <w:rPr>
                <w:rFonts w:ascii="Arial" w:hAnsi="Arial" w:cs="Arial"/>
                <w:sz w:val="16"/>
                <w:szCs w:val="16"/>
              </w:rPr>
              <w:t>2.185.000</w:t>
            </w:r>
          </w:p>
        </w:tc>
        <w:tc>
          <w:tcPr>
            <w:tcW w:w="991" w:type="dxa"/>
            <w:vAlign w:val="center"/>
          </w:tcPr>
          <w:p w14:paraId="141A8D86" w14:textId="0CE64FF2" w:rsidR="00A95DA0" w:rsidRDefault="00A95DA0" w:rsidP="00520425">
            <w:pPr>
              <w:jc w:val="right"/>
              <w:rPr>
                <w:rFonts w:ascii="Arial" w:hAnsi="Arial" w:cs="Arial"/>
                <w:sz w:val="16"/>
                <w:szCs w:val="16"/>
              </w:rPr>
            </w:pPr>
          </w:p>
        </w:tc>
      </w:tr>
      <w:tr w:rsidR="00A95DA0" w:rsidRPr="00CD24D8" w14:paraId="6AB62420" w14:textId="77777777" w:rsidTr="00520425">
        <w:trPr>
          <w:jc w:val="center"/>
        </w:trPr>
        <w:tc>
          <w:tcPr>
            <w:tcW w:w="562" w:type="dxa"/>
            <w:vAlign w:val="center"/>
          </w:tcPr>
          <w:p w14:paraId="6891D93A" w14:textId="77777777" w:rsidR="00A95DA0" w:rsidRPr="00CD24D8" w:rsidRDefault="00A95DA0" w:rsidP="00520425">
            <w:pPr>
              <w:jc w:val="right"/>
              <w:rPr>
                <w:rFonts w:ascii="Arial" w:hAnsi="Arial" w:cs="Arial"/>
                <w:sz w:val="16"/>
                <w:szCs w:val="16"/>
              </w:rPr>
            </w:pPr>
            <w:r>
              <w:rPr>
                <w:rFonts w:ascii="Arial" w:hAnsi="Arial" w:cs="Arial"/>
                <w:sz w:val="16"/>
                <w:szCs w:val="16"/>
              </w:rPr>
              <w:t>28.</w:t>
            </w:r>
          </w:p>
        </w:tc>
        <w:tc>
          <w:tcPr>
            <w:tcW w:w="1138" w:type="dxa"/>
            <w:vAlign w:val="bottom"/>
          </w:tcPr>
          <w:p w14:paraId="3E478573"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BH18RXT</w:t>
            </w:r>
          </w:p>
        </w:tc>
        <w:tc>
          <w:tcPr>
            <w:tcW w:w="993" w:type="dxa"/>
          </w:tcPr>
          <w:p w14:paraId="58D75E86"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59521B09"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3DE418BD" w14:textId="77777777" w:rsidR="00A95DA0" w:rsidRPr="00334115" w:rsidRDefault="00A95DA0" w:rsidP="00520425">
            <w:pPr>
              <w:jc w:val="center"/>
              <w:rPr>
                <w:rFonts w:ascii="Arial" w:hAnsi="Arial" w:cs="Arial"/>
                <w:sz w:val="16"/>
                <w:szCs w:val="16"/>
                <w:lang w:val="ro-RO"/>
              </w:rPr>
            </w:pPr>
            <w:r w:rsidRPr="00334115">
              <w:rPr>
                <w:rFonts w:ascii="Arial" w:hAnsi="Arial" w:cs="Arial"/>
                <w:sz w:val="16"/>
                <w:szCs w:val="16"/>
              </w:rPr>
              <w:t>LC06S44R7SB000060</w:t>
            </w:r>
          </w:p>
        </w:tc>
        <w:tc>
          <w:tcPr>
            <w:tcW w:w="709" w:type="dxa"/>
            <w:vAlign w:val="center"/>
          </w:tcPr>
          <w:p w14:paraId="7295D6C9" w14:textId="77777777" w:rsidR="00A95DA0" w:rsidRPr="006B4A17" w:rsidRDefault="00A95DA0" w:rsidP="00520425">
            <w:pPr>
              <w:jc w:val="center"/>
              <w:rPr>
                <w:rFonts w:ascii="Arial" w:hAnsi="Arial" w:cs="Arial"/>
                <w:sz w:val="16"/>
                <w:szCs w:val="16"/>
              </w:rPr>
            </w:pPr>
            <w:r>
              <w:rPr>
                <w:rFonts w:ascii="Arial" w:hAnsi="Arial" w:cs="Arial"/>
                <w:sz w:val="16"/>
                <w:szCs w:val="16"/>
              </w:rPr>
              <w:t>33</w:t>
            </w:r>
          </w:p>
        </w:tc>
        <w:tc>
          <w:tcPr>
            <w:tcW w:w="851" w:type="dxa"/>
            <w:vAlign w:val="center"/>
          </w:tcPr>
          <w:p w14:paraId="795DCBD6" w14:textId="77777777" w:rsidR="00A95DA0" w:rsidRPr="006B4A17" w:rsidRDefault="00A95DA0" w:rsidP="00520425">
            <w:pPr>
              <w:jc w:val="center"/>
              <w:rPr>
                <w:rFonts w:ascii="Arial" w:hAnsi="Arial" w:cs="Arial"/>
                <w:sz w:val="16"/>
                <w:szCs w:val="16"/>
              </w:rPr>
            </w:pPr>
            <w:r>
              <w:rPr>
                <w:rFonts w:ascii="Arial" w:hAnsi="Arial" w:cs="Arial"/>
                <w:sz w:val="16"/>
                <w:szCs w:val="16"/>
              </w:rPr>
              <w:t>37</w:t>
            </w:r>
          </w:p>
        </w:tc>
        <w:tc>
          <w:tcPr>
            <w:tcW w:w="1134" w:type="dxa"/>
            <w:vAlign w:val="center"/>
          </w:tcPr>
          <w:p w14:paraId="1E61C376"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23.02.2027</w:t>
            </w:r>
          </w:p>
        </w:tc>
        <w:tc>
          <w:tcPr>
            <w:tcW w:w="992" w:type="dxa"/>
            <w:vAlign w:val="bottom"/>
          </w:tcPr>
          <w:p w14:paraId="27943CF1" w14:textId="77777777" w:rsidR="00A95DA0" w:rsidRPr="004139F8" w:rsidRDefault="00A95DA0" w:rsidP="00520425">
            <w:pPr>
              <w:jc w:val="center"/>
              <w:rPr>
                <w:rFonts w:ascii="Arial" w:hAnsi="Arial" w:cs="Arial"/>
                <w:sz w:val="16"/>
                <w:szCs w:val="16"/>
              </w:rPr>
            </w:pPr>
            <w:r w:rsidRPr="004139F8">
              <w:rPr>
                <w:rFonts w:ascii="Arial" w:hAnsi="Arial" w:cs="Arial"/>
                <w:sz w:val="16"/>
                <w:szCs w:val="16"/>
              </w:rPr>
              <w:t>2025</w:t>
            </w:r>
          </w:p>
        </w:tc>
        <w:tc>
          <w:tcPr>
            <w:tcW w:w="1134" w:type="dxa"/>
            <w:vAlign w:val="bottom"/>
          </w:tcPr>
          <w:p w14:paraId="7CF2B06E" w14:textId="77777777" w:rsidR="00A95DA0" w:rsidRPr="008B221D" w:rsidRDefault="00A95DA0" w:rsidP="00520425">
            <w:pPr>
              <w:jc w:val="right"/>
              <w:rPr>
                <w:rFonts w:ascii="Arial" w:hAnsi="Arial" w:cs="Arial"/>
                <w:sz w:val="16"/>
                <w:szCs w:val="16"/>
              </w:rPr>
            </w:pPr>
            <w:r w:rsidRPr="008B221D">
              <w:rPr>
                <w:rFonts w:ascii="Arial" w:hAnsi="Arial" w:cs="Arial"/>
                <w:sz w:val="16"/>
                <w:szCs w:val="16"/>
              </w:rPr>
              <w:t>2.185.000</w:t>
            </w:r>
          </w:p>
        </w:tc>
        <w:tc>
          <w:tcPr>
            <w:tcW w:w="991" w:type="dxa"/>
            <w:vAlign w:val="center"/>
          </w:tcPr>
          <w:p w14:paraId="056765B9" w14:textId="7A95AE35" w:rsidR="00A95DA0" w:rsidRDefault="00A95DA0" w:rsidP="00520425">
            <w:pPr>
              <w:jc w:val="right"/>
              <w:rPr>
                <w:rFonts w:ascii="Arial" w:hAnsi="Arial" w:cs="Arial"/>
                <w:sz w:val="16"/>
                <w:szCs w:val="16"/>
              </w:rPr>
            </w:pPr>
          </w:p>
        </w:tc>
      </w:tr>
      <w:tr w:rsidR="00A95DA0" w:rsidRPr="00CD24D8" w14:paraId="55D756C8" w14:textId="77777777" w:rsidTr="00520425">
        <w:trPr>
          <w:jc w:val="center"/>
        </w:trPr>
        <w:tc>
          <w:tcPr>
            <w:tcW w:w="562" w:type="dxa"/>
            <w:vAlign w:val="center"/>
          </w:tcPr>
          <w:p w14:paraId="6894C91F" w14:textId="77777777" w:rsidR="00A95DA0" w:rsidRPr="00CD24D8" w:rsidRDefault="00A95DA0" w:rsidP="00520425">
            <w:pPr>
              <w:jc w:val="right"/>
              <w:rPr>
                <w:rFonts w:ascii="Arial" w:hAnsi="Arial" w:cs="Arial"/>
                <w:sz w:val="16"/>
                <w:szCs w:val="16"/>
              </w:rPr>
            </w:pPr>
            <w:r>
              <w:rPr>
                <w:rFonts w:ascii="Arial" w:hAnsi="Arial" w:cs="Arial"/>
                <w:sz w:val="16"/>
                <w:szCs w:val="16"/>
              </w:rPr>
              <w:t>29.</w:t>
            </w:r>
          </w:p>
        </w:tc>
        <w:tc>
          <w:tcPr>
            <w:tcW w:w="1138" w:type="dxa"/>
            <w:vAlign w:val="bottom"/>
          </w:tcPr>
          <w:p w14:paraId="2EF4A0E0"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BH18RWY</w:t>
            </w:r>
          </w:p>
        </w:tc>
        <w:tc>
          <w:tcPr>
            <w:tcW w:w="993" w:type="dxa"/>
          </w:tcPr>
          <w:p w14:paraId="79CC7974"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345C4D4E"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540E6E0B" w14:textId="77777777" w:rsidR="00A95DA0" w:rsidRPr="00334115" w:rsidRDefault="00A95DA0" w:rsidP="00520425">
            <w:pPr>
              <w:jc w:val="center"/>
              <w:rPr>
                <w:rFonts w:ascii="Arial" w:hAnsi="Arial" w:cs="Arial"/>
                <w:sz w:val="16"/>
                <w:szCs w:val="16"/>
                <w:lang w:val="ro-RO"/>
              </w:rPr>
            </w:pPr>
            <w:r w:rsidRPr="00334115">
              <w:rPr>
                <w:rFonts w:ascii="Arial" w:hAnsi="Arial" w:cs="Arial"/>
                <w:sz w:val="16"/>
                <w:szCs w:val="16"/>
              </w:rPr>
              <w:t>LC06S44R7SB000065</w:t>
            </w:r>
          </w:p>
        </w:tc>
        <w:tc>
          <w:tcPr>
            <w:tcW w:w="709" w:type="dxa"/>
            <w:vAlign w:val="center"/>
          </w:tcPr>
          <w:p w14:paraId="48A08B7D" w14:textId="77777777" w:rsidR="00A95DA0" w:rsidRPr="006B4A17" w:rsidRDefault="00A95DA0" w:rsidP="00520425">
            <w:pPr>
              <w:jc w:val="center"/>
              <w:rPr>
                <w:rFonts w:ascii="Arial" w:hAnsi="Arial" w:cs="Arial"/>
                <w:sz w:val="16"/>
                <w:szCs w:val="16"/>
              </w:rPr>
            </w:pPr>
            <w:r>
              <w:rPr>
                <w:rFonts w:ascii="Arial" w:hAnsi="Arial" w:cs="Arial"/>
                <w:sz w:val="16"/>
                <w:szCs w:val="16"/>
              </w:rPr>
              <w:t>33</w:t>
            </w:r>
          </w:p>
        </w:tc>
        <w:tc>
          <w:tcPr>
            <w:tcW w:w="851" w:type="dxa"/>
            <w:vAlign w:val="center"/>
          </w:tcPr>
          <w:p w14:paraId="52141F0A" w14:textId="77777777" w:rsidR="00A95DA0" w:rsidRPr="006B4A17" w:rsidRDefault="00A95DA0" w:rsidP="00520425">
            <w:pPr>
              <w:jc w:val="center"/>
              <w:rPr>
                <w:rFonts w:ascii="Arial" w:hAnsi="Arial" w:cs="Arial"/>
                <w:sz w:val="16"/>
                <w:szCs w:val="16"/>
              </w:rPr>
            </w:pPr>
            <w:r>
              <w:rPr>
                <w:rFonts w:ascii="Arial" w:hAnsi="Arial" w:cs="Arial"/>
                <w:sz w:val="16"/>
                <w:szCs w:val="16"/>
              </w:rPr>
              <w:t>37</w:t>
            </w:r>
          </w:p>
        </w:tc>
        <w:tc>
          <w:tcPr>
            <w:tcW w:w="1134" w:type="dxa"/>
            <w:vAlign w:val="center"/>
          </w:tcPr>
          <w:p w14:paraId="68F79A4C"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23.02.2027</w:t>
            </w:r>
          </w:p>
        </w:tc>
        <w:tc>
          <w:tcPr>
            <w:tcW w:w="992" w:type="dxa"/>
            <w:vAlign w:val="bottom"/>
          </w:tcPr>
          <w:p w14:paraId="7DE74360" w14:textId="77777777" w:rsidR="00A95DA0" w:rsidRPr="004139F8" w:rsidRDefault="00A95DA0" w:rsidP="00520425">
            <w:pPr>
              <w:jc w:val="center"/>
              <w:rPr>
                <w:rFonts w:ascii="Arial" w:hAnsi="Arial" w:cs="Arial"/>
                <w:sz w:val="16"/>
                <w:szCs w:val="16"/>
              </w:rPr>
            </w:pPr>
            <w:r w:rsidRPr="004139F8">
              <w:rPr>
                <w:rFonts w:ascii="Arial" w:hAnsi="Arial" w:cs="Arial"/>
                <w:sz w:val="16"/>
                <w:szCs w:val="16"/>
              </w:rPr>
              <w:t>2025</w:t>
            </w:r>
          </w:p>
        </w:tc>
        <w:tc>
          <w:tcPr>
            <w:tcW w:w="1134" w:type="dxa"/>
            <w:vAlign w:val="bottom"/>
          </w:tcPr>
          <w:p w14:paraId="2C10BE0D" w14:textId="77777777" w:rsidR="00A95DA0" w:rsidRPr="008B221D" w:rsidRDefault="00A95DA0" w:rsidP="00520425">
            <w:pPr>
              <w:jc w:val="right"/>
              <w:rPr>
                <w:rFonts w:ascii="Arial" w:hAnsi="Arial" w:cs="Arial"/>
                <w:sz w:val="16"/>
                <w:szCs w:val="16"/>
              </w:rPr>
            </w:pPr>
            <w:r w:rsidRPr="008B221D">
              <w:rPr>
                <w:rFonts w:ascii="Arial" w:hAnsi="Arial" w:cs="Arial"/>
                <w:sz w:val="16"/>
                <w:szCs w:val="16"/>
              </w:rPr>
              <w:t>2.185.000</w:t>
            </w:r>
          </w:p>
        </w:tc>
        <w:tc>
          <w:tcPr>
            <w:tcW w:w="991" w:type="dxa"/>
            <w:vAlign w:val="center"/>
          </w:tcPr>
          <w:p w14:paraId="1957BC16" w14:textId="5B492967" w:rsidR="00A95DA0" w:rsidRDefault="00A95DA0" w:rsidP="00520425">
            <w:pPr>
              <w:jc w:val="right"/>
              <w:rPr>
                <w:rFonts w:ascii="Arial" w:hAnsi="Arial" w:cs="Arial"/>
                <w:sz w:val="16"/>
                <w:szCs w:val="16"/>
              </w:rPr>
            </w:pPr>
          </w:p>
        </w:tc>
      </w:tr>
      <w:tr w:rsidR="00A95DA0" w:rsidRPr="00CD24D8" w14:paraId="753D7D73" w14:textId="77777777" w:rsidTr="00520425">
        <w:trPr>
          <w:jc w:val="center"/>
        </w:trPr>
        <w:tc>
          <w:tcPr>
            <w:tcW w:w="562" w:type="dxa"/>
            <w:vAlign w:val="center"/>
          </w:tcPr>
          <w:p w14:paraId="412918BD" w14:textId="77777777" w:rsidR="00A95DA0" w:rsidRPr="00CD24D8" w:rsidRDefault="00A95DA0" w:rsidP="00520425">
            <w:pPr>
              <w:jc w:val="right"/>
              <w:rPr>
                <w:rFonts w:ascii="Arial" w:hAnsi="Arial" w:cs="Arial"/>
                <w:sz w:val="16"/>
                <w:szCs w:val="16"/>
              </w:rPr>
            </w:pPr>
            <w:r>
              <w:rPr>
                <w:rFonts w:ascii="Arial" w:hAnsi="Arial" w:cs="Arial"/>
                <w:sz w:val="16"/>
                <w:szCs w:val="16"/>
              </w:rPr>
              <w:t>30.</w:t>
            </w:r>
          </w:p>
        </w:tc>
        <w:tc>
          <w:tcPr>
            <w:tcW w:w="1138" w:type="dxa"/>
            <w:vAlign w:val="bottom"/>
          </w:tcPr>
          <w:p w14:paraId="60A6DB95" w14:textId="77777777" w:rsidR="00A95DA0" w:rsidRPr="00E2699A" w:rsidRDefault="00A95DA0" w:rsidP="00520425">
            <w:pPr>
              <w:rPr>
                <w:rFonts w:ascii="Arial" w:hAnsi="Arial" w:cs="Arial"/>
                <w:sz w:val="16"/>
                <w:szCs w:val="16"/>
                <w:lang w:val="ro-RO"/>
              </w:rPr>
            </w:pPr>
            <w:r w:rsidRPr="00E2699A">
              <w:rPr>
                <w:rFonts w:ascii="Arial" w:hAnsi="Arial" w:cs="Arial"/>
                <w:sz w:val="16"/>
                <w:szCs w:val="16"/>
              </w:rPr>
              <w:t>BH18RWX</w:t>
            </w:r>
          </w:p>
        </w:tc>
        <w:tc>
          <w:tcPr>
            <w:tcW w:w="993" w:type="dxa"/>
          </w:tcPr>
          <w:p w14:paraId="7C42C38F" w14:textId="77777777" w:rsidR="00A95DA0" w:rsidRPr="00CD24D8" w:rsidRDefault="00A95DA0" w:rsidP="00520425">
            <w:pPr>
              <w:rPr>
                <w:rFonts w:ascii="Arial" w:hAnsi="Arial" w:cs="Arial"/>
                <w:sz w:val="16"/>
                <w:szCs w:val="16"/>
                <w:lang w:val="ro-RO"/>
              </w:rPr>
            </w:pPr>
            <w:r>
              <w:rPr>
                <w:rFonts w:ascii="Arial" w:hAnsi="Arial" w:cs="Arial"/>
                <w:sz w:val="16"/>
                <w:szCs w:val="16"/>
                <w:lang w:val="ro-RO"/>
              </w:rPr>
              <w:t>BYD</w:t>
            </w:r>
          </w:p>
        </w:tc>
        <w:tc>
          <w:tcPr>
            <w:tcW w:w="992" w:type="dxa"/>
            <w:vAlign w:val="center"/>
          </w:tcPr>
          <w:p w14:paraId="28553C63" w14:textId="77777777" w:rsidR="00A95DA0" w:rsidRPr="00845788" w:rsidRDefault="00A95DA0" w:rsidP="00520425">
            <w:pPr>
              <w:jc w:val="center"/>
              <w:rPr>
                <w:rFonts w:ascii="Arial" w:hAnsi="Arial" w:cs="Arial"/>
                <w:sz w:val="16"/>
                <w:szCs w:val="16"/>
              </w:rPr>
            </w:pPr>
            <w:r w:rsidRPr="00845788">
              <w:rPr>
                <w:rFonts w:ascii="Arial" w:hAnsi="Arial" w:cs="Arial"/>
                <w:sz w:val="16"/>
                <w:szCs w:val="16"/>
              </w:rPr>
              <w:t>K9UD</w:t>
            </w:r>
          </w:p>
        </w:tc>
        <w:tc>
          <w:tcPr>
            <w:tcW w:w="1980" w:type="dxa"/>
            <w:vAlign w:val="bottom"/>
          </w:tcPr>
          <w:p w14:paraId="68FA6A1E" w14:textId="77777777" w:rsidR="00A95DA0" w:rsidRPr="00334115" w:rsidRDefault="00A95DA0" w:rsidP="00520425">
            <w:pPr>
              <w:jc w:val="center"/>
              <w:rPr>
                <w:rFonts w:ascii="Arial" w:hAnsi="Arial" w:cs="Arial"/>
                <w:sz w:val="16"/>
                <w:szCs w:val="16"/>
                <w:lang w:val="ro-RO"/>
              </w:rPr>
            </w:pPr>
            <w:r w:rsidRPr="00334115">
              <w:rPr>
                <w:rFonts w:ascii="Arial" w:hAnsi="Arial" w:cs="Arial"/>
                <w:sz w:val="16"/>
                <w:szCs w:val="16"/>
              </w:rPr>
              <w:t>LC06S44R7SB000068</w:t>
            </w:r>
          </w:p>
        </w:tc>
        <w:tc>
          <w:tcPr>
            <w:tcW w:w="709" w:type="dxa"/>
            <w:vAlign w:val="center"/>
          </w:tcPr>
          <w:p w14:paraId="69C5FE07" w14:textId="77777777" w:rsidR="00A95DA0" w:rsidRPr="006B4A17" w:rsidRDefault="00A95DA0" w:rsidP="00520425">
            <w:pPr>
              <w:jc w:val="center"/>
              <w:rPr>
                <w:rFonts w:ascii="Arial" w:hAnsi="Arial" w:cs="Arial"/>
                <w:sz w:val="16"/>
                <w:szCs w:val="16"/>
              </w:rPr>
            </w:pPr>
            <w:r>
              <w:rPr>
                <w:rFonts w:ascii="Arial" w:hAnsi="Arial" w:cs="Arial"/>
                <w:sz w:val="16"/>
                <w:szCs w:val="16"/>
              </w:rPr>
              <w:t>33</w:t>
            </w:r>
          </w:p>
        </w:tc>
        <w:tc>
          <w:tcPr>
            <w:tcW w:w="851" w:type="dxa"/>
            <w:vAlign w:val="center"/>
          </w:tcPr>
          <w:p w14:paraId="6BAF396B" w14:textId="77777777" w:rsidR="00A95DA0" w:rsidRPr="006B4A17" w:rsidRDefault="00A95DA0" w:rsidP="00520425">
            <w:pPr>
              <w:jc w:val="center"/>
              <w:rPr>
                <w:rFonts w:ascii="Arial" w:hAnsi="Arial" w:cs="Arial"/>
                <w:sz w:val="16"/>
                <w:szCs w:val="16"/>
              </w:rPr>
            </w:pPr>
            <w:r>
              <w:rPr>
                <w:rFonts w:ascii="Arial" w:hAnsi="Arial" w:cs="Arial"/>
                <w:sz w:val="16"/>
                <w:szCs w:val="16"/>
              </w:rPr>
              <w:t>37</w:t>
            </w:r>
          </w:p>
        </w:tc>
        <w:tc>
          <w:tcPr>
            <w:tcW w:w="1134" w:type="dxa"/>
            <w:vAlign w:val="center"/>
          </w:tcPr>
          <w:p w14:paraId="3C3AA6C5"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23.02.2027</w:t>
            </w:r>
          </w:p>
        </w:tc>
        <w:tc>
          <w:tcPr>
            <w:tcW w:w="992" w:type="dxa"/>
            <w:vAlign w:val="bottom"/>
          </w:tcPr>
          <w:p w14:paraId="311CB8CC" w14:textId="77777777" w:rsidR="00A95DA0" w:rsidRPr="004139F8" w:rsidRDefault="00A95DA0" w:rsidP="00520425">
            <w:pPr>
              <w:jc w:val="center"/>
              <w:rPr>
                <w:rFonts w:ascii="Arial" w:hAnsi="Arial" w:cs="Arial"/>
                <w:sz w:val="16"/>
                <w:szCs w:val="16"/>
              </w:rPr>
            </w:pPr>
            <w:r w:rsidRPr="004139F8">
              <w:rPr>
                <w:rFonts w:ascii="Arial" w:hAnsi="Arial" w:cs="Arial"/>
                <w:sz w:val="16"/>
                <w:szCs w:val="16"/>
              </w:rPr>
              <w:t>2025</w:t>
            </w:r>
          </w:p>
        </w:tc>
        <w:tc>
          <w:tcPr>
            <w:tcW w:w="1134" w:type="dxa"/>
            <w:vAlign w:val="bottom"/>
          </w:tcPr>
          <w:p w14:paraId="35EA2CCC" w14:textId="77777777" w:rsidR="00A95DA0" w:rsidRPr="008B221D" w:rsidRDefault="00A95DA0" w:rsidP="00520425">
            <w:pPr>
              <w:jc w:val="right"/>
              <w:rPr>
                <w:rFonts w:ascii="Arial" w:hAnsi="Arial" w:cs="Arial"/>
                <w:sz w:val="16"/>
                <w:szCs w:val="16"/>
              </w:rPr>
            </w:pPr>
            <w:r w:rsidRPr="008B221D">
              <w:rPr>
                <w:rFonts w:ascii="Arial" w:hAnsi="Arial" w:cs="Arial"/>
                <w:sz w:val="16"/>
                <w:szCs w:val="16"/>
              </w:rPr>
              <w:t>2.185.000</w:t>
            </w:r>
          </w:p>
        </w:tc>
        <w:tc>
          <w:tcPr>
            <w:tcW w:w="991" w:type="dxa"/>
            <w:vAlign w:val="center"/>
          </w:tcPr>
          <w:p w14:paraId="73C55AE8" w14:textId="20C641E4" w:rsidR="00A95DA0" w:rsidRDefault="00A95DA0" w:rsidP="00520425">
            <w:pPr>
              <w:jc w:val="right"/>
              <w:rPr>
                <w:rFonts w:ascii="Arial" w:hAnsi="Arial" w:cs="Arial"/>
                <w:sz w:val="16"/>
                <w:szCs w:val="16"/>
              </w:rPr>
            </w:pPr>
          </w:p>
        </w:tc>
      </w:tr>
      <w:tr w:rsidR="00A95DA0" w:rsidRPr="004A7AF3" w14:paraId="4FE16EC0" w14:textId="77777777" w:rsidTr="00520425">
        <w:trPr>
          <w:jc w:val="center"/>
        </w:trPr>
        <w:tc>
          <w:tcPr>
            <w:tcW w:w="10485" w:type="dxa"/>
            <w:gridSpan w:val="10"/>
          </w:tcPr>
          <w:p w14:paraId="530298B1" w14:textId="3F16B2A6" w:rsidR="00A95DA0" w:rsidRPr="00086F6A" w:rsidRDefault="00A95DA0" w:rsidP="00520425">
            <w:pPr>
              <w:jc w:val="center"/>
              <w:rPr>
                <w:rFonts w:ascii="Arial" w:hAnsi="Arial" w:cs="Arial"/>
                <w:b/>
                <w:lang w:val="pt-BR"/>
              </w:rPr>
            </w:pPr>
            <w:r w:rsidRPr="004F272E">
              <w:rPr>
                <w:rFonts w:ascii="Arial" w:hAnsi="Arial" w:cs="Arial"/>
                <w:b/>
                <w:lang w:val="pt-BR"/>
              </w:rPr>
              <w:t xml:space="preserve">Total </w:t>
            </w:r>
            <w:r w:rsidR="00734B83">
              <w:rPr>
                <w:rFonts w:ascii="Arial" w:hAnsi="Arial" w:cs="Arial"/>
                <w:b/>
                <w:lang w:val="pt-BR"/>
              </w:rPr>
              <w:t>general</w:t>
            </w:r>
            <w:r w:rsidRPr="004F272E">
              <w:rPr>
                <w:rFonts w:ascii="Arial" w:hAnsi="Arial" w:cs="Arial"/>
                <w:b/>
                <w:lang w:val="pt-BR"/>
              </w:rPr>
              <w:t xml:space="preserve"> (Lei, fără TVA) </w:t>
            </w:r>
          </w:p>
        </w:tc>
        <w:tc>
          <w:tcPr>
            <w:tcW w:w="991" w:type="dxa"/>
          </w:tcPr>
          <w:p w14:paraId="25A89824" w14:textId="70DA89C3" w:rsidR="00A95DA0" w:rsidRPr="00960224" w:rsidRDefault="00A95DA0" w:rsidP="00520425">
            <w:pPr>
              <w:jc w:val="right"/>
              <w:rPr>
                <w:rFonts w:ascii="Arial" w:hAnsi="Arial" w:cs="Arial"/>
                <w:b/>
                <w:lang w:val="pt-BR"/>
              </w:rPr>
            </w:pPr>
          </w:p>
        </w:tc>
      </w:tr>
    </w:tbl>
    <w:p w14:paraId="16629524" w14:textId="77777777" w:rsidR="00A95DA0" w:rsidRDefault="00A95DA0" w:rsidP="00A95DA0">
      <w:pPr>
        <w:tabs>
          <w:tab w:val="left" w:pos="3288"/>
        </w:tabs>
        <w:rPr>
          <w:rFonts w:ascii="Arial" w:hAnsi="Arial" w:cs="Arial"/>
          <w:b/>
          <w:bCs/>
          <w:sz w:val="22"/>
          <w:szCs w:val="22"/>
          <w:u w:val="single"/>
        </w:rPr>
      </w:pPr>
    </w:p>
    <w:p w14:paraId="5F00544D" w14:textId="77777777" w:rsidR="00A95DA0" w:rsidRPr="00B601A9" w:rsidRDefault="00A95DA0" w:rsidP="00A95DA0">
      <w:pPr>
        <w:autoSpaceDE w:val="0"/>
        <w:autoSpaceDN w:val="0"/>
        <w:adjustRightInd w:val="0"/>
        <w:jc w:val="both"/>
        <w:rPr>
          <w:rFonts w:ascii="Arial" w:hAnsi="Arial" w:cs="Arial"/>
          <w:bCs/>
          <w:sz w:val="22"/>
          <w:szCs w:val="22"/>
          <w:lang w:eastAsia="ro-RO"/>
        </w:rPr>
      </w:pPr>
      <w:r w:rsidRPr="00B601A9">
        <w:rPr>
          <w:rFonts w:ascii="Arial" w:hAnsi="Arial" w:cs="Arial"/>
          <w:bCs/>
          <w:sz w:val="22"/>
          <w:szCs w:val="22"/>
          <w:lang w:eastAsia="ro-RO"/>
        </w:rPr>
        <w:t>Franșiza daună parțială – 1.000 Euro</w:t>
      </w:r>
    </w:p>
    <w:p w14:paraId="2AAF0017" w14:textId="77777777" w:rsidR="00A95DA0" w:rsidRPr="00B601A9" w:rsidRDefault="00A95DA0" w:rsidP="00A95DA0">
      <w:pPr>
        <w:autoSpaceDE w:val="0"/>
        <w:autoSpaceDN w:val="0"/>
        <w:adjustRightInd w:val="0"/>
        <w:jc w:val="both"/>
        <w:rPr>
          <w:rFonts w:ascii="Arial" w:hAnsi="Arial" w:cs="Arial"/>
          <w:bCs/>
          <w:sz w:val="22"/>
          <w:szCs w:val="22"/>
          <w:lang w:eastAsia="ro-RO"/>
        </w:rPr>
      </w:pPr>
      <w:r w:rsidRPr="00B601A9">
        <w:rPr>
          <w:rFonts w:ascii="Arial" w:hAnsi="Arial" w:cs="Arial"/>
          <w:bCs/>
          <w:sz w:val="22"/>
          <w:szCs w:val="22"/>
          <w:lang w:eastAsia="ro-RO"/>
        </w:rPr>
        <w:t>Franșiza daună totală – 20%</w:t>
      </w:r>
    </w:p>
    <w:p w14:paraId="16A33E56" w14:textId="77777777" w:rsidR="00A95DA0" w:rsidRPr="00B601A9" w:rsidRDefault="00A95DA0" w:rsidP="00A95DA0">
      <w:pPr>
        <w:tabs>
          <w:tab w:val="left" w:pos="3288"/>
        </w:tabs>
        <w:rPr>
          <w:rFonts w:ascii="Arial" w:hAnsi="Arial" w:cs="Arial"/>
          <w:sz w:val="22"/>
          <w:szCs w:val="22"/>
        </w:rPr>
      </w:pPr>
      <w:r w:rsidRPr="00B601A9">
        <w:rPr>
          <w:rFonts w:ascii="Arial" w:hAnsi="Arial" w:cs="Arial"/>
          <w:b/>
          <w:bCs/>
          <w:sz w:val="22"/>
          <w:szCs w:val="22"/>
          <w:u w:val="single"/>
        </w:rPr>
        <w:t>Riscuri asigurate</w:t>
      </w:r>
      <w:r w:rsidRPr="00B601A9">
        <w:rPr>
          <w:rFonts w:ascii="Arial" w:hAnsi="Arial" w:cs="Arial"/>
          <w:sz w:val="22"/>
          <w:szCs w:val="22"/>
        </w:rPr>
        <w:t>:</w:t>
      </w:r>
    </w:p>
    <w:p w14:paraId="0F9B23C4" w14:textId="77777777" w:rsidR="00A95DA0" w:rsidRDefault="00A95DA0" w:rsidP="00A95DA0">
      <w:pPr>
        <w:tabs>
          <w:tab w:val="left" w:pos="3288"/>
        </w:tabs>
        <w:jc w:val="both"/>
        <w:rPr>
          <w:rFonts w:ascii="Arial" w:hAnsi="Arial" w:cs="Arial"/>
          <w:sz w:val="22"/>
          <w:szCs w:val="22"/>
          <w:lang w:val="it-IT"/>
        </w:rPr>
      </w:pPr>
      <w:r w:rsidRPr="0037296C">
        <w:rPr>
          <w:rFonts w:ascii="Arial" w:hAnsi="Arial" w:cs="Arial"/>
          <w:sz w:val="22"/>
          <w:szCs w:val="22"/>
          <w:u w:val="single"/>
          <w:lang w:val="it-IT"/>
        </w:rPr>
        <w:t>Clasa A</w:t>
      </w:r>
      <w:r w:rsidRPr="0037296C">
        <w:rPr>
          <w:rFonts w:ascii="Arial" w:hAnsi="Arial" w:cs="Arial"/>
          <w:sz w:val="22"/>
          <w:szCs w:val="22"/>
          <w:lang w:val="it-IT"/>
        </w:rPr>
        <w:t>: acțiuni mecanice cum ar fi: coliziuni, ci</w:t>
      </w:r>
      <w:r>
        <w:rPr>
          <w:rFonts w:ascii="Arial" w:hAnsi="Arial" w:cs="Arial"/>
          <w:sz w:val="22"/>
          <w:szCs w:val="22"/>
          <w:lang w:val="it-IT"/>
        </w:rPr>
        <w:t>ocnire, lovire, zgâriere, răsturnări, căderi ale vehiculului</w:t>
      </w:r>
    </w:p>
    <w:p w14:paraId="4DB7C45C" w14:textId="77777777" w:rsidR="00A95DA0" w:rsidRDefault="00A95DA0" w:rsidP="00A95DA0">
      <w:pPr>
        <w:tabs>
          <w:tab w:val="left" w:pos="3288"/>
        </w:tabs>
        <w:jc w:val="both"/>
        <w:rPr>
          <w:rFonts w:ascii="Arial" w:hAnsi="Arial" w:cs="Arial"/>
          <w:sz w:val="22"/>
          <w:szCs w:val="22"/>
          <w:lang w:val="it-IT"/>
        </w:rPr>
      </w:pPr>
      <w:r w:rsidRPr="0037296C">
        <w:rPr>
          <w:rFonts w:ascii="Arial" w:hAnsi="Arial" w:cs="Arial"/>
          <w:sz w:val="22"/>
          <w:szCs w:val="22"/>
          <w:u w:val="single"/>
          <w:lang w:val="it-IT"/>
        </w:rPr>
        <w:t>Clasa C</w:t>
      </w:r>
      <w:r w:rsidRPr="0037296C">
        <w:rPr>
          <w:rFonts w:ascii="Arial" w:hAnsi="Arial" w:cs="Arial"/>
          <w:sz w:val="22"/>
          <w:szCs w:val="22"/>
          <w:lang w:val="it-IT"/>
        </w:rPr>
        <w:t xml:space="preserve">: </w:t>
      </w:r>
    </w:p>
    <w:p w14:paraId="1DF4D311" w14:textId="77777777" w:rsidR="00A95DA0" w:rsidRDefault="00A95DA0" w:rsidP="00A95DA0">
      <w:pPr>
        <w:tabs>
          <w:tab w:val="left" w:pos="3288"/>
        </w:tabs>
        <w:jc w:val="both"/>
        <w:rPr>
          <w:rFonts w:ascii="Arial" w:hAnsi="Arial" w:cs="Arial"/>
          <w:sz w:val="22"/>
          <w:szCs w:val="22"/>
          <w:lang w:val="it-IT"/>
        </w:rPr>
      </w:pPr>
      <w:r w:rsidRPr="0037296C">
        <w:rPr>
          <w:rFonts w:ascii="Arial" w:hAnsi="Arial" w:cs="Arial"/>
          <w:sz w:val="22"/>
          <w:szCs w:val="22"/>
          <w:lang w:val="it-IT"/>
        </w:rPr>
        <w:t>a) fenomene natura</w:t>
      </w:r>
      <w:r>
        <w:rPr>
          <w:rFonts w:ascii="Arial" w:hAnsi="Arial" w:cs="Arial"/>
          <w:sz w:val="22"/>
          <w:szCs w:val="22"/>
          <w:lang w:val="it-IT"/>
        </w:rPr>
        <w:t>le</w:t>
      </w:r>
      <w:r w:rsidRPr="0037296C">
        <w:rPr>
          <w:rFonts w:ascii="Arial" w:hAnsi="Arial" w:cs="Arial"/>
          <w:sz w:val="22"/>
          <w:szCs w:val="22"/>
          <w:lang w:val="it-IT"/>
        </w:rPr>
        <w:t>: in</w:t>
      </w:r>
      <w:r>
        <w:rPr>
          <w:rFonts w:ascii="Arial" w:hAnsi="Arial" w:cs="Arial"/>
          <w:sz w:val="22"/>
          <w:szCs w:val="22"/>
          <w:lang w:val="it-IT"/>
        </w:rPr>
        <w:t>undații, furtună, uragan, cutremur, prăbușire sau alunecare de teren, ploaie torențială, grindină, trăznet, greutatea stratului de zăpadă sau gheață, avalanșă de zăpadă, acțiunea mecanică a apelor sau a obiectelor purtate de ape</w:t>
      </w:r>
    </w:p>
    <w:p w14:paraId="5451FE41" w14:textId="77777777" w:rsidR="00A95DA0" w:rsidRDefault="00A95DA0" w:rsidP="00A95DA0">
      <w:pPr>
        <w:tabs>
          <w:tab w:val="left" w:pos="3288"/>
        </w:tabs>
        <w:jc w:val="both"/>
        <w:rPr>
          <w:rFonts w:ascii="Arial" w:hAnsi="Arial" w:cs="Arial"/>
          <w:sz w:val="22"/>
          <w:szCs w:val="22"/>
          <w:lang w:val="it-IT"/>
        </w:rPr>
      </w:pPr>
      <w:r>
        <w:rPr>
          <w:rFonts w:ascii="Arial" w:hAnsi="Arial" w:cs="Arial"/>
          <w:sz w:val="22"/>
          <w:szCs w:val="22"/>
          <w:lang w:val="it-IT"/>
        </w:rPr>
        <w:t>b) incediu, explozie</w:t>
      </w:r>
    </w:p>
    <w:p w14:paraId="6893DD9A" w14:textId="77777777" w:rsidR="00A95DA0" w:rsidRDefault="00A95DA0" w:rsidP="00A95DA0">
      <w:pPr>
        <w:tabs>
          <w:tab w:val="left" w:pos="3288"/>
        </w:tabs>
        <w:jc w:val="both"/>
        <w:rPr>
          <w:rFonts w:ascii="Arial" w:hAnsi="Arial" w:cs="Arial"/>
          <w:sz w:val="22"/>
          <w:szCs w:val="22"/>
          <w:lang w:val="it-IT"/>
        </w:rPr>
      </w:pPr>
      <w:r>
        <w:rPr>
          <w:rFonts w:ascii="Arial" w:hAnsi="Arial" w:cs="Arial"/>
          <w:sz w:val="22"/>
          <w:szCs w:val="22"/>
          <w:lang w:val="it-IT"/>
        </w:rPr>
        <w:t>c) căderea unor corpuri pe vehicul</w:t>
      </w:r>
    </w:p>
    <w:p w14:paraId="0BA93C8F" w14:textId="77777777" w:rsidR="00A95DA0" w:rsidRDefault="00A95DA0" w:rsidP="00A95DA0">
      <w:pPr>
        <w:tabs>
          <w:tab w:val="left" w:pos="3288"/>
        </w:tabs>
        <w:jc w:val="both"/>
        <w:rPr>
          <w:rFonts w:ascii="Arial" w:hAnsi="Arial" w:cs="Arial"/>
          <w:sz w:val="22"/>
          <w:szCs w:val="22"/>
          <w:lang w:val="it-IT"/>
        </w:rPr>
      </w:pPr>
      <w:r w:rsidRPr="00727659">
        <w:rPr>
          <w:rFonts w:ascii="Arial" w:hAnsi="Arial" w:cs="Arial"/>
          <w:sz w:val="22"/>
          <w:szCs w:val="22"/>
          <w:u w:val="single"/>
          <w:lang w:val="it-IT"/>
        </w:rPr>
        <w:t>Clasa D</w:t>
      </w:r>
      <w:r>
        <w:rPr>
          <w:rFonts w:ascii="Arial" w:hAnsi="Arial" w:cs="Arial"/>
          <w:sz w:val="22"/>
          <w:szCs w:val="22"/>
          <w:lang w:val="it-IT"/>
        </w:rPr>
        <w:t>:</w:t>
      </w:r>
    </w:p>
    <w:p w14:paraId="7684E4BB" w14:textId="77777777" w:rsidR="00A95DA0" w:rsidRPr="00752F67" w:rsidRDefault="00A95DA0" w:rsidP="00A95DA0">
      <w:pPr>
        <w:tabs>
          <w:tab w:val="left" w:pos="3288"/>
        </w:tabs>
        <w:jc w:val="both"/>
        <w:rPr>
          <w:rFonts w:ascii="Arial" w:hAnsi="Arial" w:cs="Arial"/>
          <w:sz w:val="22"/>
          <w:szCs w:val="22"/>
          <w:lang w:val="it-IT"/>
        </w:rPr>
      </w:pPr>
      <w:r w:rsidRPr="00752F67">
        <w:rPr>
          <w:rFonts w:ascii="Arial" w:hAnsi="Arial" w:cs="Arial"/>
          <w:sz w:val="22"/>
          <w:szCs w:val="22"/>
          <w:lang w:val="it-IT"/>
        </w:rPr>
        <w:t>Elemente vitrate – în cazul în care doar aceste părți componente ale vehiculului au fost avariate în urma procedurii unuia din riscurile prevăzute în clasele A și C</w:t>
      </w:r>
    </w:p>
    <w:p w14:paraId="6347CF45" w14:textId="77777777" w:rsidR="00A95DA0" w:rsidRPr="00752F67" w:rsidRDefault="00A95DA0" w:rsidP="00A95DA0">
      <w:pPr>
        <w:tabs>
          <w:tab w:val="left" w:pos="3288"/>
        </w:tabs>
        <w:jc w:val="both"/>
        <w:rPr>
          <w:rFonts w:ascii="Arial" w:hAnsi="Arial" w:cs="Arial"/>
          <w:sz w:val="22"/>
          <w:szCs w:val="22"/>
          <w:lang w:val="it-IT"/>
        </w:rPr>
      </w:pPr>
      <w:r w:rsidRPr="00752F67">
        <w:rPr>
          <w:rFonts w:ascii="Arial" w:hAnsi="Arial" w:cs="Arial"/>
          <w:sz w:val="22"/>
          <w:szCs w:val="22"/>
          <w:lang w:val="it-IT"/>
        </w:rPr>
        <w:t xml:space="preserve">- </w:t>
      </w:r>
      <w:r>
        <w:rPr>
          <w:rFonts w:ascii="Arial" w:hAnsi="Arial" w:cs="Arial"/>
          <w:sz w:val="22"/>
          <w:szCs w:val="22"/>
          <w:lang w:val="it-IT"/>
        </w:rPr>
        <w:t>t</w:t>
      </w:r>
      <w:r w:rsidRPr="00752F67">
        <w:rPr>
          <w:rFonts w:ascii="Arial" w:hAnsi="Arial" w:cs="Arial"/>
          <w:sz w:val="22"/>
          <w:szCs w:val="22"/>
          <w:lang w:val="it-IT"/>
        </w:rPr>
        <w:t xml:space="preserve">ransportul vehiculului avariat, ca urmare a procedurii unui risc asigurat, la cel mai apropiat service care este autorizat să efectueze reparația dacă vehiculul nu este deplasabil prin forță proprie </w:t>
      </w:r>
    </w:p>
    <w:p w14:paraId="54E7754A" w14:textId="77777777" w:rsidR="00A95DA0" w:rsidRDefault="00A95DA0" w:rsidP="00A95DA0">
      <w:pPr>
        <w:tabs>
          <w:tab w:val="left" w:pos="3288"/>
        </w:tabs>
        <w:jc w:val="both"/>
        <w:rPr>
          <w:rFonts w:ascii="Arial" w:hAnsi="Arial" w:cs="Arial"/>
          <w:sz w:val="22"/>
          <w:szCs w:val="22"/>
          <w:lang w:val="it-IT"/>
        </w:rPr>
      </w:pPr>
      <w:r w:rsidRPr="00752F67">
        <w:rPr>
          <w:rFonts w:ascii="Arial" w:hAnsi="Arial" w:cs="Arial"/>
          <w:sz w:val="22"/>
          <w:szCs w:val="22"/>
          <w:lang w:val="it-IT"/>
        </w:rPr>
        <w:t>- pagubele produse vehiculului ca urmare a măsurilor luate pentru salvarea acestuia, după producerea unui risc asigurat</w:t>
      </w:r>
    </w:p>
    <w:p w14:paraId="4E8B6EF3" w14:textId="77777777" w:rsidR="00A95DA0" w:rsidRPr="0084128B" w:rsidRDefault="00A95DA0" w:rsidP="00A95DA0">
      <w:pPr>
        <w:tabs>
          <w:tab w:val="left" w:pos="3288"/>
        </w:tabs>
        <w:jc w:val="both"/>
        <w:rPr>
          <w:rFonts w:ascii="Arial" w:hAnsi="Arial" w:cs="Arial"/>
          <w:sz w:val="22"/>
          <w:szCs w:val="22"/>
          <w:lang w:val="it-IT"/>
        </w:rPr>
      </w:pPr>
      <w:r>
        <w:rPr>
          <w:rFonts w:ascii="Arial" w:hAnsi="Arial" w:cs="Arial"/>
          <w:sz w:val="22"/>
          <w:szCs w:val="22"/>
          <w:lang w:val="it-IT"/>
        </w:rPr>
        <w:t xml:space="preserve">- </w:t>
      </w:r>
      <w:r w:rsidRPr="0084128B">
        <w:rPr>
          <w:rFonts w:ascii="Arial" w:hAnsi="Arial" w:cs="Arial"/>
          <w:sz w:val="22"/>
          <w:szCs w:val="22"/>
          <w:lang w:val="it-IT"/>
        </w:rPr>
        <w:t>înlocuirea setului de închidere ca urmare a furtului sau pierderii cheilor/cardurilor/telecomenzilor</w:t>
      </w:r>
    </w:p>
    <w:p w14:paraId="562C3CAA" w14:textId="77777777" w:rsidR="00A95DA0" w:rsidRPr="0084128B" w:rsidRDefault="00A95DA0" w:rsidP="00A95DA0">
      <w:pPr>
        <w:tabs>
          <w:tab w:val="left" w:pos="3288"/>
        </w:tabs>
        <w:jc w:val="both"/>
        <w:rPr>
          <w:rFonts w:ascii="Arial" w:hAnsi="Arial" w:cs="Arial"/>
          <w:sz w:val="22"/>
          <w:szCs w:val="22"/>
          <w:lang w:val="it-IT"/>
        </w:rPr>
      </w:pPr>
      <w:r w:rsidRPr="0084128B">
        <w:rPr>
          <w:rFonts w:ascii="Arial" w:hAnsi="Arial" w:cs="Arial"/>
          <w:sz w:val="22"/>
          <w:szCs w:val="22"/>
          <w:u w:val="single"/>
          <w:lang w:val="it-IT"/>
        </w:rPr>
        <w:t>Clauze speciale</w:t>
      </w:r>
      <w:r w:rsidRPr="0084128B">
        <w:rPr>
          <w:rFonts w:ascii="Arial" w:hAnsi="Arial" w:cs="Arial"/>
          <w:sz w:val="22"/>
          <w:szCs w:val="22"/>
          <w:lang w:val="it-IT"/>
        </w:rPr>
        <w:t>:</w:t>
      </w:r>
    </w:p>
    <w:p w14:paraId="7A201E2C" w14:textId="77777777" w:rsidR="00A95DA0" w:rsidRDefault="00A95DA0" w:rsidP="00A95DA0">
      <w:pPr>
        <w:tabs>
          <w:tab w:val="left" w:pos="3288"/>
        </w:tabs>
        <w:jc w:val="both"/>
        <w:rPr>
          <w:rFonts w:ascii="Arial" w:hAnsi="Arial" w:cs="Arial"/>
          <w:sz w:val="22"/>
          <w:szCs w:val="22"/>
          <w:lang w:val="it-IT"/>
        </w:rPr>
      </w:pPr>
      <w:r w:rsidRPr="0084128B">
        <w:rPr>
          <w:rFonts w:ascii="Arial" w:hAnsi="Arial" w:cs="Arial"/>
          <w:sz w:val="22"/>
          <w:szCs w:val="22"/>
          <w:lang w:val="it-IT"/>
        </w:rPr>
        <w:t>- vandalism</w:t>
      </w:r>
      <w:r>
        <w:rPr>
          <w:rFonts w:ascii="Arial" w:hAnsi="Arial" w:cs="Arial"/>
          <w:sz w:val="22"/>
          <w:szCs w:val="22"/>
          <w:lang w:val="it-IT"/>
        </w:rPr>
        <w:t>: fapta unei persoane sau a unui grup de persoane care distruge sau avariază cu intenție vehiculul asigurat fără a urmări însușirea acestuia sau a unor părți componente</w:t>
      </w:r>
    </w:p>
    <w:p w14:paraId="3D3264B6" w14:textId="77777777" w:rsidR="00A95DA0" w:rsidRDefault="00A95DA0" w:rsidP="00A95DA0">
      <w:pPr>
        <w:tabs>
          <w:tab w:val="left" w:pos="3288"/>
        </w:tabs>
        <w:jc w:val="both"/>
        <w:rPr>
          <w:rFonts w:ascii="Arial" w:hAnsi="Arial" w:cs="Arial"/>
          <w:sz w:val="22"/>
          <w:szCs w:val="22"/>
          <w:lang w:val="it-IT"/>
        </w:rPr>
      </w:pPr>
      <w:r w:rsidRPr="0084128B">
        <w:rPr>
          <w:rFonts w:ascii="Arial" w:hAnsi="Arial" w:cs="Arial"/>
          <w:sz w:val="22"/>
          <w:szCs w:val="22"/>
          <w:lang w:val="it-IT"/>
        </w:rPr>
        <w:t>- circulația vehiculului în afara drumurilor publice: pagubele suferite de vehiculul asigurat, produse ca urmare a circulației acestuia în afara dru</w:t>
      </w:r>
      <w:r>
        <w:rPr>
          <w:rFonts w:ascii="Arial" w:hAnsi="Arial" w:cs="Arial"/>
          <w:sz w:val="22"/>
          <w:szCs w:val="22"/>
          <w:lang w:val="it-IT"/>
        </w:rPr>
        <w:t>murilor publice</w:t>
      </w:r>
    </w:p>
    <w:p w14:paraId="514E7528" w14:textId="77777777" w:rsidR="00A95DA0" w:rsidRPr="002E4CB3" w:rsidRDefault="00A95DA0" w:rsidP="00A95DA0">
      <w:pPr>
        <w:tabs>
          <w:tab w:val="left" w:pos="3288"/>
        </w:tabs>
        <w:rPr>
          <w:rFonts w:ascii="Arial" w:hAnsi="Arial" w:cs="Arial"/>
          <w:b/>
          <w:bCs/>
          <w:sz w:val="22"/>
          <w:szCs w:val="22"/>
          <w:lang w:val="pt-BR"/>
        </w:rPr>
      </w:pPr>
      <w:r w:rsidRPr="002E4CB3">
        <w:rPr>
          <w:rFonts w:ascii="Arial" w:hAnsi="Arial" w:cs="Arial"/>
          <w:b/>
          <w:bCs/>
          <w:sz w:val="22"/>
          <w:szCs w:val="22"/>
          <w:lang w:val="pt-BR"/>
        </w:rPr>
        <w:t>Limita maximă de despăgubire este de 2.000.000 euro (10.000.000 lei) pentru riscul de incendiu în depou / parcarea autobuzelor.</w:t>
      </w:r>
    </w:p>
    <w:p w14:paraId="49F14D9B" w14:textId="77777777" w:rsidR="00A95DA0" w:rsidRPr="00093923" w:rsidRDefault="00A95DA0" w:rsidP="00A95DA0">
      <w:pPr>
        <w:jc w:val="center"/>
        <w:rPr>
          <w:rFonts w:ascii="Arial" w:hAnsi="Arial" w:cs="Arial"/>
          <w:b/>
          <w:sz w:val="22"/>
          <w:szCs w:val="22"/>
          <w:u w:val="single"/>
          <w:lang w:val="pt-BR"/>
        </w:rPr>
      </w:pPr>
    </w:p>
    <w:p w14:paraId="6D36029E" w14:textId="77777777" w:rsidR="00A95DA0" w:rsidRPr="00093923" w:rsidRDefault="00A95DA0" w:rsidP="00A95DA0">
      <w:pPr>
        <w:jc w:val="center"/>
        <w:rPr>
          <w:rFonts w:ascii="Arial" w:hAnsi="Arial" w:cs="Arial"/>
          <w:b/>
          <w:sz w:val="22"/>
          <w:szCs w:val="22"/>
          <w:u w:val="single"/>
          <w:lang w:val="pt-BR"/>
        </w:rPr>
      </w:pPr>
      <w:r w:rsidRPr="00093923">
        <w:rPr>
          <w:rFonts w:ascii="Arial" w:hAnsi="Arial" w:cs="Arial"/>
          <w:b/>
          <w:sz w:val="22"/>
          <w:szCs w:val="22"/>
          <w:u w:val="single"/>
          <w:lang w:val="pt-BR"/>
        </w:rPr>
        <w:t>Lot 6: Asigurări de persoane, bagajele acestora şi riscuri de accidente</w:t>
      </w:r>
    </w:p>
    <w:p w14:paraId="4C0F6966" w14:textId="77777777" w:rsidR="00A95DA0" w:rsidRPr="00093923" w:rsidRDefault="00A95DA0" w:rsidP="00A95DA0">
      <w:pPr>
        <w:autoSpaceDE w:val="0"/>
        <w:autoSpaceDN w:val="0"/>
        <w:adjustRightInd w:val="0"/>
        <w:jc w:val="center"/>
        <w:rPr>
          <w:rFonts w:ascii="Arial" w:hAnsi="Arial" w:cs="Arial"/>
          <w:b/>
          <w:sz w:val="22"/>
          <w:szCs w:val="22"/>
          <w:u w:val="single"/>
          <w:lang w:val="pt-BR"/>
        </w:rPr>
      </w:pPr>
      <w:r w:rsidRPr="00093923">
        <w:rPr>
          <w:rFonts w:ascii="Arial" w:hAnsi="Arial" w:cs="Arial"/>
          <w:b/>
          <w:sz w:val="22"/>
          <w:szCs w:val="22"/>
          <w:u w:val="single"/>
          <w:lang w:val="pt-BR"/>
        </w:rPr>
        <w:t xml:space="preserve">ce cad în sarcina operatorului de transport </w:t>
      </w:r>
    </w:p>
    <w:p w14:paraId="064B4D98" w14:textId="77777777" w:rsidR="00A95DA0" w:rsidRPr="00093923" w:rsidRDefault="00A95DA0" w:rsidP="00A95DA0">
      <w:pPr>
        <w:autoSpaceDE w:val="0"/>
        <w:autoSpaceDN w:val="0"/>
        <w:adjustRightInd w:val="0"/>
        <w:jc w:val="center"/>
        <w:rPr>
          <w:rFonts w:ascii="Arial" w:hAnsi="Arial" w:cs="Arial"/>
          <w:bCs/>
          <w:sz w:val="22"/>
          <w:szCs w:val="22"/>
          <w:u w:val="single"/>
          <w:lang w:val="pt-BR"/>
        </w:rPr>
      </w:pPr>
    </w:p>
    <w:p w14:paraId="11EC640A" w14:textId="77777777" w:rsidR="00A95DA0" w:rsidRPr="00093923" w:rsidRDefault="00A95DA0" w:rsidP="00A95DA0">
      <w:pPr>
        <w:autoSpaceDE w:val="0"/>
        <w:autoSpaceDN w:val="0"/>
        <w:adjustRightInd w:val="0"/>
        <w:jc w:val="center"/>
        <w:rPr>
          <w:rFonts w:ascii="Arial" w:hAnsi="Arial" w:cs="Arial"/>
          <w:bCs/>
          <w:sz w:val="22"/>
          <w:szCs w:val="22"/>
          <w:u w:val="single"/>
          <w:lang w:val="pt-BR"/>
        </w:rPr>
      </w:pPr>
      <w:bookmarkStart w:id="2" w:name="_Hlk114141601"/>
      <w:r w:rsidRPr="00093923">
        <w:rPr>
          <w:rFonts w:ascii="Arial" w:hAnsi="Arial" w:cs="Arial"/>
          <w:bCs/>
          <w:sz w:val="22"/>
          <w:szCs w:val="22"/>
          <w:u w:val="single"/>
          <w:lang w:val="pt-BR"/>
        </w:rPr>
        <w:lastRenderedPageBreak/>
        <w:t xml:space="preserve">Asigurări de persoane, bagajele acestora şi riscuri de accidente </w:t>
      </w:r>
    </w:p>
    <w:p w14:paraId="34C6805E" w14:textId="77777777" w:rsidR="00A95DA0" w:rsidRPr="00C9704C" w:rsidRDefault="00A95DA0" w:rsidP="00A95DA0">
      <w:pPr>
        <w:autoSpaceDE w:val="0"/>
        <w:autoSpaceDN w:val="0"/>
        <w:adjustRightInd w:val="0"/>
        <w:jc w:val="center"/>
        <w:rPr>
          <w:rFonts w:ascii="Arial" w:hAnsi="Arial" w:cs="Arial"/>
          <w:bCs/>
          <w:sz w:val="22"/>
          <w:szCs w:val="22"/>
          <w:u w:val="single"/>
          <w:lang w:val="en-150"/>
        </w:rPr>
      </w:pPr>
      <w:r w:rsidRPr="00093923">
        <w:rPr>
          <w:rFonts w:ascii="Arial" w:hAnsi="Arial" w:cs="Arial"/>
          <w:bCs/>
          <w:sz w:val="22"/>
          <w:szCs w:val="22"/>
          <w:u w:val="single"/>
          <w:lang w:val="pt-BR"/>
        </w:rPr>
        <w:t xml:space="preserve">ce cad în sarcina operatorului de transport </w:t>
      </w:r>
      <w:r w:rsidRPr="00C9704C">
        <w:rPr>
          <w:rFonts w:ascii="Arial" w:hAnsi="Arial" w:cs="Arial"/>
          <w:bCs/>
          <w:sz w:val="22"/>
          <w:szCs w:val="22"/>
          <w:u w:val="single"/>
          <w:lang w:val="en-150"/>
        </w:rPr>
        <w:t>urban</w:t>
      </w:r>
    </w:p>
    <w:bookmarkEnd w:id="2"/>
    <w:p w14:paraId="3E375A7C" w14:textId="77777777" w:rsidR="00A95DA0" w:rsidRPr="00093923" w:rsidRDefault="00A95DA0" w:rsidP="00A95DA0">
      <w:pPr>
        <w:autoSpaceDE w:val="0"/>
        <w:autoSpaceDN w:val="0"/>
        <w:adjustRightInd w:val="0"/>
        <w:jc w:val="both"/>
        <w:rPr>
          <w:rFonts w:ascii="Arial" w:hAnsi="Arial" w:cs="Arial"/>
          <w:sz w:val="22"/>
          <w:szCs w:val="22"/>
          <w:lang w:val="pt-BR" w:eastAsia="ro-RO"/>
        </w:rPr>
      </w:pPr>
      <w:r w:rsidRPr="00093923">
        <w:rPr>
          <w:rFonts w:ascii="Arial" w:hAnsi="Arial" w:cs="Arial"/>
          <w:sz w:val="22"/>
          <w:szCs w:val="22"/>
          <w:lang w:val="pt-BR" w:eastAsia="ro-RO"/>
        </w:rPr>
        <w:tab/>
        <w:t xml:space="preserve">În principal se asigură persoanele şi bagajele transportate </w:t>
      </w:r>
      <w:r w:rsidRPr="00093923">
        <w:rPr>
          <w:rFonts w:ascii="Arial" w:hAnsi="Arial" w:cs="Arial"/>
          <w:sz w:val="22"/>
          <w:szCs w:val="22"/>
          <w:lang w:val="pt-BR"/>
        </w:rPr>
        <w:t xml:space="preserve">ce cad în sarcina operatorului de transport OTL SA, pentru transportul urban de persoane </w:t>
      </w:r>
      <w:r w:rsidRPr="00093923">
        <w:rPr>
          <w:rFonts w:ascii="Arial" w:hAnsi="Arial" w:cs="Arial"/>
          <w:sz w:val="22"/>
          <w:szCs w:val="22"/>
          <w:lang w:val="pt-BR" w:eastAsia="ro-RO"/>
        </w:rPr>
        <w:t xml:space="preserve">cu următoarele vehicule: </w:t>
      </w:r>
    </w:p>
    <w:p w14:paraId="6C9713B2" w14:textId="77777777" w:rsidR="00A95DA0" w:rsidRPr="00093923" w:rsidRDefault="00A95DA0" w:rsidP="00A95DA0">
      <w:pPr>
        <w:autoSpaceDE w:val="0"/>
        <w:autoSpaceDN w:val="0"/>
        <w:adjustRightInd w:val="0"/>
        <w:jc w:val="both"/>
        <w:rPr>
          <w:rFonts w:ascii="Arial" w:hAnsi="Arial" w:cs="Arial"/>
          <w:color w:val="FF0000"/>
          <w:sz w:val="22"/>
          <w:szCs w:val="22"/>
          <w:lang w:val="pt-BR"/>
        </w:rPr>
      </w:pPr>
    </w:p>
    <w:p w14:paraId="7ADB8CE5" w14:textId="77777777" w:rsidR="00A95DA0" w:rsidRPr="008D3CFB" w:rsidRDefault="00A95DA0" w:rsidP="00A95DA0">
      <w:pPr>
        <w:autoSpaceDE w:val="0"/>
        <w:autoSpaceDN w:val="0"/>
        <w:adjustRightInd w:val="0"/>
        <w:jc w:val="center"/>
        <w:rPr>
          <w:rFonts w:ascii="Arial" w:hAnsi="Arial" w:cs="Arial"/>
          <w:sz w:val="22"/>
          <w:szCs w:val="22"/>
        </w:rPr>
      </w:pPr>
      <w:r w:rsidRPr="008D3CFB">
        <w:rPr>
          <w:rFonts w:ascii="Arial" w:hAnsi="Arial" w:cs="Arial"/>
          <w:sz w:val="22"/>
          <w:szCs w:val="22"/>
        </w:rPr>
        <w:t>TRAMVAIE</w:t>
      </w:r>
    </w:p>
    <w:tbl>
      <w:tblPr>
        <w:tblW w:w="102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27"/>
        <w:gridCol w:w="1134"/>
        <w:gridCol w:w="1626"/>
        <w:gridCol w:w="1843"/>
        <w:gridCol w:w="967"/>
        <w:gridCol w:w="1517"/>
        <w:gridCol w:w="1280"/>
        <w:gridCol w:w="1276"/>
      </w:tblGrid>
      <w:tr w:rsidR="00A95DA0" w:rsidRPr="00C95EA3" w14:paraId="253C3FD7" w14:textId="77777777" w:rsidTr="00520425">
        <w:trPr>
          <w:jc w:val="center"/>
        </w:trPr>
        <w:tc>
          <w:tcPr>
            <w:tcW w:w="627" w:type="dxa"/>
            <w:tcBorders>
              <w:top w:val="single" w:sz="12" w:space="0" w:color="auto"/>
              <w:bottom w:val="single" w:sz="12" w:space="0" w:color="auto"/>
            </w:tcBorders>
          </w:tcPr>
          <w:p w14:paraId="53B9297F" w14:textId="77777777" w:rsidR="00A95DA0" w:rsidRPr="001A626B" w:rsidRDefault="00A95DA0" w:rsidP="00520425">
            <w:pPr>
              <w:jc w:val="center"/>
              <w:rPr>
                <w:rFonts w:ascii="Arial" w:hAnsi="Arial" w:cs="Arial"/>
              </w:rPr>
            </w:pPr>
            <w:r w:rsidRPr="001A626B">
              <w:rPr>
                <w:rFonts w:ascii="Arial" w:hAnsi="Arial" w:cs="Arial"/>
              </w:rPr>
              <w:t>Nr crt</w:t>
            </w:r>
          </w:p>
        </w:tc>
        <w:tc>
          <w:tcPr>
            <w:tcW w:w="1134" w:type="dxa"/>
            <w:tcBorders>
              <w:top w:val="single" w:sz="12" w:space="0" w:color="auto"/>
              <w:bottom w:val="single" w:sz="12" w:space="0" w:color="auto"/>
            </w:tcBorders>
          </w:tcPr>
          <w:p w14:paraId="0179D42B" w14:textId="77777777" w:rsidR="00A95DA0" w:rsidRPr="001A626B" w:rsidRDefault="00A95DA0" w:rsidP="00520425">
            <w:pPr>
              <w:rPr>
                <w:rFonts w:ascii="Arial" w:hAnsi="Arial" w:cs="Arial"/>
              </w:rPr>
            </w:pPr>
            <w:r w:rsidRPr="001A626B">
              <w:rPr>
                <w:rFonts w:ascii="Arial" w:hAnsi="Arial" w:cs="Arial"/>
              </w:rPr>
              <w:t>Tip vehicul</w:t>
            </w:r>
          </w:p>
        </w:tc>
        <w:tc>
          <w:tcPr>
            <w:tcW w:w="1626" w:type="dxa"/>
            <w:tcBorders>
              <w:top w:val="single" w:sz="12" w:space="0" w:color="auto"/>
              <w:bottom w:val="single" w:sz="12" w:space="0" w:color="auto"/>
            </w:tcBorders>
          </w:tcPr>
          <w:p w14:paraId="39CD1FBB" w14:textId="77777777" w:rsidR="00A95DA0" w:rsidRPr="001A626B" w:rsidRDefault="00A95DA0" w:rsidP="00520425">
            <w:pPr>
              <w:rPr>
                <w:rFonts w:ascii="Arial" w:hAnsi="Arial" w:cs="Arial"/>
              </w:rPr>
            </w:pPr>
            <w:r w:rsidRPr="001A626B">
              <w:rPr>
                <w:rFonts w:ascii="Arial" w:hAnsi="Arial" w:cs="Arial"/>
              </w:rPr>
              <w:t xml:space="preserve">      Marca</w:t>
            </w:r>
          </w:p>
        </w:tc>
        <w:tc>
          <w:tcPr>
            <w:tcW w:w="1843" w:type="dxa"/>
            <w:tcBorders>
              <w:top w:val="single" w:sz="12" w:space="0" w:color="auto"/>
              <w:bottom w:val="single" w:sz="12" w:space="0" w:color="auto"/>
            </w:tcBorders>
          </w:tcPr>
          <w:p w14:paraId="0D4725ED" w14:textId="77777777" w:rsidR="00A95DA0" w:rsidRPr="001A626B" w:rsidRDefault="00A95DA0" w:rsidP="00520425">
            <w:pPr>
              <w:jc w:val="center"/>
              <w:rPr>
                <w:rFonts w:ascii="Arial" w:hAnsi="Arial" w:cs="Arial"/>
              </w:rPr>
            </w:pPr>
            <w:r w:rsidRPr="001A626B">
              <w:rPr>
                <w:rFonts w:ascii="Arial" w:hAnsi="Arial" w:cs="Arial"/>
              </w:rPr>
              <w:t xml:space="preserve">Nr. </w:t>
            </w:r>
            <w:r>
              <w:rPr>
                <w:rFonts w:ascii="Arial" w:hAnsi="Arial" w:cs="Arial"/>
              </w:rPr>
              <w:t>inregistr.</w:t>
            </w:r>
          </w:p>
        </w:tc>
        <w:tc>
          <w:tcPr>
            <w:tcW w:w="967" w:type="dxa"/>
            <w:tcBorders>
              <w:top w:val="single" w:sz="12" w:space="0" w:color="auto"/>
              <w:bottom w:val="single" w:sz="12" w:space="0" w:color="auto"/>
            </w:tcBorders>
          </w:tcPr>
          <w:p w14:paraId="7D869DA1" w14:textId="77777777" w:rsidR="00A95DA0" w:rsidRPr="001A626B" w:rsidRDefault="00A95DA0" w:rsidP="00520425">
            <w:pPr>
              <w:jc w:val="center"/>
              <w:rPr>
                <w:rFonts w:ascii="Arial" w:hAnsi="Arial" w:cs="Arial"/>
              </w:rPr>
            </w:pPr>
            <w:r w:rsidRPr="001A626B">
              <w:rPr>
                <w:rFonts w:ascii="Arial" w:hAnsi="Arial" w:cs="Arial"/>
              </w:rPr>
              <w:t xml:space="preserve">Nr. locuri </w:t>
            </w:r>
          </w:p>
        </w:tc>
        <w:tc>
          <w:tcPr>
            <w:tcW w:w="1517" w:type="dxa"/>
            <w:tcBorders>
              <w:top w:val="single" w:sz="12" w:space="0" w:color="auto"/>
              <w:bottom w:val="single" w:sz="12" w:space="0" w:color="auto"/>
            </w:tcBorders>
          </w:tcPr>
          <w:p w14:paraId="305A33F5" w14:textId="77777777" w:rsidR="00A95DA0" w:rsidRPr="001A626B" w:rsidRDefault="00A95DA0" w:rsidP="00520425">
            <w:pPr>
              <w:jc w:val="center"/>
              <w:rPr>
                <w:rFonts w:ascii="Arial" w:hAnsi="Arial" w:cs="Arial"/>
                <w:lang w:val="ro-RO"/>
              </w:rPr>
            </w:pPr>
            <w:r w:rsidRPr="001A626B">
              <w:rPr>
                <w:rFonts w:ascii="Arial" w:hAnsi="Arial" w:cs="Arial"/>
              </w:rPr>
              <w:t>Număr identificare</w:t>
            </w:r>
          </w:p>
        </w:tc>
        <w:tc>
          <w:tcPr>
            <w:tcW w:w="1276" w:type="dxa"/>
            <w:tcBorders>
              <w:top w:val="single" w:sz="12" w:space="0" w:color="auto"/>
              <w:bottom w:val="single" w:sz="12" w:space="0" w:color="auto"/>
            </w:tcBorders>
          </w:tcPr>
          <w:p w14:paraId="0F880B42" w14:textId="77777777" w:rsidR="00A95DA0" w:rsidRPr="001A626B" w:rsidRDefault="00A95DA0" w:rsidP="00520425">
            <w:pPr>
              <w:jc w:val="center"/>
              <w:rPr>
                <w:rFonts w:ascii="Arial" w:hAnsi="Arial" w:cs="Arial"/>
                <w:lang w:val="ro-RO"/>
              </w:rPr>
            </w:pPr>
            <w:r w:rsidRPr="001A626B">
              <w:rPr>
                <w:rFonts w:ascii="Arial" w:hAnsi="Arial" w:cs="Arial"/>
              </w:rPr>
              <w:t>Data expir</w:t>
            </w:r>
            <w:r w:rsidRPr="001A626B">
              <w:rPr>
                <w:rFonts w:ascii="Arial" w:hAnsi="Arial" w:cs="Arial"/>
                <w:lang w:val="ro-RO"/>
              </w:rPr>
              <w:t>ării poliţei actuale</w:t>
            </w:r>
          </w:p>
        </w:tc>
        <w:tc>
          <w:tcPr>
            <w:tcW w:w="1276" w:type="dxa"/>
            <w:tcBorders>
              <w:top w:val="single" w:sz="12" w:space="0" w:color="auto"/>
              <w:bottom w:val="single" w:sz="12" w:space="0" w:color="auto"/>
            </w:tcBorders>
          </w:tcPr>
          <w:p w14:paraId="7124A0DD" w14:textId="77777777" w:rsidR="00A95DA0" w:rsidRPr="00C95EA3" w:rsidRDefault="00A95DA0" w:rsidP="00520425">
            <w:pPr>
              <w:jc w:val="center"/>
              <w:rPr>
                <w:rFonts w:ascii="Arial" w:hAnsi="Arial" w:cs="Arial"/>
              </w:rPr>
            </w:pPr>
            <w:r w:rsidRPr="00C95EA3">
              <w:rPr>
                <w:rFonts w:ascii="Arial" w:hAnsi="Arial" w:cs="Arial"/>
                <w:bCs/>
              </w:rPr>
              <w:t>Preţ unitar (Lei, fără TVA)</w:t>
            </w:r>
          </w:p>
        </w:tc>
      </w:tr>
      <w:tr w:rsidR="00A95DA0" w:rsidRPr="002C61AA" w14:paraId="21935612" w14:textId="77777777" w:rsidTr="00520425">
        <w:trPr>
          <w:jc w:val="center"/>
        </w:trPr>
        <w:tc>
          <w:tcPr>
            <w:tcW w:w="627" w:type="dxa"/>
          </w:tcPr>
          <w:p w14:paraId="1369D0D5" w14:textId="77777777" w:rsidR="00A95DA0" w:rsidRPr="005B5F52" w:rsidRDefault="00A95DA0" w:rsidP="00520425">
            <w:pPr>
              <w:jc w:val="center"/>
              <w:rPr>
                <w:rFonts w:ascii="Arial" w:hAnsi="Arial" w:cs="Arial"/>
              </w:rPr>
            </w:pPr>
            <w:r>
              <w:rPr>
                <w:rFonts w:ascii="Arial" w:hAnsi="Arial" w:cs="Arial"/>
              </w:rPr>
              <w:t>1.</w:t>
            </w:r>
          </w:p>
        </w:tc>
        <w:tc>
          <w:tcPr>
            <w:tcW w:w="1134" w:type="dxa"/>
          </w:tcPr>
          <w:p w14:paraId="5D7D37EB" w14:textId="77777777" w:rsidR="00A95DA0" w:rsidRPr="00EC5301" w:rsidRDefault="00A95DA0" w:rsidP="00520425">
            <w:pPr>
              <w:rPr>
                <w:rFonts w:ascii="Arial" w:hAnsi="Arial" w:cs="Arial"/>
                <w:color w:val="FF0000"/>
              </w:rPr>
            </w:pPr>
            <w:r w:rsidRPr="00866EA7">
              <w:rPr>
                <w:rFonts w:ascii="Arial" w:hAnsi="Arial" w:cs="Arial"/>
              </w:rPr>
              <w:t>TRAMVAI</w:t>
            </w:r>
          </w:p>
        </w:tc>
        <w:tc>
          <w:tcPr>
            <w:tcW w:w="1626" w:type="dxa"/>
          </w:tcPr>
          <w:p w14:paraId="27D72995" w14:textId="77777777" w:rsidR="00A95DA0" w:rsidRPr="006A46B4" w:rsidRDefault="00A95DA0" w:rsidP="00520425">
            <w:pPr>
              <w:jc w:val="both"/>
              <w:rPr>
                <w:rFonts w:ascii="Arial" w:hAnsi="Arial" w:cs="Arial"/>
                <w:iCs/>
                <w:color w:val="FF0000"/>
              </w:rPr>
            </w:pPr>
            <w:r w:rsidRPr="006A46B4">
              <w:rPr>
                <w:rFonts w:ascii="Arial" w:hAnsi="Arial" w:cs="Arial"/>
                <w:iCs/>
              </w:rPr>
              <w:t xml:space="preserve">TATRA T 4D </w:t>
            </w:r>
          </w:p>
        </w:tc>
        <w:tc>
          <w:tcPr>
            <w:tcW w:w="1843" w:type="dxa"/>
          </w:tcPr>
          <w:p w14:paraId="04631299" w14:textId="77777777" w:rsidR="00A95DA0" w:rsidRPr="00EC5301" w:rsidRDefault="00A95DA0" w:rsidP="00520425">
            <w:pPr>
              <w:jc w:val="center"/>
              <w:rPr>
                <w:rFonts w:ascii="Arial" w:hAnsi="Arial" w:cs="Arial"/>
                <w:color w:val="FF0000"/>
              </w:rPr>
            </w:pPr>
            <w:r w:rsidRPr="00866EA7">
              <w:rPr>
                <w:rFonts w:ascii="Arial" w:hAnsi="Arial" w:cs="Arial"/>
              </w:rPr>
              <w:t>031</w:t>
            </w:r>
          </w:p>
        </w:tc>
        <w:tc>
          <w:tcPr>
            <w:tcW w:w="967" w:type="dxa"/>
          </w:tcPr>
          <w:p w14:paraId="67CD2669" w14:textId="77777777" w:rsidR="00A95DA0" w:rsidRPr="00EC5301" w:rsidRDefault="00A95DA0" w:rsidP="00520425">
            <w:pPr>
              <w:jc w:val="center"/>
              <w:rPr>
                <w:rFonts w:ascii="Arial" w:hAnsi="Arial" w:cs="Arial"/>
                <w:color w:val="FF0000"/>
              </w:rPr>
            </w:pPr>
            <w:r>
              <w:rPr>
                <w:rFonts w:ascii="Arial" w:hAnsi="Arial" w:cs="Arial"/>
              </w:rPr>
              <w:t>22</w:t>
            </w:r>
          </w:p>
        </w:tc>
        <w:tc>
          <w:tcPr>
            <w:tcW w:w="1517" w:type="dxa"/>
          </w:tcPr>
          <w:p w14:paraId="44477824" w14:textId="77777777" w:rsidR="00A95DA0" w:rsidRPr="00EC5301" w:rsidRDefault="00A95DA0" w:rsidP="00520425">
            <w:pPr>
              <w:jc w:val="center"/>
              <w:rPr>
                <w:rFonts w:ascii="Arial" w:hAnsi="Arial" w:cs="Arial"/>
                <w:color w:val="FF0000"/>
              </w:rPr>
            </w:pPr>
            <w:r w:rsidRPr="00866EA7">
              <w:rPr>
                <w:rFonts w:ascii="Arial" w:hAnsi="Arial" w:cs="Arial"/>
              </w:rPr>
              <w:t xml:space="preserve">31 </w:t>
            </w:r>
          </w:p>
        </w:tc>
        <w:tc>
          <w:tcPr>
            <w:tcW w:w="1276" w:type="dxa"/>
          </w:tcPr>
          <w:p w14:paraId="04D8C96F" w14:textId="77777777" w:rsidR="00A95DA0" w:rsidRPr="00514820" w:rsidRDefault="00A95DA0" w:rsidP="00520425">
            <w:pPr>
              <w:rPr>
                <w:rFonts w:ascii="Arial" w:hAnsi="Arial" w:cs="Arial"/>
                <w:color w:val="EE0000"/>
                <w:lang w:val="en-150"/>
              </w:rPr>
            </w:pPr>
            <w:r>
              <w:rPr>
                <w:rFonts w:ascii="Arial" w:hAnsi="Arial" w:cs="Arial"/>
                <w:lang w:val="ro-RO"/>
              </w:rPr>
              <w:t>31.12.2026</w:t>
            </w:r>
          </w:p>
        </w:tc>
        <w:tc>
          <w:tcPr>
            <w:tcW w:w="1276" w:type="dxa"/>
          </w:tcPr>
          <w:p w14:paraId="0BB45E53" w14:textId="25420DF3" w:rsidR="00A95DA0" w:rsidRPr="00302681" w:rsidRDefault="00A95DA0" w:rsidP="00520425">
            <w:pPr>
              <w:jc w:val="right"/>
              <w:rPr>
                <w:rFonts w:ascii="Arial" w:hAnsi="Arial" w:cs="Arial"/>
                <w:color w:val="EE0000"/>
              </w:rPr>
            </w:pPr>
          </w:p>
        </w:tc>
      </w:tr>
      <w:tr w:rsidR="00A95DA0" w:rsidRPr="00100D57" w14:paraId="09962E73" w14:textId="77777777" w:rsidTr="00520425">
        <w:trPr>
          <w:jc w:val="center"/>
        </w:trPr>
        <w:tc>
          <w:tcPr>
            <w:tcW w:w="627" w:type="dxa"/>
          </w:tcPr>
          <w:p w14:paraId="2C59A1B2" w14:textId="77777777" w:rsidR="00A95DA0" w:rsidRPr="005B5F52" w:rsidRDefault="00A95DA0" w:rsidP="00520425">
            <w:pPr>
              <w:jc w:val="center"/>
              <w:rPr>
                <w:rFonts w:ascii="Arial" w:hAnsi="Arial" w:cs="Arial"/>
              </w:rPr>
            </w:pPr>
            <w:r>
              <w:rPr>
                <w:rFonts w:ascii="Arial" w:hAnsi="Arial" w:cs="Arial"/>
              </w:rPr>
              <w:t>2.</w:t>
            </w:r>
          </w:p>
        </w:tc>
        <w:tc>
          <w:tcPr>
            <w:tcW w:w="1134" w:type="dxa"/>
          </w:tcPr>
          <w:p w14:paraId="059CE323"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EC27567" w14:textId="77777777" w:rsidR="00A95DA0" w:rsidRPr="006A46B4" w:rsidRDefault="00A95DA0" w:rsidP="00520425">
            <w:pPr>
              <w:rPr>
                <w:rFonts w:ascii="Arial" w:hAnsi="Arial" w:cs="Arial"/>
                <w:iCs/>
              </w:rPr>
            </w:pPr>
            <w:r w:rsidRPr="006A46B4">
              <w:rPr>
                <w:rFonts w:ascii="Arial" w:hAnsi="Arial" w:cs="Arial"/>
                <w:iCs/>
              </w:rPr>
              <w:t>TATRA T 4D</w:t>
            </w:r>
          </w:p>
        </w:tc>
        <w:tc>
          <w:tcPr>
            <w:tcW w:w="1843" w:type="dxa"/>
          </w:tcPr>
          <w:p w14:paraId="351ED965" w14:textId="77777777" w:rsidR="00A95DA0" w:rsidRPr="00866EA7" w:rsidRDefault="00A95DA0" w:rsidP="00520425">
            <w:pPr>
              <w:jc w:val="center"/>
              <w:rPr>
                <w:rFonts w:ascii="Arial" w:hAnsi="Arial" w:cs="Arial"/>
              </w:rPr>
            </w:pPr>
            <w:r w:rsidRPr="00866EA7">
              <w:rPr>
                <w:rFonts w:ascii="Arial" w:hAnsi="Arial" w:cs="Arial"/>
              </w:rPr>
              <w:t>242</w:t>
            </w:r>
          </w:p>
        </w:tc>
        <w:tc>
          <w:tcPr>
            <w:tcW w:w="967" w:type="dxa"/>
          </w:tcPr>
          <w:p w14:paraId="7B86BD99" w14:textId="77777777" w:rsidR="00A95DA0" w:rsidRPr="00866EA7" w:rsidRDefault="00A95DA0" w:rsidP="00520425">
            <w:pPr>
              <w:jc w:val="center"/>
              <w:rPr>
                <w:rFonts w:ascii="Arial" w:hAnsi="Arial" w:cs="Arial"/>
              </w:rPr>
            </w:pPr>
            <w:r w:rsidRPr="00866EA7">
              <w:rPr>
                <w:rFonts w:ascii="Arial" w:hAnsi="Arial" w:cs="Arial"/>
              </w:rPr>
              <w:t>22</w:t>
            </w:r>
          </w:p>
        </w:tc>
        <w:tc>
          <w:tcPr>
            <w:tcW w:w="1517" w:type="dxa"/>
          </w:tcPr>
          <w:p w14:paraId="7B24827A" w14:textId="77777777" w:rsidR="00A95DA0" w:rsidRPr="00866EA7" w:rsidRDefault="00A95DA0" w:rsidP="00520425">
            <w:pPr>
              <w:jc w:val="center"/>
              <w:rPr>
                <w:rFonts w:ascii="Arial" w:hAnsi="Arial" w:cs="Arial"/>
              </w:rPr>
            </w:pPr>
            <w:r w:rsidRPr="00866EA7">
              <w:rPr>
                <w:rFonts w:ascii="Arial" w:hAnsi="Arial" w:cs="Arial"/>
              </w:rPr>
              <w:t>44</w:t>
            </w:r>
          </w:p>
        </w:tc>
        <w:tc>
          <w:tcPr>
            <w:tcW w:w="1276" w:type="dxa"/>
          </w:tcPr>
          <w:p w14:paraId="42AE71BD" w14:textId="77777777" w:rsidR="00A95DA0" w:rsidRPr="00514820" w:rsidRDefault="00A95DA0" w:rsidP="00520425">
            <w:pPr>
              <w:rPr>
                <w:rFonts w:ascii="Arial" w:hAnsi="Arial" w:cs="Arial"/>
                <w:color w:val="EE0000"/>
                <w:lang w:val="en-150"/>
              </w:rPr>
            </w:pPr>
            <w:r>
              <w:rPr>
                <w:rFonts w:ascii="Arial" w:hAnsi="Arial" w:cs="Arial"/>
                <w:lang w:val="ro-RO"/>
              </w:rPr>
              <w:t>31.12.2026</w:t>
            </w:r>
          </w:p>
        </w:tc>
        <w:tc>
          <w:tcPr>
            <w:tcW w:w="1276" w:type="dxa"/>
          </w:tcPr>
          <w:p w14:paraId="394E3D65" w14:textId="721DEB35" w:rsidR="00A95DA0" w:rsidRPr="00302681" w:rsidRDefault="00A95DA0" w:rsidP="00520425">
            <w:pPr>
              <w:jc w:val="right"/>
              <w:rPr>
                <w:rFonts w:ascii="Arial" w:hAnsi="Arial" w:cs="Arial"/>
                <w:color w:val="EE0000"/>
              </w:rPr>
            </w:pPr>
          </w:p>
        </w:tc>
      </w:tr>
      <w:tr w:rsidR="00A95DA0" w:rsidRPr="00100D57" w14:paraId="38BB74A8" w14:textId="77777777" w:rsidTr="00520425">
        <w:trPr>
          <w:jc w:val="center"/>
        </w:trPr>
        <w:tc>
          <w:tcPr>
            <w:tcW w:w="627" w:type="dxa"/>
          </w:tcPr>
          <w:p w14:paraId="6180B4B0" w14:textId="77777777" w:rsidR="00A95DA0" w:rsidRDefault="00A95DA0" w:rsidP="00520425">
            <w:pPr>
              <w:jc w:val="center"/>
              <w:rPr>
                <w:rFonts w:ascii="Arial" w:hAnsi="Arial" w:cs="Arial"/>
              </w:rPr>
            </w:pPr>
            <w:r>
              <w:rPr>
                <w:rFonts w:ascii="Arial" w:hAnsi="Arial" w:cs="Arial"/>
              </w:rPr>
              <w:t>3.</w:t>
            </w:r>
          </w:p>
        </w:tc>
        <w:tc>
          <w:tcPr>
            <w:tcW w:w="1134" w:type="dxa"/>
          </w:tcPr>
          <w:p w14:paraId="21A0A5A5"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AFF7F63"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26C6C7A4"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72</w:t>
            </w:r>
          </w:p>
        </w:tc>
        <w:tc>
          <w:tcPr>
            <w:tcW w:w="967" w:type="dxa"/>
          </w:tcPr>
          <w:p w14:paraId="32E5ADC7"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304884E9" w14:textId="77777777" w:rsidR="00A95DA0" w:rsidRPr="00866EA7" w:rsidRDefault="00A95DA0" w:rsidP="00520425">
            <w:pPr>
              <w:jc w:val="center"/>
              <w:rPr>
                <w:rFonts w:ascii="Arial" w:hAnsi="Arial" w:cs="Arial"/>
              </w:rPr>
            </w:pPr>
            <w:r w:rsidRPr="00866EA7">
              <w:rPr>
                <w:rFonts w:ascii="Arial" w:hAnsi="Arial" w:cs="Arial"/>
              </w:rPr>
              <w:t>171997/202</w:t>
            </w:r>
          </w:p>
        </w:tc>
        <w:tc>
          <w:tcPr>
            <w:tcW w:w="1276" w:type="dxa"/>
          </w:tcPr>
          <w:p w14:paraId="691F9B69" w14:textId="77777777" w:rsidR="00A95DA0" w:rsidRPr="00514820" w:rsidRDefault="00A95DA0" w:rsidP="00520425">
            <w:pPr>
              <w:rPr>
                <w:rFonts w:ascii="Arial" w:hAnsi="Arial" w:cs="Arial"/>
                <w:color w:val="EE0000"/>
                <w:lang w:val="ro-RO"/>
              </w:rPr>
            </w:pPr>
            <w:r w:rsidRPr="008961EC">
              <w:rPr>
                <w:rFonts w:ascii="Arial" w:hAnsi="Arial" w:cs="Arial"/>
                <w:lang w:val="ro-RO"/>
              </w:rPr>
              <w:t>31.07.202</w:t>
            </w:r>
            <w:r>
              <w:rPr>
                <w:rFonts w:ascii="Arial" w:hAnsi="Arial" w:cs="Arial"/>
                <w:lang w:val="ro-RO"/>
              </w:rPr>
              <w:t>7</w:t>
            </w:r>
          </w:p>
        </w:tc>
        <w:tc>
          <w:tcPr>
            <w:tcW w:w="1276" w:type="dxa"/>
          </w:tcPr>
          <w:p w14:paraId="7C99F0E5" w14:textId="00D5387C" w:rsidR="00A95DA0" w:rsidRPr="00302681" w:rsidRDefault="00A95DA0" w:rsidP="00520425">
            <w:pPr>
              <w:jc w:val="right"/>
              <w:rPr>
                <w:rFonts w:ascii="Arial" w:hAnsi="Arial" w:cs="Arial"/>
                <w:color w:val="EE0000"/>
              </w:rPr>
            </w:pPr>
          </w:p>
        </w:tc>
      </w:tr>
      <w:tr w:rsidR="00A95DA0" w:rsidRPr="00100D57" w14:paraId="16FE97F9" w14:textId="77777777" w:rsidTr="00520425">
        <w:trPr>
          <w:jc w:val="center"/>
        </w:trPr>
        <w:tc>
          <w:tcPr>
            <w:tcW w:w="627" w:type="dxa"/>
          </w:tcPr>
          <w:p w14:paraId="0A77276D" w14:textId="77777777" w:rsidR="00A95DA0" w:rsidRPr="005B5F52" w:rsidRDefault="00A95DA0" w:rsidP="00520425">
            <w:pPr>
              <w:jc w:val="center"/>
              <w:rPr>
                <w:rFonts w:ascii="Arial" w:hAnsi="Arial" w:cs="Arial"/>
              </w:rPr>
            </w:pPr>
            <w:r>
              <w:rPr>
                <w:rFonts w:ascii="Arial" w:hAnsi="Arial" w:cs="Arial"/>
              </w:rPr>
              <w:t>4.</w:t>
            </w:r>
          </w:p>
        </w:tc>
        <w:tc>
          <w:tcPr>
            <w:tcW w:w="1134" w:type="dxa"/>
          </w:tcPr>
          <w:p w14:paraId="183044A3"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0EC5D1FF"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5615E0A1"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74</w:t>
            </w:r>
          </w:p>
        </w:tc>
        <w:tc>
          <w:tcPr>
            <w:tcW w:w="967" w:type="dxa"/>
          </w:tcPr>
          <w:p w14:paraId="205754C9"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515C63C2" w14:textId="77777777" w:rsidR="00A95DA0" w:rsidRPr="00866EA7" w:rsidRDefault="00A95DA0" w:rsidP="00520425">
            <w:pPr>
              <w:jc w:val="center"/>
              <w:rPr>
                <w:rFonts w:ascii="Arial" w:hAnsi="Arial" w:cs="Arial"/>
              </w:rPr>
            </w:pPr>
            <w:r w:rsidRPr="00866EA7">
              <w:rPr>
                <w:rFonts w:ascii="Arial" w:hAnsi="Arial" w:cs="Arial"/>
              </w:rPr>
              <w:t>169872/204</w:t>
            </w:r>
          </w:p>
        </w:tc>
        <w:tc>
          <w:tcPr>
            <w:tcW w:w="1276" w:type="dxa"/>
          </w:tcPr>
          <w:p w14:paraId="606BE0EB" w14:textId="77777777" w:rsidR="00A95DA0" w:rsidRPr="00514820" w:rsidRDefault="00A95DA0" w:rsidP="00520425">
            <w:pPr>
              <w:rPr>
                <w:rFonts w:ascii="Arial" w:hAnsi="Arial" w:cs="Arial"/>
                <w:color w:val="EE0000"/>
                <w:lang w:val="ro-RO"/>
              </w:rPr>
            </w:pPr>
            <w:r>
              <w:rPr>
                <w:rFonts w:ascii="Arial" w:hAnsi="Arial" w:cs="Arial"/>
                <w:lang w:val="ro-RO"/>
              </w:rPr>
              <w:t>31.12.2026</w:t>
            </w:r>
          </w:p>
        </w:tc>
        <w:tc>
          <w:tcPr>
            <w:tcW w:w="1276" w:type="dxa"/>
          </w:tcPr>
          <w:p w14:paraId="25A0703D" w14:textId="0EE493A3" w:rsidR="00A95DA0" w:rsidRPr="00302681" w:rsidRDefault="00A95DA0" w:rsidP="00520425">
            <w:pPr>
              <w:jc w:val="right"/>
              <w:rPr>
                <w:rFonts w:ascii="Arial" w:hAnsi="Arial" w:cs="Arial"/>
                <w:color w:val="EE0000"/>
              </w:rPr>
            </w:pPr>
          </w:p>
        </w:tc>
      </w:tr>
      <w:tr w:rsidR="00A95DA0" w:rsidRPr="00100D57" w14:paraId="5371C02D" w14:textId="77777777" w:rsidTr="00520425">
        <w:trPr>
          <w:jc w:val="center"/>
        </w:trPr>
        <w:tc>
          <w:tcPr>
            <w:tcW w:w="627" w:type="dxa"/>
          </w:tcPr>
          <w:p w14:paraId="4018EDB2" w14:textId="77777777" w:rsidR="00A95DA0" w:rsidRDefault="00A95DA0" w:rsidP="00520425">
            <w:pPr>
              <w:jc w:val="center"/>
              <w:rPr>
                <w:rFonts w:ascii="Arial" w:hAnsi="Arial" w:cs="Arial"/>
              </w:rPr>
            </w:pPr>
            <w:r>
              <w:rPr>
                <w:rFonts w:ascii="Arial" w:hAnsi="Arial" w:cs="Arial"/>
              </w:rPr>
              <w:t>5.</w:t>
            </w:r>
          </w:p>
        </w:tc>
        <w:tc>
          <w:tcPr>
            <w:tcW w:w="1134" w:type="dxa"/>
          </w:tcPr>
          <w:p w14:paraId="17638F06"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17285FC"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018B0638"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75</w:t>
            </w:r>
          </w:p>
        </w:tc>
        <w:tc>
          <w:tcPr>
            <w:tcW w:w="967" w:type="dxa"/>
          </w:tcPr>
          <w:p w14:paraId="4D7A3483"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643D58D6" w14:textId="77777777" w:rsidR="00A95DA0" w:rsidRPr="00866EA7" w:rsidRDefault="00A95DA0" w:rsidP="00520425">
            <w:pPr>
              <w:jc w:val="center"/>
              <w:rPr>
                <w:rFonts w:ascii="Arial" w:hAnsi="Arial" w:cs="Arial"/>
              </w:rPr>
            </w:pPr>
            <w:r w:rsidRPr="00866EA7">
              <w:rPr>
                <w:rFonts w:ascii="Arial" w:hAnsi="Arial" w:cs="Arial"/>
              </w:rPr>
              <w:t>174298/205</w:t>
            </w:r>
          </w:p>
        </w:tc>
        <w:tc>
          <w:tcPr>
            <w:tcW w:w="1276" w:type="dxa"/>
          </w:tcPr>
          <w:p w14:paraId="2085E77B" w14:textId="77777777" w:rsidR="00A95DA0" w:rsidRPr="00514820" w:rsidRDefault="00A95DA0" w:rsidP="00520425">
            <w:pPr>
              <w:rPr>
                <w:rFonts w:ascii="Arial" w:hAnsi="Arial" w:cs="Arial"/>
                <w:color w:val="EE0000"/>
                <w:lang w:val="ro-RO"/>
              </w:rPr>
            </w:pPr>
            <w:r w:rsidRPr="004834C8">
              <w:rPr>
                <w:rFonts w:ascii="Arial" w:hAnsi="Arial" w:cs="Arial"/>
                <w:lang w:val="ro-RO"/>
              </w:rPr>
              <w:t>31.07.202</w:t>
            </w:r>
            <w:r>
              <w:rPr>
                <w:rFonts w:ascii="Arial" w:hAnsi="Arial" w:cs="Arial"/>
                <w:lang w:val="ro-RO"/>
              </w:rPr>
              <w:t>7</w:t>
            </w:r>
          </w:p>
        </w:tc>
        <w:tc>
          <w:tcPr>
            <w:tcW w:w="1276" w:type="dxa"/>
          </w:tcPr>
          <w:p w14:paraId="4C0E1613" w14:textId="72009C98" w:rsidR="00A95DA0" w:rsidRPr="00302681" w:rsidRDefault="00A95DA0" w:rsidP="00520425">
            <w:pPr>
              <w:jc w:val="right"/>
              <w:rPr>
                <w:rFonts w:ascii="Arial" w:hAnsi="Arial" w:cs="Arial"/>
                <w:color w:val="EE0000"/>
              </w:rPr>
            </w:pPr>
          </w:p>
        </w:tc>
      </w:tr>
      <w:tr w:rsidR="00A95DA0" w:rsidRPr="00100D57" w14:paraId="3D20BB33" w14:textId="77777777" w:rsidTr="00520425">
        <w:trPr>
          <w:jc w:val="center"/>
        </w:trPr>
        <w:tc>
          <w:tcPr>
            <w:tcW w:w="627" w:type="dxa"/>
          </w:tcPr>
          <w:p w14:paraId="4DE6600E" w14:textId="77777777" w:rsidR="00A95DA0" w:rsidRDefault="00A95DA0" w:rsidP="00520425">
            <w:pPr>
              <w:jc w:val="center"/>
              <w:rPr>
                <w:rFonts w:ascii="Arial" w:hAnsi="Arial" w:cs="Arial"/>
              </w:rPr>
            </w:pPr>
            <w:r>
              <w:rPr>
                <w:rFonts w:ascii="Arial" w:hAnsi="Arial" w:cs="Arial"/>
              </w:rPr>
              <w:t>6.</w:t>
            </w:r>
          </w:p>
        </w:tc>
        <w:tc>
          <w:tcPr>
            <w:tcW w:w="1134" w:type="dxa"/>
          </w:tcPr>
          <w:p w14:paraId="19FFCD88"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057CA916"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1A6F59D5"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78</w:t>
            </w:r>
          </w:p>
        </w:tc>
        <w:tc>
          <w:tcPr>
            <w:tcW w:w="967" w:type="dxa"/>
          </w:tcPr>
          <w:p w14:paraId="3CD5F3A1"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76F04A9E" w14:textId="77777777" w:rsidR="00A95DA0" w:rsidRPr="00866EA7" w:rsidRDefault="00A95DA0" w:rsidP="00520425">
            <w:pPr>
              <w:jc w:val="center"/>
              <w:rPr>
                <w:rFonts w:ascii="Arial" w:hAnsi="Arial" w:cs="Arial"/>
              </w:rPr>
            </w:pPr>
            <w:r w:rsidRPr="00866EA7">
              <w:rPr>
                <w:rFonts w:ascii="Arial" w:hAnsi="Arial" w:cs="Arial"/>
              </w:rPr>
              <w:t>171941/208</w:t>
            </w:r>
          </w:p>
        </w:tc>
        <w:tc>
          <w:tcPr>
            <w:tcW w:w="1276" w:type="dxa"/>
          </w:tcPr>
          <w:p w14:paraId="7B6B7526" w14:textId="77777777" w:rsidR="00A95DA0" w:rsidRPr="00514820" w:rsidRDefault="00A95DA0" w:rsidP="00520425">
            <w:pPr>
              <w:rPr>
                <w:rFonts w:ascii="Arial" w:hAnsi="Arial" w:cs="Arial"/>
                <w:color w:val="EE0000"/>
                <w:lang w:val="ro-RO"/>
              </w:rPr>
            </w:pPr>
            <w:r w:rsidRPr="00451409">
              <w:rPr>
                <w:rFonts w:ascii="Arial" w:hAnsi="Arial" w:cs="Arial"/>
                <w:lang w:val="ro-RO"/>
              </w:rPr>
              <w:t>22.06.202</w:t>
            </w:r>
            <w:r>
              <w:rPr>
                <w:rFonts w:ascii="Arial" w:hAnsi="Arial" w:cs="Arial"/>
                <w:lang w:val="ro-RO"/>
              </w:rPr>
              <w:t>7</w:t>
            </w:r>
          </w:p>
        </w:tc>
        <w:tc>
          <w:tcPr>
            <w:tcW w:w="1276" w:type="dxa"/>
          </w:tcPr>
          <w:p w14:paraId="647A266B" w14:textId="1C846A65" w:rsidR="00A95DA0" w:rsidRPr="00302681" w:rsidRDefault="00A95DA0" w:rsidP="00520425">
            <w:pPr>
              <w:jc w:val="right"/>
              <w:rPr>
                <w:rFonts w:ascii="Arial" w:hAnsi="Arial" w:cs="Arial"/>
                <w:color w:val="EE0000"/>
              </w:rPr>
            </w:pPr>
          </w:p>
        </w:tc>
      </w:tr>
      <w:tr w:rsidR="00A95DA0" w14:paraId="3286801B" w14:textId="77777777" w:rsidTr="00520425">
        <w:trPr>
          <w:jc w:val="center"/>
        </w:trPr>
        <w:tc>
          <w:tcPr>
            <w:tcW w:w="627" w:type="dxa"/>
          </w:tcPr>
          <w:p w14:paraId="2BBA75AF" w14:textId="77777777" w:rsidR="00A95DA0" w:rsidRDefault="00A95DA0" w:rsidP="00520425">
            <w:pPr>
              <w:jc w:val="center"/>
              <w:rPr>
                <w:rFonts w:ascii="Arial" w:hAnsi="Arial" w:cs="Arial"/>
              </w:rPr>
            </w:pPr>
            <w:r>
              <w:rPr>
                <w:rFonts w:ascii="Arial" w:hAnsi="Arial" w:cs="Arial"/>
              </w:rPr>
              <w:t>7.</w:t>
            </w:r>
          </w:p>
        </w:tc>
        <w:tc>
          <w:tcPr>
            <w:tcW w:w="1134" w:type="dxa"/>
          </w:tcPr>
          <w:p w14:paraId="2B419277"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0D9CBB8C"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50D394F1" w14:textId="77777777" w:rsidR="00A95DA0" w:rsidRPr="00866EA7" w:rsidRDefault="00A95DA0" w:rsidP="00520425">
            <w:pPr>
              <w:jc w:val="center"/>
              <w:rPr>
                <w:rFonts w:ascii="Arial" w:hAnsi="Arial" w:cs="Arial"/>
              </w:rPr>
            </w:pPr>
            <w:r>
              <w:rPr>
                <w:rFonts w:ascii="Arial" w:hAnsi="Arial" w:cs="Arial"/>
              </w:rPr>
              <w:t>BH Oradea 79</w:t>
            </w:r>
          </w:p>
        </w:tc>
        <w:tc>
          <w:tcPr>
            <w:tcW w:w="967" w:type="dxa"/>
          </w:tcPr>
          <w:p w14:paraId="6005CC66" w14:textId="77777777" w:rsidR="00A95DA0" w:rsidRPr="00866EA7" w:rsidRDefault="00A95DA0" w:rsidP="00520425">
            <w:pPr>
              <w:jc w:val="center"/>
              <w:rPr>
                <w:rFonts w:ascii="Arial" w:hAnsi="Arial" w:cs="Arial"/>
              </w:rPr>
            </w:pPr>
            <w:r>
              <w:rPr>
                <w:rFonts w:ascii="Arial" w:hAnsi="Arial" w:cs="Arial"/>
              </w:rPr>
              <w:t>33</w:t>
            </w:r>
          </w:p>
        </w:tc>
        <w:tc>
          <w:tcPr>
            <w:tcW w:w="1517" w:type="dxa"/>
          </w:tcPr>
          <w:p w14:paraId="597F3FA4" w14:textId="77777777" w:rsidR="00A95DA0" w:rsidRPr="00866EA7" w:rsidRDefault="00A95DA0" w:rsidP="00520425">
            <w:pPr>
              <w:jc w:val="center"/>
              <w:rPr>
                <w:rFonts w:ascii="Arial" w:hAnsi="Arial" w:cs="Arial"/>
              </w:rPr>
            </w:pPr>
            <w:r w:rsidRPr="0090147A">
              <w:rPr>
                <w:rFonts w:ascii="Arial" w:hAnsi="Arial" w:cs="Arial"/>
              </w:rPr>
              <w:t>171976/</w:t>
            </w:r>
            <w:r>
              <w:rPr>
                <w:rFonts w:ascii="Arial" w:hAnsi="Arial" w:cs="Arial"/>
              </w:rPr>
              <w:t>209</w:t>
            </w:r>
          </w:p>
        </w:tc>
        <w:tc>
          <w:tcPr>
            <w:tcW w:w="1276" w:type="dxa"/>
          </w:tcPr>
          <w:p w14:paraId="01B96793" w14:textId="77777777" w:rsidR="00A95DA0" w:rsidRPr="00514820" w:rsidRDefault="00A95DA0" w:rsidP="00520425">
            <w:pPr>
              <w:jc w:val="center"/>
              <w:rPr>
                <w:rFonts w:ascii="Arial" w:hAnsi="Arial" w:cs="Arial"/>
                <w:color w:val="EE0000"/>
              </w:rPr>
            </w:pPr>
            <w:r>
              <w:rPr>
                <w:rFonts w:ascii="Arial" w:hAnsi="Arial" w:cs="Arial"/>
              </w:rPr>
              <w:t>31.03.2027</w:t>
            </w:r>
          </w:p>
        </w:tc>
        <w:tc>
          <w:tcPr>
            <w:tcW w:w="1276" w:type="dxa"/>
          </w:tcPr>
          <w:p w14:paraId="40C72295" w14:textId="1EF2679B" w:rsidR="00A95DA0" w:rsidRPr="00302681" w:rsidRDefault="00A95DA0" w:rsidP="00520425">
            <w:pPr>
              <w:jc w:val="right"/>
              <w:rPr>
                <w:rFonts w:ascii="Arial" w:hAnsi="Arial" w:cs="Arial"/>
                <w:color w:val="EE0000"/>
              </w:rPr>
            </w:pPr>
          </w:p>
        </w:tc>
      </w:tr>
      <w:tr w:rsidR="00A95DA0" w:rsidRPr="00100D57" w14:paraId="37C4D957" w14:textId="77777777" w:rsidTr="00520425">
        <w:trPr>
          <w:jc w:val="center"/>
        </w:trPr>
        <w:tc>
          <w:tcPr>
            <w:tcW w:w="627" w:type="dxa"/>
          </w:tcPr>
          <w:p w14:paraId="6CED4B58" w14:textId="77777777" w:rsidR="00A95DA0" w:rsidRDefault="00A95DA0" w:rsidP="00520425">
            <w:pPr>
              <w:jc w:val="center"/>
              <w:rPr>
                <w:rFonts w:ascii="Arial" w:hAnsi="Arial" w:cs="Arial"/>
              </w:rPr>
            </w:pPr>
            <w:r>
              <w:rPr>
                <w:rFonts w:ascii="Arial" w:hAnsi="Arial" w:cs="Arial"/>
              </w:rPr>
              <w:t>8.</w:t>
            </w:r>
          </w:p>
        </w:tc>
        <w:tc>
          <w:tcPr>
            <w:tcW w:w="1134" w:type="dxa"/>
          </w:tcPr>
          <w:p w14:paraId="6670705E"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0293BAAA"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786CD08A"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80</w:t>
            </w:r>
          </w:p>
        </w:tc>
        <w:tc>
          <w:tcPr>
            <w:tcW w:w="967" w:type="dxa"/>
          </w:tcPr>
          <w:p w14:paraId="0189349A"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07B3A2BC" w14:textId="77777777" w:rsidR="00A95DA0" w:rsidRPr="00866EA7" w:rsidRDefault="00A95DA0" w:rsidP="00520425">
            <w:pPr>
              <w:jc w:val="center"/>
              <w:rPr>
                <w:rFonts w:ascii="Arial" w:hAnsi="Arial" w:cs="Arial"/>
              </w:rPr>
            </w:pPr>
            <w:r w:rsidRPr="00866EA7">
              <w:rPr>
                <w:rFonts w:ascii="Arial" w:hAnsi="Arial" w:cs="Arial"/>
              </w:rPr>
              <w:t>174272/210</w:t>
            </w:r>
          </w:p>
        </w:tc>
        <w:tc>
          <w:tcPr>
            <w:tcW w:w="1276" w:type="dxa"/>
          </w:tcPr>
          <w:p w14:paraId="1176AEEA" w14:textId="77777777" w:rsidR="00A95DA0" w:rsidRPr="00DB06BC" w:rsidRDefault="00A95DA0" w:rsidP="00520425">
            <w:pPr>
              <w:rPr>
                <w:rFonts w:ascii="Arial" w:hAnsi="Arial" w:cs="Arial"/>
                <w:lang w:val="ro-RO"/>
              </w:rPr>
            </w:pPr>
            <w:r w:rsidRPr="00DB06BC">
              <w:rPr>
                <w:rFonts w:ascii="Arial" w:hAnsi="Arial" w:cs="Arial"/>
                <w:lang w:val="ro-RO"/>
              </w:rPr>
              <w:t>31.07.202</w:t>
            </w:r>
            <w:r>
              <w:rPr>
                <w:rFonts w:ascii="Arial" w:hAnsi="Arial" w:cs="Arial"/>
                <w:lang w:val="ro-RO"/>
              </w:rPr>
              <w:t>7</w:t>
            </w:r>
          </w:p>
        </w:tc>
        <w:tc>
          <w:tcPr>
            <w:tcW w:w="1276" w:type="dxa"/>
          </w:tcPr>
          <w:p w14:paraId="1120F0DC" w14:textId="547D60A7" w:rsidR="00A95DA0" w:rsidRPr="00302681" w:rsidRDefault="00A95DA0" w:rsidP="00520425">
            <w:pPr>
              <w:jc w:val="right"/>
              <w:rPr>
                <w:rFonts w:ascii="Arial" w:hAnsi="Arial" w:cs="Arial"/>
                <w:color w:val="EE0000"/>
              </w:rPr>
            </w:pPr>
          </w:p>
        </w:tc>
      </w:tr>
      <w:tr w:rsidR="00A95DA0" w:rsidRPr="00100D57" w14:paraId="46CF64DE" w14:textId="77777777" w:rsidTr="00520425">
        <w:trPr>
          <w:jc w:val="center"/>
        </w:trPr>
        <w:tc>
          <w:tcPr>
            <w:tcW w:w="627" w:type="dxa"/>
          </w:tcPr>
          <w:p w14:paraId="15D29D49" w14:textId="77777777" w:rsidR="00A95DA0" w:rsidRDefault="00A95DA0" w:rsidP="00520425">
            <w:pPr>
              <w:jc w:val="center"/>
              <w:rPr>
                <w:rFonts w:ascii="Arial" w:hAnsi="Arial" w:cs="Arial"/>
              </w:rPr>
            </w:pPr>
            <w:r>
              <w:rPr>
                <w:rFonts w:ascii="Arial" w:hAnsi="Arial" w:cs="Arial"/>
              </w:rPr>
              <w:t>9.</w:t>
            </w:r>
          </w:p>
        </w:tc>
        <w:tc>
          <w:tcPr>
            <w:tcW w:w="1134" w:type="dxa"/>
          </w:tcPr>
          <w:p w14:paraId="4BE8BE01"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ACE06F4"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0CED8946"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81</w:t>
            </w:r>
          </w:p>
        </w:tc>
        <w:tc>
          <w:tcPr>
            <w:tcW w:w="967" w:type="dxa"/>
          </w:tcPr>
          <w:p w14:paraId="0FB7F29D"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1EE31CA5" w14:textId="77777777" w:rsidR="00A95DA0" w:rsidRPr="00866EA7" w:rsidRDefault="00A95DA0" w:rsidP="00520425">
            <w:pPr>
              <w:jc w:val="center"/>
              <w:rPr>
                <w:rFonts w:ascii="Arial" w:hAnsi="Arial" w:cs="Arial"/>
              </w:rPr>
            </w:pPr>
            <w:r w:rsidRPr="00866EA7">
              <w:rPr>
                <w:rFonts w:ascii="Arial" w:hAnsi="Arial" w:cs="Arial"/>
              </w:rPr>
              <w:t>171923/211</w:t>
            </w:r>
          </w:p>
        </w:tc>
        <w:tc>
          <w:tcPr>
            <w:tcW w:w="1276" w:type="dxa"/>
          </w:tcPr>
          <w:p w14:paraId="09CEB4D8" w14:textId="77777777" w:rsidR="00A95DA0" w:rsidRPr="00514820" w:rsidRDefault="00A95DA0" w:rsidP="00520425">
            <w:pPr>
              <w:rPr>
                <w:rFonts w:ascii="Arial" w:hAnsi="Arial" w:cs="Arial"/>
                <w:color w:val="EE0000"/>
                <w:lang w:val="ro-RO"/>
              </w:rPr>
            </w:pPr>
            <w:r w:rsidRPr="003C0DFE">
              <w:rPr>
                <w:rFonts w:ascii="Arial" w:hAnsi="Arial" w:cs="Arial"/>
                <w:lang w:val="ro-RO"/>
              </w:rPr>
              <w:t>31.07.202</w:t>
            </w:r>
            <w:r>
              <w:rPr>
                <w:rFonts w:ascii="Arial" w:hAnsi="Arial" w:cs="Arial"/>
                <w:lang w:val="ro-RO"/>
              </w:rPr>
              <w:t>7</w:t>
            </w:r>
          </w:p>
        </w:tc>
        <w:tc>
          <w:tcPr>
            <w:tcW w:w="1276" w:type="dxa"/>
          </w:tcPr>
          <w:p w14:paraId="59FC8035" w14:textId="68F1BB1C" w:rsidR="00A95DA0" w:rsidRPr="00302681" w:rsidRDefault="00A95DA0" w:rsidP="00520425">
            <w:pPr>
              <w:jc w:val="right"/>
              <w:rPr>
                <w:rFonts w:ascii="Arial" w:hAnsi="Arial" w:cs="Arial"/>
                <w:color w:val="EE0000"/>
              </w:rPr>
            </w:pPr>
          </w:p>
        </w:tc>
      </w:tr>
      <w:tr w:rsidR="00A95DA0" w:rsidRPr="00100D57" w14:paraId="6FE7A357" w14:textId="77777777" w:rsidTr="00520425">
        <w:trPr>
          <w:jc w:val="center"/>
        </w:trPr>
        <w:tc>
          <w:tcPr>
            <w:tcW w:w="627" w:type="dxa"/>
          </w:tcPr>
          <w:p w14:paraId="1D5D7CE8" w14:textId="77777777" w:rsidR="00A95DA0" w:rsidRDefault="00A95DA0" w:rsidP="00520425">
            <w:pPr>
              <w:jc w:val="center"/>
              <w:rPr>
                <w:rFonts w:ascii="Arial" w:hAnsi="Arial" w:cs="Arial"/>
              </w:rPr>
            </w:pPr>
            <w:r>
              <w:rPr>
                <w:rFonts w:ascii="Arial" w:hAnsi="Arial" w:cs="Arial"/>
              </w:rPr>
              <w:t>10.</w:t>
            </w:r>
          </w:p>
        </w:tc>
        <w:tc>
          <w:tcPr>
            <w:tcW w:w="1134" w:type="dxa"/>
          </w:tcPr>
          <w:p w14:paraId="268D851C"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1E3838D3"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6DE8AC39"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82</w:t>
            </w:r>
          </w:p>
        </w:tc>
        <w:tc>
          <w:tcPr>
            <w:tcW w:w="967" w:type="dxa"/>
          </w:tcPr>
          <w:p w14:paraId="1224020B"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0A6F12E0" w14:textId="77777777" w:rsidR="00A95DA0" w:rsidRPr="00866EA7" w:rsidRDefault="00A95DA0" w:rsidP="00520425">
            <w:pPr>
              <w:jc w:val="center"/>
              <w:rPr>
                <w:rFonts w:ascii="Arial" w:hAnsi="Arial" w:cs="Arial"/>
              </w:rPr>
            </w:pPr>
            <w:r w:rsidRPr="00866EA7">
              <w:rPr>
                <w:rFonts w:ascii="Arial" w:hAnsi="Arial" w:cs="Arial"/>
              </w:rPr>
              <w:t>171922/212</w:t>
            </w:r>
          </w:p>
        </w:tc>
        <w:tc>
          <w:tcPr>
            <w:tcW w:w="1276" w:type="dxa"/>
          </w:tcPr>
          <w:p w14:paraId="6233DBA9" w14:textId="77777777" w:rsidR="00A95DA0" w:rsidRPr="003C0DFE" w:rsidRDefault="00A95DA0" w:rsidP="00520425">
            <w:pPr>
              <w:rPr>
                <w:rFonts w:ascii="Arial" w:hAnsi="Arial" w:cs="Arial"/>
                <w:lang w:val="ro-RO"/>
              </w:rPr>
            </w:pPr>
            <w:r w:rsidRPr="003C0DFE">
              <w:rPr>
                <w:rFonts w:ascii="Arial" w:hAnsi="Arial" w:cs="Arial"/>
                <w:lang w:val="ro-RO"/>
              </w:rPr>
              <w:t>31.07.202</w:t>
            </w:r>
            <w:r>
              <w:rPr>
                <w:rFonts w:ascii="Arial" w:hAnsi="Arial" w:cs="Arial"/>
                <w:lang w:val="ro-RO"/>
              </w:rPr>
              <w:t>7</w:t>
            </w:r>
          </w:p>
        </w:tc>
        <w:tc>
          <w:tcPr>
            <w:tcW w:w="1276" w:type="dxa"/>
          </w:tcPr>
          <w:p w14:paraId="7A7EDCC0" w14:textId="1CA41636" w:rsidR="00A95DA0" w:rsidRPr="00302681" w:rsidRDefault="00A95DA0" w:rsidP="00520425">
            <w:pPr>
              <w:jc w:val="right"/>
              <w:rPr>
                <w:rFonts w:ascii="Arial" w:hAnsi="Arial" w:cs="Arial"/>
                <w:color w:val="EE0000"/>
              </w:rPr>
            </w:pPr>
          </w:p>
        </w:tc>
      </w:tr>
      <w:tr w:rsidR="00A95DA0" w:rsidRPr="00100D57" w14:paraId="4F080509" w14:textId="77777777" w:rsidTr="00520425">
        <w:trPr>
          <w:jc w:val="center"/>
        </w:trPr>
        <w:tc>
          <w:tcPr>
            <w:tcW w:w="627" w:type="dxa"/>
          </w:tcPr>
          <w:p w14:paraId="24722888" w14:textId="77777777" w:rsidR="00A95DA0" w:rsidRDefault="00A95DA0" w:rsidP="00520425">
            <w:pPr>
              <w:jc w:val="center"/>
              <w:rPr>
                <w:rFonts w:ascii="Arial" w:hAnsi="Arial" w:cs="Arial"/>
              </w:rPr>
            </w:pPr>
            <w:r>
              <w:rPr>
                <w:rFonts w:ascii="Arial" w:hAnsi="Arial" w:cs="Arial"/>
              </w:rPr>
              <w:t>11.</w:t>
            </w:r>
          </w:p>
        </w:tc>
        <w:tc>
          <w:tcPr>
            <w:tcW w:w="1134" w:type="dxa"/>
          </w:tcPr>
          <w:p w14:paraId="4A89C0D9"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1B81DB3"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2F581FD7"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83</w:t>
            </w:r>
          </w:p>
        </w:tc>
        <w:tc>
          <w:tcPr>
            <w:tcW w:w="967" w:type="dxa"/>
          </w:tcPr>
          <w:p w14:paraId="62CA3D57"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03A02254" w14:textId="77777777" w:rsidR="00A95DA0" w:rsidRPr="00866EA7" w:rsidRDefault="00A95DA0" w:rsidP="00520425">
            <w:pPr>
              <w:jc w:val="center"/>
              <w:rPr>
                <w:rFonts w:ascii="Arial" w:hAnsi="Arial" w:cs="Arial"/>
              </w:rPr>
            </w:pPr>
            <w:r w:rsidRPr="00866EA7">
              <w:rPr>
                <w:rFonts w:ascii="Arial" w:hAnsi="Arial" w:cs="Arial"/>
              </w:rPr>
              <w:t>169835/213</w:t>
            </w:r>
          </w:p>
        </w:tc>
        <w:tc>
          <w:tcPr>
            <w:tcW w:w="1276" w:type="dxa"/>
          </w:tcPr>
          <w:p w14:paraId="31519D53" w14:textId="77777777" w:rsidR="00A95DA0" w:rsidRPr="003C0DFE" w:rsidRDefault="00A95DA0" w:rsidP="00520425">
            <w:pPr>
              <w:rPr>
                <w:rFonts w:ascii="Arial" w:hAnsi="Arial" w:cs="Arial"/>
                <w:lang w:val="ro-RO"/>
              </w:rPr>
            </w:pPr>
            <w:r w:rsidRPr="003C0DFE">
              <w:rPr>
                <w:rFonts w:ascii="Arial" w:hAnsi="Arial" w:cs="Arial"/>
                <w:lang w:val="ro-RO"/>
              </w:rPr>
              <w:t>31.07.202</w:t>
            </w:r>
            <w:r>
              <w:rPr>
                <w:rFonts w:ascii="Arial" w:hAnsi="Arial" w:cs="Arial"/>
                <w:lang w:val="ro-RO"/>
              </w:rPr>
              <w:t>7</w:t>
            </w:r>
          </w:p>
        </w:tc>
        <w:tc>
          <w:tcPr>
            <w:tcW w:w="1276" w:type="dxa"/>
          </w:tcPr>
          <w:p w14:paraId="230D4475" w14:textId="5DF4E4D1" w:rsidR="00A95DA0" w:rsidRPr="00302681" w:rsidRDefault="00A95DA0" w:rsidP="00520425">
            <w:pPr>
              <w:jc w:val="right"/>
              <w:rPr>
                <w:rFonts w:ascii="Arial" w:hAnsi="Arial" w:cs="Arial"/>
                <w:color w:val="EE0000"/>
              </w:rPr>
            </w:pPr>
          </w:p>
        </w:tc>
      </w:tr>
      <w:tr w:rsidR="00A95DA0" w:rsidRPr="00100D57" w14:paraId="596A381A" w14:textId="77777777" w:rsidTr="00520425">
        <w:trPr>
          <w:jc w:val="center"/>
        </w:trPr>
        <w:tc>
          <w:tcPr>
            <w:tcW w:w="627" w:type="dxa"/>
          </w:tcPr>
          <w:p w14:paraId="01B5FD85" w14:textId="77777777" w:rsidR="00A95DA0" w:rsidRDefault="00A95DA0" w:rsidP="00520425">
            <w:pPr>
              <w:jc w:val="center"/>
              <w:rPr>
                <w:rFonts w:ascii="Arial" w:hAnsi="Arial" w:cs="Arial"/>
              </w:rPr>
            </w:pPr>
            <w:r>
              <w:rPr>
                <w:rFonts w:ascii="Arial" w:hAnsi="Arial" w:cs="Arial"/>
              </w:rPr>
              <w:t>12.</w:t>
            </w:r>
          </w:p>
        </w:tc>
        <w:tc>
          <w:tcPr>
            <w:tcW w:w="1134" w:type="dxa"/>
          </w:tcPr>
          <w:p w14:paraId="3DCB833A"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43760C7B"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22C9B54F"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84</w:t>
            </w:r>
          </w:p>
        </w:tc>
        <w:tc>
          <w:tcPr>
            <w:tcW w:w="967" w:type="dxa"/>
          </w:tcPr>
          <w:p w14:paraId="2F3D5D62"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60344F97" w14:textId="77777777" w:rsidR="00A95DA0" w:rsidRPr="00866EA7" w:rsidRDefault="00A95DA0" w:rsidP="00520425">
            <w:pPr>
              <w:jc w:val="center"/>
              <w:rPr>
                <w:rFonts w:ascii="Arial" w:hAnsi="Arial" w:cs="Arial"/>
              </w:rPr>
            </w:pPr>
            <w:r w:rsidRPr="00866EA7">
              <w:rPr>
                <w:rFonts w:ascii="Arial" w:hAnsi="Arial" w:cs="Arial"/>
              </w:rPr>
              <w:t>171978/214</w:t>
            </w:r>
          </w:p>
        </w:tc>
        <w:tc>
          <w:tcPr>
            <w:tcW w:w="1276" w:type="dxa"/>
          </w:tcPr>
          <w:p w14:paraId="51DE4FA3" w14:textId="77777777" w:rsidR="00A95DA0" w:rsidRPr="00514820" w:rsidRDefault="00A95DA0" w:rsidP="00520425">
            <w:pPr>
              <w:rPr>
                <w:rFonts w:ascii="Arial" w:hAnsi="Arial" w:cs="Arial"/>
                <w:color w:val="EE0000"/>
                <w:lang w:val="ro-RO"/>
              </w:rPr>
            </w:pPr>
            <w:r w:rsidRPr="003C0DFE">
              <w:rPr>
                <w:rFonts w:ascii="Arial" w:hAnsi="Arial" w:cs="Arial"/>
                <w:lang w:val="ro-RO"/>
              </w:rPr>
              <w:t>07.08.202</w:t>
            </w:r>
            <w:r>
              <w:rPr>
                <w:rFonts w:ascii="Arial" w:hAnsi="Arial" w:cs="Arial"/>
                <w:lang w:val="ro-RO"/>
              </w:rPr>
              <w:t>7</w:t>
            </w:r>
          </w:p>
        </w:tc>
        <w:tc>
          <w:tcPr>
            <w:tcW w:w="1276" w:type="dxa"/>
          </w:tcPr>
          <w:p w14:paraId="58A1FCC0" w14:textId="16FAFF8B" w:rsidR="00A95DA0" w:rsidRPr="00302681" w:rsidRDefault="00A95DA0" w:rsidP="00520425">
            <w:pPr>
              <w:jc w:val="right"/>
              <w:rPr>
                <w:rFonts w:ascii="Arial" w:hAnsi="Arial" w:cs="Arial"/>
                <w:color w:val="EE0000"/>
              </w:rPr>
            </w:pPr>
          </w:p>
        </w:tc>
      </w:tr>
      <w:tr w:rsidR="00A95DA0" w:rsidRPr="00100D57" w14:paraId="74F988AB" w14:textId="77777777" w:rsidTr="00520425">
        <w:trPr>
          <w:jc w:val="center"/>
        </w:trPr>
        <w:tc>
          <w:tcPr>
            <w:tcW w:w="627" w:type="dxa"/>
          </w:tcPr>
          <w:p w14:paraId="5AF71BEE" w14:textId="77777777" w:rsidR="00A95DA0" w:rsidRDefault="00A95DA0" w:rsidP="00520425">
            <w:pPr>
              <w:jc w:val="center"/>
              <w:rPr>
                <w:rFonts w:ascii="Arial" w:hAnsi="Arial" w:cs="Arial"/>
              </w:rPr>
            </w:pPr>
            <w:r>
              <w:rPr>
                <w:rFonts w:ascii="Arial" w:hAnsi="Arial" w:cs="Arial"/>
              </w:rPr>
              <w:t>13.</w:t>
            </w:r>
          </w:p>
        </w:tc>
        <w:tc>
          <w:tcPr>
            <w:tcW w:w="1134" w:type="dxa"/>
          </w:tcPr>
          <w:p w14:paraId="54F7552C"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F8B5F6A"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10D8249A"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86</w:t>
            </w:r>
          </w:p>
        </w:tc>
        <w:tc>
          <w:tcPr>
            <w:tcW w:w="967" w:type="dxa"/>
          </w:tcPr>
          <w:p w14:paraId="4F00D92C"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6E9853C9" w14:textId="77777777" w:rsidR="00A95DA0" w:rsidRPr="00866EA7" w:rsidRDefault="00A95DA0" w:rsidP="00520425">
            <w:pPr>
              <w:jc w:val="center"/>
              <w:rPr>
                <w:rFonts w:ascii="Arial" w:hAnsi="Arial" w:cs="Arial"/>
              </w:rPr>
            </w:pPr>
            <w:r w:rsidRPr="00866EA7">
              <w:rPr>
                <w:rFonts w:ascii="Arial" w:hAnsi="Arial" w:cs="Arial"/>
              </w:rPr>
              <w:t>174295/216</w:t>
            </w:r>
          </w:p>
        </w:tc>
        <w:tc>
          <w:tcPr>
            <w:tcW w:w="1276" w:type="dxa"/>
          </w:tcPr>
          <w:p w14:paraId="64D327F3" w14:textId="77777777" w:rsidR="00A95DA0" w:rsidRPr="00514820" w:rsidRDefault="00A95DA0" w:rsidP="00520425">
            <w:pPr>
              <w:rPr>
                <w:rFonts w:ascii="Arial" w:hAnsi="Arial" w:cs="Arial"/>
                <w:color w:val="EE0000"/>
                <w:lang w:val="ro-RO"/>
              </w:rPr>
            </w:pPr>
            <w:r w:rsidRPr="003C0DFE">
              <w:rPr>
                <w:rFonts w:ascii="Arial" w:hAnsi="Arial" w:cs="Arial"/>
                <w:lang w:val="ro-RO"/>
              </w:rPr>
              <w:t>07.08.202</w:t>
            </w:r>
            <w:r>
              <w:rPr>
                <w:rFonts w:ascii="Arial" w:hAnsi="Arial" w:cs="Arial"/>
                <w:lang w:val="ro-RO"/>
              </w:rPr>
              <w:t>7</w:t>
            </w:r>
          </w:p>
        </w:tc>
        <w:tc>
          <w:tcPr>
            <w:tcW w:w="1276" w:type="dxa"/>
          </w:tcPr>
          <w:p w14:paraId="13B07EB4" w14:textId="362A3444" w:rsidR="00A95DA0" w:rsidRPr="00302681" w:rsidRDefault="00A95DA0" w:rsidP="00520425">
            <w:pPr>
              <w:jc w:val="right"/>
              <w:rPr>
                <w:rFonts w:ascii="Arial" w:hAnsi="Arial" w:cs="Arial"/>
                <w:color w:val="EE0000"/>
              </w:rPr>
            </w:pPr>
          </w:p>
        </w:tc>
      </w:tr>
      <w:tr w:rsidR="00A95DA0" w:rsidRPr="00100D57" w14:paraId="7A125657" w14:textId="77777777" w:rsidTr="00520425">
        <w:trPr>
          <w:jc w:val="center"/>
        </w:trPr>
        <w:tc>
          <w:tcPr>
            <w:tcW w:w="627" w:type="dxa"/>
          </w:tcPr>
          <w:p w14:paraId="23FCFAB0" w14:textId="77777777" w:rsidR="00A95DA0" w:rsidRPr="005B5F52" w:rsidRDefault="00A95DA0" w:rsidP="00520425">
            <w:pPr>
              <w:jc w:val="center"/>
              <w:rPr>
                <w:rFonts w:ascii="Arial" w:hAnsi="Arial" w:cs="Arial"/>
              </w:rPr>
            </w:pPr>
            <w:r>
              <w:rPr>
                <w:rFonts w:ascii="Arial" w:hAnsi="Arial" w:cs="Arial"/>
              </w:rPr>
              <w:t>14.</w:t>
            </w:r>
          </w:p>
        </w:tc>
        <w:tc>
          <w:tcPr>
            <w:tcW w:w="1134" w:type="dxa"/>
          </w:tcPr>
          <w:p w14:paraId="3B2A0170"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585F4D0"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0F0DA236"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87</w:t>
            </w:r>
          </w:p>
        </w:tc>
        <w:tc>
          <w:tcPr>
            <w:tcW w:w="967" w:type="dxa"/>
          </w:tcPr>
          <w:p w14:paraId="1914B282"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4A10E43E" w14:textId="77777777" w:rsidR="00A95DA0" w:rsidRPr="00866EA7" w:rsidRDefault="00A95DA0" w:rsidP="00520425">
            <w:pPr>
              <w:jc w:val="center"/>
              <w:rPr>
                <w:rFonts w:ascii="Arial" w:hAnsi="Arial" w:cs="Arial"/>
              </w:rPr>
            </w:pPr>
            <w:r w:rsidRPr="00866EA7">
              <w:rPr>
                <w:rFonts w:ascii="Arial" w:hAnsi="Arial" w:cs="Arial"/>
              </w:rPr>
              <w:t>172998/217</w:t>
            </w:r>
          </w:p>
        </w:tc>
        <w:tc>
          <w:tcPr>
            <w:tcW w:w="1276" w:type="dxa"/>
          </w:tcPr>
          <w:p w14:paraId="0510EF26" w14:textId="77777777" w:rsidR="00A95DA0" w:rsidRPr="00514820" w:rsidRDefault="00A95DA0" w:rsidP="00520425">
            <w:pPr>
              <w:rPr>
                <w:rFonts w:ascii="Arial" w:hAnsi="Arial" w:cs="Arial"/>
                <w:color w:val="EE0000"/>
                <w:lang w:val="ro-RO"/>
              </w:rPr>
            </w:pPr>
            <w:r w:rsidRPr="003C0DFE">
              <w:rPr>
                <w:rFonts w:ascii="Arial" w:hAnsi="Arial" w:cs="Arial"/>
                <w:lang w:val="ro-RO"/>
              </w:rPr>
              <w:t>01.08.202</w:t>
            </w:r>
            <w:r>
              <w:rPr>
                <w:rFonts w:ascii="Arial" w:hAnsi="Arial" w:cs="Arial"/>
                <w:lang w:val="ro-RO"/>
              </w:rPr>
              <w:t>7</w:t>
            </w:r>
          </w:p>
        </w:tc>
        <w:tc>
          <w:tcPr>
            <w:tcW w:w="1276" w:type="dxa"/>
          </w:tcPr>
          <w:p w14:paraId="75B3495C" w14:textId="0C23D419" w:rsidR="00A95DA0" w:rsidRPr="00302681" w:rsidRDefault="00A95DA0" w:rsidP="00520425">
            <w:pPr>
              <w:jc w:val="right"/>
              <w:rPr>
                <w:rFonts w:ascii="Arial" w:hAnsi="Arial" w:cs="Arial"/>
                <w:color w:val="EE0000"/>
              </w:rPr>
            </w:pPr>
          </w:p>
        </w:tc>
      </w:tr>
      <w:tr w:rsidR="00A95DA0" w:rsidRPr="00100D57" w14:paraId="09DC3608" w14:textId="77777777" w:rsidTr="00520425">
        <w:trPr>
          <w:jc w:val="center"/>
        </w:trPr>
        <w:tc>
          <w:tcPr>
            <w:tcW w:w="627" w:type="dxa"/>
          </w:tcPr>
          <w:p w14:paraId="2C8734A1" w14:textId="77777777" w:rsidR="00A95DA0" w:rsidRPr="005B5F52" w:rsidRDefault="00A95DA0" w:rsidP="00520425">
            <w:pPr>
              <w:jc w:val="center"/>
              <w:rPr>
                <w:rFonts w:ascii="Arial" w:hAnsi="Arial" w:cs="Arial"/>
              </w:rPr>
            </w:pPr>
            <w:r>
              <w:rPr>
                <w:rFonts w:ascii="Arial" w:hAnsi="Arial" w:cs="Arial"/>
              </w:rPr>
              <w:t>15.</w:t>
            </w:r>
          </w:p>
        </w:tc>
        <w:tc>
          <w:tcPr>
            <w:tcW w:w="1134" w:type="dxa"/>
          </w:tcPr>
          <w:p w14:paraId="59FAC30D"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0419BD44"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6A7E90A0"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88</w:t>
            </w:r>
          </w:p>
        </w:tc>
        <w:tc>
          <w:tcPr>
            <w:tcW w:w="967" w:type="dxa"/>
          </w:tcPr>
          <w:p w14:paraId="147F2970"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6D6562F6" w14:textId="77777777" w:rsidR="00A95DA0" w:rsidRPr="00866EA7" w:rsidRDefault="00A95DA0" w:rsidP="00520425">
            <w:pPr>
              <w:jc w:val="center"/>
              <w:rPr>
                <w:rFonts w:ascii="Arial" w:hAnsi="Arial" w:cs="Arial"/>
              </w:rPr>
            </w:pPr>
            <w:r w:rsidRPr="00866EA7">
              <w:rPr>
                <w:rFonts w:ascii="Arial" w:hAnsi="Arial" w:cs="Arial"/>
              </w:rPr>
              <w:t>171980/218</w:t>
            </w:r>
          </w:p>
        </w:tc>
        <w:tc>
          <w:tcPr>
            <w:tcW w:w="1276" w:type="dxa"/>
          </w:tcPr>
          <w:p w14:paraId="659256D3" w14:textId="77777777" w:rsidR="00A95DA0" w:rsidRPr="00337C4E" w:rsidRDefault="00A95DA0" w:rsidP="00520425">
            <w:pPr>
              <w:rPr>
                <w:rFonts w:ascii="Arial" w:hAnsi="Arial" w:cs="Arial"/>
                <w:lang w:val="ro-RO"/>
              </w:rPr>
            </w:pPr>
            <w:r w:rsidRPr="00337C4E">
              <w:rPr>
                <w:rFonts w:ascii="Arial" w:hAnsi="Arial" w:cs="Arial"/>
                <w:lang w:val="ro-RO"/>
              </w:rPr>
              <w:t>07.08.202</w:t>
            </w:r>
            <w:r>
              <w:rPr>
                <w:rFonts w:ascii="Arial" w:hAnsi="Arial" w:cs="Arial"/>
                <w:lang w:val="ro-RO"/>
              </w:rPr>
              <w:t>7</w:t>
            </w:r>
          </w:p>
        </w:tc>
        <w:tc>
          <w:tcPr>
            <w:tcW w:w="1276" w:type="dxa"/>
          </w:tcPr>
          <w:p w14:paraId="3A19C660" w14:textId="558C69D2" w:rsidR="00A95DA0" w:rsidRPr="00302681" w:rsidRDefault="00A95DA0" w:rsidP="00520425">
            <w:pPr>
              <w:jc w:val="right"/>
              <w:rPr>
                <w:rFonts w:ascii="Arial" w:hAnsi="Arial" w:cs="Arial"/>
                <w:color w:val="EE0000"/>
              </w:rPr>
            </w:pPr>
          </w:p>
        </w:tc>
      </w:tr>
      <w:tr w:rsidR="00A95DA0" w:rsidRPr="00100D57" w14:paraId="7CBE73D1" w14:textId="77777777" w:rsidTr="00520425">
        <w:trPr>
          <w:jc w:val="center"/>
        </w:trPr>
        <w:tc>
          <w:tcPr>
            <w:tcW w:w="627" w:type="dxa"/>
          </w:tcPr>
          <w:p w14:paraId="60118C9F" w14:textId="77777777" w:rsidR="00A95DA0" w:rsidRDefault="00A95DA0" w:rsidP="00520425">
            <w:pPr>
              <w:jc w:val="center"/>
              <w:rPr>
                <w:rFonts w:ascii="Arial" w:hAnsi="Arial" w:cs="Arial"/>
              </w:rPr>
            </w:pPr>
            <w:r>
              <w:rPr>
                <w:rFonts w:ascii="Arial" w:hAnsi="Arial" w:cs="Arial"/>
              </w:rPr>
              <w:t>16.</w:t>
            </w:r>
          </w:p>
        </w:tc>
        <w:tc>
          <w:tcPr>
            <w:tcW w:w="1134" w:type="dxa"/>
          </w:tcPr>
          <w:p w14:paraId="1C4CA70D"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43B157CB"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0581D7D3"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89</w:t>
            </w:r>
          </w:p>
        </w:tc>
        <w:tc>
          <w:tcPr>
            <w:tcW w:w="967" w:type="dxa"/>
          </w:tcPr>
          <w:p w14:paraId="61415B4B"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23583B71" w14:textId="77777777" w:rsidR="00A95DA0" w:rsidRPr="00866EA7" w:rsidRDefault="00A95DA0" w:rsidP="00520425">
            <w:pPr>
              <w:jc w:val="center"/>
              <w:rPr>
                <w:rFonts w:ascii="Arial" w:hAnsi="Arial" w:cs="Arial"/>
              </w:rPr>
            </w:pPr>
            <w:r w:rsidRPr="00866EA7">
              <w:rPr>
                <w:rFonts w:ascii="Arial" w:hAnsi="Arial" w:cs="Arial"/>
              </w:rPr>
              <w:t>171988/219</w:t>
            </w:r>
          </w:p>
        </w:tc>
        <w:tc>
          <w:tcPr>
            <w:tcW w:w="1276" w:type="dxa"/>
          </w:tcPr>
          <w:p w14:paraId="0AED26CF" w14:textId="77777777" w:rsidR="00A95DA0" w:rsidRPr="00337C4E" w:rsidRDefault="00A95DA0" w:rsidP="00520425">
            <w:pPr>
              <w:rPr>
                <w:rFonts w:ascii="Arial" w:hAnsi="Arial" w:cs="Arial"/>
                <w:lang w:val="ro-RO"/>
              </w:rPr>
            </w:pPr>
            <w:r w:rsidRPr="00337C4E">
              <w:rPr>
                <w:rFonts w:ascii="Arial" w:hAnsi="Arial" w:cs="Arial"/>
                <w:lang w:val="ro-RO"/>
              </w:rPr>
              <w:t>07.08.202</w:t>
            </w:r>
            <w:r>
              <w:rPr>
                <w:rFonts w:ascii="Arial" w:hAnsi="Arial" w:cs="Arial"/>
                <w:lang w:val="ro-RO"/>
              </w:rPr>
              <w:t>7</w:t>
            </w:r>
          </w:p>
        </w:tc>
        <w:tc>
          <w:tcPr>
            <w:tcW w:w="1276" w:type="dxa"/>
          </w:tcPr>
          <w:p w14:paraId="46F694FC" w14:textId="06C4739C" w:rsidR="00A95DA0" w:rsidRPr="00302681" w:rsidRDefault="00A95DA0" w:rsidP="00520425">
            <w:pPr>
              <w:jc w:val="right"/>
              <w:rPr>
                <w:rFonts w:ascii="Arial" w:hAnsi="Arial" w:cs="Arial"/>
                <w:color w:val="EE0000"/>
              </w:rPr>
            </w:pPr>
          </w:p>
        </w:tc>
      </w:tr>
      <w:tr w:rsidR="00A95DA0" w:rsidRPr="00100D57" w14:paraId="5A9E26F8" w14:textId="77777777" w:rsidTr="00520425">
        <w:trPr>
          <w:trHeight w:val="99"/>
          <w:jc w:val="center"/>
        </w:trPr>
        <w:tc>
          <w:tcPr>
            <w:tcW w:w="627" w:type="dxa"/>
          </w:tcPr>
          <w:p w14:paraId="316E04D3" w14:textId="77777777" w:rsidR="00A95DA0" w:rsidRDefault="00A95DA0" w:rsidP="00520425">
            <w:pPr>
              <w:jc w:val="center"/>
              <w:rPr>
                <w:rFonts w:ascii="Arial" w:hAnsi="Arial" w:cs="Arial"/>
              </w:rPr>
            </w:pPr>
            <w:r>
              <w:rPr>
                <w:rFonts w:ascii="Arial" w:hAnsi="Arial" w:cs="Arial"/>
              </w:rPr>
              <w:t>17.</w:t>
            </w:r>
          </w:p>
        </w:tc>
        <w:tc>
          <w:tcPr>
            <w:tcW w:w="1134" w:type="dxa"/>
          </w:tcPr>
          <w:p w14:paraId="64BBDBB5"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15E88C6B"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155F9A4C"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90</w:t>
            </w:r>
          </w:p>
        </w:tc>
        <w:tc>
          <w:tcPr>
            <w:tcW w:w="967" w:type="dxa"/>
          </w:tcPr>
          <w:p w14:paraId="0FAF1CA5"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4BEAA0E9" w14:textId="77777777" w:rsidR="00A95DA0" w:rsidRPr="00866EA7" w:rsidRDefault="00A95DA0" w:rsidP="00520425">
            <w:pPr>
              <w:jc w:val="center"/>
              <w:rPr>
                <w:rFonts w:ascii="Arial" w:hAnsi="Arial" w:cs="Arial"/>
              </w:rPr>
            </w:pPr>
            <w:r w:rsidRPr="00866EA7">
              <w:rPr>
                <w:rFonts w:ascii="Arial" w:hAnsi="Arial" w:cs="Arial"/>
              </w:rPr>
              <w:t>174294/220</w:t>
            </w:r>
          </w:p>
        </w:tc>
        <w:tc>
          <w:tcPr>
            <w:tcW w:w="1276" w:type="dxa"/>
          </w:tcPr>
          <w:p w14:paraId="032BE29D" w14:textId="77777777" w:rsidR="00A95DA0" w:rsidRPr="00514820" w:rsidRDefault="00A95DA0" w:rsidP="00520425">
            <w:pPr>
              <w:rPr>
                <w:rFonts w:ascii="Arial" w:hAnsi="Arial" w:cs="Arial"/>
                <w:color w:val="EE0000"/>
                <w:lang w:val="ro-RO"/>
              </w:rPr>
            </w:pPr>
            <w:r w:rsidRPr="00337C4E">
              <w:rPr>
                <w:rFonts w:ascii="Arial" w:hAnsi="Arial" w:cs="Arial"/>
                <w:lang w:val="ro-RO"/>
              </w:rPr>
              <w:t>07.08.202</w:t>
            </w:r>
            <w:r>
              <w:rPr>
                <w:rFonts w:ascii="Arial" w:hAnsi="Arial" w:cs="Arial"/>
                <w:lang w:val="ro-RO"/>
              </w:rPr>
              <w:t>7</w:t>
            </w:r>
          </w:p>
        </w:tc>
        <w:tc>
          <w:tcPr>
            <w:tcW w:w="1276" w:type="dxa"/>
          </w:tcPr>
          <w:p w14:paraId="45A15DF4" w14:textId="3993E4BD" w:rsidR="00A95DA0" w:rsidRPr="00302681" w:rsidRDefault="00A95DA0" w:rsidP="00520425">
            <w:pPr>
              <w:jc w:val="right"/>
              <w:rPr>
                <w:rFonts w:ascii="Arial" w:hAnsi="Arial" w:cs="Arial"/>
                <w:color w:val="EE0000"/>
              </w:rPr>
            </w:pPr>
          </w:p>
        </w:tc>
      </w:tr>
      <w:tr w:rsidR="00A95DA0" w:rsidRPr="00100D57" w14:paraId="37CFB5AE" w14:textId="77777777" w:rsidTr="00520425">
        <w:trPr>
          <w:jc w:val="center"/>
        </w:trPr>
        <w:tc>
          <w:tcPr>
            <w:tcW w:w="627" w:type="dxa"/>
          </w:tcPr>
          <w:p w14:paraId="0049D3F6" w14:textId="77777777" w:rsidR="00A95DA0" w:rsidRDefault="00A95DA0" w:rsidP="00520425">
            <w:pPr>
              <w:jc w:val="center"/>
              <w:rPr>
                <w:rFonts w:ascii="Arial" w:hAnsi="Arial" w:cs="Arial"/>
              </w:rPr>
            </w:pPr>
            <w:r>
              <w:rPr>
                <w:rFonts w:ascii="Arial" w:hAnsi="Arial" w:cs="Arial"/>
              </w:rPr>
              <w:t>18.</w:t>
            </w:r>
          </w:p>
        </w:tc>
        <w:tc>
          <w:tcPr>
            <w:tcW w:w="1134" w:type="dxa"/>
          </w:tcPr>
          <w:p w14:paraId="2B552C01"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D85FF92"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18AA9122"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91</w:t>
            </w:r>
          </w:p>
        </w:tc>
        <w:tc>
          <w:tcPr>
            <w:tcW w:w="967" w:type="dxa"/>
          </w:tcPr>
          <w:p w14:paraId="628E7A06"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0EEC2C9F" w14:textId="77777777" w:rsidR="00A95DA0" w:rsidRPr="00866EA7" w:rsidRDefault="00A95DA0" w:rsidP="00520425">
            <w:pPr>
              <w:jc w:val="center"/>
              <w:rPr>
                <w:rFonts w:ascii="Arial" w:hAnsi="Arial" w:cs="Arial"/>
              </w:rPr>
            </w:pPr>
            <w:r w:rsidRPr="00866EA7">
              <w:rPr>
                <w:rFonts w:ascii="Arial" w:hAnsi="Arial" w:cs="Arial"/>
              </w:rPr>
              <w:t>171953/221</w:t>
            </w:r>
          </w:p>
        </w:tc>
        <w:tc>
          <w:tcPr>
            <w:tcW w:w="1276" w:type="dxa"/>
          </w:tcPr>
          <w:p w14:paraId="15788D95" w14:textId="77777777" w:rsidR="00A95DA0" w:rsidRPr="00514820" w:rsidRDefault="00A95DA0" w:rsidP="00520425">
            <w:pPr>
              <w:rPr>
                <w:rFonts w:ascii="Arial" w:hAnsi="Arial" w:cs="Arial"/>
                <w:color w:val="EE0000"/>
                <w:lang w:val="ro-RO"/>
              </w:rPr>
            </w:pPr>
            <w:r w:rsidRPr="00337C4E">
              <w:rPr>
                <w:rFonts w:ascii="Arial" w:hAnsi="Arial" w:cs="Arial"/>
                <w:lang w:val="ro-RO"/>
              </w:rPr>
              <w:t>07.08.202</w:t>
            </w:r>
            <w:r>
              <w:rPr>
                <w:rFonts w:ascii="Arial" w:hAnsi="Arial" w:cs="Arial"/>
                <w:lang w:val="ro-RO"/>
              </w:rPr>
              <w:t>7</w:t>
            </w:r>
          </w:p>
        </w:tc>
        <w:tc>
          <w:tcPr>
            <w:tcW w:w="1276" w:type="dxa"/>
          </w:tcPr>
          <w:p w14:paraId="4CDC3AFC" w14:textId="79BB01EB" w:rsidR="00A95DA0" w:rsidRPr="00302681" w:rsidRDefault="00A95DA0" w:rsidP="00520425">
            <w:pPr>
              <w:jc w:val="right"/>
              <w:rPr>
                <w:rFonts w:ascii="Arial" w:hAnsi="Arial" w:cs="Arial"/>
                <w:color w:val="EE0000"/>
              </w:rPr>
            </w:pPr>
          </w:p>
        </w:tc>
      </w:tr>
      <w:tr w:rsidR="00A95DA0" w:rsidRPr="00100D57" w14:paraId="27EAAF52" w14:textId="77777777" w:rsidTr="00520425">
        <w:trPr>
          <w:jc w:val="center"/>
        </w:trPr>
        <w:tc>
          <w:tcPr>
            <w:tcW w:w="627" w:type="dxa"/>
          </w:tcPr>
          <w:p w14:paraId="3679AFC6" w14:textId="77777777" w:rsidR="00A95DA0" w:rsidRDefault="00A95DA0" w:rsidP="00520425">
            <w:pPr>
              <w:jc w:val="center"/>
              <w:rPr>
                <w:rFonts w:ascii="Arial" w:hAnsi="Arial" w:cs="Arial"/>
              </w:rPr>
            </w:pPr>
            <w:r>
              <w:rPr>
                <w:rFonts w:ascii="Arial" w:hAnsi="Arial" w:cs="Arial"/>
              </w:rPr>
              <w:t>19.</w:t>
            </w:r>
          </w:p>
        </w:tc>
        <w:tc>
          <w:tcPr>
            <w:tcW w:w="1134" w:type="dxa"/>
          </w:tcPr>
          <w:p w14:paraId="7559176B"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5E45190"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5319FE84"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92</w:t>
            </w:r>
          </w:p>
        </w:tc>
        <w:tc>
          <w:tcPr>
            <w:tcW w:w="967" w:type="dxa"/>
          </w:tcPr>
          <w:p w14:paraId="2745FBE0"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42DC85C2" w14:textId="77777777" w:rsidR="00A95DA0" w:rsidRPr="00866EA7" w:rsidRDefault="00A95DA0" w:rsidP="00520425">
            <w:pPr>
              <w:jc w:val="center"/>
              <w:rPr>
                <w:rFonts w:ascii="Arial" w:hAnsi="Arial" w:cs="Arial"/>
              </w:rPr>
            </w:pPr>
            <w:r w:rsidRPr="00866EA7">
              <w:rPr>
                <w:rFonts w:ascii="Arial" w:hAnsi="Arial" w:cs="Arial"/>
              </w:rPr>
              <w:t>169825/222</w:t>
            </w:r>
          </w:p>
        </w:tc>
        <w:tc>
          <w:tcPr>
            <w:tcW w:w="1276" w:type="dxa"/>
          </w:tcPr>
          <w:p w14:paraId="210444F6" w14:textId="77777777" w:rsidR="00A95DA0" w:rsidRPr="00514820" w:rsidRDefault="00A95DA0" w:rsidP="00520425">
            <w:pPr>
              <w:rPr>
                <w:rFonts w:ascii="Arial" w:hAnsi="Arial" w:cs="Arial"/>
                <w:color w:val="EE0000"/>
                <w:lang w:val="ro-RO"/>
              </w:rPr>
            </w:pPr>
            <w:r w:rsidRPr="00337C4E">
              <w:rPr>
                <w:rFonts w:ascii="Arial" w:hAnsi="Arial" w:cs="Arial"/>
                <w:lang w:val="ro-RO"/>
              </w:rPr>
              <w:t>08.08.202</w:t>
            </w:r>
            <w:r>
              <w:rPr>
                <w:rFonts w:ascii="Arial" w:hAnsi="Arial" w:cs="Arial"/>
                <w:lang w:val="ro-RO"/>
              </w:rPr>
              <w:t>7</w:t>
            </w:r>
          </w:p>
        </w:tc>
        <w:tc>
          <w:tcPr>
            <w:tcW w:w="1276" w:type="dxa"/>
          </w:tcPr>
          <w:p w14:paraId="3BD650E8" w14:textId="16459DB8" w:rsidR="00A95DA0" w:rsidRPr="00302681" w:rsidRDefault="00A95DA0" w:rsidP="00520425">
            <w:pPr>
              <w:jc w:val="right"/>
              <w:rPr>
                <w:rFonts w:ascii="Arial" w:hAnsi="Arial" w:cs="Arial"/>
                <w:color w:val="EE0000"/>
              </w:rPr>
            </w:pPr>
          </w:p>
        </w:tc>
      </w:tr>
      <w:tr w:rsidR="00A95DA0" w:rsidRPr="00100D57" w14:paraId="357E4993" w14:textId="77777777" w:rsidTr="00520425">
        <w:trPr>
          <w:jc w:val="center"/>
        </w:trPr>
        <w:tc>
          <w:tcPr>
            <w:tcW w:w="627" w:type="dxa"/>
          </w:tcPr>
          <w:p w14:paraId="7154AADD" w14:textId="77777777" w:rsidR="00A95DA0" w:rsidRDefault="00A95DA0" w:rsidP="00520425">
            <w:pPr>
              <w:jc w:val="center"/>
              <w:rPr>
                <w:rFonts w:ascii="Arial" w:hAnsi="Arial" w:cs="Arial"/>
              </w:rPr>
            </w:pPr>
            <w:r>
              <w:rPr>
                <w:rFonts w:ascii="Arial" w:hAnsi="Arial" w:cs="Arial"/>
              </w:rPr>
              <w:t>20.</w:t>
            </w:r>
          </w:p>
        </w:tc>
        <w:tc>
          <w:tcPr>
            <w:tcW w:w="1134" w:type="dxa"/>
          </w:tcPr>
          <w:p w14:paraId="582BC477"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21CDD87"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486B44C8"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93</w:t>
            </w:r>
          </w:p>
        </w:tc>
        <w:tc>
          <w:tcPr>
            <w:tcW w:w="967" w:type="dxa"/>
          </w:tcPr>
          <w:p w14:paraId="563A8419"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1DEA8BF3" w14:textId="77777777" w:rsidR="00A95DA0" w:rsidRPr="00866EA7" w:rsidRDefault="00A95DA0" w:rsidP="00520425">
            <w:pPr>
              <w:jc w:val="center"/>
              <w:rPr>
                <w:rFonts w:ascii="Arial" w:hAnsi="Arial" w:cs="Arial"/>
              </w:rPr>
            </w:pPr>
            <w:r w:rsidRPr="00866EA7">
              <w:rPr>
                <w:rFonts w:ascii="Arial" w:hAnsi="Arial" w:cs="Arial"/>
              </w:rPr>
              <w:t>171940/223</w:t>
            </w:r>
          </w:p>
        </w:tc>
        <w:tc>
          <w:tcPr>
            <w:tcW w:w="1276" w:type="dxa"/>
          </w:tcPr>
          <w:p w14:paraId="4A07AD16" w14:textId="77777777" w:rsidR="00A95DA0" w:rsidRPr="00514820" w:rsidRDefault="00A95DA0" w:rsidP="00520425">
            <w:pPr>
              <w:rPr>
                <w:rFonts w:ascii="Arial" w:hAnsi="Arial" w:cs="Arial"/>
                <w:color w:val="EE0000"/>
                <w:lang w:val="ro-RO"/>
              </w:rPr>
            </w:pPr>
            <w:r w:rsidRPr="00337C4E">
              <w:rPr>
                <w:rFonts w:ascii="Arial" w:hAnsi="Arial" w:cs="Arial"/>
                <w:lang w:val="ro-RO"/>
              </w:rPr>
              <w:t>08.08.202</w:t>
            </w:r>
            <w:r>
              <w:rPr>
                <w:rFonts w:ascii="Arial" w:hAnsi="Arial" w:cs="Arial"/>
                <w:lang w:val="ro-RO"/>
              </w:rPr>
              <w:t>7</w:t>
            </w:r>
          </w:p>
        </w:tc>
        <w:tc>
          <w:tcPr>
            <w:tcW w:w="1276" w:type="dxa"/>
          </w:tcPr>
          <w:p w14:paraId="23880D98" w14:textId="07C04D60" w:rsidR="00A95DA0" w:rsidRPr="00302681" w:rsidRDefault="00A95DA0" w:rsidP="00520425">
            <w:pPr>
              <w:jc w:val="right"/>
              <w:rPr>
                <w:rFonts w:ascii="Arial" w:hAnsi="Arial" w:cs="Arial"/>
                <w:color w:val="EE0000"/>
              </w:rPr>
            </w:pPr>
          </w:p>
        </w:tc>
      </w:tr>
      <w:tr w:rsidR="00A95DA0" w:rsidRPr="00100D57" w14:paraId="3090E74D" w14:textId="77777777" w:rsidTr="00520425">
        <w:trPr>
          <w:jc w:val="center"/>
        </w:trPr>
        <w:tc>
          <w:tcPr>
            <w:tcW w:w="627" w:type="dxa"/>
          </w:tcPr>
          <w:p w14:paraId="48D95F93" w14:textId="77777777" w:rsidR="00A95DA0" w:rsidRPr="005B5F52" w:rsidRDefault="00A95DA0" w:rsidP="00520425">
            <w:pPr>
              <w:jc w:val="center"/>
              <w:rPr>
                <w:rFonts w:ascii="Arial" w:hAnsi="Arial" w:cs="Arial"/>
              </w:rPr>
            </w:pPr>
            <w:r>
              <w:rPr>
                <w:rFonts w:ascii="Arial" w:hAnsi="Arial" w:cs="Arial"/>
              </w:rPr>
              <w:t>21.</w:t>
            </w:r>
          </w:p>
        </w:tc>
        <w:tc>
          <w:tcPr>
            <w:tcW w:w="1134" w:type="dxa"/>
          </w:tcPr>
          <w:p w14:paraId="563455B4"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0C8C949"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21DEC8C4"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95</w:t>
            </w:r>
          </w:p>
        </w:tc>
        <w:tc>
          <w:tcPr>
            <w:tcW w:w="967" w:type="dxa"/>
          </w:tcPr>
          <w:p w14:paraId="7AC8D979"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064BE1BC" w14:textId="77777777" w:rsidR="00A95DA0" w:rsidRPr="00866EA7" w:rsidRDefault="00A95DA0" w:rsidP="00520425">
            <w:pPr>
              <w:jc w:val="center"/>
              <w:rPr>
                <w:rFonts w:ascii="Arial" w:hAnsi="Arial" w:cs="Arial"/>
              </w:rPr>
            </w:pPr>
            <w:r w:rsidRPr="00866EA7">
              <w:rPr>
                <w:rFonts w:ascii="Arial" w:hAnsi="Arial" w:cs="Arial"/>
              </w:rPr>
              <w:t>169870/225</w:t>
            </w:r>
          </w:p>
        </w:tc>
        <w:tc>
          <w:tcPr>
            <w:tcW w:w="1276" w:type="dxa"/>
          </w:tcPr>
          <w:p w14:paraId="281F96A1" w14:textId="77777777" w:rsidR="00A95DA0" w:rsidRPr="00337C4E" w:rsidRDefault="00A95DA0" w:rsidP="00520425">
            <w:pPr>
              <w:rPr>
                <w:rFonts w:ascii="Arial" w:hAnsi="Arial" w:cs="Arial"/>
                <w:lang w:val="ro-RO"/>
              </w:rPr>
            </w:pPr>
            <w:r w:rsidRPr="00337C4E">
              <w:rPr>
                <w:rFonts w:ascii="Arial" w:hAnsi="Arial" w:cs="Arial"/>
                <w:lang w:val="ro-RO"/>
              </w:rPr>
              <w:t>08.08.202</w:t>
            </w:r>
            <w:r>
              <w:rPr>
                <w:rFonts w:ascii="Arial" w:hAnsi="Arial" w:cs="Arial"/>
                <w:lang w:val="ro-RO"/>
              </w:rPr>
              <w:t>7</w:t>
            </w:r>
          </w:p>
        </w:tc>
        <w:tc>
          <w:tcPr>
            <w:tcW w:w="1276" w:type="dxa"/>
          </w:tcPr>
          <w:p w14:paraId="5EE27434" w14:textId="776511D2" w:rsidR="00A95DA0" w:rsidRPr="00302681" w:rsidRDefault="00A95DA0" w:rsidP="00520425">
            <w:pPr>
              <w:jc w:val="right"/>
              <w:rPr>
                <w:rFonts w:ascii="Arial" w:hAnsi="Arial" w:cs="Arial"/>
                <w:color w:val="EE0000"/>
              </w:rPr>
            </w:pPr>
          </w:p>
        </w:tc>
      </w:tr>
      <w:tr w:rsidR="00A95DA0" w:rsidRPr="00100D57" w14:paraId="3FDCC2EC" w14:textId="77777777" w:rsidTr="00520425">
        <w:trPr>
          <w:jc w:val="center"/>
        </w:trPr>
        <w:tc>
          <w:tcPr>
            <w:tcW w:w="627" w:type="dxa"/>
          </w:tcPr>
          <w:p w14:paraId="42064AD7" w14:textId="77777777" w:rsidR="00A95DA0" w:rsidRPr="005B5F52" w:rsidRDefault="00A95DA0" w:rsidP="00520425">
            <w:pPr>
              <w:jc w:val="center"/>
              <w:rPr>
                <w:rFonts w:ascii="Arial" w:hAnsi="Arial" w:cs="Arial"/>
              </w:rPr>
            </w:pPr>
            <w:r>
              <w:rPr>
                <w:rFonts w:ascii="Arial" w:hAnsi="Arial" w:cs="Arial"/>
              </w:rPr>
              <w:t>22.</w:t>
            </w:r>
          </w:p>
        </w:tc>
        <w:tc>
          <w:tcPr>
            <w:tcW w:w="1134" w:type="dxa"/>
          </w:tcPr>
          <w:p w14:paraId="0671FA18"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D9411FB"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1482AAEB"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96</w:t>
            </w:r>
          </w:p>
        </w:tc>
        <w:tc>
          <w:tcPr>
            <w:tcW w:w="967" w:type="dxa"/>
          </w:tcPr>
          <w:p w14:paraId="73E3BFF3"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0347D188" w14:textId="77777777" w:rsidR="00A95DA0" w:rsidRPr="00866EA7" w:rsidRDefault="00A95DA0" w:rsidP="00520425">
            <w:pPr>
              <w:jc w:val="center"/>
              <w:rPr>
                <w:rFonts w:ascii="Arial" w:hAnsi="Arial" w:cs="Arial"/>
              </w:rPr>
            </w:pPr>
            <w:r w:rsidRPr="00866EA7">
              <w:rPr>
                <w:rFonts w:ascii="Arial" w:hAnsi="Arial" w:cs="Arial"/>
              </w:rPr>
              <w:t>171981/226</w:t>
            </w:r>
          </w:p>
        </w:tc>
        <w:tc>
          <w:tcPr>
            <w:tcW w:w="1276" w:type="dxa"/>
          </w:tcPr>
          <w:p w14:paraId="753DF272" w14:textId="77777777" w:rsidR="00A95DA0" w:rsidRPr="00514820" w:rsidRDefault="00A95DA0" w:rsidP="00520425">
            <w:pPr>
              <w:rPr>
                <w:rFonts w:ascii="Arial" w:hAnsi="Arial" w:cs="Arial"/>
                <w:color w:val="EE0000"/>
                <w:lang w:val="ro-RO"/>
              </w:rPr>
            </w:pPr>
            <w:r w:rsidRPr="001C029E">
              <w:rPr>
                <w:rFonts w:ascii="Arial" w:hAnsi="Arial" w:cs="Arial"/>
                <w:lang w:val="ro-RO"/>
              </w:rPr>
              <w:t>31.12.202</w:t>
            </w:r>
            <w:r>
              <w:rPr>
                <w:rFonts w:ascii="Arial" w:hAnsi="Arial" w:cs="Arial"/>
                <w:lang w:val="ro-RO"/>
              </w:rPr>
              <w:t>6</w:t>
            </w:r>
          </w:p>
        </w:tc>
        <w:tc>
          <w:tcPr>
            <w:tcW w:w="1276" w:type="dxa"/>
          </w:tcPr>
          <w:p w14:paraId="648AE76A" w14:textId="7B699D19" w:rsidR="00A95DA0" w:rsidRPr="00302681" w:rsidRDefault="00A95DA0" w:rsidP="00520425">
            <w:pPr>
              <w:jc w:val="right"/>
              <w:rPr>
                <w:rFonts w:ascii="Arial" w:hAnsi="Arial" w:cs="Arial"/>
                <w:color w:val="EE0000"/>
              </w:rPr>
            </w:pPr>
          </w:p>
        </w:tc>
      </w:tr>
      <w:tr w:rsidR="00A95DA0" w:rsidRPr="00100D57" w14:paraId="3566CF03" w14:textId="77777777" w:rsidTr="00520425">
        <w:trPr>
          <w:jc w:val="center"/>
        </w:trPr>
        <w:tc>
          <w:tcPr>
            <w:tcW w:w="627" w:type="dxa"/>
          </w:tcPr>
          <w:p w14:paraId="132EA36A" w14:textId="77777777" w:rsidR="00A95DA0" w:rsidRPr="005B5F52" w:rsidRDefault="00A95DA0" w:rsidP="00520425">
            <w:pPr>
              <w:jc w:val="center"/>
              <w:rPr>
                <w:rFonts w:ascii="Arial" w:hAnsi="Arial" w:cs="Arial"/>
              </w:rPr>
            </w:pPr>
            <w:r>
              <w:rPr>
                <w:rFonts w:ascii="Arial" w:hAnsi="Arial" w:cs="Arial"/>
              </w:rPr>
              <w:t>23.</w:t>
            </w:r>
          </w:p>
        </w:tc>
        <w:tc>
          <w:tcPr>
            <w:tcW w:w="1134" w:type="dxa"/>
          </w:tcPr>
          <w:p w14:paraId="7F3FDE83"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04852F5"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01A35527"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98</w:t>
            </w:r>
          </w:p>
        </w:tc>
        <w:tc>
          <w:tcPr>
            <w:tcW w:w="967" w:type="dxa"/>
          </w:tcPr>
          <w:p w14:paraId="72066BF7"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7B68E8C6" w14:textId="77777777" w:rsidR="00A95DA0" w:rsidRPr="00866EA7" w:rsidRDefault="00A95DA0" w:rsidP="00520425">
            <w:pPr>
              <w:jc w:val="center"/>
              <w:rPr>
                <w:rFonts w:ascii="Arial" w:hAnsi="Arial" w:cs="Arial"/>
              </w:rPr>
            </w:pPr>
            <w:r w:rsidRPr="00866EA7">
              <w:rPr>
                <w:rFonts w:ascii="Arial" w:hAnsi="Arial" w:cs="Arial"/>
              </w:rPr>
              <w:t>175879/228</w:t>
            </w:r>
          </w:p>
        </w:tc>
        <w:tc>
          <w:tcPr>
            <w:tcW w:w="1276" w:type="dxa"/>
          </w:tcPr>
          <w:p w14:paraId="02B6FE07" w14:textId="77777777" w:rsidR="00A95DA0" w:rsidRPr="00B51948" w:rsidRDefault="00A95DA0" w:rsidP="00520425">
            <w:pPr>
              <w:rPr>
                <w:rFonts w:ascii="Arial" w:hAnsi="Arial" w:cs="Arial"/>
                <w:lang w:val="ro-RO"/>
              </w:rPr>
            </w:pPr>
            <w:r w:rsidRPr="00B51948">
              <w:rPr>
                <w:rFonts w:ascii="Arial" w:hAnsi="Arial" w:cs="Arial"/>
                <w:lang w:val="ro-RO"/>
              </w:rPr>
              <w:t>08.08.202</w:t>
            </w:r>
            <w:r>
              <w:rPr>
                <w:rFonts w:ascii="Arial" w:hAnsi="Arial" w:cs="Arial"/>
                <w:lang w:val="ro-RO"/>
              </w:rPr>
              <w:t>7</w:t>
            </w:r>
          </w:p>
        </w:tc>
        <w:tc>
          <w:tcPr>
            <w:tcW w:w="1276" w:type="dxa"/>
          </w:tcPr>
          <w:p w14:paraId="413BFD07" w14:textId="1DBCB302" w:rsidR="00A95DA0" w:rsidRPr="00302681" w:rsidRDefault="00A95DA0" w:rsidP="00520425">
            <w:pPr>
              <w:jc w:val="right"/>
              <w:rPr>
                <w:rFonts w:ascii="Arial" w:hAnsi="Arial" w:cs="Arial"/>
                <w:color w:val="EE0000"/>
              </w:rPr>
            </w:pPr>
          </w:p>
        </w:tc>
      </w:tr>
      <w:tr w:rsidR="00A95DA0" w:rsidRPr="00100D57" w14:paraId="15465D29" w14:textId="77777777" w:rsidTr="00520425">
        <w:trPr>
          <w:jc w:val="center"/>
        </w:trPr>
        <w:tc>
          <w:tcPr>
            <w:tcW w:w="627" w:type="dxa"/>
          </w:tcPr>
          <w:p w14:paraId="44206BEC" w14:textId="77777777" w:rsidR="00A95DA0" w:rsidRPr="005B5F52" w:rsidRDefault="00A95DA0" w:rsidP="00520425">
            <w:pPr>
              <w:jc w:val="center"/>
              <w:rPr>
                <w:rFonts w:ascii="Arial" w:hAnsi="Arial" w:cs="Arial"/>
              </w:rPr>
            </w:pPr>
            <w:r>
              <w:rPr>
                <w:rFonts w:ascii="Arial" w:hAnsi="Arial" w:cs="Arial"/>
              </w:rPr>
              <w:t>24.</w:t>
            </w:r>
          </w:p>
        </w:tc>
        <w:tc>
          <w:tcPr>
            <w:tcW w:w="1134" w:type="dxa"/>
          </w:tcPr>
          <w:p w14:paraId="2AD921AA"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6ED43EF" w14:textId="77777777" w:rsidR="00A95DA0" w:rsidRPr="006A46B4" w:rsidRDefault="00A95DA0" w:rsidP="00520425">
            <w:pPr>
              <w:rPr>
                <w:rFonts w:ascii="Arial" w:hAnsi="Arial" w:cs="Arial"/>
                <w:iCs/>
              </w:rPr>
            </w:pPr>
            <w:r w:rsidRPr="006A46B4">
              <w:rPr>
                <w:rFonts w:ascii="Arial" w:hAnsi="Arial" w:cs="Arial"/>
                <w:iCs/>
              </w:rPr>
              <w:t>TATRA KT4D</w:t>
            </w:r>
          </w:p>
        </w:tc>
        <w:tc>
          <w:tcPr>
            <w:tcW w:w="1843" w:type="dxa"/>
          </w:tcPr>
          <w:p w14:paraId="3754051C"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99</w:t>
            </w:r>
          </w:p>
        </w:tc>
        <w:tc>
          <w:tcPr>
            <w:tcW w:w="967" w:type="dxa"/>
          </w:tcPr>
          <w:p w14:paraId="2D54E27B" w14:textId="77777777" w:rsidR="00A95DA0" w:rsidRPr="00866EA7" w:rsidRDefault="00A95DA0" w:rsidP="00520425">
            <w:pPr>
              <w:jc w:val="center"/>
              <w:rPr>
                <w:rFonts w:ascii="Arial" w:hAnsi="Arial" w:cs="Arial"/>
              </w:rPr>
            </w:pPr>
            <w:r w:rsidRPr="00866EA7">
              <w:rPr>
                <w:rFonts w:ascii="Arial" w:hAnsi="Arial" w:cs="Arial"/>
              </w:rPr>
              <w:t>33</w:t>
            </w:r>
          </w:p>
        </w:tc>
        <w:tc>
          <w:tcPr>
            <w:tcW w:w="1517" w:type="dxa"/>
          </w:tcPr>
          <w:p w14:paraId="2C816453" w14:textId="77777777" w:rsidR="00A95DA0" w:rsidRPr="00866EA7" w:rsidRDefault="00A95DA0" w:rsidP="00520425">
            <w:pPr>
              <w:jc w:val="center"/>
              <w:rPr>
                <w:rFonts w:ascii="Arial" w:hAnsi="Arial" w:cs="Arial"/>
              </w:rPr>
            </w:pPr>
            <w:r w:rsidRPr="00866EA7">
              <w:rPr>
                <w:rFonts w:ascii="Arial" w:hAnsi="Arial" w:cs="Arial"/>
              </w:rPr>
              <w:t>172995/229</w:t>
            </w:r>
          </w:p>
        </w:tc>
        <w:tc>
          <w:tcPr>
            <w:tcW w:w="1276" w:type="dxa"/>
          </w:tcPr>
          <w:p w14:paraId="7AF27D3F" w14:textId="77777777" w:rsidR="00A95DA0" w:rsidRPr="00B51948" w:rsidRDefault="00A95DA0" w:rsidP="00520425">
            <w:pPr>
              <w:rPr>
                <w:rFonts w:ascii="Arial" w:hAnsi="Arial" w:cs="Arial"/>
                <w:lang w:val="ro-RO"/>
              </w:rPr>
            </w:pPr>
            <w:r w:rsidRPr="00B51948">
              <w:rPr>
                <w:rFonts w:ascii="Arial" w:hAnsi="Arial" w:cs="Arial"/>
                <w:lang w:val="ro-RO"/>
              </w:rPr>
              <w:t>08.08.202</w:t>
            </w:r>
            <w:r>
              <w:rPr>
                <w:rFonts w:ascii="Arial" w:hAnsi="Arial" w:cs="Arial"/>
                <w:lang w:val="ro-RO"/>
              </w:rPr>
              <w:t>7</w:t>
            </w:r>
          </w:p>
        </w:tc>
        <w:tc>
          <w:tcPr>
            <w:tcW w:w="1276" w:type="dxa"/>
          </w:tcPr>
          <w:p w14:paraId="43BBC376" w14:textId="6B2C0EFE" w:rsidR="00A95DA0" w:rsidRPr="00302681" w:rsidRDefault="00A95DA0" w:rsidP="00520425">
            <w:pPr>
              <w:jc w:val="right"/>
              <w:rPr>
                <w:rFonts w:ascii="Arial" w:hAnsi="Arial" w:cs="Arial"/>
                <w:color w:val="EE0000"/>
              </w:rPr>
            </w:pPr>
          </w:p>
        </w:tc>
      </w:tr>
      <w:tr w:rsidR="00A95DA0" w:rsidRPr="00100D57" w14:paraId="48A45FE4" w14:textId="77777777" w:rsidTr="00520425">
        <w:trPr>
          <w:jc w:val="center"/>
        </w:trPr>
        <w:tc>
          <w:tcPr>
            <w:tcW w:w="627" w:type="dxa"/>
          </w:tcPr>
          <w:p w14:paraId="4770B8D3" w14:textId="77777777" w:rsidR="00A95DA0" w:rsidRPr="00F11DF2" w:rsidRDefault="00A95DA0" w:rsidP="00520425">
            <w:pPr>
              <w:jc w:val="center"/>
              <w:rPr>
                <w:rFonts w:ascii="Arial" w:hAnsi="Arial" w:cs="Arial"/>
              </w:rPr>
            </w:pPr>
            <w:r>
              <w:rPr>
                <w:rFonts w:ascii="Arial" w:hAnsi="Arial" w:cs="Arial"/>
              </w:rPr>
              <w:t>25.</w:t>
            </w:r>
          </w:p>
        </w:tc>
        <w:tc>
          <w:tcPr>
            <w:tcW w:w="1134" w:type="dxa"/>
          </w:tcPr>
          <w:p w14:paraId="4A6F42B4"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95EDB3E"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370DA9EC"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2046</w:t>
            </w:r>
          </w:p>
        </w:tc>
        <w:tc>
          <w:tcPr>
            <w:tcW w:w="967" w:type="dxa"/>
          </w:tcPr>
          <w:p w14:paraId="223C98C1"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09BCEBAC" w14:textId="77777777" w:rsidR="00A95DA0" w:rsidRPr="00866EA7" w:rsidRDefault="00A95DA0" w:rsidP="00520425">
            <w:pPr>
              <w:jc w:val="center"/>
              <w:rPr>
                <w:rFonts w:ascii="Arial" w:hAnsi="Arial" w:cs="Arial"/>
              </w:rPr>
            </w:pPr>
            <w:r w:rsidRPr="00866EA7">
              <w:rPr>
                <w:rFonts w:ascii="Arial" w:hAnsi="Arial" w:cs="Arial"/>
              </w:rPr>
              <w:t>50</w:t>
            </w:r>
          </w:p>
        </w:tc>
        <w:tc>
          <w:tcPr>
            <w:tcW w:w="1276" w:type="dxa"/>
          </w:tcPr>
          <w:p w14:paraId="2FA9EADF" w14:textId="77777777" w:rsidR="00A95DA0" w:rsidRPr="0077025B" w:rsidRDefault="00A95DA0" w:rsidP="00520425">
            <w:pPr>
              <w:rPr>
                <w:rFonts w:ascii="Arial" w:hAnsi="Arial" w:cs="Arial"/>
                <w:lang w:val="ro-RO"/>
              </w:rPr>
            </w:pPr>
            <w:r w:rsidRPr="0077025B">
              <w:rPr>
                <w:rFonts w:ascii="Arial" w:hAnsi="Arial" w:cs="Arial"/>
                <w:lang w:val="ro-RO"/>
              </w:rPr>
              <w:t>07.08.202</w:t>
            </w:r>
            <w:r>
              <w:rPr>
                <w:rFonts w:ascii="Arial" w:hAnsi="Arial" w:cs="Arial"/>
                <w:lang w:val="ro-RO"/>
              </w:rPr>
              <w:t>7</w:t>
            </w:r>
          </w:p>
        </w:tc>
        <w:tc>
          <w:tcPr>
            <w:tcW w:w="1276" w:type="dxa"/>
          </w:tcPr>
          <w:p w14:paraId="24A42822" w14:textId="14481A1E" w:rsidR="00A95DA0" w:rsidRPr="00302681" w:rsidRDefault="00A95DA0" w:rsidP="00520425">
            <w:pPr>
              <w:jc w:val="right"/>
              <w:rPr>
                <w:rFonts w:ascii="Arial" w:hAnsi="Arial" w:cs="Arial"/>
                <w:color w:val="EE0000"/>
              </w:rPr>
            </w:pPr>
          </w:p>
        </w:tc>
      </w:tr>
      <w:tr w:rsidR="00A95DA0" w:rsidRPr="00100D57" w14:paraId="75C50BEF" w14:textId="77777777" w:rsidTr="00520425">
        <w:trPr>
          <w:jc w:val="center"/>
        </w:trPr>
        <w:tc>
          <w:tcPr>
            <w:tcW w:w="627" w:type="dxa"/>
          </w:tcPr>
          <w:p w14:paraId="64FF88DD" w14:textId="77777777" w:rsidR="00A95DA0" w:rsidRPr="00F11DF2" w:rsidRDefault="00A95DA0" w:rsidP="00520425">
            <w:pPr>
              <w:jc w:val="center"/>
              <w:rPr>
                <w:rFonts w:ascii="Arial" w:hAnsi="Arial" w:cs="Arial"/>
              </w:rPr>
            </w:pPr>
            <w:r>
              <w:rPr>
                <w:rFonts w:ascii="Arial" w:hAnsi="Arial" w:cs="Arial"/>
              </w:rPr>
              <w:t>26.</w:t>
            </w:r>
          </w:p>
        </w:tc>
        <w:tc>
          <w:tcPr>
            <w:tcW w:w="1134" w:type="dxa"/>
          </w:tcPr>
          <w:p w14:paraId="3A327AB9"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D9AEF63"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7BDE7D2E"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2047</w:t>
            </w:r>
          </w:p>
        </w:tc>
        <w:tc>
          <w:tcPr>
            <w:tcW w:w="967" w:type="dxa"/>
          </w:tcPr>
          <w:p w14:paraId="21755436"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2D2C50E5" w14:textId="77777777" w:rsidR="00A95DA0" w:rsidRPr="00866EA7" w:rsidRDefault="00A95DA0" w:rsidP="00520425">
            <w:pPr>
              <w:jc w:val="center"/>
              <w:rPr>
                <w:rFonts w:ascii="Arial" w:hAnsi="Arial" w:cs="Arial"/>
              </w:rPr>
            </w:pPr>
            <w:r w:rsidRPr="00866EA7">
              <w:rPr>
                <w:rFonts w:ascii="Arial" w:hAnsi="Arial" w:cs="Arial"/>
              </w:rPr>
              <w:t>51</w:t>
            </w:r>
          </w:p>
        </w:tc>
        <w:tc>
          <w:tcPr>
            <w:tcW w:w="1276" w:type="dxa"/>
          </w:tcPr>
          <w:p w14:paraId="18281A4A" w14:textId="77777777" w:rsidR="00A95DA0" w:rsidRPr="0077025B" w:rsidRDefault="00A95DA0" w:rsidP="00520425">
            <w:pPr>
              <w:rPr>
                <w:rFonts w:ascii="Arial" w:hAnsi="Arial" w:cs="Arial"/>
                <w:lang w:val="ro-RO"/>
              </w:rPr>
            </w:pPr>
            <w:r w:rsidRPr="0077025B">
              <w:rPr>
                <w:rFonts w:ascii="Arial" w:hAnsi="Arial" w:cs="Arial"/>
                <w:lang w:val="ro-RO"/>
              </w:rPr>
              <w:t>28.04.202</w:t>
            </w:r>
            <w:r>
              <w:rPr>
                <w:rFonts w:ascii="Arial" w:hAnsi="Arial" w:cs="Arial"/>
                <w:lang w:val="ro-RO"/>
              </w:rPr>
              <w:t>7</w:t>
            </w:r>
          </w:p>
        </w:tc>
        <w:tc>
          <w:tcPr>
            <w:tcW w:w="1276" w:type="dxa"/>
          </w:tcPr>
          <w:p w14:paraId="55854C18" w14:textId="2D1E9D7B" w:rsidR="00A95DA0" w:rsidRPr="00302681" w:rsidRDefault="00A95DA0" w:rsidP="00520425">
            <w:pPr>
              <w:jc w:val="right"/>
              <w:rPr>
                <w:rFonts w:ascii="Arial" w:hAnsi="Arial" w:cs="Arial"/>
                <w:color w:val="EE0000"/>
              </w:rPr>
            </w:pPr>
          </w:p>
        </w:tc>
      </w:tr>
      <w:tr w:rsidR="00A95DA0" w:rsidRPr="00100D57" w14:paraId="64AC5A8B" w14:textId="77777777" w:rsidTr="00520425">
        <w:trPr>
          <w:jc w:val="center"/>
        </w:trPr>
        <w:tc>
          <w:tcPr>
            <w:tcW w:w="627" w:type="dxa"/>
          </w:tcPr>
          <w:p w14:paraId="2367BA26" w14:textId="77777777" w:rsidR="00A95DA0" w:rsidRPr="00F11DF2" w:rsidRDefault="00A95DA0" w:rsidP="00520425">
            <w:pPr>
              <w:jc w:val="center"/>
              <w:rPr>
                <w:rFonts w:ascii="Arial" w:hAnsi="Arial" w:cs="Arial"/>
              </w:rPr>
            </w:pPr>
            <w:r>
              <w:rPr>
                <w:rFonts w:ascii="Arial" w:hAnsi="Arial" w:cs="Arial"/>
              </w:rPr>
              <w:t>27.</w:t>
            </w:r>
          </w:p>
        </w:tc>
        <w:tc>
          <w:tcPr>
            <w:tcW w:w="1134" w:type="dxa"/>
          </w:tcPr>
          <w:p w14:paraId="5D5D140D"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6D7252A"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16B9B26C"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2048</w:t>
            </w:r>
          </w:p>
        </w:tc>
        <w:tc>
          <w:tcPr>
            <w:tcW w:w="967" w:type="dxa"/>
          </w:tcPr>
          <w:p w14:paraId="6CFE9DDE"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7EFB362B" w14:textId="77777777" w:rsidR="00A95DA0" w:rsidRPr="00866EA7" w:rsidRDefault="00A95DA0" w:rsidP="00520425">
            <w:pPr>
              <w:jc w:val="center"/>
              <w:rPr>
                <w:rFonts w:ascii="Arial" w:hAnsi="Arial" w:cs="Arial"/>
              </w:rPr>
            </w:pPr>
            <w:r w:rsidRPr="00866EA7">
              <w:rPr>
                <w:rFonts w:ascii="Arial" w:hAnsi="Arial" w:cs="Arial"/>
              </w:rPr>
              <w:t>52</w:t>
            </w:r>
          </w:p>
        </w:tc>
        <w:tc>
          <w:tcPr>
            <w:tcW w:w="1276" w:type="dxa"/>
          </w:tcPr>
          <w:p w14:paraId="065A1ED0" w14:textId="77777777" w:rsidR="00A95DA0" w:rsidRPr="0077025B" w:rsidRDefault="00A95DA0" w:rsidP="00520425">
            <w:pPr>
              <w:rPr>
                <w:rFonts w:ascii="Arial" w:hAnsi="Arial" w:cs="Arial"/>
                <w:lang w:val="ro-RO"/>
              </w:rPr>
            </w:pPr>
            <w:r w:rsidRPr="0077025B">
              <w:rPr>
                <w:rFonts w:ascii="Arial" w:hAnsi="Arial" w:cs="Arial"/>
                <w:lang w:val="ro-RO"/>
              </w:rPr>
              <w:t>07.08.202</w:t>
            </w:r>
            <w:r>
              <w:rPr>
                <w:rFonts w:ascii="Arial" w:hAnsi="Arial" w:cs="Arial"/>
                <w:lang w:val="ro-RO"/>
              </w:rPr>
              <w:t>7</w:t>
            </w:r>
          </w:p>
        </w:tc>
        <w:tc>
          <w:tcPr>
            <w:tcW w:w="1276" w:type="dxa"/>
          </w:tcPr>
          <w:p w14:paraId="4A5CC989" w14:textId="0A8C5473" w:rsidR="00A95DA0" w:rsidRPr="00302681" w:rsidRDefault="00A95DA0" w:rsidP="00520425">
            <w:pPr>
              <w:jc w:val="right"/>
              <w:rPr>
                <w:rFonts w:ascii="Arial" w:hAnsi="Arial" w:cs="Arial"/>
                <w:color w:val="EE0000"/>
              </w:rPr>
            </w:pPr>
          </w:p>
        </w:tc>
      </w:tr>
      <w:tr w:rsidR="00A95DA0" w:rsidRPr="00100D57" w14:paraId="3FB1764F" w14:textId="77777777" w:rsidTr="00520425">
        <w:trPr>
          <w:jc w:val="center"/>
        </w:trPr>
        <w:tc>
          <w:tcPr>
            <w:tcW w:w="627" w:type="dxa"/>
          </w:tcPr>
          <w:p w14:paraId="431A752A" w14:textId="77777777" w:rsidR="00A95DA0" w:rsidRPr="00F11DF2" w:rsidRDefault="00A95DA0" w:rsidP="00520425">
            <w:pPr>
              <w:jc w:val="center"/>
              <w:rPr>
                <w:rFonts w:ascii="Arial" w:hAnsi="Arial" w:cs="Arial"/>
              </w:rPr>
            </w:pPr>
            <w:r>
              <w:rPr>
                <w:rFonts w:ascii="Arial" w:hAnsi="Arial" w:cs="Arial"/>
              </w:rPr>
              <w:t>28.</w:t>
            </w:r>
          </w:p>
        </w:tc>
        <w:tc>
          <w:tcPr>
            <w:tcW w:w="1134" w:type="dxa"/>
          </w:tcPr>
          <w:p w14:paraId="690DB0F6"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4D4AAC00"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44B565A6"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2069</w:t>
            </w:r>
          </w:p>
        </w:tc>
        <w:tc>
          <w:tcPr>
            <w:tcW w:w="967" w:type="dxa"/>
          </w:tcPr>
          <w:p w14:paraId="7E096F7C"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4B06F49D" w14:textId="77777777" w:rsidR="00A95DA0" w:rsidRPr="00866EA7" w:rsidRDefault="00A95DA0" w:rsidP="00520425">
            <w:pPr>
              <w:jc w:val="center"/>
              <w:rPr>
                <w:rFonts w:ascii="Arial" w:hAnsi="Arial" w:cs="Arial"/>
              </w:rPr>
            </w:pPr>
            <w:r w:rsidRPr="00866EA7">
              <w:rPr>
                <w:rFonts w:ascii="Arial" w:hAnsi="Arial" w:cs="Arial"/>
              </w:rPr>
              <w:t>53</w:t>
            </w:r>
          </w:p>
        </w:tc>
        <w:tc>
          <w:tcPr>
            <w:tcW w:w="1276" w:type="dxa"/>
          </w:tcPr>
          <w:p w14:paraId="64E2FB95" w14:textId="77777777" w:rsidR="00A95DA0" w:rsidRPr="00514820" w:rsidRDefault="00A95DA0" w:rsidP="00520425">
            <w:pPr>
              <w:rPr>
                <w:rFonts w:ascii="Arial" w:hAnsi="Arial" w:cs="Arial"/>
                <w:color w:val="EE0000"/>
                <w:lang w:val="ro-RO"/>
              </w:rPr>
            </w:pPr>
            <w:r w:rsidRPr="00737338">
              <w:rPr>
                <w:rFonts w:ascii="Arial" w:hAnsi="Arial" w:cs="Arial"/>
                <w:lang w:val="ro-RO"/>
              </w:rPr>
              <w:t>07.08.202</w:t>
            </w:r>
            <w:r>
              <w:rPr>
                <w:rFonts w:ascii="Arial" w:hAnsi="Arial" w:cs="Arial"/>
                <w:lang w:val="ro-RO"/>
              </w:rPr>
              <w:t>7</w:t>
            </w:r>
          </w:p>
        </w:tc>
        <w:tc>
          <w:tcPr>
            <w:tcW w:w="1276" w:type="dxa"/>
          </w:tcPr>
          <w:p w14:paraId="72DA6715" w14:textId="44906E4F" w:rsidR="00A95DA0" w:rsidRPr="00302681" w:rsidRDefault="00A95DA0" w:rsidP="00520425">
            <w:pPr>
              <w:jc w:val="right"/>
              <w:rPr>
                <w:rFonts w:ascii="Arial" w:hAnsi="Arial" w:cs="Arial"/>
                <w:color w:val="EE0000"/>
              </w:rPr>
            </w:pPr>
          </w:p>
        </w:tc>
      </w:tr>
      <w:tr w:rsidR="00A95DA0" w:rsidRPr="00394796" w14:paraId="7E23AA2E" w14:textId="77777777" w:rsidTr="00520425">
        <w:trPr>
          <w:jc w:val="center"/>
        </w:trPr>
        <w:tc>
          <w:tcPr>
            <w:tcW w:w="627" w:type="dxa"/>
          </w:tcPr>
          <w:p w14:paraId="16147AE9" w14:textId="77777777" w:rsidR="00A95DA0" w:rsidRPr="00F11DF2" w:rsidRDefault="00A95DA0" w:rsidP="00520425">
            <w:pPr>
              <w:jc w:val="center"/>
              <w:rPr>
                <w:rFonts w:ascii="Arial" w:hAnsi="Arial" w:cs="Arial"/>
              </w:rPr>
            </w:pPr>
            <w:r>
              <w:rPr>
                <w:rFonts w:ascii="Arial" w:hAnsi="Arial" w:cs="Arial"/>
              </w:rPr>
              <w:t>29.</w:t>
            </w:r>
          </w:p>
        </w:tc>
        <w:tc>
          <w:tcPr>
            <w:tcW w:w="1134" w:type="dxa"/>
          </w:tcPr>
          <w:p w14:paraId="2ABBF7B1"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0819F9E0"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6793BF2B"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2070</w:t>
            </w:r>
          </w:p>
        </w:tc>
        <w:tc>
          <w:tcPr>
            <w:tcW w:w="967" w:type="dxa"/>
          </w:tcPr>
          <w:p w14:paraId="2A19C8B0"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3A34C947" w14:textId="77777777" w:rsidR="00A95DA0" w:rsidRPr="00866EA7" w:rsidRDefault="00A95DA0" w:rsidP="00520425">
            <w:pPr>
              <w:jc w:val="center"/>
              <w:rPr>
                <w:rFonts w:ascii="Arial" w:hAnsi="Arial" w:cs="Arial"/>
              </w:rPr>
            </w:pPr>
            <w:r w:rsidRPr="00866EA7">
              <w:rPr>
                <w:rFonts w:ascii="Arial" w:hAnsi="Arial" w:cs="Arial"/>
              </w:rPr>
              <w:t>54</w:t>
            </w:r>
          </w:p>
        </w:tc>
        <w:tc>
          <w:tcPr>
            <w:tcW w:w="1276" w:type="dxa"/>
          </w:tcPr>
          <w:p w14:paraId="161A6B42" w14:textId="77777777" w:rsidR="00A95DA0" w:rsidRPr="00737338" w:rsidRDefault="00A95DA0" w:rsidP="00520425">
            <w:pPr>
              <w:rPr>
                <w:rFonts w:ascii="Arial" w:hAnsi="Arial" w:cs="Arial"/>
                <w:lang w:val="ro-RO"/>
              </w:rPr>
            </w:pPr>
            <w:r w:rsidRPr="00737338">
              <w:rPr>
                <w:rFonts w:ascii="Arial" w:hAnsi="Arial" w:cs="Arial"/>
                <w:lang w:val="ro-RO"/>
              </w:rPr>
              <w:t>28.04.202</w:t>
            </w:r>
            <w:r>
              <w:rPr>
                <w:rFonts w:ascii="Arial" w:hAnsi="Arial" w:cs="Arial"/>
                <w:lang w:val="ro-RO"/>
              </w:rPr>
              <w:t>7</w:t>
            </w:r>
          </w:p>
        </w:tc>
        <w:tc>
          <w:tcPr>
            <w:tcW w:w="1276" w:type="dxa"/>
          </w:tcPr>
          <w:p w14:paraId="0E917AE0" w14:textId="73E49ED1" w:rsidR="00A95DA0" w:rsidRPr="00302681" w:rsidRDefault="00A95DA0" w:rsidP="00520425">
            <w:pPr>
              <w:jc w:val="right"/>
              <w:rPr>
                <w:rFonts w:ascii="Arial" w:hAnsi="Arial" w:cs="Arial"/>
                <w:color w:val="EE0000"/>
              </w:rPr>
            </w:pPr>
          </w:p>
        </w:tc>
      </w:tr>
      <w:tr w:rsidR="00A95DA0" w:rsidRPr="00100D57" w14:paraId="3A135726" w14:textId="77777777" w:rsidTr="00520425">
        <w:trPr>
          <w:jc w:val="center"/>
        </w:trPr>
        <w:tc>
          <w:tcPr>
            <w:tcW w:w="627" w:type="dxa"/>
          </w:tcPr>
          <w:p w14:paraId="39449980" w14:textId="77777777" w:rsidR="00A95DA0" w:rsidRPr="00F11DF2" w:rsidRDefault="00A95DA0" w:rsidP="00520425">
            <w:pPr>
              <w:jc w:val="center"/>
              <w:rPr>
                <w:rFonts w:ascii="Arial" w:hAnsi="Arial" w:cs="Arial"/>
              </w:rPr>
            </w:pPr>
            <w:r>
              <w:rPr>
                <w:rFonts w:ascii="Arial" w:hAnsi="Arial" w:cs="Arial"/>
              </w:rPr>
              <w:t>30.</w:t>
            </w:r>
          </w:p>
        </w:tc>
        <w:tc>
          <w:tcPr>
            <w:tcW w:w="1134" w:type="dxa"/>
          </w:tcPr>
          <w:p w14:paraId="17C1A7D5"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B50522B"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536D39E0"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2077</w:t>
            </w:r>
          </w:p>
        </w:tc>
        <w:tc>
          <w:tcPr>
            <w:tcW w:w="967" w:type="dxa"/>
          </w:tcPr>
          <w:p w14:paraId="205222C4"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0A0C6B42" w14:textId="77777777" w:rsidR="00A95DA0" w:rsidRPr="00866EA7" w:rsidRDefault="00A95DA0" w:rsidP="00520425">
            <w:pPr>
              <w:jc w:val="center"/>
              <w:rPr>
                <w:rFonts w:ascii="Arial" w:hAnsi="Arial" w:cs="Arial"/>
              </w:rPr>
            </w:pPr>
            <w:r w:rsidRPr="00866EA7">
              <w:rPr>
                <w:rFonts w:ascii="Arial" w:hAnsi="Arial" w:cs="Arial"/>
              </w:rPr>
              <w:t>55</w:t>
            </w:r>
          </w:p>
        </w:tc>
        <w:tc>
          <w:tcPr>
            <w:tcW w:w="1276" w:type="dxa"/>
          </w:tcPr>
          <w:p w14:paraId="197B8358" w14:textId="77777777" w:rsidR="00A95DA0" w:rsidRPr="00737338" w:rsidRDefault="00A95DA0" w:rsidP="00520425">
            <w:pPr>
              <w:rPr>
                <w:rFonts w:ascii="Arial" w:hAnsi="Arial" w:cs="Arial"/>
                <w:lang w:val="ro-RO"/>
              </w:rPr>
            </w:pPr>
            <w:r w:rsidRPr="00737338">
              <w:rPr>
                <w:rFonts w:ascii="Arial" w:hAnsi="Arial" w:cs="Arial"/>
                <w:lang w:val="ro-RO"/>
              </w:rPr>
              <w:t>07.08.202</w:t>
            </w:r>
            <w:r>
              <w:rPr>
                <w:rFonts w:ascii="Arial" w:hAnsi="Arial" w:cs="Arial"/>
                <w:lang w:val="ro-RO"/>
              </w:rPr>
              <w:t>7</w:t>
            </w:r>
          </w:p>
        </w:tc>
        <w:tc>
          <w:tcPr>
            <w:tcW w:w="1276" w:type="dxa"/>
          </w:tcPr>
          <w:p w14:paraId="326A7B92" w14:textId="24ADBB21" w:rsidR="00A95DA0" w:rsidRPr="00302681" w:rsidRDefault="00A95DA0" w:rsidP="00520425">
            <w:pPr>
              <w:jc w:val="right"/>
              <w:rPr>
                <w:rFonts w:ascii="Arial" w:hAnsi="Arial" w:cs="Arial"/>
                <w:color w:val="EE0000"/>
              </w:rPr>
            </w:pPr>
          </w:p>
        </w:tc>
      </w:tr>
      <w:tr w:rsidR="00A95DA0" w:rsidRPr="00100D57" w14:paraId="2B087680" w14:textId="77777777" w:rsidTr="00520425">
        <w:trPr>
          <w:jc w:val="center"/>
        </w:trPr>
        <w:tc>
          <w:tcPr>
            <w:tcW w:w="627" w:type="dxa"/>
          </w:tcPr>
          <w:p w14:paraId="13030EBF" w14:textId="77777777" w:rsidR="00A95DA0" w:rsidRPr="00F11DF2" w:rsidRDefault="00A95DA0" w:rsidP="00520425">
            <w:pPr>
              <w:jc w:val="center"/>
              <w:rPr>
                <w:rFonts w:ascii="Arial" w:hAnsi="Arial" w:cs="Arial"/>
              </w:rPr>
            </w:pPr>
            <w:r>
              <w:rPr>
                <w:rFonts w:ascii="Arial" w:hAnsi="Arial" w:cs="Arial"/>
              </w:rPr>
              <w:t>31.</w:t>
            </w:r>
          </w:p>
        </w:tc>
        <w:tc>
          <w:tcPr>
            <w:tcW w:w="1134" w:type="dxa"/>
          </w:tcPr>
          <w:p w14:paraId="775962DD"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B32C24E"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2554F44B"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2078</w:t>
            </w:r>
          </w:p>
        </w:tc>
        <w:tc>
          <w:tcPr>
            <w:tcW w:w="967" w:type="dxa"/>
          </w:tcPr>
          <w:p w14:paraId="472C9F70"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15ED5C63" w14:textId="77777777" w:rsidR="00A95DA0" w:rsidRPr="00866EA7" w:rsidRDefault="00A95DA0" w:rsidP="00520425">
            <w:pPr>
              <w:jc w:val="center"/>
              <w:rPr>
                <w:rFonts w:ascii="Arial" w:hAnsi="Arial" w:cs="Arial"/>
              </w:rPr>
            </w:pPr>
            <w:r w:rsidRPr="00866EA7">
              <w:rPr>
                <w:rFonts w:ascii="Arial" w:hAnsi="Arial" w:cs="Arial"/>
              </w:rPr>
              <w:t>56</w:t>
            </w:r>
          </w:p>
        </w:tc>
        <w:tc>
          <w:tcPr>
            <w:tcW w:w="1276" w:type="dxa"/>
          </w:tcPr>
          <w:p w14:paraId="4DFE0D7E" w14:textId="77777777" w:rsidR="00A95DA0" w:rsidRPr="00737338" w:rsidRDefault="00A95DA0" w:rsidP="00520425">
            <w:pPr>
              <w:rPr>
                <w:rFonts w:ascii="Arial" w:hAnsi="Arial" w:cs="Arial"/>
                <w:lang w:val="ro-RO"/>
              </w:rPr>
            </w:pPr>
            <w:r w:rsidRPr="003572D0">
              <w:rPr>
                <w:rFonts w:ascii="Arial" w:hAnsi="Arial" w:cs="Arial"/>
                <w:lang w:val="ro-RO"/>
              </w:rPr>
              <w:t>28.04.2027</w:t>
            </w:r>
          </w:p>
        </w:tc>
        <w:tc>
          <w:tcPr>
            <w:tcW w:w="1276" w:type="dxa"/>
          </w:tcPr>
          <w:p w14:paraId="26587836" w14:textId="37F09690" w:rsidR="00A95DA0" w:rsidRPr="00302681" w:rsidRDefault="00A95DA0" w:rsidP="00520425">
            <w:pPr>
              <w:jc w:val="right"/>
              <w:rPr>
                <w:rFonts w:ascii="Arial" w:hAnsi="Arial" w:cs="Arial"/>
                <w:color w:val="EE0000"/>
              </w:rPr>
            </w:pPr>
          </w:p>
        </w:tc>
      </w:tr>
      <w:tr w:rsidR="00A95DA0" w:rsidRPr="00100D57" w14:paraId="5F74D686" w14:textId="77777777" w:rsidTr="00520425">
        <w:trPr>
          <w:trHeight w:val="65"/>
          <w:jc w:val="center"/>
        </w:trPr>
        <w:tc>
          <w:tcPr>
            <w:tcW w:w="627" w:type="dxa"/>
          </w:tcPr>
          <w:p w14:paraId="7EB6DFE4" w14:textId="77777777" w:rsidR="00A95DA0" w:rsidRPr="00F11DF2" w:rsidRDefault="00A95DA0" w:rsidP="00520425">
            <w:pPr>
              <w:jc w:val="center"/>
              <w:rPr>
                <w:rFonts w:ascii="Arial" w:hAnsi="Arial" w:cs="Arial"/>
              </w:rPr>
            </w:pPr>
            <w:r>
              <w:rPr>
                <w:rFonts w:ascii="Arial" w:hAnsi="Arial" w:cs="Arial"/>
              </w:rPr>
              <w:t>32.</w:t>
            </w:r>
          </w:p>
        </w:tc>
        <w:tc>
          <w:tcPr>
            <w:tcW w:w="1134" w:type="dxa"/>
          </w:tcPr>
          <w:p w14:paraId="48B83466"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DBF0F95"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05C5C1DE"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2106</w:t>
            </w:r>
          </w:p>
        </w:tc>
        <w:tc>
          <w:tcPr>
            <w:tcW w:w="967" w:type="dxa"/>
          </w:tcPr>
          <w:p w14:paraId="0EAB02FF"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519E9D98" w14:textId="77777777" w:rsidR="00A95DA0" w:rsidRPr="00866EA7" w:rsidRDefault="00A95DA0" w:rsidP="00520425">
            <w:pPr>
              <w:jc w:val="center"/>
              <w:rPr>
                <w:rFonts w:ascii="Arial" w:hAnsi="Arial" w:cs="Arial"/>
              </w:rPr>
            </w:pPr>
            <w:r w:rsidRPr="00866EA7">
              <w:rPr>
                <w:rFonts w:ascii="Arial" w:hAnsi="Arial" w:cs="Arial"/>
              </w:rPr>
              <w:t>57</w:t>
            </w:r>
          </w:p>
        </w:tc>
        <w:tc>
          <w:tcPr>
            <w:tcW w:w="1276" w:type="dxa"/>
          </w:tcPr>
          <w:p w14:paraId="4D10A975" w14:textId="77777777" w:rsidR="00A95DA0" w:rsidRPr="00737338" w:rsidRDefault="00A95DA0" w:rsidP="00520425">
            <w:pPr>
              <w:rPr>
                <w:rFonts w:ascii="Arial" w:hAnsi="Arial" w:cs="Arial"/>
                <w:lang w:val="ro-RO"/>
              </w:rPr>
            </w:pPr>
            <w:r w:rsidRPr="00737338">
              <w:rPr>
                <w:rFonts w:ascii="Arial" w:hAnsi="Arial" w:cs="Arial"/>
                <w:lang w:val="ro-RO"/>
              </w:rPr>
              <w:t>07.08.202</w:t>
            </w:r>
            <w:r>
              <w:rPr>
                <w:rFonts w:ascii="Arial" w:hAnsi="Arial" w:cs="Arial"/>
                <w:lang w:val="ro-RO"/>
              </w:rPr>
              <w:t>7</w:t>
            </w:r>
          </w:p>
        </w:tc>
        <w:tc>
          <w:tcPr>
            <w:tcW w:w="1276" w:type="dxa"/>
          </w:tcPr>
          <w:p w14:paraId="1341D429" w14:textId="23CCE749" w:rsidR="00A95DA0" w:rsidRPr="00302681" w:rsidRDefault="00A95DA0" w:rsidP="00520425">
            <w:pPr>
              <w:jc w:val="right"/>
              <w:rPr>
                <w:rFonts w:ascii="Arial" w:hAnsi="Arial" w:cs="Arial"/>
                <w:color w:val="EE0000"/>
              </w:rPr>
            </w:pPr>
          </w:p>
        </w:tc>
      </w:tr>
      <w:tr w:rsidR="00A95DA0" w:rsidRPr="00100D57" w14:paraId="266309FB" w14:textId="77777777" w:rsidTr="00520425">
        <w:trPr>
          <w:jc w:val="center"/>
        </w:trPr>
        <w:tc>
          <w:tcPr>
            <w:tcW w:w="627" w:type="dxa"/>
          </w:tcPr>
          <w:p w14:paraId="2056C446" w14:textId="77777777" w:rsidR="00A95DA0" w:rsidRPr="00F11DF2" w:rsidRDefault="00A95DA0" w:rsidP="00520425">
            <w:pPr>
              <w:jc w:val="center"/>
              <w:rPr>
                <w:rFonts w:ascii="Arial" w:hAnsi="Arial" w:cs="Arial"/>
              </w:rPr>
            </w:pPr>
            <w:r>
              <w:rPr>
                <w:rFonts w:ascii="Arial" w:hAnsi="Arial" w:cs="Arial"/>
              </w:rPr>
              <w:t>33.</w:t>
            </w:r>
          </w:p>
        </w:tc>
        <w:tc>
          <w:tcPr>
            <w:tcW w:w="1134" w:type="dxa"/>
          </w:tcPr>
          <w:p w14:paraId="3BB472FE"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14AC51A5"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31C4D27A"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2103</w:t>
            </w:r>
          </w:p>
        </w:tc>
        <w:tc>
          <w:tcPr>
            <w:tcW w:w="967" w:type="dxa"/>
          </w:tcPr>
          <w:p w14:paraId="66CB5A40"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2252317A" w14:textId="77777777" w:rsidR="00A95DA0" w:rsidRPr="00866EA7" w:rsidRDefault="00A95DA0" w:rsidP="00520425">
            <w:pPr>
              <w:jc w:val="center"/>
              <w:rPr>
                <w:rFonts w:ascii="Arial" w:hAnsi="Arial" w:cs="Arial"/>
              </w:rPr>
            </w:pPr>
            <w:r w:rsidRPr="00866EA7">
              <w:rPr>
                <w:rFonts w:ascii="Arial" w:hAnsi="Arial" w:cs="Arial"/>
              </w:rPr>
              <w:t>58</w:t>
            </w:r>
          </w:p>
        </w:tc>
        <w:tc>
          <w:tcPr>
            <w:tcW w:w="1276" w:type="dxa"/>
          </w:tcPr>
          <w:p w14:paraId="4640E232" w14:textId="77777777" w:rsidR="00A95DA0" w:rsidRPr="00737338" w:rsidRDefault="00A95DA0" w:rsidP="00520425">
            <w:pPr>
              <w:rPr>
                <w:rFonts w:ascii="Arial" w:hAnsi="Arial" w:cs="Arial"/>
                <w:lang w:val="ro-RO"/>
              </w:rPr>
            </w:pPr>
            <w:r w:rsidRPr="00737338">
              <w:rPr>
                <w:rFonts w:ascii="Arial" w:hAnsi="Arial" w:cs="Arial"/>
                <w:lang w:val="ro-RO"/>
              </w:rPr>
              <w:t>07.08.202</w:t>
            </w:r>
            <w:r>
              <w:rPr>
                <w:rFonts w:ascii="Arial" w:hAnsi="Arial" w:cs="Arial"/>
                <w:lang w:val="ro-RO"/>
              </w:rPr>
              <w:t>7</w:t>
            </w:r>
          </w:p>
        </w:tc>
        <w:tc>
          <w:tcPr>
            <w:tcW w:w="1276" w:type="dxa"/>
          </w:tcPr>
          <w:p w14:paraId="42327FF1" w14:textId="06D18E40" w:rsidR="00A95DA0" w:rsidRPr="00302681" w:rsidRDefault="00A95DA0" w:rsidP="00520425">
            <w:pPr>
              <w:jc w:val="right"/>
              <w:rPr>
                <w:rFonts w:ascii="Arial" w:hAnsi="Arial" w:cs="Arial"/>
                <w:color w:val="EE0000"/>
              </w:rPr>
            </w:pPr>
          </w:p>
        </w:tc>
      </w:tr>
      <w:tr w:rsidR="00A95DA0" w:rsidRPr="00100D57" w14:paraId="10DDAE0A" w14:textId="77777777" w:rsidTr="00520425">
        <w:trPr>
          <w:jc w:val="center"/>
        </w:trPr>
        <w:tc>
          <w:tcPr>
            <w:tcW w:w="627" w:type="dxa"/>
          </w:tcPr>
          <w:p w14:paraId="4082BC53" w14:textId="77777777" w:rsidR="00A95DA0" w:rsidRPr="00F11DF2" w:rsidRDefault="00A95DA0" w:rsidP="00520425">
            <w:pPr>
              <w:jc w:val="center"/>
              <w:rPr>
                <w:rFonts w:ascii="Arial" w:hAnsi="Arial" w:cs="Arial"/>
              </w:rPr>
            </w:pPr>
            <w:r>
              <w:rPr>
                <w:rFonts w:ascii="Arial" w:hAnsi="Arial" w:cs="Arial"/>
              </w:rPr>
              <w:t>34.</w:t>
            </w:r>
          </w:p>
        </w:tc>
        <w:tc>
          <w:tcPr>
            <w:tcW w:w="1134" w:type="dxa"/>
          </w:tcPr>
          <w:p w14:paraId="727F8355"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0DE4326" w14:textId="77777777" w:rsidR="00A95DA0" w:rsidRPr="006A46B4" w:rsidRDefault="00A95DA0" w:rsidP="00520425">
            <w:pPr>
              <w:rPr>
                <w:rFonts w:ascii="Arial" w:hAnsi="Arial" w:cs="Arial"/>
                <w:iCs/>
              </w:rPr>
            </w:pPr>
            <w:r w:rsidRPr="006A46B4">
              <w:rPr>
                <w:rFonts w:ascii="Arial" w:hAnsi="Arial" w:cs="Arial"/>
                <w:iCs/>
              </w:rPr>
              <w:t>SIEMENS ULF</w:t>
            </w:r>
          </w:p>
        </w:tc>
        <w:tc>
          <w:tcPr>
            <w:tcW w:w="1843" w:type="dxa"/>
          </w:tcPr>
          <w:p w14:paraId="09C2D89B"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2104</w:t>
            </w:r>
          </w:p>
        </w:tc>
        <w:tc>
          <w:tcPr>
            <w:tcW w:w="967" w:type="dxa"/>
          </w:tcPr>
          <w:p w14:paraId="12FC76F2" w14:textId="77777777" w:rsidR="00A95DA0" w:rsidRPr="00866EA7" w:rsidRDefault="00A95DA0" w:rsidP="00520425">
            <w:pPr>
              <w:jc w:val="center"/>
              <w:rPr>
                <w:rFonts w:ascii="Arial" w:hAnsi="Arial" w:cs="Arial"/>
              </w:rPr>
            </w:pPr>
            <w:r w:rsidRPr="00866EA7">
              <w:rPr>
                <w:rFonts w:ascii="Arial" w:hAnsi="Arial" w:cs="Arial"/>
              </w:rPr>
              <w:t>42</w:t>
            </w:r>
          </w:p>
        </w:tc>
        <w:tc>
          <w:tcPr>
            <w:tcW w:w="1517" w:type="dxa"/>
          </w:tcPr>
          <w:p w14:paraId="7A6BE413" w14:textId="77777777" w:rsidR="00A95DA0" w:rsidRPr="00866EA7" w:rsidRDefault="00A95DA0" w:rsidP="00520425">
            <w:pPr>
              <w:jc w:val="center"/>
              <w:rPr>
                <w:rFonts w:ascii="Arial" w:hAnsi="Arial" w:cs="Arial"/>
              </w:rPr>
            </w:pPr>
            <w:r w:rsidRPr="00866EA7">
              <w:rPr>
                <w:rFonts w:ascii="Arial" w:hAnsi="Arial" w:cs="Arial"/>
              </w:rPr>
              <w:t>59</w:t>
            </w:r>
          </w:p>
        </w:tc>
        <w:tc>
          <w:tcPr>
            <w:tcW w:w="1276" w:type="dxa"/>
          </w:tcPr>
          <w:p w14:paraId="181995A8" w14:textId="77777777" w:rsidR="00A95DA0" w:rsidRPr="00737338" w:rsidRDefault="00A95DA0" w:rsidP="00520425">
            <w:pPr>
              <w:rPr>
                <w:rFonts w:ascii="Arial" w:hAnsi="Arial" w:cs="Arial"/>
                <w:lang w:val="ro-RO"/>
              </w:rPr>
            </w:pPr>
            <w:r w:rsidRPr="00737338">
              <w:rPr>
                <w:rFonts w:ascii="Arial" w:hAnsi="Arial" w:cs="Arial"/>
                <w:lang w:val="ro-RO"/>
              </w:rPr>
              <w:t>07.08.202</w:t>
            </w:r>
            <w:r>
              <w:rPr>
                <w:rFonts w:ascii="Arial" w:hAnsi="Arial" w:cs="Arial"/>
                <w:lang w:val="ro-RO"/>
              </w:rPr>
              <w:t>7</w:t>
            </w:r>
          </w:p>
        </w:tc>
        <w:tc>
          <w:tcPr>
            <w:tcW w:w="1276" w:type="dxa"/>
          </w:tcPr>
          <w:p w14:paraId="288EFF1C" w14:textId="304ADF9A" w:rsidR="00A95DA0" w:rsidRPr="00302681" w:rsidRDefault="00A95DA0" w:rsidP="00520425">
            <w:pPr>
              <w:jc w:val="right"/>
              <w:rPr>
                <w:rFonts w:ascii="Arial" w:hAnsi="Arial" w:cs="Arial"/>
                <w:color w:val="EE0000"/>
              </w:rPr>
            </w:pPr>
          </w:p>
        </w:tc>
      </w:tr>
      <w:tr w:rsidR="00A95DA0" w:rsidRPr="00100D57" w14:paraId="2A7E3D59" w14:textId="77777777" w:rsidTr="00520425">
        <w:trPr>
          <w:jc w:val="center"/>
        </w:trPr>
        <w:tc>
          <w:tcPr>
            <w:tcW w:w="627" w:type="dxa"/>
          </w:tcPr>
          <w:p w14:paraId="236A7972" w14:textId="77777777" w:rsidR="00A95DA0" w:rsidRPr="005B5F52" w:rsidRDefault="00A95DA0" w:rsidP="00520425">
            <w:pPr>
              <w:jc w:val="center"/>
              <w:rPr>
                <w:rFonts w:ascii="Arial" w:hAnsi="Arial" w:cs="Arial"/>
              </w:rPr>
            </w:pPr>
            <w:r>
              <w:rPr>
                <w:rFonts w:ascii="Arial" w:hAnsi="Arial" w:cs="Arial"/>
              </w:rPr>
              <w:t>35.</w:t>
            </w:r>
          </w:p>
        </w:tc>
        <w:tc>
          <w:tcPr>
            <w:tcW w:w="1134" w:type="dxa"/>
          </w:tcPr>
          <w:p w14:paraId="46C1CCA7"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13D4EC07" w14:textId="77777777" w:rsidR="00A95DA0" w:rsidRPr="006A46B4" w:rsidRDefault="00A95DA0" w:rsidP="00520425">
            <w:pPr>
              <w:rPr>
                <w:rFonts w:ascii="Arial" w:hAnsi="Arial" w:cs="Arial"/>
                <w:iCs/>
                <w:lang w:val="ro-RO"/>
              </w:rPr>
            </w:pPr>
            <w:r w:rsidRPr="006A46B4">
              <w:rPr>
                <w:rFonts w:ascii="Arial" w:hAnsi="Arial" w:cs="Arial"/>
                <w:iCs/>
                <w:lang w:val="ro-RO"/>
              </w:rPr>
              <w:t xml:space="preserve"> MR-K1</w:t>
            </w:r>
          </w:p>
        </w:tc>
        <w:tc>
          <w:tcPr>
            <w:tcW w:w="1843" w:type="dxa"/>
          </w:tcPr>
          <w:p w14:paraId="6A6F7559"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2250</w:t>
            </w:r>
          </w:p>
        </w:tc>
        <w:tc>
          <w:tcPr>
            <w:tcW w:w="967" w:type="dxa"/>
          </w:tcPr>
          <w:p w14:paraId="50F5C8FF" w14:textId="77777777" w:rsidR="00A95DA0" w:rsidRPr="00866EA7" w:rsidRDefault="00A95DA0" w:rsidP="00520425">
            <w:pPr>
              <w:jc w:val="center"/>
              <w:rPr>
                <w:rFonts w:ascii="Arial" w:hAnsi="Arial" w:cs="Arial"/>
              </w:rPr>
            </w:pPr>
            <w:r w:rsidRPr="00866EA7">
              <w:rPr>
                <w:rFonts w:ascii="Arial" w:hAnsi="Arial" w:cs="Arial"/>
              </w:rPr>
              <w:t>44</w:t>
            </w:r>
          </w:p>
        </w:tc>
        <w:tc>
          <w:tcPr>
            <w:tcW w:w="1517" w:type="dxa"/>
          </w:tcPr>
          <w:p w14:paraId="002CCD89" w14:textId="77777777" w:rsidR="00A95DA0" w:rsidRPr="00866EA7" w:rsidRDefault="00A95DA0" w:rsidP="00520425">
            <w:pPr>
              <w:jc w:val="center"/>
              <w:rPr>
                <w:rFonts w:ascii="Arial" w:hAnsi="Arial" w:cs="Arial"/>
                <w:lang w:val="ro-RO"/>
              </w:rPr>
            </w:pPr>
            <w:r w:rsidRPr="00866EA7">
              <w:rPr>
                <w:rFonts w:ascii="Arial" w:hAnsi="Arial" w:cs="Arial"/>
              </w:rPr>
              <w:t>6150-1605</w:t>
            </w:r>
          </w:p>
        </w:tc>
        <w:tc>
          <w:tcPr>
            <w:tcW w:w="1276" w:type="dxa"/>
          </w:tcPr>
          <w:p w14:paraId="51D5ADA7" w14:textId="77777777" w:rsidR="00A95DA0" w:rsidRPr="00514820" w:rsidRDefault="00A95DA0" w:rsidP="00520425">
            <w:pPr>
              <w:rPr>
                <w:rFonts w:ascii="Arial" w:hAnsi="Arial" w:cs="Arial"/>
                <w:color w:val="EE0000"/>
                <w:lang w:val="ro-RO"/>
              </w:rPr>
            </w:pPr>
            <w:r w:rsidRPr="006A1C25">
              <w:rPr>
                <w:rFonts w:ascii="Arial" w:hAnsi="Arial" w:cs="Arial"/>
                <w:lang w:val="ro-RO"/>
              </w:rPr>
              <w:t>14.08.202</w:t>
            </w:r>
            <w:r>
              <w:rPr>
                <w:rFonts w:ascii="Arial" w:hAnsi="Arial" w:cs="Arial"/>
                <w:lang w:val="ro-RO"/>
              </w:rPr>
              <w:t>7</w:t>
            </w:r>
          </w:p>
        </w:tc>
        <w:tc>
          <w:tcPr>
            <w:tcW w:w="1276" w:type="dxa"/>
          </w:tcPr>
          <w:p w14:paraId="0D73B1F2" w14:textId="4370F32F" w:rsidR="00A95DA0" w:rsidRPr="00302681" w:rsidRDefault="00A95DA0" w:rsidP="00520425">
            <w:pPr>
              <w:jc w:val="right"/>
              <w:rPr>
                <w:rFonts w:ascii="Arial" w:hAnsi="Arial" w:cs="Arial"/>
                <w:color w:val="EE0000"/>
                <w:lang w:val="ro-RO"/>
              </w:rPr>
            </w:pPr>
          </w:p>
        </w:tc>
      </w:tr>
      <w:tr w:rsidR="00A95DA0" w:rsidRPr="00100D57" w14:paraId="3AFDC4A2" w14:textId="77777777" w:rsidTr="00520425">
        <w:trPr>
          <w:jc w:val="center"/>
        </w:trPr>
        <w:tc>
          <w:tcPr>
            <w:tcW w:w="627" w:type="dxa"/>
          </w:tcPr>
          <w:p w14:paraId="48044E28" w14:textId="77777777" w:rsidR="00A95DA0" w:rsidRDefault="00A95DA0" w:rsidP="00520425">
            <w:pPr>
              <w:jc w:val="center"/>
              <w:rPr>
                <w:rFonts w:ascii="Arial" w:hAnsi="Arial" w:cs="Arial"/>
              </w:rPr>
            </w:pPr>
            <w:r>
              <w:rPr>
                <w:rFonts w:ascii="Arial" w:hAnsi="Arial" w:cs="Arial"/>
              </w:rPr>
              <w:t>36.</w:t>
            </w:r>
          </w:p>
        </w:tc>
        <w:tc>
          <w:tcPr>
            <w:tcW w:w="1134" w:type="dxa"/>
          </w:tcPr>
          <w:p w14:paraId="683731AA"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8793E7F"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4E5F4BA7"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2413</w:t>
            </w:r>
          </w:p>
        </w:tc>
        <w:tc>
          <w:tcPr>
            <w:tcW w:w="967" w:type="dxa"/>
          </w:tcPr>
          <w:p w14:paraId="38E62461"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700E677D" w14:textId="77777777" w:rsidR="00A95DA0" w:rsidRPr="00866EA7" w:rsidRDefault="00A95DA0" w:rsidP="00520425">
            <w:pPr>
              <w:jc w:val="center"/>
              <w:rPr>
                <w:rFonts w:ascii="Arial" w:hAnsi="Arial" w:cs="Arial"/>
                <w:lang w:val="ro-RO"/>
              </w:rPr>
            </w:pPr>
            <w:r w:rsidRPr="00866EA7">
              <w:rPr>
                <w:rFonts w:ascii="Arial" w:hAnsi="Arial" w:cs="Arial"/>
                <w:lang w:val="ro-RO"/>
              </w:rPr>
              <w:t>301</w:t>
            </w:r>
          </w:p>
        </w:tc>
        <w:tc>
          <w:tcPr>
            <w:tcW w:w="1276" w:type="dxa"/>
          </w:tcPr>
          <w:p w14:paraId="73A526D6" w14:textId="77777777" w:rsidR="00A95DA0" w:rsidRPr="006A1C25" w:rsidRDefault="00A95DA0" w:rsidP="00520425">
            <w:pPr>
              <w:rPr>
                <w:rFonts w:ascii="Arial" w:hAnsi="Arial" w:cs="Arial"/>
                <w:lang w:val="ro-RO"/>
              </w:rPr>
            </w:pPr>
            <w:r w:rsidRPr="006A1C25">
              <w:rPr>
                <w:rFonts w:ascii="Arial" w:hAnsi="Arial" w:cs="Arial"/>
                <w:lang w:val="ro-RO"/>
              </w:rPr>
              <w:t>07.08.202</w:t>
            </w:r>
            <w:r>
              <w:rPr>
                <w:rFonts w:ascii="Arial" w:hAnsi="Arial" w:cs="Arial"/>
                <w:lang w:val="ro-RO"/>
              </w:rPr>
              <w:t>7</w:t>
            </w:r>
          </w:p>
        </w:tc>
        <w:tc>
          <w:tcPr>
            <w:tcW w:w="1276" w:type="dxa"/>
          </w:tcPr>
          <w:p w14:paraId="21CFC679" w14:textId="5F2E1C8D" w:rsidR="00A95DA0" w:rsidRPr="00302681" w:rsidRDefault="00A95DA0" w:rsidP="00520425">
            <w:pPr>
              <w:jc w:val="right"/>
              <w:rPr>
                <w:rFonts w:ascii="Arial" w:hAnsi="Arial" w:cs="Arial"/>
                <w:color w:val="EE0000"/>
                <w:lang w:val="ro-RO"/>
              </w:rPr>
            </w:pPr>
          </w:p>
        </w:tc>
      </w:tr>
      <w:tr w:rsidR="00A95DA0" w:rsidRPr="00100D57" w14:paraId="15D2717C" w14:textId="77777777" w:rsidTr="00520425">
        <w:trPr>
          <w:jc w:val="center"/>
        </w:trPr>
        <w:tc>
          <w:tcPr>
            <w:tcW w:w="627" w:type="dxa"/>
          </w:tcPr>
          <w:p w14:paraId="346D48EE" w14:textId="77777777" w:rsidR="00A95DA0" w:rsidRDefault="00A95DA0" w:rsidP="00520425">
            <w:pPr>
              <w:jc w:val="center"/>
              <w:rPr>
                <w:rFonts w:ascii="Arial" w:hAnsi="Arial" w:cs="Arial"/>
              </w:rPr>
            </w:pPr>
            <w:r>
              <w:rPr>
                <w:rFonts w:ascii="Arial" w:hAnsi="Arial" w:cs="Arial"/>
              </w:rPr>
              <w:t>37.</w:t>
            </w:r>
          </w:p>
        </w:tc>
        <w:tc>
          <w:tcPr>
            <w:tcW w:w="1134" w:type="dxa"/>
          </w:tcPr>
          <w:p w14:paraId="5F939046"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B12C803"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5A8FFB39"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2414</w:t>
            </w:r>
          </w:p>
        </w:tc>
        <w:tc>
          <w:tcPr>
            <w:tcW w:w="967" w:type="dxa"/>
          </w:tcPr>
          <w:p w14:paraId="60A59545"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4B5C508E" w14:textId="77777777" w:rsidR="00A95DA0" w:rsidRPr="00866EA7" w:rsidRDefault="00A95DA0" w:rsidP="00520425">
            <w:pPr>
              <w:jc w:val="center"/>
              <w:rPr>
                <w:rFonts w:ascii="Arial" w:hAnsi="Arial" w:cs="Arial"/>
                <w:lang w:val="ro-RO"/>
              </w:rPr>
            </w:pPr>
            <w:r w:rsidRPr="00866EA7">
              <w:rPr>
                <w:rFonts w:ascii="Arial" w:hAnsi="Arial" w:cs="Arial"/>
                <w:lang w:val="ro-RO"/>
              </w:rPr>
              <w:t>302</w:t>
            </w:r>
          </w:p>
        </w:tc>
        <w:tc>
          <w:tcPr>
            <w:tcW w:w="1276" w:type="dxa"/>
          </w:tcPr>
          <w:p w14:paraId="2F8B4548" w14:textId="77777777" w:rsidR="00A95DA0" w:rsidRPr="006A1C25" w:rsidRDefault="00A95DA0" w:rsidP="00520425">
            <w:pPr>
              <w:rPr>
                <w:rFonts w:ascii="Arial" w:hAnsi="Arial" w:cs="Arial"/>
                <w:lang w:val="ro-RO"/>
              </w:rPr>
            </w:pPr>
            <w:r w:rsidRPr="006A1C25">
              <w:rPr>
                <w:rFonts w:ascii="Arial" w:hAnsi="Arial" w:cs="Arial"/>
                <w:lang w:val="ro-RO"/>
              </w:rPr>
              <w:t>07.08.202</w:t>
            </w:r>
            <w:r>
              <w:rPr>
                <w:rFonts w:ascii="Arial" w:hAnsi="Arial" w:cs="Arial"/>
                <w:lang w:val="ro-RO"/>
              </w:rPr>
              <w:t>7</w:t>
            </w:r>
          </w:p>
        </w:tc>
        <w:tc>
          <w:tcPr>
            <w:tcW w:w="1276" w:type="dxa"/>
          </w:tcPr>
          <w:p w14:paraId="0CEDB200" w14:textId="070A3C32" w:rsidR="00A95DA0" w:rsidRPr="00302681" w:rsidRDefault="00A95DA0" w:rsidP="00520425">
            <w:pPr>
              <w:jc w:val="right"/>
              <w:rPr>
                <w:rFonts w:ascii="Arial" w:hAnsi="Arial" w:cs="Arial"/>
                <w:color w:val="EE0000"/>
                <w:lang w:val="ro-RO"/>
              </w:rPr>
            </w:pPr>
          </w:p>
        </w:tc>
      </w:tr>
      <w:tr w:rsidR="00A95DA0" w:rsidRPr="00100D57" w14:paraId="6D52AC2E" w14:textId="77777777" w:rsidTr="00520425">
        <w:trPr>
          <w:jc w:val="center"/>
        </w:trPr>
        <w:tc>
          <w:tcPr>
            <w:tcW w:w="627" w:type="dxa"/>
          </w:tcPr>
          <w:p w14:paraId="45586076" w14:textId="77777777" w:rsidR="00A95DA0" w:rsidRDefault="00A95DA0" w:rsidP="00520425">
            <w:pPr>
              <w:jc w:val="center"/>
              <w:rPr>
                <w:rFonts w:ascii="Arial" w:hAnsi="Arial" w:cs="Arial"/>
              </w:rPr>
            </w:pPr>
            <w:r>
              <w:rPr>
                <w:rFonts w:ascii="Arial" w:hAnsi="Arial" w:cs="Arial"/>
              </w:rPr>
              <w:t>38.</w:t>
            </w:r>
          </w:p>
        </w:tc>
        <w:tc>
          <w:tcPr>
            <w:tcW w:w="1134" w:type="dxa"/>
          </w:tcPr>
          <w:p w14:paraId="6A797478"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076051F"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5AAF54D2"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2415</w:t>
            </w:r>
          </w:p>
        </w:tc>
        <w:tc>
          <w:tcPr>
            <w:tcW w:w="967" w:type="dxa"/>
          </w:tcPr>
          <w:p w14:paraId="1355DEF9"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6057B266" w14:textId="77777777" w:rsidR="00A95DA0" w:rsidRPr="00866EA7" w:rsidRDefault="00A95DA0" w:rsidP="00520425">
            <w:pPr>
              <w:jc w:val="center"/>
              <w:rPr>
                <w:rFonts w:ascii="Arial" w:hAnsi="Arial" w:cs="Arial"/>
                <w:lang w:val="ro-RO"/>
              </w:rPr>
            </w:pPr>
            <w:r w:rsidRPr="00866EA7">
              <w:rPr>
                <w:rFonts w:ascii="Arial" w:hAnsi="Arial" w:cs="Arial"/>
                <w:lang w:val="ro-RO"/>
              </w:rPr>
              <w:t>303</w:t>
            </w:r>
          </w:p>
        </w:tc>
        <w:tc>
          <w:tcPr>
            <w:tcW w:w="1276" w:type="dxa"/>
          </w:tcPr>
          <w:p w14:paraId="1F63D8E2" w14:textId="77777777" w:rsidR="00A95DA0" w:rsidRPr="006A1C25" w:rsidRDefault="00A95DA0" w:rsidP="00520425">
            <w:pPr>
              <w:rPr>
                <w:rFonts w:ascii="Arial" w:hAnsi="Arial" w:cs="Arial"/>
                <w:lang w:val="ro-RO"/>
              </w:rPr>
            </w:pPr>
            <w:r w:rsidRPr="006A1C25">
              <w:rPr>
                <w:rFonts w:ascii="Arial" w:hAnsi="Arial" w:cs="Arial"/>
                <w:lang w:val="ro-RO"/>
              </w:rPr>
              <w:t>07.08.202</w:t>
            </w:r>
            <w:r>
              <w:rPr>
                <w:rFonts w:ascii="Arial" w:hAnsi="Arial" w:cs="Arial"/>
                <w:lang w:val="ro-RO"/>
              </w:rPr>
              <w:t>7</w:t>
            </w:r>
          </w:p>
        </w:tc>
        <w:tc>
          <w:tcPr>
            <w:tcW w:w="1276" w:type="dxa"/>
          </w:tcPr>
          <w:p w14:paraId="54842A2C" w14:textId="2EB3FE04" w:rsidR="00A95DA0" w:rsidRPr="00302681" w:rsidRDefault="00A95DA0" w:rsidP="00520425">
            <w:pPr>
              <w:jc w:val="right"/>
              <w:rPr>
                <w:rFonts w:ascii="Arial" w:hAnsi="Arial" w:cs="Arial"/>
                <w:color w:val="EE0000"/>
                <w:lang w:val="ro-RO"/>
              </w:rPr>
            </w:pPr>
          </w:p>
        </w:tc>
      </w:tr>
      <w:tr w:rsidR="00A95DA0" w:rsidRPr="00100D57" w14:paraId="7402F235" w14:textId="77777777" w:rsidTr="00520425">
        <w:trPr>
          <w:jc w:val="center"/>
        </w:trPr>
        <w:tc>
          <w:tcPr>
            <w:tcW w:w="627" w:type="dxa"/>
          </w:tcPr>
          <w:p w14:paraId="17A44485" w14:textId="77777777" w:rsidR="00A95DA0" w:rsidRDefault="00A95DA0" w:rsidP="00520425">
            <w:pPr>
              <w:jc w:val="center"/>
              <w:rPr>
                <w:rFonts w:ascii="Arial" w:hAnsi="Arial" w:cs="Arial"/>
              </w:rPr>
            </w:pPr>
            <w:r>
              <w:rPr>
                <w:rFonts w:ascii="Arial" w:hAnsi="Arial" w:cs="Arial"/>
              </w:rPr>
              <w:t>39.</w:t>
            </w:r>
          </w:p>
        </w:tc>
        <w:tc>
          <w:tcPr>
            <w:tcW w:w="1134" w:type="dxa"/>
          </w:tcPr>
          <w:p w14:paraId="13E553B2"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FC8A20A"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2EFD3353"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2416</w:t>
            </w:r>
          </w:p>
        </w:tc>
        <w:tc>
          <w:tcPr>
            <w:tcW w:w="967" w:type="dxa"/>
          </w:tcPr>
          <w:p w14:paraId="42A6BAE3"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115C7819" w14:textId="77777777" w:rsidR="00A95DA0" w:rsidRPr="00866EA7" w:rsidRDefault="00A95DA0" w:rsidP="00520425">
            <w:pPr>
              <w:jc w:val="center"/>
              <w:rPr>
                <w:rFonts w:ascii="Arial" w:hAnsi="Arial" w:cs="Arial"/>
                <w:lang w:val="ro-RO"/>
              </w:rPr>
            </w:pPr>
            <w:r w:rsidRPr="00866EA7">
              <w:rPr>
                <w:rFonts w:ascii="Arial" w:hAnsi="Arial" w:cs="Arial"/>
                <w:lang w:val="ro-RO"/>
              </w:rPr>
              <w:t>304</w:t>
            </w:r>
          </w:p>
        </w:tc>
        <w:tc>
          <w:tcPr>
            <w:tcW w:w="1276" w:type="dxa"/>
          </w:tcPr>
          <w:p w14:paraId="2378248F" w14:textId="77777777" w:rsidR="00A95DA0" w:rsidRPr="006A1C25" w:rsidRDefault="00A95DA0" w:rsidP="00520425">
            <w:pPr>
              <w:rPr>
                <w:rFonts w:ascii="Arial" w:hAnsi="Arial" w:cs="Arial"/>
                <w:lang w:val="ro-RO"/>
              </w:rPr>
            </w:pPr>
            <w:r w:rsidRPr="006A1C25">
              <w:rPr>
                <w:rFonts w:ascii="Arial" w:hAnsi="Arial" w:cs="Arial"/>
                <w:lang w:val="ro-RO"/>
              </w:rPr>
              <w:t>07.08.202</w:t>
            </w:r>
            <w:r>
              <w:rPr>
                <w:rFonts w:ascii="Arial" w:hAnsi="Arial" w:cs="Arial"/>
                <w:lang w:val="ro-RO"/>
              </w:rPr>
              <w:t>7</w:t>
            </w:r>
          </w:p>
        </w:tc>
        <w:tc>
          <w:tcPr>
            <w:tcW w:w="1276" w:type="dxa"/>
          </w:tcPr>
          <w:p w14:paraId="531F54BF" w14:textId="4A24AD9A" w:rsidR="00A95DA0" w:rsidRPr="00302681" w:rsidRDefault="00A95DA0" w:rsidP="00520425">
            <w:pPr>
              <w:jc w:val="right"/>
              <w:rPr>
                <w:rFonts w:ascii="Arial" w:hAnsi="Arial" w:cs="Arial"/>
                <w:color w:val="EE0000"/>
                <w:lang w:val="ro-RO"/>
              </w:rPr>
            </w:pPr>
          </w:p>
        </w:tc>
      </w:tr>
      <w:tr w:rsidR="00A95DA0" w:rsidRPr="00100D57" w14:paraId="0B668468" w14:textId="77777777" w:rsidTr="00520425">
        <w:trPr>
          <w:jc w:val="center"/>
        </w:trPr>
        <w:tc>
          <w:tcPr>
            <w:tcW w:w="627" w:type="dxa"/>
          </w:tcPr>
          <w:p w14:paraId="3012DEC1" w14:textId="77777777" w:rsidR="00A95DA0" w:rsidRDefault="00A95DA0" w:rsidP="00520425">
            <w:pPr>
              <w:jc w:val="center"/>
              <w:rPr>
                <w:rFonts w:ascii="Arial" w:hAnsi="Arial" w:cs="Arial"/>
              </w:rPr>
            </w:pPr>
            <w:r>
              <w:rPr>
                <w:rFonts w:ascii="Arial" w:hAnsi="Arial" w:cs="Arial"/>
              </w:rPr>
              <w:t>40.</w:t>
            </w:r>
          </w:p>
        </w:tc>
        <w:tc>
          <w:tcPr>
            <w:tcW w:w="1134" w:type="dxa"/>
          </w:tcPr>
          <w:p w14:paraId="5EF8638F"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A104FCB"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5ED21FB2"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2420</w:t>
            </w:r>
          </w:p>
        </w:tc>
        <w:tc>
          <w:tcPr>
            <w:tcW w:w="967" w:type="dxa"/>
          </w:tcPr>
          <w:p w14:paraId="3E16E0BB"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0EB84373" w14:textId="77777777" w:rsidR="00A95DA0" w:rsidRPr="00866EA7" w:rsidRDefault="00A95DA0" w:rsidP="00520425">
            <w:pPr>
              <w:jc w:val="center"/>
              <w:rPr>
                <w:rFonts w:ascii="Arial" w:hAnsi="Arial" w:cs="Arial"/>
                <w:lang w:val="ro-RO"/>
              </w:rPr>
            </w:pPr>
            <w:r w:rsidRPr="00866EA7">
              <w:rPr>
                <w:rFonts w:ascii="Arial" w:hAnsi="Arial" w:cs="Arial"/>
                <w:lang w:val="ro-RO"/>
              </w:rPr>
              <w:t>305</w:t>
            </w:r>
          </w:p>
        </w:tc>
        <w:tc>
          <w:tcPr>
            <w:tcW w:w="1276" w:type="dxa"/>
          </w:tcPr>
          <w:p w14:paraId="4E003A44" w14:textId="77777777" w:rsidR="00A95DA0" w:rsidRPr="00380647" w:rsidRDefault="00A95DA0" w:rsidP="00520425">
            <w:pPr>
              <w:rPr>
                <w:rFonts w:ascii="Arial" w:hAnsi="Arial" w:cs="Arial"/>
                <w:lang w:val="ro-RO"/>
              </w:rPr>
            </w:pPr>
            <w:r w:rsidRPr="00380647">
              <w:rPr>
                <w:rFonts w:ascii="Arial" w:hAnsi="Arial" w:cs="Arial"/>
                <w:lang w:val="ro-RO"/>
              </w:rPr>
              <w:t>29.09.202</w:t>
            </w:r>
            <w:r>
              <w:rPr>
                <w:rFonts w:ascii="Arial" w:hAnsi="Arial" w:cs="Arial"/>
                <w:lang w:val="ro-RO"/>
              </w:rPr>
              <w:t>7</w:t>
            </w:r>
          </w:p>
        </w:tc>
        <w:tc>
          <w:tcPr>
            <w:tcW w:w="1276" w:type="dxa"/>
          </w:tcPr>
          <w:p w14:paraId="79C811F9" w14:textId="7C24D817" w:rsidR="00A95DA0" w:rsidRPr="00302681" w:rsidRDefault="00A95DA0" w:rsidP="00520425">
            <w:pPr>
              <w:jc w:val="right"/>
              <w:rPr>
                <w:rFonts w:ascii="Arial" w:hAnsi="Arial" w:cs="Arial"/>
                <w:color w:val="EE0000"/>
                <w:lang w:val="ro-RO"/>
              </w:rPr>
            </w:pPr>
          </w:p>
        </w:tc>
      </w:tr>
      <w:tr w:rsidR="00A95DA0" w:rsidRPr="00100D57" w14:paraId="136BD0C8" w14:textId="77777777" w:rsidTr="00520425">
        <w:trPr>
          <w:jc w:val="center"/>
        </w:trPr>
        <w:tc>
          <w:tcPr>
            <w:tcW w:w="627" w:type="dxa"/>
          </w:tcPr>
          <w:p w14:paraId="76F24280" w14:textId="77777777" w:rsidR="00A95DA0" w:rsidRDefault="00A95DA0" w:rsidP="00520425">
            <w:pPr>
              <w:jc w:val="center"/>
              <w:rPr>
                <w:rFonts w:ascii="Arial" w:hAnsi="Arial" w:cs="Arial"/>
              </w:rPr>
            </w:pPr>
            <w:r>
              <w:rPr>
                <w:rFonts w:ascii="Arial" w:hAnsi="Arial" w:cs="Arial"/>
              </w:rPr>
              <w:t>41.</w:t>
            </w:r>
          </w:p>
        </w:tc>
        <w:tc>
          <w:tcPr>
            <w:tcW w:w="1134" w:type="dxa"/>
          </w:tcPr>
          <w:p w14:paraId="46EE1598"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6BF540B"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6507EC15" w14:textId="77777777" w:rsidR="00A95DA0" w:rsidRPr="00866EA7" w:rsidRDefault="00A95DA0" w:rsidP="00520425">
            <w:pPr>
              <w:jc w:val="center"/>
              <w:rPr>
                <w:rFonts w:ascii="Arial" w:hAnsi="Arial" w:cs="Arial"/>
              </w:rPr>
            </w:pPr>
            <w:r>
              <w:rPr>
                <w:rFonts w:ascii="Arial" w:hAnsi="Arial" w:cs="Arial"/>
              </w:rPr>
              <w:t xml:space="preserve">BH Oradea </w:t>
            </w:r>
            <w:r w:rsidRPr="00866EA7">
              <w:rPr>
                <w:rFonts w:ascii="Arial" w:hAnsi="Arial" w:cs="Arial"/>
              </w:rPr>
              <w:t>2421</w:t>
            </w:r>
          </w:p>
        </w:tc>
        <w:tc>
          <w:tcPr>
            <w:tcW w:w="967" w:type="dxa"/>
          </w:tcPr>
          <w:p w14:paraId="7BF8C368"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116D6E8F" w14:textId="77777777" w:rsidR="00A95DA0" w:rsidRPr="00866EA7" w:rsidRDefault="00A95DA0" w:rsidP="00520425">
            <w:pPr>
              <w:jc w:val="center"/>
              <w:rPr>
                <w:rFonts w:ascii="Arial" w:hAnsi="Arial" w:cs="Arial"/>
                <w:lang w:val="ro-RO"/>
              </w:rPr>
            </w:pPr>
            <w:r w:rsidRPr="00866EA7">
              <w:rPr>
                <w:rFonts w:ascii="Arial" w:hAnsi="Arial" w:cs="Arial"/>
                <w:lang w:val="ro-RO"/>
              </w:rPr>
              <w:t>306</w:t>
            </w:r>
          </w:p>
        </w:tc>
        <w:tc>
          <w:tcPr>
            <w:tcW w:w="1276" w:type="dxa"/>
          </w:tcPr>
          <w:p w14:paraId="2E372E81" w14:textId="77777777" w:rsidR="00A95DA0" w:rsidRPr="00380647" w:rsidRDefault="00A95DA0" w:rsidP="00520425">
            <w:pPr>
              <w:rPr>
                <w:rFonts w:ascii="Arial" w:hAnsi="Arial" w:cs="Arial"/>
                <w:lang w:val="ro-RO"/>
              </w:rPr>
            </w:pPr>
            <w:r w:rsidRPr="00380647">
              <w:rPr>
                <w:rFonts w:ascii="Arial" w:hAnsi="Arial" w:cs="Arial"/>
                <w:lang w:val="ro-RO"/>
              </w:rPr>
              <w:t>29.09.202</w:t>
            </w:r>
            <w:r>
              <w:rPr>
                <w:rFonts w:ascii="Arial" w:hAnsi="Arial" w:cs="Arial"/>
                <w:lang w:val="ro-RO"/>
              </w:rPr>
              <w:t>7</w:t>
            </w:r>
          </w:p>
        </w:tc>
        <w:tc>
          <w:tcPr>
            <w:tcW w:w="1276" w:type="dxa"/>
          </w:tcPr>
          <w:p w14:paraId="15FFDA71" w14:textId="2C82E0D2" w:rsidR="00A95DA0" w:rsidRPr="00302681" w:rsidRDefault="00A95DA0" w:rsidP="00520425">
            <w:pPr>
              <w:jc w:val="right"/>
              <w:rPr>
                <w:rFonts w:ascii="Arial" w:hAnsi="Arial" w:cs="Arial"/>
                <w:color w:val="EE0000"/>
                <w:lang w:val="ro-RO"/>
              </w:rPr>
            </w:pPr>
          </w:p>
        </w:tc>
      </w:tr>
      <w:tr w:rsidR="00A95DA0" w:rsidRPr="00100D57" w14:paraId="451452E6" w14:textId="77777777" w:rsidTr="00520425">
        <w:trPr>
          <w:jc w:val="center"/>
        </w:trPr>
        <w:tc>
          <w:tcPr>
            <w:tcW w:w="627" w:type="dxa"/>
          </w:tcPr>
          <w:p w14:paraId="2A35572F" w14:textId="77777777" w:rsidR="00A95DA0" w:rsidRDefault="00A95DA0" w:rsidP="00520425">
            <w:pPr>
              <w:jc w:val="center"/>
              <w:rPr>
                <w:rFonts w:ascii="Arial" w:hAnsi="Arial" w:cs="Arial"/>
              </w:rPr>
            </w:pPr>
            <w:r>
              <w:rPr>
                <w:rFonts w:ascii="Arial" w:hAnsi="Arial" w:cs="Arial"/>
              </w:rPr>
              <w:t>42.</w:t>
            </w:r>
          </w:p>
        </w:tc>
        <w:tc>
          <w:tcPr>
            <w:tcW w:w="1134" w:type="dxa"/>
          </w:tcPr>
          <w:p w14:paraId="5B5E6756"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4FAF3019"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0ED51177" w14:textId="77777777" w:rsidR="00A95DA0" w:rsidRPr="00866EA7" w:rsidRDefault="00A95DA0" w:rsidP="00520425">
            <w:pPr>
              <w:jc w:val="center"/>
              <w:rPr>
                <w:rFonts w:ascii="Arial" w:hAnsi="Arial" w:cs="Arial"/>
              </w:rPr>
            </w:pPr>
            <w:r>
              <w:rPr>
                <w:rFonts w:ascii="Arial" w:hAnsi="Arial" w:cs="Arial"/>
              </w:rPr>
              <w:t>BH Oradea 2423</w:t>
            </w:r>
          </w:p>
        </w:tc>
        <w:tc>
          <w:tcPr>
            <w:tcW w:w="967" w:type="dxa"/>
          </w:tcPr>
          <w:p w14:paraId="1F0BC8AA"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221DF1B5" w14:textId="77777777" w:rsidR="00A95DA0" w:rsidRPr="00866EA7" w:rsidRDefault="00A95DA0" w:rsidP="00520425">
            <w:pPr>
              <w:jc w:val="center"/>
              <w:rPr>
                <w:rFonts w:ascii="Arial" w:hAnsi="Arial" w:cs="Arial"/>
                <w:lang w:val="ro-RO"/>
              </w:rPr>
            </w:pPr>
            <w:r w:rsidRPr="00866EA7">
              <w:rPr>
                <w:rFonts w:ascii="Arial" w:hAnsi="Arial" w:cs="Arial"/>
                <w:lang w:val="ro-RO"/>
              </w:rPr>
              <w:t>307</w:t>
            </w:r>
          </w:p>
        </w:tc>
        <w:tc>
          <w:tcPr>
            <w:tcW w:w="1276" w:type="dxa"/>
          </w:tcPr>
          <w:p w14:paraId="71CE7F52" w14:textId="77777777" w:rsidR="00A95DA0" w:rsidRPr="00380647" w:rsidRDefault="00A95DA0" w:rsidP="00520425">
            <w:pPr>
              <w:rPr>
                <w:rFonts w:ascii="Arial" w:hAnsi="Arial" w:cs="Arial"/>
                <w:lang w:val="ro-RO"/>
              </w:rPr>
            </w:pPr>
            <w:r w:rsidRPr="00380647">
              <w:rPr>
                <w:rFonts w:ascii="Arial" w:hAnsi="Arial" w:cs="Arial"/>
                <w:lang w:val="ro-RO"/>
              </w:rPr>
              <w:t>23.09.202</w:t>
            </w:r>
            <w:r>
              <w:rPr>
                <w:rFonts w:ascii="Arial" w:hAnsi="Arial" w:cs="Arial"/>
                <w:lang w:val="ro-RO"/>
              </w:rPr>
              <w:t>7</w:t>
            </w:r>
          </w:p>
        </w:tc>
        <w:tc>
          <w:tcPr>
            <w:tcW w:w="1276" w:type="dxa"/>
          </w:tcPr>
          <w:p w14:paraId="19F77370" w14:textId="33F79282" w:rsidR="00A95DA0" w:rsidRPr="00302681" w:rsidRDefault="00A95DA0" w:rsidP="00520425">
            <w:pPr>
              <w:jc w:val="right"/>
              <w:rPr>
                <w:rFonts w:ascii="Arial" w:hAnsi="Arial" w:cs="Arial"/>
                <w:color w:val="EE0000"/>
                <w:lang w:val="ro-RO"/>
              </w:rPr>
            </w:pPr>
          </w:p>
        </w:tc>
      </w:tr>
      <w:tr w:rsidR="00A95DA0" w:rsidRPr="00100D57" w14:paraId="084C51D6" w14:textId="77777777" w:rsidTr="00520425">
        <w:trPr>
          <w:jc w:val="center"/>
        </w:trPr>
        <w:tc>
          <w:tcPr>
            <w:tcW w:w="627" w:type="dxa"/>
          </w:tcPr>
          <w:p w14:paraId="37BD18C6" w14:textId="77777777" w:rsidR="00A95DA0" w:rsidRDefault="00A95DA0" w:rsidP="00520425">
            <w:pPr>
              <w:jc w:val="center"/>
              <w:rPr>
                <w:rFonts w:ascii="Arial" w:hAnsi="Arial" w:cs="Arial"/>
              </w:rPr>
            </w:pPr>
            <w:r>
              <w:rPr>
                <w:rFonts w:ascii="Arial" w:hAnsi="Arial" w:cs="Arial"/>
              </w:rPr>
              <w:t>43.</w:t>
            </w:r>
          </w:p>
        </w:tc>
        <w:tc>
          <w:tcPr>
            <w:tcW w:w="1134" w:type="dxa"/>
          </w:tcPr>
          <w:p w14:paraId="6C6C27E3"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0C432601"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0715B5A1" w14:textId="77777777" w:rsidR="00A95DA0" w:rsidRPr="00866EA7" w:rsidRDefault="00A95DA0" w:rsidP="00520425">
            <w:pPr>
              <w:jc w:val="center"/>
              <w:rPr>
                <w:rFonts w:ascii="Arial" w:hAnsi="Arial" w:cs="Arial"/>
              </w:rPr>
            </w:pPr>
            <w:r>
              <w:rPr>
                <w:rFonts w:ascii="Arial" w:hAnsi="Arial" w:cs="Arial"/>
              </w:rPr>
              <w:t>BH Oradea 2425</w:t>
            </w:r>
          </w:p>
        </w:tc>
        <w:tc>
          <w:tcPr>
            <w:tcW w:w="967" w:type="dxa"/>
          </w:tcPr>
          <w:p w14:paraId="66E59CFB"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11C42B91" w14:textId="77777777" w:rsidR="00A95DA0" w:rsidRPr="00866EA7" w:rsidRDefault="00A95DA0" w:rsidP="00520425">
            <w:pPr>
              <w:jc w:val="center"/>
              <w:rPr>
                <w:rFonts w:ascii="Arial" w:hAnsi="Arial" w:cs="Arial"/>
                <w:lang w:val="ro-RO"/>
              </w:rPr>
            </w:pPr>
            <w:r w:rsidRPr="00866EA7">
              <w:rPr>
                <w:rFonts w:ascii="Arial" w:hAnsi="Arial" w:cs="Arial"/>
                <w:lang w:val="ro-RO"/>
              </w:rPr>
              <w:t>308</w:t>
            </w:r>
          </w:p>
        </w:tc>
        <w:tc>
          <w:tcPr>
            <w:tcW w:w="1276" w:type="dxa"/>
          </w:tcPr>
          <w:p w14:paraId="2DC8201C" w14:textId="77777777" w:rsidR="00A95DA0" w:rsidRPr="00380647" w:rsidRDefault="00A95DA0" w:rsidP="00520425">
            <w:pPr>
              <w:rPr>
                <w:rFonts w:ascii="Arial" w:hAnsi="Arial" w:cs="Arial"/>
                <w:lang w:val="ro-RO"/>
              </w:rPr>
            </w:pPr>
            <w:r w:rsidRPr="00380647">
              <w:rPr>
                <w:rFonts w:ascii="Arial" w:hAnsi="Arial" w:cs="Arial"/>
                <w:lang w:val="ro-RO"/>
              </w:rPr>
              <w:t>05.11.202</w:t>
            </w:r>
            <w:r>
              <w:rPr>
                <w:rFonts w:ascii="Arial" w:hAnsi="Arial" w:cs="Arial"/>
                <w:lang w:val="ro-RO"/>
              </w:rPr>
              <w:t>6</w:t>
            </w:r>
          </w:p>
        </w:tc>
        <w:tc>
          <w:tcPr>
            <w:tcW w:w="1276" w:type="dxa"/>
          </w:tcPr>
          <w:p w14:paraId="7184A21E" w14:textId="3BBC643C" w:rsidR="00A95DA0" w:rsidRPr="00302681" w:rsidRDefault="00A95DA0" w:rsidP="00520425">
            <w:pPr>
              <w:jc w:val="right"/>
              <w:rPr>
                <w:rFonts w:ascii="Arial" w:hAnsi="Arial" w:cs="Arial"/>
                <w:color w:val="EE0000"/>
                <w:lang w:val="ro-RO"/>
              </w:rPr>
            </w:pPr>
          </w:p>
        </w:tc>
      </w:tr>
      <w:tr w:rsidR="00A95DA0" w:rsidRPr="00100D57" w14:paraId="5AEC5B11" w14:textId="77777777" w:rsidTr="00520425">
        <w:trPr>
          <w:jc w:val="center"/>
        </w:trPr>
        <w:tc>
          <w:tcPr>
            <w:tcW w:w="627" w:type="dxa"/>
          </w:tcPr>
          <w:p w14:paraId="72EC38CF" w14:textId="77777777" w:rsidR="00A95DA0" w:rsidRDefault="00A95DA0" w:rsidP="00520425">
            <w:pPr>
              <w:jc w:val="center"/>
              <w:rPr>
                <w:rFonts w:ascii="Arial" w:hAnsi="Arial" w:cs="Arial"/>
              </w:rPr>
            </w:pPr>
            <w:r>
              <w:rPr>
                <w:rFonts w:ascii="Arial" w:hAnsi="Arial" w:cs="Arial"/>
              </w:rPr>
              <w:t>44.</w:t>
            </w:r>
          </w:p>
        </w:tc>
        <w:tc>
          <w:tcPr>
            <w:tcW w:w="1134" w:type="dxa"/>
          </w:tcPr>
          <w:p w14:paraId="6B4C54A2"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A57B95E"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426F485B" w14:textId="77777777" w:rsidR="00A95DA0" w:rsidRPr="00866EA7" w:rsidRDefault="00A95DA0" w:rsidP="00520425">
            <w:pPr>
              <w:jc w:val="center"/>
              <w:rPr>
                <w:rFonts w:ascii="Arial" w:hAnsi="Arial" w:cs="Arial"/>
              </w:rPr>
            </w:pPr>
            <w:r>
              <w:rPr>
                <w:rFonts w:ascii="Arial" w:hAnsi="Arial" w:cs="Arial"/>
              </w:rPr>
              <w:t>BH Oradea 2428</w:t>
            </w:r>
          </w:p>
        </w:tc>
        <w:tc>
          <w:tcPr>
            <w:tcW w:w="967" w:type="dxa"/>
          </w:tcPr>
          <w:p w14:paraId="4237928A"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68FD9CE9" w14:textId="77777777" w:rsidR="00A95DA0" w:rsidRPr="00866EA7" w:rsidRDefault="00A95DA0" w:rsidP="00520425">
            <w:pPr>
              <w:jc w:val="center"/>
              <w:rPr>
                <w:rFonts w:ascii="Arial" w:hAnsi="Arial" w:cs="Arial"/>
                <w:lang w:val="ro-RO"/>
              </w:rPr>
            </w:pPr>
            <w:r w:rsidRPr="00866EA7">
              <w:rPr>
                <w:rFonts w:ascii="Arial" w:hAnsi="Arial" w:cs="Arial"/>
                <w:lang w:val="ro-RO"/>
              </w:rPr>
              <w:t>309</w:t>
            </w:r>
          </w:p>
        </w:tc>
        <w:tc>
          <w:tcPr>
            <w:tcW w:w="1276" w:type="dxa"/>
          </w:tcPr>
          <w:p w14:paraId="64797C3F" w14:textId="77777777" w:rsidR="00A95DA0" w:rsidRPr="00380647" w:rsidRDefault="00A95DA0" w:rsidP="00520425">
            <w:pPr>
              <w:rPr>
                <w:rFonts w:ascii="Arial" w:hAnsi="Arial" w:cs="Arial"/>
                <w:lang w:val="ro-RO"/>
              </w:rPr>
            </w:pPr>
            <w:r w:rsidRPr="00380647">
              <w:rPr>
                <w:rFonts w:ascii="Arial" w:hAnsi="Arial" w:cs="Arial"/>
                <w:lang w:val="ro-RO"/>
              </w:rPr>
              <w:t>17.11.202</w:t>
            </w:r>
            <w:r>
              <w:rPr>
                <w:rFonts w:ascii="Arial" w:hAnsi="Arial" w:cs="Arial"/>
                <w:lang w:val="ro-RO"/>
              </w:rPr>
              <w:t>6</w:t>
            </w:r>
          </w:p>
        </w:tc>
        <w:tc>
          <w:tcPr>
            <w:tcW w:w="1276" w:type="dxa"/>
          </w:tcPr>
          <w:p w14:paraId="23A0626B" w14:textId="455E37ED" w:rsidR="00A95DA0" w:rsidRPr="00302681" w:rsidRDefault="00A95DA0" w:rsidP="00520425">
            <w:pPr>
              <w:jc w:val="right"/>
              <w:rPr>
                <w:rFonts w:ascii="Arial" w:hAnsi="Arial" w:cs="Arial"/>
                <w:color w:val="EE0000"/>
                <w:lang w:val="ro-RO"/>
              </w:rPr>
            </w:pPr>
          </w:p>
        </w:tc>
      </w:tr>
      <w:tr w:rsidR="00A95DA0" w:rsidRPr="00100D57" w14:paraId="7655EE5D" w14:textId="77777777" w:rsidTr="00520425">
        <w:trPr>
          <w:jc w:val="center"/>
        </w:trPr>
        <w:tc>
          <w:tcPr>
            <w:tcW w:w="627" w:type="dxa"/>
          </w:tcPr>
          <w:p w14:paraId="386E7DDB" w14:textId="77777777" w:rsidR="00A95DA0" w:rsidRDefault="00A95DA0" w:rsidP="00520425">
            <w:pPr>
              <w:jc w:val="center"/>
              <w:rPr>
                <w:rFonts w:ascii="Arial" w:hAnsi="Arial" w:cs="Arial"/>
              </w:rPr>
            </w:pPr>
            <w:r>
              <w:rPr>
                <w:rFonts w:ascii="Arial" w:hAnsi="Arial" w:cs="Arial"/>
              </w:rPr>
              <w:t>45.</w:t>
            </w:r>
          </w:p>
        </w:tc>
        <w:tc>
          <w:tcPr>
            <w:tcW w:w="1134" w:type="dxa"/>
          </w:tcPr>
          <w:p w14:paraId="01DF1CDE"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763301C"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63399C9B" w14:textId="77777777" w:rsidR="00A95DA0" w:rsidRPr="00866EA7" w:rsidRDefault="00A95DA0" w:rsidP="00520425">
            <w:pPr>
              <w:jc w:val="center"/>
              <w:rPr>
                <w:rFonts w:ascii="Arial" w:hAnsi="Arial" w:cs="Arial"/>
              </w:rPr>
            </w:pPr>
            <w:r>
              <w:rPr>
                <w:rFonts w:ascii="Arial" w:hAnsi="Arial" w:cs="Arial"/>
              </w:rPr>
              <w:t>BH Oradea 2432</w:t>
            </w:r>
          </w:p>
        </w:tc>
        <w:tc>
          <w:tcPr>
            <w:tcW w:w="967" w:type="dxa"/>
          </w:tcPr>
          <w:p w14:paraId="3439CF82"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28DA88F7" w14:textId="77777777" w:rsidR="00A95DA0" w:rsidRPr="00866EA7" w:rsidRDefault="00A95DA0" w:rsidP="00520425">
            <w:pPr>
              <w:jc w:val="center"/>
              <w:rPr>
                <w:rFonts w:ascii="Arial" w:hAnsi="Arial" w:cs="Arial"/>
                <w:lang w:val="ro-RO"/>
              </w:rPr>
            </w:pPr>
            <w:r w:rsidRPr="00866EA7">
              <w:rPr>
                <w:rFonts w:ascii="Arial" w:hAnsi="Arial" w:cs="Arial"/>
                <w:lang w:val="ro-RO"/>
              </w:rPr>
              <w:t>310</w:t>
            </w:r>
          </w:p>
        </w:tc>
        <w:tc>
          <w:tcPr>
            <w:tcW w:w="1276" w:type="dxa"/>
          </w:tcPr>
          <w:p w14:paraId="62C5444B" w14:textId="77777777" w:rsidR="00A95DA0" w:rsidRPr="00514820" w:rsidRDefault="00A95DA0" w:rsidP="00520425">
            <w:pPr>
              <w:rPr>
                <w:rFonts w:ascii="Arial" w:hAnsi="Arial" w:cs="Arial"/>
                <w:color w:val="EE0000"/>
                <w:lang w:val="ro-RO"/>
              </w:rPr>
            </w:pPr>
            <w:r w:rsidRPr="00380647">
              <w:rPr>
                <w:rFonts w:ascii="Arial" w:hAnsi="Arial" w:cs="Arial"/>
                <w:lang w:val="ro-RO"/>
              </w:rPr>
              <w:t>01.12.202</w:t>
            </w:r>
            <w:r>
              <w:rPr>
                <w:rFonts w:ascii="Arial" w:hAnsi="Arial" w:cs="Arial"/>
                <w:lang w:val="ro-RO"/>
              </w:rPr>
              <w:t>6</w:t>
            </w:r>
          </w:p>
        </w:tc>
        <w:tc>
          <w:tcPr>
            <w:tcW w:w="1276" w:type="dxa"/>
          </w:tcPr>
          <w:p w14:paraId="44D9E5E9" w14:textId="4A9448AD" w:rsidR="00A95DA0" w:rsidRPr="00302681" w:rsidRDefault="00A95DA0" w:rsidP="00520425">
            <w:pPr>
              <w:jc w:val="right"/>
              <w:rPr>
                <w:rFonts w:ascii="Arial" w:hAnsi="Arial" w:cs="Arial"/>
                <w:color w:val="EE0000"/>
                <w:lang w:val="ro-RO"/>
              </w:rPr>
            </w:pPr>
          </w:p>
        </w:tc>
      </w:tr>
      <w:tr w:rsidR="00A95DA0" w:rsidRPr="00100D57" w14:paraId="41AB9DFB" w14:textId="77777777" w:rsidTr="00520425">
        <w:trPr>
          <w:jc w:val="center"/>
        </w:trPr>
        <w:tc>
          <w:tcPr>
            <w:tcW w:w="627" w:type="dxa"/>
          </w:tcPr>
          <w:p w14:paraId="59A65401" w14:textId="77777777" w:rsidR="00A95DA0" w:rsidRDefault="00A95DA0" w:rsidP="00520425">
            <w:pPr>
              <w:jc w:val="center"/>
              <w:rPr>
                <w:rFonts w:ascii="Arial" w:hAnsi="Arial" w:cs="Arial"/>
              </w:rPr>
            </w:pPr>
            <w:r>
              <w:rPr>
                <w:rFonts w:ascii="Arial" w:hAnsi="Arial" w:cs="Arial"/>
              </w:rPr>
              <w:lastRenderedPageBreak/>
              <w:t>46.</w:t>
            </w:r>
          </w:p>
        </w:tc>
        <w:tc>
          <w:tcPr>
            <w:tcW w:w="1134" w:type="dxa"/>
          </w:tcPr>
          <w:p w14:paraId="5CF18BB2"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98903A1"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585D1AC4" w14:textId="77777777" w:rsidR="00A95DA0" w:rsidRPr="00866EA7" w:rsidRDefault="00A95DA0" w:rsidP="00520425">
            <w:pPr>
              <w:jc w:val="center"/>
              <w:rPr>
                <w:rFonts w:ascii="Arial" w:hAnsi="Arial" w:cs="Arial"/>
              </w:rPr>
            </w:pPr>
            <w:r>
              <w:rPr>
                <w:rFonts w:ascii="Arial" w:hAnsi="Arial" w:cs="Arial"/>
              </w:rPr>
              <w:t>BH Oradea 2437</w:t>
            </w:r>
          </w:p>
        </w:tc>
        <w:tc>
          <w:tcPr>
            <w:tcW w:w="967" w:type="dxa"/>
          </w:tcPr>
          <w:p w14:paraId="06D8C4E5"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45064A0D" w14:textId="77777777" w:rsidR="00A95DA0" w:rsidRPr="00866EA7" w:rsidRDefault="00A95DA0" w:rsidP="00520425">
            <w:pPr>
              <w:jc w:val="center"/>
              <w:rPr>
                <w:rFonts w:ascii="Arial" w:hAnsi="Arial" w:cs="Arial"/>
                <w:lang w:val="ro-RO"/>
              </w:rPr>
            </w:pPr>
            <w:r w:rsidRPr="00866EA7">
              <w:rPr>
                <w:rFonts w:ascii="Arial" w:hAnsi="Arial" w:cs="Arial"/>
                <w:lang w:val="ro-RO"/>
              </w:rPr>
              <w:t>311</w:t>
            </w:r>
          </w:p>
        </w:tc>
        <w:tc>
          <w:tcPr>
            <w:tcW w:w="1276" w:type="dxa"/>
          </w:tcPr>
          <w:p w14:paraId="1D53ABCB" w14:textId="77777777" w:rsidR="00A95DA0" w:rsidRPr="00380647" w:rsidRDefault="00A95DA0" w:rsidP="00520425">
            <w:pPr>
              <w:rPr>
                <w:rFonts w:ascii="Arial" w:hAnsi="Arial" w:cs="Arial"/>
                <w:lang w:val="ro-RO"/>
              </w:rPr>
            </w:pPr>
            <w:r w:rsidRPr="00380647">
              <w:rPr>
                <w:rFonts w:ascii="Arial" w:hAnsi="Arial" w:cs="Arial"/>
                <w:lang w:val="ro-RO"/>
              </w:rPr>
              <w:t>07.08.202</w:t>
            </w:r>
            <w:r>
              <w:rPr>
                <w:rFonts w:ascii="Arial" w:hAnsi="Arial" w:cs="Arial"/>
                <w:lang w:val="ro-RO"/>
              </w:rPr>
              <w:t>7</w:t>
            </w:r>
          </w:p>
        </w:tc>
        <w:tc>
          <w:tcPr>
            <w:tcW w:w="1276" w:type="dxa"/>
          </w:tcPr>
          <w:p w14:paraId="2DF240C5" w14:textId="35B4FCED" w:rsidR="00A95DA0" w:rsidRPr="00302681" w:rsidRDefault="00A95DA0" w:rsidP="00520425">
            <w:pPr>
              <w:jc w:val="right"/>
              <w:rPr>
                <w:rFonts w:ascii="Arial" w:hAnsi="Arial" w:cs="Arial"/>
                <w:color w:val="EE0000"/>
              </w:rPr>
            </w:pPr>
          </w:p>
        </w:tc>
      </w:tr>
      <w:tr w:rsidR="00A95DA0" w:rsidRPr="00100D57" w14:paraId="01E23DBD" w14:textId="77777777" w:rsidTr="00520425">
        <w:trPr>
          <w:jc w:val="center"/>
        </w:trPr>
        <w:tc>
          <w:tcPr>
            <w:tcW w:w="627" w:type="dxa"/>
          </w:tcPr>
          <w:p w14:paraId="6FD88CE8" w14:textId="77777777" w:rsidR="00A95DA0" w:rsidRDefault="00A95DA0" w:rsidP="00520425">
            <w:pPr>
              <w:jc w:val="center"/>
              <w:rPr>
                <w:rFonts w:ascii="Arial" w:hAnsi="Arial" w:cs="Arial"/>
              </w:rPr>
            </w:pPr>
            <w:r>
              <w:rPr>
                <w:rFonts w:ascii="Arial" w:hAnsi="Arial" w:cs="Arial"/>
              </w:rPr>
              <w:t>47.</w:t>
            </w:r>
          </w:p>
        </w:tc>
        <w:tc>
          <w:tcPr>
            <w:tcW w:w="1134" w:type="dxa"/>
          </w:tcPr>
          <w:p w14:paraId="61A2A19B"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371EA4EE"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2DAA0E56" w14:textId="77777777" w:rsidR="00A95DA0" w:rsidRPr="00866EA7" w:rsidRDefault="00A95DA0" w:rsidP="00520425">
            <w:pPr>
              <w:jc w:val="center"/>
              <w:rPr>
                <w:rFonts w:ascii="Arial" w:hAnsi="Arial" w:cs="Arial"/>
              </w:rPr>
            </w:pPr>
            <w:r>
              <w:rPr>
                <w:rFonts w:ascii="Arial" w:hAnsi="Arial" w:cs="Arial"/>
              </w:rPr>
              <w:t>BH Oradea 2438</w:t>
            </w:r>
          </w:p>
        </w:tc>
        <w:tc>
          <w:tcPr>
            <w:tcW w:w="967" w:type="dxa"/>
          </w:tcPr>
          <w:p w14:paraId="6FF4C4D8"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1C3076E0" w14:textId="77777777" w:rsidR="00A95DA0" w:rsidRPr="00866EA7" w:rsidRDefault="00A95DA0" w:rsidP="00520425">
            <w:pPr>
              <w:jc w:val="center"/>
              <w:rPr>
                <w:rFonts w:ascii="Arial" w:hAnsi="Arial" w:cs="Arial"/>
                <w:lang w:val="ro-RO"/>
              </w:rPr>
            </w:pPr>
            <w:r w:rsidRPr="00866EA7">
              <w:rPr>
                <w:rFonts w:ascii="Arial" w:hAnsi="Arial" w:cs="Arial"/>
                <w:lang w:val="ro-RO"/>
              </w:rPr>
              <w:t>312</w:t>
            </w:r>
          </w:p>
        </w:tc>
        <w:tc>
          <w:tcPr>
            <w:tcW w:w="1276" w:type="dxa"/>
          </w:tcPr>
          <w:p w14:paraId="0A4D3224" w14:textId="77777777" w:rsidR="00A95DA0" w:rsidRPr="00380647" w:rsidRDefault="00A95DA0" w:rsidP="00520425">
            <w:pPr>
              <w:rPr>
                <w:rFonts w:ascii="Arial" w:hAnsi="Arial" w:cs="Arial"/>
                <w:lang w:val="ro-RO"/>
              </w:rPr>
            </w:pPr>
            <w:r w:rsidRPr="00380647">
              <w:rPr>
                <w:rFonts w:ascii="Arial" w:hAnsi="Arial" w:cs="Arial"/>
                <w:lang w:val="ro-RO"/>
              </w:rPr>
              <w:t>07.08.202</w:t>
            </w:r>
            <w:r>
              <w:rPr>
                <w:rFonts w:ascii="Arial" w:hAnsi="Arial" w:cs="Arial"/>
                <w:lang w:val="ro-RO"/>
              </w:rPr>
              <w:t>7</w:t>
            </w:r>
          </w:p>
        </w:tc>
        <w:tc>
          <w:tcPr>
            <w:tcW w:w="1276" w:type="dxa"/>
          </w:tcPr>
          <w:p w14:paraId="4E893C7C" w14:textId="7B57CF09" w:rsidR="00A95DA0" w:rsidRPr="00302681" w:rsidRDefault="00A95DA0" w:rsidP="00520425">
            <w:pPr>
              <w:jc w:val="right"/>
              <w:rPr>
                <w:rFonts w:ascii="Arial" w:hAnsi="Arial" w:cs="Arial"/>
                <w:color w:val="EE0000"/>
              </w:rPr>
            </w:pPr>
          </w:p>
        </w:tc>
      </w:tr>
      <w:tr w:rsidR="00A95DA0" w:rsidRPr="00100D57" w14:paraId="160FA701" w14:textId="77777777" w:rsidTr="00520425">
        <w:trPr>
          <w:jc w:val="center"/>
        </w:trPr>
        <w:tc>
          <w:tcPr>
            <w:tcW w:w="627" w:type="dxa"/>
          </w:tcPr>
          <w:p w14:paraId="5F672339" w14:textId="77777777" w:rsidR="00A95DA0" w:rsidRDefault="00A95DA0" w:rsidP="00520425">
            <w:pPr>
              <w:jc w:val="center"/>
              <w:rPr>
                <w:rFonts w:ascii="Arial" w:hAnsi="Arial" w:cs="Arial"/>
              </w:rPr>
            </w:pPr>
            <w:r>
              <w:rPr>
                <w:rFonts w:ascii="Arial" w:hAnsi="Arial" w:cs="Arial"/>
              </w:rPr>
              <w:t>48.</w:t>
            </w:r>
          </w:p>
        </w:tc>
        <w:tc>
          <w:tcPr>
            <w:tcW w:w="1134" w:type="dxa"/>
          </w:tcPr>
          <w:p w14:paraId="12BF17F4"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4806B8BE"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44EA2757" w14:textId="77777777" w:rsidR="00A95DA0" w:rsidRPr="00866EA7" w:rsidRDefault="00A95DA0" w:rsidP="00520425">
            <w:pPr>
              <w:jc w:val="center"/>
              <w:rPr>
                <w:rFonts w:ascii="Arial" w:hAnsi="Arial" w:cs="Arial"/>
              </w:rPr>
            </w:pPr>
            <w:r>
              <w:rPr>
                <w:rFonts w:ascii="Arial" w:hAnsi="Arial" w:cs="Arial"/>
              </w:rPr>
              <w:t>BH Oradea 2444</w:t>
            </w:r>
          </w:p>
        </w:tc>
        <w:tc>
          <w:tcPr>
            <w:tcW w:w="967" w:type="dxa"/>
          </w:tcPr>
          <w:p w14:paraId="65F41809"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604AEC88" w14:textId="77777777" w:rsidR="00A95DA0" w:rsidRPr="00866EA7" w:rsidRDefault="00A95DA0" w:rsidP="00520425">
            <w:pPr>
              <w:jc w:val="center"/>
              <w:rPr>
                <w:rFonts w:ascii="Arial" w:hAnsi="Arial" w:cs="Arial"/>
                <w:lang w:val="ro-RO"/>
              </w:rPr>
            </w:pPr>
            <w:r w:rsidRPr="00866EA7">
              <w:rPr>
                <w:rFonts w:ascii="Arial" w:hAnsi="Arial" w:cs="Arial"/>
                <w:lang w:val="ro-RO"/>
              </w:rPr>
              <w:t>313</w:t>
            </w:r>
          </w:p>
        </w:tc>
        <w:tc>
          <w:tcPr>
            <w:tcW w:w="1276" w:type="dxa"/>
          </w:tcPr>
          <w:p w14:paraId="35610063" w14:textId="77777777" w:rsidR="00A95DA0" w:rsidRPr="00380647" w:rsidRDefault="00A95DA0" w:rsidP="00520425">
            <w:pPr>
              <w:rPr>
                <w:rFonts w:ascii="Arial" w:hAnsi="Arial" w:cs="Arial"/>
                <w:lang w:val="ro-RO"/>
              </w:rPr>
            </w:pPr>
            <w:r w:rsidRPr="00380647">
              <w:rPr>
                <w:rFonts w:ascii="Arial" w:hAnsi="Arial" w:cs="Arial"/>
                <w:lang w:val="ro-RO"/>
              </w:rPr>
              <w:t>25.04.202</w:t>
            </w:r>
            <w:r>
              <w:rPr>
                <w:rFonts w:ascii="Arial" w:hAnsi="Arial" w:cs="Arial"/>
                <w:lang w:val="ro-RO"/>
              </w:rPr>
              <w:t>7</w:t>
            </w:r>
          </w:p>
        </w:tc>
        <w:tc>
          <w:tcPr>
            <w:tcW w:w="1276" w:type="dxa"/>
          </w:tcPr>
          <w:p w14:paraId="6558ADC7" w14:textId="72AE7C49" w:rsidR="00A95DA0" w:rsidRPr="00302681" w:rsidRDefault="00A95DA0" w:rsidP="00520425">
            <w:pPr>
              <w:jc w:val="right"/>
              <w:rPr>
                <w:rFonts w:ascii="Arial" w:hAnsi="Arial" w:cs="Arial"/>
                <w:color w:val="EE0000"/>
              </w:rPr>
            </w:pPr>
          </w:p>
        </w:tc>
      </w:tr>
      <w:tr w:rsidR="00A95DA0" w:rsidRPr="00100D57" w14:paraId="1D2A9D86" w14:textId="77777777" w:rsidTr="00520425">
        <w:trPr>
          <w:jc w:val="center"/>
        </w:trPr>
        <w:tc>
          <w:tcPr>
            <w:tcW w:w="627" w:type="dxa"/>
          </w:tcPr>
          <w:p w14:paraId="71868091" w14:textId="77777777" w:rsidR="00A95DA0" w:rsidRDefault="00A95DA0" w:rsidP="00520425">
            <w:pPr>
              <w:jc w:val="center"/>
              <w:rPr>
                <w:rFonts w:ascii="Arial" w:hAnsi="Arial" w:cs="Arial"/>
              </w:rPr>
            </w:pPr>
            <w:r>
              <w:rPr>
                <w:rFonts w:ascii="Arial" w:hAnsi="Arial" w:cs="Arial"/>
              </w:rPr>
              <w:t>49.</w:t>
            </w:r>
          </w:p>
        </w:tc>
        <w:tc>
          <w:tcPr>
            <w:tcW w:w="1134" w:type="dxa"/>
          </w:tcPr>
          <w:p w14:paraId="4FFF2526"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0A4100FE"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7ACFD01C" w14:textId="77777777" w:rsidR="00A95DA0" w:rsidRPr="00866EA7" w:rsidRDefault="00A95DA0" w:rsidP="00520425">
            <w:pPr>
              <w:jc w:val="center"/>
              <w:rPr>
                <w:rFonts w:ascii="Arial" w:hAnsi="Arial" w:cs="Arial"/>
              </w:rPr>
            </w:pPr>
            <w:r>
              <w:rPr>
                <w:rFonts w:ascii="Arial" w:hAnsi="Arial" w:cs="Arial"/>
              </w:rPr>
              <w:t>BH Oradea 2448</w:t>
            </w:r>
          </w:p>
        </w:tc>
        <w:tc>
          <w:tcPr>
            <w:tcW w:w="967" w:type="dxa"/>
          </w:tcPr>
          <w:p w14:paraId="116FB916"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061C3EA9" w14:textId="77777777" w:rsidR="00A95DA0" w:rsidRPr="00866EA7" w:rsidRDefault="00A95DA0" w:rsidP="00520425">
            <w:pPr>
              <w:jc w:val="center"/>
              <w:rPr>
                <w:rFonts w:ascii="Arial" w:hAnsi="Arial" w:cs="Arial"/>
                <w:lang w:val="ro-RO"/>
              </w:rPr>
            </w:pPr>
            <w:r w:rsidRPr="00866EA7">
              <w:rPr>
                <w:rFonts w:ascii="Arial" w:hAnsi="Arial" w:cs="Arial"/>
                <w:lang w:val="ro-RO"/>
              </w:rPr>
              <w:t>314</w:t>
            </w:r>
          </w:p>
        </w:tc>
        <w:tc>
          <w:tcPr>
            <w:tcW w:w="1276" w:type="dxa"/>
          </w:tcPr>
          <w:p w14:paraId="049C9FAE" w14:textId="77777777" w:rsidR="00A95DA0" w:rsidRPr="00380647" w:rsidRDefault="00A95DA0" w:rsidP="00520425">
            <w:pPr>
              <w:rPr>
                <w:rFonts w:ascii="Arial" w:hAnsi="Arial" w:cs="Arial"/>
                <w:lang w:val="ro-RO"/>
              </w:rPr>
            </w:pPr>
            <w:r w:rsidRPr="00380647">
              <w:rPr>
                <w:rFonts w:ascii="Arial" w:hAnsi="Arial" w:cs="Arial"/>
                <w:lang w:val="ro-RO"/>
              </w:rPr>
              <w:t>09.05.202</w:t>
            </w:r>
            <w:r>
              <w:rPr>
                <w:rFonts w:ascii="Arial" w:hAnsi="Arial" w:cs="Arial"/>
                <w:lang w:val="ro-RO"/>
              </w:rPr>
              <w:t>7</w:t>
            </w:r>
          </w:p>
        </w:tc>
        <w:tc>
          <w:tcPr>
            <w:tcW w:w="1276" w:type="dxa"/>
          </w:tcPr>
          <w:p w14:paraId="07A6983A" w14:textId="2AE2EBA4" w:rsidR="00A95DA0" w:rsidRPr="00302681" w:rsidRDefault="00A95DA0" w:rsidP="00520425">
            <w:pPr>
              <w:jc w:val="right"/>
              <w:rPr>
                <w:rFonts w:ascii="Arial" w:hAnsi="Arial" w:cs="Arial"/>
                <w:color w:val="EE0000"/>
              </w:rPr>
            </w:pPr>
          </w:p>
        </w:tc>
      </w:tr>
      <w:tr w:rsidR="00A95DA0" w:rsidRPr="00100D57" w14:paraId="5A0D4737" w14:textId="77777777" w:rsidTr="00520425">
        <w:trPr>
          <w:jc w:val="center"/>
        </w:trPr>
        <w:tc>
          <w:tcPr>
            <w:tcW w:w="627" w:type="dxa"/>
          </w:tcPr>
          <w:p w14:paraId="06E9D6DB" w14:textId="77777777" w:rsidR="00A95DA0" w:rsidRDefault="00A95DA0" w:rsidP="00520425">
            <w:pPr>
              <w:jc w:val="center"/>
              <w:rPr>
                <w:rFonts w:ascii="Arial" w:hAnsi="Arial" w:cs="Arial"/>
              </w:rPr>
            </w:pPr>
            <w:r>
              <w:rPr>
                <w:rFonts w:ascii="Arial" w:hAnsi="Arial" w:cs="Arial"/>
              </w:rPr>
              <w:t>50.</w:t>
            </w:r>
          </w:p>
        </w:tc>
        <w:tc>
          <w:tcPr>
            <w:tcW w:w="1134" w:type="dxa"/>
          </w:tcPr>
          <w:p w14:paraId="53E43360"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493BCF8"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62C560CA" w14:textId="77777777" w:rsidR="00A95DA0" w:rsidRPr="00866EA7" w:rsidRDefault="00A95DA0" w:rsidP="00520425">
            <w:pPr>
              <w:jc w:val="center"/>
              <w:rPr>
                <w:rFonts w:ascii="Arial" w:hAnsi="Arial" w:cs="Arial"/>
              </w:rPr>
            </w:pPr>
            <w:r>
              <w:rPr>
                <w:rFonts w:ascii="Arial" w:hAnsi="Arial" w:cs="Arial"/>
              </w:rPr>
              <w:t>BH Oradea 2459</w:t>
            </w:r>
          </w:p>
        </w:tc>
        <w:tc>
          <w:tcPr>
            <w:tcW w:w="967" w:type="dxa"/>
          </w:tcPr>
          <w:p w14:paraId="491F1866"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48F7D3ED" w14:textId="77777777" w:rsidR="00A95DA0" w:rsidRPr="00866EA7" w:rsidRDefault="00A95DA0" w:rsidP="00520425">
            <w:pPr>
              <w:jc w:val="center"/>
              <w:rPr>
                <w:rFonts w:ascii="Arial" w:hAnsi="Arial" w:cs="Arial"/>
                <w:lang w:val="ro-RO"/>
              </w:rPr>
            </w:pPr>
            <w:r w:rsidRPr="00866EA7">
              <w:rPr>
                <w:rFonts w:ascii="Arial" w:hAnsi="Arial" w:cs="Arial"/>
                <w:lang w:val="ro-RO"/>
              </w:rPr>
              <w:t>315</w:t>
            </w:r>
          </w:p>
        </w:tc>
        <w:tc>
          <w:tcPr>
            <w:tcW w:w="1276" w:type="dxa"/>
          </w:tcPr>
          <w:p w14:paraId="668A00E3" w14:textId="77777777" w:rsidR="00A95DA0" w:rsidRPr="00380647" w:rsidRDefault="00A95DA0" w:rsidP="00520425">
            <w:pPr>
              <w:rPr>
                <w:rFonts w:ascii="Arial" w:hAnsi="Arial" w:cs="Arial"/>
                <w:lang w:val="ro-RO"/>
              </w:rPr>
            </w:pPr>
            <w:r w:rsidRPr="00380647">
              <w:rPr>
                <w:rFonts w:ascii="Arial" w:hAnsi="Arial" w:cs="Arial"/>
                <w:lang w:val="ro-RO"/>
              </w:rPr>
              <w:t>07.06.202</w:t>
            </w:r>
            <w:r>
              <w:rPr>
                <w:rFonts w:ascii="Arial" w:hAnsi="Arial" w:cs="Arial"/>
                <w:lang w:val="ro-RO"/>
              </w:rPr>
              <w:t>7</w:t>
            </w:r>
          </w:p>
        </w:tc>
        <w:tc>
          <w:tcPr>
            <w:tcW w:w="1276" w:type="dxa"/>
          </w:tcPr>
          <w:p w14:paraId="575103D8" w14:textId="5E76B470" w:rsidR="00A95DA0" w:rsidRPr="00302681" w:rsidRDefault="00A95DA0" w:rsidP="00520425">
            <w:pPr>
              <w:jc w:val="right"/>
              <w:rPr>
                <w:rFonts w:ascii="Arial" w:hAnsi="Arial" w:cs="Arial"/>
                <w:color w:val="EE0000"/>
              </w:rPr>
            </w:pPr>
          </w:p>
        </w:tc>
      </w:tr>
      <w:tr w:rsidR="00A95DA0" w:rsidRPr="00100D57" w14:paraId="55E633E0" w14:textId="77777777" w:rsidTr="00520425">
        <w:trPr>
          <w:jc w:val="center"/>
        </w:trPr>
        <w:tc>
          <w:tcPr>
            <w:tcW w:w="627" w:type="dxa"/>
          </w:tcPr>
          <w:p w14:paraId="4A71E957" w14:textId="77777777" w:rsidR="00A95DA0" w:rsidRDefault="00A95DA0" w:rsidP="00520425">
            <w:pPr>
              <w:jc w:val="center"/>
              <w:rPr>
                <w:rFonts w:ascii="Arial" w:hAnsi="Arial" w:cs="Arial"/>
              </w:rPr>
            </w:pPr>
            <w:r>
              <w:rPr>
                <w:rFonts w:ascii="Arial" w:hAnsi="Arial" w:cs="Arial"/>
              </w:rPr>
              <w:t>51.</w:t>
            </w:r>
          </w:p>
        </w:tc>
        <w:tc>
          <w:tcPr>
            <w:tcW w:w="1134" w:type="dxa"/>
          </w:tcPr>
          <w:p w14:paraId="0F1178B6"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C50AA3F"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2D9FFB58" w14:textId="77777777" w:rsidR="00A95DA0" w:rsidRPr="00866EA7" w:rsidRDefault="00A95DA0" w:rsidP="00520425">
            <w:pPr>
              <w:jc w:val="center"/>
              <w:rPr>
                <w:rFonts w:ascii="Arial" w:hAnsi="Arial" w:cs="Arial"/>
              </w:rPr>
            </w:pPr>
            <w:r>
              <w:rPr>
                <w:rFonts w:ascii="Arial" w:hAnsi="Arial" w:cs="Arial"/>
              </w:rPr>
              <w:t>BH Oradea 2461</w:t>
            </w:r>
          </w:p>
        </w:tc>
        <w:tc>
          <w:tcPr>
            <w:tcW w:w="967" w:type="dxa"/>
          </w:tcPr>
          <w:p w14:paraId="6D7A2B3E"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02D9E648" w14:textId="77777777" w:rsidR="00A95DA0" w:rsidRPr="00866EA7" w:rsidRDefault="00A95DA0" w:rsidP="00520425">
            <w:pPr>
              <w:jc w:val="center"/>
              <w:rPr>
                <w:rFonts w:ascii="Arial" w:hAnsi="Arial" w:cs="Arial"/>
                <w:lang w:val="ro-RO"/>
              </w:rPr>
            </w:pPr>
            <w:r w:rsidRPr="00866EA7">
              <w:rPr>
                <w:rFonts w:ascii="Arial" w:hAnsi="Arial" w:cs="Arial"/>
                <w:lang w:val="ro-RO"/>
              </w:rPr>
              <w:t>316</w:t>
            </w:r>
          </w:p>
        </w:tc>
        <w:tc>
          <w:tcPr>
            <w:tcW w:w="1276" w:type="dxa"/>
          </w:tcPr>
          <w:p w14:paraId="7C641C43" w14:textId="77777777" w:rsidR="00A95DA0" w:rsidRPr="00380647" w:rsidRDefault="00A95DA0" w:rsidP="00520425">
            <w:pPr>
              <w:rPr>
                <w:rFonts w:ascii="Arial" w:hAnsi="Arial" w:cs="Arial"/>
                <w:lang w:val="ro-RO"/>
              </w:rPr>
            </w:pPr>
            <w:r w:rsidRPr="00380647">
              <w:rPr>
                <w:rFonts w:ascii="Arial" w:hAnsi="Arial" w:cs="Arial"/>
                <w:lang w:val="ro-RO"/>
              </w:rPr>
              <w:t>07.08.202</w:t>
            </w:r>
            <w:r>
              <w:rPr>
                <w:rFonts w:ascii="Arial" w:hAnsi="Arial" w:cs="Arial"/>
                <w:lang w:val="ro-RO"/>
              </w:rPr>
              <w:t>7</w:t>
            </w:r>
          </w:p>
        </w:tc>
        <w:tc>
          <w:tcPr>
            <w:tcW w:w="1276" w:type="dxa"/>
          </w:tcPr>
          <w:p w14:paraId="279D3AD1" w14:textId="0AF51FEE" w:rsidR="00A95DA0" w:rsidRPr="00302681" w:rsidRDefault="00A95DA0" w:rsidP="00520425">
            <w:pPr>
              <w:jc w:val="right"/>
              <w:rPr>
                <w:rFonts w:ascii="Arial" w:hAnsi="Arial" w:cs="Arial"/>
                <w:color w:val="EE0000"/>
              </w:rPr>
            </w:pPr>
          </w:p>
        </w:tc>
      </w:tr>
      <w:tr w:rsidR="00A95DA0" w:rsidRPr="00100D57" w14:paraId="73B43EB8" w14:textId="77777777" w:rsidTr="00520425">
        <w:trPr>
          <w:jc w:val="center"/>
        </w:trPr>
        <w:tc>
          <w:tcPr>
            <w:tcW w:w="627" w:type="dxa"/>
          </w:tcPr>
          <w:p w14:paraId="7B60EAF1" w14:textId="77777777" w:rsidR="00A95DA0" w:rsidRDefault="00A95DA0" w:rsidP="00520425">
            <w:pPr>
              <w:jc w:val="center"/>
              <w:rPr>
                <w:rFonts w:ascii="Arial" w:hAnsi="Arial" w:cs="Arial"/>
              </w:rPr>
            </w:pPr>
            <w:r>
              <w:rPr>
                <w:rFonts w:ascii="Arial" w:hAnsi="Arial" w:cs="Arial"/>
              </w:rPr>
              <w:t>52.</w:t>
            </w:r>
          </w:p>
        </w:tc>
        <w:tc>
          <w:tcPr>
            <w:tcW w:w="1134" w:type="dxa"/>
          </w:tcPr>
          <w:p w14:paraId="50222632"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492035BD"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73BA6AE0" w14:textId="77777777" w:rsidR="00A95DA0" w:rsidRPr="00866EA7" w:rsidRDefault="00A95DA0" w:rsidP="00520425">
            <w:pPr>
              <w:jc w:val="center"/>
              <w:rPr>
                <w:rFonts w:ascii="Arial" w:hAnsi="Arial" w:cs="Arial"/>
              </w:rPr>
            </w:pPr>
            <w:r>
              <w:rPr>
                <w:rFonts w:ascii="Arial" w:hAnsi="Arial" w:cs="Arial"/>
              </w:rPr>
              <w:t>BH Oradea 2462</w:t>
            </w:r>
          </w:p>
        </w:tc>
        <w:tc>
          <w:tcPr>
            <w:tcW w:w="967" w:type="dxa"/>
          </w:tcPr>
          <w:p w14:paraId="51A2FDB3"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74EB8C46" w14:textId="77777777" w:rsidR="00A95DA0" w:rsidRPr="00866EA7" w:rsidRDefault="00A95DA0" w:rsidP="00520425">
            <w:pPr>
              <w:jc w:val="center"/>
              <w:rPr>
                <w:rFonts w:ascii="Arial" w:hAnsi="Arial" w:cs="Arial"/>
                <w:lang w:val="ro-RO"/>
              </w:rPr>
            </w:pPr>
            <w:r w:rsidRPr="00866EA7">
              <w:rPr>
                <w:rFonts w:ascii="Arial" w:hAnsi="Arial" w:cs="Arial"/>
                <w:lang w:val="ro-RO"/>
              </w:rPr>
              <w:t>317</w:t>
            </w:r>
          </w:p>
        </w:tc>
        <w:tc>
          <w:tcPr>
            <w:tcW w:w="1276" w:type="dxa"/>
          </w:tcPr>
          <w:p w14:paraId="0B7147E1" w14:textId="77777777" w:rsidR="00A95DA0" w:rsidRPr="00380647" w:rsidRDefault="00A95DA0" w:rsidP="00520425">
            <w:pPr>
              <w:rPr>
                <w:rFonts w:ascii="Arial" w:hAnsi="Arial" w:cs="Arial"/>
                <w:lang w:val="ro-RO"/>
              </w:rPr>
            </w:pPr>
            <w:r w:rsidRPr="00380647">
              <w:rPr>
                <w:rFonts w:ascii="Arial" w:hAnsi="Arial" w:cs="Arial"/>
                <w:lang w:val="ro-RO"/>
              </w:rPr>
              <w:t>07.08.202</w:t>
            </w:r>
            <w:r>
              <w:rPr>
                <w:rFonts w:ascii="Arial" w:hAnsi="Arial" w:cs="Arial"/>
                <w:lang w:val="ro-RO"/>
              </w:rPr>
              <w:t>7</w:t>
            </w:r>
          </w:p>
        </w:tc>
        <w:tc>
          <w:tcPr>
            <w:tcW w:w="1276" w:type="dxa"/>
          </w:tcPr>
          <w:p w14:paraId="13DF2C54" w14:textId="78D6AEDF" w:rsidR="00A95DA0" w:rsidRPr="00302681" w:rsidRDefault="00A95DA0" w:rsidP="00520425">
            <w:pPr>
              <w:jc w:val="right"/>
              <w:rPr>
                <w:rFonts w:ascii="Arial" w:hAnsi="Arial" w:cs="Arial"/>
                <w:color w:val="EE0000"/>
              </w:rPr>
            </w:pPr>
          </w:p>
        </w:tc>
      </w:tr>
      <w:tr w:rsidR="00A95DA0" w:rsidRPr="00100D57" w14:paraId="79E48494" w14:textId="77777777" w:rsidTr="00520425">
        <w:trPr>
          <w:jc w:val="center"/>
        </w:trPr>
        <w:tc>
          <w:tcPr>
            <w:tcW w:w="627" w:type="dxa"/>
          </w:tcPr>
          <w:p w14:paraId="64D71F7D" w14:textId="77777777" w:rsidR="00A95DA0" w:rsidRDefault="00A95DA0" w:rsidP="00520425">
            <w:pPr>
              <w:jc w:val="center"/>
              <w:rPr>
                <w:rFonts w:ascii="Arial" w:hAnsi="Arial" w:cs="Arial"/>
              </w:rPr>
            </w:pPr>
            <w:r>
              <w:rPr>
                <w:rFonts w:ascii="Arial" w:hAnsi="Arial" w:cs="Arial"/>
              </w:rPr>
              <w:t>53.</w:t>
            </w:r>
          </w:p>
        </w:tc>
        <w:tc>
          <w:tcPr>
            <w:tcW w:w="1134" w:type="dxa"/>
          </w:tcPr>
          <w:p w14:paraId="2BDFE7FC"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47D385C3"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18BF742A" w14:textId="77777777" w:rsidR="00A95DA0" w:rsidRPr="00866EA7" w:rsidRDefault="00A95DA0" w:rsidP="00520425">
            <w:pPr>
              <w:jc w:val="center"/>
              <w:rPr>
                <w:rFonts w:ascii="Arial" w:hAnsi="Arial" w:cs="Arial"/>
              </w:rPr>
            </w:pPr>
            <w:r>
              <w:rPr>
                <w:rFonts w:ascii="Arial" w:hAnsi="Arial" w:cs="Arial"/>
              </w:rPr>
              <w:t>BH Oradea 2467</w:t>
            </w:r>
          </w:p>
        </w:tc>
        <w:tc>
          <w:tcPr>
            <w:tcW w:w="967" w:type="dxa"/>
          </w:tcPr>
          <w:p w14:paraId="03D83F6F"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1A064671" w14:textId="77777777" w:rsidR="00A95DA0" w:rsidRPr="00866EA7" w:rsidRDefault="00A95DA0" w:rsidP="00520425">
            <w:pPr>
              <w:jc w:val="center"/>
              <w:rPr>
                <w:rFonts w:ascii="Arial" w:hAnsi="Arial" w:cs="Arial"/>
                <w:lang w:val="ro-RO"/>
              </w:rPr>
            </w:pPr>
            <w:r w:rsidRPr="00866EA7">
              <w:rPr>
                <w:rFonts w:ascii="Arial" w:hAnsi="Arial" w:cs="Arial"/>
                <w:lang w:val="ro-RO"/>
              </w:rPr>
              <w:t>318</w:t>
            </w:r>
          </w:p>
        </w:tc>
        <w:tc>
          <w:tcPr>
            <w:tcW w:w="1276" w:type="dxa"/>
          </w:tcPr>
          <w:p w14:paraId="7DC90A9B" w14:textId="77777777" w:rsidR="00A95DA0" w:rsidRPr="00380647" w:rsidRDefault="00A95DA0" w:rsidP="00520425">
            <w:pPr>
              <w:rPr>
                <w:rFonts w:ascii="Arial" w:hAnsi="Arial" w:cs="Arial"/>
                <w:lang w:val="ro-RO"/>
              </w:rPr>
            </w:pPr>
            <w:r w:rsidRPr="00380647">
              <w:rPr>
                <w:rFonts w:ascii="Arial" w:hAnsi="Arial" w:cs="Arial"/>
                <w:lang w:val="ro-RO"/>
              </w:rPr>
              <w:t>15.08.202</w:t>
            </w:r>
            <w:r>
              <w:rPr>
                <w:rFonts w:ascii="Arial" w:hAnsi="Arial" w:cs="Arial"/>
                <w:lang w:val="ro-RO"/>
              </w:rPr>
              <w:t>7</w:t>
            </w:r>
          </w:p>
        </w:tc>
        <w:tc>
          <w:tcPr>
            <w:tcW w:w="1276" w:type="dxa"/>
          </w:tcPr>
          <w:p w14:paraId="24A8C6EF" w14:textId="5EFF90CE" w:rsidR="00A95DA0" w:rsidRPr="00302681" w:rsidRDefault="00A95DA0" w:rsidP="00520425">
            <w:pPr>
              <w:jc w:val="right"/>
              <w:rPr>
                <w:rFonts w:ascii="Arial" w:hAnsi="Arial" w:cs="Arial"/>
                <w:color w:val="EE0000"/>
              </w:rPr>
            </w:pPr>
          </w:p>
        </w:tc>
      </w:tr>
      <w:tr w:rsidR="00A95DA0" w:rsidRPr="00EA62A2" w14:paraId="62351A31" w14:textId="77777777" w:rsidTr="00520425">
        <w:trPr>
          <w:jc w:val="center"/>
        </w:trPr>
        <w:tc>
          <w:tcPr>
            <w:tcW w:w="627" w:type="dxa"/>
          </w:tcPr>
          <w:p w14:paraId="4EBF2617" w14:textId="77777777" w:rsidR="00A95DA0" w:rsidRDefault="00A95DA0" w:rsidP="00520425">
            <w:pPr>
              <w:jc w:val="center"/>
              <w:rPr>
                <w:rFonts w:ascii="Arial" w:hAnsi="Arial" w:cs="Arial"/>
              </w:rPr>
            </w:pPr>
            <w:r>
              <w:rPr>
                <w:rFonts w:ascii="Arial" w:hAnsi="Arial" w:cs="Arial"/>
              </w:rPr>
              <w:t>54.</w:t>
            </w:r>
          </w:p>
        </w:tc>
        <w:tc>
          <w:tcPr>
            <w:tcW w:w="1134" w:type="dxa"/>
          </w:tcPr>
          <w:p w14:paraId="162511CE"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728D052"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63CCB460" w14:textId="77777777" w:rsidR="00A95DA0" w:rsidRPr="00866EA7" w:rsidRDefault="00A95DA0" w:rsidP="00520425">
            <w:pPr>
              <w:jc w:val="center"/>
              <w:rPr>
                <w:rFonts w:ascii="Arial" w:hAnsi="Arial" w:cs="Arial"/>
              </w:rPr>
            </w:pPr>
            <w:r>
              <w:rPr>
                <w:rFonts w:ascii="Arial" w:hAnsi="Arial" w:cs="Arial"/>
              </w:rPr>
              <w:t>BH Oradea 2474</w:t>
            </w:r>
          </w:p>
        </w:tc>
        <w:tc>
          <w:tcPr>
            <w:tcW w:w="967" w:type="dxa"/>
          </w:tcPr>
          <w:p w14:paraId="3F30B7DE"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4B0A9631" w14:textId="77777777" w:rsidR="00A95DA0" w:rsidRPr="00866EA7" w:rsidRDefault="00A95DA0" w:rsidP="00520425">
            <w:pPr>
              <w:jc w:val="center"/>
              <w:rPr>
                <w:rFonts w:ascii="Arial" w:hAnsi="Arial" w:cs="Arial"/>
                <w:lang w:val="ro-RO"/>
              </w:rPr>
            </w:pPr>
            <w:r w:rsidRPr="00866EA7">
              <w:rPr>
                <w:rFonts w:ascii="Arial" w:hAnsi="Arial" w:cs="Arial"/>
                <w:lang w:val="ro-RO"/>
              </w:rPr>
              <w:t>319</w:t>
            </w:r>
          </w:p>
        </w:tc>
        <w:tc>
          <w:tcPr>
            <w:tcW w:w="1276" w:type="dxa"/>
          </w:tcPr>
          <w:p w14:paraId="7030A7C5" w14:textId="77777777" w:rsidR="00A95DA0" w:rsidRPr="00380647" w:rsidRDefault="00A95DA0" w:rsidP="00520425">
            <w:pPr>
              <w:rPr>
                <w:rFonts w:ascii="Arial" w:hAnsi="Arial" w:cs="Arial"/>
                <w:lang w:val="ro-RO"/>
              </w:rPr>
            </w:pPr>
            <w:r w:rsidRPr="00380647">
              <w:rPr>
                <w:rFonts w:ascii="Arial" w:hAnsi="Arial" w:cs="Arial"/>
                <w:lang w:val="ro-RO"/>
              </w:rPr>
              <w:t>31.12.202</w:t>
            </w:r>
            <w:r>
              <w:rPr>
                <w:rFonts w:ascii="Arial" w:hAnsi="Arial" w:cs="Arial"/>
                <w:lang w:val="ro-RO"/>
              </w:rPr>
              <w:t>6</w:t>
            </w:r>
          </w:p>
        </w:tc>
        <w:tc>
          <w:tcPr>
            <w:tcW w:w="1276" w:type="dxa"/>
          </w:tcPr>
          <w:p w14:paraId="15A125D5" w14:textId="0D6308FA" w:rsidR="00A95DA0" w:rsidRPr="00302681" w:rsidRDefault="00A95DA0" w:rsidP="00520425">
            <w:pPr>
              <w:jc w:val="right"/>
              <w:rPr>
                <w:rFonts w:ascii="Arial" w:hAnsi="Arial" w:cs="Arial"/>
                <w:color w:val="EE0000"/>
              </w:rPr>
            </w:pPr>
          </w:p>
        </w:tc>
      </w:tr>
      <w:tr w:rsidR="00A95DA0" w:rsidRPr="00EA62A2" w14:paraId="4D9C13F5" w14:textId="77777777" w:rsidTr="00520425">
        <w:trPr>
          <w:jc w:val="center"/>
        </w:trPr>
        <w:tc>
          <w:tcPr>
            <w:tcW w:w="627" w:type="dxa"/>
          </w:tcPr>
          <w:p w14:paraId="2A3AC463" w14:textId="77777777" w:rsidR="00A95DA0" w:rsidRDefault="00A95DA0" w:rsidP="00520425">
            <w:pPr>
              <w:jc w:val="center"/>
              <w:rPr>
                <w:rFonts w:ascii="Arial" w:hAnsi="Arial" w:cs="Arial"/>
              </w:rPr>
            </w:pPr>
            <w:r>
              <w:rPr>
                <w:rFonts w:ascii="Arial" w:hAnsi="Arial" w:cs="Arial"/>
              </w:rPr>
              <w:t>55.</w:t>
            </w:r>
          </w:p>
        </w:tc>
        <w:tc>
          <w:tcPr>
            <w:tcW w:w="1134" w:type="dxa"/>
          </w:tcPr>
          <w:p w14:paraId="2B8CC3BC"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523DDEDC"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2A9B766A" w14:textId="77777777" w:rsidR="00A95DA0" w:rsidRPr="00866EA7" w:rsidRDefault="00A95DA0" w:rsidP="00520425">
            <w:pPr>
              <w:jc w:val="center"/>
              <w:rPr>
                <w:rFonts w:ascii="Arial" w:hAnsi="Arial" w:cs="Arial"/>
              </w:rPr>
            </w:pPr>
            <w:r>
              <w:rPr>
                <w:rFonts w:ascii="Arial" w:hAnsi="Arial" w:cs="Arial"/>
              </w:rPr>
              <w:t>BH Oradea 2473</w:t>
            </w:r>
          </w:p>
        </w:tc>
        <w:tc>
          <w:tcPr>
            <w:tcW w:w="967" w:type="dxa"/>
          </w:tcPr>
          <w:p w14:paraId="291A87D7"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79DA19F2" w14:textId="77777777" w:rsidR="00A95DA0" w:rsidRPr="00866EA7" w:rsidRDefault="00A95DA0" w:rsidP="00520425">
            <w:pPr>
              <w:jc w:val="center"/>
              <w:rPr>
                <w:rFonts w:ascii="Arial" w:hAnsi="Arial" w:cs="Arial"/>
                <w:lang w:val="ro-RO"/>
              </w:rPr>
            </w:pPr>
            <w:r w:rsidRPr="00866EA7">
              <w:rPr>
                <w:rFonts w:ascii="Arial" w:hAnsi="Arial" w:cs="Arial"/>
                <w:lang w:val="ro-RO"/>
              </w:rPr>
              <w:t>320</w:t>
            </w:r>
          </w:p>
        </w:tc>
        <w:tc>
          <w:tcPr>
            <w:tcW w:w="1276" w:type="dxa"/>
          </w:tcPr>
          <w:p w14:paraId="3F2246C2" w14:textId="77777777" w:rsidR="00A95DA0" w:rsidRPr="00380647" w:rsidRDefault="00A95DA0" w:rsidP="00520425">
            <w:pPr>
              <w:rPr>
                <w:rFonts w:ascii="Arial" w:hAnsi="Arial" w:cs="Arial"/>
                <w:lang w:val="ro-RO"/>
              </w:rPr>
            </w:pPr>
            <w:r w:rsidRPr="00380647">
              <w:rPr>
                <w:rFonts w:ascii="Arial" w:hAnsi="Arial" w:cs="Arial"/>
                <w:lang w:val="ro-RO"/>
              </w:rPr>
              <w:t>31.12.202</w:t>
            </w:r>
            <w:r>
              <w:rPr>
                <w:rFonts w:ascii="Arial" w:hAnsi="Arial" w:cs="Arial"/>
                <w:lang w:val="ro-RO"/>
              </w:rPr>
              <w:t>6</w:t>
            </w:r>
          </w:p>
        </w:tc>
        <w:tc>
          <w:tcPr>
            <w:tcW w:w="1276" w:type="dxa"/>
          </w:tcPr>
          <w:p w14:paraId="21016568" w14:textId="2B5C2601" w:rsidR="00A95DA0" w:rsidRPr="00302681" w:rsidRDefault="00A95DA0" w:rsidP="00520425">
            <w:pPr>
              <w:jc w:val="right"/>
              <w:rPr>
                <w:rFonts w:ascii="Arial" w:hAnsi="Arial" w:cs="Arial"/>
                <w:color w:val="EE0000"/>
              </w:rPr>
            </w:pPr>
          </w:p>
        </w:tc>
      </w:tr>
      <w:tr w:rsidR="00A95DA0" w:rsidRPr="00EA62A2" w14:paraId="6CF5683E" w14:textId="77777777" w:rsidTr="00520425">
        <w:trPr>
          <w:jc w:val="center"/>
        </w:trPr>
        <w:tc>
          <w:tcPr>
            <w:tcW w:w="627" w:type="dxa"/>
          </w:tcPr>
          <w:p w14:paraId="77B67B49" w14:textId="77777777" w:rsidR="00A95DA0" w:rsidRDefault="00A95DA0" w:rsidP="00520425">
            <w:pPr>
              <w:jc w:val="center"/>
              <w:rPr>
                <w:rFonts w:ascii="Arial" w:hAnsi="Arial" w:cs="Arial"/>
              </w:rPr>
            </w:pPr>
            <w:r>
              <w:rPr>
                <w:rFonts w:ascii="Arial" w:hAnsi="Arial" w:cs="Arial"/>
              </w:rPr>
              <w:t>56.</w:t>
            </w:r>
          </w:p>
        </w:tc>
        <w:tc>
          <w:tcPr>
            <w:tcW w:w="1134" w:type="dxa"/>
          </w:tcPr>
          <w:p w14:paraId="2EA4A531"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D62246F"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391CBC26" w14:textId="77777777" w:rsidR="00A95DA0" w:rsidRDefault="00A95DA0" w:rsidP="00520425">
            <w:pPr>
              <w:jc w:val="center"/>
              <w:rPr>
                <w:rFonts w:ascii="Arial" w:hAnsi="Arial" w:cs="Arial"/>
              </w:rPr>
            </w:pPr>
            <w:r>
              <w:rPr>
                <w:rFonts w:ascii="Arial" w:hAnsi="Arial" w:cs="Arial"/>
              </w:rPr>
              <w:t>BH Oradea 2621</w:t>
            </w:r>
          </w:p>
        </w:tc>
        <w:tc>
          <w:tcPr>
            <w:tcW w:w="967" w:type="dxa"/>
          </w:tcPr>
          <w:p w14:paraId="1E6AC12B"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00814D6A" w14:textId="77777777" w:rsidR="00A95DA0" w:rsidRPr="00866EA7" w:rsidRDefault="00A95DA0" w:rsidP="00520425">
            <w:pPr>
              <w:jc w:val="center"/>
              <w:rPr>
                <w:rFonts w:ascii="Arial" w:hAnsi="Arial" w:cs="Arial"/>
                <w:lang w:val="ro-RO"/>
              </w:rPr>
            </w:pPr>
            <w:r>
              <w:rPr>
                <w:rFonts w:ascii="Arial" w:hAnsi="Arial" w:cs="Arial"/>
                <w:lang w:val="ro-RO"/>
              </w:rPr>
              <w:t>321</w:t>
            </w:r>
          </w:p>
        </w:tc>
        <w:tc>
          <w:tcPr>
            <w:tcW w:w="1276" w:type="dxa"/>
          </w:tcPr>
          <w:p w14:paraId="7B839739" w14:textId="77777777" w:rsidR="00A95DA0" w:rsidRPr="0078266F" w:rsidRDefault="00A95DA0" w:rsidP="00520425">
            <w:pPr>
              <w:rPr>
                <w:rFonts w:ascii="Arial" w:hAnsi="Arial" w:cs="Arial"/>
                <w:lang w:val="ro-RO"/>
              </w:rPr>
            </w:pPr>
            <w:r w:rsidRPr="0078266F">
              <w:rPr>
                <w:rFonts w:ascii="Arial" w:hAnsi="Arial" w:cs="Arial"/>
                <w:lang w:val="ro-RO"/>
              </w:rPr>
              <w:t>30.07.202</w:t>
            </w:r>
            <w:r>
              <w:rPr>
                <w:rFonts w:ascii="Arial" w:hAnsi="Arial" w:cs="Arial"/>
                <w:lang w:val="ro-RO"/>
              </w:rPr>
              <w:t>7</w:t>
            </w:r>
          </w:p>
        </w:tc>
        <w:tc>
          <w:tcPr>
            <w:tcW w:w="1276" w:type="dxa"/>
          </w:tcPr>
          <w:p w14:paraId="024D5D00" w14:textId="092ABD46" w:rsidR="00A95DA0" w:rsidRPr="00302681" w:rsidRDefault="00A95DA0" w:rsidP="00520425">
            <w:pPr>
              <w:jc w:val="right"/>
              <w:rPr>
                <w:rFonts w:ascii="Arial" w:hAnsi="Arial" w:cs="Arial"/>
                <w:color w:val="EE0000"/>
              </w:rPr>
            </w:pPr>
          </w:p>
        </w:tc>
      </w:tr>
      <w:tr w:rsidR="00A95DA0" w:rsidRPr="00EA62A2" w14:paraId="7FACF033" w14:textId="77777777" w:rsidTr="00520425">
        <w:trPr>
          <w:jc w:val="center"/>
        </w:trPr>
        <w:tc>
          <w:tcPr>
            <w:tcW w:w="627" w:type="dxa"/>
          </w:tcPr>
          <w:p w14:paraId="1DAD08EA" w14:textId="77777777" w:rsidR="00A95DA0" w:rsidRDefault="00A95DA0" w:rsidP="00520425">
            <w:pPr>
              <w:jc w:val="center"/>
              <w:rPr>
                <w:rFonts w:ascii="Arial" w:hAnsi="Arial" w:cs="Arial"/>
              </w:rPr>
            </w:pPr>
            <w:r>
              <w:rPr>
                <w:rFonts w:ascii="Arial" w:hAnsi="Arial" w:cs="Arial"/>
              </w:rPr>
              <w:t>57.</w:t>
            </w:r>
          </w:p>
        </w:tc>
        <w:tc>
          <w:tcPr>
            <w:tcW w:w="1134" w:type="dxa"/>
          </w:tcPr>
          <w:p w14:paraId="123BC344"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19BEBB68"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452844FF" w14:textId="77777777" w:rsidR="00A95DA0" w:rsidRDefault="00A95DA0" w:rsidP="00520425">
            <w:pPr>
              <w:jc w:val="center"/>
              <w:rPr>
                <w:rFonts w:ascii="Arial" w:hAnsi="Arial" w:cs="Arial"/>
              </w:rPr>
            </w:pPr>
            <w:r>
              <w:rPr>
                <w:rFonts w:ascii="Arial" w:hAnsi="Arial" w:cs="Arial"/>
              </w:rPr>
              <w:t>BH Oradea 2624</w:t>
            </w:r>
          </w:p>
        </w:tc>
        <w:tc>
          <w:tcPr>
            <w:tcW w:w="967" w:type="dxa"/>
          </w:tcPr>
          <w:p w14:paraId="34EBB7AA"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51F1C41B" w14:textId="77777777" w:rsidR="00A95DA0" w:rsidRPr="00866EA7" w:rsidRDefault="00A95DA0" w:rsidP="00520425">
            <w:pPr>
              <w:jc w:val="center"/>
              <w:rPr>
                <w:rFonts w:ascii="Arial" w:hAnsi="Arial" w:cs="Arial"/>
                <w:lang w:val="ro-RO"/>
              </w:rPr>
            </w:pPr>
            <w:r>
              <w:rPr>
                <w:rFonts w:ascii="Arial" w:hAnsi="Arial" w:cs="Arial"/>
                <w:lang w:val="ro-RO"/>
              </w:rPr>
              <w:t>322</w:t>
            </w:r>
          </w:p>
        </w:tc>
        <w:tc>
          <w:tcPr>
            <w:tcW w:w="1276" w:type="dxa"/>
          </w:tcPr>
          <w:p w14:paraId="42FD275C" w14:textId="77777777" w:rsidR="00A95DA0" w:rsidRPr="0078266F" w:rsidRDefault="00A95DA0" w:rsidP="00520425">
            <w:pPr>
              <w:rPr>
                <w:rFonts w:ascii="Arial" w:hAnsi="Arial" w:cs="Arial"/>
                <w:lang w:val="ro-RO"/>
              </w:rPr>
            </w:pPr>
            <w:r w:rsidRPr="0078266F">
              <w:rPr>
                <w:rFonts w:ascii="Arial" w:hAnsi="Arial" w:cs="Arial"/>
                <w:lang w:val="ro-RO"/>
              </w:rPr>
              <w:t>30.07.202</w:t>
            </w:r>
            <w:r>
              <w:rPr>
                <w:rFonts w:ascii="Arial" w:hAnsi="Arial" w:cs="Arial"/>
                <w:lang w:val="ro-RO"/>
              </w:rPr>
              <w:t>7</w:t>
            </w:r>
          </w:p>
        </w:tc>
        <w:tc>
          <w:tcPr>
            <w:tcW w:w="1276" w:type="dxa"/>
          </w:tcPr>
          <w:p w14:paraId="04DBCF50" w14:textId="47ABCFCA" w:rsidR="00A95DA0" w:rsidRPr="00302681" w:rsidRDefault="00A95DA0" w:rsidP="00520425">
            <w:pPr>
              <w:jc w:val="right"/>
              <w:rPr>
                <w:rFonts w:ascii="Arial" w:hAnsi="Arial" w:cs="Arial"/>
                <w:color w:val="EE0000"/>
              </w:rPr>
            </w:pPr>
          </w:p>
        </w:tc>
      </w:tr>
      <w:tr w:rsidR="00A95DA0" w:rsidRPr="00EA62A2" w14:paraId="5D078E23" w14:textId="77777777" w:rsidTr="00520425">
        <w:trPr>
          <w:jc w:val="center"/>
        </w:trPr>
        <w:tc>
          <w:tcPr>
            <w:tcW w:w="627" w:type="dxa"/>
          </w:tcPr>
          <w:p w14:paraId="2887C0F3" w14:textId="77777777" w:rsidR="00A95DA0" w:rsidRDefault="00A95DA0" w:rsidP="00520425">
            <w:pPr>
              <w:jc w:val="center"/>
              <w:rPr>
                <w:rFonts w:ascii="Arial" w:hAnsi="Arial" w:cs="Arial"/>
              </w:rPr>
            </w:pPr>
            <w:r>
              <w:rPr>
                <w:rFonts w:ascii="Arial" w:hAnsi="Arial" w:cs="Arial"/>
              </w:rPr>
              <w:t>58.</w:t>
            </w:r>
          </w:p>
        </w:tc>
        <w:tc>
          <w:tcPr>
            <w:tcW w:w="1134" w:type="dxa"/>
          </w:tcPr>
          <w:p w14:paraId="7B01FDD2"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16734F70"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60BB2FC3" w14:textId="77777777" w:rsidR="00A95DA0" w:rsidRDefault="00A95DA0" w:rsidP="00520425">
            <w:pPr>
              <w:jc w:val="center"/>
              <w:rPr>
                <w:rFonts w:ascii="Arial" w:hAnsi="Arial" w:cs="Arial"/>
              </w:rPr>
            </w:pPr>
            <w:r>
              <w:rPr>
                <w:rFonts w:ascii="Arial" w:hAnsi="Arial" w:cs="Arial"/>
              </w:rPr>
              <w:t>BH Oradea 2626</w:t>
            </w:r>
          </w:p>
        </w:tc>
        <w:tc>
          <w:tcPr>
            <w:tcW w:w="967" w:type="dxa"/>
          </w:tcPr>
          <w:p w14:paraId="08242EE6"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6F27E5F9" w14:textId="77777777" w:rsidR="00A95DA0" w:rsidRPr="00866EA7" w:rsidRDefault="00A95DA0" w:rsidP="00520425">
            <w:pPr>
              <w:jc w:val="center"/>
              <w:rPr>
                <w:rFonts w:ascii="Arial" w:hAnsi="Arial" w:cs="Arial"/>
                <w:lang w:val="ro-RO"/>
              </w:rPr>
            </w:pPr>
            <w:r>
              <w:rPr>
                <w:rFonts w:ascii="Arial" w:hAnsi="Arial" w:cs="Arial"/>
                <w:lang w:val="ro-RO"/>
              </w:rPr>
              <w:t>323</w:t>
            </w:r>
          </w:p>
        </w:tc>
        <w:tc>
          <w:tcPr>
            <w:tcW w:w="1276" w:type="dxa"/>
          </w:tcPr>
          <w:p w14:paraId="68AE790A" w14:textId="77777777" w:rsidR="00A95DA0" w:rsidRPr="0078266F" w:rsidRDefault="00A95DA0" w:rsidP="00520425">
            <w:pPr>
              <w:rPr>
                <w:rFonts w:ascii="Arial" w:hAnsi="Arial" w:cs="Arial"/>
                <w:lang w:val="ro-RO"/>
              </w:rPr>
            </w:pPr>
            <w:r w:rsidRPr="0078266F">
              <w:rPr>
                <w:rFonts w:ascii="Arial" w:hAnsi="Arial" w:cs="Arial"/>
                <w:lang w:val="ro-RO"/>
              </w:rPr>
              <w:t>31.07.202</w:t>
            </w:r>
            <w:r>
              <w:rPr>
                <w:rFonts w:ascii="Arial" w:hAnsi="Arial" w:cs="Arial"/>
                <w:lang w:val="ro-RO"/>
              </w:rPr>
              <w:t>7</w:t>
            </w:r>
          </w:p>
        </w:tc>
        <w:tc>
          <w:tcPr>
            <w:tcW w:w="1276" w:type="dxa"/>
          </w:tcPr>
          <w:p w14:paraId="086670F1" w14:textId="254F5C6A" w:rsidR="00A95DA0" w:rsidRPr="00302681" w:rsidRDefault="00A95DA0" w:rsidP="00520425">
            <w:pPr>
              <w:jc w:val="right"/>
              <w:rPr>
                <w:rFonts w:ascii="Arial" w:hAnsi="Arial" w:cs="Arial"/>
                <w:color w:val="EE0000"/>
              </w:rPr>
            </w:pPr>
          </w:p>
        </w:tc>
      </w:tr>
      <w:tr w:rsidR="00A95DA0" w:rsidRPr="00EA62A2" w14:paraId="7106AD1F" w14:textId="77777777" w:rsidTr="00520425">
        <w:trPr>
          <w:jc w:val="center"/>
        </w:trPr>
        <w:tc>
          <w:tcPr>
            <w:tcW w:w="627" w:type="dxa"/>
          </w:tcPr>
          <w:p w14:paraId="05E4C496" w14:textId="77777777" w:rsidR="00A95DA0" w:rsidRDefault="00A95DA0" w:rsidP="00520425">
            <w:pPr>
              <w:jc w:val="center"/>
              <w:rPr>
                <w:rFonts w:ascii="Arial" w:hAnsi="Arial" w:cs="Arial"/>
              </w:rPr>
            </w:pPr>
            <w:r>
              <w:rPr>
                <w:rFonts w:ascii="Arial" w:hAnsi="Arial" w:cs="Arial"/>
              </w:rPr>
              <w:t>59.</w:t>
            </w:r>
          </w:p>
        </w:tc>
        <w:tc>
          <w:tcPr>
            <w:tcW w:w="1134" w:type="dxa"/>
          </w:tcPr>
          <w:p w14:paraId="3456693D"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2100C38"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6CB1AFFC" w14:textId="77777777" w:rsidR="00A95DA0" w:rsidRDefault="00A95DA0" w:rsidP="00520425">
            <w:pPr>
              <w:jc w:val="center"/>
              <w:rPr>
                <w:rFonts w:ascii="Arial" w:hAnsi="Arial" w:cs="Arial"/>
              </w:rPr>
            </w:pPr>
            <w:r>
              <w:rPr>
                <w:rFonts w:ascii="Arial" w:hAnsi="Arial" w:cs="Arial"/>
              </w:rPr>
              <w:t>BH Oradea 2629</w:t>
            </w:r>
          </w:p>
        </w:tc>
        <w:tc>
          <w:tcPr>
            <w:tcW w:w="967" w:type="dxa"/>
          </w:tcPr>
          <w:p w14:paraId="77B94942"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1A3C6CC7" w14:textId="77777777" w:rsidR="00A95DA0" w:rsidRPr="00866EA7" w:rsidRDefault="00A95DA0" w:rsidP="00520425">
            <w:pPr>
              <w:jc w:val="center"/>
              <w:rPr>
                <w:rFonts w:ascii="Arial" w:hAnsi="Arial" w:cs="Arial"/>
                <w:lang w:val="ro-RO"/>
              </w:rPr>
            </w:pPr>
            <w:r>
              <w:rPr>
                <w:rFonts w:ascii="Arial" w:hAnsi="Arial" w:cs="Arial"/>
                <w:lang w:val="ro-RO"/>
              </w:rPr>
              <w:t>324</w:t>
            </w:r>
          </w:p>
        </w:tc>
        <w:tc>
          <w:tcPr>
            <w:tcW w:w="1276" w:type="dxa"/>
          </w:tcPr>
          <w:p w14:paraId="1B25D541" w14:textId="77777777" w:rsidR="00A95DA0" w:rsidRPr="0078266F" w:rsidRDefault="00A95DA0" w:rsidP="00520425">
            <w:pPr>
              <w:jc w:val="center"/>
              <w:rPr>
                <w:rFonts w:ascii="Arial" w:hAnsi="Arial" w:cs="Arial"/>
                <w:lang w:val="ro-RO"/>
              </w:rPr>
            </w:pPr>
            <w:r>
              <w:rPr>
                <w:rFonts w:ascii="Arial" w:hAnsi="Arial" w:cs="Arial"/>
                <w:lang w:val="ro-RO"/>
              </w:rPr>
              <w:t>24.08.2027</w:t>
            </w:r>
          </w:p>
        </w:tc>
        <w:tc>
          <w:tcPr>
            <w:tcW w:w="1276" w:type="dxa"/>
          </w:tcPr>
          <w:p w14:paraId="1572D29E" w14:textId="709914CA" w:rsidR="00A95DA0" w:rsidRPr="00302681" w:rsidRDefault="00A95DA0" w:rsidP="00520425">
            <w:pPr>
              <w:jc w:val="right"/>
              <w:rPr>
                <w:rFonts w:ascii="Arial" w:hAnsi="Arial" w:cs="Arial"/>
                <w:color w:val="EE0000"/>
              </w:rPr>
            </w:pPr>
          </w:p>
        </w:tc>
      </w:tr>
      <w:tr w:rsidR="00A95DA0" w:rsidRPr="00EA62A2" w14:paraId="6DD791AE" w14:textId="77777777" w:rsidTr="00520425">
        <w:trPr>
          <w:jc w:val="center"/>
        </w:trPr>
        <w:tc>
          <w:tcPr>
            <w:tcW w:w="627" w:type="dxa"/>
          </w:tcPr>
          <w:p w14:paraId="282C612B" w14:textId="77777777" w:rsidR="00A95DA0" w:rsidRDefault="00A95DA0" w:rsidP="00520425">
            <w:pPr>
              <w:jc w:val="center"/>
              <w:rPr>
                <w:rFonts w:ascii="Arial" w:hAnsi="Arial" w:cs="Arial"/>
              </w:rPr>
            </w:pPr>
            <w:r>
              <w:rPr>
                <w:rFonts w:ascii="Arial" w:hAnsi="Arial" w:cs="Arial"/>
              </w:rPr>
              <w:t>60.</w:t>
            </w:r>
          </w:p>
        </w:tc>
        <w:tc>
          <w:tcPr>
            <w:tcW w:w="1134" w:type="dxa"/>
          </w:tcPr>
          <w:p w14:paraId="49987F78"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A5EF80E"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285F2CA5" w14:textId="77777777" w:rsidR="00A95DA0" w:rsidRDefault="00A95DA0" w:rsidP="00520425">
            <w:pPr>
              <w:jc w:val="center"/>
              <w:rPr>
                <w:rFonts w:ascii="Arial" w:hAnsi="Arial" w:cs="Arial"/>
              </w:rPr>
            </w:pPr>
            <w:r>
              <w:rPr>
                <w:rFonts w:ascii="Arial" w:hAnsi="Arial" w:cs="Arial"/>
              </w:rPr>
              <w:t>BH Oradea 2632</w:t>
            </w:r>
          </w:p>
        </w:tc>
        <w:tc>
          <w:tcPr>
            <w:tcW w:w="967" w:type="dxa"/>
          </w:tcPr>
          <w:p w14:paraId="66407DA5"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53211CA0" w14:textId="77777777" w:rsidR="00A95DA0" w:rsidRPr="00866EA7" w:rsidRDefault="00A95DA0" w:rsidP="00520425">
            <w:pPr>
              <w:jc w:val="center"/>
              <w:rPr>
                <w:rFonts w:ascii="Arial" w:hAnsi="Arial" w:cs="Arial"/>
                <w:lang w:val="ro-RO"/>
              </w:rPr>
            </w:pPr>
            <w:r>
              <w:rPr>
                <w:rFonts w:ascii="Arial" w:hAnsi="Arial" w:cs="Arial"/>
                <w:lang w:val="ro-RO"/>
              </w:rPr>
              <w:t>325</w:t>
            </w:r>
          </w:p>
        </w:tc>
        <w:tc>
          <w:tcPr>
            <w:tcW w:w="1276" w:type="dxa"/>
          </w:tcPr>
          <w:p w14:paraId="3853FF5E" w14:textId="77777777" w:rsidR="00A95DA0" w:rsidRPr="0078266F" w:rsidRDefault="00A95DA0" w:rsidP="00520425">
            <w:pPr>
              <w:jc w:val="center"/>
              <w:rPr>
                <w:rFonts w:ascii="Arial" w:hAnsi="Arial" w:cs="Arial"/>
                <w:lang w:val="ro-RO"/>
              </w:rPr>
            </w:pPr>
            <w:r>
              <w:rPr>
                <w:rFonts w:ascii="Arial" w:hAnsi="Arial" w:cs="Arial"/>
                <w:lang w:val="ro-RO"/>
              </w:rPr>
              <w:t>10.09.2027</w:t>
            </w:r>
          </w:p>
        </w:tc>
        <w:tc>
          <w:tcPr>
            <w:tcW w:w="1276" w:type="dxa"/>
          </w:tcPr>
          <w:p w14:paraId="09787971" w14:textId="3BBF71C2" w:rsidR="00A95DA0" w:rsidRPr="00302681" w:rsidRDefault="00A95DA0" w:rsidP="00520425">
            <w:pPr>
              <w:jc w:val="right"/>
              <w:rPr>
                <w:rFonts w:ascii="Arial" w:hAnsi="Arial" w:cs="Arial"/>
                <w:color w:val="EE0000"/>
              </w:rPr>
            </w:pPr>
          </w:p>
        </w:tc>
      </w:tr>
      <w:tr w:rsidR="00A95DA0" w:rsidRPr="00EA62A2" w14:paraId="6F1268C9" w14:textId="77777777" w:rsidTr="00520425">
        <w:trPr>
          <w:jc w:val="center"/>
        </w:trPr>
        <w:tc>
          <w:tcPr>
            <w:tcW w:w="627" w:type="dxa"/>
          </w:tcPr>
          <w:p w14:paraId="01FCB1CE" w14:textId="77777777" w:rsidR="00A95DA0" w:rsidRDefault="00A95DA0" w:rsidP="00520425">
            <w:pPr>
              <w:jc w:val="center"/>
              <w:rPr>
                <w:rFonts w:ascii="Arial" w:hAnsi="Arial" w:cs="Arial"/>
              </w:rPr>
            </w:pPr>
            <w:r>
              <w:rPr>
                <w:rFonts w:ascii="Arial" w:hAnsi="Arial" w:cs="Arial"/>
              </w:rPr>
              <w:t>61.</w:t>
            </w:r>
          </w:p>
        </w:tc>
        <w:tc>
          <w:tcPr>
            <w:tcW w:w="1134" w:type="dxa"/>
          </w:tcPr>
          <w:p w14:paraId="563DED66"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0C9396D"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62ACCD22" w14:textId="77777777" w:rsidR="00A95DA0" w:rsidRDefault="00A95DA0" w:rsidP="00520425">
            <w:pPr>
              <w:jc w:val="center"/>
              <w:rPr>
                <w:rFonts w:ascii="Arial" w:hAnsi="Arial" w:cs="Arial"/>
              </w:rPr>
            </w:pPr>
            <w:r>
              <w:rPr>
                <w:rFonts w:ascii="Arial" w:hAnsi="Arial" w:cs="Arial"/>
              </w:rPr>
              <w:t>BH Oradea 2639</w:t>
            </w:r>
          </w:p>
        </w:tc>
        <w:tc>
          <w:tcPr>
            <w:tcW w:w="967" w:type="dxa"/>
          </w:tcPr>
          <w:p w14:paraId="1A467695"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1C3FF4D1" w14:textId="77777777" w:rsidR="00A95DA0" w:rsidRPr="00866EA7" w:rsidRDefault="00A95DA0" w:rsidP="00520425">
            <w:pPr>
              <w:jc w:val="center"/>
              <w:rPr>
                <w:rFonts w:ascii="Arial" w:hAnsi="Arial" w:cs="Arial"/>
                <w:lang w:val="ro-RO"/>
              </w:rPr>
            </w:pPr>
            <w:r>
              <w:rPr>
                <w:rFonts w:ascii="Arial" w:hAnsi="Arial" w:cs="Arial"/>
                <w:lang w:val="ro-RO"/>
              </w:rPr>
              <w:t>326</w:t>
            </w:r>
          </w:p>
        </w:tc>
        <w:tc>
          <w:tcPr>
            <w:tcW w:w="1276" w:type="dxa"/>
          </w:tcPr>
          <w:p w14:paraId="5C9FC2BA" w14:textId="77777777" w:rsidR="00A95DA0" w:rsidRPr="0078266F" w:rsidRDefault="00A95DA0" w:rsidP="00520425">
            <w:pPr>
              <w:jc w:val="center"/>
              <w:rPr>
                <w:rFonts w:ascii="Arial" w:hAnsi="Arial" w:cs="Arial"/>
                <w:lang w:val="ro-RO"/>
              </w:rPr>
            </w:pPr>
            <w:r>
              <w:rPr>
                <w:rFonts w:ascii="Arial" w:hAnsi="Arial" w:cs="Arial"/>
                <w:lang w:val="ro-RO"/>
              </w:rPr>
              <w:t>25.09.2027</w:t>
            </w:r>
          </w:p>
        </w:tc>
        <w:tc>
          <w:tcPr>
            <w:tcW w:w="1276" w:type="dxa"/>
          </w:tcPr>
          <w:p w14:paraId="77FE3A60" w14:textId="3A7BFA5E" w:rsidR="00A95DA0" w:rsidRPr="00302681" w:rsidRDefault="00A95DA0" w:rsidP="00520425">
            <w:pPr>
              <w:jc w:val="right"/>
              <w:rPr>
                <w:rFonts w:ascii="Arial" w:hAnsi="Arial" w:cs="Arial"/>
                <w:color w:val="EE0000"/>
              </w:rPr>
            </w:pPr>
          </w:p>
        </w:tc>
      </w:tr>
      <w:tr w:rsidR="00A95DA0" w:rsidRPr="00EA62A2" w14:paraId="151EF433" w14:textId="77777777" w:rsidTr="00520425">
        <w:trPr>
          <w:jc w:val="center"/>
        </w:trPr>
        <w:tc>
          <w:tcPr>
            <w:tcW w:w="627" w:type="dxa"/>
          </w:tcPr>
          <w:p w14:paraId="304AE739" w14:textId="77777777" w:rsidR="00A95DA0" w:rsidRDefault="00A95DA0" w:rsidP="00520425">
            <w:pPr>
              <w:jc w:val="center"/>
              <w:rPr>
                <w:rFonts w:ascii="Arial" w:hAnsi="Arial" w:cs="Arial"/>
              </w:rPr>
            </w:pPr>
            <w:r>
              <w:rPr>
                <w:rFonts w:ascii="Arial" w:hAnsi="Arial" w:cs="Arial"/>
              </w:rPr>
              <w:t>62.</w:t>
            </w:r>
          </w:p>
        </w:tc>
        <w:tc>
          <w:tcPr>
            <w:tcW w:w="1134" w:type="dxa"/>
          </w:tcPr>
          <w:p w14:paraId="44954774"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2DE30D80"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7A89B19A" w14:textId="77777777" w:rsidR="00A95DA0" w:rsidRDefault="00A95DA0" w:rsidP="00520425">
            <w:pPr>
              <w:jc w:val="center"/>
              <w:rPr>
                <w:rFonts w:ascii="Arial" w:hAnsi="Arial" w:cs="Arial"/>
              </w:rPr>
            </w:pPr>
            <w:r>
              <w:rPr>
                <w:rFonts w:ascii="Arial" w:hAnsi="Arial" w:cs="Arial"/>
              </w:rPr>
              <w:t>BH Oradea 2647</w:t>
            </w:r>
          </w:p>
        </w:tc>
        <w:tc>
          <w:tcPr>
            <w:tcW w:w="967" w:type="dxa"/>
          </w:tcPr>
          <w:p w14:paraId="0F6F5370"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3CE0B825" w14:textId="77777777" w:rsidR="00A95DA0" w:rsidRPr="00866EA7" w:rsidRDefault="00A95DA0" w:rsidP="00520425">
            <w:pPr>
              <w:jc w:val="center"/>
              <w:rPr>
                <w:rFonts w:ascii="Arial" w:hAnsi="Arial" w:cs="Arial"/>
                <w:lang w:val="ro-RO"/>
              </w:rPr>
            </w:pPr>
            <w:r>
              <w:rPr>
                <w:rFonts w:ascii="Arial" w:hAnsi="Arial" w:cs="Arial"/>
                <w:lang w:val="ro-RO"/>
              </w:rPr>
              <w:t>327</w:t>
            </w:r>
          </w:p>
        </w:tc>
        <w:tc>
          <w:tcPr>
            <w:tcW w:w="1276" w:type="dxa"/>
          </w:tcPr>
          <w:p w14:paraId="14052FB9" w14:textId="77777777" w:rsidR="00A95DA0" w:rsidRPr="0078266F" w:rsidRDefault="00A95DA0" w:rsidP="00520425">
            <w:pPr>
              <w:jc w:val="center"/>
              <w:rPr>
                <w:rFonts w:ascii="Arial" w:hAnsi="Arial" w:cs="Arial"/>
                <w:lang w:val="ro-RO"/>
              </w:rPr>
            </w:pPr>
            <w:r>
              <w:rPr>
                <w:rFonts w:ascii="Arial" w:hAnsi="Arial" w:cs="Arial"/>
                <w:lang w:val="ro-RO"/>
              </w:rPr>
              <w:t>10.01.2027</w:t>
            </w:r>
          </w:p>
        </w:tc>
        <w:tc>
          <w:tcPr>
            <w:tcW w:w="1276" w:type="dxa"/>
          </w:tcPr>
          <w:p w14:paraId="26047C3D" w14:textId="4140A84A" w:rsidR="00A95DA0" w:rsidRPr="00302681" w:rsidRDefault="00A95DA0" w:rsidP="00520425">
            <w:pPr>
              <w:jc w:val="right"/>
              <w:rPr>
                <w:rFonts w:ascii="Arial" w:hAnsi="Arial" w:cs="Arial"/>
                <w:color w:val="EE0000"/>
              </w:rPr>
            </w:pPr>
          </w:p>
        </w:tc>
      </w:tr>
      <w:tr w:rsidR="00A95DA0" w:rsidRPr="00EA62A2" w14:paraId="6663E29B" w14:textId="77777777" w:rsidTr="00520425">
        <w:trPr>
          <w:jc w:val="center"/>
        </w:trPr>
        <w:tc>
          <w:tcPr>
            <w:tcW w:w="627" w:type="dxa"/>
          </w:tcPr>
          <w:p w14:paraId="5F8AF94E" w14:textId="77777777" w:rsidR="00A95DA0" w:rsidRDefault="00A95DA0" w:rsidP="00520425">
            <w:pPr>
              <w:jc w:val="center"/>
              <w:rPr>
                <w:rFonts w:ascii="Arial" w:hAnsi="Arial" w:cs="Arial"/>
              </w:rPr>
            </w:pPr>
            <w:r>
              <w:rPr>
                <w:rFonts w:ascii="Arial" w:hAnsi="Arial" w:cs="Arial"/>
              </w:rPr>
              <w:t>63.</w:t>
            </w:r>
          </w:p>
        </w:tc>
        <w:tc>
          <w:tcPr>
            <w:tcW w:w="1134" w:type="dxa"/>
          </w:tcPr>
          <w:p w14:paraId="718B08B0"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7DD94297"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12DCA866" w14:textId="77777777" w:rsidR="00A95DA0" w:rsidRDefault="00A95DA0" w:rsidP="00520425">
            <w:pPr>
              <w:jc w:val="center"/>
              <w:rPr>
                <w:rFonts w:ascii="Arial" w:hAnsi="Arial" w:cs="Arial"/>
              </w:rPr>
            </w:pPr>
            <w:r>
              <w:rPr>
                <w:rFonts w:ascii="Arial" w:hAnsi="Arial" w:cs="Arial"/>
              </w:rPr>
              <w:t>BH Oradea 2648</w:t>
            </w:r>
          </w:p>
        </w:tc>
        <w:tc>
          <w:tcPr>
            <w:tcW w:w="967" w:type="dxa"/>
          </w:tcPr>
          <w:p w14:paraId="3635092D"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2BADDF10" w14:textId="77777777" w:rsidR="00A95DA0" w:rsidRPr="00866EA7" w:rsidRDefault="00A95DA0" w:rsidP="00520425">
            <w:pPr>
              <w:jc w:val="center"/>
              <w:rPr>
                <w:rFonts w:ascii="Arial" w:hAnsi="Arial" w:cs="Arial"/>
                <w:lang w:val="ro-RO"/>
              </w:rPr>
            </w:pPr>
            <w:r>
              <w:rPr>
                <w:rFonts w:ascii="Arial" w:hAnsi="Arial" w:cs="Arial"/>
                <w:lang w:val="ro-RO"/>
              </w:rPr>
              <w:t>328</w:t>
            </w:r>
          </w:p>
        </w:tc>
        <w:tc>
          <w:tcPr>
            <w:tcW w:w="1276" w:type="dxa"/>
          </w:tcPr>
          <w:p w14:paraId="485328E0" w14:textId="77777777" w:rsidR="00A95DA0" w:rsidRPr="0078266F" w:rsidRDefault="00A95DA0" w:rsidP="00520425">
            <w:pPr>
              <w:jc w:val="center"/>
              <w:rPr>
                <w:rFonts w:ascii="Arial" w:hAnsi="Arial" w:cs="Arial"/>
                <w:lang w:val="ro-RO"/>
              </w:rPr>
            </w:pPr>
            <w:r>
              <w:rPr>
                <w:rFonts w:ascii="Arial" w:hAnsi="Arial" w:cs="Arial"/>
                <w:lang w:val="ro-RO"/>
              </w:rPr>
              <w:t>14.01.2027</w:t>
            </w:r>
          </w:p>
        </w:tc>
        <w:tc>
          <w:tcPr>
            <w:tcW w:w="1276" w:type="dxa"/>
          </w:tcPr>
          <w:p w14:paraId="3953FED4" w14:textId="6884E4F0" w:rsidR="00A95DA0" w:rsidRPr="00302681" w:rsidRDefault="00A95DA0" w:rsidP="00520425">
            <w:pPr>
              <w:jc w:val="right"/>
              <w:rPr>
                <w:rFonts w:ascii="Arial" w:hAnsi="Arial" w:cs="Arial"/>
                <w:color w:val="EE0000"/>
              </w:rPr>
            </w:pPr>
          </w:p>
        </w:tc>
      </w:tr>
      <w:tr w:rsidR="00A95DA0" w:rsidRPr="00EA62A2" w14:paraId="05AE255A" w14:textId="77777777" w:rsidTr="00520425">
        <w:trPr>
          <w:jc w:val="center"/>
        </w:trPr>
        <w:tc>
          <w:tcPr>
            <w:tcW w:w="627" w:type="dxa"/>
          </w:tcPr>
          <w:p w14:paraId="20F93B1D" w14:textId="77777777" w:rsidR="00A95DA0" w:rsidRDefault="00A95DA0" w:rsidP="00520425">
            <w:pPr>
              <w:jc w:val="center"/>
              <w:rPr>
                <w:rFonts w:ascii="Arial" w:hAnsi="Arial" w:cs="Arial"/>
              </w:rPr>
            </w:pPr>
            <w:r>
              <w:rPr>
                <w:rFonts w:ascii="Arial" w:hAnsi="Arial" w:cs="Arial"/>
              </w:rPr>
              <w:t>64.</w:t>
            </w:r>
          </w:p>
        </w:tc>
        <w:tc>
          <w:tcPr>
            <w:tcW w:w="1134" w:type="dxa"/>
          </w:tcPr>
          <w:p w14:paraId="145D831B" w14:textId="77777777" w:rsidR="00A95DA0" w:rsidRPr="00866EA7" w:rsidRDefault="00A95DA0" w:rsidP="00520425">
            <w:pPr>
              <w:rPr>
                <w:rFonts w:ascii="Arial" w:hAnsi="Arial" w:cs="Arial"/>
              </w:rPr>
            </w:pPr>
            <w:r w:rsidRPr="00866EA7">
              <w:rPr>
                <w:rFonts w:ascii="Arial" w:hAnsi="Arial" w:cs="Arial"/>
              </w:rPr>
              <w:t>TRAMVAI</w:t>
            </w:r>
          </w:p>
        </w:tc>
        <w:tc>
          <w:tcPr>
            <w:tcW w:w="1626" w:type="dxa"/>
          </w:tcPr>
          <w:p w14:paraId="627B65CB" w14:textId="77777777" w:rsidR="00A95DA0" w:rsidRPr="006A46B4" w:rsidRDefault="00A95DA0" w:rsidP="00520425">
            <w:pPr>
              <w:rPr>
                <w:rFonts w:ascii="Arial" w:hAnsi="Arial" w:cs="Arial"/>
                <w:iCs/>
                <w:lang w:val="ro-RO"/>
              </w:rPr>
            </w:pPr>
            <w:r w:rsidRPr="006A46B4">
              <w:rPr>
                <w:rFonts w:ascii="Arial" w:hAnsi="Arial" w:cs="Arial"/>
                <w:iCs/>
                <w:lang w:val="ro-RO"/>
              </w:rPr>
              <w:t>IMPERIO BH</w:t>
            </w:r>
          </w:p>
        </w:tc>
        <w:tc>
          <w:tcPr>
            <w:tcW w:w="1843" w:type="dxa"/>
          </w:tcPr>
          <w:p w14:paraId="32FD056C" w14:textId="77777777" w:rsidR="00A95DA0" w:rsidRDefault="00A95DA0" w:rsidP="00520425">
            <w:pPr>
              <w:jc w:val="center"/>
              <w:rPr>
                <w:rFonts w:ascii="Arial" w:hAnsi="Arial" w:cs="Arial"/>
              </w:rPr>
            </w:pPr>
            <w:r>
              <w:rPr>
                <w:rFonts w:ascii="Arial" w:hAnsi="Arial" w:cs="Arial"/>
              </w:rPr>
              <w:t>BH Oradea 2649</w:t>
            </w:r>
          </w:p>
        </w:tc>
        <w:tc>
          <w:tcPr>
            <w:tcW w:w="967" w:type="dxa"/>
          </w:tcPr>
          <w:p w14:paraId="2FC5D08F" w14:textId="77777777" w:rsidR="00A95DA0" w:rsidRPr="00866EA7" w:rsidRDefault="00A95DA0" w:rsidP="00520425">
            <w:pPr>
              <w:jc w:val="center"/>
              <w:rPr>
                <w:rFonts w:ascii="Arial" w:hAnsi="Arial" w:cs="Arial"/>
              </w:rPr>
            </w:pPr>
            <w:r w:rsidRPr="00866EA7">
              <w:rPr>
                <w:rFonts w:ascii="Arial" w:hAnsi="Arial" w:cs="Arial"/>
              </w:rPr>
              <w:t>45</w:t>
            </w:r>
          </w:p>
        </w:tc>
        <w:tc>
          <w:tcPr>
            <w:tcW w:w="1517" w:type="dxa"/>
          </w:tcPr>
          <w:p w14:paraId="52DECCFF" w14:textId="77777777" w:rsidR="00A95DA0" w:rsidRPr="00866EA7" w:rsidRDefault="00A95DA0" w:rsidP="00520425">
            <w:pPr>
              <w:jc w:val="center"/>
              <w:rPr>
                <w:rFonts w:ascii="Arial" w:hAnsi="Arial" w:cs="Arial"/>
                <w:lang w:val="ro-RO"/>
              </w:rPr>
            </w:pPr>
            <w:r>
              <w:rPr>
                <w:rFonts w:ascii="Arial" w:hAnsi="Arial" w:cs="Arial"/>
                <w:lang w:val="ro-RO"/>
              </w:rPr>
              <w:t>329</w:t>
            </w:r>
          </w:p>
        </w:tc>
        <w:tc>
          <w:tcPr>
            <w:tcW w:w="1276" w:type="dxa"/>
          </w:tcPr>
          <w:p w14:paraId="486B44AD" w14:textId="77777777" w:rsidR="00A95DA0" w:rsidRPr="0078266F" w:rsidRDefault="00A95DA0" w:rsidP="00520425">
            <w:pPr>
              <w:jc w:val="center"/>
              <w:rPr>
                <w:rFonts w:ascii="Arial" w:hAnsi="Arial" w:cs="Arial"/>
                <w:lang w:val="ro-RO"/>
              </w:rPr>
            </w:pPr>
            <w:r>
              <w:rPr>
                <w:rFonts w:ascii="Arial" w:hAnsi="Arial" w:cs="Arial"/>
                <w:lang w:val="ro-RO"/>
              </w:rPr>
              <w:t>17.01.2027</w:t>
            </w:r>
          </w:p>
        </w:tc>
        <w:tc>
          <w:tcPr>
            <w:tcW w:w="1276" w:type="dxa"/>
          </w:tcPr>
          <w:p w14:paraId="56368C38" w14:textId="4D4FC505" w:rsidR="00A95DA0" w:rsidRPr="00302681" w:rsidRDefault="00A95DA0" w:rsidP="00520425">
            <w:pPr>
              <w:jc w:val="right"/>
              <w:rPr>
                <w:rFonts w:ascii="Arial" w:hAnsi="Arial" w:cs="Arial"/>
                <w:color w:val="EE0000"/>
              </w:rPr>
            </w:pPr>
          </w:p>
        </w:tc>
      </w:tr>
      <w:tr w:rsidR="00A95DA0" w:rsidRPr="00931741" w14:paraId="2B3024BB" w14:textId="77777777" w:rsidTr="00520425">
        <w:trPr>
          <w:jc w:val="center"/>
        </w:trPr>
        <w:tc>
          <w:tcPr>
            <w:tcW w:w="8994" w:type="dxa"/>
            <w:gridSpan w:val="7"/>
          </w:tcPr>
          <w:p w14:paraId="04DB9B7B" w14:textId="77777777" w:rsidR="00A95DA0" w:rsidRPr="00C34452" w:rsidRDefault="00A95DA0" w:rsidP="00520425">
            <w:pPr>
              <w:jc w:val="center"/>
              <w:rPr>
                <w:rFonts w:ascii="Arial" w:hAnsi="Arial" w:cs="Arial"/>
              </w:rPr>
            </w:pPr>
            <w:r w:rsidRPr="00C34452">
              <w:rPr>
                <w:rFonts w:ascii="Arial" w:hAnsi="Arial" w:cs="Arial"/>
                <w:b/>
              </w:rPr>
              <w:t>Total general (Lei, fără TVA)</w:t>
            </w:r>
          </w:p>
        </w:tc>
        <w:tc>
          <w:tcPr>
            <w:tcW w:w="1276" w:type="dxa"/>
          </w:tcPr>
          <w:p w14:paraId="77E8707B" w14:textId="084637FF" w:rsidR="00A95DA0" w:rsidRPr="00302681" w:rsidRDefault="00A95DA0" w:rsidP="00520425">
            <w:pPr>
              <w:jc w:val="right"/>
              <w:rPr>
                <w:rFonts w:ascii="Arial" w:hAnsi="Arial" w:cs="Arial"/>
                <w:b/>
                <w:color w:val="EE0000"/>
              </w:rPr>
            </w:pPr>
          </w:p>
        </w:tc>
      </w:tr>
    </w:tbl>
    <w:p w14:paraId="70FDF21F" w14:textId="77777777" w:rsidR="00A95DA0" w:rsidRDefault="00A95DA0" w:rsidP="00A95DA0">
      <w:pPr>
        <w:autoSpaceDE w:val="0"/>
        <w:autoSpaceDN w:val="0"/>
        <w:adjustRightInd w:val="0"/>
        <w:jc w:val="both"/>
        <w:rPr>
          <w:rFonts w:ascii="Arial" w:hAnsi="Arial" w:cs="Arial"/>
          <w:i/>
          <w:sz w:val="22"/>
          <w:szCs w:val="22"/>
        </w:rPr>
      </w:pPr>
      <w:r w:rsidRPr="009B4ECB">
        <w:rPr>
          <w:rFonts w:ascii="Arial" w:hAnsi="Arial" w:cs="Arial"/>
          <w:i/>
          <w:sz w:val="22"/>
          <w:szCs w:val="22"/>
          <w:lang w:val="it-IT"/>
        </w:rPr>
        <w:t xml:space="preserve">Notă: Toate asigurările se vor încheia individual, pentru fiecare vehicul în parte, </w:t>
      </w:r>
      <w:r w:rsidRPr="009B4ECB">
        <w:rPr>
          <w:rFonts w:ascii="Arial" w:hAnsi="Arial" w:cs="Arial"/>
          <w:b/>
          <w:i/>
          <w:sz w:val="22"/>
          <w:szCs w:val="22"/>
          <w:lang w:val="it-IT"/>
        </w:rPr>
        <w:t>la solicitarea OTL SA</w:t>
      </w:r>
      <w:r w:rsidRPr="009B4ECB">
        <w:rPr>
          <w:rFonts w:ascii="Arial" w:hAnsi="Arial" w:cs="Arial"/>
          <w:i/>
          <w:sz w:val="22"/>
          <w:szCs w:val="22"/>
          <w:lang w:val="it-IT"/>
        </w:rPr>
        <w:t xml:space="preserve"> pentru 1 an de zile. </w:t>
      </w:r>
      <w:r>
        <w:rPr>
          <w:rFonts w:ascii="Arial" w:hAnsi="Arial" w:cs="Arial"/>
          <w:i/>
          <w:sz w:val="22"/>
          <w:szCs w:val="22"/>
        </w:rPr>
        <w:t>Vor fi asigurate toate persoanele care călătoresc în mijlocul de transport (cu bilet/legitimatie de calatorie valabile).</w:t>
      </w:r>
    </w:p>
    <w:p w14:paraId="593E8772" w14:textId="77777777" w:rsidR="00A95DA0" w:rsidRPr="00947B1E" w:rsidRDefault="00A95DA0" w:rsidP="00A95DA0">
      <w:pPr>
        <w:jc w:val="center"/>
        <w:rPr>
          <w:rFonts w:ascii="Arial" w:hAnsi="Arial" w:cs="Arial"/>
        </w:rPr>
      </w:pPr>
      <w:bookmarkStart w:id="3" w:name="_Hlk114141630"/>
      <w:r w:rsidRPr="00947B1E">
        <w:rPr>
          <w:rFonts w:ascii="Arial" w:hAnsi="Arial" w:cs="Arial"/>
        </w:rPr>
        <w:t xml:space="preserve">AUTOBUZE </w:t>
      </w:r>
    </w:p>
    <w:tbl>
      <w:tblPr>
        <w:tblW w:w="5566" w:type="pct"/>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left w:w="0" w:type="dxa"/>
          <w:right w:w="0" w:type="dxa"/>
        </w:tblCellMar>
        <w:tblLook w:val="0000" w:firstRow="0" w:lastRow="0" w:firstColumn="0" w:lastColumn="0" w:noHBand="0" w:noVBand="0"/>
      </w:tblPr>
      <w:tblGrid>
        <w:gridCol w:w="434"/>
        <w:gridCol w:w="992"/>
        <w:gridCol w:w="513"/>
        <w:gridCol w:w="780"/>
        <w:gridCol w:w="795"/>
        <w:gridCol w:w="1093"/>
        <w:gridCol w:w="1952"/>
        <w:gridCol w:w="597"/>
        <w:gridCol w:w="636"/>
        <w:gridCol w:w="415"/>
        <w:gridCol w:w="6"/>
        <w:gridCol w:w="493"/>
        <w:gridCol w:w="6"/>
        <w:gridCol w:w="1183"/>
        <w:gridCol w:w="6"/>
        <w:gridCol w:w="867"/>
        <w:gridCol w:w="6"/>
      </w:tblGrid>
      <w:tr w:rsidR="00A95DA0" w:rsidRPr="00C0717C" w14:paraId="008E7E64" w14:textId="77777777" w:rsidTr="00520425">
        <w:trPr>
          <w:cantSplit/>
          <w:trHeight w:val="1134"/>
          <w:jc w:val="center"/>
        </w:trPr>
        <w:tc>
          <w:tcPr>
            <w:tcW w:w="434" w:type="dxa"/>
            <w:vMerge w:val="restart"/>
            <w:tcBorders>
              <w:top w:val="single" w:sz="4" w:space="0" w:color="auto"/>
              <w:left w:val="single" w:sz="4" w:space="0" w:color="auto"/>
              <w:right w:val="single" w:sz="4" w:space="0" w:color="auto"/>
            </w:tcBorders>
            <w:vAlign w:val="center"/>
          </w:tcPr>
          <w:p w14:paraId="4EDF07BD" w14:textId="77777777" w:rsidR="00A95DA0" w:rsidRPr="00C0717C" w:rsidRDefault="00A95DA0" w:rsidP="00520425">
            <w:pPr>
              <w:jc w:val="center"/>
              <w:rPr>
                <w:rFonts w:ascii="Arial" w:hAnsi="Arial" w:cs="Arial"/>
                <w:b/>
                <w:sz w:val="16"/>
                <w:szCs w:val="16"/>
              </w:rPr>
            </w:pPr>
            <w:r w:rsidRPr="00C0717C">
              <w:rPr>
                <w:rFonts w:ascii="Arial" w:hAnsi="Arial" w:cs="Arial"/>
                <w:b/>
                <w:sz w:val="16"/>
                <w:szCs w:val="16"/>
              </w:rPr>
              <w:t>Nr.</w:t>
            </w:r>
          </w:p>
          <w:p w14:paraId="5D38CA01"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crt</w:t>
            </w:r>
          </w:p>
        </w:tc>
        <w:tc>
          <w:tcPr>
            <w:tcW w:w="992" w:type="dxa"/>
            <w:vMerge w:val="restart"/>
            <w:tcBorders>
              <w:top w:val="single" w:sz="4" w:space="0" w:color="auto"/>
              <w:left w:val="single" w:sz="4" w:space="0" w:color="auto"/>
              <w:right w:val="single" w:sz="4" w:space="0" w:color="auto"/>
            </w:tcBorders>
            <w:vAlign w:val="center"/>
          </w:tcPr>
          <w:p w14:paraId="66AA7B3A" w14:textId="77777777" w:rsidR="00A95DA0" w:rsidRPr="00C0717C" w:rsidRDefault="00A95DA0" w:rsidP="00520425">
            <w:pPr>
              <w:jc w:val="center"/>
              <w:rPr>
                <w:rFonts w:ascii="Arial" w:hAnsi="Arial" w:cs="Arial"/>
                <w:b/>
                <w:sz w:val="16"/>
                <w:szCs w:val="16"/>
              </w:rPr>
            </w:pPr>
            <w:r w:rsidRPr="00C0717C">
              <w:rPr>
                <w:rFonts w:ascii="Arial" w:hAnsi="Arial" w:cs="Arial"/>
                <w:b/>
                <w:sz w:val="16"/>
                <w:szCs w:val="16"/>
              </w:rPr>
              <w:t>Număr</w:t>
            </w:r>
          </w:p>
          <w:p w14:paraId="35464B5E"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circulaţie</w:t>
            </w:r>
          </w:p>
        </w:tc>
        <w:tc>
          <w:tcPr>
            <w:tcW w:w="513" w:type="dxa"/>
            <w:vMerge w:val="restart"/>
            <w:tcBorders>
              <w:top w:val="single" w:sz="4" w:space="0" w:color="auto"/>
              <w:left w:val="single" w:sz="4" w:space="0" w:color="auto"/>
              <w:right w:val="single" w:sz="4" w:space="0" w:color="auto"/>
            </w:tcBorders>
            <w:vAlign w:val="center"/>
          </w:tcPr>
          <w:p w14:paraId="64C6332E" w14:textId="77777777" w:rsidR="00A95DA0" w:rsidRPr="00C0717C" w:rsidRDefault="00A95DA0" w:rsidP="00520425">
            <w:pPr>
              <w:jc w:val="center"/>
              <w:rPr>
                <w:rFonts w:ascii="Arial" w:hAnsi="Arial" w:cs="Arial"/>
                <w:b/>
                <w:sz w:val="16"/>
                <w:szCs w:val="16"/>
              </w:rPr>
            </w:pPr>
            <w:r w:rsidRPr="00C0717C">
              <w:rPr>
                <w:rFonts w:ascii="Arial" w:hAnsi="Arial" w:cs="Arial"/>
                <w:b/>
                <w:sz w:val="16"/>
                <w:szCs w:val="16"/>
              </w:rPr>
              <w:t>Nr.</w:t>
            </w:r>
          </w:p>
          <w:p w14:paraId="22A66A58"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lat</w:t>
            </w:r>
          </w:p>
        </w:tc>
        <w:tc>
          <w:tcPr>
            <w:tcW w:w="780" w:type="dxa"/>
            <w:vMerge w:val="restart"/>
            <w:tcBorders>
              <w:top w:val="single" w:sz="4" w:space="0" w:color="auto"/>
              <w:left w:val="single" w:sz="4" w:space="0" w:color="auto"/>
              <w:right w:val="single" w:sz="4" w:space="0" w:color="auto"/>
            </w:tcBorders>
            <w:vAlign w:val="center"/>
          </w:tcPr>
          <w:p w14:paraId="654A6465"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Categ.</w:t>
            </w:r>
          </w:p>
        </w:tc>
        <w:tc>
          <w:tcPr>
            <w:tcW w:w="795" w:type="dxa"/>
            <w:vMerge w:val="restart"/>
            <w:tcBorders>
              <w:top w:val="single" w:sz="4" w:space="0" w:color="auto"/>
              <w:left w:val="single" w:sz="4" w:space="0" w:color="auto"/>
              <w:right w:val="single" w:sz="4" w:space="0" w:color="auto"/>
            </w:tcBorders>
            <w:vAlign w:val="center"/>
          </w:tcPr>
          <w:p w14:paraId="71FA59E5"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Marca</w:t>
            </w:r>
          </w:p>
        </w:tc>
        <w:tc>
          <w:tcPr>
            <w:tcW w:w="1093" w:type="dxa"/>
            <w:vMerge w:val="restart"/>
            <w:tcBorders>
              <w:top w:val="single" w:sz="4" w:space="0" w:color="auto"/>
              <w:left w:val="single" w:sz="4" w:space="0" w:color="auto"/>
              <w:right w:val="single" w:sz="4" w:space="0" w:color="auto"/>
            </w:tcBorders>
            <w:vAlign w:val="center"/>
          </w:tcPr>
          <w:p w14:paraId="2C5792EA"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Tip</w:t>
            </w:r>
          </w:p>
        </w:tc>
        <w:tc>
          <w:tcPr>
            <w:tcW w:w="1952" w:type="dxa"/>
            <w:vMerge w:val="restart"/>
            <w:tcBorders>
              <w:top w:val="single" w:sz="4" w:space="0" w:color="auto"/>
              <w:left w:val="single" w:sz="4" w:space="0" w:color="auto"/>
              <w:right w:val="single" w:sz="4" w:space="0" w:color="auto"/>
            </w:tcBorders>
            <w:vAlign w:val="center"/>
          </w:tcPr>
          <w:p w14:paraId="36ABE410"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Serie Şasiu</w:t>
            </w:r>
          </w:p>
        </w:tc>
        <w:tc>
          <w:tcPr>
            <w:tcW w:w="597" w:type="dxa"/>
            <w:vMerge w:val="restart"/>
            <w:tcBorders>
              <w:top w:val="single" w:sz="4" w:space="0" w:color="auto"/>
              <w:left w:val="single" w:sz="4" w:space="0" w:color="auto"/>
              <w:right w:val="single" w:sz="4" w:space="0" w:color="auto"/>
            </w:tcBorders>
            <w:textDirection w:val="btLr"/>
            <w:vAlign w:val="center"/>
          </w:tcPr>
          <w:p w14:paraId="7B591778" w14:textId="77777777" w:rsidR="00A95DA0" w:rsidRPr="00C0717C" w:rsidRDefault="00A95DA0" w:rsidP="00520425">
            <w:pPr>
              <w:ind w:left="113" w:right="113"/>
              <w:jc w:val="center"/>
              <w:rPr>
                <w:rFonts w:ascii="Arial" w:hAnsi="Arial" w:cs="Arial"/>
                <w:b/>
                <w:sz w:val="16"/>
                <w:szCs w:val="16"/>
              </w:rPr>
            </w:pPr>
            <w:r w:rsidRPr="00C0717C">
              <w:rPr>
                <w:rFonts w:ascii="Arial" w:hAnsi="Arial" w:cs="Arial"/>
                <w:b/>
                <w:sz w:val="16"/>
                <w:szCs w:val="16"/>
              </w:rPr>
              <w:t>Cilindree</w:t>
            </w:r>
          </w:p>
          <w:p w14:paraId="23E658BF" w14:textId="77777777" w:rsidR="00A95DA0" w:rsidRPr="00C0717C" w:rsidRDefault="00A95DA0" w:rsidP="00520425">
            <w:pPr>
              <w:ind w:left="113" w:right="113"/>
              <w:jc w:val="center"/>
              <w:rPr>
                <w:rFonts w:ascii="Arial" w:hAnsi="Arial" w:cs="Arial"/>
                <w:bCs/>
                <w:sz w:val="16"/>
                <w:szCs w:val="16"/>
              </w:rPr>
            </w:pPr>
            <w:r w:rsidRPr="00C0717C">
              <w:rPr>
                <w:rFonts w:ascii="Arial" w:hAnsi="Arial" w:cs="Arial"/>
                <w:b/>
                <w:sz w:val="16"/>
                <w:szCs w:val="16"/>
              </w:rPr>
              <w:t>(cm³)</w:t>
            </w:r>
            <w:r>
              <w:rPr>
                <w:rFonts w:ascii="Arial" w:hAnsi="Arial" w:cs="Arial"/>
                <w:b/>
                <w:sz w:val="16"/>
                <w:szCs w:val="16"/>
              </w:rPr>
              <w:t>/Putere kW electrice</w:t>
            </w:r>
          </w:p>
        </w:tc>
        <w:tc>
          <w:tcPr>
            <w:tcW w:w="1057" w:type="dxa"/>
            <w:gridSpan w:val="3"/>
            <w:tcBorders>
              <w:top w:val="single" w:sz="4" w:space="0" w:color="auto"/>
              <w:left w:val="single" w:sz="4" w:space="0" w:color="auto"/>
              <w:bottom w:val="single" w:sz="4" w:space="0" w:color="auto"/>
              <w:right w:val="single" w:sz="4" w:space="0" w:color="auto"/>
            </w:tcBorders>
            <w:vAlign w:val="center"/>
          </w:tcPr>
          <w:p w14:paraId="56E75E7E"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Nr. locuri</w:t>
            </w:r>
          </w:p>
        </w:tc>
        <w:tc>
          <w:tcPr>
            <w:tcW w:w="499" w:type="dxa"/>
            <w:gridSpan w:val="2"/>
            <w:tcBorders>
              <w:top w:val="single" w:sz="4" w:space="0" w:color="auto"/>
              <w:left w:val="single" w:sz="4" w:space="0" w:color="auto"/>
              <w:right w:val="single" w:sz="4" w:space="0" w:color="auto"/>
            </w:tcBorders>
            <w:vAlign w:val="center"/>
          </w:tcPr>
          <w:p w14:paraId="0520F014" w14:textId="77777777" w:rsidR="00A95DA0" w:rsidRPr="00C0717C" w:rsidRDefault="00A95DA0" w:rsidP="00520425">
            <w:pPr>
              <w:jc w:val="center"/>
              <w:rPr>
                <w:rFonts w:ascii="Arial" w:hAnsi="Arial" w:cs="Arial"/>
                <w:b/>
                <w:sz w:val="16"/>
                <w:szCs w:val="16"/>
              </w:rPr>
            </w:pPr>
            <w:r w:rsidRPr="00C0717C">
              <w:rPr>
                <w:rFonts w:ascii="Arial" w:hAnsi="Arial" w:cs="Arial"/>
                <w:b/>
                <w:sz w:val="16"/>
                <w:szCs w:val="16"/>
              </w:rPr>
              <w:t>Perioada</w:t>
            </w:r>
          </w:p>
          <w:p w14:paraId="5BA6DCBF" w14:textId="77777777" w:rsidR="00A95DA0" w:rsidRPr="00C0717C" w:rsidRDefault="00A95DA0" w:rsidP="00520425">
            <w:pPr>
              <w:jc w:val="center"/>
              <w:rPr>
                <w:rFonts w:ascii="Arial" w:hAnsi="Arial" w:cs="Arial"/>
                <w:sz w:val="16"/>
                <w:szCs w:val="16"/>
              </w:rPr>
            </w:pPr>
            <w:r w:rsidRPr="00C0717C">
              <w:rPr>
                <w:rFonts w:ascii="Arial" w:hAnsi="Arial" w:cs="Arial"/>
                <w:b/>
                <w:sz w:val="16"/>
                <w:szCs w:val="16"/>
              </w:rPr>
              <w:t>asigurare</w:t>
            </w:r>
          </w:p>
        </w:tc>
        <w:tc>
          <w:tcPr>
            <w:tcW w:w="1189" w:type="dxa"/>
            <w:gridSpan w:val="2"/>
            <w:tcBorders>
              <w:top w:val="single" w:sz="4" w:space="0" w:color="auto"/>
              <w:left w:val="single" w:sz="4" w:space="0" w:color="auto"/>
              <w:right w:val="single" w:sz="4" w:space="0" w:color="auto"/>
            </w:tcBorders>
            <w:vAlign w:val="center"/>
          </w:tcPr>
          <w:p w14:paraId="2B6F6F0B" w14:textId="77777777" w:rsidR="00A95DA0" w:rsidRPr="00C0717C" w:rsidRDefault="00A95DA0" w:rsidP="00520425">
            <w:pPr>
              <w:jc w:val="center"/>
              <w:rPr>
                <w:rFonts w:ascii="Arial" w:hAnsi="Arial" w:cs="Arial"/>
                <w:b/>
                <w:sz w:val="16"/>
                <w:szCs w:val="16"/>
                <w:lang w:val="ro-RO"/>
              </w:rPr>
            </w:pPr>
          </w:p>
          <w:p w14:paraId="6D03C2CC" w14:textId="77777777" w:rsidR="00A95DA0" w:rsidRPr="00C0717C" w:rsidRDefault="00A95DA0" w:rsidP="00520425">
            <w:pPr>
              <w:jc w:val="center"/>
              <w:rPr>
                <w:rFonts w:ascii="Arial" w:hAnsi="Arial" w:cs="Arial"/>
                <w:sz w:val="16"/>
                <w:szCs w:val="16"/>
                <w:lang w:val="ro-RO"/>
              </w:rPr>
            </w:pPr>
            <w:r w:rsidRPr="00C0717C">
              <w:rPr>
                <w:rFonts w:ascii="Arial" w:hAnsi="Arial" w:cs="Arial"/>
                <w:b/>
                <w:sz w:val="16"/>
                <w:szCs w:val="16"/>
                <w:lang w:val="ro-RO"/>
              </w:rPr>
              <w:t>Data expirării poliţei</w:t>
            </w:r>
          </w:p>
        </w:tc>
        <w:tc>
          <w:tcPr>
            <w:tcW w:w="873" w:type="dxa"/>
            <w:gridSpan w:val="2"/>
            <w:tcBorders>
              <w:top w:val="single" w:sz="4" w:space="0" w:color="auto"/>
              <w:left w:val="single" w:sz="4" w:space="0" w:color="auto"/>
              <w:right w:val="single" w:sz="4" w:space="0" w:color="auto"/>
            </w:tcBorders>
            <w:vAlign w:val="center"/>
          </w:tcPr>
          <w:p w14:paraId="44550917" w14:textId="77777777" w:rsidR="00A95DA0" w:rsidRPr="00C0717C" w:rsidRDefault="00A95DA0" w:rsidP="00520425">
            <w:pPr>
              <w:jc w:val="center"/>
              <w:rPr>
                <w:b/>
                <w:bCs/>
                <w:sz w:val="16"/>
                <w:szCs w:val="16"/>
              </w:rPr>
            </w:pPr>
          </w:p>
          <w:p w14:paraId="0D4A904C" w14:textId="77777777" w:rsidR="00A95DA0" w:rsidRPr="00C0717C" w:rsidRDefault="00A95DA0" w:rsidP="00520425">
            <w:pPr>
              <w:jc w:val="center"/>
              <w:rPr>
                <w:rFonts w:ascii="Arial" w:hAnsi="Arial" w:cs="Arial"/>
                <w:sz w:val="16"/>
                <w:szCs w:val="16"/>
                <w:lang w:val="ro-RO"/>
              </w:rPr>
            </w:pPr>
            <w:r w:rsidRPr="00C0717C">
              <w:rPr>
                <w:b/>
                <w:bCs/>
                <w:sz w:val="16"/>
                <w:szCs w:val="16"/>
              </w:rPr>
              <w:t>Preţ unitar (Lei, fără TVA)</w:t>
            </w:r>
          </w:p>
        </w:tc>
      </w:tr>
      <w:tr w:rsidR="00A95DA0" w:rsidRPr="00C0717C" w14:paraId="7E2F0EEA" w14:textId="77777777" w:rsidTr="00520425">
        <w:trPr>
          <w:gridAfter w:val="1"/>
          <w:wAfter w:w="6" w:type="dxa"/>
          <w:cantSplit/>
          <w:trHeight w:val="1134"/>
          <w:jc w:val="center"/>
        </w:trPr>
        <w:tc>
          <w:tcPr>
            <w:tcW w:w="434" w:type="dxa"/>
            <w:vMerge/>
            <w:tcBorders>
              <w:left w:val="single" w:sz="4" w:space="0" w:color="auto"/>
              <w:bottom w:val="single" w:sz="4" w:space="0" w:color="auto"/>
              <w:right w:val="single" w:sz="4" w:space="0" w:color="auto"/>
            </w:tcBorders>
            <w:vAlign w:val="center"/>
          </w:tcPr>
          <w:p w14:paraId="75938071" w14:textId="77777777" w:rsidR="00A95DA0" w:rsidRPr="00C0717C" w:rsidRDefault="00A95DA0" w:rsidP="00520425">
            <w:pPr>
              <w:jc w:val="center"/>
              <w:rPr>
                <w:rFonts w:ascii="Arial" w:hAnsi="Arial" w:cs="Arial"/>
                <w:sz w:val="16"/>
                <w:szCs w:val="16"/>
              </w:rPr>
            </w:pPr>
          </w:p>
        </w:tc>
        <w:tc>
          <w:tcPr>
            <w:tcW w:w="992" w:type="dxa"/>
            <w:vMerge/>
            <w:tcBorders>
              <w:left w:val="single" w:sz="4" w:space="0" w:color="auto"/>
              <w:bottom w:val="single" w:sz="4" w:space="0" w:color="auto"/>
              <w:right w:val="single" w:sz="4" w:space="0" w:color="auto"/>
            </w:tcBorders>
            <w:vAlign w:val="center"/>
          </w:tcPr>
          <w:p w14:paraId="36B35F25" w14:textId="77777777" w:rsidR="00A95DA0" w:rsidRPr="00C0717C" w:rsidRDefault="00A95DA0" w:rsidP="00520425">
            <w:pPr>
              <w:jc w:val="center"/>
              <w:rPr>
                <w:rFonts w:ascii="Arial" w:hAnsi="Arial" w:cs="Arial"/>
                <w:sz w:val="16"/>
                <w:szCs w:val="16"/>
              </w:rPr>
            </w:pPr>
          </w:p>
        </w:tc>
        <w:tc>
          <w:tcPr>
            <w:tcW w:w="513" w:type="dxa"/>
            <w:vMerge/>
            <w:tcBorders>
              <w:left w:val="single" w:sz="4" w:space="0" w:color="auto"/>
              <w:bottom w:val="single" w:sz="4" w:space="0" w:color="auto"/>
              <w:right w:val="single" w:sz="4" w:space="0" w:color="auto"/>
            </w:tcBorders>
            <w:vAlign w:val="center"/>
          </w:tcPr>
          <w:p w14:paraId="1A55E9A2" w14:textId="77777777" w:rsidR="00A95DA0" w:rsidRPr="00C0717C" w:rsidRDefault="00A95DA0" w:rsidP="00520425">
            <w:pPr>
              <w:jc w:val="center"/>
              <w:rPr>
                <w:rFonts w:ascii="Arial" w:hAnsi="Arial" w:cs="Arial"/>
                <w:sz w:val="16"/>
                <w:szCs w:val="16"/>
              </w:rPr>
            </w:pPr>
          </w:p>
        </w:tc>
        <w:tc>
          <w:tcPr>
            <w:tcW w:w="780" w:type="dxa"/>
            <w:vMerge/>
            <w:tcBorders>
              <w:left w:val="single" w:sz="4" w:space="0" w:color="auto"/>
              <w:bottom w:val="single" w:sz="4" w:space="0" w:color="auto"/>
              <w:right w:val="single" w:sz="4" w:space="0" w:color="auto"/>
            </w:tcBorders>
            <w:vAlign w:val="center"/>
          </w:tcPr>
          <w:p w14:paraId="6CF0A17F" w14:textId="77777777" w:rsidR="00A95DA0" w:rsidRPr="00C0717C" w:rsidRDefault="00A95DA0" w:rsidP="00520425">
            <w:pPr>
              <w:jc w:val="center"/>
              <w:rPr>
                <w:rFonts w:ascii="Arial" w:hAnsi="Arial" w:cs="Arial"/>
                <w:sz w:val="16"/>
                <w:szCs w:val="16"/>
              </w:rPr>
            </w:pPr>
          </w:p>
        </w:tc>
        <w:tc>
          <w:tcPr>
            <w:tcW w:w="795" w:type="dxa"/>
            <w:vMerge/>
            <w:tcBorders>
              <w:left w:val="single" w:sz="4" w:space="0" w:color="auto"/>
              <w:bottom w:val="single" w:sz="4" w:space="0" w:color="auto"/>
              <w:right w:val="single" w:sz="4" w:space="0" w:color="auto"/>
            </w:tcBorders>
            <w:vAlign w:val="center"/>
          </w:tcPr>
          <w:p w14:paraId="6670876F" w14:textId="77777777" w:rsidR="00A95DA0" w:rsidRPr="00C0717C" w:rsidRDefault="00A95DA0" w:rsidP="00520425">
            <w:pPr>
              <w:jc w:val="center"/>
              <w:rPr>
                <w:rFonts w:ascii="Arial" w:hAnsi="Arial" w:cs="Arial"/>
                <w:sz w:val="16"/>
                <w:szCs w:val="16"/>
              </w:rPr>
            </w:pPr>
          </w:p>
        </w:tc>
        <w:tc>
          <w:tcPr>
            <w:tcW w:w="1093" w:type="dxa"/>
            <w:vMerge/>
            <w:tcBorders>
              <w:left w:val="single" w:sz="4" w:space="0" w:color="auto"/>
              <w:bottom w:val="single" w:sz="4" w:space="0" w:color="auto"/>
              <w:right w:val="single" w:sz="4" w:space="0" w:color="auto"/>
            </w:tcBorders>
            <w:vAlign w:val="center"/>
          </w:tcPr>
          <w:p w14:paraId="0608A8BC" w14:textId="77777777" w:rsidR="00A95DA0" w:rsidRPr="00C0717C" w:rsidRDefault="00A95DA0" w:rsidP="00520425">
            <w:pPr>
              <w:jc w:val="center"/>
              <w:rPr>
                <w:rFonts w:ascii="Arial" w:hAnsi="Arial" w:cs="Arial"/>
                <w:sz w:val="16"/>
                <w:szCs w:val="16"/>
              </w:rPr>
            </w:pPr>
          </w:p>
        </w:tc>
        <w:tc>
          <w:tcPr>
            <w:tcW w:w="1952" w:type="dxa"/>
            <w:vMerge/>
            <w:tcBorders>
              <w:left w:val="single" w:sz="4" w:space="0" w:color="auto"/>
              <w:bottom w:val="single" w:sz="4" w:space="0" w:color="auto"/>
              <w:right w:val="single" w:sz="4" w:space="0" w:color="auto"/>
            </w:tcBorders>
            <w:vAlign w:val="center"/>
          </w:tcPr>
          <w:p w14:paraId="153DEDFF" w14:textId="77777777" w:rsidR="00A95DA0" w:rsidRPr="00C0717C" w:rsidRDefault="00A95DA0" w:rsidP="00520425">
            <w:pPr>
              <w:jc w:val="center"/>
              <w:rPr>
                <w:rFonts w:ascii="Arial" w:hAnsi="Arial" w:cs="Arial"/>
                <w:sz w:val="16"/>
                <w:szCs w:val="16"/>
              </w:rPr>
            </w:pPr>
          </w:p>
        </w:tc>
        <w:tc>
          <w:tcPr>
            <w:tcW w:w="597" w:type="dxa"/>
            <w:vMerge/>
            <w:tcBorders>
              <w:left w:val="single" w:sz="4" w:space="0" w:color="auto"/>
              <w:bottom w:val="single" w:sz="4" w:space="0" w:color="auto"/>
              <w:right w:val="single" w:sz="4" w:space="0" w:color="auto"/>
            </w:tcBorders>
            <w:vAlign w:val="center"/>
          </w:tcPr>
          <w:p w14:paraId="03DFFDDF" w14:textId="77777777" w:rsidR="00A95DA0" w:rsidRPr="00C0717C" w:rsidRDefault="00A95DA0" w:rsidP="00520425">
            <w:pPr>
              <w:jc w:val="center"/>
              <w:rPr>
                <w:rFonts w:ascii="Arial" w:hAnsi="Arial" w:cs="Arial"/>
                <w:bCs/>
                <w:sz w:val="16"/>
                <w:szCs w:val="16"/>
              </w:rPr>
            </w:pPr>
          </w:p>
        </w:tc>
        <w:tc>
          <w:tcPr>
            <w:tcW w:w="636" w:type="dxa"/>
            <w:tcBorders>
              <w:top w:val="single" w:sz="4" w:space="0" w:color="auto"/>
              <w:left w:val="single" w:sz="4" w:space="0" w:color="auto"/>
              <w:bottom w:val="single" w:sz="4" w:space="0" w:color="auto"/>
              <w:right w:val="single" w:sz="4" w:space="0" w:color="auto"/>
            </w:tcBorders>
            <w:textDirection w:val="btLr"/>
            <w:vAlign w:val="center"/>
          </w:tcPr>
          <w:p w14:paraId="431B0A43" w14:textId="77777777" w:rsidR="00A95DA0" w:rsidRPr="00C0717C" w:rsidRDefault="00A95DA0" w:rsidP="00520425">
            <w:pPr>
              <w:ind w:left="113" w:right="113"/>
              <w:jc w:val="center"/>
              <w:rPr>
                <w:rFonts w:ascii="Arial" w:hAnsi="Arial" w:cs="Arial"/>
                <w:sz w:val="16"/>
                <w:szCs w:val="16"/>
              </w:rPr>
            </w:pPr>
            <w:r w:rsidRPr="00C0717C">
              <w:rPr>
                <w:rFonts w:ascii="Arial" w:hAnsi="Arial" w:cs="Arial"/>
                <w:b/>
                <w:sz w:val="16"/>
                <w:szCs w:val="16"/>
              </w:rPr>
              <w:t>scaune</w:t>
            </w: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14:paraId="7F65734B" w14:textId="77777777" w:rsidR="00A95DA0" w:rsidRPr="00C0717C" w:rsidRDefault="00A95DA0" w:rsidP="00520425">
            <w:pPr>
              <w:ind w:left="113" w:right="113"/>
              <w:jc w:val="center"/>
              <w:rPr>
                <w:rFonts w:ascii="Arial" w:hAnsi="Arial" w:cs="Arial"/>
                <w:sz w:val="16"/>
                <w:szCs w:val="16"/>
              </w:rPr>
            </w:pPr>
            <w:r w:rsidRPr="00C0717C">
              <w:rPr>
                <w:rFonts w:ascii="Arial" w:hAnsi="Arial" w:cs="Arial"/>
                <w:b/>
                <w:sz w:val="16"/>
                <w:szCs w:val="16"/>
              </w:rPr>
              <w:t>picioare</w:t>
            </w:r>
          </w:p>
        </w:tc>
        <w:tc>
          <w:tcPr>
            <w:tcW w:w="499" w:type="dxa"/>
            <w:gridSpan w:val="2"/>
            <w:tcBorders>
              <w:left w:val="single" w:sz="4" w:space="0" w:color="auto"/>
              <w:bottom w:val="single" w:sz="4" w:space="0" w:color="auto"/>
              <w:right w:val="single" w:sz="4" w:space="0" w:color="auto"/>
            </w:tcBorders>
            <w:vAlign w:val="center"/>
          </w:tcPr>
          <w:p w14:paraId="720504F8" w14:textId="77777777" w:rsidR="00A95DA0" w:rsidRPr="00C0717C" w:rsidRDefault="00A95DA0" w:rsidP="00520425">
            <w:pPr>
              <w:jc w:val="center"/>
              <w:rPr>
                <w:rFonts w:ascii="Arial" w:hAnsi="Arial" w:cs="Arial"/>
                <w:sz w:val="16"/>
                <w:szCs w:val="16"/>
              </w:rPr>
            </w:pPr>
          </w:p>
        </w:tc>
        <w:tc>
          <w:tcPr>
            <w:tcW w:w="1189" w:type="dxa"/>
            <w:gridSpan w:val="2"/>
            <w:tcBorders>
              <w:left w:val="single" w:sz="4" w:space="0" w:color="auto"/>
              <w:bottom w:val="single" w:sz="4" w:space="0" w:color="auto"/>
              <w:right w:val="single" w:sz="4" w:space="0" w:color="auto"/>
            </w:tcBorders>
          </w:tcPr>
          <w:p w14:paraId="459CA0B2" w14:textId="77777777" w:rsidR="00A95DA0" w:rsidRPr="00C0717C" w:rsidRDefault="00A95DA0" w:rsidP="00520425">
            <w:pPr>
              <w:jc w:val="center"/>
              <w:rPr>
                <w:rFonts w:ascii="Arial" w:hAnsi="Arial" w:cs="Arial"/>
                <w:sz w:val="16"/>
                <w:szCs w:val="16"/>
                <w:lang w:val="ro-RO"/>
              </w:rPr>
            </w:pPr>
          </w:p>
        </w:tc>
        <w:tc>
          <w:tcPr>
            <w:tcW w:w="873" w:type="dxa"/>
            <w:gridSpan w:val="2"/>
            <w:tcBorders>
              <w:left w:val="single" w:sz="4" w:space="0" w:color="auto"/>
              <w:bottom w:val="single" w:sz="4" w:space="0" w:color="auto"/>
              <w:right w:val="single" w:sz="4" w:space="0" w:color="auto"/>
            </w:tcBorders>
          </w:tcPr>
          <w:p w14:paraId="24CD9738" w14:textId="77777777" w:rsidR="00A95DA0" w:rsidRPr="00C0717C" w:rsidRDefault="00A95DA0" w:rsidP="00520425">
            <w:pPr>
              <w:jc w:val="center"/>
              <w:rPr>
                <w:rFonts w:ascii="Arial" w:hAnsi="Arial" w:cs="Arial"/>
                <w:sz w:val="16"/>
                <w:szCs w:val="16"/>
                <w:lang w:val="ro-RO"/>
              </w:rPr>
            </w:pPr>
          </w:p>
        </w:tc>
      </w:tr>
      <w:tr w:rsidR="00A95DA0" w:rsidRPr="00C0717C" w14:paraId="6BFBF0C3"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6E5C2376" w14:textId="77777777" w:rsidR="00A95DA0" w:rsidRPr="00C0717C" w:rsidRDefault="00A95DA0" w:rsidP="00520425">
            <w:pPr>
              <w:jc w:val="center"/>
              <w:rPr>
                <w:rFonts w:ascii="Arial" w:hAnsi="Arial" w:cs="Arial"/>
                <w:sz w:val="16"/>
                <w:szCs w:val="16"/>
              </w:rPr>
            </w:pPr>
            <w:r>
              <w:rPr>
                <w:rFonts w:ascii="Arial" w:hAnsi="Arial" w:cs="Arial"/>
                <w:sz w:val="16"/>
                <w:szCs w:val="16"/>
              </w:rPr>
              <w:t>1.</w:t>
            </w:r>
          </w:p>
        </w:tc>
        <w:tc>
          <w:tcPr>
            <w:tcW w:w="992" w:type="dxa"/>
            <w:tcBorders>
              <w:left w:val="single" w:sz="4" w:space="0" w:color="auto"/>
              <w:bottom w:val="single" w:sz="4" w:space="0" w:color="auto"/>
              <w:right w:val="single" w:sz="4" w:space="0" w:color="auto"/>
            </w:tcBorders>
            <w:vAlign w:val="center"/>
          </w:tcPr>
          <w:p w14:paraId="5FC95AD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lang w:val="ro-RO"/>
              </w:rPr>
              <w:t>BH02TLO</w:t>
            </w:r>
          </w:p>
        </w:tc>
        <w:tc>
          <w:tcPr>
            <w:tcW w:w="513" w:type="dxa"/>
            <w:tcBorders>
              <w:left w:val="single" w:sz="4" w:space="0" w:color="auto"/>
              <w:bottom w:val="single" w:sz="4" w:space="0" w:color="auto"/>
              <w:right w:val="single" w:sz="4" w:space="0" w:color="auto"/>
            </w:tcBorders>
            <w:vAlign w:val="center"/>
          </w:tcPr>
          <w:p w14:paraId="4AAE65AF"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2</w:t>
            </w:r>
          </w:p>
        </w:tc>
        <w:tc>
          <w:tcPr>
            <w:tcW w:w="780" w:type="dxa"/>
            <w:tcBorders>
              <w:left w:val="single" w:sz="4" w:space="0" w:color="auto"/>
              <w:bottom w:val="single" w:sz="4" w:space="0" w:color="auto"/>
              <w:right w:val="single" w:sz="4" w:space="0" w:color="auto"/>
            </w:tcBorders>
          </w:tcPr>
          <w:p w14:paraId="1F7FCF48"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tcPr>
          <w:p w14:paraId="053FB56E"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7820003E"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Conecto</w:t>
            </w:r>
          </w:p>
        </w:tc>
        <w:tc>
          <w:tcPr>
            <w:tcW w:w="1952" w:type="dxa"/>
            <w:tcBorders>
              <w:left w:val="single" w:sz="4" w:space="0" w:color="auto"/>
              <w:bottom w:val="single" w:sz="4" w:space="0" w:color="auto"/>
              <w:right w:val="single" w:sz="4" w:space="0" w:color="auto"/>
            </w:tcBorders>
            <w:vAlign w:val="center"/>
          </w:tcPr>
          <w:p w14:paraId="7EB64F11" w14:textId="77777777" w:rsidR="00A95DA0" w:rsidRPr="00C0717C" w:rsidRDefault="00A95DA0" w:rsidP="00520425">
            <w:pPr>
              <w:jc w:val="center"/>
              <w:rPr>
                <w:rFonts w:ascii="Arial" w:hAnsi="Arial" w:cs="Arial"/>
                <w:sz w:val="16"/>
                <w:szCs w:val="16"/>
              </w:rPr>
            </w:pPr>
            <w:r w:rsidRPr="008341A0">
              <w:rPr>
                <w:rFonts w:ascii="Arial" w:hAnsi="Arial" w:cs="Arial"/>
                <w:sz w:val="16"/>
                <w:szCs w:val="16"/>
                <w:lang w:val="ro-RO"/>
              </w:rPr>
              <w:t>WEB62833113286570</w:t>
            </w:r>
          </w:p>
        </w:tc>
        <w:tc>
          <w:tcPr>
            <w:tcW w:w="597" w:type="dxa"/>
            <w:tcBorders>
              <w:left w:val="single" w:sz="4" w:space="0" w:color="auto"/>
              <w:bottom w:val="single" w:sz="4" w:space="0" w:color="auto"/>
              <w:right w:val="single" w:sz="4" w:space="0" w:color="auto"/>
            </w:tcBorders>
            <w:vAlign w:val="center"/>
          </w:tcPr>
          <w:p w14:paraId="33044BD1"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46DD6884"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36FF76C1"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75</w:t>
            </w:r>
          </w:p>
        </w:tc>
        <w:tc>
          <w:tcPr>
            <w:tcW w:w="499" w:type="dxa"/>
            <w:gridSpan w:val="2"/>
            <w:tcBorders>
              <w:left w:val="single" w:sz="4" w:space="0" w:color="auto"/>
              <w:bottom w:val="single" w:sz="4" w:space="0" w:color="auto"/>
              <w:right w:val="single" w:sz="4" w:space="0" w:color="auto"/>
            </w:tcBorders>
            <w:vAlign w:val="center"/>
          </w:tcPr>
          <w:p w14:paraId="017BAC0C"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0840B59"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18.06.2027</w:t>
            </w:r>
          </w:p>
        </w:tc>
        <w:tc>
          <w:tcPr>
            <w:tcW w:w="873" w:type="dxa"/>
            <w:gridSpan w:val="2"/>
            <w:tcBorders>
              <w:left w:val="single" w:sz="4" w:space="0" w:color="auto"/>
              <w:bottom w:val="single" w:sz="4" w:space="0" w:color="auto"/>
              <w:right w:val="single" w:sz="4" w:space="0" w:color="auto"/>
            </w:tcBorders>
            <w:vAlign w:val="center"/>
          </w:tcPr>
          <w:p w14:paraId="64B417A5" w14:textId="08DEE9B0" w:rsidR="00A95DA0" w:rsidRPr="00C0717C" w:rsidRDefault="00A95DA0" w:rsidP="00520425">
            <w:pPr>
              <w:jc w:val="center"/>
              <w:rPr>
                <w:rFonts w:ascii="Arial" w:hAnsi="Arial" w:cs="Arial"/>
                <w:sz w:val="16"/>
                <w:szCs w:val="16"/>
                <w:lang w:val="ro-RO"/>
              </w:rPr>
            </w:pPr>
          </w:p>
        </w:tc>
      </w:tr>
      <w:tr w:rsidR="00A95DA0" w:rsidRPr="00C0717C" w14:paraId="6E1C9BF0"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B5055F0" w14:textId="77777777" w:rsidR="00A95DA0" w:rsidRPr="00C0717C" w:rsidRDefault="00A95DA0" w:rsidP="00520425">
            <w:pPr>
              <w:jc w:val="center"/>
              <w:rPr>
                <w:rFonts w:ascii="Arial" w:hAnsi="Arial" w:cs="Arial"/>
                <w:sz w:val="16"/>
                <w:szCs w:val="16"/>
              </w:rPr>
            </w:pPr>
            <w:r>
              <w:rPr>
                <w:rFonts w:ascii="Arial" w:hAnsi="Arial" w:cs="Arial"/>
                <w:sz w:val="16"/>
                <w:szCs w:val="16"/>
              </w:rPr>
              <w:t>2.</w:t>
            </w:r>
          </w:p>
        </w:tc>
        <w:tc>
          <w:tcPr>
            <w:tcW w:w="992" w:type="dxa"/>
            <w:tcBorders>
              <w:left w:val="single" w:sz="4" w:space="0" w:color="auto"/>
              <w:bottom w:val="single" w:sz="4" w:space="0" w:color="auto"/>
              <w:right w:val="single" w:sz="4" w:space="0" w:color="auto"/>
            </w:tcBorders>
            <w:vAlign w:val="center"/>
          </w:tcPr>
          <w:p w14:paraId="13FD9DA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lang w:val="ro-RO"/>
              </w:rPr>
              <w:t>BH03TLO</w:t>
            </w:r>
          </w:p>
        </w:tc>
        <w:tc>
          <w:tcPr>
            <w:tcW w:w="513" w:type="dxa"/>
            <w:tcBorders>
              <w:left w:val="single" w:sz="4" w:space="0" w:color="auto"/>
              <w:bottom w:val="single" w:sz="4" w:space="0" w:color="auto"/>
              <w:right w:val="single" w:sz="4" w:space="0" w:color="auto"/>
            </w:tcBorders>
            <w:vAlign w:val="center"/>
          </w:tcPr>
          <w:p w14:paraId="0395AB65"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3</w:t>
            </w:r>
          </w:p>
        </w:tc>
        <w:tc>
          <w:tcPr>
            <w:tcW w:w="780" w:type="dxa"/>
            <w:tcBorders>
              <w:left w:val="single" w:sz="4" w:space="0" w:color="auto"/>
              <w:bottom w:val="single" w:sz="4" w:space="0" w:color="auto"/>
              <w:right w:val="single" w:sz="4" w:space="0" w:color="auto"/>
            </w:tcBorders>
          </w:tcPr>
          <w:p w14:paraId="1FDCFD1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tcPr>
          <w:p w14:paraId="7BE6F695"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668EA30B"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Conecto</w:t>
            </w:r>
          </w:p>
        </w:tc>
        <w:tc>
          <w:tcPr>
            <w:tcW w:w="1952" w:type="dxa"/>
            <w:tcBorders>
              <w:left w:val="single" w:sz="4" w:space="0" w:color="auto"/>
              <w:bottom w:val="single" w:sz="4" w:space="0" w:color="auto"/>
              <w:right w:val="single" w:sz="4" w:space="0" w:color="auto"/>
            </w:tcBorders>
            <w:vAlign w:val="center"/>
          </w:tcPr>
          <w:p w14:paraId="0911D303" w14:textId="77777777" w:rsidR="00A95DA0" w:rsidRPr="00C0717C" w:rsidRDefault="00A95DA0" w:rsidP="00520425">
            <w:pPr>
              <w:jc w:val="center"/>
              <w:rPr>
                <w:rFonts w:ascii="Arial" w:hAnsi="Arial" w:cs="Arial"/>
                <w:sz w:val="16"/>
                <w:szCs w:val="16"/>
              </w:rPr>
            </w:pPr>
            <w:r w:rsidRPr="008341A0">
              <w:rPr>
                <w:rFonts w:ascii="Arial" w:hAnsi="Arial" w:cs="Arial"/>
                <w:sz w:val="16"/>
                <w:szCs w:val="16"/>
                <w:lang w:val="ro-RO"/>
              </w:rPr>
              <w:t>WEB62833113286574</w:t>
            </w:r>
          </w:p>
        </w:tc>
        <w:tc>
          <w:tcPr>
            <w:tcW w:w="597" w:type="dxa"/>
            <w:tcBorders>
              <w:left w:val="single" w:sz="4" w:space="0" w:color="auto"/>
              <w:bottom w:val="single" w:sz="4" w:space="0" w:color="auto"/>
              <w:right w:val="single" w:sz="4" w:space="0" w:color="auto"/>
            </w:tcBorders>
            <w:vAlign w:val="center"/>
          </w:tcPr>
          <w:p w14:paraId="0BD8D0CA"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17CE9FCA"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6CD4CA05"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75</w:t>
            </w:r>
          </w:p>
        </w:tc>
        <w:tc>
          <w:tcPr>
            <w:tcW w:w="499" w:type="dxa"/>
            <w:gridSpan w:val="2"/>
            <w:tcBorders>
              <w:left w:val="single" w:sz="4" w:space="0" w:color="auto"/>
              <w:bottom w:val="single" w:sz="4" w:space="0" w:color="auto"/>
              <w:right w:val="single" w:sz="4" w:space="0" w:color="auto"/>
            </w:tcBorders>
            <w:vAlign w:val="center"/>
          </w:tcPr>
          <w:p w14:paraId="3A570027"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36ADA605"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18.06.2027</w:t>
            </w:r>
          </w:p>
        </w:tc>
        <w:tc>
          <w:tcPr>
            <w:tcW w:w="873" w:type="dxa"/>
            <w:gridSpan w:val="2"/>
            <w:tcBorders>
              <w:left w:val="single" w:sz="4" w:space="0" w:color="auto"/>
              <w:bottom w:val="single" w:sz="4" w:space="0" w:color="auto"/>
              <w:right w:val="single" w:sz="4" w:space="0" w:color="auto"/>
            </w:tcBorders>
            <w:vAlign w:val="center"/>
          </w:tcPr>
          <w:p w14:paraId="3EC6DD17" w14:textId="6AB7B351" w:rsidR="00A95DA0" w:rsidRPr="00C0717C" w:rsidRDefault="00A95DA0" w:rsidP="00520425">
            <w:pPr>
              <w:jc w:val="center"/>
              <w:rPr>
                <w:rFonts w:ascii="Arial" w:hAnsi="Arial" w:cs="Arial"/>
                <w:sz w:val="16"/>
                <w:szCs w:val="16"/>
                <w:lang w:val="ro-RO"/>
              </w:rPr>
            </w:pPr>
          </w:p>
        </w:tc>
      </w:tr>
      <w:tr w:rsidR="00A95DA0" w:rsidRPr="00C0717C" w14:paraId="181FF4B3"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5A972532" w14:textId="77777777" w:rsidR="00A95DA0" w:rsidRPr="00C0717C" w:rsidRDefault="00A95DA0" w:rsidP="00520425">
            <w:pPr>
              <w:jc w:val="center"/>
              <w:rPr>
                <w:rFonts w:ascii="Arial" w:hAnsi="Arial" w:cs="Arial"/>
                <w:sz w:val="16"/>
                <w:szCs w:val="16"/>
              </w:rPr>
            </w:pPr>
            <w:r>
              <w:rPr>
                <w:rFonts w:ascii="Arial" w:hAnsi="Arial" w:cs="Arial"/>
                <w:sz w:val="16"/>
                <w:szCs w:val="16"/>
              </w:rPr>
              <w:t>3.</w:t>
            </w:r>
          </w:p>
        </w:tc>
        <w:tc>
          <w:tcPr>
            <w:tcW w:w="992" w:type="dxa"/>
            <w:tcBorders>
              <w:left w:val="single" w:sz="4" w:space="0" w:color="auto"/>
              <w:bottom w:val="single" w:sz="4" w:space="0" w:color="auto"/>
              <w:right w:val="single" w:sz="4" w:space="0" w:color="auto"/>
            </w:tcBorders>
            <w:vAlign w:val="center"/>
          </w:tcPr>
          <w:p w14:paraId="737AD54A" w14:textId="77777777" w:rsidR="00A95DA0" w:rsidRPr="00C0717C" w:rsidRDefault="00A95DA0" w:rsidP="00520425">
            <w:pPr>
              <w:jc w:val="center"/>
              <w:rPr>
                <w:rFonts w:ascii="Arial" w:hAnsi="Arial" w:cs="Arial"/>
                <w:sz w:val="16"/>
                <w:szCs w:val="16"/>
              </w:rPr>
            </w:pPr>
            <w:r w:rsidRPr="00D25D36">
              <w:rPr>
                <w:rFonts w:ascii="Arial" w:hAnsi="Arial" w:cs="Arial"/>
                <w:sz w:val="16"/>
                <w:szCs w:val="16"/>
                <w:lang w:val="ro-RO"/>
              </w:rPr>
              <w:t>BH04TLO</w:t>
            </w:r>
          </w:p>
        </w:tc>
        <w:tc>
          <w:tcPr>
            <w:tcW w:w="513" w:type="dxa"/>
            <w:tcBorders>
              <w:left w:val="single" w:sz="4" w:space="0" w:color="auto"/>
              <w:bottom w:val="single" w:sz="4" w:space="0" w:color="auto"/>
              <w:right w:val="single" w:sz="4" w:space="0" w:color="auto"/>
            </w:tcBorders>
            <w:vAlign w:val="center"/>
          </w:tcPr>
          <w:p w14:paraId="4A5567D3"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4</w:t>
            </w:r>
          </w:p>
        </w:tc>
        <w:tc>
          <w:tcPr>
            <w:tcW w:w="780" w:type="dxa"/>
            <w:tcBorders>
              <w:left w:val="single" w:sz="4" w:space="0" w:color="auto"/>
              <w:bottom w:val="single" w:sz="4" w:space="0" w:color="auto"/>
              <w:right w:val="single" w:sz="4" w:space="0" w:color="auto"/>
            </w:tcBorders>
          </w:tcPr>
          <w:p w14:paraId="497CF1E1"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tcPr>
          <w:p w14:paraId="5958119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22A89BD0"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Conecto</w:t>
            </w:r>
          </w:p>
        </w:tc>
        <w:tc>
          <w:tcPr>
            <w:tcW w:w="1952" w:type="dxa"/>
            <w:tcBorders>
              <w:left w:val="single" w:sz="4" w:space="0" w:color="auto"/>
              <w:bottom w:val="single" w:sz="4" w:space="0" w:color="auto"/>
              <w:right w:val="single" w:sz="4" w:space="0" w:color="auto"/>
            </w:tcBorders>
            <w:vAlign w:val="center"/>
          </w:tcPr>
          <w:p w14:paraId="396E43FE" w14:textId="77777777" w:rsidR="00A95DA0" w:rsidRPr="00C0717C" w:rsidRDefault="00A95DA0" w:rsidP="00520425">
            <w:pPr>
              <w:jc w:val="center"/>
              <w:rPr>
                <w:rFonts w:ascii="Arial" w:hAnsi="Arial" w:cs="Arial"/>
                <w:sz w:val="16"/>
                <w:szCs w:val="16"/>
              </w:rPr>
            </w:pPr>
            <w:r w:rsidRPr="008341A0">
              <w:rPr>
                <w:rFonts w:ascii="Arial" w:hAnsi="Arial" w:cs="Arial"/>
                <w:sz w:val="16"/>
                <w:szCs w:val="16"/>
                <w:lang w:val="ro-RO"/>
              </w:rPr>
              <w:t>WEB62833113286575</w:t>
            </w:r>
          </w:p>
        </w:tc>
        <w:tc>
          <w:tcPr>
            <w:tcW w:w="597" w:type="dxa"/>
            <w:tcBorders>
              <w:left w:val="single" w:sz="4" w:space="0" w:color="auto"/>
              <w:bottom w:val="single" w:sz="4" w:space="0" w:color="auto"/>
              <w:right w:val="single" w:sz="4" w:space="0" w:color="auto"/>
            </w:tcBorders>
            <w:vAlign w:val="center"/>
          </w:tcPr>
          <w:p w14:paraId="56334169"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076146B2"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39E1BD35"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75</w:t>
            </w:r>
          </w:p>
        </w:tc>
        <w:tc>
          <w:tcPr>
            <w:tcW w:w="499" w:type="dxa"/>
            <w:gridSpan w:val="2"/>
            <w:tcBorders>
              <w:left w:val="single" w:sz="4" w:space="0" w:color="auto"/>
              <w:bottom w:val="single" w:sz="4" w:space="0" w:color="auto"/>
              <w:right w:val="single" w:sz="4" w:space="0" w:color="auto"/>
            </w:tcBorders>
            <w:vAlign w:val="center"/>
          </w:tcPr>
          <w:p w14:paraId="242469FB"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24027FDA"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18.06.2027</w:t>
            </w:r>
          </w:p>
        </w:tc>
        <w:tc>
          <w:tcPr>
            <w:tcW w:w="873" w:type="dxa"/>
            <w:gridSpan w:val="2"/>
            <w:tcBorders>
              <w:left w:val="single" w:sz="4" w:space="0" w:color="auto"/>
              <w:bottom w:val="single" w:sz="4" w:space="0" w:color="auto"/>
              <w:right w:val="single" w:sz="4" w:space="0" w:color="auto"/>
            </w:tcBorders>
            <w:vAlign w:val="center"/>
          </w:tcPr>
          <w:p w14:paraId="0EEF947B" w14:textId="246714FA" w:rsidR="00A95DA0" w:rsidRPr="00C0717C" w:rsidRDefault="00A95DA0" w:rsidP="00520425">
            <w:pPr>
              <w:jc w:val="center"/>
              <w:rPr>
                <w:rFonts w:ascii="Arial" w:hAnsi="Arial" w:cs="Arial"/>
                <w:sz w:val="16"/>
                <w:szCs w:val="16"/>
                <w:lang w:val="ro-RO"/>
              </w:rPr>
            </w:pPr>
          </w:p>
        </w:tc>
      </w:tr>
      <w:tr w:rsidR="00A95DA0" w:rsidRPr="00C0717C" w14:paraId="3F7CBCD5"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1CFB2B7B" w14:textId="77777777" w:rsidR="00A95DA0" w:rsidRPr="00C0717C" w:rsidRDefault="00A95DA0" w:rsidP="00520425">
            <w:pPr>
              <w:jc w:val="center"/>
              <w:rPr>
                <w:rFonts w:ascii="Arial" w:hAnsi="Arial" w:cs="Arial"/>
                <w:sz w:val="16"/>
                <w:szCs w:val="16"/>
              </w:rPr>
            </w:pPr>
            <w:r>
              <w:rPr>
                <w:rFonts w:ascii="Arial" w:hAnsi="Arial" w:cs="Arial"/>
                <w:sz w:val="16"/>
                <w:szCs w:val="16"/>
              </w:rPr>
              <w:t>4.</w:t>
            </w:r>
          </w:p>
        </w:tc>
        <w:tc>
          <w:tcPr>
            <w:tcW w:w="992" w:type="dxa"/>
            <w:tcBorders>
              <w:left w:val="single" w:sz="4" w:space="0" w:color="auto"/>
              <w:bottom w:val="single" w:sz="4" w:space="0" w:color="auto"/>
              <w:right w:val="single" w:sz="4" w:space="0" w:color="auto"/>
            </w:tcBorders>
            <w:vAlign w:val="center"/>
          </w:tcPr>
          <w:p w14:paraId="6ABFC6DA" w14:textId="77777777" w:rsidR="00A95DA0" w:rsidRPr="00C0717C" w:rsidRDefault="00A95DA0" w:rsidP="00520425">
            <w:pPr>
              <w:jc w:val="center"/>
              <w:rPr>
                <w:rFonts w:ascii="Arial" w:hAnsi="Arial" w:cs="Arial"/>
                <w:sz w:val="16"/>
                <w:szCs w:val="16"/>
              </w:rPr>
            </w:pPr>
            <w:r w:rsidRPr="00D25D36">
              <w:rPr>
                <w:rFonts w:ascii="Arial" w:hAnsi="Arial" w:cs="Arial"/>
                <w:sz w:val="16"/>
                <w:szCs w:val="16"/>
                <w:lang w:val="ro-RO"/>
              </w:rPr>
              <w:t>BH05TLO</w:t>
            </w:r>
          </w:p>
        </w:tc>
        <w:tc>
          <w:tcPr>
            <w:tcW w:w="513" w:type="dxa"/>
            <w:tcBorders>
              <w:left w:val="single" w:sz="4" w:space="0" w:color="auto"/>
              <w:bottom w:val="single" w:sz="4" w:space="0" w:color="auto"/>
              <w:right w:val="single" w:sz="4" w:space="0" w:color="auto"/>
            </w:tcBorders>
            <w:vAlign w:val="center"/>
          </w:tcPr>
          <w:p w14:paraId="5A3C89B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5</w:t>
            </w:r>
          </w:p>
        </w:tc>
        <w:tc>
          <w:tcPr>
            <w:tcW w:w="780" w:type="dxa"/>
            <w:tcBorders>
              <w:left w:val="single" w:sz="4" w:space="0" w:color="auto"/>
              <w:bottom w:val="single" w:sz="4" w:space="0" w:color="auto"/>
              <w:right w:val="single" w:sz="4" w:space="0" w:color="auto"/>
            </w:tcBorders>
          </w:tcPr>
          <w:p w14:paraId="5F7CEAC1"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tcPr>
          <w:p w14:paraId="5646D8CF"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76F8703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Conecto</w:t>
            </w:r>
          </w:p>
        </w:tc>
        <w:tc>
          <w:tcPr>
            <w:tcW w:w="1952" w:type="dxa"/>
            <w:tcBorders>
              <w:left w:val="single" w:sz="4" w:space="0" w:color="auto"/>
              <w:bottom w:val="single" w:sz="4" w:space="0" w:color="auto"/>
              <w:right w:val="single" w:sz="4" w:space="0" w:color="auto"/>
            </w:tcBorders>
            <w:vAlign w:val="center"/>
          </w:tcPr>
          <w:p w14:paraId="33F5C0DA" w14:textId="77777777" w:rsidR="00A95DA0" w:rsidRPr="00C0717C" w:rsidRDefault="00A95DA0" w:rsidP="00520425">
            <w:pPr>
              <w:jc w:val="center"/>
              <w:rPr>
                <w:rFonts w:ascii="Arial" w:hAnsi="Arial" w:cs="Arial"/>
                <w:sz w:val="16"/>
                <w:szCs w:val="16"/>
              </w:rPr>
            </w:pPr>
            <w:r w:rsidRPr="008341A0">
              <w:rPr>
                <w:rFonts w:ascii="Arial" w:hAnsi="Arial" w:cs="Arial"/>
                <w:sz w:val="16"/>
                <w:szCs w:val="16"/>
                <w:lang w:val="ro-RO"/>
              </w:rPr>
              <w:t>WEB62833113286571</w:t>
            </w:r>
          </w:p>
        </w:tc>
        <w:tc>
          <w:tcPr>
            <w:tcW w:w="597" w:type="dxa"/>
            <w:tcBorders>
              <w:left w:val="single" w:sz="4" w:space="0" w:color="auto"/>
              <w:bottom w:val="single" w:sz="4" w:space="0" w:color="auto"/>
              <w:right w:val="single" w:sz="4" w:space="0" w:color="auto"/>
            </w:tcBorders>
            <w:vAlign w:val="center"/>
          </w:tcPr>
          <w:p w14:paraId="75F44123"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3673C2AB"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11FFE3C7"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75</w:t>
            </w:r>
          </w:p>
        </w:tc>
        <w:tc>
          <w:tcPr>
            <w:tcW w:w="499" w:type="dxa"/>
            <w:gridSpan w:val="2"/>
            <w:tcBorders>
              <w:left w:val="single" w:sz="4" w:space="0" w:color="auto"/>
              <w:bottom w:val="single" w:sz="4" w:space="0" w:color="auto"/>
              <w:right w:val="single" w:sz="4" w:space="0" w:color="auto"/>
            </w:tcBorders>
            <w:vAlign w:val="center"/>
          </w:tcPr>
          <w:p w14:paraId="20D211FA"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36085EA4"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18.06.2027</w:t>
            </w:r>
          </w:p>
        </w:tc>
        <w:tc>
          <w:tcPr>
            <w:tcW w:w="873" w:type="dxa"/>
            <w:gridSpan w:val="2"/>
            <w:tcBorders>
              <w:left w:val="single" w:sz="4" w:space="0" w:color="auto"/>
              <w:bottom w:val="single" w:sz="4" w:space="0" w:color="auto"/>
              <w:right w:val="single" w:sz="4" w:space="0" w:color="auto"/>
            </w:tcBorders>
            <w:vAlign w:val="center"/>
          </w:tcPr>
          <w:p w14:paraId="7A23839B" w14:textId="219C798A" w:rsidR="00A95DA0" w:rsidRPr="00C0717C" w:rsidRDefault="00A95DA0" w:rsidP="00520425">
            <w:pPr>
              <w:jc w:val="center"/>
              <w:rPr>
                <w:rFonts w:ascii="Arial" w:hAnsi="Arial" w:cs="Arial"/>
                <w:sz w:val="16"/>
                <w:szCs w:val="16"/>
                <w:lang w:val="ro-RO"/>
              </w:rPr>
            </w:pPr>
          </w:p>
        </w:tc>
      </w:tr>
      <w:tr w:rsidR="00A95DA0" w:rsidRPr="00C0717C" w14:paraId="1E5035FB"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2F650408" w14:textId="77777777" w:rsidR="00A95DA0" w:rsidRPr="00C0717C" w:rsidRDefault="00A95DA0" w:rsidP="00520425">
            <w:pPr>
              <w:jc w:val="center"/>
              <w:rPr>
                <w:rFonts w:ascii="Arial" w:hAnsi="Arial" w:cs="Arial"/>
                <w:sz w:val="16"/>
                <w:szCs w:val="16"/>
              </w:rPr>
            </w:pPr>
            <w:r>
              <w:rPr>
                <w:rFonts w:ascii="Arial" w:hAnsi="Arial" w:cs="Arial"/>
                <w:sz w:val="16"/>
                <w:szCs w:val="16"/>
              </w:rPr>
              <w:t>5.</w:t>
            </w:r>
          </w:p>
        </w:tc>
        <w:tc>
          <w:tcPr>
            <w:tcW w:w="992" w:type="dxa"/>
            <w:tcBorders>
              <w:left w:val="single" w:sz="4" w:space="0" w:color="auto"/>
              <w:bottom w:val="single" w:sz="4" w:space="0" w:color="auto"/>
              <w:right w:val="single" w:sz="4" w:space="0" w:color="auto"/>
            </w:tcBorders>
            <w:vAlign w:val="center"/>
          </w:tcPr>
          <w:p w14:paraId="515879C7" w14:textId="77777777" w:rsidR="00A95DA0" w:rsidRPr="00C0717C" w:rsidRDefault="00A95DA0" w:rsidP="00520425">
            <w:pPr>
              <w:jc w:val="center"/>
              <w:rPr>
                <w:rFonts w:ascii="Arial" w:hAnsi="Arial" w:cs="Arial"/>
                <w:sz w:val="16"/>
                <w:szCs w:val="16"/>
              </w:rPr>
            </w:pPr>
            <w:r w:rsidRPr="00D25D36">
              <w:rPr>
                <w:rFonts w:ascii="Arial" w:hAnsi="Arial" w:cs="Arial"/>
                <w:sz w:val="16"/>
                <w:szCs w:val="16"/>
                <w:lang w:val="ro-RO"/>
              </w:rPr>
              <w:t>BH06TLO</w:t>
            </w:r>
          </w:p>
        </w:tc>
        <w:tc>
          <w:tcPr>
            <w:tcW w:w="513" w:type="dxa"/>
            <w:tcBorders>
              <w:left w:val="single" w:sz="4" w:space="0" w:color="auto"/>
              <w:bottom w:val="single" w:sz="4" w:space="0" w:color="auto"/>
              <w:right w:val="single" w:sz="4" w:space="0" w:color="auto"/>
            </w:tcBorders>
            <w:vAlign w:val="center"/>
          </w:tcPr>
          <w:p w14:paraId="4A449D1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6</w:t>
            </w:r>
          </w:p>
        </w:tc>
        <w:tc>
          <w:tcPr>
            <w:tcW w:w="780" w:type="dxa"/>
            <w:tcBorders>
              <w:left w:val="single" w:sz="4" w:space="0" w:color="auto"/>
              <w:bottom w:val="single" w:sz="4" w:space="0" w:color="auto"/>
              <w:right w:val="single" w:sz="4" w:space="0" w:color="auto"/>
            </w:tcBorders>
          </w:tcPr>
          <w:p w14:paraId="454B2E02"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tcPr>
          <w:p w14:paraId="7030D479"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1C540651"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Conecto</w:t>
            </w:r>
          </w:p>
        </w:tc>
        <w:tc>
          <w:tcPr>
            <w:tcW w:w="1952" w:type="dxa"/>
            <w:tcBorders>
              <w:left w:val="single" w:sz="4" w:space="0" w:color="auto"/>
              <w:bottom w:val="single" w:sz="4" w:space="0" w:color="auto"/>
              <w:right w:val="single" w:sz="4" w:space="0" w:color="auto"/>
            </w:tcBorders>
            <w:vAlign w:val="center"/>
          </w:tcPr>
          <w:p w14:paraId="5E831BAE" w14:textId="77777777" w:rsidR="00A95DA0" w:rsidRPr="00C0717C" w:rsidRDefault="00A95DA0" w:rsidP="00520425">
            <w:pPr>
              <w:jc w:val="center"/>
              <w:rPr>
                <w:rFonts w:ascii="Arial" w:hAnsi="Arial" w:cs="Arial"/>
                <w:sz w:val="16"/>
                <w:szCs w:val="16"/>
              </w:rPr>
            </w:pPr>
            <w:r w:rsidRPr="008341A0">
              <w:rPr>
                <w:rFonts w:ascii="Arial" w:hAnsi="Arial" w:cs="Arial"/>
                <w:sz w:val="16"/>
                <w:szCs w:val="16"/>
                <w:lang w:val="ro-RO"/>
              </w:rPr>
              <w:t>WEB62833113286572</w:t>
            </w:r>
          </w:p>
        </w:tc>
        <w:tc>
          <w:tcPr>
            <w:tcW w:w="597" w:type="dxa"/>
            <w:tcBorders>
              <w:left w:val="single" w:sz="4" w:space="0" w:color="auto"/>
              <w:bottom w:val="single" w:sz="4" w:space="0" w:color="auto"/>
              <w:right w:val="single" w:sz="4" w:space="0" w:color="auto"/>
            </w:tcBorders>
            <w:vAlign w:val="center"/>
          </w:tcPr>
          <w:p w14:paraId="66C9BC46"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6448B001"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539509C1"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75</w:t>
            </w:r>
          </w:p>
        </w:tc>
        <w:tc>
          <w:tcPr>
            <w:tcW w:w="499" w:type="dxa"/>
            <w:gridSpan w:val="2"/>
            <w:tcBorders>
              <w:left w:val="single" w:sz="4" w:space="0" w:color="auto"/>
              <w:bottom w:val="single" w:sz="4" w:space="0" w:color="auto"/>
              <w:right w:val="single" w:sz="4" w:space="0" w:color="auto"/>
            </w:tcBorders>
            <w:vAlign w:val="center"/>
          </w:tcPr>
          <w:p w14:paraId="17A40077"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9B2966C"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18.06.2027</w:t>
            </w:r>
          </w:p>
        </w:tc>
        <w:tc>
          <w:tcPr>
            <w:tcW w:w="873" w:type="dxa"/>
            <w:gridSpan w:val="2"/>
            <w:tcBorders>
              <w:left w:val="single" w:sz="4" w:space="0" w:color="auto"/>
              <w:bottom w:val="single" w:sz="4" w:space="0" w:color="auto"/>
              <w:right w:val="single" w:sz="4" w:space="0" w:color="auto"/>
            </w:tcBorders>
            <w:vAlign w:val="center"/>
          </w:tcPr>
          <w:p w14:paraId="234161C3" w14:textId="0AEF57E3" w:rsidR="00A95DA0" w:rsidRPr="00C0717C" w:rsidRDefault="00A95DA0" w:rsidP="00520425">
            <w:pPr>
              <w:jc w:val="center"/>
              <w:rPr>
                <w:rFonts w:ascii="Arial" w:hAnsi="Arial" w:cs="Arial"/>
                <w:sz w:val="16"/>
                <w:szCs w:val="16"/>
                <w:lang w:val="ro-RO"/>
              </w:rPr>
            </w:pPr>
          </w:p>
        </w:tc>
      </w:tr>
      <w:tr w:rsidR="00A95DA0" w:rsidRPr="00C0717C" w14:paraId="14AB11D1"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0633A43F" w14:textId="77777777" w:rsidR="00A95DA0" w:rsidRPr="00C0717C" w:rsidRDefault="00A95DA0" w:rsidP="00520425">
            <w:pPr>
              <w:jc w:val="center"/>
              <w:rPr>
                <w:rFonts w:ascii="Arial" w:hAnsi="Arial" w:cs="Arial"/>
                <w:sz w:val="16"/>
                <w:szCs w:val="16"/>
              </w:rPr>
            </w:pPr>
            <w:r>
              <w:rPr>
                <w:rFonts w:ascii="Arial" w:hAnsi="Arial" w:cs="Arial"/>
                <w:sz w:val="16"/>
                <w:szCs w:val="16"/>
              </w:rPr>
              <w:t>6.</w:t>
            </w:r>
          </w:p>
        </w:tc>
        <w:tc>
          <w:tcPr>
            <w:tcW w:w="992" w:type="dxa"/>
            <w:tcBorders>
              <w:left w:val="single" w:sz="4" w:space="0" w:color="auto"/>
              <w:bottom w:val="single" w:sz="4" w:space="0" w:color="auto"/>
              <w:right w:val="single" w:sz="4" w:space="0" w:color="auto"/>
            </w:tcBorders>
            <w:vAlign w:val="center"/>
          </w:tcPr>
          <w:p w14:paraId="0630B1FF" w14:textId="77777777" w:rsidR="00A95DA0" w:rsidRPr="00C0717C" w:rsidRDefault="00A95DA0" w:rsidP="00520425">
            <w:pPr>
              <w:jc w:val="center"/>
              <w:rPr>
                <w:rFonts w:ascii="Arial" w:hAnsi="Arial" w:cs="Arial"/>
                <w:sz w:val="16"/>
                <w:szCs w:val="16"/>
              </w:rPr>
            </w:pPr>
            <w:r w:rsidRPr="00D25D36">
              <w:rPr>
                <w:rFonts w:ascii="Arial" w:hAnsi="Arial" w:cs="Arial"/>
                <w:sz w:val="16"/>
                <w:szCs w:val="16"/>
                <w:lang w:val="ro-RO"/>
              </w:rPr>
              <w:t>BH07TLO</w:t>
            </w:r>
          </w:p>
        </w:tc>
        <w:tc>
          <w:tcPr>
            <w:tcW w:w="513" w:type="dxa"/>
            <w:tcBorders>
              <w:left w:val="single" w:sz="4" w:space="0" w:color="auto"/>
              <w:bottom w:val="single" w:sz="4" w:space="0" w:color="auto"/>
              <w:right w:val="single" w:sz="4" w:space="0" w:color="auto"/>
            </w:tcBorders>
            <w:vAlign w:val="center"/>
          </w:tcPr>
          <w:p w14:paraId="1529447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7</w:t>
            </w:r>
          </w:p>
        </w:tc>
        <w:tc>
          <w:tcPr>
            <w:tcW w:w="780" w:type="dxa"/>
            <w:tcBorders>
              <w:left w:val="single" w:sz="4" w:space="0" w:color="auto"/>
              <w:bottom w:val="single" w:sz="4" w:space="0" w:color="auto"/>
              <w:right w:val="single" w:sz="4" w:space="0" w:color="auto"/>
            </w:tcBorders>
          </w:tcPr>
          <w:p w14:paraId="6B33CE2F"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tcPr>
          <w:p w14:paraId="3D79DC2F"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0700BB5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Conecto</w:t>
            </w:r>
          </w:p>
        </w:tc>
        <w:tc>
          <w:tcPr>
            <w:tcW w:w="1952" w:type="dxa"/>
            <w:tcBorders>
              <w:left w:val="single" w:sz="4" w:space="0" w:color="auto"/>
              <w:bottom w:val="single" w:sz="4" w:space="0" w:color="auto"/>
              <w:right w:val="single" w:sz="4" w:space="0" w:color="auto"/>
            </w:tcBorders>
            <w:vAlign w:val="center"/>
          </w:tcPr>
          <w:p w14:paraId="421F97ED" w14:textId="77777777" w:rsidR="00A95DA0" w:rsidRPr="00C0717C" w:rsidRDefault="00A95DA0" w:rsidP="00520425">
            <w:pPr>
              <w:jc w:val="center"/>
              <w:rPr>
                <w:rFonts w:ascii="Arial" w:hAnsi="Arial" w:cs="Arial"/>
                <w:sz w:val="16"/>
                <w:szCs w:val="16"/>
              </w:rPr>
            </w:pPr>
            <w:r w:rsidRPr="008341A0">
              <w:rPr>
                <w:rFonts w:ascii="Arial" w:hAnsi="Arial" w:cs="Arial"/>
                <w:sz w:val="16"/>
                <w:szCs w:val="16"/>
                <w:lang w:val="ro-RO"/>
              </w:rPr>
              <w:t>WEB62833113286573</w:t>
            </w:r>
          </w:p>
        </w:tc>
        <w:tc>
          <w:tcPr>
            <w:tcW w:w="597" w:type="dxa"/>
            <w:tcBorders>
              <w:left w:val="single" w:sz="4" w:space="0" w:color="auto"/>
              <w:bottom w:val="single" w:sz="4" w:space="0" w:color="auto"/>
              <w:right w:val="single" w:sz="4" w:space="0" w:color="auto"/>
            </w:tcBorders>
            <w:vAlign w:val="center"/>
          </w:tcPr>
          <w:p w14:paraId="51143617"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0F6BE5C7"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395AB978"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75</w:t>
            </w:r>
          </w:p>
        </w:tc>
        <w:tc>
          <w:tcPr>
            <w:tcW w:w="499" w:type="dxa"/>
            <w:gridSpan w:val="2"/>
            <w:tcBorders>
              <w:left w:val="single" w:sz="4" w:space="0" w:color="auto"/>
              <w:bottom w:val="single" w:sz="4" w:space="0" w:color="auto"/>
              <w:right w:val="single" w:sz="4" w:space="0" w:color="auto"/>
            </w:tcBorders>
            <w:vAlign w:val="center"/>
          </w:tcPr>
          <w:p w14:paraId="6889F095"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EDF629E"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18.06.2027</w:t>
            </w:r>
          </w:p>
        </w:tc>
        <w:tc>
          <w:tcPr>
            <w:tcW w:w="873" w:type="dxa"/>
            <w:gridSpan w:val="2"/>
            <w:tcBorders>
              <w:left w:val="single" w:sz="4" w:space="0" w:color="auto"/>
              <w:bottom w:val="single" w:sz="4" w:space="0" w:color="auto"/>
              <w:right w:val="single" w:sz="4" w:space="0" w:color="auto"/>
            </w:tcBorders>
            <w:vAlign w:val="center"/>
          </w:tcPr>
          <w:p w14:paraId="2AD6FCC0" w14:textId="1B0B4E26" w:rsidR="00A95DA0" w:rsidRPr="00C0717C" w:rsidRDefault="00A95DA0" w:rsidP="00520425">
            <w:pPr>
              <w:jc w:val="center"/>
              <w:rPr>
                <w:rFonts w:ascii="Arial" w:hAnsi="Arial" w:cs="Arial"/>
                <w:sz w:val="16"/>
                <w:szCs w:val="16"/>
                <w:lang w:val="ro-RO"/>
              </w:rPr>
            </w:pPr>
          </w:p>
        </w:tc>
      </w:tr>
      <w:tr w:rsidR="00A95DA0" w:rsidRPr="00C0717C" w14:paraId="72A33BE3"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01D73E05" w14:textId="77777777" w:rsidR="00A95DA0" w:rsidRPr="00C0717C" w:rsidRDefault="00A95DA0" w:rsidP="00520425">
            <w:pPr>
              <w:jc w:val="center"/>
              <w:rPr>
                <w:rFonts w:ascii="Arial" w:hAnsi="Arial" w:cs="Arial"/>
                <w:sz w:val="16"/>
                <w:szCs w:val="16"/>
              </w:rPr>
            </w:pPr>
            <w:r>
              <w:rPr>
                <w:rFonts w:ascii="Arial" w:hAnsi="Arial" w:cs="Arial"/>
                <w:sz w:val="16"/>
                <w:szCs w:val="16"/>
              </w:rPr>
              <w:t>7.</w:t>
            </w:r>
          </w:p>
        </w:tc>
        <w:tc>
          <w:tcPr>
            <w:tcW w:w="992" w:type="dxa"/>
            <w:tcBorders>
              <w:left w:val="single" w:sz="4" w:space="0" w:color="auto"/>
              <w:bottom w:val="single" w:sz="4" w:space="0" w:color="auto"/>
              <w:right w:val="single" w:sz="4" w:space="0" w:color="auto"/>
            </w:tcBorders>
            <w:vAlign w:val="center"/>
          </w:tcPr>
          <w:p w14:paraId="3972F70C"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BH09TLO</w:t>
            </w:r>
          </w:p>
        </w:tc>
        <w:tc>
          <w:tcPr>
            <w:tcW w:w="513" w:type="dxa"/>
            <w:tcBorders>
              <w:left w:val="single" w:sz="4" w:space="0" w:color="auto"/>
              <w:bottom w:val="single" w:sz="4" w:space="0" w:color="auto"/>
              <w:right w:val="single" w:sz="4" w:space="0" w:color="auto"/>
            </w:tcBorders>
            <w:vAlign w:val="center"/>
          </w:tcPr>
          <w:p w14:paraId="0A7C47CE" w14:textId="77777777" w:rsidR="00A95DA0" w:rsidRPr="00C0717C" w:rsidRDefault="00A95DA0" w:rsidP="00520425">
            <w:pPr>
              <w:jc w:val="center"/>
              <w:rPr>
                <w:rFonts w:ascii="Arial" w:hAnsi="Arial" w:cs="Arial"/>
                <w:sz w:val="16"/>
                <w:szCs w:val="16"/>
              </w:rPr>
            </w:pPr>
            <w:r>
              <w:rPr>
                <w:rFonts w:ascii="Arial" w:hAnsi="Arial" w:cs="Arial"/>
                <w:sz w:val="16"/>
                <w:szCs w:val="16"/>
              </w:rPr>
              <w:t>9</w:t>
            </w:r>
          </w:p>
        </w:tc>
        <w:tc>
          <w:tcPr>
            <w:tcW w:w="780" w:type="dxa"/>
            <w:tcBorders>
              <w:left w:val="single" w:sz="4" w:space="0" w:color="auto"/>
              <w:bottom w:val="single" w:sz="4" w:space="0" w:color="auto"/>
              <w:right w:val="single" w:sz="4" w:space="0" w:color="auto"/>
            </w:tcBorders>
          </w:tcPr>
          <w:p w14:paraId="5CDB560B"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6580C447"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17F6C14B"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70622A7E" w14:textId="77777777" w:rsidR="00A95DA0" w:rsidRPr="00C0717C" w:rsidRDefault="00A95DA0" w:rsidP="00520425">
            <w:pPr>
              <w:jc w:val="center"/>
              <w:rPr>
                <w:rFonts w:ascii="Arial" w:hAnsi="Arial" w:cs="Arial"/>
                <w:sz w:val="16"/>
                <w:szCs w:val="16"/>
              </w:rPr>
            </w:pPr>
            <w:r w:rsidRPr="003055C3">
              <w:rPr>
                <w:rFonts w:ascii="Arial" w:hAnsi="Arial" w:cs="Arial"/>
                <w:sz w:val="16"/>
                <w:szCs w:val="16"/>
                <w:lang w:val="ro-RO"/>
              </w:rPr>
              <w:t>WEB62845610613842</w:t>
            </w:r>
          </w:p>
        </w:tc>
        <w:tc>
          <w:tcPr>
            <w:tcW w:w="597" w:type="dxa"/>
            <w:tcBorders>
              <w:left w:val="single" w:sz="4" w:space="0" w:color="auto"/>
              <w:bottom w:val="single" w:sz="4" w:space="0" w:color="auto"/>
              <w:right w:val="single" w:sz="4" w:space="0" w:color="auto"/>
            </w:tcBorders>
            <w:vAlign w:val="center"/>
          </w:tcPr>
          <w:p w14:paraId="01051239"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3A98BE4B"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25</w:t>
            </w:r>
          </w:p>
        </w:tc>
        <w:tc>
          <w:tcPr>
            <w:tcW w:w="415" w:type="dxa"/>
            <w:tcBorders>
              <w:top w:val="single" w:sz="4" w:space="0" w:color="auto"/>
              <w:left w:val="single" w:sz="4" w:space="0" w:color="auto"/>
              <w:bottom w:val="single" w:sz="4" w:space="0" w:color="auto"/>
              <w:right w:val="single" w:sz="4" w:space="0" w:color="auto"/>
            </w:tcBorders>
            <w:vAlign w:val="center"/>
          </w:tcPr>
          <w:p w14:paraId="10C915D2"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62</w:t>
            </w:r>
          </w:p>
        </w:tc>
        <w:tc>
          <w:tcPr>
            <w:tcW w:w="499" w:type="dxa"/>
            <w:gridSpan w:val="2"/>
            <w:tcBorders>
              <w:left w:val="single" w:sz="4" w:space="0" w:color="auto"/>
              <w:bottom w:val="single" w:sz="4" w:space="0" w:color="auto"/>
              <w:right w:val="single" w:sz="4" w:space="0" w:color="auto"/>
            </w:tcBorders>
            <w:vAlign w:val="center"/>
          </w:tcPr>
          <w:p w14:paraId="0D56DEA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8A94DF7"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ro-RO"/>
              </w:rPr>
              <w:t>13.01.</w:t>
            </w:r>
            <w:r>
              <w:rPr>
                <w:rFonts w:ascii="Arial" w:hAnsi="Arial" w:cs="Arial"/>
                <w:sz w:val="16"/>
                <w:szCs w:val="16"/>
                <w:lang w:val="en-150"/>
              </w:rPr>
              <w:t>202</w:t>
            </w:r>
            <w:r>
              <w:rPr>
                <w:rFonts w:ascii="Arial" w:hAnsi="Arial" w:cs="Arial"/>
                <w:sz w:val="16"/>
                <w:szCs w:val="16"/>
                <w:lang w:val="ro-RO"/>
              </w:rPr>
              <w:t>7</w:t>
            </w:r>
          </w:p>
        </w:tc>
        <w:tc>
          <w:tcPr>
            <w:tcW w:w="873" w:type="dxa"/>
            <w:gridSpan w:val="2"/>
            <w:tcBorders>
              <w:left w:val="single" w:sz="4" w:space="0" w:color="auto"/>
              <w:bottom w:val="single" w:sz="4" w:space="0" w:color="auto"/>
              <w:right w:val="single" w:sz="4" w:space="0" w:color="auto"/>
            </w:tcBorders>
            <w:vAlign w:val="center"/>
          </w:tcPr>
          <w:p w14:paraId="7220E2A1" w14:textId="1BC1C181" w:rsidR="00A95DA0" w:rsidRPr="00C0717C" w:rsidRDefault="00A95DA0" w:rsidP="00520425">
            <w:pPr>
              <w:jc w:val="center"/>
              <w:rPr>
                <w:rFonts w:ascii="Arial" w:hAnsi="Arial" w:cs="Arial"/>
                <w:sz w:val="16"/>
                <w:szCs w:val="16"/>
                <w:lang w:val="ro-RO"/>
              </w:rPr>
            </w:pPr>
          </w:p>
        </w:tc>
      </w:tr>
      <w:tr w:rsidR="00A95DA0" w:rsidRPr="00C0717C" w14:paraId="692835DD"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7B3D67FA" w14:textId="77777777" w:rsidR="00A95DA0" w:rsidRPr="00C0717C" w:rsidRDefault="00A95DA0" w:rsidP="00520425">
            <w:pPr>
              <w:jc w:val="center"/>
              <w:rPr>
                <w:rFonts w:ascii="Arial" w:hAnsi="Arial" w:cs="Arial"/>
                <w:sz w:val="16"/>
                <w:szCs w:val="16"/>
              </w:rPr>
            </w:pPr>
            <w:r>
              <w:rPr>
                <w:rFonts w:ascii="Arial" w:hAnsi="Arial" w:cs="Arial"/>
                <w:sz w:val="16"/>
                <w:szCs w:val="16"/>
              </w:rPr>
              <w:t>8.</w:t>
            </w:r>
          </w:p>
        </w:tc>
        <w:tc>
          <w:tcPr>
            <w:tcW w:w="992" w:type="dxa"/>
            <w:tcBorders>
              <w:left w:val="single" w:sz="4" w:space="0" w:color="auto"/>
              <w:bottom w:val="single" w:sz="4" w:space="0" w:color="auto"/>
              <w:right w:val="single" w:sz="4" w:space="0" w:color="auto"/>
            </w:tcBorders>
            <w:vAlign w:val="center"/>
          </w:tcPr>
          <w:p w14:paraId="7DCACD0A"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BH15TLO</w:t>
            </w:r>
          </w:p>
        </w:tc>
        <w:tc>
          <w:tcPr>
            <w:tcW w:w="513" w:type="dxa"/>
            <w:tcBorders>
              <w:left w:val="single" w:sz="4" w:space="0" w:color="auto"/>
              <w:bottom w:val="single" w:sz="4" w:space="0" w:color="auto"/>
              <w:right w:val="single" w:sz="4" w:space="0" w:color="auto"/>
            </w:tcBorders>
            <w:vAlign w:val="center"/>
          </w:tcPr>
          <w:p w14:paraId="6828F623" w14:textId="77777777" w:rsidR="00A95DA0" w:rsidRPr="00C0717C" w:rsidRDefault="00A95DA0" w:rsidP="00520425">
            <w:pPr>
              <w:jc w:val="center"/>
              <w:rPr>
                <w:rFonts w:ascii="Arial" w:hAnsi="Arial" w:cs="Arial"/>
                <w:sz w:val="16"/>
                <w:szCs w:val="16"/>
              </w:rPr>
            </w:pPr>
            <w:r>
              <w:rPr>
                <w:rFonts w:ascii="Arial" w:hAnsi="Arial" w:cs="Arial"/>
                <w:sz w:val="16"/>
                <w:szCs w:val="16"/>
              </w:rPr>
              <w:t>10</w:t>
            </w:r>
          </w:p>
        </w:tc>
        <w:tc>
          <w:tcPr>
            <w:tcW w:w="780" w:type="dxa"/>
            <w:tcBorders>
              <w:left w:val="single" w:sz="4" w:space="0" w:color="auto"/>
              <w:bottom w:val="single" w:sz="4" w:space="0" w:color="auto"/>
              <w:right w:val="single" w:sz="4" w:space="0" w:color="auto"/>
            </w:tcBorders>
          </w:tcPr>
          <w:p w14:paraId="06778026"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317BE6B5"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794E6A5E"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50539654" w14:textId="77777777" w:rsidR="00A95DA0" w:rsidRPr="00C0717C" w:rsidRDefault="00A95DA0" w:rsidP="00520425">
            <w:pPr>
              <w:jc w:val="center"/>
              <w:rPr>
                <w:rFonts w:ascii="Arial" w:hAnsi="Arial" w:cs="Arial"/>
                <w:sz w:val="16"/>
                <w:szCs w:val="16"/>
              </w:rPr>
            </w:pPr>
            <w:r w:rsidRPr="008E47C6">
              <w:rPr>
                <w:rFonts w:ascii="Arial" w:hAnsi="Arial" w:cs="Arial"/>
                <w:sz w:val="16"/>
                <w:szCs w:val="16"/>
                <w:lang w:val="ro-RO"/>
              </w:rPr>
              <w:t>WEB62805610614146</w:t>
            </w:r>
          </w:p>
        </w:tc>
        <w:tc>
          <w:tcPr>
            <w:tcW w:w="597" w:type="dxa"/>
            <w:tcBorders>
              <w:left w:val="single" w:sz="4" w:space="0" w:color="auto"/>
              <w:bottom w:val="single" w:sz="4" w:space="0" w:color="auto"/>
              <w:right w:val="single" w:sz="4" w:space="0" w:color="auto"/>
            </w:tcBorders>
            <w:vAlign w:val="center"/>
          </w:tcPr>
          <w:p w14:paraId="31BAE9DC"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6AAA727D"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28</w:t>
            </w:r>
          </w:p>
        </w:tc>
        <w:tc>
          <w:tcPr>
            <w:tcW w:w="415" w:type="dxa"/>
            <w:tcBorders>
              <w:top w:val="single" w:sz="4" w:space="0" w:color="auto"/>
              <w:left w:val="single" w:sz="4" w:space="0" w:color="auto"/>
              <w:bottom w:val="single" w:sz="4" w:space="0" w:color="auto"/>
              <w:right w:val="single" w:sz="4" w:space="0" w:color="auto"/>
            </w:tcBorders>
            <w:vAlign w:val="center"/>
          </w:tcPr>
          <w:p w14:paraId="27F70FE3"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80</w:t>
            </w:r>
          </w:p>
        </w:tc>
        <w:tc>
          <w:tcPr>
            <w:tcW w:w="499" w:type="dxa"/>
            <w:gridSpan w:val="2"/>
            <w:tcBorders>
              <w:left w:val="single" w:sz="4" w:space="0" w:color="auto"/>
              <w:bottom w:val="single" w:sz="4" w:space="0" w:color="auto"/>
              <w:right w:val="single" w:sz="4" w:space="0" w:color="auto"/>
            </w:tcBorders>
            <w:vAlign w:val="center"/>
          </w:tcPr>
          <w:p w14:paraId="4C292F3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630509D9"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ro-RO"/>
              </w:rPr>
              <w:t>03.08.2027</w:t>
            </w:r>
          </w:p>
        </w:tc>
        <w:tc>
          <w:tcPr>
            <w:tcW w:w="873" w:type="dxa"/>
            <w:gridSpan w:val="2"/>
            <w:tcBorders>
              <w:left w:val="single" w:sz="4" w:space="0" w:color="auto"/>
              <w:bottom w:val="single" w:sz="4" w:space="0" w:color="auto"/>
              <w:right w:val="single" w:sz="4" w:space="0" w:color="auto"/>
            </w:tcBorders>
            <w:vAlign w:val="center"/>
          </w:tcPr>
          <w:p w14:paraId="5357C4DD" w14:textId="73292017" w:rsidR="00A95DA0" w:rsidRPr="00C0717C" w:rsidRDefault="00A95DA0" w:rsidP="00520425">
            <w:pPr>
              <w:jc w:val="center"/>
              <w:rPr>
                <w:rFonts w:ascii="Arial" w:hAnsi="Arial" w:cs="Arial"/>
                <w:sz w:val="16"/>
                <w:szCs w:val="16"/>
                <w:lang w:val="ro-RO"/>
              </w:rPr>
            </w:pPr>
          </w:p>
        </w:tc>
      </w:tr>
      <w:tr w:rsidR="00A95DA0" w:rsidRPr="00C0717C" w14:paraId="17A3A9E5"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46A7487C" w14:textId="77777777" w:rsidR="00A95DA0" w:rsidRPr="00C0717C" w:rsidRDefault="00A95DA0" w:rsidP="00520425">
            <w:pPr>
              <w:jc w:val="center"/>
              <w:rPr>
                <w:rFonts w:ascii="Arial" w:hAnsi="Arial" w:cs="Arial"/>
                <w:sz w:val="16"/>
                <w:szCs w:val="16"/>
              </w:rPr>
            </w:pPr>
            <w:r>
              <w:rPr>
                <w:rFonts w:ascii="Arial" w:hAnsi="Arial" w:cs="Arial"/>
                <w:sz w:val="16"/>
                <w:szCs w:val="16"/>
              </w:rPr>
              <w:t>9.</w:t>
            </w:r>
          </w:p>
        </w:tc>
        <w:tc>
          <w:tcPr>
            <w:tcW w:w="992" w:type="dxa"/>
            <w:tcBorders>
              <w:left w:val="single" w:sz="4" w:space="0" w:color="auto"/>
              <w:bottom w:val="single" w:sz="4" w:space="0" w:color="auto"/>
              <w:right w:val="single" w:sz="4" w:space="0" w:color="auto"/>
            </w:tcBorders>
            <w:vAlign w:val="center"/>
          </w:tcPr>
          <w:p w14:paraId="1A9497CA"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BH13TLO</w:t>
            </w:r>
          </w:p>
        </w:tc>
        <w:tc>
          <w:tcPr>
            <w:tcW w:w="513" w:type="dxa"/>
            <w:tcBorders>
              <w:left w:val="single" w:sz="4" w:space="0" w:color="auto"/>
              <w:bottom w:val="single" w:sz="4" w:space="0" w:color="auto"/>
              <w:right w:val="single" w:sz="4" w:space="0" w:color="auto"/>
            </w:tcBorders>
            <w:vAlign w:val="center"/>
          </w:tcPr>
          <w:p w14:paraId="518FD296" w14:textId="77777777" w:rsidR="00A95DA0" w:rsidRPr="00C0717C" w:rsidRDefault="00A95DA0" w:rsidP="00520425">
            <w:pPr>
              <w:jc w:val="center"/>
              <w:rPr>
                <w:rFonts w:ascii="Arial" w:hAnsi="Arial" w:cs="Arial"/>
                <w:sz w:val="16"/>
                <w:szCs w:val="16"/>
              </w:rPr>
            </w:pPr>
            <w:r>
              <w:rPr>
                <w:rFonts w:ascii="Arial" w:hAnsi="Arial" w:cs="Arial"/>
                <w:sz w:val="16"/>
                <w:szCs w:val="16"/>
              </w:rPr>
              <w:t>11</w:t>
            </w:r>
          </w:p>
        </w:tc>
        <w:tc>
          <w:tcPr>
            <w:tcW w:w="780" w:type="dxa"/>
            <w:tcBorders>
              <w:left w:val="single" w:sz="4" w:space="0" w:color="auto"/>
              <w:bottom w:val="single" w:sz="4" w:space="0" w:color="auto"/>
              <w:right w:val="single" w:sz="4" w:space="0" w:color="auto"/>
            </w:tcBorders>
          </w:tcPr>
          <w:p w14:paraId="158E92CC"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19A24878"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01C2EB74"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2DCF7C09" w14:textId="77777777" w:rsidR="00A95DA0" w:rsidRPr="00C0717C" w:rsidRDefault="00A95DA0" w:rsidP="00520425">
            <w:pPr>
              <w:jc w:val="center"/>
              <w:rPr>
                <w:rFonts w:ascii="Arial" w:hAnsi="Arial" w:cs="Arial"/>
                <w:sz w:val="16"/>
                <w:szCs w:val="16"/>
              </w:rPr>
            </w:pPr>
            <w:r w:rsidRPr="008E47C6">
              <w:rPr>
                <w:rFonts w:ascii="Arial" w:hAnsi="Arial" w:cs="Arial"/>
                <w:sz w:val="16"/>
                <w:szCs w:val="16"/>
                <w:lang w:val="ro-RO"/>
              </w:rPr>
              <w:t>WEB62805610614147</w:t>
            </w:r>
          </w:p>
        </w:tc>
        <w:tc>
          <w:tcPr>
            <w:tcW w:w="597" w:type="dxa"/>
            <w:tcBorders>
              <w:left w:val="single" w:sz="4" w:space="0" w:color="auto"/>
              <w:bottom w:val="single" w:sz="4" w:space="0" w:color="auto"/>
              <w:right w:val="single" w:sz="4" w:space="0" w:color="auto"/>
            </w:tcBorders>
            <w:vAlign w:val="center"/>
          </w:tcPr>
          <w:p w14:paraId="0BD63646"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33ECCD1C"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28</w:t>
            </w:r>
          </w:p>
        </w:tc>
        <w:tc>
          <w:tcPr>
            <w:tcW w:w="415" w:type="dxa"/>
            <w:tcBorders>
              <w:top w:val="single" w:sz="4" w:space="0" w:color="auto"/>
              <w:left w:val="single" w:sz="4" w:space="0" w:color="auto"/>
              <w:bottom w:val="single" w:sz="4" w:space="0" w:color="auto"/>
              <w:right w:val="single" w:sz="4" w:space="0" w:color="auto"/>
            </w:tcBorders>
            <w:vAlign w:val="center"/>
          </w:tcPr>
          <w:p w14:paraId="1E856F0F"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80</w:t>
            </w:r>
          </w:p>
        </w:tc>
        <w:tc>
          <w:tcPr>
            <w:tcW w:w="499" w:type="dxa"/>
            <w:gridSpan w:val="2"/>
            <w:tcBorders>
              <w:left w:val="single" w:sz="4" w:space="0" w:color="auto"/>
              <w:bottom w:val="single" w:sz="4" w:space="0" w:color="auto"/>
              <w:right w:val="single" w:sz="4" w:space="0" w:color="auto"/>
            </w:tcBorders>
            <w:vAlign w:val="center"/>
          </w:tcPr>
          <w:p w14:paraId="00025BA9"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75830143"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ro-RO"/>
              </w:rPr>
              <w:t>03.08.2027</w:t>
            </w:r>
          </w:p>
        </w:tc>
        <w:tc>
          <w:tcPr>
            <w:tcW w:w="873" w:type="dxa"/>
            <w:gridSpan w:val="2"/>
            <w:tcBorders>
              <w:left w:val="single" w:sz="4" w:space="0" w:color="auto"/>
              <w:bottom w:val="single" w:sz="4" w:space="0" w:color="auto"/>
              <w:right w:val="single" w:sz="4" w:space="0" w:color="auto"/>
            </w:tcBorders>
            <w:vAlign w:val="center"/>
          </w:tcPr>
          <w:p w14:paraId="3DD46140" w14:textId="0BC11555" w:rsidR="00A95DA0" w:rsidRPr="00C0717C" w:rsidRDefault="00A95DA0" w:rsidP="00520425">
            <w:pPr>
              <w:jc w:val="center"/>
              <w:rPr>
                <w:rFonts w:ascii="Arial" w:hAnsi="Arial" w:cs="Arial"/>
                <w:sz w:val="16"/>
                <w:szCs w:val="16"/>
                <w:lang w:val="ro-RO"/>
              </w:rPr>
            </w:pPr>
          </w:p>
        </w:tc>
      </w:tr>
      <w:tr w:rsidR="00A95DA0" w:rsidRPr="00C0717C" w14:paraId="21823E74"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7CB98144" w14:textId="77777777" w:rsidR="00A95DA0" w:rsidRPr="00C0717C" w:rsidRDefault="00A95DA0" w:rsidP="00520425">
            <w:pPr>
              <w:jc w:val="center"/>
              <w:rPr>
                <w:rFonts w:ascii="Arial" w:hAnsi="Arial" w:cs="Arial"/>
                <w:sz w:val="16"/>
                <w:szCs w:val="16"/>
              </w:rPr>
            </w:pPr>
            <w:r>
              <w:rPr>
                <w:rFonts w:ascii="Arial" w:hAnsi="Arial" w:cs="Arial"/>
                <w:sz w:val="16"/>
                <w:szCs w:val="16"/>
              </w:rPr>
              <w:t>10.</w:t>
            </w:r>
          </w:p>
        </w:tc>
        <w:tc>
          <w:tcPr>
            <w:tcW w:w="992" w:type="dxa"/>
            <w:tcBorders>
              <w:left w:val="single" w:sz="4" w:space="0" w:color="auto"/>
              <w:bottom w:val="single" w:sz="4" w:space="0" w:color="auto"/>
              <w:right w:val="single" w:sz="4" w:space="0" w:color="auto"/>
            </w:tcBorders>
            <w:vAlign w:val="center"/>
          </w:tcPr>
          <w:p w14:paraId="73A10E0D"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BH19TLO</w:t>
            </w:r>
          </w:p>
        </w:tc>
        <w:tc>
          <w:tcPr>
            <w:tcW w:w="513" w:type="dxa"/>
            <w:tcBorders>
              <w:left w:val="single" w:sz="4" w:space="0" w:color="auto"/>
              <w:bottom w:val="single" w:sz="4" w:space="0" w:color="auto"/>
              <w:right w:val="single" w:sz="4" w:space="0" w:color="auto"/>
            </w:tcBorders>
            <w:vAlign w:val="center"/>
          </w:tcPr>
          <w:p w14:paraId="04A50EC6" w14:textId="77777777" w:rsidR="00A95DA0" w:rsidRPr="00C0717C" w:rsidRDefault="00A95DA0" w:rsidP="00520425">
            <w:pPr>
              <w:jc w:val="center"/>
              <w:rPr>
                <w:rFonts w:ascii="Arial" w:hAnsi="Arial" w:cs="Arial"/>
                <w:sz w:val="16"/>
                <w:szCs w:val="16"/>
              </w:rPr>
            </w:pPr>
            <w:r>
              <w:rPr>
                <w:rFonts w:ascii="Arial" w:hAnsi="Arial" w:cs="Arial"/>
                <w:sz w:val="16"/>
                <w:szCs w:val="16"/>
              </w:rPr>
              <w:t>12</w:t>
            </w:r>
          </w:p>
        </w:tc>
        <w:tc>
          <w:tcPr>
            <w:tcW w:w="780" w:type="dxa"/>
            <w:tcBorders>
              <w:left w:val="single" w:sz="4" w:space="0" w:color="auto"/>
              <w:bottom w:val="single" w:sz="4" w:space="0" w:color="auto"/>
              <w:right w:val="single" w:sz="4" w:space="0" w:color="auto"/>
            </w:tcBorders>
          </w:tcPr>
          <w:p w14:paraId="4B3473C2"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3649AB4D"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433D69F0"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2615E22C" w14:textId="77777777" w:rsidR="00A95DA0" w:rsidRPr="00C0717C" w:rsidRDefault="00A95DA0" w:rsidP="00520425">
            <w:pPr>
              <w:jc w:val="center"/>
              <w:rPr>
                <w:rFonts w:ascii="Arial" w:hAnsi="Arial" w:cs="Arial"/>
                <w:sz w:val="16"/>
                <w:szCs w:val="16"/>
              </w:rPr>
            </w:pPr>
            <w:r w:rsidRPr="008E47C6">
              <w:rPr>
                <w:rFonts w:ascii="Arial" w:hAnsi="Arial" w:cs="Arial"/>
                <w:sz w:val="16"/>
                <w:szCs w:val="16"/>
                <w:lang w:val="ro-RO"/>
              </w:rPr>
              <w:t>WEB62805610614149</w:t>
            </w:r>
          </w:p>
        </w:tc>
        <w:tc>
          <w:tcPr>
            <w:tcW w:w="597" w:type="dxa"/>
            <w:tcBorders>
              <w:left w:val="single" w:sz="4" w:space="0" w:color="auto"/>
              <w:bottom w:val="single" w:sz="4" w:space="0" w:color="auto"/>
              <w:right w:val="single" w:sz="4" w:space="0" w:color="auto"/>
            </w:tcBorders>
            <w:vAlign w:val="center"/>
          </w:tcPr>
          <w:p w14:paraId="30927E7D"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7F0B4657"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28</w:t>
            </w:r>
          </w:p>
        </w:tc>
        <w:tc>
          <w:tcPr>
            <w:tcW w:w="415" w:type="dxa"/>
            <w:tcBorders>
              <w:top w:val="single" w:sz="4" w:space="0" w:color="auto"/>
              <w:left w:val="single" w:sz="4" w:space="0" w:color="auto"/>
              <w:bottom w:val="single" w:sz="4" w:space="0" w:color="auto"/>
              <w:right w:val="single" w:sz="4" w:space="0" w:color="auto"/>
            </w:tcBorders>
            <w:vAlign w:val="center"/>
          </w:tcPr>
          <w:p w14:paraId="6E967C00"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80</w:t>
            </w:r>
          </w:p>
        </w:tc>
        <w:tc>
          <w:tcPr>
            <w:tcW w:w="499" w:type="dxa"/>
            <w:gridSpan w:val="2"/>
            <w:tcBorders>
              <w:left w:val="single" w:sz="4" w:space="0" w:color="auto"/>
              <w:bottom w:val="single" w:sz="4" w:space="0" w:color="auto"/>
              <w:right w:val="single" w:sz="4" w:space="0" w:color="auto"/>
            </w:tcBorders>
            <w:vAlign w:val="center"/>
          </w:tcPr>
          <w:p w14:paraId="1E200AB5"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4E477B39"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ro-RO"/>
              </w:rPr>
              <w:t>03.08.2027</w:t>
            </w:r>
          </w:p>
        </w:tc>
        <w:tc>
          <w:tcPr>
            <w:tcW w:w="873" w:type="dxa"/>
            <w:gridSpan w:val="2"/>
            <w:tcBorders>
              <w:left w:val="single" w:sz="4" w:space="0" w:color="auto"/>
              <w:bottom w:val="single" w:sz="4" w:space="0" w:color="auto"/>
              <w:right w:val="single" w:sz="4" w:space="0" w:color="auto"/>
            </w:tcBorders>
            <w:vAlign w:val="center"/>
          </w:tcPr>
          <w:p w14:paraId="274F1FC3" w14:textId="095C24D7" w:rsidR="00A95DA0" w:rsidRPr="00C0717C" w:rsidRDefault="00A95DA0" w:rsidP="00520425">
            <w:pPr>
              <w:jc w:val="center"/>
              <w:rPr>
                <w:rFonts w:ascii="Arial" w:hAnsi="Arial" w:cs="Arial"/>
                <w:sz w:val="16"/>
                <w:szCs w:val="16"/>
                <w:lang w:val="ro-RO"/>
              </w:rPr>
            </w:pPr>
          </w:p>
        </w:tc>
      </w:tr>
      <w:tr w:rsidR="00A95DA0" w:rsidRPr="00C0717C" w14:paraId="527665D0"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1CA2ADFA" w14:textId="77777777" w:rsidR="00A95DA0" w:rsidRPr="00C0717C" w:rsidRDefault="00A95DA0" w:rsidP="00520425">
            <w:pPr>
              <w:jc w:val="center"/>
              <w:rPr>
                <w:rFonts w:ascii="Arial" w:hAnsi="Arial" w:cs="Arial"/>
                <w:sz w:val="16"/>
                <w:szCs w:val="16"/>
              </w:rPr>
            </w:pPr>
            <w:r>
              <w:rPr>
                <w:rFonts w:ascii="Arial" w:hAnsi="Arial" w:cs="Arial"/>
                <w:sz w:val="16"/>
                <w:szCs w:val="16"/>
              </w:rPr>
              <w:t>11.</w:t>
            </w:r>
          </w:p>
        </w:tc>
        <w:tc>
          <w:tcPr>
            <w:tcW w:w="992" w:type="dxa"/>
            <w:tcBorders>
              <w:left w:val="single" w:sz="4" w:space="0" w:color="auto"/>
              <w:bottom w:val="single" w:sz="4" w:space="0" w:color="auto"/>
              <w:right w:val="single" w:sz="4" w:space="0" w:color="auto"/>
            </w:tcBorders>
            <w:vAlign w:val="center"/>
          </w:tcPr>
          <w:p w14:paraId="27F90E63"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BH21TLO</w:t>
            </w:r>
          </w:p>
        </w:tc>
        <w:tc>
          <w:tcPr>
            <w:tcW w:w="513" w:type="dxa"/>
            <w:tcBorders>
              <w:left w:val="single" w:sz="4" w:space="0" w:color="auto"/>
              <w:bottom w:val="single" w:sz="4" w:space="0" w:color="auto"/>
              <w:right w:val="single" w:sz="4" w:space="0" w:color="auto"/>
            </w:tcBorders>
            <w:vAlign w:val="center"/>
          </w:tcPr>
          <w:p w14:paraId="18A9B925" w14:textId="77777777" w:rsidR="00A95DA0" w:rsidRPr="00C0717C" w:rsidRDefault="00A95DA0" w:rsidP="00520425">
            <w:pPr>
              <w:jc w:val="center"/>
              <w:rPr>
                <w:rFonts w:ascii="Arial" w:hAnsi="Arial" w:cs="Arial"/>
                <w:sz w:val="16"/>
                <w:szCs w:val="16"/>
              </w:rPr>
            </w:pPr>
            <w:r>
              <w:rPr>
                <w:rFonts w:ascii="Arial" w:hAnsi="Arial" w:cs="Arial"/>
                <w:sz w:val="16"/>
                <w:szCs w:val="16"/>
              </w:rPr>
              <w:t>13</w:t>
            </w:r>
          </w:p>
        </w:tc>
        <w:tc>
          <w:tcPr>
            <w:tcW w:w="780" w:type="dxa"/>
            <w:tcBorders>
              <w:left w:val="single" w:sz="4" w:space="0" w:color="auto"/>
              <w:bottom w:val="single" w:sz="4" w:space="0" w:color="auto"/>
              <w:right w:val="single" w:sz="4" w:space="0" w:color="auto"/>
            </w:tcBorders>
          </w:tcPr>
          <w:p w14:paraId="4230775D"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58600A18"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7770165A"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22168085" w14:textId="77777777" w:rsidR="00A95DA0" w:rsidRPr="00C0717C" w:rsidRDefault="00A95DA0" w:rsidP="00520425">
            <w:pPr>
              <w:jc w:val="center"/>
              <w:rPr>
                <w:rFonts w:ascii="Arial" w:hAnsi="Arial" w:cs="Arial"/>
                <w:sz w:val="16"/>
                <w:szCs w:val="16"/>
              </w:rPr>
            </w:pPr>
            <w:r w:rsidRPr="008E47C6">
              <w:rPr>
                <w:rFonts w:ascii="Arial" w:hAnsi="Arial" w:cs="Arial"/>
                <w:sz w:val="16"/>
                <w:szCs w:val="16"/>
                <w:lang w:val="ro-RO"/>
              </w:rPr>
              <w:t>WEB62805610614151</w:t>
            </w:r>
          </w:p>
        </w:tc>
        <w:tc>
          <w:tcPr>
            <w:tcW w:w="597" w:type="dxa"/>
            <w:tcBorders>
              <w:left w:val="single" w:sz="4" w:space="0" w:color="auto"/>
              <w:bottom w:val="single" w:sz="4" w:space="0" w:color="auto"/>
              <w:right w:val="single" w:sz="4" w:space="0" w:color="auto"/>
            </w:tcBorders>
            <w:vAlign w:val="center"/>
          </w:tcPr>
          <w:p w14:paraId="544D31AD"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30779F01"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28</w:t>
            </w:r>
          </w:p>
        </w:tc>
        <w:tc>
          <w:tcPr>
            <w:tcW w:w="415" w:type="dxa"/>
            <w:tcBorders>
              <w:top w:val="single" w:sz="4" w:space="0" w:color="auto"/>
              <w:left w:val="single" w:sz="4" w:space="0" w:color="auto"/>
              <w:bottom w:val="single" w:sz="4" w:space="0" w:color="auto"/>
              <w:right w:val="single" w:sz="4" w:space="0" w:color="auto"/>
            </w:tcBorders>
            <w:vAlign w:val="center"/>
          </w:tcPr>
          <w:p w14:paraId="781BA514"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80</w:t>
            </w:r>
          </w:p>
        </w:tc>
        <w:tc>
          <w:tcPr>
            <w:tcW w:w="499" w:type="dxa"/>
            <w:gridSpan w:val="2"/>
            <w:tcBorders>
              <w:left w:val="single" w:sz="4" w:space="0" w:color="auto"/>
              <w:bottom w:val="single" w:sz="4" w:space="0" w:color="auto"/>
              <w:right w:val="single" w:sz="4" w:space="0" w:color="auto"/>
            </w:tcBorders>
            <w:vAlign w:val="center"/>
          </w:tcPr>
          <w:p w14:paraId="5798E78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1FF7ECA8"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ro-RO"/>
              </w:rPr>
              <w:t>03.08.2027</w:t>
            </w:r>
          </w:p>
        </w:tc>
        <w:tc>
          <w:tcPr>
            <w:tcW w:w="873" w:type="dxa"/>
            <w:gridSpan w:val="2"/>
            <w:tcBorders>
              <w:left w:val="single" w:sz="4" w:space="0" w:color="auto"/>
              <w:bottom w:val="single" w:sz="4" w:space="0" w:color="auto"/>
              <w:right w:val="single" w:sz="4" w:space="0" w:color="auto"/>
            </w:tcBorders>
            <w:vAlign w:val="center"/>
          </w:tcPr>
          <w:p w14:paraId="053EBA1C" w14:textId="2EFE001B" w:rsidR="00A95DA0" w:rsidRPr="00C0717C" w:rsidRDefault="00A95DA0" w:rsidP="00520425">
            <w:pPr>
              <w:jc w:val="center"/>
              <w:rPr>
                <w:rFonts w:ascii="Arial" w:hAnsi="Arial" w:cs="Arial"/>
                <w:sz w:val="16"/>
                <w:szCs w:val="16"/>
                <w:lang w:val="ro-RO"/>
              </w:rPr>
            </w:pPr>
          </w:p>
        </w:tc>
      </w:tr>
      <w:tr w:rsidR="00A95DA0" w:rsidRPr="00C0717C" w14:paraId="708F2A5F"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232CCBC2" w14:textId="77777777" w:rsidR="00A95DA0" w:rsidRPr="00C0717C" w:rsidRDefault="00A95DA0" w:rsidP="00520425">
            <w:pPr>
              <w:jc w:val="center"/>
              <w:rPr>
                <w:rFonts w:ascii="Arial" w:hAnsi="Arial" w:cs="Arial"/>
                <w:sz w:val="16"/>
                <w:szCs w:val="16"/>
              </w:rPr>
            </w:pPr>
            <w:r>
              <w:rPr>
                <w:rFonts w:ascii="Arial" w:hAnsi="Arial" w:cs="Arial"/>
                <w:sz w:val="16"/>
                <w:szCs w:val="16"/>
              </w:rPr>
              <w:t>12.</w:t>
            </w:r>
          </w:p>
        </w:tc>
        <w:tc>
          <w:tcPr>
            <w:tcW w:w="992" w:type="dxa"/>
            <w:tcBorders>
              <w:left w:val="single" w:sz="4" w:space="0" w:color="auto"/>
              <w:bottom w:val="single" w:sz="4" w:space="0" w:color="auto"/>
              <w:right w:val="single" w:sz="4" w:space="0" w:color="auto"/>
            </w:tcBorders>
            <w:vAlign w:val="center"/>
          </w:tcPr>
          <w:p w14:paraId="08919A3C"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BH23TLO</w:t>
            </w:r>
          </w:p>
        </w:tc>
        <w:tc>
          <w:tcPr>
            <w:tcW w:w="513" w:type="dxa"/>
            <w:tcBorders>
              <w:left w:val="single" w:sz="4" w:space="0" w:color="auto"/>
              <w:bottom w:val="single" w:sz="4" w:space="0" w:color="auto"/>
              <w:right w:val="single" w:sz="4" w:space="0" w:color="auto"/>
            </w:tcBorders>
            <w:vAlign w:val="center"/>
          </w:tcPr>
          <w:p w14:paraId="54D6B195" w14:textId="77777777" w:rsidR="00A95DA0" w:rsidRPr="00C0717C" w:rsidRDefault="00A95DA0" w:rsidP="00520425">
            <w:pPr>
              <w:jc w:val="center"/>
              <w:rPr>
                <w:rFonts w:ascii="Arial" w:hAnsi="Arial" w:cs="Arial"/>
                <w:sz w:val="16"/>
                <w:szCs w:val="16"/>
              </w:rPr>
            </w:pPr>
            <w:r>
              <w:rPr>
                <w:rFonts w:ascii="Arial" w:hAnsi="Arial" w:cs="Arial"/>
                <w:sz w:val="16"/>
                <w:szCs w:val="16"/>
              </w:rPr>
              <w:t>14</w:t>
            </w:r>
          </w:p>
        </w:tc>
        <w:tc>
          <w:tcPr>
            <w:tcW w:w="780" w:type="dxa"/>
            <w:tcBorders>
              <w:left w:val="single" w:sz="4" w:space="0" w:color="auto"/>
              <w:bottom w:val="single" w:sz="4" w:space="0" w:color="auto"/>
              <w:right w:val="single" w:sz="4" w:space="0" w:color="auto"/>
            </w:tcBorders>
          </w:tcPr>
          <w:p w14:paraId="4B678D66"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5EA86DF3"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7E8EF2B1"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4D017453" w14:textId="77777777" w:rsidR="00A95DA0" w:rsidRPr="00C0717C" w:rsidRDefault="00A95DA0" w:rsidP="00520425">
            <w:pPr>
              <w:jc w:val="center"/>
              <w:rPr>
                <w:rFonts w:ascii="Arial" w:hAnsi="Arial" w:cs="Arial"/>
                <w:sz w:val="16"/>
                <w:szCs w:val="16"/>
              </w:rPr>
            </w:pPr>
            <w:r w:rsidRPr="008E47C6">
              <w:rPr>
                <w:rFonts w:ascii="Arial" w:hAnsi="Arial" w:cs="Arial"/>
                <w:sz w:val="16"/>
                <w:szCs w:val="16"/>
                <w:lang w:val="ro-RO"/>
              </w:rPr>
              <w:t>WEB62805610614152</w:t>
            </w:r>
          </w:p>
        </w:tc>
        <w:tc>
          <w:tcPr>
            <w:tcW w:w="597" w:type="dxa"/>
            <w:tcBorders>
              <w:left w:val="single" w:sz="4" w:space="0" w:color="auto"/>
              <w:bottom w:val="single" w:sz="4" w:space="0" w:color="auto"/>
              <w:right w:val="single" w:sz="4" w:space="0" w:color="auto"/>
            </w:tcBorders>
            <w:vAlign w:val="center"/>
          </w:tcPr>
          <w:p w14:paraId="4BD87017"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4950F753"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28</w:t>
            </w:r>
          </w:p>
        </w:tc>
        <w:tc>
          <w:tcPr>
            <w:tcW w:w="415" w:type="dxa"/>
            <w:tcBorders>
              <w:top w:val="single" w:sz="4" w:space="0" w:color="auto"/>
              <w:left w:val="single" w:sz="4" w:space="0" w:color="auto"/>
              <w:bottom w:val="single" w:sz="4" w:space="0" w:color="auto"/>
              <w:right w:val="single" w:sz="4" w:space="0" w:color="auto"/>
            </w:tcBorders>
            <w:vAlign w:val="center"/>
          </w:tcPr>
          <w:p w14:paraId="422D043E"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80</w:t>
            </w:r>
          </w:p>
        </w:tc>
        <w:tc>
          <w:tcPr>
            <w:tcW w:w="499" w:type="dxa"/>
            <w:gridSpan w:val="2"/>
            <w:tcBorders>
              <w:left w:val="single" w:sz="4" w:space="0" w:color="auto"/>
              <w:bottom w:val="single" w:sz="4" w:space="0" w:color="auto"/>
              <w:right w:val="single" w:sz="4" w:space="0" w:color="auto"/>
            </w:tcBorders>
            <w:vAlign w:val="center"/>
          </w:tcPr>
          <w:p w14:paraId="5408973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689EDB65"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ro-RO"/>
              </w:rPr>
              <w:t>03.08.2027</w:t>
            </w:r>
          </w:p>
        </w:tc>
        <w:tc>
          <w:tcPr>
            <w:tcW w:w="873" w:type="dxa"/>
            <w:gridSpan w:val="2"/>
            <w:tcBorders>
              <w:left w:val="single" w:sz="4" w:space="0" w:color="auto"/>
              <w:bottom w:val="single" w:sz="4" w:space="0" w:color="auto"/>
              <w:right w:val="single" w:sz="4" w:space="0" w:color="auto"/>
            </w:tcBorders>
            <w:vAlign w:val="center"/>
          </w:tcPr>
          <w:p w14:paraId="3153A289" w14:textId="6156E7E5" w:rsidR="00A95DA0" w:rsidRPr="00C0717C" w:rsidRDefault="00A95DA0" w:rsidP="00520425">
            <w:pPr>
              <w:jc w:val="center"/>
              <w:rPr>
                <w:rFonts w:ascii="Arial" w:hAnsi="Arial" w:cs="Arial"/>
                <w:sz w:val="16"/>
                <w:szCs w:val="16"/>
                <w:lang w:val="ro-RO"/>
              </w:rPr>
            </w:pPr>
          </w:p>
        </w:tc>
      </w:tr>
      <w:tr w:rsidR="00A95DA0" w:rsidRPr="00C0717C" w14:paraId="51FED2DB"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F597F17" w14:textId="77777777" w:rsidR="00A95DA0" w:rsidRPr="00C0717C" w:rsidRDefault="00A95DA0" w:rsidP="00520425">
            <w:pPr>
              <w:jc w:val="center"/>
              <w:rPr>
                <w:rFonts w:ascii="Arial" w:hAnsi="Arial" w:cs="Arial"/>
                <w:sz w:val="16"/>
                <w:szCs w:val="16"/>
              </w:rPr>
            </w:pPr>
            <w:r>
              <w:rPr>
                <w:rFonts w:ascii="Arial" w:hAnsi="Arial" w:cs="Arial"/>
                <w:sz w:val="16"/>
                <w:szCs w:val="16"/>
              </w:rPr>
              <w:t>13.</w:t>
            </w:r>
          </w:p>
        </w:tc>
        <w:tc>
          <w:tcPr>
            <w:tcW w:w="992" w:type="dxa"/>
            <w:tcBorders>
              <w:left w:val="single" w:sz="4" w:space="0" w:color="auto"/>
              <w:bottom w:val="single" w:sz="4" w:space="0" w:color="auto"/>
              <w:right w:val="single" w:sz="4" w:space="0" w:color="auto"/>
            </w:tcBorders>
            <w:vAlign w:val="center"/>
          </w:tcPr>
          <w:p w14:paraId="676D6381"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BH24TLO</w:t>
            </w:r>
          </w:p>
        </w:tc>
        <w:tc>
          <w:tcPr>
            <w:tcW w:w="513" w:type="dxa"/>
            <w:tcBorders>
              <w:left w:val="single" w:sz="4" w:space="0" w:color="auto"/>
              <w:bottom w:val="single" w:sz="4" w:space="0" w:color="auto"/>
              <w:right w:val="single" w:sz="4" w:space="0" w:color="auto"/>
            </w:tcBorders>
            <w:vAlign w:val="center"/>
          </w:tcPr>
          <w:p w14:paraId="6A8F3702" w14:textId="77777777" w:rsidR="00A95DA0" w:rsidRPr="00C0717C" w:rsidRDefault="00A95DA0" w:rsidP="00520425">
            <w:pPr>
              <w:jc w:val="center"/>
              <w:rPr>
                <w:rFonts w:ascii="Arial" w:hAnsi="Arial" w:cs="Arial"/>
                <w:sz w:val="16"/>
                <w:szCs w:val="16"/>
              </w:rPr>
            </w:pPr>
            <w:r>
              <w:rPr>
                <w:rFonts w:ascii="Arial" w:hAnsi="Arial" w:cs="Arial"/>
                <w:sz w:val="16"/>
                <w:szCs w:val="16"/>
              </w:rPr>
              <w:t>15</w:t>
            </w:r>
          </w:p>
        </w:tc>
        <w:tc>
          <w:tcPr>
            <w:tcW w:w="780" w:type="dxa"/>
            <w:tcBorders>
              <w:left w:val="single" w:sz="4" w:space="0" w:color="auto"/>
              <w:bottom w:val="single" w:sz="4" w:space="0" w:color="auto"/>
              <w:right w:val="single" w:sz="4" w:space="0" w:color="auto"/>
            </w:tcBorders>
          </w:tcPr>
          <w:p w14:paraId="133E3E31"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55E497F2"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3DA5F6F5"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22FFD8E4" w14:textId="77777777" w:rsidR="00A95DA0" w:rsidRPr="00C0717C" w:rsidRDefault="00A95DA0" w:rsidP="00520425">
            <w:pPr>
              <w:jc w:val="center"/>
              <w:rPr>
                <w:rFonts w:ascii="Arial" w:hAnsi="Arial" w:cs="Arial"/>
                <w:sz w:val="16"/>
                <w:szCs w:val="16"/>
              </w:rPr>
            </w:pPr>
            <w:r w:rsidRPr="008E47C6">
              <w:rPr>
                <w:rFonts w:ascii="Arial" w:hAnsi="Arial" w:cs="Arial"/>
                <w:sz w:val="16"/>
                <w:szCs w:val="16"/>
                <w:lang w:val="ro-RO"/>
              </w:rPr>
              <w:t>WEB62805610614153</w:t>
            </w:r>
          </w:p>
        </w:tc>
        <w:tc>
          <w:tcPr>
            <w:tcW w:w="597" w:type="dxa"/>
            <w:tcBorders>
              <w:left w:val="single" w:sz="4" w:space="0" w:color="auto"/>
              <w:bottom w:val="single" w:sz="4" w:space="0" w:color="auto"/>
              <w:right w:val="single" w:sz="4" w:space="0" w:color="auto"/>
            </w:tcBorders>
            <w:vAlign w:val="center"/>
          </w:tcPr>
          <w:p w14:paraId="4C306C08"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78AD5A80"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28</w:t>
            </w:r>
          </w:p>
        </w:tc>
        <w:tc>
          <w:tcPr>
            <w:tcW w:w="415" w:type="dxa"/>
            <w:tcBorders>
              <w:top w:val="single" w:sz="4" w:space="0" w:color="auto"/>
              <w:left w:val="single" w:sz="4" w:space="0" w:color="auto"/>
              <w:bottom w:val="single" w:sz="4" w:space="0" w:color="auto"/>
              <w:right w:val="single" w:sz="4" w:space="0" w:color="auto"/>
            </w:tcBorders>
            <w:vAlign w:val="center"/>
          </w:tcPr>
          <w:p w14:paraId="2D75DA69"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80</w:t>
            </w:r>
          </w:p>
        </w:tc>
        <w:tc>
          <w:tcPr>
            <w:tcW w:w="499" w:type="dxa"/>
            <w:gridSpan w:val="2"/>
            <w:tcBorders>
              <w:left w:val="single" w:sz="4" w:space="0" w:color="auto"/>
              <w:bottom w:val="single" w:sz="4" w:space="0" w:color="auto"/>
              <w:right w:val="single" w:sz="4" w:space="0" w:color="auto"/>
            </w:tcBorders>
            <w:vAlign w:val="center"/>
          </w:tcPr>
          <w:p w14:paraId="1D48B601"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97AFF43"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ro-RO"/>
              </w:rPr>
              <w:t>03.08.2027</w:t>
            </w:r>
          </w:p>
        </w:tc>
        <w:tc>
          <w:tcPr>
            <w:tcW w:w="873" w:type="dxa"/>
            <w:gridSpan w:val="2"/>
            <w:tcBorders>
              <w:left w:val="single" w:sz="4" w:space="0" w:color="auto"/>
              <w:bottom w:val="single" w:sz="4" w:space="0" w:color="auto"/>
              <w:right w:val="single" w:sz="4" w:space="0" w:color="auto"/>
            </w:tcBorders>
            <w:vAlign w:val="center"/>
          </w:tcPr>
          <w:p w14:paraId="4E9F57F9" w14:textId="5E0B1F18" w:rsidR="00A95DA0" w:rsidRPr="00C0717C" w:rsidRDefault="00A95DA0" w:rsidP="00520425">
            <w:pPr>
              <w:jc w:val="center"/>
              <w:rPr>
                <w:rFonts w:ascii="Arial" w:hAnsi="Arial" w:cs="Arial"/>
                <w:sz w:val="16"/>
                <w:szCs w:val="16"/>
                <w:lang w:val="ro-RO"/>
              </w:rPr>
            </w:pPr>
          </w:p>
        </w:tc>
      </w:tr>
      <w:tr w:rsidR="00A95DA0" w:rsidRPr="00C0717C" w14:paraId="684C899B"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7EC0EE0" w14:textId="77777777" w:rsidR="00A95DA0" w:rsidRPr="00C0717C" w:rsidRDefault="00A95DA0" w:rsidP="00520425">
            <w:pPr>
              <w:jc w:val="center"/>
              <w:rPr>
                <w:rFonts w:ascii="Arial" w:hAnsi="Arial" w:cs="Arial"/>
                <w:sz w:val="16"/>
                <w:szCs w:val="16"/>
              </w:rPr>
            </w:pPr>
            <w:r>
              <w:rPr>
                <w:rFonts w:ascii="Arial" w:hAnsi="Arial" w:cs="Arial"/>
                <w:sz w:val="16"/>
                <w:szCs w:val="16"/>
              </w:rPr>
              <w:t>14.</w:t>
            </w:r>
          </w:p>
        </w:tc>
        <w:tc>
          <w:tcPr>
            <w:tcW w:w="992" w:type="dxa"/>
            <w:tcBorders>
              <w:left w:val="single" w:sz="4" w:space="0" w:color="auto"/>
              <w:bottom w:val="single" w:sz="4" w:space="0" w:color="auto"/>
              <w:right w:val="single" w:sz="4" w:space="0" w:color="auto"/>
            </w:tcBorders>
            <w:vAlign w:val="center"/>
          </w:tcPr>
          <w:p w14:paraId="76036FC1"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BH32TLO</w:t>
            </w:r>
          </w:p>
        </w:tc>
        <w:tc>
          <w:tcPr>
            <w:tcW w:w="513" w:type="dxa"/>
            <w:tcBorders>
              <w:left w:val="single" w:sz="4" w:space="0" w:color="auto"/>
              <w:bottom w:val="single" w:sz="4" w:space="0" w:color="auto"/>
              <w:right w:val="single" w:sz="4" w:space="0" w:color="auto"/>
            </w:tcBorders>
            <w:vAlign w:val="center"/>
          </w:tcPr>
          <w:p w14:paraId="7CE32AC8" w14:textId="77777777" w:rsidR="00A95DA0" w:rsidRPr="00C0717C" w:rsidRDefault="00A95DA0" w:rsidP="00520425">
            <w:pPr>
              <w:jc w:val="center"/>
              <w:rPr>
                <w:rFonts w:ascii="Arial" w:hAnsi="Arial" w:cs="Arial"/>
                <w:sz w:val="16"/>
                <w:szCs w:val="16"/>
              </w:rPr>
            </w:pPr>
            <w:r>
              <w:rPr>
                <w:rFonts w:ascii="Arial" w:hAnsi="Arial" w:cs="Arial"/>
                <w:sz w:val="16"/>
                <w:szCs w:val="16"/>
              </w:rPr>
              <w:t>16</w:t>
            </w:r>
          </w:p>
        </w:tc>
        <w:tc>
          <w:tcPr>
            <w:tcW w:w="780" w:type="dxa"/>
            <w:tcBorders>
              <w:left w:val="single" w:sz="4" w:space="0" w:color="auto"/>
              <w:bottom w:val="single" w:sz="4" w:space="0" w:color="auto"/>
              <w:right w:val="single" w:sz="4" w:space="0" w:color="auto"/>
            </w:tcBorders>
          </w:tcPr>
          <w:p w14:paraId="31ED3B9C"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75149A5F"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32733263"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0860CDD2" w14:textId="77777777" w:rsidR="00A95DA0" w:rsidRPr="00C0717C" w:rsidRDefault="00A95DA0" w:rsidP="00520425">
            <w:pPr>
              <w:jc w:val="center"/>
              <w:rPr>
                <w:rFonts w:ascii="Arial" w:hAnsi="Arial" w:cs="Arial"/>
                <w:sz w:val="16"/>
                <w:szCs w:val="16"/>
              </w:rPr>
            </w:pPr>
            <w:r w:rsidRPr="008E47C6">
              <w:rPr>
                <w:rFonts w:ascii="Arial" w:hAnsi="Arial" w:cs="Arial"/>
                <w:sz w:val="16"/>
                <w:szCs w:val="16"/>
                <w:lang w:val="ro-RO"/>
              </w:rPr>
              <w:t>WEB62805610614148</w:t>
            </w:r>
          </w:p>
        </w:tc>
        <w:tc>
          <w:tcPr>
            <w:tcW w:w="597" w:type="dxa"/>
            <w:tcBorders>
              <w:left w:val="single" w:sz="4" w:space="0" w:color="auto"/>
              <w:bottom w:val="single" w:sz="4" w:space="0" w:color="auto"/>
              <w:right w:val="single" w:sz="4" w:space="0" w:color="auto"/>
            </w:tcBorders>
            <w:vAlign w:val="center"/>
          </w:tcPr>
          <w:p w14:paraId="04C49A34"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055C771D"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28</w:t>
            </w:r>
          </w:p>
        </w:tc>
        <w:tc>
          <w:tcPr>
            <w:tcW w:w="415" w:type="dxa"/>
            <w:tcBorders>
              <w:top w:val="single" w:sz="4" w:space="0" w:color="auto"/>
              <w:left w:val="single" w:sz="4" w:space="0" w:color="auto"/>
              <w:bottom w:val="single" w:sz="4" w:space="0" w:color="auto"/>
              <w:right w:val="single" w:sz="4" w:space="0" w:color="auto"/>
            </w:tcBorders>
            <w:vAlign w:val="center"/>
          </w:tcPr>
          <w:p w14:paraId="47524C2E"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80</w:t>
            </w:r>
          </w:p>
        </w:tc>
        <w:tc>
          <w:tcPr>
            <w:tcW w:w="499" w:type="dxa"/>
            <w:gridSpan w:val="2"/>
            <w:tcBorders>
              <w:left w:val="single" w:sz="4" w:space="0" w:color="auto"/>
              <w:bottom w:val="single" w:sz="4" w:space="0" w:color="auto"/>
              <w:right w:val="single" w:sz="4" w:space="0" w:color="auto"/>
            </w:tcBorders>
            <w:vAlign w:val="center"/>
          </w:tcPr>
          <w:p w14:paraId="3B4166D7"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7130FAF"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w:t>
            </w:r>
            <w:r>
              <w:rPr>
                <w:rFonts w:ascii="Arial" w:hAnsi="Arial" w:cs="Arial"/>
                <w:sz w:val="16"/>
                <w:szCs w:val="16"/>
                <w:lang w:val="ro-RO"/>
              </w:rPr>
              <w:t>7</w:t>
            </w:r>
            <w:r>
              <w:rPr>
                <w:rFonts w:ascii="Arial" w:hAnsi="Arial" w:cs="Arial"/>
                <w:sz w:val="16"/>
                <w:szCs w:val="16"/>
                <w:lang w:val="en-150"/>
              </w:rPr>
              <w:t>.04.2027</w:t>
            </w:r>
          </w:p>
        </w:tc>
        <w:tc>
          <w:tcPr>
            <w:tcW w:w="873" w:type="dxa"/>
            <w:gridSpan w:val="2"/>
            <w:tcBorders>
              <w:left w:val="single" w:sz="4" w:space="0" w:color="auto"/>
              <w:bottom w:val="single" w:sz="4" w:space="0" w:color="auto"/>
              <w:right w:val="single" w:sz="4" w:space="0" w:color="auto"/>
            </w:tcBorders>
            <w:vAlign w:val="center"/>
          </w:tcPr>
          <w:p w14:paraId="114D94A7" w14:textId="6BB4D2ED" w:rsidR="00A95DA0" w:rsidRPr="00C0717C" w:rsidRDefault="00A95DA0" w:rsidP="00520425">
            <w:pPr>
              <w:jc w:val="center"/>
              <w:rPr>
                <w:rFonts w:ascii="Arial" w:hAnsi="Arial" w:cs="Arial"/>
                <w:sz w:val="16"/>
                <w:szCs w:val="16"/>
                <w:lang w:val="ro-RO"/>
              </w:rPr>
            </w:pPr>
          </w:p>
        </w:tc>
      </w:tr>
      <w:tr w:rsidR="00A95DA0" w:rsidRPr="00C0717C" w14:paraId="474925AF"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5B47EF53" w14:textId="77777777" w:rsidR="00A95DA0" w:rsidRPr="00C0717C" w:rsidRDefault="00A95DA0" w:rsidP="00520425">
            <w:pPr>
              <w:jc w:val="center"/>
              <w:rPr>
                <w:rFonts w:ascii="Arial" w:hAnsi="Arial" w:cs="Arial"/>
                <w:sz w:val="16"/>
                <w:szCs w:val="16"/>
              </w:rPr>
            </w:pPr>
            <w:r>
              <w:rPr>
                <w:rFonts w:ascii="Arial" w:hAnsi="Arial" w:cs="Arial"/>
                <w:sz w:val="16"/>
                <w:szCs w:val="16"/>
              </w:rPr>
              <w:t>15.</w:t>
            </w:r>
          </w:p>
        </w:tc>
        <w:tc>
          <w:tcPr>
            <w:tcW w:w="992" w:type="dxa"/>
            <w:tcBorders>
              <w:left w:val="single" w:sz="4" w:space="0" w:color="auto"/>
              <w:bottom w:val="single" w:sz="4" w:space="0" w:color="auto"/>
              <w:right w:val="single" w:sz="4" w:space="0" w:color="auto"/>
            </w:tcBorders>
            <w:vAlign w:val="center"/>
          </w:tcPr>
          <w:p w14:paraId="71B53232"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BH34TLO</w:t>
            </w:r>
          </w:p>
        </w:tc>
        <w:tc>
          <w:tcPr>
            <w:tcW w:w="513" w:type="dxa"/>
            <w:tcBorders>
              <w:left w:val="single" w:sz="4" w:space="0" w:color="auto"/>
              <w:bottom w:val="single" w:sz="4" w:space="0" w:color="auto"/>
              <w:right w:val="single" w:sz="4" w:space="0" w:color="auto"/>
            </w:tcBorders>
            <w:vAlign w:val="center"/>
          </w:tcPr>
          <w:p w14:paraId="4F538958" w14:textId="77777777" w:rsidR="00A95DA0" w:rsidRPr="00C0717C" w:rsidRDefault="00A95DA0" w:rsidP="00520425">
            <w:pPr>
              <w:jc w:val="center"/>
              <w:rPr>
                <w:rFonts w:ascii="Arial" w:hAnsi="Arial" w:cs="Arial"/>
                <w:sz w:val="16"/>
                <w:szCs w:val="16"/>
              </w:rPr>
            </w:pPr>
            <w:r>
              <w:rPr>
                <w:rFonts w:ascii="Arial" w:hAnsi="Arial" w:cs="Arial"/>
                <w:sz w:val="16"/>
                <w:szCs w:val="16"/>
              </w:rPr>
              <w:t>17</w:t>
            </w:r>
          </w:p>
        </w:tc>
        <w:tc>
          <w:tcPr>
            <w:tcW w:w="780" w:type="dxa"/>
            <w:tcBorders>
              <w:left w:val="single" w:sz="4" w:space="0" w:color="auto"/>
              <w:bottom w:val="single" w:sz="4" w:space="0" w:color="auto"/>
              <w:right w:val="single" w:sz="4" w:space="0" w:color="auto"/>
            </w:tcBorders>
          </w:tcPr>
          <w:p w14:paraId="52C8E56F"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0016C5D2"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04AFAB63"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624E9AE1" w14:textId="77777777" w:rsidR="00A95DA0" w:rsidRPr="00C0717C" w:rsidRDefault="00A95DA0" w:rsidP="00520425">
            <w:pPr>
              <w:jc w:val="center"/>
              <w:rPr>
                <w:rFonts w:ascii="Arial" w:hAnsi="Arial" w:cs="Arial"/>
                <w:sz w:val="16"/>
                <w:szCs w:val="16"/>
              </w:rPr>
            </w:pPr>
            <w:r w:rsidRPr="008E47C6">
              <w:rPr>
                <w:rFonts w:ascii="Arial" w:hAnsi="Arial" w:cs="Arial"/>
                <w:sz w:val="16"/>
                <w:szCs w:val="16"/>
                <w:lang w:val="ro-RO"/>
              </w:rPr>
              <w:t>WEB62805610614150</w:t>
            </w:r>
          </w:p>
        </w:tc>
        <w:tc>
          <w:tcPr>
            <w:tcW w:w="597" w:type="dxa"/>
            <w:tcBorders>
              <w:left w:val="single" w:sz="4" w:space="0" w:color="auto"/>
              <w:bottom w:val="single" w:sz="4" w:space="0" w:color="auto"/>
              <w:right w:val="single" w:sz="4" w:space="0" w:color="auto"/>
            </w:tcBorders>
            <w:vAlign w:val="center"/>
          </w:tcPr>
          <w:p w14:paraId="7C988DC8"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03843CCD"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28</w:t>
            </w:r>
          </w:p>
        </w:tc>
        <w:tc>
          <w:tcPr>
            <w:tcW w:w="415" w:type="dxa"/>
            <w:tcBorders>
              <w:top w:val="single" w:sz="4" w:space="0" w:color="auto"/>
              <w:left w:val="single" w:sz="4" w:space="0" w:color="auto"/>
              <w:bottom w:val="single" w:sz="4" w:space="0" w:color="auto"/>
              <w:right w:val="single" w:sz="4" w:space="0" w:color="auto"/>
            </w:tcBorders>
            <w:vAlign w:val="center"/>
          </w:tcPr>
          <w:p w14:paraId="031D43CB"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80</w:t>
            </w:r>
          </w:p>
        </w:tc>
        <w:tc>
          <w:tcPr>
            <w:tcW w:w="499" w:type="dxa"/>
            <w:gridSpan w:val="2"/>
            <w:tcBorders>
              <w:left w:val="single" w:sz="4" w:space="0" w:color="auto"/>
              <w:bottom w:val="single" w:sz="4" w:space="0" w:color="auto"/>
              <w:right w:val="single" w:sz="4" w:space="0" w:color="auto"/>
            </w:tcBorders>
            <w:vAlign w:val="center"/>
          </w:tcPr>
          <w:p w14:paraId="14BE6285"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66D63C64"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w:t>
            </w:r>
            <w:r>
              <w:rPr>
                <w:rFonts w:ascii="Arial" w:hAnsi="Arial" w:cs="Arial"/>
                <w:sz w:val="16"/>
                <w:szCs w:val="16"/>
                <w:lang w:val="ro-RO"/>
              </w:rPr>
              <w:t>7</w:t>
            </w:r>
            <w:r>
              <w:rPr>
                <w:rFonts w:ascii="Arial" w:hAnsi="Arial" w:cs="Arial"/>
                <w:sz w:val="16"/>
                <w:szCs w:val="16"/>
                <w:lang w:val="en-150"/>
              </w:rPr>
              <w:t>.04.2027</w:t>
            </w:r>
          </w:p>
        </w:tc>
        <w:tc>
          <w:tcPr>
            <w:tcW w:w="873" w:type="dxa"/>
            <w:gridSpan w:val="2"/>
            <w:tcBorders>
              <w:left w:val="single" w:sz="4" w:space="0" w:color="auto"/>
              <w:bottom w:val="single" w:sz="4" w:space="0" w:color="auto"/>
              <w:right w:val="single" w:sz="4" w:space="0" w:color="auto"/>
            </w:tcBorders>
            <w:vAlign w:val="center"/>
          </w:tcPr>
          <w:p w14:paraId="43D7C263" w14:textId="130CCDEE" w:rsidR="00A95DA0" w:rsidRPr="00C0717C" w:rsidRDefault="00A95DA0" w:rsidP="00520425">
            <w:pPr>
              <w:jc w:val="center"/>
              <w:rPr>
                <w:rFonts w:ascii="Arial" w:hAnsi="Arial" w:cs="Arial"/>
                <w:sz w:val="16"/>
                <w:szCs w:val="16"/>
                <w:lang w:val="ro-RO"/>
              </w:rPr>
            </w:pPr>
          </w:p>
        </w:tc>
      </w:tr>
      <w:tr w:rsidR="00A95DA0" w:rsidRPr="00C0717C" w14:paraId="428991A8"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5C377C9F" w14:textId="77777777" w:rsidR="00A95DA0" w:rsidRPr="00C0717C" w:rsidRDefault="00A95DA0" w:rsidP="00520425">
            <w:pPr>
              <w:jc w:val="center"/>
              <w:rPr>
                <w:rFonts w:ascii="Arial" w:hAnsi="Arial" w:cs="Arial"/>
                <w:sz w:val="16"/>
                <w:szCs w:val="16"/>
              </w:rPr>
            </w:pPr>
            <w:r>
              <w:rPr>
                <w:rFonts w:ascii="Arial" w:hAnsi="Arial" w:cs="Arial"/>
                <w:sz w:val="16"/>
                <w:szCs w:val="16"/>
              </w:rPr>
              <w:t>16.</w:t>
            </w:r>
          </w:p>
        </w:tc>
        <w:tc>
          <w:tcPr>
            <w:tcW w:w="992" w:type="dxa"/>
            <w:tcBorders>
              <w:left w:val="single" w:sz="4" w:space="0" w:color="auto"/>
              <w:bottom w:val="single" w:sz="4" w:space="0" w:color="auto"/>
              <w:right w:val="single" w:sz="4" w:space="0" w:color="auto"/>
            </w:tcBorders>
            <w:vAlign w:val="center"/>
          </w:tcPr>
          <w:p w14:paraId="57B4B5A1"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BH35TLO</w:t>
            </w:r>
          </w:p>
        </w:tc>
        <w:tc>
          <w:tcPr>
            <w:tcW w:w="513" w:type="dxa"/>
            <w:tcBorders>
              <w:left w:val="single" w:sz="4" w:space="0" w:color="auto"/>
              <w:bottom w:val="single" w:sz="4" w:space="0" w:color="auto"/>
              <w:right w:val="single" w:sz="4" w:space="0" w:color="auto"/>
            </w:tcBorders>
            <w:vAlign w:val="center"/>
          </w:tcPr>
          <w:p w14:paraId="4AA8C179" w14:textId="77777777" w:rsidR="00A95DA0" w:rsidRPr="00C0717C" w:rsidRDefault="00A95DA0" w:rsidP="00520425">
            <w:pPr>
              <w:jc w:val="center"/>
              <w:rPr>
                <w:rFonts w:ascii="Arial" w:hAnsi="Arial" w:cs="Arial"/>
                <w:sz w:val="16"/>
                <w:szCs w:val="16"/>
              </w:rPr>
            </w:pPr>
            <w:r>
              <w:rPr>
                <w:rFonts w:ascii="Arial" w:hAnsi="Arial" w:cs="Arial"/>
                <w:sz w:val="16"/>
                <w:szCs w:val="16"/>
              </w:rPr>
              <w:t>18</w:t>
            </w:r>
          </w:p>
        </w:tc>
        <w:tc>
          <w:tcPr>
            <w:tcW w:w="780" w:type="dxa"/>
            <w:tcBorders>
              <w:left w:val="single" w:sz="4" w:space="0" w:color="auto"/>
              <w:bottom w:val="single" w:sz="4" w:space="0" w:color="auto"/>
              <w:right w:val="single" w:sz="4" w:space="0" w:color="auto"/>
            </w:tcBorders>
          </w:tcPr>
          <w:p w14:paraId="47130C95"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40D690DD"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028034DF"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0B79068A" w14:textId="77777777" w:rsidR="00A95DA0" w:rsidRPr="00C0717C" w:rsidRDefault="00A95DA0" w:rsidP="00520425">
            <w:pPr>
              <w:jc w:val="center"/>
              <w:rPr>
                <w:rFonts w:ascii="Arial" w:hAnsi="Arial" w:cs="Arial"/>
                <w:sz w:val="16"/>
                <w:szCs w:val="16"/>
              </w:rPr>
            </w:pPr>
            <w:r w:rsidRPr="008E47C6">
              <w:rPr>
                <w:rFonts w:ascii="Arial" w:hAnsi="Arial" w:cs="Arial"/>
                <w:sz w:val="16"/>
                <w:szCs w:val="16"/>
                <w:lang w:val="ro-RO"/>
              </w:rPr>
              <w:t>WEB62805610614154</w:t>
            </w:r>
          </w:p>
        </w:tc>
        <w:tc>
          <w:tcPr>
            <w:tcW w:w="597" w:type="dxa"/>
            <w:tcBorders>
              <w:left w:val="single" w:sz="4" w:space="0" w:color="auto"/>
              <w:bottom w:val="single" w:sz="4" w:space="0" w:color="auto"/>
              <w:right w:val="single" w:sz="4" w:space="0" w:color="auto"/>
            </w:tcBorders>
            <w:vAlign w:val="center"/>
          </w:tcPr>
          <w:p w14:paraId="3CFC801A"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3DCB371C"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28</w:t>
            </w:r>
          </w:p>
        </w:tc>
        <w:tc>
          <w:tcPr>
            <w:tcW w:w="415" w:type="dxa"/>
            <w:tcBorders>
              <w:top w:val="single" w:sz="4" w:space="0" w:color="auto"/>
              <w:left w:val="single" w:sz="4" w:space="0" w:color="auto"/>
              <w:bottom w:val="single" w:sz="4" w:space="0" w:color="auto"/>
              <w:right w:val="single" w:sz="4" w:space="0" w:color="auto"/>
            </w:tcBorders>
            <w:vAlign w:val="center"/>
          </w:tcPr>
          <w:p w14:paraId="380DF747"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80</w:t>
            </w:r>
          </w:p>
        </w:tc>
        <w:tc>
          <w:tcPr>
            <w:tcW w:w="499" w:type="dxa"/>
            <w:gridSpan w:val="2"/>
            <w:tcBorders>
              <w:left w:val="single" w:sz="4" w:space="0" w:color="auto"/>
              <w:bottom w:val="single" w:sz="4" w:space="0" w:color="auto"/>
              <w:right w:val="single" w:sz="4" w:space="0" w:color="auto"/>
            </w:tcBorders>
            <w:vAlign w:val="center"/>
          </w:tcPr>
          <w:p w14:paraId="0AD42AEC"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87F6832"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w:t>
            </w:r>
            <w:r>
              <w:rPr>
                <w:rFonts w:ascii="Arial" w:hAnsi="Arial" w:cs="Arial"/>
                <w:sz w:val="16"/>
                <w:szCs w:val="16"/>
                <w:lang w:val="ro-RO"/>
              </w:rPr>
              <w:t>7</w:t>
            </w:r>
            <w:r>
              <w:rPr>
                <w:rFonts w:ascii="Arial" w:hAnsi="Arial" w:cs="Arial"/>
                <w:sz w:val="16"/>
                <w:szCs w:val="16"/>
                <w:lang w:val="en-150"/>
              </w:rPr>
              <w:t>.04.2027</w:t>
            </w:r>
          </w:p>
        </w:tc>
        <w:tc>
          <w:tcPr>
            <w:tcW w:w="873" w:type="dxa"/>
            <w:gridSpan w:val="2"/>
            <w:tcBorders>
              <w:left w:val="single" w:sz="4" w:space="0" w:color="auto"/>
              <w:bottom w:val="single" w:sz="4" w:space="0" w:color="auto"/>
              <w:right w:val="single" w:sz="4" w:space="0" w:color="auto"/>
            </w:tcBorders>
            <w:vAlign w:val="center"/>
          </w:tcPr>
          <w:p w14:paraId="1ACCEC15" w14:textId="6D44D270" w:rsidR="00A95DA0" w:rsidRPr="00C0717C" w:rsidRDefault="00A95DA0" w:rsidP="00520425">
            <w:pPr>
              <w:jc w:val="center"/>
              <w:rPr>
                <w:rFonts w:ascii="Arial" w:hAnsi="Arial" w:cs="Arial"/>
                <w:sz w:val="16"/>
                <w:szCs w:val="16"/>
                <w:lang w:val="ro-RO"/>
              </w:rPr>
            </w:pPr>
          </w:p>
        </w:tc>
      </w:tr>
      <w:tr w:rsidR="00A95DA0" w:rsidRPr="00C0717C" w14:paraId="0D9AE212"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2A5C46E" w14:textId="77777777" w:rsidR="00A95DA0" w:rsidRPr="00C0717C" w:rsidRDefault="00A95DA0" w:rsidP="00520425">
            <w:pPr>
              <w:jc w:val="center"/>
              <w:rPr>
                <w:rFonts w:ascii="Arial" w:hAnsi="Arial" w:cs="Arial"/>
                <w:sz w:val="16"/>
                <w:szCs w:val="16"/>
              </w:rPr>
            </w:pPr>
            <w:r>
              <w:rPr>
                <w:rFonts w:ascii="Arial" w:hAnsi="Arial" w:cs="Arial"/>
                <w:sz w:val="16"/>
                <w:szCs w:val="16"/>
              </w:rPr>
              <w:t>17.</w:t>
            </w:r>
          </w:p>
        </w:tc>
        <w:tc>
          <w:tcPr>
            <w:tcW w:w="992" w:type="dxa"/>
            <w:tcBorders>
              <w:left w:val="single" w:sz="4" w:space="0" w:color="auto"/>
              <w:bottom w:val="single" w:sz="4" w:space="0" w:color="auto"/>
              <w:right w:val="single" w:sz="4" w:space="0" w:color="auto"/>
            </w:tcBorders>
            <w:vAlign w:val="center"/>
          </w:tcPr>
          <w:p w14:paraId="1C6D871B"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BH26TLO</w:t>
            </w:r>
          </w:p>
        </w:tc>
        <w:tc>
          <w:tcPr>
            <w:tcW w:w="513" w:type="dxa"/>
            <w:tcBorders>
              <w:left w:val="single" w:sz="4" w:space="0" w:color="auto"/>
              <w:bottom w:val="single" w:sz="4" w:space="0" w:color="auto"/>
              <w:right w:val="single" w:sz="4" w:space="0" w:color="auto"/>
            </w:tcBorders>
            <w:vAlign w:val="center"/>
          </w:tcPr>
          <w:p w14:paraId="30E4D3CD" w14:textId="77777777" w:rsidR="00A95DA0" w:rsidRPr="00C0717C" w:rsidRDefault="00A95DA0" w:rsidP="00520425">
            <w:pPr>
              <w:jc w:val="center"/>
              <w:rPr>
                <w:rFonts w:ascii="Arial" w:hAnsi="Arial" w:cs="Arial"/>
                <w:sz w:val="16"/>
                <w:szCs w:val="16"/>
              </w:rPr>
            </w:pPr>
            <w:r>
              <w:rPr>
                <w:rFonts w:ascii="Arial" w:hAnsi="Arial" w:cs="Arial"/>
                <w:sz w:val="16"/>
                <w:szCs w:val="16"/>
              </w:rPr>
              <w:t>19</w:t>
            </w:r>
          </w:p>
        </w:tc>
        <w:tc>
          <w:tcPr>
            <w:tcW w:w="780" w:type="dxa"/>
            <w:tcBorders>
              <w:left w:val="single" w:sz="4" w:space="0" w:color="auto"/>
              <w:bottom w:val="single" w:sz="4" w:space="0" w:color="auto"/>
              <w:right w:val="single" w:sz="4" w:space="0" w:color="auto"/>
            </w:tcBorders>
          </w:tcPr>
          <w:p w14:paraId="559E33C4"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3134CD4E"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51B500C7"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27EBAB29" w14:textId="77777777" w:rsidR="00A95DA0" w:rsidRPr="00C0717C" w:rsidRDefault="00A95DA0" w:rsidP="00520425">
            <w:pPr>
              <w:jc w:val="center"/>
              <w:rPr>
                <w:rFonts w:ascii="Arial" w:hAnsi="Arial" w:cs="Arial"/>
                <w:sz w:val="16"/>
                <w:szCs w:val="16"/>
              </w:rPr>
            </w:pPr>
            <w:r w:rsidRPr="008E47C6">
              <w:rPr>
                <w:rFonts w:ascii="Arial" w:hAnsi="Arial" w:cs="Arial"/>
                <w:sz w:val="16"/>
                <w:szCs w:val="16"/>
                <w:lang w:val="ro-RO"/>
              </w:rPr>
              <w:t>WEB62805610614155</w:t>
            </w:r>
          </w:p>
        </w:tc>
        <w:tc>
          <w:tcPr>
            <w:tcW w:w="597" w:type="dxa"/>
            <w:tcBorders>
              <w:left w:val="single" w:sz="4" w:space="0" w:color="auto"/>
              <w:bottom w:val="single" w:sz="4" w:space="0" w:color="auto"/>
              <w:right w:val="single" w:sz="4" w:space="0" w:color="auto"/>
            </w:tcBorders>
            <w:vAlign w:val="center"/>
          </w:tcPr>
          <w:p w14:paraId="171207B5"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29BE6CFE"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28</w:t>
            </w:r>
          </w:p>
        </w:tc>
        <w:tc>
          <w:tcPr>
            <w:tcW w:w="415" w:type="dxa"/>
            <w:tcBorders>
              <w:top w:val="single" w:sz="4" w:space="0" w:color="auto"/>
              <w:left w:val="single" w:sz="4" w:space="0" w:color="auto"/>
              <w:bottom w:val="single" w:sz="4" w:space="0" w:color="auto"/>
              <w:right w:val="single" w:sz="4" w:space="0" w:color="auto"/>
            </w:tcBorders>
            <w:vAlign w:val="center"/>
          </w:tcPr>
          <w:p w14:paraId="096815A2"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80</w:t>
            </w:r>
          </w:p>
        </w:tc>
        <w:tc>
          <w:tcPr>
            <w:tcW w:w="499" w:type="dxa"/>
            <w:gridSpan w:val="2"/>
            <w:tcBorders>
              <w:left w:val="single" w:sz="4" w:space="0" w:color="auto"/>
              <w:bottom w:val="single" w:sz="4" w:space="0" w:color="auto"/>
              <w:right w:val="single" w:sz="4" w:space="0" w:color="auto"/>
            </w:tcBorders>
            <w:vAlign w:val="center"/>
          </w:tcPr>
          <w:p w14:paraId="791294A8"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8DDE2B2"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w:t>
            </w:r>
            <w:r>
              <w:rPr>
                <w:rFonts w:ascii="Arial" w:hAnsi="Arial" w:cs="Arial"/>
                <w:sz w:val="16"/>
                <w:szCs w:val="16"/>
                <w:lang w:val="ro-RO"/>
              </w:rPr>
              <w:t>7</w:t>
            </w:r>
            <w:r>
              <w:rPr>
                <w:rFonts w:ascii="Arial" w:hAnsi="Arial" w:cs="Arial"/>
                <w:sz w:val="16"/>
                <w:szCs w:val="16"/>
                <w:lang w:val="en-150"/>
              </w:rPr>
              <w:t>.04.2027</w:t>
            </w:r>
          </w:p>
        </w:tc>
        <w:tc>
          <w:tcPr>
            <w:tcW w:w="873" w:type="dxa"/>
            <w:gridSpan w:val="2"/>
            <w:tcBorders>
              <w:left w:val="single" w:sz="4" w:space="0" w:color="auto"/>
              <w:bottom w:val="single" w:sz="4" w:space="0" w:color="auto"/>
              <w:right w:val="single" w:sz="4" w:space="0" w:color="auto"/>
            </w:tcBorders>
            <w:vAlign w:val="center"/>
          </w:tcPr>
          <w:p w14:paraId="534EB5A2" w14:textId="044A0E9F" w:rsidR="00A95DA0" w:rsidRPr="00C0717C" w:rsidRDefault="00A95DA0" w:rsidP="00520425">
            <w:pPr>
              <w:jc w:val="center"/>
              <w:rPr>
                <w:rFonts w:ascii="Arial" w:hAnsi="Arial" w:cs="Arial"/>
                <w:sz w:val="16"/>
                <w:szCs w:val="16"/>
                <w:lang w:val="ro-RO"/>
              </w:rPr>
            </w:pPr>
          </w:p>
        </w:tc>
      </w:tr>
      <w:tr w:rsidR="00A95DA0" w:rsidRPr="00C0717C" w14:paraId="3668D3D4"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09DF7454" w14:textId="77777777" w:rsidR="00A95DA0" w:rsidRPr="00C0717C" w:rsidRDefault="00A95DA0" w:rsidP="00520425">
            <w:pPr>
              <w:jc w:val="center"/>
              <w:rPr>
                <w:rFonts w:ascii="Arial" w:hAnsi="Arial" w:cs="Arial"/>
                <w:sz w:val="16"/>
                <w:szCs w:val="16"/>
              </w:rPr>
            </w:pPr>
            <w:r>
              <w:rPr>
                <w:rFonts w:ascii="Arial" w:hAnsi="Arial" w:cs="Arial"/>
                <w:sz w:val="16"/>
                <w:szCs w:val="16"/>
              </w:rPr>
              <w:t>18.</w:t>
            </w:r>
          </w:p>
        </w:tc>
        <w:tc>
          <w:tcPr>
            <w:tcW w:w="992" w:type="dxa"/>
            <w:tcBorders>
              <w:left w:val="single" w:sz="4" w:space="0" w:color="auto"/>
              <w:bottom w:val="single" w:sz="4" w:space="0" w:color="auto"/>
              <w:right w:val="single" w:sz="4" w:space="0" w:color="auto"/>
            </w:tcBorders>
            <w:vAlign w:val="center"/>
          </w:tcPr>
          <w:p w14:paraId="5C7E7F4C"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BH33TLO</w:t>
            </w:r>
          </w:p>
        </w:tc>
        <w:tc>
          <w:tcPr>
            <w:tcW w:w="513" w:type="dxa"/>
            <w:tcBorders>
              <w:left w:val="single" w:sz="4" w:space="0" w:color="auto"/>
              <w:bottom w:val="single" w:sz="4" w:space="0" w:color="auto"/>
              <w:right w:val="single" w:sz="4" w:space="0" w:color="auto"/>
            </w:tcBorders>
            <w:vAlign w:val="center"/>
          </w:tcPr>
          <w:p w14:paraId="7BE67D11" w14:textId="77777777" w:rsidR="00A95DA0" w:rsidRPr="00C0717C" w:rsidRDefault="00A95DA0" w:rsidP="00520425">
            <w:pPr>
              <w:jc w:val="center"/>
              <w:rPr>
                <w:rFonts w:ascii="Arial" w:hAnsi="Arial" w:cs="Arial"/>
                <w:sz w:val="16"/>
                <w:szCs w:val="16"/>
              </w:rPr>
            </w:pPr>
            <w:r>
              <w:rPr>
                <w:rFonts w:ascii="Arial" w:hAnsi="Arial" w:cs="Arial"/>
                <w:sz w:val="16"/>
                <w:szCs w:val="16"/>
              </w:rPr>
              <w:t>20</w:t>
            </w:r>
          </w:p>
        </w:tc>
        <w:tc>
          <w:tcPr>
            <w:tcW w:w="780" w:type="dxa"/>
            <w:tcBorders>
              <w:left w:val="single" w:sz="4" w:space="0" w:color="auto"/>
              <w:bottom w:val="single" w:sz="4" w:space="0" w:color="auto"/>
              <w:right w:val="single" w:sz="4" w:space="0" w:color="auto"/>
            </w:tcBorders>
          </w:tcPr>
          <w:p w14:paraId="5458FC0C"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74CA3066"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0BAFA34E"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6C18B0B0" w14:textId="77777777" w:rsidR="00A95DA0" w:rsidRPr="00C0717C" w:rsidRDefault="00A95DA0" w:rsidP="00520425">
            <w:pPr>
              <w:jc w:val="center"/>
              <w:rPr>
                <w:rFonts w:ascii="Arial" w:hAnsi="Arial" w:cs="Arial"/>
                <w:sz w:val="16"/>
                <w:szCs w:val="16"/>
              </w:rPr>
            </w:pPr>
            <w:r w:rsidRPr="008E47C6">
              <w:rPr>
                <w:rFonts w:ascii="Arial" w:hAnsi="Arial" w:cs="Arial"/>
                <w:sz w:val="16"/>
                <w:szCs w:val="16"/>
                <w:lang w:val="ro-RO"/>
              </w:rPr>
              <w:t>WEB62805610614156</w:t>
            </w:r>
          </w:p>
        </w:tc>
        <w:tc>
          <w:tcPr>
            <w:tcW w:w="597" w:type="dxa"/>
            <w:tcBorders>
              <w:left w:val="single" w:sz="4" w:space="0" w:color="auto"/>
              <w:bottom w:val="single" w:sz="4" w:space="0" w:color="auto"/>
              <w:right w:val="single" w:sz="4" w:space="0" w:color="auto"/>
            </w:tcBorders>
            <w:vAlign w:val="center"/>
          </w:tcPr>
          <w:p w14:paraId="0A3F497A"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38F27269"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28</w:t>
            </w:r>
          </w:p>
        </w:tc>
        <w:tc>
          <w:tcPr>
            <w:tcW w:w="415" w:type="dxa"/>
            <w:tcBorders>
              <w:top w:val="single" w:sz="4" w:space="0" w:color="auto"/>
              <w:left w:val="single" w:sz="4" w:space="0" w:color="auto"/>
              <w:bottom w:val="single" w:sz="4" w:space="0" w:color="auto"/>
              <w:right w:val="single" w:sz="4" w:space="0" w:color="auto"/>
            </w:tcBorders>
            <w:vAlign w:val="center"/>
          </w:tcPr>
          <w:p w14:paraId="481BFC9D"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80</w:t>
            </w:r>
          </w:p>
        </w:tc>
        <w:tc>
          <w:tcPr>
            <w:tcW w:w="499" w:type="dxa"/>
            <w:gridSpan w:val="2"/>
            <w:tcBorders>
              <w:left w:val="single" w:sz="4" w:space="0" w:color="auto"/>
              <w:bottom w:val="single" w:sz="4" w:space="0" w:color="auto"/>
              <w:right w:val="single" w:sz="4" w:space="0" w:color="auto"/>
            </w:tcBorders>
            <w:vAlign w:val="center"/>
          </w:tcPr>
          <w:p w14:paraId="74B6DE09"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2670F8A8"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w:t>
            </w:r>
            <w:r>
              <w:rPr>
                <w:rFonts w:ascii="Arial" w:hAnsi="Arial" w:cs="Arial"/>
                <w:sz w:val="16"/>
                <w:szCs w:val="16"/>
                <w:lang w:val="ro-RO"/>
              </w:rPr>
              <w:t>7</w:t>
            </w:r>
            <w:r>
              <w:rPr>
                <w:rFonts w:ascii="Arial" w:hAnsi="Arial" w:cs="Arial"/>
                <w:sz w:val="16"/>
                <w:szCs w:val="16"/>
                <w:lang w:val="en-150"/>
              </w:rPr>
              <w:t>.04.2027</w:t>
            </w:r>
          </w:p>
        </w:tc>
        <w:tc>
          <w:tcPr>
            <w:tcW w:w="873" w:type="dxa"/>
            <w:gridSpan w:val="2"/>
            <w:tcBorders>
              <w:left w:val="single" w:sz="4" w:space="0" w:color="auto"/>
              <w:bottom w:val="single" w:sz="4" w:space="0" w:color="auto"/>
              <w:right w:val="single" w:sz="4" w:space="0" w:color="auto"/>
            </w:tcBorders>
            <w:vAlign w:val="center"/>
          </w:tcPr>
          <w:p w14:paraId="57000265" w14:textId="281FAE06" w:rsidR="00A95DA0" w:rsidRPr="00C0717C" w:rsidRDefault="00A95DA0" w:rsidP="00520425">
            <w:pPr>
              <w:jc w:val="center"/>
              <w:rPr>
                <w:rFonts w:ascii="Arial" w:hAnsi="Arial" w:cs="Arial"/>
                <w:sz w:val="16"/>
                <w:szCs w:val="16"/>
                <w:lang w:val="ro-RO"/>
              </w:rPr>
            </w:pPr>
          </w:p>
        </w:tc>
      </w:tr>
      <w:tr w:rsidR="00A95DA0" w:rsidRPr="00C0717C" w14:paraId="22D2443A"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6E933E82" w14:textId="77777777" w:rsidR="00A95DA0" w:rsidRPr="00C0717C" w:rsidRDefault="00A95DA0" w:rsidP="00520425">
            <w:pPr>
              <w:jc w:val="center"/>
              <w:rPr>
                <w:rFonts w:ascii="Arial" w:hAnsi="Arial" w:cs="Arial"/>
                <w:sz w:val="16"/>
                <w:szCs w:val="16"/>
              </w:rPr>
            </w:pPr>
            <w:r>
              <w:rPr>
                <w:rFonts w:ascii="Arial" w:hAnsi="Arial" w:cs="Arial"/>
                <w:sz w:val="16"/>
                <w:szCs w:val="16"/>
              </w:rPr>
              <w:t>19.</w:t>
            </w:r>
          </w:p>
        </w:tc>
        <w:tc>
          <w:tcPr>
            <w:tcW w:w="992" w:type="dxa"/>
            <w:tcBorders>
              <w:left w:val="single" w:sz="4" w:space="0" w:color="auto"/>
              <w:bottom w:val="single" w:sz="4" w:space="0" w:color="auto"/>
              <w:right w:val="single" w:sz="4" w:space="0" w:color="auto"/>
            </w:tcBorders>
            <w:vAlign w:val="center"/>
          </w:tcPr>
          <w:p w14:paraId="21D200E8"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BH27TLO</w:t>
            </w:r>
          </w:p>
        </w:tc>
        <w:tc>
          <w:tcPr>
            <w:tcW w:w="513" w:type="dxa"/>
            <w:tcBorders>
              <w:left w:val="single" w:sz="4" w:space="0" w:color="auto"/>
              <w:bottom w:val="single" w:sz="4" w:space="0" w:color="auto"/>
              <w:right w:val="single" w:sz="4" w:space="0" w:color="auto"/>
            </w:tcBorders>
            <w:vAlign w:val="center"/>
          </w:tcPr>
          <w:p w14:paraId="10798B8B" w14:textId="77777777" w:rsidR="00A95DA0" w:rsidRPr="00C0717C" w:rsidRDefault="00A95DA0" w:rsidP="00520425">
            <w:pPr>
              <w:jc w:val="center"/>
              <w:rPr>
                <w:rFonts w:ascii="Arial" w:hAnsi="Arial" w:cs="Arial"/>
                <w:sz w:val="16"/>
                <w:szCs w:val="16"/>
              </w:rPr>
            </w:pPr>
            <w:r>
              <w:rPr>
                <w:rFonts w:ascii="Arial" w:hAnsi="Arial" w:cs="Arial"/>
                <w:sz w:val="16"/>
                <w:szCs w:val="16"/>
              </w:rPr>
              <w:t>21</w:t>
            </w:r>
          </w:p>
        </w:tc>
        <w:tc>
          <w:tcPr>
            <w:tcW w:w="780" w:type="dxa"/>
            <w:tcBorders>
              <w:left w:val="single" w:sz="4" w:space="0" w:color="auto"/>
              <w:bottom w:val="single" w:sz="4" w:space="0" w:color="auto"/>
              <w:right w:val="single" w:sz="4" w:space="0" w:color="auto"/>
            </w:tcBorders>
          </w:tcPr>
          <w:p w14:paraId="21EAFD02"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4EF90154"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41B4D7EB"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51CC3B7F" w14:textId="77777777" w:rsidR="00A95DA0" w:rsidRPr="00C0717C" w:rsidRDefault="00A95DA0" w:rsidP="00520425">
            <w:pPr>
              <w:jc w:val="center"/>
              <w:rPr>
                <w:rFonts w:ascii="Arial" w:hAnsi="Arial" w:cs="Arial"/>
                <w:sz w:val="16"/>
                <w:szCs w:val="16"/>
              </w:rPr>
            </w:pPr>
            <w:r w:rsidRPr="008E47C6">
              <w:rPr>
                <w:rFonts w:ascii="Arial" w:hAnsi="Arial" w:cs="Arial"/>
                <w:sz w:val="16"/>
                <w:szCs w:val="16"/>
                <w:lang w:val="ro-RO"/>
              </w:rPr>
              <w:t>WEB62805610614157</w:t>
            </w:r>
          </w:p>
        </w:tc>
        <w:tc>
          <w:tcPr>
            <w:tcW w:w="597" w:type="dxa"/>
            <w:tcBorders>
              <w:left w:val="single" w:sz="4" w:space="0" w:color="auto"/>
              <w:bottom w:val="single" w:sz="4" w:space="0" w:color="auto"/>
              <w:right w:val="single" w:sz="4" w:space="0" w:color="auto"/>
            </w:tcBorders>
            <w:vAlign w:val="center"/>
          </w:tcPr>
          <w:p w14:paraId="23134AE9"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362D82F8"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28</w:t>
            </w:r>
          </w:p>
        </w:tc>
        <w:tc>
          <w:tcPr>
            <w:tcW w:w="415" w:type="dxa"/>
            <w:tcBorders>
              <w:top w:val="single" w:sz="4" w:space="0" w:color="auto"/>
              <w:left w:val="single" w:sz="4" w:space="0" w:color="auto"/>
              <w:bottom w:val="single" w:sz="4" w:space="0" w:color="auto"/>
              <w:right w:val="single" w:sz="4" w:space="0" w:color="auto"/>
            </w:tcBorders>
            <w:vAlign w:val="center"/>
          </w:tcPr>
          <w:p w14:paraId="0B063206"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80</w:t>
            </w:r>
          </w:p>
        </w:tc>
        <w:tc>
          <w:tcPr>
            <w:tcW w:w="499" w:type="dxa"/>
            <w:gridSpan w:val="2"/>
            <w:tcBorders>
              <w:left w:val="single" w:sz="4" w:space="0" w:color="auto"/>
              <w:bottom w:val="single" w:sz="4" w:space="0" w:color="auto"/>
              <w:right w:val="single" w:sz="4" w:space="0" w:color="auto"/>
            </w:tcBorders>
            <w:vAlign w:val="center"/>
          </w:tcPr>
          <w:p w14:paraId="07B9C010"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7C09DBE8"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18.04.2027</w:t>
            </w:r>
          </w:p>
        </w:tc>
        <w:tc>
          <w:tcPr>
            <w:tcW w:w="873" w:type="dxa"/>
            <w:gridSpan w:val="2"/>
            <w:tcBorders>
              <w:left w:val="single" w:sz="4" w:space="0" w:color="auto"/>
              <w:bottom w:val="single" w:sz="4" w:space="0" w:color="auto"/>
              <w:right w:val="single" w:sz="4" w:space="0" w:color="auto"/>
            </w:tcBorders>
            <w:vAlign w:val="center"/>
          </w:tcPr>
          <w:p w14:paraId="21465908" w14:textId="6263E1DC" w:rsidR="00A95DA0" w:rsidRPr="00C0717C" w:rsidRDefault="00A95DA0" w:rsidP="00520425">
            <w:pPr>
              <w:jc w:val="center"/>
              <w:rPr>
                <w:rFonts w:ascii="Arial" w:hAnsi="Arial" w:cs="Arial"/>
                <w:sz w:val="16"/>
                <w:szCs w:val="16"/>
                <w:lang w:val="ro-RO"/>
              </w:rPr>
            </w:pPr>
          </w:p>
        </w:tc>
      </w:tr>
      <w:tr w:rsidR="00A95DA0" w:rsidRPr="00C0717C" w14:paraId="0A18BDE3"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77902103" w14:textId="77777777" w:rsidR="00A95DA0" w:rsidRPr="00C0717C" w:rsidRDefault="00A95DA0" w:rsidP="00520425">
            <w:pPr>
              <w:jc w:val="center"/>
              <w:rPr>
                <w:rFonts w:ascii="Arial" w:hAnsi="Arial" w:cs="Arial"/>
                <w:sz w:val="16"/>
                <w:szCs w:val="16"/>
              </w:rPr>
            </w:pPr>
            <w:r>
              <w:rPr>
                <w:rFonts w:ascii="Arial" w:hAnsi="Arial" w:cs="Arial"/>
                <w:sz w:val="16"/>
                <w:szCs w:val="16"/>
              </w:rPr>
              <w:lastRenderedPageBreak/>
              <w:t>20.</w:t>
            </w:r>
          </w:p>
        </w:tc>
        <w:tc>
          <w:tcPr>
            <w:tcW w:w="992" w:type="dxa"/>
            <w:tcBorders>
              <w:left w:val="single" w:sz="4" w:space="0" w:color="auto"/>
              <w:bottom w:val="single" w:sz="4" w:space="0" w:color="auto"/>
              <w:right w:val="single" w:sz="4" w:space="0" w:color="auto"/>
            </w:tcBorders>
            <w:vAlign w:val="center"/>
          </w:tcPr>
          <w:p w14:paraId="6F4F55EA"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BH28TLO</w:t>
            </w:r>
          </w:p>
        </w:tc>
        <w:tc>
          <w:tcPr>
            <w:tcW w:w="513" w:type="dxa"/>
            <w:tcBorders>
              <w:left w:val="single" w:sz="4" w:space="0" w:color="auto"/>
              <w:bottom w:val="single" w:sz="4" w:space="0" w:color="auto"/>
              <w:right w:val="single" w:sz="4" w:space="0" w:color="auto"/>
            </w:tcBorders>
            <w:vAlign w:val="center"/>
          </w:tcPr>
          <w:p w14:paraId="519FEC84" w14:textId="77777777" w:rsidR="00A95DA0" w:rsidRPr="00C0717C" w:rsidRDefault="00A95DA0" w:rsidP="00520425">
            <w:pPr>
              <w:jc w:val="center"/>
              <w:rPr>
                <w:rFonts w:ascii="Arial" w:hAnsi="Arial" w:cs="Arial"/>
                <w:sz w:val="16"/>
                <w:szCs w:val="16"/>
              </w:rPr>
            </w:pPr>
            <w:r>
              <w:rPr>
                <w:rFonts w:ascii="Arial" w:hAnsi="Arial" w:cs="Arial"/>
                <w:sz w:val="16"/>
                <w:szCs w:val="16"/>
              </w:rPr>
              <w:t>22</w:t>
            </w:r>
          </w:p>
        </w:tc>
        <w:tc>
          <w:tcPr>
            <w:tcW w:w="780" w:type="dxa"/>
            <w:tcBorders>
              <w:left w:val="single" w:sz="4" w:space="0" w:color="auto"/>
              <w:bottom w:val="single" w:sz="4" w:space="0" w:color="auto"/>
              <w:right w:val="single" w:sz="4" w:space="0" w:color="auto"/>
            </w:tcBorders>
          </w:tcPr>
          <w:p w14:paraId="7F415D30"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09A10775"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01A7C14A"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1BAEE6B0" w14:textId="77777777" w:rsidR="00A95DA0" w:rsidRPr="00C0717C" w:rsidRDefault="00A95DA0" w:rsidP="00520425">
            <w:pPr>
              <w:jc w:val="center"/>
              <w:rPr>
                <w:rFonts w:ascii="Arial" w:hAnsi="Arial" w:cs="Arial"/>
                <w:sz w:val="16"/>
                <w:szCs w:val="16"/>
              </w:rPr>
            </w:pPr>
            <w:r w:rsidRPr="008E47C6">
              <w:rPr>
                <w:rFonts w:ascii="Arial" w:hAnsi="Arial" w:cs="Arial"/>
                <w:sz w:val="16"/>
                <w:szCs w:val="16"/>
                <w:lang w:val="ro-RO"/>
              </w:rPr>
              <w:t>WEB62805610614158</w:t>
            </w:r>
          </w:p>
        </w:tc>
        <w:tc>
          <w:tcPr>
            <w:tcW w:w="597" w:type="dxa"/>
            <w:tcBorders>
              <w:left w:val="single" w:sz="4" w:space="0" w:color="auto"/>
              <w:bottom w:val="single" w:sz="4" w:space="0" w:color="auto"/>
              <w:right w:val="single" w:sz="4" w:space="0" w:color="auto"/>
            </w:tcBorders>
            <w:vAlign w:val="center"/>
          </w:tcPr>
          <w:p w14:paraId="1FD4A743"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3C217298"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28</w:t>
            </w:r>
          </w:p>
        </w:tc>
        <w:tc>
          <w:tcPr>
            <w:tcW w:w="415" w:type="dxa"/>
            <w:tcBorders>
              <w:top w:val="single" w:sz="4" w:space="0" w:color="auto"/>
              <w:left w:val="single" w:sz="4" w:space="0" w:color="auto"/>
              <w:bottom w:val="single" w:sz="4" w:space="0" w:color="auto"/>
              <w:right w:val="single" w:sz="4" w:space="0" w:color="auto"/>
            </w:tcBorders>
            <w:vAlign w:val="center"/>
          </w:tcPr>
          <w:p w14:paraId="6A360AB8"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80</w:t>
            </w:r>
          </w:p>
        </w:tc>
        <w:tc>
          <w:tcPr>
            <w:tcW w:w="499" w:type="dxa"/>
            <w:gridSpan w:val="2"/>
            <w:tcBorders>
              <w:left w:val="single" w:sz="4" w:space="0" w:color="auto"/>
              <w:bottom w:val="single" w:sz="4" w:space="0" w:color="auto"/>
              <w:right w:val="single" w:sz="4" w:space="0" w:color="auto"/>
            </w:tcBorders>
            <w:vAlign w:val="center"/>
          </w:tcPr>
          <w:p w14:paraId="364620BE"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3B62E214"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18.04.2027</w:t>
            </w:r>
          </w:p>
        </w:tc>
        <w:tc>
          <w:tcPr>
            <w:tcW w:w="873" w:type="dxa"/>
            <w:gridSpan w:val="2"/>
            <w:tcBorders>
              <w:left w:val="single" w:sz="4" w:space="0" w:color="auto"/>
              <w:bottom w:val="single" w:sz="4" w:space="0" w:color="auto"/>
              <w:right w:val="single" w:sz="4" w:space="0" w:color="auto"/>
            </w:tcBorders>
            <w:vAlign w:val="center"/>
          </w:tcPr>
          <w:p w14:paraId="5B87F6ED" w14:textId="2CDCB247" w:rsidR="00A95DA0" w:rsidRPr="00C0717C" w:rsidRDefault="00A95DA0" w:rsidP="00520425">
            <w:pPr>
              <w:jc w:val="center"/>
              <w:rPr>
                <w:rFonts w:ascii="Arial" w:hAnsi="Arial" w:cs="Arial"/>
                <w:sz w:val="16"/>
                <w:szCs w:val="16"/>
                <w:lang w:val="ro-RO"/>
              </w:rPr>
            </w:pPr>
          </w:p>
        </w:tc>
      </w:tr>
      <w:tr w:rsidR="00A95DA0" w:rsidRPr="00C0717C" w14:paraId="05BBFC95"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7239747E" w14:textId="77777777" w:rsidR="00A95DA0" w:rsidRPr="00C0717C" w:rsidRDefault="00A95DA0" w:rsidP="00520425">
            <w:pPr>
              <w:jc w:val="center"/>
              <w:rPr>
                <w:rFonts w:ascii="Arial" w:hAnsi="Arial" w:cs="Arial"/>
                <w:sz w:val="16"/>
                <w:szCs w:val="16"/>
              </w:rPr>
            </w:pPr>
            <w:r>
              <w:rPr>
                <w:rFonts w:ascii="Arial" w:hAnsi="Arial" w:cs="Arial"/>
                <w:sz w:val="16"/>
                <w:szCs w:val="16"/>
              </w:rPr>
              <w:t>21.</w:t>
            </w:r>
          </w:p>
        </w:tc>
        <w:tc>
          <w:tcPr>
            <w:tcW w:w="992" w:type="dxa"/>
            <w:tcBorders>
              <w:left w:val="single" w:sz="4" w:space="0" w:color="auto"/>
              <w:bottom w:val="single" w:sz="4" w:space="0" w:color="auto"/>
              <w:right w:val="single" w:sz="4" w:space="0" w:color="auto"/>
            </w:tcBorders>
            <w:vAlign w:val="center"/>
          </w:tcPr>
          <w:p w14:paraId="21370D79"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BH29TLO</w:t>
            </w:r>
          </w:p>
        </w:tc>
        <w:tc>
          <w:tcPr>
            <w:tcW w:w="513" w:type="dxa"/>
            <w:tcBorders>
              <w:left w:val="single" w:sz="4" w:space="0" w:color="auto"/>
              <w:bottom w:val="single" w:sz="4" w:space="0" w:color="auto"/>
              <w:right w:val="single" w:sz="4" w:space="0" w:color="auto"/>
            </w:tcBorders>
            <w:vAlign w:val="center"/>
          </w:tcPr>
          <w:p w14:paraId="580C8CA2" w14:textId="77777777" w:rsidR="00A95DA0" w:rsidRPr="00C0717C" w:rsidRDefault="00A95DA0" w:rsidP="00520425">
            <w:pPr>
              <w:jc w:val="center"/>
              <w:rPr>
                <w:rFonts w:ascii="Arial" w:hAnsi="Arial" w:cs="Arial"/>
                <w:sz w:val="16"/>
                <w:szCs w:val="16"/>
              </w:rPr>
            </w:pPr>
            <w:r>
              <w:rPr>
                <w:rFonts w:ascii="Arial" w:hAnsi="Arial" w:cs="Arial"/>
                <w:sz w:val="16"/>
                <w:szCs w:val="16"/>
              </w:rPr>
              <w:t>23</w:t>
            </w:r>
          </w:p>
        </w:tc>
        <w:tc>
          <w:tcPr>
            <w:tcW w:w="780" w:type="dxa"/>
            <w:tcBorders>
              <w:left w:val="single" w:sz="4" w:space="0" w:color="auto"/>
              <w:bottom w:val="single" w:sz="4" w:space="0" w:color="auto"/>
              <w:right w:val="single" w:sz="4" w:space="0" w:color="auto"/>
            </w:tcBorders>
          </w:tcPr>
          <w:p w14:paraId="747C0D19"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560F67A6"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280836FA"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5E31EF55" w14:textId="77777777" w:rsidR="00A95DA0" w:rsidRPr="00C0717C" w:rsidRDefault="00A95DA0" w:rsidP="00520425">
            <w:pPr>
              <w:jc w:val="center"/>
              <w:rPr>
                <w:rFonts w:ascii="Arial" w:hAnsi="Arial" w:cs="Arial"/>
                <w:sz w:val="16"/>
                <w:szCs w:val="16"/>
              </w:rPr>
            </w:pPr>
            <w:r w:rsidRPr="008E47C6">
              <w:rPr>
                <w:rFonts w:ascii="Arial" w:hAnsi="Arial" w:cs="Arial"/>
                <w:sz w:val="16"/>
                <w:szCs w:val="16"/>
                <w:lang w:val="ro-RO"/>
              </w:rPr>
              <w:t>WEB62805610614159</w:t>
            </w:r>
          </w:p>
        </w:tc>
        <w:tc>
          <w:tcPr>
            <w:tcW w:w="597" w:type="dxa"/>
            <w:tcBorders>
              <w:left w:val="single" w:sz="4" w:space="0" w:color="auto"/>
              <w:bottom w:val="single" w:sz="4" w:space="0" w:color="auto"/>
              <w:right w:val="single" w:sz="4" w:space="0" w:color="auto"/>
            </w:tcBorders>
            <w:vAlign w:val="center"/>
          </w:tcPr>
          <w:p w14:paraId="3CB779E7"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65CC6D94"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28</w:t>
            </w:r>
          </w:p>
        </w:tc>
        <w:tc>
          <w:tcPr>
            <w:tcW w:w="415" w:type="dxa"/>
            <w:tcBorders>
              <w:top w:val="single" w:sz="4" w:space="0" w:color="auto"/>
              <w:left w:val="single" w:sz="4" w:space="0" w:color="auto"/>
              <w:bottom w:val="single" w:sz="4" w:space="0" w:color="auto"/>
              <w:right w:val="single" w:sz="4" w:space="0" w:color="auto"/>
            </w:tcBorders>
            <w:vAlign w:val="center"/>
          </w:tcPr>
          <w:p w14:paraId="6E94BEB9"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80</w:t>
            </w:r>
          </w:p>
        </w:tc>
        <w:tc>
          <w:tcPr>
            <w:tcW w:w="499" w:type="dxa"/>
            <w:gridSpan w:val="2"/>
            <w:tcBorders>
              <w:left w:val="single" w:sz="4" w:space="0" w:color="auto"/>
              <w:bottom w:val="single" w:sz="4" w:space="0" w:color="auto"/>
              <w:right w:val="single" w:sz="4" w:space="0" w:color="auto"/>
            </w:tcBorders>
            <w:vAlign w:val="center"/>
          </w:tcPr>
          <w:p w14:paraId="5B65B7F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68505D9E"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18.04.2027</w:t>
            </w:r>
          </w:p>
        </w:tc>
        <w:tc>
          <w:tcPr>
            <w:tcW w:w="873" w:type="dxa"/>
            <w:gridSpan w:val="2"/>
            <w:tcBorders>
              <w:left w:val="single" w:sz="4" w:space="0" w:color="auto"/>
              <w:bottom w:val="single" w:sz="4" w:space="0" w:color="auto"/>
              <w:right w:val="single" w:sz="4" w:space="0" w:color="auto"/>
            </w:tcBorders>
            <w:vAlign w:val="center"/>
          </w:tcPr>
          <w:p w14:paraId="6E246823" w14:textId="29B02337" w:rsidR="00A95DA0" w:rsidRPr="00C0717C" w:rsidRDefault="00A95DA0" w:rsidP="00520425">
            <w:pPr>
              <w:jc w:val="center"/>
              <w:rPr>
                <w:rFonts w:ascii="Arial" w:hAnsi="Arial" w:cs="Arial"/>
                <w:sz w:val="16"/>
                <w:szCs w:val="16"/>
                <w:lang w:val="ro-RO"/>
              </w:rPr>
            </w:pPr>
          </w:p>
        </w:tc>
      </w:tr>
      <w:tr w:rsidR="00A95DA0" w:rsidRPr="00C0717C" w14:paraId="444AC001"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17D588F8" w14:textId="77777777" w:rsidR="00A95DA0" w:rsidRPr="00C0717C" w:rsidRDefault="00A95DA0" w:rsidP="00520425">
            <w:pPr>
              <w:jc w:val="center"/>
              <w:rPr>
                <w:rFonts w:ascii="Arial" w:hAnsi="Arial" w:cs="Arial"/>
                <w:sz w:val="16"/>
                <w:szCs w:val="16"/>
              </w:rPr>
            </w:pPr>
            <w:r>
              <w:rPr>
                <w:rFonts w:ascii="Arial" w:hAnsi="Arial" w:cs="Arial"/>
                <w:sz w:val="16"/>
                <w:szCs w:val="16"/>
              </w:rPr>
              <w:t>22.</w:t>
            </w:r>
          </w:p>
        </w:tc>
        <w:tc>
          <w:tcPr>
            <w:tcW w:w="992" w:type="dxa"/>
            <w:tcBorders>
              <w:left w:val="single" w:sz="4" w:space="0" w:color="auto"/>
              <w:bottom w:val="single" w:sz="4" w:space="0" w:color="auto"/>
              <w:right w:val="single" w:sz="4" w:space="0" w:color="auto"/>
            </w:tcBorders>
            <w:vAlign w:val="center"/>
          </w:tcPr>
          <w:p w14:paraId="75F44557" w14:textId="77777777" w:rsidR="00A95DA0" w:rsidRPr="00C0717C" w:rsidRDefault="00A95DA0" w:rsidP="00520425">
            <w:pPr>
              <w:jc w:val="center"/>
              <w:rPr>
                <w:rFonts w:ascii="Arial" w:hAnsi="Arial" w:cs="Arial"/>
                <w:sz w:val="16"/>
                <w:szCs w:val="16"/>
              </w:rPr>
            </w:pPr>
            <w:r w:rsidRPr="00F36AAA">
              <w:rPr>
                <w:rFonts w:ascii="Arial" w:hAnsi="Arial" w:cs="Arial"/>
                <w:sz w:val="16"/>
                <w:szCs w:val="16"/>
                <w:lang w:val="ro-RO"/>
              </w:rPr>
              <w:t>BH30TLO</w:t>
            </w:r>
          </w:p>
        </w:tc>
        <w:tc>
          <w:tcPr>
            <w:tcW w:w="513" w:type="dxa"/>
            <w:tcBorders>
              <w:left w:val="single" w:sz="4" w:space="0" w:color="auto"/>
              <w:bottom w:val="single" w:sz="4" w:space="0" w:color="auto"/>
              <w:right w:val="single" w:sz="4" w:space="0" w:color="auto"/>
            </w:tcBorders>
            <w:vAlign w:val="center"/>
          </w:tcPr>
          <w:p w14:paraId="3715241A" w14:textId="77777777" w:rsidR="00A95DA0" w:rsidRPr="00C0717C" w:rsidRDefault="00A95DA0" w:rsidP="00520425">
            <w:pPr>
              <w:jc w:val="center"/>
              <w:rPr>
                <w:rFonts w:ascii="Arial" w:hAnsi="Arial" w:cs="Arial"/>
                <w:sz w:val="16"/>
                <w:szCs w:val="16"/>
              </w:rPr>
            </w:pPr>
            <w:r>
              <w:rPr>
                <w:rFonts w:ascii="Arial" w:hAnsi="Arial" w:cs="Arial"/>
                <w:sz w:val="16"/>
                <w:szCs w:val="16"/>
              </w:rPr>
              <w:t>24</w:t>
            </w:r>
          </w:p>
        </w:tc>
        <w:tc>
          <w:tcPr>
            <w:tcW w:w="780" w:type="dxa"/>
            <w:tcBorders>
              <w:left w:val="single" w:sz="4" w:space="0" w:color="auto"/>
              <w:bottom w:val="single" w:sz="4" w:space="0" w:color="auto"/>
              <w:right w:val="single" w:sz="4" w:space="0" w:color="auto"/>
            </w:tcBorders>
          </w:tcPr>
          <w:p w14:paraId="4116B8E9"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1FC096B7"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3A62BCAD" w14:textId="77777777" w:rsidR="00A95DA0" w:rsidRPr="00C0717C" w:rsidRDefault="00A95DA0" w:rsidP="00520425">
            <w:pPr>
              <w:jc w:val="center"/>
              <w:rPr>
                <w:rFonts w:ascii="Arial" w:hAnsi="Arial" w:cs="Arial"/>
                <w:sz w:val="16"/>
                <w:szCs w:val="16"/>
              </w:rPr>
            </w:pPr>
            <w:r>
              <w:rPr>
                <w:rFonts w:ascii="Arial" w:hAnsi="Arial" w:cs="Arial"/>
                <w:sz w:val="16"/>
                <w:szCs w:val="16"/>
              </w:rPr>
              <w:t>Citaro</w:t>
            </w:r>
          </w:p>
        </w:tc>
        <w:tc>
          <w:tcPr>
            <w:tcW w:w="1952" w:type="dxa"/>
            <w:tcBorders>
              <w:left w:val="single" w:sz="4" w:space="0" w:color="auto"/>
              <w:bottom w:val="single" w:sz="4" w:space="0" w:color="auto"/>
              <w:right w:val="single" w:sz="4" w:space="0" w:color="auto"/>
            </w:tcBorders>
            <w:vAlign w:val="center"/>
          </w:tcPr>
          <w:p w14:paraId="78ED1CA6" w14:textId="77777777" w:rsidR="00A95DA0" w:rsidRPr="00C0717C" w:rsidRDefault="00A95DA0" w:rsidP="00520425">
            <w:pPr>
              <w:jc w:val="center"/>
              <w:rPr>
                <w:rFonts w:ascii="Arial" w:hAnsi="Arial" w:cs="Arial"/>
                <w:sz w:val="16"/>
                <w:szCs w:val="16"/>
              </w:rPr>
            </w:pPr>
            <w:r w:rsidRPr="008E47C6">
              <w:rPr>
                <w:rFonts w:ascii="Arial" w:hAnsi="Arial" w:cs="Arial"/>
                <w:sz w:val="16"/>
                <w:szCs w:val="16"/>
                <w:lang w:val="ro-RO"/>
              </w:rPr>
              <w:t>WEB62805610614160</w:t>
            </w:r>
          </w:p>
        </w:tc>
        <w:tc>
          <w:tcPr>
            <w:tcW w:w="597" w:type="dxa"/>
            <w:tcBorders>
              <w:left w:val="single" w:sz="4" w:space="0" w:color="auto"/>
              <w:bottom w:val="single" w:sz="4" w:space="0" w:color="auto"/>
              <w:right w:val="single" w:sz="4" w:space="0" w:color="auto"/>
            </w:tcBorders>
            <w:vAlign w:val="center"/>
          </w:tcPr>
          <w:p w14:paraId="3B710A69"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7700</w:t>
            </w:r>
          </w:p>
        </w:tc>
        <w:tc>
          <w:tcPr>
            <w:tcW w:w="636" w:type="dxa"/>
            <w:tcBorders>
              <w:top w:val="single" w:sz="4" w:space="0" w:color="auto"/>
              <w:left w:val="single" w:sz="4" w:space="0" w:color="auto"/>
              <w:bottom w:val="single" w:sz="4" w:space="0" w:color="auto"/>
              <w:right w:val="single" w:sz="4" w:space="0" w:color="auto"/>
            </w:tcBorders>
            <w:vAlign w:val="center"/>
          </w:tcPr>
          <w:p w14:paraId="7AA92C97"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28</w:t>
            </w:r>
          </w:p>
        </w:tc>
        <w:tc>
          <w:tcPr>
            <w:tcW w:w="415" w:type="dxa"/>
            <w:tcBorders>
              <w:top w:val="single" w:sz="4" w:space="0" w:color="auto"/>
              <w:left w:val="single" w:sz="4" w:space="0" w:color="auto"/>
              <w:bottom w:val="single" w:sz="4" w:space="0" w:color="auto"/>
              <w:right w:val="single" w:sz="4" w:space="0" w:color="auto"/>
            </w:tcBorders>
            <w:vAlign w:val="center"/>
          </w:tcPr>
          <w:p w14:paraId="4720A3E0"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80</w:t>
            </w:r>
          </w:p>
        </w:tc>
        <w:tc>
          <w:tcPr>
            <w:tcW w:w="499" w:type="dxa"/>
            <w:gridSpan w:val="2"/>
            <w:tcBorders>
              <w:left w:val="single" w:sz="4" w:space="0" w:color="auto"/>
              <w:bottom w:val="single" w:sz="4" w:space="0" w:color="auto"/>
              <w:right w:val="single" w:sz="4" w:space="0" w:color="auto"/>
            </w:tcBorders>
            <w:vAlign w:val="center"/>
          </w:tcPr>
          <w:p w14:paraId="4A3BAE81"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6EA25471"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18.04.2027</w:t>
            </w:r>
          </w:p>
        </w:tc>
        <w:tc>
          <w:tcPr>
            <w:tcW w:w="873" w:type="dxa"/>
            <w:gridSpan w:val="2"/>
            <w:tcBorders>
              <w:left w:val="single" w:sz="4" w:space="0" w:color="auto"/>
              <w:bottom w:val="single" w:sz="4" w:space="0" w:color="auto"/>
              <w:right w:val="single" w:sz="4" w:space="0" w:color="auto"/>
            </w:tcBorders>
            <w:vAlign w:val="center"/>
          </w:tcPr>
          <w:p w14:paraId="648E5B20" w14:textId="6543AB27" w:rsidR="00A95DA0" w:rsidRPr="00C0717C" w:rsidRDefault="00A95DA0" w:rsidP="00520425">
            <w:pPr>
              <w:jc w:val="center"/>
              <w:rPr>
                <w:rFonts w:ascii="Arial" w:hAnsi="Arial" w:cs="Arial"/>
                <w:sz w:val="16"/>
                <w:szCs w:val="16"/>
                <w:lang w:val="ro-RO"/>
              </w:rPr>
            </w:pPr>
          </w:p>
        </w:tc>
      </w:tr>
      <w:tr w:rsidR="00A95DA0" w:rsidRPr="00C0717C" w14:paraId="53E53A08"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02B4B6FD" w14:textId="77777777" w:rsidR="00A95DA0" w:rsidRPr="00C0717C" w:rsidRDefault="00A95DA0" w:rsidP="00520425">
            <w:pPr>
              <w:jc w:val="center"/>
              <w:rPr>
                <w:rFonts w:ascii="Arial" w:hAnsi="Arial" w:cs="Arial"/>
                <w:sz w:val="16"/>
                <w:szCs w:val="16"/>
              </w:rPr>
            </w:pPr>
            <w:r>
              <w:rPr>
                <w:rFonts w:ascii="Arial" w:hAnsi="Arial" w:cs="Arial"/>
                <w:sz w:val="16"/>
                <w:szCs w:val="16"/>
              </w:rPr>
              <w:t>23.</w:t>
            </w:r>
          </w:p>
        </w:tc>
        <w:tc>
          <w:tcPr>
            <w:tcW w:w="992" w:type="dxa"/>
            <w:tcBorders>
              <w:left w:val="single" w:sz="4" w:space="0" w:color="auto"/>
              <w:bottom w:val="single" w:sz="4" w:space="0" w:color="auto"/>
              <w:right w:val="single" w:sz="4" w:space="0" w:color="auto"/>
            </w:tcBorders>
            <w:vAlign w:val="center"/>
          </w:tcPr>
          <w:p w14:paraId="69DCCC78" w14:textId="77777777" w:rsidR="00A95DA0" w:rsidRPr="00F36AAA" w:rsidRDefault="00A95DA0" w:rsidP="00520425">
            <w:pPr>
              <w:jc w:val="center"/>
              <w:rPr>
                <w:rFonts w:ascii="Arial" w:hAnsi="Arial" w:cs="Arial"/>
                <w:sz w:val="16"/>
                <w:szCs w:val="16"/>
                <w:lang w:val="ro-RO"/>
              </w:rPr>
            </w:pPr>
            <w:r w:rsidRPr="00D51DB0">
              <w:rPr>
                <w:rFonts w:ascii="Arial" w:hAnsi="Arial" w:cs="Arial"/>
                <w:sz w:val="16"/>
                <w:szCs w:val="16"/>
                <w:lang w:val="ro-RO"/>
              </w:rPr>
              <w:t>BH16UKR</w:t>
            </w:r>
          </w:p>
        </w:tc>
        <w:tc>
          <w:tcPr>
            <w:tcW w:w="513" w:type="dxa"/>
            <w:tcBorders>
              <w:left w:val="single" w:sz="4" w:space="0" w:color="auto"/>
              <w:bottom w:val="single" w:sz="4" w:space="0" w:color="auto"/>
              <w:right w:val="single" w:sz="4" w:space="0" w:color="auto"/>
            </w:tcBorders>
            <w:vAlign w:val="center"/>
          </w:tcPr>
          <w:p w14:paraId="569CF927" w14:textId="77777777" w:rsidR="00A95DA0" w:rsidRDefault="00A95DA0" w:rsidP="00520425">
            <w:pPr>
              <w:jc w:val="center"/>
              <w:rPr>
                <w:rFonts w:ascii="Arial" w:hAnsi="Arial" w:cs="Arial"/>
                <w:sz w:val="16"/>
                <w:szCs w:val="16"/>
              </w:rPr>
            </w:pPr>
            <w:r w:rsidRPr="00D51DB0">
              <w:rPr>
                <w:rFonts w:ascii="Arial" w:hAnsi="Arial" w:cs="Arial"/>
                <w:sz w:val="16"/>
                <w:szCs w:val="16"/>
              </w:rPr>
              <w:t>25</w:t>
            </w:r>
          </w:p>
        </w:tc>
        <w:tc>
          <w:tcPr>
            <w:tcW w:w="780" w:type="dxa"/>
            <w:tcBorders>
              <w:left w:val="single" w:sz="4" w:space="0" w:color="auto"/>
              <w:bottom w:val="single" w:sz="4" w:space="0" w:color="auto"/>
              <w:right w:val="single" w:sz="4" w:space="0" w:color="auto"/>
            </w:tcBorders>
            <w:vAlign w:val="center"/>
          </w:tcPr>
          <w:p w14:paraId="5F0F2AAD" w14:textId="77777777" w:rsidR="00A95DA0" w:rsidRDefault="00A95DA0" w:rsidP="00520425">
            <w:pPr>
              <w:jc w:val="center"/>
              <w:rPr>
                <w:rFonts w:ascii="Arial" w:hAnsi="Arial" w:cs="Arial"/>
                <w:sz w:val="16"/>
                <w:szCs w:val="16"/>
              </w:rPr>
            </w:pPr>
            <w:r w:rsidRPr="00D51DB0">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63E5230F" w14:textId="77777777" w:rsidR="00A95DA0" w:rsidRDefault="00A95DA0" w:rsidP="00520425">
            <w:pPr>
              <w:jc w:val="center"/>
              <w:rPr>
                <w:rFonts w:ascii="Arial" w:hAnsi="Arial" w:cs="Arial"/>
                <w:sz w:val="16"/>
                <w:szCs w:val="16"/>
              </w:rPr>
            </w:pPr>
            <w:r w:rsidRPr="00D51DB0">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687EEC16" w14:textId="77777777" w:rsidR="00A95DA0" w:rsidRDefault="00A95DA0" w:rsidP="00520425">
            <w:pPr>
              <w:jc w:val="center"/>
              <w:rPr>
                <w:rFonts w:ascii="Arial" w:hAnsi="Arial" w:cs="Arial"/>
                <w:sz w:val="16"/>
                <w:szCs w:val="16"/>
              </w:rPr>
            </w:pPr>
            <w:r w:rsidRPr="00D51DB0">
              <w:rPr>
                <w:rFonts w:ascii="Arial" w:hAnsi="Arial" w:cs="Arial"/>
                <w:sz w:val="16"/>
                <w:szCs w:val="16"/>
              </w:rPr>
              <w:t>O530G</w:t>
            </w:r>
          </w:p>
        </w:tc>
        <w:tc>
          <w:tcPr>
            <w:tcW w:w="1952" w:type="dxa"/>
            <w:tcBorders>
              <w:left w:val="single" w:sz="4" w:space="0" w:color="auto"/>
              <w:bottom w:val="single" w:sz="4" w:space="0" w:color="auto"/>
              <w:right w:val="single" w:sz="4" w:space="0" w:color="auto"/>
            </w:tcBorders>
            <w:vAlign w:val="center"/>
          </w:tcPr>
          <w:p w14:paraId="6833E893" w14:textId="77777777" w:rsidR="00A95DA0" w:rsidRPr="008E47C6" w:rsidRDefault="00A95DA0" w:rsidP="00520425">
            <w:pPr>
              <w:jc w:val="center"/>
              <w:rPr>
                <w:rFonts w:ascii="Arial" w:hAnsi="Arial" w:cs="Arial"/>
                <w:sz w:val="16"/>
                <w:szCs w:val="16"/>
                <w:lang w:val="ro-RO"/>
              </w:rPr>
            </w:pPr>
            <w:r w:rsidRPr="00D51DB0">
              <w:rPr>
                <w:rFonts w:ascii="Arial" w:hAnsi="Arial" w:cs="Arial"/>
                <w:sz w:val="16"/>
                <w:szCs w:val="16"/>
              </w:rPr>
              <w:t>WEB62828313121359</w:t>
            </w:r>
          </w:p>
        </w:tc>
        <w:tc>
          <w:tcPr>
            <w:tcW w:w="597" w:type="dxa"/>
            <w:tcBorders>
              <w:left w:val="single" w:sz="4" w:space="0" w:color="auto"/>
              <w:bottom w:val="single" w:sz="4" w:space="0" w:color="auto"/>
              <w:right w:val="single" w:sz="4" w:space="0" w:color="auto"/>
            </w:tcBorders>
            <w:vAlign w:val="center"/>
          </w:tcPr>
          <w:p w14:paraId="2A6E2E6A" w14:textId="77777777" w:rsidR="00A95DA0" w:rsidRPr="00D25D36" w:rsidRDefault="00A95DA0" w:rsidP="00520425">
            <w:pPr>
              <w:jc w:val="center"/>
              <w:rPr>
                <w:rFonts w:ascii="Arial" w:hAnsi="Arial" w:cs="Arial"/>
                <w:bCs/>
                <w:sz w:val="16"/>
                <w:szCs w:val="16"/>
              </w:rPr>
            </w:pPr>
            <w:r>
              <w:rPr>
                <w:rFonts w:ascii="Arial" w:hAnsi="Arial" w:cs="Arial"/>
                <w:bCs/>
                <w:sz w:val="16"/>
                <w:szCs w:val="16"/>
              </w:rPr>
              <w:t>11967</w:t>
            </w:r>
          </w:p>
        </w:tc>
        <w:tc>
          <w:tcPr>
            <w:tcW w:w="636" w:type="dxa"/>
            <w:tcBorders>
              <w:top w:val="single" w:sz="4" w:space="0" w:color="auto"/>
              <w:left w:val="single" w:sz="4" w:space="0" w:color="auto"/>
              <w:bottom w:val="single" w:sz="4" w:space="0" w:color="auto"/>
              <w:right w:val="single" w:sz="4" w:space="0" w:color="auto"/>
            </w:tcBorders>
            <w:vAlign w:val="center"/>
          </w:tcPr>
          <w:p w14:paraId="5FF75845" w14:textId="77777777" w:rsidR="00A95DA0" w:rsidRDefault="00A95DA0" w:rsidP="00520425">
            <w:pPr>
              <w:ind w:left="113" w:right="113"/>
              <w:jc w:val="center"/>
              <w:rPr>
                <w:rFonts w:ascii="Arial" w:hAnsi="Arial" w:cs="Arial"/>
                <w:sz w:val="16"/>
                <w:szCs w:val="16"/>
              </w:rPr>
            </w:pPr>
            <w:r>
              <w:rPr>
                <w:rFonts w:ascii="Arial" w:hAnsi="Arial" w:cs="Arial"/>
                <w:sz w:val="16"/>
                <w:szCs w:val="16"/>
              </w:rPr>
              <w:t>46</w:t>
            </w:r>
          </w:p>
        </w:tc>
        <w:tc>
          <w:tcPr>
            <w:tcW w:w="415" w:type="dxa"/>
            <w:tcBorders>
              <w:top w:val="single" w:sz="4" w:space="0" w:color="auto"/>
              <w:left w:val="single" w:sz="4" w:space="0" w:color="auto"/>
              <w:bottom w:val="single" w:sz="4" w:space="0" w:color="auto"/>
              <w:right w:val="single" w:sz="4" w:space="0" w:color="auto"/>
            </w:tcBorders>
            <w:vAlign w:val="center"/>
          </w:tcPr>
          <w:p w14:paraId="2F023F03" w14:textId="77777777" w:rsidR="00A95DA0" w:rsidRDefault="00A95DA0" w:rsidP="00520425">
            <w:pPr>
              <w:ind w:left="113" w:right="113"/>
              <w:jc w:val="center"/>
              <w:rPr>
                <w:rFonts w:ascii="Arial" w:hAnsi="Arial" w:cs="Arial"/>
                <w:sz w:val="16"/>
                <w:szCs w:val="16"/>
              </w:rPr>
            </w:pPr>
            <w:r>
              <w:rPr>
                <w:rFonts w:ascii="Arial" w:hAnsi="Arial" w:cs="Arial"/>
                <w:sz w:val="16"/>
                <w:szCs w:val="16"/>
              </w:rPr>
              <w:t>45</w:t>
            </w:r>
          </w:p>
        </w:tc>
        <w:tc>
          <w:tcPr>
            <w:tcW w:w="499" w:type="dxa"/>
            <w:gridSpan w:val="2"/>
            <w:tcBorders>
              <w:left w:val="single" w:sz="4" w:space="0" w:color="auto"/>
              <w:bottom w:val="single" w:sz="4" w:space="0" w:color="auto"/>
              <w:right w:val="single" w:sz="4" w:space="0" w:color="auto"/>
            </w:tcBorders>
            <w:vAlign w:val="center"/>
          </w:tcPr>
          <w:p w14:paraId="043817CE"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76F5F8C6" w14:textId="77777777" w:rsidR="00A95DA0" w:rsidRDefault="00A95DA0" w:rsidP="00520425">
            <w:pPr>
              <w:jc w:val="center"/>
              <w:rPr>
                <w:rFonts w:ascii="Arial" w:hAnsi="Arial" w:cs="Arial"/>
                <w:sz w:val="16"/>
                <w:szCs w:val="16"/>
                <w:lang w:val="en-150"/>
              </w:rPr>
            </w:pPr>
            <w:r>
              <w:rPr>
                <w:rFonts w:ascii="Arial" w:hAnsi="Arial" w:cs="Arial"/>
                <w:sz w:val="16"/>
                <w:szCs w:val="16"/>
                <w:lang w:val="ro-RO"/>
              </w:rPr>
              <w:t>31.08.2027</w:t>
            </w:r>
          </w:p>
        </w:tc>
        <w:tc>
          <w:tcPr>
            <w:tcW w:w="873" w:type="dxa"/>
            <w:gridSpan w:val="2"/>
            <w:tcBorders>
              <w:left w:val="single" w:sz="4" w:space="0" w:color="auto"/>
              <w:bottom w:val="single" w:sz="4" w:space="0" w:color="auto"/>
              <w:right w:val="single" w:sz="4" w:space="0" w:color="auto"/>
            </w:tcBorders>
            <w:vAlign w:val="center"/>
          </w:tcPr>
          <w:p w14:paraId="5555B3F2" w14:textId="7009DD84" w:rsidR="00A95DA0" w:rsidRPr="00C0717C" w:rsidRDefault="00A95DA0" w:rsidP="00520425">
            <w:pPr>
              <w:jc w:val="center"/>
              <w:rPr>
                <w:rFonts w:ascii="Arial" w:hAnsi="Arial" w:cs="Arial"/>
                <w:sz w:val="16"/>
                <w:szCs w:val="16"/>
                <w:lang w:val="ro-RO"/>
              </w:rPr>
            </w:pPr>
          </w:p>
        </w:tc>
      </w:tr>
      <w:tr w:rsidR="00A95DA0" w:rsidRPr="00C0717C" w14:paraId="41F0ADAA"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1BF02D0F" w14:textId="77777777" w:rsidR="00A95DA0" w:rsidRPr="00C0717C" w:rsidRDefault="00A95DA0" w:rsidP="00520425">
            <w:pPr>
              <w:jc w:val="center"/>
              <w:rPr>
                <w:rFonts w:ascii="Arial" w:hAnsi="Arial" w:cs="Arial"/>
                <w:sz w:val="16"/>
                <w:szCs w:val="16"/>
              </w:rPr>
            </w:pPr>
            <w:r>
              <w:rPr>
                <w:rFonts w:ascii="Arial" w:hAnsi="Arial" w:cs="Arial"/>
                <w:sz w:val="16"/>
                <w:szCs w:val="16"/>
              </w:rPr>
              <w:t>24.</w:t>
            </w:r>
          </w:p>
        </w:tc>
        <w:tc>
          <w:tcPr>
            <w:tcW w:w="992" w:type="dxa"/>
            <w:tcBorders>
              <w:left w:val="single" w:sz="4" w:space="0" w:color="auto"/>
              <w:bottom w:val="single" w:sz="4" w:space="0" w:color="auto"/>
              <w:right w:val="single" w:sz="4" w:space="0" w:color="auto"/>
            </w:tcBorders>
            <w:vAlign w:val="center"/>
          </w:tcPr>
          <w:p w14:paraId="67FD5E5B"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BH16UCG</w:t>
            </w:r>
          </w:p>
        </w:tc>
        <w:tc>
          <w:tcPr>
            <w:tcW w:w="513" w:type="dxa"/>
            <w:tcBorders>
              <w:left w:val="single" w:sz="4" w:space="0" w:color="auto"/>
              <w:bottom w:val="single" w:sz="4" w:space="0" w:color="auto"/>
              <w:right w:val="single" w:sz="4" w:space="0" w:color="auto"/>
            </w:tcBorders>
            <w:vAlign w:val="center"/>
          </w:tcPr>
          <w:p w14:paraId="7E19B4F4" w14:textId="77777777" w:rsidR="00A95DA0" w:rsidRDefault="00A95DA0" w:rsidP="00520425">
            <w:pPr>
              <w:jc w:val="center"/>
              <w:rPr>
                <w:rFonts w:ascii="Arial" w:hAnsi="Arial" w:cs="Arial"/>
                <w:sz w:val="16"/>
                <w:szCs w:val="16"/>
              </w:rPr>
            </w:pPr>
            <w:r>
              <w:rPr>
                <w:rFonts w:ascii="Arial" w:hAnsi="Arial" w:cs="Arial"/>
                <w:sz w:val="16"/>
                <w:szCs w:val="16"/>
              </w:rPr>
              <w:t>27</w:t>
            </w:r>
          </w:p>
        </w:tc>
        <w:tc>
          <w:tcPr>
            <w:tcW w:w="780" w:type="dxa"/>
            <w:tcBorders>
              <w:left w:val="single" w:sz="4" w:space="0" w:color="auto"/>
              <w:bottom w:val="single" w:sz="4" w:space="0" w:color="auto"/>
              <w:right w:val="single" w:sz="4" w:space="0" w:color="auto"/>
            </w:tcBorders>
            <w:vAlign w:val="center"/>
          </w:tcPr>
          <w:p w14:paraId="3B3FE40F"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1D1CF130"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7A5D7AD4" w14:textId="77777777" w:rsidR="00A95DA0" w:rsidRDefault="00A95DA0" w:rsidP="00520425">
            <w:pPr>
              <w:jc w:val="center"/>
              <w:rPr>
                <w:rFonts w:ascii="Arial" w:hAnsi="Arial" w:cs="Arial"/>
                <w:sz w:val="16"/>
                <w:szCs w:val="16"/>
              </w:rPr>
            </w:pPr>
            <w:r w:rsidRPr="00FA7976">
              <w:rPr>
                <w:rFonts w:ascii="Arial" w:hAnsi="Arial" w:cs="Arial"/>
                <w:sz w:val="16"/>
                <w:szCs w:val="16"/>
              </w:rPr>
              <w:t>O530G</w:t>
            </w:r>
          </w:p>
        </w:tc>
        <w:tc>
          <w:tcPr>
            <w:tcW w:w="1952" w:type="dxa"/>
            <w:tcBorders>
              <w:left w:val="single" w:sz="4" w:space="0" w:color="auto"/>
              <w:bottom w:val="single" w:sz="4" w:space="0" w:color="auto"/>
              <w:right w:val="single" w:sz="4" w:space="0" w:color="auto"/>
            </w:tcBorders>
            <w:vAlign w:val="center"/>
          </w:tcPr>
          <w:p w14:paraId="6F3E004A"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WEB62828313118544</w:t>
            </w:r>
          </w:p>
        </w:tc>
        <w:tc>
          <w:tcPr>
            <w:tcW w:w="597" w:type="dxa"/>
            <w:tcBorders>
              <w:left w:val="single" w:sz="4" w:space="0" w:color="auto"/>
              <w:bottom w:val="single" w:sz="4" w:space="0" w:color="auto"/>
              <w:right w:val="single" w:sz="4" w:space="0" w:color="auto"/>
            </w:tcBorders>
            <w:vAlign w:val="center"/>
          </w:tcPr>
          <w:p w14:paraId="389DF8AA" w14:textId="77777777" w:rsidR="00A95DA0" w:rsidRPr="00D25D36" w:rsidRDefault="00A95DA0" w:rsidP="00520425">
            <w:pPr>
              <w:jc w:val="center"/>
              <w:rPr>
                <w:rFonts w:ascii="Arial" w:hAnsi="Arial" w:cs="Arial"/>
                <w:bCs/>
                <w:sz w:val="16"/>
                <w:szCs w:val="16"/>
              </w:rPr>
            </w:pPr>
            <w:r>
              <w:rPr>
                <w:rFonts w:ascii="Arial" w:hAnsi="Arial" w:cs="Arial"/>
                <w:bCs/>
                <w:sz w:val="16"/>
                <w:szCs w:val="16"/>
              </w:rPr>
              <w:t>11967</w:t>
            </w:r>
          </w:p>
        </w:tc>
        <w:tc>
          <w:tcPr>
            <w:tcW w:w="636" w:type="dxa"/>
            <w:tcBorders>
              <w:top w:val="single" w:sz="4" w:space="0" w:color="auto"/>
              <w:left w:val="single" w:sz="4" w:space="0" w:color="auto"/>
              <w:bottom w:val="single" w:sz="4" w:space="0" w:color="auto"/>
              <w:right w:val="single" w:sz="4" w:space="0" w:color="auto"/>
            </w:tcBorders>
            <w:vAlign w:val="center"/>
          </w:tcPr>
          <w:p w14:paraId="1F596D3F" w14:textId="77777777" w:rsidR="00A95DA0" w:rsidRDefault="00A95DA0" w:rsidP="00520425">
            <w:pPr>
              <w:ind w:left="113" w:right="113"/>
              <w:jc w:val="center"/>
              <w:rPr>
                <w:rFonts w:ascii="Arial" w:hAnsi="Arial" w:cs="Arial"/>
                <w:sz w:val="16"/>
                <w:szCs w:val="16"/>
              </w:rPr>
            </w:pPr>
            <w:r>
              <w:rPr>
                <w:rFonts w:ascii="Arial" w:hAnsi="Arial" w:cs="Arial"/>
                <w:sz w:val="16"/>
                <w:szCs w:val="16"/>
              </w:rPr>
              <w:t>45</w:t>
            </w:r>
          </w:p>
        </w:tc>
        <w:tc>
          <w:tcPr>
            <w:tcW w:w="415" w:type="dxa"/>
            <w:tcBorders>
              <w:top w:val="single" w:sz="4" w:space="0" w:color="auto"/>
              <w:left w:val="single" w:sz="4" w:space="0" w:color="auto"/>
              <w:bottom w:val="single" w:sz="4" w:space="0" w:color="auto"/>
              <w:right w:val="single" w:sz="4" w:space="0" w:color="auto"/>
            </w:tcBorders>
            <w:vAlign w:val="center"/>
          </w:tcPr>
          <w:p w14:paraId="44C0DB69" w14:textId="77777777" w:rsidR="00A95DA0" w:rsidRDefault="00A95DA0" w:rsidP="00520425">
            <w:pPr>
              <w:ind w:left="113" w:right="113"/>
              <w:jc w:val="center"/>
              <w:rPr>
                <w:rFonts w:ascii="Arial" w:hAnsi="Arial" w:cs="Arial"/>
                <w:sz w:val="16"/>
                <w:szCs w:val="16"/>
              </w:rPr>
            </w:pPr>
            <w:r>
              <w:rPr>
                <w:rFonts w:ascii="Arial" w:hAnsi="Arial" w:cs="Arial"/>
                <w:sz w:val="16"/>
                <w:szCs w:val="16"/>
              </w:rPr>
              <w:t>51</w:t>
            </w:r>
          </w:p>
        </w:tc>
        <w:tc>
          <w:tcPr>
            <w:tcW w:w="499" w:type="dxa"/>
            <w:gridSpan w:val="2"/>
            <w:tcBorders>
              <w:left w:val="single" w:sz="4" w:space="0" w:color="auto"/>
              <w:bottom w:val="single" w:sz="4" w:space="0" w:color="auto"/>
              <w:right w:val="single" w:sz="4" w:space="0" w:color="auto"/>
            </w:tcBorders>
            <w:vAlign w:val="center"/>
          </w:tcPr>
          <w:p w14:paraId="35AE1699"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72A5C20C" w14:textId="77777777" w:rsidR="00A95DA0" w:rsidRDefault="00A95DA0" w:rsidP="00520425">
            <w:pPr>
              <w:jc w:val="center"/>
              <w:rPr>
                <w:rFonts w:ascii="Arial" w:hAnsi="Arial" w:cs="Arial"/>
                <w:sz w:val="16"/>
                <w:szCs w:val="16"/>
                <w:lang w:val="en-150"/>
              </w:rPr>
            </w:pPr>
            <w:r>
              <w:rPr>
                <w:rFonts w:ascii="Arial" w:hAnsi="Arial" w:cs="Arial"/>
                <w:sz w:val="16"/>
                <w:szCs w:val="16"/>
                <w:lang w:val="en-150"/>
              </w:rPr>
              <w:t>13.07.2027</w:t>
            </w:r>
          </w:p>
        </w:tc>
        <w:tc>
          <w:tcPr>
            <w:tcW w:w="873" w:type="dxa"/>
            <w:gridSpan w:val="2"/>
            <w:tcBorders>
              <w:left w:val="single" w:sz="4" w:space="0" w:color="auto"/>
              <w:bottom w:val="single" w:sz="4" w:space="0" w:color="auto"/>
              <w:right w:val="single" w:sz="4" w:space="0" w:color="auto"/>
            </w:tcBorders>
            <w:vAlign w:val="center"/>
          </w:tcPr>
          <w:p w14:paraId="5C1237B9" w14:textId="458415CD" w:rsidR="00A95DA0" w:rsidRPr="00C0717C" w:rsidRDefault="00A95DA0" w:rsidP="00520425">
            <w:pPr>
              <w:jc w:val="center"/>
              <w:rPr>
                <w:rFonts w:ascii="Arial" w:hAnsi="Arial" w:cs="Arial"/>
                <w:sz w:val="16"/>
                <w:szCs w:val="16"/>
                <w:lang w:val="ro-RO"/>
              </w:rPr>
            </w:pPr>
          </w:p>
        </w:tc>
      </w:tr>
      <w:tr w:rsidR="00A95DA0" w:rsidRPr="00C0717C" w14:paraId="6FAC78FE"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49433D75" w14:textId="77777777" w:rsidR="00A95DA0" w:rsidRPr="00C0717C" w:rsidRDefault="00A95DA0" w:rsidP="00520425">
            <w:pPr>
              <w:jc w:val="center"/>
              <w:rPr>
                <w:rFonts w:ascii="Arial" w:hAnsi="Arial" w:cs="Arial"/>
                <w:sz w:val="16"/>
                <w:szCs w:val="16"/>
              </w:rPr>
            </w:pPr>
            <w:r>
              <w:rPr>
                <w:rFonts w:ascii="Arial" w:hAnsi="Arial" w:cs="Arial"/>
                <w:sz w:val="16"/>
                <w:szCs w:val="16"/>
              </w:rPr>
              <w:t>25.</w:t>
            </w:r>
          </w:p>
        </w:tc>
        <w:tc>
          <w:tcPr>
            <w:tcW w:w="992" w:type="dxa"/>
            <w:tcBorders>
              <w:left w:val="single" w:sz="4" w:space="0" w:color="auto"/>
              <w:bottom w:val="single" w:sz="4" w:space="0" w:color="auto"/>
              <w:right w:val="single" w:sz="4" w:space="0" w:color="auto"/>
            </w:tcBorders>
            <w:vAlign w:val="center"/>
          </w:tcPr>
          <w:p w14:paraId="33997E28"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BH16TWG</w:t>
            </w:r>
          </w:p>
        </w:tc>
        <w:tc>
          <w:tcPr>
            <w:tcW w:w="513" w:type="dxa"/>
            <w:tcBorders>
              <w:left w:val="single" w:sz="4" w:space="0" w:color="auto"/>
              <w:bottom w:val="single" w:sz="4" w:space="0" w:color="auto"/>
              <w:right w:val="single" w:sz="4" w:space="0" w:color="auto"/>
            </w:tcBorders>
            <w:vAlign w:val="center"/>
          </w:tcPr>
          <w:p w14:paraId="22899767" w14:textId="77777777" w:rsidR="00A95DA0" w:rsidRDefault="00A95DA0" w:rsidP="00520425">
            <w:pPr>
              <w:jc w:val="center"/>
              <w:rPr>
                <w:rFonts w:ascii="Arial" w:hAnsi="Arial" w:cs="Arial"/>
                <w:sz w:val="16"/>
                <w:szCs w:val="16"/>
              </w:rPr>
            </w:pPr>
            <w:r>
              <w:rPr>
                <w:rFonts w:ascii="Arial" w:hAnsi="Arial" w:cs="Arial"/>
                <w:sz w:val="16"/>
                <w:szCs w:val="16"/>
              </w:rPr>
              <w:t>29</w:t>
            </w:r>
          </w:p>
        </w:tc>
        <w:tc>
          <w:tcPr>
            <w:tcW w:w="780" w:type="dxa"/>
            <w:tcBorders>
              <w:left w:val="single" w:sz="4" w:space="0" w:color="auto"/>
              <w:bottom w:val="single" w:sz="4" w:space="0" w:color="auto"/>
              <w:right w:val="single" w:sz="4" w:space="0" w:color="auto"/>
            </w:tcBorders>
            <w:vAlign w:val="center"/>
          </w:tcPr>
          <w:p w14:paraId="13822037"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021A90A3"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502B6899" w14:textId="77777777" w:rsidR="00A95DA0" w:rsidRDefault="00A95DA0" w:rsidP="00520425">
            <w:pPr>
              <w:jc w:val="center"/>
              <w:rPr>
                <w:rFonts w:ascii="Arial" w:hAnsi="Arial" w:cs="Arial"/>
                <w:sz w:val="16"/>
                <w:szCs w:val="16"/>
              </w:rPr>
            </w:pPr>
            <w:r w:rsidRPr="00FA7976">
              <w:rPr>
                <w:rFonts w:ascii="Arial" w:hAnsi="Arial" w:cs="Arial"/>
                <w:sz w:val="16"/>
                <w:szCs w:val="16"/>
              </w:rPr>
              <w:t>O530G</w:t>
            </w:r>
          </w:p>
        </w:tc>
        <w:tc>
          <w:tcPr>
            <w:tcW w:w="1952" w:type="dxa"/>
            <w:tcBorders>
              <w:left w:val="single" w:sz="4" w:space="0" w:color="auto"/>
              <w:bottom w:val="single" w:sz="4" w:space="0" w:color="auto"/>
              <w:right w:val="single" w:sz="4" w:space="0" w:color="auto"/>
            </w:tcBorders>
            <w:vAlign w:val="center"/>
          </w:tcPr>
          <w:p w14:paraId="2C5895F2"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WEB62828313121364</w:t>
            </w:r>
          </w:p>
        </w:tc>
        <w:tc>
          <w:tcPr>
            <w:tcW w:w="597" w:type="dxa"/>
            <w:tcBorders>
              <w:left w:val="single" w:sz="4" w:space="0" w:color="auto"/>
              <w:bottom w:val="single" w:sz="4" w:space="0" w:color="auto"/>
              <w:right w:val="single" w:sz="4" w:space="0" w:color="auto"/>
            </w:tcBorders>
            <w:vAlign w:val="center"/>
          </w:tcPr>
          <w:p w14:paraId="5D7D1FA8" w14:textId="77777777" w:rsidR="00A95DA0" w:rsidRPr="00D25D36" w:rsidRDefault="00A95DA0" w:rsidP="00520425">
            <w:pPr>
              <w:jc w:val="center"/>
              <w:rPr>
                <w:rFonts w:ascii="Arial" w:hAnsi="Arial" w:cs="Arial"/>
                <w:bCs/>
                <w:sz w:val="16"/>
                <w:szCs w:val="16"/>
              </w:rPr>
            </w:pPr>
            <w:r>
              <w:rPr>
                <w:rFonts w:ascii="Arial" w:hAnsi="Arial" w:cs="Arial"/>
                <w:bCs/>
                <w:sz w:val="16"/>
                <w:szCs w:val="16"/>
              </w:rPr>
              <w:t>11967</w:t>
            </w:r>
          </w:p>
        </w:tc>
        <w:tc>
          <w:tcPr>
            <w:tcW w:w="636" w:type="dxa"/>
            <w:tcBorders>
              <w:top w:val="single" w:sz="4" w:space="0" w:color="auto"/>
              <w:left w:val="single" w:sz="4" w:space="0" w:color="auto"/>
              <w:bottom w:val="single" w:sz="4" w:space="0" w:color="auto"/>
              <w:right w:val="single" w:sz="4" w:space="0" w:color="auto"/>
            </w:tcBorders>
            <w:vAlign w:val="center"/>
          </w:tcPr>
          <w:p w14:paraId="24345975" w14:textId="77777777" w:rsidR="00A95DA0" w:rsidRDefault="00A95DA0" w:rsidP="00520425">
            <w:pPr>
              <w:ind w:left="113" w:right="113"/>
              <w:jc w:val="center"/>
              <w:rPr>
                <w:rFonts w:ascii="Arial" w:hAnsi="Arial" w:cs="Arial"/>
                <w:sz w:val="16"/>
                <w:szCs w:val="16"/>
              </w:rPr>
            </w:pPr>
            <w:r>
              <w:rPr>
                <w:rFonts w:ascii="Arial" w:hAnsi="Arial" w:cs="Arial"/>
                <w:sz w:val="16"/>
                <w:szCs w:val="16"/>
              </w:rPr>
              <w:t>46</w:t>
            </w:r>
          </w:p>
        </w:tc>
        <w:tc>
          <w:tcPr>
            <w:tcW w:w="415" w:type="dxa"/>
            <w:tcBorders>
              <w:top w:val="single" w:sz="4" w:space="0" w:color="auto"/>
              <w:left w:val="single" w:sz="4" w:space="0" w:color="auto"/>
              <w:bottom w:val="single" w:sz="4" w:space="0" w:color="auto"/>
              <w:right w:val="single" w:sz="4" w:space="0" w:color="auto"/>
            </w:tcBorders>
            <w:vAlign w:val="center"/>
          </w:tcPr>
          <w:p w14:paraId="0758A6CA" w14:textId="77777777" w:rsidR="00A95DA0" w:rsidRDefault="00A95DA0" w:rsidP="00520425">
            <w:pPr>
              <w:ind w:left="113" w:right="113"/>
              <w:jc w:val="center"/>
              <w:rPr>
                <w:rFonts w:ascii="Arial" w:hAnsi="Arial" w:cs="Arial"/>
                <w:sz w:val="16"/>
                <w:szCs w:val="16"/>
              </w:rPr>
            </w:pPr>
            <w:r>
              <w:rPr>
                <w:rFonts w:ascii="Arial" w:hAnsi="Arial" w:cs="Arial"/>
                <w:sz w:val="16"/>
                <w:szCs w:val="16"/>
              </w:rPr>
              <w:t>45</w:t>
            </w:r>
          </w:p>
        </w:tc>
        <w:tc>
          <w:tcPr>
            <w:tcW w:w="499" w:type="dxa"/>
            <w:gridSpan w:val="2"/>
            <w:tcBorders>
              <w:left w:val="single" w:sz="4" w:space="0" w:color="auto"/>
              <w:bottom w:val="single" w:sz="4" w:space="0" w:color="auto"/>
              <w:right w:val="single" w:sz="4" w:space="0" w:color="auto"/>
            </w:tcBorders>
            <w:vAlign w:val="center"/>
          </w:tcPr>
          <w:p w14:paraId="6F033938"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69B70F21" w14:textId="77777777" w:rsidR="00A95DA0" w:rsidRDefault="00A95DA0" w:rsidP="00520425">
            <w:pPr>
              <w:jc w:val="center"/>
              <w:rPr>
                <w:rFonts w:ascii="Arial" w:hAnsi="Arial" w:cs="Arial"/>
                <w:sz w:val="16"/>
                <w:szCs w:val="16"/>
                <w:lang w:val="en-150"/>
              </w:rPr>
            </w:pPr>
            <w:r>
              <w:rPr>
                <w:rFonts w:ascii="Arial" w:hAnsi="Arial" w:cs="Arial"/>
                <w:sz w:val="16"/>
                <w:szCs w:val="16"/>
                <w:lang w:val="en-150"/>
              </w:rPr>
              <w:t>06.07.2027</w:t>
            </w:r>
          </w:p>
        </w:tc>
        <w:tc>
          <w:tcPr>
            <w:tcW w:w="873" w:type="dxa"/>
            <w:gridSpan w:val="2"/>
            <w:tcBorders>
              <w:left w:val="single" w:sz="4" w:space="0" w:color="auto"/>
              <w:bottom w:val="single" w:sz="4" w:space="0" w:color="auto"/>
              <w:right w:val="single" w:sz="4" w:space="0" w:color="auto"/>
            </w:tcBorders>
            <w:vAlign w:val="center"/>
          </w:tcPr>
          <w:p w14:paraId="2ECC5382" w14:textId="77453542" w:rsidR="00A95DA0" w:rsidRPr="00C0717C" w:rsidRDefault="00A95DA0" w:rsidP="00520425">
            <w:pPr>
              <w:jc w:val="center"/>
              <w:rPr>
                <w:rFonts w:ascii="Arial" w:hAnsi="Arial" w:cs="Arial"/>
                <w:sz w:val="16"/>
                <w:szCs w:val="16"/>
                <w:lang w:val="ro-RO"/>
              </w:rPr>
            </w:pPr>
          </w:p>
        </w:tc>
      </w:tr>
      <w:tr w:rsidR="00A95DA0" w:rsidRPr="00C0717C" w14:paraId="66A7CE28"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46AA8F26" w14:textId="77777777" w:rsidR="00A95DA0" w:rsidRPr="00C0717C" w:rsidRDefault="00A95DA0" w:rsidP="00520425">
            <w:pPr>
              <w:jc w:val="center"/>
              <w:rPr>
                <w:rFonts w:ascii="Arial" w:hAnsi="Arial" w:cs="Arial"/>
                <w:sz w:val="16"/>
                <w:szCs w:val="16"/>
              </w:rPr>
            </w:pPr>
            <w:r>
              <w:rPr>
                <w:rFonts w:ascii="Arial" w:hAnsi="Arial" w:cs="Arial"/>
                <w:sz w:val="16"/>
                <w:szCs w:val="16"/>
              </w:rPr>
              <w:t>26.</w:t>
            </w:r>
          </w:p>
        </w:tc>
        <w:tc>
          <w:tcPr>
            <w:tcW w:w="992" w:type="dxa"/>
            <w:tcBorders>
              <w:left w:val="single" w:sz="4" w:space="0" w:color="auto"/>
              <w:bottom w:val="single" w:sz="4" w:space="0" w:color="auto"/>
              <w:right w:val="single" w:sz="4" w:space="0" w:color="auto"/>
            </w:tcBorders>
            <w:vAlign w:val="center"/>
          </w:tcPr>
          <w:p w14:paraId="18428DC8"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BH16SZP</w:t>
            </w:r>
          </w:p>
        </w:tc>
        <w:tc>
          <w:tcPr>
            <w:tcW w:w="513" w:type="dxa"/>
            <w:tcBorders>
              <w:left w:val="single" w:sz="4" w:space="0" w:color="auto"/>
              <w:bottom w:val="single" w:sz="4" w:space="0" w:color="auto"/>
              <w:right w:val="single" w:sz="4" w:space="0" w:color="auto"/>
            </w:tcBorders>
            <w:vAlign w:val="center"/>
          </w:tcPr>
          <w:p w14:paraId="4C45F77D" w14:textId="77777777" w:rsidR="00A95DA0" w:rsidRDefault="00A95DA0" w:rsidP="00520425">
            <w:pPr>
              <w:jc w:val="center"/>
              <w:rPr>
                <w:rFonts w:ascii="Arial" w:hAnsi="Arial" w:cs="Arial"/>
                <w:sz w:val="16"/>
                <w:szCs w:val="16"/>
              </w:rPr>
            </w:pPr>
            <w:r>
              <w:rPr>
                <w:rFonts w:ascii="Arial" w:hAnsi="Arial" w:cs="Arial"/>
                <w:sz w:val="16"/>
                <w:szCs w:val="16"/>
              </w:rPr>
              <w:t>30</w:t>
            </w:r>
          </w:p>
        </w:tc>
        <w:tc>
          <w:tcPr>
            <w:tcW w:w="780" w:type="dxa"/>
            <w:tcBorders>
              <w:left w:val="single" w:sz="4" w:space="0" w:color="auto"/>
              <w:bottom w:val="single" w:sz="4" w:space="0" w:color="auto"/>
              <w:right w:val="single" w:sz="4" w:space="0" w:color="auto"/>
            </w:tcBorders>
            <w:vAlign w:val="center"/>
          </w:tcPr>
          <w:p w14:paraId="33345B57"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7AA0E5C7"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099C06F2"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41C32AEF"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WEB62808310601956</w:t>
            </w:r>
          </w:p>
        </w:tc>
        <w:tc>
          <w:tcPr>
            <w:tcW w:w="597" w:type="dxa"/>
            <w:tcBorders>
              <w:left w:val="single" w:sz="4" w:space="0" w:color="auto"/>
              <w:bottom w:val="single" w:sz="4" w:space="0" w:color="auto"/>
              <w:right w:val="single" w:sz="4" w:space="0" w:color="auto"/>
            </w:tcBorders>
            <w:vAlign w:val="center"/>
          </w:tcPr>
          <w:p w14:paraId="7752F56D"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449E584C"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09AE45A3"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7DB23283"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3848C38D" w14:textId="77777777" w:rsidR="00A95DA0" w:rsidRDefault="00A95DA0" w:rsidP="00520425">
            <w:pPr>
              <w:jc w:val="center"/>
              <w:rPr>
                <w:rFonts w:ascii="Arial" w:hAnsi="Arial" w:cs="Arial"/>
                <w:sz w:val="16"/>
                <w:szCs w:val="16"/>
                <w:lang w:val="en-150"/>
              </w:rPr>
            </w:pPr>
            <w:r>
              <w:rPr>
                <w:rFonts w:ascii="Arial" w:hAnsi="Arial" w:cs="Arial"/>
                <w:sz w:val="16"/>
                <w:szCs w:val="16"/>
                <w:lang w:val="ro-RO"/>
              </w:rPr>
              <w:t>07.08.2027</w:t>
            </w:r>
          </w:p>
        </w:tc>
        <w:tc>
          <w:tcPr>
            <w:tcW w:w="873" w:type="dxa"/>
            <w:gridSpan w:val="2"/>
            <w:tcBorders>
              <w:left w:val="single" w:sz="4" w:space="0" w:color="auto"/>
              <w:bottom w:val="single" w:sz="4" w:space="0" w:color="auto"/>
              <w:right w:val="single" w:sz="4" w:space="0" w:color="auto"/>
            </w:tcBorders>
            <w:vAlign w:val="center"/>
          </w:tcPr>
          <w:p w14:paraId="5A82CAB8" w14:textId="3519125F" w:rsidR="00A95DA0" w:rsidRPr="00C0717C" w:rsidRDefault="00A95DA0" w:rsidP="00520425">
            <w:pPr>
              <w:jc w:val="center"/>
              <w:rPr>
                <w:rFonts w:ascii="Arial" w:hAnsi="Arial" w:cs="Arial"/>
                <w:sz w:val="16"/>
                <w:szCs w:val="16"/>
                <w:lang w:val="ro-RO"/>
              </w:rPr>
            </w:pPr>
          </w:p>
        </w:tc>
      </w:tr>
      <w:tr w:rsidR="00A95DA0" w:rsidRPr="00C0717C" w14:paraId="3EDF7F0E"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4E9CC227" w14:textId="77777777" w:rsidR="00A95DA0" w:rsidRPr="00C0717C" w:rsidRDefault="00A95DA0" w:rsidP="00520425">
            <w:pPr>
              <w:jc w:val="center"/>
              <w:rPr>
                <w:rFonts w:ascii="Arial" w:hAnsi="Arial" w:cs="Arial"/>
                <w:sz w:val="16"/>
                <w:szCs w:val="16"/>
              </w:rPr>
            </w:pPr>
            <w:r>
              <w:rPr>
                <w:rFonts w:ascii="Arial" w:hAnsi="Arial" w:cs="Arial"/>
                <w:sz w:val="16"/>
                <w:szCs w:val="16"/>
              </w:rPr>
              <w:t>27.</w:t>
            </w:r>
          </w:p>
        </w:tc>
        <w:tc>
          <w:tcPr>
            <w:tcW w:w="992" w:type="dxa"/>
            <w:tcBorders>
              <w:left w:val="single" w:sz="4" w:space="0" w:color="auto"/>
              <w:bottom w:val="single" w:sz="4" w:space="0" w:color="auto"/>
              <w:right w:val="single" w:sz="4" w:space="0" w:color="auto"/>
            </w:tcBorders>
            <w:vAlign w:val="center"/>
          </w:tcPr>
          <w:p w14:paraId="6ED1220A" w14:textId="77777777" w:rsidR="00A95DA0" w:rsidRPr="00F36AAA" w:rsidRDefault="00A95DA0" w:rsidP="00520425">
            <w:pPr>
              <w:jc w:val="center"/>
              <w:rPr>
                <w:rFonts w:ascii="Arial" w:hAnsi="Arial" w:cs="Arial"/>
                <w:sz w:val="16"/>
                <w:szCs w:val="16"/>
                <w:lang w:val="ro-RO"/>
              </w:rPr>
            </w:pPr>
            <w:r w:rsidRPr="00D51DB0">
              <w:rPr>
                <w:rFonts w:ascii="Arial" w:hAnsi="Arial" w:cs="Arial"/>
                <w:sz w:val="16"/>
                <w:szCs w:val="16"/>
                <w:lang w:val="ro-RO"/>
              </w:rPr>
              <w:t>BH16SZV</w:t>
            </w:r>
          </w:p>
        </w:tc>
        <w:tc>
          <w:tcPr>
            <w:tcW w:w="513" w:type="dxa"/>
            <w:tcBorders>
              <w:left w:val="single" w:sz="4" w:space="0" w:color="auto"/>
              <w:bottom w:val="single" w:sz="4" w:space="0" w:color="auto"/>
              <w:right w:val="single" w:sz="4" w:space="0" w:color="auto"/>
            </w:tcBorders>
            <w:vAlign w:val="center"/>
          </w:tcPr>
          <w:p w14:paraId="6813CB99" w14:textId="77777777" w:rsidR="00A95DA0" w:rsidRDefault="00A95DA0" w:rsidP="00520425">
            <w:pPr>
              <w:jc w:val="center"/>
              <w:rPr>
                <w:rFonts w:ascii="Arial" w:hAnsi="Arial" w:cs="Arial"/>
                <w:sz w:val="16"/>
                <w:szCs w:val="16"/>
              </w:rPr>
            </w:pPr>
            <w:r w:rsidRPr="00D51DB0">
              <w:rPr>
                <w:rFonts w:ascii="Arial" w:hAnsi="Arial" w:cs="Arial"/>
                <w:sz w:val="16"/>
                <w:szCs w:val="16"/>
              </w:rPr>
              <w:t>31</w:t>
            </w:r>
          </w:p>
        </w:tc>
        <w:tc>
          <w:tcPr>
            <w:tcW w:w="780" w:type="dxa"/>
            <w:tcBorders>
              <w:left w:val="single" w:sz="4" w:space="0" w:color="auto"/>
              <w:bottom w:val="single" w:sz="4" w:space="0" w:color="auto"/>
              <w:right w:val="single" w:sz="4" w:space="0" w:color="auto"/>
            </w:tcBorders>
            <w:vAlign w:val="center"/>
          </w:tcPr>
          <w:p w14:paraId="5A76910F" w14:textId="77777777" w:rsidR="00A95DA0" w:rsidRDefault="00A95DA0" w:rsidP="00520425">
            <w:pPr>
              <w:jc w:val="center"/>
              <w:rPr>
                <w:rFonts w:ascii="Arial" w:hAnsi="Arial" w:cs="Arial"/>
                <w:sz w:val="16"/>
                <w:szCs w:val="16"/>
              </w:rPr>
            </w:pPr>
            <w:r w:rsidRPr="00D51DB0">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11A7DC8C" w14:textId="77777777" w:rsidR="00A95DA0" w:rsidRDefault="00A95DA0" w:rsidP="00520425">
            <w:pPr>
              <w:jc w:val="center"/>
              <w:rPr>
                <w:rFonts w:ascii="Arial" w:hAnsi="Arial" w:cs="Arial"/>
                <w:sz w:val="16"/>
                <w:szCs w:val="16"/>
              </w:rPr>
            </w:pPr>
            <w:r w:rsidRPr="00D51DB0">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6FC49024" w14:textId="77777777" w:rsidR="00A95DA0" w:rsidRDefault="00A95DA0" w:rsidP="00520425">
            <w:pPr>
              <w:jc w:val="center"/>
              <w:rPr>
                <w:rFonts w:ascii="Arial" w:hAnsi="Arial" w:cs="Arial"/>
                <w:sz w:val="16"/>
                <w:szCs w:val="16"/>
              </w:rPr>
            </w:pPr>
            <w:r w:rsidRPr="00D51DB0">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62DAB880" w14:textId="77777777" w:rsidR="00A95DA0" w:rsidRPr="008E47C6" w:rsidRDefault="00A95DA0" w:rsidP="00520425">
            <w:pPr>
              <w:jc w:val="center"/>
              <w:rPr>
                <w:rFonts w:ascii="Arial" w:hAnsi="Arial" w:cs="Arial"/>
                <w:sz w:val="16"/>
                <w:szCs w:val="16"/>
                <w:lang w:val="ro-RO"/>
              </w:rPr>
            </w:pPr>
            <w:r w:rsidRPr="00D51DB0">
              <w:rPr>
                <w:rFonts w:ascii="Arial" w:hAnsi="Arial" w:cs="Arial"/>
                <w:sz w:val="16"/>
                <w:szCs w:val="16"/>
              </w:rPr>
              <w:t>WEB62808310601941</w:t>
            </w:r>
          </w:p>
        </w:tc>
        <w:tc>
          <w:tcPr>
            <w:tcW w:w="597" w:type="dxa"/>
            <w:tcBorders>
              <w:left w:val="single" w:sz="4" w:space="0" w:color="auto"/>
              <w:bottom w:val="single" w:sz="4" w:space="0" w:color="auto"/>
              <w:right w:val="single" w:sz="4" w:space="0" w:color="auto"/>
            </w:tcBorders>
            <w:vAlign w:val="center"/>
          </w:tcPr>
          <w:p w14:paraId="7BE4F76A"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19F49373"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56C952A8"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0474D37F"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10E26829" w14:textId="77777777" w:rsidR="00A95DA0" w:rsidRDefault="00A95DA0" w:rsidP="00520425">
            <w:pPr>
              <w:jc w:val="center"/>
              <w:rPr>
                <w:rFonts w:ascii="Arial" w:hAnsi="Arial" w:cs="Arial"/>
                <w:sz w:val="16"/>
                <w:szCs w:val="16"/>
                <w:lang w:val="en-150"/>
              </w:rPr>
            </w:pPr>
            <w:r>
              <w:rPr>
                <w:rFonts w:ascii="Arial" w:hAnsi="Arial" w:cs="Arial"/>
                <w:sz w:val="16"/>
                <w:szCs w:val="16"/>
                <w:lang w:val="en-150"/>
              </w:rPr>
              <w:t>13.07.2027</w:t>
            </w:r>
          </w:p>
        </w:tc>
        <w:tc>
          <w:tcPr>
            <w:tcW w:w="873" w:type="dxa"/>
            <w:gridSpan w:val="2"/>
            <w:tcBorders>
              <w:left w:val="single" w:sz="4" w:space="0" w:color="auto"/>
              <w:bottom w:val="single" w:sz="4" w:space="0" w:color="auto"/>
              <w:right w:val="single" w:sz="4" w:space="0" w:color="auto"/>
            </w:tcBorders>
            <w:vAlign w:val="center"/>
          </w:tcPr>
          <w:p w14:paraId="58C2A923" w14:textId="1DE2A7D9" w:rsidR="00A95DA0" w:rsidRPr="00C0717C" w:rsidRDefault="00A95DA0" w:rsidP="00520425">
            <w:pPr>
              <w:jc w:val="center"/>
              <w:rPr>
                <w:rFonts w:ascii="Arial" w:hAnsi="Arial" w:cs="Arial"/>
                <w:sz w:val="16"/>
                <w:szCs w:val="16"/>
                <w:lang w:val="ro-RO"/>
              </w:rPr>
            </w:pPr>
          </w:p>
        </w:tc>
      </w:tr>
      <w:tr w:rsidR="00A95DA0" w:rsidRPr="00C0717C" w14:paraId="0707B949"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1F19FFAC" w14:textId="77777777" w:rsidR="00A95DA0" w:rsidRPr="00C0717C" w:rsidRDefault="00A95DA0" w:rsidP="00520425">
            <w:pPr>
              <w:jc w:val="center"/>
              <w:rPr>
                <w:rFonts w:ascii="Arial" w:hAnsi="Arial" w:cs="Arial"/>
                <w:sz w:val="16"/>
                <w:szCs w:val="16"/>
              </w:rPr>
            </w:pPr>
            <w:r>
              <w:rPr>
                <w:rFonts w:ascii="Arial" w:hAnsi="Arial" w:cs="Arial"/>
                <w:sz w:val="16"/>
                <w:szCs w:val="16"/>
              </w:rPr>
              <w:t>28.</w:t>
            </w:r>
          </w:p>
        </w:tc>
        <w:tc>
          <w:tcPr>
            <w:tcW w:w="992" w:type="dxa"/>
            <w:tcBorders>
              <w:left w:val="single" w:sz="4" w:space="0" w:color="auto"/>
              <w:bottom w:val="single" w:sz="4" w:space="0" w:color="auto"/>
              <w:right w:val="single" w:sz="4" w:space="0" w:color="auto"/>
            </w:tcBorders>
            <w:vAlign w:val="center"/>
          </w:tcPr>
          <w:p w14:paraId="43723D2E"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BH16SZX</w:t>
            </w:r>
          </w:p>
        </w:tc>
        <w:tc>
          <w:tcPr>
            <w:tcW w:w="513" w:type="dxa"/>
            <w:tcBorders>
              <w:left w:val="single" w:sz="4" w:space="0" w:color="auto"/>
              <w:bottom w:val="single" w:sz="4" w:space="0" w:color="auto"/>
              <w:right w:val="single" w:sz="4" w:space="0" w:color="auto"/>
            </w:tcBorders>
            <w:vAlign w:val="center"/>
          </w:tcPr>
          <w:p w14:paraId="10A1E36F" w14:textId="77777777" w:rsidR="00A95DA0" w:rsidRDefault="00A95DA0" w:rsidP="00520425">
            <w:pPr>
              <w:jc w:val="center"/>
              <w:rPr>
                <w:rFonts w:ascii="Arial" w:hAnsi="Arial" w:cs="Arial"/>
                <w:sz w:val="16"/>
                <w:szCs w:val="16"/>
              </w:rPr>
            </w:pPr>
            <w:r>
              <w:rPr>
                <w:rFonts w:ascii="Arial" w:hAnsi="Arial" w:cs="Arial"/>
                <w:sz w:val="16"/>
                <w:szCs w:val="16"/>
              </w:rPr>
              <w:t>32</w:t>
            </w:r>
          </w:p>
        </w:tc>
        <w:tc>
          <w:tcPr>
            <w:tcW w:w="780" w:type="dxa"/>
            <w:tcBorders>
              <w:left w:val="single" w:sz="4" w:space="0" w:color="auto"/>
              <w:bottom w:val="single" w:sz="4" w:space="0" w:color="auto"/>
              <w:right w:val="single" w:sz="4" w:space="0" w:color="auto"/>
            </w:tcBorders>
            <w:vAlign w:val="center"/>
          </w:tcPr>
          <w:p w14:paraId="2D9EC502"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3EF8B398"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660EAE33"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5C3DCE84"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WEB62808310601971</w:t>
            </w:r>
          </w:p>
        </w:tc>
        <w:tc>
          <w:tcPr>
            <w:tcW w:w="597" w:type="dxa"/>
            <w:tcBorders>
              <w:left w:val="single" w:sz="4" w:space="0" w:color="auto"/>
              <w:bottom w:val="single" w:sz="4" w:space="0" w:color="auto"/>
              <w:right w:val="single" w:sz="4" w:space="0" w:color="auto"/>
            </w:tcBorders>
            <w:vAlign w:val="center"/>
          </w:tcPr>
          <w:p w14:paraId="4A287EAF"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0E90EC86"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68CE8833"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564BFD38"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3C3E2E60" w14:textId="77777777" w:rsidR="00A95DA0" w:rsidRDefault="00A95DA0" w:rsidP="00520425">
            <w:pPr>
              <w:jc w:val="center"/>
              <w:rPr>
                <w:rFonts w:ascii="Arial" w:hAnsi="Arial" w:cs="Arial"/>
                <w:sz w:val="16"/>
                <w:szCs w:val="16"/>
                <w:lang w:val="en-150"/>
              </w:rPr>
            </w:pPr>
            <w:r>
              <w:rPr>
                <w:rFonts w:ascii="Arial" w:hAnsi="Arial" w:cs="Arial"/>
                <w:sz w:val="16"/>
                <w:szCs w:val="16"/>
                <w:lang w:val="en-150"/>
              </w:rPr>
              <w:t>13.07.2027</w:t>
            </w:r>
          </w:p>
        </w:tc>
        <w:tc>
          <w:tcPr>
            <w:tcW w:w="873" w:type="dxa"/>
            <w:gridSpan w:val="2"/>
            <w:tcBorders>
              <w:left w:val="single" w:sz="4" w:space="0" w:color="auto"/>
              <w:bottom w:val="single" w:sz="4" w:space="0" w:color="auto"/>
              <w:right w:val="single" w:sz="4" w:space="0" w:color="auto"/>
            </w:tcBorders>
            <w:vAlign w:val="center"/>
          </w:tcPr>
          <w:p w14:paraId="3885FB55" w14:textId="1B4DE170" w:rsidR="00A95DA0" w:rsidRPr="00C0717C" w:rsidRDefault="00A95DA0" w:rsidP="00520425">
            <w:pPr>
              <w:jc w:val="center"/>
              <w:rPr>
                <w:rFonts w:ascii="Arial" w:hAnsi="Arial" w:cs="Arial"/>
                <w:sz w:val="16"/>
                <w:szCs w:val="16"/>
                <w:lang w:val="ro-RO"/>
              </w:rPr>
            </w:pPr>
          </w:p>
        </w:tc>
      </w:tr>
      <w:tr w:rsidR="00A95DA0" w:rsidRPr="00C0717C" w14:paraId="3B8E2FE4"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4E5BCAFC" w14:textId="77777777" w:rsidR="00A95DA0" w:rsidRPr="00C0717C" w:rsidRDefault="00A95DA0" w:rsidP="00520425">
            <w:pPr>
              <w:jc w:val="center"/>
              <w:rPr>
                <w:rFonts w:ascii="Arial" w:hAnsi="Arial" w:cs="Arial"/>
                <w:sz w:val="16"/>
                <w:szCs w:val="16"/>
              </w:rPr>
            </w:pPr>
            <w:r>
              <w:rPr>
                <w:rFonts w:ascii="Arial" w:hAnsi="Arial" w:cs="Arial"/>
                <w:sz w:val="16"/>
                <w:szCs w:val="16"/>
              </w:rPr>
              <w:t>29.</w:t>
            </w:r>
          </w:p>
        </w:tc>
        <w:tc>
          <w:tcPr>
            <w:tcW w:w="992" w:type="dxa"/>
            <w:tcBorders>
              <w:left w:val="single" w:sz="4" w:space="0" w:color="auto"/>
              <w:bottom w:val="single" w:sz="4" w:space="0" w:color="auto"/>
              <w:right w:val="single" w:sz="4" w:space="0" w:color="auto"/>
            </w:tcBorders>
            <w:vAlign w:val="center"/>
          </w:tcPr>
          <w:p w14:paraId="3286F87E"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BH16SZU</w:t>
            </w:r>
          </w:p>
        </w:tc>
        <w:tc>
          <w:tcPr>
            <w:tcW w:w="513" w:type="dxa"/>
            <w:tcBorders>
              <w:left w:val="single" w:sz="4" w:space="0" w:color="auto"/>
              <w:bottom w:val="single" w:sz="4" w:space="0" w:color="auto"/>
              <w:right w:val="single" w:sz="4" w:space="0" w:color="auto"/>
            </w:tcBorders>
            <w:vAlign w:val="center"/>
          </w:tcPr>
          <w:p w14:paraId="7EF7D688" w14:textId="77777777" w:rsidR="00A95DA0" w:rsidRDefault="00A95DA0" w:rsidP="00520425">
            <w:pPr>
              <w:jc w:val="center"/>
              <w:rPr>
                <w:rFonts w:ascii="Arial" w:hAnsi="Arial" w:cs="Arial"/>
                <w:sz w:val="16"/>
                <w:szCs w:val="16"/>
              </w:rPr>
            </w:pPr>
            <w:r>
              <w:rPr>
                <w:rFonts w:ascii="Arial" w:hAnsi="Arial" w:cs="Arial"/>
                <w:sz w:val="16"/>
                <w:szCs w:val="16"/>
              </w:rPr>
              <w:t>33</w:t>
            </w:r>
          </w:p>
        </w:tc>
        <w:tc>
          <w:tcPr>
            <w:tcW w:w="780" w:type="dxa"/>
            <w:tcBorders>
              <w:left w:val="single" w:sz="4" w:space="0" w:color="auto"/>
              <w:bottom w:val="single" w:sz="4" w:space="0" w:color="auto"/>
              <w:right w:val="single" w:sz="4" w:space="0" w:color="auto"/>
            </w:tcBorders>
            <w:vAlign w:val="center"/>
          </w:tcPr>
          <w:p w14:paraId="04EE1AAB"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3D81BDF4"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35611D72"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69B37627"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WEB62808310601922</w:t>
            </w:r>
          </w:p>
        </w:tc>
        <w:tc>
          <w:tcPr>
            <w:tcW w:w="597" w:type="dxa"/>
            <w:tcBorders>
              <w:left w:val="single" w:sz="4" w:space="0" w:color="auto"/>
              <w:bottom w:val="single" w:sz="4" w:space="0" w:color="auto"/>
              <w:right w:val="single" w:sz="4" w:space="0" w:color="auto"/>
            </w:tcBorders>
            <w:vAlign w:val="center"/>
          </w:tcPr>
          <w:p w14:paraId="24C8AAE9"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41515FF8"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69DB9731"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2844146F"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6D0B3CD" w14:textId="77777777" w:rsidR="00A95DA0" w:rsidRDefault="00A95DA0" w:rsidP="00520425">
            <w:pPr>
              <w:jc w:val="center"/>
              <w:rPr>
                <w:rFonts w:ascii="Arial" w:hAnsi="Arial" w:cs="Arial"/>
                <w:sz w:val="16"/>
                <w:szCs w:val="16"/>
                <w:lang w:val="en-150"/>
              </w:rPr>
            </w:pPr>
            <w:r>
              <w:rPr>
                <w:rFonts w:ascii="Arial" w:hAnsi="Arial" w:cs="Arial"/>
                <w:sz w:val="16"/>
                <w:szCs w:val="16"/>
                <w:lang w:val="en-150"/>
              </w:rPr>
              <w:t>13.07.2027</w:t>
            </w:r>
          </w:p>
        </w:tc>
        <w:tc>
          <w:tcPr>
            <w:tcW w:w="873" w:type="dxa"/>
            <w:gridSpan w:val="2"/>
            <w:tcBorders>
              <w:left w:val="single" w:sz="4" w:space="0" w:color="auto"/>
              <w:bottom w:val="single" w:sz="4" w:space="0" w:color="auto"/>
              <w:right w:val="single" w:sz="4" w:space="0" w:color="auto"/>
            </w:tcBorders>
            <w:vAlign w:val="center"/>
          </w:tcPr>
          <w:p w14:paraId="1F8E9245" w14:textId="15CE429B" w:rsidR="00A95DA0" w:rsidRPr="00C0717C" w:rsidRDefault="00A95DA0" w:rsidP="00520425">
            <w:pPr>
              <w:jc w:val="center"/>
              <w:rPr>
                <w:rFonts w:ascii="Arial" w:hAnsi="Arial" w:cs="Arial"/>
                <w:sz w:val="16"/>
                <w:szCs w:val="16"/>
                <w:lang w:val="ro-RO"/>
              </w:rPr>
            </w:pPr>
          </w:p>
        </w:tc>
      </w:tr>
      <w:tr w:rsidR="00A95DA0" w:rsidRPr="00C0717C" w14:paraId="0C91E2FE"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58D01AF6" w14:textId="77777777" w:rsidR="00A95DA0" w:rsidRPr="00C0717C" w:rsidRDefault="00A95DA0" w:rsidP="00520425">
            <w:pPr>
              <w:jc w:val="center"/>
              <w:rPr>
                <w:rFonts w:ascii="Arial" w:hAnsi="Arial" w:cs="Arial"/>
                <w:sz w:val="16"/>
                <w:szCs w:val="16"/>
              </w:rPr>
            </w:pPr>
            <w:r>
              <w:rPr>
                <w:rFonts w:ascii="Arial" w:hAnsi="Arial" w:cs="Arial"/>
                <w:sz w:val="16"/>
                <w:szCs w:val="16"/>
              </w:rPr>
              <w:t>30.</w:t>
            </w:r>
          </w:p>
        </w:tc>
        <w:tc>
          <w:tcPr>
            <w:tcW w:w="992" w:type="dxa"/>
            <w:tcBorders>
              <w:left w:val="single" w:sz="4" w:space="0" w:color="auto"/>
              <w:bottom w:val="single" w:sz="4" w:space="0" w:color="auto"/>
              <w:right w:val="single" w:sz="4" w:space="0" w:color="auto"/>
            </w:tcBorders>
            <w:vAlign w:val="center"/>
          </w:tcPr>
          <w:p w14:paraId="42A7471A"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BH16TSN</w:t>
            </w:r>
          </w:p>
        </w:tc>
        <w:tc>
          <w:tcPr>
            <w:tcW w:w="513" w:type="dxa"/>
            <w:tcBorders>
              <w:left w:val="single" w:sz="4" w:space="0" w:color="auto"/>
              <w:bottom w:val="single" w:sz="4" w:space="0" w:color="auto"/>
              <w:right w:val="single" w:sz="4" w:space="0" w:color="auto"/>
            </w:tcBorders>
            <w:vAlign w:val="center"/>
          </w:tcPr>
          <w:p w14:paraId="265F9454" w14:textId="77777777" w:rsidR="00A95DA0" w:rsidRDefault="00A95DA0" w:rsidP="00520425">
            <w:pPr>
              <w:jc w:val="center"/>
              <w:rPr>
                <w:rFonts w:ascii="Arial" w:hAnsi="Arial" w:cs="Arial"/>
                <w:sz w:val="16"/>
                <w:szCs w:val="16"/>
              </w:rPr>
            </w:pPr>
            <w:r>
              <w:rPr>
                <w:rFonts w:ascii="Arial" w:hAnsi="Arial" w:cs="Arial"/>
                <w:sz w:val="16"/>
                <w:szCs w:val="16"/>
              </w:rPr>
              <w:t>34</w:t>
            </w:r>
          </w:p>
        </w:tc>
        <w:tc>
          <w:tcPr>
            <w:tcW w:w="780" w:type="dxa"/>
            <w:tcBorders>
              <w:left w:val="single" w:sz="4" w:space="0" w:color="auto"/>
              <w:bottom w:val="single" w:sz="4" w:space="0" w:color="auto"/>
              <w:right w:val="single" w:sz="4" w:space="0" w:color="auto"/>
            </w:tcBorders>
            <w:vAlign w:val="center"/>
          </w:tcPr>
          <w:p w14:paraId="3BCA12DD"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5242728A"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5A30F232"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22C84EBE"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WEB62808310601924</w:t>
            </w:r>
          </w:p>
        </w:tc>
        <w:tc>
          <w:tcPr>
            <w:tcW w:w="597" w:type="dxa"/>
            <w:tcBorders>
              <w:left w:val="single" w:sz="4" w:space="0" w:color="auto"/>
              <w:bottom w:val="single" w:sz="4" w:space="0" w:color="auto"/>
              <w:right w:val="single" w:sz="4" w:space="0" w:color="auto"/>
            </w:tcBorders>
            <w:vAlign w:val="center"/>
          </w:tcPr>
          <w:p w14:paraId="79819C0C"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7C4C6E12"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1B27902B"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57D27D30"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411983C9" w14:textId="77777777" w:rsidR="00A95DA0" w:rsidRDefault="00A95DA0" w:rsidP="00520425">
            <w:pPr>
              <w:jc w:val="center"/>
              <w:rPr>
                <w:rFonts w:ascii="Arial" w:hAnsi="Arial" w:cs="Arial"/>
                <w:sz w:val="16"/>
                <w:szCs w:val="16"/>
                <w:lang w:val="en-150"/>
              </w:rPr>
            </w:pPr>
            <w:r>
              <w:rPr>
                <w:rFonts w:ascii="Arial" w:hAnsi="Arial" w:cs="Arial"/>
                <w:sz w:val="16"/>
                <w:szCs w:val="16"/>
                <w:lang w:val="en-150"/>
              </w:rPr>
              <w:t>03.07.2027</w:t>
            </w:r>
          </w:p>
        </w:tc>
        <w:tc>
          <w:tcPr>
            <w:tcW w:w="873" w:type="dxa"/>
            <w:gridSpan w:val="2"/>
            <w:tcBorders>
              <w:left w:val="single" w:sz="4" w:space="0" w:color="auto"/>
              <w:bottom w:val="single" w:sz="4" w:space="0" w:color="auto"/>
              <w:right w:val="single" w:sz="4" w:space="0" w:color="auto"/>
            </w:tcBorders>
            <w:vAlign w:val="center"/>
          </w:tcPr>
          <w:p w14:paraId="0AE19EB3" w14:textId="24DE01A3" w:rsidR="00A95DA0" w:rsidRPr="00C0717C" w:rsidRDefault="00A95DA0" w:rsidP="00520425">
            <w:pPr>
              <w:jc w:val="center"/>
              <w:rPr>
                <w:rFonts w:ascii="Arial" w:hAnsi="Arial" w:cs="Arial"/>
                <w:sz w:val="16"/>
                <w:szCs w:val="16"/>
                <w:lang w:val="ro-RO"/>
              </w:rPr>
            </w:pPr>
          </w:p>
        </w:tc>
      </w:tr>
      <w:tr w:rsidR="00A95DA0" w:rsidRPr="00C0717C" w14:paraId="006186EE"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53BDD2F5" w14:textId="77777777" w:rsidR="00A95DA0" w:rsidRPr="00C0717C" w:rsidRDefault="00A95DA0" w:rsidP="00520425">
            <w:pPr>
              <w:jc w:val="center"/>
              <w:rPr>
                <w:rFonts w:ascii="Arial" w:hAnsi="Arial" w:cs="Arial"/>
                <w:sz w:val="16"/>
                <w:szCs w:val="16"/>
              </w:rPr>
            </w:pPr>
            <w:r>
              <w:rPr>
                <w:rFonts w:ascii="Arial" w:hAnsi="Arial" w:cs="Arial"/>
                <w:sz w:val="16"/>
                <w:szCs w:val="16"/>
              </w:rPr>
              <w:t>31.</w:t>
            </w:r>
          </w:p>
        </w:tc>
        <w:tc>
          <w:tcPr>
            <w:tcW w:w="992" w:type="dxa"/>
            <w:tcBorders>
              <w:left w:val="single" w:sz="4" w:space="0" w:color="auto"/>
              <w:bottom w:val="single" w:sz="4" w:space="0" w:color="auto"/>
              <w:right w:val="single" w:sz="4" w:space="0" w:color="auto"/>
            </w:tcBorders>
            <w:vAlign w:val="center"/>
          </w:tcPr>
          <w:p w14:paraId="3452F30C"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BH16TSE</w:t>
            </w:r>
          </w:p>
        </w:tc>
        <w:tc>
          <w:tcPr>
            <w:tcW w:w="513" w:type="dxa"/>
            <w:tcBorders>
              <w:left w:val="single" w:sz="4" w:space="0" w:color="auto"/>
              <w:bottom w:val="single" w:sz="4" w:space="0" w:color="auto"/>
              <w:right w:val="single" w:sz="4" w:space="0" w:color="auto"/>
            </w:tcBorders>
            <w:vAlign w:val="center"/>
          </w:tcPr>
          <w:p w14:paraId="6D42D85E" w14:textId="77777777" w:rsidR="00A95DA0" w:rsidRDefault="00A95DA0" w:rsidP="00520425">
            <w:pPr>
              <w:jc w:val="center"/>
              <w:rPr>
                <w:rFonts w:ascii="Arial" w:hAnsi="Arial" w:cs="Arial"/>
                <w:sz w:val="16"/>
                <w:szCs w:val="16"/>
              </w:rPr>
            </w:pPr>
            <w:r>
              <w:rPr>
                <w:rFonts w:ascii="Arial" w:hAnsi="Arial" w:cs="Arial"/>
                <w:sz w:val="16"/>
                <w:szCs w:val="16"/>
              </w:rPr>
              <w:t>35</w:t>
            </w:r>
          </w:p>
        </w:tc>
        <w:tc>
          <w:tcPr>
            <w:tcW w:w="780" w:type="dxa"/>
            <w:tcBorders>
              <w:left w:val="single" w:sz="4" w:space="0" w:color="auto"/>
              <w:bottom w:val="single" w:sz="4" w:space="0" w:color="auto"/>
              <w:right w:val="single" w:sz="4" w:space="0" w:color="auto"/>
            </w:tcBorders>
            <w:vAlign w:val="center"/>
          </w:tcPr>
          <w:p w14:paraId="38737327"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40157350"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11F59D3B"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169D99C2"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WEB62808310601932</w:t>
            </w:r>
          </w:p>
        </w:tc>
        <w:tc>
          <w:tcPr>
            <w:tcW w:w="597" w:type="dxa"/>
            <w:tcBorders>
              <w:left w:val="single" w:sz="4" w:space="0" w:color="auto"/>
              <w:bottom w:val="single" w:sz="4" w:space="0" w:color="auto"/>
              <w:right w:val="single" w:sz="4" w:space="0" w:color="auto"/>
            </w:tcBorders>
            <w:vAlign w:val="center"/>
          </w:tcPr>
          <w:p w14:paraId="3720593B"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6F0BF749"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391A96F8"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4C1E6DDA"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46692228" w14:textId="77777777" w:rsidR="00A95DA0" w:rsidRDefault="00A95DA0" w:rsidP="00520425">
            <w:pPr>
              <w:jc w:val="center"/>
              <w:rPr>
                <w:rFonts w:ascii="Arial" w:hAnsi="Arial" w:cs="Arial"/>
                <w:sz w:val="16"/>
                <w:szCs w:val="16"/>
                <w:lang w:val="en-150"/>
              </w:rPr>
            </w:pPr>
            <w:r>
              <w:rPr>
                <w:rFonts w:ascii="Arial" w:hAnsi="Arial" w:cs="Arial"/>
                <w:sz w:val="16"/>
                <w:szCs w:val="16"/>
                <w:lang w:val="en-150"/>
              </w:rPr>
              <w:t>03.07.2027</w:t>
            </w:r>
          </w:p>
        </w:tc>
        <w:tc>
          <w:tcPr>
            <w:tcW w:w="873" w:type="dxa"/>
            <w:gridSpan w:val="2"/>
            <w:tcBorders>
              <w:left w:val="single" w:sz="4" w:space="0" w:color="auto"/>
              <w:bottom w:val="single" w:sz="4" w:space="0" w:color="auto"/>
              <w:right w:val="single" w:sz="4" w:space="0" w:color="auto"/>
            </w:tcBorders>
            <w:vAlign w:val="center"/>
          </w:tcPr>
          <w:p w14:paraId="4A5029D4" w14:textId="73F18F12" w:rsidR="00A95DA0" w:rsidRPr="00C0717C" w:rsidRDefault="00A95DA0" w:rsidP="00520425">
            <w:pPr>
              <w:jc w:val="center"/>
              <w:rPr>
                <w:rFonts w:ascii="Arial" w:hAnsi="Arial" w:cs="Arial"/>
                <w:sz w:val="16"/>
                <w:szCs w:val="16"/>
                <w:lang w:val="ro-RO"/>
              </w:rPr>
            </w:pPr>
          </w:p>
        </w:tc>
      </w:tr>
      <w:tr w:rsidR="00A95DA0" w:rsidRPr="00C0717C" w14:paraId="43C3C52A"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88214EE" w14:textId="77777777" w:rsidR="00A95DA0" w:rsidRPr="00C0717C" w:rsidRDefault="00A95DA0" w:rsidP="00520425">
            <w:pPr>
              <w:jc w:val="center"/>
              <w:rPr>
                <w:rFonts w:ascii="Arial" w:hAnsi="Arial" w:cs="Arial"/>
                <w:sz w:val="16"/>
                <w:szCs w:val="16"/>
              </w:rPr>
            </w:pPr>
            <w:r>
              <w:rPr>
                <w:rFonts w:ascii="Arial" w:hAnsi="Arial" w:cs="Arial"/>
                <w:sz w:val="16"/>
                <w:szCs w:val="16"/>
              </w:rPr>
              <w:t>32.</w:t>
            </w:r>
          </w:p>
        </w:tc>
        <w:tc>
          <w:tcPr>
            <w:tcW w:w="992" w:type="dxa"/>
            <w:tcBorders>
              <w:left w:val="single" w:sz="4" w:space="0" w:color="auto"/>
              <w:bottom w:val="single" w:sz="4" w:space="0" w:color="auto"/>
              <w:right w:val="single" w:sz="4" w:space="0" w:color="auto"/>
            </w:tcBorders>
            <w:vAlign w:val="center"/>
          </w:tcPr>
          <w:p w14:paraId="7169B857"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BH16TRZ</w:t>
            </w:r>
          </w:p>
        </w:tc>
        <w:tc>
          <w:tcPr>
            <w:tcW w:w="513" w:type="dxa"/>
            <w:tcBorders>
              <w:left w:val="single" w:sz="4" w:space="0" w:color="auto"/>
              <w:bottom w:val="single" w:sz="4" w:space="0" w:color="auto"/>
              <w:right w:val="single" w:sz="4" w:space="0" w:color="auto"/>
            </w:tcBorders>
            <w:vAlign w:val="center"/>
          </w:tcPr>
          <w:p w14:paraId="7FD1CD93" w14:textId="77777777" w:rsidR="00A95DA0" w:rsidRDefault="00A95DA0" w:rsidP="00520425">
            <w:pPr>
              <w:jc w:val="center"/>
              <w:rPr>
                <w:rFonts w:ascii="Arial" w:hAnsi="Arial" w:cs="Arial"/>
                <w:sz w:val="16"/>
                <w:szCs w:val="16"/>
              </w:rPr>
            </w:pPr>
            <w:r>
              <w:rPr>
                <w:rFonts w:ascii="Arial" w:hAnsi="Arial" w:cs="Arial"/>
                <w:sz w:val="16"/>
                <w:szCs w:val="16"/>
              </w:rPr>
              <w:t>36</w:t>
            </w:r>
          </w:p>
        </w:tc>
        <w:tc>
          <w:tcPr>
            <w:tcW w:w="780" w:type="dxa"/>
            <w:tcBorders>
              <w:left w:val="single" w:sz="4" w:space="0" w:color="auto"/>
              <w:bottom w:val="single" w:sz="4" w:space="0" w:color="auto"/>
              <w:right w:val="single" w:sz="4" w:space="0" w:color="auto"/>
            </w:tcBorders>
            <w:vAlign w:val="center"/>
          </w:tcPr>
          <w:p w14:paraId="2EC876DE"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5B84DCDE"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131A0FA9"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69D78628"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WEB62808310601945</w:t>
            </w:r>
          </w:p>
        </w:tc>
        <w:tc>
          <w:tcPr>
            <w:tcW w:w="597" w:type="dxa"/>
            <w:tcBorders>
              <w:left w:val="single" w:sz="4" w:space="0" w:color="auto"/>
              <w:bottom w:val="single" w:sz="4" w:space="0" w:color="auto"/>
              <w:right w:val="single" w:sz="4" w:space="0" w:color="auto"/>
            </w:tcBorders>
            <w:vAlign w:val="center"/>
          </w:tcPr>
          <w:p w14:paraId="0C429C7A"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7279B608"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42493636"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0DB17F46"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6D6C691C" w14:textId="77777777" w:rsidR="00A95DA0" w:rsidRDefault="00A95DA0" w:rsidP="00520425">
            <w:pPr>
              <w:jc w:val="center"/>
              <w:rPr>
                <w:rFonts w:ascii="Arial" w:hAnsi="Arial" w:cs="Arial"/>
                <w:sz w:val="16"/>
                <w:szCs w:val="16"/>
                <w:lang w:val="en-150"/>
              </w:rPr>
            </w:pPr>
            <w:r>
              <w:rPr>
                <w:rFonts w:ascii="Arial" w:hAnsi="Arial" w:cs="Arial"/>
                <w:sz w:val="16"/>
                <w:szCs w:val="16"/>
                <w:lang w:val="en-150"/>
              </w:rPr>
              <w:t>03.07.2027</w:t>
            </w:r>
          </w:p>
        </w:tc>
        <w:tc>
          <w:tcPr>
            <w:tcW w:w="873" w:type="dxa"/>
            <w:gridSpan w:val="2"/>
            <w:tcBorders>
              <w:left w:val="single" w:sz="4" w:space="0" w:color="auto"/>
              <w:bottom w:val="single" w:sz="4" w:space="0" w:color="auto"/>
              <w:right w:val="single" w:sz="4" w:space="0" w:color="auto"/>
            </w:tcBorders>
            <w:vAlign w:val="center"/>
          </w:tcPr>
          <w:p w14:paraId="7309385A" w14:textId="150AA2F9" w:rsidR="00A95DA0" w:rsidRPr="00C0717C" w:rsidRDefault="00A95DA0" w:rsidP="00520425">
            <w:pPr>
              <w:jc w:val="center"/>
              <w:rPr>
                <w:rFonts w:ascii="Arial" w:hAnsi="Arial" w:cs="Arial"/>
                <w:sz w:val="16"/>
                <w:szCs w:val="16"/>
                <w:lang w:val="ro-RO"/>
              </w:rPr>
            </w:pPr>
          </w:p>
        </w:tc>
      </w:tr>
      <w:tr w:rsidR="00A95DA0" w:rsidRPr="00C0717C" w14:paraId="3FF7BF42"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486FA876" w14:textId="77777777" w:rsidR="00A95DA0" w:rsidRPr="00C0717C" w:rsidRDefault="00A95DA0" w:rsidP="00520425">
            <w:pPr>
              <w:jc w:val="center"/>
              <w:rPr>
                <w:rFonts w:ascii="Arial" w:hAnsi="Arial" w:cs="Arial"/>
                <w:sz w:val="16"/>
                <w:szCs w:val="16"/>
              </w:rPr>
            </w:pPr>
            <w:r>
              <w:rPr>
                <w:rFonts w:ascii="Arial" w:hAnsi="Arial" w:cs="Arial"/>
                <w:sz w:val="16"/>
                <w:szCs w:val="16"/>
              </w:rPr>
              <w:t>33.</w:t>
            </w:r>
          </w:p>
        </w:tc>
        <w:tc>
          <w:tcPr>
            <w:tcW w:w="992" w:type="dxa"/>
            <w:tcBorders>
              <w:left w:val="single" w:sz="4" w:space="0" w:color="auto"/>
              <w:bottom w:val="single" w:sz="4" w:space="0" w:color="auto"/>
              <w:right w:val="single" w:sz="4" w:space="0" w:color="auto"/>
            </w:tcBorders>
            <w:vAlign w:val="center"/>
          </w:tcPr>
          <w:p w14:paraId="7E9E864A"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BH16TSP</w:t>
            </w:r>
          </w:p>
        </w:tc>
        <w:tc>
          <w:tcPr>
            <w:tcW w:w="513" w:type="dxa"/>
            <w:tcBorders>
              <w:left w:val="single" w:sz="4" w:space="0" w:color="auto"/>
              <w:bottom w:val="single" w:sz="4" w:space="0" w:color="auto"/>
              <w:right w:val="single" w:sz="4" w:space="0" w:color="auto"/>
            </w:tcBorders>
            <w:vAlign w:val="center"/>
          </w:tcPr>
          <w:p w14:paraId="2292B367" w14:textId="77777777" w:rsidR="00A95DA0" w:rsidRDefault="00A95DA0" w:rsidP="00520425">
            <w:pPr>
              <w:jc w:val="center"/>
              <w:rPr>
                <w:rFonts w:ascii="Arial" w:hAnsi="Arial" w:cs="Arial"/>
                <w:sz w:val="16"/>
                <w:szCs w:val="16"/>
              </w:rPr>
            </w:pPr>
            <w:r>
              <w:rPr>
                <w:rFonts w:ascii="Arial" w:hAnsi="Arial" w:cs="Arial"/>
                <w:sz w:val="16"/>
                <w:szCs w:val="16"/>
              </w:rPr>
              <w:t>37</w:t>
            </w:r>
          </w:p>
        </w:tc>
        <w:tc>
          <w:tcPr>
            <w:tcW w:w="780" w:type="dxa"/>
            <w:tcBorders>
              <w:left w:val="single" w:sz="4" w:space="0" w:color="auto"/>
              <w:bottom w:val="single" w:sz="4" w:space="0" w:color="auto"/>
              <w:right w:val="single" w:sz="4" w:space="0" w:color="auto"/>
            </w:tcBorders>
            <w:vAlign w:val="center"/>
          </w:tcPr>
          <w:p w14:paraId="70F94D42"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2715CAD3"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0A12BF39"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0C3E9486"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WEB62808310601950</w:t>
            </w:r>
          </w:p>
        </w:tc>
        <w:tc>
          <w:tcPr>
            <w:tcW w:w="597" w:type="dxa"/>
            <w:tcBorders>
              <w:left w:val="single" w:sz="4" w:space="0" w:color="auto"/>
              <w:bottom w:val="single" w:sz="4" w:space="0" w:color="auto"/>
              <w:right w:val="single" w:sz="4" w:space="0" w:color="auto"/>
            </w:tcBorders>
            <w:vAlign w:val="center"/>
          </w:tcPr>
          <w:p w14:paraId="57D48F9A"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1095E642"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61AF2740"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1781A1B6"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63258653" w14:textId="77777777" w:rsidR="00A95DA0" w:rsidRDefault="00A95DA0" w:rsidP="00520425">
            <w:pPr>
              <w:jc w:val="center"/>
              <w:rPr>
                <w:rFonts w:ascii="Arial" w:hAnsi="Arial" w:cs="Arial"/>
                <w:sz w:val="16"/>
                <w:szCs w:val="16"/>
                <w:lang w:val="en-150"/>
              </w:rPr>
            </w:pPr>
            <w:r>
              <w:rPr>
                <w:rFonts w:ascii="Arial" w:hAnsi="Arial" w:cs="Arial"/>
                <w:sz w:val="16"/>
                <w:szCs w:val="16"/>
                <w:lang w:val="en-150"/>
              </w:rPr>
              <w:t>03.07.2027</w:t>
            </w:r>
          </w:p>
        </w:tc>
        <w:tc>
          <w:tcPr>
            <w:tcW w:w="873" w:type="dxa"/>
            <w:gridSpan w:val="2"/>
            <w:tcBorders>
              <w:left w:val="single" w:sz="4" w:space="0" w:color="auto"/>
              <w:bottom w:val="single" w:sz="4" w:space="0" w:color="auto"/>
              <w:right w:val="single" w:sz="4" w:space="0" w:color="auto"/>
            </w:tcBorders>
            <w:vAlign w:val="center"/>
          </w:tcPr>
          <w:p w14:paraId="319F1BBC" w14:textId="541AE0A1" w:rsidR="00A95DA0" w:rsidRPr="00C0717C" w:rsidRDefault="00A95DA0" w:rsidP="00520425">
            <w:pPr>
              <w:jc w:val="center"/>
              <w:rPr>
                <w:rFonts w:ascii="Arial" w:hAnsi="Arial" w:cs="Arial"/>
                <w:sz w:val="16"/>
                <w:szCs w:val="16"/>
                <w:lang w:val="ro-RO"/>
              </w:rPr>
            </w:pPr>
          </w:p>
        </w:tc>
      </w:tr>
      <w:tr w:rsidR="00A95DA0" w:rsidRPr="00C0717C" w14:paraId="25A03BC2"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1E711727" w14:textId="77777777" w:rsidR="00A95DA0" w:rsidRPr="00C0717C" w:rsidRDefault="00A95DA0" w:rsidP="00520425">
            <w:pPr>
              <w:jc w:val="center"/>
              <w:rPr>
                <w:rFonts w:ascii="Arial" w:hAnsi="Arial" w:cs="Arial"/>
                <w:sz w:val="16"/>
                <w:szCs w:val="16"/>
              </w:rPr>
            </w:pPr>
            <w:r>
              <w:rPr>
                <w:rFonts w:ascii="Arial" w:hAnsi="Arial" w:cs="Arial"/>
                <w:sz w:val="16"/>
                <w:szCs w:val="16"/>
              </w:rPr>
              <w:t>34.</w:t>
            </w:r>
          </w:p>
        </w:tc>
        <w:tc>
          <w:tcPr>
            <w:tcW w:w="992" w:type="dxa"/>
            <w:tcBorders>
              <w:left w:val="single" w:sz="4" w:space="0" w:color="auto"/>
              <w:bottom w:val="single" w:sz="4" w:space="0" w:color="auto"/>
              <w:right w:val="single" w:sz="4" w:space="0" w:color="auto"/>
            </w:tcBorders>
            <w:vAlign w:val="center"/>
          </w:tcPr>
          <w:p w14:paraId="7391F447"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BH16TSG</w:t>
            </w:r>
          </w:p>
        </w:tc>
        <w:tc>
          <w:tcPr>
            <w:tcW w:w="513" w:type="dxa"/>
            <w:tcBorders>
              <w:left w:val="single" w:sz="4" w:space="0" w:color="auto"/>
              <w:bottom w:val="single" w:sz="4" w:space="0" w:color="auto"/>
              <w:right w:val="single" w:sz="4" w:space="0" w:color="auto"/>
            </w:tcBorders>
            <w:vAlign w:val="center"/>
          </w:tcPr>
          <w:p w14:paraId="41554214" w14:textId="77777777" w:rsidR="00A95DA0" w:rsidRDefault="00A95DA0" w:rsidP="00520425">
            <w:pPr>
              <w:jc w:val="center"/>
              <w:rPr>
                <w:rFonts w:ascii="Arial" w:hAnsi="Arial" w:cs="Arial"/>
                <w:sz w:val="16"/>
                <w:szCs w:val="16"/>
              </w:rPr>
            </w:pPr>
            <w:r>
              <w:rPr>
                <w:rFonts w:ascii="Arial" w:hAnsi="Arial" w:cs="Arial"/>
                <w:sz w:val="16"/>
                <w:szCs w:val="16"/>
              </w:rPr>
              <w:t>38</w:t>
            </w:r>
          </w:p>
        </w:tc>
        <w:tc>
          <w:tcPr>
            <w:tcW w:w="780" w:type="dxa"/>
            <w:tcBorders>
              <w:left w:val="single" w:sz="4" w:space="0" w:color="auto"/>
              <w:bottom w:val="single" w:sz="4" w:space="0" w:color="auto"/>
              <w:right w:val="single" w:sz="4" w:space="0" w:color="auto"/>
            </w:tcBorders>
            <w:vAlign w:val="center"/>
          </w:tcPr>
          <w:p w14:paraId="7ED4BD86"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4277A9BA"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03B71BB7"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22AEF879"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WEB62808310601931</w:t>
            </w:r>
          </w:p>
        </w:tc>
        <w:tc>
          <w:tcPr>
            <w:tcW w:w="597" w:type="dxa"/>
            <w:tcBorders>
              <w:left w:val="single" w:sz="4" w:space="0" w:color="auto"/>
              <w:bottom w:val="single" w:sz="4" w:space="0" w:color="auto"/>
              <w:right w:val="single" w:sz="4" w:space="0" w:color="auto"/>
            </w:tcBorders>
            <w:vAlign w:val="center"/>
          </w:tcPr>
          <w:p w14:paraId="2D7F0E41"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7E529459"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41121823"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6E34CFA7"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7B0F2ACE" w14:textId="77777777" w:rsidR="00A95DA0" w:rsidRDefault="00A95DA0" w:rsidP="00520425">
            <w:pPr>
              <w:jc w:val="center"/>
              <w:rPr>
                <w:rFonts w:ascii="Arial" w:hAnsi="Arial" w:cs="Arial"/>
                <w:sz w:val="16"/>
                <w:szCs w:val="16"/>
                <w:lang w:val="en-150"/>
              </w:rPr>
            </w:pPr>
            <w:r>
              <w:rPr>
                <w:rFonts w:ascii="Arial" w:hAnsi="Arial" w:cs="Arial"/>
                <w:sz w:val="16"/>
                <w:szCs w:val="16"/>
                <w:lang w:val="en-150"/>
              </w:rPr>
              <w:t>03.07.2027</w:t>
            </w:r>
          </w:p>
        </w:tc>
        <w:tc>
          <w:tcPr>
            <w:tcW w:w="873" w:type="dxa"/>
            <w:gridSpan w:val="2"/>
            <w:tcBorders>
              <w:left w:val="single" w:sz="4" w:space="0" w:color="auto"/>
              <w:bottom w:val="single" w:sz="4" w:space="0" w:color="auto"/>
              <w:right w:val="single" w:sz="4" w:space="0" w:color="auto"/>
            </w:tcBorders>
            <w:vAlign w:val="center"/>
          </w:tcPr>
          <w:p w14:paraId="0FEA2BD5" w14:textId="262866D8" w:rsidR="00A95DA0" w:rsidRPr="00C0717C" w:rsidRDefault="00A95DA0" w:rsidP="00520425">
            <w:pPr>
              <w:jc w:val="center"/>
              <w:rPr>
                <w:rFonts w:ascii="Arial" w:hAnsi="Arial" w:cs="Arial"/>
                <w:sz w:val="16"/>
                <w:szCs w:val="16"/>
                <w:lang w:val="ro-RO"/>
              </w:rPr>
            </w:pPr>
          </w:p>
        </w:tc>
      </w:tr>
      <w:tr w:rsidR="00A95DA0" w:rsidRPr="00C0717C" w14:paraId="7C1F90E6"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0F214FDB" w14:textId="77777777" w:rsidR="00A95DA0" w:rsidRPr="00C0717C" w:rsidRDefault="00A95DA0" w:rsidP="00520425">
            <w:pPr>
              <w:jc w:val="center"/>
              <w:rPr>
                <w:rFonts w:ascii="Arial" w:hAnsi="Arial" w:cs="Arial"/>
                <w:sz w:val="16"/>
                <w:szCs w:val="16"/>
              </w:rPr>
            </w:pPr>
            <w:r>
              <w:rPr>
                <w:rFonts w:ascii="Arial" w:hAnsi="Arial" w:cs="Arial"/>
                <w:sz w:val="16"/>
                <w:szCs w:val="16"/>
              </w:rPr>
              <w:t>35.</w:t>
            </w:r>
          </w:p>
        </w:tc>
        <w:tc>
          <w:tcPr>
            <w:tcW w:w="992" w:type="dxa"/>
            <w:tcBorders>
              <w:left w:val="single" w:sz="4" w:space="0" w:color="auto"/>
              <w:bottom w:val="single" w:sz="4" w:space="0" w:color="auto"/>
              <w:right w:val="single" w:sz="4" w:space="0" w:color="auto"/>
            </w:tcBorders>
            <w:vAlign w:val="center"/>
          </w:tcPr>
          <w:p w14:paraId="0C0137E3"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BH16TRW</w:t>
            </w:r>
          </w:p>
        </w:tc>
        <w:tc>
          <w:tcPr>
            <w:tcW w:w="513" w:type="dxa"/>
            <w:tcBorders>
              <w:left w:val="single" w:sz="4" w:space="0" w:color="auto"/>
              <w:bottom w:val="single" w:sz="4" w:space="0" w:color="auto"/>
              <w:right w:val="single" w:sz="4" w:space="0" w:color="auto"/>
            </w:tcBorders>
            <w:vAlign w:val="center"/>
          </w:tcPr>
          <w:p w14:paraId="25C9C334" w14:textId="77777777" w:rsidR="00A95DA0" w:rsidRDefault="00A95DA0" w:rsidP="00520425">
            <w:pPr>
              <w:jc w:val="center"/>
              <w:rPr>
                <w:rFonts w:ascii="Arial" w:hAnsi="Arial" w:cs="Arial"/>
                <w:sz w:val="16"/>
                <w:szCs w:val="16"/>
              </w:rPr>
            </w:pPr>
            <w:r>
              <w:rPr>
                <w:rFonts w:ascii="Arial" w:hAnsi="Arial" w:cs="Arial"/>
                <w:sz w:val="16"/>
                <w:szCs w:val="16"/>
              </w:rPr>
              <w:t>40</w:t>
            </w:r>
          </w:p>
        </w:tc>
        <w:tc>
          <w:tcPr>
            <w:tcW w:w="780" w:type="dxa"/>
            <w:tcBorders>
              <w:left w:val="single" w:sz="4" w:space="0" w:color="auto"/>
              <w:bottom w:val="single" w:sz="4" w:space="0" w:color="auto"/>
              <w:right w:val="single" w:sz="4" w:space="0" w:color="auto"/>
            </w:tcBorders>
            <w:vAlign w:val="center"/>
          </w:tcPr>
          <w:p w14:paraId="48525D29"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1ACCBB5F"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3B3CFE4F"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2DF4EB86"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WEB62808310601923</w:t>
            </w:r>
          </w:p>
        </w:tc>
        <w:tc>
          <w:tcPr>
            <w:tcW w:w="597" w:type="dxa"/>
            <w:tcBorders>
              <w:left w:val="single" w:sz="4" w:space="0" w:color="auto"/>
              <w:bottom w:val="single" w:sz="4" w:space="0" w:color="auto"/>
              <w:right w:val="single" w:sz="4" w:space="0" w:color="auto"/>
            </w:tcBorders>
            <w:vAlign w:val="center"/>
          </w:tcPr>
          <w:p w14:paraId="27FC50D1"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15B5334D"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637DCE7D"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6C67701E"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7451F84" w14:textId="77777777" w:rsidR="00A95DA0" w:rsidRDefault="00A95DA0" w:rsidP="00520425">
            <w:pPr>
              <w:jc w:val="center"/>
              <w:rPr>
                <w:rFonts w:ascii="Arial" w:hAnsi="Arial" w:cs="Arial"/>
                <w:sz w:val="16"/>
                <w:szCs w:val="16"/>
                <w:lang w:val="en-150"/>
              </w:rPr>
            </w:pPr>
            <w:r>
              <w:rPr>
                <w:rFonts w:ascii="Arial" w:hAnsi="Arial" w:cs="Arial"/>
                <w:sz w:val="16"/>
                <w:szCs w:val="16"/>
                <w:lang w:val="en-150"/>
              </w:rPr>
              <w:t>03.07.2027</w:t>
            </w:r>
          </w:p>
        </w:tc>
        <w:tc>
          <w:tcPr>
            <w:tcW w:w="873" w:type="dxa"/>
            <w:gridSpan w:val="2"/>
            <w:tcBorders>
              <w:left w:val="single" w:sz="4" w:space="0" w:color="auto"/>
              <w:bottom w:val="single" w:sz="4" w:space="0" w:color="auto"/>
              <w:right w:val="single" w:sz="4" w:space="0" w:color="auto"/>
            </w:tcBorders>
            <w:vAlign w:val="center"/>
          </w:tcPr>
          <w:p w14:paraId="11D6E518" w14:textId="76FE2496" w:rsidR="00A95DA0" w:rsidRPr="00C0717C" w:rsidRDefault="00A95DA0" w:rsidP="00520425">
            <w:pPr>
              <w:jc w:val="center"/>
              <w:rPr>
                <w:rFonts w:ascii="Arial" w:hAnsi="Arial" w:cs="Arial"/>
                <w:sz w:val="16"/>
                <w:szCs w:val="16"/>
                <w:lang w:val="ro-RO"/>
              </w:rPr>
            </w:pPr>
          </w:p>
        </w:tc>
      </w:tr>
      <w:tr w:rsidR="00A95DA0" w:rsidRPr="00C0717C" w14:paraId="209996D8"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6206B6D2" w14:textId="77777777" w:rsidR="00A95DA0" w:rsidRPr="00C0717C" w:rsidRDefault="00A95DA0" w:rsidP="00520425">
            <w:pPr>
              <w:jc w:val="center"/>
              <w:rPr>
                <w:rFonts w:ascii="Arial" w:hAnsi="Arial" w:cs="Arial"/>
                <w:sz w:val="16"/>
                <w:szCs w:val="16"/>
              </w:rPr>
            </w:pPr>
            <w:r>
              <w:rPr>
                <w:rFonts w:ascii="Arial" w:hAnsi="Arial" w:cs="Arial"/>
                <w:sz w:val="16"/>
                <w:szCs w:val="16"/>
              </w:rPr>
              <w:t>36.</w:t>
            </w:r>
          </w:p>
        </w:tc>
        <w:tc>
          <w:tcPr>
            <w:tcW w:w="992" w:type="dxa"/>
            <w:tcBorders>
              <w:left w:val="single" w:sz="4" w:space="0" w:color="auto"/>
              <w:bottom w:val="single" w:sz="4" w:space="0" w:color="auto"/>
              <w:right w:val="single" w:sz="4" w:space="0" w:color="auto"/>
            </w:tcBorders>
            <w:vAlign w:val="center"/>
          </w:tcPr>
          <w:p w14:paraId="36A08C74"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BH16TRH</w:t>
            </w:r>
          </w:p>
        </w:tc>
        <w:tc>
          <w:tcPr>
            <w:tcW w:w="513" w:type="dxa"/>
            <w:tcBorders>
              <w:left w:val="single" w:sz="4" w:space="0" w:color="auto"/>
              <w:bottom w:val="single" w:sz="4" w:space="0" w:color="auto"/>
              <w:right w:val="single" w:sz="4" w:space="0" w:color="auto"/>
            </w:tcBorders>
            <w:vAlign w:val="center"/>
          </w:tcPr>
          <w:p w14:paraId="483902C6" w14:textId="77777777" w:rsidR="00A95DA0" w:rsidRPr="00AB7C1A" w:rsidRDefault="00A95DA0" w:rsidP="00520425">
            <w:pPr>
              <w:jc w:val="center"/>
              <w:rPr>
                <w:rFonts w:ascii="Arial" w:hAnsi="Arial" w:cs="Arial"/>
                <w:sz w:val="16"/>
                <w:szCs w:val="16"/>
              </w:rPr>
            </w:pPr>
            <w:r w:rsidRPr="00AB7C1A">
              <w:rPr>
                <w:rFonts w:ascii="Arial" w:hAnsi="Arial" w:cs="Arial"/>
                <w:sz w:val="16"/>
                <w:szCs w:val="16"/>
              </w:rPr>
              <w:t>42</w:t>
            </w:r>
          </w:p>
        </w:tc>
        <w:tc>
          <w:tcPr>
            <w:tcW w:w="780" w:type="dxa"/>
            <w:tcBorders>
              <w:left w:val="single" w:sz="4" w:space="0" w:color="auto"/>
              <w:bottom w:val="single" w:sz="4" w:space="0" w:color="auto"/>
              <w:right w:val="single" w:sz="4" w:space="0" w:color="auto"/>
            </w:tcBorders>
            <w:vAlign w:val="center"/>
          </w:tcPr>
          <w:p w14:paraId="4E2C4E74"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14CAA0E5"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3C8B221F"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40A8CA31"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WEB62808310601928</w:t>
            </w:r>
          </w:p>
        </w:tc>
        <w:tc>
          <w:tcPr>
            <w:tcW w:w="597" w:type="dxa"/>
            <w:tcBorders>
              <w:left w:val="single" w:sz="4" w:space="0" w:color="auto"/>
              <w:bottom w:val="single" w:sz="4" w:space="0" w:color="auto"/>
              <w:right w:val="single" w:sz="4" w:space="0" w:color="auto"/>
            </w:tcBorders>
            <w:vAlign w:val="center"/>
          </w:tcPr>
          <w:p w14:paraId="266185DB"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0658E40D"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1B3170C3"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52BF987E"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1B4A07B2" w14:textId="77777777" w:rsidR="00A95DA0" w:rsidRPr="009B6218" w:rsidRDefault="00A95DA0" w:rsidP="00520425">
            <w:pPr>
              <w:jc w:val="center"/>
              <w:rPr>
                <w:rFonts w:ascii="Arial" w:hAnsi="Arial" w:cs="Arial"/>
                <w:sz w:val="16"/>
                <w:szCs w:val="16"/>
                <w:lang w:val="en-150"/>
              </w:rPr>
            </w:pPr>
            <w:r w:rsidRPr="009B6218">
              <w:rPr>
                <w:rFonts w:ascii="Arial" w:hAnsi="Arial" w:cs="Arial"/>
                <w:sz w:val="16"/>
                <w:szCs w:val="16"/>
                <w:lang w:val="en-150"/>
              </w:rPr>
              <w:t>24.08.2027</w:t>
            </w:r>
          </w:p>
        </w:tc>
        <w:tc>
          <w:tcPr>
            <w:tcW w:w="873" w:type="dxa"/>
            <w:gridSpan w:val="2"/>
            <w:tcBorders>
              <w:left w:val="single" w:sz="4" w:space="0" w:color="auto"/>
              <w:bottom w:val="single" w:sz="4" w:space="0" w:color="auto"/>
              <w:right w:val="single" w:sz="4" w:space="0" w:color="auto"/>
            </w:tcBorders>
            <w:vAlign w:val="center"/>
          </w:tcPr>
          <w:p w14:paraId="0215FD0D" w14:textId="0ECE9092" w:rsidR="00A95DA0" w:rsidRPr="00C0717C" w:rsidRDefault="00A95DA0" w:rsidP="00520425">
            <w:pPr>
              <w:jc w:val="center"/>
              <w:rPr>
                <w:rFonts w:ascii="Arial" w:hAnsi="Arial" w:cs="Arial"/>
                <w:sz w:val="16"/>
                <w:szCs w:val="16"/>
                <w:lang w:val="ro-RO"/>
              </w:rPr>
            </w:pPr>
          </w:p>
        </w:tc>
      </w:tr>
      <w:tr w:rsidR="00A95DA0" w:rsidRPr="00C0717C" w14:paraId="16A9F197"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F3C9C03" w14:textId="77777777" w:rsidR="00A95DA0" w:rsidRPr="00C0717C" w:rsidRDefault="00A95DA0" w:rsidP="00520425">
            <w:pPr>
              <w:jc w:val="center"/>
              <w:rPr>
                <w:rFonts w:ascii="Arial" w:hAnsi="Arial" w:cs="Arial"/>
                <w:sz w:val="16"/>
                <w:szCs w:val="16"/>
              </w:rPr>
            </w:pPr>
            <w:r>
              <w:rPr>
                <w:rFonts w:ascii="Arial" w:hAnsi="Arial" w:cs="Arial"/>
                <w:sz w:val="16"/>
                <w:szCs w:val="16"/>
              </w:rPr>
              <w:t>37.</w:t>
            </w:r>
          </w:p>
        </w:tc>
        <w:tc>
          <w:tcPr>
            <w:tcW w:w="992" w:type="dxa"/>
            <w:tcBorders>
              <w:left w:val="single" w:sz="4" w:space="0" w:color="auto"/>
              <w:bottom w:val="single" w:sz="4" w:space="0" w:color="auto"/>
              <w:right w:val="single" w:sz="4" w:space="0" w:color="auto"/>
            </w:tcBorders>
            <w:vAlign w:val="center"/>
          </w:tcPr>
          <w:p w14:paraId="1339EAC5"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BH16TRD</w:t>
            </w:r>
          </w:p>
        </w:tc>
        <w:tc>
          <w:tcPr>
            <w:tcW w:w="513" w:type="dxa"/>
            <w:tcBorders>
              <w:left w:val="single" w:sz="4" w:space="0" w:color="auto"/>
              <w:bottom w:val="single" w:sz="4" w:space="0" w:color="auto"/>
              <w:right w:val="single" w:sz="4" w:space="0" w:color="auto"/>
            </w:tcBorders>
            <w:vAlign w:val="center"/>
          </w:tcPr>
          <w:p w14:paraId="2FF04C94" w14:textId="77777777" w:rsidR="00A95DA0" w:rsidRPr="00AB7C1A" w:rsidRDefault="00A95DA0" w:rsidP="00520425">
            <w:pPr>
              <w:jc w:val="center"/>
              <w:rPr>
                <w:rFonts w:ascii="Arial" w:hAnsi="Arial" w:cs="Arial"/>
                <w:sz w:val="16"/>
                <w:szCs w:val="16"/>
              </w:rPr>
            </w:pPr>
            <w:r w:rsidRPr="00AB7C1A">
              <w:rPr>
                <w:rFonts w:ascii="Arial" w:hAnsi="Arial" w:cs="Arial"/>
                <w:sz w:val="16"/>
                <w:szCs w:val="16"/>
              </w:rPr>
              <w:t>43</w:t>
            </w:r>
          </w:p>
        </w:tc>
        <w:tc>
          <w:tcPr>
            <w:tcW w:w="780" w:type="dxa"/>
            <w:tcBorders>
              <w:left w:val="single" w:sz="4" w:space="0" w:color="auto"/>
              <w:bottom w:val="single" w:sz="4" w:space="0" w:color="auto"/>
              <w:right w:val="single" w:sz="4" w:space="0" w:color="auto"/>
            </w:tcBorders>
            <w:vAlign w:val="center"/>
          </w:tcPr>
          <w:p w14:paraId="30B68868"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659BD1EC"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25D14A44"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691ACC05"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WEB62808310601968</w:t>
            </w:r>
          </w:p>
        </w:tc>
        <w:tc>
          <w:tcPr>
            <w:tcW w:w="597" w:type="dxa"/>
            <w:tcBorders>
              <w:left w:val="single" w:sz="4" w:space="0" w:color="auto"/>
              <w:bottom w:val="single" w:sz="4" w:space="0" w:color="auto"/>
              <w:right w:val="single" w:sz="4" w:space="0" w:color="auto"/>
            </w:tcBorders>
            <w:vAlign w:val="center"/>
          </w:tcPr>
          <w:p w14:paraId="4411DA4C"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7BF06076"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4FB17A50"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66AE3B2F"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45215809" w14:textId="77777777" w:rsidR="00A95DA0" w:rsidRPr="009B6218" w:rsidRDefault="00A95DA0" w:rsidP="00520425">
            <w:pPr>
              <w:jc w:val="center"/>
              <w:rPr>
                <w:rFonts w:ascii="Arial" w:hAnsi="Arial" w:cs="Arial"/>
                <w:sz w:val="16"/>
                <w:szCs w:val="16"/>
                <w:lang w:val="en-150"/>
              </w:rPr>
            </w:pPr>
            <w:r w:rsidRPr="009B6218">
              <w:rPr>
                <w:rFonts w:ascii="Arial" w:hAnsi="Arial" w:cs="Arial"/>
                <w:sz w:val="16"/>
                <w:szCs w:val="16"/>
                <w:lang w:val="en-150"/>
              </w:rPr>
              <w:t>03.07.2027</w:t>
            </w:r>
          </w:p>
        </w:tc>
        <w:tc>
          <w:tcPr>
            <w:tcW w:w="873" w:type="dxa"/>
            <w:gridSpan w:val="2"/>
            <w:tcBorders>
              <w:left w:val="single" w:sz="4" w:space="0" w:color="auto"/>
              <w:bottom w:val="single" w:sz="4" w:space="0" w:color="auto"/>
              <w:right w:val="single" w:sz="4" w:space="0" w:color="auto"/>
            </w:tcBorders>
            <w:vAlign w:val="center"/>
          </w:tcPr>
          <w:p w14:paraId="2B3B2291" w14:textId="258CF11B" w:rsidR="00A95DA0" w:rsidRPr="00C0717C" w:rsidRDefault="00A95DA0" w:rsidP="00520425">
            <w:pPr>
              <w:jc w:val="center"/>
              <w:rPr>
                <w:rFonts w:ascii="Arial" w:hAnsi="Arial" w:cs="Arial"/>
                <w:sz w:val="16"/>
                <w:szCs w:val="16"/>
                <w:lang w:val="ro-RO"/>
              </w:rPr>
            </w:pPr>
          </w:p>
        </w:tc>
      </w:tr>
      <w:tr w:rsidR="00A95DA0" w:rsidRPr="00C0717C" w14:paraId="38872537"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10A5EA53" w14:textId="77777777" w:rsidR="00A95DA0" w:rsidRPr="00C0717C" w:rsidRDefault="00A95DA0" w:rsidP="00520425">
            <w:pPr>
              <w:jc w:val="center"/>
              <w:rPr>
                <w:rFonts w:ascii="Arial" w:hAnsi="Arial" w:cs="Arial"/>
                <w:sz w:val="16"/>
                <w:szCs w:val="16"/>
              </w:rPr>
            </w:pPr>
            <w:r>
              <w:rPr>
                <w:rFonts w:ascii="Arial" w:hAnsi="Arial" w:cs="Arial"/>
                <w:sz w:val="16"/>
                <w:szCs w:val="16"/>
              </w:rPr>
              <w:t>38.</w:t>
            </w:r>
          </w:p>
        </w:tc>
        <w:tc>
          <w:tcPr>
            <w:tcW w:w="992" w:type="dxa"/>
            <w:tcBorders>
              <w:left w:val="single" w:sz="4" w:space="0" w:color="auto"/>
              <w:bottom w:val="single" w:sz="4" w:space="0" w:color="auto"/>
              <w:right w:val="single" w:sz="4" w:space="0" w:color="auto"/>
            </w:tcBorders>
            <w:vAlign w:val="center"/>
          </w:tcPr>
          <w:p w14:paraId="481B3C08"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BH16TSO</w:t>
            </w:r>
          </w:p>
        </w:tc>
        <w:tc>
          <w:tcPr>
            <w:tcW w:w="513" w:type="dxa"/>
            <w:tcBorders>
              <w:left w:val="single" w:sz="4" w:space="0" w:color="auto"/>
              <w:bottom w:val="single" w:sz="4" w:space="0" w:color="auto"/>
              <w:right w:val="single" w:sz="4" w:space="0" w:color="auto"/>
            </w:tcBorders>
            <w:vAlign w:val="center"/>
          </w:tcPr>
          <w:p w14:paraId="57DADC7E" w14:textId="77777777" w:rsidR="00A95DA0" w:rsidRPr="00AB7C1A" w:rsidRDefault="00A95DA0" w:rsidP="00520425">
            <w:pPr>
              <w:jc w:val="center"/>
              <w:rPr>
                <w:rFonts w:ascii="Arial" w:hAnsi="Arial" w:cs="Arial"/>
                <w:sz w:val="16"/>
                <w:szCs w:val="16"/>
              </w:rPr>
            </w:pPr>
            <w:r w:rsidRPr="00AB7C1A">
              <w:rPr>
                <w:rFonts w:ascii="Arial" w:hAnsi="Arial" w:cs="Arial"/>
                <w:sz w:val="16"/>
                <w:szCs w:val="16"/>
              </w:rPr>
              <w:t>44</w:t>
            </w:r>
          </w:p>
        </w:tc>
        <w:tc>
          <w:tcPr>
            <w:tcW w:w="780" w:type="dxa"/>
            <w:tcBorders>
              <w:left w:val="single" w:sz="4" w:space="0" w:color="auto"/>
              <w:bottom w:val="single" w:sz="4" w:space="0" w:color="auto"/>
              <w:right w:val="single" w:sz="4" w:space="0" w:color="auto"/>
            </w:tcBorders>
            <w:vAlign w:val="center"/>
          </w:tcPr>
          <w:p w14:paraId="0249A299"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5DEF6C5F"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451D5979"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11FE4316"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WEB62808310601874</w:t>
            </w:r>
          </w:p>
        </w:tc>
        <w:tc>
          <w:tcPr>
            <w:tcW w:w="597" w:type="dxa"/>
            <w:tcBorders>
              <w:left w:val="single" w:sz="4" w:space="0" w:color="auto"/>
              <w:bottom w:val="single" w:sz="4" w:space="0" w:color="auto"/>
              <w:right w:val="single" w:sz="4" w:space="0" w:color="auto"/>
            </w:tcBorders>
            <w:vAlign w:val="center"/>
          </w:tcPr>
          <w:p w14:paraId="62606B72"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2806E70E"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2BDADA7B"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05FC64B9"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3EB0BDFC" w14:textId="77777777" w:rsidR="00A95DA0" w:rsidRPr="009B6218" w:rsidRDefault="00A95DA0" w:rsidP="00520425">
            <w:pPr>
              <w:jc w:val="center"/>
              <w:rPr>
                <w:rFonts w:ascii="Arial" w:hAnsi="Arial" w:cs="Arial"/>
                <w:sz w:val="16"/>
                <w:szCs w:val="16"/>
                <w:lang w:val="en-150"/>
              </w:rPr>
            </w:pPr>
            <w:r w:rsidRPr="009B6218">
              <w:rPr>
                <w:rFonts w:ascii="Arial" w:hAnsi="Arial" w:cs="Arial"/>
                <w:sz w:val="16"/>
                <w:szCs w:val="16"/>
                <w:lang w:val="en-150"/>
              </w:rPr>
              <w:t>03.07.2027</w:t>
            </w:r>
          </w:p>
        </w:tc>
        <w:tc>
          <w:tcPr>
            <w:tcW w:w="873" w:type="dxa"/>
            <w:gridSpan w:val="2"/>
            <w:tcBorders>
              <w:left w:val="single" w:sz="4" w:space="0" w:color="auto"/>
              <w:bottom w:val="single" w:sz="4" w:space="0" w:color="auto"/>
              <w:right w:val="single" w:sz="4" w:space="0" w:color="auto"/>
            </w:tcBorders>
            <w:vAlign w:val="center"/>
          </w:tcPr>
          <w:p w14:paraId="1D754FE7" w14:textId="2B0A57E6" w:rsidR="00A95DA0" w:rsidRPr="00C0717C" w:rsidRDefault="00A95DA0" w:rsidP="00520425">
            <w:pPr>
              <w:jc w:val="center"/>
              <w:rPr>
                <w:rFonts w:ascii="Arial" w:hAnsi="Arial" w:cs="Arial"/>
                <w:sz w:val="16"/>
                <w:szCs w:val="16"/>
                <w:lang w:val="ro-RO"/>
              </w:rPr>
            </w:pPr>
          </w:p>
        </w:tc>
      </w:tr>
      <w:tr w:rsidR="00A95DA0" w:rsidRPr="00C0717C" w14:paraId="16A3FF00"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3AB6FB8" w14:textId="77777777" w:rsidR="00A95DA0" w:rsidRPr="00C0717C" w:rsidRDefault="00A95DA0" w:rsidP="00520425">
            <w:pPr>
              <w:jc w:val="center"/>
              <w:rPr>
                <w:rFonts w:ascii="Arial" w:hAnsi="Arial" w:cs="Arial"/>
                <w:sz w:val="16"/>
                <w:szCs w:val="16"/>
              </w:rPr>
            </w:pPr>
            <w:r>
              <w:rPr>
                <w:rFonts w:ascii="Arial" w:hAnsi="Arial" w:cs="Arial"/>
                <w:sz w:val="16"/>
                <w:szCs w:val="16"/>
              </w:rPr>
              <w:t>39.</w:t>
            </w:r>
          </w:p>
        </w:tc>
        <w:tc>
          <w:tcPr>
            <w:tcW w:w="992" w:type="dxa"/>
            <w:tcBorders>
              <w:left w:val="single" w:sz="4" w:space="0" w:color="auto"/>
              <w:bottom w:val="single" w:sz="4" w:space="0" w:color="auto"/>
              <w:right w:val="single" w:sz="4" w:space="0" w:color="auto"/>
            </w:tcBorders>
            <w:vAlign w:val="center"/>
          </w:tcPr>
          <w:p w14:paraId="52E9BD49"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BH16TSD</w:t>
            </w:r>
          </w:p>
        </w:tc>
        <w:tc>
          <w:tcPr>
            <w:tcW w:w="513" w:type="dxa"/>
            <w:tcBorders>
              <w:left w:val="single" w:sz="4" w:space="0" w:color="auto"/>
              <w:bottom w:val="single" w:sz="4" w:space="0" w:color="auto"/>
              <w:right w:val="single" w:sz="4" w:space="0" w:color="auto"/>
            </w:tcBorders>
            <w:vAlign w:val="center"/>
          </w:tcPr>
          <w:p w14:paraId="6C0F7262" w14:textId="77777777" w:rsidR="00A95DA0" w:rsidRPr="00AB7C1A" w:rsidRDefault="00A95DA0" w:rsidP="00520425">
            <w:pPr>
              <w:jc w:val="center"/>
              <w:rPr>
                <w:rFonts w:ascii="Arial" w:hAnsi="Arial" w:cs="Arial"/>
                <w:sz w:val="16"/>
                <w:szCs w:val="16"/>
              </w:rPr>
            </w:pPr>
            <w:r w:rsidRPr="00AB7C1A">
              <w:rPr>
                <w:rFonts w:ascii="Arial" w:hAnsi="Arial" w:cs="Arial"/>
                <w:sz w:val="16"/>
                <w:szCs w:val="16"/>
              </w:rPr>
              <w:t>45</w:t>
            </w:r>
          </w:p>
        </w:tc>
        <w:tc>
          <w:tcPr>
            <w:tcW w:w="780" w:type="dxa"/>
            <w:tcBorders>
              <w:left w:val="single" w:sz="4" w:space="0" w:color="auto"/>
              <w:bottom w:val="single" w:sz="4" w:space="0" w:color="auto"/>
              <w:right w:val="single" w:sz="4" w:space="0" w:color="auto"/>
            </w:tcBorders>
            <w:vAlign w:val="center"/>
          </w:tcPr>
          <w:p w14:paraId="27A403C7"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5A31AB9A"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3E9129A2"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61F6FAE6"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WEB62808310601953</w:t>
            </w:r>
          </w:p>
        </w:tc>
        <w:tc>
          <w:tcPr>
            <w:tcW w:w="597" w:type="dxa"/>
            <w:tcBorders>
              <w:left w:val="single" w:sz="4" w:space="0" w:color="auto"/>
              <w:bottom w:val="single" w:sz="4" w:space="0" w:color="auto"/>
              <w:right w:val="single" w:sz="4" w:space="0" w:color="auto"/>
            </w:tcBorders>
            <w:vAlign w:val="center"/>
          </w:tcPr>
          <w:p w14:paraId="5B043B98"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4C6F2197"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5E6882DB"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6A710610"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D029358" w14:textId="77777777" w:rsidR="00A95DA0" w:rsidRPr="009B6218" w:rsidRDefault="00A95DA0" w:rsidP="00520425">
            <w:pPr>
              <w:jc w:val="center"/>
              <w:rPr>
                <w:rFonts w:ascii="Arial" w:hAnsi="Arial" w:cs="Arial"/>
                <w:sz w:val="16"/>
                <w:szCs w:val="16"/>
                <w:lang w:val="en-150"/>
              </w:rPr>
            </w:pPr>
            <w:r w:rsidRPr="009B6218">
              <w:rPr>
                <w:rFonts w:ascii="Arial" w:hAnsi="Arial" w:cs="Arial"/>
                <w:sz w:val="16"/>
                <w:szCs w:val="16"/>
                <w:lang w:val="en-150"/>
              </w:rPr>
              <w:t>03.07.2027</w:t>
            </w:r>
          </w:p>
        </w:tc>
        <w:tc>
          <w:tcPr>
            <w:tcW w:w="873" w:type="dxa"/>
            <w:gridSpan w:val="2"/>
            <w:tcBorders>
              <w:left w:val="single" w:sz="4" w:space="0" w:color="auto"/>
              <w:bottom w:val="single" w:sz="4" w:space="0" w:color="auto"/>
              <w:right w:val="single" w:sz="4" w:space="0" w:color="auto"/>
            </w:tcBorders>
            <w:vAlign w:val="center"/>
          </w:tcPr>
          <w:p w14:paraId="36DB504A" w14:textId="46DAEA25" w:rsidR="00A95DA0" w:rsidRPr="00C0717C" w:rsidRDefault="00A95DA0" w:rsidP="00520425">
            <w:pPr>
              <w:jc w:val="center"/>
              <w:rPr>
                <w:rFonts w:ascii="Arial" w:hAnsi="Arial" w:cs="Arial"/>
                <w:sz w:val="16"/>
                <w:szCs w:val="16"/>
                <w:lang w:val="ro-RO"/>
              </w:rPr>
            </w:pPr>
          </w:p>
        </w:tc>
      </w:tr>
      <w:tr w:rsidR="00A95DA0" w:rsidRPr="00C0717C" w14:paraId="77A315B1"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2C7A6DDB" w14:textId="77777777" w:rsidR="00A95DA0" w:rsidRPr="00C0717C" w:rsidRDefault="00A95DA0" w:rsidP="00520425">
            <w:pPr>
              <w:jc w:val="center"/>
              <w:rPr>
                <w:rFonts w:ascii="Arial" w:hAnsi="Arial" w:cs="Arial"/>
                <w:sz w:val="16"/>
                <w:szCs w:val="16"/>
              </w:rPr>
            </w:pPr>
            <w:r>
              <w:rPr>
                <w:rFonts w:ascii="Arial" w:hAnsi="Arial" w:cs="Arial"/>
                <w:sz w:val="16"/>
                <w:szCs w:val="16"/>
              </w:rPr>
              <w:t>40.</w:t>
            </w:r>
          </w:p>
        </w:tc>
        <w:tc>
          <w:tcPr>
            <w:tcW w:w="992" w:type="dxa"/>
            <w:tcBorders>
              <w:left w:val="single" w:sz="4" w:space="0" w:color="auto"/>
              <w:bottom w:val="single" w:sz="4" w:space="0" w:color="auto"/>
              <w:right w:val="single" w:sz="4" w:space="0" w:color="auto"/>
            </w:tcBorders>
            <w:vAlign w:val="center"/>
          </w:tcPr>
          <w:p w14:paraId="6FD52FA4"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BH16TSH</w:t>
            </w:r>
          </w:p>
        </w:tc>
        <w:tc>
          <w:tcPr>
            <w:tcW w:w="513" w:type="dxa"/>
            <w:tcBorders>
              <w:left w:val="single" w:sz="4" w:space="0" w:color="auto"/>
              <w:bottom w:val="single" w:sz="4" w:space="0" w:color="auto"/>
              <w:right w:val="single" w:sz="4" w:space="0" w:color="auto"/>
            </w:tcBorders>
            <w:vAlign w:val="center"/>
          </w:tcPr>
          <w:p w14:paraId="6091928C" w14:textId="77777777" w:rsidR="00A95DA0" w:rsidRPr="00AB7C1A" w:rsidRDefault="00A95DA0" w:rsidP="00520425">
            <w:pPr>
              <w:jc w:val="center"/>
              <w:rPr>
                <w:rFonts w:ascii="Arial" w:hAnsi="Arial" w:cs="Arial"/>
                <w:sz w:val="16"/>
                <w:szCs w:val="16"/>
              </w:rPr>
            </w:pPr>
            <w:r w:rsidRPr="00AB7C1A">
              <w:rPr>
                <w:rFonts w:ascii="Arial" w:hAnsi="Arial" w:cs="Arial"/>
                <w:sz w:val="16"/>
                <w:szCs w:val="16"/>
              </w:rPr>
              <w:t>46</w:t>
            </w:r>
          </w:p>
        </w:tc>
        <w:tc>
          <w:tcPr>
            <w:tcW w:w="780" w:type="dxa"/>
            <w:tcBorders>
              <w:left w:val="single" w:sz="4" w:space="0" w:color="auto"/>
              <w:bottom w:val="single" w:sz="4" w:space="0" w:color="auto"/>
              <w:right w:val="single" w:sz="4" w:space="0" w:color="auto"/>
            </w:tcBorders>
            <w:vAlign w:val="center"/>
          </w:tcPr>
          <w:p w14:paraId="4BAFFB52"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3949594C"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4DF390A6"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14011A8E"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WEB62808310601970</w:t>
            </w:r>
          </w:p>
        </w:tc>
        <w:tc>
          <w:tcPr>
            <w:tcW w:w="597" w:type="dxa"/>
            <w:tcBorders>
              <w:left w:val="single" w:sz="4" w:space="0" w:color="auto"/>
              <w:bottom w:val="single" w:sz="4" w:space="0" w:color="auto"/>
              <w:right w:val="single" w:sz="4" w:space="0" w:color="auto"/>
            </w:tcBorders>
            <w:vAlign w:val="center"/>
          </w:tcPr>
          <w:p w14:paraId="096482CB"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6FFA6AFA"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74E6F2BA"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5AFAB7CA"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F69A1B7" w14:textId="77777777" w:rsidR="00A95DA0" w:rsidRPr="009B6218" w:rsidRDefault="00A95DA0" w:rsidP="00520425">
            <w:pPr>
              <w:jc w:val="center"/>
              <w:rPr>
                <w:rFonts w:ascii="Arial" w:hAnsi="Arial" w:cs="Arial"/>
                <w:sz w:val="16"/>
                <w:szCs w:val="16"/>
                <w:lang w:val="en-150"/>
              </w:rPr>
            </w:pPr>
            <w:r w:rsidRPr="009B6218">
              <w:rPr>
                <w:rFonts w:ascii="Arial" w:hAnsi="Arial" w:cs="Arial"/>
                <w:sz w:val="16"/>
                <w:szCs w:val="16"/>
                <w:lang w:val="en-150"/>
              </w:rPr>
              <w:t>03.07.2027</w:t>
            </w:r>
          </w:p>
        </w:tc>
        <w:tc>
          <w:tcPr>
            <w:tcW w:w="873" w:type="dxa"/>
            <w:gridSpan w:val="2"/>
            <w:tcBorders>
              <w:left w:val="single" w:sz="4" w:space="0" w:color="auto"/>
              <w:bottom w:val="single" w:sz="4" w:space="0" w:color="auto"/>
              <w:right w:val="single" w:sz="4" w:space="0" w:color="auto"/>
            </w:tcBorders>
            <w:vAlign w:val="center"/>
          </w:tcPr>
          <w:p w14:paraId="726DC172" w14:textId="5755743E" w:rsidR="00A95DA0" w:rsidRPr="00C0717C" w:rsidRDefault="00A95DA0" w:rsidP="00520425">
            <w:pPr>
              <w:jc w:val="center"/>
              <w:rPr>
                <w:rFonts w:ascii="Arial" w:hAnsi="Arial" w:cs="Arial"/>
                <w:sz w:val="16"/>
                <w:szCs w:val="16"/>
                <w:lang w:val="ro-RO"/>
              </w:rPr>
            </w:pPr>
          </w:p>
        </w:tc>
      </w:tr>
      <w:tr w:rsidR="00A95DA0" w:rsidRPr="00C0717C" w14:paraId="7C524D91"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46841B11" w14:textId="77777777" w:rsidR="00A95DA0" w:rsidRPr="00C0717C" w:rsidRDefault="00A95DA0" w:rsidP="00520425">
            <w:pPr>
              <w:jc w:val="center"/>
              <w:rPr>
                <w:rFonts w:ascii="Arial" w:hAnsi="Arial" w:cs="Arial"/>
                <w:sz w:val="16"/>
                <w:szCs w:val="16"/>
              </w:rPr>
            </w:pPr>
            <w:r>
              <w:rPr>
                <w:rFonts w:ascii="Arial" w:hAnsi="Arial" w:cs="Arial"/>
                <w:sz w:val="16"/>
                <w:szCs w:val="16"/>
              </w:rPr>
              <w:t>41.</w:t>
            </w:r>
          </w:p>
        </w:tc>
        <w:tc>
          <w:tcPr>
            <w:tcW w:w="992" w:type="dxa"/>
            <w:tcBorders>
              <w:left w:val="single" w:sz="4" w:space="0" w:color="auto"/>
              <w:bottom w:val="single" w:sz="4" w:space="0" w:color="auto"/>
              <w:right w:val="single" w:sz="4" w:space="0" w:color="auto"/>
            </w:tcBorders>
            <w:vAlign w:val="center"/>
          </w:tcPr>
          <w:p w14:paraId="550F2714"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BH16TSM</w:t>
            </w:r>
          </w:p>
        </w:tc>
        <w:tc>
          <w:tcPr>
            <w:tcW w:w="513" w:type="dxa"/>
            <w:tcBorders>
              <w:left w:val="single" w:sz="4" w:space="0" w:color="auto"/>
              <w:bottom w:val="single" w:sz="4" w:space="0" w:color="auto"/>
              <w:right w:val="single" w:sz="4" w:space="0" w:color="auto"/>
            </w:tcBorders>
            <w:vAlign w:val="center"/>
          </w:tcPr>
          <w:p w14:paraId="415B042E" w14:textId="77777777" w:rsidR="00A95DA0" w:rsidRPr="00AB7C1A" w:rsidRDefault="00A95DA0" w:rsidP="00520425">
            <w:pPr>
              <w:jc w:val="center"/>
              <w:rPr>
                <w:rFonts w:ascii="Arial" w:hAnsi="Arial" w:cs="Arial"/>
                <w:sz w:val="16"/>
                <w:szCs w:val="16"/>
              </w:rPr>
            </w:pPr>
            <w:r w:rsidRPr="00AB7C1A">
              <w:rPr>
                <w:rFonts w:ascii="Arial" w:hAnsi="Arial" w:cs="Arial"/>
                <w:sz w:val="16"/>
                <w:szCs w:val="16"/>
              </w:rPr>
              <w:t>47</w:t>
            </w:r>
          </w:p>
        </w:tc>
        <w:tc>
          <w:tcPr>
            <w:tcW w:w="780" w:type="dxa"/>
            <w:tcBorders>
              <w:left w:val="single" w:sz="4" w:space="0" w:color="auto"/>
              <w:bottom w:val="single" w:sz="4" w:space="0" w:color="auto"/>
              <w:right w:val="single" w:sz="4" w:space="0" w:color="auto"/>
            </w:tcBorders>
            <w:vAlign w:val="center"/>
          </w:tcPr>
          <w:p w14:paraId="5BBC315A"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5DBE1EF6"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61B6B854"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39CA5D1C"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WEB62808310601872</w:t>
            </w:r>
          </w:p>
        </w:tc>
        <w:tc>
          <w:tcPr>
            <w:tcW w:w="597" w:type="dxa"/>
            <w:tcBorders>
              <w:left w:val="single" w:sz="4" w:space="0" w:color="auto"/>
              <w:bottom w:val="single" w:sz="4" w:space="0" w:color="auto"/>
              <w:right w:val="single" w:sz="4" w:space="0" w:color="auto"/>
            </w:tcBorders>
            <w:vAlign w:val="center"/>
          </w:tcPr>
          <w:p w14:paraId="2362D8E9"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22281F0A"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783B858A"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1E7F0734"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A442A57" w14:textId="77777777" w:rsidR="00A95DA0" w:rsidRPr="009B6218" w:rsidRDefault="00A95DA0" w:rsidP="00520425">
            <w:pPr>
              <w:jc w:val="center"/>
              <w:rPr>
                <w:rFonts w:ascii="Arial" w:hAnsi="Arial" w:cs="Arial"/>
                <w:sz w:val="16"/>
                <w:szCs w:val="16"/>
                <w:lang w:val="en-150"/>
              </w:rPr>
            </w:pPr>
            <w:r w:rsidRPr="009B6218">
              <w:rPr>
                <w:rFonts w:ascii="Arial" w:hAnsi="Arial" w:cs="Arial"/>
                <w:sz w:val="16"/>
                <w:szCs w:val="16"/>
                <w:lang w:val="en-150"/>
              </w:rPr>
              <w:t>03.07.2027</w:t>
            </w:r>
          </w:p>
        </w:tc>
        <w:tc>
          <w:tcPr>
            <w:tcW w:w="873" w:type="dxa"/>
            <w:gridSpan w:val="2"/>
            <w:tcBorders>
              <w:left w:val="single" w:sz="4" w:space="0" w:color="auto"/>
              <w:bottom w:val="single" w:sz="4" w:space="0" w:color="auto"/>
              <w:right w:val="single" w:sz="4" w:space="0" w:color="auto"/>
            </w:tcBorders>
            <w:vAlign w:val="center"/>
          </w:tcPr>
          <w:p w14:paraId="7418F3EA" w14:textId="04595075" w:rsidR="00A95DA0" w:rsidRPr="00C0717C" w:rsidRDefault="00A95DA0" w:rsidP="00520425">
            <w:pPr>
              <w:jc w:val="center"/>
              <w:rPr>
                <w:rFonts w:ascii="Arial" w:hAnsi="Arial" w:cs="Arial"/>
                <w:sz w:val="16"/>
                <w:szCs w:val="16"/>
                <w:lang w:val="ro-RO"/>
              </w:rPr>
            </w:pPr>
          </w:p>
        </w:tc>
      </w:tr>
      <w:tr w:rsidR="00A95DA0" w:rsidRPr="00C0717C" w14:paraId="784E7E55"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7C76B3BA" w14:textId="77777777" w:rsidR="00A95DA0" w:rsidRPr="00C0717C" w:rsidRDefault="00A95DA0" w:rsidP="00520425">
            <w:pPr>
              <w:jc w:val="center"/>
              <w:rPr>
                <w:rFonts w:ascii="Arial" w:hAnsi="Arial" w:cs="Arial"/>
                <w:sz w:val="16"/>
                <w:szCs w:val="16"/>
              </w:rPr>
            </w:pPr>
            <w:r>
              <w:rPr>
                <w:rFonts w:ascii="Arial" w:hAnsi="Arial" w:cs="Arial"/>
                <w:sz w:val="16"/>
                <w:szCs w:val="16"/>
              </w:rPr>
              <w:t>42.</w:t>
            </w:r>
          </w:p>
        </w:tc>
        <w:tc>
          <w:tcPr>
            <w:tcW w:w="992" w:type="dxa"/>
            <w:tcBorders>
              <w:left w:val="single" w:sz="4" w:space="0" w:color="auto"/>
              <w:bottom w:val="single" w:sz="4" w:space="0" w:color="auto"/>
              <w:right w:val="single" w:sz="4" w:space="0" w:color="auto"/>
            </w:tcBorders>
            <w:vAlign w:val="center"/>
          </w:tcPr>
          <w:p w14:paraId="70D9D0BE" w14:textId="77777777" w:rsidR="00A95DA0" w:rsidRPr="00F36AAA" w:rsidRDefault="00A95DA0" w:rsidP="00520425">
            <w:pPr>
              <w:jc w:val="center"/>
              <w:rPr>
                <w:rFonts w:ascii="Arial" w:hAnsi="Arial" w:cs="Arial"/>
                <w:sz w:val="16"/>
                <w:szCs w:val="16"/>
                <w:lang w:val="ro-RO"/>
              </w:rPr>
            </w:pPr>
            <w:r w:rsidRPr="00CE2331">
              <w:rPr>
                <w:rFonts w:ascii="Arial" w:hAnsi="Arial" w:cs="Arial"/>
                <w:sz w:val="16"/>
                <w:szCs w:val="16"/>
                <w:lang w:val="ro-RO"/>
              </w:rPr>
              <w:t>BH16TSC</w:t>
            </w:r>
          </w:p>
        </w:tc>
        <w:tc>
          <w:tcPr>
            <w:tcW w:w="513" w:type="dxa"/>
            <w:tcBorders>
              <w:left w:val="single" w:sz="4" w:space="0" w:color="auto"/>
              <w:bottom w:val="single" w:sz="4" w:space="0" w:color="auto"/>
              <w:right w:val="single" w:sz="4" w:space="0" w:color="auto"/>
            </w:tcBorders>
            <w:vAlign w:val="center"/>
          </w:tcPr>
          <w:p w14:paraId="6F29F1B2" w14:textId="77777777" w:rsidR="00A95DA0" w:rsidRPr="00AB7C1A" w:rsidRDefault="00A95DA0" w:rsidP="00520425">
            <w:pPr>
              <w:jc w:val="center"/>
              <w:rPr>
                <w:rFonts w:ascii="Arial" w:hAnsi="Arial" w:cs="Arial"/>
                <w:sz w:val="16"/>
                <w:szCs w:val="16"/>
              </w:rPr>
            </w:pPr>
            <w:r w:rsidRPr="00AB7C1A">
              <w:rPr>
                <w:rFonts w:ascii="Arial" w:hAnsi="Arial" w:cs="Arial"/>
                <w:sz w:val="16"/>
                <w:szCs w:val="16"/>
              </w:rPr>
              <w:t>48</w:t>
            </w:r>
          </w:p>
        </w:tc>
        <w:tc>
          <w:tcPr>
            <w:tcW w:w="780" w:type="dxa"/>
            <w:tcBorders>
              <w:left w:val="single" w:sz="4" w:space="0" w:color="auto"/>
              <w:bottom w:val="single" w:sz="4" w:space="0" w:color="auto"/>
              <w:right w:val="single" w:sz="4" w:space="0" w:color="auto"/>
            </w:tcBorders>
            <w:vAlign w:val="center"/>
          </w:tcPr>
          <w:p w14:paraId="372A306D" w14:textId="77777777" w:rsidR="00A95DA0"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68909BB0" w14:textId="77777777" w:rsidR="00A95DA0"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0EB1A3D4" w14:textId="77777777" w:rsidR="00A95DA0"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4FE6BD47" w14:textId="77777777" w:rsidR="00A95DA0" w:rsidRPr="008E47C6" w:rsidRDefault="00A95DA0" w:rsidP="00520425">
            <w:pPr>
              <w:jc w:val="center"/>
              <w:rPr>
                <w:rFonts w:ascii="Arial" w:hAnsi="Arial" w:cs="Arial"/>
                <w:sz w:val="16"/>
                <w:szCs w:val="16"/>
                <w:lang w:val="ro-RO"/>
              </w:rPr>
            </w:pPr>
            <w:r>
              <w:rPr>
                <w:rFonts w:ascii="Arial" w:hAnsi="Arial" w:cs="Arial"/>
                <w:sz w:val="16"/>
                <w:szCs w:val="16"/>
              </w:rPr>
              <w:t>WEB62808310601929</w:t>
            </w:r>
          </w:p>
        </w:tc>
        <w:tc>
          <w:tcPr>
            <w:tcW w:w="597" w:type="dxa"/>
            <w:tcBorders>
              <w:left w:val="single" w:sz="4" w:space="0" w:color="auto"/>
              <w:bottom w:val="single" w:sz="4" w:space="0" w:color="auto"/>
              <w:right w:val="single" w:sz="4" w:space="0" w:color="auto"/>
            </w:tcBorders>
            <w:vAlign w:val="center"/>
          </w:tcPr>
          <w:p w14:paraId="61F82EA6"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092278B0" w14:textId="77777777" w:rsidR="00A95DA0" w:rsidRDefault="00A95DA0" w:rsidP="00520425">
            <w:pPr>
              <w:ind w:left="113" w:right="113"/>
              <w:jc w:val="center"/>
              <w:rPr>
                <w:rFonts w:ascii="Arial" w:hAnsi="Arial" w:cs="Arial"/>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0A7CBE60" w14:textId="77777777" w:rsidR="00A95DA0" w:rsidRDefault="00A95DA0" w:rsidP="00520425">
            <w:pPr>
              <w:ind w:left="113" w:right="113"/>
              <w:jc w:val="center"/>
              <w:rPr>
                <w:rFonts w:ascii="Arial" w:hAnsi="Arial" w:cs="Arial"/>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6EA01275"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DF10B71" w14:textId="77777777" w:rsidR="00A95DA0" w:rsidRPr="009B6218" w:rsidRDefault="00A95DA0" w:rsidP="00520425">
            <w:pPr>
              <w:jc w:val="center"/>
              <w:rPr>
                <w:rFonts w:ascii="Arial" w:hAnsi="Arial" w:cs="Arial"/>
                <w:sz w:val="16"/>
                <w:szCs w:val="16"/>
                <w:lang w:val="en-150"/>
              </w:rPr>
            </w:pPr>
            <w:r w:rsidRPr="009B6218">
              <w:rPr>
                <w:rFonts w:ascii="Arial" w:hAnsi="Arial" w:cs="Arial"/>
                <w:sz w:val="16"/>
                <w:szCs w:val="16"/>
                <w:lang w:val="en-150"/>
              </w:rPr>
              <w:t>03.07.2027</w:t>
            </w:r>
          </w:p>
        </w:tc>
        <w:tc>
          <w:tcPr>
            <w:tcW w:w="873" w:type="dxa"/>
            <w:gridSpan w:val="2"/>
            <w:tcBorders>
              <w:left w:val="single" w:sz="4" w:space="0" w:color="auto"/>
              <w:bottom w:val="single" w:sz="4" w:space="0" w:color="auto"/>
              <w:right w:val="single" w:sz="4" w:space="0" w:color="auto"/>
            </w:tcBorders>
            <w:vAlign w:val="center"/>
          </w:tcPr>
          <w:p w14:paraId="7350A81E" w14:textId="71705B7D" w:rsidR="00A95DA0" w:rsidRPr="00C0717C" w:rsidRDefault="00A95DA0" w:rsidP="00520425">
            <w:pPr>
              <w:jc w:val="center"/>
              <w:rPr>
                <w:rFonts w:ascii="Arial" w:hAnsi="Arial" w:cs="Arial"/>
                <w:sz w:val="16"/>
                <w:szCs w:val="16"/>
                <w:lang w:val="ro-RO"/>
              </w:rPr>
            </w:pPr>
          </w:p>
        </w:tc>
      </w:tr>
      <w:tr w:rsidR="00A95DA0" w:rsidRPr="00C0717C" w14:paraId="4F674C8C"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76517165" w14:textId="77777777" w:rsidR="00A95DA0" w:rsidRPr="00C0717C" w:rsidRDefault="00A95DA0" w:rsidP="00520425">
            <w:pPr>
              <w:jc w:val="center"/>
              <w:rPr>
                <w:rFonts w:ascii="Arial" w:hAnsi="Arial" w:cs="Arial"/>
                <w:sz w:val="16"/>
                <w:szCs w:val="16"/>
              </w:rPr>
            </w:pPr>
            <w:r>
              <w:rPr>
                <w:rFonts w:ascii="Arial" w:hAnsi="Arial" w:cs="Arial"/>
                <w:sz w:val="16"/>
                <w:szCs w:val="16"/>
              </w:rPr>
              <w:t>43.</w:t>
            </w:r>
          </w:p>
        </w:tc>
        <w:tc>
          <w:tcPr>
            <w:tcW w:w="992" w:type="dxa"/>
            <w:tcBorders>
              <w:left w:val="single" w:sz="4" w:space="0" w:color="auto"/>
              <w:bottom w:val="single" w:sz="4" w:space="0" w:color="auto"/>
              <w:right w:val="single" w:sz="4" w:space="0" w:color="auto"/>
            </w:tcBorders>
            <w:vAlign w:val="center"/>
          </w:tcPr>
          <w:p w14:paraId="2D782CE6"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BH16VZZ</w:t>
            </w:r>
          </w:p>
        </w:tc>
        <w:tc>
          <w:tcPr>
            <w:tcW w:w="513" w:type="dxa"/>
            <w:tcBorders>
              <w:left w:val="single" w:sz="4" w:space="0" w:color="auto"/>
              <w:bottom w:val="single" w:sz="4" w:space="0" w:color="auto"/>
              <w:right w:val="single" w:sz="4" w:space="0" w:color="auto"/>
            </w:tcBorders>
            <w:vAlign w:val="center"/>
          </w:tcPr>
          <w:p w14:paraId="765F3B1C" w14:textId="77777777" w:rsidR="00A95DA0" w:rsidRPr="00AB7C1A" w:rsidRDefault="00A95DA0" w:rsidP="00520425">
            <w:pPr>
              <w:jc w:val="center"/>
              <w:rPr>
                <w:rFonts w:ascii="Arial" w:hAnsi="Arial" w:cs="Arial"/>
                <w:sz w:val="16"/>
                <w:szCs w:val="16"/>
              </w:rPr>
            </w:pPr>
            <w:r w:rsidRPr="00AB7C1A">
              <w:rPr>
                <w:rFonts w:ascii="Arial" w:hAnsi="Arial" w:cs="Arial"/>
                <w:sz w:val="16"/>
                <w:szCs w:val="16"/>
                <w:lang w:val="en-150"/>
              </w:rPr>
              <w:t>49</w:t>
            </w:r>
          </w:p>
        </w:tc>
        <w:tc>
          <w:tcPr>
            <w:tcW w:w="780" w:type="dxa"/>
            <w:tcBorders>
              <w:left w:val="single" w:sz="4" w:space="0" w:color="auto"/>
              <w:bottom w:val="single" w:sz="4" w:space="0" w:color="auto"/>
              <w:right w:val="single" w:sz="4" w:space="0" w:color="auto"/>
            </w:tcBorders>
            <w:vAlign w:val="center"/>
          </w:tcPr>
          <w:p w14:paraId="3E6B8CEB"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3F09F501"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7C08F4D6" w14:textId="77777777" w:rsidR="00A95DA0" w:rsidRPr="00C0717C"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7EA5AEE6" w14:textId="77777777" w:rsidR="00A95DA0" w:rsidRPr="00C0717C" w:rsidRDefault="00A95DA0" w:rsidP="00520425">
            <w:pPr>
              <w:jc w:val="center"/>
              <w:rPr>
                <w:rFonts w:ascii="Arial" w:hAnsi="Arial" w:cs="Arial"/>
                <w:sz w:val="16"/>
                <w:szCs w:val="16"/>
              </w:rPr>
            </w:pPr>
            <w:r>
              <w:rPr>
                <w:rFonts w:ascii="Arial" w:hAnsi="Arial" w:cs="Arial"/>
                <w:sz w:val="16"/>
                <w:szCs w:val="16"/>
              </w:rPr>
              <w:t>WEB62808310601961</w:t>
            </w:r>
          </w:p>
        </w:tc>
        <w:tc>
          <w:tcPr>
            <w:tcW w:w="597" w:type="dxa"/>
            <w:tcBorders>
              <w:left w:val="single" w:sz="4" w:space="0" w:color="auto"/>
              <w:bottom w:val="single" w:sz="4" w:space="0" w:color="auto"/>
              <w:right w:val="single" w:sz="4" w:space="0" w:color="auto"/>
            </w:tcBorders>
            <w:vAlign w:val="center"/>
          </w:tcPr>
          <w:p w14:paraId="3533A2D2" w14:textId="77777777" w:rsidR="00A95DA0" w:rsidRPr="00C0717C"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18FA101C"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31</w:t>
            </w:r>
          </w:p>
        </w:tc>
        <w:tc>
          <w:tcPr>
            <w:tcW w:w="415" w:type="dxa"/>
            <w:tcBorders>
              <w:top w:val="single" w:sz="4" w:space="0" w:color="auto"/>
              <w:left w:val="single" w:sz="4" w:space="0" w:color="auto"/>
              <w:bottom w:val="single" w:sz="4" w:space="0" w:color="auto"/>
              <w:right w:val="single" w:sz="4" w:space="0" w:color="auto"/>
            </w:tcBorders>
            <w:vAlign w:val="center"/>
          </w:tcPr>
          <w:p w14:paraId="4C48B007"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54</w:t>
            </w:r>
          </w:p>
        </w:tc>
        <w:tc>
          <w:tcPr>
            <w:tcW w:w="499" w:type="dxa"/>
            <w:gridSpan w:val="2"/>
            <w:tcBorders>
              <w:left w:val="single" w:sz="4" w:space="0" w:color="auto"/>
              <w:bottom w:val="single" w:sz="4" w:space="0" w:color="auto"/>
              <w:right w:val="single" w:sz="4" w:space="0" w:color="auto"/>
            </w:tcBorders>
            <w:vAlign w:val="center"/>
          </w:tcPr>
          <w:p w14:paraId="1B95DCAE"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F3FB469" w14:textId="77777777" w:rsidR="00A95DA0" w:rsidRPr="009B6218" w:rsidRDefault="00A95DA0" w:rsidP="00520425">
            <w:pPr>
              <w:jc w:val="center"/>
              <w:rPr>
                <w:rFonts w:ascii="Arial" w:hAnsi="Arial" w:cs="Arial"/>
                <w:sz w:val="16"/>
                <w:szCs w:val="16"/>
                <w:lang w:val="ro-RO"/>
              </w:rPr>
            </w:pPr>
            <w:r w:rsidRPr="009B6218">
              <w:rPr>
                <w:rFonts w:ascii="Arial" w:hAnsi="Arial" w:cs="Arial"/>
                <w:sz w:val="16"/>
                <w:szCs w:val="16"/>
                <w:lang w:val="ro-RO"/>
              </w:rPr>
              <w:t>14.09.2027</w:t>
            </w:r>
          </w:p>
        </w:tc>
        <w:tc>
          <w:tcPr>
            <w:tcW w:w="873" w:type="dxa"/>
            <w:gridSpan w:val="2"/>
            <w:tcBorders>
              <w:left w:val="single" w:sz="4" w:space="0" w:color="auto"/>
              <w:bottom w:val="single" w:sz="4" w:space="0" w:color="auto"/>
              <w:right w:val="single" w:sz="4" w:space="0" w:color="auto"/>
            </w:tcBorders>
            <w:vAlign w:val="center"/>
          </w:tcPr>
          <w:p w14:paraId="29F8F8A3" w14:textId="7E72B315" w:rsidR="00A95DA0" w:rsidRPr="00C0717C" w:rsidRDefault="00A95DA0" w:rsidP="00520425">
            <w:pPr>
              <w:jc w:val="center"/>
              <w:rPr>
                <w:rFonts w:ascii="Arial" w:hAnsi="Arial" w:cs="Arial"/>
                <w:sz w:val="16"/>
                <w:szCs w:val="16"/>
                <w:lang w:val="ro-RO"/>
              </w:rPr>
            </w:pPr>
          </w:p>
        </w:tc>
      </w:tr>
      <w:tr w:rsidR="00A95DA0" w:rsidRPr="00C0717C" w14:paraId="24C07E2F"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48F06DB3" w14:textId="77777777" w:rsidR="00A95DA0" w:rsidRPr="00C0717C" w:rsidRDefault="00A95DA0" w:rsidP="00520425">
            <w:pPr>
              <w:jc w:val="center"/>
              <w:rPr>
                <w:rFonts w:ascii="Arial" w:hAnsi="Arial" w:cs="Arial"/>
                <w:sz w:val="16"/>
                <w:szCs w:val="16"/>
              </w:rPr>
            </w:pPr>
            <w:r>
              <w:rPr>
                <w:rFonts w:ascii="Arial" w:hAnsi="Arial" w:cs="Arial"/>
                <w:sz w:val="16"/>
                <w:szCs w:val="16"/>
              </w:rPr>
              <w:t>44.</w:t>
            </w:r>
          </w:p>
        </w:tc>
        <w:tc>
          <w:tcPr>
            <w:tcW w:w="992" w:type="dxa"/>
            <w:tcBorders>
              <w:left w:val="single" w:sz="4" w:space="0" w:color="auto"/>
              <w:bottom w:val="single" w:sz="4" w:space="0" w:color="auto"/>
              <w:right w:val="single" w:sz="4" w:space="0" w:color="auto"/>
            </w:tcBorders>
            <w:vAlign w:val="center"/>
          </w:tcPr>
          <w:p w14:paraId="4AAD59DF"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BH16XYK</w:t>
            </w:r>
          </w:p>
        </w:tc>
        <w:tc>
          <w:tcPr>
            <w:tcW w:w="513" w:type="dxa"/>
            <w:tcBorders>
              <w:left w:val="single" w:sz="4" w:space="0" w:color="auto"/>
              <w:bottom w:val="single" w:sz="4" w:space="0" w:color="auto"/>
              <w:right w:val="single" w:sz="4" w:space="0" w:color="auto"/>
            </w:tcBorders>
            <w:vAlign w:val="center"/>
          </w:tcPr>
          <w:p w14:paraId="775DA4CA" w14:textId="77777777" w:rsidR="00A95DA0" w:rsidRPr="00AB7C1A" w:rsidRDefault="00A95DA0" w:rsidP="00520425">
            <w:pPr>
              <w:jc w:val="center"/>
              <w:rPr>
                <w:rFonts w:ascii="Arial" w:hAnsi="Arial" w:cs="Arial"/>
                <w:sz w:val="16"/>
                <w:szCs w:val="16"/>
                <w:lang w:val="en-150"/>
              </w:rPr>
            </w:pPr>
            <w:r w:rsidRPr="00AB7C1A">
              <w:rPr>
                <w:rFonts w:ascii="Arial" w:hAnsi="Arial" w:cs="Arial"/>
                <w:sz w:val="16"/>
                <w:szCs w:val="16"/>
              </w:rPr>
              <w:t>50</w:t>
            </w:r>
          </w:p>
        </w:tc>
        <w:tc>
          <w:tcPr>
            <w:tcW w:w="780" w:type="dxa"/>
            <w:tcBorders>
              <w:left w:val="single" w:sz="4" w:space="0" w:color="auto"/>
              <w:bottom w:val="single" w:sz="4" w:space="0" w:color="auto"/>
              <w:right w:val="single" w:sz="4" w:space="0" w:color="auto"/>
            </w:tcBorders>
            <w:vAlign w:val="center"/>
          </w:tcPr>
          <w:p w14:paraId="5E87BEFC"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18B6AF14"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33674A77" w14:textId="77777777" w:rsidR="00A95DA0" w:rsidRPr="00FA797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1CA0738D" w14:textId="77777777" w:rsidR="00A95DA0" w:rsidRDefault="00A95DA0" w:rsidP="00520425">
            <w:pPr>
              <w:jc w:val="center"/>
              <w:rPr>
                <w:rFonts w:ascii="Arial" w:hAnsi="Arial" w:cs="Arial"/>
                <w:sz w:val="16"/>
                <w:szCs w:val="16"/>
              </w:rPr>
            </w:pPr>
            <w:r w:rsidRPr="00C2507F">
              <w:rPr>
                <w:rFonts w:ascii="Arial" w:hAnsi="Arial" w:cs="Arial"/>
                <w:color w:val="000000"/>
                <w:sz w:val="16"/>
                <w:szCs w:val="16"/>
              </w:rPr>
              <w:t>WEB62808310601862</w:t>
            </w:r>
          </w:p>
        </w:tc>
        <w:tc>
          <w:tcPr>
            <w:tcW w:w="597" w:type="dxa"/>
            <w:tcBorders>
              <w:left w:val="single" w:sz="4" w:space="0" w:color="auto"/>
              <w:bottom w:val="single" w:sz="4" w:space="0" w:color="auto"/>
              <w:right w:val="single" w:sz="4" w:space="0" w:color="auto"/>
            </w:tcBorders>
            <w:vAlign w:val="center"/>
          </w:tcPr>
          <w:p w14:paraId="527DA42A" w14:textId="77777777" w:rsidR="00A95DA0"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390FC516"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34</w:t>
            </w:r>
          </w:p>
        </w:tc>
        <w:tc>
          <w:tcPr>
            <w:tcW w:w="415" w:type="dxa"/>
            <w:tcBorders>
              <w:top w:val="single" w:sz="4" w:space="0" w:color="auto"/>
              <w:left w:val="single" w:sz="4" w:space="0" w:color="auto"/>
              <w:bottom w:val="single" w:sz="4" w:space="0" w:color="auto"/>
              <w:right w:val="single" w:sz="4" w:space="0" w:color="auto"/>
            </w:tcBorders>
            <w:vAlign w:val="center"/>
          </w:tcPr>
          <w:p w14:paraId="2D08B110"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68</w:t>
            </w:r>
          </w:p>
        </w:tc>
        <w:tc>
          <w:tcPr>
            <w:tcW w:w="499" w:type="dxa"/>
            <w:gridSpan w:val="2"/>
            <w:tcBorders>
              <w:left w:val="single" w:sz="4" w:space="0" w:color="auto"/>
              <w:bottom w:val="single" w:sz="4" w:space="0" w:color="auto"/>
              <w:right w:val="single" w:sz="4" w:space="0" w:color="auto"/>
            </w:tcBorders>
            <w:vAlign w:val="center"/>
          </w:tcPr>
          <w:p w14:paraId="417D8502"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7648189" w14:textId="77777777" w:rsidR="00A95DA0" w:rsidRPr="009B6218" w:rsidRDefault="00A95DA0" w:rsidP="00520425">
            <w:pPr>
              <w:jc w:val="center"/>
              <w:rPr>
                <w:rFonts w:ascii="Arial" w:hAnsi="Arial" w:cs="Arial"/>
                <w:sz w:val="16"/>
                <w:szCs w:val="16"/>
                <w:lang w:val="ro-RO"/>
              </w:rPr>
            </w:pPr>
            <w:r w:rsidRPr="009B6218">
              <w:rPr>
                <w:rFonts w:ascii="Arial" w:hAnsi="Arial" w:cs="Arial"/>
                <w:sz w:val="16"/>
                <w:szCs w:val="16"/>
              </w:rPr>
              <w:t>20.11.2026</w:t>
            </w:r>
          </w:p>
        </w:tc>
        <w:tc>
          <w:tcPr>
            <w:tcW w:w="873" w:type="dxa"/>
            <w:gridSpan w:val="2"/>
            <w:tcBorders>
              <w:left w:val="single" w:sz="4" w:space="0" w:color="auto"/>
              <w:bottom w:val="single" w:sz="4" w:space="0" w:color="auto"/>
              <w:right w:val="single" w:sz="4" w:space="0" w:color="auto"/>
            </w:tcBorders>
            <w:vAlign w:val="center"/>
          </w:tcPr>
          <w:p w14:paraId="35CA1626" w14:textId="114D2365" w:rsidR="00A95DA0" w:rsidRPr="00C0717C" w:rsidRDefault="00A95DA0" w:rsidP="00520425">
            <w:pPr>
              <w:jc w:val="center"/>
              <w:rPr>
                <w:rFonts w:ascii="Arial" w:hAnsi="Arial" w:cs="Arial"/>
                <w:sz w:val="16"/>
                <w:szCs w:val="16"/>
                <w:lang w:val="ro-RO"/>
              </w:rPr>
            </w:pPr>
          </w:p>
        </w:tc>
      </w:tr>
      <w:tr w:rsidR="00A95DA0" w:rsidRPr="00C0717C" w14:paraId="1D865488"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07B58467" w14:textId="77777777" w:rsidR="00A95DA0" w:rsidRPr="00C0717C" w:rsidRDefault="00A95DA0" w:rsidP="00520425">
            <w:pPr>
              <w:jc w:val="center"/>
              <w:rPr>
                <w:rFonts w:ascii="Arial" w:hAnsi="Arial" w:cs="Arial"/>
                <w:sz w:val="16"/>
                <w:szCs w:val="16"/>
              </w:rPr>
            </w:pPr>
            <w:r>
              <w:rPr>
                <w:rFonts w:ascii="Arial" w:hAnsi="Arial" w:cs="Arial"/>
                <w:sz w:val="16"/>
                <w:szCs w:val="16"/>
              </w:rPr>
              <w:t>45.</w:t>
            </w:r>
          </w:p>
        </w:tc>
        <w:tc>
          <w:tcPr>
            <w:tcW w:w="992" w:type="dxa"/>
            <w:tcBorders>
              <w:left w:val="single" w:sz="4" w:space="0" w:color="auto"/>
              <w:bottom w:val="single" w:sz="4" w:space="0" w:color="auto"/>
              <w:right w:val="single" w:sz="4" w:space="0" w:color="auto"/>
            </w:tcBorders>
            <w:vAlign w:val="center"/>
          </w:tcPr>
          <w:p w14:paraId="59A52727" w14:textId="77777777" w:rsidR="00A95DA0" w:rsidRDefault="00A95DA0" w:rsidP="00520425">
            <w:pPr>
              <w:jc w:val="center"/>
              <w:rPr>
                <w:rFonts w:ascii="Arial" w:hAnsi="Arial" w:cs="Arial"/>
                <w:sz w:val="16"/>
                <w:szCs w:val="16"/>
                <w:lang w:val="ro-RO"/>
              </w:rPr>
            </w:pPr>
            <w:r w:rsidRPr="00A655EC">
              <w:rPr>
                <w:rFonts w:ascii="Arial" w:hAnsi="Arial" w:cs="Arial"/>
                <w:sz w:val="16"/>
                <w:szCs w:val="16"/>
                <w:lang w:val="ro-RO"/>
              </w:rPr>
              <w:t>BH16XXZ</w:t>
            </w:r>
          </w:p>
        </w:tc>
        <w:tc>
          <w:tcPr>
            <w:tcW w:w="513" w:type="dxa"/>
            <w:tcBorders>
              <w:left w:val="single" w:sz="4" w:space="0" w:color="auto"/>
              <w:bottom w:val="single" w:sz="4" w:space="0" w:color="auto"/>
              <w:right w:val="single" w:sz="4" w:space="0" w:color="auto"/>
            </w:tcBorders>
            <w:vAlign w:val="center"/>
          </w:tcPr>
          <w:p w14:paraId="2FDBE4CD" w14:textId="77777777" w:rsidR="00A95DA0" w:rsidRPr="00AB7C1A" w:rsidRDefault="00A95DA0" w:rsidP="00520425">
            <w:pPr>
              <w:jc w:val="center"/>
              <w:rPr>
                <w:rFonts w:ascii="Arial" w:hAnsi="Arial" w:cs="Arial"/>
                <w:sz w:val="16"/>
                <w:szCs w:val="16"/>
                <w:lang w:val="en-150"/>
              </w:rPr>
            </w:pPr>
            <w:r w:rsidRPr="00AB7C1A">
              <w:rPr>
                <w:rFonts w:ascii="Arial" w:hAnsi="Arial" w:cs="Arial"/>
                <w:sz w:val="16"/>
                <w:szCs w:val="16"/>
              </w:rPr>
              <w:t>51</w:t>
            </w:r>
          </w:p>
        </w:tc>
        <w:tc>
          <w:tcPr>
            <w:tcW w:w="780" w:type="dxa"/>
            <w:tcBorders>
              <w:left w:val="single" w:sz="4" w:space="0" w:color="auto"/>
              <w:bottom w:val="single" w:sz="4" w:space="0" w:color="auto"/>
              <w:right w:val="single" w:sz="4" w:space="0" w:color="auto"/>
            </w:tcBorders>
            <w:vAlign w:val="center"/>
          </w:tcPr>
          <w:p w14:paraId="21E559F3"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76B89212"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21C8B1BB" w14:textId="77777777" w:rsidR="00A95DA0" w:rsidRPr="00FA797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2B5709B5" w14:textId="77777777" w:rsidR="00A95DA0" w:rsidRDefault="00A95DA0" w:rsidP="00520425">
            <w:pPr>
              <w:jc w:val="center"/>
              <w:rPr>
                <w:rFonts w:ascii="Arial" w:hAnsi="Arial" w:cs="Arial"/>
                <w:sz w:val="16"/>
                <w:szCs w:val="16"/>
              </w:rPr>
            </w:pPr>
            <w:r w:rsidRPr="00C2507F">
              <w:rPr>
                <w:rFonts w:ascii="Arial" w:hAnsi="Arial" w:cs="Arial"/>
                <w:color w:val="000000"/>
                <w:sz w:val="16"/>
                <w:szCs w:val="16"/>
              </w:rPr>
              <w:t>WEB62808310601863</w:t>
            </w:r>
          </w:p>
        </w:tc>
        <w:tc>
          <w:tcPr>
            <w:tcW w:w="597" w:type="dxa"/>
            <w:tcBorders>
              <w:left w:val="single" w:sz="4" w:space="0" w:color="auto"/>
              <w:bottom w:val="single" w:sz="4" w:space="0" w:color="auto"/>
              <w:right w:val="single" w:sz="4" w:space="0" w:color="auto"/>
            </w:tcBorders>
            <w:vAlign w:val="center"/>
          </w:tcPr>
          <w:p w14:paraId="451C3620" w14:textId="77777777" w:rsidR="00A95DA0"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66554D81"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34</w:t>
            </w:r>
          </w:p>
        </w:tc>
        <w:tc>
          <w:tcPr>
            <w:tcW w:w="415" w:type="dxa"/>
            <w:tcBorders>
              <w:top w:val="single" w:sz="4" w:space="0" w:color="auto"/>
              <w:left w:val="single" w:sz="4" w:space="0" w:color="auto"/>
              <w:bottom w:val="single" w:sz="4" w:space="0" w:color="auto"/>
              <w:right w:val="single" w:sz="4" w:space="0" w:color="auto"/>
            </w:tcBorders>
            <w:vAlign w:val="center"/>
          </w:tcPr>
          <w:p w14:paraId="718B2C92"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68</w:t>
            </w:r>
          </w:p>
        </w:tc>
        <w:tc>
          <w:tcPr>
            <w:tcW w:w="499" w:type="dxa"/>
            <w:gridSpan w:val="2"/>
            <w:tcBorders>
              <w:left w:val="single" w:sz="4" w:space="0" w:color="auto"/>
              <w:bottom w:val="single" w:sz="4" w:space="0" w:color="auto"/>
              <w:right w:val="single" w:sz="4" w:space="0" w:color="auto"/>
            </w:tcBorders>
            <w:vAlign w:val="center"/>
          </w:tcPr>
          <w:p w14:paraId="0339CDA9"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B93802B" w14:textId="77777777" w:rsidR="00A95DA0" w:rsidRDefault="00A95DA0" w:rsidP="00520425">
            <w:pPr>
              <w:jc w:val="center"/>
              <w:rPr>
                <w:rFonts w:ascii="Arial" w:hAnsi="Arial" w:cs="Arial"/>
                <w:sz w:val="16"/>
                <w:szCs w:val="16"/>
                <w:lang w:val="ro-RO"/>
              </w:rPr>
            </w:pPr>
            <w:r>
              <w:rPr>
                <w:rFonts w:ascii="Arial" w:hAnsi="Arial" w:cs="Arial"/>
                <w:sz w:val="16"/>
                <w:szCs w:val="16"/>
              </w:rPr>
              <w:t>20.11.2026</w:t>
            </w:r>
          </w:p>
        </w:tc>
        <w:tc>
          <w:tcPr>
            <w:tcW w:w="873" w:type="dxa"/>
            <w:gridSpan w:val="2"/>
            <w:tcBorders>
              <w:left w:val="single" w:sz="4" w:space="0" w:color="auto"/>
              <w:bottom w:val="single" w:sz="4" w:space="0" w:color="auto"/>
              <w:right w:val="single" w:sz="4" w:space="0" w:color="auto"/>
            </w:tcBorders>
            <w:vAlign w:val="center"/>
          </w:tcPr>
          <w:p w14:paraId="44A8DF2B" w14:textId="5753896B" w:rsidR="00A95DA0" w:rsidRPr="00C0717C" w:rsidRDefault="00A95DA0" w:rsidP="00520425">
            <w:pPr>
              <w:jc w:val="center"/>
              <w:rPr>
                <w:rFonts w:ascii="Arial" w:hAnsi="Arial" w:cs="Arial"/>
                <w:sz w:val="16"/>
                <w:szCs w:val="16"/>
                <w:lang w:val="ro-RO"/>
              </w:rPr>
            </w:pPr>
          </w:p>
        </w:tc>
      </w:tr>
      <w:tr w:rsidR="00A95DA0" w:rsidRPr="00C0717C" w14:paraId="76E7E893"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4565AC10" w14:textId="77777777" w:rsidR="00A95DA0" w:rsidRPr="00C0717C" w:rsidRDefault="00A95DA0" w:rsidP="00520425">
            <w:pPr>
              <w:jc w:val="center"/>
              <w:rPr>
                <w:rFonts w:ascii="Arial" w:hAnsi="Arial" w:cs="Arial"/>
                <w:sz w:val="16"/>
                <w:szCs w:val="16"/>
              </w:rPr>
            </w:pPr>
            <w:r>
              <w:rPr>
                <w:rFonts w:ascii="Arial" w:hAnsi="Arial" w:cs="Arial"/>
                <w:sz w:val="16"/>
                <w:szCs w:val="16"/>
              </w:rPr>
              <w:t>46.</w:t>
            </w:r>
          </w:p>
        </w:tc>
        <w:tc>
          <w:tcPr>
            <w:tcW w:w="992" w:type="dxa"/>
            <w:tcBorders>
              <w:left w:val="single" w:sz="4" w:space="0" w:color="auto"/>
              <w:bottom w:val="single" w:sz="4" w:space="0" w:color="auto"/>
              <w:right w:val="single" w:sz="4" w:space="0" w:color="auto"/>
            </w:tcBorders>
            <w:vAlign w:val="center"/>
          </w:tcPr>
          <w:p w14:paraId="6886C6AA"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BH16XYC</w:t>
            </w:r>
          </w:p>
        </w:tc>
        <w:tc>
          <w:tcPr>
            <w:tcW w:w="513" w:type="dxa"/>
            <w:tcBorders>
              <w:left w:val="single" w:sz="4" w:space="0" w:color="auto"/>
              <w:bottom w:val="single" w:sz="4" w:space="0" w:color="auto"/>
              <w:right w:val="single" w:sz="4" w:space="0" w:color="auto"/>
            </w:tcBorders>
            <w:vAlign w:val="center"/>
          </w:tcPr>
          <w:p w14:paraId="15805455" w14:textId="77777777" w:rsidR="00A95DA0" w:rsidRPr="00AB7C1A" w:rsidRDefault="00A95DA0" w:rsidP="00520425">
            <w:pPr>
              <w:jc w:val="center"/>
              <w:rPr>
                <w:rFonts w:ascii="Arial" w:hAnsi="Arial" w:cs="Arial"/>
                <w:sz w:val="16"/>
                <w:szCs w:val="16"/>
                <w:lang w:val="en-150"/>
              </w:rPr>
            </w:pPr>
            <w:r w:rsidRPr="00AB7C1A">
              <w:rPr>
                <w:rFonts w:ascii="Arial" w:hAnsi="Arial" w:cs="Arial"/>
                <w:sz w:val="16"/>
                <w:szCs w:val="16"/>
              </w:rPr>
              <w:t>52</w:t>
            </w:r>
          </w:p>
        </w:tc>
        <w:tc>
          <w:tcPr>
            <w:tcW w:w="780" w:type="dxa"/>
            <w:tcBorders>
              <w:left w:val="single" w:sz="4" w:space="0" w:color="auto"/>
              <w:bottom w:val="single" w:sz="4" w:space="0" w:color="auto"/>
              <w:right w:val="single" w:sz="4" w:space="0" w:color="auto"/>
            </w:tcBorders>
            <w:vAlign w:val="center"/>
          </w:tcPr>
          <w:p w14:paraId="772FFBEB"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06E06BAC"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6A8F5E5A" w14:textId="77777777" w:rsidR="00A95DA0" w:rsidRPr="00FA797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19239DBB" w14:textId="77777777" w:rsidR="00A95DA0" w:rsidRDefault="00A95DA0" w:rsidP="00520425">
            <w:pPr>
              <w:jc w:val="center"/>
              <w:rPr>
                <w:rFonts w:ascii="Arial" w:hAnsi="Arial" w:cs="Arial"/>
                <w:sz w:val="16"/>
                <w:szCs w:val="16"/>
              </w:rPr>
            </w:pPr>
            <w:r w:rsidRPr="00C2507F">
              <w:rPr>
                <w:rFonts w:ascii="Arial" w:hAnsi="Arial" w:cs="Arial"/>
                <w:color w:val="000000"/>
                <w:sz w:val="16"/>
                <w:szCs w:val="16"/>
              </w:rPr>
              <w:t>WEB62808310601926</w:t>
            </w:r>
          </w:p>
        </w:tc>
        <w:tc>
          <w:tcPr>
            <w:tcW w:w="597" w:type="dxa"/>
            <w:tcBorders>
              <w:left w:val="single" w:sz="4" w:space="0" w:color="auto"/>
              <w:bottom w:val="single" w:sz="4" w:space="0" w:color="auto"/>
              <w:right w:val="single" w:sz="4" w:space="0" w:color="auto"/>
            </w:tcBorders>
            <w:vAlign w:val="center"/>
          </w:tcPr>
          <w:p w14:paraId="0666CC27" w14:textId="77777777" w:rsidR="00A95DA0"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30B2B701"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34</w:t>
            </w:r>
          </w:p>
        </w:tc>
        <w:tc>
          <w:tcPr>
            <w:tcW w:w="415" w:type="dxa"/>
            <w:tcBorders>
              <w:top w:val="single" w:sz="4" w:space="0" w:color="auto"/>
              <w:left w:val="single" w:sz="4" w:space="0" w:color="auto"/>
              <w:bottom w:val="single" w:sz="4" w:space="0" w:color="auto"/>
              <w:right w:val="single" w:sz="4" w:space="0" w:color="auto"/>
            </w:tcBorders>
            <w:vAlign w:val="center"/>
          </w:tcPr>
          <w:p w14:paraId="53237C1A"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68</w:t>
            </w:r>
          </w:p>
        </w:tc>
        <w:tc>
          <w:tcPr>
            <w:tcW w:w="499" w:type="dxa"/>
            <w:gridSpan w:val="2"/>
            <w:tcBorders>
              <w:left w:val="single" w:sz="4" w:space="0" w:color="auto"/>
              <w:bottom w:val="single" w:sz="4" w:space="0" w:color="auto"/>
              <w:right w:val="single" w:sz="4" w:space="0" w:color="auto"/>
            </w:tcBorders>
            <w:vAlign w:val="center"/>
          </w:tcPr>
          <w:p w14:paraId="135CCA03"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69BEA363" w14:textId="77777777" w:rsidR="00A95DA0" w:rsidRDefault="00A95DA0" w:rsidP="00520425">
            <w:pPr>
              <w:jc w:val="center"/>
              <w:rPr>
                <w:rFonts w:ascii="Arial" w:hAnsi="Arial" w:cs="Arial"/>
                <w:sz w:val="16"/>
                <w:szCs w:val="16"/>
                <w:lang w:val="ro-RO"/>
              </w:rPr>
            </w:pPr>
            <w:r>
              <w:rPr>
                <w:rFonts w:ascii="Arial" w:hAnsi="Arial" w:cs="Arial"/>
                <w:sz w:val="16"/>
                <w:szCs w:val="16"/>
              </w:rPr>
              <w:t>20.11.2026</w:t>
            </w:r>
          </w:p>
        </w:tc>
        <w:tc>
          <w:tcPr>
            <w:tcW w:w="873" w:type="dxa"/>
            <w:gridSpan w:val="2"/>
            <w:tcBorders>
              <w:left w:val="single" w:sz="4" w:space="0" w:color="auto"/>
              <w:bottom w:val="single" w:sz="4" w:space="0" w:color="auto"/>
              <w:right w:val="single" w:sz="4" w:space="0" w:color="auto"/>
            </w:tcBorders>
            <w:vAlign w:val="center"/>
          </w:tcPr>
          <w:p w14:paraId="518F060C" w14:textId="3ACBC2C3" w:rsidR="00A95DA0" w:rsidRPr="00C0717C" w:rsidRDefault="00A95DA0" w:rsidP="00520425">
            <w:pPr>
              <w:jc w:val="center"/>
              <w:rPr>
                <w:rFonts w:ascii="Arial" w:hAnsi="Arial" w:cs="Arial"/>
                <w:sz w:val="16"/>
                <w:szCs w:val="16"/>
                <w:lang w:val="ro-RO"/>
              </w:rPr>
            </w:pPr>
          </w:p>
        </w:tc>
      </w:tr>
      <w:tr w:rsidR="00A95DA0" w:rsidRPr="00C0717C" w14:paraId="04A5D849"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9D25706" w14:textId="77777777" w:rsidR="00A95DA0" w:rsidRPr="00C0717C" w:rsidRDefault="00A95DA0" w:rsidP="00520425">
            <w:pPr>
              <w:jc w:val="center"/>
              <w:rPr>
                <w:rFonts w:ascii="Arial" w:hAnsi="Arial" w:cs="Arial"/>
                <w:sz w:val="16"/>
                <w:szCs w:val="16"/>
              </w:rPr>
            </w:pPr>
            <w:r>
              <w:rPr>
                <w:rFonts w:ascii="Arial" w:hAnsi="Arial" w:cs="Arial"/>
                <w:sz w:val="16"/>
                <w:szCs w:val="16"/>
              </w:rPr>
              <w:t>47.</w:t>
            </w:r>
          </w:p>
        </w:tc>
        <w:tc>
          <w:tcPr>
            <w:tcW w:w="992" w:type="dxa"/>
            <w:tcBorders>
              <w:left w:val="single" w:sz="4" w:space="0" w:color="auto"/>
              <w:bottom w:val="single" w:sz="4" w:space="0" w:color="auto"/>
              <w:right w:val="single" w:sz="4" w:space="0" w:color="auto"/>
            </w:tcBorders>
            <w:vAlign w:val="center"/>
          </w:tcPr>
          <w:p w14:paraId="55615253"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BH16XYB</w:t>
            </w:r>
          </w:p>
        </w:tc>
        <w:tc>
          <w:tcPr>
            <w:tcW w:w="513" w:type="dxa"/>
            <w:tcBorders>
              <w:left w:val="single" w:sz="4" w:space="0" w:color="auto"/>
              <w:bottom w:val="single" w:sz="4" w:space="0" w:color="auto"/>
              <w:right w:val="single" w:sz="4" w:space="0" w:color="auto"/>
            </w:tcBorders>
            <w:vAlign w:val="center"/>
          </w:tcPr>
          <w:p w14:paraId="11A02F7E" w14:textId="77777777" w:rsidR="00A95DA0" w:rsidRPr="00AB7C1A" w:rsidRDefault="00A95DA0" w:rsidP="00520425">
            <w:pPr>
              <w:jc w:val="center"/>
              <w:rPr>
                <w:rFonts w:ascii="Arial" w:hAnsi="Arial" w:cs="Arial"/>
                <w:sz w:val="16"/>
                <w:szCs w:val="16"/>
                <w:lang w:val="en-150"/>
              </w:rPr>
            </w:pPr>
            <w:r w:rsidRPr="00AB7C1A">
              <w:rPr>
                <w:rFonts w:ascii="Arial" w:hAnsi="Arial" w:cs="Arial"/>
                <w:sz w:val="16"/>
                <w:szCs w:val="16"/>
              </w:rPr>
              <w:t>53</w:t>
            </w:r>
          </w:p>
        </w:tc>
        <w:tc>
          <w:tcPr>
            <w:tcW w:w="780" w:type="dxa"/>
            <w:tcBorders>
              <w:left w:val="single" w:sz="4" w:space="0" w:color="auto"/>
              <w:bottom w:val="single" w:sz="4" w:space="0" w:color="auto"/>
              <w:right w:val="single" w:sz="4" w:space="0" w:color="auto"/>
            </w:tcBorders>
            <w:vAlign w:val="center"/>
          </w:tcPr>
          <w:p w14:paraId="494AB97C"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52BA932D"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5AAD09FA" w14:textId="77777777" w:rsidR="00A95DA0" w:rsidRPr="00FA797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3B64937D" w14:textId="77777777" w:rsidR="00A95DA0" w:rsidRDefault="00A95DA0" w:rsidP="00520425">
            <w:pPr>
              <w:jc w:val="center"/>
              <w:rPr>
                <w:rFonts w:ascii="Arial" w:hAnsi="Arial" w:cs="Arial"/>
                <w:sz w:val="16"/>
                <w:szCs w:val="16"/>
              </w:rPr>
            </w:pPr>
            <w:r w:rsidRPr="00C2507F">
              <w:rPr>
                <w:rFonts w:ascii="Arial" w:hAnsi="Arial" w:cs="Arial"/>
                <w:color w:val="000000"/>
                <w:sz w:val="16"/>
                <w:szCs w:val="16"/>
              </w:rPr>
              <w:t>WEB62808310601927</w:t>
            </w:r>
          </w:p>
        </w:tc>
        <w:tc>
          <w:tcPr>
            <w:tcW w:w="597" w:type="dxa"/>
            <w:tcBorders>
              <w:left w:val="single" w:sz="4" w:space="0" w:color="auto"/>
              <w:bottom w:val="single" w:sz="4" w:space="0" w:color="auto"/>
              <w:right w:val="single" w:sz="4" w:space="0" w:color="auto"/>
            </w:tcBorders>
            <w:vAlign w:val="center"/>
          </w:tcPr>
          <w:p w14:paraId="1C7AE9D2" w14:textId="77777777" w:rsidR="00A95DA0"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3268D4BD"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34</w:t>
            </w:r>
          </w:p>
        </w:tc>
        <w:tc>
          <w:tcPr>
            <w:tcW w:w="415" w:type="dxa"/>
            <w:tcBorders>
              <w:top w:val="single" w:sz="4" w:space="0" w:color="auto"/>
              <w:left w:val="single" w:sz="4" w:space="0" w:color="auto"/>
              <w:bottom w:val="single" w:sz="4" w:space="0" w:color="auto"/>
              <w:right w:val="single" w:sz="4" w:space="0" w:color="auto"/>
            </w:tcBorders>
            <w:vAlign w:val="center"/>
          </w:tcPr>
          <w:p w14:paraId="7AB61A04"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68</w:t>
            </w:r>
          </w:p>
        </w:tc>
        <w:tc>
          <w:tcPr>
            <w:tcW w:w="499" w:type="dxa"/>
            <w:gridSpan w:val="2"/>
            <w:tcBorders>
              <w:left w:val="single" w:sz="4" w:space="0" w:color="auto"/>
              <w:bottom w:val="single" w:sz="4" w:space="0" w:color="auto"/>
              <w:right w:val="single" w:sz="4" w:space="0" w:color="auto"/>
            </w:tcBorders>
            <w:vAlign w:val="center"/>
          </w:tcPr>
          <w:p w14:paraId="371116F8"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25AB0A54" w14:textId="77777777" w:rsidR="00A95DA0" w:rsidRDefault="00A95DA0" w:rsidP="00520425">
            <w:pPr>
              <w:jc w:val="center"/>
              <w:rPr>
                <w:rFonts w:ascii="Arial" w:hAnsi="Arial" w:cs="Arial"/>
                <w:sz w:val="16"/>
                <w:szCs w:val="16"/>
                <w:lang w:val="ro-RO"/>
              </w:rPr>
            </w:pPr>
            <w:r>
              <w:rPr>
                <w:rFonts w:ascii="Arial" w:hAnsi="Arial" w:cs="Arial"/>
                <w:sz w:val="16"/>
                <w:szCs w:val="16"/>
              </w:rPr>
              <w:t>20.11.2026</w:t>
            </w:r>
          </w:p>
        </w:tc>
        <w:tc>
          <w:tcPr>
            <w:tcW w:w="873" w:type="dxa"/>
            <w:gridSpan w:val="2"/>
            <w:tcBorders>
              <w:left w:val="single" w:sz="4" w:space="0" w:color="auto"/>
              <w:bottom w:val="single" w:sz="4" w:space="0" w:color="auto"/>
              <w:right w:val="single" w:sz="4" w:space="0" w:color="auto"/>
            </w:tcBorders>
            <w:vAlign w:val="center"/>
          </w:tcPr>
          <w:p w14:paraId="2DB7F103" w14:textId="35FB741A" w:rsidR="00A95DA0" w:rsidRPr="00C0717C" w:rsidRDefault="00A95DA0" w:rsidP="00520425">
            <w:pPr>
              <w:jc w:val="center"/>
              <w:rPr>
                <w:rFonts w:ascii="Arial" w:hAnsi="Arial" w:cs="Arial"/>
                <w:sz w:val="16"/>
                <w:szCs w:val="16"/>
                <w:lang w:val="ro-RO"/>
              </w:rPr>
            </w:pPr>
          </w:p>
        </w:tc>
      </w:tr>
      <w:tr w:rsidR="00A95DA0" w:rsidRPr="00C0717C" w14:paraId="52B14B69"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696713FA" w14:textId="77777777" w:rsidR="00A95DA0" w:rsidRPr="00C0717C" w:rsidRDefault="00A95DA0" w:rsidP="00520425">
            <w:pPr>
              <w:jc w:val="center"/>
              <w:rPr>
                <w:rFonts w:ascii="Arial" w:hAnsi="Arial" w:cs="Arial"/>
                <w:sz w:val="16"/>
                <w:szCs w:val="16"/>
              </w:rPr>
            </w:pPr>
            <w:r>
              <w:rPr>
                <w:rFonts w:ascii="Arial" w:hAnsi="Arial" w:cs="Arial"/>
                <w:sz w:val="16"/>
                <w:szCs w:val="16"/>
              </w:rPr>
              <w:t>48.</w:t>
            </w:r>
          </w:p>
        </w:tc>
        <w:tc>
          <w:tcPr>
            <w:tcW w:w="992" w:type="dxa"/>
            <w:tcBorders>
              <w:left w:val="single" w:sz="4" w:space="0" w:color="auto"/>
              <w:bottom w:val="single" w:sz="4" w:space="0" w:color="auto"/>
              <w:right w:val="single" w:sz="4" w:space="0" w:color="auto"/>
            </w:tcBorders>
            <w:vAlign w:val="center"/>
          </w:tcPr>
          <w:p w14:paraId="32764526"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BH16XYJ</w:t>
            </w:r>
          </w:p>
        </w:tc>
        <w:tc>
          <w:tcPr>
            <w:tcW w:w="513" w:type="dxa"/>
            <w:tcBorders>
              <w:left w:val="single" w:sz="4" w:space="0" w:color="auto"/>
              <w:bottom w:val="single" w:sz="4" w:space="0" w:color="auto"/>
              <w:right w:val="single" w:sz="4" w:space="0" w:color="auto"/>
            </w:tcBorders>
            <w:vAlign w:val="center"/>
          </w:tcPr>
          <w:p w14:paraId="7E4788C9" w14:textId="77777777" w:rsidR="00A95DA0" w:rsidRPr="00AB7C1A" w:rsidRDefault="00A95DA0" w:rsidP="00520425">
            <w:pPr>
              <w:jc w:val="center"/>
              <w:rPr>
                <w:rFonts w:ascii="Arial" w:hAnsi="Arial" w:cs="Arial"/>
                <w:sz w:val="16"/>
                <w:szCs w:val="16"/>
                <w:lang w:val="en-150"/>
              </w:rPr>
            </w:pPr>
            <w:r w:rsidRPr="00AB7C1A">
              <w:rPr>
                <w:rFonts w:ascii="Arial" w:hAnsi="Arial" w:cs="Arial"/>
                <w:sz w:val="16"/>
                <w:szCs w:val="16"/>
              </w:rPr>
              <w:t>54</w:t>
            </w:r>
          </w:p>
        </w:tc>
        <w:tc>
          <w:tcPr>
            <w:tcW w:w="780" w:type="dxa"/>
            <w:tcBorders>
              <w:left w:val="single" w:sz="4" w:space="0" w:color="auto"/>
              <w:bottom w:val="single" w:sz="4" w:space="0" w:color="auto"/>
              <w:right w:val="single" w:sz="4" w:space="0" w:color="auto"/>
            </w:tcBorders>
            <w:vAlign w:val="center"/>
          </w:tcPr>
          <w:p w14:paraId="195779E3"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4BEBBE79"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2DF70CF6" w14:textId="77777777" w:rsidR="00A95DA0" w:rsidRPr="00FA797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79B90D82" w14:textId="77777777" w:rsidR="00A95DA0" w:rsidRDefault="00A95DA0" w:rsidP="00520425">
            <w:pPr>
              <w:jc w:val="center"/>
              <w:rPr>
                <w:rFonts w:ascii="Arial" w:hAnsi="Arial" w:cs="Arial"/>
                <w:sz w:val="16"/>
                <w:szCs w:val="16"/>
              </w:rPr>
            </w:pPr>
            <w:r w:rsidRPr="00C2507F">
              <w:rPr>
                <w:rFonts w:ascii="Arial" w:hAnsi="Arial" w:cs="Arial"/>
                <w:color w:val="000000"/>
                <w:sz w:val="16"/>
                <w:szCs w:val="16"/>
              </w:rPr>
              <w:t>WEB62808310601930</w:t>
            </w:r>
          </w:p>
        </w:tc>
        <w:tc>
          <w:tcPr>
            <w:tcW w:w="597" w:type="dxa"/>
            <w:tcBorders>
              <w:left w:val="single" w:sz="4" w:space="0" w:color="auto"/>
              <w:bottom w:val="single" w:sz="4" w:space="0" w:color="auto"/>
              <w:right w:val="single" w:sz="4" w:space="0" w:color="auto"/>
            </w:tcBorders>
            <w:vAlign w:val="center"/>
          </w:tcPr>
          <w:p w14:paraId="4B4833C1" w14:textId="77777777" w:rsidR="00A95DA0"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2BF652F3"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34</w:t>
            </w:r>
          </w:p>
        </w:tc>
        <w:tc>
          <w:tcPr>
            <w:tcW w:w="415" w:type="dxa"/>
            <w:tcBorders>
              <w:top w:val="single" w:sz="4" w:space="0" w:color="auto"/>
              <w:left w:val="single" w:sz="4" w:space="0" w:color="auto"/>
              <w:bottom w:val="single" w:sz="4" w:space="0" w:color="auto"/>
              <w:right w:val="single" w:sz="4" w:space="0" w:color="auto"/>
            </w:tcBorders>
            <w:vAlign w:val="center"/>
          </w:tcPr>
          <w:p w14:paraId="23D8F3F8"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68</w:t>
            </w:r>
          </w:p>
        </w:tc>
        <w:tc>
          <w:tcPr>
            <w:tcW w:w="499" w:type="dxa"/>
            <w:gridSpan w:val="2"/>
            <w:tcBorders>
              <w:left w:val="single" w:sz="4" w:space="0" w:color="auto"/>
              <w:bottom w:val="single" w:sz="4" w:space="0" w:color="auto"/>
              <w:right w:val="single" w:sz="4" w:space="0" w:color="auto"/>
            </w:tcBorders>
            <w:vAlign w:val="center"/>
          </w:tcPr>
          <w:p w14:paraId="551433B4"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3106C97" w14:textId="77777777" w:rsidR="00A95DA0" w:rsidRDefault="00A95DA0" w:rsidP="00520425">
            <w:pPr>
              <w:jc w:val="center"/>
              <w:rPr>
                <w:rFonts w:ascii="Arial" w:hAnsi="Arial" w:cs="Arial"/>
                <w:sz w:val="16"/>
                <w:szCs w:val="16"/>
                <w:lang w:val="ro-RO"/>
              </w:rPr>
            </w:pPr>
            <w:r>
              <w:rPr>
                <w:rFonts w:ascii="Arial" w:hAnsi="Arial" w:cs="Arial"/>
                <w:sz w:val="16"/>
                <w:szCs w:val="16"/>
              </w:rPr>
              <w:t>20.11.2026</w:t>
            </w:r>
          </w:p>
        </w:tc>
        <w:tc>
          <w:tcPr>
            <w:tcW w:w="873" w:type="dxa"/>
            <w:gridSpan w:val="2"/>
            <w:tcBorders>
              <w:left w:val="single" w:sz="4" w:space="0" w:color="auto"/>
              <w:bottom w:val="single" w:sz="4" w:space="0" w:color="auto"/>
              <w:right w:val="single" w:sz="4" w:space="0" w:color="auto"/>
            </w:tcBorders>
            <w:vAlign w:val="center"/>
          </w:tcPr>
          <w:p w14:paraId="28229B6C" w14:textId="0AA1EB4E" w:rsidR="00A95DA0" w:rsidRPr="00C0717C" w:rsidRDefault="00A95DA0" w:rsidP="00520425">
            <w:pPr>
              <w:jc w:val="center"/>
              <w:rPr>
                <w:rFonts w:ascii="Arial" w:hAnsi="Arial" w:cs="Arial"/>
                <w:sz w:val="16"/>
                <w:szCs w:val="16"/>
                <w:lang w:val="ro-RO"/>
              </w:rPr>
            </w:pPr>
          </w:p>
        </w:tc>
      </w:tr>
      <w:tr w:rsidR="00A95DA0" w:rsidRPr="00C0717C" w14:paraId="157E66C8"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76A6EF6E" w14:textId="77777777" w:rsidR="00A95DA0" w:rsidRPr="00C0717C" w:rsidRDefault="00A95DA0" w:rsidP="00520425">
            <w:pPr>
              <w:jc w:val="center"/>
              <w:rPr>
                <w:rFonts w:ascii="Arial" w:hAnsi="Arial" w:cs="Arial"/>
                <w:sz w:val="16"/>
                <w:szCs w:val="16"/>
              </w:rPr>
            </w:pPr>
            <w:r>
              <w:rPr>
                <w:rFonts w:ascii="Arial" w:hAnsi="Arial" w:cs="Arial"/>
                <w:sz w:val="16"/>
                <w:szCs w:val="16"/>
              </w:rPr>
              <w:t>49.</w:t>
            </w:r>
          </w:p>
        </w:tc>
        <w:tc>
          <w:tcPr>
            <w:tcW w:w="992" w:type="dxa"/>
            <w:tcBorders>
              <w:left w:val="single" w:sz="4" w:space="0" w:color="auto"/>
              <w:bottom w:val="single" w:sz="4" w:space="0" w:color="auto"/>
              <w:right w:val="single" w:sz="4" w:space="0" w:color="auto"/>
            </w:tcBorders>
            <w:vAlign w:val="center"/>
          </w:tcPr>
          <w:p w14:paraId="7D3C4B90"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BH16XYI</w:t>
            </w:r>
          </w:p>
        </w:tc>
        <w:tc>
          <w:tcPr>
            <w:tcW w:w="513" w:type="dxa"/>
            <w:tcBorders>
              <w:left w:val="single" w:sz="4" w:space="0" w:color="auto"/>
              <w:bottom w:val="single" w:sz="4" w:space="0" w:color="auto"/>
              <w:right w:val="single" w:sz="4" w:space="0" w:color="auto"/>
            </w:tcBorders>
            <w:vAlign w:val="center"/>
          </w:tcPr>
          <w:p w14:paraId="0D2BD637" w14:textId="77777777" w:rsidR="00A95DA0" w:rsidRPr="00AB7C1A" w:rsidRDefault="00A95DA0" w:rsidP="00520425">
            <w:pPr>
              <w:jc w:val="center"/>
              <w:rPr>
                <w:rFonts w:ascii="Arial" w:hAnsi="Arial" w:cs="Arial"/>
                <w:sz w:val="16"/>
                <w:szCs w:val="16"/>
                <w:lang w:val="en-150"/>
              </w:rPr>
            </w:pPr>
            <w:r w:rsidRPr="00AB7C1A">
              <w:rPr>
                <w:rFonts w:ascii="Arial" w:hAnsi="Arial" w:cs="Arial"/>
                <w:sz w:val="16"/>
                <w:szCs w:val="16"/>
              </w:rPr>
              <w:t>55</w:t>
            </w:r>
          </w:p>
        </w:tc>
        <w:tc>
          <w:tcPr>
            <w:tcW w:w="780" w:type="dxa"/>
            <w:tcBorders>
              <w:left w:val="single" w:sz="4" w:space="0" w:color="auto"/>
              <w:bottom w:val="single" w:sz="4" w:space="0" w:color="auto"/>
              <w:right w:val="single" w:sz="4" w:space="0" w:color="auto"/>
            </w:tcBorders>
            <w:vAlign w:val="center"/>
          </w:tcPr>
          <w:p w14:paraId="65C5BC0B"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6DCBD772"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40152E5E" w14:textId="77777777" w:rsidR="00A95DA0" w:rsidRPr="00FA797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07A0B307" w14:textId="77777777" w:rsidR="00A95DA0" w:rsidRDefault="00A95DA0" w:rsidP="00520425">
            <w:pPr>
              <w:jc w:val="center"/>
              <w:rPr>
                <w:rFonts w:ascii="Arial" w:hAnsi="Arial" w:cs="Arial"/>
                <w:sz w:val="16"/>
                <w:szCs w:val="16"/>
              </w:rPr>
            </w:pPr>
            <w:r w:rsidRPr="00C2507F">
              <w:rPr>
                <w:rFonts w:ascii="Arial" w:hAnsi="Arial" w:cs="Arial"/>
                <w:color w:val="000000"/>
                <w:sz w:val="16"/>
                <w:szCs w:val="16"/>
              </w:rPr>
              <w:t>WEB62808310601934</w:t>
            </w:r>
          </w:p>
        </w:tc>
        <w:tc>
          <w:tcPr>
            <w:tcW w:w="597" w:type="dxa"/>
            <w:tcBorders>
              <w:left w:val="single" w:sz="4" w:space="0" w:color="auto"/>
              <w:bottom w:val="single" w:sz="4" w:space="0" w:color="auto"/>
              <w:right w:val="single" w:sz="4" w:space="0" w:color="auto"/>
            </w:tcBorders>
            <w:vAlign w:val="center"/>
          </w:tcPr>
          <w:p w14:paraId="3B00D614" w14:textId="77777777" w:rsidR="00A95DA0"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2A21A27F"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34</w:t>
            </w:r>
          </w:p>
        </w:tc>
        <w:tc>
          <w:tcPr>
            <w:tcW w:w="415" w:type="dxa"/>
            <w:tcBorders>
              <w:top w:val="single" w:sz="4" w:space="0" w:color="auto"/>
              <w:left w:val="single" w:sz="4" w:space="0" w:color="auto"/>
              <w:bottom w:val="single" w:sz="4" w:space="0" w:color="auto"/>
              <w:right w:val="single" w:sz="4" w:space="0" w:color="auto"/>
            </w:tcBorders>
            <w:vAlign w:val="center"/>
          </w:tcPr>
          <w:p w14:paraId="6763A4D2"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68</w:t>
            </w:r>
          </w:p>
        </w:tc>
        <w:tc>
          <w:tcPr>
            <w:tcW w:w="499" w:type="dxa"/>
            <w:gridSpan w:val="2"/>
            <w:tcBorders>
              <w:left w:val="single" w:sz="4" w:space="0" w:color="auto"/>
              <w:bottom w:val="single" w:sz="4" w:space="0" w:color="auto"/>
              <w:right w:val="single" w:sz="4" w:space="0" w:color="auto"/>
            </w:tcBorders>
            <w:vAlign w:val="center"/>
          </w:tcPr>
          <w:p w14:paraId="74B6FF73"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2B72E5F3" w14:textId="77777777" w:rsidR="00A95DA0" w:rsidRDefault="00A95DA0" w:rsidP="00520425">
            <w:pPr>
              <w:jc w:val="center"/>
              <w:rPr>
                <w:rFonts w:ascii="Arial" w:hAnsi="Arial" w:cs="Arial"/>
                <w:sz w:val="16"/>
                <w:szCs w:val="16"/>
                <w:lang w:val="ro-RO"/>
              </w:rPr>
            </w:pPr>
            <w:r>
              <w:rPr>
                <w:rFonts w:ascii="Arial" w:hAnsi="Arial" w:cs="Arial"/>
                <w:sz w:val="16"/>
                <w:szCs w:val="16"/>
              </w:rPr>
              <w:t>20.11.2026</w:t>
            </w:r>
          </w:p>
        </w:tc>
        <w:tc>
          <w:tcPr>
            <w:tcW w:w="873" w:type="dxa"/>
            <w:gridSpan w:val="2"/>
            <w:tcBorders>
              <w:left w:val="single" w:sz="4" w:space="0" w:color="auto"/>
              <w:bottom w:val="single" w:sz="4" w:space="0" w:color="auto"/>
              <w:right w:val="single" w:sz="4" w:space="0" w:color="auto"/>
            </w:tcBorders>
            <w:vAlign w:val="center"/>
          </w:tcPr>
          <w:p w14:paraId="71EC68D3" w14:textId="00CCCB5C" w:rsidR="00A95DA0" w:rsidRPr="00C0717C" w:rsidRDefault="00A95DA0" w:rsidP="00520425">
            <w:pPr>
              <w:jc w:val="center"/>
              <w:rPr>
                <w:rFonts w:ascii="Arial" w:hAnsi="Arial" w:cs="Arial"/>
                <w:sz w:val="16"/>
                <w:szCs w:val="16"/>
                <w:lang w:val="ro-RO"/>
              </w:rPr>
            </w:pPr>
          </w:p>
        </w:tc>
      </w:tr>
      <w:tr w:rsidR="00A95DA0" w:rsidRPr="00C0717C" w14:paraId="3F9E3667"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2D39D183" w14:textId="77777777" w:rsidR="00A95DA0" w:rsidRPr="00C0717C" w:rsidRDefault="00A95DA0" w:rsidP="00520425">
            <w:pPr>
              <w:jc w:val="center"/>
              <w:rPr>
                <w:rFonts w:ascii="Arial" w:hAnsi="Arial" w:cs="Arial"/>
                <w:sz w:val="16"/>
                <w:szCs w:val="16"/>
              </w:rPr>
            </w:pPr>
            <w:r>
              <w:rPr>
                <w:rFonts w:ascii="Arial" w:hAnsi="Arial" w:cs="Arial"/>
                <w:sz w:val="16"/>
                <w:szCs w:val="16"/>
              </w:rPr>
              <w:t>50.</w:t>
            </w:r>
          </w:p>
        </w:tc>
        <w:tc>
          <w:tcPr>
            <w:tcW w:w="992" w:type="dxa"/>
            <w:tcBorders>
              <w:left w:val="single" w:sz="4" w:space="0" w:color="auto"/>
              <w:bottom w:val="single" w:sz="4" w:space="0" w:color="auto"/>
              <w:right w:val="single" w:sz="4" w:space="0" w:color="auto"/>
            </w:tcBorders>
            <w:vAlign w:val="center"/>
          </w:tcPr>
          <w:p w14:paraId="1E2753AD"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BH16XYD</w:t>
            </w:r>
          </w:p>
        </w:tc>
        <w:tc>
          <w:tcPr>
            <w:tcW w:w="513" w:type="dxa"/>
            <w:tcBorders>
              <w:left w:val="single" w:sz="4" w:space="0" w:color="auto"/>
              <w:bottom w:val="single" w:sz="4" w:space="0" w:color="auto"/>
              <w:right w:val="single" w:sz="4" w:space="0" w:color="auto"/>
            </w:tcBorders>
            <w:vAlign w:val="center"/>
          </w:tcPr>
          <w:p w14:paraId="65C1D974" w14:textId="77777777" w:rsidR="00A95DA0" w:rsidRPr="00AB7C1A" w:rsidRDefault="00A95DA0" w:rsidP="00520425">
            <w:pPr>
              <w:jc w:val="center"/>
              <w:rPr>
                <w:rFonts w:ascii="Arial" w:hAnsi="Arial" w:cs="Arial"/>
                <w:sz w:val="16"/>
                <w:szCs w:val="16"/>
                <w:lang w:val="en-150"/>
              </w:rPr>
            </w:pPr>
            <w:r w:rsidRPr="00AB7C1A">
              <w:rPr>
                <w:rFonts w:ascii="Arial" w:hAnsi="Arial" w:cs="Arial"/>
                <w:sz w:val="16"/>
                <w:szCs w:val="16"/>
              </w:rPr>
              <w:t>56</w:t>
            </w:r>
          </w:p>
        </w:tc>
        <w:tc>
          <w:tcPr>
            <w:tcW w:w="780" w:type="dxa"/>
            <w:tcBorders>
              <w:left w:val="single" w:sz="4" w:space="0" w:color="auto"/>
              <w:bottom w:val="single" w:sz="4" w:space="0" w:color="auto"/>
              <w:right w:val="single" w:sz="4" w:space="0" w:color="auto"/>
            </w:tcBorders>
            <w:vAlign w:val="center"/>
          </w:tcPr>
          <w:p w14:paraId="58C02D87"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5F9F6D95"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023BC94B" w14:textId="77777777" w:rsidR="00A95DA0" w:rsidRPr="00FA797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4AA605C2" w14:textId="77777777" w:rsidR="00A95DA0" w:rsidRDefault="00A95DA0" w:rsidP="00520425">
            <w:pPr>
              <w:jc w:val="center"/>
              <w:rPr>
                <w:rFonts w:ascii="Arial" w:hAnsi="Arial" w:cs="Arial"/>
                <w:sz w:val="16"/>
                <w:szCs w:val="16"/>
              </w:rPr>
            </w:pPr>
            <w:r w:rsidRPr="00C2507F">
              <w:rPr>
                <w:rFonts w:ascii="Arial" w:hAnsi="Arial" w:cs="Arial"/>
                <w:color w:val="000000"/>
                <w:sz w:val="16"/>
                <w:szCs w:val="16"/>
              </w:rPr>
              <w:t>WEB62808310601940</w:t>
            </w:r>
          </w:p>
        </w:tc>
        <w:tc>
          <w:tcPr>
            <w:tcW w:w="597" w:type="dxa"/>
            <w:tcBorders>
              <w:left w:val="single" w:sz="4" w:space="0" w:color="auto"/>
              <w:bottom w:val="single" w:sz="4" w:space="0" w:color="auto"/>
              <w:right w:val="single" w:sz="4" w:space="0" w:color="auto"/>
            </w:tcBorders>
            <w:vAlign w:val="center"/>
          </w:tcPr>
          <w:p w14:paraId="5E37B034" w14:textId="77777777" w:rsidR="00A95DA0"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196FABBC"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34</w:t>
            </w:r>
          </w:p>
        </w:tc>
        <w:tc>
          <w:tcPr>
            <w:tcW w:w="415" w:type="dxa"/>
            <w:tcBorders>
              <w:top w:val="single" w:sz="4" w:space="0" w:color="auto"/>
              <w:left w:val="single" w:sz="4" w:space="0" w:color="auto"/>
              <w:bottom w:val="single" w:sz="4" w:space="0" w:color="auto"/>
              <w:right w:val="single" w:sz="4" w:space="0" w:color="auto"/>
            </w:tcBorders>
            <w:vAlign w:val="center"/>
          </w:tcPr>
          <w:p w14:paraId="6C1C13E6"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68</w:t>
            </w:r>
          </w:p>
        </w:tc>
        <w:tc>
          <w:tcPr>
            <w:tcW w:w="499" w:type="dxa"/>
            <w:gridSpan w:val="2"/>
            <w:tcBorders>
              <w:left w:val="single" w:sz="4" w:space="0" w:color="auto"/>
              <w:bottom w:val="single" w:sz="4" w:space="0" w:color="auto"/>
              <w:right w:val="single" w:sz="4" w:space="0" w:color="auto"/>
            </w:tcBorders>
            <w:vAlign w:val="center"/>
          </w:tcPr>
          <w:p w14:paraId="0C345F23"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0326980" w14:textId="77777777" w:rsidR="00A95DA0" w:rsidRDefault="00A95DA0" w:rsidP="00520425">
            <w:pPr>
              <w:jc w:val="center"/>
              <w:rPr>
                <w:rFonts w:ascii="Arial" w:hAnsi="Arial" w:cs="Arial"/>
                <w:sz w:val="16"/>
                <w:szCs w:val="16"/>
                <w:lang w:val="ro-RO"/>
              </w:rPr>
            </w:pPr>
            <w:r>
              <w:rPr>
                <w:rFonts w:ascii="Arial" w:hAnsi="Arial" w:cs="Arial"/>
                <w:sz w:val="16"/>
                <w:szCs w:val="16"/>
              </w:rPr>
              <w:t>20.11.2026</w:t>
            </w:r>
          </w:p>
        </w:tc>
        <w:tc>
          <w:tcPr>
            <w:tcW w:w="873" w:type="dxa"/>
            <w:gridSpan w:val="2"/>
            <w:tcBorders>
              <w:left w:val="single" w:sz="4" w:space="0" w:color="auto"/>
              <w:bottom w:val="single" w:sz="4" w:space="0" w:color="auto"/>
              <w:right w:val="single" w:sz="4" w:space="0" w:color="auto"/>
            </w:tcBorders>
            <w:vAlign w:val="center"/>
          </w:tcPr>
          <w:p w14:paraId="39063EA6" w14:textId="4BA2287E" w:rsidR="00A95DA0" w:rsidRPr="00C0717C" w:rsidRDefault="00A95DA0" w:rsidP="00520425">
            <w:pPr>
              <w:jc w:val="center"/>
              <w:rPr>
                <w:rFonts w:ascii="Arial" w:hAnsi="Arial" w:cs="Arial"/>
                <w:sz w:val="16"/>
                <w:szCs w:val="16"/>
                <w:lang w:val="ro-RO"/>
              </w:rPr>
            </w:pPr>
          </w:p>
        </w:tc>
      </w:tr>
      <w:tr w:rsidR="00A95DA0" w:rsidRPr="00C0717C" w14:paraId="611FFF5B"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399EDED" w14:textId="77777777" w:rsidR="00A95DA0" w:rsidRPr="00C0717C" w:rsidRDefault="00A95DA0" w:rsidP="00520425">
            <w:pPr>
              <w:jc w:val="center"/>
              <w:rPr>
                <w:rFonts w:ascii="Arial" w:hAnsi="Arial" w:cs="Arial"/>
                <w:sz w:val="16"/>
                <w:szCs w:val="16"/>
              </w:rPr>
            </w:pPr>
            <w:r>
              <w:rPr>
                <w:rFonts w:ascii="Arial" w:hAnsi="Arial" w:cs="Arial"/>
                <w:sz w:val="16"/>
                <w:szCs w:val="16"/>
              </w:rPr>
              <w:t>51.</w:t>
            </w:r>
          </w:p>
        </w:tc>
        <w:tc>
          <w:tcPr>
            <w:tcW w:w="992" w:type="dxa"/>
            <w:tcBorders>
              <w:left w:val="single" w:sz="4" w:space="0" w:color="auto"/>
              <w:bottom w:val="single" w:sz="4" w:space="0" w:color="auto"/>
              <w:right w:val="single" w:sz="4" w:space="0" w:color="auto"/>
            </w:tcBorders>
            <w:vAlign w:val="center"/>
          </w:tcPr>
          <w:p w14:paraId="33497524"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BH16XYE</w:t>
            </w:r>
          </w:p>
        </w:tc>
        <w:tc>
          <w:tcPr>
            <w:tcW w:w="513" w:type="dxa"/>
            <w:tcBorders>
              <w:left w:val="single" w:sz="4" w:space="0" w:color="auto"/>
              <w:bottom w:val="single" w:sz="4" w:space="0" w:color="auto"/>
              <w:right w:val="single" w:sz="4" w:space="0" w:color="auto"/>
            </w:tcBorders>
            <w:vAlign w:val="center"/>
          </w:tcPr>
          <w:p w14:paraId="241FA9F7" w14:textId="77777777" w:rsidR="00A95DA0" w:rsidRPr="00AB7C1A" w:rsidRDefault="00A95DA0" w:rsidP="00520425">
            <w:pPr>
              <w:jc w:val="center"/>
              <w:rPr>
                <w:rFonts w:ascii="Arial" w:hAnsi="Arial" w:cs="Arial"/>
                <w:sz w:val="16"/>
                <w:szCs w:val="16"/>
                <w:lang w:val="en-150"/>
              </w:rPr>
            </w:pPr>
            <w:r w:rsidRPr="00AB7C1A">
              <w:rPr>
                <w:rFonts w:ascii="Arial" w:hAnsi="Arial" w:cs="Arial"/>
                <w:sz w:val="16"/>
                <w:szCs w:val="16"/>
              </w:rPr>
              <w:t>57</w:t>
            </w:r>
          </w:p>
        </w:tc>
        <w:tc>
          <w:tcPr>
            <w:tcW w:w="780" w:type="dxa"/>
            <w:tcBorders>
              <w:left w:val="single" w:sz="4" w:space="0" w:color="auto"/>
              <w:bottom w:val="single" w:sz="4" w:space="0" w:color="auto"/>
              <w:right w:val="single" w:sz="4" w:space="0" w:color="auto"/>
            </w:tcBorders>
            <w:vAlign w:val="center"/>
          </w:tcPr>
          <w:p w14:paraId="6DC831EF"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3430896C"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4514C7C8" w14:textId="77777777" w:rsidR="00A95DA0" w:rsidRPr="00FA797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49410B70" w14:textId="77777777" w:rsidR="00A95DA0" w:rsidRDefault="00A95DA0" w:rsidP="00520425">
            <w:pPr>
              <w:jc w:val="center"/>
              <w:rPr>
                <w:rFonts w:ascii="Arial" w:hAnsi="Arial" w:cs="Arial"/>
                <w:sz w:val="16"/>
                <w:szCs w:val="16"/>
              </w:rPr>
            </w:pPr>
            <w:r w:rsidRPr="00C2507F">
              <w:rPr>
                <w:rFonts w:ascii="Arial" w:hAnsi="Arial" w:cs="Arial"/>
                <w:color w:val="000000"/>
                <w:sz w:val="16"/>
                <w:szCs w:val="16"/>
              </w:rPr>
              <w:t>WEB62808310601942</w:t>
            </w:r>
          </w:p>
        </w:tc>
        <w:tc>
          <w:tcPr>
            <w:tcW w:w="597" w:type="dxa"/>
            <w:tcBorders>
              <w:left w:val="single" w:sz="4" w:space="0" w:color="auto"/>
              <w:bottom w:val="single" w:sz="4" w:space="0" w:color="auto"/>
              <w:right w:val="single" w:sz="4" w:space="0" w:color="auto"/>
            </w:tcBorders>
            <w:vAlign w:val="center"/>
          </w:tcPr>
          <w:p w14:paraId="5F60A1F9" w14:textId="77777777" w:rsidR="00A95DA0"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1932C8F1"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34</w:t>
            </w:r>
          </w:p>
        </w:tc>
        <w:tc>
          <w:tcPr>
            <w:tcW w:w="415" w:type="dxa"/>
            <w:tcBorders>
              <w:top w:val="single" w:sz="4" w:space="0" w:color="auto"/>
              <w:left w:val="single" w:sz="4" w:space="0" w:color="auto"/>
              <w:bottom w:val="single" w:sz="4" w:space="0" w:color="auto"/>
              <w:right w:val="single" w:sz="4" w:space="0" w:color="auto"/>
            </w:tcBorders>
            <w:vAlign w:val="center"/>
          </w:tcPr>
          <w:p w14:paraId="4C538637"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68</w:t>
            </w:r>
          </w:p>
        </w:tc>
        <w:tc>
          <w:tcPr>
            <w:tcW w:w="499" w:type="dxa"/>
            <w:gridSpan w:val="2"/>
            <w:tcBorders>
              <w:left w:val="single" w:sz="4" w:space="0" w:color="auto"/>
              <w:bottom w:val="single" w:sz="4" w:space="0" w:color="auto"/>
              <w:right w:val="single" w:sz="4" w:space="0" w:color="auto"/>
            </w:tcBorders>
            <w:vAlign w:val="center"/>
          </w:tcPr>
          <w:p w14:paraId="3B50BC74"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235A8B21" w14:textId="77777777" w:rsidR="00A95DA0" w:rsidRDefault="00A95DA0" w:rsidP="00520425">
            <w:pPr>
              <w:jc w:val="center"/>
              <w:rPr>
                <w:rFonts w:ascii="Arial" w:hAnsi="Arial" w:cs="Arial"/>
                <w:sz w:val="16"/>
                <w:szCs w:val="16"/>
                <w:lang w:val="ro-RO"/>
              </w:rPr>
            </w:pPr>
            <w:r>
              <w:rPr>
                <w:rFonts w:ascii="Arial" w:hAnsi="Arial" w:cs="Arial"/>
                <w:sz w:val="16"/>
                <w:szCs w:val="16"/>
              </w:rPr>
              <w:t>20.11.2026</w:t>
            </w:r>
          </w:p>
        </w:tc>
        <w:tc>
          <w:tcPr>
            <w:tcW w:w="873" w:type="dxa"/>
            <w:gridSpan w:val="2"/>
            <w:tcBorders>
              <w:left w:val="single" w:sz="4" w:space="0" w:color="auto"/>
              <w:bottom w:val="single" w:sz="4" w:space="0" w:color="auto"/>
              <w:right w:val="single" w:sz="4" w:space="0" w:color="auto"/>
            </w:tcBorders>
            <w:vAlign w:val="center"/>
          </w:tcPr>
          <w:p w14:paraId="6398346C" w14:textId="26F839BA" w:rsidR="00A95DA0" w:rsidRPr="00C0717C" w:rsidRDefault="00A95DA0" w:rsidP="00520425">
            <w:pPr>
              <w:jc w:val="center"/>
              <w:rPr>
                <w:rFonts w:ascii="Arial" w:hAnsi="Arial" w:cs="Arial"/>
                <w:sz w:val="16"/>
                <w:szCs w:val="16"/>
                <w:lang w:val="ro-RO"/>
              </w:rPr>
            </w:pPr>
          </w:p>
        </w:tc>
      </w:tr>
      <w:tr w:rsidR="00A95DA0" w:rsidRPr="00C0717C" w14:paraId="119FA671"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23942405" w14:textId="77777777" w:rsidR="00A95DA0" w:rsidRPr="00C0717C" w:rsidRDefault="00A95DA0" w:rsidP="00520425">
            <w:pPr>
              <w:jc w:val="center"/>
              <w:rPr>
                <w:rFonts w:ascii="Arial" w:hAnsi="Arial" w:cs="Arial"/>
                <w:sz w:val="16"/>
                <w:szCs w:val="16"/>
              </w:rPr>
            </w:pPr>
            <w:r>
              <w:rPr>
                <w:rFonts w:ascii="Arial" w:hAnsi="Arial" w:cs="Arial"/>
                <w:sz w:val="16"/>
                <w:szCs w:val="16"/>
              </w:rPr>
              <w:t>52.</w:t>
            </w:r>
          </w:p>
        </w:tc>
        <w:tc>
          <w:tcPr>
            <w:tcW w:w="992" w:type="dxa"/>
            <w:tcBorders>
              <w:left w:val="single" w:sz="4" w:space="0" w:color="auto"/>
              <w:bottom w:val="single" w:sz="4" w:space="0" w:color="auto"/>
              <w:right w:val="single" w:sz="4" w:space="0" w:color="auto"/>
            </w:tcBorders>
            <w:vAlign w:val="center"/>
          </w:tcPr>
          <w:p w14:paraId="0536A51E"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BH16XYH</w:t>
            </w:r>
          </w:p>
        </w:tc>
        <w:tc>
          <w:tcPr>
            <w:tcW w:w="513" w:type="dxa"/>
            <w:tcBorders>
              <w:left w:val="single" w:sz="4" w:space="0" w:color="auto"/>
              <w:bottom w:val="single" w:sz="4" w:space="0" w:color="auto"/>
              <w:right w:val="single" w:sz="4" w:space="0" w:color="auto"/>
            </w:tcBorders>
            <w:vAlign w:val="center"/>
          </w:tcPr>
          <w:p w14:paraId="1C692673" w14:textId="77777777" w:rsidR="00A95DA0" w:rsidRPr="00AB7C1A" w:rsidRDefault="00A95DA0" w:rsidP="00520425">
            <w:pPr>
              <w:jc w:val="center"/>
              <w:rPr>
                <w:rFonts w:ascii="Arial" w:hAnsi="Arial" w:cs="Arial"/>
                <w:sz w:val="16"/>
                <w:szCs w:val="16"/>
                <w:lang w:val="en-150"/>
              </w:rPr>
            </w:pPr>
            <w:r w:rsidRPr="00AB7C1A">
              <w:rPr>
                <w:rFonts w:ascii="Arial" w:hAnsi="Arial" w:cs="Arial"/>
                <w:sz w:val="16"/>
                <w:szCs w:val="16"/>
              </w:rPr>
              <w:t>58</w:t>
            </w:r>
          </w:p>
        </w:tc>
        <w:tc>
          <w:tcPr>
            <w:tcW w:w="780" w:type="dxa"/>
            <w:tcBorders>
              <w:left w:val="single" w:sz="4" w:space="0" w:color="auto"/>
              <w:bottom w:val="single" w:sz="4" w:space="0" w:color="auto"/>
              <w:right w:val="single" w:sz="4" w:space="0" w:color="auto"/>
            </w:tcBorders>
            <w:vAlign w:val="center"/>
          </w:tcPr>
          <w:p w14:paraId="08F4C640"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316628C4"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3736C4CA" w14:textId="77777777" w:rsidR="00A95DA0" w:rsidRPr="00FA797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4B284E34" w14:textId="77777777" w:rsidR="00A95DA0" w:rsidRDefault="00A95DA0" w:rsidP="00520425">
            <w:pPr>
              <w:jc w:val="center"/>
              <w:rPr>
                <w:rFonts w:ascii="Arial" w:hAnsi="Arial" w:cs="Arial"/>
                <w:sz w:val="16"/>
                <w:szCs w:val="16"/>
              </w:rPr>
            </w:pPr>
            <w:r w:rsidRPr="00C2507F">
              <w:rPr>
                <w:rFonts w:ascii="Arial" w:hAnsi="Arial" w:cs="Arial"/>
                <w:color w:val="000000"/>
                <w:sz w:val="16"/>
                <w:szCs w:val="16"/>
              </w:rPr>
              <w:t>WEB62808310601943</w:t>
            </w:r>
          </w:p>
        </w:tc>
        <w:tc>
          <w:tcPr>
            <w:tcW w:w="597" w:type="dxa"/>
            <w:tcBorders>
              <w:left w:val="single" w:sz="4" w:space="0" w:color="auto"/>
              <w:bottom w:val="single" w:sz="4" w:space="0" w:color="auto"/>
              <w:right w:val="single" w:sz="4" w:space="0" w:color="auto"/>
            </w:tcBorders>
            <w:vAlign w:val="center"/>
          </w:tcPr>
          <w:p w14:paraId="644CEC0B" w14:textId="77777777" w:rsidR="00A95DA0"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760842F3"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34</w:t>
            </w:r>
          </w:p>
        </w:tc>
        <w:tc>
          <w:tcPr>
            <w:tcW w:w="415" w:type="dxa"/>
            <w:tcBorders>
              <w:top w:val="single" w:sz="4" w:space="0" w:color="auto"/>
              <w:left w:val="single" w:sz="4" w:space="0" w:color="auto"/>
              <w:bottom w:val="single" w:sz="4" w:space="0" w:color="auto"/>
              <w:right w:val="single" w:sz="4" w:space="0" w:color="auto"/>
            </w:tcBorders>
            <w:vAlign w:val="center"/>
          </w:tcPr>
          <w:p w14:paraId="35FD6621"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68</w:t>
            </w:r>
          </w:p>
        </w:tc>
        <w:tc>
          <w:tcPr>
            <w:tcW w:w="499" w:type="dxa"/>
            <w:gridSpan w:val="2"/>
            <w:tcBorders>
              <w:left w:val="single" w:sz="4" w:space="0" w:color="auto"/>
              <w:bottom w:val="single" w:sz="4" w:space="0" w:color="auto"/>
              <w:right w:val="single" w:sz="4" w:space="0" w:color="auto"/>
            </w:tcBorders>
            <w:vAlign w:val="center"/>
          </w:tcPr>
          <w:p w14:paraId="5543D196"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25CC39EA" w14:textId="77777777" w:rsidR="00A95DA0" w:rsidRDefault="00A95DA0" w:rsidP="00520425">
            <w:pPr>
              <w:jc w:val="center"/>
              <w:rPr>
                <w:rFonts w:ascii="Arial" w:hAnsi="Arial" w:cs="Arial"/>
                <w:sz w:val="16"/>
                <w:szCs w:val="16"/>
                <w:lang w:val="ro-RO"/>
              </w:rPr>
            </w:pPr>
            <w:r>
              <w:rPr>
                <w:rFonts w:ascii="Arial" w:hAnsi="Arial" w:cs="Arial"/>
                <w:sz w:val="16"/>
                <w:szCs w:val="16"/>
              </w:rPr>
              <w:t>20.11.2026</w:t>
            </w:r>
          </w:p>
        </w:tc>
        <w:tc>
          <w:tcPr>
            <w:tcW w:w="873" w:type="dxa"/>
            <w:gridSpan w:val="2"/>
            <w:tcBorders>
              <w:left w:val="single" w:sz="4" w:space="0" w:color="auto"/>
              <w:bottom w:val="single" w:sz="4" w:space="0" w:color="auto"/>
              <w:right w:val="single" w:sz="4" w:space="0" w:color="auto"/>
            </w:tcBorders>
            <w:vAlign w:val="center"/>
          </w:tcPr>
          <w:p w14:paraId="26D6985B" w14:textId="1BCB4C3F" w:rsidR="00A95DA0" w:rsidRPr="00C0717C" w:rsidRDefault="00A95DA0" w:rsidP="00520425">
            <w:pPr>
              <w:jc w:val="center"/>
              <w:rPr>
                <w:rFonts w:ascii="Arial" w:hAnsi="Arial" w:cs="Arial"/>
                <w:sz w:val="16"/>
                <w:szCs w:val="16"/>
                <w:lang w:val="ro-RO"/>
              </w:rPr>
            </w:pPr>
          </w:p>
        </w:tc>
      </w:tr>
      <w:tr w:rsidR="00A95DA0" w:rsidRPr="00C0717C" w14:paraId="5342CD6B"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4C0E630" w14:textId="77777777" w:rsidR="00A95DA0" w:rsidRPr="00C0717C" w:rsidRDefault="00A95DA0" w:rsidP="00520425">
            <w:pPr>
              <w:jc w:val="center"/>
              <w:rPr>
                <w:rFonts w:ascii="Arial" w:hAnsi="Arial" w:cs="Arial"/>
                <w:sz w:val="16"/>
                <w:szCs w:val="16"/>
              </w:rPr>
            </w:pPr>
            <w:r>
              <w:rPr>
                <w:rFonts w:ascii="Arial" w:hAnsi="Arial" w:cs="Arial"/>
                <w:sz w:val="16"/>
                <w:szCs w:val="16"/>
              </w:rPr>
              <w:t>53.</w:t>
            </w:r>
          </w:p>
        </w:tc>
        <w:tc>
          <w:tcPr>
            <w:tcW w:w="992" w:type="dxa"/>
            <w:tcBorders>
              <w:left w:val="single" w:sz="4" w:space="0" w:color="auto"/>
              <w:bottom w:val="single" w:sz="4" w:space="0" w:color="auto"/>
              <w:right w:val="single" w:sz="4" w:space="0" w:color="auto"/>
            </w:tcBorders>
            <w:vAlign w:val="center"/>
          </w:tcPr>
          <w:p w14:paraId="674B8E8F"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BH16XYG</w:t>
            </w:r>
          </w:p>
        </w:tc>
        <w:tc>
          <w:tcPr>
            <w:tcW w:w="513" w:type="dxa"/>
            <w:tcBorders>
              <w:left w:val="single" w:sz="4" w:space="0" w:color="auto"/>
              <w:bottom w:val="single" w:sz="4" w:space="0" w:color="auto"/>
              <w:right w:val="single" w:sz="4" w:space="0" w:color="auto"/>
            </w:tcBorders>
            <w:vAlign w:val="center"/>
          </w:tcPr>
          <w:p w14:paraId="58A8FCF5" w14:textId="77777777" w:rsidR="00A95DA0" w:rsidRPr="00AB7C1A" w:rsidRDefault="00A95DA0" w:rsidP="00520425">
            <w:pPr>
              <w:jc w:val="center"/>
              <w:rPr>
                <w:rFonts w:ascii="Arial" w:hAnsi="Arial" w:cs="Arial"/>
                <w:sz w:val="16"/>
                <w:szCs w:val="16"/>
                <w:lang w:val="en-150"/>
              </w:rPr>
            </w:pPr>
            <w:r w:rsidRPr="00AB7C1A">
              <w:rPr>
                <w:rFonts w:ascii="Arial" w:hAnsi="Arial" w:cs="Arial"/>
                <w:sz w:val="16"/>
                <w:szCs w:val="16"/>
              </w:rPr>
              <w:t>59</w:t>
            </w:r>
          </w:p>
        </w:tc>
        <w:tc>
          <w:tcPr>
            <w:tcW w:w="780" w:type="dxa"/>
            <w:tcBorders>
              <w:left w:val="single" w:sz="4" w:space="0" w:color="auto"/>
              <w:bottom w:val="single" w:sz="4" w:space="0" w:color="auto"/>
              <w:right w:val="single" w:sz="4" w:space="0" w:color="auto"/>
            </w:tcBorders>
            <w:vAlign w:val="center"/>
          </w:tcPr>
          <w:p w14:paraId="65FD2A41"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3C4AE4FE"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203FB4E6" w14:textId="77777777" w:rsidR="00A95DA0" w:rsidRPr="00FA797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470BA01D" w14:textId="77777777" w:rsidR="00A95DA0" w:rsidRDefault="00A95DA0" w:rsidP="00520425">
            <w:pPr>
              <w:jc w:val="center"/>
              <w:rPr>
                <w:rFonts w:ascii="Arial" w:hAnsi="Arial" w:cs="Arial"/>
                <w:sz w:val="16"/>
                <w:szCs w:val="16"/>
              </w:rPr>
            </w:pPr>
            <w:r w:rsidRPr="00C2507F">
              <w:rPr>
                <w:rFonts w:ascii="Arial" w:hAnsi="Arial" w:cs="Arial"/>
                <w:color w:val="000000"/>
                <w:sz w:val="16"/>
                <w:szCs w:val="16"/>
              </w:rPr>
              <w:t>WEB62808310601972</w:t>
            </w:r>
          </w:p>
        </w:tc>
        <w:tc>
          <w:tcPr>
            <w:tcW w:w="597" w:type="dxa"/>
            <w:tcBorders>
              <w:left w:val="single" w:sz="4" w:space="0" w:color="auto"/>
              <w:bottom w:val="single" w:sz="4" w:space="0" w:color="auto"/>
              <w:right w:val="single" w:sz="4" w:space="0" w:color="auto"/>
            </w:tcBorders>
            <w:vAlign w:val="center"/>
          </w:tcPr>
          <w:p w14:paraId="240A5A18" w14:textId="77777777" w:rsidR="00A95DA0"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3C2F113A"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31</w:t>
            </w:r>
          </w:p>
        </w:tc>
        <w:tc>
          <w:tcPr>
            <w:tcW w:w="415" w:type="dxa"/>
            <w:tcBorders>
              <w:top w:val="single" w:sz="4" w:space="0" w:color="auto"/>
              <w:left w:val="single" w:sz="4" w:space="0" w:color="auto"/>
              <w:bottom w:val="single" w:sz="4" w:space="0" w:color="auto"/>
              <w:right w:val="single" w:sz="4" w:space="0" w:color="auto"/>
            </w:tcBorders>
            <w:vAlign w:val="center"/>
          </w:tcPr>
          <w:p w14:paraId="74B4B4FC" w14:textId="77777777" w:rsidR="00A95DA0" w:rsidRDefault="00A95DA0" w:rsidP="00520425">
            <w:pPr>
              <w:ind w:left="113" w:right="113"/>
              <w:jc w:val="center"/>
              <w:rPr>
                <w:rFonts w:ascii="Arial" w:hAnsi="Arial" w:cs="Arial"/>
                <w:sz w:val="16"/>
                <w:szCs w:val="16"/>
              </w:rPr>
            </w:pPr>
            <w:r w:rsidRPr="00205CD9">
              <w:rPr>
                <w:rFonts w:ascii="Arial" w:hAnsi="Arial" w:cs="Arial"/>
                <w:sz w:val="16"/>
                <w:szCs w:val="16"/>
                <w:lang w:val="en-150"/>
              </w:rPr>
              <w:t>68</w:t>
            </w:r>
          </w:p>
        </w:tc>
        <w:tc>
          <w:tcPr>
            <w:tcW w:w="499" w:type="dxa"/>
            <w:gridSpan w:val="2"/>
            <w:tcBorders>
              <w:left w:val="single" w:sz="4" w:space="0" w:color="auto"/>
              <w:bottom w:val="single" w:sz="4" w:space="0" w:color="auto"/>
              <w:right w:val="single" w:sz="4" w:space="0" w:color="auto"/>
            </w:tcBorders>
            <w:vAlign w:val="center"/>
          </w:tcPr>
          <w:p w14:paraId="53901C5C"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A9CD627" w14:textId="77777777" w:rsidR="00A95DA0" w:rsidRPr="009B6218" w:rsidRDefault="00A95DA0" w:rsidP="00520425">
            <w:pPr>
              <w:jc w:val="center"/>
              <w:rPr>
                <w:rFonts w:ascii="Arial" w:hAnsi="Arial" w:cs="Arial"/>
                <w:sz w:val="16"/>
                <w:szCs w:val="16"/>
                <w:lang w:val="ro-RO"/>
              </w:rPr>
            </w:pPr>
            <w:r w:rsidRPr="009B6218">
              <w:rPr>
                <w:rFonts w:ascii="Arial" w:hAnsi="Arial" w:cs="Arial"/>
                <w:sz w:val="16"/>
                <w:szCs w:val="16"/>
              </w:rPr>
              <w:t>20.11.2026</w:t>
            </w:r>
          </w:p>
        </w:tc>
        <w:tc>
          <w:tcPr>
            <w:tcW w:w="873" w:type="dxa"/>
            <w:gridSpan w:val="2"/>
            <w:tcBorders>
              <w:left w:val="single" w:sz="4" w:space="0" w:color="auto"/>
              <w:bottom w:val="single" w:sz="4" w:space="0" w:color="auto"/>
              <w:right w:val="single" w:sz="4" w:space="0" w:color="auto"/>
            </w:tcBorders>
            <w:vAlign w:val="center"/>
          </w:tcPr>
          <w:p w14:paraId="4DD0831D" w14:textId="6138BECA" w:rsidR="00A95DA0" w:rsidRPr="00C0717C" w:rsidRDefault="00A95DA0" w:rsidP="00520425">
            <w:pPr>
              <w:jc w:val="center"/>
              <w:rPr>
                <w:rFonts w:ascii="Arial" w:hAnsi="Arial" w:cs="Arial"/>
                <w:sz w:val="16"/>
                <w:szCs w:val="16"/>
                <w:lang w:val="ro-RO"/>
              </w:rPr>
            </w:pPr>
          </w:p>
        </w:tc>
      </w:tr>
      <w:tr w:rsidR="00A95DA0" w:rsidRPr="00C0717C" w14:paraId="5F9FA88A"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44CF7290" w14:textId="77777777" w:rsidR="00A95DA0" w:rsidRPr="00C0717C" w:rsidRDefault="00A95DA0" w:rsidP="00520425">
            <w:pPr>
              <w:jc w:val="center"/>
              <w:rPr>
                <w:rFonts w:ascii="Arial" w:hAnsi="Arial" w:cs="Arial"/>
                <w:sz w:val="16"/>
                <w:szCs w:val="16"/>
              </w:rPr>
            </w:pPr>
            <w:r>
              <w:rPr>
                <w:rFonts w:ascii="Arial" w:hAnsi="Arial" w:cs="Arial"/>
                <w:sz w:val="16"/>
                <w:szCs w:val="16"/>
              </w:rPr>
              <w:t>54.</w:t>
            </w:r>
          </w:p>
        </w:tc>
        <w:tc>
          <w:tcPr>
            <w:tcW w:w="992" w:type="dxa"/>
            <w:tcBorders>
              <w:left w:val="single" w:sz="4" w:space="0" w:color="auto"/>
              <w:bottom w:val="single" w:sz="4" w:space="0" w:color="auto"/>
              <w:right w:val="single" w:sz="4" w:space="0" w:color="auto"/>
            </w:tcBorders>
            <w:vAlign w:val="center"/>
          </w:tcPr>
          <w:p w14:paraId="656ADF58"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BH17FZJ</w:t>
            </w:r>
          </w:p>
        </w:tc>
        <w:tc>
          <w:tcPr>
            <w:tcW w:w="513" w:type="dxa"/>
            <w:tcBorders>
              <w:left w:val="single" w:sz="4" w:space="0" w:color="auto"/>
              <w:bottom w:val="single" w:sz="4" w:space="0" w:color="auto"/>
              <w:right w:val="single" w:sz="4" w:space="0" w:color="auto"/>
            </w:tcBorders>
            <w:vAlign w:val="center"/>
          </w:tcPr>
          <w:p w14:paraId="5007156D" w14:textId="77777777" w:rsidR="00A95DA0" w:rsidRPr="00AB7C1A" w:rsidRDefault="00A95DA0" w:rsidP="00520425">
            <w:pPr>
              <w:jc w:val="center"/>
              <w:rPr>
                <w:rFonts w:ascii="Arial" w:hAnsi="Arial" w:cs="Arial"/>
                <w:sz w:val="16"/>
                <w:szCs w:val="16"/>
                <w:lang w:val="en-150"/>
              </w:rPr>
            </w:pPr>
            <w:r w:rsidRPr="00AB7C1A">
              <w:rPr>
                <w:rFonts w:ascii="Arial" w:hAnsi="Arial" w:cs="Arial"/>
                <w:sz w:val="16"/>
                <w:szCs w:val="16"/>
              </w:rPr>
              <w:t>60</w:t>
            </w:r>
          </w:p>
        </w:tc>
        <w:tc>
          <w:tcPr>
            <w:tcW w:w="780" w:type="dxa"/>
            <w:tcBorders>
              <w:left w:val="single" w:sz="4" w:space="0" w:color="auto"/>
              <w:bottom w:val="single" w:sz="4" w:space="0" w:color="auto"/>
              <w:right w:val="single" w:sz="4" w:space="0" w:color="auto"/>
            </w:tcBorders>
            <w:vAlign w:val="center"/>
          </w:tcPr>
          <w:p w14:paraId="3ACDC400" w14:textId="77777777" w:rsidR="00A95DA0" w:rsidRPr="00D25D36" w:rsidRDefault="00A95DA0" w:rsidP="00520425">
            <w:pPr>
              <w:jc w:val="center"/>
              <w:rPr>
                <w:rFonts w:ascii="Arial" w:hAnsi="Arial" w:cs="Arial"/>
                <w:sz w:val="16"/>
                <w:szCs w:val="16"/>
              </w:rPr>
            </w:pPr>
            <w:r>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02E4FFD5" w14:textId="77777777" w:rsidR="00A95DA0" w:rsidRPr="00D25D36" w:rsidRDefault="00A95DA0" w:rsidP="00520425">
            <w:pPr>
              <w:jc w:val="center"/>
              <w:rPr>
                <w:rFonts w:ascii="Arial" w:hAnsi="Arial" w:cs="Arial"/>
                <w:sz w:val="16"/>
                <w:szCs w:val="16"/>
              </w:rPr>
            </w:pPr>
            <w:r w:rsidRPr="00C747F0">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26373AF7" w14:textId="77777777" w:rsidR="00A95DA0" w:rsidRPr="00FA797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2FDDCC22" w14:textId="77777777" w:rsidR="00A95DA0" w:rsidRDefault="00A95DA0" w:rsidP="00520425">
            <w:pPr>
              <w:jc w:val="center"/>
              <w:rPr>
                <w:rFonts w:ascii="Arial" w:hAnsi="Arial" w:cs="Arial"/>
                <w:sz w:val="16"/>
                <w:szCs w:val="16"/>
              </w:rPr>
            </w:pPr>
            <w:r>
              <w:rPr>
                <w:rFonts w:ascii="Arial" w:hAnsi="Arial" w:cs="Arial"/>
                <w:sz w:val="16"/>
                <w:szCs w:val="16"/>
              </w:rPr>
              <w:t>WEB62808310601936</w:t>
            </w:r>
          </w:p>
        </w:tc>
        <w:tc>
          <w:tcPr>
            <w:tcW w:w="597" w:type="dxa"/>
            <w:tcBorders>
              <w:left w:val="single" w:sz="4" w:space="0" w:color="auto"/>
              <w:bottom w:val="single" w:sz="4" w:space="0" w:color="auto"/>
              <w:right w:val="single" w:sz="4" w:space="0" w:color="auto"/>
            </w:tcBorders>
            <w:vAlign w:val="center"/>
          </w:tcPr>
          <w:p w14:paraId="6AECF9E2" w14:textId="77777777" w:rsidR="00A95DA0" w:rsidRDefault="00A95DA0" w:rsidP="00520425">
            <w:pPr>
              <w:jc w:val="center"/>
              <w:rPr>
                <w:rFonts w:ascii="Arial" w:hAnsi="Arial" w:cs="Arial"/>
                <w:bCs/>
                <w:sz w:val="16"/>
                <w:szCs w:val="16"/>
              </w:rPr>
            </w:pPr>
            <w:r>
              <w:rPr>
                <w:rFonts w:ascii="Arial" w:hAnsi="Arial" w:cs="Arial"/>
                <w:bCs/>
                <w:sz w:val="16"/>
                <w:szCs w:val="16"/>
                <w:lang w:val="ro-RO"/>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203B4286" w14:textId="77777777" w:rsidR="00A95DA0" w:rsidRDefault="00A95DA0" w:rsidP="00520425">
            <w:pPr>
              <w:ind w:left="113" w:right="113"/>
              <w:jc w:val="center"/>
              <w:rPr>
                <w:rFonts w:ascii="Arial" w:hAnsi="Arial" w:cs="Arial"/>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1C73C60E" w14:textId="77777777" w:rsidR="00A95DA0" w:rsidRDefault="00A95DA0" w:rsidP="00520425">
            <w:pPr>
              <w:ind w:left="113" w:right="113"/>
              <w:jc w:val="center"/>
              <w:rPr>
                <w:rFonts w:ascii="Arial" w:hAnsi="Arial" w:cs="Arial"/>
                <w:sz w:val="16"/>
                <w:szCs w:val="16"/>
              </w:rPr>
            </w:pPr>
            <w:r>
              <w:rPr>
                <w:rFonts w:ascii="Arial" w:hAnsi="Arial" w:cs="Arial"/>
                <w:sz w:val="16"/>
                <w:szCs w:val="16"/>
                <w:lang w:val="ro-RO"/>
              </w:rPr>
              <w:t>54</w:t>
            </w:r>
          </w:p>
        </w:tc>
        <w:tc>
          <w:tcPr>
            <w:tcW w:w="499" w:type="dxa"/>
            <w:gridSpan w:val="2"/>
            <w:tcBorders>
              <w:left w:val="single" w:sz="4" w:space="0" w:color="auto"/>
              <w:bottom w:val="single" w:sz="4" w:space="0" w:color="auto"/>
              <w:right w:val="single" w:sz="4" w:space="0" w:color="auto"/>
            </w:tcBorders>
            <w:vAlign w:val="center"/>
          </w:tcPr>
          <w:p w14:paraId="2081C37B" w14:textId="77777777" w:rsidR="00A95DA0" w:rsidRPr="00D25D36" w:rsidRDefault="00A95DA0" w:rsidP="00520425">
            <w:pPr>
              <w:jc w:val="center"/>
              <w:rPr>
                <w:rFonts w:ascii="Arial" w:hAnsi="Arial" w:cs="Arial"/>
                <w:sz w:val="16"/>
                <w:szCs w:val="16"/>
              </w:rPr>
            </w:pPr>
            <w:r>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2D350899" w14:textId="77777777" w:rsidR="00A95DA0" w:rsidRPr="009B6218" w:rsidRDefault="00A95DA0" w:rsidP="00520425">
            <w:pPr>
              <w:jc w:val="center"/>
              <w:rPr>
                <w:rFonts w:ascii="Arial" w:hAnsi="Arial" w:cs="Arial"/>
                <w:sz w:val="16"/>
                <w:szCs w:val="16"/>
                <w:lang w:val="ro-RO"/>
              </w:rPr>
            </w:pPr>
            <w:r w:rsidRPr="009B6218">
              <w:rPr>
                <w:rFonts w:ascii="Arial" w:hAnsi="Arial" w:cs="Arial"/>
                <w:sz w:val="16"/>
                <w:szCs w:val="16"/>
              </w:rPr>
              <w:t>03.07.2027</w:t>
            </w:r>
          </w:p>
        </w:tc>
        <w:tc>
          <w:tcPr>
            <w:tcW w:w="873" w:type="dxa"/>
            <w:gridSpan w:val="2"/>
            <w:tcBorders>
              <w:left w:val="single" w:sz="4" w:space="0" w:color="auto"/>
              <w:bottom w:val="single" w:sz="4" w:space="0" w:color="auto"/>
              <w:right w:val="single" w:sz="4" w:space="0" w:color="auto"/>
            </w:tcBorders>
            <w:vAlign w:val="center"/>
          </w:tcPr>
          <w:p w14:paraId="669790EC" w14:textId="58FC242C" w:rsidR="00A95DA0" w:rsidRPr="00C0717C" w:rsidRDefault="00A95DA0" w:rsidP="00520425">
            <w:pPr>
              <w:jc w:val="center"/>
              <w:rPr>
                <w:rFonts w:ascii="Arial" w:hAnsi="Arial" w:cs="Arial"/>
                <w:sz w:val="16"/>
                <w:szCs w:val="16"/>
                <w:lang w:val="ro-RO"/>
              </w:rPr>
            </w:pPr>
          </w:p>
        </w:tc>
      </w:tr>
      <w:tr w:rsidR="00A95DA0" w:rsidRPr="00C0717C" w14:paraId="3649714B"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0B11AB2D" w14:textId="77777777" w:rsidR="00A95DA0" w:rsidRPr="00C0717C" w:rsidRDefault="00A95DA0" w:rsidP="00520425">
            <w:pPr>
              <w:jc w:val="center"/>
              <w:rPr>
                <w:rFonts w:ascii="Arial" w:hAnsi="Arial" w:cs="Arial"/>
                <w:sz w:val="16"/>
                <w:szCs w:val="16"/>
              </w:rPr>
            </w:pPr>
            <w:r>
              <w:rPr>
                <w:rFonts w:ascii="Arial" w:hAnsi="Arial" w:cs="Arial"/>
                <w:sz w:val="16"/>
                <w:szCs w:val="16"/>
              </w:rPr>
              <w:t>55.</w:t>
            </w:r>
          </w:p>
        </w:tc>
        <w:tc>
          <w:tcPr>
            <w:tcW w:w="992" w:type="dxa"/>
            <w:tcBorders>
              <w:left w:val="single" w:sz="4" w:space="0" w:color="auto"/>
              <w:bottom w:val="single" w:sz="4" w:space="0" w:color="auto"/>
              <w:right w:val="single" w:sz="4" w:space="0" w:color="auto"/>
            </w:tcBorders>
            <w:vAlign w:val="center"/>
          </w:tcPr>
          <w:p w14:paraId="3FE0862F"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BH17FZM</w:t>
            </w:r>
          </w:p>
        </w:tc>
        <w:tc>
          <w:tcPr>
            <w:tcW w:w="513" w:type="dxa"/>
            <w:tcBorders>
              <w:left w:val="single" w:sz="4" w:space="0" w:color="auto"/>
              <w:bottom w:val="single" w:sz="4" w:space="0" w:color="auto"/>
              <w:right w:val="single" w:sz="4" w:space="0" w:color="auto"/>
            </w:tcBorders>
            <w:vAlign w:val="center"/>
          </w:tcPr>
          <w:p w14:paraId="238892B1" w14:textId="77777777" w:rsidR="00A95DA0" w:rsidRPr="00AB7C1A" w:rsidRDefault="00A95DA0" w:rsidP="00520425">
            <w:pPr>
              <w:jc w:val="center"/>
              <w:rPr>
                <w:rFonts w:ascii="Arial" w:hAnsi="Arial" w:cs="Arial"/>
                <w:sz w:val="16"/>
                <w:szCs w:val="16"/>
                <w:lang w:val="en-150"/>
              </w:rPr>
            </w:pPr>
            <w:r w:rsidRPr="00AB7C1A">
              <w:rPr>
                <w:rFonts w:ascii="Arial" w:hAnsi="Arial" w:cs="Arial"/>
                <w:sz w:val="16"/>
                <w:szCs w:val="16"/>
              </w:rPr>
              <w:t>61</w:t>
            </w:r>
          </w:p>
        </w:tc>
        <w:tc>
          <w:tcPr>
            <w:tcW w:w="780" w:type="dxa"/>
            <w:tcBorders>
              <w:left w:val="single" w:sz="4" w:space="0" w:color="auto"/>
              <w:bottom w:val="single" w:sz="4" w:space="0" w:color="auto"/>
              <w:right w:val="single" w:sz="4" w:space="0" w:color="auto"/>
            </w:tcBorders>
            <w:vAlign w:val="center"/>
          </w:tcPr>
          <w:p w14:paraId="49704D11"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74496AED"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3F97F990" w14:textId="77777777" w:rsidR="00A95DA0" w:rsidRPr="00FA797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444DDFB4" w14:textId="77777777" w:rsidR="00A95DA0" w:rsidRDefault="00A95DA0" w:rsidP="00520425">
            <w:pPr>
              <w:jc w:val="center"/>
              <w:rPr>
                <w:rFonts w:ascii="Arial" w:hAnsi="Arial" w:cs="Arial"/>
                <w:sz w:val="16"/>
                <w:szCs w:val="16"/>
              </w:rPr>
            </w:pPr>
            <w:r>
              <w:rPr>
                <w:rFonts w:ascii="Arial" w:hAnsi="Arial" w:cs="Arial"/>
                <w:sz w:val="16"/>
                <w:szCs w:val="16"/>
              </w:rPr>
              <w:t>WEB62808310601918</w:t>
            </w:r>
          </w:p>
        </w:tc>
        <w:tc>
          <w:tcPr>
            <w:tcW w:w="597" w:type="dxa"/>
            <w:tcBorders>
              <w:left w:val="single" w:sz="4" w:space="0" w:color="auto"/>
              <w:bottom w:val="single" w:sz="4" w:space="0" w:color="auto"/>
              <w:right w:val="single" w:sz="4" w:space="0" w:color="auto"/>
            </w:tcBorders>
            <w:vAlign w:val="center"/>
          </w:tcPr>
          <w:p w14:paraId="7A8BE6C9" w14:textId="77777777" w:rsidR="00A95DA0"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6421AA86" w14:textId="77777777" w:rsidR="00A95DA0" w:rsidRDefault="00A95DA0" w:rsidP="00520425">
            <w:pPr>
              <w:ind w:left="113" w:right="113"/>
              <w:jc w:val="center"/>
              <w:rPr>
                <w:rFonts w:ascii="Arial" w:hAnsi="Arial" w:cs="Arial"/>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7A97BA1B" w14:textId="77777777" w:rsidR="00A95DA0" w:rsidRDefault="00A95DA0" w:rsidP="00520425">
            <w:pPr>
              <w:ind w:left="113" w:right="113"/>
              <w:jc w:val="center"/>
              <w:rPr>
                <w:rFonts w:ascii="Arial" w:hAnsi="Arial" w:cs="Arial"/>
                <w:sz w:val="16"/>
                <w:szCs w:val="16"/>
              </w:rPr>
            </w:pPr>
            <w:r>
              <w:rPr>
                <w:rFonts w:ascii="Arial" w:hAnsi="Arial" w:cs="Arial"/>
                <w:sz w:val="16"/>
                <w:szCs w:val="16"/>
                <w:lang w:val="ro-RO"/>
              </w:rPr>
              <w:t>54</w:t>
            </w:r>
          </w:p>
        </w:tc>
        <w:tc>
          <w:tcPr>
            <w:tcW w:w="499" w:type="dxa"/>
            <w:gridSpan w:val="2"/>
            <w:tcBorders>
              <w:left w:val="single" w:sz="4" w:space="0" w:color="auto"/>
              <w:bottom w:val="single" w:sz="4" w:space="0" w:color="auto"/>
              <w:right w:val="single" w:sz="4" w:space="0" w:color="auto"/>
            </w:tcBorders>
            <w:vAlign w:val="center"/>
          </w:tcPr>
          <w:p w14:paraId="29CB9F70"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3B04875" w14:textId="77777777" w:rsidR="00A95DA0" w:rsidRPr="009B6218" w:rsidRDefault="00A95DA0" w:rsidP="00520425">
            <w:pPr>
              <w:jc w:val="center"/>
              <w:rPr>
                <w:rFonts w:ascii="Arial" w:hAnsi="Arial" w:cs="Arial"/>
                <w:sz w:val="16"/>
                <w:szCs w:val="16"/>
                <w:lang w:val="ro-RO"/>
              </w:rPr>
            </w:pPr>
            <w:r w:rsidRPr="009B6218">
              <w:rPr>
                <w:rFonts w:ascii="Arial" w:hAnsi="Arial" w:cs="Arial"/>
                <w:sz w:val="16"/>
                <w:szCs w:val="16"/>
              </w:rPr>
              <w:t>03.07.2027</w:t>
            </w:r>
          </w:p>
        </w:tc>
        <w:tc>
          <w:tcPr>
            <w:tcW w:w="873" w:type="dxa"/>
            <w:gridSpan w:val="2"/>
            <w:tcBorders>
              <w:left w:val="single" w:sz="4" w:space="0" w:color="auto"/>
              <w:bottom w:val="single" w:sz="4" w:space="0" w:color="auto"/>
              <w:right w:val="single" w:sz="4" w:space="0" w:color="auto"/>
            </w:tcBorders>
            <w:vAlign w:val="center"/>
          </w:tcPr>
          <w:p w14:paraId="1CD86FE5" w14:textId="5C048F30" w:rsidR="00A95DA0" w:rsidRPr="00C0717C" w:rsidRDefault="00A95DA0" w:rsidP="00520425">
            <w:pPr>
              <w:jc w:val="center"/>
              <w:rPr>
                <w:rFonts w:ascii="Arial" w:hAnsi="Arial" w:cs="Arial"/>
                <w:sz w:val="16"/>
                <w:szCs w:val="16"/>
                <w:lang w:val="ro-RO"/>
              </w:rPr>
            </w:pPr>
          </w:p>
        </w:tc>
      </w:tr>
      <w:tr w:rsidR="00A95DA0" w:rsidRPr="00C0717C" w14:paraId="76B0974C"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A8C2090" w14:textId="77777777" w:rsidR="00A95DA0" w:rsidRPr="00C0717C" w:rsidRDefault="00A95DA0" w:rsidP="00520425">
            <w:pPr>
              <w:jc w:val="center"/>
              <w:rPr>
                <w:rFonts w:ascii="Arial" w:hAnsi="Arial" w:cs="Arial"/>
                <w:sz w:val="16"/>
                <w:szCs w:val="16"/>
              </w:rPr>
            </w:pPr>
            <w:r>
              <w:rPr>
                <w:rFonts w:ascii="Arial" w:hAnsi="Arial" w:cs="Arial"/>
                <w:sz w:val="16"/>
                <w:szCs w:val="16"/>
              </w:rPr>
              <w:t>56.</w:t>
            </w:r>
          </w:p>
        </w:tc>
        <w:tc>
          <w:tcPr>
            <w:tcW w:w="992" w:type="dxa"/>
            <w:tcBorders>
              <w:left w:val="single" w:sz="4" w:space="0" w:color="auto"/>
              <w:bottom w:val="single" w:sz="4" w:space="0" w:color="auto"/>
              <w:right w:val="single" w:sz="4" w:space="0" w:color="auto"/>
            </w:tcBorders>
            <w:vAlign w:val="center"/>
          </w:tcPr>
          <w:p w14:paraId="2CCA17BE"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BH17FZL</w:t>
            </w:r>
          </w:p>
        </w:tc>
        <w:tc>
          <w:tcPr>
            <w:tcW w:w="513" w:type="dxa"/>
            <w:tcBorders>
              <w:left w:val="single" w:sz="4" w:space="0" w:color="auto"/>
              <w:bottom w:val="single" w:sz="4" w:space="0" w:color="auto"/>
              <w:right w:val="single" w:sz="4" w:space="0" w:color="auto"/>
            </w:tcBorders>
            <w:vAlign w:val="center"/>
          </w:tcPr>
          <w:p w14:paraId="5FFDAF49" w14:textId="77777777" w:rsidR="00A95DA0" w:rsidRPr="00AB7C1A" w:rsidRDefault="00A95DA0" w:rsidP="00520425">
            <w:pPr>
              <w:jc w:val="center"/>
              <w:rPr>
                <w:rFonts w:ascii="Arial" w:hAnsi="Arial" w:cs="Arial"/>
                <w:sz w:val="16"/>
                <w:szCs w:val="16"/>
                <w:lang w:val="en-150"/>
              </w:rPr>
            </w:pPr>
            <w:r w:rsidRPr="00AB7C1A">
              <w:rPr>
                <w:rFonts w:ascii="Arial" w:hAnsi="Arial" w:cs="Arial"/>
                <w:sz w:val="16"/>
                <w:szCs w:val="16"/>
              </w:rPr>
              <w:t>62</w:t>
            </w:r>
          </w:p>
        </w:tc>
        <w:tc>
          <w:tcPr>
            <w:tcW w:w="780" w:type="dxa"/>
            <w:tcBorders>
              <w:left w:val="single" w:sz="4" w:space="0" w:color="auto"/>
              <w:bottom w:val="single" w:sz="4" w:space="0" w:color="auto"/>
              <w:right w:val="single" w:sz="4" w:space="0" w:color="auto"/>
            </w:tcBorders>
            <w:vAlign w:val="center"/>
          </w:tcPr>
          <w:p w14:paraId="223A6680"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357B1451"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4DC73CC5" w14:textId="77777777" w:rsidR="00A95DA0" w:rsidRPr="00FA797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6F732722" w14:textId="77777777" w:rsidR="00A95DA0" w:rsidRDefault="00A95DA0" w:rsidP="00520425">
            <w:pPr>
              <w:jc w:val="center"/>
              <w:rPr>
                <w:rFonts w:ascii="Arial" w:hAnsi="Arial" w:cs="Arial"/>
                <w:sz w:val="16"/>
                <w:szCs w:val="16"/>
              </w:rPr>
            </w:pPr>
            <w:r>
              <w:rPr>
                <w:rFonts w:ascii="Arial" w:hAnsi="Arial" w:cs="Arial"/>
                <w:sz w:val="16"/>
                <w:szCs w:val="16"/>
              </w:rPr>
              <w:t>WEB62808310601925</w:t>
            </w:r>
          </w:p>
        </w:tc>
        <w:tc>
          <w:tcPr>
            <w:tcW w:w="597" w:type="dxa"/>
            <w:tcBorders>
              <w:left w:val="single" w:sz="4" w:space="0" w:color="auto"/>
              <w:bottom w:val="single" w:sz="4" w:space="0" w:color="auto"/>
              <w:right w:val="single" w:sz="4" w:space="0" w:color="auto"/>
            </w:tcBorders>
            <w:vAlign w:val="center"/>
          </w:tcPr>
          <w:p w14:paraId="2FB12DD3" w14:textId="77777777" w:rsidR="00A95DA0"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3B37D5D6" w14:textId="77777777" w:rsidR="00A95DA0" w:rsidRDefault="00A95DA0" w:rsidP="00520425">
            <w:pPr>
              <w:ind w:left="113" w:right="113"/>
              <w:jc w:val="center"/>
              <w:rPr>
                <w:rFonts w:ascii="Arial" w:hAnsi="Arial" w:cs="Arial"/>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681358F1" w14:textId="77777777" w:rsidR="00A95DA0" w:rsidRDefault="00A95DA0" w:rsidP="00520425">
            <w:pPr>
              <w:ind w:left="113" w:right="113"/>
              <w:jc w:val="center"/>
              <w:rPr>
                <w:rFonts w:ascii="Arial" w:hAnsi="Arial" w:cs="Arial"/>
                <w:sz w:val="16"/>
                <w:szCs w:val="16"/>
              </w:rPr>
            </w:pPr>
            <w:r>
              <w:rPr>
                <w:rFonts w:ascii="Arial" w:hAnsi="Arial" w:cs="Arial"/>
                <w:sz w:val="16"/>
                <w:szCs w:val="16"/>
                <w:lang w:val="ro-RO"/>
              </w:rPr>
              <w:t>54</w:t>
            </w:r>
          </w:p>
        </w:tc>
        <w:tc>
          <w:tcPr>
            <w:tcW w:w="499" w:type="dxa"/>
            <w:gridSpan w:val="2"/>
            <w:tcBorders>
              <w:left w:val="single" w:sz="4" w:space="0" w:color="auto"/>
              <w:bottom w:val="single" w:sz="4" w:space="0" w:color="auto"/>
              <w:right w:val="single" w:sz="4" w:space="0" w:color="auto"/>
            </w:tcBorders>
            <w:vAlign w:val="center"/>
          </w:tcPr>
          <w:p w14:paraId="49480C76"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6C12EED2" w14:textId="77777777" w:rsidR="00A95DA0" w:rsidRPr="009B6218" w:rsidRDefault="00A95DA0" w:rsidP="00520425">
            <w:pPr>
              <w:jc w:val="center"/>
              <w:rPr>
                <w:rFonts w:ascii="Arial" w:hAnsi="Arial" w:cs="Arial"/>
                <w:sz w:val="16"/>
                <w:szCs w:val="16"/>
                <w:lang w:val="ro-RO"/>
              </w:rPr>
            </w:pPr>
            <w:r w:rsidRPr="009B6218">
              <w:rPr>
                <w:rFonts w:ascii="Arial" w:hAnsi="Arial" w:cs="Arial"/>
                <w:sz w:val="16"/>
                <w:szCs w:val="16"/>
              </w:rPr>
              <w:t>03.07.2027</w:t>
            </w:r>
          </w:p>
        </w:tc>
        <w:tc>
          <w:tcPr>
            <w:tcW w:w="873" w:type="dxa"/>
            <w:gridSpan w:val="2"/>
            <w:tcBorders>
              <w:left w:val="single" w:sz="4" w:space="0" w:color="auto"/>
              <w:bottom w:val="single" w:sz="4" w:space="0" w:color="auto"/>
              <w:right w:val="single" w:sz="4" w:space="0" w:color="auto"/>
            </w:tcBorders>
            <w:vAlign w:val="center"/>
          </w:tcPr>
          <w:p w14:paraId="2D60D3F8" w14:textId="35F61129" w:rsidR="00A95DA0" w:rsidRPr="00C0717C" w:rsidRDefault="00A95DA0" w:rsidP="00520425">
            <w:pPr>
              <w:jc w:val="center"/>
              <w:rPr>
                <w:rFonts w:ascii="Arial" w:hAnsi="Arial" w:cs="Arial"/>
                <w:sz w:val="16"/>
                <w:szCs w:val="16"/>
                <w:lang w:val="ro-RO"/>
              </w:rPr>
            </w:pPr>
          </w:p>
        </w:tc>
      </w:tr>
      <w:tr w:rsidR="00A95DA0" w:rsidRPr="00C0717C" w14:paraId="111E14C5"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6FA94660" w14:textId="77777777" w:rsidR="00A95DA0" w:rsidRPr="00C0717C" w:rsidRDefault="00A95DA0" w:rsidP="00520425">
            <w:pPr>
              <w:jc w:val="center"/>
              <w:rPr>
                <w:rFonts w:ascii="Arial" w:hAnsi="Arial" w:cs="Arial"/>
                <w:sz w:val="16"/>
                <w:szCs w:val="16"/>
              </w:rPr>
            </w:pPr>
            <w:r>
              <w:rPr>
                <w:rFonts w:ascii="Arial" w:hAnsi="Arial" w:cs="Arial"/>
                <w:sz w:val="16"/>
                <w:szCs w:val="16"/>
              </w:rPr>
              <w:t>57.</w:t>
            </w:r>
          </w:p>
        </w:tc>
        <w:tc>
          <w:tcPr>
            <w:tcW w:w="992" w:type="dxa"/>
            <w:tcBorders>
              <w:left w:val="single" w:sz="4" w:space="0" w:color="auto"/>
              <w:bottom w:val="single" w:sz="4" w:space="0" w:color="auto"/>
              <w:right w:val="single" w:sz="4" w:space="0" w:color="auto"/>
            </w:tcBorders>
            <w:vAlign w:val="center"/>
          </w:tcPr>
          <w:p w14:paraId="4BFDD62C"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BH17FZK</w:t>
            </w:r>
          </w:p>
        </w:tc>
        <w:tc>
          <w:tcPr>
            <w:tcW w:w="513" w:type="dxa"/>
            <w:tcBorders>
              <w:left w:val="single" w:sz="4" w:space="0" w:color="auto"/>
              <w:bottom w:val="single" w:sz="4" w:space="0" w:color="auto"/>
              <w:right w:val="single" w:sz="4" w:space="0" w:color="auto"/>
            </w:tcBorders>
            <w:vAlign w:val="center"/>
          </w:tcPr>
          <w:p w14:paraId="640E3537" w14:textId="77777777" w:rsidR="00A95DA0" w:rsidRPr="00AB7C1A" w:rsidRDefault="00A95DA0" w:rsidP="00520425">
            <w:pPr>
              <w:jc w:val="center"/>
              <w:rPr>
                <w:rFonts w:ascii="Arial" w:hAnsi="Arial" w:cs="Arial"/>
                <w:sz w:val="16"/>
                <w:szCs w:val="16"/>
                <w:lang w:val="en-150"/>
              </w:rPr>
            </w:pPr>
            <w:r w:rsidRPr="00AB7C1A">
              <w:rPr>
                <w:rFonts w:ascii="Arial" w:hAnsi="Arial" w:cs="Arial"/>
                <w:sz w:val="16"/>
                <w:szCs w:val="16"/>
              </w:rPr>
              <w:t>63</w:t>
            </w:r>
          </w:p>
        </w:tc>
        <w:tc>
          <w:tcPr>
            <w:tcW w:w="780" w:type="dxa"/>
            <w:tcBorders>
              <w:left w:val="single" w:sz="4" w:space="0" w:color="auto"/>
              <w:bottom w:val="single" w:sz="4" w:space="0" w:color="auto"/>
              <w:right w:val="single" w:sz="4" w:space="0" w:color="auto"/>
            </w:tcBorders>
            <w:vAlign w:val="center"/>
          </w:tcPr>
          <w:p w14:paraId="101C7A04"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2F81A8AC"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1C309153" w14:textId="77777777" w:rsidR="00A95DA0" w:rsidRPr="00FA797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0E43D188" w14:textId="77777777" w:rsidR="00A95DA0" w:rsidRDefault="00A95DA0" w:rsidP="00520425">
            <w:pPr>
              <w:jc w:val="center"/>
              <w:rPr>
                <w:rFonts w:ascii="Arial" w:hAnsi="Arial" w:cs="Arial"/>
                <w:sz w:val="16"/>
                <w:szCs w:val="16"/>
              </w:rPr>
            </w:pPr>
            <w:r>
              <w:rPr>
                <w:rFonts w:ascii="Arial" w:hAnsi="Arial" w:cs="Arial"/>
                <w:sz w:val="16"/>
                <w:szCs w:val="16"/>
              </w:rPr>
              <w:t>WEB62808310601967</w:t>
            </w:r>
          </w:p>
        </w:tc>
        <w:tc>
          <w:tcPr>
            <w:tcW w:w="597" w:type="dxa"/>
            <w:tcBorders>
              <w:left w:val="single" w:sz="4" w:space="0" w:color="auto"/>
              <w:bottom w:val="single" w:sz="4" w:space="0" w:color="auto"/>
              <w:right w:val="single" w:sz="4" w:space="0" w:color="auto"/>
            </w:tcBorders>
            <w:vAlign w:val="center"/>
          </w:tcPr>
          <w:p w14:paraId="5ACA009B" w14:textId="77777777" w:rsidR="00A95DA0"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12862EFA" w14:textId="77777777" w:rsidR="00A95DA0" w:rsidRDefault="00A95DA0" w:rsidP="00520425">
            <w:pPr>
              <w:ind w:left="113" w:right="113"/>
              <w:jc w:val="center"/>
              <w:rPr>
                <w:rFonts w:ascii="Arial" w:hAnsi="Arial" w:cs="Arial"/>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40C4D92E" w14:textId="77777777" w:rsidR="00A95DA0" w:rsidRDefault="00A95DA0" w:rsidP="00520425">
            <w:pPr>
              <w:ind w:left="113" w:right="113"/>
              <w:jc w:val="center"/>
              <w:rPr>
                <w:rFonts w:ascii="Arial" w:hAnsi="Arial" w:cs="Arial"/>
                <w:sz w:val="16"/>
                <w:szCs w:val="16"/>
              </w:rPr>
            </w:pPr>
            <w:r>
              <w:rPr>
                <w:rFonts w:ascii="Arial" w:hAnsi="Arial" w:cs="Arial"/>
                <w:sz w:val="16"/>
                <w:szCs w:val="16"/>
                <w:lang w:val="ro-RO"/>
              </w:rPr>
              <w:t>54</w:t>
            </w:r>
          </w:p>
        </w:tc>
        <w:tc>
          <w:tcPr>
            <w:tcW w:w="499" w:type="dxa"/>
            <w:gridSpan w:val="2"/>
            <w:tcBorders>
              <w:left w:val="single" w:sz="4" w:space="0" w:color="auto"/>
              <w:bottom w:val="single" w:sz="4" w:space="0" w:color="auto"/>
              <w:right w:val="single" w:sz="4" w:space="0" w:color="auto"/>
            </w:tcBorders>
            <w:vAlign w:val="center"/>
          </w:tcPr>
          <w:p w14:paraId="5ACC8191"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729378EE" w14:textId="77777777" w:rsidR="00A95DA0" w:rsidRPr="009B6218" w:rsidRDefault="00A95DA0" w:rsidP="00520425">
            <w:pPr>
              <w:jc w:val="center"/>
              <w:rPr>
                <w:rFonts w:ascii="Arial" w:hAnsi="Arial" w:cs="Arial"/>
                <w:sz w:val="16"/>
                <w:szCs w:val="16"/>
                <w:lang w:val="ro-RO"/>
              </w:rPr>
            </w:pPr>
            <w:r w:rsidRPr="009B6218">
              <w:rPr>
                <w:rFonts w:ascii="Arial" w:hAnsi="Arial" w:cs="Arial"/>
                <w:sz w:val="16"/>
                <w:szCs w:val="16"/>
              </w:rPr>
              <w:t>03.07.2027</w:t>
            </w:r>
          </w:p>
        </w:tc>
        <w:tc>
          <w:tcPr>
            <w:tcW w:w="873" w:type="dxa"/>
            <w:gridSpan w:val="2"/>
            <w:tcBorders>
              <w:left w:val="single" w:sz="4" w:space="0" w:color="auto"/>
              <w:bottom w:val="single" w:sz="4" w:space="0" w:color="auto"/>
              <w:right w:val="single" w:sz="4" w:space="0" w:color="auto"/>
            </w:tcBorders>
            <w:vAlign w:val="center"/>
          </w:tcPr>
          <w:p w14:paraId="1E9339D3" w14:textId="3BFD1AE0" w:rsidR="00A95DA0" w:rsidRPr="00C0717C" w:rsidRDefault="00A95DA0" w:rsidP="00520425">
            <w:pPr>
              <w:jc w:val="center"/>
              <w:rPr>
                <w:rFonts w:ascii="Arial" w:hAnsi="Arial" w:cs="Arial"/>
                <w:sz w:val="16"/>
                <w:szCs w:val="16"/>
                <w:lang w:val="ro-RO"/>
              </w:rPr>
            </w:pPr>
          </w:p>
        </w:tc>
      </w:tr>
      <w:tr w:rsidR="00A95DA0" w:rsidRPr="00C0717C" w14:paraId="11D1C2F2"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4A0F771F" w14:textId="77777777" w:rsidR="00A95DA0" w:rsidRPr="00C0717C" w:rsidRDefault="00A95DA0" w:rsidP="00520425">
            <w:pPr>
              <w:jc w:val="center"/>
              <w:rPr>
                <w:rFonts w:ascii="Arial" w:hAnsi="Arial" w:cs="Arial"/>
                <w:sz w:val="16"/>
                <w:szCs w:val="16"/>
              </w:rPr>
            </w:pPr>
            <w:r>
              <w:rPr>
                <w:rFonts w:ascii="Arial" w:hAnsi="Arial" w:cs="Arial"/>
                <w:sz w:val="16"/>
                <w:szCs w:val="16"/>
              </w:rPr>
              <w:t>58.</w:t>
            </w:r>
          </w:p>
        </w:tc>
        <w:tc>
          <w:tcPr>
            <w:tcW w:w="992" w:type="dxa"/>
            <w:tcBorders>
              <w:left w:val="single" w:sz="4" w:space="0" w:color="auto"/>
              <w:bottom w:val="single" w:sz="4" w:space="0" w:color="auto"/>
              <w:right w:val="single" w:sz="4" w:space="0" w:color="auto"/>
            </w:tcBorders>
            <w:vAlign w:val="center"/>
          </w:tcPr>
          <w:p w14:paraId="4E59CAE2"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BH17GJZ</w:t>
            </w:r>
          </w:p>
        </w:tc>
        <w:tc>
          <w:tcPr>
            <w:tcW w:w="513" w:type="dxa"/>
            <w:tcBorders>
              <w:left w:val="single" w:sz="4" w:space="0" w:color="auto"/>
              <w:bottom w:val="single" w:sz="4" w:space="0" w:color="auto"/>
              <w:right w:val="single" w:sz="4" w:space="0" w:color="auto"/>
            </w:tcBorders>
            <w:vAlign w:val="center"/>
          </w:tcPr>
          <w:p w14:paraId="65C92C25" w14:textId="77777777" w:rsidR="00A95DA0" w:rsidRPr="00AB7C1A" w:rsidRDefault="00A95DA0" w:rsidP="00520425">
            <w:pPr>
              <w:jc w:val="center"/>
              <w:rPr>
                <w:rFonts w:ascii="Arial" w:hAnsi="Arial" w:cs="Arial"/>
                <w:sz w:val="16"/>
                <w:szCs w:val="16"/>
                <w:lang w:val="en-150"/>
              </w:rPr>
            </w:pPr>
            <w:r w:rsidRPr="00AB7C1A">
              <w:rPr>
                <w:rFonts w:ascii="Arial" w:hAnsi="Arial" w:cs="Arial"/>
                <w:sz w:val="16"/>
                <w:szCs w:val="16"/>
              </w:rPr>
              <w:t>64</w:t>
            </w:r>
          </w:p>
        </w:tc>
        <w:tc>
          <w:tcPr>
            <w:tcW w:w="780" w:type="dxa"/>
            <w:tcBorders>
              <w:left w:val="single" w:sz="4" w:space="0" w:color="auto"/>
              <w:bottom w:val="single" w:sz="4" w:space="0" w:color="auto"/>
              <w:right w:val="single" w:sz="4" w:space="0" w:color="auto"/>
            </w:tcBorders>
            <w:vAlign w:val="center"/>
          </w:tcPr>
          <w:p w14:paraId="71AF84CB"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75865B86"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3E722694" w14:textId="77777777" w:rsidR="00A95DA0" w:rsidRPr="00FA797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3C3EE231" w14:textId="77777777" w:rsidR="00A95DA0" w:rsidRDefault="00A95DA0" w:rsidP="00520425">
            <w:pPr>
              <w:jc w:val="center"/>
              <w:rPr>
                <w:rFonts w:ascii="Arial" w:hAnsi="Arial" w:cs="Arial"/>
                <w:sz w:val="16"/>
                <w:szCs w:val="16"/>
              </w:rPr>
            </w:pPr>
            <w:r>
              <w:rPr>
                <w:rFonts w:ascii="Arial" w:hAnsi="Arial" w:cs="Arial"/>
                <w:sz w:val="16"/>
                <w:szCs w:val="16"/>
              </w:rPr>
              <w:t>WEB62808310601974</w:t>
            </w:r>
          </w:p>
        </w:tc>
        <w:tc>
          <w:tcPr>
            <w:tcW w:w="597" w:type="dxa"/>
            <w:tcBorders>
              <w:left w:val="single" w:sz="4" w:space="0" w:color="auto"/>
              <w:bottom w:val="single" w:sz="4" w:space="0" w:color="auto"/>
              <w:right w:val="single" w:sz="4" w:space="0" w:color="auto"/>
            </w:tcBorders>
            <w:vAlign w:val="center"/>
          </w:tcPr>
          <w:p w14:paraId="53785741" w14:textId="77777777" w:rsidR="00A95DA0"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4AB83034" w14:textId="77777777" w:rsidR="00A95DA0" w:rsidRDefault="00A95DA0" w:rsidP="00520425">
            <w:pPr>
              <w:ind w:left="113" w:right="113"/>
              <w:jc w:val="center"/>
              <w:rPr>
                <w:rFonts w:ascii="Arial" w:hAnsi="Arial" w:cs="Arial"/>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171E21B2" w14:textId="77777777" w:rsidR="00A95DA0" w:rsidRDefault="00A95DA0" w:rsidP="00520425">
            <w:pPr>
              <w:ind w:left="113" w:right="113"/>
              <w:jc w:val="center"/>
              <w:rPr>
                <w:rFonts w:ascii="Arial" w:hAnsi="Arial" w:cs="Arial"/>
                <w:sz w:val="16"/>
                <w:szCs w:val="16"/>
              </w:rPr>
            </w:pPr>
            <w:r>
              <w:rPr>
                <w:rFonts w:ascii="Arial" w:hAnsi="Arial" w:cs="Arial"/>
                <w:sz w:val="16"/>
                <w:szCs w:val="16"/>
                <w:lang w:val="ro-RO"/>
              </w:rPr>
              <w:t>54</w:t>
            </w:r>
          </w:p>
        </w:tc>
        <w:tc>
          <w:tcPr>
            <w:tcW w:w="499" w:type="dxa"/>
            <w:gridSpan w:val="2"/>
            <w:tcBorders>
              <w:left w:val="single" w:sz="4" w:space="0" w:color="auto"/>
              <w:bottom w:val="single" w:sz="4" w:space="0" w:color="auto"/>
              <w:right w:val="single" w:sz="4" w:space="0" w:color="auto"/>
            </w:tcBorders>
            <w:vAlign w:val="center"/>
          </w:tcPr>
          <w:p w14:paraId="79FF653B"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5DB71C8" w14:textId="77777777" w:rsidR="00A95DA0" w:rsidRPr="009B6218" w:rsidRDefault="00A95DA0" w:rsidP="00520425">
            <w:pPr>
              <w:jc w:val="center"/>
              <w:rPr>
                <w:rFonts w:ascii="Arial" w:hAnsi="Arial" w:cs="Arial"/>
                <w:sz w:val="16"/>
                <w:szCs w:val="16"/>
                <w:lang w:val="ro-RO"/>
              </w:rPr>
            </w:pPr>
            <w:r w:rsidRPr="009B6218">
              <w:rPr>
                <w:rFonts w:ascii="Arial" w:hAnsi="Arial" w:cs="Arial"/>
                <w:sz w:val="16"/>
                <w:szCs w:val="16"/>
              </w:rPr>
              <w:t>13.07.2027</w:t>
            </w:r>
          </w:p>
        </w:tc>
        <w:tc>
          <w:tcPr>
            <w:tcW w:w="873" w:type="dxa"/>
            <w:gridSpan w:val="2"/>
            <w:tcBorders>
              <w:left w:val="single" w:sz="4" w:space="0" w:color="auto"/>
              <w:bottom w:val="single" w:sz="4" w:space="0" w:color="auto"/>
              <w:right w:val="single" w:sz="4" w:space="0" w:color="auto"/>
            </w:tcBorders>
            <w:vAlign w:val="center"/>
          </w:tcPr>
          <w:p w14:paraId="5EA8EE7B" w14:textId="77FCDA10" w:rsidR="00A95DA0" w:rsidRPr="00C0717C" w:rsidRDefault="00A95DA0" w:rsidP="00520425">
            <w:pPr>
              <w:jc w:val="center"/>
              <w:rPr>
                <w:rFonts w:ascii="Arial" w:hAnsi="Arial" w:cs="Arial"/>
                <w:sz w:val="16"/>
                <w:szCs w:val="16"/>
                <w:lang w:val="ro-RO"/>
              </w:rPr>
            </w:pPr>
          </w:p>
        </w:tc>
      </w:tr>
      <w:tr w:rsidR="00A95DA0" w:rsidRPr="00C0717C" w14:paraId="54B44181"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73084B9" w14:textId="77777777" w:rsidR="00A95DA0" w:rsidRPr="00C0717C" w:rsidRDefault="00A95DA0" w:rsidP="00520425">
            <w:pPr>
              <w:jc w:val="center"/>
              <w:rPr>
                <w:rFonts w:ascii="Arial" w:hAnsi="Arial" w:cs="Arial"/>
                <w:sz w:val="16"/>
                <w:szCs w:val="16"/>
              </w:rPr>
            </w:pPr>
            <w:r>
              <w:rPr>
                <w:rFonts w:ascii="Arial" w:hAnsi="Arial" w:cs="Arial"/>
                <w:sz w:val="16"/>
                <w:szCs w:val="16"/>
              </w:rPr>
              <w:t>59.</w:t>
            </w:r>
          </w:p>
        </w:tc>
        <w:tc>
          <w:tcPr>
            <w:tcW w:w="992" w:type="dxa"/>
            <w:tcBorders>
              <w:left w:val="single" w:sz="4" w:space="0" w:color="auto"/>
              <w:bottom w:val="single" w:sz="4" w:space="0" w:color="auto"/>
              <w:right w:val="single" w:sz="4" w:space="0" w:color="auto"/>
            </w:tcBorders>
            <w:vAlign w:val="center"/>
          </w:tcPr>
          <w:p w14:paraId="5B6079A2"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BH17GGP</w:t>
            </w:r>
          </w:p>
        </w:tc>
        <w:tc>
          <w:tcPr>
            <w:tcW w:w="513" w:type="dxa"/>
            <w:tcBorders>
              <w:left w:val="single" w:sz="4" w:space="0" w:color="auto"/>
              <w:bottom w:val="single" w:sz="4" w:space="0" w:color="auto"/>
              <w:right w:val="single" w:sz="4" w:space="0" w:color="auto"/>
            </w:tcBorders>
            <w:vAlign w:val="center"/>
          </w:tcPr>
          <w:p w14:paraId="1F27202F" w14:textId="77777777" w:rsidR="00A95DA0" w:rsidRPr="00AB7C1A" w:rsidRDefault="00A95DA0" w:rsidP="00520425">
            <w:pPr>
              <w:jc w:val="center"/>
              <w:rPr>
                <w:rFonts w:ascii="Arial" w:hAnsi="Arial" w:cs="Arial"/>
                <w:sz w:val="16"/>
                <w:szCs w:val="16"/>
              </w:rPr>
            </w:pPr>
            <w:r w:rsidRPr="00AB7C1A">
              <w:rPr>
                <w:rFonts w:ascii="Arial" w:hAnsi="Arial" w:cs="Arial"/>
                <w:sz w:val="16"/>
                <w:szCs w:val="16"/>
              </w:rPr>
              <w:t>65</w:t>
            </w:r>
          </w:p>
        </w:tc>
        <w:tc>
          <w:tcPr>
            <w:tcW w:w="780" w:type="dxa"/>
            <w:tcBorders>
              <w:left w:val="single" w:sz="4" w:space="0" w:color="auto"/>
              <w:bottom w:val="single" w:sz="4" w:space="0" w:color="auto"/>
              <w:right w:val="single" w:sz="4" w:space="0" w:color="auto"/>
            </w:tcBorders>
            <w:vAlign w:val="center"/>
          </w:tcPr>
          <w:p w14:paraId="3B0A66DE"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19192A8B"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7581CC71" w14:textId="77777777" w:rsidR="00A95DA0" w:rsidRPr="00C0717C"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0F8D02DD" w14:textId="77777777" w:rsidR="00A95DA0" w:rsidRPr="00C0717C" w:rsidRDefault="00A95DA0" w:rsidP="00520425">
            <w:pPr>
              <w:jc w:val="center"/>
              <w:rPr>
                <w:rFonts w:ascii="Arial" w:hAnsi="Arial" w:cs="Arial"/>
                <w:sz w:val="16"/>
                <w:szCs w:val="16"/>
              </w:rPr>
            </w:pPr>
            <w:r>
              <w:rPr>
                <w:rFonts w:ascii="Arial" w:hAnsi="Arial" w:cs="Arial"/>
                <w:sz w:val="16"/>
                <w:szCs w:val="16"/>
              </w:rPr>
              <w:t>WEB62808310601933</w:t>
            </w:r>
          </w:p>
        </w:tc>
        <w:tc>
          <w:tcPr>
            <w:tcW w:w="597" w:type="dxa"/>
            <w:tcBorders>
              <w:left w:val="single" w:sz="4" w:space="0" w:color="auto"/>
              <w:bottom w:val="single" w:sz="4" w:space="0" w:color="auto"/>
              <w:right w:val="single" w:sz="4" w:space="0" w:color="auto"/>
            </w:tcBorders>
            <w:vAlign w:val="center"/>
          </w:tcPr>
          <w:p w14:paraId="2FB39CD9" w14:textId="77777777" w:rsidR="00A95DA0" w:rsidRPr="00C0717C"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1894EC07"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242F8F0D"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54</w:t>
            </w:r>
          </w:p>
        </w:tc>
        <w:tc>
          <w:tcPr>
            <w:tcW w:w="499" w:type="dxa"/>
            <w:gridSpan w:val="2"/>
            <w:tcBorders>
              <w:left w:val="single" w:sz="4" w:space="0" w:color="auto"/>
              <w:bottom w:val="single" w:sz="4" w:space="0" w:color="auto"/>
              <w:right w:val="single" w:sz="4" w:space="0" w:color="auto"/>
            </w:tcBorders>
            <w:vAlign w:val="center"/>
          </w:tcPr>
          <w:p w14:paraId="4F8FBCA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844AE07" w14:textId="77777777" w:rsidR="00A95DA0" w:rsidRPr="009B6218" w:rsidRDefault="00A95DA0" w:rsidP="00520425">
            <w:pPr>
              <w:jc w:val="center"/>
              <w:rPr>
                <w:rFonts w:ascii="Arial" w:hAnsi="Arial" w:cs="Arial"/>
                <w:sz w:val="16"/>
                <w:szCs w:val="16"/>
                <w:lang w:val="ro-RO"/>
              </w:rPr>
            </w:pPr>
            <w:r w:rsidRPr="009B6218">
              <w:rPr>
                <w:rFonts w:ascii="Arial" w:hAnsi="Arial" w:cs="Arial"/>
                <w:sz w:val="16"/>
                <w:szCs w:val="16"/>
              </w:rPr>
              <w:t>09.07.2027</w:t>
            </w:r>
          </w:p>
        </w:tc>
        <w:tc>
          <w:tcPr>
            <w:tcW w:w="873" w:type="dxa"/>
            <w:gridSpan w:val="2"/>
            <w:tcBorders>
              <w:left w:val="single" w:sz="4" w:space="0" w:color="auto"/>
              <w:bottom w:val="single" w:sz="4" w:space="0" w:color="auto"/>
              <w:right w:val="single" w:sz="4" w:space="0" w:color="auto"/>
            </w:tcBorders>
            <w:vAlign w:val="center"/>
          </w:tcPr>
          <w:p w14:paraId="5DD52333" w14:textId="3A469E16" w:rsidR="00A95DA0" w:rsidRPr="00C0717C" w:rsidRDefault="00A95DA0" w:rsidP="00520425">
            <w:pPr>
              <w:jc w:val="center"/>
              <w:rPr>
                <w:rFonts w:ascii="Arial" w:hAnsi="Arial" w:cs="Arial"/>
                <w:sz w:val="16"/>
                <w:szCs w:val="16"/>
                <w:lang w:val="ro-RO"/>
              </w:rPr>
            </w:pPr>
          </w:p>
        </w:tc>
      </w:tr>
      <w:tr w:rsidR="00A95DA0" w:rsidRPr="00C0717C" w14:paraId="152CB707"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2241D3DF" w14:textId="77777777" w:rsidR="00A95DA0" w:rsidRPr="00C0717C" w:rsidRDefault="00A95DA0" w:rsidP="00520425">
            <w:pPr>
              <w:jc w:val="center"/>
              <w:rPr>
                <w:rFonts w:ascii="Arial" w:hAnsi="Arial" w:cs="Arial"/>
                <w:sz w:val="16"/>
                <w:szCs w:val="16"/>
              </w:rPr>
            </w:pPr>
            <w:r>
              <w:rPr>
                <w:rFonts w:ascii="Arial" w:hAnsi="Arial" w:cs="Arial"/>
                <w:sz w:val="16"/>
                <w:szCs w:val="16"/>
              </w:rPr>
              <w:t>60.</w:t>
            </w:r>
          </w:p>
        </w:tc>
        <w:tc>
          <w:tcPr>
            <w:tcW w:w="992" w:type="dxa"/>
            <w:tcBorders>
              <w:left w:val="single" w:sz="4" w:space="0" w:color="auto"/>
              <w:bottom w:val="single" w:sz="4" w:space="0" w:color="auto"/>
              <w:right w:val="single" w:sz="4" w:space="0" w:color="auto"/>
            </w:tcBorders>
            <w:vAlign w:val="center"/>
          </w:tcPr>
          <w:p w14:paraId="5269DBF7"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BH17GKC</w:t>
            </w:r>
          </w:p>
        </w:tc>
        <w:tc>
          <w:tcPr>
            <w:tcW w:w="513" w:type="dxa"/>
            <w:tcBorders>
              <w:left w:val="single" w:sz="4" w:space="0" w:color="auto"/>
              <w:bottom w:val="single" w:sz="4" w:space="0" w:color="auto"/>
              <w:right w:val="single" w:sz="4" w:space="0" w:color="auto"/>
            </w:tcBorders>
            <w:vAlign w:val="center"/>
          </w:tcPr>
          <w:p w14:paraId="42287749" w14:textId="77777777" w:rsidR="00A95DA0" w:rsidRPr="00AB7C1A" w:rsidRDefault="00A95DA0" w:rsidP="00520425">
            <w:pPr>
              <w:jc w:val="center"/>
              <w:rPr>
                <w:rFonts w:ascii="Arial" w:hAnsi="Arial" w:cs="Arial"/>
                <w:sz w:val="16"/>
                <w:szCs w:val="16"/>
              </w:rPr>
            </w:pPr>
            <w:r w:rsidRPr="00AB7C1A">
              <w:rPr>
                <w:rFonts w:ascii="Arial" w:hAnsi="Arial" w:cs="Arial"/>
                <w:sz w:val="16"/>
                <w:szCs w:val="16"/>
              </w:rPr>
              <w:t>66</w:t>
            </w:r>
          </w:p>
        </w:tc>
        <w:tc>
          <w:tcPr>
            <w:tcW w:w="780" w:type="dxa"/>
            <w:tcBorders>
              <w:left w:val="single" w:sz="4" w:space="0" w:color="auto"/>
              <w:bottom w:val="single" w:sz="4" w:space="0" w:color="auto"/>
              <w:right w:val="single" w:sz="4" w:space="0" w:color="auto"/>
            </w:tcBorders>
            <w:vAlign w:val="center"/>
          </w:tcPr>
          <w:p w14:paraId="2574FC38"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13FCBBE0"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61C03772" w14:textId="77777777" w:rsidR="00A95DA0" w:rsidRPr="00C0717C"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261BFDA9" w14:textId="77777777" w:rsidR="00A95DA0" w:rsidRPr="00C0717C" w:rsidRDefault="00A95DA0" w:rsidP="00520425">
            <w:pPr>
              <w:jc w:val="center"/>
              <w:rPr>
                <w:rFonts w:ascii="Arial" w:hAnsi="Arial" w:cs="Arial"/>
                <w:sz w:val="16"/>
                <w:szCs w:val="16"/>
              </w:rPr>
            </w:pPr>
            <w:r>
              <w:rPr>
                <w:rFonts w:ascii="Arial" w:hAnsi="Arial" w:cs="Arial"/>
                <w:sz w:val="16"/>
                <w:szCs w:val="16"/>
              </w:rPr>
              <w:t>WEB62808310601873</w:t>
            </w:r>
          </w:p>
        </w:tc>
        <w:tc>
          <w:tcPr>
            <w:tcW w:w="597" w:type="dxa"/>
            <w:tcBorders>
              <w:left w:val="single" w:sz="4" w:space="0" w:color="auto"/>
              <w:bottom w:val="single" w:sz="4" w:space="0" w:color="auto"/>
              <w:right w:val="single" w:sz="4" w:space="0" w:color="auto"/>
            </w:tcBorders>
            <w:vAlign w:val="center"/>
          </w:tcPr>
          <w:p w14:paraId="1ADF0FCB" w14:textId="77777777" w:rsidR="00A95DA0" w:rsidRPr="00C0717C"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7A6D9896"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5983BB63"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54</w:t>
            </w:r>
          </w:p>
        </w:tc>
        <w:tc>
          <w:tcPr>
            <w:tcW w:w="499" w:type="dxa"/>
            <w:gridSpan w:val="2"/>
            <w:tcBorders>
              <w:left w:val="single" w:sz="4" w:space="0" w:color="auto"/>
              <w:bottom w:val="single" w:sz="4" w:space="0" w:color="auto"/>
              <w:right w:val="single" w:sz="4" w:space="0" w:color="auto"/>
            </w:tcBorders>
            <w:vAlign w:val="center"/>
          </w:tcPr>
          <w:p w14:paraId="2DB89969"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1DE21FD2" w14:textId="77777777" w:rsidR="00A95DA0" w:rsidRPr="009B6218" w:rsidRDefault="00A95DA0" w:rsidP="00520425">
            <w:pPr>
              <w:jc w:val="center"/>
              <w:rPr>
                <w:rFonts w:ascii="Arial" w:hAnsi="Arial" w:cs="Arial"/>
                <w:sz w:val="16"/>
                <w:szCs w:val="16"/>
                <w:lang w:val="ro-RO"/>
              </w:rPr>
            </w:pPr>
            <w:r w:rsidRPr="009B6218">
              <w:rPr>
                <w:rFonts w:ascii="Arial" w:hAnsi="Arial" w:cs="Arial"/>
                <w:sz w:val="16"/>
                <w:szCs w:val="16"/>
              </w:rPr>
              <w:t>13.07.2027</w:t>
            </w:r>
          </w:p>
        </w:tc>
        <w:tc>
          <w:tcPr>
            <w:tcW w:w="873" w:type="dxa"/>
            <w:gridSpan w:val="2"/>
            <w:tcBorders>
              <w:left w:val="single" w:sz="4" w:space="0" w:color="auto"/>
              <w:bottom w:val="single" w:sz="4" w:space="0" w:color="auto"/>
              <w:right w:val="single" w:sz="4" w:space="0" w:color="auto"/>
            </w:tcBorders>
            <w:vAlign w:val="center"/>
          </w:tcPr>
          <w:p w14:paraId="06EB8A7E" w14:textId="422B78A6" w:rsidR="00A95DA0" w:rsidRPr="00C0717C" w:rsidRDefault="00A95DA0" w:rsidP="00520425">
            <w:pPr>
              <w:jc w:val="center"/>
              <w:rPr>
                <w:rFonts w:ascii="Arial" w:hAnsi="Arial" w:cs="Arial"/>
                <w:sz w:val="16"/>
                <w:szCs w:val="16"/>
                <w:lang w:val="ro-RO"/>
              </w:rPr>
            </w:pPr>
          </w:p>
        </w:tc>
      </w:tr>
      <w:tr w:rsidR="00A95DA0" w:rsidRPr="00C0717C" w14:paraId="38C10824"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6F76444F" w14:textId="77777777" w:rsidR="00A95DA0" w:rsidRPr="00C0717C" w:rsidRDefault="00A95DA0" w:rsidP="00520425">
            <w:pPr>
              <w:jc w:val="center"/>
              <w:rPr>
                <w:rFonts w:ascii="Arial" w:hAnsi="Arial" w:cs="Arial"/>
                <w:sz w:val="16"/>
                <w:szCs w:val="16"/>
              </w:rPr>
            </w:pPr>
            <w:r>
              <w:rPr>
                <w:rFonts w:ascii="Arial" w:hAnsi="Arial" w:cs="Arial"/>
                <w:sz w:val="16"/>
                <w:szCs w:val="16"/>
              </w:rPr>
              <w:t>61.</w:t>
            </w:r>
          </w:p>
        </w:tc>
        <w:tc>
          <w:tcPr>
            <w:tcW w:w="992" w:type="dxa"/>
            <w:tcBorders>
              <w:left w:val="single" w:sz="4" w:space="0" w:color="auto"/>
              <w:bottom w:val="single" w:sz="4" w:space="0" w:color="auto"/>
              <w:right w:val="single" w:sz="4" w:space="0" w:color="auto"/>
            </w:tcBorders>
            <w:vAlign w:val="center"/>
          </w:tcPr>
          <w:p w14:paraId="27277074"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BH17GJY</w:t>
            </w:r>
          </w:p>
        </w:tc>
        <w:tc>
          <w:tcPr>
            <w:tcW w:w="513" w:type="dxa"/>
            <w:tcBorders>
              <w:left w:val="single" w:sz="4" w:space="0" w:color="auto"/>
              <w:bottom w:val="single" w:sz="4" w:space="0" w:color="auto"/>
              <w:right w:val="single" w:sz="4" w:space="0" w:color="auto"/>
            </w:tcBorders>
            <w:vAlign w:val="center"/>
          </w:tcPr>
          <w:p w14:paraId="2F11DF65" w14:textId="77777777" w:rsidR="00A95DA0" w:rsidRPr="00AB7C1A" w:rsidRDefault="00A95DA0" w:rsidP="00520425">
            <w:pPr>
              <w:jc w:val="center"/>
              <w:rPr>
                <w:rFonts w:ascii="Arial" w:hAnsi="Arial" w:cs="Arial"/>
                <w:sz w:val="16"/>
                <w:szCs w:val="16"/>
              </w:rPr>
            </w:pPr>
            <w:r w:rsidRPr="00AB7C1A">
              <w:rPr>
                <w:rFonts w:ascii="Arial" w:hAnsi="Arial" w:cs="Arial"/>
                <w:sz w:val="16"/>
                <w:szCs w:val="16"/>
              </w:rPr>
              <w:t>67</w:t>
            </w:r>
          </w:p>
        </w:tc>
        <w:tc>
          <w:tcPr>
            <w:tcW w:w="780" w:type="dxa"/>
            <w:tcBorders>
              <w:left w:val="single" w:sz="4" w:space="0" w:color="auto"/>
              <w:bottom w:val="single" w:sz="4" w:space="0" w:color="auto"/>
              <w:right w:val="single" w:sz="4" w:space="0" w:color="auto"/>
            </w:tcBorders>
            <w:vAlign w:val="center"/>
          </w:tcPr>
          <w:p w14:paraId="5BB3E395"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1F2EA652"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5BAF4D70" w14:textId="77777777" w:rsidR="00A95DA0" w:rsidRPr="00C0717C"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6F3A9D9F" w14:textId="77777777" w:rsidR="00A95DA0" w:rsidRPr="00C0717C" w:rsidRDefault="00A95DA0" w:rsidP="00520425">
            <w:pPr>
              <w:jc w:val="center"/>
              <w:rPr>
                <w:rFonts w:ascii="Arial" w:hAnsi="Arial" w:cs="Arial"/>
                <w:sz w:val="16"/>
                <w:szCs w:val="16"/>
              </w:rPr>
            </w:pPr>
            <w:r>
              <w:rPr>
                <w:rFonts w:ascii="Arial" w:hAnsi="Arial" w:cs="Arial"/>
                <w:sz w:val="16"/>
                <w:szCs w:val="16"/>
              </w:rPr>
              <w:t>WEB62808310601975</w:t>
            </w:r>
          </w:p>
        </w:tc>
        <w:tc>
          <w:tcPr>
            <w:tcW w:w="597" w:type="dxa"/>
            <w:tcBorders>
              <w:left w:val="single" w:sz="4" w:space="0" w:color="auto"/>
              <w:bottom w:val="single" w:sz="4" w:space="0" w:color="auto"/>
              <w:right w:val="single" w:sz="4" w:space="0" w:color="auto"/>
            </w:tcBorders>
            <w:vAlign w:val="center"/>
          </w:tcPr>
          <w:p w14:paraId="36BDD818" w14:textId="77777777" w:rsidR="00A95DA0" w:rsidRPr="00C0717C"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2C17E9F6"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2C7742A8"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54</w:t>
            </w:r>
          </w:p>
        </w:tc>
        <w:tc>
          <w:tcPr>
            <w:tcW w:w="499" w:type="dxa"/>
            <w:gridSpan w:val="2"/>
            <w:tcBorders>
              <w:left w:val="single" w:sz="4" w:space="0" w:color="auto"/>
              <w:bottom w:val="single" w:sz="4" w:space="0" w:color="auto"/>
              <w:right w:val="single" w:sz="4" w:space="0" w:color="auto"/>
            </w:tcBorders>
            <w:vAlign w:val="center"/>
          </w:tcPr>
          <w:p w14:paraId="7644FB0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4F5F06C5" w14:textId="77777777" w:rsidR="00A95DA0" w:rsidRPr="00C0717C" w:rsidRDefault="00A95DA0" w:rsidP="00520425">
            <w:pPr>
              <w:jc w:val="center"/>
              <w:rPr>
                <w:rFonts w:ascii="Arial" w:hAnsi="Arial" w:cs="Arial"/>
                <w:sz w:val="16"/>
                <w:szCs w:val="16"/>
                <w:lang w:val="ro-RO"/>
              </w:rPr>
            </w:pPr>
            <w:r>
              <w:rPr>
                <w:rFonts w:ascii="Arial" w:hAnsi="Arial" w:cs="Arial"/>
                <w:sz w:val="16"/>
                <w:szCs w:val="16"/>
              </w:rPr>
              <w:t>13.07.2027</w:t>
            </w:r>
          </w:p>
        </w:tc>
        <w:tc>
          <w:tcPr>
            <w:tcW w:w="873" w:type="dxa"/>
            <w:gridSpan w:val="2"/>
            <w:tcBorders>
              <w:left w:val="single" w:sz="4" w:space="0" w:color="auto"/>
              <w:bottom w:val="single" w:sz="4" w:space="0" w:color="auto"/>
              <w:right w:val="single" w:sz="4" w:space="0" w:color="auto"/>
            </w:tcBorders>
            <w:vAlign w:val="center"/>
          </w:tcPr>
          <w:p w14:paraId="0B939B7F" w14:textId="18C05D29" w:rsidR="00A95DA0" w:rsidRPr="00C0717C" w:rsidRDefault="00A95DA0" w:rsidP="00520425">
            <w:pPr>
              <w:jc w:val="center"/>
              <w:rPr>
                <w:rFonts w:ascii="Arial" w:hAnsi="Arial" w:cs="Arial"/>
                <w:sz w:val="16"/>
                <w:szCs w:val="16"/>
                <w:lang w:val="ro-RO"/>
              </w:rPr>
            </w:pPr>
          </w:p>
        </w:tc>
      </w:tr>
      <w:tr w:rsidR="00A95DA0" w:rsidRPr="00C0717C" w14:paraId="1B798CEF"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60621EF9" w14:textId="77777777" w:rsidR="00A95DA0" w:rsidRPr="00C0717C" w:rsidRDefault="00A95DA0" w:rsidP="00520425">
            <w:pPr>
              <w:jc w:val="center"/>
              <w:rPr>
                <w:rFonts w:ascii="Arial" w:hAnsi="Arial" w:cs="Arial"/>
                <w:sz w:val="16"/>
                <w:szCs w:val="16"/>
              </w:rPr>
            </w:pPr>
            <w:r>
              <w:rPr>
                <w:rFonts w:ascii="Arial" w:hAnsi="Arial" w:cs="Arial"/>
                <w:sz w:val="16"/>
                <w:szCs w:val="16"/>
              </w:rPr>
              <w:t>62.</w:t>
            </w:r>
          </w:p>
        </w:tc>
        <w:tc>
          <w:tcPr>
            <w:tcW w:w="992" w:type="dxa"/>
            <w:tcBorders>
              <w:left w:val="single" w:sz="4" w:space="0" w:color="auto"/>
              <w:bottom w:val="single" w:sz="4" w:space="0" w:color="auto"/>
              <w:right w:val="single" w:sz="4" w:space="0" w:color="auto"/>
            </w:tcBorders>
            <w:vAlign w:val="center"/>
          </w:tcPr>
          <w:p w14:paraId="2F4B24C1"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BH17GJX</w:t>
            </w:r>
          </w:p>
        </w:tc>
        <w:tc>
          <w:tcPr>
            <w:tcW w:w="513" w:type="dxa"/>
            <w:tcBorders>
              <w:left w:val="single" w:sz="4" w:space="0" w:color="auto"/>
              <w:bottom w:val="single" w:sz="4" w:space="0" w:color="auto"/>
              <w:right w:val="single" w:sz="4" w:space="0" w:color="auto"/>
            </w:tcBorders>
            <w:vAlign w:val="center"/>
          </w:tcPr>
          <w:p w14:paraId="70CDC1F9" w14:textId="77777777" w:rsidR="00A95DA0" w:rsidRPr="00AB7C1A" w:rsidRDefault="00A95DA0" w:rsidP="00520425">
            <w:pPr>
              <w:jc w:val="center"/>
              <w:rPr>
                <w:rFonts w:ascii="Arial" w:hAnsi="Arial" w:cs="Arial"/>
                <w:sz w:val="16"/>
                <w:szCs w:val="16"/>
              </w:rPr>
            </w:pPr>
            <w:r w:rsidRPr="00AB7C1A">
              <w:rPr>
                <w:rFonts w:ascii="Arial" w:hAnsi="Arial" w:cs="Arial"/>
                <w:sz w:val="16"/>
                <w:szCs w:val="16"/>
              </w:rPr>
              <w:t>68</w:t>
            </w:r>
          </w:p>
        </w:tc>
        <w:tc>
          <w:tcPr>
            <w:tcW w:w="780" w:type="dxa"/>
            <w:tcBorders>
              <w:left w:val="single" w:sz="4" w:space="0" w:color="auto"/>
              <w:bottom w:val="single" w:sz="4" w:space="0" w:color="auto"/>
              <w:right w:val="single" w:sz="4" w:space="0" w:color="auto"/>
            </w:tcBorders>
            <w:vAlign w:val="center"/>
          </w:tcPr>
          <w:p w14:paraId="209760B3"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6A65749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51369C39" w14:textId="77777777" w:rsidR="00A95DA0" w:rsidRPr="00C0717C"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3714089B" w14:textId="77777777" w:rsidR="00A95DA0" w:rsidRPr="00C0717C" w:rsidRDefault="00A95DA0" w:rsidP="00520425">
            <w:pPr>
              <w:jc w:val="center"/>
              <w:rPr>
                <w:rFonts w:ascii="Arial" w:hAnsi="Arial" w:cs="Arial"/>
                <w:sz w:val="16"/>
                <w:szCs w:val="16"/>
              </w:rPr>
            </w:pPr>
            <w:r>
              <w:rPr>
                <w:rFonts w:ascii="Arial" w:hAnsi="Arial" w:cs="Arial"/>
                <w:sz w:val="16"/>
                <w:szCs w:val="16"/>
              </w:rPr>
              <w:t>WEB62808310601965</w:t>
            </w:r>
          </w:p>
        </w:tc>
        <w:tc>
          <w:tcPr>
            <w:tcW w:w="597" w:type="dxa"/>
            <w:tcBorders>
              <w:left w:val="single" w:sz="4" w:space="0" w:color="auto"/>
              <w:bottom w:val="single" w:sz="4" w:space="0" w:color="auto"/>
              <w:right w:val="single" w:sz="4" w:space="0" w:color="auto"/>
            </w:tcBorders>
            <w:vAlign w:val="center"/>
          </w:tcPr>
          <w:p w14:paraId="169AEA3E" w14:textId="77777777" w:rsidR="00A95DA0" w:rsidRPr="00C0717C"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50190E62"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6C49B8D7"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54</w:t>
            </w:r>
          </w:p>
        </w:tc>
        <w:tc>
          <w:tcPr>
            <w:tcW w:w="499" w:type="dxa"/>
            <w:gridSpan w:val="2"/>
            <w:tcBorders>
              <w:left w:val="single" w:sz="4" w:space="0" w:color="auto"/>
              <w:bottom w:val="single" w:sz="4" w:space="0" w:color="auto"/>
              <w:right w:val="single" w:sz="4" w:space="0" w:color="auto"/>
            </w:tcBorders>
            <w:vAlign w:val="center"/>
          </w:tcPr>
          <w:p w14:paraId="6344F7E1"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67E6629B" w14:textId="77777777" w:rsidR="00A95DA0" w:rsidRPr="00C0717C" w:rsidRDefault="00A95DA0" w:rsidP="00520425">
            <w:pPr>
              <w:jc w:val="center"/>
              <w:rPr>
                <w:rFonts w:ascii="Arial" w:hAnsi="Arial" w:cs="Arial"/>
                <w:sz w:val="16"/>
                <w:szCs w:val="16"/>
                <w:lang w:val="ro-RO"/>
              </w:rPr>
            </w:pPr>
            <w:r w:rsidRPr="00C15212">
              <w:rPr>
                <w:rFonts w:ascii="Arial" w:hAnsi="Arial" w:cs="Arial"/>
                <w:sz w:val="16"/>
                <w:szCs w:val="16"/>
              </w:rPr>
              <w:t>13.07.2027</w:t>
            </w:r>
          </w:p>
        </w:tc>
        <w:tc>
          <w:tcPr>
            <w:tcW w:w="873" w:type="dxa"/>
            <w:gridSpan w:val="2"/>
            <w:tcBorders>
              <w:left w:val="single" w:sz="4" w:space="0" w:color="auto"/>
              <w:bottom w:val="single" w:sz="4" w:space="0" w:color="auto"/>
              <w:right w:val="single" w:sz="4" w:space="0" w:color="auto"/>
            </w:tcBorders>
            <w:vAlign w:val="center"/>
          </w:tcPr>
          <w:p w14:paraId="0C61B56B" w14:textId="26C2B41B" w:rsidR="00A95DA0" w:rsidRPr="00C0717C" w:rsidRDefault="00A95DA0" w:rsidP="00520425">
            <w:pPr>
              <w:jc w:val="center"/>
              <w:rPr>
                <w:rFonts w:ascii="Arial" w:hAnsi="Arial" w:cs="Arial"/>
                <w:sz w:val="16"/>
                <w:szCs w:val="16"/>
                <w:lang w:val="ro-RO"/>
              </w:rPr>
            </w:pPr>
          </w:p>
        </w:tc>
      </w:tr>
      <w:tr w:rsidR="00A95DA0" w:rsidRPr="00C0717C" w14:paraId="71F5997F"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2120761B" w14:textId="77777777" w:rsidR="00A95DA0" w:rsidRPr="00C0717C" w:rsidRDefault="00A95DA0" w:rsidP="00520425">
            <w:pPr>
              <w:jc w:val="center"/>
              <w:rPr>
                <w:rFonts w:ascii="Arial" w:hAnsi="Arial" w:cs="Arial"/>
                <w:sz w:val="16"/>
                <w:szCs w:val="16"/>
              </w:rPr>
            </w:pPr>
            <w:r>
              <w:rPr>
                <w:rFonts w:ascii="Arial" w:hAnsi="Arial" w:cs="Arial"/>
                <w:sz w:val="16"/>
                <w:szCs w:val="16"/>
              </w:rPr>
              <w:t>63.</w:t>
            </w:r>
          </w:p>
        </w:tc>
        <w:tc>
          <w:tcPr>
            <w:tcW w:w="992" w:type="dxa"/>
            <w:tcBorders>
              <w:left w:val="single" w:sz="4" w:space="0" w:color="auto"/>
              <w:bottom w:val="single" w:sz="4" w:space="0" w:color="auto"/>
              <w:right w:val="single" w:sz="4" w:space="0" w:color="auto"/>
            </w:tcBorders>
            <w:vAlign w:val="center"/>
          </w:tcPr>
          <w:p w14:paraId="755FB602"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BH17GGS</w:t>
            </w:r>
          </w:p>
        </w:tc>
        <w:tc>
          <w:tcPr>
            <w:tcW w:w="513" w:type="dxa"/>
            <w:tcBorders>
              <w:left w:val="single" w:sz="4" w:space="0" w:color="auto"/>
              <w:bottom w:val="single" w:sz="4" w:space="0" w:color="auto"/>
              <w:right w:val="single" w:sz="4" w:space="0" w:color="auto"/>
            </w:tcBorders>
            <w:vAlign w:val="center"/>
          </w:tcPr>
          <w:p w14:paraId="73D66083" w14:textId="77777777" w:rsidR="00A95DA0" w:rsidRPr="00C0717C" w:rsidRDefault="00A95DA0" w:rsidP="00520425">
            <w:pPr>
              <w:jc w:val="center"/>
              <w:rPr>
                <w:rFonts w:ascii="Arial" w:hAnsi="Arial" w:cs="Arial"/>
                <w:sz w:val="16"/>
                <w:szCs w:val="16"/>
              </w:rPr>
            </w:pPr>
            <w:r>
              <w:rPr>
                <w:rFonts w:ascii="Arial" w:hAnsi="Arial" w:cs="Arial"/>
                <w:sz w:val="16"/>
                <w:szCs w:val="16"/>
              </w:rPr>
              <w:t>69</w:t>
            </w:r>
          </w:p>
        </w:tc>
        <w:tc>
          <w:tcPr>
            <w:tcW w:w="780" w:type="dxa"/>
            <w:tcBorders>
              <w:left w:val="single" w:sz="4" w:space="0" w:color="auto"/>
              <w:bottom w:val="single" w:sz="4" w:space="0" w:color="auto"/>
              <w:right w:val="single" w:sz="4" w:space="0" w:color="auto"/>
            </w:tcBorders>
            <w:vAlign w:val="center"/>
          </w:tcPr>
          <w:p w14:paraId="0241701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2376B90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1CA495F1" w14:textId="77777777" w:rsidR="00A95DA0" w:rsidRPr="00C0717C"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7118ED9A" w14:textId="77777777" w:rsidR="00A95DA0" w:rsidRPr="00C0717C" w:rsidRDefault="00A95DA0" w:rsidP="00520425">
            <w:pPr>
              <w:jc w:val="center"/>
              <w:rPr>
                <w:rFonts w:ascii="Arial" w:hAnsi="Arial" w:cs="Arial"/>
                <w:sz w:val="16"/>
                <w:szCs w:val="16"/>
              </w:rPr>
            </w:pPr>
            <w:r>
              <w:rPr>
                <w:rFonts w:ascii="Arial" w:hAnsi="Arial" w:cs="Arial"/>
                <w:sz w:val="16"/>
                <w:szCs w:val="16"/>
              </w:rPr>
              <w:t>WEB62808310601944</w:t>
            </w:r>
          </w:p>
        </w:tc>
        <w:tc>
          <w:tcPr>
            <w:tcW w:w="597" w:type="dxa"/>
            <w:tcBorders>
              <w:left w:val="single" w:sz="4" w:space="0" w:color="auto"/>
              <w:bottom w:val="single" w:sz="4" w:space="0" w:color="auto"/>
              <w:right w:val="single" w:sz="4" w:space="0" w:color="auto"/>
            </w:tcBorders>
            <w:vAlign w:val="center"/>
          </w:tcPr>
          <w:p w14:paraId="64602FD8" w14:textId="77777777" w:rsidR="00A95DA0" w:rsidRPr="00C0717C"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591857E5"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15F0D1A6"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54</w:t>
            </w:r>
          </w:p>
        </w:tc>
        <w:tc>
          <w:tcPr>
            <w:tcW w:w="499" w:type="dxa"/>
            <w:gridSpan w:val="2"/>
            <w:tcBorders>
              <w:left w:val="single" w:sz="4" w:space="0" w:color="auto"/>
              <w:bottom w:val="single" w:sz="4" w:space="0" w:color="auto"/>
              <w:right w:val="single" w:sz="4" w:space="0" w:color="auto"/>
            </w:tcBorders>
            <w:vAlign w:val="center"/>
          </w:tcPr>
          <w:p w14:paraId="52A77E88"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7EAE0E34" w14:textId="77777777" w:rsidR="00A95DA0" w:rsidRPr="00C0717C" w:rsidRDefault="00A95DA0" w:rsidP="00520425">
            <w:pPr>
              <w:jc w:val="center"/>
              <w:rPr>
                <w:rFonts w:ascii="Arial" w:hAnsi="Arial" w:cs="Arial"/>
                <w:sz w:val="16"/>
                <w:szCs w:val="16"/>
                <w:lang w:val="ro-RO"/>
              </w:rPr>
            </w:pPr>
            <w:r>
              <w:rPr>
                <w:rFonts w:ascii="Arial" w:hAnsi="Arial" w:cs="Arial"/>
                <w:sz w:val="16"/>
                <w:szCs w:val="16"/>
              </w:rPr>
              <w:t>09.07.2027</w:t>
            </w:r>
          </w:p>
        </w:tc>
        <w:tc>
          <w:tcPr>
            <w:tcW w:w="873" w:type="dxa"/>
            <w:gridSpan w:val="2"/>
            <w:tcBorders>
              <w:left w:val="single" w:sz="4" w:space="0" w:color="auto"/>
              <w:bottom w:val="single" w:sz="4" w:space="0" w:color="auto"/>
              <w:right w:val="single" w:sz="4" w:space="0" w:color="auto"/>
            </w:tcBorders>
            <w:vAlign w:val="center"/>
          </w:tcPr>
          <w:p w14:paraId="7663E92F" w14:textId="16842ADB" w:rsidR="00A95DA0" w:rsidRPr="00C0717C" w:rsidRDefault="00A95DA0" w:rsidP="00520425">
            <w:pPr>
              <w:jc w:val="center"/>
              <w:rPr>
                <w:rFonts w:ascii="Arial" w:hAnsi="Arial" w:cs="Arial"/>
                <w:sz w:val="16"/>
                <w:szCs w:val="16"/>
                <w:lang w:val="ro-RO"/>
              </w:rPr>
            </w:pPr>
          </w:p>
        </w:tc>
      </w:tr>
      <w:tr w:rsidR="00A95DA0" w:rsidRPr="00C0717C" w14:paraId="77A72D6C"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760E8CDA" w14:textId="77777777" w:rsidR="00A95DA0" w:rsidRPr="00C0717C" w:rsidRDefault="00A95DA0" w:rsidP="00520425">
            <w:pPr>
              <w:jc w:val="center"/>
              <w:rPr>
                <w:rFonts w:ascii="Arial" w:hAnsi="Arial" w:cs="Arial"/>
                <w:sz w:val="16"/>
                <w:szCs w:val="16"/>
              </w:rPr>
            </w:pPr>
            <w:r>
              <w:rPr>
                <w:rFonts w:ascii="Arial" w:hAnsi="Arial" w:cs="Arial"/>
                <w:sz w:val="16"/>
                <w:szCs w:val="16"/>
              </w:rPr>
              <w:t>64.</w:t>
            </w:r>
          </w:p>
        </w:tc>
        <w:tc>
          <w:tcPr>
            <w:tcW w:w="992" w:type="dxa"/>
            <w:tcBorders>
              <w:left w:val="single" w:sz="4" w:space="0" w:color="auto"/>
              <w:bottom w:val="single" w:sz="4" w:space="0" w:color="auto"/>
              <w:right w:val="single" w:sz="4" w:space="0" w:color="auto"/>
            </w:tcBorders>
            <w:vAlign w:val="center"/>
          </w:tcPr>
          <w:p w14:paraId="273E80CE"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BH12HLB</w:t>
            </w:r>
          </w:p>
        </w:tc>
        <w:tc>
          <w:tcPr>
            <w:tcW w:w="513" w:type="dxa"/>
            <w:tcBorders>
              <w:left w:val="single" w:sz="4" w:space="0" w:color="auto"/>
              <w:bottom w:val="single" w:sz="4" w:space="0" w:color="auto"/>
              <w:right w:val="single" w:sz="4" w:space="0" w:color="auto"/>
            </w:tcBorders>
            <w:vAlign w:val="center"/>
          </w:tcPr>
          <w:p w14:paraId="23E0312F"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91</w:t>
            </w:r>
          </w:p>
        </w:tc>
        <w:tc>
          <w:tcPr>
            <w:tcW w:w="780" w:type="dxa"/>
            <w:tcBorders>
              <w:left w:val="single" w:sz="4" w:space="0" w:color="auto"/>
              <w:bottom w:val="single" w:sz="4" w:space="0" w:color="auto"/>
              <w:right w:val="single" w:sz="4" w:space="0" w:color="auto"/>
            </w:tcBorders>
            <w:vAlign w:val="center"/>
          </w:tcPr>
          <w:p w14:paraId="6ACBA373"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214A68A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Karsan</w:t>
            </w:r>
          </w:p>
        </w:tc>
        <w:tc>
          <w:tcPr>
            <w:tcW w:w="1093" w:type="dxa"/>
            <w:tcBorders>
              <w:left w:val="single" w:sz="4" w:space="0" w:color="auto"/>
              <w:bottom w:val="single" w:sz="4" w:space="0" w:color="auto"/>
              <w:right w:val="single" w:sz="4" w:space="0" w:color="auto"/>
            </w:tcBorders>
            <w:vAlign w:val="center"/>
          </w:tcPr>
          <w:p w14:paraId="3E9D2AC7"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M2E BXCEC/JEST</w:t>
            </w:r>
          </w:p>
        </w:tc>
        <w:tc>
          <w:tcPr>
            <w:tcW w:w="1952" w:type="dxa"/>
            <w:tcBorders>
              <w:left w:val="single" w:sz="4" w:space="0" w:color="auto"/>
              <w:bottom w:val="single" w:sz="4" w:space="0" w:color="auto"/>
              <w:right w:val="single" w:sz="4" w:space="0" w:color="auto"/>
            </w:tcBorders>
            <w:vAlign w:val="center"/>
          </w:tcPr>
          <w:p w14:paraId="2E7EEDE9"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NLNC2AALA10000932</w:t>
            </w:r>
          </w:p>
        </w:tc>
        <w:tc>
          <w:tcPr>
            <w:tcW w:w="597" w:type="dxa"/>
            <w:tcBorders>
              <w:left w:val="single" w:sz="4" w:space="0" w:color="auto"/>
              <w:bottom w:val="single" w:sz="4" w:space="0" w:color="auto"/>
              <w:right w:val="single" w:sz="4" w:space="0" w:color="auto"/>
            </w:tcBorders>
            <w:vAlign w:val="center"/>
          </w:tcPr>
          <w:p w14:paraId="5679C069"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2287</w:t>
            </w:r>
          </w:p>
        </w:tc>
        <w:tc>
          <w:tcPr>
            <w:tcW w:w="636" w:type="dxa"/>
            <w:tcBorders>
              <w:top w:val="single" w:sz="4" w:space="0" w:color="auto"/>
              <w:left w:val="single" w:sz="4" w:space="0" w:color="auto"/>
              <w:bottom w:val="single" w:sz="4" w:space="0" w:color="auto"/>
              <w:right w:val="single" w:sz="4" w:space="0" w:color="auto"/>
            </w:tcBorders>
            <w:vAlign w:val="center"/>
          </w:tcPr>
          <w:p w14:paraId="17D761E6"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16</w:t>
            </w:r>
          </w:p>
        </w:tc>
        <w:tc>
          <w:tcPr>
            <w:tcW w:w="415" w:type="dxa"/>
            <w:tcBorders>
              <w:top w:val="single" w:sz="4" w:space="0" w:color="auto"/>
              <w:left w:val="single" w:sz="4" w:space="0" w:color="auto"/>
              <w:bottom w:val="single" w:sz="4" w:space="0" w:color="auto"/>
              <w:right w:val="single" w:sz="4" w:space="0" w:color="auto"/>
            </w:tcBorders>
            <w:vAlign w:val="center"/>
          </w:tcPr>
          <w:p w14:paraId="3CD381A8"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6</w:t>
            </w:r>
          </w:p>
        </w:tc>
        <w:tc>
          <w:tcPr>
            <w:tcW w:w="499" w:type="dxa"/>
            <w:gridSpan w:val="2"/>
            <w:tcBorders>
              <w:left w:val="single" w:sz="4" w:space="0" w:color="auto"/>
              <w:bottom w:val="single" w:sz="4" w:space="0" w:color="auto"/>
              <w:right w:val="single" w:sz="4" w:space="0" w:color="auto"/>
            </w:tcBorders>
            <w:vAlign w:val="center"/>
          </w:tcPr>
          <w:p w14:paraId="1921E05A"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43A899C3"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16.03.2027</w:t>
            </w:r>
          </w:p>
        </w:tc>
        <w:tc>
          <w:tcPr>
            <w:tcW w:w="873" w:type="dxa"/>
            <w:gridSpan w:val="2"/>
            <w:tcBorders>
              <w:left w:val="single" w:sz="4" w:space="0" w:color="auto"/>
              <w:bottom w:val="single" w:sz="4" w:space="0" w:color="auto"/>
              <w:right w:val="single" w:sz="4" w:space="0" w:color="auto"/>
            </w:tcBorders>
            <w:vAlign w:val="center"/>
          </w:tcPr>
          <w:p w14:paraId="361FA91A" w14:textId="676CCC21" w:rsidR="00A95DA0" w:rsidRPr="00C0717C" w:rsidRDefault="00A95DA0" w:rsidP="00520425">
            <w:pPr>
              <w:jc w:val="center"/>
              <w:rPr>
                <w:rFonts w:ascii="Arial" w:hAnsi="Arial" w:cs="Arial"/>
                <w:sz w:val="16"/>
                <w:szCs w:val="16"/>
                <w:lang w:val="ro-RO"/>
              </w:rPr>
            </w:pPr>
          </w:p>
        </w:tc>
      </w:tr>
      <w:tr w:rsidR="00A95DA0" w:rsidRPr="00C0717C" w14:paraId="28147EFC"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63868669" w14:textId="77777777" w:rsidR="00A95DA0" w:rsidRPr="00C0717C" w:rsidRDefault="00A95DA0" w:rsidP="00520425">
            <w:pPr>
              <w:jc w:val="center"/>
              <w:rPr>
                <w:rFonts w:ascii="Arial" w:hAnsi="Arial" w:cs="Arial"/>
                <w:sz w:val="16"/>
                <w:szCs w:val="16"/>
              </w:rPr>
            </w:pPr>
            <w:r>
              <w:rPr>
                <w:rFonts w:ascii="Arial" w:hAnsi="Arial" w:cs="Arial"/>
                <w:sz w:val="16"/>
                <w:szCs w:val="16"/>
              </w:rPr>
              <w:t>65.</w:t>
            </w:r>
          </w:p>
        </w:tc>
        <w:tc>
          <w:tcPr>
            <w:tcW w:w="992" w:type="dxa"/>
            <w:tcBorders>
              <w:left w:val="single" w:sz="4" w:space="0" w:color="auto"/>
              <w:bottom w:val="single" w:sz="4" w:space="0" w:color="auto"/>
              <w:right w:val="single" w:sz="4" w:space="0" w:color="auto"/>
            </w:tcBorders>
            <w:vAlign w:val="center"/>
          </w:tcPr>
          <w:p w14:paraId="3ADF65DA"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BH12HKZ</w:t>
            </w:r>
          </w:p>
        </w:tc>
        <w:tc>
          <w:tcPr>
            <w:tcW w:w="513" w:type="dxa"/>
            <w:tcBorders>
              <w:left w:val="single" w:sz="4" w:space="0" w:color="auto"/>
              <w:bottom w:val="single" w:sz="4" w:space="0" w:color="auto"/>
              <w:right w:val="single" w:sz="4" w:space="0" w:color="auto"/>
            </w:tcBorders>
            <w:vAlign w:val="center"/>
          </w:tcPr>
          <w:p w14:paraId="275331C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92</w:t>
            </w:r>
          </w:p>
        </w:tc>
        <w:tc>
          <w:tcPr>
            <w:tcW w:w="780" w:type="dxa"/>
            <w:tcBorders>
              <w:left w:val="single" w:sz="4" w:space="0" w:color="auto"/>
              <w:bottom w:val="single" w:sz="4" w:space="0" w:color="auto"/>
              <w:right w:val="single" w:sz="4" w:space="0" w:color="auto"/>
            </w:tcBorders>
            <w:vAlign w:val="center"/>
          </w:tcPr>
          <w:p w14:paraId="3DA8F050"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15180B2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Karsan</w:t>
            </w:r>
          </w:p>
        </w:tc>
        <w:tc>
          <w:tcPr>
            <w:tcW w:w="1093" w:type="dxa"/>
            <w:tcBorders>
              <w:left w:val="single" w:sz="4" w:space="0" w:color="auto"/>
              <w:bottom w:val="single" w:sz="4" w:space="0" w:color="auto"/>
              <w:right w:val="single" w:sz="4" w:space="0" w:color="auto"/>
            </w:tcBorders>
            <w:vAlign w:val="center"/>
          </w:tcPr>
          <w:p w14:paraId="56717638"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M2E BXCEC/JEST</w:t>
            </w:r>
          </w:p>
        </w:tc>
        <w:tc>
          <w:tcPr>
            <w:tcW w:w="1952" w:type="dxa"/>
            <w:tcBorders>
              <w:left w:val="single" w:sz="4" w:space="0" w:color="auto"/>
              <w:bottom w:val="single" w:sz="4" w:space="0" w:color="auto"/>
              <w:right w:val="single" w:sz="4" w:space="0" w:color="auto"/>
            </w:tcBorders>
            <w:vAlign w:val="center"/>
          </w:tcPr>
          <w:p w14:paraId="59D11703"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NLNC2AALA10000933</w:t>
            </w:r>
          </w:p>
        </w:tc>
        <w:tc>
          <w:tcPr>
            <w:tcW w:w="597" w:type="dxa"/>
            <w:tcBorders>
              <w:left w:val="single" w:sz="4" w:space="0" w:color="auto"/>
              <w:bottom w:val="single" w:sz="4" w:space="0" w:color="auto"/>
              <w:right w:val="single" w:sz="4" w:space="0" w:color="auto"/>
            </w:tcBorders>
            <w:vAlign w:val="center"/>
          </w:tcPr>
          <w:p w14:paraId="456CB1AB"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2287</w:t>
            </w:r>
          </w:p>
        </w:tc>
        <w:tc>
          <w:tcPr>
            <w:tcW w:w="636" w:type="dxa"/>
            <w:tcBorders>
              <w:top w:val="single" w:sz="4" w:space="0" w:color="auto"/>
              <w:left w:val="single" w:sz="4" w:space="0" w:color="auto"/>
              <w:bottom w:val="single" w:sz="4" w:space="0" w:color="auto"/>
              <w:right w:val="single" w:sz="4" w:space="0" w:color="auto"/>
            </w:tcBorders>
            <w:vAlign w:val="center"/>
          </w:tcPr>
          <w:p w14:paraId="75E8D651"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16</w:t>
            </w:r>
          </w:p>
        </w:tc>
        <w:tc>
          <w:tcPr>
            <w:tcW w:w="415" w:type="dxa"/>
            <w:tcBorders>
              <w:top w:val="single" w:sz="4" w:space="0" w:color="auto"/>
              <w:left w:val="single" w:sz="4" w:space="0" w:color="auto"/>
              <w:bottom w:val="single" w:sz="4" w:space="0" w:color="auto"/>
              <w:right w:val="single" w:sz="4" w:space="0" w:color="auto"/>
            </w:tcBorders>
            <w:vAlign w:val="center"/>
          </w:tcPr>
          <w:p w14:paraId="0072E288"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6</w:t>
            </w:r>
          </w:p>
        </w:tc>
        <w:tc>
          <w:tcPr>
            <w:tcW w:w="499" w:type="dxa"/>
            <w:gridSpan w:val="2"/>
            <w:tcBorders>
              <w:left w:val="single" w:sz="4" w:space="0" w:color="auto"/>
              <w:bottom w:val="single" w:sz="4" w:space="0" w:color="auto"/>
              <w:right w:val="single" w:sz="4" w:space="0" w:color="auto"/>
            </w:tcBorders>
            <w:vAlign w:val="center"/>
          </w:tcPr>
          <w:p w14:paraId="52692DAF"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280A67D8"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16.03.2027</w:t>
            </w:r>
          </w:p>
        </w:tc>
        <w:tc>
          <w:tcPr>
            <w:tcW w:w="873" w:type="dxa"/>
            <w:gridSpan w:val="2"/>
            <w:tcBorders>
              <w:left w:val="single" w:sz="4" w:space="0" w:color="auto"/>
              <w:bottom w:val="single" w:sz="4" w:space="0" w:color="auto"/>
              <w:right w:val="single" w:sz="4" w:space="0" w:color="auto"/>
            </w:tcBorders>
            <w:vAlign w:val="center"/>
          </w:tcPr>
          <w:p w14:paraId="323EA389" w14:textId="53DFED25" w:rsidR="00A95DA0" w:rsidRPr="00C0717C" w:rsidRDefault="00A95DA0" w:rsidP="00520425">
            <w:pPr>
              <w:jc w:val="center"/>
              <w:rPr>
                <w:rFonts w:ascii="Arial" w:hAnsi="Arial" w:cs="Arial"/>
                <w:sz w:val="16"/>
                <w:szCs w:val="16"/>
                <w:lang w:val="ro-RO"/>
              </w:rPr>
            </w:pPr>
          </w:p>
        </w:tc>
      </w:tr>
      <w:tr w:rsidR="00A95DA0" w:rsidRPr="00C0717C" w14:paraId="3CDF8EB7"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5585693" w14:textId="77777777" w:rsidR="00A95DA0" w:rsidRPr="00C0717C" w:rsidRDefault="00A95DA0" w:rsidP="00520425">
            <w:pPr>
              <w:jc w:val="center"/>
              <w:rPr>
                <w:rFonts w:ascii="Arial" w:hAnsi="Arial" w:cs="Arial"/>
                <w:sz w:val="16"/>
                <w:szCs w:val="16"/>
              </w:rPr>
            </w:pPr>
            <w:r>
              <w:rPr>
                <w:rFonts w:ascii="Arial" w:hAnsi="Arial" w:cs="Arial"/>
                <w:sz w:val="16"/>
                <w:szCs w:val="16"/>
              </w:rPr>
              <w:t>66.</w:t>
            </w:r>
          </w:p>
        </w:tc>
        <w:tc>
          <w:tcPr>
            <w:tcW w:w="992" w:type="dxa"/>
            <w:tcBorders>
              <w:left w:val="single" w:sz="4" w:space="0" w:color="auto"/>
              <w:bottom w:val="single" w:sz="4" w:space="0" w:color="auto"/>
              <w:right w:val="single" w:sz="4" w:space="0" w:color="auto"/>
            </w:tcBorders>
            <w:vAlign w:val="center"/>
          </w:tcPr>
          <w:p w14:paraId="18FE14C1"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BH12HLD</w:t>
            </w:r>
          </w:p>
        </w:tc>
        <w:tc>
          <w:tcPr>
            <w:tcW w:w="513" w:type="dxa"/>
            <w:tcBorders>
              <w:left w:val="single" w:sz="4" w:space="0" w:color="auto"/>
              <w:bottom w:val="single" w:sz="4" w:space="0" w:color="auto"/>
              <w:right w:val="single" w:sz="4" w:space="0" w:color="auto"/>
            </w:tcBorders>
            <w:vAlign w:val="center"/>
          </w:tcPr>
          <w:p w14:paraId="666EF14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94</w:t>
            </w:r>
          </w:p>
        </w:tc>
        <w:tc>
          <w:tcPr>
            <w:tcW w:w="780" w:type="dxa"/>
            <w:tcBorders>
              <w:left w:val="single" w:sz="4" w:space="0" w:color="auto"/>
              <w:bottom w:val="single" w:sz="4" w:space="0" w:color="auto"/>
              <w:right w:val="single" w:sz="4" w:space="0" w:color="auto"/>
            </w:tcBorders>
            <w:vAlign w:val="center"/>
          </w:tcPr>
          <w:p w14:paraId="492BF1DC"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35EA6B6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Karsan</w:t>
            </w:r>
          </w:p>
        </w:tc>
        <w:tc>
          <w:tcPr>
            <w:tcW w:w="1093" w:type="dxa"/>
            <w:tcBorders>
              <w:left w:val="single" w:sz="4" w:space="0" w:color="auto"/>
              <w:bottom w:val="single" w:sz="4" w:space="0" w:color="auto"/>
              <w:right w:val="single" w:sz="4" w:space="0" w:color="auto"/>
            </w:tcBorders>
            <w:vAlign w:val="center"/>
          </w:tcPr>
          <w:p w14:paraId="7D27FAA7"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M2E BXCEC/JEST</w:t>
            </w:r>
          </w:p>
        </w:tc>
        <w:tc>
          <w:tcPr>
            <w:tcW w:w="1952" w:type="dxa"/>
            <w:tcBorders>
              <w:left w:val="single" w:sz="4" w:space="0" w:color="auto"/>
              <w:bottom w:val="single" w:sz="4" w:space="0" w:color="auto"/>
              <w:right w:val="single" w:sz="4" w:space="0" w:color="auto"/>
            </w:tcBorders>
            <w:vAlign w:val="center"/>
          </w:tcPr>
          <w:p w14:paraId="01C7D281"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NLNC2AALA10000935</w:t>
            </w:r>
          </w:p>
        </w:tc>
        <w:tc>
          <w:tcPr>
            <w:tcW w:w="597" w:type="dxa"/>
            <w:tcBorders>
              <w:left w:val="single" w:sz="4" w:space="0" w:color="auto"/>
              <w:bottom w:val="single" w:sz="4" w:space="0" w:color="auto"/>
              <w:right w:val="single" w:sz="4" w:space="0" w:color="auto"/>
            </w:tcBorders>
            <w:vAlign w:val="center"/>
          </w:tcPr>
          <w:p w14:paraId="69E35FD3"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2287</w:t>
            </w:r>
          </w:p>
        </w:tc>
        <w:tc>
          <w:tcPr>
            <w:tcW w:w="636" w:type="dxa"/>
            <w:tcBorders>
              <w:top w:val="single" w:sz="4" w:space="0" w:color="auto"/>
              <w:left w:val="single" w:sz="4" w:space="0" w:color="auto"/>
              <w:bottom w:val="single" w:sz="4" w:space="0" w:color="auto"/>
              <w:right w:val="single" w:sz="4" w:space="0" w:color="auto"/>
            </w:tcBorders>
            <w:vAlign w:val="center"/>
          </w:tcPr>
          <w:p w14:paraId="52E00E00"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16</w:t>
            </w:r>
          </w:p>
        </w:tc>
        <w:tc>
          <w:tcPr>
            <w:tcW w:w="415" w:type="dxa"/>
            <w:tcBorders>
              <w:top w:val="single" w:sz="4" w:space="0" w:color="auto"/>
              <w:left w:val="single" w:sz="4" w:space="0" w:color="auto"/>
              <w:bottom w:val="single" w:sz="4" w:space="0" w:color="auto"/>
              <w:right w:val="single" w:sz="4" w:space="0" w:color="auto"/>
            </w:tcBorders>
            <w:vAlign w:val="center"/>
          </w:tcPr>
          <w:p w14:paraId="7885F980"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6</w:t>
            </w:r>
          </w:p>
        </w:tc>
        <w:tc>
          <w:tcPr>
            <w:tcW w:w="499" w:type="dxa"/>
            <w:gridSpan w:val="2"/>
            <w:tcBorders>
              <w:left w:val="single" w:sz="4" w:space="0" w:color="auto"/>
              <w:bottom w:val="single" w:sz="4" w:space="0" w:color="auto"/>
              <w:right w:val="single" w:sz="4" w:space="0" w:color="auto"/>
            </w:tcBorders>
            <w:vAlign w:val="center"/>
          </w:tcPr>
          <w:p w14:paraId="46C1AC18"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EF3F3A8"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16.03.2027</w:t>
            </w:r>
          </w:p>
        </w:tc>
        <w:tc>
          <w:tcPr>
            <w:tcW w:w="873" w:type="dxa"/>
            <w:gridSpan w:val="2"/>
            <w:tcBorders>
              <w:left w:val="single" w:sz="4" w:space="0" w:color="auto"/>
              <w:bottom w:val="single" w:sz="4" w:space="0" w:color="auto"/>
              <w:right w:val="single" w:sz="4" w:space="0" w:color="auto"/>
            </w:tcBorders>
            <w:vAlign w:val="center"/>
          </w:tcPr>
          <w:p w14:paraId="3FD72CD4" w14:textId="50999881" w:rsidR="00A95DA0" w:rsidRPr="00C0717C" w:rsidRDefault="00A95DA0" w:rsidP="00520425">
            <w:pPr>
              <w:jc w:val="center"/>
              <w:rPr>
                <w:rFonts w:ascii="Arial" w:hAnsi="Arial" w:cs="Arial"/>
                <w:sz w:val="16"/>
                <w:szCs w:val="16"/>
                <w:lang w:val="ro-RO"/>
              </w:rPr>
            </w:pPr>
          </w:p>
        </w:tc>
      </w:tr>
      <w:tr w:rsidR="00A95DA0" w:rsidRPr="00C0717C" w14:paraId="02124C8B"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6772EA2E" w14:textId="77777777" w:rsidR="00A95DA0" w:rsidRPr="00C0717C" w:rsidRDefault="00A95DA0" w:rsidP="00520425">
            <w:pPr>
              <w:jc w:val="center"/>
              <w:rPr>
                <w:rFonts w:ascii="Arial" w:hAnsi="Arial" w:cs="Arial"/>
                <w:sz w:val="16"/>
                <w:szCs w:val="16"/>
              </w:rPr>
            </w:pPr>
            <w:r>
              <w:rPr>
                <w:rFonts w:ascii="Arial" w:hAnsi="Arial" w:cs="Arial"/>
                <w:sz w:val="16"/>
                <w:szCs w:val="16"/>
              </w:rPr>
              <w:lastRenderedPageBreak/>
              <w:t>67.</w:t>
            </w:r>
          </w:p>
        </w:tc>
        <w:tc>
          <w:tcPr>
            <w:tcW w:w="992" w:type="dxa"/>
            <w:tcBorders>
              <w:left w:val="single" w:sz="4" w:space="0" w:color="auto"/>
              <w:bottom w:val="single" w:sz="4" w:space="0" w:color="auto"/>
              <w:right w:val="single" w:sz="4" w:space="0" w:color="auto"/>
            </w:tcBorders>
            <w:vAlign w:val="center"/>
          </w:tcPr>
          <w:p w14:paraId="3E8ECF89"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BH12HLE</w:t>
            </w:r>
          </w:p>
        </w:tc>
        <w:tc>
          <w:tcPr>
            <w:tcW w:w="513" w:type="dxa"/>
            <w:tcBorders>
              <w:left w:val="single" w:sz="4" w:space="0" w:color="auto"/>
              <w:bottom w:val="single" w:sz="4" w:space="0" w:color="auto"/>
              <w:right w:val="single" w:sz="4" w:space="0" w:color="auto"/>
            </w:tcBorders>
            <w:vAlign w:val="center"/>
          </w:tcPr>
          <w:p w14:paraId="07BC9908"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95</w:t>
            </w:r>
          </w:p>
        </w:tc>
        <w:tc>
          <w:tcPr>
            <w:tcW w:w="780" w:type="dxa"/>
            <w:tcBorders>
              <w:left w:val="single" w:sz="4" w:space="0" w:color="auto"/>
              <w:bottom w:val="single" w:sz="4" w:space="0" w:color="auto"/>
              <w:right w:val="single" w:sz="4" w:space="0" w:color="auto"/>
            </w:tcBorders>
            <w:vAlign w:val="center"/>
          </w:tcPr>
          <w:p w14:paraId="69478EB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793ACEE7"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Karsan</w:t>
            </w:r>
          </w:p>
        </w:tc>
        <w:tc>
          <w:tcPr>
            <w:tcW w:w="1093" w:type="dxa"/>
            <w:tcBorders>
              <w:left w:val="single" w:sz="4" w:space="0" w:color="auto"/>
              <w:bottom w:val="single" w:sz="4" w:space="0" w:color="auto"/>
              <w:right w:val="single" w:sz="4" w:space="0" w:color="auto"/>
            </w:tcBorders>
            <w:vAlign w:val="center"/>
          </w:tcPr>
          <w:p w14:paraId="60207E9C"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M2E BXCEC/JEST</w:t>
            </w:r>
          </w:p>
        </w:tc>
        <w:tc>
          <w:tcPr>
            <w:tcW w:w="1952" w:type="dxa"/>
            <w:tcBorders>
              <w:left w:val="single" w:sz="4" w:space="0" w:color="auto"/>
              <w:bottom w:val="single" w:sz="4" w:space="0" w:color="auto"/>
              <w:right w:val="single" w:sz="4" w:space="0" w:color="auto"/>
            </w:tcBorders>
            <w:vAlign w:val="center"/>
          </w:tcPr>
          <w:p w14:paraId="59A608E7"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NLNC2AALA10000936</w:t>
            </w:r>
          </w:p>
        </w:tc>
        <w:tc>
          <w:tcPr>
            <w:tcW w:w="597" w:type="dxa"/>
            <w:tcBorders>
              <w:left w:val="single" w:sz="4" w:space="0" w:color="auto"/>
              <w:bottom w:val="single" w:sz="4" w:space="0" w:color="auto"/>
              <w:right w:val="single" w:sz="4" w:space="0" w:color="auto"/>
            </w:tcBorders>
            <w:vAlign w:val="center"/>
          </w:tcPr>
          <w:p w14:paraId="51B064C7"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2287</w:t>
            </w:r>
          </w:p>
        </w:tc>
        <w:tc>
          <w:tcPr>
            <w:tcW w:w="636" w:type="dxa"/>
            <w:tcBorders>
              <w:top w:val="single" w:sz="4" w:space="0" w:color="auto"/>
              <w:left w:val="single" w:sz="4" w:space="0" w:color="auto"/>
              <w:bottom w:val="single" w:sz="4" w:space="0" w:color="auto"/>
              <w:right w:val="single" w:sz="4" w:space="0" w:color="auto"/>
            </w:tcBorders>
            <w:vAlign w:val="center"/>
          </w:tcPr>
          <w:p w14:paraId="7716FE7B"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16</w:t>
            </w:r>
          </w:p>
        </w:tc>
        <w:tc>
          <w:tcPr>
            <w:tcW w:w="415" w:type="dxa"/>
            <w:tcBorders>
              <w:top w:val="single" w:sz="4" w:space="0" w:color="auto"/>
              <w:left w:val="single" w:sz="4" w:space="0" w:color="auto"/>
              <w:bottom w:val="single" w:sz="4" w:space="0" w:color="auto"/>
              <w:right w:val="single" w:sz="4" w:space="0" w:color="auto"/>
            </w:tcBorders>
            <w:vAlign w:val="center"/>
          </w:tcPr>
          <w:p w14:paraId="482DACDE"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6</w:t>
            </w:r>
          </w:p>
        </w:tc>
        <w:tc>
          <w:tcPr>
            <w:tcW w:w="499" w:type="dxa"/>
            <w:gridSpan w:val="2"/>
            <w:tcBorders>
              <w:left w:val="single" w:sz="4" w:space="0" w:color="auto"/>
              <w:bottom w:val="single" w:sz="4" w:space="0" w:color="auto"/>
              <w:right w:val="single" w:sz="4" w:space="0" w:color="auto"/>
            </w:tcBorders>
            <w:vAlign w:val="center"/>
          </w:tcPr>
          <w:p w14:paraId="1B4DA7FA"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D31E7CF"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16.03.2027</w:t>
            </w:r>
          </w:p>
        </w:tc>
        <w:tc>
          <w:tcPr>
            <w:tcW w:w="873" w:type="dxa"/>
            <w:gridSpan w:val="2"/>
            <w:tcBorders>
              <w:left w:val="single" w:sz="4" w:space="0" w:color="auto"/>
              <w:bottom w:val="single" w:sz="4" w:space="0" w:color="auto"/>
              <w:right w:val="single" w:sz="4" w:space="0" w:color="auto"/>
            </w:tcBorders>
            <w:vAlign w:val="center"/>
          </w:tcPr>
          <w:p w14:paraId="4E969656" w14:textId="2F7C7491" w:rsidR="00A95DA0" w:rsidRPr="00C0717C" w:rsidRDefault="00A95DA0" w:rsidP="00520425">
            <w:pPr>
              <w:jc w:val="center"/>
              <w:rPr>
                <w:rFonts w:ascii="Arial" w:hAnsi="Arial" w:cs="Arial"/>
                <w:sz w:val="16"/>
                <w:szCs w:val="16"/>
                <w:lang w:val="ro-RO"/>
              </w:rPr>
            </w:pPr>
          </w:p>
        </w:tc>
      </w:tr>
      <w:tr w:rsidR="00A95DA0" w:rsidRPr="00C0717C" w14:paraId="499171BC"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130F282C" w14:textId="77777777" w:rsidR="00A95DA0" w:rsidRPr="00C0717C" w:rsidRDefault="00A95DA0" w:rsidP="00520425">
            <w:pPr>
              <w:jc w:val="center"/>
              <w:rPr>
                <w:rFonts w:ascii="Arial" w:hAnsi="Arial" w:cs="Arial"/>
                <w:sz w:val="16"/>
                <w:szCs w:val="16"/>
              </w:rPr>
            </w:pPr>
            <w:r>
              <w:rPr>
                <w:rFonts w:ascii="Arial" w:hAnsi="Arial" w:cs="Arial"/>
                <w:sz w:val="16"/>
                <w:szCs w:val="16"/>
              </w:rPr>
              <w:t>68.</w:t>
            </w:r>
          </w:p>
        </w:tc>
        <w:tc>
          <w:tcPr>
            <w:tcW w:w="992" w:type="dxa"/>
            <w:tcBorders>
              <w:left w:val="single" w:sz="4" w:space="0" w:color="auto"/>
              <w:bottom w:val="single" w:sz="4" w:space="0" w:color="auto"/>
              <w:right w:val="single" w:sz="4" w:space="0" w:color="auto"/>
            </w:tcBorders>
            <w:vAlign w:val="center"/>
          </w:tcPr>
          <w:p w14:paraId="4784D1E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BH10MEA</w:t>
            </w:r>
          </w:p>
        </w:tc>
        <w:tc>
          <w:tcPr>
            <w:tcW w:w="513" w:type="dxa"/>
            <w:tcBorders>
              <w:left w:val="single" w:sz="4" w:space="0" w:color="auto"/>
              <w:bottom w:val="single" w:sz="4" w:space="0" w:color="auto"/>
              <w:right w:val="single" w:sz="4" w:space="0" w:color="auto"/>
            </w:tcBorders>
            <w:vAlign w:val="center"/>
          </w:tcPr>
          <w:p w14:paraId="4D74E142"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148</w:t>
            </w:r>
          </w:p>
        </w:tc>
        <w:tc>
          <w:tcPr>
            <w:tcW w:w="780" w:type="dxa"/>
            <w:tcBorders>
              <w:left w:val="single" w:sz="4" w:space="0" w:color="auto"/>
              <w:bottom w:val="single" w:sz="4" w:space="0" w:color="auto"/>
              <w:right w:val="single" w:sz="4" w:space="0" w:color="auto"/>
            </w:tcBorders>
            <w:vAlign w:val="center"/>
          </w:tcPr>
          <w:p w14:paraId="17F27B1E"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4C69F51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Solaris</w:t>
            </w:r>
          </w:p>
        </w:tc>
        <w:tc>
          <w:tcPr>
            <w:tcW w:w="1093" w:type="dxa"/>
            <w:tcBorders>
              <w:left w:val="single" w:sz="4" w:space="0" w:color="auto"/>
              <w:bottom w:val="single" w:sz="4" w:space="0" w:color="auto"/>
              <w:right w:val="single" w:sz="4" w:space="0" w:color="auto"/>
            </w:tcBorders>
            <w:vAlign w:val="center"/>
          </w:tcPr>
          <w:p w14:paraId="17EBEF89"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Urbino 12/1CDCE/0e52g7ilap16</w:t>
            </w:r>
          </w:p>
        </w:tc>
        <w:tc>
          <w:tcPr>
            <w:tcW w:w="1952" w:type="dxa"/>
            <w:tcBorders>
              <w:left w:val="single" w:sz="4" w:space="0" w:color="auto"/>
              <w:bottom w:val="single" w:sz="4" w:space="0" w:color="auto"/>
              <w:right w:val="single" w:sz="4" w:space="0" w:color="auto"/>
            </w:tcBorders>
            <w:vAlign w:val="center"/>
          </w:tcPr>
          <w:p w14:paraId="51512A7E"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SUU241161BB009252</w:t>
            </w:r>
          </w:p>
        </w:tc>
        <w:tc>
          <w:tcPr>
            <w:tcW w:w="597" w:type="dxa"/>
            <w:tcBorders>
              <w:left w:val="single" w:sz="4" w:space="0" w:color="auto"/>
              <w:bottom w:val="single" w:sz="4" w:space="0" w:color="auto"/>
              <w:right w:val="single" w:sz="4" w:space="0" w:color="auto"/>
            </w:tcBorders>
            <w:vAlign w:val="center"/>
          </w:tcPr>
          <w:p w14:paraId="31D807CE"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9186</w:t>
            </w:r>
          </w:p>
        </w:tc>
        <w:tc>
          <w:tcPr>
            <w:tcW w:w="636" w:type="dxa"/>
            <w:tcBorders>
              <w:top w:val="single" w:sz="4" w:space="0" w:color="auto"/>
              <w:left w:val="single" w:sz="4" w:space="0" w:color="auto"/>
              <w:bottom w:val="single" w:sz="4" w:space="0" w:color="auto"/>
              <w:right w:val="single" w:sz="4" w:space="0" w:color="auto"/>
            </w:tcBorders>
            <w:vAlign w:val="center"/>
          </w:tcPr>
          <w:p w14:paraId="47B0301E"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30</w:t>
            </w:r>
          </w:p>
        </w:tc>
        <w:tc>
          <w:tcPr>
            <w:tcW w:w="415" w:type="dxa"/>
            <w:tcBorders>
              <w:top w:val="single" w:sz="4" w:space="0" w:color="auto"/>
              <w:left w:val="single" w:sz="4" w:space="0" w:color="auto"/>
              <w:bottom w:val="single" w:sz="4" w:space="0" w:color="auto"/>
              <w:right w:val="single" w:sz="4" w:space="0" w:color="auto"/>
            </w:tcBorders>
            <w:vAlign w:val="center"/>
          </w:tcPr>
          <w:p w14:paraId="4D32D746"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61</w:t>
            </w:r>
          </w:p>
        </w:tc>
        <w:tc>
          <w:tcPr>
            <w:tcW w:w="499" w:type="dxa"/>
            <w:gridSpan w:val="2"/>
            <w:tcBorders>
              <w:left w:val="single" w:sz="4" w:space="0" w:color="auto"/>
              <w:bottom w:val="single" w:sz="4" w:space="0" w:color="auto"/>
              <w:right w:val="single" w:sz="4" w:space="0" w:color="auto"/>
            </w:tcBorders>
            <w:vAlign w:val="center"/>
          </w:tcPr>
          <w:p w14:paraId="3279733E"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7846F10E"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31.12.2026</w:t>
            </w:r>
          </w:p>
        </w:tc>
        <w:tc>
          <w:tcPr>
            <w:tcW w:w="873" w:type="dxa"/>
            <w:gridSpan w:val="2"/>
            <w:tcBorders>
              <w:left w:val="single" w:sz="4" w:space="0" w:color="auto"/>
              <w:bottom w:val="single" w:sz="4" w:space="0" w:color="auto"/>
              <w:right w:val="single" w:sz="4" w:space="0" w:color="auto"/>
            </w:tcBorders>
            <w:vAlign w:val="center"/>
          </w:tcPr>
          <w:p w14:paraId="549A96A1" w14:textId="5490A123" w:rsidR="00A95DA0" w:rsidRPr="00C0717C" w:rsidRDefault="00A95DA0" w:rsidP="00520425">
            <w:pPr>
              <w:jc w:val="center"/>
              <w:rPr>
                <w:rFonts w:ascii="Arial" w:hAnsi="Arial" w:cs="Arial"/>
                <w:sz w:val="16"/>
                <w:szCs w:val="16"/>
                <w:lang w:val="ro-RO"/>
              </w:rPr>
            </w:pPr>
          </w:p>
        </w:tc>
      </w:tr>
      <w:tr w:rsidR="00A95DA0" w:rsidRPr="00C0717C" w14:paraId="55BE86D5"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6BC50B91" w14:textId="77777777" w:rsidR="00A95DA0" w:rsidRPr="00C0717C" w:rsidRDefault="00A95DA0" w:rsidP="00520425">
            <w:pPr>
              <w:jc w:val="center"/>
              <w:rPr>
                <w:rFonts w:ascii="Arial" w:hAnsi="Arial" w:cs="Arial"/>
                <w:sz w:val="16"/>
                <w:szCs w:val="16"/>
              </w:rPr>
            </w:pPr>
            <w:r>
              <w:rPr>
                <w:rFonts w:ascii="Arial" w:hAnsi="Arial" w:cs="Arial"/>
                <w:sz w:val="16"/>
                <w:szCs w:val="16"/>
              </w:rPr>
              <w:t>69.</w:t>
            </w:r>
          </w:p>
        </w:tc>
        <w:tc>
          <w:tcPr>
            <w:tcW w:w="992" w:type="dxa"/>
            <w:tcBorders>
              <w:left w:val="single" w:sz="4" w:space="0" w:color="auto"/>
              <w:bottom w:val="single" w:sz="4" w:space="0" w:color="auto"/>
              <w:right w:val="single" w:sz="4" w:space="0" w:color="auto"/>
            </w:tcBorders>
            <w:vAlign w:val="center"/>
          </w:tcPr>
          <w:p w14:paraId="0159A47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BH10MDX</w:t>
            </w:r>
          </w:p>
        </w:tc>
        <w:tc>
          <w:tcPr>
            <w:tcW w:w="513" w:type="dxa"/>
            <w:tcBorders>
              <w:left w:val="single" w:sz="4" w:space="0" w:color="auto"/>
              <w:bottom w:val="single" w:sz="4" w:space="0" w:color="auto"/>
              <w:right w:val="single" w:sz="4" w:space="0" w:color="auto"/>
            </w:tcBorders>
            <w:vAlign w:val="center"/>
          </w:tcPr>
          <w:p w14:paraId="6706A378"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150</w:t>
            </w:r>
          </w:p>
        </w:tc>
        <w:tc>
          <w:tcPr>
            <w:tcW w:w="780" w:type="dxa"/>
            <w:tcBorders>
              <w:left w:val="single" w:sz="4" w:space="0" w:color="auto"/>
              <w:bottom w:val="single" w:sz="4" w:space="0" w:color="auto"/>
              <w:right w:val="single" w:sz="4" w:space="0" w:color="auto"/>
            </w:tcBorders>
            <w:vAlign w:val="center"/>
          </w:tcPr>
          <w:p w14:paraId="04BA2EAE"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759D805B"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Solaris</w:t>
            </w:r>
          </w:p>
        </w:tc>
        <w:tc>
          <w:tcPr>
            <w:tcW w:w="1093" w:type="dxa"/>
            <w:tcBorders>
              <w:left w:val="single" w:sz="4" w:space="0" w:color="auto"/>
              <w:bottom w:val="single" w:sz="4" w:space="0" w:color="auto"/>
              <w:right w:val="single" w:sz="4" w:space="0" w:color="auto"/>
            </w:tcBorders>
            <w:vAlign w:val="center"/>
          </w:tcPr>
          <w:p w14:paraId="3652174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Urbino 12/1CDCE/0e52g7ilap16</w:t>
            </w:r>
          </w:p>
        </w:tc>
        <w:tc>
          <w:tcPr>
            <w:tcW w:w="1952" w:type="dxa"/>
            <w:tcBorders>
              <w:left w:val="single" w:sz="4" w:space="0" w:color="auto"/>
              <w:bottom w:val="single" w:sz="4" w:space="0" w:color="auto"/>
              <w:right w:val="single" w:sz="4" w:space="0" w:color="auto"/>
            </w:tcBorders>
            <w:vAlign w:val="center"/>
          </w:tcPr>
          <w:p w14:paraId="0653A7C8"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SUU241161BB009254</w:t>
            </w:r>
          </w:p>
        </w:tc>
        <w:tc>
          <w:tcPr>
            <w:tcW w:w="597" w:type="dxa"/>
            <w:tcBorders>
              <w:left w:val="single" w:sz="4" w:space="0" w:color="auto"/>
              <w:bottom w:val="single" w:sz="4" w:space="0" w:color="auto"/>
              <w:right w:val="single" w:sz="4" w:space="0" w:color="auto"/>
            </w:tcBorders>
            <w:vAlign w:val="center"/>
          </w:tcPr>
          <w:p w14:paraId="525864D8"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9186</w:t>
            </w:r>
          </w:p>
        </w:tc>
        <w:tc>
          <w:tcPr>
            <w:tcW w:w="636" w:type="dxa"/>
            <w:tcBorders>
              <w:top w:val="single" w:sz="4" w:space="0" w:color="auto"/>
              <w:left w:val="single" w:sz="4" w:space="0" w:color="auto"/>
              <w:bottom w:val="single" w:sz="4" w:space="0" w:color="auto"/>
              <w:right w:val="single" w:sz="4" w:space="0" w:color="auto"/>
            </w:tcBorders>
            <w:vAlign w:val="center"/>
          </w:tcPr>
          <w:p w14:paraId="24218D5C"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30</w:t>
            </w:r>
          </w:p>
        </w:tc>
        <w:tc>
          <w:tcPr>
            <w:tcW w:w="415" w:type="dxa"/>
            <w:tcBorders>
              <w:top w:val="single" w:sz="4" w:space="0" w:color="auto"/>
              <w:left w:val="single" w:sz="4" w:space="0" w:color="auto"/>
              <w:bottom w:val="single" w:sz="4" w:space="0" w:color="auto"/>
              <w:right w:val="single" w:sz="4" w:space="0" w:color="auto"/>
            </w:tcBorders>
            <w:vAlign w:val="center"/>
          </w:tcPr>
          <w:p w14:paraId="3638C290"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61</w:t>
            </w:r>
          </w:p>
        </w:tc>
        <w:tc>
          <w:tcPr>
            <w:tcW w:w="499" w:type="dxa"/>
            <w:gridSpan w:val="2"/>
            <w:tcBorders>
              <w:left w:val="single" w:sz="4" w:space="0" w:color="auto"/>
              <w:bottom w:val="single" w:sz="4" w:space="0" w:color="auto"/>
              <w:right w:val="single" w:sz="4" w:space="0" w:color="auto"/>
            </w:tcBorders>
            <w:vAlign w:val="center"/>
          </w:tcPr>
          <w:p w14:paraId="3A8CD45F"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47BC13FB" w14:textId="77777777" w:rsidR="00A95DA0" w:rsidRPr="00470BA5" w:rsidRDefault="00A95DA0" w:rsidP="00520425">
            <w:pPr>
              <w:jc w:val="center"/>
              <w:rPr>
                <w:rFonts w:ascii="Arial" w:hAnsi="Arial" w:cs="Arial"/>
                <w:strike/>
                <w:color w:val="EE0000"/>
                <w:sz w:val="16"/>
                <w:szCs w:val="16"/>
                <w:lang w:val="ro-RO"/>
              </w:rPr>
            </w:pPr>
          </w:p>
        </w:tc>
        <w:tc>
          <w:tcPr>
            <w:tcW w:w="873" w:type="dxa"/>
            <w:gridSpan w:val="2"/>
            <w:tcBorders>
              <w:left w:val="single" w:sz="4" w:space="0" w:color="auto"/>
              <w:bottom w:val="single" w:sz="4" w:space="0" w:color="auto"/>
              <w:right w:val="single" w:sz="4" w:space="0" w:color="auto"/>
            </w:tcBorders>
            <w:vAlign w:val="center"/>
          </w:tcPr>
          <w:p w14:paraId="15576B5D" w14:textId="4B8299F9" w:rsidR="00A95DA0" w:rsidRPr="00C0717C" w:rsidRDefault="00A95DA0" w:rsidP="00520425">
            <w:pPr>
              <w:jc w:val="center"/>
              <w:rPr>
                <w:rFonts w:ascii="Arial" w:hAnsi="Arial" w:cs="Arial"/>
                <w:sz w:val="16"/>
                <w:szCs w:val="16"/>
                <w:lang w:val="ro-RO"/>
              </w:rPr>
            </w:pPr>
          </w:p>
        </w:tc>
      </w:tr>
      <w:tr w:rsidR="00A95DA0" w:rsidRPr="00C0717C" w14:paraId="29A831CF"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09476E20" w14:textId="77777777" w:rsidR="00A95DA0" w:rsidRPr="00C0717C" w:rsidRDefault="00A95DA0" w:rsidP="00520425">
            <w:pPr>
              <w:jc w:val="center"/>
              <w:rPr>
                <w:rFonts w:ascii="Arial" w:hAnsi="Arial" w:cs="Arial"/>
                <w:sz w:val="16"/>
                <w:szCs w:val="16"/>
              </w:rPr>
            </w:pPr>
            <w:r>
              <w:rPr>
                <w:rFonts w:ascii="Arial" w:hAnsi="Arial" w:cs="Arial"/>
                <w:sz w:val="16"/>
                <w:szCs w:val="16"/>
              </w:rPr>
              <w:t>70.</w:t>
            </w:r>
          </w:p>
        </w:tc>
        <w:tc>
          <w:tcPr>
            <w:tcW w:w="992" w:type="dxa"/>
            <w:tcBorders>
              <w:left w:val="single" w:sz="4" w:space="0" w:color="auto"/>
              <w:bottom w:val="single" w:sz="4" w:space="0" w:color="auto"/>
              <w:right w:val="single" w:sz="4" w:space="0" w:color="auto"/>
            </w:tcBorders>
            <w:vAlign w:val="center"/>
          </w:tcPr>
          <w:p w14:paraId="145885D0"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BH10PEV</w:t>
            </w:r>
          </w:p>
        </w:tc>
        <w:tc>
          <w:tcPr>
            <w:tcW w:w="513" w:type="dxa"/>
            <w:tcBorders>
              <w:left w:val="single" w:sz="4" w:space="0" w:color="auto"/>
              <w:bottom w:val="single" w:sz="4" w:space="0" w:color="auto"/>
              <w:right w:val="single" w:sz="4" w:space="0" w:color="auto"/>
            </w:tcBorders>
            <w:vAlign w:val="center"/>
          </w:tcPr>
          <w:p w14:paraId="23123B48"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151</w:t>
            </w:r>
          </w:p>
        </w:tc>
        <w:tc>
          <w:tcPr>
            <w:tcW w:w="780" w:type="dxa"/>
            <w:tcBorders>
              <w:left w:val="single" w:sz="4" w:space="0" w:color="auto"/>
              <w:bottom w:val="single" w:sz="4" w:space="0" w:color="auto"/>
              <w:right w:val="single" w:sz="4" w:space="0" w:color="auto"/>
            </w:tcBorders>
            <w:vAlign w:val="center"/>
          </w:tcPr>
          <w:p w14:paraId="0D78EDE9"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734BB252"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Solaris</w:t>
            </w:r>
          </w:p>
        </w:tc>
        <w:tc>
          <w:tcPr>
            <w:tcW w:w="1093" w:type="dxa"/>
            <w:tcBorders>
              <w:left w:val="single" w:sz="4" w:space="0" w:color="auto"/>
              <w:bottom w:val="single" w:sz="4" w:space="0" w:color="auto"/>
              <w:right w:val="single" w:sz="4" w:space="0" w:color="auto"/>
            </w:tcBorders>
            <w:vAlign w:val="center"/>
          </w:tcPr>
          <w:p w14:paraId="3A04FA3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Urbino 12/1CDCE/0e52g7ilap16</w:t>
            </w:r>
          </w:p>
        </w:tc>
        <w:tc>
          <w:tcPr>
            <w:tcW w:w="1952" w:type="dxa"/>
            <w:tcBorders>
              <w:left w:val="single" w:sz="4" w:space="0" w:color="auto"/>
              <w:bottom w:val="single" w:sz="4" w:space="0" w:color="auto"/>
              <w:right w:val="single" w:sz="4" w:space="0" w:color="auto"/>
            </w:tcBorders>
            <w:vAlign w:val="center"/>
          </w:tcPr>
          <w:p w14:paraId="6BFFBE5C"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SUU241161BB009255</w:t>
            </w:r>
          </w:p>
        </w:tc>
        <w:tc>
          <w:tcPr>
            <w:tcW w:w="597" w:type="dxa"/>
            <w:tcBorders>
              <w:left w:val="single" w:sz="4" w:space="0" w:color="auto"/>
              <w:bottom w:val="single" w:sz="4" w:space="0" w:color="auto"/>
              <w:right w:val="single" w:sz="4" w:space="0" w:color="auto"/>
            </w:tcBorders>
            <w:vAlign w:val="center"/>
          </w:tcPr>
          <w:p w14:paraId="4D36B9F8"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9186</w:t>
            </w:r>
          </w:p>
        </w:tc>
        <w:tc>
          <w:tcPr>
            <w:tcW w:w="636" w:type="dxa"/>
            <w:tcBorders>
              <w:top w:val="single" w:sz="4" w:space="0" w:color="auto"/>
              <w:left w:val="single" w:sz="4" w:space="0" w:color="auto"/>
              <w:bottom w:val="single" w:sz="4" w:space="0" w:color="auto"/>
              <w:right w:val="single" w:sz="4" w:space="0" w:color="auto"/>
            </w:tcBorders>
            <w:vAlign w:val="center"/>
          </w:tcPr>
          <w:p w14:paraId="47894452"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30</w:t>
            </w:r>
          </w:p>
        </w:tc>
        <w:tc>
          <w:tcPr>
            <w:tcW w:w="415" w:type="dxa"/>
            <w:tcBorders>
              <w:top w:val="single" w:sz="4" w:space="0" w:color="auto"/>
              <w:left w:val="single" w:sz="4" w:space="0" w:color="auto"/>
              <w:bottom w:val="single" w:sz="4" w:space="0" w:color="auto"/>
              <w:right w:val="single" w:sz="4" w:space="0" w:color="auto"/>
            </w:tcBorders>
            <w:vAlign w:val="center"/>
          </w:tcPr>
          <w:p w14:paraId="780EE6D6"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61</w:t>
            </w:r>
          </w:p>
        </w:tc>
        <w:tc>
          <w:tcPr>
            <w:tcW w:w="499" w:type="dxa"/>
            <w:gridSpan w:val="2"/>
            <w:tcBorders>
              <w:left w:val="single" w:sz="4" w:space="0" w:color="auto"/>
              <w:bottom w:val="single" w:sz="4" w:space="0" w:color="auto"/>
              <w:right w:val="single" w:sz="4" w:space="0" w:color="auto"/>
            </w:tcBorders>
            <w:vAlign w:val="center"/>
          </w:tcPr>
          <w:p w14:paraId="6EBA92E8"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6A2AF2B" w14:textId="77777777" w:rsidR="00A95DA0" w:rsidRPr="00470BA5" w:rsidRDefault="00A95DA0" w:rsidP="00520425">
            <w:pPr>
              <w:jc w:val="center"/>
              <w:rPr>
                <w:rFonts w:ascii="Arial" w:hAnsi="Arial" w:cs="Arial"/>
                <w:strike/>
                <w:color w:val="EE0000"/>
                <w:sz w:val="16"/>
                <w:szCs w:val="16"/>
                <w:lang w:val="ro-RO"/>
              </w:rPr>
            </w:pPr>
          </w:p>
        </w:tc>
        <w:tc>
          <w:tcPr>
            <w:tcW w:w="873" w:type="dxa"/>
            <w:gridSpan w:val="2"/>
            <w:tcBorders>
              <w:left w:val="single" w:sz="4" w:space="0" w:color="auto"/>
              <w:bottom w:val="single" w:sz="4" w:space="0" w:color="auto"/>
              <w:right w:val="single" w:sz="4" w:space="0" w:color="auto"/>
            </w:tcBorders>
            <w:vAlign w:val="center"/>
          </w:tcPr>
          <w:p w14:paraId="2A26B2DA" w14:textId="6C59D2A0" w:rsidR="00A95DA0" w:rsidRPr="00C0717C" w:rsidRDefault="00A95DA0" w:rsidP="00520425">
            <w:pPr>
              <w:jc w:val="center"/>
              <w:rPr>
                <w:rFonts w:ascii="Arial" w:hAnsi="Arial" w:cs="Arial"/>
                <w:sz w:val="16"/>
                <w:szCs w:val="16"/>
                <w:lang w:val="ro-RO"/>
              </w:rPr>
            </w:pPr>
          </w:p>
        </w:tc>
      </w:tr>
      <w:tr w:rsidR="00A95DA0" w:rsidRPr="00C0717C" w14:paraId="12EBD6C5"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48B9928" w14:textId="77777777" w:rsidR="00A95DA0" w:rsidRPr="00C0717C" w:rsidRDefault="00A95DA0" w:rsidP="00520425">
            <w:pPr>
              <w:jc w:val="center"/>
              <w:rPr>
                <w:rFonts w:ascii="Arial" w:hAnsi="Arial" w:cs="Arial"/>
                <w:sz w:val="16"/>
                <w:szCs w:val="16"/>
              </w:rPr>
            </w:pPr>
            <w:r>
              <w:rPr>
                <w:rFonts w:ascii="Arial" w:hAnsi="Arial" w:cs="Arial"/>
                <w:sz w:val="16"/>
                <w:szCs w:val="16"/>
              </w:rPr>
              <w:t>71.</w:t>
            </w:r>
          </w:p>
        </w:tc>
        <w:tc>
          <w:tcPr>
            <w:tcW w:w="992" w:type="dxa"/>
            <w:tcBorders>
              <w:left w:val="single" w:sz="4" w:space="0" w:color="auto"/>
              <w:bottom w:val="single" w:sz="4" w:space="0" w:color="auto"/>
              <w:right w:val="single" w:sz="4" w:space="0" w:color="auto"/>
            </w:tcBorders>
            <w:vAlign w:val="center"/>
          </w:tcPr>
          <w:p w14:paraId="6A7F6DE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BH10PEW</w:t>
            </w:r>
          </w:p>
        </w:tc>
        <w:tc>
          <w:tcPr>
            <w:tcW w:w="513" w:type="dxa"/>
            <w:tcBorders>
              <w:left w:val="single" w:sz="4" w:space="0" w:color="auto"/>
              <w:bottom w:val="single" w:sz="4" w:space="0" w:color="auto"/>
              <w:right w:val="single" w:sz="4" w:space="0" w:color="auto"/>
            </w:tcBorders>
            <w:vAlign w:val="center"/>
          </w:tcPr>
          <w:p w14:paraId="35A7C647"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152</w:t>
            </w:r>
          </w:p>
        </w:tc>
        <w:tc>
          <w:tcPr>
            <w:tcW w:w="780" w:type="dxa"/>
            <w:tcBorders>
              <w:left w:val="single" w:sz="4" w:space="0" w:color="auto"/>
              <w:bottom w:val="single" w:sz="4" w:space="0" w:color="auto"/>
              <w:right w:val="single" w:sz="4" w:space="0" w:color="auto"/>
            </w:tcBorders>
            <w:vAlign w:val="center"/>
          </w:tcPr>
          <w:p w14:paraId="006E74B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287FC7E0"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Solaris</w:t>
            </w:r>
          </w:p>
        </w:tc>
        <w:tc>
          <w:tcPr>
            <w:tcW w:w="1093" w:type="dxa"/>
            <w:tcBorders>
              <w:left w:val="single" w:sz="4" w:space="0" w:color="auto"/>
              <w:bottom w:val="single" w:sz="4" w:space="0" w:color="auto"/>
              <w:right w:val="single" w:sz="4" w:space="0" w:color="auto"/>
            </w:tcBorders>
            <w:vAlign w:val="center"/>
          </w:tcPr>
          <w:p w14:paraId="4923B5D7"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Urbino 12/1CDCE/0e52g7ilap16</w:t>
            </w:r>
          </w:p>
        </w:tc>
        <w:tc>
          <w:tcPr>
            <w:tcW w:w="1952" w:type="dxa"/>
            <w:tcBorders>
              <w:left w:val="single" w:sz="4" w:space="0" w:color="auto"/>
              <w:bottom w:val="single" w:sz="4" w:space="0" w:color="auto"/>
              <w:right w:val="single" w:sz="4" w:space="0" w:color="auto"/>
            </w:tcBorders>
            <w:vAlign w:val="center"/>
          </w:tcPr>
          <w:p w14:paraId="7A03D9CC"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SUU241161BB009256</w:t>
            </w:r>
          </w:p>
        </w:tc>
        <w:tc>
          <w:tcPr>
            <w:tcW w:w="597" w:type="dxa"/>
            <w:tcBorders>
              <w:left w:val="single" w:sz="4" w:space="0" w:color="auto"/>
              <w:bottom w:val="single" w:sz="4" w:space="0" w:color="auto"/>
              <w:right w:val="single" w:sz="4" w:space="0" w:color="auto"/>
            </w:tcBorders>
            <w:vAlign w:val="center"/>
          </w:tcPr>
          <w:p w14:paraId="00C763CB"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9186</w:t>
            </w:r>
          </w:p>
        </w:tc>
        <w:tc>
          <w:tcPr>
            <w:tcW w:w="636" w:type="dxa"/>
            <w:tcBorders>
              <w:top w:val="single" w:sz="4" w:space="0" w:color="auto"/>
              <w:left w:val="single" w:sz="4" w:space="0" w:color="auto"/>
              <w:bottom w:val="single" w:sz="4" w:space="0" w:color="auto"/>
              <w:right w:val="single" w:sz="4" w:space="0" w:color="auto"/>
            </w:tcBorders>
            <w:vAlign w:val="center"/>
          </w:tcPr>
          <w:p w14:paraId="7C4C1FCF"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30</w:t>
            </w:r>
          </w:p>
        </w:tc>
        <w:tc>
          <w:tcPr>
            <w:tcW w:w="415" w:type="dxa"/>
            <w:tcBorders>
              <w:top w:val="single" w:sz="4" w:space="0" w:color="auto"/>
              <w:left w:val="single" w:sz="4" w:space="0" w:color="auto"/>
              <w:bottom w:val="single" w:sz="4" w:space="0" w:color="auto"/>
              <w:right w:val="single" w:sz="4" w:space="0" w:color="auto"/>
            </w:tcBorders>
            <w:vAlign w:val="center"/>
          </w:tcPr>
          <w:p w14:paraId="0F6D49D4"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61</w:t>
            </w:r>
          </w:p>
        </w:tc>
        <w:tc>
          <w:tcPr>
            <w:tcW w:w="499" w:type="dxa"/>
            <w:gridSpan w:val="2"/>
            <w:tcBorders>
              <w:left w:val="single" w:sz="4" w:space="0" w:color="auto"/>
              <w:bottom w:val="single" w:sz="4" w:space="0" w:color="auto"/>
              <w:right w:val="single" w:sz="4" w:space="0" w:color="auto"/>
            </w:tcBorders>
            <w:vAlign w:val="center"/>
          </w:tcPr>
          <w:p w14:paraId="6EB6122B"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9E3F8C0" w14:textId="77777777" w:rsidR="00A95DA0" w:rsidRPr="00470BA5" w:rsidRDefault="00A95DA0" w:rsidP="00520425">
            <w:pPr>
              <w:jc w:val="center"/>
              <w:rPr>
                <w:rFonts w:ascii="Arial" w:hAnsi="Arial" w:cs="Arial"/>
                <w:strike/>
                <w:color w:val="EE0000"/>
                <w:sz w:val="16"/>
                <w:szCs w:val="16"/>
                <w:lang w:val="ro-RO"/>
              </w:rPr>
            </w:pPr>
          </w:p>
        </w:tc>
        <w:tc>
          <w:tcPr>
            <w:tcW w:w="873" w:type="dxa"/>
            <w:gridSpan w:val="2"/>
            <w:tcBorders>
              <w:left w:val="single" w:sz="4" w:space="0" w:color="auto"/>
              <w:bottom w:val="single" w:sz="4" w:space="0" w:color="auto"/>
              <w:right w:val="single" w:sz="4" w:space="0" w:color="auto"/>
            </w:tcBorders>
            <w:vAlign w:val="center"/>
          </w:tcPr>
          <w:p w14:paraId="19CAC4C7" w14:textId="4CF236EA" w:rsidR="00A95DA0" w:rsidRPr="00C0717C" w:rsidRDefault="00A95DA0" w:rsidP="00520425">
            <w:pPr>
              <w:jc w:val="center"/>
              <w:rPr>
                <w:rFonts w:ascii="Arial" w:hAnsi="Arial" w:cs="Arial"/>
                <w:sz w:val="16"/>
                <w:szCs w:val="16"/>
                <w:lang w:val="ro-RO"/>
              </w:rPr>
            </w:pPr>
          </w:p>
        </w:tc>
      </w:tr>
      <w:tr w:rsidR="00A95DA0" w:rsidRPr="00C0717C" w14:paraId="65937417"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7C9AFA30" w14:textId="77777777" w:rsidR="00A95DA0" w:rsidRPr="00C0717C" w:rsidRDefault="00A95DA0" w:rsidP="00520425">
            <w:pPr>
              <w:jc w:val="center"/>
              <w:rPr>
                <w:rFonts w:ascii="Arial" w:hAnsi="Arial" w:cs="Arial"/>
                <w:sz w:val="16"/>
                <w:szCs w:val="16"/>
              </w:rPr>
            </w:pPr>
            <w:r>
              <w:rPr>
                <w:rFonts w:ascii="Arial" w:hAnsi="Arial" w:cs="Arial"/>
                <w:sz w:val="16"/>
                <w:szCs w:val="16"/>
              </w:rPr>
              <w:t>72.</w:t>
            </w:r>
          </w:p>
        </w:tc>
        <w:tc>
          <w:tcPr>
            <w:tcW w:w="992" w:type="dxa"/>
            <w:tcBorders>
              <w:left w:val="single" w:sz="4" w:space="0" w:color="auto"/>
              <w:bottom w:val="single" w:sz="4" w:space="0" w:color="auto"/>
              <w:right w:val="single" w:sz="4" w:space="0" w:color="auto"/>
            </w:tcBorders>
            <w:vAlign w:val="center"/>
          </w:tcPr>
          <w:p w14:paraId="607CED3C"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BH10PEZ</w:t>
            </w:r>
          </w:p>
        </w:tc>
        <w:tc>
          <w:tcPr>
            <w:tcW w:w="513" w:type="dxa"/>
            <w:tcBorders>
              <w:left w:val="single" w:sz="4" w:space="0" w:color="auto"/>
              <w:bottom w:val="single" w:sz="4" w:space="0" w:color="auto"/>
              <w:right w:val="single" w:sz="4" w:space="0" w:color="auto"/>
            </w:tcBorders>
            <w:vAlign w:val="center"/>
          </w:tcPr>
          <w:p w14:paraId="33A602EB"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153</w:t>
            </w:r>
          </w:p>
        </w:tc>
        <w:tc>
          <w:tcPr>
            <w:tcW w:w="780" w:type="dxa"/>
            <w:tcBorders>
              <w:left w:val="single" w:sz="4" w:space="0" w:color="auto"/>
              <w:bottom w:val="single" w:sz="4" w:space="0" w:color="auto"/>
              <w:right w:val="single" w:sz="4" w:space="0" w:color="auto"/>
            </w:tcBorders>
            <w:vAlign w:val="center"/>
          </w:tcPr>
          <w:p w14:paraId="02CACF5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3980C12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Solaris</w:t>
            </w:r>
          </w:p>
        </w:tc>
        <w:tc>
          <w:tcPr>
            <w:tcW w:w="1093" w:type="dxa"/>
            <w:tcBorders>
              <w:left w:val="single" w:sz="4" w:space="0" w:color="auto"/>
              <w:bottom w:val="single" w:sz="4" w:space="0" w:color="auto"/>
              <w:right w:val="single" w:sz="4" w:space="0" w:color="auto"/>
            </w:tcBorders>
            <w:vAlign w:val="center"/>
          </w:tcPr>
          <w:p w14:paraId="1B7FB843"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Urbino 12/1CDCE/0e52g7ilap16</w:t>
            </w:r>
          </w:p>
        </w:tc>
        <w:tc>
          <w:tcPr>
            <w:tcW w:w="1952" w:type="dxa"/>
            <w:tcBorders>
              <w:left w:val="single" w:sz="4" w:space="0" w:color="auto"/>
              <w:bottom w:val="single" w:sz="4" w:space="0" w:color="auto"/>
              <w:right w:val="single" w:sz="4" w:space="0" w:color="auto"/>
            </w:tcBorders>
            <w:vAlign w:val="center"/>
          </w:tcPr>
          <w:p w14:paraId="0DCCB5D0"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SUU241161BB009257</w:t>
            </w:r>
          </w:p>
        </w:tc>
        <w:tc>
          <w:tcPr>
            <w:tcW w:w="597" w:type="dxa"/>
            <w:tcBorders>
              <w:left w:val="single" w:sz="4" w:space="0" w:color="auto"/>
              <w:bottom w:val="single" w:sz="4" w:space="0" w:color="auto"/>
              <w:right w:val="single" w:sz="4" w:space="0" w:color="auto"/>
            </w:tcBorders>
            <w:vAlign w:val="center"/>
          </w:tcPr>
          <w:p w14:paraId="0167AD61"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9186</w:t>
            </w:r>
          </w:p>
        </w:tc>
        <w:tc>
          <w:tcPr>
            <w:tcW w:w="636" w:type="dxa"/>
            <w:tcBorders>
              <w:top w:val="single" w:sz="4" w:space="0" w:color="auto"/>
              <w:left w:val="single" w:sz="4" w:space="0" w:color="auto"/>
              <w:bottom w:val="single" w:sz="4" w:space="0" w:color="auto"/>
              <w:right w:val="single" w:sz="4" w:space="0" w:color="auto"/>
            </w:tcBorders>
            <w:vAlign w:val="center"/>
          </w:tcPr>
          <w:p w14:paraId="01731A4A"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30</w:t>
            </w:r>
          </w:p>
        </w:tc>
        <w:tc>
          <w:tcPr>
            <w:tcW w:w="415" w:type="dxa"/>
            <w:tcBorders>
              <w:top w:val="single" w:sz="4" w:space="0" w:color="auto"/>
              <w:left w:val="single" w:sz="4" w:space="0" w:color="auto"/>
              <w:bottom w:val="single" w:sz="4" w:space="0" w:color="auto"/>
              <w:right w:val="single" w:sz="4" w:space="0" w:color="auto"/>
            </w:tcBorders>
            <w:vAlign w:val="center"/>
          </w:tcPr>
          <w:p w14:paraId="37C43744"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61</w:t>
            </w:r>
          </w:p>
        </w:tc>
        <w:tc>
          <w:tcPr>
            <w:tcW w:w="499" w:type="dxa"/>
            <w:gridSpan w:val="2"/>
            <w:tcBorders>
              <w:left w:val="single" w:sz="4" w:space="0" w:color="auto"/>
              <w:bottom w:val="single" w:sz="4" w:space="0" w:color="auto"/>
              <w:right w:val="single" w:sz="4" w:space="0" w:color="auto"/>
            </w:tcBorders>
            <w:vAlign w:val="center"/>
          </w:tcPr>
          <w:p w14:paraId="7D88FB62"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B20E1BB" w14:textId="77777777" w:rsidR="00A95DA0" w:rsidRPr="00470BA5" w:rsidRDefault="00A95DA0" w:rsidP="00520425">
            <w:pPr>
              <w:jc w:val="center"/>
              <w:rPr>
                <w:rFonts w:ascii="Arial" w:hAnsi="Arial" w:cs="Arial"/>
                <w:strike/>
                <w:color w:val="EE0000"/>
                <w:sz w:val="16"/>
                <w:szCs w:val="16"/>
                <w:lang w:val="ro-RO"/>
              </w:rPr>
            </w:pPr>
          </w:p>
        </w:tc>
        <w:tc>
          <w:tcPr>
            <w:tcW w:w="873" w:type="dxa"/>
            <w:gridSpan w:val="2"/>
            <w:tcBorders>
              <w:left w:val="single" w:sz="4" w:space="0" w:color="auto"/>
              <w:bottom w:val="single" w:sz="4" w:space="0" w:color="auto"/>
              <w:right w:val="single" w:sz="4" w:space="0" w:color="auto"/>
            </w:tcBorders>
            <w:vAlign w:val="center"/>
          </w:tcPr>
          <w:p w14:paraId="0780719E" w14:textId="03319357" w:rsidR="00A95DA0" w:rsidRPr="00C0717C" w:rsidRDefault="00A95DA0" w:rsidP="00520425">
            <w:pPr>
              <w:jc w:val="center"/>
              <w:rPr>
                <w:rFonts w:ascii="Arial" w:hAnsi="Arial" w:cs="Arial"/>
                <w:sz w:val="16"/>
                <w:szCs w:val="16"/>
                <w:lang w:val="ro-RO"/>
              </w:rPr>
            </w:pPr>
          </w:p>
        </w:tc>
      </w:tr>
      <w:tr w:rsidR="00A95DA0" w:rsidRPr="00C0717C" w14:paraId="7ACADC68"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64D99150" w14:textId="77777777" w:rsidR="00A95DA0" w:rsidRPr="00C0717C" w:rsidRDefault="00A95DA0" w:rsidP="00520425">
            <w:pPr>
              <w:jc w:val="center"/>
              <w:rPr>
                <w:rFonts w:ascii="Arial" w:hAnsi="Arial" w:cs="Arial"/>
                <w:sz w:val="16"/>
                <w:szCs w:val="16"/>
              </w:rPr>
            </w:pPr>
            <w:r>
              <w:rPr>
                <w:rFonts w:ascii="Arial" w:hAnsi="Arial" w:cs="Arial"/>
                <w:sz w:val="16"/>
                <w:szCs w:val="16"/>
              </w:rPr>
              <w:t>73.</w:t>
            </w:r>
          </w:p>
        </w:tc>
        <w:tc>
          <w:tcPr>
            <w:tcW w:w="992" w:type="dxa"/>
            <w:tcBorders>
              <w:left w:val="single" w:sz="4" w:space="0" w:color="auto"/>
              <w:bottom w:val="single" w:sz="4" w:space="0" w:color="auto"/>
              <w:right w:val="single" w:sz="4" w:space="0" w:color="auto"/>
            </w:tcBorders>
            <w:vAlign w:val="center"/>
          </w:tcPr>
          <w:p w14:paraId="09A886A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BH10PEX</w:t>
            </w:r>
          </w:p>
        </w:tc>
        <w:tc>
          <w:tcPr>
            <w:tcW w:w="513" w:type="dxa"/>
            <w:tcBorders>
              <w:left w:val="single" w:sz="4" w:space="0" w:color="auto"/>
              <w:bottom w:val="single" w:sz="4" w:space="0" w:color="auto"/>
              <w:right w:val="single" w:sz="4" w:space="0" w:color="auto"/>
            </w:tcBorders>
            <w:vAlign w:val="center"/>
          </w:tcPr>
          <w:p w14:paraId="214361CF"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154</w:t>
            </w:r>
          </w:p>
        </w:tc>
        <w:tc>
          <w:tcPr>
            <w:tcW w:w="780" w:type="dxa"/>
            <w:tcBorders>
              <w:left w:val="single" w:sz="4" w:space="0" w:color="auto"/>
              <w:bottom w:val="single" w:sz="4" w:space="0" w:color="auto"/>
              <w:right w:val="single" w:sz="4" w:space="0" w:color="auto"/>
            </w:tcBorders>
            <w:vAlign w:val="center"/>
          </w:tcPr>
          <w:p w14:paraId="310BF633"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32F0DE9E"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Solaris</w:t>
            </w:r>
          </w:p>
        </w:tc>
        <w:tc>
          <w:tcPr>
            <w:tcW w:w="1093" w:type="dxa"/>
            <w:tcBorders>
              <w:left w:val="single" w:sz="4" w:space="0" w:color="auto"/>
              <w:bottom w:val="single" w:sz="4" w:space="0" w:color="auto"/>
              <w:right w:val="single" w:sz="4" w:space="0" w:color="auto"/>
            </w:tcBorders>
            <w:vAlign w:val="center"/>
          </w:tcPr>
          <w:p w14:paraId="5D990FF0"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Urbino 12/1CDCE/0e52g7ilap16</w:t>
            </w:r>
          </w:p>
        </w:tc>
        <w:tc>
          <w:tcPr>
            <w:tcW w:w="1952" w:type="dxa"/>
            <w:tcBorders>
              <w:left w:val="single" w:sz="4" w:space="0" w:color="auto"/>
              <w:bottom w:val="single" w:sz="4" w:space="0" w:color="auto"/>
              <w:right w:val="single" w:sz="4" w:space="0" w:color="auto"/>
            </w:tcBorders>
            <w:vAlign w:val="center"/>
          </w:tcPr>
          <w:p w14:paraId="5405616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SUU241161BB009258</w:t>
            </w:r>
          </w:p>
        </w:tc>
        <w:tc>
          <w:tcPr>
            <w:tcW w:w="597" w:type="dxa"/>
            <w:tcBorders>
              <w:left w:val="single" w:sz="4" w:space="0" w:color="auto"/>
              <w:bottom w:val="single" w:sz="4" w:space="0" w:color="auto"/>
              <w:right w:val="single" w:sz="4" w:space="0" w:color="auto"/>
            </w:tcBorders>
            <w:vAlign w:val="center"/>
          </w:tcPr>
          <w:p w14:paraId="6D765F84"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9186</w:t>
            </w:r>
          </w:p>
        </w:tc>
        <w:tc>
          <w:tcPr>
            <w:tcW w:w="636" w:type="dxa"/>
            <w:tcBorders>
              <w:top w:val="single" w:sz="4" w:space="0" w:color="auto"/>
              <w:left w:val="single" w:sz="4" w:space="0" w:color="auto"/>
              <w:bottom w:val="single" w:sz="4" w:space="0" w:color="auto"/>
              <w:right w:val="single" w:sz="4" w:space="0" w:color="auto"/>
            </w:tcBorders>
            <w:vAlign w:val="center"/>
          </w:tcPr>
          <w:p w14:paraId="713B4682"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30</w:t>
            </w:r>
          </w:p>
        </w:tc>
        <w:tc>
          <w:tcPr>
            <w:tcW w:w="415" w:type="dxa"/>
            <w:tcBorders>
              <w:top w:val="single" w:sz="4" w:space="0" w:color="auto"/>
              <w:left w:val="single" w:sz="4" w:space="0" w:color="auto"/>
              <w:bottom w:val="single" w:sz="4" w:space="0" w:color="auto"/>
              <w:right w:val="single" w:sz="4" w:space="0" w:color="auto"/>
            </w:tcBorders>
            <w:vAlign w:val="center"/>
          </w:tcPr>
          <w:p w14:paraId="0A0CD74D"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61</w:t>
            </w:r>
          </w:p>
        </w:tc>
        <w:tc>
          <w:tcPr>
            <w:tcW w:w="499" w:type="dxa"/>
            <w:gridSpan w:val="2"/>
            <w:tcBorders>
              <w:left w:val="single" w:sz="4" w:space="0" w:color="auto"/>
              <w:bottom w:val="single" w:sz="4" w:space="0" w:color="auto"/>
              <w:right w:val="single" w:sz="4" w:space="0" w:color="auto"/>
            </w:tcBorders>
            <w:vAlign w:val="center"/>
          </w:tcPr>
          <w:p w14:paraId="29AC5202"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2D2D092" w14:textId="77777777" w:rsidR="00A95DA0" w:rsidRPr="00470BA5" w:rsidRDefault="00A95DA0" w:rsidP="00520425">
            <w:pPr>
              <w:jc w:val="center"/>
              <w:rPr>
                <w:rFonts w:ascii="Arial" w:hAnsi="Arial" w:cs="Arial"/>
                <w:strike/>
                <w:color w:val="EE0000"/>
                <w:sz w:val="16"/>
                <w:szCs w:val="16"/>
                <w:lang w:val="ro-RO"/>
              </w:rPr>
            </w:pPr>
          </w:p>
        </w:tc>
        <w:tc>
          <w:tcPr>
            <w:tcW w:w="873" w:type="dxa"/>
            <w:gridSpan w:val="2"/>
            <w:tcBorders>
              <w:left w:val="single" w:sz="4" w:space="0" w:color="auto"/>
              <w:bottom w:val="single" w:sz="4" w:space="0" w:color="auto"/>
              <w:right w:val="single" w:sz="4" w:space="0" w:color="auto"/>
            </w:tcBorders>
            <w:vAlign w:val="center"/>
          </w:tcPr>
          <w:p w14:paraId="7C985391" w14:textId="1FEE2C67" w:rsidR="00A95DA0" w:rsidRPr="00C0717C" w:rsidRDefault="00A95DA0" w:rsidP="00520425">
            <w:pPr>
              <w:jc w:val="center"/>
              <w:rPr>
                <w:rFonts w:ascii="Arial" w:hAnsi="Arial" w:cs="Arial"/>
                <w:sz w:val="16"/>
                <w:szCs w:val="16"/>
                <w:lang w:val="ro-RO"/>
              </w:rPr>
            </w:pPr>
          </w:p>
        </w:tc>
      </w:tr>
      <w:tr w:rsidR="00A95DA0" w:rsidRPr="00C0717C" w14:paraId="65D9C9F6"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53767000" w14:textId="77777777" w:rsidR="00A95DA0" w:rsidRPr="00C0717C" w:rsidRDefault="00A95DA0" w:rsidP="00520425">
            <w:pPr>
              <w:jc w:val="center"/>
              <w:rPr>
                <w:rFonts w:ascii="Arial" w:hAnsi="Arial" w:cs="Arial"/>
                <w:sz w:val="16"/>
                <w:szCs w:val="16"/>
              </w:rPr>
            </w:pPr>
            <w:r>
              <w:rPr>
                <w:rFonts w:ascii="Arial" w:hAnsi="Arial" w:cs="Arial"/>
                <w:sz w:val="16"/>
                <w:szCs w:val="16"/>
              </w:rPr>
              <w:t>74.</w:t>
            </w:r>
          </w:p>
        </w:tc>
        <w:tc>
          <w:tcPr>
            <w:tcW w:w="992" w:type="dxa"/>
            <w:tcBorders>
              <w:left w:val="single" w:sz="4" w:space="0" w:color="auto"/>
              <w:bottom w:val="single" w:sz="4" w:space="0" w:color="auto"/>
              <w:right w:val="single" w:sz="4" w:space="0" w:color="auto"/>
            </w:tcBorders>
            <w:vAlign w:val="center"/>
          </w:tcPr>
          <w:p w14:paraId="01B3915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BH10PEY</w:t>
            </w:r>
          </w:p>
        </w:tc>
        <w:tc>
          <w:tcPr>
            <w:tcW w:w="513" w:type="dxa"/>
            <w:tcBorders>
              <w:left w:val="single" w:sz="4" w:space="0" w:color="auto"/>
              <w:bottom w:val="single" w:sz="4" w:space="0" w:color="auto"/>
              <w:right w:val="single" w:sz="4" w:space="0" w:color="auto"/>
            </w:tcBorders>
            <w:vAlign w:val="center"/>
          </w:tcPr>
          <w:p w14:paraId="60DB41D8"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155</w:t>
            </w:r>
          </w:p>
        </w:tc>
        <w:tc>
          <w:tcPr>
            <w:tcW w:w="780" w:type="dxa"/>
            <w:tcBorders>
              <w:left w:val="single" w:sz="4" w:space="0" w:color="auto"/>
              <w:bottom w:val="single" w:sz="4" w:space="0" w:color="auto"/>
              <w:right w:val="single" w:sz="4" w:space="0" w:color="auto"/>
            </w:tcBorders>
            <w:vAlign w:val="center"/>
          </w:tcPr>
          <w:p w14:paraId="5679DEC0"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1C635015"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Solaris</w:t>
            </w:r>
          </w:p>
        </w:tc>
        <w:tc>
          <w:tcPr>
            <w:tcW w:w="1093" w:type="dxa"/>
            <w:tcBorders>
              <w:left w:val="single" w:sz="4" w:space="0" w:color="auto"/>
              <w:bottom w:val="single" w:sz="4" w:space="0" w:color="auto"/>
              <w:right w:val="single" w:sz="4" w:space="0" w:color="auto"/>
            </w:tcBorders>
            <w:vAlign w:val="center"/>
          </w:tcPr>
          <w:p w14:paraId="2903F16C"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Urbino 12/1CDCE/0e52g7ilap16</w:t>
            </w:r>
          </w:p>
        </w:tc>
        <w:tc>
          <w:tcPr>
            <w:tcW w:w="1952" w:type="dxa"/>
            <w:tcBorders>
              <w:left w:val="single" w:sz="4" w:space="0" w:color="auto"/>
              <w:bottom w:val="single" w:sz="4" w:space="0" w:color="auto"/>
              <w:right w:val="single" w:sz="4" w:space="0" w:color="auto"/>
            </w:tcBorders>
            <w:vAlign w:val="center"/>
          </w:tcPr>
          <w:p w14:paraId="17519421"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SUU241161BB009259</w:t>
            </w:r>
          </w:p>
        </w:tc>
        <w:tc>
          <w:tcPr>
            <w:tcW w:w="597" w:type="dxa"/>
            <w:tcBorders>
              <w:left w:val="single" w:sz="4" w:space="0" w:color="auto"/>
              <w:bottom w:val="single" w:sz="4" w:space="0" w:color="auto"/>
              <w:right w:val="single" w:sz="4" w:space="0" w:color="auto"/>
            </w:tcBorders>
            <w:vAlign w:val="center"/>
          </w:tcPr>
          <w:p w14:paraId="2FAC6BF0"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9186</w:t>
            </w:r>
          </w:p>
        </w:tc>
        <w:tc>
          <w:tcPr>
            <w:tcW w:w="636" w:type="dxa"/>
            <w:tcBorders>
              <w:top w:val="single" w:sz="4" w:space="0" w:color="auto"/>
              <w:left w:val="single" w:sz="4" w:space="0" w:color="auto"/>
              <w:bottom w:val="single" w:sz="4" w:space="0" w:color="auto"/>
              <w:right w:val="single" w:sz="4" w:space="0" w:color="auto"/>
            </w:tcBorders>
            <w:vAlign w:val="center"/>
          </w:tcPr>
          <w:p w14:paraId="04B5A7A3"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30</w:t>
            </w:r>
          </w:p>
        </w:tc>
        <w:tc>
          <w:tcPr>
            <w:tcW w:w="415" w:type="dxa"/>
            <w:tcBorders>
              <w:top w:val="single" w:sz="4" w:space="0" w:color="auto"/>
              <w:left w:val="single" w:sz="4" w:space="0" w:color="auto"/>
              <w:bottom w:val="single" w:sz="4" w:space="0" w:color="auto"/>
              <w:right w:val="single" w:sz="4" w:space="0" w:color="auto"/>
            </w:tcBorders>
            <w:vAlign w:val="center"/>
          </w:tcPr>
          <w:p w14:paraId="47ECDCB3"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61</w:t>
            </w:r>
          </w:p>
        </w:tc>
        <w:tc>
          <w:tcPr>
            <w:tcW w:w="499" w:type="dxa"/>
            <w:gridSpan w:val="2"/>
            <w:tcBorders>
              <w:left w:val="single" w:sz="4" w:space="0" w:color="auto"/>
              <w:bottom w:val="single" w:sz="4" w:space="0" w:color="auto"/>
              <w:right w:val="single" w:sz="4" w:space="0" w:color="auto"/>
            </w:tcBorders>
            <w:vAlign w:val="center"/>
          </w:tcPr>
          <w:p w14:paraId="64DB999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7A10D07"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12.09.2026</w:t>
            </w:r>
          </w:p>
        </w:tc>
        <w:tc>
          <w:tcPr>
            <w:tcW w:w="873" w:type="dxa"/>
            <w:gridSpan w:val="2"/>
            <w:tcBorders>
              <w:left w:val="single" w:sz="4" w:space="0" w:color="auto"/>
              <w:bottom w:val="single" w:sz="4" w:space="0" w:color="auto"/>
              <w:right w:val="single" w:sz="4" w:space="0" w:color="auto"/>
            </w:tcBorders>
            <w:vAlign w:val="center"/>
          </w:tcPr>
          <w:p w14:paraId="587D9C15" w14:textId="0F2A1CF4" w:rsidR="00A95DA0" w:rsidRPr="00C0717C" w:rsidRDefault="00A95DA0" w:rsidP="00520425">
            <w:pPr>
              <w:jc w:val="center"/>
              <w:rPr>
                <w:rFonts w:ascii="Arial" w:hAnsi="Arial" w:cs="Arial"/>
                <w:sz w:val="16"/>
                <w:szCs w:val="16"/>
                <w:lang w:val="ro-RO"/>
              </w:rPr>
            </w:pPr>
          </w:p>
        </w:tc>
      </w:tr>
      <w:tr w:rsidR="00A95DA0" w:rsidRPr="00C0717C" w14:paraId="4D2A58F5"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6F25D7A1" w14:textId="77777777" w:rsidR="00A95DA0" w:rsidRPr="00C0717C" w:rsidRDefault="00A95DA0" w:rsidP="00520425">
            <w:pPr>
              <w:jc w:val="center"/>
              <w:rPr>
                <w:rFonts w:ascii="Arial" w:hAnsi="Arial" w:cs="Arial"/>
                <w:sz w:val="16"/>
                <w:szCs w:val="16"/>
              </w:rPr>
            </w:pPr>
            <w:r>
              <w:rPr>
                <w:rFonts w:ascii="Arial" w:hAnsi="Arial" w:cs="Arial"/>
                <w:sz w:val="16"/>
                <w:szCs w:val="16"/>
              </w:rPr>
              <w:t>75.</w:t>
            </w:r>
          </w:p>
        </w:tc>
        <w:tc>
          <w:tcPr>
            <w:tcW w:w="992" w:type="dxa"/>
            <w:tcBorders>
              <w:left w:val="single" w:sz="4" w:space="0" w:color="auto"/>
              <w:bottom w:val="single" w:sz="4" w:space="0" w:color="auto"/>
              <w:right w:val="single" w:sz="4" w:space="0" w:color="auto"/>
            </w:tcBorders>
            <w:vAlign w:val="center"/>
          </w:tcPr>
          <w:p w14:paraId="19CE1F98"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BH10PLM</w:t>
            </w:r>
          </w:p>
        </w:tc>
        <w:tc>
          <w:tcPr>
            <w:tcW w:w="513" w:type="dxa"/>
            <w:tcBorders>
              <w:left w:val="single" w:sz="4" w:space="0" w:color="auto"/>
              <w:bottom w:val="single" w:sz="4" w:space="0" w:color="auto"/>
              <w:right w:val="single" w:sz="4" w:space="0" w:color="auto"/>
            </w:tcBorders>
            <w:vAlign w:val="center"/>
          </w:tcPr>
          <w:p w14:paraId="139ED779"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156</w:t>
            </w:r>
          </w:p>
        </w:tc>
        <w:tc>
          <w:tcPr>
            <w:tcW w:w="780" w:type="dxa"/>
            <w:tcBorders>
              <w:left w:val="single" w:sz="4" w:space="0" w:color="auto"/>
              <w:bottom w:val="single" w:sz="4" w:space="0" w:color="auto"/>
              <w:right w:val="single" w:sz="4" w:space="0" w:color="auto"/>
            </w:tcBorders>
            <w:vAlign w:val="center"/>
          </w:tcPr>
          <w:p w14:paraId="4FBCFAD9"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1FF0320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Solaris</w:t>
            </w:r>
          </w:p>
        </w:tc>
        <w:tc>
          <w:tcPr>
            <w:tcW w:w="1093" w:type="dxa"/>
            <w:tcBorders>
              <w:left w:val="single" w:sz="4" w:space="0" w:color="auto"/>
              <w:bottom w:val="single" w:sz="4" w:space="0" w:color="auto"/>
              <w:right w:val="single" w:sz="4" w:space="0" w:color="auto"/>
            </w:tcBorders>
            <w:vAlign w:val="center"/>
          </w:tcPr>
          <w:p w14:paraId="5CBBC5D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Urbino 12/1CDCE/0e52g7ilap16</w:t>
            </w:r>
          </w:p>
        </w:tc>
        <w:tc>
          <w:tcPr>
            <w:tcW w:w="1952" w:type="dxa"/>
            <w:tcBorders>
              <w:left w:val="single" w:sz="4" w:space="0" w:color="auto"/>
              <w:bottom w:val="single" w:sz="4" w:space="0" w:color="auto"/>
              <w:right w:val="single" w:sz="4" w:space="0" w:color="auto"/>
            </w:tcBorders>
            <w:vAlign w:val="center"/>
          </w:tcPr>
          <w:p w14:paraId="2AA131F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SUU241161BB009260</w:t>
            </w:r>
          </w:p>
        </w:tc>
        <w:tc>
          <w:tcPr>
            <w:tcW w:w="597" w:type="dxa"/>
            <w:tcBorders>
              <w:left w:val="single" w:sz="4" w:space="0" w:color="auto"/>
              <w:bottom w:val="single" w:sz="4" w:space="0" w:color="auto"/>
              <w:right w:val="single" w:sz="4" w:space="0" w:color="auto"/>
            </w:tcBorders>
            <w:vAlign w:val="center"/>
          </w:tcPr>
          <w:p w14:paraId="0506329D"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9186</w:t>
            </w:r>
          </w:p>
        </w:tc>
        <w:tc>
          <w:tcPr>
            <w:tcW w:w="636" w:type="dxa"/>
            <w:tcBorders>
              <w:top w:val="single" w:sz="4" w:space="0" w:color="auto"/>
              <w:left w:val="single" w:sz="4" w:space="0" w:color="auto"/>
              <w:bottom w:val="single" w:sz="4" w:space="0" w:color="auto"/>
              <w:right w:val="single" w:sz="4" w:space="0" w:color="auto"/>
            </w:tcBorders>
            <w:vAlign w:val="center"/>
          </w:tcPr>
          <w:p w14:paraId="59D063C3"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30</w:t>
            </w:r>
          </w:p>
        </w:tc>
        <w:tc>
          <w:tcPr>
            <w:tcW w:w="415" w:type="dxa"/>
            <w:tcBorders>
              <w:top w:val="single" w:sz="4" w:space="0" w:color="auto"/>
              <w:left w:val="single" w:sz="4" w:space="0" w:color="auto"/>
              <w:bottom w:val="single" w:sz="4" w:space="0" w:color="auto"/>
              <w:right w:val="single" w:sz="4" w:space="0" w:color="auto"/>
            </w:tcBorders>
            <w:vAlign w:val="center"/>
          </w:tcPr>
          <w:p w14:paraId="2A90088E"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61</w:t>
            </w:r>
          </w:p>
        </w:tc>
        <w:tc>
          <w:tcPr>
            <w:tcW w:w="499" w:type="dxa"/>
            <w:gridSpan w:val="2"/>
            <w:tcBorders>
              <w:left w:val="single" w:sz="4" w:space="0" w:color="auto"/>
              <w:bottom w:val="single" w:sz="4" w:space="0" w:color="auto"/>
              <w:right w:val="single" w:sz="4" w:space="0" w:color="auto"/>
            </w:tcBorders>
            <w:vAlign w:val="center"/>
          </w:tcPr>
          <w:p w14:paraId="72A50BD2"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40C36822" w14:textId="77777777" w:rsidR="00A95DA0" w:rsidRPr="000C3CDF" w:rsidRDefault="00A95DA0" w:rsidP="00520425">
            <w:pPr>
              <w:jc w:val="center"/>
              <w:rPr>
                <w:rFonts w:ascii="Arial" w:hAnsi="Arial" w:cs="Arial"/>
                <w:strike/>
                <w:color w:val="EE0000"/>
                <w:sz w:val="16"/>
                <w:szCs w:val="16"/>
                <w:lang w:val="ro-RO"/>
              </w:rPr>
            </w:pPr>
          </w:p>
        </w:tc>
        <w:tc>
          <w:tcPr>
            <w:tcW w:w="873" w:type="dxa"/>
            <w:gridSpan w:val="2"/>
            <w:tcBorders>
              <w:left w:val="single" w:sz="4" w:space="0" w:color="auto"/>
              <w:bottom w:val="single" w:sz="4" w:space="0" w:color="auto"/>
              <w:right w:val="single" w:sz="4" w:space="0" w:color="auto"/>
            </w:tcBorders>
            <w:vAlign w:val="center"/>
          </w:tcPr>
          <w:p w14:paraId="237EA91C" w14:textId="5DA5633A" w:rsidR="00A95DA0" w:rsidRPr="00C0717C" w:rsidRDefault="00A95DA0" w:rsidP="00520425">
            <w:pPr>
              <w:jc w:val="center"/>
              <w:rPr>
                <w:rFonts w:ascii="Arial" w:hAnsi="Arial" w:cs="Arial"/>
                <w:sz w:val="16"/>
                <w:szCs w:val="16"/>
                <w:lang w:val="ro-RO"/>
              </w:rPr>
            </w:pPr>
          </w:p>
        </w:tc>
      </w:tr>
      <w:tr w:rsidR="00A95DA0" w:rsidRPr="00C0717C" w14:paraId="2CC0D276"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6CA39B46" w14:textId="77777777" w:rsidR="00A95DA0" w:rsidRPr="00C0717C" w:rsidRDefault="00A95DA0" w:rsidP="00520425">
            <w:pPr>
              <w:jc w:val="center"/>
              <w:rPr>
                <w:rFonts w:ascii="Arial" w:hAnsi="Arial" w:cs="Arial"/>
                <w:sz w:val="16"/>
                <w:szCs w:val="16"/>
              </w:rPr>
            </w:pPr>
            <w:r>
              <w:rPr>
                <w:rFonts w:ascii="Arial" w:hAnsi="Arial" w:cs="Arial"/>
                <w:sz w:val="16"/>
                <w:szCs w:val="16"/>
              </w:rPr>
              <w:t>76.</w:t>
            </w:r>
          </w:p>
        </w:tc>
        <w:tc>
          <w:tcPr>
            <w:tcW w:w="992" w:type="dxa"/>
            <w:tcBorders>
              <w:left w:val="single" w:sz="4" w:space="0" w:color="auto"/>
              <w:bottom w:val="single" w:sz="4" w:space="0" w:color="auto"/>
              <w:right w:val="single" w:sz="4" w:space="0" w:color="auto"/>
            </w:tcBorders>
            <w:vAlign w:val="center"/>
          </w:tcPr>
          <w:p w14:paraId="5B88B853"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BH10PFC</w:t>
            </w:r>
          </w:p>
        </w:tc>
        <w:tc>
          <w:tcPr>
            <w:tcW w:w="513" w:type="dxa"/>
            <w:tcBorders>
              <w:left w:val="single" w:sz="4" w:space="0" w:color="auto"/>
              <w:bottom w:val="single" w:sz="4" w:space="0" w:color="auto"/>
              <w:right w:val="single" w:sz="4" w:space="0" w:color="auto"/>
            </w:tcBorders>
            <w:vAlign w:val="center"/>
          </w:tcPr>
          <w:p w14:paraId="27143793"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157</w:t>
            </w:r>
          </w:p>
        </w:tc>
        <w:tc>
          <w:tcPr>
            <w:tcW w:w="780" w:type="dxa"/>
            <w:tcBorders>
              <w:left w:val="single" w:sz="4" w:space="0" w:color="auto"/>
              <w:bottom w:val="single" w:sz="4" w:space="0" w:color="auto"/>
              <w:right w:val="single" w:sz="4" w:space="0" w:color="auto"/>
            </w:tcBorders>
            <w:vAlign w:val="center"/>
          </w:tcPr>
          <w:p w14:paraId="4DA4B9B3"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4374E3D1"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Solaris</w:t>
            </w:r>
          </w:p>
        </w:tc>
        <w:tc>
          <w:tcPr>
            <w:tcW w:w="1093" w:type="dxa"/>
            <w:tcBorders>
              <w:left w:val="single" w:sz="4" w:space="0" w:color="auto"/>
              <w:bottom w:val="single" w:sz="4" w:space="0" w:color="auto"/>
              <w:right w:val="single" w:sz="4" w:space="0" w:color="auto"/>
            </w:tcBorders>
            <w:vAlign w:val="center"/>
          </w:tcPr>
          <w:p w14:paraId="76548FF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Urbino 12/1CDCE/0e52g7ilap16</w:t>
            </w:r>
          </w:p>
        </w:tc>
        <w:tc>
          <w:tcPr>
            <w:tcW w:w="1952" w:type="dxa"/>
            <w:tcBorders>
              <w:left w:val="single" w:sz="4" w:space="0" w:color="auto"/>
              <w:bottom w:val="single" w:sz="4" w:space="0" w:color="auto"/>
              <w:right w:val="single" w:sz="4" w:space="0" w:color="auto"/>
            </w:tcBorders>
            <w:vAlign w:val="center"/>
          </w:tcPr>
          <w:p w14:paraId="25238B5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SUU241161BB009261</w:t>
            </w:r>
          </w:p>
        </w:tc>
        <w:tc>
          <w:tcPr>
            <w:tcW w:w="597" w:type="dxa"/>
            <w:tcBorders>
              <w:left w:val="single" w:sz="4" w:space="0" w:color="auto"/>
              <w:bottom w:val="single" w:sz="4" w:space="0" w:color="auto"/>
              <w:right w:val="single" w:sz="4" w:space="0" w:color="auto"/>
            </w:tcBorders>
            <w:vAlign w:val="center"/>
          </w:tcPr>
          <w:p w14:paraId="5FA53A48"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9186</w:t>
            </w:r>
          </w:p>
        </w:tc>
        <w:tc>
          <w:tcPr>
            <w:tcW w:w="636" w:type="dxa"/>
            <w:tcBorders>
              <w:top w:val="single" w:sz="4" w:space="0" w:color="auto"/>
              <w:left w:val="single" w:sz="4" w:space="0" w:color="auto"/>
              <w:bottom w:val="single" w:sz="4" w:space="0" w:color="auto"/>
              <w:right w:val="single" w:sz="4" w:space="0" w:color="auto"/>
            </w:tcBorders>
            <w:vAlign w:val="center"/>
          </w:tcPr>
          <w:p w14:paraId="60B9C667"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30</w:t>
            </w:r>
          </w:p>
        </w:tc>
        <w:tc>
          <w:tcPr>
            <w:tcW w:w="415" w:type="dxa"/>
            <w:tcBorders>
              <w:top w:val="single" w:sz="4" w:space="0" w:color="auto"/>
              <w:left w:val="single" w:sz="4" w:space="0" w:color="auto"/>
              <w:bottom w:val="single" w:sz="4" w:space="0" w:color="auto"/>
              <w:right w:val="single" w:sz="4" w:space="0" w:color="auto"/>
            </w:tcBorders>
            <w:vAlign w:val="center"/>
          </w:tcPr>
          <w:p w14:paraId="51FD4CFC"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61</w:t>
            </w:r>
          </w:p>
        </w:tc>
        <w:tc>
          <w:tcPr>
            <w:tcW w:w="499" w:type="dxa"/>
            <w:gridSpan w:val="2"/>
            <w:tcBorders>
              <w:left w:val="single" w:sz="4" w:space="0" w:color="auto"/>
              <w:bottom w:val="single" w:sz="4" w:space="0" w:color="auto"/>
              <w:right w:val="single" w:sz="4" w:space="0" w:color="auto"/>
            </w:tcBorders>
            <w:vAlign w:val="center"/>
          </w:tcPr>
          <w:p w14:paraId="7D7F4B2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17729DFD" w14:textId="77777777" w:rsidR="00A95DA0" w:rsidRPr="000C3CDF" w:rsidRDefault="00A95DA0" w:rsidP="00520425">
            <w:pPr>
              <w:jc w:val="center"/>
              <w:rPr>
                <w:rFonts w:ascii="Arial" w:hAnsi="Arial" w:cs="Arial"/>
                <w:strike/>
                <w:color w:val="EE0000"/>
                <w:sz w:val="16"/>
                <w:szCs w:val="16"/>
                <w:lang w:val="ro-RO"/>
              </w:rPr>
            </w:pPr>
          </w:p>
        </w:tc>
        <w:tc>
          <w:tcPr>
            <w:tcW w:w="873" w:type="dxa"/>
            <w:gridSpan w:val="2"/>
            <w:tcBorders>
              <w:left w:val="single" w:sz="4" w:space="0" w:color="auto"/>
              <w:bottom w:val="single" w:sz="4" w:space="0" w:color="auto"/>
              <w:right w:val="single" w:sz="4" w:space="0" w:color="auto"/>
            </w:tcBorders>
            <w:vAlign w:val="center"/>
          </w:tcPr>
          <w:p w14:paraId="2323BAC5" w14:textId="2CDC96D1" w:rsidR="00A95DA0" w:rsidRPr="00C0717C" w:rsidRDefault="00A95DA0" w:rsidP="00520425">
            <w:pPr>
              <w:jc w:val="center"/>
              <w:rPr>
                <w:rFonts w:ascii="Arial" w:hAnsi="Arial" w:cs="Arial"/>
                <w:sz w:val="16"/>
                <w:szCs w:val="16"/>
                <w:lang w:val="ro-RO"/>
              </w:rPr>
            </w:pPr>
          </w:p>
        </w:tc>
      </w:tr>
      <w:tr w:rsidR="00A95DA0" w:rsidRPr="00C0717C" w14:paraId="70BEE27E"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7C56C9DC" w14:textId="77777777" w:rsidR="00A95DA0" w:rsidRPr="00C0717C" w:rsidRDefault="00A95DA0" w:rsidP="00520425">
            <w:pPr>
              <w:jc w:val="center"/>
              <w:rPr>
                <w:rFonts w:ascii="Arial" w:hAnsi="Arial" w:cs="Arial"/>
                <w:sz w:val="16"/>
                <w:szCs w:val="16"/>
              </w:rPr>
            </w:pPr>
            <w:r>
              <w:rPr>
                <w:rFonts w:ascii="Arial" w:hAnsi="Arial" w:cs="Arial"/>
                <w:sz w:val="16"/>
                <w:szCs w:val="16"/>
              </w:rPr>
              <w:t>77.</w:t>
            </w:r>
          </w:p>
        </w:tc>
        <w:tc>
          <w:tcPr>
            <w:tcW w:w="992" w:type="dxa"/>
            <w:tcBorders>
              <w:left w:val="single" w:sz="4" w:space="0" w:color="auto"/>
              <w:bottom w:val="single" w:sz="4" w:space="0" w:color="auto"/>
              <w:right w:val="single" w:sz="4" w:space="0" w:color="auto"/>
            </w:tcBorders>
            <w:vAlign w:val="center"/>
          </w:tcPr>
          <w:p w14:paraId="288B0AB0"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BH15HNZ</w:t>
            </w:r>
          </w:p>
        </w:tc>
        <w:tc>
          <w:tcPr>
            <w:tcW w:w="513" w:type="dxa"/>
            <w:tcBorders>
              <w:left w:val="single" w:sz="4" w:space="0" w:color="auto"/>
              <w:bottom w:val="single" w:sz="4" w:space="0" w:color="auto"/>
              <w:right w:val="single" w:sz="4" w:space="0" w:color="auto"/>
            </w:tcBorders>
            <w:vAlign w:val="center"/>
          </w:tcPr>
          <w:p w14:paraId="7925CEE3"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186</w:t>
            </w:r>
          </w:p>
        </w:tc>
        <w:tc>
          <w:tcPr>
            <w:tcW w:w="780" w:type="dxa"/>
            <w:tcBorders>
              <w:left w:val="single" w:sz="4" w:space="0" w:color="auto"/>
              <w:bottom w:val="single" w:sz="4" w:space="0" w:color="auto"/>
              <w:right w:val="single" w:sz="4" w:space="0" w:color="auto"/>
            </w:tcBorders>
          </w:tcPr>
          <w:p w14:paraId="3A7EC936"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tcPr>
          <w:p w14:paraId="2CF9E21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0962DB5B"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O530G</w:t>
            </w:r>
          </w:p>
        </w:tc>
        <w:tc>
          <w:tcPr>
            <w:tcW w:w="1952" w:type="dxa"/>
            <w:tcBorders>
              <w:left w:val="single" w:sz="4" w:space="0" w:color="auto"/>
              <w:bottom w:val="single" w:sz="4" w:space="0" w:color="auto"/>
              <w:right w:val="single" w:sz="4" w:space="0" w:color="auto"/>
            </w:tcBorders>
            <w:vAlign w:val="center"/>
          </w:tcPr>
          <w:p w14:paraId="3085ED7A"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WEB62824513110331</w:t>
            </w:r>
          </w:p>
        </w:tc>
        <w:tc>
          <w:tcPr>
            <w:tcW w:w="597" w:type="dxa"/>
            <w:tcBorders>
              <w:left w:val="single" w:sz="4" w:space="0" w:color="auto"/>
              <w:bottom w:val="single" w:sz="4" w:space="0" w:color="auto"/>
              <w:right w:val="single" w:sz="4" w:space="0" w:color="auto"/>
            </w:tcBorders>
            <w:vAlign w:val="center"/>
          </w:tcPr>
          <w:p w14:paraId="1CF43CBC"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11967</w:t>
            </w:r>
          </w:p>
        </w:tc>
        <w:tc>
          <w:tcPr>
            <w:tcW w:w="636" w:type="dxa"/>
            <w:tcBorders>
              <w:top w:val="single" w:sz="4" w:space="0" w:color="auto"/>
              <w:left w:val="single" w:sz="4" w:space="0" w:color="auto"/>
              <w:bottom w:val="single" w:sz="4" w:space="0" w:color="auto"/>
              <w:right w:val="single" w:sz="4" w:space="0" w:color="auto"/>
            </w:tcBorders>
            <w:vAlign w:val="center"/>
          </w:tcPr>
          <w:p w14:paraId="60CAC2D9"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143</w:t>
            </w:r>
          </w:p>
        </w:tc>
        <w:tc>
          <w:tcPr>
            <w:tcW w:w="415" w:type="dxa"/>
            <w:tcBorders>
              <w:top w:val="single" w:sz="4" w:space="0" w:color="auto"/>
              <w:left w:val="single" w:sz="4" w:space="0" w:color="auto"/>
              <w:bottom w:val="single" w:sz="4" w:space="0" w:color="auto"/>
              <w:right w:val="single" w:sz="4" w:space="0" w:color="auto"/>
            </w:tcBorders>
            <w:vAlign w:val="center"/>
          </w:tcPr>
          <w:p w14:paraId="5DA1F4C5"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41</w:t>
            </w:r>
          </w:p>
        </w:tc>
        <w:tc>
          <w:tcPr>
            <w:tcW w:w="499" w:type="dxa"/>
            <w:gridSpan w:val="2"/>
            <w:tcBorders>
              <w:left w:val="single" w:sz="4" w:space="0" w:color="auto"/>
              <w:bottom w:val="single" w:sz="4" w:space="0" w:color="auto"/>
              <w:right w:val="single" w:sz="4" w:space="0" w:color="auto"/>
            </w:tcBorders>
            <w:vAlign w:val="center"/>
          </w:tcPr>
          <w:p w14:paraId="2937FFA9"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6457C4EB"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02.03.2027</w:t>
            </w:r>
          </w:p>
        </w:tc>
        <w:tc>
          <w:tcPr>
            <w:tcW w:w="873" w:type="dxa"/>
            <w:gridSpan w:val="2"/>
            <w:tcBorders>
              <w:left w:val="single" w:sz="4" w:space="0" w:color="auto"/>
              <w:bottom w:val="single" w:sz="4" w:space="0" w:color="auto"/>
              <w:right w:val="single" w:sz="4" w:space="0" w:color="auto"/>
            </w:tcBorders>
            <w:vAlign w:val="center"/>
          </w:tcPr>
          <w:p w14:paraId="162A5300" w14:textId="2592953D" w:rsidR="00A95DA0" w:rsidRPr="00C0717C" w:rsidRDefault="00A95DA0" w:rsidP="00520425">
            <w:pPr>
              <w:jc w:val="center"/>
              <w:rPr>
                <w:rFonts w:ascii="Arial" w:hAnsi="Arial" w:cs="Arial"/>
                <w:sz w:val="16"/>
                <w:szCs w:val="16"/>
                <w:lang w:val="ro-RO"/>
              </w:rPr>
            </w:pPr>
          </w:p>
        </w:tc>
      </w:tr>
      <w:tr w:rsidR="00A95DA0" w:rsidRPr="00C0717C" w14:paraId="55D4875F"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6603DE27" w14:textId="77777777" w:rsidR="00A95DA0" w:rsidRPr="00C0717C" w:rsidRDefault="00A95DA0" w:rsidP="00520425">
            <w:pPr>
              <w:jc w:val="center"/>
              <w:rPr>
                <w:rFonts w:ascii="Arial" w:hAnsi="Arial" w:cs="Arial"/>
                <w:sz w:val="16"/>
                <w:szCs w:val="16"/>
              </w:rPr>
            </w:pPr>
            <w:r>
              <w:rPr>
                <w:rFonts w:ascii="Arial" w:hAnsi="Arial" w:cs="Arial"/>
                <w:sz w:val="16"/>
                <w:szCs w:val="16"/>
              </w:rPr>
              <w:t>78.</w:t>
            </w:r>
          </w:p>
        </w:tc>
        <w:tc>
          <w:tcPr>
            <w:tcW w:w="992" w:type="dxa"/>
            <w:tcBorders>
              <w:left w:val="single" w:sz="4" w:space="0" w:color="auto"/>
              <w:bottom w:val="single" w:sz="4" w:space="0" w:color="auto"/>
              <w:right w:val="single" w:sz="4" w:space="0" w:color="auto"/>
            </w:tcBorders>
            <w:vAlign w:val="center"/>
          </w:tcPr>
          <w:p w14:paraId="3D6E6B0A"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BH15HOA</w:t>
            </w:r>
          </w:p>
        </w:tc>
        <w:tc>
          <w:tcPr>
            <w:tcW w:w="513" w:type="dxa"/>
            <w:tcBorders>
              <w:left w:val="single" w:sz="4" w:space="0" w:color="auto"/>
              <w:bottom w:val="single" w:sz="4" w:space="0" w:color="auto"/>
              <w:right w:val="single" w:sz="4" w:space="0" w:color="auto"/>
            </w:tcBorders>
            <w:vAlign w:val="center"/>
          </w:tcPr>
          <w:p w14:paraId="500D358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187</w:t>
            </w:r>
          </w:p>
        </w:tc>
        <w:tc>
          <w:tcPr>
            <w:tcW w:w="780" w:type="dxa"/>
            <w:tcBorders>
              <w:left w:val="single" w:sz="4" w:space="0" w:color="auto"/>
              <w:bottom w:val="single" w:sz="4" w:space="0" w:color="auto"/>
              <w:right w:val="single" w:sz="4" w:space="0" w:color="auto"/>
            </w:tcBorders>
          </w:tcPr>
          <w:p w14:paraId="25CC30A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tcPr>
          <w:p w14:paraId="25741725"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71A8A60E"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O530G</w:t>
            </w:r>
          </w:p>
        </w:tc>
        <w:tc>
          <w:tcPr>
            <w:tcW w:w="1952" w:type="dxa"/>
            <w:tcBorders>
              <w:left w:val="single" w:sz="4" w:space="0" w:color="auto"/>
              <w:bottom w:val="single" w:sz="4" w:space="0" w:color="auto"/>
              <w:right w:val="single" w:sz="4" w:space="0" w:color="auto"/>
            </w:tcBorders>
            <w:vAlign w:val="center"/>
          </w:tcPr>
          <w:p w14:paraId="6DF74917"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WEB62824513110332</w:t>
            </w:r>
          </w:p>
        </w:tc>
        <w:tc>
          <w:tcPr>
            <w:tcW w:w="597" w:type="dxa"/>
            <w:tcBorders>
              <w:left w:val="single" w:sz="4" w:space="0" w:color="auto"/>
              <w:bottom w:val="single" w:sz="4" w:space="0" w:color="auto"/>
              <w:right w:val="single" w:sz="4" w:space="0" w:color="auto"/>
            </w:tcBorders>
            <w:vAlign w:val="center"/>
          </w:tcPr>
          <w:p w14:paraId="42BBE7AC"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11967</w:t>
            </w:r>
          </w:p>
        </w:tc>
        <w:tc>
          <w:tcPr>
            <w:tcW w:w="636" w:type="dxa"/>
            <w:tcBorders>
              <w:top w:val="single" w:sz="4" w:space="0" w:color="auto"/>
              <w:left w:val="single" w:sz="4" w:space="0" w:color="auto"/>
              <w:bottom w:val="single" w:sz="4" w:space="0" w:color="auto"/>
              <w:right w:val="single" w:sz="4" w:space="0" w:color="auto"/>
            </w:tcBorders>
            <w:vAlign w:val="center"/>
          </w:tcPr>
          <w:p w14:paraId="3DB3961D"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143</w:t>
            </w:r>
          </w:p>
        </w:tc>
        <w:tc>
          <w:tcPr>
            <w:tcW w:w="415" w:type="dxa"/>
            <w:tcBorders>
              <w:top w:val="single" w:sz="4" w:space="0" w:color="auto"/>
              <w:left w:val="single" w:sz="4" w:space="0" w:color="auto"/>
              <w:bottom w:val="single" w:sz="4" w:space="0" w:color="auto"/>
              <w:right w:val="single" w:sz="4" w:space="0" w:color="auto"/>
            </w:tcBorders>
            <w:vAlign w:val="center"/>
          </w:tcPr>
          <w:p w14:paraId="2D92AE34"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41</w:t>
            </w:r>
          </w:p>
        </w:tc>
        <w:tc>
          <w:tcPr>
            <w:tcW w:w="499" w:type="dxa"/>
            <w:gridSpan w:val="2"/>
            <w:tcBorders>
              <w:left w:val="single" w:sz="4" w:space="0" w:color="auto"/>
              <w:bottom w:val="single" w:sz="4" w:space="0" w:color="auto"/>
              <w:right w:val="single" w:sz="4" w:space="0" w:color="auto"/>
            </w:tcBorders>
            <w:vAlign w:val="center"/>
          </w:tcPr>
          <w:p w14:paraId="6F31C84B"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63DDE96B"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02.03.2027</w:t>
            </w:r>
          </w:p>
        </w:tc>
        <w:tc>
          <w:tcPr>
            <w:tcW w:w="873" w:type="dxa"/>
            <w:gridSpan w:val="2"/>
            <w:tcBorders>
              <w:left w:val="single" w:sz="4" w:space="0" w:color="auto"/>
              <w:bottom w:val="single" w:sz="4" w:space="0" w:color="auto"/>
              <w:right w:val="single" w:sz="4" w:space="0" w:color="auto"/>
            </w:tcBorders>
            <w:vAlign w:val="center"/>
          </w:tcPr>
          <w:p w14:paraId="53509798" w14:textId="0373F950" w:rsidR="00A95DA0" w:rsidRPr="00C0717C" w:rsidRDefault="00A95DA0" w:rsidP="00520425">
            <w:pPr>
              <w:jc w:val="center"/>
              <w:rPr>
                <w:rFonts w:ascii="Arial" w:hAnsi="Arial" w:cs="Arial"/>
                <w:sz w:val="16"/>
                <w:szCs w:val="16"/>
                <w:lang w:val="ro-RO"/>
              </w:rPr>
            </w:pPr>
          </w:p>
        </w:tc>
      </w:tr>
      <w:tr w:rsidR="00A95DA0" w:rsidRPr="00C0717C" w14:paraId="3E492664"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555A2998" w14:textId="77777777" w:rsidR="00A95DA0" w:rsidRPr="00C0717C" w:rsidRDefault="00A95DA0" w:rsidP="00520425">
            <w:pPr>
              <w:jc w:val="center"/>
              <w:rPr>
                <w:rFonts w:ascii="Arial" w:hAnsi="Arial" w:cs="Arial"/>
                <w:sz w:val="16"/>
                <w:szCs w:val="16"/>
              </w:rPr>
            </w:pPr>
            <w:r>
              <w:rPr>
                <w:rFonts w:ascii="Arial" w:hAnsi="Arial" w:cs="Arial"/>
                <w:sz w:val="16"/>
                <w:szCs w:val="16"/>
              </w:rPr>
              <w:t>79.</w:t>
            </w:r>
          </w:p>
        </w:tc>
        <w:tc>
          <w:tcPr>
            <w:tcW w:w="992" w:type="dxa"/>
            <w:tcBorders>
              <w:left w:val="single" w:sz="4" w:space="0" w:color="auto"/>
              <w:bottom w:val="single" w:sz="4" w:space="0" w:color="auto"/>
              <w:right w:val="single" w:sz="4" w:space="0" w:color="auto"/>
            </w:tcBorders>
            <w:vAlign w:val="center"/>
          </w:tcPr>
          <w:p w14:paraId="7EFA7D23" w14:textId="77777777" w:rsidR="00A95DA0" w:rsidRPr="00C0717C" w:rsidRDefault="00A95DA0" w:rsidP="00520425">
            <w:pPr>
              <w:jc w:val="center"/>
              <w:rPr>
                <w:rFonts w:ascii="Arial" w:hAnsi="Arial" w:cs="Arial"/>
                <w:sz w:val="16"/>
                <w:szCs w:val="16"/>
              </w:rPr>
            </w:pPr>
            <w:r>
              <w:rPr>
                <w:rFonts w:ascii="Arial" w:hAnsi="Arial" w:cs="Arial"/>
                <w:sz w:val="16"/>
                <w:szCs w:val="16"/>
              </w:rPr>
              <w:t>BH15VUN</w:t>
            </w:r>
          </w:p>
        </w:tc>
        <w:tc>
          <w:tcPr>
            <w:tcW w:w="513" w:type="dxa"/>
            <w:tcBorders>
              <w:left w:val="single" w:sz="4" w:space="0" w:color="auto"/>
              <w:bottom w:val="single" w:sz="4" w:space="0" w:color="auto"/>
              <w:right w:val="single" w:sz="4" w:space="0" w:color="auto"/>
            </w:tcBorders>
            <w:vAlign w:val="center"/>
          </w:tcPr>
          <w:p w14:paraId="6A9FAE82" w14:textId="77777777" w:rsidR="00A95DA0" w:rsidRPr="00C0717C" w:rsidRDefault="00A95DA0" w:rsidP="00520425">
            <w:pPr>
              <w:jc w:val="center"/>
              <w:rPr>
                <w:rFonts w:ascii="Arial" w:hAnsi="Arial" w:cs="Arial"/>
                <w:sz w:val="16"/>
                <w:szCs w:val="16"/>
              </w:rPr>
            </w:pPr>
            <w:r>
              <w:rPr>
                <w:rFonts w:ascii="Arial" w:hAnsi="Arial" w:cs="Arial"/>
                <w:sz w:val="16"/>
                <w:szCs w:val="16"/>
              </w:rPr>
              <w:t>189</w:t>
            </w:r>
          </w:p>
        </w:tc>
        <w:tc>
          <w:tcPr>
            <w:tcW w:w="780" w:type="dxa"/>
            <w:tcBorders>
              <w:left w:val="single" w:sz="4" w:space="0" w:color="auto"/>
              <w:bottom w:val="single" w:sz="4" w:space="0" w:color="auto"/>
              <w:right w:val="single" w:sz="4" w:space="0" w:color="auto"/>
            </w:tcBorders>
          </w:tcPr>
          <w:p w14:paraId="0AF6A8BE"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tcPr>
          <w:p w14:paraId="33B429A3"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21AE16ED"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O530G</w:t>
            </w:r>
          </w:p>
        </w:tc>
        <w:tc>
          <w:tcPr>
            <w:tcW w:w="1952" w:type="dxa"/>
            <w:tcBorders>
              <w:left w:val="single" w:sz="4" w:space="0" w:color="auto"/>
              <w:bottom w:val="single" w:sz="4" w:space="0" w:color="auto"/>
              <w:right w:val="single" w:sz="4" w:space="0" w:color="auto"/>
            </w:tcBorders>
            <w:vAlign w:val="center"/>
          </w:tcPr>
          <w:p w14:paraId="2EB24B3B" w14:textId="77777777" w:rsidR="00A95DA0" w:rsidRPr="00C0717C" w:rsidRDefault="00A95DA0" w:rsidP="00520425">
            <w:pPr>
              <w:jc w:val="center"/>
              <w:rPr>
                <w:rFonts w:ascii="Arial" w:hAnsi="Arial" w:cs="Arial"/>
                <w:sz w:val="16"/>
                <w:szCs w:val="16"/>
              </w:rPr>
            </w:pPr>
            <w:r>
              <w:rPr>
                <w:rFonts w:ascii="Arial" w:hAnsi="Arial" w:cs="Arial"/>
                <w:sz w:val="16"/>
                <w:szCs w:val="16"/>
              </w:rPr>
              <w:t>WEB62824513110340</w:t>
            </w:r>
          </w:p>
        </w:tc>
        <w:tc>
          <w:tcPr>
            <w:tcW w:w="597" w:type="dxa"/>
            <w:tcBorders>
              <w:left w:val="single" w:sz="4" w:space="0" w:color="auto"/>
              <w:bottom w:val="single" w:sz="4" w:space="0" w:color="auto"/>
              <w:right w:val="single" w:sz="4" w:space="0" w:color="auto"/>
            </w:tcBorders>
            <w:vAlign w:val="center"/>
          </w:tcPr>
          <w:p w14:paraId="08FCD4B4"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11967</w:t>
            </w:r>
          </w:p>
        </w:tc>
        <w:tc>
          <w:tcPr>
            <w:tcW w:w="636" w:type="dxa"/>
            <w:tcBorders>
              <w:top w:val="single" w:sz="4" w:space="0" w:color="auto"/>
              <w:left w:val="single" w:sz="4" w:space="0" w:color="auto"/>
              <w:bottom w:val="single" w:sz="4" w:space="0" w:color="auto"/>
              <w:right w:val="single" w:sz="4" w:space="0" w:color="auto"/>
            </w:tcBorders>
            <w:vAlign w:val="center"/>
          </w:tcPr>
          <w:p w14:paraId="6678AEB1"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143</w:t>
            </w:r>
          </w:p>
        </w:tc>
        <w:tc>
          <w:tcPr>
            <w:tcW w:w="415" w:type="dxa"/>
            <w:tcBorders>
              <w:top w:val="single" w:sz="4" w:space="0" w:color="auto"/>
              <w:left w:val="single" w:sz="4" w:space="0" w:color="auto"/>
              <w:bottom w:val="single" w:sz="4" w:space="0" w:color="auto"/>
              <w:right w:val="single" w:sz="4" w:space="0" w:color="auto"/>
            </w:tcBorders>
            <w:vAlign w:val="center"/>
          </w:tcPr>
          <w:p w14:paraId="3ED2AA12"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41</w:t>
            </w:r>
          </w:p>
        </w:tc>
        <w:tc>
          <w:tcPr>
            <w:tcW w:w="499" w:type="dxa"/>
            <w:gridSpan w:val="2"/>
            <w:tcBorders>
              <w:left w:val="single" w:sz="4" w:space="0" w:color="auto"/>
              <w:bottom w:val="single" w:sz="4" w:space="0" w:color="auto"/>
              <w:right w:val="single" w:sz="4" w:space="0" w:color="auto"/>
            </w:tcBorders>
            <w:vAlign w:val="center"/>
          </w:tcPr>
          <w:p w14:paraId="32D3525A"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700B0A0E"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en-150"/>
              </w:rPr>
              <w:t>13.01.2027</w:t>
            </w:r>
          </w:p>
        </w:tc>
        <w:tc>
          <w:tcPr>
            <w:tcW w:w="873" w:type="dxa"/>
            <w:gridSpan w:val="2"/>
            <w:tcBorders>
              <w:left w:val="single" w:sz="4" w:space="0" w:color="auto"/>
              <w:bottom w:val="single" w:sz="4" w:space="0" w:color="auto"/>
              <w:right w:val="single" w:sz="4" w:space="0" w:color="auto"/>
            </w:tcBorders>
            <w:vAlign w:val="center"/>
          </w:tcPr>
          <w:p w14:paraId="728DA03D" w14:textId="133035BA" w:rsidR="00A95DA0" w:rsidRPr="00C0717C" w:rsidRDefault="00A95DA0" w:rsidP="00520425">
            <w:pPr>
              <w:jc w:val="center"/>
              <w:rPr>
                <w:rFonts w:ascii="Arial" w:hAnsi="Arial" w:cs="Arial"/>
                <w:sz w:val="16"/>
                <w:szCs w:val="16"/>
                <w:lang w:val="ro-RO"/>
              </w:rPr>
            </w:pPr>
          </w:p>
        </w:tc>
      </w:tr>
      <w:tr w:rsidR="00A95DA0" w:rsidRPr="00C0717C" w14:paraId="52EF8587"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1752A944" w14:textId="77777777" w:rsidR="00A95DA0" w:rsidRPr="00C0717C" w:rsidRDefault="00A95DA0" w:rsidP="00520425">
            <w:pPr>
              <w:jc w:val="center"/>
              <w:rPr>
                <w:rFonts w:ascii="Arial" w:hAnsi="Arial" w:cs="Arial"/>
                <w:sz w:val="16"/>
                <w:szCs w:val="16"/>
              </w:rPr>
            </w:pPr>
            <w:r>
              <w:rPr>
                <w:rFonts w:ascii="Arial" w:hAnsi="Arial" w:cs="Arial"/>
                <w:sz w:val="16"/>
                <w:szCs w:val="16"/>
              </w:rPr>
              <w:t>80.</w:t>
            </w:r>
          </w:p>
        </w:tc>
        <w:tc>
          <w:tcPr>
            <w:tcW w:w="992" w:type="dxa"/>
            <w:tcBorders>
              <w:left w:val="single" w:sz="4" w:space="0" w:color="auto"/>
              <w:bottom w:val="single" w:sz="4" w:space="0" w:color="auto"/>
              <w:right w:val="single" w:sz="4" w:space="0" w:color="auto"/>
            </w:tcBorders>
            <w:vAlign w:val="center"/>
          </w:tcPr>
          <w:p w14:paraId="59344E7F" w14:textId="77777777" w:rsidR="00A95DA0" w:rsidRPr="00C0717C" w:rsidRDefault="00A95DA0" w:rsidP="00520425">
            <w:pPr>
              <w:jc w:val="center"/>
              <w:rPr>
                <w:rFonts w:ascii="Arial" w:hAnsi="Arial" w:cs="Arial"/>
                <w:sz w:val="16"/>
                <w:szCs w:val="16"/>
              </w:rPr>
            </w:pPr>
            <w:r>
              <w:rPr>
                <w:rFonts w:ascii="Arial" w:hAnsi="Arial" w:cs="Arial"/>
                <w:sz w:val="16"/>
                <w:szCs w:val="16"/>
              </w:rPr>
              <w:t>BH15VUO</w:t>
            </w:r>
          </w:p>
        </w:tc>
        <w:tc>
          <w:tcPr>
            <w:tcW w:w="513" w:type="dxa"/>
            <w:tcBorders>
              <w:left w:val="single" w:sz="4" w:space="0" w:color="auto"/>
              <w:bottom w:val="single" w:sz="4" w:space="0" w:color="auto"/>
              <w:right w:val="single" w:sz="4" w:space="0" w:color="auto"/>
            </w:tcBorders>
            <w:vAlign w:val="center"/>
          </w:tcPr>
          <w:p w14:paraId="46B45233" w14:textId="77777777" w:rsidR="00A95DA0" w:rsidRPr="00C0717C" w:rsidRDefault="00A95DA0" w:rsidP="00520425">
            <w:pPr>
              <w:jc w:val="center"/>
              <w:rPr>
                <w:rFonts w:ascii="Arial" w:hAnsi="Arial" w:cs="Arial"/>
                <w:sz w:val="16"/>
                <w:szCs w:val="16"/>
              </w:rPr>
            </w:pPr>
            <w:r>
              <w:rPr>
                <w:rFonts w:ascii="Arial" w:hAnsi="Arial" w:cs="Arial"/>
                <w:sz w:val="16"/>
                <w:szCs w:val="16"/>
              </w:rPr>
              <w:t>190</w:t>
            </w:r>
          </w:p>
        </w:tc>
        <w:tc>
          <w:tcPr>
            <w:tcW w:w="780" w:type="dxa"/>
            <w:tcBorders>
              <w:left w:val="single" w:sz="4" w:space="0" w:color="auto"/>
              <w:bottom w:val="single" w:sz="4" w:space="0" w:color="auto"/>
              <w:right w:val="single" w:sz="4" w:space="0" w:color="auto"/>
            </w:tcBorders>
          </w:tcPr>
          <w:p w14:paraId="0EC2563B"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tcPr>
          <w:p w14:paraId="5072D7E5"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60D14A73"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O530G</w:t>
            </w:r>
          </w:p>
        </w:tc>
        <w:tc>
          <w:tcPr>
            <w:tcW w:w="1952" w:type="dxa"/>
            <w:tcBorders>
              <w:left w:val="single" w:sz="4" w:space="0" w:color="auto"/>
              <w:bottom w:val="single" w:sz="4" w:space="0" w:color="auto"/>
              <w:right w:val="single" w:sz="4" w:space="0" w:color="auto"/>
            </w:tcBorders>
            <w:vAlign w:val="center"/>
          </w:tcPr>
          <w:p w14:paraId="58220AF2" w14:textId="77777777" w:rsidR="00A95DA0" w:rsidRPr="00C0717C" w:rsidRDefault="00A95DA0" w:rsidP="00520425">
            <w:pPr>
              <w:jc w:val="center"/>
              <w:rPr>
                <w:rFonts w:ascii="Arial" w:hAnsi="Arial" w:cs="Arial"/>
                <w:sz w:val="16"/>
                <w:szCs w:val="16"/>
              </w:rPr>
            </w:pPr>
            <w:r>
              <w:rPr>
                <w:rFonts w:ascii="Arial" w:hAnsi="Arial" w:cs="Arial"/>
                <w:sz w:val="16"/>
                <w:szCs w:val="16"/>
              </w:rPr>
              <w:t>WEB62824513110344</w:t>
            </w:r>
          </w:p>
        </w:tc>
        <w:tc>
          <w:tcPr>
            <w:tcW w:w="597" w:type="dxa"/>
            <w:tcBorders>
              <w:left w:val="single" w:sz="4" w:space="0" w:color="auto"/>
              <w:bottom w:val="single" w:sz="4" w:space="0" w:color="auto"/>
              <w:right w:val="single" w:sz="4" w:space="0" w:color="auto"/>
            </w:tcBorders>
            <w:vAlign w:val="center"/>
          </w:tcPr>
          <w:p w14:paraId="2D0AD8B5" w14:textId="77777777" w:rsidR="00A95DA0" w:rsidRPr="00C0717C" w:rsidRDefault="00A95DA0" w:rsidP="00520425">
            <w:pPr>
              <w:jc w:val="center"/>
              <w:rPr>
                <w:rFonts w:ascii="Arial" w:hAnsi="Arial" w:cs="Arial"/>
                <w:bCs/>
                <w:sz w:val="16"/>
                <w:szCs w:val="16"/>
              </w:rPr>
            </w:pPr>
            <w:r w:rsidRPr="00D25D36">
              <w:rPr>
                <w:rFonts w:ascii="Arial" w:hAnsi="Arial" w:cs="Arial"/>
                <w:bCs/>
                <w:sz w:val="16"/>
                <w:szCs w:val="16"/>
              </w:rPr>
              <w:t>11967</w:t>
            </w:r>
          </w:p>
        </w:tc>
        <w:tc>
          <w:tcPr>
            <w:tcW w:w="636" w:type="dxa"/>
            <w:tcBorders>
              <w:top w:val="single" w:sz="4" w:space="0" w:color="auto"/>
              <w:left w:val="single" w:sz="4" w:space="0" w:color="auto"/>
              <w:bottom w:val="single" w:sz="4" w:space="0" w:color="auto"/>
              <w:right w:val="single" w:sz="4" w:space="0" w:color="auto"/>
            </w:tcBorders>
            <w:vAlign w:val="center"/>
          </w:tcPr>
          <w:p w14:paraId="142855B9"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143</w:t>
            </w:r>
          </w:p>
        </w:tc>
        <w:tc>
          <w:tcPr>
            <w:tcW w:w="415" w:type="dxa"/>
            <w:tcBorders>
              <w:top w:val="single" w:sz="4" w:space="0" w:color="auto"/>
              <w:left w:val="single" w:sz="4" w:space="0" w:color="auto"/>
              <w:bottom w:val="single" w:sz="4" w:space="0" w:color="auto"/>
              <w:right w:val="single" w:sz="4" w:space="0" w:color="auto"/>
            </w:tcBorders>
            <w:vAlign w:val="center"/>
          </w:tcPr>
          <w:p w14:paraId="6A6D55FF" w14:textId="77777777" w:rsidR="00A95DA0" w:rsidRPr="00C0717C" w:rsidRDefault="00A95DA0" w:rsidP="00520425">
            <w:pPr>
              <w:ind w:left="113" w:right="113"/>
              <w:jc w:val="center"/>
              <w:rPr>
                <w:rFonts w:ascii="Arial" w:hAnsi="Arial" w:cs="Arial"/>
                <w:b/>
                <w:sz w:val="16"/>
                <w:szCs w:val="16"/>
              </w:rPr>
            </w:pPr>
            <w:r w:rsidRPr="00D25D36">
              <w:rPr>
                <w:rFonts w:ascii="Arial" w:hAnsi="Arial" w:cs="Arial"/>
                <w:sz w:val="16"/>
                <w:szCs w:val="16"/>
              </w:rPr>
              <w:t>41</w:t>
            </w:r>
          </w:p>
        </w:tc>
        <w:tc>
          <w:tcPr>
            <w:tcW w:w="499" w:type="dxa"/>
            <w:gridSpan w:val="2"/>
            <w:tcBorders>
              <w:left w:val="single" w:sz="4" w:space="0" w:color="auto"/>
              <w:bottom w:val="single" w:sz="4" w:space="0" w:color="auto"/>
              <w:right w:val="single" w:sz="4" w:space="0" w:color="auto"/>
            </w:tcBorders>
            <w:vAlign w:val="center"/>
          </w:tcPr>
          <w:p w14:paraId="7F8915E3"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4919A824" w14:textId="77777777" w:rsidR="00A95DA0" w:rsidRPr="00C0717C" w:rsidRDefault="00A95DA0" w:rsidP="00520425">
            <w:pPr>
              <w:jc w:val="center"/>
              <w:rPr>
                <w:rFonts w:ascii="Arial" w:hAnsi="Arial" w:cs="Arial"/>
                <w:sz w:val="16"/>
                <w:szCs w:val="16"/>
                <w:lang w:val="ro-RO"/>
              </w:rPr>
            </w:pPr>
            <w:r w:rsidRPr="009B6218">
              <w:rPr>
                <w:rFonts w:ascii="Arial" w:hAnsi="Arial" w:cs="Arial"/>
                <w:sz w:val="16"/>
                <w:szCs w:val="16"/>
                <w:lang w:val="en-150"/>
              </w:rPr>
              <w:t>1</w:t>
            </w:r>
            <w:r>
              <w:rPr>
                <w:rFonts w:ascii="Arial" w:hAnsi="Arial" w:cs="Arial"/>
                <w:sz w:val="16"/>
                <w:szCs w:val="16"/>
                <w:lang w:val="en-150"/>
              </w:rPr>
              <w:t>2</w:t>
            </w:r>
            <w:r w:rsidRPr="009B6218">
              <w:rPr>
                <w:rFonts w:ascii="Arial" w:hAnsi="Arial" w:cs="Arial"/>
                <w:sz w:val="16"/>
                <w:szCs w:val="16"/>
                <w:lang w:val="en-150"/>
              </w:rPr>
              <w:t>.01.2027</w:t>
            </w:r>
          </w:p>
        </w:tc>
        <w:tc>
          <w:tcPr>
            <w:tcW w:w="873" w:type="dxa"/>
            <w:gridSpan w:val="2"/>
            <w:tcBorders>
              <w:left w:val="single" w:sz="4" w:space="0" w:color="auto"/>
              <w:bottom w:val="single" w:sz="4" w:space="0" w:color="auto"/>
              <w:right w:val="single" w:sz="4" w:space="0" w:color="auto"/>
            </w:tcBorders>
            <w:vAlign w:val="center"/>
          </w:tcPr>
          <w:p w14:paraId="78543E86" w14:textId="3B89D4DF" w:rsidR="00A95DA0" w:rsidRPr="00C0717C" w:rsidRDefault="00A95DA0" w:rsidP="00520425">
            <w:pPr>
              <w:jc w:val="center"/>
              <w:rPr>
                <w:rFonts w:ascii="Arial" w:hAnsi="Arial" w:cs="Arial"/>
                <w:sz w:val="16"/>
                <w:szCs w:val="16"/>
                <w:lang w:val="ro-RO"/>
              </w:rPr>
            </w:pPr>
          </w:p>
        </w:tc>
      </w:tr>
      <w:tr w:rsidR="00A95DA0" w:rsidRPr="00C0717C" w14:paraId="41BC8EC0"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49E266C8" w14:textId="77777777" w:rsidR="00A95DA0" w:rsidRPr="00C0717C" w:rsidRDefault="00A95DA0" w:rsidP="00520425">
            <w:pPr>
              <w:jc w:val="center"/>
              <w:rPr>
                <w:rFonts w:ascii="Arial" w:hAnsi="Arial" w:cs="Arial"/>
                <w:sz w:val="16"/>
                <w:szCs w:val="16"/>
              </w:rPr>
            </w:pPr>
            <w:r>
              <w:rPr>
                <w:rFonts w:ascii="Arial" w:hAnsi="Arial" w:cs="Arial"/>
                <w:sz w:val="16"/>
                <w:szCs w:val="16"/>
              </w:rPr>
              <w:t>81.</w:t>
            </w:r>
          </w:p>
        </w:tc>
        <w:tc>
          <w:tcPr>
            <w:tcW w:w="992" w:type="dxa"/>
            <w:tcBorders>
              <w:left w:val="single" w:sz="4" w:space="0" w:color="auto"/>
              <w:bottom w:val="single" w:sz="4" w:space="0" w:color="auto"/>
              <w:right w:val="single" w:sz="4" w:space="0" w:color="auto"/>
            </w:tcBorders>
            <w:vAlign w:val="center"/>
          </w:tcPr>
          <w:p w14:paraId="0D8DDF3A"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BH16HNG</w:t>
            </w:r>
          </w:p>
        </w:tc>
        <w:tc>
          <w:tcPr>
            <w:tcW w:w="513" w:type="dxa"/>
            <w:tcBorders>
              <w:left w:val="single" w:sz="4" w:space="0" w:color="auto"/>
              <w:bottom w:val="single" w:sz="4" w:space="0" w:color="auto"/>
              <w:right w:val="single" w:sz="4" w:space="0" w:color="auto"/>
            </w:tcBorders>
            <w:vAlign w:val="center"/>
          </w:tcPr>
          <w:p w14:paraId="16B95C03" w14:textId="77777777" w:rsidR="00A95DA0" w:rsidRPr="00C0717C" w:rsidRDefault="00A95DA0" w:rsidP="00520425">
            <w:pPr>
              <w:jc w:val="center"/>
              <w:rPr>
                <w:rFonts w:ascii="Arial" w:hAnsi="Arial" w:cs="Arial"/>
                <w:sz w:val="16"/>
                <w:szCs w:val="16"/>
              </w:rPr>
            </w:pPr>
            <w:r>
              <w:rPr>
                <w:rFonts w:ascii="Arial" w:hAnsi="Arial" w:cs="Arial"/>
                <w:sz w:val="16"/>
                <w:szCs w:val="16"/>
              </w:rPr>
              <w:t>196</w:t>
            </w:r>
          </w:p>
        </w:tc>
        <w:tc>
          <w:tcPr>
            <w:tcW w:w="780" w:type="dxa"/>
            <w:tcBorders>
              <w:left w:val="single" w:sz="4" w:space="0" w:color="auto"/>
              <w:bottom w:val="single" w:sz="4" w:space="0" w:color="auto"/>
              <w:right w:val="single" w:sz="4" w:space="0" w:color="auto"/>
            </w:tcBorders>
          </w:tcPr>
          <w:p w14:paraId="600B8B72"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35F182A2"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0D2D621D" w14:textId="77777777" w:rsidR="00A95DA0" w:rsidRPr="00C0717C" w:rsidRDefault="00A95DA0" w:rsidP="00520425">
            <w:pPr>
              <w:jc w:val="center"/>
              <w:rPr>
                <w:rFonts w:ascii="Arial" w:hAnsi="Arial" w:cs="Arial"/>
                <w:sz w:val="16"/>
                <w:szCs w:val="16"/>
              </w:rPr>
            </w:pPr>
            <w:r>
              <w:rPr>
                <w:rFonts w:ascii="Arial" w:hAnsi="Arial" w:cs="Arial"/>
                <w:sz w:val="16"/>
                <w:szCs w:val="16"/>
              </w:rPr>
              <w:t>O530G</w:t>
            </w:r>
          </w:p>
        </w:tc>
        <w:tc>
          <w:tcPr>
            <w:tcW w:w="1952" w:type="dxa"/>
            <w:tcBorders>
              <w:left w:val="single" w:sz="4" w:space="0" w:color="auto"/>
              <w:bottom w:val="single" w:sz="4" w:space="0" w:color="auto"/>
              <w:right w:val="single" w:sz="4" w:space="0" w:color="auto"/>
            </w:tcBorders>
            <w:vAlign w:val="center"/>
          </w:tcPr>
          <w:p w14:paraId="21199D2C"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WEB62828313121351</w:t>
            </w:r>
          </w:p>
        </w:tc>
        <w:tc>
          <w:tcPr>
            <w:tcW w:w="597" w:type="dxa"/>
            <w:tcBorders>
              <w:left w:val="single" w:sz="4" w:space="0" w:color="auto"/>
              <w:bottom w:val="single" w:sz="4" w:space="0" w:color="auto"/>
              <w:right w:val="single" w:sz="4" w:space="0" w:color="auto"/>
            </w:tcBorders>
            <w:vAlign w:val="center"/>
          </w:tcPr>
          <w:p w14:paraId="6EAF6205" w14:textId="77777777" w:rsidR="00A95DA0" w:rsidRPr="00C0717C" w:rsidRDefault="00A95DA0" w:rsidP="00520425">
            <w:pPr>
              <w:jc w:val="center"/>
              <w:rPr>
                <w:rFonts w:ascii="Arial" w:hAnsi="Arial" w:cs="Arial"/>
                <w:bCs/>
                <w:sz w:val="16"/>
                <w:szCs w:val="16"/>
              </w:rPr>
            </w:pPr>
            <w:r>
              <w:rPr>
                <w:rFonts w:ascii="Arial" w:hAnsi="Arial" w:cs="Arial"/>
                <w:bCs/>
                <w:sz w:val="16"/>
                <w:szCs w:val="16"/>
              </w:rPr>
              <w:t>11967</w:t>
            </w:r>
          </w:p>
        </w:tc>
        <w:tc>
          <w:tcPr>
            <w:tcW w:w="636" w:type="dxa"/>
            <w:tcBorders>
              <w:top w:val="single" w:sz="4" w:space="0" w:color="auto"/>
              <w:left w:val="single" w:sz="4" w:space="0" w:color="auto"/>
              <w:bottom w:val="single" w:sz="4" w:space="0" w:color="auto"/>
              <w:right w:val="single" w:sz="4" w:space="0" w:color="auto"/>
            </w:tcBorders>
            <w:vAlign w:val="center"/>
          </w:tcPr>
          <w:p w14:paraId="59504D21"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143</w:t>
            </w:r>
          </w:p>
        </w:tc>
        <w:tc>
          <w:tcPr>
            <w:tcW w:w="415" w:type="dxa"/>
            <w:tcBorders>
              <w:top w:val="single" w:sz="4" w:space="0" w:color="auto"/>
              <w:left w:val="single" w:sz="4" w:space="0" w:color="auto"/>
              <w:bottom w:val="single" w:sz="4" w:space="0" w:color="auto"/>
              <w:right w:val="single" w:sz="4" w:space="0" w:color="auto"/>
            </w:tcBorders>
            <w:vAlign w:val="center"/>
          </w:tcPr>
          <w:p w14:paraId="78ABD9CE"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41</w:t>
            </w:r>
          </w:p>
        </w:tc>
        <w:tc>
          <w:tcPr>
            <w:tcW w:w="499" w:type="dxa"/>
            <w:gridSpan w:val="2"/>
            <w:tcBorders>
              <w:left w:val="single" w:sz="4" w:space="0" w:color="auto"/>
              <w:bottom w:val="single" w:sz="4" w:space="0" w:color="auto"/>
              <w:right w:val="single" w:sz="4" w:space="0" w:color="auto"/>
            </w:tcBorders>
            <w:vAlign w:val="center"/>
          </w:tcPr>
          <w:p w14:paraId="73CFA679" w14:textId="77777777" w:rsidR="00A95DA0" w:rsidRPr="00C0717C" w:rsidRDefault="00A95DA0" w:rsidP="00520425">
            <w:pPr>
              <w:jc w:val="center"/>
              <w:rPr>
                <w:rFonts w:ascii="Arial" w:hAnsi="Arial" w:cs="Arial"/>
                <w:sz w:val="16"/>
                <w:szCs w:val="16"/>
              </w:rPr>
            </w:pPr>
            <w:r>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00326CDE"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ro-RO"/>
              </w:rPr>
              <w:t>06.02.2027</w:t>
            </w:r>
          </w:p>
        </w:tc>
        <w:tc>
          <w:tcPr>
            <w:tcW w:w="873" w:type="dxa"/>
            <w:gridSpan w:val="2"/>
            <w:tcBorders>
              <w:left w:val="single" w:sz="4" w:space="0" w:color="auto"/>
              <w:bottom w:val="single" w:sz="4" w:space="0" w:color="auto"/>
              <w:right w:val="single" w:sz="4" w:space="0" w:color="auto"/>
            </w:tcBorders>
            <w:vAlign w:val="center"/>
          </w:tcPr>
          <w:p w14:paraId="29872C55" w14:textId="31B8409C" w:rsidR="00A95DA0" w:rsidRPr="00C0717C" w:rsidRDefault="00A95DA0" w:rsidP="00520425">
            <w:pPr>
              <w:jc w:val="center"/>
              <w:rPr>
                <w:rFonts w:ascii="Arial" w:hAnsi="Arial" w:cs="Arial"/>
                <w:sz w:val="16"/>
                <w:szCs w:val="16"/>
                <w:lang w:val="ro-RO"/>
              </w:rPr>
            </w:pPr>
          </w:p>
        </w:tc>
      </w:tr>
      <w:tr w:rsidR="00A95DA0" w:rsidRPr="00C0717C" w14:paraId="353869DA"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79BD23C1" w14:textId="77777777" w:rsidR="00A95DA0" w:rsidRPr="00C0717C" w:rsidRDefault="00A95DA0" w:rsidP="00520425">
            <w:pPr>
              <w:jc w:val="center"/>
              <w:rPr>
                <w:rFonts w:ascii="Arial" w:hAnsi="Arial" w:cs="Arial"/>
                <w:sz w:val="16"/>
                <w:szCs w:val="16"/>
              </w:rPr>
            </w:pPr>
            <w:r>
              <w:rPr>
                <w:rFonts w:ascii="Arial" w:hAnsi="Arial" w:cs="Arial"/>
                <w:sz w:val="16"/>
                <w:szCs w:val="16"/>
              </w:rPr>
              <w:t>82.</w:t>
            </w:r>
          </w:p>
        </w:tc>
        <w:tc>
          <w:tcPr>
            <w:tcW w:w="992" w:type="dxa"/>
            <w:tcBorders>
              <w:left w:val="single" w:sz="4" w:space="0" w:color="auto"/>
              <w:bottom w:val="single" w:sz="4" w:space="0" w:color="auto"/>
              <w:right w:val="single" w:sz="4" w:space="0" w:color="auto"/>
            </w:tcBorders>
            <w:vAlign w:val="center"/>
          </w:tcPr>
          <w:p w14:paraId="6811924E"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BH16HYG</w:t>
            </w:r>
          </w:p>
        </w:tc>
        <w:tc>
          <w:tcPr>
            <w:tcW w:w="513" w:type="dxa"/>
            <w:tcBorders>
              <w:left w:val="single" w:sz="4" w:space="0" w:color="auto"/>
              <w:bottom w:val="single" w:sz="4" w:space="0" w:color="auto"/>
              <w:right w:val="single" w:sz="4" w:space="0" w:color="auto"/>
            </w:tcBorders>
            <w:vAlign w:val="center"/>
          </w:tcPr>
          <w:p w14:paraId="0526A975" w14:textId="77777777" w:rsidR="00A95DA0" w:rsidRPr="00C0717C" w:rsidRDefault="00A95DA0" w:rsidP="00520425">
            <w:pPr>
              <w:jc w:val="center"/>
              <w:rPr>
                <w:rFonts w:ascii="Arial" w:hAnsi="Arial" w:cs="Arial"/>
                <w:sz w:val="16"/>
                <w:szCs w:val="16"/>
              </w:rPr>
            </w:pPr>
            <w:r>
              <w:rPr>
                <w:rFonts w:ascii="Arial" w:hAnsi="Arial" w:cs="Arial"/>
                <w:sz w:val="16"/>
                <w:szCs w:val="16"/>
              </w:rPr>
              <w:t>197</w:t>
            </w:r>
          </w:p>
        </w:tc>
        <w:tc>
          <w:tcPr>
            <w:tcW w:w="780" w:type="dxa"/>
            <w:tcBorders>
              <w:left w:val="single" w:sz="4" w:space="0" w:color="auto"/>
              <w:bottom w:val="single" w:sz="4" w:space="0" w:color="auto"/>
              <w:right w:val="single" w:sz="4" w:space="0" w:color="auto"/>
            </w:tcBorders>
          </w:tcPr>
          <w:p w14:paraId="373FAF4B"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21349628"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79714210" w14:textId="77777777" w:rsidR="00A95DA0" w:rsidRPr="00C0717C" w:rsidRDefault="00A95DA0" w:rsidP="00520425">
            <w:pPr>
              <w:jc w:val="center"/>
              <w:rPr>
                <w:rFonts w:ascii="Arial" w:hAnsi="Arial" w:cs="Arial"/>
                <w:sz w:val="16"/>
                <w:szCs w:val="16"/>
              </w:rPr>
            </w:pPr>
            <w:r>
              <w:rPr>
                <w:rFonts w:ascii="Arial" w:hAnsi="Arial" w:cs="Arial"/>
                <w:sz w:val="16"/>
                <w:szCs w:val="16"/>
              </w:rPr>
              <w:t>O530G</w:t>
            </w:r>
          </w:p>
        </w:tc>
        <w:tc>
          <w:tcPr>
            <w:tcW w:w="1952" w:type="dxa"/>
            <w:tcBorders>
              <w:left w:val="single" w:sz="4" w:space="0" w:color="auto"/>
              <w:bottom w:val="single" w:sz="4" w:space="0" w:color="auto"/>
              <w:right w:val="single" w:sz="4" w:space="0" w:color="auto"/>
            </w:tcBorders>
            <w:vAlign w:val="center"/>
          </w:tcPr>
          <w:p w14:paraId="09004F3C"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WEB62828313121432</w:t>
            </w:r>
          </w:p>
        </w:tc>
        <w:tc>
          <w:tcPr>
            <w:tcW w:w="597" w:type="dxa"/>
            <w:tcBorders>
              <w:left w:val="single" w:sz="4" w:space="0" w:color="auto"/>
              <w:bottom w:val="single" w:sz="4" w:space="0" w:color="auto"/>
              <w:right w:val="single" w:sz="4" w:space="0" w:color="auto"/>
            </w:tcBorders>
            <w:vAlign w:val="center"/>
          </w:tcPr>
          <w:p w14:paraId="6BEC682B" w14:textId="77777777" w:rsidR="00A95DA0" w:rsidRPr="00C0717C" w:rsidRDefault="00A95DA0" w:rsidP="00520425">
            <w:pPr>
              <w:jc w:val="center"/>
              <w:rPr>
                <w:rFonts w:ascii="Arial" w:hAnsi="Arial" w:cs="Arial"/>
                <w:bCs/>
                <w:sz w:val="16"/>
                <w:szCs w:val="16"/>
              </w:rPr>
            </w:pPr>
            <w:r>
              <w:rPr>
                <w:rFonts w:ascii="Arial" w:hAnsi="Arial" w:cs="Arial"/>
                <w:bCs/>
                <w:sz w:val="16"/>
                <w:szCs w:val="16"/>
              </w:rPr>
              <w:t>11967</w:t>
            </w:r>
          </w:p>
        </w:tc>
        <w:tc>
          <w:tcPr>
            <w:tcW w:w="636" w:type="dxa"/>
            <w:tcBorders>
              <w:top w:val="single" w:sz="4" w:space="0" w:color="auto"/>
              <w:left w:val="single" w:sz="4" w:space="0" w:color="auto"/>
              <w:bottom w:val="single" w:sz="4" w:space="0" w:color="auto"/>
              <w:right w:val="single" w:sz="4" w:space="0" w:color="auto"/>
            </w:tcBorders>
            <w:vAlign w:val="center"/>
          </w:tcPr>
          <w:p w14:paraId="67651C60"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143</w:t>
            </w:r>
          </w:p>
        </w:tc>
        <w:tc>
          <w:tcPr>
            <w:tcW w:w="415" w:type="dxa"/>
            <w:tcBorders>
              <w:top w:val="single" w:sz="4" w:space="0" w:color="auto"/>
              <w:left w:val="single" w:sz="4" w:space="0" w:color="auto"/>
              <w:bottom w:val="single" w:sz="4" w:space="0" w:color="auto"/>
              <w:right w:val="single" w:sz="4" w:space="0" w:color="auto"/>
            </w:tcBorders>
            <w:vAlign w:val="center"/>
          </w:tcPr>
          <w:p w14:paraId="2CFE784D"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41</w:t>
            </w:r>
          </w:p>
        </w:tc>
        <w:tc>
          <w:tcPr>
            <w:tcW w:w="499" w:type="dxa"/>
            <w:gridSpan w:val="2"/>
            <w:tcBorders>
              <w:left w:val="single" w:sz="4" w:space="0" w:color="auto"/>
              <w:bottom w:val="single" w:sz="4" w:space="0" w:color="auto"/>
              <w:right w:val="single" w:sz="4" w:space="0" w:color="auto"/>
            </w:tcBorders>
            <w:vAlign w:val="center"/>
          </w:tcPr>
          <w:p w14:paraId="3959EB41" w14:textId="77777777" w:rsidR="00A95DA0" w:rsidRPr="00C0717C" w:rsidRDefault="00A95DA0" w:rsidP="00520425">
            <w:pPr>
              <w:jc w:val="center"/>
              <w:rPr>
                <w:rFonts w:ascii="Arial" w:hAnsi="Arial" w:cs="Arial"/>
                <w:sz w:val="16"/>
                <w:szCs w:val="16"/>
              </w:rPr>
            </w:pPr>
            <w:r>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49A2E8D1"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ro-RO"/>
              </w:rPr>
              <w:t>06.02.2027</w:t>
            </w:r>
          </w:p>
        </w:tc>
        <w:tc>
          <w:tcPr>
            <w:tcW w:w="873" w:type="dxa"/>
            <w:gridSpan w:val="2"/>
            <w:tcBorders>
              <w:left w:val="single" w:sz="4" w:space="0" w:color="auto"/>
              <w:bottom w:val="single" w:sz="4" w:space="0" w:color="auto"/>
              <w:right w:val="single" w:sz="4" w:space="0" w:color="auto"/>
            </w:tcBorders>
            <w:vAlign w:val="center"/>
          </w:tcPr>
          <w:p w14:paraId="09CA695A" w14:textId="04937319" w:rsidR="00A95DA0" w:rsidRPr="00C0717C" w:rsidRDefault="00A95DA0" w:rsidP="00520425">
            <w:pPr>
              <w:jc w:val="center"/>
              <w:rPr>
                <w:rFonts w:ascii="Arial" w:hAnsi="Arial" w:cs="Arial"/>
                <w:sz w:val="16"/>
                <w:szCs w:val="16"/>
                <w:lang w:val="ro-RO"/>
              </w:rPr>
            </w:pPr>
          </w:p>
        </w:tc>
      </w:tr>
      <w:tr w:rsidR="00A95DA0" w:rsidRPr="00C0717C" w14:paraId="58FD6C83"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5041A6F6" w14:textId="77777777" w:rsidR="00A95DA0" w:rsidRPr="00C0717C" w:rsidRDefault="00A95DA0" w:rsidP="00520425">
            <w:pPr>
              <w:jc w:val="center"/>
              <w:rPr>
                <w:rFonts w:ascii="Arial" w:hAnsi="Arial" w:cs="Arial"/>
                <w:sz w:val="16"/>
                <w:szCs w:val="16"/>
              </w:rPr>
            </w:pPr>
            <w:r>
              <w:rPr>
                <w:rFonts w:ascii="Arial" w:hAnsi="Arial" w:cs="Arial"/>
                <w:sz w:val="16"/>
                <w:szCs w:val="16"/>
              </w:rPr>
              <w:t>83.</w:t>
            </w:r>
          </w:p>
        </w:tc>
        <w:tc>
          <w:tcPr>
            <w:tcW w:w="992" w:type="dxa"/>
            <w:tcBorders>
              <w:left w:val="single" w:sz="4" w:space="0" w:color="auto"/>
              <w:bottom w:val="single" w:sz="4" w:space="0" w:color="auto"/>
              <w:right w:val="single" w:sz="4" w:space="0" w:color="auto"/>
            </w:tcBorders>
            <w:vAlign w:val="center"/>
          </w:tcPr>
          <w:p w14:paraId="01AF123F"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BH16HYH</w:t>
            </w:r>
          </w:p>
        </w:tc>
        <w:tc>
          <w:tcPr>
            <w:tcW w:w="513" w:type="dxa"/>
            <w:tcBorders>
              <w:left w:val="single" w:sz="4" w:space="0" w:color="auto"/>
              <w:bottom w:val="single" w:sz="4" w:space="0" w:color="auto"/>
              <w:right w:val="single" w:sz="4" w:space="0" w:color="auto"/>
            </w:tcBorders>
            <w:vAlign w:val="center"/>
          </w:tcPr>
          <w:p w14:paraId="345BBD6D" w14:textId="77777777" w:rsidR="00A95DA0" w:rsidRPr="00C0717C" w:rsidRDefault="00A95DA0" w:rsidP="00520425">
            <w:pPr>
              <w:jc w:val="center"/>
              <w:rPr>
                <w:rFonts w:ascii="Arial" w:hAnsi="Arial" w:cs="Arial"/>
                <w:sz w:val="16"/>
                <w:szCs w:val="16"/>
              </w:rPr>
            </w:pPr>
            <w:r>
              <w:rPr>
                <w:rFonts w:ascii="Arial" w:hAnsi="Arial" w:cs="Arial"/>
                <w:sz w:val="16"/>
                <w:szCs w:val="16"/>
              </w:rPr>
              <w:t>198</w:t>
            </w:r>
          </w:p>
        </w:tc>
        <w:tc>
          <w:tcPr>
            <w:tcW w:w="780" w:type="dxa"/>
            <w:tcBorders>
              <w:left w:val="single" w:sz="4" w:space="0" w:color="auto"/>
              <w:bottom w:val="single" w:sz="4" w:space="0" w:color="auto"/>
              <w:right w:val="single" w:sz="4" w:space="0" w:color="auto"/>
            </w:tcBorders>
          </w:tcPr>
          <w:p w14:paraId="3E7EBD77" w14:textId="77777777" w:rsidR="00A95DA0" w:rsidRPr="00C0717C"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left w:val="single" w:sz="4" w:space="0" w:color="auto"/>
              <w:bottom w:val="single" w:sz="4" w:space="0" w:color="auto"/>
              <w:right w:val="single" w:sz="4" w:space="0" w:color="auto"/>
            </w:tcBorders>
          </w:tcPr>
          <w:p w14:paraId="1F3757EC" w14:textId="77777777" w:rsidR="00A95DA0" w:rsidRPr="00C0717C"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2934BC79" w14:textId="77777777" w:rsidR="00A95DA0" w:rsidRPr="00C0717C" w:rsidRDefault="00A95DA0" w:rsidP="00520425">
            <w:pPr>
              <w:jc w:val="center"/>
              <w:rPr>
                <w:rFonts w:ascii="Arial" w:hAnsi="Arial" w:cs="Arial"/>
                <w:sz w:val="16"/>
                <w:szCs w:val="16"/>
              </w:rPr>
            </w:pPr>
            <w:r>
              <w:rPr>
                <w:rFonts w:ascii="Arial" w:hAnsi="Arial" w:cs="Arial"/>
                <w:sz w:val="16"/>
                <w:szCs w:val="16"/>
              </w:rPr>
              <w:t>O530G</w:t>
            </w:r>
          </w:p>
        </w:tc>
        <w:tc>
          <w:tcPr>
            <w:tcW w:w="1952" w:type="dxa"/>
            <w:tcBorders>
              <w:left w:val="single" w:sz="4" w:space="0" w:color="auto"/>
              <w:bottom w:val="single" w:sz="4" w:space="0" w:color="auto"/>
              <w:right w:val="single" w:sz="4" w:space="0" w:color="auto"/>
            </w:tcBorders>
            <w:vAlign w:val="center"/>
          </w:tcPr>
          <w:p w14:paraId="672F2939"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WEB62828313121425</w:t>
            </w:r>
          </w:p>
        </w:tc>
        <w:tc>
          <w:tcPr>
            <w:tcW w:w="597" w:type="dxa"/>
            <w:tcBorders>
              <w:left w:val="single" w:sz="4" w:space="0" w:color="auto"/>
              <w:bottom w:val="single" w:sz="4" w:space="0" w:color="auto"/>
              <w:right w:val="single" w:sz="4" w:space="0" w:color="auto"/>
            </w:tcBorders>
            <w:vAlign w:val="center"/>
          </w:tcPr>
          <w:p w14:paraId="174D638D" w14:textId="77777777" w:rsidR="00A95DA0" w:rsidRPr="00C0717C" w:rsidRDefault="00A95DA0" w:rsidP="00520425">
            <w:pPr>
              <w:jc w:val="center"/>
              <w:rPr>
                <w:rFonts w:ascii="Arial" w:hAnsi="Arial" w:cs="Arial"/>
                <w:bCs/>
                <w:sz w:val="16"/>
                <w:szCs w:val="16"/>
              </w:rPr>
            </w:pPr>
            <w:r>
              <w:rPr>
                <w:rFonts w:ascii="Arial" w:hAnsi="Arial" w:cs="Arial"/>
                <w:bCs/>
                <w:sz w:val="16"/>
                <w:szCs w:val="16"/>
              </w:rPr>
              <w:t>11967</w:t>
            </w:r>
          </w:p>
        </w:tc>
        <w:tc>
          <w:tcPr>
            <w:tcW w:w="636" w:type="dxa"/>
            <w:tcBorders>
              <w:top w:val="single" w:sz="4" w:space="0" w:color="auto"/>
              <w:left w:val="single" w:sz="4" w:space="0" w:color="auto"/>
              <w:bottom w:val="single" w:sz="4" w:space="0" w:color="auto"/>
              <w:right w:val="single" w:sz="4" w:space="0" w:color="auto"/>
            </w:tcBorders>
            <w:vAlign w:val="center"/>
          </w:tcPr>
          <w:p w14:paraId="0EF0C4A9"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143</w:t>
            </w:r>
          </w:p>
        </w:tc>
        <w:tc>
          <w:tcPr>
            <w:tcW w:w="415" w:type="dxa"/>
            <w:tcBorders>
              <w:top w:val="single" w:sz="4" w:space="0" w:color="auto"/>
              <w:left w:val="single" w:sz="4" w:space="0" w:color="auto"/>
              <w:bottom w:val="single" w:sz="4" w:space="0" w:color="auto"/>
              <w:right w:val="single" w:sz="4" w:space="0" w:color="auto"/>
            </w:tcBorders>
            <w:vAlign w:val="center"/>
          </w:tcPr>
          <w:p w14:paraId="45B52FDB"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rPr>
              <w:t>41</w:t>
            </w:r>
          </w:p>
        </w:tc>
        <w:tc>
          <w:tcPr>
            <w:tcW w:w="499" w:type="dxa"/>
            <w:gridSpan w:val="2"/>
            <w:tcBorders>
              <w:left w:val="single" w:sz="4" w:space="0" w:color="auto"/>
              <w:bottom w:val="single" w:sz="4" w:space="0" w:color="auto"/>
              <w:right w:val="single" w:sz="4" w:space="0" w:color="auto"/>
            </w:tcBorders>
            <w:vAlign w:val="center"/>
          </w:tcPr>
          <w:p w14:paraId="52F9C1B2" w14:textId="77777777" w:rsidR="00A95DA0" w:rsidRPr="00C0717C" w:rsidRDefault="00A95DA0" w:rsidP="00520425">
            <w:pPr>
              <w:jc w:val="center"/>
              <w:rPr>
                <w:rFonts w:ascii="Arial" w:hAnsi="Arial" w:cs="Arial"/>
                <w:sz w:val="16"/>
                <w:szCs w:val="16"/>
              </w:rPr>
            </w:pPr>
            <w:r>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52889B09" w14:textId="77777777" w:rsidR="00A95DA0" w:rsidRPr="00C0717C" w:rsidRDefault="00A95DA0" w:rsidP="00520425">
            <w:pPr>
              <w:jc w:val="center"/>
              <w:rPr>
                <w:rFonts w:ascii="Arial" w:hAnsi="Arial" w:cs="Arial"/>
                <w:sz w:val="16"/>
                <w:szCs w:val="16"/>
                <w:lang w:val="ro-RO"/>
              </w:rPr>
            </w:pPr>
            <w:r>
              <w:rPr>
                <w:rFonts w:ascii="Arial" w:hAnsi="Arial" w:cs="Arial"/>
                <w:sz w:val="16"/>
                <w:szCs w:val="16"/>
                <w:lang w:val="ro-RO"/>
              </w:rPr>
              <w:t>06.02.2027</w:t>
            </w:r>
          </w:p>
        </w:tc>
        <w:tc>
          <w:tcPr>
            <w:tcW w:w="873" w:type="dxa"/>
            <w:gridSpan w:val="2"/>
            <w:tcBorders>
              <w:left w:val="single" w:sz="4" w:space="0" w:color="auto"/>
              <w:bottom w:val="single" w:sz="4" w:space="0" w:color="auto"/>
              <w:right w:val="single" w:sz="4" w:space="0" w:color="auto"/>
            </w:tcBorders>
            <w:vAlign w:val="center"/>
          </w:tcPr>
          <w:p w14:paraId="5DB08C26" w14:textId="27B33211" w:rsidR="00A95DA0" w:rsidRPr="00C0717C" w:rsidRDefault="00A95DA0" w:rsidP="00520425">
            <w:pPr>
              <w:jc w:val="center"/>
              <w:rPr>
                <w:rFonts w:ascii="Arial" w:hAnsi="Arial" w:cs="Arial"/>
                <w:sz w:val="16"/>
                <w:szCs w:val="16"/>
                <w:lang w:val="ro-RO"/>
              </w:rPr>
            </w:pPr>
          </w:p>
        </w:tc>
      </w:tr>
      <w:tr w:rsidR="00A95DA0" w:rsidRPr="00C0717C" w14:paraId="57BDCB1D"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0D38CE36" w14:textId="77777777" w:rsidR="00A95DA0" w:rsidRPr="00C0717C" w:rsidRDefault="00A95DA0" w:rsidP="00520425">
            <w:pPr>
              <w:jc w:val="center"/>
              <w:rPr>
                <w:rFonts w:ascii="Arial" w:hAnsi="Arial" w:cs="Arial"/>
                <w:sz w:val="16"/>
                <w:szCs w:val="16"/>
              </w:rPr>
            </w:pPr>
            <w:r>
              <w:rPr>
                <w:rFonts w:ascii="Arial" w:hAnsi="Arial" w:cs="Arial"/>
                <w:sz w:val="16"/>
                <w:szCs w:val="16"/>
              </w:rPr>
              <w:t>84.</w:t>
            </w:r>
          </w:p>
        </w:tc>
        <w:tc>
          <w:tcPr>
            <w:tcW w:w="992" w:type="dxa"/>
            <w:tcBorders>
              <w:left w:val="single" w:sz="4" w:space="0" w:color="auto"/>
              <w:bottom w:val="single" w:sz="4" w:space="0" w:color="auto"/>
              <w:right w:val="single" w:sz="4" w:space="0" w:color="auto"/>
            </w:tcBorders>
            <w:vAlign w:val="center"/>
          </w:tcPr>
          <w:p w14:paraId="574BA151"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BH17GGT</w:t>
            </w:r>
          </w:p>
        </w:tc>
        <w:tc>
          <w:tcPr>
            <w:tcW w:w="513" w:type="dxa"/>
            <w:tcBorders>
              <w:left w:val="single" w:sz="4" w:space="0" w:color="auto"/>
              <w:bottom w:val="single" w:sz="4" w:space="0" w:color="auto"/>
              <w:right w:val="single" w:sz="4" w:space="0" w:color="auto"/>
            </w:tcBorders>
            <w:vAlign w:val="center"/>
          </w:tcPr>
          <w:p w14:paraId="0B788702" w14:textId="77777777" w:rsidR="00A95DA0" w:rsidRPr="00C0717C" w:rsidRDefault="00A95DA0" w:rsidP="00520425">
            <w:pPr>
              <w:jc w:val="center"/>
              <w:rPr>
                <w:rFonts w:ascii="Arial" w:hAnsi="Arial" w:cs="Arial"/>
                <w:sz w:val="16"/>
                <w:szCs w:val="16"/>
              </w:rPr>
            </w:pPr>
            <w:r>
              <w:rPr>
                <w:rFonts w:ascii="Arial" w:hAnsi="Arial" w:cs="Arial"/>
                <w:sz w:val="16"/>
                <w:szCs w:val="16"/>
              </w:rPr>
              <w:t>202</w:t>
            </w:r>
          </w:p>
        </w:tc>
        <w:tc>
          <w:tcPr>
            <w:tcW w:w="780" w:type="dxa"/>
            <w:tcBorders>
              <w:left w:val="single" w:sz="4" w:space="0" w:color="auto"/>
              <w:bottom w:val="single" w:sz="4" w:space="0" w:color="auto"/>
              <w:right w:val="single" w:sz="4" w:space="0" w:color="auto"/>
            </w:tcBorders>
            <w:vAlign w:val="center"/>
          </w:tcPr>
          <w:p w14:paraId="29DFFE64"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112F11AE"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55C60166" w14:textId="77777777" w:rsidR="00A95DA0" w:rsidRPr="00C0717C"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283080F2" w14:textId="77777777" w:rsidR="00A95DA0" w:rsidRPr="00C0717C" w:rsidRDefault="00A95DA0" w:rsidP="00520425">
            <w:pPr>
              <w:jc w:val="center"/>
              <w:rPr>
                <w:rFonts w:ascii="Arial" w:hAnsi="Arial" w:cs="Arial"/>
                <w:sz w:val="16"/>
                <w:szCs w:val="16"/>
              </w:rPr>
            </w:pPr>
            <w:r>
              <w:rPr>
                <w:rFonts w:ascii="Arial" w:hAnsi="Arial" w:cs="Arial"/>
                <w:sz w:val="16"/>
                <w:szCs w:val="16"/>
              </w:rPr>
              <w:t>WEB62808310601969</w:t>
            </w:r>
          </w:p>
        </w:tc>
        <w:tc>
          <w:tcPr>
            <w:tcW w:w="597" w:type="dxa"/>
            <w:tcBorders>
              <w:left w:val="single" w:sz="4" w:space="0" w:color="auto"/>
              <w:bottom w:val="single" w:sz="4" w:space="0" w:color="auto"/>
              <w:right w:val="single" w:sz="4" w:space="0" w:color="auto"/>
            </w:tcBorders>
            <w:vAlign w:val="center"/>
          </w:tcPr>
          <w:p w14:paraId="67CF840D" w14:textId="77777777" w:rsidR="00A95DA0" w:rsidRPr="00C0717C"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1F09D325"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56F605E9"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54</w:t>
            </w:r>
          </w:p>
        </w:tc>
        <w:tc>
          <w:tcPr>
            <w:tcW w:w="499" w:type="dxa"/>
            <w:gridSpan w:val="2"/>
            <w:tcBorders>
              <w:left w:val="single" w:sz="4" w:space="0" w:color="auto"/>
              <w:bottom w:val="single" w:sz="4" w:space="0" w:color="auto"/>
              <w:right w:val="single" w:sz="4" w:space="0" w:color="auto"/>
            </w:tcBorders>
            <w:vAlign w:val="center"/>
          </w:tcPr>
          <w:p w14:paraId="374DA2D2"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386C30B3" w14:textId="77777777" w:rsidR="00A95DA0" w:rsidRPr="00C0717C" w:rsidRDefault="00A95DA0" w:rsidP="00520425">
            <w:pPr>
              <w:jc w:val="center"/>
              <w:rPr>
                <w:rFonts w:ascii="Arial" w:hAnsi="Arial" w:cs="Arial"/>
                <w:sz w:val="16"/>
                <w:szCs w:val="16"/>
                <w:lang w:val="ro-RO"/>
              </w:rPr>
            </w:pPr>
            <w:r>
              <w:rPr>
                <w:rFonts w:ascii="Arial" w:hAnsi="Arial" w:cs="Arial"/>
                <w:sz w:val="16"/>
                <w:szCs w:val="16"/>
              </w:rPr>
              <w:t>09.07.2027</w:t>
            </w:r>
          </w:p>
        </w:tc>
        <w:tc>
          <w:tcPr>
            <w:tcW w:w="873" w:type="dxa"/>
            <w:gridSpan w:val="2"/>
            <w:tcBorders>
              <w:left w:val="single" w:sz="4" w:space="0" w:color="auto"/>
              <w:bottom w:val="single" w:sz="4" w:space="0" w:color="auto"/>
              <w:right w:val="single" w:sz="4" w:space="0" w:color="auto"/>
            </w:tcBorders>
            <w:vAlign w:val="center"/>
          </w:tcPr>
          <w:p w14:paraId="299517C6" w14:textId="2094818E" w:rsidR="00A95DA0" w:rsidRPr="00C0717C" w:rsidRDefault="00A95DA0" w:rsidP="00520425">
            <w:pPr>
              <w:jc w:val="center"/>
              <w:rPr>
                <w:rFonts w:ascii="Arial" w:hAnsi="Arial" w:cs="Arial"/>
                <w:sz w:val="16"/>
                <w:szCs w:val="16"/>
                <w:lang w:val="ro-RO"/>
              </w:rPr>
            </w:pPr>
          </w:p>
        </w:tc>
      </w:tr>
      <w:tr w:rsidR="00A95DA0" w:rsidRPr="00C0717C" w14:paraId="783203E5"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2725FC9E" w14:textId="77777777" w:rsidR="00A95DA0" w:rsidRPr="00C0717C" w:rsidRDefault="00A95DA0" w:rsidP="00520425">
            <w:pPr>
              <w:jc w:val="center"/>
              <w:rPr>
                <w:rFonts w:ascii="Arial" w:hAnsi="Arial" w:cs="Arial"/>
                <w:sz w:val="16"/>
                <w:szCs w:val="16"/>
              </w:rPr>
            </w:pPr>
            <w:r>
              <w:rPr>
                <w:rFonts w:ascii="Arial" w:hAnsi="Arial" w:cs="Arial"/>
                <w:sz w:val="16"/>
                <w:szCs w:val="16"/>
              </w:rPr>
              <w:t>85.</w:t>
            </w:r>
          </w:p>
        </w:tc>
        <w:tc>
          <w:tcPr>
            <w:tcW w:w="992" w:type="dxa"/>
            <w:tcBorders>
              <w:left w:val="single" w:sz="4" w:space="0" w:color="auto"/>
              <w:bottom w:val="single" w:sz="4" w:space="0" w:color="auto"/>
              <w:right w:val="single" w:sz="4" w:space="0" w:color="auto"/>
            </w:tcBorders>
            <w:vAlign w:val="center"/>
          </w:tcPr>
          <w:p w14:paraId="7758EE25"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BH17GGW</w:t>
            </w:r>
          </w:p>
        </w:tc>
        <w:tc>
          <w:tcPr>
            <w:tcW w:w="513" w:type="dxa"/>
            <w:tcBorders>
              <w:left w:val="single" w:sz="4" w:space="0" w:color="auto"/>
              <w:bottom w:val="single" w:sz="4" w:space="0" w:color="auto"/>
              <w:right w:val="single" w:sz="4" w:space="0" w:color="auto"/>
            </w:tcBorders>
            <w:vAlign w:val="center"/>
          </w:tcPr>
          <w:p w14:paraId="29B4FCDA" w14:textId="77777777" w:rsidR="00A95DA0" w:rsidRPr="00C0717C" w:rsidRDefault="00A95DA0" w:rsidP="00520425">
            <w:pPr>
              <w:jc w:val="center"/>
              <w:rPr>
                <w:rFonts w:ascii="Arial" w:hAnsi="Arial" w:cs="Arial"/>
                <w:sz w:val="16"/>
                <w:szCs w:val="16"/>
              </w:rPr>
            </w:pPr>
            <w:r>
              <w:rPr>
                <w:rFonts w:ascii="Arial" w:hAnsi="Arial" w:cs="Arial"/>
                <w:sz w:val="16"/>
                <w:szCs w:val="16"/>
              </w:rPr>
              <w:t>203</w:t>
            </w:r>
          </w:p>
        </w:tc>
        <w:tc>
          <w:tcPr>
            <w:tcW w:w="780" w:type="dxa"/>
            <w:tcBorders>
              <w:left w:val="single" w:sz="4" w:space="0" w:color="auto"/>
              <w:bottom w:val="single" w:sz="4" w:space="0" w:color="auto"/>
              <w:right w:val="single" w:sz="4" w:space="0" w:color="auto"/>
            </w:tcBorders>
            <w:vAlign w:val="center"/>
          </w:tcPr>
          <w:p w14:paraId="1F54F0F8"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18AD0F4C"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423088BD" w14:textId="77777777" w:rsidR="00A95DA0" w:rsidRPr="00C0717C"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5AFA81FE" w14:textId="77777777" w:rsidR="00A95DA0" w:rsidRPr="00C0717C" w:rsidRDefault="00A95DA0" w:rsidP="00520425">
            <w:pPr>
              <w:jc w:val="center"/>
              <w:rPr>
                <w:rFonts w:ascii="Arial" w:hAnsi="Arial" w:cs="Arial"/>
                <w:sz w:val="16"/>
                <w:szCs w:val="16"/>
              </w:rPr>
            </w:pPr>
            <w:r>
              <w:rPr>
                <w:rFonts w:ascii="Arial" w:hAnsi="Arial" w:cs="Arial"/>
                <w:sz w:val="16"/>
                <w:szCs w:val="16"/>
              </w:rPr>
              <w:t>WEB62808310601935</w:t>
            </w:r>
          </w:p>
        </w:tc>
        <w:tc>
          <w:tcPr>
            <w:tcW w:w="597" w:type="dxa"/>
            <w:tcBorders>
              <w:left w:val="single" w:sz="4" w:space="0" w:color="auto"/>
              <w:bottom w:val="single" w:sz="4" w:space="0" w:color="auto"/>
              <w:right w:val="single" w:sz="4" w:space="0" w:color="auto"/>
            </w:tcBorders>
            <w:vAlign w:val="center"/>
          </w:tcPr>
          <w:p w14:paraId="5759C41D" w14:textId="77777777" w:rsidR="00A95DA0" w:rsidRPr="00C0717C"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29C57A62"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17F4C005"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54</w:t>
            </w:r>
          </w:p>
        </w:tc>
        <w:tc>
          <w:tcPr>
            <w:tcW w:w="499" w:type="dxa"/>
            <w:gridSpan w:val="2"/>
            <w:tcBorders>
              <w:left w:val="single" w:sz="4" w:space="0" w:color="auto"/>
              <w:bottom w:val="single" w:sz="4" w:space="0" w:color="auto"/>
              <w:right w:val="single" w:sz="4" w:space="0" w:color="auto"/>
            </w:tcBorders>
            <w:vAlign w:val="center"/>
          </w:tcPr>
          <w:p w14:paraId="23773F0F"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30BAE19D" w14:textId="77777777" w:rsidR="00A95DA0" w:rsidRPr="00C0717C" w:rsidRDefault="00A95DA0" w:rsidP="00520425">
            <w:pPr>
              <w:jc w:val="center"/>
              <w:rPr>
                <w:rFonts w:ascii="Arial" w:hAnsi="Arial" w:cs="Arial"/>
                <w:sz w:val="16"/>
                <w:szCs w:val="16"/>
                <w:lang w:val="ro-RO"/>
              </w:rPr>
            </w:pPr>
            <w:r>
              <w:rPr>
                <w:rFonts w:ascii="Arial" w:hAnsi="Arial" w:cs="Arial"/>
                <w:sz w:val="16"/>
                <w:szCs w:val="16"/>
              </w:rPr>
              <w:t>09.07.2027</w:t>
            </w:r>
          </w:p>
        </w:tc>
        <w:tc>
          <w:tcPr>
            <w:tcW w:w="873" w:type="dxa"/>
            <w:gridSpan w:val="2"/>
            <w:tcBorders>
              <w:left w:val="single" w:sz="4" w:space="0" w:color="auto"/>
              <w:bottom w:val="single" w:sz="4" w:space="0" w:color="auto"/>
              <w:right w:val="single" w:sz="4" w:space="0" w:color="auto"/>
            </w:tcBorders>
            <w:vAlign w:val="center"/>
          </w:tcPr>
          <w:p w14:paraId="0C6E2299" w14:textId="7C3AF415" w:rsidR="00A95DA0" w:rsidRPr="00C0717C" w:rsidRDefault="00A95DA0" w:rsidP="00520425">
            <w:pPr>
              <w:jc w:val="center"/>
              <w:rPr>
                <w:rFonts w:ascii="Arial" w:hAnsi="Arial" w:cs="Arial"/>
                <w:sz w:val="16"/>
                <w:szCs w:val="16"/>
                <w:lang w:val="ro-RO"/>
              </w:rPr>
            </w:pPr>
          </w:p>
        </w:tc>
      </w:tr>
      <w:tr w:rsidR="00A95DA0" w:rsidRPr="00C0717C" w14:paraId="67B3EAD6"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1CC70DD" w14:textId="77777777" w:rsidR="00A95DA0" w:rsidRPr="00C0717C" w:rsidRDefault="00A95DA0" w:rsidP="00520425">
            <w:pPr>
              <w:jc w:val="center"/>
              <w:rPr>
                <w:rFonts w:ascii="Arial" w:hAnsi="Arial" w:cs="Arial"/>
                <w:sz w:val="16"/>
                <w:szCs w:val="16"/>
              </w:rPr>
            </w:pPr>
            <w:r>
              <w:rPr>
                <w:rFonts w:ascii="Arial" w:hAnsi="Arial" w:cs="Arial"/>
                <w:sz w:val="16"/>
                <w:szCs w:val="16"/>
              </w:rPr>
              <w:t>86.</w:t>
            </w:r>
          </w:p>
        </w:tc>
        <w:tc>
          <w:tcPr>
            <w:tcW w:w="992" w:type="dxa"/>
            <w:tcBorders>
              <w:left w:val="single" w:sz="4" w:space="0" w:color="auto"/>
              <w:bottom w:val="single" w:sz="4" w:space="0" w:color="auto"/>
              <w:right w:val="single" w:sz="4" w:space="0" w:color="auto"/>
            </w:tcBorders>
            <w:vAlign w:val="center"/>
          </w:tcPr>
          <w:p w14:paraId="0B128DC1"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BH17GGR</w:t>
            </w:r>
          </w:p>
        </w:tc>
        <w:tc>
          <w:tcPr>
            <w:tcW w:w="513" w:type="dxa"/>
            <w:tcBorders>
              <w:left w:val="single" w:sz="4" w:space="0" w:color="auto"/>
              <w:bottom w:val="single" w:sz="4" w:space="0" w:color="auto"/>
              <w:right w:val="single" w:sz="4" w:space="0" w:color="auto"/>
            </w:tcBorders>
            <w:vAlign w:val="center"/>
          </w:tcPr>
          <w:p w14:paraId="61D4D2D1" w14:textId="77777777" w:rsidR="00A95DA0" w:rsidRPr="00C0717C" w:rsidRDefault="00A95DA0" w:rsidP="00520425">
            <w:pPr>
              <w:jc w:val="center"/>
              <w:rPr>
                <w:rFonts w:ascii="Arial" w:hAnsi="Arial" w:cs="Arial"/>
                <w:sz w:val="16"/>
                <w:szCs w:val="16"/>
              </w:rPr>
            </w:pPr>
            <w:r>
              <w:rPr>
                <w:rFonts w:ascii="Arial" w:hAnsi="Arial" w:cs="Arial"/>
                <w:sz w:val="16"/>
                <w:szCs w:val="16"/>
              </w:rPr>
              <w:t>204</w:t>
            </w:r>
          </w:p>
        </w:tc>
        <w:tc>
          <w:tcPr>
            <w:tcW w:w="780" w:type="dxa"/>
            <w:tcBorders>
              <w:left w:val="single" w:sz="4" w:space="0" w:color="auto"/>
              <w:bottom w:val="single" w:sz="4" w:space="0" w:color="auto"/>
              <w:right w:val="single" w:sz="4" w:space="0" w:color="auto"/>
            </w:tcBorders>
            <w:vAlign w:val="center"/>
          </w:tcPr>
          <w:p w14:paraId="3CA8947C"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2A553CDA"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230C4EF0" w14:textId="77777777" w:rsidR="00A95DA0" w:rsidRPr="00C0717C"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2A3D1B90" w14:textId="77777777" w:rsidR="00A95DA0" w:rsidRPr="00C0717C" w:rsidRDefault="00A95DA0" w:rsidP="00520425">
            <w:pPr>
              <w:jc w:val="center"/>
              <w:rPr>
                <w:rFonts w:ascii="Arial" w:hAnsi="Arial" w:cs="Arial"/>
                <w:sz w:val="16"/>
                <w:szCs w:val="16"/>
              </w:rPr>
            </w:pPr>
            <w:r>
              <w:rPr>
                <w:rFonts w:ascii="Arial" w:hAnsi="Arial" w:cs="Arial"/>
                <w:sz w:val="16"/>
                <w:szCs w:val="16"/>
              </w:rPr>
              <w:t>WEB62808310601869</w:t>
            </w:r>
          </w:p>
        </w:tc>
        <w:tc>
          <w:tcPr>
            <w:tcW w:w="597" w:type="dxa"/>
            <w:tcBorders>
              <w:left w:val="single" w:sz="4" w:space="0" w:color="auto"/>
              <w:bottom w:val="single" w:sz="4" w:space="0" w:color="auto"/>
              <w:right w:val="single" w:sz="4" w:space="0" w:color="auto"/>
            </w:tcBorders>
            <w:vAlign w:val="center"/>
          </w:tcPr>
          <w:p w14:paraId="05573D01" w14:textId="77777777" w:rsidR="00A95DA0" w:rsidRPr="00C0717C"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7ECC1318"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760587B6"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54</w:t>
            </w:r>
          </w:p>
        </w:tc>
        <w:tc>
          <w:tcPr>
            <w:tcW w:w="499" w:type="dxa"/>
            <w:gridSpan w:val="2"/>
            <w:tcBorders>
              <w:left w:val="single" w:sz="4" w:space="0" w:color="auto"/>
              <w:bottom w:val="single" w:sz="4" w:space="0" w:color="auto"/>
              <w:right w:val="single" w:sz="4" w:space="0" w:color="auto"/>
            </w:tcBorders>
            <w:vAlign w:val="center"/>
          </w:tcPr>
          <w:p w14:paraId="4D344508"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69491DBE" w14:textId="77777777" w:rsidR="00A95DA0" w:rsidRPr="00C0717C" w:rsidRDefault="00A95DA0" w:rsidP="00520425">
            <w:pPr>
              <w:jc w:val="center"/>
              <w:rPr>
                <w:rFonts w:ascii="Arial" w:hAnsi="Arial" w:cs="Arial"/>
                <w:sz w:val="16"/>
                <w:szCs w:val="16"/>
                <w:lang w:val="ro-RO"/>
              </w:rPr>
            </w:pPr>
            <w:r>
              <w:rPr>
                <w:rFonts w:ascii="Arial" w:hAnsi="Arial" w:cs="Arial"/>
                <w:sz w:val="16"/>
                <w:szCs w:val="16"/>
              </w:rPr>
              <w:t>09.07.2027</w:t>
            </w:r>
          </w:p>
        </w:tc>
        <w:tc>
          <w:tcPr>
            <w:tcW w:w="873" w:type="dxa"/>
            <w:gridSpan w:val="2"/>
            <w:tcBorders>
              <w:left w:val="single" w:sz="4" w:space="0" w:color="auto"/>
              <w:bottom w:val="single" w:sz="4" w:space="0" w:color="auto"/>
              <w:right w:val="single" w:sz="4" w:space="0" w:color="auto"/>
            </w:tcBorders>
            <w:vAlign w:val="center"/>
          </w:tcPr>
          <w:p w14:paraId="3506FA0F" w14:textId="7CB2BF1D" w:rsidR="00A95DA0" w:rsidRPr="00C0717C" w:rsidRDefault="00A95DA0" w:rsidP="00520425">
            <w:pPr>
              <w:jc w:val="center"/>
              <w:rPr>
                <w:rFonts w:ascii="Arial" w:hAnsi="Arial" w:cs="Arial"/>
                <w:sz w:val="16"/>
                <w:szCs w:val="16"/>
                <w:lang w:val="ro-RO"/>
              </w:rPr>
            </w:pPr>
          </w:p>
        </w:tc>
      </w:tr>
      <w:tr w:rsidR="00A95DA0" w:rsidRPr="00C0717C" w14:paraId="0F0E7ADB"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7C450854" w14:textId="77777777" w:rsidR="00A95DA0" w:rsidRPr="00C0717C" w:rsidRDefault="00A95DA0" w:rsidP="00520425">
            <w:pPr>
              <w:jc w:val="center"/>
              <w:rPr>
                <w:rFonts w:ascii="Arial" w:hAnsi="Arial" w:cs="Arial"/>
                <w:sz w:val="16"/>
                <w:szCs w:val="16"/>
              </w:rPr>
            </w:pPr>
            <w:r>
              <w:rPr>
                <w:rFonts w:ascii="Arial" w:hAnsi="Arial" w:cs="Arial"/>
                <w:sz w:val="16"/>
                <w:szCs w:val="16"/>
              </w:rPr>
              <w:t>87.</w:t>
            </w:r>
          </w:p>
        </w:tc>
        <w:tc>
          <w:tcPr>
            <w:tcW w:w="992" w:type="dxa"/>
            <w:tcBorders>
              <w:left w:val="single" w:sz="4" w:space="0" w:color="auto"/>
              <w:bottom w:val="single" w:sz="4" w:space="0" w:color="auto"/>
              <w:right w:val="single" w:sz="4" w:space="0" w:color="auto"/>
            </w:tcBorders>
            <w:vAlign w:val="center"/>
          </w:tcPr>
          <w:p w14:paraId="7F5D70A1"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BH17GGX</w:t>
            </w:r>
          </w:p>
        </w:tc>
        <w:tc>
          <w:tcPr>
            <w:tcW w:w="513" w:type="dxa"/>
            <w:tcBorders>
              <w:left w:val="single" w:sz="4" w:space="0" w:color="auto"/>
              <w:bottom w:val="single" w:sz="4" w:space="0" w:color="auto"/>
              <w:right w:val="single" w:sz="4" w:space="0" w:color="auto"/>
            </w:tcBorders>
            <w:vAlign w:val="center"/>
          </w:tcPr>
          <w:p w14:paraId="3EB6C2E7" w14:textId="77777777" w:rsidR="00A95DA0" w:rsidRPr="00C0717C" w:rsidRDefault="00A95DA0" w:rsidP="00520425">
            <w:pPr>
              <w:jc w:val="center"/>
              <w:rPr>
                <w:rFonts w:ascii="Arial" w:hAnsi="Arial" w:cs="Arial"/>
                <w:sz w:val="16"/>
                <w:szCs w:val="16"/>
              </w:rPr>
            </w:pPr>
            <w:r>
              <w:rPr>
                <w:rFonts w:ascii="Arial" w:hAnsi="Arial" w:cs="Arial"/>
                <w:sz w:val="16"/>
                <w:szCs w:val="16"/>
              </w:rPr>
              <w:t>205</w:t>
            </w:r>
          </w:p>
        </w:tc>
        <w:tc>
          <w:tcPr>
            <w:tcW w:w="780" w:type="dxa"/>
            <w:tcBorders>
              <w:left w:val="single" w:sz="4" w:space="0" w:color="auto"/>
              <w:bottom w:val="single" w:sz="4" w:space="0" w:color="auto"/>
              <w:right w:val="single" w:sz="4" w:space="0" w:color="auto"/>
            </w:tcBorders>
            <w:vAlign w:val="center"/>
          </w:tcPr>
          <w:p w14:paraId="045FFFD9"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71E6D8D5"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40195BA4" w14:textId="77777777" w:rsidR="00A95DA0" w:rsidRPr="00C0717C"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27DD6A96" w14:textId="77777777" w:rsidR="00A95DA0" w:rsidRPr="00C0717C" w:rsidRDefault="00A95DA0" w:rsidP="00520425">
            <w:pPr>
              <w:jc w:val="center"/>
              <w:rPr>
                <w:rFonts w:ascii="Arial" w:hAnsi="Arial" w:cs="Arial"/>
                <w:sz w:val="16"/>
                <w:szCs w:val="16"/>
              </w:rPr>
            </w:pPr>
            <w:r>
              <w:rPr>
                <w:rFonts w:ascii="Arial" w:hAnsi="Arial" w:cs="Arial"/>
                <w:sz w:val="16"/>
                <w:szCs w:val="16"/>
              </w:rPr>
              <w:t>WEB62808310601861</w:t>
            </w:r>
          </w:p>
        </w:tc>
        <w:tc>
          <w:tcPr>
            <w:tcW w:w="597" w:type="dxa"/>
            <w:tcBorders>
              <w:left w:val="single" w:sz="4" w:space="0" w:color="auto"/>
              <w:bottom w:val="single" w:sz="4" w:space="0" w:color="auto"/>
              <w:right w:val="single" w:sz="4" w:space="0" w:color="auto"/>
            </w:tcBorders>
            <w:vAlign w:val="center"/>
          </w:tcPr>
          <w:p w14:paraId="744EC552" w14:textId="77777777" w:rsidR="00A95DA0" w:rsidRPr="00C0717C"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0CF4C9E9"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25F2B182"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54</w:t>
            </w:r>
          </w:p>
        </w:tc>
        <w:tc>
          <w:tcPr>
            <w:tcW w:w="499" w:type="dxa"/>
            <w:gridSpan w:val="2"/>
            <w:tcBorders>
              <w:left w:val="single" w:sz="4" w:space="0" w:color="auto"/>
              <w:bottom w:val="single" w:sz="4" w:space="0" w:color="auto"/>
              <w:right w:val="single" w:sz="4" w:space="0" w:color="auto"/>
            </w:tcBorders>
            <w:vAlign w:val="center"/>
          </w:tcPr>
          <w:p w14:paraId="6A90951A"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47B4EE39" w14:textId="77777777" w:rsidR="00A95DA0" w:rsidRPr="00C0717C" w:rsidRDefault="00A95DA0" w:rsidP="00520425">
            <w:pPr>
              <w:jc w:val="center"/>
              <w:rPr>
                <w:rFonts w:ascii="Arial" w:hAnsi="Arial" w:cs="Arial"/>
                <w:sz w:val="16"/>
                <w:szCs w:val="16"/>
                <w:lang w:val="ro-RO"/>
              </w:rPr>
            </w:pPr>
            <w:r>
              <w:rPr>
                <w:rFonts w:ascii="Arial" w:hAnsi="Arial" w:cs="Arial"/>
                <w:sz w:val="16"/>
                <w:szCs w:val="16"/>
              </w:rPr>
              <w:t>09.07.2027</w:t>
            </w:r>
          </w:p>
        </w:tc>
        <w:tc>
          <w:tcPr>
            <w:tcW w:w="873" w:type="dxa"/>
            <w:gridSpan w:val="2"/>
            <w:tcBorders>
              <w:left w:val="single" w:sz="4" w:space="0" w:color="auto"/>
              <w:bottom w:val="single" w:sz="4" w:space="0" w:color="auto"/>
              <w:right w:val="single" w:sz="4" w:space="0" w:color="auto"/>
            </w:tcBorders>
            <w:vAlign w:val="center"/>
          </w:tcPr>
          <w:p w14:paraId="0323CA24" w14:textId="705AB48B" w:rsidR="00A95DA0" w:rsidRPr="00C0717C" w:rsidRDefault="00A95DA0" w:rsidP="00520425">
            <w:pPr>
              <w:jc w:val="center"/>
              <w:rPr>
                <w:rFonts w:ascii="Arial" w:hAnsi="Arial" w:cs="Arial"/>
                <w:sz w:val="16"/>
                <w:szCs w:val="16"/>
                <w:lang w:val="ro-RO"/>
              </w:rPr>
            </w:pPr>
          </w:p>
        </w:tc>
      </w:tr>
      <w:tr w:rsidR="00A95DA0" w:rsidRPr="00C0717C" w14:paraId="3BAC95F0" w14:textId="77777777" w:rsidTr="00520425">
        <w:trPr>
          <w:gridAfter w:val="1"/>
          <w:wAfter w:w="6" w:type="dxa"/>
          <w:cantSplit/>
          <w:trHeight w:val="255"/>
          <w:jc w:val="center"/>
        </w:trPr>
        <w:tc>
          <w:tcPr>
            <w:tcW w:w="434" w:type="dxa"/>
            <w:tcBorders>
              <w:left w:val="single" w:sz="4" w:space="0" w:color="auto"/>
              <w:bottom w:val="single" w:sz="4" w:space="0" w:color="auto"/>
              <w:right w:val="single" w:sz="4" w:space="0" w:color="auto"/>
            </w:tcBorders>
            <w:vAlign w:val="center"/>
          </w:tcPr>
          <w:p w14:paraId="398BEABE" w14:textId="77777777" w:rsidR="00A95DA0" w:rsidRPr="00C0717C" w:rsidRDefault="00A95DA0" w:rsidP="00520425">
            <w:pPr>
              <w:jc w:val="center"/>
              <w:rPr>
                <w:rFonts w:ascii="Arial" w:hAnsi="Arial" w:cs="Arial"/>
                <w:sz w:val="16"/>
                <w:szCs w:val="16"/>
              </w:rPr>
            </w:pPr>
            <w:r>
              <w:rPr>
                <w:rFonts w:ascii="Arial" w:hAnsi="Arial" w:cs="Arial"/>
                <w:sz w:val="16"/>
                <w:szCs w:val="16"/>
              </w:rPr>
              <w:t>88.</w:t>
            </w:r>
          </w:p>
        </w:tc>
        <w:tc>
          <w:tcPr>
            <w:tcW w:w="992" w:type="dxa"/>
            <w:tcBorders>
              <w:left w:val="single" w:sz="4" w:space="0" w:color="auto"/>
              <w:bottom w:val="single" w:sz="4" w:space="0" w:color="auto"/>
              <w:right w:val="single" w:sz="4" w:space="0" w:color="auto"/>
            </w:tcBorders>
            <w:vAlign w:val="center"/>
          </w:tcPr>
          <w:p w14:paraId="47B95AEE" w14:textId="77777777" w:rsidR="00A95DA0" w:rsidRPr="00C0717C" w:rsidRDefault="00A95DA0" w:rsidP="00520425">
            <w:pPr>
              <w:jc w:val="center"/>
              <w:rPr>
                <w:rFonts w:ascii="Arial" w:hAnsi="Arial" w:cs="Arial"/>
                <w:sz w:val="16"/>
                <w:szCs w:val="16"/>
              </w:rPr>
            </w:pPr>
            <w:r>
              <w:rPr>
                <w:rFonts w:ascii="Arial" w:hAnsi="Arial" w:cs="Arial"/>
                <w:sz w:val="16"/>
                <w:szCs w:val="16"/>
                <w:lang w:val="ro-RO"/>
              </w:rPr>
              <w:t>BH17GKB</w:t>
            </w:r>
          </w:p>
        </w:tc>
        <w:tc>
          <w:tcPr>
            <w:tcW w:w="513" w:type="dxa"/>
            <w:tcBorders>
              <w:left w:val="single" w:sz="4" w:space="0" w:color="auto"/>
              <w:bottom w:val="single" w:sz="4" w:space="0" w:color="auto"/>
              <w:right w:val="single" w:sz="4" w:space="0" w:color="auto"/>
            </w:tcBorders>
            <w:vAlign w:val="center"/>
          </w:tcPr>
          <w:p w14:paraId="2CE2497C" w14:textId="77777777" w:rsidR="00A95DA0" w:rsidRPr="00C0717C" w:rsidRDefault="00A95DA0" w:rsidP="00520425">
            <w:pPr>
              <w:jc w:val="center"/>
              <w:rPr>
                <w:rFonts w:ascii="Arial" w:hAnsi="Arial" w:cs="Arial"/>
                <w:sz w:val="16"/>
                <w:szCs w:val="16"/>
              </w:rPr>
            </w:pPr>
            <w:r>
              <w:rPr>
                <w:rFonts w:ascii="Arial" w:hAnsi="Arial" w:cs="Arial"/>
                <w:sz w:val="16"/>
                <w:szCs w:val="16"/>
              </w:rPr>
              <w:t>206</w:t>
            </w:r>
          </w:p>
        </w:tc>
        <w:tc>
          <w:tcPr>
            <w:tcW w:w="780" w:type="dxa"/>
            <w:tcBorders>
              <w:left w:val="single" w:sz="4" w:space="0" w:color="auto"/>
              <w:bottom w:val="single" w:sz="4" w:space="0" w:color="auto"/>
              <w:right w:val="single" w:sz="4" w:space="0" w:color="auto"/>
            </w:tcBorders>
            <w:vAlign w:val="center"/>
          </w:tcPr>
          <w:p w14:paraId="0029D88B"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left w:val="single" w:sz="4" w:space="0" w:color="auto"/>
              <w:bottom w:val="single" w:sz="4" w:space="0" w:color="auto"/>
              <w:right w:val="single" w:sz="4" w:space="0" w:color="auto"/>
            </w:tcBorders>
            <w:vAlign w:val="center"/>
          </w:tcPr>
          <w:p w14:paraId="6064EC57"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left w:val="single" w:sz="4" w:space="0" w:color="auto"/>
              <w:bottom w:val="single" w:sz="4" w:space="0" w:color="auto"/>
              <w:right w:val="single" w:sz="4" w:space="0" w:color="auto"/>
            </w:tcBorders>
            <w:vAlign w:val="center"/>
          </w:tcPr>
          <w:p w14:paraId="1ACBA704" w14:textId="77777777" w:rsidR="00A95DA0" w:rsidRPr="00C0717C"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left w:val="single" w:sz="4" w:space="0" w:color="auto"/>
              <w:bottom w:val="single" w:sz="4" w:space="0" w:color="auto"/>
              <w:right w:val="single" w:sz="4" w:space="0" w:color="auto"/>
            </w:tcBorders>
            <w:vAlign w:val="center"/>
          </w:tcPr>
          <w:p w14:paraId="11D30B6A" w14:textId="77777777" w:rsidR="00A95DA0" w:rsidRPr="00C0717C" w:rsidRDefault="00A95DA0" w:rsidP="00520425">
            <w:pPr>
              <w:jc w:val="center"/>
              <w:rPr>
                <w:rFonts w:ascii="Arial" w:hAnsi="Arial" w:cs="Arial"/>
                <w:sz w:val="16"/>
                <w:szCs w:val="16"/>
              </w:rPr>
            </w:pPr>
            <w:r>
              <w:rPr>
                <w:rFonts w:ascii="Arial" w:hAnsi="Arial" w:cs="Arial"/>
                <w:sz w:val="16"/>
                <w:szCs w:val="16"/>
              </w:rPr>
              <w:t>WEB62808310601939</w:t>
            </w:r>
          </w:p>
        </w:tc>
        <w:tc>
          <w:tcPr>
            <w:tcW w:w="597" w:type="dxa"/>
            <w:tcBorders>
              <w:left w:val="single" w:sz="4" w:space="0" w:color="auto"/>
              <w:bottom w:val="single" w:sz="4" w:space="0" w:color="auto"/>
              <w:right w:val="single" w:sz="4" w:space="0" w:color="auto"/>
            </w:tcBorders>
            <w:vAlign w:val="center"/>
          </w:tcPr>
          <w:p w14:paraId="68699582" w14:textId="77777777" w:rsidR="00A95DA0" w:rsidRPr="00C0717C"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35997850"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5BA977F7" w14:textId="77777777" w:rsidR="00A95DA0" w:rsidRPr="00C0717C" w:rsidRDefault="00A95DA0" w:rsidP="00520425">
            <w:pPr>
              <w:ind w:left="113" w:right="113"/>
              <w:jc w:val="center"/>
              <w:rPr>
                <w:rFonts w:ascii="Arial" w:hAnsi="Arial" w:cs="Arial"/>
                <w:b/>
                <w:sz w:val="16"/>
                <w:szCs w:val="16"/>
              </w:rPr>
            </w:pPr>
            <w:r>
              <w:rPr>
                <w:rFonts w:ascii="Arial" w:hAnsi="Arial" w:cs="Arial"/>
                <w:sz w:val="16"/>
                <w:szCs w:val="16"/>
                <w:lang w:val="ro-RO"/>
              </w:rPr>
              <w:t>54</w:t>
            </w:r>
          </w:p>
        </w:tc>
        <w:tc>
          <w:tcPr>
            <w:tcW w:w="499" w:type="dxa"/>
            <w:gridSpan w:val="2"/>
            <w:tcBorders>
              <w:left w:val="single" w:sz="4" w:space="0" w:color="auto"/>
              <w:bottom w:val="single" w:sz="4" w:space="0" w:color="auto"/>
              <w:right w:val="single" w:sz="4" w:space="0" w:color="auto"/>
            </w:tcBorders>
            <w:vAlign w:val="center"/>
          </w:tcPr>
          <w:p w14:paraId="0F6C35F2" w14:textId="77777777" w:rsidR="00A95DA0" w:rsidRPr="00C0717C"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left w:val="single" w:sz="4" w:space="0" w:color="auto"/>
              <w:bottom w:val="single" w:sz="4" w:space="0" w:color="auto"/>
              <w:right w:val="single" w:sz="4" w:space="0" w:color="auto"/>
            </w:tcBorders>
            <w:vAlign w:val="center"/>
          </w:tcPr>
          <w:p w14:paraId="455E3804" w14:textId="77777777" w:rsidR="00A95DA0" w:rsidRPr="00C0717C" w:rsidRDefault="00A95DA0" w:rsidP="00520425">
            <w:pPr>
              <w:jc w:val="center"/>
              <w:rPr>
                <w:rFonts w:ascii="Arial" w:hAnsi="Arial" w:cs="Arial"/>
                <w:sz w:val="16"/>
                <w:szCs w:val="16"/>
                <w:lang w:val="ro-RO"/>
              </w:rPr>
            </w:pPr>
            <w:r>
              <w:rPr>
                <w:rFonts w:ascii="Arial" w:hAnsi="Arial" w:cs="Arial"/>
                <w:sz w:val="16"/>
                <w:szCs w:val="16"/>
              </w:rPr>
              <w:t>13.07.2027</w:t>
            </w:r>
          </w:p>
        </w:tc>
        <w:tc>
          <w:tcPr>
            <w:tcW w:w="873" w:type="dxa"/>
            <w:gridSpan w:val="2"/>
            <w:tcBorders>
              <w:left w:val="single" w:sz="4" w:space="0" w:color="auto"/>
              <w:bottom w:val="single" w:sz="4" w:space="0" w:color="auto"/>
              <w:right w:val="single" w:sz="4" w:space="0" w:color="auto"/>
            </w:tcBorders>
            <w:vAlign w:val="center"/>
          </w:tcPr>
          <w:p w14:paraId="4A97C6A5" w14:textId="62CD1FD2" w:rsidR="00A95DA0" w:rsidRPr="00C0717C" w:rsidRDefault="00A95DA0" w:rsidP="00520425">
            <w:pPr>
              <w:jc w:val="center"/>
              <w:rPr>
                <w:rFonts w:ascii="Arial" w:hAnsi="Arial" w:cs="Arial"/>
                <w:sz w:val="16"/>
                <w:szCs w:val="16"/>
                <w:lang w:val="ro-RO"/>
              </w:rPr>
            </w:pPr>
          </w:p>
        </w:tc>
      </w:tr>
      <w:tr w:rsidR="00A95DA0" w:rsidRPr="00100D57" w14:paraId="458EC914"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6700E48A" w14:textId="77777777" w:rsidR="00A95DA0" w:rsidRPr="00C0717C" w:rsidRDefault="00A95DA0" w:rsidP="00520425">
            <w:pPr>
              <w:jc w:val="center"/>
              <w:rPr>
                <w:rFonts w:ascii="Arial" w:hAnsi="Arial" w:cs="Arial"/>
                <w:sz w:val="16"/>
                <w:szCs w:val="16"/>
              </w:rPr>
            </w:pPr>
            <w:r>
              <w:rPr>
                <w:rFonts w:ascii="Arial" w:hAnsi="Arial" w:cs="Arial"/>
                <w:sz w:val="16"/>
                <w:szCs w:val="16"/>
              </w:rPr>
              <w:t>89.</w:t>
            </w:r>
          </w:p>
        </w:tc>
        <w:tc>
          <w:tcPr>
            <w:tcW w:w="992" w:type="dxa"/>
            <w:tcBorders>
              <w:top w:val="single" w:sz="4" w:space="0" w:color="auto"/>
              <w:left w:val="single" w:sz="4" w:space="0" w:color="auto"/>
              <w:bottom w:val="single" w:sz="4" w:space="0" w:color="auto"/>
              <w:right w:val="single" w:sz="4" w:space="0" w:color="auto"/>
            </w:tcBorders>
            <w:vAlign w:val="center"/>
          </w:tcPr>
          <w:p w14:paraId="284C5F7F" w14:textId="77777777" w:rsidR="00A95DA0" w:rsidRPr="00D25D36" w:rsidRDefault="00A95DA0" w:rsidP="00520425">
            <w:pPr>
              <w:jc w:val="center"/>
              <w:rPr>
                <w:rFonts w:ascii="Arial" w:hAnsi="Arial" w:cs="Arial"/>
                <w:sz w:val="16"/>
                <w:szCs w:val="16"/>
              </w:rPr>
            </w:pPr>
            <w:r>
              <w:rPr>
                <w:rFonts w:ascii="Arial" w:hAnsi="Arial" w:cs="Arial"/>
                <w:sz w:val="16"/>
                <w:szCs w:val="16"/>
                <w:lang w:val="ro-RO"/>
              </w:rPr>
              <w:t>BH17GGU</w:t>
            </w:r>
          </w:p>
        </w:tc>
        <w:tc>
          <w:tcPr>
            <w:tcW w:w="513" w:type="dxa"/>
            <w:tcBorders>
              <w:top w:val="single" w:sz="4" w:space="0" w:color="auto"/>
              <w:left w:val="single" w:sz="4" w:space="0" w:color="auto"/>
              <w:bottom w:val="single" w:sz="4" w:space="0" w:color="auto"/>
              <w:right w:val="single" w:sz="4" w:space="0" w:color="auto"/>
            </w:tcBorders>
            <w:vAlign w:val="center"/>
          </w:tcPr>
          <w:p w14:paraId="14F84B0E" w14:textId="77777777" w:rsidR="00A95DA0" w:rsidRPr="00D25D36" w:rsidRDefault="00A95DA0" w:rsidP="00520425">
            <w:pPr>
              <w:jc w:val="center"/>
              <w:rPr>
                <w:rFonts w:ascii="Arial" w:hAnsi="Arial" w:cs="Arial"/>
                <w:sz w:val="16"/>
                <w:szCs w:val="16"/>
              </w:rPr>
            </w:pPr>
            <w:r>
              <w:rPr>
                <w:rFonts w:ascii="Arial" w:hAnsi="Arial" w:cs="Arial"/>
                <w:sz w:val="16"/>
                <w:szCs w:val="16"/>
              </w:rPr>
              <w:t>207</w:t>
            </w:r>
          </w:p>
        </w:tc>
        <w:tc>
          <w:tcPr>
            <w:tcW w:w="780" w:type="dxa"/>
            <w:tcBorders>
              <w:top w:val="single" w:sz="4" w:space="0" w:color="auto"/>
              <w:left w:val="single" w:sz="4" w:space="0" w:color="auto"/>
              <w:bottom w:val="single" w:sz="4" w:space="0" w:color="auto"/>
              <w:right w:val="single" w:sz="4" w:space="0" w:color="auto"/>
            </w:tcBorders>
            <w:vAlign w:val="center"/>
          </w:tcPr>
          <w:p w14:paraId="1464093E"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top w:val="single" w:sz="4" w:space="0" w:color="auto"/>
              <w:left w:val="single" w:sz="4" w:space="0" w:color="auto"/>
              <w:bottom w:val="single" w:sz="4" w:space="0" w:color="auto"/>
              <w:right w:val="single" w:sz="4" w:space="0" w:color="auto"/>
            </w:tcBorders>
            <w:vAlign w:val="center"/>
          </w:tcPr>
          <w:p w14:paraId="5CC348FE"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Mercedes</w:t>
            </w:r>
          </w:p>
        </w:tc>
        <w:tc>
          <w:tcPr>
            <w:tcW w:w="1093" w:type="dxa"/>
            <w:tcBorders>
              <w:top w:val="single" w:sz="4" w:space="0" w:color="auto"/>
              <w:left w:val="single" w:sz="4" w:space="0" w:color="auto"/>
              <w:bottom w:val="single" w:sz="4" w:space="0" w:color="auto"/>
              <w:right w:val="single" w:sz="4" w:space="0" w:color="auto"/>
            </w:tcBorders>
            <w:vAlign w:val="center"/>
          </w:tcPr>
          <w:p w14:paraId="4AD41E53" w14:textId="77777777" w:rsidR="00A95DA0" w:rsidRPr="00D25D36" w:rsidRDefault="00A95DA0" w:rsidP="00520425">
            <w:pPr>
              <w:jc w:val="center"/>
              <w:rPr>
                <w:rFonts w:ascii="Arial" w:hAnsi="Arial" w:cs="Arial"/>
                <w:sz w:val="16"/>
                <w:szCs w:val="16"/>
              </w:rPr>
            </w:pPr>
            <w:r w:rsidRPr="00FA7976">
              <w:rPr>
                <w:rFonts w:ascii="Arial" w:hAnsi="Arial" w:cs="Arial"/>
                <w:sz w:val="16"/>
                <w:szCs w:val="16"/>
              </w:rPr>
              <w:t>O530</w:t>
            </w:r>
          </w:p>
        </w:tc>
        <w:tc>
          <w:tcPr>
            <w:tcW w:w="1952" w:type="dxa"/>
            <w:tcBorders>
              <w:top w:val="single" w:sz="4" w:space="0" w:color="auto"/>
              <w:left w:val="single" w:sz="4" w:space="0" w:color="auto"/>
              <w:bottom w:val="single" w:sz="4" w:space="0" w:color="auto"/>
              <w:right w:val="single" w:sz="4" w:space="0" w:color="auto"/>
            </w:tcBorders>
            <w:vAlign w:val="center"/>
          </w:tcPr>
          <w:p w14:paraId="469C3F20" w14:textId="77777777" w:rsidR="00A95DA0" w:rsidRPr="00D25D36" w:rsidRDefault="00A95DA0" w:rsidP="00520425">
            <w:pPr>
              <w:jc w:val="center"/>
              <w:rPr>
                <w:rFonts w:ascii="Arial" w:hAnsi="Arial" w:cs="Arial"/>
                <w:sz w:val="16"/>
                <w:szCs w:val="16"/>
              </w:rPr>
            </w:pPr>
            <w:r>
              <w:rPr>
                <w:rFonts w:ascii="Arial" w:hAnsi="Arial" w:cs="Arial"/>
                <w:sz w:val="16"/>
                <w:szCs w:val="16"/>
              </w:rPr>
              <w:t>WEB62808310601937</w:t>
            </w:r>
          </w:p>
        </w:tc>
        <w:tc>
          <w:tcPr>
            <w:tcW w:w="597" w:type="dxa"/>
            <w:tcBorders>
              <w:top w:val="single" w:sz="4" w:space="0" w:color="auto"/>
              <w:left w:val="single" w:sz="4" w:space="0" w:color="auto"/>
              <w:bottom w:val="single" w:sz="4" w:space="0" w:color="auto"/>
              <w:right w:val="single" w:sz="4" w:space="0" w:color="auto"/>
            </w:tcBorders>
            <w:vAlign w:val="center"/>
          </w:tcPr>
          <w:p w14:paraId="732E9AD2" w14:textId="77777777" w:rsidR="00A95DA0" w:rsidRPr="00D25D36" w:rsidRDefault="00A95DA0" w:rsidP="00520425">
            <w:pPr>
              <w:jc w:val="center"/>
              <w:rPr>
                <w:rFonts w:ascii="Arial" w:hAnsi="Arial" w:cs="Arial"/>
                <w:bCs/>
                <w:sz w:val="16"/>
                <w:szCs w:val="16"/>
              </w:rPr>
            </w:pPr>
            <w:r>
              <w:rPr>
                <w:rFonts w:ascii="Arial" w:hAnsi="Arial" w:cs="Arial"/>
                <w:bCs/>
                <w:sz w:val="16"/>
                <w:szCs w:val="16"/>
              </w:rPr>
              <w:t>6374</w:t>
            </w:r>
          </w:p>
        </w:tc>
        <w:tc>
          <w:tcPr>
            <w:tcW w:w="636" w:type="dxa"/>
            <w:tcBorders>
              <w:top w:val="single" w:sz="4" w:space="0" w:color="auto"/>
              <w:left w:val="single" w:sz="4" w:space="0" w:color="auto"/>
              <w:bottom w:val="single" w:sz="4" w:space="0" w:color="auto"/>
              <w:right w:val="single" w:sz="4" w:space="0" w:color="auto"/>
            </w:tcBorders>
            <w:vAlign w:val="center"/>
          </w:tcPr>
          <w:p w14:paraId="5DF64F37" w14:textId="77777777" w:rsidR="00A95DA0" w:rsidRPr="00D25D36" w:rsidRDefault="00A95DA0" w:rsidP="00520425">
            <w:pPr>
              <w:jc w:val="center"/>
              <w:rPr>
                <w:rFonts w:ascii="Arial" w:hAnsi="Arial" w:cs="Arial"/>
                <w:sz w:val="16"/>
                <w:szCs w:val="16"/>
              </w:rPr>
            </w:pPr>
            <w:r>
              <w:rPr>
                <w:rFonts w:ascii="Arial" w:hAnsi="Arial" w:cs="Arial"/>
                <w:sz w:val="16"/>
                <w:szCs w:val="16"/>
                <w:lang w:val="ro-RO"/>
              </w:rPr>
              <w:t>31</w:t>
            </w:r>
          </w:p>
        </w:tc>
        <w:tc>
          <w:tcPr>
            <w:tcW w:w="415" w:type="dxa"/>
            <w:tcBorders>
              <w:top w:val="single" w:sz="4" w:space="0" w:color="auto"/>
              <w:left w:val="single" w:sz="4" w:space="0" w:color="auto"/>
              <w:bottom w:val="single" w:sz="4" w:space="0" w:color="auto"/>
              <w:right w:val="single" w:sz="4" w:space="0" w:color="auto"/>
            </w:tcBorders>
            <w:vAlign w:val="center"/>
          </w:tcPr>
          <w:p w14:paraId="4D49E498" w14:textId="77777777" w:rsidR="00A95DA0" w:rsidRPr="00D25D36" w:rsidRDefault="00A95DA0" w:rsidP="00520425">
            <w:pPr>
              <w:jc w:val="center"/>
              <w:rPr>
                <w:rFonts w:ascii="Arial" w:hAnsi="Arial" w:cs="Arial"/>
                <w:sz w:val="16"/>
                <w:szCs w:val="16"/>
              </w:rPr>
            </w:pPr>
            <w:r>
              <w:rPr>
                <w:rFonts w:ascii="Arial" w:hAnsi="Arial" w:cs="Arial"/>
                <w:sz w:val="16"/>
                <w:szCs w:val="16"/>
                <w:lang w:val="ro-RO"/>
              </w:rPr>
              <w:t>54</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26D37F7A"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1 an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1ACE2026" w14:textId="77777777" w:rsidR="00A95DA0" w:rsidRPr="00703FD8" w:rsidRDefault="00A95DA0" w:rsidP="00520425">
            <w:pPr>
              <w:jc w:val="center"/>
              <w:rPr>
                <w:rFonts w:ascii="Arial" w:hAnsi="Arial" w:cs="Arial"/>
                <w:sz w:val="16"/>
                <w:szCs w:val="16"/>
                <w:lang w:val="en-150"/>
              </w:rPr>
            </w:pPr>
            <w:r>
              <w:rPr>
                <w:rFonts w:ascii="Arial" w:hAnsi="Arial" w:cs="Arial"/>
                <w:sz w:val="16"/>
                <w:szCs w:val="16"/>
              </w:rPr>
              <w:t>09.07.2027</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70B40773" w14:textId="724AA7B5" w:rsidR="00A95DA0" w:rsidRPr="00662E7B" w:rsidRDefault="00A95DA0" w:rsidP="00520425">
            <w:pPr>
              <w:jc w:val="center"/>
              <w:rPr>
                <w:rFonts w:ascii="Arial" w:hAnsi="Arial" w:cs="Arial"/>
                <w:sz w:val="16"/>
                <w:szCs w:val="16"/>
                <w:lang w:val="en-150"/>
              </w:rPr>
            </w:pPr>
          </w:p>
        </w:tc>
      </w:tr>
      <w:tr w:rsidR="00A95DA0" w:rsidRPr="00731C46" w14:paraId="2E891F72"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11C4D950" w14:textId="77777777" w:rsidR="00A95DA0" w:rsidRPr="00C0717C" w:rsidRDefault="00A95DA0" w:rsidP="00520425">
            <w:pPr>
              <w:jc w:val="center"/>
              <w:rPr>
                <w:rFonts w:ascii="Arial" w:hAnsi="Arial" w:cs="Arial"/>
                <w:sz w:val="16"/>
                <w:szCs w:val="16"/>
              </w:rPr>
            </w:pPr>
            <w:r>
              <w:rPr>
                <w:rFonts w:ascii="Arial" w:hAnsi="Arial" w:cs="Arial"/>
                <w:sz w:val="16"/>
                <w:szCs w:val="16"/>
              </w:rPr>
              <w:t>90.</w:t>
            </w:r>
          </w:p>
        </w:tc>
        <w:tc>
          <w:tcPr>
            <w:tcW w:w="992" w:type="dxa"/>
            <w:tcBorders>
              <w:top w:val="single" w:sz="4" w:space="0" w:color="auto"/>
              <w:left w:val="single" w:sz="4" w:space="0" w:color="auto"/>
              <w:bottom w:val="single" w:sz="4" w:space="0" w:color="auto"/>
              <w:right w:val="single" w:sz="4" w:space="0" w:color="auto"/>
            </w:tcBorders>
            <w:vAlign w:val="center"/>
          </w:tcPr>
          <w:p w14:paraId="47D18BC2" w14:textId="77777777" w:rsidR="00A95DA0" w:rsidRPr="00D25D36" w:rsidRDefault="00A95DA0" w:rsidP="00520425">
            <w:pPr>
              <w:jc w:val="center"/>
              <w:rPr>
                <w:rFonts w:ascii="Arial" w:hAnsi="Arial" w:cs="Arial"/>
                <w:sz w:val="16"/>
                <w:szCs w:val="16"/>
              </w:rPr>
            </w:pPr>
            <w:r>
              <w:rPr>
                <w:rFonts w:ascii="Arial" w:hAnsi="Arial" w:cs="Arial"/>
                <w:sz w:val="16"/>
                <w:szCs w:val="16"/>
              </w:rPr>
              <w:t>BH18BOF</w:t>
            </w:r>
          </w:p>
        </w:tc>
        <w:tc>
          <w:tcPr>
            <w:tcW w:w="513" w:type="dxa"/>
            <w:tcBorders>
              <w:top w:val="single" w:sz="4" w:space="0" w:color="auto"/>
              <w:left w:val="single" w:sz="4" w:space="0" w:color="auto"/>
              <w:bottom w:val="single" w:sz="4" w:space="0" w:color="auto"/>
              <w:right w:val="single" w:sz="4" w:space="0" w:color="auto"/>
            </w:tcBorders>
            <w:vAlign w:val="center"/>
          </w:tcPr>
          <w:p w14:paraId="4CEB6612" w14:textId="77777777" w:rsidR="00A95DA0" w:rsidRPr="00D25D36" w:rsidRDefault="00A95DA0" w:rsidP="00520425">
            <w:pPr>
              <w:jc w:val="center"/>
              <w:rPr>
                <w:rFonts w:ascii="Arial" w:hAnsi="Arial" w:cs="Arial"/>
                <w:sz w:val="16"/>
                <w:szCs w:val="16"/>
              </w:rPr>
            </w:pPr>
            <w:r>
              <w:rPr>
                <w:rFonts w:ascii="Arial" w:hAnsi="Arial" w:cs="Arial"/>
                <w:sz w:val="16"/>
                <w:szCs w:val="16"/>
              </w:rPr>
              <w:t>208</w:t>
            </w:r>
          </w:p>
        </w:tc>
        <w:tc>
          <w:tcPr>
            <w:tcW w:w="780" w:type="dxa"/>
            <w:tcBorders>
              <w:top w:val="single" w:sz="4" w:space="0" w:color="auto"/>
              <w:left w:val="single" w:sz="4" w:space="0" w:color="auto"/>
              <w:bottom w:val="single" w:sz="4" w:space="0" w:color="auto"/>
              <w:right w:val="single" w:sz="4" w:space="0" w:color="auto"/>
            </w:tcBorders>
            <w:vAlign w:val="center"/>
          </w:tcPr>
          <w:p w14:paraId="7DB79D26"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top w:val="single" w:sz="4" w:space="0" w:color="auto"/>
              <w:left w:val="single" w:sz="4" w:space="0" w:color="auto"/>
              <w:bottom w:val="single" w:sz="4" w:space="0" w:color="auto"/>
              <w:right w:val="single" w:sz="4" w:space="0" w:color="auto"/>
            </w:tcBorders>
            <w:vAlign w:val="center"/>
          </w:tcPr>
          <w:p w14:paraId="0814A821" w14:textId="77777777" w:rsidR="00A95DA0" w:rsidRPr="00D25D36"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top w:val="single" w:sz="4" w:space="0" w:color="auto"/>
              <w:left w:val="single" w:sz="4" w:space="0" w:color="auto"/>
              <w:bottom w:val="single" w:sz="4" w:space="0" w:color="auto"/>
              <w:right w:val="single" w:sz="4" w:space="0" w:color="auto"/>
            </w:tcBorders>
            <w:vAlign w:val="center"/>
          </w:tcPr>
          <w:p w14:paraId="1B82AE11" w14:textId="77777777" w:rsidR="00A95DA0" w:rsidRPr="00D25D36" w:rsidRDefault="00A95DA0" w:rsidP="00520425">
            <w:pPr>
              <w:jc w:val="center"/>
              <w:rPr>
                <w:rFonts w:ascii="Arial" w:hAnsi="Arial" w:cs="Arial"/>
                <w:sz w:val="16"/>
                <w:szCs w:val="16"/>
              </w:rPr>
            </w:pPr>
            <w:r>
              <w:rPr>
                <w:rFonts w:ascii="Arial" w:hAnsi="Arial" w:cs="Arial"/>
                <w:sz w:val="16"/>
                <w:szCs w:val="16"/>
                <w:lang w:val="en-150"/>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7F5C7EDD" w14:textId="77777777" w:rsidR="00A95DA0" w:rsidRPr="00D25D36" w:rsidRDefault="00A95DA0" w:rsidP="00520425">
            <w:pPr>
              <w:jc w:val="center"/>
              <w:rPr>
                <w:rFonts w:ascii="Arial" w:hAnsi="Arial" w:cs="Arial"/>
                <w:sz w:val="16"/>
                <w:szCs w:val="16"/>
              </w:rPr>
            </w:pPr>
            <w:r>
              <w:rPr>
                <w:rFonts w:ascii="Arial" w:hAnsi="Arial" w:cs="Arial"/>
                <w:sz w:val="16"/>
                <w:szCs w:val="16"/>
              </w:rPr>
              <w:t>WEB62828310601262</w:t>
            </w:r>
          </w:p>
        </w:tc>
        <w:tc>
          <w:tcPr>
            <w:tcW w:w="597" w:type="dxa"/>
            <w:tcBorders>
              <w:top w:val="single" w:sz="4" w:space="0" w:color="auto"/>
              <w:left w:val="single" w:sz="4" w:space="0" w:color="auto"/>
              <w:bottom w:val="single" w:sz="4" w:space="0" w:color="auto"/>
              <w:right w:val="single" w:sz="4" w:space="0" w:color="auto"/>
            </w:tcBorders>
            <w:vAlign w:val="center"/>
          </w:tcPr>
          <w:p w14:paraId="1A7BE96F" w14:textId="77777777" w:rsidR="00A95DA0" w:rsidRPr="00D25D36" w:rsidRDefault="00A95DA0" w:rsidP="00520425">
            <w:pPr>
              <w:jc w:val="center"/>
              <w:rPr>
                <w:rFonts w:ascii="Arial" w:hAnsi="Arial" w:cs="Arial"/>
                <w:bCs/>
                <w:sz w:val="16"/>
                <w:szCs w:val="16"/>
              </w:rPr>
            </w:pPr>
            <w:r>
              <w:rPr>
                <w:rFonts w:ascii="Arial" w:hAnsi="Arial" w:cs="Arial"/>
                <w:bCs/>
                <w:sz w:val="16"/>
                <w:szCs w:val="16"/>
              </w:rPr>
              <w:t>11.967</w:t>
            </w:r>
          </w:p>
        </w:tc>
        <w:tc>
          <w:tcPr>
            <w:tcW w:w="636" w:type="dxa"/>
            <w:tcBorders>
              <w:top w:val="single" w:sz="4" w:space="0" w:color="auto"/>
              <w:left w:val="single" w:sz="4" w:space="0" w:color="auto"/>
              <w:bottom w:val="single" w:sz="4" w:space="0" w:color="auto"/>
              <w:right w:val="single" w:sz="4" w:space="0" w:color="auto"/>
            </w:tcBorders>
            <w:vAlign w:val="center"/>
          </w:tcPr>
          <w:p w14:paraId="1EB718A0" w14:textId="77777777" w:rsidR="00A95DA0" w:rsidRPr="00D25D36" w:rsidRDefault="00A95DA0" w:rsidP="00520425">
            <w:pPr>
              <w:jc w:val="center"/>
              <w:rPr>
                <w:rFonts w:ascii="Arial" w:hAnsi="Arial" w:cs="Arial"/>
                <w:sz w:val="16"/>
                <w:szCs w:val="16"/>
              </w:rPr>
            </w:pPr>
            <w:r>
              <w:rPr>
                <w:rFonts w:ascii="Arial" w:hAnsi="Arial" w:cs="Arial"/>
                <w:sz w:val="16"/>
                <w:szCs w:val="16"/>
              </w:rPr>
              <w:t>61</w:t>
            </w:r>
          </w:p>
        </w:tc>
        <w:tc>
          <w:tcPr>
            <w:tcW w:w="415" w:type="dxa"/>
            <w:tcBorders>
              <w:top w:val="single" w:sz="4" w:space="0" w:color="auto"/>
              <w:left w:val="single" w:sz="4" w:space="0" w:color="auto"/>
              <w:bottom w:val="single" w:sz="4" w:space="0" w:color="auto"/>
              <w:right w:val="single" w:sz="4" w:space="0" w:color="auto"/>
            </w:tcBorders>
            <w:vAlign w:val="center"/>
          </w:tcPr>
          <w:p w14:paraId="713868AC" w14:textId="77777777" w:rsidR="00A95DA0" w:rsidRPr="00D25D36" w:rsidRDefault="00A95DA0" w:rsidP="00520425">
            <w:pPr>
              <w:jc w:val="center"/>
              <w:rPr>
                <w:rFonts w:ascii="Arial" w:hAnsi="Arial" w:cs="Arial"/>
                <w:sz w:val="16"/>
                <w:szCs w:val="16"/>
              </w:rPr>
            </w:pPr>
            <w:r>
              <w:rPr>
                <w:rFonts w:ascii="Arial" w:hAnsi="Arial" w:cs="Arial"/>
                <w:sz w:val="16"/>
                <w:szCs w:val="16"/>
              </w:rPr>
              <w:t>105</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1C147151"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74BFA61"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14.10.2026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18D13FCB" w14:textId="3510C497" w:rsidR="00A95DA0" w:rsidRPr="00086B32" w:rsidRDefault="00A95DA0" w:rsidP="00520425">
            <w:pPr>
              <w:jc w:val="center"/>
              <w:rPr>
                <w:rFonts w:ascii="Arial" w:hAnsi="Arial" w:cs="Arial"/>
                <w:color w:val="EE0000"/>
                <w:sz w:val="16"/>
                <w:szCs w:val="16"/>
              </w:rPr>
            </w:pPr>
          </w:p>
        </w:tc>
      </w:tr>
      <w:tr w:rsidR="00A95DA0" w:rsidRPr="00731C46" w14:paraId="63DAE1D4"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5D8823F1" w14:textId="77777777" w:rsidR="00A95DA0" w:rsidRPr="00364F2F" w:rsidRDefault="00A95DA0" w:rsidP="00520425">
            <w:pPr>
              <w:jc w:val="center"/>
              <w:rPr>
                <w:rFonts w:ascii="Arial" w:hAnsi="Arial" w:cs="Arial"/>
                <w:sz w:val="16"/>
                <w:szCs w:val="16"/>
              </w:rPr>
            </w:pPr>
            <w:r>
              <w:rPr>
                <w:rFonts w:ascii="Arial" w:hAnsi="Arial" w:cs="Arial"/>
                <w:sz w:val="16"/>
                <w:szCs w:val="16"/>
              </w:rPr>
              <w:t>91.</w:t>
            </w:r>
          </w:p>
        </w:tc>
        <w:tc>
          <w:tcPr>
            <w:tcW w:w="992" w:type="dxa"/>
            <w:tcBorders>
              <w:top w:val="single" w:sz="4" w:space="0" w:color="auto"/>
              <w:left w:val="single" w:sz="4" w:space="0" w:color="auto"/>
              <w:bottom w:val="single" w:sz="4" w:space="0" w:color="auto"/>
              <w:right w:val="single" w:sz="4" w:space="0" w:color="auto"/>
            </w:tcBorders>
            <w:vAlign w:val="center"/>
          </w:tcPr>
          <w:p w14:paraId="4AD7B1FC" w14:textId="77777777" w:rsidR="00A95DA0" w:rsidRPr="00D25D36" w:rsidRDefault="00A95DA0" w:rsidP="00520425">
            <w:pPr>
              <w:jc w:val="center"/>
              <w:rPr>
                <w:rFonts w:ascii="Arial" w:hAnsi="Arial" w:cs="Arial"/>
                <w:sz w:val="16"/>
                <w:szCs w:val="16"/>
              </w:rPr>
            </w:pPr>
            <w:r>
              <w:rPr>
                <w:rFonts w:ascii="Arial" w:hAnsi="Arial" w:cs="Arial"/>
                <w:sz w:val="16"/>
                <w:szCs w:val="16"/>
              </w:rPr>
              <w:t>BH18BOJ</w:t>
            </w:r>
          </w:p>
        </w:tc>
        <w:tc>
          <w:tcPr>
            <w:tcW w:w="513" w:type="dxa"/>
            <w:tcBorders>
              <w:top w:val="single" w:sz="4" w:space="0" w:color="auto"/>
              <w:left w:val="single" w:sz="4" w:space="0" w:color="auto"/>
              <w:bottom w:val="single" w:sz="4" w:space="0" w:color="auto"/>
              <w:right w:val="single" w:sz="4" w:space="0" w:color="auto"/>
            </w:tcBorders>
            <w:vAlign w:val="center"/>
          </w:tcPr>
          <w:p w14:paraId="4FD3FDCB" w14:textId="77777777" w:rsidR="00A95DA0" w:rsidRPr="00D25D36" w:rsidRDefault="00A95DA0" w:rsidP="00520425">
            <w:pPr>
              <w:jc w:val="center"/>
              <w:rPr>
                <w:rFonts w:ascii="Arial" w:hAnsi="Arial" w:cs="Arial"/>
                <w:sz w:val="16"/>
                <w:szCs w:val="16"/>
              </w:rPr>
            </w:pPr>
            <w:r>
              <w:rPr>
                <w:rFonts w:ascii="Arial" w:hAnsi="Arial" w:cs="Arial"/>
                <w:sz w:val="16"/>
                <w:szCs w:val="16"/>
              </w:rPr>
              <w:t>209</w:t>
            </w:r>
          </w:p>
        </w:tc>
        <w:tc>
          <w:tcPr>
            <w:tcW w:w="780" w:type="dxa"/>
            <w:tcBorders>
              <w:top w:val="single" w:sz="4" w:space="0" w:color="auto"/>
              <w:left w:val="single" w:sz="4" w:space="0" w:color="auto"/>
              <w:bottom w:val="single" w:sz="4" w:space="0" w:color="auto"/>
              <w:right w:val="single" w:sz="4" w:space="0" w:color="auto"/>
            </w:tcBorders>
            <w:vAlign w:val="center"/>
          </w:tcPr>
          <w:p w14:paraId="12BC2825"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top w:val="single" w:sz="4" w:space="0" w:color="auto"/>
              <w:left w:val="single" w:sz="4" w:space="0" w:color="auto"/>
              <w:bottom w:val="single" w:sz="4" w:space="0" w:color="auto"/>
              <w:right w:val="single" w:sz="4" w:space="0" w:color="auto"/>
            </w:tcBorders>
            <w:vAlign w:val="center"/>
          </w:tcPr>
          <w:p w14:paraId="575CCD49" w14:textId="77777777" w:rsidR="00A95DA0" w:rsidRPr="00D25D36"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top w:val="single" w:sz="4" w:space="0" w:color="auto"/>
              <w:left w:val="single" w:sz="4" w:space="0" w:color="auto"/>
              <w:bottom w:val="single" w:sz="4" w:space="0" w:color="auto"/>
              <w:right w:val="single" w:sz="4" w:space="0" w:color="auto"/>
            </w:tcBorders>
            <w:vAlign w:val="center"/>
          </w:tcPr>
          <w:p w14:paraId="1E3C4C0D" w14:textId="77777777" w:rsidR="00A95DA0" w:rsidRPr="00D25D36" w:rsidRDefault="00A95DA0" w:rsidP="00520425">
            <w:pPr>
              <w:jc w:val="center"/>
              <w:rPr>
                <w:rFonts w:ascii="Arial" w:hAnsi="Arial" w:cs="Arial"/>
                <w:sz w:val="16"/>
                <w:szCs w:val="16"/>
              </w:rPr>
            </w:pPr>
            <w:r>
              <w:rPr>
                <w:rFonts w:ascii="Arial" w:hAnsi="Arial" w:cs="Arial"/>
                <w:sz w:val="16"/>
                <w:szCs w:val="16"/>
                <w:lang w:val="en-150"/>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0A3E6318" w14:textId="77777777" w:rsidR="00A95DA0" w:rsidRPr="00D25D36" w:rsidRDefault="00A95DA0" w:rsidP="00520425">
            <w:pPr>
              <w:jc w:val="center"/>
              <w:rPr>
                <w:rFonts w:ascii="Arial" w:hAnsi="Arial" w:cs="Arial"/>
                <w:sz w:val="16"/>
                <w:szCs w:val="16"/>
              </w:rPr>
            </w:pPr>
            <w:r>
              <w:rPr>
                <w:rFonts w:ascii="Arial" w:hAnsi="Arial" w:cs="Arial"/>
                <w:sz w:val="16"/>
                <w:szCs w:val="16"/>
              </w:rPr>
              <w:t>WEB62828310601264</w:t>
            </w:r>
          </w:p>
        </w:tc>
        <w:tc>
          <w:tcPr>
            <w:tcW w:w="597" w:type="dxa"/>
            <w:tcBorders>
              <w:top w:val="single" w:sz="4" w:space="0" w:color="auto"/>
              <w:left w:val="single" w:sz="4" w:space="0" w:color="auto"/>
              <w:bottom w:val="single" w:sz="4" w:space="0" w:color="auto"/>
              <w:right w:val="single" w:sz="4" w:space="0" w:color="auto"/>
            </w:tcBorders>
            <w:vAlign w:val="center"/>
          </w:tcPr>
          <w:p w14:paraId="166C576E" w14:textId="77777777" w:rsidR="00A95DA0" w:rsidRPr="00D25D36" w:rsidRDefault="00A95DA0" w:rsidP="00520425">
            <w:pPr>
              <w:jc w:val="center"/>
              <w:rPr>
                <w:rFonts w:ascii="Arial" w:hAnsi="Arial" w:cs="Arial"/>
                <w:bCs/>
                <w:sz w:val="16"/>
                <w:szCs w:val="16"/>
              </w:rPr>
            </w:pPr>
            <w:r>
              <w:rPr>
                <w:rFonts w:ascii="Arial" w:hAnsi="Arial" w:cs="Arial"/>
                <w:bCs/>
                <w:sz w:val="16"/>
                <w:szCs w:val="16"/>
              </w:rPr>
              <w:t>11.967</w:t>
            </w:r>
          </w:p>
        </w:tc>
        <w:tc>
          <w:tcPr>
            <w:tcW w:w="636" w:type="dxa"/>
            <w:tcBorders>
              <w:top w:val="single" w:sz="4" w:space="0" w:color="auto"/>
              <w:left w:val="single" w:sz="4" w:space="0" w:color="auto"/>
              <w:bottom w:val="single" w:sz="4" w:space="0" w:color="auto"/>
              <w:right w:val="single" w:sz="4" w:space="0" w:color="auto"/>
            </w:tcBorders>
            <w:vAlign w:val="center"/>
          </w:tcPr>
          <w:p w14:paraId="5562C3EB" w14:textId="77777777" w:rsidR="00A95DA0" w:rsidRPr="00D25D36" w:rsidRDefault="00A95DA0" w:rsidP="00520425">
            <w:pPr>
              <w:jc w:val="center"/>
              <w:rPr>
                <w:rFonts w:ascii="Arial" w:hAnsi="Arial" w:cs="Arial"/>
                <w:sz w:val="16"/>
                <w:szCs w:val="16"/>
              </w:rPr>
            </w:pPr>
            <w:r>
              <w:rPr>
                <w:rFonts w:ascii="Arial" w:hAnsi="Arial" w:cs="Arial"/>
                <w:sz w:val="16"/>
                <w:szCs w:val="16"/>
              </w:rPr>
              <w:t>61</w:t>
            </w:r>
          </w:p>
        </w:tc>
        <w:tc>
          <w:tcPr>
            <w:tcW w:w="415" w:type="dxa"/>
            <w:tcBorders>
              <w:top w:val="single" w:sz="4" w:space="0" w:color="auto"/>
              <w:left w:val="single" w:sz="4" w:space="0" w:color="auto"/>
              <w:bottom w:val="single" w:sz="4" w:space="0" w:color="auto"/>
              <w:right w:val="single" w:sz="4" w:space="0" w:color="auto"/>
            </w:tcBorders>
            <w:vAlign w:val="center"/>
          </w:tcPr>
          <w:p w14:paraId="4902E79C" w14:textId="77777777" w:rsidR="00A95DA0" w:rsidRPr="00D25D36" w:rsidRDefault="00A95DA0" w:rsidP="00520425">
            <w:pPr>
              <w:jc w:val="center"/>
              <w:rPr>
                <w:rFonts w:ascii="Arial" w:hAnsi="Arial" w:cs="Arial"/>
                <w:sz w:val="16"/>
                <w:szCs w:val="16"/>
              </w:rPr>
            </w:pPr>
            <w:r>
              <w:rPr>
                <w:rFonts w:ascii="Arial" w:hAnsi="Arial" w:cs="Arial"/>
                <w:sz w:val="16"/>
                <w:szCs w:val="16"/>
              </w:rPr>
              <w:t>105</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0F7C3254"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2AA36E26"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14.10.2026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5AC57308" w14:textId="5F5295D1" w:rsidR="00A95DA0" w:rsidRPr="00086B32" w:rsidRDefault="00A95DA0" w:rsidP="00520425">
            <w:pPr>
              <w:jc w:val="center"/>
              <w:rPr>
                <w:rFonts w:ascii="Arial" w:hAnsi="Arial" w:cs="Arial"/>
                <w:color w:val="EE0000"/>
                <w:sz w:val="16"/>
                <w:szCs w:val="16"/>
              </w:rPr>
            </w:pPr>
          </w:p>
        </w:tc>
      </w:tr>
      <w:tr w:rsidR="00A95DA0" w:rsidRPr="00731C46" w14:paraId="6D517E8E"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5F167FBE" w14:textId="77777777" w:rsidR="00A95DA0" w:rsidRPr="00364F2F" w:rsidRDefault="00A95DA0" w:rsidP="00520425">
            <w:pPr>
              <w:jc w:val="center"/>
              <w:rPr>
                <w:rFonts w:ascii="Arial" w:hAnsi="Arial" w:cs="Arial"/>
                <w:sz w:val="16"/>
                <w:szCs w:val="16"/>
              </w:rPr>
            </w:pPr>
            <w:r>
              <w:rPr>
                <w:rFonts w:ascii="Arial" w:hAnsi="Arial" w:cs="Arial"/>
                <w:sz w:val="16"/>
                <w:szCs w:val="16"/>
              </w:rPr>
              <w:t>92.</w:t>
            </w:r>
          </w:p>
        </w:tc>
        <w:tc>
          <w:tcPr>
            <w:tcW w:w="992" w:type="dxa"/>
            <w:tcBorders>
              <w:top w:val="single" w:sz="4" w:space="0" w:color="auto"/>
              <w:left w:val="single" w:sz="4" w:space="0" w:color="auto"/>
              <w:bottom w:val="single" w:sz="4" w:space="0" w:color="auto"/>
              <w:right w:val="single" w:sz="4" w:space="0" w:color="auto"/>
            </w:tcBorders>
            <w:vAlign w:val="center"/>
          </w:tcPr>
          <w:p w14:paraId="7D2F9448" w14:textId="77777777" w:rsidR="00A95DA0" w:rsidRPr="00D25D36" w:rsidRDefault="00A95DA0" w:rsidP="00520425">
            <w:pPr>
              <w:jc w:val="center"/>
              <w:rPr>
                <w:rFonts w:ascii="Arial" w:hAnsi="Arial" w:cs="Arial"/>
                <w:sz w:val="16"/>
                <w:szCs w:val="16"/>
              </w:rPr>
            </w:pPr>
            <w:r>
              <w:rPr>
                <w:rFonts w:ascii="Arial" w:hAnsi="Arial" w:cs="Arial"/>
                <w:sz w:val="16"/>
                <w:szCs w:val="16"/>
              </w:rPr>
              <w:t>BH18BRV</w:t>
            </w:r>
          </w:p>
        </w:tc>
        <w:tc>
          <w:tcPr>
            <w:tcW w:w="513" w:type="dxa"/>
            <w:tcBorders>
              <w:top w:val="single" w:sz="4" w:space="0" w:color="auto"/>
              <w:left w:val="single" w:sz="4" w:space="0" w:color="auto"/>
              <w:bottom w:val="single" w:sz="4" w:space="0" w:color="auto"/>
              <w:right w:val="single" w:sz="4" w:space="0" w:color="auto"/>
            </w:tcBorders>
            <w:vAlign w:val="center"/>
          </w:tcPr>
          <w:p w14:paraId="25587C74" w14:textId="77777777" w:rsidR="00A95DA0" w:rsidRPr="00D25D36" w:rsidRDefault="00A95DA0" w:rsidP="00520425">
            <w:pPr>
              <w:jc w:val="center"/>
              <w:rPr>
                <w:rFonts w:ascii="Arial" w:hAnsi="Arial" w:cs="Arial"/>
                <w:sz w:val="16"/>
                <w:szCs w:val="16"/>
              </w:rPr>
            </w:pPr>
            <w:r>
              <w:rPr>
                <w:rFonts w:ascii="Arial" w:hAnsi="Arial" w:cs="Arial"/>
                <w:sz w:val="16"/>
                <w:szCs w:val="16"/>
              </w:rPr>
              <w:t>210</w:t>
            </w:r>
          </w:p>
        </w:tc>
        <w:tc>
          <w:tcPr>
            <w:tcW w:w="780" w:type="dxa"/>
            <w:tcBorders>
              <w:top w:val="single" w:sz="4" w:space="0" w:color="auto"/>
              <w:left w:val="single" w:sz="4" w:space="0" w:color="auto"/>
              <w:bottom w:val="single" w:sz="4" w:space="0" w:color="auto"/>
              <w:right w:val="single" w:sz="4" w:space="0" w:color="auto"/>
            </w:tcBorders>
            <w:vAlign w:val="center"/>
          </w:tcPr>
          <w:p w14:paraId="4EAB3001" w14:textId="77777777" w:rsidR="00A95DA0" w:rsidRPr="00D25D36" w:rsidRDefault="00A95DA0" w:rsidP="00520425">
            <w:pPr>
              <w:jc w:val="center"/>
              <w:rPr>
                <w:rFonts w:ascii="Arial" w:hAnsi="Arial" w:cs="Arial"/>
                <w:sz w:val="16"/>
                <w:szCs w:val="16"/>
              </w:rPr>
            </w:pPr>
            <w:r>
              <w:rPr>
                <w:rFonts w:ascii="Arial" w:hAnsi="Arial" w:cs="Arial"/>
                <w:sz w:val="16"/>
                <w:szCs w:val="16"/>
              </w:rPr>
              <w:t>a</w:t>
            </w:r>
            <w:r w:rsidRPr="00D25D36">
              <w:rPr>
                <w:rFonts w:ascii="Arial" w:hAnsi="Arial" w:cs="Arial"/>
                <w:sz w:val="16"/>
                <w:szCs w:val="16"/>
              </w:rPr>
              <w:t>utobuz</w:t>
            </w:r>
          </w:p>
        </w:tc>
        <w:tc>
          <w:tcPr>
            <w:tcW w:w="795" w:type="dxa"/>
            <w:tcBorders>
              <w:top w:val="single" w:sz="4" w:space="0" w:color="auto"/>
              <w:left w:val="single" w:sz="4" w:space="0" w:color="auto"/>
              <w:bottom w:val="single" w:sz="4" w:space="0" w:color="auto"/>
              <w:right w:val="single" w:sz="4" w:space="0" w:color="auto"/>
            </w:tcBorders>
            <w:vAlign w:val="center"/>
          </w:tcPr>
          <w:p w14:paraId="185D633E" w14:textId="77777777" w:rsidR="00A95DA0" w:rsidRPr="00D25D36" w:rsidRDefault="00A95DA0" w:rsidP="00520425">
            <w:pPr>
              <w:jc w:val="center"/>
              <w:rPr>
                <w:rFonts w:ascii="Arial" w:hAnsi="Arial" w:cs="Arial"/>
                <w:sz w:val="16"/>
                <w:szCs w:val="16"/>
              </w:rPr>
            </w:pPr>
            <w:r>
              <w:rPr>
                <w:rFonts w:ascii="Arial" w:hAnsi="Arial" w:cs="Arial"/>
                <w:sz w:val="16"/>
                <w:szCs w:val="16"/>
              </w:rPr>
              <w:t>Mercedes</w:t>
            </w:r>
          </w:p>
        </w:tc>
        <w:tc>
          <w:tcPr>
            <w:tcW w:w="1093" w:type="dxa"/>
            <w:tcBorders>
              <w:top w:val="single" w:sz="4" w:space="0" w:color="auto"/>
              <w:left w:val="single" w:sz="4" w:space="0" w:color="auto"/>
              <w:bottom w:val="single" w:sz="4" w:space="0" w:color="auto"/>
              <w:right w:val="single" w:sz="4" w:space="0" w:color="auto"/>
            </w:tcBorders>
            <w:vAlign w:val="center"/>
          </w:tcPr>
          <w:p w14:paraId="51B502EF" w14:textId="77777777" w:rsidR="00A95DA0" w:rsidRPr="00D25D36" w:rsidRDefault="00A95DA0" w:rsidP="00520425">
            <w:pPr>
              <w:jc w:val="center"/>
              <w:rPr>
                <w:rFonts w:ascii="Arial" w:hAnsi="Arial" w:cs="Arial"/>
                <w:sz w:val="16"/>
                <w:szCs w:val="16"/>
              </w:rPr>
            </w:pPr>
            <w:r>
              <w:rPr>
                <w:rFonts w:ascii="Arial" w:hAnsi="Arial" w:cs="Arial"/>
                <w:sz w:val="16"/>
                <w:szCs w:val="16"/>
                <w:lang w:val="en-150"/>
              </w:rPr>
              <w:t>O530G</w:t>
            </w:r>
          </w:p>
        </w:tc>
        <w:tc>
          <w:tcPr>
            <w:tcW w:w="1952" w:type="dxa"/>
            <w:tcBorders>
              <w:top w:val="single" w:sz="4" w:space="0" w:color="auto"/>
              <w:left w:val="single" w:sz="4" w:space="0" w:color="auto"/>
              <w:bottom w:val="single" w:sz="4" w:space="0" w:color="auto"/>
              <w:right w:val="single" w:sz="4" w:space="0" w:color="auto"/>
            </w:tcBorders>
            <w:vAlign w:val="center"/>
          </w:tcPr>
          <w:p w14:paraId="283E7A9E" w14:textId="77777777" w:rsidR="00A95DA0" w:rsidRPr="00D25D36" w:rsidRDefault="00A95DA0" w:rsidP="00520425">
            <w:pPr>
              <w:jc w:val="center"/>
              <w:rPr>
                <w:rFonts w:ascii="Arial" w:hAnsi="Arial" w:cs="Arial"/>
                <w:sz w:val="16"/>
                <w:szCs w:val="16"/>
              </w:rPr>
            </w:pPr>
            <w:r>
              <w:rPr>
                <w:rFonts w:ascii="Arial" w:hAnsi="Arial" w:cs="Arial"/>
                <w:sz w:val="16"/>
                <w:szCs w:val="16"/>
              </w:rPr>
              <w:t>WEB62828313116451</w:t>
            </w:r>
          </w:p>
        </w:tc>
        <w:tc>
          <w:tcPr>
            <w:tcW w:w="597" w:type="dxa"/>
            <w:tcBorders>
              <w:top w:val="single" w:sz="4" w:space="0" w:color="auto"/>
              <w:left w:val="single" w:sz="4" w:space="0" w:color="auto"/>
              <w:bottom w:val="single" w:sz="4" w:space="0" w:color="auto"/>
              <w:right w:val="single" w:sz="4" w:space="0" w:color="auto"/>
            </w:tcBorders>
            <w:vAlign w:val="center"/>
          </w:tcPr>
          <w:p w14:paraId="7FF2D989" w14:textId="77777777" w:rsidR="00A95DA0" w:rsidRPr="00D25D36" w:rsidRDefault="00A95DA0" w:rsidP="00520425">
            <w:pPr>
              <w:jc w:val="center"/>
              <w:rPr>
                <w:rFonts w:ascii="Arial" w:hAnsi="Arial" w:cs="Arial"/>
                <w:bCs/>
                <w:sz w:val="16"/>
                <w:szCs w:val="16"/>
              </w:rPr>
            </w:pPr>
            <w:r>
              <w:rPr>
                <w:rFonts w:ascii="Arial" w:hAnsi="Arial" w:cs="Arial"/>
                <w:bCs/>
                <w:sz w:val="16"/>
                <w:szCs w:val="16"/>
              </w:rPr>
              <w:t>11.967</w:t>
            </w:r>
          </w:p>
        </w:tc>
        <w:tc>
          <w:tcPr>
            <w:tcW w:w="636" w:type="dxa"/>
            <w:tcBorders>
              <w:top w:val="single" w:sz="4" w:space="0" w:color="auto"/>
              <w:left w:val="single" w:sz="4" w:space="0" w:color="auto"/>
              <w:bottom w:val="single" w:sz="4" w:space="0" w:color="auto"/>
              <w:right w:val="single" w:sz="4" w:space="0" w:color="auto"/>
            </w:tcBorders>
            <w:vAlign w:val="center"/>
          </w:tcPr>
          <w:p w14:paraId="22904A51" w14:textId="77777777" w:rsidR="00A95DA0" w:rsidRPr="00D25D36" w:rsidRDefault="00A95DA0" w:rsidP="00520425">
            <w:pPr>
              <w:jc w:val="center"/>
              <w:rPr>
                <w:rFonts w:ascii="Arial" w:hAnsi="Arial" w:cs="Arial"/>
                <w:sz w:val="16"/>
                <w:szCs w:val="16"/>
              </w:rPr>
            </w:pPr>
            <w:r>
              <w:rPr>
                <w:rFonts w:ascii="Arial" w:hAnsi="Arial" w:cs="Arial"/>
                <w:sz w:val="16"/>
                <w:szCs w:val="16"/>
              </w:rPr>
              <w:t>49</w:t>
            </w:r>
          </w:p>
        </w:tc>
        <w:tc>
          <w:tcPr>
            <w:tcW w:w="415" w:type="dxa"/>
            <w:tcBorders>
              <w:top w:val="single" w:sz="4" w:space="0" w:color="auto"/>
              <w:left w:val="single" w:sz="4" w:space="0" w:color="auto"/>
              <w:bottom w:val="single" w:sz="4" w:space="0" w:color="auto"/>
              <w:right w:val="single" w:sz="4" w:space="0" w:color="auto"/>
            </w:tcBorders>
            <w:vAlign w:val="center"/>
          </w:tcPr>
          <w:p w14:paraId="147FCE7C" w14:textId="77777777" w:rsidR="00A95DA0" w:rsidRPr="00D25D36" w:rsidRDefault="00A95DA0" w:rsidP="00520425">
            <w:pPr>
              <w:jc w:val="center"/>
              <w:rPr>
                <w:rFonts w:ascii="Arial" w:hAnsi="Arial" w:cs="Arial"/>
                <w:sz w:val="16"/>
                <w:szCs w:val="16"/>
              </w:rPr>
            </w:pPr>
            <w:r>
              <w:rPr>
                <w:rFonts w:ascii="Arial" w:hAnsi="Arial" w:cs="Arial"/>
                <w:sz w:val="16"/>
                <w:szCs w:val="16"/>
              </w:rPr>
              <w:t>91</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06212259"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402F65C2" w14:textId="77777777" w:rsidR="00A95DA0" w:rsidRPr="00A665A2" w:rsidRDefault="00A95DA0" w:rsidP="00520425">
            <w:pPr>
              <w:jc w:val="center"/>
              <w:rPr>
                <w:rFonts w:ascii="Arial" w:hAnsi="Arial" w:cs="Arial"/>
                <w:sz w:val="16"/>
                <w:szCs w:val="16"/>
                <w:lang w:val="en-150"/>
              </w:rPr>
            </w:pPr>
            <w:r>
              <w:rPr>
                <w:rFonts w:ascii="Arial" w:hAnsi="Arial" w:cs="Arial"/>
                <w:sz w:val="16"/>
                <w:szCs w:val="16"/>
              </w:rPr>
              <w:t>14.10.2026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755F8A81" w14:textId="7E4A5F45" w:rsidR="00A95DA0" w:rsidRPr="00086B32" w:rsidRDefault="00A95DA0" w:rsidP="00520425">
            <w:pPr>
              <w:jc w:val="center"/>
              <w:rPr>
                <w:rFonts w:ascii="Arial" w:hAnsi="Arial" w:cs="Arial"/>
                <w:color w:val="EE0000"/>
                <w:sz w:val="16"/>
                <w:szCs w:val="16"/>
              </w:rPr>
            </w:pPr>
          </w:p>
        </w:tc>
      </w:tr>
      <w:tr w:rsidR="00A95DA0" w:rsidRPr="00731C46" w14:paraId="1227E6CD"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6A710BFD" w14:textId="77777777" w:rsidR="00A95DA0" w:rsidRPr="00364F2F" w:rsidRDefault="00A95DA0" w:rsidP="00520425">
            <w:pPr>
              <w:jc w:val="center"/>
              <w:rPr>
                <w:rFonts w:ascii="Arial" w:hAnsi="Arial" w:cs="Arial"/>
                <w:sz w:val="16"/>
                <w:szCs w:val="16"/>
              </w:rPr>
            </w:pPr>
            <w:r>
              <w:rPr>
                <w:rFonts w:ascii="Arial" w:hAnsi="Arial" w:cs="Arial"/>
                <w:sz w:val="16"/>
                <w:szCs w:val="16"/>
              </w:rPr>
              <w:t>93.</w:t>
            </w:r>
          </w:p>
        </w:tc>
        <w:tc>
          <w:tcPr>
            <w:tcW w:w="992" w:type="dxa"/>
            <w:tcBorders>
              <w:top w:val="single" w:sz="4" w:space="0" w:color="auto"/>
              <w:left w:val="single" w:sz="4" w:space="0" w:color="auto"/>
              <w:bottom w:val="single" w:sz="4" w:space="0" w:color="auto"/>
              <w:right w:val="single" w:sz="4" w:space="0" w:color="auto"/>
            </w:tcBorders>
            <w:vAlign w:val="center"/>
          </w:tcPr>
          <w:p w14:paraId="0DE5D33D" w14:textId="77777777" w:rsidR="00A95DA0" w:rsidRPr="00D25D36" w:rsidRDefault="00A95DA0" w:rsidP="00520425">
            <w:pPr>
              <w:jc w:val="center"/>
              <w:rPr>
                <w:rFonts w:ascii="Arial" w:hAnsi="Arial" w:cs="Arial"/>
                <w:sz w:val="16"/>
                <w:szCs w:val="16"/>
              </w:rPr>
            </w:pPr>
            <w:r>
              <w:rPr>
                <w:rFonts w:ascii="Arial" w:hAnsi="Arial" w:cs="Arial"/>
                <w:sz w:val="16"/>
                <w:szCs w:val="16"/>
              </w:rPr>
              <w:t>BH17ZXR</w:t>
            </w:r>
          </w:p>
        </w:tc>
        <w:tc>
          <w:tcPr>
            <w:tcW w:w="513" w:type="dxa"/>
            <w:tcBorders>
              <w:top w:val="single" w:sz="4" w:space="0" w:color="auto"/>
              <w:left w:val="single" w:sz="4" w:space="0" w:color="auto"/>
              <w:bottom w:val="single" w:sz="4" w:space="0" w:color="auto"/>
              <w:right w:val="single" w:sz="4" w:space="0" w:color="auto"/>
            </w:tcBorders>
            <w:vAlign w:val="center"/>
          </w:tcPr>
          <w:p w14:paraId="44E574F8" w14:textId="77777777" w:rsidR="00A95DA0" w:rsidRPr="00D25D36" w:rsidRDefault="00A95DA0" w:rsidP="00520425">
            <w:pPr>
              <w:jc w:val="center"/>
              <w:rPr>
                <w:rFonts w:ascii="Arial" w:hAnsi="Arial" w:cs="Arial"/>
                <w:sz w:val="16"/>
                <w:szCs w:val="16"/>
              </w:rPr>
            </w:pPr>
            <w:r>
              <w:rPr>
                <w:rFonts w:ascii="Arial" w:hAnsi="Arial" w:cs="Arial"/>
                <w:sz w:val="16"/>
                <w:szCs w:val="16"/>
              </w:rPr>
              <w:t>211</w:t>
            </w:r>
          </w:p>
        </w:tc>
        <w:tc>
          <w:tcPr>
            <w:tcW w:w="780" w:type="dxa"/>
            <w:tcBorders>
              <w:top w:val="single" w:sz="4" w:space="0" w:color="auto"/>
              <w:left w:val="single" w:sz="4" w:space="0" w:color="auto"/>
              <w:bottom w:val="single" w:sz="4" w:space="0" w:color="auto"/>
              <w:right w:val="single" w:sz="4" w:space="0" w:color="auto"/>
            </w:tcBorders>
            <w:vAlign w:val="center"/>
          </w:tcPr>
          <w:p w14:paraId="31C53592"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top w:val="single" w:sz="4" w:space="0" w:color="auto"/>
              <w:left w:val="single" w:sz="4" w:space="0" w:color="auto"/>
              <w:bottom w:val="single" w:sz="4" w:space="0" w:color="auto"/>
              <w:right w:val="single" w:sz="4" w:space="0" w:color="auto"/>
            </w:tcBorders>
            <w:vAlign w:val="center"/>
          </w:tcPr>
          <w:p w14:paraId="75A4F5F5" w14:textId="77777777" w:rsidR="00A95DA0" w:rsidRPr="00D25D36" w:rsidRDefault="00A95DA0" w:rsidP="00520425">
            <w:pPr>
              <w:jc w:val="center"/>
              <w:rPr>
                <w:rFonts w:ascii="Arial" w:hAnsi="Arial" w:cs="Arial"/>
                <w:sz w:val="16"/>
                <w:szCs w:val="16"/>
              </w:rPr>
            </w:pPr>
            <w:r>
              <w:rPr>
                <w:rFonts w:ascii="Arial" w:hAnsi="Arial" w:cs="Arial"/>
                <w:sz w:val="16"/>
                <w:szCs w:val="16"/>
              </w:rPr>
              <w:t>VDL</w:t>
            </w:r>
          </w:p>
        </w:tc>
        <w:tc>
          <w:tcPr>
            <w:tcW w:w="1093" w:type="dxa"/>
            <w:tcBorders>
              <w:top w:val="single" w:sz="4" w:space="0" w:color="auto"/>
              <w:left w:val="single" w:sz="4" w:space="0" w:color="auto"/>
              <w:bottom w:val="single" w:sz="4" w:space="0" w:color="auto"/>
              <w:right w:val="single" w:sz="4" w:space="0" w:color="auto"/>
            </w:tcBorders>
            <w:vAlign w:val="center"/>
          </w:tcPr>
          <w:p w14:paraId="547CA2A0" w14:textId="77777777" w:rsidR="00A95DA0" w:rsidRPr="00D25D36" w:rsidRDefault="00A95DA0" w:rsidP="00520425">
            <w:pPr>
              <w:jc w:val="center"/>
              <w:rPr>
                <w:rFonts w:ascii="Arial" w:hAnsi="Arial" w:cs="Arial"/>
                <w:sz w:val="16"/>
                <w:szCs w:val="16"/>
              </w:rPr>
            </w:pPr>
            <w:r>
              <w:rPr>
                <w:rFonts w:ascii="Arial" w:hAnsi="Arial" w:cs="Arial"/>
                <w:sz w:val="16"/>
                <w:szCs w:val="16"/>
                <w:lang w:val="en-150"/>
              </w:rPr>
              <w:t>EGCB</w:t>
            </w:r>
          </w:p>
        </w:tc>
        <w:tc>
          <w:tcPr>
            <w:tcW w:w="1952" w:type="dxa"/>
            <w:tcBorders>
              <w:top w:val="single" w:sz="4" w:space="0" w:color="auto"/>
              <w:left w:val="single" w:sz="4" w:space="0" w:color="auto"/>
              <w:bottom w:val="single" w:sz="4" w:space="0" w:color="auto"/>
              <w:right w:val="single" w:sz="4" w:space="0" w:color="auto"/>
            </w:tcBorders>
            <w:vAlign w:val="center"/>
          </w:tcPr>
          <w:p w14:paraId="4C77C03F" w14:textId="77777777" w:rsidR="00A95DA0" w:rsidRPr="00D25D36" w:rsidRDefault="00A95DA0" w:rsidP="00520425">
            <w:pPr>
              <w:jc w:val="center"/>
              <w:rPr>
                <w:rFonts w:ascii="Arial" w:hAnsi="Arial" w:cs="Arial"/>
                <w:sz w:val="16"/>
                <w:szCs w:val="16"/>
              </w:rPr>
            </w:pPr>
            <w:r>
              <w:rPr>
                <w:rFonts w:ascii="Arial" w:hAnsi="Arial" w:cs="Arial"/>
                <w:sz w:val="16"/>
                <w:szCs w:val="16"/>
              </w:rPr>
              <w:t>XNL401E100B001237</w:t>
            </w:r>
          </w:p>
        </w:tc>
        <w:tc>
          <w:tcPr>
            <w:tcW w:w="597" w:type="dxa"/>
            <w:tcBorders>
              <w:top w:val="single" w:sz="4" w:space="0" w:color="auto"/>
              <w:left w:val="single" w:sz="4" w:space="0" w:color="auto"/>
              <w:bottom w:val="single" w:sz="4" w:space="0" w:color="auto"/>
              <w:right w:val="single" w:sz="4" w:space="0" w:color="auto"/>
            </w:tcBorders>
            <w:vAlign w:val="center"/>
          </w:tcPr>
          <w:p w14:paraId="29170ED9" w14:textId="77777777" w:rsidR="00A95DA0" w:rsidRPr="00D25D36" w:rsidRDefault="00A95DA0" w:rsidP="00520425">
            <w:pPr>
              <w:jc w:val="center"/>
              <w:rPr>
                <w:rFonts w:ascii="Arial" w:hAnsi="Arial" w:cs="Arial"/>
                <w:bCs/>
                <w:sz w:val="16"/>
                <w:szCs w:val="16"/>
              </w:rPr>
            </w:pPr>
            <w:r>
              <w:rPr>
                <w:rFonts w:ascii="Arial" w:hAnsi="Arial" w:cs="Arial"/>
                <w:bCs/>
                <w:sz w:val="16"/>
                <w:szCs w:val="16"/>
                <w:lang w:val="ro-RO"/>
              </w:rPr>
              <w:t>6.692</w:t>
            </w:r>
          </w:p>
        </w:tc>
        <w:tc>
          <w:tcPr>
            <w:tcW w:w="636" w:type="dxa"/>
            <w:tcBorders>
              <w:top w:val="single" w:sz="4" w:space="0" w:color="auto"/>
              <w:left w:val="single" w:sz="4" w:space="0" w:color="auto"/>
              <w:bottom w:val="single" w:sz="4" w:space="0" w:color="auto"/>
              <w:right w:val="single" w:sz="4" w:space="0" w:color="auto"/>
            </w:tcBorders>
            <w:vAlign w:val="center"/>
          </w:tcPr>
          <w:p w14:paraId="74A16C20" w14:textId="77777777" w:rsidR="00A95DA0" w:rsidRPr="00D25D36" w:rsidRDefault="00A95DA0" w:rsidP="00520425">
            <w:pPr>
              <w:jc w:val="center"/>
              <w:rPr>
                <w:rFonts w:ascii="Arial" w:hAnsi="Arial" w:cs="Arial"/>
                <w:sz w:val="16"/>
                <w:szCs w:val="16"/>
              </w:rPr>
            </w:pPr>
            <w:r>
              <w:rPr>
                <w:rFonts w:ascii="Arial" w:hAnsi="Arial" w:cs="Arial"/>
                <w:sz w:val="16"/>
                <w:szCs w:val="16"/>
                <w:lang w:val="ro-RO"/>
              </w:rPr>
              <w:t>34</w:t>
            </w:r>
          </w:p>
        </w:tc>
        <w:tc>
          <w:tcPr>
            <w:tcW w:w="415" w:type="dxa"/>
            <w:tcBorders>
              <w:top w:val="single" w:sz="4" w:space="0" w:color="auto"/>
              <w:left w:val="single" w:sz="4" w:space="0" w:color="auto"/>
              <w:bottom w:val="single" w:sz="4" w:space="0" w:color="auto"/>
              <w:right w:val="single" w:sz="4" w:space="0" w:color="auto"/>
            </w:tcBorders>
            <w:vAlign w:val="center"/>
          </w:tcPr>
          <w:p w14:paraId="6FBE0AE6" w14:textId="77777777" w:rsidR="00A95DA0" w:rsidRPr="00D25D36" w:rsidRDefault="00A95DA0" w:rsidP="00520425">
            <w:pPr>
              <w:jc w:val="center"/>
              <w:rPr>
                <w:rFonts w:ascii="Arial" w:hAnsi="Arial" w:cs="Arial"/>
                <w:sz w:val="16"/>
                <w:szCs w:val="16"/>
              </w:rPr>
            </w:pPr>
            <w:r>
              <w:rPr>
                <w:rFonts w:ascii="Arial" w:hAnsi="Arial" w:cs="Arial"/>
                <w:sz w:val="16"/>
                <w:szCs w:val="16"/>
                <w:lang w:val="ro-RO"/>
              </w:rPr>
              <w:t>66</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68B4FC62"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02432BEC"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14.10.2026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65F8BAEC" w14:textId="0635CCEF" w:rsidR="00A95DA0" w:rsidRPr="00086B32" w:rsidRDefault="00A95DA0" w:rsidP="00520425">
            <w:pPr>
              <w:jc w:val="center"/>
              <w:rPr>
                <w:rFonts w:ascii="Arial" w:hAnsi="Arial" w:cs="Arial"/>
                <w:color w:val="EE0000"/>
                <w:sz w:val="16"/>
                <w:szCs w:val="16"/>
              </w:rPr>
            </w:pPr>
          </w:p>
        </w:tc>
      </w:tr>
      <w:tr w:rsidR="00A95DA0" w:rsidRPr="00731C46" w14:paraId="3E4950D9"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1FCE02A4" w14:textId="77777777" w:rsidR="00A95DA0" w:rsidRPr="00364F2F" w:rsidRDefault="00A95DA0" w:rsidP="00520425">
            <w:pPr>
              <w:jc w:val="center"/>
              <w:rPr>
                <w:rFonts w:ascii="Arial" w:hAnsi="Arial" w:cs="Arial"/>
                <w:sz w:val="16"/>
                <w:szCs w:val="16"/>
              </w:rPr>
            </w:pPr>
            <w:r>
              <w:rPr>
                <w:rFonts w:ascii="Arial" w:hAnsi="Arial" w:cs="Arial"/>
                <w:sz w:val="16"/>
                <w:szCs w:val="16"/>
              </w:rPr>
              <w:t>94.</w:t>
            </w:r>
          </w:p>
        </w:tc>
        <w:tc>
          <w:tcPr>
            <w:tcW w:w="992" w:type="dxa"/>
            <w:tcBorders>
              <w:top w:val="single" w:sz="4" w:space="0" w:color="auto"/>
              <w:left w:val="single" w:sz="4" w:space="0" w:color="auto"/>
              <w:bottom w:val="single" w:sz="4" w:space="0" w:color="auto"/>
              <w:right w:val="single" w:sz="4" w:space="0" w:color="auto"/>
            </w:tcBorders>
            <w:vAlign w:val="center"/>
          </w:tcPr>
          <w:p w14:paraId="3D4821F3" w14:textId="77777777" w:rsidR="00A95DA0" w:rsidRPr="00D25D36" w:rsidRDefault="00A95DA0" w:rsidP="00520425">
            <w:pPr>
              <w:jc w:val="center"/>
              <w:rPr>
                <w:rFonts w:ascii="Arial" w:hAnsi="Arial" w:cs="Arial"/>
                <w:sz w:val="16"/>
                <w:szCs w:val="16"/>
              </w:rPr>
            </w:pPr>
            <w:r>
              <w:rPr>
                <w:rFonts w:ascii="Arial" w:hAnsi="Arial" w:cs="Arial"/>
                <w:sz w:val="16"/>
                <w:szCs w:val="16"/>
              </w:rPr>
              <w:t>BH17ZXP</w:t>
            </w:r>
          </w:p>
        </w:tc>
        <w:tc>
          <w:tcPr>
            <w:tcW w:w="513" w:type="dxa"/>
            <w:tcBorders>
              <w:top w:val="single" w:sz="4" w:space="0" w:color="auto"/>
              <w:left w:val="single" w:sz="4" w:space="0" w:color="auto"/>
              <w:bottom w:val="single" w:sz="4" w:space="0" w:color="auto"/>
              <w:right w:val="single" w:sz="4" w:space="0" w:color="auto"/>
            </w:tcBorders>
            <w:vAlign w:val="center"/>
          </w:tcPr>
          <w:p w14:paraId="134B2EFD" w14:textId="77777777" w:rsidR="00A95DA0" w:rsidRPr="00D25D36" w:rsidRDefault="00A95DA0" w:rsidP="00520425">
            <w:pPr>
              <w:jc w:val="center"/>
              <w:rPr>
                <w:rFonts w:ascii="Arial" w:hAnsi="Arial" w:cs="Arial"/>
                <w:sz w:val="16"/>
                <w:szCs w:val="16"/>
              </w:rPr>
            </w:pPr>
            <w:r>
              <w:rPr>
                <w:rFonts w:ascii="Arial" w:hAnsi="Arial" w:cs="Arial"/>
                <w:sz w:val="16"/>
                <w:szCs w:val="16"/>
              </w:rPr>
              <w:t>212</w:t>
            </w:r>
          </w:p>
        </w:tc>
        <w:tc>
          <w:tcPr>
            <w:tcW w:w="780" w:type="dxa"/>
            <w:tcBorders>
              <w:top w:val="single" w:sz="4" w:space="0" w:color="auto"/>
              <w:left w:val="single" w:sz="4" w:space="0" w:color="auto"/>
              <w:bottom w:val="single" w:sz="4" w:space="0" w:color="auto"/>
              <w:right w:val="single" w:sz="4" w:space="0" w:color="auto"/>
            </w:tcBorders>
            <w:vAlign w:val="center"/>
          </w:tcPr>
          <w:p w14:paraId="46564CDE"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top w:val="single" w:sz="4" w:space="0" w:color="auto"/>
              <w:left w:val="single" w:sz="4" w:space="0" w:color="auto"/>
              <w:bottom w:val="single" w:sz="4" w:space="0" w:color="auto"/>
              <w:right w:val="single" w:sz="4" w:space="0" w:color="auto"/>
            </w:tcBorders>
            <w:vAlign w:val="center"/>
          </w:tcPr>
          <w:p w14:paraId="77CFB9E3" w14:textId="77777777" w:rsidR="00A95DA0" w:rsidRPr="00D25D36" w:rsidRDefault="00A95DA0" w:rsidP="00520425">
            <w:pPr>
              <w:jc w:val="center"/>
              <w:rPr>
                <w:rFonts w:ascii="Arial" w:hAnsi="Arial" w:cs="Arial"/>
                <w:sz w:val="16"/>
                <w:szCs w:val="16"/>
              </w:rPr>
            </w:pPr>
            <w:r>
              <w:rPr>
                <w:rFonts w:ascii="Arial" w:hAnsi="Arial" w:cs="Arial"/>
                <w:sz w:val="16"/>
                <w:szCs w:val="16"/>
              </w:rPr>
              <w:t>VDL</w:t>
            </w:r>
          </w:p>
        </w:tc>
        <w:tc>
          <w:tcPr>
            <w:tcW w:w="1093" w:type="dxa"/>
            <w:tcBorders>
              <w:top w:val="single" w:sz="4" w:space="0" w:color="auto"/>
              <w:left w:val="single" w:sz="4" w:space="0" w:color="auto"/>
              <w:bottom w:val="single" w:sz="4" w:space="0" w:color="auto"/>
              <w:right w:val="single" w:sz="4" w:space="0" w:color="auto"/>
            </w:tcBorders>
            <w:vAlign w:val="center"/>
          </w:tcPr>
          <w:p w14:paraId="771B201D" w14:textId="77777777" w:rsidR="00A95DA0" w:rsidRPr="00D25D36" w:rsidRDefault="00A95DA0" w:rsidP="00520425">
            <w:pPr>
              <w:jc w:val="center"/>
              <w:rPr>
                <w:rFonts w:ascii="Arial" w:hAnsi="Arial" w:cs="Arial"/>
                <w:sz w:val="16"/>
                <w:szCs w:val="16"/>
              </w:rPr>
            </w:pPr>
            <w:r>
              <w:rPr>
                <w:rFonts w:ascii="Arial" w:hAnsi="Arial" w:cs="Arial"/>
                <w:sz w:val="16"/>
                <w:szCs w:val="16"/>
                <w:lang w:val="en-150"/>
              </w:rPr>
              <w:t>EGCB</w:t>
            </w:r>
          </w:p>
        </w:tc>
        <w:tc>
          <w:tcPr>
            <w:tcW w:w="1952" w:type="dxa"/>
            <w:tcBorders>
              <w:top w:val="single" w:sz="4" w:space="0" w:color="auto"/>
              <w:left w:val="single" w:sz="4" w:space="0" w:color="auto"/>
              <w:bottom w:val="single" w:sz="4" w:space="0" w:color="auto"/>
              <w:right w:val="single" w:sz="4" w:space="0" w:color="auto"/>
            </w:tcBorders>
            <w:vAlign w:val="center"/>
          </w:tcPr>
          <w:p w14:paraId="66ABF30A" w14:textId="77777777" w:rsidR="00A95DA0" w:rsidRPr="00D25D36" w:rsidRDefault="00A95DA0" w:rsidP="00520425">
            <w:pPr>
              <w:jc w:val="center"/>
              <w:rPr>
                <w:rFonts w:ascii="Arial" w:hAnsi="Arial" w:cs="Arial"/>
                <w:sz w:val="16"/>
                <w:szCs w:val="16"/>
              </w:rPr>
            </w:pPr>
            <w:r>
              <w:rPr>
                <w:rFonts w:ascii="Arial" w:hAnsi="Arial" w:cs="Arial"/>
                <w:sz w:val="16"/>
                <w:szCs w:val="16"/>
              </w:rPr>
              <w:t>XNL401E100B001245</w:t>
            </w:r>
          </w:p>
        </w:tc>
        <w:tc>
          <w:tcPr>
            <w:tcW w:w="597" w:type="dxa"/>
            <w:tcBorders>
              <w:top w:val="single" w:sz="4" w:space="0" w:color="auto"/>
              <w:left w:val="single" w:sz="4" w:space="0" w:color="auto"/>
              <w:bottom w:val="single" w:sz="4" w:space="0" w:color="auto"/>
              <w:right w:val="single" w:sz="4" w:space="0" w:color="auto"/>
            </w:tcBorders>
            <w:vAlign w:val="center"/>
          </w:tcPr>
          <w:p w14:paraId="6D97C63C" w14:textId="77777777" w:rsidR="00A95DA0" w:rsidRPr="00D25D36" w:rsidRDefault="00A95DA0" w:rsidP="00520425">
            <w:pPr>
              <w:jc w:val="center"/>
              <w:rPr>
                <w:rFonts w:ascii="Arial" w:hAnsi="Arial" w:cs="Arial"/>
                <w:bCs/>
                <w:sz w:val="16"/>
                <w:szCs w:val="16"/>
              </w:rPr>
            </w:pPr>
            <w:r>
              <w:rPr>
                <w:rFonts w:ascii="Arial" w:hAnsi="Arial" w:cs="Arial"/>
                <w:bCs/>
                <w:sz w:val="16"/>
                <w:szCs w:val="16"/>
                <w:lang w:val="ro-RO"/>
              </w:rPr>
              <w:t>6.692</w:t>
            </w:r>
          </w:p>
        </w:tc>
        <w:tc>
          <w:tcPr>
            <w:tcW w:w="636" w:type="dxa"/>
            <w:tcBorders>
              <w:top w:val="single" w:sz="4" w:space="0" w:color="auto"/>
              <w:left w:val="single" w:sz="4" w:space="0" w:color="auto"/>
              <w:bottom w:val="single" w:sz="4" w:space="0" w:color="auto"/>
              <w:right w:val="single" w:sz="4" w:space="0" w:color="auto"/>
            </w:tcBorders>
            <w:vAlign w:val="center"/>
          </w:tcPr>
          <w:p w14:paraId="729CD272" w14:textId="77777777" w:rsidR="00A95DA0" w:rsidRPr="00D25D36" w:rsidRDefault="00A95DA0" w:rsidP="00520425">
            <w:pPr>
              <w:jc w:val="center"/>
              <w:rPr>
                <w:rFonts w:ascii="Arial" w:hAnsi="Arial" w:cs="Arial"/>
                <w:sz w:val="16"/>
                <w:szCs w:val="16"/>
              </w:rPr>
            </w:pPr>
            <w:r>
              <w:rPr>
                <w:rFonts w:ascii="Arial" w:hAnsi="Arial" w:cs="Arial"/>
                <w:sz w:val="16"/>
                <w:szCs w:val="16"/>
                <w:lang w:val="ro-RO"/>
              </w:rPr>
              <w:t>34</w:t>
            </w:r>
          </w:p>
        </w:tc>
        <w:tc>
          <w:tcPr>
            <w:tcW w:w="415" w:type="dxa"/>
            <w:tcBorders>
              <w:top w:val="single" w:sz="4" w:space="0" w:color="auto"/>
              <w:left w:val="single" w:sz="4" w:space="0" w:color="auto"/>
              <w:bottom w:val="single" w:sz="4" w:space="0" w:color="auto"/>
              <w:right w:val="single" w:sz="4" w:space="0" w:color="auto"/>
            </w:tcBorders>
            <w:vAlign w:val="center"/>
          </w:tcPr>
          <w:p w14:paraId="054259ED" w14:textId="77777777" w:rsidR="00A95DA0" w:rsidRPr="00D25D36" w:rsidRDefault="00A95DA0" w:rsidP="00520425">
            <w:pPr>
              <w:jc w:val="center"/>
              <w:rPr>
                <w:rFonts w:ascii="Arial" w:hAnsi="Arial" w:cs="Arial"/>
                <w:sz w:val="16"/>
                <w:szCs w:val="16"/>
              </w:rPr>
            </w:pPr>
            <w:r>
              <w:rPr>
                <w:rFonts w:ascii="Arial" w:hAnsi="Arial" w:cs="Arial"/>
                <w:sz w:val="16"/>
                <w:szCs w:val="16"/>
                <w:lang w:val="ro-RO"/>
              </w:rPr>
              <w:t>66</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5D808BF9"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2786B61C"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14.10.2026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7605242A" w14:textId="5903B1D5" w:rsidR="00A95DA0" w:rsidRPr="00086B32" w:rsidRDefault="00A95DA0" w:rsidP="00520425">
            <w:pPr>
              <w:jc w:val="center"/>
              <w:rPr>
                <w:rFonts w:ascii="Arial" w:hAnsi="Arial" w:cs="Arial"/>
                <w:color w:val="EE0000"/>
                <w:sz w:val="16"/>
                <w:szCs w:val="16"/>
              </w:rPr>
            </w:pPr>
          </w:p>
        </w:tc>
      </w:tr>
      <w:tr w:rsidR="00A95DA0" w:rsidRPr="00731C46" w14:paraId="44473625"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1DAF7CC3" w14:textId="77777777" w:rsidR="00A95DA0" w:rsidRPr="00364F2F" w:rsidRDefault="00A95DA0" w:rsidP="00520425">
            <w:pPr>
              <w:jc w:val="center"/>
              <w:rPr>
                <w:rFonts w:ascii="Arial" w:hAnsi="Arial" w:cs="Arial"/>
                <w:sz w:val="16"/>
                <w:szCs w:val="16"/>
              </w:rPr>
            </w:pPr>
            <w:r>
              <w:rPr>
                <w:rFonts w:ascii="Arial" w:hAnsi="Arial" w:cs="Arial"/>
                <w:sz w:val="16"/>
                <w:szCs w:val="16"/>
              </w:rPr>
              <w:t>95.</w:t>
            </w:r>
          </w:p>
        </w:tc>
        <w:tc>
          <w:tcPr>
            <w:tcW w:w="992" w:type="dxa"/>
            <w:tcBorders>
              <w:top w:val="single" w:sz="4" w:space="0" w:color="auto"/>
              <w:left w:val="single" w:sz="4" w:space="0" w:color="auto"/>
              <w:bottom w:val="single" w:sz="4" w:space="0" w:color="auto"/>
              <w:right w:val="single" w:sz="4" w:space="0" w:color="auto"/>
            </w:tcBorders>
            <w:vAlign w:val="center"/>
          </w:tcPr>
          <w:p w14:paraId="7051F5D7" w14:textId="77777777" w:rsidR="00A95DA0" w:rsidRPr="00D25D36" w:rsidRDefault="00A95DA0" w:rsidP="00520425">
            <w:pPr>
              <w:jc w:val="center"/>
              <w:rPr>
                <w:rFonts w:ascii="Arial" w:hAnsi="Arial" w:cs="Arial"/>
                <w:sz w:val="16"/>
                <w:szCs w:val="16"/>
              </w:rPr>
            </w:pPr>
            <w:r>
              <w:rPr>
                <w:rFonts w:ascii="Arial" w:hAnsi="Arial" w:cs="Arial"/>
                <w:sz w:val="16"/>
                <w:szCs w:val="16"/>
              </w:rPr>
              <w:t>BH17ZXN</w:t>
            </w:r>
          </w:p>
        </w:tc>
        <w:tc>
          <w:tcPr>
            <w:tcW w:w="513" w:type="dxa"/>
            <w:tcBorders>
              <w:top w:val="single" w:sz="4" w:space="0" w:color="auto"/>
              <w:left w:val="single" w:sz="4" w:space="0" w:color="auto"/>
              <w:bottom w:val="single" w:sz="4" w:space="0" w:color="auto"/>
              <w:right w:val="single" w:sz="4" w:space="0" w:color="auto"/>
            </w:tcBorders>
            <w:vAlign w:val="center"/>
          </w:tcPr>
          <w:p w14:paraId="1351315E" w14:textId="77777777" w:rsidR="00A95DA0" w:rsidRPr="00D25D36" w:rsidRDefault="00A95DA0" w:rsidP="00520425">
            <w:pPr>
              <w:jc w:val="center"/>
              <w:rPr>
                <w:rFonts w:ascii="Arial" w:hAnsi="Arial" w:cs="Arial"/>
                <w:sz w:val="16"/>
                <w:szCs w:val="16"/>
              </w:rPr>
            </w:pPr>
            <w:r>
              <w:rPr>
                <w:rFonts w:ascii="Arial" w:hAnsi="Arial" w:cs="Arial"/>
                <w:sz w:val="16"/>
                <w:szCs w:val="16"/>
              </w:rPr>
              <w:t>213</w:t>
            </w:r>
          </w:p>
        </w:tc>
        <w:tc>
          <w:tcPr>
            <w:tcW w:w="780" w:type="dxa"/>
            <w:tcBorders>
              <w:top w:val="single" w:sz="4" w:space="0" w:color="auto"/>
              <w:left w:val="single" w:sz="4" w:space="0" w:color="auto"/>
              <w:bottom w:val="single" w:sz="4" w:space="0" w:color="auto"/>
              <w:right w:val="single" w:sz="4" w:space="0" w:color="auto"/>
            </w:tcBorders>
            <w:vAlign w:val="center"/>
          </w:tcPr>
          <w:p w14:paraId="2CDFAB28" w14:textId="77777777" w:rsidR="00A95DA0" w:rsidRPr="00D25D36" w:rsidRDefault="00A95DA0" w:rsidP="00520425">
            <w:pPr>
              <w:jc w:val="center"/>
              <w:rPr>
                <w:rFonts w:ascii="Arial" w:hAnsi="Arial" w:cs="Arial"/>
                <w:sz w:val="16"/>
                <w:szCs w:val="16"/>
              </w:rPr>
            </w:pPr>
            <w:r>
              <w:rPr>
                <w:rFonts w:ascii="Arial" w:hAnsi="Arial" w:cs="Arial"/>
                <w:sz w:val="16"/>
                <w:szCs w:val="16"/>
              </w:rPr>
              <w:t>autobuz</w:t>
            </w:r>
          </w:p>
        </w:tc>
        <w:tc>
          <w:tcPr>
            <w:tcW w:w="795" w:type="dxa"/>
            <w:tcBorders>
              <w:top w:val="single" w:sz="4" w:space="0" w:color="auto"/>
              <w:left w:val="single" w:sz="4" w:space="0" w:color="auto"/>
              <w:bottom w:val="single" w:sz="4" w:space="0" w:color="auto"/>
              <w:right w:val="single" w:sz="4" w:space="0" w:color="auto"/>
            </w:tcBorders>
            <w:vAlign w:val="center"/>
          </w:tcPr>
          <w:p w14:paraId="1BB5E65D" w14:textId="77777777" w:rsidR="00A95DA0" w:rsidRPr="00D25D36" w:rsidRDefault="00A95DA0" w:rsidP="00520425">
            <w:pPr>
              <w:jc w:val="center"/>
              <w:rPr>
                <w:rFonts w:ascii="Arial" w:hAnsi="Arial" w:cs="Arial"/>
                <w:sz w:val="16"/>
                <w:szCs w:val="16"/>
              </w:rPr>
            </w:pPr>
            <w:r>
              <w:rPr>
                <w:rFonts w:ascii="Arial" w:hAnsi="Arial" w:cs="Arial"/>
                <w:sz w:val="16"/>
                <w:szCs w:val="16"/>
              </w:rPr>
              <w:t>VDL</w:t>
            </w:r>
          </w:p>
        </w:tc>
        <w:tc>
          <w:tcPr>
            <w:tcW w:w="1093" w:type="dxa"/>
            <w:tcBorders>
              <w:top w:val="single" w:sz="4" w:space="0" w:color="auto"/>
              <w:left w:val="single" w:sz="4" w:space="0" w:color="auto"/>
              <w:bottom w:val="single" w:sz="4" w:space="0" w:color="auto"/>
              <w:right w:val="single" w:sz="4" w:space="0" w:color="auto"/>
            </w:tcBorders>
            <w:vAlign w:val="center"/>
          </w:tcPr>
          <w:p w14:paraId="2C53468B" w14:textId="77777777" w:rsidR="00A95DA0" w:rsidRPr="00D25D36" w:rsidRDefault="00A95DA0" w:rsidP="00520425">
            <w:pPr>
              <w:jc w:val="center"/>
              <w:rPr>
                <w:rFonts w:ascii="Arial" w:hAnsi="Arial" w:cs="Arial"/>
                <w:sz w:val="16"/>
                <w:szCs w:val="16"/>
              </w:rPr>
            </w:pPr>
            <w:r>
              <w:rPr>
                <w:rFonts w:ascii="Arial" w:hAnsi="Arial" w:cs="Arial"/>
                <w:sz w:val="16"/>
                <w:szCs w:val="16"/>
                <w:lang w:val="en-150"/>
              </w:rPr>
              <w:t>EGCB</w:t>
            </w:r>
          </w:p>
        </w:tc>
        <w:tc>
          <w:tcPr>
            <w:tcW w:w="1952" w:type="dxa"/>
            <w:tcBorders>
              <w:top w:val="single" w:sz="4" w:space="0" w:color="auto"/>
              <w:left w:val="single" w:sz="4" w:space="0" w:color="auto"/>
              <w:bottom w:val="single" w:sz="4" w:space="0" w:color="auto"/>
              <w:right w:val="single" w:sz="4" w:space="0" w:color="auto"/>
            </w:tcBorders>
            <w:vAlign w:val="center"/>
          </w:tcPr>
          <w:p w14:paraId="11C60449" w14:textId="77777777" w:rsidR="00A95DA0" w:rsidRPr="00D25D36" w:rsidRDefault="00A95DA0" w:rsidP="00520425">
            <w:pPr>
              <w:jc w:val="center"/>
              <w:rPr>
                <w:rFonts w:ascii="Arial" w:hAnsi="Arial" w:cs="Arial"/>
                <w:sz w:val="16"/>
                <w:szCs w:val="16"/>
              </w:rPr>
            </w:pPr>
            <w:r>
              <w:rPr>
                <w:rFonts w:ascii="Arial" w:hAnsi="Arial" w:cs="Arial"/>
                <w:sz w:val="16"/>
                <w:szCs w:val="16"/>
              </w:rPr>
              <w:t>XNL401E100B001198</w:t>
            </w:r>
          </w:p>
        </w:tc>
        <w:tc>
          <w:tcPr>
            <w:tcW w:w="597" w:type="dxa"/>
            <w:tcBorders>
              <w:top w:val="single" w:sz="4" w:space="0" w:color="auto"/>
              <w:left w:val="single" w:sz="4" w:space="0" w:color="auto"/>
              <w:bottom w:val="single" w:sz="4" w:space="0" w:color="auto"/>
              <w:right w:val="single" w:sz="4" w:space="0" w:color="auto"/>
            </w:tcBorders>
            <w:vAlign w:val="center"/>
          </w:tcPr>
          <w:p w14:paraId="749F2A6D" w14:textId="77777777" w:rsidR="00A95DA0" w:rsidRPr="00D25D36" w:rsidRDefault="00A95DA0" w:rsidP="00520425">
            <w:pPr>
              <w:jc w:val="center"/>
              <w:rPr>
                <w:rFonts w:ascii="Arial" w:hAnsi="Arial" w:cs="Arial"/>
                <w:bCs/>
                <w:sz w:val="16"/>
                <w:szCs w:val="16"/>
              </w:rPr>
            </w:pPr>
            <w:r>
              <w:rPr>
                <w:rFonts w:ascii="Arial" w:hAnsi="Arial" w:cs="Arial"/>
                <w:bCs/>
                <w:sz w:val="16"/>
                <w:szCs w:val="16"/>
                <w:lang w:val="ro-RO"/>
              </w:rPr>
              <w:t>6.692</w:t>
            </w:r>
          </w:p>
        </w:tc>
        <w:tc>
          <w:tcPr>
            <w:tcW w:w="636" w:type="dxa"/>
            <w:tcBorders>
              <w:top w:val="single" w:sz="4" w:space="0" w:color="auto"/>
              <w:left w:val="single" w:sz="4" w:space="0" w:color="auto"/>
              <w:bottom w:val="single" w:sz="4" w:space="0" w:color="auto"/>
              <w:right w:val="single" w:sz="4" w:space="0" w:color="auto"/>
            </w:tcBorders>
            <w:vAlign w:val="center"/>
          </w:tcPr>
          <w:p w14:paraId="192B837F" w14:textId="77777777" w:rsidR="00A95DA0" w:rsidRPr="00D25D36" w:rsidRDefault="00A95DA0" w:rsidP="00520425">
            <w:pPr>
              <w:jc w:val="center"/>
              <w:rPr>
                <w:rFonts w:ascii="Arial" w:hAnsi="Arial" w:cs="Arial"/>
                <w:sz w:val="16"/>
                <w:szCs w:val="16"/>
              </w:rPr>
            </w:pPr>
            <w:r>
              <w:rPr>
                <w:rFonts w:ascii="Arial" w:hAnsi="Arial" w:cs="Arial"/>
                <w:sz w:val="16"/>
                <w:szCs w:val="16"/>
                <w:lang w:val="ro-RO"/>
              </w:rPr>
              <w:t>32</w:t>
            </w:r>
          </w:p>
        </w:tc>
        <w:tc>
          <w:tcPr>
            <w:tcW w:w="415" w:type="dxa"/>
            <w:tcBorders>
              <w:top w:val="single" w:sz="4" w:space="0" w:color="auto"/>
              <w:left w:val="single" w:sz="4" w:space="0" w:color="auto"/>
              <w:bottom w:val="single" w:sz="4" w:space="0" w:color="auto"/>
              <w:right w:val="single" w:sz="4" w:space="0" w:color="auto"/>
            </w:tcBorders>
            <w:vAlign w:val="center"/>
          </w:tcPr>
          <w:p w14:paraId="35606831" w14:textId="77777777" w:rsidR="00A95DA0" w:rsidRPr="00D25D36" w:rsidRDefault="00A95DA0" w:rsidP="00520425">
            <w:pPr>
              <w:jc w:val="center"/>
              <w:rPr>
                <w:rFonts w:ascii="Arial" w:hAnsi="Arial" w:cs="Arial"/>
                <w:sz w:val="16"/>
                <w:szCs w:val="16"/>
              </w:rPr>
            </w:pPr>
            <w:r>
              <w:rPr>
                <w:rFonts w:ascii="Arial" w:hAnsi="Arial" w:cs="Arial"/>
                <w:sz w:val="16"/>
                <w:szCs w:val="16"/>
                <w:lang w:val="ro-RO"/>
              </w:rPr>
              <w:t>66</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4E89FD76"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1ECD73A8"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14.10.2026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4ADABB10" w14:textId="7DCA1D61" w:rsidR="00A95DA0" w:rsidRPr="00086B32" w:rsidRDefault="00A95DA0" w:rsidP="00520425">
            <w:pPr>
              <w:jc w:val="center"/>
              <w:rPr>
                <w:rFonts w:ascii="Arial" w:hAnsi="Arial" w:cs="Arial"/>
                <w:color w:val="EE0000"/>
                <w:sz w:val="16"/>
                <w:szCs w:val="16"/>
              </w:rPr>
            </w:pPr>
          </w:p>
        </w:tc>
      </w:tr>
      <w:tr w:rsidR="00A95DA0" w:rsidRPr="00731C46" w14:paraId="0CD5D73B"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7AF50167" w14:textId="77777777" w:rsidR="00A95DA0" w:rsidRPr="00364F2F" w:rsidRDefault="00A95DA0" w:rsidP="00520425">
            <w:pPr>
              <w:jc w:val="center"/>
              <w:rPr>
                <w:rFonts w:ascii="Arial" w:hAnsi="Arial" w:cs="Arial"/>
                <w:sz w:val="16"/>
                <w:szCs w:val="16"/>
              </w:rPr>
            </w:pPr>
            <w:r>
              <w:rPr>
                <w:rFonts w:ascii="Arial" w:hAnsi="Arial" w:cs="Arial"/>
                <w:sz w:val="16"/>
                <w:szCs w:val="16"/>
              </w:rPr>
              <w:t>96.</w:t>
            </w:r>
          </w:p>
        </w:tc>
        <w:tc>
          <w:tcPr>
            <w:tcW w:w="992" w:type="dxa"/>
            <w:tcBorders>
              <w:top w:val="single" w:sz="4" w:space="0" w:color="auto"/>
              <w:left w:val="single" w:sz="4" w:space="0" w:color="auto"/>
              <w:bottom w:val="single" w:sz="4" w:space="0" w:color="auto"/>
              <w:right w:val="single" w:sz="4" w:space="0" w:color="auto"/>
            </w:tcBorders>
            <w:vAlign w:val="center"/>
          </w:tcPr>
          <w:p w14:paraId="2443D610" w14:textId="77777777" w:rsidR="00A95DA0" w:rsidRPr="00D25D36" w:rsidRDefault="00A95DA0" w:rsidP="00520425">
            <w:pPr>
              <w:jc w:val="center"/>
              <w:rPr>
                <w:rFonts w:ascii="Arial" w:hAnsi="Arial" w:cs="Arial"/>
                <w:sz w:val="16"/>
                <w:szCs w:val="16"/>
              </w:rPr>
            </w:pPr>
            <w:r>
              <w:rPr>
                <w:rFonts w:ascii="Arial" w:hAnsi="Arial" w:cs="Arial"/>
                <w:sz w:val="16"/>
                <w:szCs w:val="16"/>
              </w:rPr>
              <w:t>BH17ZXM</w:t>
            </w:r>
          </w:p>
        </w:tc>
        <w:tc>
          <w:tcPr>
            <w:tcW w:w="513" w:type="dxa"/>
            <w:tcBorders>
              <w:top w:val="single" w:sz="4" w:space="0" w:color="auto"/>
              <w:left w:val="single" w:sz="4" w:space="0" w:color="auto"/>
              <w:bottom w:val="single" w:sz="4" w:space="0" w:color="auto"/>
              <w:right w:val="single" w:sz="4" w:space="0" w:color="auto"/>
            </w:tcBorders>
            <w:vAlign w:val="center"/>
          </w:tcPr>
          <w:p w14:paraId="5977F136" w14:textId="77777777" w:rsidR="00A95DA0" w:rsidRPr="00D25D36" w:rsidRDefault="00A95DA0" w:rsidP="00520425">
            <w:pPr>
              <w:jc w:val="center"/>
              <w:rPr>
                <w:rFonts w:ascii="Arial" w:hAnsi="Arial" w:cs="Arial"/>
                <w:sz w:val="16"/>
                <w:szCs w:val="16"/>
              </w:rPr>
            </w:pPr>
            <w:r>
              <w:rPr>
                <w:rFonts w:ascii="Arial" w:hAnsi="Arial" w:cs="Arial"/>
                <w:sz w:val="16"/>
                <w:szCs w:val="16"/>
              </w:rPr>
              <w:t>214</w:t>
            </w:r>
          </w:p>
        </w:tc>
        <w:tc>
          <w:tcPr>
            <w:tcW w:w="780" w:type="dxa"/>
            <w:tcBorders>
              <w:top w:val="single" w:sz="4" w:space="0" w:color="auto"/>
              <w:left w:val="single" w:sz="4" w:space="0" w:color="auto"/>
              <w:bottom w:val="single" w:sz="4" w:space="0" w:color="auto"/>
              <w:right w:val="single" w:sz="4" w:space="0" w:color="auto"/>
            </w:tcBorders>
            <w:vAlign w:val="center"/>
          </w:tcPr>
          <w:p w14:paraId="696D96CE"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top w:val="single" w:sz="4" w:space="0" w:color="auto"/>
              <w:left w:val="single" w:sz="4" w:space="0" w:color="auto"/>
              <w:bottom w:val="single" w:sz="4" w:space="0" w:color="auto"/>
              <w:right w:val="single" w:sz="4" w:space="0" w:color="auto"/>
            </w:tcBorders>
            <w:vAlign w:val="center"/>
          </w:tcPr>
          <w:p w14:paraId="2C3F5625" w14:textId="77777777" w:rsidR="00A95DA0" w:rsidRPr="00D25D36" w:rsidRDefault="00A95DA0" w:rsidP="00520425">
            <w:pPr>
              <w:jc w:val="center"/>
              <w:rPr>
                <w:rFonts w:ascii="Arial" w:hAnsi="Arial" w:cs="Arial"/>
                <w:sz w:val="16"/>
                <w:szCs w:val="16"/>
              </w:rPr>
            </w:pPr>
            <w:r>
              <w:rPr>
                <w:rFonts w:ascii="Arial" w:hAnsi="Arial" w:cs="Arial"/>
                <w:sz w:val="16"/>
                <w:szCs w:val="16"/>
              </w:rPr>
              <w:t>VDL</w:t>
            </w:r>
          </w:p>
        </w:tc>
        <w:tc>
          <w:tcPr>
            <w:tcW w:w="1093" w:type="dxa"/>
            <w:tcBorders>
              <w:top w:val="single" w:sz="4" w:space="0" w:color="auto"/>
              <w:left w:val="single" w:sz="4" w:space="0" w:color="auto"/>
              <w:bottom w:val="single" w:sz="4" w:space="0" w:color="auto"/>
              <w:right w:val="single" w:sz="4" w:space="0" w:color="auto"/>
            </w:tcBorders>
            <w:vAlign w:val="center"/>
          </w:tcPr>
          <w:p w14:paraId="14D8A635" w14:textId="77777777" w:rsidR="00A95DA0" w:rsidRPr="00D25D36" w:rsidRDefault="00A95DA0" w:rsidP="00520425">
            <w:pPr>
              <w:jc w:val="center"/>
              <w:rPr>
                <w:rFonts w:ascii="Arial" w:hAnsi="Arial" w:cs="Arial"/>
                <w:sz w:val="16"/>
                <w:szCs w:val="16"/>
              </w:rPr>
            </w:pPr>
            <w:r>
              <w:rPr>
                <w:rFonts w:ascii="Arial" w:hAnsi="Arial" w:cs="Arial"/>
                <w:sz w:val="16"/>
                <w:szCs w:val="16"/>
                <w:lang w:val="en-150"/>
              </w:rPr>
              <w:t>EGCB</w:t>
            </w:r>
          </w:p>
        </w:tc>
        <w:tc>
          <w:tcPr>
            <w:tcW w:w="1952" w:type="dxa"/>
            <w:tcBorders>
              <w:top w:val="single" w:sz="4" w:space="0" w:color="auto"/>
              <w:left w:val="single" w:sz="4" w:space="0" w:color="auto"/>
              <w:bottom w:val="single" w:sz="4" w:space="0" w:color="auto"/>
              <w:right w:val="single" w:sz="4" w:space="0" w:color="auto"/>
            </w:tcBorders>
            <w:vAlign w:val="center"/>
          </w:tcPr>
          <w:p w14:paraId="566CEDC9" w14:textId="77777777" w:rsidR="00A95DA0" w:rsidRPr="00D25D36" w:rsidRDefault="00A95DA0" w:rsidP="00520425">
            <w:pPr>
              <w:jc w:val="center"/>
              <w:rPr>
                <w:rFonts w:ascii="Arial" w:hAnsi="Arial" w:cs="Arial"/>
                <w:sz w:val="16"/>
                <w:szCs w:val="16"/>
              </w:rPr>
            </w:pPr>
            <w:r>
              <w:rPr>
                <w:rFonts w:ascii="Arial" w:hAnsi="Arial" w:cs="Arial"/>
                <w:sz w:val="16"/>
                <w:szCs w:val="16"/>
              </w:rPr>
              <w:t>XNL401E100B001200</w:t>
            </w:r>
          </w:p>
        </w:tc>
        <w:tc>
          <w:tcPr>
            <w:tcW w:w="597" w:type="dxa"/>
            <w:tcBorders>
              <w:top w:val="single" w:sz="4" w:space="0" w:color="auto"/>
              <w:left w:val="single" w:sz="4" w:space="0" w:color="auto"/>
              <w:bottom w:val="single" w:sz="4" w:space="0" w:color="auto"/>
              <w:right w:val="single" w:sz="4" w:space="0" w:color="auto"/>
            </w:tcBorders>
            <w:vAlign w:val="center"/>
          </w:tcPr>
          <w:p w14:paraId="2BEB0A24" w14:textId="77777777" w:rsidR="00A95DA0" w:rsidRPr="00D25D36" w:rsidRDefault="00A95DA0" w:rsidP="00520425">
            <w:pPr>
              <w:jc w:val="center"/>
              <w:rPr>
                <w:rFonts w:ascii="Arial" w:hAnsi="Arial" w:cs="Arial"/>
                <w:bCs/>
                <w:sz w:val="16"/>
                <w:szCs w:val="16"/>
              </w:rPr>
            </w:pPr>
            <w:r>
              <w:rPr>
                <w:rFonts w:ascii="Arial" w:hAnsi="Arial" w:cs="Arial"/>
                <w:bCs/>
                <w:sz w:val="16"/>
                <w:szCs w:val="16"/>
                <w:lang w:val="ro-RO"/>
              </w:rPr>
              <w:t>6.692</w:t>
            </w:r>
          </w:p>
        </w:tc>
        <w:tc>
          <w:tcPr>
            <w:tcW w:w="636" w:type="dxa"/>
            <w:tcBorders>
              <w:top w:val="single" w:sz="4" w:space="0" w:color="auto"/>
              <w:left w:val="single" w:sz="4" w:space="0" w:color="auto"/>
              <w:bottom w:val="single" w:sz="4" w:space="0" w:color="auto"/>
              <w:right w:val="single" w:sz="4" w:space="0" w:color="auto"/>
            </w:tcBorders>
            <w:vAlign w:val="center"/>
          </w:tcPr>
          <w:p w14:paraId="72F0E3E9" w14:textId="77777777" w:rsidR="00A95DA0" w:rsidRPr="00D25D36" w:rsidRDefault="00A95DA0" w:rsidP="00520425">
            <w:pPr>
              <w:jc w:val="center"/>
              <w:rPr>
                <w:rFonts w:ascii="Arial" w:hAnsi="Arial" w:cs="Arial"/>
                <w:sz w:val="16"/>
                <w:szCs w:val="16"/>
              </w:rPr>
            </w:pPr>
            <w:r>
              <w:rPr>
                <w:rFonts w:ascii="Arial" w:hAnsi="Arial" w:cs="Arial"/>
                <w:sz w:val="16"/>
                <w:szCs w:val="16"/>
                <w:lang w:val="ro-RO"/>
              </w:rPr>
              <w:t>32</w:t>
            </w:r>
          </w:p>
        </w:tc>
        <w:tc>
          <w:tcPr>
            <w:tcW w:w="415" w:type="dxa"/>
            <w:tcBorders>
              <w:top w:val="single" w:sz="4" w:space="0" w:color="auto"/>
              <w:left w:val="single" w:sz="4" w:space="0" w:color="auto"/>
              <w:bottom w:val="single" w:sz="4" w:space="0" w:color="auto"/>
              <w:right w:val="single" w:sz="4" w:space="0" w:color="auto"/>
            </w:tcBorders>
            <w:vAlign w:val="center"/>
          </w:tcPr>
          <w:p w14:paraId="1E6463DF" w14:textId="77777777" w:rsidR="00A95DA0" w:rsidRPr="00D25D36" w:rsidRDefault="00A95DA0" w:rsidP="00520425">
            <w:pPr>
              <w:jc w:val="center"/>
              <w:rPr>
                <w:rFonts w:ascii="Arial" w:hAnsi="Arial" w:cs="Arial"/>
                <w:sz w:val="16"/>
                <w:szCs w:val="16"/>
              </w:rPr>
            </w:pPr>
            <w:r>
              <w:rPr>
                <w:rFonts w:ascii="Arial" w:hAnsi="Arial" w:cs="Arial"/>
                <w:sz w:val="16"/>
                <w:szCs w:val="16"/>
                <w:lang w:val="ro-RO"/>
              </w:rPr>
              <w:t>66</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0C58302A"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2E3C800B"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14.10.2026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6208F618" w14:textId="4DD60CBF" w:rsidR="00A95DA0" w:rsidRPr="00086B32" w:rsidRDefault="00A95DA0" w:rsidP="00520425">
            <w:pPr>
              <w:jc w:val="center"/>
              <w:rPr>
                <w:rFonts w:ascii="Arial" w:hAnsi="Arial" w:cs="Arial"/>
                <w:color w:val="EE0000"/>
                <w:sz w:val="16"/>
                <w:szCs w:val="16"/>
              </w:rPr>
            </w:pPr>
          </w:p>
        </w:tc>
      </w:tr>
      <w:tr w:rsidR="00A95DA0" w:rsidRPr="00731C46" w14:paraId="4CE0E410"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02AEA41D" w14:textId="77777777" w:rsidR="00A95DA0" w:rsidRDefault="00A95DA0" w:rsidP="00520425">
            <w:pPr>
              <w:jc w:val="center"/>
              <w:rPr>
                <w:rFonts w:ascii="Arial" w:hAnsi="Arial" w:cs="Arial"/>
                <w:sz w:val="16"/>
                <w:szCs w:val="16"/>
              </w:rPr>
            </w:pPr>
            <w:r>
              <w:rPr>
                <w:rFonts w:ascii="Arial" w:hAnsi="Arial" w:cs="Arial"/>
                <w:sz w:val="16"/>
                <w:szCs w:val="16"/>
              </w:rPr>
              <w:t>97.</w:t>
            </w:r>
          </w:p>
        </w:tc>
        <w:tc>
          <w:tcPr>
            <w:tcW w:w="992" w:type="dxa"/>
            <w:tcBorders>
              <w:top w:val="single" w:sz="4" w:space="0" w:color="auto"/>
              <w:left w:val="single" w:sz="4" w:space="0" w:color="auto"/>
              <w:bottom w:val="single" w:sz="4" w:space="0" w:color="auto"/>
              <w:right w:val="single" w:sz="4" w:space="0" w:color="auto"/>
            </w:tcBorders>
            <w:vAlign w:val="center"/>
          </w:tcPr>
          <w:p w14:paraId="00DAB06D" w14:textId="77777777" w:rsidR="00A95DA0" w:rsidRDefault="00A95DA0" w:rsidP="00520425">
            <w:pPr>
              <w:jc w:val="center"/>
              <w:rPr>
                <w:rFonts w:ascii="Arial" w:hAnsi="Arial" w:cs="Arial"/>
                <w:sz w:val="16"/>
                <w:szCs w:val="16"/>
              </w:rPr>
            </w:pPr>
            <w:r>
              <w:rPr>
                <w:rFonts w:ascii="Arial" w:hAnsi="Arial" w:cs="Arial"/>
                <w:sz w:val="16"/>
                <w:szCs w:val="16"/>
              </w:rPr>
              <w:t>BH17ZXO</w:t>
            </w:r>
          </w:p>
        </w:tc>
        <w:tc>
          <w:tcPr>
            <w:tcW w:w="513" w:type="dxa"/>
            <w:tcBorders>
              <w:top w:val="single" w:sz="4" w:space="0" w:color="auto"/>
              <w:left w:val="single" w:sz="4" w:space="0" w:color="auto"/>
              <w:bottom w:val="single" w:sz="4" w:space="0" w:color="auto"/>
              <w:right w:val="single" w:sz="4" w:space="0" w:color="auto"/>
            </w:tcBorders>
            <w:vAlign w:val="center"/>
          </w:tcPr>
          <w:p w14:paraId="60AEE871" w14:textId="77777777" w:rsidR="00A95DA0" w:rsidRDefault="00A95DA0" w:rsidP="00520425">
            <w:pPr>
              <w:jc w:val="center"/>
              <w:rPr>
                <w:rFonts w:ascii="Arial" w:hAnsi="Arial" w:cs="Arial"/>
                <w:sz w:val="16"/>
                <w:szCs w:val="16"/>
              </w:rPr>
            </w:pPr>
            <w:r>
              <w:rPr>
                <w:rFonts w:ascii="Arial" w:hAnsi="Arial" w:cs="Arial"/>
                <w:sz w:val="16"/>
                <w:szCs w:val="16"/>
              </w:rPr>
              <w:t>215</w:t>
            </w:r>
          </w:p>
        </w:tc>
        <w:tc>
          <w:tcPr>
            <w:tcW w:w="780" w:type="dxa"/>
            <w:tcBorders>
              <w:top w:val="single" w:sz="4" w:space="0" w:color="auto"/>
              <w:left w:val="single" w:sz="4" w:space="0" w:color="auto"/>
              <w:bottom w:val="single" w:sz="4" w:space="0" w:color="auto"/>
              <w:right w:val="single" w:sz="4" w:space="0" w:color="auto"/>
            </w:tcBorders>
            <w:vAlign w:val="center"/>
          </w:tcPr>
          <w:p w14:paraId="31181348"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top w:val="single" w:sz="4" w:space="0" w:color="auto"/>
              <w:left w:val="single" w:sz="4" w:space="0" w:color="auto"/>
              <w:bottom w:val="single" w:sz="4" w:space="0" w:color="auto"/>
              <w:right w:val="single" w:sz="4" w:space="0" w:color="auto"/>
            </w:tcBorders>
            <w:vAlign w:val="center"/>
          </w:tcPr>
          <w:p w14:paraId="03A88EE5" w14:textId="77777777" w:rsidR="00A95DA0" w:rsidRDefault="00A95DA0" w:rsidP="00520425">
            <w:pPr>
              <w:jc w:val="center"/>
              <w:rPr>
                <w:rFonts w:ascii="Arial" w:hAnsi="Arial" w:cs="Arial"/>
                <w:sz w:val="16"/>
                <w:szCs w:val="16"/>
              </w:rPr>
            </w:pPr>
            <w:r>
              <w:rPr>
                <w:rFonts w:ascii="Arial" w:hAnsi="Arial" w:cs="Arial"/>
                <w:sz w:val="16"/>
                <w:szCs w:val="16"/>
              </w:rPr>
              <w:t>VDL</w:t>
            </w:r>
          </w:p>
        </w:tc>
        <w:tc>
          <w:tcPr>
            <w:tcW w:w="1093" w:type="dxa"/>
            <w:tcBorders>
              <w:top w:val="single" w:sz="4" w:space="0" w:color="auto"/>
              <w:left w:val="single" w:sz="4" w:space="0" w:color="auto"/>
              <w:bottom w:val="single" w:sz="4" w:space="0" w:color="auto"/>
              <w:right w:val="single" w:sz="4" w:space="0" w:color="auto"/>
            </w:tcBorders>
            <w:vAlign w:val="center"/>
          </w:tcPr>
          <w:p w14:paraId="747EA395" w14:textId="77777777" w:rsidR="00A95DA0" w:rsidRDefault="00A95DA0" w:rsidP="00520425">
            <w:pPr>
              <w:jc w:val="center"/>
              <w:rPr>
                <w:rFonts w:ascii="Arial" w:hAnsi="Arial" w:cs="Arial"/>
                <w:sz w:val="16"/>
                <w:szCs w:val="16"/>
                <w:lang w:val="en-150"/>
              </w:rPr>
            </w:pPr>
            <w:r>
              <w:rPr>
                <w:rFonts w:ascii="Arial" w:hAnsi="Arial" w:cs="Arial"/>
                <w:sz w:val="16"/>
                <w:szCs w:val="16"/>
                <w:lang w:val="en-150"/>
              </w:rPr>
              <w:t>EGCB</w:t>
            </w:r>
          </w:p>
        </w:tc>
        <w:tc>
          <w:tcPr>
            <w:tcW w:w="1952" w:type="dxa"/>
            <w:tcBorders>
              <w:top w:val="single" w:sz="4" w:space="0" w:color="auto"/>
              <w:left w:val="single" w:sz="4" w:space="0" w:color="auto"/>
              <w:bottom w:val="single" w:sz="4" w:space="0" w:color="auto"/>
              <w:right w:val="single" w:sz="4" w:space="0" w:color="auto"/>
            </w:tcBorders>
            <w:vAlign w:val="center"/>
          </w:tcPr>
          <w:p w14:paraId="39567467" w14:textId="77777777" w:rsidR="00A95DA0" w:rsidRDefault="00A95DA0" w:rsidP="00520425">
            <w:pPr>
              <w:jc w:val="center"/>
              <w:rPr>
                <w:rFonts w:ascii="Arial" w:hAnsi="Arial" w:cs="Arial"/>
                <w:sz w:val="16"/>
                <w:szCs w:val="16"/>
              </w:rPr>
            </w:pPr>
            <w:r>
              <w:rPr>
                <w:rFonts w:ascii="Arial" w:hAnsi="Arial" w:cs="Arial"/>
                <w:sz w:val="16"/>
                <w:szCs w:val="16"/>
              </w:rPr>
              <w:t>XNL401E100B001232</w:t>
            </w:r>
          </w:p>
        </w:tc>
        <w:tc>
          <w:tcPr>
            <w:tcW w:w="597" w:type="dxa"/>
            <w:tcBorders>
              <w:top w:val="single" w:sz="4" w:space="0" w:color="auto"/>
              <w:left w:val="single" w:sz="4" w:space="0" w:color="auto"/>
              <w:bottom w:val="single" w:sz="4" w:space="0" w:color="auto"/>
              <w:right w:val="single" w:sz="4" w:space="0" w:color="auto"/>
            </w:tcBorders>
            <w:vAlign w:val="center"/>
          </w:tcPr>
          <w:p w14:paraId="44BC7533" w14:textId="77777777" w:rsidR="00A95DA0" w:rsidRDefault="00A95DA0" w:rsidP="00520425">
            <w:pPr>
              <w:jc w:val="center"/>
              <w:rPr>
                <w:rFonts w:ascii="Arial" w:hAnsi="Arial" w:cs="Arial"/>
                <w:bCs/>
                <w:sz w:val="16"/>
                <w:szCs w:val="16"/>
                <w:lang w:val="ro-RO"/>
              </w:rPr>
            </w:pPr>
            <w:r>
              <w:rPr>
                <w:rFonts w:ascii="Arial" w:hAnsi="Arial" w:cs="Arial"/>
                <w:bCs/>
                <w:sz w:val="16"/>
                <w:szCs w:val="16"/>
                <w:lang w:val="ro-RO"/>
              </w:rPr>
              <w:t>6.692</w:t>
            </w:r>
          </w:p>
        </w:tc>
        <w:tc>
          <w:tcPr>
            <w:tcW w:w="636" w:type="dxa"/>
            <w:tcBorders>
              <w:top w:val="single" w:sz="4" w:space="0" w:color="auto"/>
              <w:left w:val="single" w:sz="4" w:space="0" w:color="auto"/>
              <w:bottom w:val="single" w:sz="4" w:space="0" w:color="auto"/>
              <w:right w:val="single" w:sz="4" w:space="0" w:color="auto"/>
            </w:tcBorders>
            <w:vAlign w:val="center"/>
          </w:tcPr>
          <w:p w14:paraId="0CE900F1"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34</w:t>
            </w:r>
          </w:p>
        </w:tc>
        <w:tc>
          <w:tcPr>
            <w:tcW w:w="415" w:type="dxa"/>
            <w:tcBorders>
              <w:top w:val="single" w:sz="4" w:space="0" w:color="auto"/>
              <w:left w:val="single" w:sz="4" w:space="0" w:color="auto"/>
              <w:bottom w:val="single" w:sz="4" w:space="0" w:color="auto"/>
              <w:right w:val="single" w:sz="4" w:space="0" w:color="auto"/>
            </w:tcBorders>
            <w:vAlign w:val="center"/>
          </w:tcPr>
          <w:p w14:paraId="61D5E81A"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66</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66362361" w14:textId="77777777" w:rsidR="00A95DA0" w:rsidRPr="00590C1E"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45F83CB2" w14:textId="77777777" w:rsidR="00A95DA0" w:rsidRDefault="00A95DA0" w:rsidP="00520425">
            <w:pPr>
              <w:jc w:val="center"/>
              <w:rPr>
                <w:rFonts w:ascii="Arial" w:hAnsi="Arial" w:cs="Arial"/>
                <w:sz w:val="16"/>
                <w:szCs w:val="16"/>
              </w:rPr>
            </w:pPr>
            <w:r>
              <w:rPr>
                <w:rFonts w:ascii="Arial" w:hAnsi="Arial" w:cs="Arial"/>
                <w:sz w:val="16"/>
                <w:szCs w:val="16"/>
              </w:rPr>
              <w:t>14.10.2026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5F3D4730" w14:textId="27B3D4A1" w:rsidR="00A95DA0" w:rsidRPr="00086B32" w:rsidRDefault="00A95DA0" w:rsidP="00520425">
            <w:pPr>
              <w:jc w:val="center"/>
              <w:rPr>
                <w:rFonts w:ascii="Arial" w:hAnsi="Arial" w:cs="Arial"/>
                <w:color w:val="EE0000"/>
                <w:sz w:val="16"/>
                <w:szCs w:val="16"/>
              </w:rPr>
            </w:pPr>
          </w:p>
        </w:tc>
      </w:tr>
      <w:tr w:rsidR="00A95DA0" w:rsidRPr="00731C46" w14:paraId="01083A25"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6A9A1BAB" w14:textId="77777777" w:rsidR="00A95DA0" w:rsidRDefault="00A95DA0" w:rsidP="00520425">
            <w:pPr>
              <w:jc w:val="center"/>
              <w:rPr>
                <w:rFonts w:ascii="Arial" w:hAnsi="Arial" w:cs="Arial"/>
                <w:sz w:val="16"/>
                <w:szCs w:val="16"/>
              </w:rPr>
            </w:pPr>
            <w:r>
              <w:rPr>
                <w:rFonts w:ascii="Arial" w:hAnsi="Arial" w:cs="Arial"/>
                <w:sz w:val="16"/>
                <w:szCs w:val="16"/>
              </w:rPr>
              <w:t>98.</w:t>
            </w:r>
          </w:p>
        </w:tc>
        <w:tc>
          <w:tcPr>
            <w:tcW w:w="992" w:type="dxa"/>
            <w:tcBorders>
              <w:top w:val="single" w:sz="4" w:space="0" w:color="auto"/>
              <w:left w:val="single" w:sz="4" w:space="0" w:color="auto"/>
              <w:bottom w:val="single" w:sz="4" w:space="0" w:color="auto"/>
              <w:right w:val="single" w:sz="4" w:space="0" w:color="auto"/>
            </w:tcBorders>
            <w:vAlign w:val="center"/>
          </w:tcPr>
          <w:p w14:paraId="35245181" w14:textId="77777777" w:rsidR="00A95DA0" w:rsidRDefault="00A95DA0" w:rsidP="00520425">
            <w:pPr>
              <w:jc w:val="center"/>
              <w:rPr>
                <w:rFonts w:ascii="Arial" w:hAnsi="Arial" w:cs="Arial"/>
                <w:sz w:val="16"/>
                <w:szCs w:val="16"/>
              </w:rPr>
            </w:pPr>
            <w:r>
              <w:rPr>
                <w:rFonts w:ascii="Arial" w:hAnsi="Arial" w:cs="Arial"/>
                <w:sz w:val="16"/>
                <w:szCs w:val="16"/>
              </w:rPr>
              <w:t>BH18BEX</w:t>
            </w:r>
          </w:p>
        </w:tc>
        <w:tc>
          <w:tcPr>
            <w:tcW w:w="513" w:type="dxa"/>
            <w:tcBorders>
              <w:top w:val="single" w:sz="4" w:space="0" w:color="auto"/>
              <w:left w:val="single" w:sz="4" w:space="0" w:color="auto"/>
              <w:bottom w:val="single" w:sz="4" w:space="0" w:color="auto"/>
              <w:right w:val="single" w:sz="4" w:space="0" w:color="auto"/>
            </w:tcBorders>
            <w:vAlign w:val="center"/>
          </w:tcPr>
          <w:p w14:paraId="4D57884C" w14:textId="77777777" w:rsidR="00A95DA0" w:rsidRDefault="00A95DA0" w:rsidP="00520425">
            <w:pPr>
              <w:jc w:val="center"/>
              <w:rPr>
                <w:rFonts w:ascii="Arial" w:hAnsi="Arial" w:cs="Arial"/>
                <w:sz w:val="16"/>
                <w:szCs w:val="16"/>
              </w:rPr>
            </w:pPr>
            <w:r>
              <w:rPr>
                <w:rFonts w:ascii="Arial" w:hAnsi="Arial" w:cs="Arial"/>
                <w:sz w:val="16"/>
                <w:szCs w:val="16"/>
              </w:rPr>
              <w:t>216</w:t>
            </w:r>
          </w:p>
        </w:tc>
        <w:tc>
          <w:tcPr>
            <w:tcW w:w="780" w:type="dxa"/>
            <w:tcBorders>
              <w:top w:val="single" w:sz="4" w:space="0" w:color="auto"/>
              <w:left w:val="single" w:sz="4" w:space="0" w:color="auto"/>
              <w:bottom w:val="single" w:sz="4" w:space="0" w:color="auto"/>
              <w:right w:val="single" w:sz="4" w:space="0" w:color="auto"/>
            </w:tcBorders>
            <w:vAlign w:val="center"/>
          </w:tcPr>
          <w:p w14:paraId="32149B8F"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top w:val="single" w:sz="4" w:space="0" w:color="auto"/>
              <w:left w:val="single" w:sz="4" w:space="0" w:color="auto"/>
              <w:bottom w:val="single" w:sz="4" w:space="0" w:color="auto"/>
              <w:right w:val="single" w:sz="4" w:space="0" w:color="auto"/>
            </w:tcBorders>
            <w:vAlign w:val="center"/>
          </w:tcPr>
          <w:p w14:paraId="5BA08F85" w14:textId="77777777" w:rsidR="00A95DA0" w:rsidRDefault="00A95DA0" w:rsidP="00520425">
            <w:pPr>
              <w:jc w:val="center"/>
              <w:rPr>
                <w:rFonts w:ascii="Arial" w:hAnsi="Arial" w:cs="Arial"/>
                <w:sz w:val="16"/>
                <w:szCs w:val="16"/>
              </w:rPr>
            </w:pPr>
            <w:r>
              <w:rPr>
                <w:rFonts w:ascii="Arial" w:hAnsi="Arial" w:cs="Arial"/>
                <w:sz w:val="16"/>
                <w:szCs w:val="16"/>
              </w:rPr>
              <w:t>VDL</w:t>
            </w:r>
          </w:p>
        </w:tc>
        <w:tc>
          <w:tcPr>
            <w:tcW w:w="1093" w:type="dxa"/>
            <w:tcBorders>
              <w:top w:val="single" w:sz="4" w:space="0" w:color="auto"/>
              <w:left w:val="single" w:sz="4" w:space="0" w:color="auto"/>
              <w:bottom w:val="single" w:sz="4" w:space="0" w:color="auto"/>
              <w:right w:val="single" w:sz="4" w:space="0" w:color="auto"/>
            </w:tcBorders>
            <w:vAlign w:val="center"/>
          </w:tcPr>
          <w:p w14:paraId="39AEC19A" w14:textId="77777777" w:rsidR="00A95DA0" w:rsidRDefault="00A95DA0" w:rsidP="00520425">
            <w:pPr>
              <w:jc w:val="center"/>
              <w:rPr>
                <w:rFonts w:ascii="Arial" w:hAnsi="Arial" w:cs="Arial"/>
                <w:sz w:val="16"/>
                <w:szCs w:val="16"/>
                <w:lang w:val="en-150"/>
              </w:rPr>
            </w:pPr>
            <w:r>
              <w:rPr>
                <w:rFonts w:ascii="Arial" w:hAnsi="Arial" w:cs="Arial"/>
                <w:sz w:val="16"/>
                <w:szCs w:val="16"/>
                <w:lang w:val="en-150"/>
              </w:rPr>
              <w:t>EGCB</w:t>
            </w:r>
          </w:p>
        </w:tc>
        <w:tc>
          <w:tcPr>
            <w:tcW w:w="1952" w:type="dxa"/>
            <w:tcBorders>
              <w:top w:val="single" w:sz="4" w:space="0" w:color="auto"/>
              <w:left w:val="single" w:sz="4" w:space="0" w:color="auto"/>
              <w:bottom w:val="single" w:sz="4" w:space="0" w:color="auto"/>
              <w:right w:val="single" w:sz="4" w:space="0" w:color="auto"/>
            </w:tcBorders>
            <w:vAlign w:val="center"/>
          </w:tcPr>
          <w:p w14:paraId="0045F416" w14:textId="77777777" w:rsidR="00A95DA0" w:rsidRDefault="00A95DA0" w:rsidP="00520425">
            <w:pPr>
              <w:jc w:val="center"/>
              <w:rPr>
                <w:rFonts w:ascii="Arial" w:hAnsi="Arial" w:cs="Arial"/>
                <w:sz w:val="16"/>
                <w:szCs w:val="16"/>
              </w:rPr>
            </w:pPr>
            <w:r>
              <w:rPr>
                <w:rFonts w:ascii="Arial" w:hAnsi="Arial" w:cs="Arial"/>
                <w:sz w:val="16"/>
                <w:szCs w:val="16"/>
              </w:rPr>
              <w:t>XNL401E100B001255</w:t>
            </w:r>
          </w:p>
        </w:tc>
        <w:tc>
          <w:tcPr>
            <w:tcW w:w="597" w:type="dxa"/>
            <w:tcBorders>
              <w:top w:val="single" w:sz="4" w:space="0" w:color="auto"/>
              <w:left w:val="single" w:sz="4" w:space="0" w:color="auto"/>
              <w:bottom w:val="single" w:sz="4" w:space="0" w:color="auto"/>
              <w:right w:val="single" w:sz="4" w:space="0" w:color="auto"/>
            </w:tcBorders>
            <w:vAlign w:val="center"/>
          </w:tcPr>
          <w:p w14:paraId="16B199E1" w14:textId="77777777" w:rsidR="00A95DA0" w:rsidRDefault="00A95DA0" w:rsidP="00520425">
            <w:pPr>
              <w:jc w:val="center"/>
              <w:rPr>
                <w:rFonts w:ascii="Arial" w:hAnsi="Arial" w:cs="Arial"/>
                <w:bCs/>
                <w:sz w:val="16"/>
                <w:szCs w:val="16"/>
                <w:lang w:val="ro-RO"/>
              </w:rPr>
            </w:pPr>
            <w:r>
              <w:rPr>
                <w:rFonts w:ascii="Arial" w:hAnsi="Arial" w:cs="Arial"/>
                <w:bCs/>
                <w:sz w:val="16"/>
                <w:szCs w:val="16"/>
                <w:lang w:val="ro-RO"/>
              </w:rPr>
              <w:t>6.692</w:t>
            </w:r>
          </w:p>
        </w:tc>
        <w:tc>
          <w:tcPr>
            <w:tcW w:w="636" w:type="dxa"/>
            <w:tcBorders>
              <w:top w:val="single" w:sz="4" w:space="0" w:color="auto"/>
              <w:left w:val="single" w:sz="4" w:space="0" w:color="auto"/>
              <w:bottom w:val="single" w:sz="4" w:space="0" w:color="auto"/>
              <w:right w:val="single" w:sz="4" w:space="0" w:color="auto"/>
            </w:tcBorders>
            <w:vAlign w:val="center"/>
          </w:tcPr>
          <w:p w14:paraId="366914D2" w14:textId="77777777" w:rsidR="00A95DA0" w:rsidRDefault="00A95DA0" w:rsidP="00520425">
            <w:pPr>
              <w:jc w:val="center"/>
              <w:rPr>
                <w:rFonts w:ascii="Arial" w:hAnsi="Arial" w:cs="Arial"/>
                <w:sz w:val="16"/>
                <w:szCs w:val="16"/>
                <w:lang w:val="ro-RO"/>
              </w:rPr>
            </w:pPr>
            <w:r>
              <w:rPr>
                <w:rFonts w:ascii="Arial" w:hAnsi="Arial" w:cs="Arial"/>
                <w:sz w:val="16"/>
                <w:szCs w:val="16"/>
              </w:rPr>
              <w:t>34</w:t>
            </w:r>
          </w:p>
        </w:tc>
        <w:tc>
          <w:tcPr>
            <w:tcW w:w="415" w:type="dxa"/>
            <w:tcBorders>
              <w:top w:val="single" w:sz="4" w:space="0" w:color="auto"/>
              <w:left w:val="single" w:sz="4" w:space="0" w:color="auto"/>
              <w:bottom w:val="single" w:sz="4" w:space="0" w:color="auto"/>
              <w:right w:val="single" w:sz="4" w:space="0" w:color="auto"/>
            </w:tcBorders>
            <w:vAlign w:val="center"/>
          </w:tcPr>
          <w:p w14:paraId="78509A74" w14:textId="77777777" w:rsidR="00A95DA0" w:rsidRDefault="00A95DA0" w:rsidP="00520425">
            <w:pPr>
              <w:jc w:val="center"/>
              <w:rPr>
                <w:rFonts w:ascii="Arial" w:hAnsi="Arial" w:cs="Arial"/>
                <w:sz w:val="16"/>
                <w:szCs w:val="16"/>
                <w:lang w:val="ro-RO"/>
              </w:rPr>
            </w:pPr>
            <w:r>
              <w:rPr>
                <w:rFonts w:ascii="Arial" w:hAnsi="Arial" w:cs="Arial"/>
                <w:sz w:val="16"/>
                <w:szCs w:val="16"/>
              </w:rPr>
              <w:t>66</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47424236" w14:textId="77777777" w:rsidR="00A95DA0" w:rsidRPr="00590C1E"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3F2E503" w14:textId="77777777" w:rsidR="00A95DA0" w:rsidRDefault="00A95DA0" w:rsidP="00520425">
            <w:pPr>
              <w:jc w:val="center"/>
              <w:rPr>
                <w:rFonts w:ascii="Arial" w:hAnsi="Arial" w:cs="Arial"/>
                <w:sz w:val="16"/>
                <w:szCs w:val="16"/>
              </w:rPr>
            </w:pPr>
            <w:r>
              <w:rPr>
                <w:rFonts w:ascii="Arial" w:hAnsi="Arial" w:cs="Arial"/>
                <w:sz w:val="16"/>
                <w:szCs w:val="16"/>
              </w:rPr>
              <w:t>14.10.2026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2848844D" w14:textId="38F0E4C7" w:rsidR="00A95DA0" w:rsidRPr="00086B32" w:rsidRDefault="00A95DA0" w:rsidP="00520425">
            <w:pPr>
              <w:jc w:val="center"/>
              <w:rPr>
                <w:rFonts w:ascii="Arial" w:hAnsi="Arial" w:cs="Arial"/>
                <w:color w:val="EE0000"/>
                <w:sz w:val="16"/>
                <w:szCs w:val="16"/>
              </w:rPr>
            </w:pPr>
          </w:p>
        </w:tc>
      </w:tr>
      <w:tr w:rsidR="00A95DA0" w:rsidRPr="00731C46" w14:paraId="7803A0B8"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33AB4B73" w14:textId="77777777" w:rsidR="00A95DA0" w:rsidRDefault="00A95DA0" w:rsidP="00520425">
            <w:pPr>
              <w:jc w:val="center"/>
              <w:rPr>
                <w:rFonts w:ascii="Arial" w:hAnsi="Arial" w:cs="Arial"/>
                <w:sz w:val="16"/>
                <w:szCs w:val="16"/>
              </w:rPr>
            </w:pPr>
            <w:r>
              <w:rPr>
                <w:rFonts w:ascii="Arial" w:hAnsi="Arial" w:cs="Arial"/>
                <w:sz w:val="16"/>
                <w:szCs w:val="16"/>
              </w:rPr>
              <w:t>99.</w:t>
            </w:r>
          </w:p>
        </w:tc>
        <w:tc>
          <w:tcPr>
            <w:tcW w:w="992" w:type="dxa"/>
            <w:tcBorders>
              <w:top w:val="single" w:sz="4" w:space="0" w:color="auto"/>
              <w:left w:val="single" w:sz="4" w:space="0" w:color="auto"/>
              <w:bottom w:val="single" w:sz="4" w:space="0" w:color="auto"/>
              <w:right w:val="single" w:sz="4" w:space="0" w:color="auto"/>
            </w:tcBorders>
            <w:vAlign w:val="center"/>
          </w:tcPr>
          <w:p w14:paraId="4D7A427C" w14:textId="77777777" w:rsidR="00A95DA0" w:rsidRDefault="00A95DA0" w:rsidP="00520425">
            <w:pPr>
              <w:jc w:val="center"/>
              <w:rPr>
                <w:rFonts w:ascii="Arial" w:hAnsi="Arial" w:cs="Arial"/>
                <w:sz w:val="16"/>
                <w:szCs w:val="16"/>
              </w:rPr>
            </w:pPr>
            <w:r>
              <w:rPr>
                <w:rFonts w:ascii="Arial" w:hAnsi="Arial" w:cs="Arial"/>
                <w:sz w:val="16"/>
                <w:szCs w:val="16"/>
              </w:rPr>
              <w:t>BH18BEW</w:t>
            </w:r>
          </w:p>
        </w:tc>
        <w:tc>
          <w:tcPr>
            <w:tcW w:w="513" w:type="dxa"/>
            <w:tcBorders>
              <w:top w:val="single" w:sz="4" w:space="0" w:color="auto"/>
              <w:left w:val="single" w:sz="4" w:space="0" w:color="auto"/>
              <w:bottom w:val="single" w:sz="4" w:space="0" w:color="auto"/>
              <w:right w:val="single" w:sz="4" w:space="0" w:color="auto"/>
            </w:tcBorders>
            <w:vAlign w:val="center"/>
          </w:tcPr>
          <w:p w14:paraId="66556DDE" w14:textId="77777777" w:rsidR="00A95DA0" w:rsidRDefault="00A95DA0" w:rsidP="00520425">
            <w:pPr>
              <w:jc w:val="center"/>
              <w:rPr>
                <w:rFonts w:ascii="Arial" w:hAnsi="Arial" w:cs="Arial"/>
                <w:sz w:val="16"/>
                <w:szCs w:val="16"/>
              </w:rPr>
            </w:pPr>
            <w:r>
              <w:rPr>
                <w:rFonts w:ascii="Arial" w:hAnsi="Arial" w:cs="Arial"/>
                <w:sz w:val="16"/>
                <w:szCs w:val="16"/>
              </w:rPr>
              <w:t>217</w:t>
            </w:r>
          </w:p>
        </w:tc>
        <w:tc>
          <w:tcPr>
            <w:tcW w:w="780" w:type="dxa"/>
            <w:tcBorders>
              <w:top w:val="single" w:sz="4" w:space="0" w:color="auto"/>
              <w:left w:val="single" w:sz="4" w:space="0" w:color="auto"/>
              <w:bottom w:val="single" w:sz="4" w:space="0" w:color="auto"/>
              <w:right w:val="single" w:sz="4" w:space="0" w:color="auto"/>
            </w:tcBorders>
            <w:vAlign w:val="center"/>
          </w:tcPr>
          <w:p w14:paraId="7664C57F" w14:textId="77777777" w:rsidR="00A95DA0" w:rsidRPr="00D25D36" w:rsidRDefault="00A95DA0" w:rsidP="00520425">
            <w:pPr>
              <w:jc w:val="center"/>
              <w:rPr>
                <w:rFonts w:ascii="Arial" w:hAnsi="Arial" w:cs="Arial"/>
                <w:sz w:val="16"/>
                <w:szCs w:val="16"/>
              </w:rPr>
            </w:pPr>
            <w:r w:rsidRPr="00D25D36">
              <w:rPr>
                <w:rFonts w:ascii="Arial" w:hAnsi="Arial" w:cs="Arial"/>
                <w:sz w:val="16"/>
                <w:szCs w:val="16"/>
              </w:rPr>
              <w:t>autobuz</w:t>
            </w:r>
          </w:p>
        </w:tc>
        <w:tc>
          <w:tcPr>
            <w:tcW w:w="795" w:type="dxa"/>
            <w:tcBorders>
              <w:top w:val="single" w:sz="4" w:space="0" w:color="auto"/>
              <w:left w:val="single" w:sz="4" w:space="0" w:color="auto"/>
              <w:bottom w:val="single" w:sz="4" w:space="0" w:color="auto"/>
              <w:right w:val="single" w:sz="4" w:space="0" w:color="auto"/>
            </w:tcBorders>
            <w:vAlign w:val="center"/>
          </w:tcPr>
          <w:p w14:paraId="12F98FE7" w14:textId="77777777" w:rsidR="00A95DA0" w:rsidRDefault="00A95DA0" w:rsidP="00520425">
            <w:pPr>
              <w:jc w:val="center"/>
              <w:rPr>
                <w:rFonts w:ascii="Arial" w:hAnsi="Arial" w:cs="Arial"/>
                <w:sz w:val="16"/>
                <w:szCs w:val="16"/>
              </w:rPr>
            </w:pPr>
            <w:r>
              <w:rPr>
                <w:rFonts w:ascii="Arial" w:hAnsi="Arial" w:cs="Arial"/>
                <w:sz w:val="16"/>
                <w:szCs w:val="16"/>
              </w:rPr>
              <w:t>VDL</w:t>
            </w:r>
          </w:p>
        </w:tc>
        <w:tc>
          <w:tcPr>
            <w:tcW w:w="1093" w:type="dxa"/>
            <w:tcBorders>
              <w:top w:val="single" w:sz="4" w:space="0" w:color="auto"/>
              <w:left w:val="single" w:sz="4" w:space="0" w:color="auto"/>
              <w:bottom w:val="single" w:sz="4" w:space="0" w:color="auto"/>
              <w:right w:val="single" w:sz="4" w:space="0" w:color="auto"/>
            </w:tcBorders>
            <w:vAlign w:val="center"/>
          </w:tcPr>
          <w:p w14:paraId="0B1240A7" w14:textId="77777777" w:rsidR="00A95DA0" w:rsidRDefault="00A95DA0" w:rsidP="00520425">
            <w:pPr>
              <w:jc w:val="center"/>
              <w:rPr>
                <w:rFonts w:ascii="Arial" w:hAnsi="Arial" w:cs="Arial"/>
                <w:sz w:val="16"/>
                <w:szCs w:val="16"/>
                <w:lang w:val="en-150"/>
              </w:rPr>
            </w:pPr>
            <w:r>
              <w:rPr>
                <w:rFonts w:ascii="Arial" w:hAnsi="Arial" w:cs="Arial"/>
                <w:sz w:val="16"/>
                <w:szCs w:val="16"/>
                <w:lang w:val="en-150"/>
              </w:rPr>
              <w:t>EGCB</w:t>
            </w:r>
          </w:p>
        </w:tc>
        <w:tc>
          <w:tcPr>
            <w:tcW w:w="1952" w:type="dxa"/>
            <w:tcBorders>
              <w:top w:val="single" w:sz="4" w:space="0" w:color="auto"/>
              <w:left w:val="single" w:sz="4" w:space="0" w:color="auto"/>
              <w:bottom w:val="single" w:sz="4" w:space="0" w:color="auto"/>
              <w:right w:val="single" w:sz="4" w:space="0" w:color="auto"/>
            </w:tcBorders>
            <w:vAlign w:val="center"/>
          </w:tcPr>
          <w:p w14:paraId="5646EED4" w14:textId="77777777" w:rsidR="00A95DA0" w:rsidRDefault="00A95DA0" w:rsidP="00520425">
            <w:pPr>
              <w:jc w:val="center"/>
              <w:rPr>
                <w:rFonts w:ascii="Arial" w:hAnsi="Arial" w:cs="Arial"/>
                <w:sz w:val="16"/>
                <w:szCs w:val="16"/>
              </w:rPr>
            </w:pPr>
            <w:r>
              <w:rPr>
                <w:rFonts w:ascii="Arial" w:hAnsi="Arial" w:cs="Arial"/>
                <w:sz w:val="16"/>
                <w:szCs w:val="16"/>
              </w:rPr>
              <w:t>XNL401E100B001201</w:t>
            </w:r>
          </w:p>
        </w:tc>
        <w:tc>
          <w:tcPr>
            <w:tcW w:w="597" w:type="dxa"/>
            <w:tcBorders>
              <w:top w:val="single" w:sz="4" w:space="0" w:color="auto"/>
              <w:left w:val="single" w:sz="4" w:space="0" w:color="auto"/>
              <w:bottom w:val="single" w:sz="4" w:space="0" w:color="auto"/>
              <w:right w:val="single" w:sz="4" w:space="0" w:color="auto"/>
            </w:tcBorders>
            <w:vAlign w:val="center"/>
          </w:tcPr>
          <w:p w14:paraId="7A4522A3" w14:textId="77777777" w:rsidR="00A95DA0" w:rsidRDefault="00A95DA0" w:rsidP="00520425">
            <w:pPr>
              <w:jc w:val="center"/>
              <w:rPr>
                <w:rFonts w:ascii="Arial" w:hAnsi="Arial" w:cs="Arial"/>
                <w:bCs/>
                <w:sz w:val="16"/>
                <w:szCs w:val="16"/>
                <w:lang w:val="ro-RO"/>
              </w:rPr>
            </w:pPr>
            <w:r>
              <w:rPr>
                <w:rFonts w:ascii="Arial" w:hAnsi="Arial" w:cs="Arial"/>
                <w:bCs/>
                <w:sz w:val="16"/>
                <w:szCs w:val="16"/>
                <w:lang w:val="ro-RO"/>
              </w:rPr>
              <w:t>6.692</w:t>
            </w:r>
          </w:p>
        </w:tc>
        <w:tc>
          <w:tcPr>
            <w:tcW w:w="636" w:type="dxa"/>
            <w:tcBorders>
              <w:top w:val="single" w:sz="4" w:space="0" w:color="auto"/>
              <w:left w:val="single" w:sz="4" w:space="0" w:color="auto"/>
              <w:bottom w:val="single" w:sz="4" w:space="0" w:color="auto"/>
              <w:right w:val="single" w:sz="4" w:space="0" w:color="auto"/>
            </w:tcBorders>
            <w:vAlign w:val="center"/>
          </w:tcPr>
          <w:p w14:paraId="494ECF6F"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32</w:t>
            </w:r>
          </w:p>
        </w:tc>
        <w:tc>
          <w:tcPr>
            <w:tcW w:w="415" w:type="dxa"/>
            <w:tcBorders>
              <w:top w:val="single" w:sz="4" w:space="0" w:color="auto"/>
              <w:left w:val="single" w:sz="4" w:space="0" w:color="auto"/>
              <w:bottom w:val="single" w:sz="4" w:space="0" w:color="auto"/>
              <w:right w:val="single" w:sz="4" w:space="0" w:color="auto"/>
            </w:tcBorders>
            <w:vAlign w:val="center"/>
          </w:tcPr>
          <w:p w14:paraId="6F78B7DA" w14:textId="77777777" w:rsidR="00A95DA0" w:rsidRDefault="00A95DA0" w:rsidP="00520425">
            <w:pPr>
              <w:jc w:val="center"/>
              <w:rPr>
                <w:rFonts w:ascii="Arial" w:hAnsi="Arial" w:cs="Arial"/>
                <w:sz w:val="16"/>
                <w:szCs w:val="16"/>
                <w:lang w:val="ro-RO"/>
              </w:rPr>
            </w:pPr>
            <w:r>
              <w:rPr>
                <w:rFonts w:ascii="Arial" w:hAnsi="Arial" w:cs="Arial"/>
                <w:sz w:val="16"/>
                <w:szCs w:val="16"/>
                <w:lang w:val="ro-RO"/>
              </w:rPr>
              <w:t>66</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053220EF" w14:textId="77777777" w:rsidR="00A95DA0" w:rsidRPr="00590C1E"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6F261251" w14:textId="77777777" w:rsidR="00A95DA0" w:rsidRDefault="00A95DA0" w:rsidP="00520425">
            <w:pPr>
              <w:jc w:val="center"/>
              <w:rPr>
                <w:rFonts w:ascii="Arial" w:hAnsi="Arial" w:cs="Arial"/>
                <w:sz w:val="16"/>
                <w:szCs w:val="16"/>
              </w:rPr>
            </w:pPr>
            <w:r>
              <w:rPr>
                <w:rFonts w:ascii="Arial" w:hAnsi="Arial" w:cs="Arial"/>
                <w:sz w:val="16"/>
                <w:szCs w:val="16"/>
              </w:rPr>
              <w:t>14.10.2026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22998EAF" w14:textId="0C857A4B" w:rsidR="00A95DA0" w:rsidRPr="00086B32" w:rsidRDefault="00A95DA0" w:rsidP="00520425">
            <w:pPr>
              <w:jc w:val="center"/>
              <w:rPr>
                <w:rFonts w:ascii="Arial" w:hAnsi="Arial" w:cs="Arial"/>
                <w:color w:val="EE0000"/>
                <w:sz w:val="16"/>
                <w:szCs w:val="16"/>
              </w:rPr>
            </w:pPr>
          </w:p>
        </w:tc>
      </w:tr>
      <w:tr w:rsidR="00A95DA0" w:rsidRPr="00731C46" w14:paraId="55530F2E"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3E39A82F" w14:textId="77777777" w:rsidR="00A95DA0" w:rsidRDefault="00A95DA0" w:rsidP="00520425">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4F5D7EF" w14:textId="77777777" w:rsidR="00A95DA0" w:rsidRDefault="00A95DA0" w:rsidP="00520425">
            <w:pPr>
              <w:jc w:val="center"/>
              <w:rPr>
                <w:rFonts w:ascii="Arial" w:hAnsi="Arial" w:cs="Arial"/>
                <w:sz w:val="16"/>
                <w:szCs w:val="16"/>
              </w:rPr>
            </w:pPr>
            <w:r w:rsidRPr="009032BC">
              <w:rPr>
                <w:rFonts w:ascii="Arial" w:hAnsi="Arial" w:cs="Arial"/>
                <w:color w:val="000000"/>
                <w:sz w:val="16"/>
                <w:szCs w:val="16"/>
              </w:rPr>
              <w:t>BH18RXK</w:t>
            </w:r>
          </w:p>
        </w:tc>
        <w:tc>
          <w:tcPr>
            <w:tcW w:w="513" w:type="dxa"/>
            <w:tcBorders>
              <w:top w:val="single" w:sz="4" w:space="0" w:color="auto"/>
              <w:left w:val="single" w:sz="4" w:space="0" w:color="auto"/>
              <w:bottom w:val="single" w:sz="4" w:space="0" w:color="auto"/>
              <w:right w:val="single" w:sz="4" w:space="0" w:color="auto"/>
            </w:tcBorders>
            <w:vAlign w:val="center"/>
          </w:tcPr>
          <w:p w14:paraId="2669C2E5" w14:textId="77777777" w:rsidR="00A95DA0" w:rsidRDefault="00A95DA0" w:rsidP="00520425">
            <w:pPr>
              <w:jc w:val="center"/>
              <w:rPr>
                <w:rFonts w:ascii="Arial" w:hAnsi="Arial" w:cs="Arial"/>
                <w:sz w:val="16"/>
                <w:szCs w:val="16"/>
              </w:rPr>
            </w:pPr>
            <w:r>
              <w:rPr>
                <w:rFonts w:ascii="Arial" w:hAnsi="Arial" w:cs="Arial"/>
                <w:sz w:val="16"/>
                <w:szCs w:val="16"/>
              </w:rPr>
              <w:t>301</w:t>
            </w:r>
          </w:p>
        </w:tc>
        <w:tc>
          <w:tcPr>
            <w:tcW w:w="780" w:type="dxa"/>
            <w:tcBorders>
              <w:top w:val="single" w:sz="4" w:space="0" w:color="auto"/>
              <w:left w:val="single" w:sz="4" w:space="0" w:color="auto"/>
              <w:bottom w:val="single" w:sz="4" w:space="0" w:color="auto"/>
              <w:right w:val="single" w:sz="4" w:space="0" w:color="auto"/>
            </w:tcBorders>
            <w:vAlign w:val="center"/>
          </w:tcPr>
          <w:p w14:paraId="42668137"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7177F365" w14:textId="77777777" w:rsidR="00A95DA0"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21C1506C" w14:textId="77777777" w:rsidR="00A95DA0" w:rsidRDefault="00A95DA0" w:rsidP="00520425">
            <w:pPr>
              <w:jc w:val="center"/>
              <w:rPr>
                <w:rFonts w:ascii="Arial" w:hAnsi="Arial" w:cs="Arial"/>
                <w:sz w:val="16"/>
                <w:szCs w:val="16"/>
                <w:lang w:val="en-150"/>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1036F3EA" w14:textId="77777777" w:rsidR="00A95DA0" w:rsidRDefault="00A95DA0" w:rsidP="00520425">
            <w:pPr>
              <w:jc w:val="center"/>
              <w:rPr>
                <w:rFonts w:ascii="Arial" w:hAnsi="Arial" w:cs="Arial"/>
                <w:sz w:val="16"/>
                <w:szCs w:val="16"/>
              </w:rPr>
            </w:pPr>
            <w:r w:rsidRPr="00955D4F">
              <w:rPr>
                <w:rFonts w:ascii="Arial" w:eastAsia="Calibri" w:hAnsi="Arial" w:cs="Arial"/>
                <w:color w:val="000000"/>
                <w:sz w:val="16"/>
                <w:szCs w:val="16"/>
              </w:rPr>
              <w:t>LC06544R7SB000062</w:t>
            </w:r>
          </w:p>
        </w:tc>
        <w:tc>
          <w:tcPr>
            <w:tcW w:w="597" w:type="dxa"/>
            <w:tcBorders>
              <w:top w:val="single" w:sz="4" w:space="0" w:color="auto"/>
              <w:left w:val="single" w:sz="4" w:space="0" w:color="auto"/>
              <w:bottom w:val="single" w:sz="4" w:space="0" w:color="auto"/>
              <w:right w:val="single" w:sz="4" w:space="0" w:color="auto"/>
            </w:tcBorders>
            <w:vAlign w:val="center"/>
          </w:tcPr>
          <w:p w14:paraId="2737FFB9" w14:textId="77777777" w:rsidR="00A95DA0" w:rsidRDefault="00A95DA0" w:rsidP="00520425">
            <w:pPr>
              <w:jc w:val="center"/>
              <w:rPr>
                <w:rFonts w:ascii="Arial" w:hAnsi="Arial" w:cs="Arial"/>
                <w:bCs/>
                <w:sz w:val="16"/>
                <w:szCs w:val="16"/>
                <w:lang w:val="ro-RO"/>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2A5A1A06" w14:textId="77777777" w:rsidR="00A95DA0" w:rsidRDefault="00A95DA0" w:rsidP="00520425">
            <w:pPr>
              <w:jc w:val="center"/>
              <w:rPr>
                <w:rFonts w:ascii="Arial" w:hAnsi="Arial" w:cs="Arial"/>
                <w:sz w:val="16"/>
                <w:szCs w:val="16"/>
                <w:lang w:val="ro-RO"/>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5DA52C66" w14:textId="77777777" w:rsidR="00A95DA0" w:rsidRDefault="00A95DA0" w:rsidP="00520425">
            <w:pPr>
              <w:jc w:val="center"/>
              <w:rPr>
                <w:rFonts w:ascii="Arial" w:hAnsi="Arial" w:cs="Arial"/>
                <w:sz w:val="16"/>
                <w:szCs w:val="16"/>
                <w:lang w:val="ro-RO"/>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24A52531" w14:textId="77777777" w:rsidR="00A95DA0" w:rsidRPr="00590C1E"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6E907DFF" w14:textId="77777777" w:rsidR="00A95DA0" w:rsidRDefault="00A95DA0" w:rsidP="00520425">
            <w:pPr>
              <w:jc w:val="center"/>
              <w:rPr>
                <w:rFonts w:ascii="Arial" w:hAnsi="Arial" w:cs="Arial"/>
                <w:sz w:val="16"/>
                <w:szCs w:val="16"/>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383E9E7E" w14:textId="77B1341C" w:rsidR="00A95DA0" w:rsidRPr="00086B32" w:rsidRDefault="00A95DA0" w:rsidP="00520425">
            <w:pPr>
              <w:jc w:val="center"/>
              <w:rPr>
                <w:rFonts w:ascii="Arial" w:hAnsi="Arial" w:cs="Arial"/>
                <w:color w:val="EE0000"/>
                <w:sz w:val="16"/>
                <w:szCs w:val="16"/>
              </w:rPr>
            </w:pPr>
          </w:p>
        </w:tc>
      </w:tr>
      <w:tr w:rsidR="00A95DA0" w:rsidRPr="00731C46" w14:paraId="4A4B7E10"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6E7A3585" w14:textId="77777777" w:rsidR="00A95DA0" w:rsidRDefault="00A95DA0" w:rsidP="00520425">
            <w:pPr>
              <w:jc w:val="center"/>
              <w:rPr>
                <w:rFonts w:ascii="Arial" w:hAnsi="Arial" w:cs="Arial"/>
                <w:sz w:val="16"/>
                <w:szCs w:val="16"/>
              </w:rPr>
            </w:pPr>
            <w:r>
              <w:rPr>
                <w:rFonts w:ascii="Arial" w:hAnsi="Arial" w:cs="Arial"/>
                <w:sz w:val="16"/>
                <w:szCs w:val="16"/>
              </w:rPr>
              <w:t>101.</w:t>
            </w:r>
          </w:p>
        </w:tc>
        <w:tc>
          <w:tcPr>
            <w:tcW w:w="992" w:type="dxa"/>
            <w:tcBorders>
              <w:top w:val="single" w:sz="4" w:space="0" w:color="auto"/>
              <w:left w:val="single" w:sz="4" w:space="0" w:color="auto"/>
              <w:bottom w:val="single" w:sz="4" w:space="0" w:color="auto"/>
              <w:right w:val="single" w:sz="4" w:space="0" w:color="auto"/>
            </w:tcBorders>
            <w:vAlign w:val="center"/>
          </w:tcPr>
          <w:p w14:paraId="6164190A" w14:textId="77777777" w:rsidR="00A95DA0" w:rsidRDefault="00A95DA0" w:rsidP="00520425">
            <w:pPr>
              <w:jc w:val="center"/>
              <w:rPr>
                <w:rFonts w:ascii="Arial" w:hAnsi="Arial" w:cs="Arial"/>
                <w:sz w:val="16"/>
                <w:szCs w:val="16"/>
              </w:rPr>
            </w:pPr>
            <w:r w:rsidRPr="009032BC">
              <w:rPr>
                <w:rFonts w:ascii="Arial" w:hAnsi="Arial" w:cs="Arial"/>
                <w:color w:val="000000"/>
                <w:sz w:val="16"/>
                <w:szCs w:val="16"/>
              </w:rPr>
              <w:t>BH18RYD</w:t>
            </w:r>
          </w:p>
        </w:tc>
        <w:tc>
          <w:tcPr>
            <w:tcW w:w="513" w:type="dxa"/>
            <w:tcBorders>
              <w:top w:val="single" w:sz="4" w:space="0" w:color="auto"/>
              <w:left w:val="single" w:sz="4" w:space="0" w:color="auto"/>
              <w:bottom w:val="single" w:sz="4" w:space="0" w:color="auto"/>
              <w:right w:val="single" w:sz="4" w:space="0" w:color="auto"/>
            </w:tcBorders>
            <w:vAlign w:val="center"/>
          </w:tcPr>
          <w:p w14:paraId="582179DC" w14:textId="77777777" w:rsidR="00A95DA0" w:rsidRDefault="00A95DA0" w:rsidP="00520425">
            <w:pPr>
              <w:jc w:val="center"/>
              <w:rPr>
                <w:rFonts w:ascii="Arial" w:hAnsi="Arial" w:cs="Arial"/>
                <w:sz w:val="16"/>
                <w:szCs w:val="16"/>
              </w:rPr>
            </w:pPr>
            <w:r>
              <w:rPr>
                <w:rFonts w:ascii="Arial" w:hAnsi="Arial" w:cs="Arial"/>
                <w:sz w:val="16"/>
                <w:szCs w:val="16"/>
              </w:rPr>
              <w:t>302</w:t>
            </w:r>
          </w:p>
        </w:tc>
        <w:tc>
          <w:tcPr>
            <w:tcW w:w="780" w:type="dxa"/>
            <w:tcBorders>
              <w:top w:val="single" w:sz="4" w:space="0" w:color="auto"/>
              <w:left w:val="single" w:sz="4" w:space="0" w:color="auto"/>
              <w:bottom w:val="single" w:sz="4" w:space="0" w:color="auto"/>
              <w:right w:val="single" w:sz="4" w:space="0" w:color="auto"/>
            </w:tcBorders>
            <w:vAlign w:val="center"/>
          </w:tcPr>
          <w:p w14:paraId="174CD5F9"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79B97E41" w14:textId="77777777" w:rsidR="00A95DA0"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5C2D8AC8" w14:textId="77777777" w:rsidR="00A95DA0" w:rsidRDefault="00A95DA0" w:rsidP="00520425">
            <w:pPr>
              <w:jc w:val="center"/>
              <w:rPr>
                <w:rFonts w:ascii="Arial" w:hAnsi="Arial" w:cs="Arial"/>
                <w:sz w:val="16"/>
                <w:szCs w:val="16"/>
                <w:lang w:val="en-150"/>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5A320E92" w14:textId="77777777" w:rsidR="00A95DA0" w:rsidRDefault="00A95DA0" w:rsidP="00520425">
            <w:pPr>
              <w:jc w:val="center"/>
              <w:rPr>
                <w:rFonts w:ascii="Arial" w:hAnsi="Arial" w:cs="Arial"/>
                <w:sz w:val="16"/>
                <w:szCs w:val="16"/>
              </w:rPr>
            </w:pPr>
            <w:r w:rsidRPr="00955D4F">
              <w:rPr>
                <w:rFonts w:ascii="Arial" w:eastAsia="Calibri" w:hAnsi="Arial" w:cs="Arial"/>
                <w:color w:val="000000"/>
                <w:sz w:val="16"/>
                <w:szCs w:val="16"/>
              </w:rPr>
              <w:t>LC06544R6SB000053</w:t>
            </w:r>
          </w:p>
        </w:tc>
        <w:tc>
          <w:tcPr>
            <w:tcW w:w="597" w:type="dxa"/>
            <w:tcBorders>
              <w:top w:val="single" w:sz="4" w:space="0" w:color="auto"/>
              <w:left w:val="single" w:sz="4" w:space="0" w:color="auto"/>
              <w:bottom w:val="single" w:sz="4" w:space="0" w:color="auto"/>
              <w:right w:val="single" w:sz="4" w:space="0" w:color="auto"/>
            </w:tcBorders>
            <w:vAlign w:val="center"/>
          </w:tcPr>
          <w:p w14:paraId="4D65D0CD" w14:textId="77777777" w:rsidR="00A95DA0" w:rsidRDefault="00A95DA0" w:rsidP="00520425">
            <w:pPr>
              <w:jc w:val="center"/>
              <w:rPr>
                <w:rFonts w:ascii="Arial" w:hAnsi="Arial" w:cs="Arial"/>
                <w:bCs/>
                <w:sz w:val="16"/>
                <w:szCs w:val="16"/>
                <w:lang w:val="ro-RO"/>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5608398A" w14:textId="77777777" w:rsidR="00A95DA0" w:rsidRDefault="00A95DA0" w:rsidP="00520425">
            <w:pPr>
              <w:jc w:val="center"/>
              <w:rPr>
                <w:rFonts w:ascii="Arial" w:hAnsi="Arial" w:cs="Arial"/>
                <w:sz w:val="16"/>
                <w:szCs w:val="16"/>
                <w:lang w:val="ro-RO"/>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149440A5" w14:textId="77777777" w:rsidR="00A95DA0" w:rsidRDefault="00A95DA0" w:rsidP="00520425">
            <w:pPr>
              <w:jc w:val="center"/>
              <w:rPr>
                <w:rFonts w:ascii="Arial" w:hAnsi="Arial" w:cs="Arial"/>
                <w:sz w:val="16"/>
                <w:szCs w:val="16"/>
                <w:lang w:val="ro-RO"/>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1680C7CB" w14:textId="77777777" w:rsidR="00A95DA0" w:rsidRPr="00590C1E"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657D8605" w14:textId="77777777" w:rsidR="00A95DA0" w:rsidRDefault="00A95DA0" w:rsidP="00520425">
            <w:pPr>
              <w:jc w:val="center"/>
              <w:rPr>
                <w:rFonts w:ascii="Arial" w:hAnsi="Arial" w:cs="Arial"/>
                <w:sz w:val="16"/>
                <w:szCs w:val="16"/>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1B8B4E67" w14:textId="6428FE18" w:rsidR="00A95DA0" w:rsidRPr="00086B32" w:rsidRDefault="00A95DA0" w:rsidP="00520425">
            <w:pPr>
              <w:jc w:val="center"/>
              <w:rPr>
                <w:rFonts w:ascii="Arial" w:hAnsi="Arial" w:cs="Arial"/>
                <w:color w:val="EE0000"/>
                <w:sz w:val="16"/>
                <w:szCs w:val="16"/>
              </w:rPr>
            </w:pPr>
          </w:p>
        </w:tc>
      </w:tr>
      <w:tr w:rsidR="00A95DA0" w:rsidRPr="00731C46" w14:paraId="5F355912"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4D3011F0" w14:textId="77777777" w:rsidR="00A95DA0" w:rsidRDefault="00A95DA0" w:rsidP="00520425">
            <w:pPr>
              <w:jc w:val="center"/>
              <w:rPr>
                <w:rFonts w:ascii="Arial" w:hAnsi="Arial" w:cs="Arial"/>
                <w:sz w:val="16"/>
                <w:szCs w:val="16"/>
              </w:rPr>
            </w:pPr>
            <w:r>
              <w:rPr>
                <w:rFonts w:ascii="Arial" w:hAnsi="Arial" w:cs="Arial"/>
                <w:sz w:val="16"/>
                <w:szCs w:val="16"/>
              </w:rPr>
              <w:t>102.</w:t>
            </w:r>
          </w:p>
        </w:tc>
        <w:tc>
          <w:tcPr>
            <w:tcW w:w="992" w:type="dxa"/>
            <w:tcBorders>
              <w:top w:val="single" w:sz="4" w:space="0" w:color="auto"/>
              <w:left w:val="single" w:sz="4" w:space="0" w:color="auto"/>
              <w:bottom w:val="single" w:sz="4" w:space="0" w:color="auto"/>
              <w:right w:val="single" w:sz="4" w:space="0" w:color="auto"/>
            </w:tcBorders>
            <w:vAlign w:val="center"/>
          </w:tcPr>
          <w:p w14:paraId="482D1421" w14:textId="77777777" w:rsidR="00A95DA0" w:rsidRDefault="00A95DA0" w:rsidP="00520425">
            <w:pPr>
              <w:jc w:val="center"/>
              <w:rPr>
                <w:rFonts w:ascii="Arial" w:hAnsi="Arial" w:cs="Arial"/>
                <w:sz w:val="16"/>
                <w:szCs w:val="16"/>
              </w:rPr>
            </w:pPr>
            <w:r w:rsidRPr="00145EF9">
              <w:rPr>
                <w:rFonts w:ascii="Arial" w:hAnsi="Arial" w:cs="Arial"/>
                <w:color w:val="000000"/>
                <w:sz w:val="16"/>
                <w:szCs w:val="16"/>
              </w:rPr>
              <w:t>BH18DHR</w:t>
            </w:r>
          </w:p>
        </w:tc>
        <w:tc>
          <w:tcPr>
            <w:tcW w:w="513" w:type="dxa"/>
            <w:tcBorders>
              <w:top w:val="single" w:sz="4" w:space="0" w:color="auto"/>
              <w:left w:val="single" w:sz="4" w:space="0" w:color="auto"/>
              <w:bottom w:val="single" w:sz="4" w:space="0" w:color="auto"/>
              <w:right w:val="single" w:sz="4" w:space="0" w:color="auto"/>
            </w:tcBorders>
            <w:vAlign w:val="center"/>
          </w:tcPr>
          <w:p w14:paraId="046A1E11" w14:textId="77777777" w:rsidR="00A95DA0" w:rsidRDefault="00A95DA0" w:rsidP="00520425">
            <w:pPr>
              <w:jc w:val="center"/>
              <w:rPr>
                <w:rFonts w:ascii="Arial" w:hAnsi="Arial" w:cs="Arial"/>
                <w:sz w:val="16"/>
                <w:szCs w:val="16"/>
              </w:rPr>
            </w:pPr>
            <w:r>
              <w:rPr>
                <w:rFonts w:ascii="Arial" w:hAnsi="Arial" w:cs="Arial"/>
                <w:sz w:val="16"/>
                <w:szCs w:val="16"/>
              </w:rPr>
              <w:t>303</w:t>
            </w:r>
          </w:p>
        </w:tc>
        <w:tc>
          <w:tcPr>
            <w:tcW w:w="780" w:type="dxa"/>
            <w:tcBorders>
              <w:top w:val="single" w:sz="4" w:space="0" w:color="auto"/>
              <w:left w:val="single" w:sz="4" w:space="0" w:color="auto"/>
              <w:bottom w:val="single" w:sz="4" w:space="0" w:color="auto"/>
              <w:right w:val="single" w:sz="4" w:space="0" w:color="auto"/>
            </w:tcBorders>
            <w:vAlign w:val="center"/>
          </w:tcPr>
          <w:p w14:paraId="7610311D"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6639158D" w14:textId="77777777" w:rsidR="00A95DA0"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36FCB158" w14:textId="77777777" w:rsidR="00A95DA0" w:rsidRDefault="00A95DA0" w:rsidP="00520425">
            <w:pPr>
              <w:jc w:val="center"/>
              <w:rPr>
                <w:rFonts w:ascii="Arial" w:hAnsi="Arial" w:cs="Arial"/>
                <w:sz w:val="16"/>
                <w:szCs w:val="16"/>
                <w:lang w:val="en-150"/>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172C3EC2" w14:textId="77777777" w:rsidR="00A95DA0" w:rsidRDefault="00A95DA0" w:rsidP="00520425">
            <w:pPr>
              <w:jc w:val="center"/>
              <w:rPr>
                <w:rFonts w:ascii="Arial" w:hAnsi="Arial" w:cs="Arial"/>
                <w:sz w:val="16"/>
                <w:szCs w:val="16"/>
              </w:rPr>
            </w:pPr>
            <w:r w:rsidRPr="00955D4F">
              <w:rPr>
                <w:rFonts w:ascii="Arial" w:eastAsia="Calibri" w:hAnsi="Arial" w:cs="Arial"/>
                <w:color w:val="000000"/>
                <w:sz w:val="16"/>
                <w:szCs w:val="16"/>
              </w:rPr>
              <w:t>LC06544R3SB000074</w:t>
            </w:r>
          </w:p>
        </w:tc>
        <w:tc>
          <w:tcPr>
            <w:tcW w:w="597" w:type="dxa"/>
            <w:tcBorders>
              <w:top w:val="single" w:sz="4" w:space="0" w:color="auto"/>
              <w:left w:val="single" w:sz="4" w:space="0" w:color="auto"/>
              <w:bottom w:val="single" w:sz="4" w:space="0" w:color="auto"/>
              <w:right w:val="single" w:sz="4" w:space="0" w:color="auto"/>
            </w:tcBorders>
            <w:vAlign w:val="center"/>
          </w:tcPr>
          <w:p w14:paraId="17705E63" w14:textId="77777777" w:rsidR="00A95DA0" w:rsidRDefault="00A95DA0" w:rsidP="00520425">
            <w:pPr>
              <w:jc w:val="center"/>
              <w:rPr>
                <w:rFonts w:ascii="Arial" w:hAnsi="Arial" w:cs="Arial"/>
                <w:bCs/>
                <w:sz w:val="16"/>
                <w:szCs w:val="16"/>
                <w:lang w:val="ro-RO"/>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4CE1C17F" w14:textId="77777777" w:rsidR="00A95DA0" w:rsidRDefault="00A95DA0" w:rsidP="00520425">
            <w:pPr>
              <w:jc w:val="center"/>
              <w:rPr>
                <w:rFonts w:ascii="Arial" w:hAnsi="Arial" w:cs="Arial"/>
                <w:sz w:val="16"/>
                <w:szCs w:val="16"/>
                <w:lang w:val="ro-RO"/>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0BC9148F" w14:textId="77777777" w:rsidR="00A95DA0" w:rsidRDefault="00A95DA0" w:rsidP="00520425">
            <w:pPr>
              <w:jc w:val="center"/>
              <w:rPr>
                <w:rFonts w:ascii="Arial" w:hAnsi="Arial" w:cs="Arial"/>
                <w:sz w:val="16"/>
                <w:szCs w:val="16"/>
                <w:lang w:val="ro-RO"/>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3C26693F" w14:textId="77777777" w:rsidR="00A95DA0" w:rsidRPr="00590C1E"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28A071AD" w14:textId="77777777" w:rsidR="00A95DA0" w:rsidRDefault="00A95DA0" w:rsidP="00520425">
            <w:pPr>
              <w:jc w:val="center"/>
              <w:rPr>
                <w:rFonts w:ascii="Arial" w:hAnsi="Arial" w:cs="Arial"/>
                <w:sz w:val="16"/>
                <w:szCs w:val="16"/>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2E35C0E2" w14:textId="13A8DC87" w:rsidR="00A95DA0" w:rsidRPr="00086B32" w:rsidRDefault="00A95DA0" w:rsidP="00520425">
            <w:pPr>
              <w:jc w:val="center"/>
              <w:rPr>
                <w:rFonts w:ascii="Arial" w:hAnsi="Arial" w:cs="Arial"/>
                <w:color w:val="EE0000"/>
                <w:sz w:val="16"/>
                <w:szCs w:val="16"/>
              </w:rPr>
            </w:pPr>
          </w:p>
        </w:tc>
      </w:tr>
      <w:tr w:rsidR="00A95DA0" w:rsidRPr="00731C46" w14:paraId="68223AB2"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1CA6DF82" w14:textId="77777777" w:rsidR="00A95DA0" w:rsidRDefault="00A95DA0" w:rsidP="00520425">
            <w:pPr>
              <w:jc w:val="center"/>
              <w:rPr>
                <w:rFonts w:ascii="Arial" w:hAnsi="Arial" w:cs="Arial"/>
                <w:sz w:val="16"/>
                <w:szCs w:val="16"/>
              </w:rPr>
            </w:pPr>
            <w:r>
              <w:rPr>
                <w:rFonts w:ascii="Arial" w:hAnsi="Arial" w:cs="Arial"/>
                <w:sz w:val="16"/>
                <w:szCs w:val="16"/>
              </w:rPr>
              <w:lastRenderedPageBreak/>
              <w:t>103.</w:t>
            </w:r>
          </w:p>
        </w:tc>
        <w:tc>
          <w:tcPr>
            <w:tcW w:w="992" w:type="dxa"/>
            <w:tcBorders>
              <w:top w:val="single" w:sz="4" w:space="0" w:color="auto"/>
              <w:left w:val="single" w:sz="4" w:space="0" w:color="auto"/>
              <w:bottom w:val="single" w:sz="4" w:space="0" w:color="auto"/>
              <w:right w:val="single" w:sz="4" w:space="0" w:color="auto"/>
            </w:tcBorders>
            <w:vAlign w:val="center"/>
          </w:tcPr>
          <w:p w14:paraId="48D93B25" w14:textId="77777777" w:rsidR="00A95DA0" w:rsidRDefault="00A95DA0" w:rsidP="00520425">
            <w:pPr>
              <w:jc w:val="center"/>
              <w:rPr>
                <w:rFonts w:ascii="Arial" w:hAnsi="Arial" w:cs="Arial"/>
                <w:sz w:val="16"/>
                <w:szCs w:val="16"/>
              </w:rPr>
            </w:pPr>
            <w:r w:rsidRPr="00282C7A">
              <w:rPr>
                <w:rFonts w:ascii="Arial" w:hAnsi="Arial" w:cs="Arial"/>
                <w:color w:val="000000"/>
                <w:sz w:val="16"/>
                <w:szCs w:val="16"/>
              </w:rPr>
              <w:t>BH18RWT</w:t>
            </w:r>
          </w:p>
        </w:tc>
        <w:tc>
          <w:tcPr>
            <w:tcW w:w="513" w:type="dxa"/>
            <w:tcBorders>
              <w:top w:val="single" w:sz="4" w:space="0" w:color="auto"/>
              <w:left w:val="single" w:sz="4" w:space="0" w:color="auto"/>
              <w:bottom w:val="single" w:sz="4" w:space="0" w:color="auto"/>
              <w:right w:val="single" w:sz="4" w:space="0" w:color="auto"/>
            </w:tcBorders>
            <w:vAlign w:val="center"/>
          </w:tcPr>
          <w:p w14:paraId="50BEC7C4" w14:textId="77777777" w:rsidR="00A95DA0" w:rsidRDefault="00A95DA0" w:rsidP="00520425">
            <w:pPr>
              <w:jc w:val="center"/>
              <w:rPr>
                <w:rFonts w:ascii="Arial" w:hAnsi="Arial" w:cs="Arial"/>
                <w:sz w:val="16"/>
                <w:szCs w:val="16"/>
              </w:rPr>
            </w:pPr>
            <w:r>
              <w:rPr>
                <w:rFonts w:ascii="Arial" w:hAnsi="Arial" w:cs="Arial"/>
                <w:sz w:val="16"/>
                <w:szCs w:val="16"/>
              </w:rPr>
              <w:t>304</w:t>
            </w:r>
          </w:p>
        </w:tc>
        <w:tc>
          <w:tcPr>
            <w:tcW w:w="780" w:type="dxa"/>
            <w:tcBorders>
              <w:top w:val="single" w:sz="4" w:space="0" w:color="auto"/>
              <w:left w:val="single" w:sz="4" w:space="0" w:color="auto"/>
              <w:bottom w:val="single" w:sz="4" w:space="0" w:color="auto"/>
              <w:right w:val="single" w:sz="4" w:space="0" w:color="auto"/>
            </w:tcBorders>
            <w:vAlign w:val="center"/>
          </w:tcPr>
          <w:p w14:paraId="4202956D"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782B4DA9" w14:textId="77777777" w:rsidR="00A95DA0"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304F4F25" w14:textId="77777777" w:rsidR="00A95DA0" w:rsidRDefault="00A95DA0" w:rsidP="00520425">
            <w:pPr>
              <w:jc w:val="center"/>
              <w:rPr>
                <w:rFonts w:ascii="Arial" w:hAnsi="Arial" w:cs="Arial"/>
                <w:sz w:val="16"/>
                <w:szCs w:val="16"/>
                <w:lang w:val="en-150"/>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6D9C16EE" w14:textId="77777777" w:rsidR="00A95DA0" w:rsidRDefault="00A95DA0" w:rsidP="00520425">
            <w:pPr>
              <w:jc w:val="center"/>
              <w:rPr>
                <w:rFonts w:ascii="Arial" w:hAnsi="Arial" w:cs="Arial"/>
                <w:sz w:val="16"/>
                <w:szCs w:val="16"/>
              </w:rPr>
            </w:pPr>
            <w:r w:rsidRPr="00955D4F">
              <w:rPr>
                <w:rFonts w:ascii="Arial" w:eastAsia="Calibri" w:hAnsi="Arial" w:cs="Arial"/>
                <w:color w:val="000000"/>
                <w:sz w:val="16"/>
                <w:szCs w:val="16"/>
              </w:rPr>
              <w:t>LC06544R2SB000079</w:t>
            </w:r>
          </w:p>
        </w:tc>
        <w:tc>
          <w:tcPr>
            <w:tcW w:w="597" w:type="dxa"/>
            <w:tcBorders>
              <w:top w:val="single" w:sz="4" w:space="0" w:color="auto"/>
              <w:left w:val="single" w:sz="4" w:space="0" w:color="auto"/>
              <w:bottom w:val="single" w:sz="4" w:space="0" w:color="auto"/>
              <w:right w:val="single" w:sz="4" w:space="0" w:color="auto"/>
            </w:tcBorders>
            <w:vAlign w:val="center"/>
          </w:tcPr>
          <w:p w14:paraId="18289629" w14:textId="77777777" w:rsidR="00A95DA0" w:rsidRDefault="00A95DA0" w:rsidP="00520425">
            <w:pPr>
              <w:jc w:val="center"/>
              <w:rPr>
                <w:rFonts w:ascii="Arial" w:hAnsi="Arial" w:cs="Arial"/>
                <w:bCs/>
                <w:sz w:val="16"/>
                <w:szCs w:val="16"/>
                <w:lang w:val="ro-RO"/>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6815535F" w14:textId="77777777" w:rsidR="00A95DA0" w:rsidRDefault="00A95DA0" w:rsidP="00520425">
            <w:pPr>
              <w:jc w:val="center"/>
              <w:rPr>
                <w:rFonts w:ascii="Arial" w:hAnsi="Arial" w:cs="Arial"/>
                <w:sz w:val="16"/>
                <w:szCs w:val="16"/>
                <w:lang w:val="ro-RO"/>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152C515C" w14:textId="77777777" w:rsidR="00A95DA0" w:rsidRDefault="00A95DA0" w:rsidP="00520425">
            <w:pPr>
              <w:jc w:val="center"/>
              <w:rPr>
                <w:rFonts w:ascii="Arial" w:hAnsi="Arial" w:cs="Arial"/>
                <w:sz w:val="16"/>
                <w:szCs w:val="16"/>
                <w:lang w:val="ro-RO"/>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6039F4D6" w14:textId="77777777" w:rsidR="00A95DA0" w:rsidRPr="00590C1E"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2A729B59" w14:textId="77777777" w:rsidR="00A95DA0" w:rsidRDefault="00A95DA0" w:rsidP="00520425">
            <w:pPr>
              <w:jc w:val="center"/>
              <w:rPr>
                <w:rFonts w:ascii="Arial" w:hAnsi="Arial" w:cs="Arial"/>
                <w:sz w:val="16"/>
                <w:szCs w:val="16"/>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09BE6480" w14:textId="5020D98B" w:rsidR="00A95DA0" w:rsidRPr="00086B32" w:rsidRDefault="00A95DA0" w:rsidP="00520425">
            <w:pPr>
              <w:jc w:val="center"/>
              <w:rPr>
                <w:rFonts w:ascii="Arial" w:hAnsi="Arial" w:cs="Arial"/>
                <w:color w:val="EE0000"/>
                <w:sz w:val="16"/>
                <w:szCs w:val="16"/>
              </w:rPr>
            </w:pPr>
          </w:p>
        </w:tc>
      </w:tr>
      <w:tr w:rsidR="00A95DA0" w:rsidRPr="00731C46" w14:paraId="074920CB"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0432A159" w14:textId="77777777" w:rsidR="00A95DA0" w:rsidRDefault="00A95DA0" w:rsidP="00520425">
            <w:pPr>
              <w:jc w:val="center"/>
              <w:rPr>
                <w:rFonts w:ascii="Arial" w:hAnsi="Arial" w:cs="Arial"/>
                <w:sz w:val="16"/>
                <w:szCs w:val="16"/>
              </w:rPr>
            </w:pPr>
            <w:r>
              <w:rPr>
                <w:rFonts w:ascii="Arial" w:hAnsi="Arial" w:cs="Arial"/>
                <w:sz w:val="16"/>
                <w:szCs w:val="16"/>
              </w:rPr>
              <w:t>104.</w:t>
            </w:r>
          </w:p>
        </w:tc>
        <w:tc>
          <w:tcPr>
            <w:tcW w:w="992" w:type="dxa"/>
            <w:tcBorders>
              <w:top w:val="single" w:sz="4" w:space="0" w:color="auto"/>
              <w:left w:val="single" w:sz="4" w:space="0" w:color="auto"/>
              <w:bottom w:val="single" w:sz="4" w:space="0" w:color="auto"/>
              <w:right w:val="single" w:sz="4" w:space="0" w:color="auto"/>
            </w:tcBorders>
            <w:vAlign w:val="center"/>
          </w:tcPr>
          <w:p w14:paraId="25648F47" w14:textId="77777777" w:rsidR="00A95DA0" w:rsidRDefault="00A95DA0" w:rsidP="00520425">
            <w:pPr>
              <w:jc w:val="center"/>
              <w:rPr>
                <w:rFonts w:ascii="Arial" w:hAnsi="Arial" w:cs="Arial"/>
                <w:sz w:val="16"/>
                <w:szCs w:val="16"/>
              </w:rPr>
            </w:pPr>
            <w:r w:rsidRPr="009032BC">
              <w:rPr>
                <w:rFonts w:ascii="Arial" w:hAnsi="Arial" w:cs="Arial"/>
                <w:color w:val="000000"/>
                <w:sz w:val="16"/>
                <w:szCs w:val="16"/>
              </w:rPr>
              <w:t>BH18RXX</w:t>
            </w:r>
          </w:p>
        </w:tc>
        <w:tc>
          <w:tcPr>
            <w:tcW w:w="513" w:type="dxa"/>
            <w:tcBorders>
              <w:top w:val="single" w:sz="4" w:space="0" w:color="auto"/>
              <w:left w:val="single" w:sz="4" w:space="0" w:color="auto"/>
              <w:bottom w:val="single" w:sz="4" w:space="0" w:color="auto"/>
              <w:right w:val="single" w:sz="4" w:space="0" w:color="auto"/>
            </w:tcBorders>
            <w:vAlign w:val="center"/>
          </w:tcPr>
          <w:p w14:paraId="1DD95642" w14:textId="77777777" w:rsidR="00A95DA0" w:rsidRDefault="00A95DA0" w:rsidP="00520425">
            <w:pPr>
              <w:jc w:val="center"/>
              <w:rPr>
                <w:rFonts w:ascii="Arial" w:hAnsi="Arial" w:cs="Arial"/>
                <w:sz w:val="16"/>
                <w:szCs w:val="16"/>
              </w:rPr>
            </w:pPr>
            <w:r>
              <w:rPr>
                <w:rFonts w:ascii="Arial" w:hAnsi="Arial" w:cs="Arial"/>
                <w:sz w:val="16"/>
                <w:szCs w:val="16"/>
              </w:rPr>
              <w:t>305</w:t>
            </w:r>
          </w:p>
        </w:tc>
        <w:tc>
          <w:tcPr>
            <w:tcW w:w="780" w:type="dxa"/>
            <w:tcBorders>
              <w:top w:val="single" w:sz="4" w:space="0" w:color="auto"/>
              <w:left w:val="single" w:sz="4" w:space="0" w:color="auto"/>
              <w:bottom w:val="single" w:sz="4" w:space="0" w:color="auto"/>
              <w:right w:val="single" w:sz="4" w:space="0" w:color="auto"/>
            </w:tcBorders>
            <w:vAlign w:val="center"/>
          </w:tcPr>
          <w:p w14:paraId="35CEF60C"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5FC1FC8E" w14:textId="77777777" w:rsidR="00A95DA0"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3002B764" w14:textId="77777777" w:rsidR="00A95DA0" w:rsidRDefault="00A95DA0" w:rsidP="00520425">
            <w:pPr>
              <w:jc w:val="center"/>
              <w:rPr>
                <w:rFonts w:ascii="Arial" w:hAnsi="Arial" w:cs="Arial"/>
                <w:sz w:val="16"/>
                <w:szCs w:val="16"/>
                <w:lang w:val="en-150"/>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73424F11" w14:textId="77777777" w:rsidR="00A95DA0" w:rsidRDefault="00A95DA0" w:rsidP="00520425">
            <w:pPr>
              <w:jc w:val="center"/>
              <w:rPr>
                <w:rFonts w:ascii="Arial" w:hAnsi="Arial" w:cs="Arial"/>
                <w:sz w:val="16"/>
                <w:szCs w:val="16"/>
              </w:rPr>
            </w:pPr>
            <w:r w:rsidRPr="00955D4F">
              <w:rPr>
                <w:rFonts w:ascii="Arial" w:eastAsia="Calibri" w:hAnsi="Arial" w:cs="Arial"/>
                <w:color w:val="000000"/>
                <w:sz w:val="16"/>
                <w:szCs w:val="16"/>
              </w:rPr>
              <w:t>LC06S44R1SB000056</w:t>
            </w:r>
          </w:p>
        </w:tc>
        <w:tc>
          <w:tcPr>
            <w:tcW w:w="597" w:type="dxa"/>
            <w:tcBorders>
              <w:top w:val="single" w:sz="4" w:space="0" w:color="auto"/>
              <w:left w:val="single" w:sz="4" w:space="0" w:color="auto"/>
              <w:bottom w:val="single" w:sz="4" w:space="0" w:color="auto"/>
              <w:right w:val="single" w:sz="4" w:space="0" w:color="auto"/>
            </w:tcBorders>
            <w:vAlign w:val="center"/>
          </w:tcPr>
          <w:p w14:paraId="51E033EA" w14:textId="77777777" w:rsidR="00A95DA0" w:rsidRDefault="00A95DA0" w:rsidP="00520425">
            <w:pPr>
              <w:jc w:val="center"/>
              <w:rPr>
                <w:rFonts w:ascii="Arial" w:hAnsi="Arial" w:cs="Arial"/>
                <w:bCs/>
                <w:sz w:val="16"/>
                <w:szCs w:val="16"/>
                <w:lang w:val="ro-RO"/>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213471D9" w14:textId="77777777" w:rsidR="00A95DA0" w:rsidRDefault="00A95DA0" w:rsidP="00520425">
            <w:pPr>
              <w:jc w:val="center"/>
              <w:rPr>
                <w:rFonts w:ascii="Arial" w:hAnsi="Arial" w:cs="Arial"/>
                <w:sz w:val="16"/>
                <w:szCs w:val="16"/>
                <w:lang w:val="ro-RO"/>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74006380" w14:textId="77777777" w:rsidR="00A95DA0" w:rsidRDefault="00A95DA0" w:rsidP="00520425">
            <w:pPr>
              <w:jc w:val="center"/>
              <w:rPr>
                <w:rFonts w:ascii="Arial" w:hAnsi="Arial" w:cs="Arial"/>
                <w:sz w:val="16"/>
                <w:szCs w:val="16"/>
                <w:lang w:val="ro-RO"/>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4DF62541" w14:textId="77777777" w:rsidR="00A95DA0" w:rsidRPr="00590C1E"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76FFFCE9" w14:textId="77777777" w:rsidR="00A95DA0" w:rsidRDefault="00A95DA0" w:rsidP="00520425">
            <w:pPr>
              <w:jc w:val="center"/>
              <w:rPr>
                <w:rFonts w:ascii="Arial" w:hAnsi="Arial" w:cs="Arial"/>
                <w:sz w:val="16"/>
                <w:szCs w:val="16"/>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55966FBA" w14:textId="174693AC" w:rsidR="00A95DA0" w:rsidRPr="00086B32" w:rsidRDefault="00A95DA0" w:rsidP="00520425">
            <w:pPr>
              <w:jc w:val="center"/>
              <w:rPr>
                <w:rFonts w:ascii="Arial" w:hAnsi="Arial" w:cs="Arial"/>
                <w:color w:val="EE0000"/>
                <w:sz w:val="16"/>
                <w:szCs w:val="16"/>
              </w:rPr>
            </w:pPr>
          </w:p>
        </w:tc>
      </w:tr>
      <w:tr w:rsidR="00A95DA0" w:rsidRPr="00731C46" w14:paraId="37C15BF1"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1B7BC6A4" w14:textId="77777777" w:rsidR="00A95DA0" w:rsidRDefault="00A95DA0" w:rsidP="00520425">
            <w:pPr>
              <w:jc w:val="center"/>
              <w:rPr>
                <w:rFonts w:ascii="Arial" w:hAnsi="Arial" w:cs="Arial"/>
                <w:sz w:val="16"/>
                <w:szCs w:val="16"/>
              </w:rPr>
            </w:pPr>
            <w:r>
              <w:rPr>
                <w:rFonts w:ascii="Arial" w:hAnsi="Arial" w:cs="Arial"/>
                <w:sz w:val="16"/>
                <w:szCs w:val="16"/>
              </w:rPr>
              <w:t>105.</w:t>
            </w:r>
          </w:p>
        </w:tc>
        <w:tc>
          <w:tcPr>
            <w:tcW w:w="992" w:type="dxa"/>
            <w:tcBorders>
              <w:top w:val="single" w:sz="4" w:space="0" w:color="auto"/>
              <w:left w:val="single" w:sz="4" w:space="0" w:color="auto"/>
              <w:bottom w:val="single" w:sz="4" w:space="0" w:color="auto"/>
              <w:right w:val="single" w:sz="4" w:space="0" w:color="auto"/>
            </w:tcBorders>
            <w:vAlign w:val="center"/>
          </w:tcPr>
          <w:p w14:paraId="76805293" w14:textId="77777777" w:rsidR="00A95DA0" w:rsidRDefault="00A95DA0" w:rsidP="00520425">
            <w:pPr>
              <w:jc w:val="center"/>
              <w:rPr>
                <w:rFonts w:ascii="Arial" w:hAnsi="Arial" w:cs="Arial"/>
                <w:sz w:val="16"/>
                <w:szCs w:val="16"/>
              </w:rPr>
            </w:pPr>
            <w:r w:rsidRPr="00282C7A">
              <w:rPr>
                <w:rFonts w:ascii="Arial" w:hAnsi="Arial" w:cs="Arial"/>
                <w:color w:val="000000"/>
                <w:sz w:val="16"/>
                <w:szCs w:val="16"/>
              </w:rPr>
              <w:t>BH18RXH</w:t>
            </w:r>
          </w:p>
        </w:tc>
        <w:tc>
          <w:tcPr>
            <w:tcW w:w="513" w:type="dxa"/>
            <w:tcBorders>
              <w:top w:val="single" w:sz="4" w:space="0" w:color="auto"/>
              <w:left w:val="single" w:sz="4" w:space="0" w:color="auto"/>
              <w:bottom w:val="single" w:sz="4" w:space="0" w:color="auto"/>
              <w:right w:val="single" w:sz="4" w:space="0" w:color="auto"/>
            </w:tcBorders>
            <w:vAlign w:val="center"/>
          </w:tcPr>
          <w:p w14:paraId="33ECB8CE" w14:textId="77777777" w:rsidR="00A95DA0" w:rsidRDefault="00A95DA0" w:rsidP="00520425">
            <w:pPr>
              <w:jc w:val="center"/>
              <w:rPr>
                <w:rFonts w:ascii="Arial" w:hAnsi="Arial" w:cs="Arial"/>
                <w:sz w:val="16"/>
                <w:szCs w:val="16"/>
              </w:rPr>
            </w:pPr>
            <w:r>
              <w:rPr>
                <w:rFonts w:ascii="Arial" w:hAnsi="Arial" w:cs="Arial"/>
                <w:sz w:val="16"/>
                <w:szCs w:val="16"/>
              </w:rPr>
              <w:t>306</w:t>
            </w:r>
          </w:p>
        </w:tc>
        <w:tc>
          <w:tcPr>
            <w:tcW w:w="780" w:type="dxa"/>
            <w:tcBorders>
              <w:top w:val="single" w:sz="4" w:space="0" w:color="auto"/>
              <w:left w:val="single" w:sz="4" w:space="0" w:color="auto"/>
              <w:bottom w:val="single" w:sz="4" w:space="0" w:color="auto"/>
              <w:right w:val="single" w:sz="4" w:space="0" w:color="auto"/>
            </w:tcBorders>
            <w:vAlign w:val="center"/>
          </w:tcPr>
          <w:p w14:paraId="1B7A83CA"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461EA4C3" w14:textId="77777777" w:rsidR="00A95DA0"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20A3B884" w14:textId="77777777" w:rsidR="00A95DA0" w:rsidRDefault="00A95DA0" w:rsidP="00520425">
            <w:pPr>
              <w:jc w:val="center"/>
              <w:rPr>
                <w:rFonts w:ascii="Arial" w:hAnsi="Arial" w:cs="Arial"/>
                <w:sz w:val="16"/>
                <w:szCs w:val="16"/>
                <w:lang w:val="en-150"/>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43EA541A" w14:textId="77777777" w:rsidR="00A95DA0" w:rsidRDefault="00A95DA0" w:rsidP="00520425">
            <w:pPr>
              <w:jc w:val="center"/>
              <w:rPr>
                <w:rFonts w:ascii="Arial" w:hAnsi="Arial" w:cs="Arial"/>
                <w:sz w:val="16"/>
                <w:szCs w:val="16"/>
              </w:rPr>
            </w:pPr>
            <w:r w:rsidRPr="00955D4F">
              <w:rPr>
                <w:rFonts w:ascii="Arial" w:eastAsia="Calibri" w:hAnsi="Arial" w:cs="Arial"/>
                <w:color w:val="000000"/>
                <w:sz w:val="16"/>
                <w:szCs w:val="16"/>
              </w:rPr>
              <w:t>LC06544R0SB000078</w:t>
            </w:r>
          </w:p>
        </w:tc>
        <w:tc>
          <w:tcPr>
            <w:tcW w:w="597" w:type="dxa"/>
            <w:tcBorders>
              <w:top w:val="single" w:sz="4" w:space="0" w:color="auto"/>
              <w:left w:val="single" w:sz="4" w:space="0" w:color="auto"/>
              <w:bottom w:val="single" w:sz="4" w:space="0" w:color="auto"/>
              <w:right w:val="single" w:sz="4" w:space="0" w:color="auto"/>
            </w:tcBorders>
            <w:vAlign w:val="center"/>
          </w:tcPr>
          <w:p w14:paraId="0FA95379" w14:textId="77777777" w:rsidR="00A95DA0" w:rsidRDefault="00A95DA0" w:rsidP="00520425">
            <w:pPr>
              <w:jc w:val="center"/>
              <w:rPr>
                <w:rFonts w:ascii="Arial" w:hAnsi="Arial" w:cs="Arial"/>
                <w:bCs/>
                <w:sz w:val="16"/>
                <w:szCs w:val="16"/>
                <w:lang w:val="ro-RO"/>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6DF3FD41" w14:textId="77777777" w:rsidR="00A95DA0" w:rsidRDefault="00A95DA0" w:rsidP="00520425">
            <w:pPr>
              <w:jc w:val="center"/>
              <w:rPr>
                <w:rFonts w:ascii="Arial" w:hAnsi="Arial" w:cs="Arial"/>
                <w:sz w:val="16"/>
                <w:szCs w:val="16"/>
                <w:lang w:val="ro-RO"/>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44479E93" w14:textId="77777777" w:rsidR="00A95DA0" w:rsidRDefault="00A95DA0" w:rsidP="00520425">
            <w:pPr>
              <w:jc w:val="center"/>
              <w:rPr>
                <w:rFonts w:ascii="Arial" w:hAnsi="Arial" w:cs="Arial"/>
                <w:sz w:val="16"/>
                <w:szCs w:val="16"/>
                <w:lang w:val="ro-RO"/>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0A9B3FE7" w14:textId="77777777" w:rsidR="00A95DA0" w:rsidRPr="00590C1E"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00EF33E0" w14:textId="77777777" w:rsidR="00A95DA0" w:rsidRDefault="00A95DA0" w:rsidP="00520425">
            <w:pPr>
              <w:jc w:val="center"/>
              <w:rPr>
                <w:rFonts w:ascii="Arial" w:hAnsi="Arial" w:cs="Arial"/>
                <w:sz w:val="16"/>
                <w:szCs w:val="16"/>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73A5B944" w14:textId="099BEFBA" w:rsidR="00A95DA0" w:rsidRPr="00086B32" w:rsidRDefault="00A95DA0" w:rsidP="00520425">
            <w:pPr>
              <w:jc w:val="center"/>
              <w:rPr>
                <w:rFonts w:ascii="Arial" w:hAnsi="Arial" w:cs="Arial"/>
                <w:color w:val="EE0000"/>
                <w:sz w:val="16"/>
                <w:szCs w:val="16"/>
              </w:rPr>
            </w:pPr>
          </w:p>
        </w:tc>
      </w:tr>
      <w:tr w:rsidR="00A95DA0" w:rsidRPr="00731C46" w14:paraId="68292FC6"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0FF103B2" w14:textId="77777777" w:rsidR="00A95DA0" w:rsidRDefault="00A95DA0" w:rsidP="00520425">
            <w:pPr>
              <w:jc w:val="center"/>
              <w:rPr>
                <w:rFonts w:ascii="Arial" w:hAnsi="Arial" w:cs="Arial"/>
                <w:sz w:val="16"/>
                <w:szCs w:val="16"/>
              </w:rPr>
            </w:pPr>
            <w:r>
              <w:rPr>
                <w:rFonts w:ascii="Arial" w:hAnsi="Arial" w:cs="Arial"/>
                <w:sz w:val="16"/>
                <w:szCs w:val="16"/>
              </w:rPr>
              <w:t>106.</w:t>
            </w:r>
          </w:p>
        </w:tc>
        <w:tc>
          <w:tcPr>
            <w:tcW w:w="992" w:type="dxa"/>
            <w:tcBorders>
              <w:top w:val="single" w:sz="4" w:space="0" w:color="auto"/>
              <w:left w:val="single" w:sz="4" w:space="0" w:color="auto"/>
              <w:bottom w:val="single" w:sz="4" w:space="0" w:color="auto"/>
              <w:right w:val="single" w:sz="4" w:space="0" w:color="auto"/>
            </w:tcBorders>
            <w:vAlign w:val="center"/>
          </w:tcPr>
          <w:p w14:paraId="2C2780A8" w14:textId="77777777" w:rsidR="00A95DA0" w:rsidRDefault="00A95DA0" w:rsidP="00520425">
            <w:pPr>
              <w:jc w:val="center"/>
              <w:rPr>
                <w:rFonts w:ascii="Arial" w:hAnsi="Arial" w:cs="Arial"/>
                <w:sz w:val="16"/>
                <w:szCs w:val="16"/>
              </w:rPr>
            </w:pPr>
            <w:r w:rsidRPr="00D11380">
              <w:rPr>
                <w:rFonts w:ascii="Arial" w:hAnsi="Arial" w:cs="Arial"/>
                <w:color w:val="000000"/>
                <w:sz w:val="16"/>
                <w:szCs w:val="16"/>
              </w:rPr>
              <w:t>BH18RWW</w:t>
            </w:r>
          </w:p>
        </w:tc>
        <w:tc>
          <w:tcPr>
            <w:tcW w:w="513" w:type="dxa"/>
            <w:tcBorders>
              <w:top w:val="single" w:sz="4" w:space="0" w:color="auto"/>
              <w:left w:val="single" w:sz="4" w:space="0" w:color="auto"/>
              <w:bottom w:val="single" w:sz="4" w:space="0" w:color="auto"/>
              <w:right w:val="single" w:sz="4" w:space="0" w:color="auto"/>
            </w:tcBorders>
            <w:vAlign w:val="center"/>
          </w:tcPr>
          <w:p w14:paraId="027F8154" w14:textId="77777777" w:rsidR="00A95DA0" w:rsidRDefault="00A95DA0" w:rsidP="00520425">
            <w:pPr>
              <w:jc w:val="center"/>
              <w:rPr>
                <w:rFonts w:ascii="Arial" w:hAnsi="Arial" w:cs="Arial"/>
                <w:sz w:val="16"/>
                <w:szCs w:val="16"/>
              </w:rPr>
            </w:pPr>
            <w:r>
              <w:rPr>
                <w:rFonts w:ascii="Arial" w:hAnsi="Arial" w:cs="Arial"/>
                <w:sz w:val="16"/>
                <w:szCs w:val="16"/>
              </w:rPr>
              <w:t>307</w:t>
            </w:r>
          </w:p>
        </w:tc>
        <w:tc>
          <w:tcPr>
            <w:tcW w:w="780" w:type="dxa"/>
            <w:tcBorders>
              <w:top w:val="single" w:sz="4" w:space="0" w:color="auto"/>
              <w:left w:val="single" w:sz="4" w:space="0" w:color="auto"/>
              <w:bottom w:val="single" w:sz="4" w:space="0" w:color="auto"/>
              <w:right w:val="single" w:sz="4" w:space="0" w:color="auto"/>
            </w:tcBorders>
            <w:vAlign w:val="center"/>
          </w:tcPr>
          <w:p w14:paraId="70913440"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0D8E790F" w14:textId="77777777" w:rsidR="00A95DA0"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2DC6FDF5" w14:textId="77777777" w:rsidR="00A95DA0" w:rsidRDefault="00A95DA0" w:rsidP="00520425">
            <w:pPr>
              <w:jc w:val="center"/>
              <w:rPr>
                <w:rFonts w:ascii="Arial" w:hAnsi="Arial" w:cs="Arial"/>
                <w:sz w:val="16"/>
                <w:szCs w:val="16"/>
                <w:lang w:val="en-150"/>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46095ABF" w14:textId="77777777" w:rsidR="00A95DA0" w:rsidRDefault="00A95DA0" w:rsidP="00520425">
            <w:pPr>
              <w:jc w:val="center"/>
              <w:rPr>
                <w:rFonts w:ascii="Arial" w:hAnsi="Arial" w:cs="Arial"/>
                <w:sz w:val="16"/>
                <w:szCs w:val="16"/>
              </w:rPr>
            </w:pPr>
            <w:r w:rsidRPr="00955D4F">
              <w:rPr>
                <w:rFonts w:ascii="Arial" w:eastAsia="Calibri" w:hAnsi="Arial" w:cs="Arial"/>
                <w:color w:val="000000"/>
                <w:sz w:val="16"/>
                <w:szCs w:val="16"/>
              </w:rPr>
              <w:t>LC06544RX5B000069</w:t>
            </w:r>
          </w:p>
        </w:tc>
        <w:tc>
          <w:tcPr>
            <w:tcW w:w="597" w:type="dxa"/>
            <w:tcBorders>
              <w:top w:val="single" w:sz="4" w:space="0" w:color="auto"/>
              <w:left w:val="single" w:sz="4" w:space="0" w:color="auto"/>
              <w:bottom w:val="single" w:sz="4" w:space="0" w:color="auto"/>
              <w:right w:val="single" w:sz="4" w:space="0" w:color="auto"/>
            </w:tcBorders>
            <w:vAlign w:val="center"/>
          </w:tcPr>
          <w:p w14:paraId="6FEB3ACF" w14:textId="77777777" w:rsidR="00A95DA0" w:rsidRDefault="00A95DA0" w:rsidP="00520425">
            <w:pPr>
              <w:jc w:val="center"/>
              <w:rPr>
                <w:rFonts w:ascii="Arial" w:hAnsi="Arial" w:cs="Arial"/>
                <w:bCs/>
                <w:sz w:val="16"/>
                <w:szCs w:val="16"/>
                <w:lang w:val="ro-RO"/>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2E3C06D8" w14:textId="77777777" w:rsidR="00A95DA0" w:rsidRDefault="00A95DA0" w:rsidP="00520425">
            <w:pPr>
              <w:jc w:val="center"/>
              <w:rPr>
                <w:rFonts w:ascii="Arial" w:hAnsi="Arial" w:cs="Arial"/>
                <w:sz w:val="16"/>
                <w:szCs w:val="16"/>
                <w:lang w:val="ro-RO"/>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4FDF58D2" w14:textId="77777777" w:rsidR="00A95DA0" w:rsidRDefault="00A95DA0" w:rsidP="00520425">
            <w:pPr>
              <w:jc w:val="center"/>
              <w:rPr>
                <w:rFonts w:ascii="Arial" w:hAnsi="Arial" w:cs="Arial"/>
                <w:sz w:val="16"/>
                <w:szCs w:val="16"/>
                <w:lang w:val="ro-RO"/>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465F4DA6" w14:textId="77777777" w:rsidR="00A95DA0" w:rsidRPr="00590C1E"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132BF95" w14:textId="77777777" w:rsidR="00A95DA0" w:rsidRDefault="00A95DA0" w:rsidP="00520425">
            <w:pPr>
              <w:jc w:val="center"/>
              <w:rPr>
                <w:rFonts w:ascii="Arial" w:hAnsi="Arial" w:cs="Arial"/>
                <w:sz w:val="16"/>
                <w:szCs w:val="16"/>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22EC8EA6" w14:textId="3E485590" w:rsidR="00A95DA0" w:rsidRPr="00086B32" w:rsidRDefault="00A95DA0" w:rsidP="00520425">
            <w:pPr>
              <w:jc w:val="center"/>
              <w:rPr>
                <w:rFonts w:ascii="Arial" w:hAnsi="Arial" w:cs="Arial"/>
                <w:color w:val="EE0000"/>
                <w:sz w:val="16"/>
                <w:szCs w:val="16"/>
              </w:rPr>
            </w:pPr>
          </w:p>
        </w:tc>
      </w:tr>
      <w:tr w:rsidR="00A95DA0" w:rsidRPr="00731C46" w14:paraId="6F7505B7"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0F1AA4FC" w14:textId="77777777" w:rsidR="00A95DA0" w:rsidRPr="00364F2F" w:rsidRDefault="00A95DA0" w:rsidP="00520425">
            <w:pPr>
              <w:jc w:val="center"/>
              <w:rPr>
                <w:rFonts w:ascii="Arial" w:hAnsi="Arial" w:cs="Arial"/>
                <w:sz w:val="16"/>
                <w:szCs w:val="16"/>
              </w:rPr>
            </w:pPr>
            <w:r>
              <w:rPr>
                <w:rFonts w:ascii="Arial" w:hAnsi="Arial" w:cs="Arial"/>
                <w:sz w:val="16"/>
                <w:szCs w:val="16"/>
              </w:rPr>
              <w:t>107.</w:t>
            </w:r>
          </w:p>
        </w:tc>
        <w:tc>
          <w:tcPr>
            <w:tcW w:w="992" w:type="dxa"/>
            <w:tcBorders>
              <w:top w:val="single" w:sz="4" w:space="0" w:color="auto"/>
              <w:left w:val="single" w:sz="4" w:space="0" w:color="auto"/>
              <w:bottom w:val="single" w:sz="4" w:space="0" w:color="auto"/>
              <w:right w:val="single" w:sz="4" w:space="0" w:color="auto"/>
            </w:tcBorders>
            <w:vAlign w:val="center"/>
          </w:tcPr>
          <w:p w14:paraId="0C381A29" w14:textId="77777777" w:rsidR="00A95DA0" w:rsidRPr="00D25D36" w:rsidRDefault="00A95DA0" w:rsidP="00520425">
            <w:pPr>
              <w:jc w:val="center"/>
              <w:rPr>
                <w:rFonts w:ascii="Arial" w:hAnsi="Arial" w:cs="Arial"/>
                <w:sz w:val="16"/>
                <w:szCs w:val="16"/>
              </w:rPr>
            </w:pPr>
            <w:r w:rsidRPr="009032BC">
              <w:rPr>
                <w:rFonts w:ascii="Arial" w:hAnsi="Arial" w:cs="Arial"/>
                <w:color w:val="000000"/>
                <w:sz w:val="16"/>
                <w:szCs w:val="16"/>
              </w:rPr>
              <w:t>BH18RXZ</w:t>
            </w:r>
          </w:p>
        </w:tc>
        <w:tc>
          <w:tcPr>
            <w:tcW w:w="513" w:type="dxa"/>
            <w:tcBorders>
              <w:top w:val="single" w:sz="4" w:space="0" w:color="auto"/>
              <w:left w:val="single" w:sz="4" w:space="0" w:color="auto"/>
              <w:bottom w:val="single" w:sz="4" w:space="0" w:color="auto"/>
              <w:right w:val="single" w:sz="4" w:space="0" w:color="auto"/>
            </w:tcBorders>
            <w:vAlign w:val="center"/>
          </w:tcPr>
          <w:p w14:paraId="5F505CBA" w14:textId="77777777" w:rsidR="00A95DA0" w:rsidRPr="00D25D36" w:rsidRDefault="00A95DA0" w:rsidP="00520425">
            <w:pPr>
              <w:jc w:val="center"/>
              <w:rPr>
                <w:rFonts w:ascii="Arial" w:hAnsi="Arial" w:cs="Arial"/>
                <w:sz w:val="16"/>
                <w:szCs w:val="16"/>
              </w:rPr>
            </w:pPr>
            <w:r>
              <w:rPr>
                <w:rFonts w:ascii="Arial" w:hAnsi="Arial" w:cs="Arial"/>
                <w:sz w:val="16"/>
                <w:szCs w:val="16"/>
              </w:rPr>
              <w:t>308</w:t>
            </w:r>
          </w:p>
        </w:tc>
        <w:tc>
          <w:tcPr>
            <w:tcW w:w="780" w:type="dxa"/>
            <w:tcBorders>
              <w:top w:val="single" w:sz="4" w:space="0" w:color="auto"/>
              <w:left w:val="single" w:sz="4" w:space="0" w:color="auto"/>
              <w:bottom w:val="single" w:sz="4" w:space="0" w:color="auto"/>
              <w:right w:val="single" w:sz="4" w:space="0" w:color="auto"/>
            </w:tcBorders>
            <w:vAlign w:val="center"/>
          </w:tcPr>
          <w:p w14:paraId="29023080"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540B6BAD"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552EA922"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7A1B5CA8"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LC06S44RXSB000055</w:t>
            </w:r>
          </w:p>
        </w:tc>
        <w:tc>
          <w:tcPr>
            <w:tcW w:w="597" w:type="dxa"/>
            <w:tcBorders>
              <w:top w:val="single" w:sz="4" w:space="0" w:color="auto"/>
              <w:left w:val="single" w:sz="4" w:space="0" w:color="auto"/>
              <w:bottom w:val="single" w:sz="4" w:space="0" w:color="auto"/>
              <w:right w:val="single" w:sz="4" w:space="0" w:color="auto"/>
            </w:tcBorders>
            <w:vAlign w:val="center"/>
          </w:tcPr>
          <w:p w14:paraId="06BE9B09"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594E6170"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2EFCF63B"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397F0888"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9770DBD"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4756FEAD" w14:textId="7807487B" w:rsidR="00A95DA0" w:rsidRPr="00086B32" w:rsidRDefault="00A95DA0" w:rsidP="00520425">
            <w:pPr>
              <w:jc w:val="center"/>
              <w:rPr>
                <w:rFonts w:ascii="Arial" w:hAnsi="Arial" w:cs="Arial"/>
                <w:color w:val="EE0000"/>
                <w:sz w:val="16"/>
                <w:szCs w:val="16"/>
              </w:rPr>
            </w:pPr>
          </w:p>
        </w:tc>
      </w:tr>
      <w:tr w:rsidR="00A95DA0" w:rsidRPr="00731C46" w14:paraId="35B6ACD5"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776939A2" w14:textId="77777777" w:rsidR="00A95DA0" w:rsidRPr="00364F2F" w:rsidRDefault="00A95DA0" w:rsidP="00520425">
            <w:pPr>
              <w:jc w:val="center"/>
              <w:rPr>
                <w:rFonts w:ascii="Arial" w:hAnsi="Arial" w:cs="Arial"/>
                <w:sz w:val="16"/>
                <w:szCs w:val="16"/>
              </w:rPr>
            </w:pPr>
            <w:r>
              <w:rPr>
                <w:rFonts w:ascii="Arial" w:hAnsi="Arial" w:cs="Arial"/>
                <w:sz w:val="16"/>
                <w:szCs w:val="16"/>
              </w:rPr>
              <w:t>108.</w:t>
            </w:r>
          </w:p>
        </w:tc>
        <w:tc>
          <w:tcPr>
            <w:tcW w:w="992" w:type="dxa"/>
            <w:tcBorders>
              <w:top w:val="single" w:sz="4" w:space="0" w:color="auto"/>
              <w:left w:val="single" w:sz="4" w:space="0" w:color="auto"/>
              <w:bottom w:val="single" w:sz="4" w:space="0" w:color="auto"/>
              <w:right w:val="single" w:sz="4" w:space="0" w:color="auto"/>
            </w:tcBorders>
            <w:vAlign w:val="center"/>
          </w:tcPr>
          <w:p w14:paraId="1AD4FB4F" w14:textId="77777777" w:rsidR="00A95DA0" w:rsidRPr="00D25D36" w:rsidRDefault="00A95DA0" w:rsidP="00520425">
            <w:pPr>
              <w:jc w:val="center"/>
              <w:rPr>
                <w:rFonts w:ascii="Arial" w:hAnsi="Arial" w:cs="Arial"/>
                <w:sz w:val="16"/>
                <w:szCs w:val="16"/>
              </w:rPr>
            </w:pPr>
            <w:r w:rsidRPr="009032BC">
              <w:rPr>
                <w:rFonts w:ascii="Arial" w:hAnsi="Arial" w:cs="Arial"/>
                <w:color w:val="000000"/>
                <w:sz w:val="16"/>
                <w:szCs w:val="16"/>
              </w:rPr>
              <w:t>BH18RXJ</w:t>
            </w:r>
          </w:p>
        </w:tc>
        <w:tc>
          <w:tcPr>
            <w:tcW w:w="513" w:type="dxa"/>
            <w:tcBorders>
              <w:top w:val="single" w:sz="4" w:space="0" w:color="auto"/>
              <w:left w:val="single" w:sz="4" w:space="0" w:color="auto"/>
              <w:bottom w:val="single" w:sz="4" w:space="0" w:color="auto"/>
              <w:right w:val="single" w:sz="4" w:space="0" w:color="auto"/>
            </w:tcBorders>
            <w:vAlign w:val="center"/>
          </w:tcPr>
          <w:p w14:paraId="77B9B81F" w14:textId="77777777" w:rsidR="00A95DA0" w:rsidRPr="00D25D36" w:rsidRDefault="00A95DA0" w:rsidP="00520425">
            <w:pPr>
              <w:jc w:val="center"/>
              <w:rPr>
                <w:rFonts w:ascii="Arial" w:hAnsi="Arial" w:cs="Arial"/>
                <w:sz w:val="16"/>
                <w:szCs w:val="16"/>
              </w:rPr>
            </w:pPr>
            <w:r>
              <w:rPr>
                <w:rFonts w:ascii="Arial" w:hAnsi="Arial" w:cs="Arial"/>
                <w:sz w:val="16"/>
                <w:szCs w:val="16"/>
              </w:rPr>
              <w:t>309</w:t>
            </w:r>
          </w:p>
        </w:tc>
        <w:tc>
          <w:tcPr>
            <w:tcW w:w="780" w:type="dxa"/>
            <w:tcBorders>
              <w:top w:val="single" w:sz="4" w:space="0" w:color="auto"/>
              <w:left w:val="single" w:sz="4" w:space="0" w:color="auto"/>
              <w:bottom w:val="single" w:sz="4" w:space="0" w:color="auto"/>
              <w:right w:val="single" w:sz="4" w:space="0" w:color="auto"/>
            </w:tcBorders>
            <w:vAlign w:val="center"/>
          </w:tcPr>
          <w:p w14:paraId="2AD986D5"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76165FBC"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53639EA4"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2FC9D06C"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LC06S44R9SB000063</w:t>
            </w:r>
          </w:p>
        </w:tc>
        <w:tc>
          <w:tcPr>
            <w:tcW w:w="597" w:type="dxa"/>
            <w:tcBorders>
              <w:top w:val="single" w:sz="4" w:space="0" w:color="auto"/>
              <w:left w:val="single" w:sz="4" w:space="0" w:color="auto"/>
              <w:bottom w:val="single" w:sz="4" w:space="0" w:color="auto"/>
              <w:right w:val="single" w:sz="4" w:space="0" w:color="auto"/>
            </w:tcBorders>
            <w:vAlign w:val="center"/>
          </w:tcPr>
          <w:p w14:paraId="6C4D86B7"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7535FF42"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338E6CA8"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79EB2F3C"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4E801891"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233B519D" w14:textId="4A748859" w:rsidR="00A95DA0" w:rsidRPr="00086B32" w:rsidRDefault="00A95DA0" w:rsidP="00520425">
            <w:pPr>
              <w:jc w:val="center"/>
              <w:rPr>
                <w:rFonts w:ascii="Arial" w:hAnsi="Arial" w:cs="Arial"/>
                <w:color w:val="EE0000"/>
                <w:sz w:val="16"/>
                <w:szCs w:val="16"/>
              </w:rPr>
            </w:pPr>
          </w:p>
        </w:tc>
      </w:tr>
      <w:tr w:rsidR="00A95DA0" w:rsidRPr="00731C46" w14:paraId="003653D7"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3C113515" w14:textId="77777777" w:rsidR="00A95DA0" w:rsidRPr="00364F2F" w:rsidRDefault="00A95DA0" w:rsidP="00520425">
            <w:pPr>
              <w:jc w:val="center"/>
              <w:rPr>
                <w:rFonts w:ascii="Arial" w:hAnsi="Arial" w:cs="Arial"/>
                <w:sz w:val="16"/>
                <w:szCs w:val="16"/>
              </w:rPr>
            </w:pPr>
            <w:r>
              <w:rPr>
                <w:rFonts w:ascii="Arial" w:hAnsi="Arial" w:cs="Arial"/>
                <w:sz w:val="16"/>
                <w:szCs w:val="16"/>
              </w:rPr>
              <w:t>109.</w:t>
            </w:r>
          </w:p>
        </w:tc>
        <w:tc>
          <w:tcPr>
            <w:tcW w:w="992" w:type="dxa"/>
            <w:tcBorders>
              <w:top w:val="single" w:sz="4" w:space="0" w:color="auto"/>
              <w:left w:val="single" w:sz="4" w:space="0" w:color="auto"/>
              <w:bottom w:val="single" w:sz="4" w:space="0" w:color="auto"/>
              <w:right w:val="single" w:sz="4" w:space="0" w:color="auto"/>
            </w:tcBorders>
            <w:vAlign w:val="center"/>
          </w:tcPr>
          <w:p w14:paraId="7B2E27F7" w14:textId="77777777" w:rsidR="00A95DA0" w:rsidRPr="00D25D36" w:rsidRDefault="00A95DA0" w:rsidP="00520425">
            <w:pPr>
              <w:jc w:val="center"/>
              <w:rPr>
                <w:rFonts w:ascii="Arial" w:hAnsi="Arial" w:cs="Arial"/>
                <w:sz w:val="16"/>
                <w:szCs w:val="16"/>
              </w:rPr>
            </w:pPr>
            <w:r w:rsidRPr="009032BC">
              <w:rPr>
                <w:rFonts w:ascii="Arial" w:hAnsi="Arial" w:cs="Arial"/>
                <w:color w:val="000000"/>
                <w:sz w:val="16"/>
                <w:szCs w:val="16"/>
              </w:rPr>
              <w:t>BH18RYB</w:t>
            </w:r>
          </w:p>
        </w:tc>
        <w:tc>
          <w:tcPr>
            <w:tcW w:w="513" w:type="dxa"/>
            <w:tcBorders>
              <w:top w:val="single" w:sz="4" w:space="0" w:color="auto"/>
              <w:left w:val="single" w:sz="4" w:space="0" w:color="auto"/>
              <w:bottom w:val="single" w:sz="4" w:space="0" w:color="auto"/>
              <w:right w:val="single" w:sz="4" w:space="0" w:color="auto"/>
            </w:tcBorders>
            <w:vAlign w:val="center"/>
          </w:tcPr>
          <w:p w14:paraId="34C0178E" w14:textId="77777777" w:rsidR="00A95DA0" w:rsidRPr="00D25D36" w:rsidRDefault="00A95DA0" w:rsidP="00520425">
            <w:pPr>
              <w:jc w:val="center"/>
              <w:rPr>
                <w:rFonts w:ascii="Arial" w:hAnsi="Arial" w:cs="Arial"/>
                <w:sz w:val="16"/>
                <w:szCs w:val="16"/>
              </w:rPr>
            </w:pPr>
            <w:r>
              <w:rPr>
                <w:rFonts w:ascii="Arial" w:hAnsi="Arial" w:cs="Arial"/>
                <w:sz w:val="16"/>
                <w:szCs w:val="16"/>
              </w:rPr>
              <w:t>310</w:t>
            </w:r>
          </w:p>
        </w:tc>
        <w:tc>
          <w:tcPr>
            <w:tcW w:w="780" w:type="dxa"/>
            <w:tcBorders>
              <w:top w:val="single" w:sz="4" w:space="0" w:color="auto"/>
              <w:left w:val="single" w:sz="4" w:space="0" w:color="auto"/>
              <w:bottom w:val="single" w:sz="4" w:space="0" w:color="auto"/>
              <w:right w:val="single" w:sz="4" w:space="0" w:color="auto"/>
            </w:tcBorders>
            <w:vAlign w:val="center"/>
          </w:tcPr>
          <w:p w14:paraId="485480EC"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6CE2AB82"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4EDA88E5"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30C29DF9"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LC06S44R8SB000054</w:t>
            </w:r>
          </w:p>
        </w:tc>
        <w:tc>
          <w:tcPr>
            <w:tcW w:w="597" w:type="dxa"/>
            <w:tcBorders>
              <w:top w:val="single" w:sz="4" w:space="0" w:color="auto"/>
              <w:left w:val="single" w:sz="4" w:space="0" w:color="auto"/>
              <w:bottom w:val="single" w:sz="4" w:space="0" w:color="auto"/>
              <w:right w:val="single" w:sz="4" w:space="0" w:color="auto"/>
            </w:tcBorders>
            <w:vAlign w:val="center"/>
          </w:tcPr>
          <w:p w14:paraId="353318B3"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04474A32"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3DF6185C"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2511641B"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273A1BC1"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7B477A93" w14:textId="739FAD4C" w:rsidR="00A95DA0" w:rsidRPr="00086B32" w:rsidRDefault="00A95DA0" w:rsidP="00520425">
            <w:pPr>
              <w:jc w:val="center"/>
              <w:rPr>
                <w:rFonts w:ascii="Arial" w:hAnsi="Arial" w:cs="Arial"/>
                <w:color w:val="EE0000"/>
                <w:sz w:val="16"/>
                <w:szCs w:val="16"/>
              </w:rPr>
            </w:pPr>
          </w:p>
        </w:tc>
      </w:tr>
      <w:tr w:rsidR="00A95DA0" w:rsidRPr="00731C46" w14:paraId="2F0A02B3"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3F3B0B17" w14:textId="77777777" w:rsidR="00A95DA0" w:rsidRPr="00364F2F" w:rsidRDefault="00A95DA0" w:rsidP="00520425">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single" w:sz="4" w:space="0" w:color="auto"/>
              <w:bottom w:val="single" w:sz="4" w:space="0" w:color="auto"/>
              <w:right w:val="single" w:sz="4" w:space="0" w:color="auto"/>
            </w:tcBorders>
            <w:vAlign w:val="center"/>
          </w:tcPr>
          <w:p w14:paraId="57253CBC" w14:textId="77777777" w:rsidR="00A95DA0" w:rsidRPr="00D25D36" w:rsidRDefault="00A95DA0" w:rsidP="00520425">
            <w:pPr>
              <w:jc w:val="center"/>
              <w:rPr>
                <w:rFonts w:ascii="Arial" w:hAnsi="Arial" w:cs="Arial"/>
                <w:sz w:val="16"/>
                <w:szCs w:val="16"/>
              </w:rPr>
            </w:pPr>
            <w:r w:rsidRPr="00D11380">
              <w:rPr>
                <w:rFonts w:ascii="Arial" w:hAnsi="Arial" w:cs="Arial"/>
                <w:color w:val="000000"/>
                <w:sz w:val="16"/>
                <w:szCs w:val="16"/>
              </w:rPr>
              <w:t>BH18RWV</w:t>
            </w:r>
          </w:p>
        </w:tc>
        <w:tc>
          <w:tcPr>
            <w:tcW w:w="513" w:type="dxa"/>
            <w:tcBorders>
              <w:top w:val="single" w:sz="4" w:space="0" w:color="auto"/>
              <w:left w:val="single" w:sz="4" w:space="0" w:color="auto"/>
              <w:bottom w:val="single" w:sz="4" w:space="0" w:color="auto"/>
              <w:right w:val="single" w:sz="4" w:space="0" w:color="auto"/>
            </w:tcBorders>
            <w:vAlign w:val="center"/>
          </w:tcPr>
          <w:p w14:paraId="4A97D62F" w14:textId="77777777" w:rsidR="00A95DA0" w:rsidRPr="00D25D36" w:rsidRDefault="00A95DA0" w:rsidP="00520425">
            <w:pPr>
              <w:jc w:val="center"/>
              <w:rPr>
                <w:rFonts w:ascii="Arial" w:hAnsi="Arial" w:cs="Arial"/>
                <w:sz w:val="16"/>
                <w:szCs w:val="16"/>
              </w:rPr>
            </w:pPr>
            <w:r>
              <w:rPr>
                <w:rFonts w:ascii="Arial" w:hAnsi="Arial" w:cs="Arial"/>
                <w:sz w:val="16"/>
                <w:szCs w:val="16"/>
              </w:rPr>
              <w:t>311</w:t>
            </w:r>
          </w:p>
        </w:tc>
        <w:tc>
          <w:tcPr>
            <w:tcW w:w="780" w:type="dxa"/>
            <w:tcBorders>
              <w:top w:val="single" w:sz="4" w:space="0" w:color="auto"/>
              <w:left w:val="single" w:sz="4" w:space="0" w:color="auto"/>
              <w:bottom w:val="single" w:sz="4" w:space="0" w:color="auto"/>
              <w:right w:val="single" w:sz="4" w:space="0" w:color="auto"/>
            </w:tcBorders>
            <w:vAlign w:val="center"/>
          </w:tcPr>
          <w:p w14:paraId="3E009367"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3723B773"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7041993B"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1FA06033"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LC06544R6SB000070</w:t>
            </w:r>
          </w:p>
        </w:tc>
        <w:tc>
          <w:tcPr>
            <w:tcW w:w="597" w:type="dxa"/>
            <w:tcBorders>
              <w:top w:val="single" w:sz="4" w:space="0" w:color="auto"/>
              <w:left w:val="single" w:sz="4" w:space="0" w:color="auto"/>
              <w:bottom w:val="single" w:sz="4" w:space="0" w:color="auto"/>
              <w:right w:val="single" w:sz="4" w:space="0" w:color="auto"/>
            </w:tcBorders>
            <w:vAlign w:val="center"/>
          </w:tcPr>
          <w:p w14:paraId="6697506D"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55F565E0"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42521B04"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62E33DB8"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42C3B0CF"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6862BD6E" w14:textId="4FC83D30" w:rsidR="00A95DA0" w:rsidRPr="00086B32" w:rsidRDefault="00A95DA0" w:rsidP="00520425">
            <w:pPr>
              <w:jc w:val="center"/>
              <w:rPr>
                <w:rFonts w:ascii="Arial" w:hAnsi="Arial" w:cs="Arial"/>
                <w:color w:val="EE0000"/>
                <w:sz w:val="16"/>
                <w:szCs w:val="16"/>
              </w:rPr>
            </w:pPr>
          </w:p>
        </w:tc>
      </w:tr>
      <w:tr w:rsidR="00A95DA0" w:rsidRPr="00731C46" w14:paraId="0FA17013"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2E16496C" w14:textId="77777777" w:rsidR="00A95DA0" w:rsidRPr="00364F2F" w:rsidRDefault="00A95DA0" w:rsidP="00520425">
            <w:pPr>
              <w:jc w:val="center"/>
              <w:rPr>
                <w:rFonts w:ascii="Arial" w:hAnsi="Arial" w:cs="Arial"/>
                <w:sz w:val="16"/>
                <w:szCs w:val="16"/>
              </w:rPr>
            </w:pPr>
            <w:r>
              <w:rPr>
                <w:rFonts w:ascii="Arial" w:hAnsi="Arial" w:cs="Arial"/>
                <w:sz w:val="16"/>
                <w:szCs w:val="16"/>
              </w:rPr>
              <w:t>111.</w:t>
            </w:r>
          </w:p>
        </w:tc>
        <w:tc>
          <w:tcPr>
            <w:tcW w:w="992" w:type="dxa"/>
            <w:tcBorders>
              <w:top w:val="single" w:sz="4" w:space="0" w:color="auto"/>
              <w:left w:val="single" w:sz="4" w:space="0" w:color="auto"/>
              <w:bottom w:val="single" w:sz="4" w:space="0" w:color="auto"/>
              <w:right w:val="single" w:sz="4" w:space="0" w:color="auto"/>
            </w:tcBorders>
            <w:vAlign w:val="center"/>
          </w:tcPr>
          <w:p w14:paraId="280B7726" w14:textId="77777777" w:rsidR="00A95DA0" w:rsidRPr="00D25D36" w:rsidRDefault="00A95DA0" w:rsidP="00520425">
            <w:pPr>
              <w:jc w:val="center"/>
              <w:rPr>
                <w:rFonts w:ascii="Arial" w:hAnsi="Arial" w:cs="Arial"/>
                <w:sz w:val="16"/>
                <w:szCs w:val="16"/>
              </w:rPr>
            </w:pPr>
            <w:r w:rsidRPr="00D11380">
              <w:rPr>
                <w:rFonts w:ascii="Arial" w:hAnsi="Arial" w:cs="Arial"/>
                <w:color w:val="000000"/>
                <w:sz w:val="16"/>
                <w:szCs w:val="16"/>
              </w:rPr>
              <w:t>BH18RWU</w:t>
            </w:r>
          </w:p>
        </w:tc>
        <w:tc>
          <w:tcPr>
            <w:tcW w:w="513" w:type="dxa"/>
            <w:tcBorders>
              <w:top w:val="single" w:sz="4" w:space="0" w:color="auto"/>
              <w:left w:val="single" w:sz="4" w:space="0" w:color="auto"/>
              <w:bottom w:val="single" w:sz="4" w:space="0" w:color="auto"/>
              <w:right w:val="single" w:sz="4" w:space="0" w:color="auto"/>
            </w:tcBorders>
            <w:vAlign w:val="center"/>
          </w:tcPr>
          <w:p w14:paraId="5AE6A826" w14:textId="77777777" w:rsidR="00A95DA0" w:rsidRPr="00D25D36" w:rsidRDefault="00A95DA0" w:rsidP="00520425">
            <w:pPr>
              <w:jc w:val="center"/>
              <w:rPr>
                <w:rFonts w:ascii="Arial" w:hAnsi="Arial" w:cs="Arial"/>
                <w:sz w:val="16"/>
                <w:szCs w:val="16"/>
              </w:rPr>
            </w:pPr>
            <w:r>
              <w:rPr>
                <w:rFonts w:ascii="Arial" w:hAnsi="Arial" w:cs="Arial"/>
                <w:sz w:val="16"/>
                <w:szCs w:val="16"/>
              </w:rPr>
              <w:t>312</w:t>
            </w:r>
          </w:p>
        </w:tc>
        <w:tc>
          <w:tcPr>
            <w:tcW w:w="780" w:type="dxa"/>
            <w:tcBorders>
              <w:top w:val="single" w:sz="4" w:space="0" w:color="auto"/>
              <w:left w:val="single" w:sz="4" w:space="0" w:color="auto"/>
              <w:bottom w:val="single" w:sz="4" w:space="0" w:color="auto"/>
              <w:right w:val="single" w:sz="4" w:space="0" w:color="auto"/>
            </w:tcBorders>
            <w:vAlign w:val="center"/>
          </w:tcPr>
          <w:p w14:paraId="5DCD8E3F"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31D6FBED"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1F8B824D"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46127739"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LC06544R85B000071</w:t>
            </w:r>
          </w:p>
        </w:tc>
        <w:tc>
          <w:tcPr>
            <w:tcW w:w="597" w:type="dxa"/>
            <w:tcBorders>
              <w:top w:val="single" w:sz="4" w:space="0" w:color="auto"/>
              <w:left w:val="single" w:sz="4" w:space="0" w:color="auto"/>
              <w:bottom w:val="single" w:sz="4" w:space="0" w:color="auto"/>
              <w:right w:val="single" w:sz="4" w:space="0" w:color="auto"/>
            </w:tcBorders>
            <w:vAlign w:val="center"/>
          </w:tcPr>
          <w:p w14:paraId="4D74A8D6"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0F7DFF80"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6FBF783C"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1F74927B"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62435C0"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462EE203" w14:textId="4FE02896" w:rsidR="00A95DA0" w:rsidRPr="00086B32" w:rsidRDefault="00A95DA0" w:rsidP="00520425">
            <w:pPr>
              <w:jc w:val="center"/>
              <w:rPr>
                <w:rFonts w:ascii="Arial" w:hAnsi="Arial" w:cs="Arial"/>
                <w:color w:val="EE0000"/>
                <w:sz w:val="16"/>
                <w:szCs w:val="16"/>
              </w:rPr>
            </w:pPr>
          </w:p>
        </w:tc>
      </w:tr>
      <w:tr w:rsidR="00A95DA0" w:rsidRPr="00731C46" w14:paraId="3078BECF"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3F553A5B" w14:textId="77777777" w:rsidR="00A95DA0" w:rsidRPr="00364F2F" w:rsidRDefault="00A95DA0" w:rsidP="00520425">
            <w:pPr>
              <w:jc w:val="center"/>
              <w:rPr>
                <w:rFonts w:ascii="Arial" w:hAnsi="Arial" w:cs="Arial"/>
                <w:sz w:val="16"/>
                <w:szCs w:val="16"/>
              </w:rPr>
            </w:pPr>
            <w:r>
              <w:rPr>
                <w:rFonts w:ascii="Arial" w:hAnsi="Arial" w:cs="Arial"/>
                <w:sz w:val="16"/>
                <w:szCs w:val="16"/>
              </w:rPr>
              <w:t>112.</w:t>
            </w:r>
          </w:p>
        </w:tc>
        <w:tc>
          <w:tcPr>
            <w:tcW w:w="992" w:type="dxa"/>
            <w:tcBorders>
              <w:top w:val="single" w:sz="4" w:space="0" w:color="auto"/>
              <w:left w:val="single" w:sz="4" w:space="0" w:color="auto"/>
              <w:bottom w:val="single" w:sz="4" w:space="0" w:color="auto"/>
              <w:right w:val="single" w:sz="4" w:space="0" w:color="auto"/>
            </w:tcBorders>
            <w:vAlign w:val="center"/>
          </w:tcPr>
          <w:p w14:paraId="43AC8A67" w14:textId="77777777" w:rsidR="00A95DA0" w:rsidRPr="00D25D36" w:rsidRDefault="00A95DA0" w:rsidP="00520425">
            <w:pPr>
              <w:jc w:val="center"/>
              <w:rPr>
                <w:rFonts w:ascii="Arial" w:hAnsi="Arial" w:cs="Arial"/>
                <w:sz w:val="16"/>
                <w:szCs w:val="16"/>
              </w:rPr>
            </w:pPr>
            <w:r w:rsidRPr="00145EF9">
              <w:rPr>
                <w:rFonts w:ascii="Arial" w:hAnsi="Arial" w:cs="Arial"/>
                <w:color w:val="000000"/>
                <w:sz w:val="16"/>
                <w:szCs w:val="16"/>
              </w:rPr>
              <w:t>BH18RWP</w:t>
            </w:r>
          </w:p>
        </w:tc>
        <w:tc>
          <w:tcPr>
            <w:tcW w:w="513" w:type="dxa"/>
            <w:tcBorders>
              <w:top w:val="single" w:sz="4" w:space="0" w:color="auto"/>
              <w:left w:val="single" w:sz="4" w:space="0" w:color="auto"/>
              <w:bottom w:val="single" w:sz="4" w:space="0" w:color="auto"/>
              <w:right w:val="single" w:sz="4" w:space="0" w:color="auto"/>
            </w:tcBorders>
            <w:vAlign w:val="center"/>
          </w:tcPr>
          <w:p w14:paraId="4D4666FC" w14:textId="77777777" w:rsidR="00A95DA0" w:rsidRPr="00D25D36" w:rsidRDefault="00A95DA0" w:rsidP="00520425">
            <w:pPr>
              <w:jc w:val="center"/>
              <w:rPr>
                <w:rFonts w:ascii="Arial" w:hAnsi="Arial" w:cs="Arial"/>
                <w:sz w:val="16"/>
                <w:szCs w:val="16"/>
              </w:rPr>
            </w:pPr>
            <w:r>
              <w:rPr>
                <w:rFonts w:ascii="Arial" w:hAnsi="Arial" w:cs="Arial"/>
                <w:sz w:val="16"/>
                <w:szCs w:val="16"/>
              </w:rPr>
              <w:t>313</w:t>
            </w:r>
          </w:p>
        </w:tc>
        <w:tc>
          <w:tcPr>
            <w:tcW w:w="780" w:type="dxa"/>
            <w:tcBorders>
              <w:top w:val="single" w:sz="4" w:space="0" w:color="auto"/>
              <w:left w:val="single" w:sz="4" w:space="0" w:color="auto"/>
              <w:bottom w:val="single" w:sz="4" w:space="0" w:color="auto"/>
              <w:right w:val="single" w:sz="4" w:space="0" w:color="auto"/>
            </w:tcBorders>
            <w:vAlign w:val="center"/>
          </w:tcPr>
          <w:p w14:paraId="20E9BC06"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41DEE9ED"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1FC10855"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4B69798C"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LC06544R1SB000073</w:t>
            </w:r>
          </w:p>
        </w:tc>
        <w:tc>
          <w:tcPr>
            <w:tcW w:w="597" w:type="dxa"/>
            <w:tcBorders>
              <w:top w:val="single" w:sz="4" w:space="0" w:color="auto"/>
              <w:left w:val="single" w:sz="4" w:space="0" w:color="auto"/>
              <w:bottom w:val="single" w:sz="4" w:space="0" w:color="auto"/>
              <w:right w:val="single" w:sz="4" w:space="0" w:color="auto"/>
            </w:tcBorders>
            <w:vAlign w:val="center"/>
          </w:tcPr>
          <w:p w14:paraId="2868D371"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588458E3"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6852D733"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4D16BE75"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7C955CCD"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09161D8F" w14:textId="6581EDA3" w:rsidR="00A95DA0" w:rsidRPr="00086B32" w:rsidRDefault="00A95DA0" w:rsidP="00520425">
            <w:pPr>
              <w:jc w:val="center"/>
              <w:rPr>
                <w:rFonts w:ascii="Arial" w:hAnsi="Arial" w:cs="Arial"/>
                <w:color w:val="EE0000"/>
                <w:sz w:val="16"/>
                <w:szCs w:val="16"/>
              </w:rPr>
            </w:pPr>
          </w:p>
        </w:tc>
      </w:tr>
      <w:tr w:rsidR="00A95DA0" w:rsidRPr="00731C46" w14:paraId="34A849B0"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233CC618" w14:textId="77777777" w:rsidR="00A95DA0" w:rsidRPr="00364F2F" w:rsidRDefault="00A95DA0" w:rsidP="00520425">
            <w:pPr>
              <w:jc w:val="center"/>
              <w:rPr>
                <w:rFonts w:ascii="Arial" w:hAnsi="Arial" w:cs="Arial"/>
                <w:sz w:val="16"/>
                <w:szCs w:val="16"/>
              </w:rPr>
            </w:pPr>
            <w:r>
              <w:rPr>
                <w:rFonts w:ascii="Arial" w:hAnsi="Arial" w:cs="Arial"/>
                <w:sz w:val="16"/>
                <w:szCs w:val="16"/>
              </w:rPr>
              <w:t>113.</w:t>
            </w:r>
          </w:p>
        </w:tc>
        <w:tc>
          <w:tcPr>
            <w:tcW w:w="992" w:type="dxa"/>
            <w:tcBorders>
              <w:top w:val="single" w:sz="4" w:space="0" w:color="auto"/>
              <w:left w:val="single" w:sz="4" w:space="0" w:color="auto"/>
              <w:bottom w:val="single" w:sz="4" w:space="0" w:color="auto"/>
              <w:right w:val="single" w:sz="4" w:space="0" w:color="auto"/>
            </w:tcBorders>
            <w:vAlign w:val="center"/>
          </w:tcPr>
          <w:p w14:paraId="6D8857B7" w14:textId="77777777" w:rsidR="00A95DA0" w:rsidRPr="00D25D36" w:rsidRDefault="00A95DA0" w:rsidP="00520425">
            <w:pPr>
              <w:jc w:val="center"/>
              <w:rPr>
                <w:rFonts w:ascii="Arial" w:hAnsi="Arial" w:cs="Arial"/>
                <w:sz w:val="16"/>
                <w:szCs w:val="16"/>
              </w:rPr>
            </w:pPr>
            <w:r w:rsidRPr="00282C7A">
              <w:rPr>
                <w:rFonts w:ascii="Arial" w:hAnsi="Arial" w:cs="Arial"/>
                <w:color w:val="000000"/>
                <w:sz w:val="16"/>
                <w:szCs w:val="16"/>
              </w:rPr>
              <w:t>BH18RWO</w:t>
            </w:r>
          </w:p>
        </w:tc>
        <w:tc>
          <w:tcPr>
            <w:tcW w:w="513" w:type="dxa"/>
            <w:tcBorders>
              <w:top w:val="single" w:sz="4" w:space="0" w:color="auto"/>
              <w:left w:val="single" w:sz="4" w:space="0" w:color="auto"/>
              <w:bottom w:val="single" w:sz="4" w:space="0" w:color="auto"/>
              <w:right w:val="single" w:sz="4" w:space="0" w:color="auto"/>
            </w:tcBorders>
            <w:vAlign w:val="center"/>
          </w:tcPr>
          <w:p w14:paraId="2299EEE2" w14:textId="77777777" w:rsidR="00A95DA0" w:rsidRPr="00D25D36" w:rsidRDefault="00A95DA0" w:rsidP="00520425">
            <w:pPr>
              <w:jc w:val="center"/>
              <w:rPr>
                <w:rFonts w:ascii="Arial" w:hAnsi="Arial" w:cs="Arial"/>
                <w:sz w:val="16"/>
                <w:szCs w:val="16"/>
              </w:rPr>
            </w:pPr>
            <w:r>
              <w:rPr>
                <w:rFonts w:ascii="Arial" w:hAnsi="Arial" w:cs="Arial"/>
                <w:sz w:val="16"/>
                <w:szCs w:val="16"/>
              </w:rPr>
              <w:t>314</w:t>
            </w:r>
          </w:p>
        </w:tc>
        <w:tc>
          <w:tcPr>
            <w:tcW w:w="780" w:type="dxa"/>
            <w:tcBorders>
              <w:top w:val="single" w:sz="4" w:space="0" w:color="auto"/>
              <w:left w:val="single" w:sz="4" w:space="0" w:color="auto"/>
              <w:bottom w:val="single" w:sz="4" w:space="0" w:color="auto"/>
              <w:right w:val="single" w:sz="4" w:space="0" w:color="auto"/>
            </w:tcBorders>
            <w:vAlign w:val="center"/>
          </w:tcPr>
          <w:p w14:paraId="066E210F"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49F6DE77"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1EC166E8"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7C95866E"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LC06544R9SB000080</w:t>
            </w:r>
          </w:p>
        </w:tc>
        <w:tc>
          <w:tcPr>
            <w:tcW w:w="597" w:type="dxa"/>
            <w:tcBorders>
              <w:top w:val="single" w:sz="4" w:space="0" w:color="auto"/>
              <w:left w:val="single" w:sz="4" w:space="0" w:color="auto"/>
              <w:bottom w:val="single" w:sz="4" w:space="0" w:color="auto"/>
              <w:right w:val="single" w:sz="4" w:space="0" w:color="auto"/>
            </w:tcBorders>
            <w:vAlign w:val="center"/>
          </w:tcPr>
          <w:p w14:paraId="0F5313FD"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0132854A"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0A301A17"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72658C4A"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3CC3F778"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44F98D23" w14:textId="44867CAD" w:rsidR="00A95DA0" w:rsidRPr="00086B32" w:rsidRDefault="00A95DA0" w:rsidP="00520425">
            <w:pPr>
              <w:jc w:val="center"/>
              <w:rPr>
                <w:rFonts w:ascii="Arial" w:hAnsi="Arial" w:cs="Arial"/>
                <w:color w:val="EE0000"/>
                <w:sz w:val="16"/>
                <w:szCs w:val="16"/>
              </w:rPr>
            </w:pPr>
          </w:p>
        </w:tc>
      </w:tr>
      <w:tr w:rsidR="00A95DA0" w:rsidRPr="00731C46" w14:paraId="4E5F64E9"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371FB3D6" w14:textId="77777777" w:rsidR="00A95DA0" w:rsidRPr="00364F2F" w:rsidRDefault="00A95DA0" w:rsidP="00520425">
            <w:pPr>
              <w:jc w:val="center"/>
              <w:rPr>
                <w:rFonts w:ascii="Arial" w:hAnsi="Arial" w:cs="Arial"/>
                <w:sz w:val="16"/>
                <w:szCs w:val="16"/>
              </w:rPr>
            </w:pPr>
            <w:r>
              <w:rPr>
                <w:rFonts w:ascii="Arial" w:hAnsi="Arial" w:cs="Arial"/>
                <w:sz w:val="16"/>
                <w:szCs w:val="16"/>
              </w:rPr>
              <w:t>114.</w:t>
            </w:r>
          </w:p>
        </w:tc>
        <w:tc>
          <w:tcPr>
            <w:tcW w:w="992" w:type="dxa"/>
            <w:tcBorders>
              <w:top w:val="single" w:sz="4" w:space="0" w:color="auto"/>
              <w:left w:val="single" w:sz="4" w:space="0" w:color="auto"/>
              <w:bottom w:val="single" w:sz="4" w:space="0" w:color="auto"/>
              <w:right w:val="single" w:sz="4" w:space="0" w:color="auto"/>
            </w:tcBorders>
            <w:vAlign w:val="center"/>
          </w:tcPr>
          <w:p w14:paraId="5642FCD8" w14:textId="77777777" w:rsidR="00A95DA0" w:rsidRPr="00D25D36" w:rsidRDefault="00A95DA0" w:rsidP="00520425">
            <w:pPr>
              <w:jc w:val="center"/>
              <w:rPr>
                <w:rFonts w:ascii="Arial" w:hAnsi="Arial" w:cs="Arial"/>
                <w:sz w:val="16"/>
                <w:szCs w:val="16"/>
              </w:rPr>
            </w:pPr>
            <w:r w:rsidRPr="009032BC">
              <w:rPr>
                <w:rFonts w:ascii="Arial" w:hAnsi="Arial" w:cs="Arial"/>
                <w:color w:val="000000"/>
                <w:sz w:val="16"/>
                <w:szCs w:val="16"/>
              </w:rPr>
              <w:t>BH18RYE</w:t>
            </w:r>
          </w:p>
        </w:tc>
        <w:tc>
          <w:tcPr>
            <w:tcW w:w="513" w:type="dxa"/>
            <w:tcBorders>
              <w:top w:val="single" w:sz="4" w:space="0" w:color="auto"/>
              <w:left w:val="single" w:sz="4" w:space="0" w:color="auto"/>
              <w:bottom w:val="single" w:sz="4" w:space="0" w:color="auto"/>
              <w:right w:val="single" w:sz="4" w:space="0" w:color="auto"/>
            </w:tcBorders>
            <w:vAlign w:val="center"/>
          </w:tcPr>
          <w:p w14:paraId="62EADE15" w14:textId="77777777" w:rsidR="00A95DA0" w:rsidRPr="00D25D36" w:rsidRDefault="00A95DA0" w:rsidP="00520425">
            <w:pPr>
              <w:jc w:val="center"/>
              <w:rPr>
                <w:rFonts w:ascii="Arial" w:hAnsi="Arial" w:cs="Arial"/>
                <w:sz w:val="16"/>
                <w:szCs w:val="16"/>
              </w:rPr>
            </w:pPr>
            <w:r>
              <w:rPr>
                <w:rFonts w:ascii="Arial" w:hAnsi="Arial" w:cs="Arial"/>
                <w:sz w:val="16"/>
                <w:szCs w:val="16"/>
              </w:rPr>
              <w:t>315</w:t>
            </w:r>
          </w:p>
        </w:tc>
        <w:tc>
          <w:tcPr>
            <w:tcW w:w="780" w:type="dxa"/>
            <w:tcBorders>
              <w:top w:val="single" w:sz="4" w:space="0" w:color="auto"/>
              <w:left w:val="single" w:sz="4" w:space="0" w:color="auto"/>
              <w:bottom w:val="single" w:sz="4" w:space="0" w:color="auto"/>
              <w:right w:val="single" w:sz="4" w:space="0" w:color="auto"/>
            </w:tcBorders>
            <w:vAlign w:val="center"/>
          </w:tcPr>
          <w:p w14:paraId="6756AFE2"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03A64C4B"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1DC98EE6"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587BC321"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LC06S44R4SB000052</w:t>
            </w:r>
          </w:p>
        </w:tc>
        <w:tc>
          <w:tcPr>
            <w:tcW w:w="597" w:type="dxa"/>
            <w:tcBorders>
              <w:top w:val="single" w:sz="4" w:space="0" w:color="auto"/>
              <w:left w:val="single" w:sz="4" w:space="0" w:color="auto"/>
              <w:bottom w:val="single" w:sz="4" w:space="0" w:color="auto"/>
              <w:right w:val="single" w:sz="4" w:space="0" w:color="auto"/>
            </w:tcBorders>
            <w:vAlign w:val="center"/>
          </w:tcPr>
          <w:p w14:paraId="1EF99DF6"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692D9917"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15570670"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469EAC90"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04EDACA"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7C2C6659" w14:textId="7669D95A" w:rsidR="00A95DA0" w:rsidRPr="00086B32" w:rsidRDefault="00A95DA0" w:rsidP="00520425">
            <w:pPr>
              <w:jc w:val="center"/>
              <w:rPr>
                <w:rFonts w:ascii="Arial" w:hAnsi="Arial" w:cs="Arial"/>
                <w:color w:val="EE0000"/>
                <w:sz w:val="16"/>
                <w:szCs w:val="16"/>
              </w:rPr>
            </w:pPr>
          </w:p>
        </w:tc>
      </w:tr>
      <w:tr w:rsidR="00A95DA0" w:rsidRPr="00731C46" w14:paraId="3E740085"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3CAF0CCC" w14:textId="77777777" w:rsidR="00A95DA0" w:rsidRPr="00364F2F" w:rsidRDefault="00A95DA0" w:rsidP="00520425">
            <w:pPr>
              <w:jc w:val="center"/>
              <w:rPr>
                <w:rFonts w:ascii="Arial" w:hAnsi="Arial" w:cs="Arial"/>
                <w:sz w:val="16"/>
                <w:szCs w:val="16"/>
              </w:rPr>
            </w:pPr>
            <w:r>
              <w:rPr>
                <w:rFonts w:ascii="Arial" w:hAnsi="Arial" w:cs="Arial"/>
                <w:sz w:val="16"/>
                <w:szCs w:val="16"/>
              </w:rPr>
              <w:t>115.</w:t>
            </w:r>
          </w:p>
        </w:tc>
        <w:tc>
          <w:tcPr>
            <w:tcW w:w="992" w:type="dxa"/>
            <w:tcBorders>
              <w:top w:val="single" w:sz="4" w:space="0" w:color="auto"/>
              <w:left w:val="single" w:sz="4" w:space="0" w:color="auto"/>
              <w:bottom w:val="single" w:sz="4" w:space="0" w:color="auto"/>
              <w:right w:val="single" w:sz="4" w:space="0" w:color="auto"/>
            </w:tcBorders>
            <w:vAlign w:val="center"/>
          </w:tcPr>
          <w:p w14:paraId="228AB2E5" w14:textId="77777777" w:rsidR="00A95DA0" w:rsidRPr="00D25D36" w:rsidRDefault="00A95DA0" w:rsidP="00520425">
            <w:pPr>
              <w:jc w:val="center"/>
              <w:rPr>
                <w:rFonts w:ascii="Arial" w:hAnsi="Arial" w:cs="Arial"/>
                <w:sz w:val="16"/>
                <w:szCs w:val="16"/>
              </w:rPr>
            </w:pPr>
            <w:r w:rsidRPr="006F713B">
              <w:rPr>
                <w:rFonts w:ascii="Arial" w:hAnsi="Arial" w:cs="Arial"/>
                <w:color w:val="000000"/>
                <w:sz w:val="16"/>
                <w:szCs w:val="16"/>
              </w:rPr>
              <w:t>BH18RXO</w:t>
            </w:r>
          </w:p>
        </w:tc>
        <w:tc>
          <w:tcPr>
            <w:tcW w:w="513" w:type="dxa"/>
            <w:tcBorders>
              <w:top w:val="single" w:sz="4" w:space="0" w:color="auto"/>
              <w:left w:val="single" w:sz="4" w:space="0" w:color="auto"/>
              <w:bottom w:val="single" w:sz="4" w:space="0" w:color="auto"/>
              <w:right w:val="single" w:sz="4" w:space="0" w:color="auto"/>
            </w:tcBorders>
            <w:vAlign w:val="center"/>
          </w:tcPr>
          <w:p w14:paraId="3DFDCB4A" w14:textId="77777777" w:rsidR="00A95DA0" w:rsidRPr="00D25D36" w:rsidRDefault="00A95DA0" w:rsidP="00520425">
            <w:pPr>
              <w:jc w:val="center"/>
              <w:rPr>
                <w:rFonts w:ascii="Arial" w:hAnsi="Arial" w:cs="Arial"/>
                <w:sz w:val="16"/>
                <w:szCs w:val="16"/>
              </w:rPr>
            </w:pPr>
            <w:r>
              <w:rPr>
                <w:rFonts w:ascii="Arial" w:hAnsi="Arial" w:cs="Arial"/>
                <w:sz w:val="16"/>
                <w:szCs w:val="16"/>
              </w:rPr>
              <w:t>316</w:t>
            </w:r>
          </w:p>
        </w:tc>
        <w:tc>
          <w:tcPr>
            <w:tcW w:w="780" w:type="dxa"/>
            <w:tcBorders>
              <w:top w:val="single" w:sz="4" w:space="0" w:color="auto"/>
              <w:left w:val="single" w:sz="4" w:space="0" w:color="auto"/>
              <w:bottom w:val="single" w:sz="4" w:space="0" w:color="auto"/>
              <w:right w:val="single" w:sz="4" w:space="0" w:color="auto"/>
            </w:tcBorders>
            <w:vAlign w:val="center"/>
          </w:tcPr>
          <w:p w14:paraId="4C6CB664"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019DF25F"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2367EA66"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64981442"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LC06544R4SB000066</w:t>
            </w:r>
          </w:p>
        </w:tc>
        <w:tc>
          <w:tcPr>
            <w:tcW w:w="597" w:type="dxa"/>
            <w:tcBorders>
              <w:top w:val="single" w:sz="4" w:space="0" w:color="auto"/>
              <w:left w:val="single" w:sz="4" w:space="0" w:color="auto"/>
              <w:bottom w:val="single" w:sz="4" w:space="0" w:color="auto"/>
              <w:right w:val="single" w:sz="4" w:space="0" w:color="auto"/>
            </w:tcBorders>
            <w:vAlign w:val="center"/>
          </w:tcPr>
          <w:p w14:paraId="394E1F13"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050AFE10"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11C15D58"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4226AEEB"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61113ED1"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6DA3C2C5" w14:textId="55C45019" w:rsidR="00A95DA0" w:rsidRPr="00086B32" w:rsidRDefault="00A95DA0" w:rsidP="00520425">
            <w:pPr>
              <w:jc w:val="center"/>
              <w:rPr>
                <w:rFonts w:ascii="Arial" w:hAnsi="Arial" w:cs="Arial"/>
                <w:color w:val="EE0000"/>
                <w:sz w:val="16"/>
                <w:szCs w:val="16"/>
              </w:rPr>
            </w:pPr>
          </w:p>
        </w:tc>
      </w:tr>
      <w:tr w:rsidR="00A95DA0" w:rsidRPr="00731C46" w14:paraId="00F2D4A2"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0344B906" w14:textId="77777777" w:rsidR="00A95DA0" w:rsidRPr="00364F2F" w:rsidRDefault="00A95DA0" w:rsidP="00520425">
            <w:pPr>
              <w:jc w:val="center"/>
              <w:rPr>
                <w:rFonts w:ascii="Arial" w:hAnsi="Arial" w:cs="Arial"/>
                <w:sz w:val="16"/>
                <w:szCs w:val="16"/>
              </w:rPr>
            </w:pPr>
            <w:r>
              <w:rPr>
                <w:rFonts w:ascii="Arial" w:hAnsi="Arial" w:cs="Arial"/>
                <w:sz w:val="16"/>
                <w:szCs w:val="16"/>
              </w:rPr>
              <w:t>116.</w:t>
            </w:r>
          </w:p>
        </w:tc>
        <w:tc>
          <w:tcPr>
            <w:tcW w:w="992" w:type="dxa"/>
            <w:tcBorders>
              <w:top w:val="single" w:sz="4" w:space="0" w:color="auto"/>
              <w:left w:val="single" w:sz="4" w:space="0" w:color="auto"/>
              <w:bottom w:val="single" w:sz="4" w:space="0" w:color="auto"/>
              <w:right w:val="single" w:sz="4" w:space="0" w:color="auto"/>
            </w:tcBorders>
            <w:vAlign w:val="center"/>
          </w:tcPr>
          <w:p w14:paraId="7E7AD253" w14:textId="77777777" w:rsidR="00A95DA0" w:rsidRPr="00D25D36" w:rsidRDefault="00A95DA0" w:rsidP="00520425">
            <w:pPr>
              <w:jc w:val="center"/>
              <w:rPr>
                <w:rFonts w:ascii="Arial" w:hAnsi="Arial" w:cs="Arial"/>
                <w:sz w:val="16"/>
                <w:szCs w:val="16"/>
              </w:rPr>
            </w:pPr>
            <w:r w:rsidRPr="009032BC">
              <w:rPr>
                <w:rFonts w:ascii="Arial" w:hAnsi="Arial" w:cs="Arial"/>
                <w:color w:val="000000"/>
                <w:sz w:val="16"/>
                <w:szCs w:val="16"/>
              </w:rPr>
              <w:t>BH18RXU</w:t>
            </w:r>
          </w:p>
        </w:tc>
        <w:tc>
          <w:tcPr>
            <w:tcW w:w="513" w:type="dxa"/>
            <w:tcBorders>
              <w:top w:val="single" w:sz="4" w:space="0" w:color="auto"/>
              <w:left w:val="single" w:sz="4" w:space="0" w:color="auto"/>
              <w:bottom w:val="single" w:sz="4" w:space="0" w:color="auto"/>
              <w:right w:val="single" w:sz="4" w:space="0" w:color="auto"/>
            </w:tcBorders>
            <w:vAlign w:val="center"/>
          </w:tcPr>
          <w:p w14:paraId="48E3AE5E" w14:textId="77777777" w:rsidR="00A95DA0" w:rsidRPr="00D25D36" w:rsidRDefault="00A95DA0" w:rsidP="00520425">
            <w:pPr>
              <w:jc w:val="center"/>
              <w:rPr>
                <w:rFonts w:ascii="Arial" w:hAnsi="Arial" w:cs="Arial"/>
                <w:sz w:val="16"/>
                <w:szCs w:val="16"/>
              </w:rPr>
            </w:pPr>
            <w:r>
              <w:rPr>
                <w:rFonts w:ascii="Arial" w:hAnsi="Arial" w:cs="Arial"/>
                <w:sz w:val="16"/>
                <w:szCs w:val="16"/>
              </w:rPr>
              <w:t>317</w:t>
            </w:r>
          </w:p>
        </w:tc>
        <w:tc>
          <w:tcPr>
            <w:tcW w:w="780" w:type="dxa"/>
            <w:tcBorders>
              <w:top w:val="single" w:sz="4" w:space="0" w:color="auto"/>
              <w:left w:val="single" w:sz="4" w:space="0" w:color="auto"/>
              <w:bottom w:val="single" w:sz="4" w:space="0" w:color="auto"/>
              <w:right w:val="single" w:sz="4" w:space="0" w:color="auto"/>
            </w:tcBorders>
            <w:vAlign w:val="center"/>
          </w:tcPr>
          <w:p w14:paraId="61A5326C"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198C571E"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37F6D35F"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1317A334"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LC06S44R7SB000059</w:t>
            </w:r>
          </w:p>
        </w:tc>
        <w:tc>
          <w:tcPr>
            <w:tcW w:w="597" w:type="dxa"/>
            <w:tcBorders>
              <w:top w:val="single" w:sz="4" w:space="0" w:color="auto"/>
              <w:left w:val="single" w:sz="4" w:space="0" w:color="auto"/>
              <w:bottom w:val="single" w:sz="4" w:space="0" w:color="auto"/>
              <w:right w:val="single" w:sz="4" w:space="0" w:color="auto"/>
            </w:tcBorders>
            <w:vAlign w:val="center"/>
          </w:tcPr>
          <w:p w14:paraId="0CDCC481"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0C6B4EB3"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0BB6E799"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02DF7F66"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32722FA"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1F75B022" w14:textId="6741B967" w:rsidR="00A95DA0" w:rsidRPr="00086B32" w:rsidRDefault="00A95DA0" w:rsidP="00520425">
            <w:pPr>
              <w:jc w:val="center"/>
              <w:rPr>
                <w:rFonts w:ascii="Arial" w:hAnsi="Arial" w:cs="Arial"/>
                <w:color w:val="EE0000"/>
                <w:sz w:val="16"/>
                <w:szCs w:val="16"/>
              </w:rPr>
            </w:pPr>
          </w:p>
        </w:tc>
      </w:tr>
      <w:tr w:rsidR="00A95DA0" w:rsidRPr="00731C46" w14:paraId="2EFB3D4E"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7ED3FAE1" w14:textId="77777777" w:rsidR="00A95DA0" w:rsidRPr="00364F2F" w:rsidRDefault="00A95DA0" w:rsidP="00520425">
            <w:pPr>
              <w:jc w:val="center"/>
              <w:rPr>
                <w:rFonts w:ascii="Arial" w:hAnsi="Arial" w:cs="Arial"/>
                <w:sz w:val="16"/>
                <w:szCs w:val="16"/>
              </w:rPr>
            </w:pPr>
            <w:r>
              <w:rPr>
                <w:rFonts w:ascii="Arial" w:hAnsi="Arial" w:cs="Arial"/>
                <w:sz w:val="16"/>
                <w:szCs w:val="16"/>
              </w:rPr>
              <w:t>117.</w:t>
            </w:r>
          </w:p>
        </w:tc>
        <w:tc>
          <w:tcPr>
            <w:tcW w:w="992" w:type="dxa"/>
            <w:tcBorders>
              <w:top w:val="single" w:sz="4" w:space="0" w:color="auto"/>
              <w:left w:val="single" w:sz="4" w:space="0" w:color="auto"/>
              <w:bottom w:val="single" w:sz="4" w:space="0" w:color="auto"/>
              <w:right w:val="single" w:sz="4" w:space="0" w:color="auto"/>
            </w:tcBorders>
            <w:vAlign w:val="center"/>
          </w:tcPr>
          <w:p w14:paraId="254C7424" w14:textId="77777777" w:rsidR="00A95DA0" w:rsidRPr="00D25D36" w:rsidRDefault="00A95DA0" w:rsidP="00520425">
            <w:pPr>
              <w:jc w:val="center"/>
              <w:rPr>
                <w:rFonts w:ascii="Arial" w:hAnsi="Arial" w:cs="Arial"/>
                <w:sz w:val="16"/>
                <w:szCs w:val="16"/>
              </w:rPr>
            </w:pPr>
            <w:r w:rsidRPr="009032BC">
              <w:rPr>
                <w:rFonts w:ascii="Arial" w:hAnsi="Arial" w:cs="Arial"/>
                <w:color w:val="000000"/>
                <w:sz w:val="16"/>
                <w:szCs w:val="16"/>
              </w:rPr>
              <w:t>BH18RXB</w:t>
            </w:r>
          </w:p>
        </w:tc>
        <w:tc>
          <w:tcPr>
            <w:tcW w:w="513" w:type="dxa"/>
            <w:tcBorders>
              <w:top w:val="single" w:sz="4" w:space="0" w:color="auto"/>
              <w:left w:val="single" w:sz="4" w:space="0" w:color="auto"/>
              <w:bottom w:val="single" w:sz="4" w:space="0" w:color="auto"/>
              <w:right w:val="single" w:sz="4" w:space="0" w:color="auto"/>
            </w:tcBorders>
            <w:vAlign w:val="center"/>
          </w:tcPr>
          <w:p w14:paraId="01104566" w14:textId="77777777" w:rsidR="00A95DA0" w:rsidRPr="00D25D36" w:rsidRDefault="00A95DA0" w:rsidP="00520425">
            <w:pPr>
              <w:jc w:val="center"/>
              <w:rPr>
                <w:rFonts w:ascii="Arial" w:hAnsi="Arial" w:cs="Arial"/>
                <w:sz w:val="16"/>
                <w:szCs w:val="16"/>
              </w:rPr>
            </w:pPr>
            <w:r>
              <w:rPr>
                <w:rFonts w:ascii="Arial" w:hAnsi="Arial" w:cs="Arial"/>
                <w:sz w:val="16"/>
                <w:szCs w:val="16"/>
              </w:rPr>
              <w:t>318</w:t>
            </w:r>
          </w:p>
        </w:tc>
        <w:tc>
          <w:tcPr>
            <w:tcW w:w="780" w:type="dxa"/>
            <w:tcBorders>
              <w:top w:val="single" w:sz="4" w:space="0" w:color="auto"/>
              <w:left w:val="single" w:sz="4" w:space="0" w:color="auto"/>
              <w:bottom w:val="single" w:sz="4" w:space="0" w:color="auto"/>
              <w:right w:val="single" w:sz="4" w:space="0" w:color="auto"/>
            </w:tcBorders>
            <w:vAlign w:val="center"/>
          </w:tcPr>
          <w:p w14:paraId="684315FF"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70AFBD76"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21045DC4"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3F8DF275"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LC06S44R0SB000064</w:t>
            </w:r>
          </w:p>
        </w:tc>
        <w:tc>
          <w:tcPr>
            <w:tcW w:w="597" w:type="dxa"/>
            <w:tcBorders>
              <w:top w:val="single" w:sz="4" w:space="0" w:color="auto"/>
              <w:left w:val="single" w:sz="4" w:space="0" w:color="auto"/>
              <w:bottom w:val="single" w:sz="4" w:space="0" w:color="auto"/>
              <w:right w:val="single" w:sz="4" w:space="0" w:color="auto"/>
            </w:tcBorders>
            <w:vAlign w:val="center"/>
          </w:tcPr>
          <w:p w14:paraId="439B4C91"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37D53D41"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0A9BB3A5"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124769EE"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8B790A6"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15350B32" w14:textId="5F729AF4" w:rsidR="00A95DA0" w:rsidRPr="00086B32" w:rsidRDefault="00A95DA0" w:rsidP="00520425">
            <w:pPr>
              <w:jc w:val="center"/>
              <w:rPr>
                <w:rFonts w:ascii="Arial" w:hAnsi="Arial" w:cs="Arial"/>
                <w:color w:val="EE0000"/>
                <w:sz w:val="16"/>
                <w:szCs w:val="16"/>
              </w:rPr>
            </w:pPr>
          </w:p>
        </w:tc>
      </w:tr>
      <w:tr w:rsidR="00A95DA0" w:rsidRPr="00731C46" w14:paraId="1418D431"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776B9F64" w14:textId="77777777" w:rsidR="00A95DA0" w:rsidRPr="00364F2F" w:rsidRDefault="00A95DA0" w:rsidP="00520425">
            <w:pPr>
              <w:jc w:val="center"/>
              <w:rPr>
                <w:rFonts w:ascii="Arial" w:hAnsi="Arial" w:cs="Arial"/>
                <w:sz w:val="16"/>
                <w:szCs w:val="16"/>
              </w:rPr>
            </w:pPr>
            <w:r>
              <w:rPr>
                <w:rFonts w:ascii="Arial" w:hAnsi="Arial" w:cs="Arial"/>
                <w:sz w:val="16"/>
                <w:szCs w:val="16"/>
              </w:rPr>
              <w:t>118.</w:t>
            </w:r>
          </w:p>
        </w:tc>
        <w:tc>
          <w:tcPr>
            <w:tcW w:w="992" w:type="dxa"/>
            <w:tcBorders>
              <w:top w:val="single" w:sz="4" w:space="0" w:color="auto"/>
              <w:left w:val="single" w:sz="4" w:space="0" w:color="auto"/>
              <w:bottom w:val="single" w:sz="4" w:space="0" w:color="auto"/>
              <w:right w:val="single" w:sz="4" w:space="0" w:color="auto"/>
            </w:tcBorders>
            <w:vAlign w:val="center"/>
          </w:tcPr>
          <w:p w14:paraId="76CEB929" w14:textId="77777777" w:rsidR="00A95DA0" w:rsidRPr="00D25D36" w:rsidRDefault="00A95DA0" w:rsidP="00520425">
            <w:pPr>
              <w:jc w:val="center"/>
              <w:rPr>
                <w:rFonts w:ascii="Arial" w:hAnsi="Arial" w:cs="Arial"/>
                <w:sz w:val="16"/>
                <w:szCs w:val="16"/>
              </w:rPr>
            </w:pPr>
            <w:r w:rsidRPr="009032BC">
              <w:rPr>
                <w:rFonts w:ascii="Arial" w:hAnsi="Arial" w:cs="Arial"/>
                <w:color w:val="000000"/>
                <w:sz w:val="16"/>
                <w:szCs w:val="16"/>
              </w:rPr>
              <w:t>BH18RYI</w:t>
            </w:r>
          </w:p>
        </w:tc>
        <w:tc>
          <w:tcPr>
            <w:tcW w:w="513" w:type="dxa"/>
            <w:tcBorders>
              <w:top w:val="single" w:sz="4" w:space="0" w:color="auto"/>
              <w:left w:val="single" w:sz="4" w:space="0" w:color="auto"/>
              <w:bottom w:val="single" w:sz="4" w:space="0" w:color="auto"/>
              <w:right w:val="single" w:sz="4" w:space="0" w:color="auto"/>
            </w:tcBorders>
            <w:vAlign w:val="center"/>
          </w:tcPr>
          <w:p w14:paraId="73A24138" w14:textId="77777777" w:rsidR="00A95DA0" w:rsidRPr="00D25D36" w:rsidRDefault="00A95DA0" w:rsidP="00520425">
            <w:pPr>
              <w:jc w:val="center"/>
              <w:rPr>
                <w:rFonts w:ascii="Arial" w:hAnsi="Arial" w:cs="Arial"/>
                <w:sz w:val="16"/>
                <w:szCs w:val="16"/>
              </w:rPr>
            </w:pPr>
            <w:r>
              <w:rPr>
                <w:rFonts w:ascii="Arial" w:hAnsi="Arial" w:cs="Arial"/>
                <w:sz w:val="16"/>
                <w:szCs w:val="16"/>
              </w:rPr>
              <w:t>319</w:t>
            </w:r>
          </w:p>
        </w:tc>
        <w:tc>
          <w:tcPr>
            <w:tcW w:w="780" w:type="dxa"/>
            <w:tcBorders>
              <w:top w:val="single" w:sz="4" w:space="0" w:color="auto"/>
              <w:left w:val="single" w:sz="4" w:space="0" w:color="auto"/>
              <w:bottom w:val="single" w:sz="4" w:space="0" w:color="auto"/>
              <w:right w:val="single" w:sz="4" w:space="0" w:color="auto"/>
            </w:tcBorders>
            <w:vAlign w:val="center"/>
          </w:tcPr>
          <w:p w14:paraId="32ACEDC4"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2F2A4BC0"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04A8CC89"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5ABB57B2"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LC06S44R5SB000061</w:t>
            </w:r>
          </w:p>
        </w:tc>
        <w:tc>
          <w:tcPr>
            <w:tcW w:w="597" w:type="dxa"/>
            <w:tcBorders>
              <w:top w:val="single" w:sz="4" w:space="0" w:color="auto"/>
              <w:left w:val="single" w:sz="4" w:space="0" w:color="auto"/>
              <w:bottom w:val="single" w:sz="4" w:space="0" w:color="auto"/>
              <w:right w:val="single" w:sz="4" w:space="0" w:color="auto"/>
            </w:tcBorders>
            <w:vAlign w:val="center"/>
          </w:tcPr>
          <w:p w14:paraId="60201CC8"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4AFD0BAF"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68B6090C"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2A85EE59"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6F158FC4"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29393E54" w14:textId="4AAF6A1E" w:rsidR="00A95DA0" w:rsidRPr="00086B32" w:rsidRDefault="00A95DA0" w:rsidP="00520425">
            <w:pPr>
              <w:jc w:val="center"/>
              <w:rPr>
                <w:rFonts w:ascii="Arial" w:hAnsi="Arial" w:cs="Arial"/>
                <w:color w:val="EE0000"/>
                <w:sz w:val="16"/>
                <w:szCs w:val="16"/>
              </w:rPr>
            </w:pPr>
          </w:p>
        </w:tc>
      </w:tr>
      <w:tr w:rsidR="00A95DA0" w:rsidRPr="00731C46" w14:paraId="4ED55463"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17910DB5" w14:textId="77777777" w:rsidR="00A95DA0" w:rsidRPr="00364F2F" w:rsidRDefault="00A95DA0" w:rsidP="00520425">
            <w:pPr>
              <w:jc w:val="center"/>
              <w:rPr>
                <w:rFonts w:ascii="Arial" w:hAnsi="Arial" w:cs="Arial"/>
                <w:sz w:val="16"/>
                <w:szCs w:val="16"/>
              </w:rPr>
            </w:pPr>
            <w:r>
              <w:rPr>
                <w:rFonts w:ascii="Arial" w:hAnsi="Arial" w:cs="Arial"/>
                <w:sz w:val="16"/>
                <w:szCs w:val="16"/>
              </w:rPr>
              <w:t>119.</w:t>
            </w:r>
          </w:p>
        </w:tc>
        <w:tc>
          <w:tcPr>
            <w:tcW w:w="992" w:type="dxa"/>
            <w:tcBorders>
              <w:top w:val="single" w:sz="4" w:space="0" w:color="auto"/>
              <w:left w:val="single" w:sz="4" w:space="0" w:color="auto"/>
              <w:bottom w:val="single" w:sz="4" w:space="0" w:color="auto"/>
              <w:right w:val="single" w:sz="4" w:space="0" w:color="auto"/>
            </w:tcBorders>
            <w:vAlign w:val="center"/>
          </w:tcPr>
          <w:p w14:paraId="32C78B2F" w14:textId="77777777" w:rsidR="00A95DA0" w:rsidRPr="00D25D36" w:rsidRDefault="00A95DA0" w:rsidP="00520425">
            <w:pPr>
              <w:jc w:val="center"/>
              <w:rPr>
                <w:rFonts w:ascii="Arial" w:hAnsi="Arial" w:cs="Arial"/>
                <w:sz w:val="16"/>
                <w:szCs w:val="16"/>
              </w:rPr>
            </w:pPr>
            <w:r w:rsidRPr="00282C7A">
              <w:rPr>
                <w:rFonts w:ascii="Arial" w:hAnsi="Arial" w:cs="Arial"/>
                <w:color w:val="000000"/>
                <w:sz w:val="16"/>
                <w:szCs w:val="16"/>
              </w:rPr>
              <w:t>BH18DHO</w:t>
            </w:r>
          </w:p>
        </w:tc>
        <w:tc>
          <w:tcPr>
            <w:tcW w:w="513" w:type="dxa"/>
            <w:tcBorders>
              <w:top w:val="single" w:sz="4" w:space="0" w:color="auto"/>
              <w:left w:val="single" w:sz="4" w:space="0" w:color="auto"/>
              <w:bottom w:val="single" w:sz="4" w:space="0" w:color="auto"/>
              <w:right w:val="single" w:sz="4" w:space="0" w:color="auto"/>
            </w:tcBorders>
            <w:vAlign w:val="center"/>
          </w:tcPr>
          <w:p w14:paraId="2C3346EB" w14:textId="77777777" w:rsidR="00A95DA0" w:rsidRPr="00D25D36" w:rsidRDefault="00A95DA0" w:rsidP="00520425">
            <w:pPr>
              <w:jc w:val="center"/>
              <w:rPr>
                <w:rFonts w:ascii="Arial" w:hAnsi="Arial" w:cs="Arial"/>
                <w:sz w:val="16"/>
                <w:szCs w:val="16"/>
              </w:rPr>
            </w:pPr>
            <w:r>
              <w:rPr>
                <w:rFonts w:ascii="Arial" w:hAnsi="Arial" w:cs="Arial"/>
                <w:sz w:val="16"/>
                <w:szCs w:val="16"/>
              </w:rPr>
              <w:t>320</w:t>
            </w:r>
          </w:p>
        </w:tc>
        <w:tc>
          <w:tcPr>
            <w:tcW w:w="780" w:type="dxa"/>
            <w:tcBorders>
              <w:top w:val="single" w:sz="4" w:space="0" w:color="auto"/>
              <w:left w:val="single" w:sz="4" w:space="0" w:color="auto"/>
              <w:bottom w:val="single" w:sz="4" w:space="0" w:color="auto"/>
              <w:right w:val="single" w:sz="4" w:space="0" w:color="auto"/>
            </w:tcBorders>
            <w:vAlign w:val="center"/>
          </w:tcPr>
          <w:p w14:paraId="46346BBB"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6415ADE9"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2EBDC0B4"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409672F0"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LC06S44R5SB000075</w:t>
            </w:r>
          </w:p>
        </w:tc>
        <w:tc>
          <w:tcPr>
            <w:tcW w:w="597" w:type="dxa"/>
            <w:tcBorders>
              <w:top w:val="single" w:sz="4" w:space="0" w:color="auto"/>
              <w:left w:val="single" w:sz="4" w:space="0" w:color="auto"/>
              <w:bottom w:val="single" w:sz="4" w:space="0" w:color="auto"/>
              <w:right w:val="single" w:sz="4" w:space="0" w:color="auto"/>
            </w:tcBorders>
            <w:vAlign w:val="center"/>
          </w:tcPr>
          <w:p w14:paraId="66C427D8"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0E396E53"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4C4A2C5C"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5494A6D4"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65D0F1F3"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1BDED670" w14:textId="4686D4D1" w:rsidR="00A95DA0" w:rsidRPr="00086B32" w:rsidRDefault="00A95DA0" w:rsidP="00520425">
            <w:pPr>
              <w:jc w:val="center"/>
              <w:rPr>
                <w:rFonts w:ascii="Arial" w:hAnsi="Arial" w:cs="Arial"/>
                <w:color w:val="EE0000"/>
                <w:sz w:val="16"/>
                <w:szCs w:val="16"/>
              </w:rPr>
            </w:pPr>
          </w:p>
        </w:tc>
      </w:tr>
      <w:tr w:rsidR="00A95DA0" w:rsidRPr="00731C46" w14:paraId="31936CEA"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691341AA" w14:textId="77777777" w:rsidR="00A95DA0" w:rsidRPr="00364F2F" w:rsidRDefault="00A95DA0" w:rsidP="00520425">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tcPr>
          <w:p w14:paraId="22CAFF96" w14:textId="77777777" w:rsidR="00A95DA0" w:rsidRPr="00D25D36" w:rsidRDefault="00A95DA0" w:rsidP="00520425">
            <w:pPr>
              <w:jc w:val="center"/>
              <w:rPr>
                <w:rFonts w:ascii="Arial" w:hAnsi="Arial" w:cs="Arial"/>
                <w:sz w:val="16"/>
                <w:szCs w:val="16"/>
              </w:rPr>
            </w:pPr>
            <w:r w:rsidRPr="00282C7A">
              <w:rPr>
                <w:rFonts w:ascii="Arial" w:hAnsi="Arial" w:cs="Arial"/>
                <w:color w:val="000000"/>
                <w:sz w:val="16"/>
                <w:szCs w:val="16"/>
              </w:rPr>
              <w:t>BH18RYH</w:t>
            </w:r>
          </w:p>
        </w:tc>
        <w:tc>
          <w:tcPr>
            <w:tcW w:w="513" w:type="dxa"/>
            <w:tcBorders>
              <w:top w:val="single" w:sz="4" w:space="0" w:color="auto"/>
              <w:left w:val="single" w:sz="4" w:space="0" w:color="auto"/>
              <w:bottom w:val="single" w:sz="4" w:space="0" w:color="auto"/>
              <w:right w:val="single" w:sz="4" w:space="0" w:color="auto"/>
            </w:tcBorders>
            <w:vAlign w:val="center"/>
          </w:tcPr>
          <w:p w14:paraId="60BBD563" w14:textId="77777777" w:rsidR="00A95DA0" w:rsidRPr="00D25D36" w:rsidRDefault="00A95DA0" w:rsidP="00520425">
            <w:pPr>
              <w:jc w:val="center"/>
              <w:rPr>
                <w:rFonts w:ascii="Arial" w:hAnsi="Arial" w:cs="Arial"/>
                <w:sz w:val="16"/>
                <w:szCs w:val="16"/>
              </w:rPr>
            </w:pPr>
            <w:r>
              <w:rPr>
                <w:rFonts w:ascii="Arial" w:hAnsi="Arial" w:cs="Arial"/>
                <w:sz w:val="16"/>
                <w:szCs w:val="16"/>
              </w:rPr>
              <w:t>321</w:t>
            </w:r>
          </w:p>
        </w:tc>
        <w:tc>
          <w:tcPr>
            <w:tcW w:w="780" w:type="dxa"/>
            <w:tcBorders>
              <w:top w:val="single" w:sz="4" w:space="0" w:color="auto"/>
              <w:left w:val="single" w:sz="4" w:space="0" w:color="auto"/>
              <w:bottom w:val="single" w:sz="4" w:space="0" w:color="auto"/>
              <w:right w:val="single" w:sz="4" w:space="0" w:color="auto"/>
            </w:tcBorders>
            <w:vAlign w:val="center"/>
          </w:tcPr>
          <w:p w14:paraId="20F62423"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1DD51F25"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14188C69"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0CCF53F1"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LC06544R7SB000076</w:t>
            </w:r>
          </w:p>
        </w:tc>
        <w:tc>
          <w:tcPr>
            <w:tcW w:w="597" w:type="dxa"/>
            <w:tcBorders>
              <w:top w:val="single" w:sz="4" w:space="0" w:color="auto"/>
              <w:left w:val="single" w:sz="4" w:space="0" w:color="auto"/>
              <w:bottom w:val="single" w:sz="4" w:space="0" w:color="auto"/>
              <w:right w:val="single" w:sz="4" w:space="0" w:color="auto"/>
            </w:tcBorders>
            <w:vAlign w:val="center"/>
          </w:tcPr>
          <w:p w14:paraId="08D3F615"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46943994"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3F71B437"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081B6678"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1E36BDD2"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351CEBEB" w14:textId="3D9F408D" w:rsidR="00A95DA0" w:rsidRPr="00086B32" w:rsidRDefault="00A95DA0" w:rsidP="00520425">
            <w:pPr>
              <w:jc w:val="center"/>
              <w:rPr>
                <w:rFonts w:ascii="Arial" w:hAnsi="Arial" w:cs="Arial"/>
                <w:color w:val="EE0000"/>
                <w:sz w:val="16"/>
                <w:szCs w:val="16"/>
              </w:rPr>
            </w:pPr>
          </w:p>
        </w:tc>
      </w:tr>
      <w:tr w:rsidR="00A95DA0" w:rsidRPr="00731C46" w14:paraId="11C8528C"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7FC61EFA" w14:textId="77777777" w:rsidR="00A95DA0" w:rsidRPr="00364F2F" w:rsidRDefault="00A95DA0" w:rsidP="00520425">
            <w:pPr>
              <w:jc w:val="center"/>
              <w:rPr>
                <w:rFonts w:ascii="Arial" w:hAnsi="Arial" w:cs="Arial"/>
                <w:sz w:val="16"/>
                <w:szCs w:val="16"/>
              </w:rPr>
            </w:pPr>
            <w:r>
              <w:rPr>
                <w:rFonts w:ascii="Arial" w:hAnsi="Arial" w:cs="Arial"/>
                <w:sz w:val="16"/>
                <w:szCs w:val="16"/>
              </w:rPr>
              <w:t>121.</w:t>
            </w:r>
          </w:p>
        </w:tc>
        <w:tc>
          <w:tcPr>
            <w:tcW w:w="992" w:type="dxa"/>
            <w:tcBorders>
              <w:top w:val="single" w:sz="4" w:space="0" w:color="auto"/>
              <w:left w:val="single" w:sz="4" w:space="0" w:color="auto"/>
              <w:bottom w:val="single" w:sz="4" w:space="0" w:color="auto"/>
              <w:right w:val="single" w:sz="4" w:space="0" w:color="auto"/>
            </w:tcBorders>
            <w:vAlign w:val="center"/>
          </w:tcPr>
          <w:p w14:paraId="6E9F5215" w14:textId="77777777" w:rsidR="00A95DA0" w:rsidRPr="00D25D36" w:rsidRDefault="00A95DA0" w:rsidP="00520425">
            <w:pPr>
              <w:jc w:val="center"/>
              <w:rPr>
                <w:rFonts w:ascii="Arial" w:hAnsi="Arial" w:cs="Arial"/>
                <w:sz w:val="16"/>
                <w:szCs w:val="16"/>
              </w:rPr>
            </w:pPr>
            <w:r w:rsidRPr="00145EF9">
              <w:rPr>
                <w:rFonts w:ascii="Arial" w:hAnsi="Arial" w:cs="Arial"/>
                <w:color w:val="000000"/>
                <w:sz w:val="16"/>
                <w:szCs w:val="16"/>
              </w:rPr>
              <w:t>BH18RWS</w:t>
            </w:r>
          </w:p>
        </w:tc>
        <w:tc>
          <w:tcPr>
            <w:tcW w:w="513" w:type="dxa"/>
            <w:tcBorders>
              <w:top w:val="single" w:sz="4" w:space="0" w:color="auto"/>
              <w:left w:val="single" w:sz="4" w:space="0" w:color="auto"/>
              <w:bottom w:val="single" w:sz="4" w:space="0" w:color="auto"/>
              <w:right w:val="single" w:sz="4" w:space="0" w:color="auto"/>
            </w:tcBorders>
            <w:vAlign w:val="center"/>
          </w:tcPr>
          <w:p w14:paraId="711CD3CE" w14:textId="77777777" w:rsidR="00A95DA0" w:rsidRPr="00D25D36" w:rsidRDefault="00A95DA0" w:rsidP="00520425">
            <w:pPr>
              <w:jc w:val="center"/>
              <w:rPr>
                <w:rFonts w:ascii="Arial" w:hAnsi="Arial" w:cs="Arial"/>
                <w:sz w:val="16"/>
                <w:szCs w:val="16"/>
              </w:rPr>
            </w:pPr>
            <w:r>
              <w:rPr>
                <w:rFonts w:ascii="Arial" w:hAnsi="Arial" w:cs="Arial"/>
                <w:sz w:val="16"/>
                <w:szCs w:val="16"/>
              </w:rPr>
              <w:t>322</w:t>
            </w:r>
          </w:p>
        </w:tc>
        <w:tc>
          <w:tcPr>
            <w:tcW w:w="780" w:type="dxa"/>
            <w:tcBorders>
              <w:top w:val="single" w:sz="4" w:space="0" w:color="auto"/>
              <w:left w:val="single" w:sz="4" w:space="0" w:color="auto"/>
              <w:bottom w:val="single" w:sz="4" w:space="0" w:color="auto"/>
              <w:right w:val="single" w:sz="4" w:space="0" w:color="auto"/>
            </w:tcBorders>
            <w:vAlign w:val="center"/>
          </w:tcPr>
          <w:p w14:paraId="79F6807E"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00AC48F4"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6C7770C2"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3D2DC48E"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LC06544RXSB000072</w:t>
            </w:r>
          </w:p>
        </w:tc>
        <w:tc>
          <w:tcPr>
            <w:tcW w:w="597" w:type="dxa"/>
            <w:tcBorders>
              <w:top w:val="single" w:sz="4" w:space="0" w:color="auto"/>
              <w:left w:val="single" w:sz="4" w:space="0" w:color="auto"/>
              <w:bottom w:val="single" w:sz="4" w:space="0" w:color="auto"/>
              <w:right w:val="single" w:sz="4" w:space="0" w:color="auto"/>
            </w:tcBorders>
            <w:vAlign w:val="center"/>
          </w:tcPr>
          <w:p w14:paraId="1FDA4731"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13E9E0D8"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0E63813C"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1A618835"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2AB30F94"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32696EB1" w14:textId="217C26E8" w:rsidR="00A95DA0" w:rsidRPr="00086B32" w:rsidRDefault="00A95DA0" w:rsidP="00520425">
            <w:pPr>
              <w:jc w:val="center"/>
              <w:rPr>
                <w:rFonts w:ascii="Arial" w:hAnsi="Arial" w:cs="Arial"/>
                <w:color w:val="EE0000"/>
                <w:sz w:val="16"/>
                <w:szCs w:val="16"/>
              </w:rPr>
            </w:pPr>
          </w:p>
        </w:tc>
      </w:tr>
      <w:tr w:rsidR="00A95DA0" w:rsidRPr="00731C46" w14:paraId="5CA07865"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4D137AF5" w14:textId="77777777" w:rsidR="00A95DA0" w:rsidRPr="00364F2F" w:rsidRDefault="00A95DA0" w:rsidP="00520425">
            <w:pPr>
              <w:jc w:val="center"/>
              <w:rPr>
                <w:rFonts w:ascii="Arial" w:hAnsi="Arial" w:cs="Arial"/>
                <w:sz w:val="16"/>
                <w:szCs w:val="16"/>
              </w:rPr>
            </w:pPr>
            <w:r>
              <w:rPr>
                <w:rFonts w:ascii="Arial" w:hAnsi="Arial" w:cs="Arial"/>
                <w:sz w:val="16"/>
                <w:szCs w:val="16"/>
              </w:rPr>
              <w:t>122.</w:t>
            </w:r>
          </w:p>
        </w:tc>
        <w:tc>
          <w:tcPr>
            <w:tcW w:w="992" w:type="dxa"/>
            <w:tcBorders>
              <w:top w:val="single" w:sz="4" w:space="0" w:color="auto"/>
              <w:left w:val="single" w:sz="4" w:space="0" w:color="auto"/>
              <w:bottom w:val="single" w:sz="4" w:space="0" w:color="auto"/>
              <w:right w:val="single" w:sz="4" w:space="0" w:color="auto"/>
            </w:tcBorders>
            <w:vAlign w:val="center"/>
          </w:tcPr>
          <w:p w14:paraId="7F60E862" w14:textId="77777777" w:rsidR="00A95DA0" w:rsidRPr="00D25D36" w:rsidRDefault="00A95DA0" w:rsidP="00520425">
            <w:pPr>
              <w:jc w:val="center"/>
              <w:rPr>
                <w:rFonts w:ascii="Arial" w:hAnsi="Arial" w:cs="Arial"/>
                <w:sz w:val="16"/>
                <w:szCs w:val="16"/>
              </w:rPr>
            </w:pPr>
            <w:r w:rsidRPr="009032BC">
              <w:rPr>
                <w:rFonts w:ascii="Arial" w:hAnsi="Arial" w:cs="Arial"/>
                <w:color w:val="000000"/>
                <w:sz w:val="16"/>
                <w:szCs w:val="16"/>
              </w:rPr>
              <w:t>BH18RXV</w:t>
            </w:r>
          </w:p>
        </w:tc>
        <w:tc>
          <w:tcPr>
            <w:tcW w:w="513" w:type="dxa"/>
            <w:tcBorders>
              <w:top w:val="single" w:sz="4" w:space="0" w:color="auto"/>
              <w:left w:val="single" w:sz="4" w:space="0" w:color="auto"/>
              <w:bottom w:val="single" w:sz="4" w:space="0" w:color="auto"/>
              <w:right w:val="single" w:sz="4" w:space="0" w:color="auto"/>
            </w:tcBorders>
            <w:vAlign w:val="center"/>
          </w:tcPr>
          <w:p w14:paraId="43C00092" w14:textId="77777777" w:rsidR="00A95DA0" w:rsidRPr="00D25D36" w:rsidRDefault="00A95DA0" w:rsidP="00520425">
            <w:pPr>
              <w:jc w:val="center"/>
              <w:rPr>
                <w:rFonts w:ascii="Arial" w:hAnsi="Arial" w:cs="Arial"/>
                <w:sz w:val="16"/>
                <w:szCs w:val="16"/>
              </w:rPr>
            </w:pPr>
            <w:r>
              <w:rPr>
                <w:rFonts w:ascii="Arial" w:hAnsi="Arial" w:cs="Arial"/>
                <w:sz w:val="16"/>
                <w:szCs w:val="16"/>
              </w:rPr>
              <w:t>323</w:t>
            </w:r>
          </w:p>
        </w:tc>
        <w:tc>
          <w:tcPr>
            <w:tcW w:w="780" w:type="dxa"/>
            <w:tcBorders>
              <w:top w:val="single" w:sz="4" w:space="0" w:color="auto"/>
              <w:left w:val="single" w:sz="4" w:space="0" w:color="auto"/>
              <w:bottom w:val="single" w:sz="4" w:space="0" w:color="auto"/>
              <w:right w:val="single" w:sz="4" w:space="0" w:color="auto"/>
            </w:tcBorders>
            <w:vAlign w:val="center"/>
          </w:tcPr>
          <w:p w14:paraId="37E2BC61"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106198D4"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0B30AA5A"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6503EE0C"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LC06544R5SB000058</w:t>
            </w:r>
          </w:p>
        </w:tc>
        <w:tc>
          <w:tcPr>
            <w:tcW w:w="597" w:type="dxa"/>
            <w:tcBorders>
              <w:top w:val="single" w:sz="4" w:space="0" w:color="auto"/>
              <w:left w:val="single" w:sz="4" w:space="0" w:color="auto"/>
              <w:bottom w:val="single" w:sz="4" w:space="0" w:color="auto"/>
              <w:right w:val="single" w:sz="4" w:space="0" w:color="auto"/>
            </w:tcBorders>
            <w:vAlign w:val="center"/>
          </w:tcPr>
          <w:p w14:paraId="62D03AC4"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696B6D6F"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59521B4E"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3DEE7353"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7FCB17E2"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2D60260C" w14:textId="32ED6946" w:rsidR="00A95DA0" w:rsidRPr="00086B32" w:rsidRDefault="00A95DA0" w:rsidP="00520425">
            <w:pPr>
              <w:jc w:val="center"/>
              <w:rPr>
                <w:rFonts w:ascii="Arial" w:hAnsi="Arial" w:cs="Arial"/>
                <w:color w:val="EE0000"/>
                <w:sz w:val="16"/>
                <w:szCs w:val="16"/>
              </w:rPr>
            </w:pPr>
          </w:p>
        </w:tc>
      </w:tr>
      <w:tr w:rsidR="00A95DA0" w:rsidRPr="00731C46" w14:paraId="631CD06D"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133792F6" w14:textId="77777777" w:rsidR="00A95DA0" w:rsidRPr="00364F2F" w:rsidRDefault="00A95DA0" w:rsidP="00520425">
            <w:pPr>
              <w:jc w:val="center"/>
              <w:rPr>
                <w:rFonts w:ascii="Arial" w:hAnsi="Arial" w:cs="Arial"/>
                <w:sz w:val="16"/>
                <w:szCs w:val="16"/>
              </w:rPr>
            </w:pPr>
            <w:r>
              <w:rPr>
                <w:rFonts w:ascii="Arial" w:hAnsi="Arial" w:cs="Arial"/>
                <w:sz w:val="16"/>
                <w:szCs w:val="16"/>
              </w:rPr>
              <w:t>123.</w:t>
            </w:r>
          </w:p>
        </w:tc>
        <w:tc>
          <w:tcPr>
            <w:tcW w:w="992" w:type="dxa"/>
            <w:tcBorders>
              <w:top w:val="single" w:sz="4" w:space="0" w:color="auto"/>
              <w:left w:val="single" w:sz="4" w:space="0" w:color="auto"/>
              <w:bottom w:val="single" w:sz="4" w:space="0" w:color="auto"/>
              <w:right w:val="single" w:sz="4" w:space="0" w:color="auto"/>
            </w:tcBorders>
            <w:vAlign w:val="center"/>
          </w:tcPr>
          <w:p w14:paraId="560D99CB" w14:textId="77777777" w:rsidR="00A95DA0" w:rsidRPr="00D25D36" w:rsidRDefault="00A95DA0" w:rsidP="00520425">
            <w:pPr>
              <w:jc w:val="center"/>
              <w:rPr>
                <w:rFonts w:ascii="Arial" w:hAnsi="Arial" w:cs="Arial"/>
                <w:sz w:val="16"/>
                <w:szCs w:val="16"/>
              </w:rPr>
            </w:pPr>
            <w:r w:rsidRPr="00282C7A">
              <w:rPr>
                <w:rFonts w:ascii="Arial" w:hAnsi="Arial" w:cs="Arial"/>
                <w:color w:val="000000"/>
                <w:sz w:val="16"/>
                <w:szCs w:val="16"/>
              </w:rPr>
              <w:t>BH18DHP</w:t>
            </w:r>
          </w:p>
        </w:tc>
        <w:tc>
          <w:tcPr>
            <w:tcW w:w="513" w:type="dxa"/>
            <w:tcBorders>
              <w:top w:val="single" w:sz="4" w:space="0" w:color="auto"/>
              <w:left w:val="single" w:sz="4" w:space="0" w:color="auto"/>
              <w:bottom w:val="single" w:sz="4" w:space="0" w:color="auto"/>
              <w:right w:val="single" w:sz="4" w:space="0" w:color="auto"/>
            </w:tcBorders>
            <w:vAlign w:val="center"/>
          </w:tcPr>
          <w:p w14:paraId="62D1E3F3" w14:textId="77777777" w:rsidR="00A95DA0" w:rsidRPr="00D25D36" w:rsidRDefault="00A95DA0" w:rsidP="00520425">
            <w:pPr>
              <w:jc w:val="center"/>
              <w:rPr>
                <w:rFonts w:ascii="Arial" w:hAnsi="Arial" w:cs="Arial"/>
                <w:sz w:val="16"/>
                <w:szCs w:val="16"/>
              </w:rPr>
            </w:pPr>
            <w:r>
              <w:rPr>
                <w:rFonts w:ascii="Arial" w:hAnsi="Arial" w:cs="Arial"/>
                <w:sz w:val="16"/>
                <w:szCs w:val="16"/>
              </w:rPr>
              <w:t>324</w:t>
            </w:r>
          </w:p>
        </w:tc>
        <w:tc>
          <w:tcPr>
            <w:tcW w:w="780" w:type="dxa"/>
            <w:tcBorders>
              <w:top w:val="single" w:sz="4" w:space="0" w:color="auto"/>
              <w:left w:val="single" w:sz="4" w:space="0" w:color="auto"/>
              <w:bottom w:val="single" w:sz="4" w:space="0" w:color="auto"/>
              <w:right w:val="single" w:sz="4" w:space="0" w:color="auto"/>
            </w:tcBorders>
            <w:vAlign w:val="center"/>
          </w:tcPr>
          <w:p w14:paraId="2922CE00"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37459EFB"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04F0D9E1"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26E34649"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LC06544ROSB000081</w:t>
            </w:r>
          </w:p>
        </w:tc>
        <w:tc>
          <w:tcPr>
            <w:tcW w:w="597" w:type="dxa"/>
            <w:tcBorders>
              <w:top w:val="single" w:sz="4" w:space="0" w:color="auto"/>
              <w:left w:val="single" w:sz="4" w:space="0" w:color="auto"/>
              <w:bottom w:val="single" w:sz="4" w:space="0" w:color="auto"/>
              <w:right w:val="single" w:sz="4" w:space="0" w:color="auto"/>
            </w:tcBorders>
            <w:vAlign w:val="center"/>
          </w:tcPr>
          <w:p w14:paraId="780C252C"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04FB1435"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2F42D540"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31FBC13B"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2230CB21"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44ED6A89" w14:textId="58EC77D9" w:rsidR="00A95DA0" w:rsidRPr="00086B32" w:rsidRDefault="00A95DA0" w:rsidP="00520425">
            <w:pPr>
              <w:jc w:val="center"/>
              <w:rPr>
                <w:rFonts w:ascii="Arial" w:hAnsi="Arial" w:cs="Arial"/>
                <w:color w:val="EE0000"/>
                <w:sz w:val="16"/>
                <w:szCs w:val="16"/>
              </w:rPr>
            </w:pPr>
          </w:p>
        </w:tc>
      </w:tr>
      <w:tr w:rsidR="00A95DA0" w:rsidRPr="00731C46" w14:paraId="663A1EE5"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6374CA73" w14:textId="77777777" w:rsidR="00A95DA0" w:rsidRPr="00364F2F" w:rsidRDefault="00A95DA0" w:rsidP="00520425">
            <w:pPr>
              <w:jc w:val="center"/>
              <w:rPr>
                <w:rFonts w:ascii="Arial" w:hAnsi="Arial" w:cs="Arial"/>
                <w:sz w:val="16"/>
                <w:szCs w:val="16"/>
              </w:rPr>
            </w:pPr>
            <w:r>
              <w:rPr>
                <w:rFonts w:ascii="Arial" w:hAnsi="Arial" w:cs="Arial"/>
                <w:sz w:val="16"/>
                <w:szCs w:val="16"/>
              </w:rPr>
              <w:t>124.</w:t>
            </w:r>
          </w:p>
        </w:tc>
        <w:tc>
          <w:tcPr>
            <w:tcW w:w="992" w:type="dxa"/>
            <w:tcBorders>
              <w:top w:val="single" w:sz="4" w:space="0" w:color="auto"/>
              <w:left w:val="single" w:sz="4" w:space="0" w:color="auto"/>
              <w:bottom w:val="single" w:sz="4" w:space="0" w:color="auto"/>
              <w:right w:val="single" w:sz="4" w:space="0" w:color="auto"/>
            </w:tcBorders>
            <w:vAlign w:val="center"/>
          </w:tcPr>
          <w:p w14:paraId="12878A5A" w14:textId="77777777" w:rsidR="00A95DA0" w:rsidRPr="00D25D36" w:rsidRDefault="00A95DA0" w:rsidP="00520425">
            <w:pPr>
              <w:jc w:val="center"/>
              <w:rPr>
                <w:rFonts w:ascii="Arial" w:hAnsi="Arial" w:cs="Arial"/>
                <w:sz w:val="16"/>
                <w:szCs w:val="16"/>
              </w:rPr>
            </w:pPr>
            <w:r w:rsidRPr="006F713B">
              <w:rPr>
                <w:rFonts w:ascii="Arial" w:hAnsi="Arial" w:cs="Arial"/>
                <w:color w:val="000000"/>
                <w:sz w:val="16"/>
                <w:szCs w:val="16"/>
              </w:rPr>
              <w:t>BH18RWZ</w:t>
            </w:r>
          </w:p>
        </w:tc>
        <w:tc>
          <w:tcPr>
            <w:tcW w:w="513" w:type="dxa"/>
            <w:tcBorders>
              <w:top w:val="single" w:sz="4" w:space="0" w:color="auto"/>
              <w:left w:val="single" w:sz="4" w:space="0" w:color="auto"/>
              <w:bottom w:val="single" w:sz="4" w:space="0" w:color="auto"/>
              <w:right w:val="single" w:sz="4" w:space="0" w:color="auto"/>
            </w:tcBorders>
            <w:vAlign w:val="center"/>
          </w:tcPr>
          <w:p w14:paraId="74D359BC" w14:textId="77777777" w:rsidR="00A95DA0" w:rsidRPr="00D25D36" w:rsidRDefault="00A95DA0" w:rsidP="00520425">
            <w:pPr>
              <w:jc w:val="center"/>
              <w:rPr>
                <w:rFonts w:ascii="Arial" w:hAnsi="Arial" w:cs="Arial"/>
                <w:sz w:val="16"/>
                <w:szCs w:val="16"/>
              </w:rPr>
            </w:pPr>
            <w:r>
              <w:rPr>
                <w:rFonts w:ascii="Arial" w:hAnsi="Arial" w:cs="Arial"/>
                <w:sz w:val="16"/>
                <w:szCs w:val="16"/>
              </w:rPr>
              <w:t>325</w:t>
            </w:r>
          </w:p>
        </w:tc>
        <w:tc>
          <w:tcPr>
            <w:tcW w:w="780" w:type="dxa"/>
            <w:tcBorders>
              <w:top w:val="single" w:sz="4" w:space="0" w:color="auto"/>
              <w:left w:val="single" w:sz="4" w:space="0" w:color="auto"/>
              <w:bottom w:val="single" w:sz="4" w:space="0" w:color="auto"/>
              <w:right w:val="single" w:sz="4" w:space="0" w:color="auto"/>
            </w:tcBorders>
            <w:vAlign w:val="center"/>
          </w:tcPr>
          <w:p w14:paraId="6B268698"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40065474"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4DE2BAE2"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0E285AA7"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LC06S44R6SB000067</w:t>
            </w:r>
          </w:p>
        </w:tc>
        <w:tc>
          <w:tcPr>
            <w:tcW w:w="597" w:type="dxa"/>
            <w:tcBorders>
              <w:top w:val="single" w:sz="4" w:space="0" w:color="auto"/>
              <w:left w:val="single" w:sz="4" w:space="0" w:color="auto"/>
              <w:bottom w:val="single" w:sz="4" w:space="0" w:color="auto"/>
              <w:right w:val="single" w:sz="4" w:space="0" w:color="auto"/>
            </w:tcBorders>
            <w:vAlign w:val="center"/>
          </w:tcPr>
          <w:p w14:paraId="3D2A7762"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2132C5B7"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33D7D286"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79B43EBC"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12D7AD42"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771E734C" w14:textId="02BE9C5F" w:rsidR="00A95DA0" w:rsidRPr="00086B32" w:rsidRDefault="00A95DA0" w:rsidP="00520425">
            <w:pPr>
              <w:jc w:val="center"/>
              <w:rPr>
                <w:rFonts w:ascii="Arial" w:hAnsi="Arial" w:cs="Arial"/>
                <w:color w:val="EE0000"/>
                <w:sz w:val="16"/>
                <w:szCs w:val="16"/>
              </w:rPr>
            </w:pPr>
          </w:p>
        </w:tc>
      </w:tr>
      <w:tr w:rsidR="00A95DA0" w:rsidRPr="00731C46" w14:paraId="4DDB3F5F"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5EC033CC" w14:textId="77777777" w:rsidR="00A95DA0" w:rsidRPr="00364F2F" w:rsidRDefault="00A95DA0" w:rsidP="00520425">
            <w:pPr>
              <w:jc w:val="center"/>
              <w:rPr>
                <w:rFonts w:ascii="Arial" w:hAnsi="Arial" w:cs="Arial"/>
                <w:sz w:val="16"/>
                <w:szCs w:val="16"/>
              </w:rPr>
            </w:pPr>
            <w:r>
              <w:rPr>
                <w:rFonts w:ascii="Arial" w:hAnsi="Arial" w:cs="Arial"/>
                <w:sz w:val="16"/>
                <w:szCs w:val="16"/>
              </w:rPr>
              <w:t>125.</w:t>
            </w:r>
          </w:p>
        </w:tc>
        <w:tc>
          <w:tcPr>
            <w:tcW w:w="992" w:type="dxa"/>
            <w:tcBorders>
              <w:top w:val="single" w:sz="4" w:space="0" w:color="auto"/>
              <w:left w:val="single" w:sz="4" w:space="0" w:color="auto"/>
              <w:bottom w:val="single" w:sz="4" w:space="0" w:color="auto"/>
              <w:right w:val="single" w:sz="4" w:space="0" w:color="auto"/>
            </w:tcBorders>
            <w:vAlign w:val="center"/>
          </w:tcPr>
          <w:p w14:paraId="0E8FF593" w14:textId="77777777" w:rsidR="00A95DA0" w:rsidRPr="00D25D36" w:rsidRDefault="00A95DA0" w:rsidP="00520425">
            <w:pPr>
              <w:jc w:val="center"/>
              <w:rPr>
                <w:rFonts w:ascii="Arial" w:hAnsi="Arial" w:cs="Arial"/>
                <w:sz w:val="16"/>
                <w:szCs w:val="16"/>
              </w:rPr>
            </w:pPr>
            <w:r w:rsidRPr="009032BC">
              <w:rPr>
                <w:rFonts w:ascii="Arial" w:hAnsi="Arial" w:cs="Arial"/>
                <w:color w:val="000000"/>
                <w:sz w:val="16"/>
                <w:szCs w:val="16"/>
              </w:rPr>
              <w:t>BH18RXW</w:t>
            </w:r>
          </w:p>
        </w:tc>
        <w:tc>
          <w:tcPr>
            <w:tcW w:w="513" w:type="dxa"/>
            <w:tcBorders>
              <w:top w:val="single" w:sz="4" w:space="0" w:color="auto"/>
              <w:left w:val="single" w:sz="4" w:space="0" w:color="auto"/>
              <w:bottom w:val="single" w:sz="4" w:space="0" w:color="auto"/>
              <w:right w:val="single" w:sz="4" w:space="0" w:color="auto"/>
            </w:tcBorders>
            <w:vAlign w:val="center"/>
          </w:tcPr>
          <w:p w14:paraId="43CCC16C" w14:textId="77777777" w:rsidR="00A95DA0" w:rsidRPr="00D25D36" w:rsidRDefault="00A95DA0" w:rsidP="00520425">
            <w:pPr>
              <w:jc w:val="center"/>
              <w:rPr>
                <w:rFonts w:ascii="Arial" w:hAnsi="Arial" w:cs="Arial"/>
                <w:sz w:val="16"/>
                <w:szCs w:val="16"/>
              </w:rPr>
            </w:pPr>
            <w:r>
              <w:rPr>
                <w:rFonts w:ascii="Arial" w:hAnsi="Arial" w:cs="Arial"/>
                <w:sz w:val="16"/>
                <w:szCs w:val="16"/>
              </w:rPr>
              <w:t>326</w:t>
            </w:r>
          </w:p>
        </w:tc>
        <w:tc>
          <w:tcPr>
            <w:tcW w:w="780" w:type="dxa"/>
            <w:tcBorders>
              <w:top w:val="single" w:sz="4" w:space="0" w:color="auto"/>
              <w:left w:val="single" w:sz="4" w:space="0" w:color="auto"/>
              <w:bottom w:val="single" w:sz="4" w:space="0" w:color="auto"/>
              <w:right w:val="single" w:sz="4" w:space="0" w:color="auto"/>
            </w:tcBorders>
            <w:vAlign w:val="center"/>
          </w:tcPr>
          <w:p w14:paraId="21252ED8"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2A82C972"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7676DDFF"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492F79B2"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LC06544R3SB000057</w:t>
            </w:r>
          </w:p>
        </w:tc>
        <w:tc>
          <w:tcPr>
            <w:tcW w:w="597" w:type="dxa"/>
            <w:tcBorders>
              <w:top w:val="single" w:sz="4" w:space="0" w:color="auto"/>
              <w:left w:val="single" w:sz="4" w:space="0" w:color="auto"/>
              <w:bottom w:val="single" w:sz="4" w:space="0" w:color="auto"/>
              <w:right w:val="single" w:sz="4" w:space="0" w:color="auto"/>
            </w:tcBorders>
            <w:vAlign w:val="center"/>
          </w:tcPr>
          <w:p w14:paraId="3D5C7775"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1F5F9C85"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32046C10"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6EB2822B"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1389C16"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03C8EA90" w14:textId="6581A880" w:rsidR="00A95DA0" w:rsidRPr="00086B32" w:rsidRDefault="00A95DA0" w:rsidP="00520425">
            <w:pPr>
              <w:jc w:val="center"/>
              <w:rPr>
                <w:rFonts w:ascii="Arial" w:hAnsi="Arial" w:cs="Arial"/>
                <w:color w:val="EE0000"/>
                <w:sz w:val="16"/>
                <w:szCs w:val="16"/>
              </w:rPr>
            </w:pPr>
          </w:p>
        </w:tc>
      </w:tr>
      <w:tr w:rsidR="00A95DA0" w:rsidRPr="00731C46" w14:paraId="39C5FF02"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6F1B0E07" w14:textId="77777777" w:rsidR="00A95DA0" w:rsidRPr="00364F2F" w:rsidRDefault="00A95DA0" w:rsidP="00520425">
            <w:pPr>
              <w:jc w:val="center"/>
              <w:rPr>
                <w:rFonts w:ascii="Arial" w:hAnsi="Arial" w:cs="Arial"/>
                <w:sz w:val="16"/>
                <w:szCs w:val="16"/>
              </w:rPr>
            </w:pPr>
            <w:r>
              <w:rPr>
                <w:rFonts w:ascii="Arial" w:hAnsi="Arial" w:cs="Arial"/>
                <w:sz w:val="16"/>
                <w:szCs w:val="16"/>
              </w:rPr>
              <w:t>126.</w:t>
            </w:r>
          </w:p>
        </w:tc>
        <w:tc>
          <w:tcPr>
            <w:tcW w:w="992" w:type="dxa"/>
            <w:tcBorders>
              <w:top w:val="single" w:sz="4" w:space="0" w:color="auto"/>
              <w:left w:val="single" w:sz="4" w:space="0" w:color="auto"/>
              <w:bottom w:val="single" w:sz="4" w:space="0" w:color="auto"/>
              <w:right w:val="single" w:sz="4" w:space="0" w:color="auto"/>
            </w:tcBorders>
            <w:vAlign w:val="center"/>
          </w:tcPr>
          <w:p w14:paraId="7BF61FAB" w14:textId="77777777" w:rsidR="00A95DA0" w:rsidRPr="00D25D36" w:rsidRDefault="00A95DA0" w:rsidP="00520425">
            <w:pPr>
              <w:jc w:val="center"/>
              <w:rPr>
                <w:rFonts w:ascii="Arial" w:hAnsi="Arial" w:cs="Arial"/>
                <w:sz w:val="16"/>
                <w:szCs w:val="16"/>
              </w:rPr>
            </w:pPr>
            <w:r w:rsidRPr="00282C7A">
              <w:rPr>
                <w:rFonts w:ascii="Arial" w:hAnsi="Arial" w:cs="Arial"/>
                <w:color w:val="000000"/>
                <w:sz w:val="16"/>
                <w:szCs w:val="16"/>
              </w:rPr>
              <w:t>BH18RYG</w:t>
            </w:r>
          </w:p>
        </w:tc>
        <w:tc>
          <w:tcPr>
            <w:tcW w:w="513" w:type="dxa"/>
            <w:tcBorders>
              <w:top w:val="single" w:sz="4" w:space="0" w:color="auto"/>
              <w:left w:val="single" w:sz="4" w:space="0" w:color="auto"/>
              <w:bottom w:val="single" w:sz="4" w:space="0" w:color="auto"/>
              <w:right w:val="single" w:sz="4" w:space="0" w:color="auto"/>
            </w:tcBorders>
            <w:vAlign w:val="center"/>
          </w:tcPr>
          <w:p w14:paraId="2C29F083" w14:textId="77777777" w:rsidR="00A95DA0" w:rsidRPr="00D25D36" w:rsidRDefault="00A95DA0" w:rsidP="00520425">
            <w:pPr>
              <w:jc w:val="center"/>
              <w:rPr>
                <w:rFonts w:ascii="Arial" w:hAnsi="Arial" w:cs="Arial"/>
                <w:sz w:val="16"/>
                <w:szCs w:val="16"/>
              </w:rPr>
            </w:pPr>
            <w:r>
              <w:rPr>
                <w:rFonts w:ascii="Arial" w:hAnsi="Arial" w:cs="Arial"/>
                <w:sz w:val="16"/>
                <w:szCs w:val="16"/>
              </w:rPr>
              <w:t>327</w:t>
            </w:r>
          </w:p>
        </w:tc>
        <w:tc>
          <w:tcPr>
            <w:tcW w:w="780" w:type="dxa"/>
            <w:tcBorders>
              <w:top w:val="single" w:sz="4" w:space="0" w:color="auto"/>
              <w:left w:val="single" w:sz="4" w:space="0" w:color="auto"/>
              <w:bottom w:val="single" w:sz="4" w:space="0" w:color="auto"/>
              <w:right w:val="single" w:sz="4" w:space="0" w:color="auto"/>
            </w:tcBorders>
            <w:vAlign w:val="center"/>
          </w:tcPr>
          <w:p w14:paraId="5FFCA223"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79E4FCAA"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60BE11CC"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76BDABAD"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LC06S44R9SB000077</w:t>
            </w:r>
          </w:p>
        </w:tc>
        <w:tc>
          <w:tcPr>
            <w:tcW w:w="597" w:type="dxa"/>
            <w:tcBorders>
              <w:top w:val="single" w:sz="4" w:space="0" w:color="auto"/>
              <w:left w:val="single" w:sz="4" w:space="0" w:color="auto"/>
              <w:bottom w:val="single" w:sz="4" w:space="0" w:color="auto"/>
              <w:right w:val="single" w:sz="4" w:space="0" w:color="auto"/>
            </w:tcBorders>
            <w:vAlign w:val="center"/>
          </w:tcPr>
          <w:p w14:paraId="6570139E"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17AD7356"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742E6309"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329A4456"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633C58A7"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1D21EE77" w14:textId="3A2A14FD" w:rsidR="00A95DA0" w:rsidRPr="00086B32" w:rsidRDefault="00A95DA0" w:rsidP="00520425">
            <w:pPr>
              <w:jc w:val="center"/>
              <w:rPr>
                <w:rFonts w:ascii="Arial" w:hAnsi="Arial" w:cs="Arial"/>
                <w:color w:val="EE0000"/>
                <w:sz w:val="16"/>
                <w:szCs w:val="16"/>
              </w:rPr>
            </w:pPr>
          </w:p>
        </w:tc>
      </w:tr>
      <w:tr w:rsidR="00A95DA0" w:rsidRPr="00731C46" w14:paraId="45263464"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7BD4B6E8" w14:textId="77777777" w:rsidR="00A95DA0" w:rsidRPr="00364F2F" w:rsidRDefault="00A95DA0" w:rsidP="00520425">
            <w:pPr>
              <w:jc w:val="center"/>
              <w:rPr>
                <w:rFonts w:ascii="Arial" w:hAnsi="Arial" w:cs="Arial"/>
                <w:sz w:val="16"/>
                <w:szCs w:val="16"/>
              </w:rPr>
            </w:pPr>
            <w:r>
              <w:rPr>
                <w:rFonts w:ascii="Arial" w:hAnsi="Arial" w:cs="Arial"/>
                <w:sz w:val="16"/>
                <w:szCs w:val="16"/>
              </w:rPr>
              <w:t>127.</w:t>
            </w:r>
          </w:p>
        </w:tc>
        <w:tc>
          <w:tcPr>
            <w:tcW w:w="992" w:type="dxa"/>
            <w:tcBorders>
              <w:top w:val="single" w:sz="4" w:space="0" w:color="auto"/>
              <w:left w:val="single" w:sz="4" w:space="0" w:color="auto"/>
              <w:bottom w:val="single" w:sz="4" w:space="0" w:color="auto"/>
              <w:right w:val="single" w:sz="4" w:space="0" w:color="auto"/>
            </w:tcBorders>
            <w:vAlign w:val="center"/>
          </w:tcPr>
          <w:p w14:paraId="2A79D18D" w14:textId="77777777" w:rsidR="00A95DA0" w:rsidRPr="00D25D36" w:rsidRDefault="00A95DA0" w:rsidP="00520425">
            <w:pPr>
              <w:jc w:val="center"/>
              <w:rPr>
                <w:rFonts w:ascii="Arial" w:hAnsi="Arial" w:cs="Arial"/>
                <w:sz w:val="16"/>
                <w:szCs w:val="16"/>
              </w:rPr>
            </w:pPr>
            <w:r w:rsidRPr="009032BC">
              <w:rPr>
                <w:rFonts w:ascii="Arial" w:hAnsi="Arial" w:cs="Arial"/>
                <w:color w:val="000000"/>
                <w:sz w:val="16"/>
                <w:szCs w:val="16"/>
              </w:rPr>
              <w:t>BH18RXT</w:t>
            </w:r>
          </w:p>
        </w:tc>
        <w:tc>
          <w:tcPr>
            <w:tcW w:w="513" w:type="dxa"/>
            <w:tcBorders>
              <w:top w:val="single" w:sz="4" w:space="0" w:color="auto"/>
              <w:left w:val="single" w:sz="4" w:space="0" w:color="auto"/>
              <w:bottom w:val="single" w:sz="4" w:space="0" w:color="auto"/>
              <w:right w:val="single" w:sz="4" w:space="0" w:color="auto"/>
            </w:tcBorders>
            <w:vAlign w:val="center"/>
          </w:tcPr>
          <w:p w14:paraId="1E68DE06" w14:textId="77777777" w:rsidR="00A95DA0" w:rsidRPr="00D25D36" w:rsidRDefault="00A95DA0" w:rsidP="00520425">
            <w:pPr>
              <w:jc w:val="center"/>
              <w:rPr>
                <w:rFonts w:ascii="Arial" w:hAnsi="Arial" w:cs="Arial"/>
                <w:sz w:val="16"/>
                <w:szCs w:val="16"/>
              </w:rPr>
            </w:pPr>
            <w:r>
              <w:rPr>
                <w:rFonts w:ascii="Arial" w:hAnsi="Arial" w:cs="Arial"/>
                <w:sz w:val="16"/>
                <w:szCs w:val="16"/>
              </w:rPr>
              <w:t>328</w:t>
            </w:r>
          </w:p>
        </w:tc>
        <w:tc>
          <w:tcPr>
            <w:tcW w:w="780" w:type="dxa"/>
            <w:tcBorders>
              <w:top w:val="single" w:sz="4" w:space="0" w:color="auto"/>
              <w:left w:val="single" w:sz="4" w:space="0" w:color="auto"/>
              <w:bottom w:val="single" w:sz="4" w:space="0" w:color="auto"/>
              <w:right w:val="single" w:sz="4" w:space="0" w:color="auto"/>
            </w:tcBorders>
            <w:vAlign w:val="center"/>
          </w:tcPr>
          <w:p w14:paraId="381A50D1"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649B2416"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2EC448BE"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3B277851"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LC06544R3SB000060</w:t>
            </w:r>
          </w:p>
        </w:tc>
        <w:tc>
          <w:tcPr>
            <w:tcW w:w="597" w:type="dxa"/>
            <w:tcBorders>
              <w:top w:val="single" w:sz="4" w:space="0" w:color="auto"/>
              <w:left w:val="single" w:sz="4" w:space="0" w:color="auto"/>
              <w:bottom w:val="single" w:sz="4" w:space="0" w:color="auto"/>
              <w:right w:val="single" w:sz="4" w:space="0" w:color="auto"/>
            </w:tcBorders>
            <w:vAlign w:val="center"/>
          </w:tcPr>
          <w:p w14:paraId="743F865A"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44121D1C"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05F3A31A"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6EC4CD72"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0F0A86AD"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21DD62DB" w14:textId="7B73FA42" w:rsidR="00A95DA0" w:rsidRPr="00086B32" w:rsidRDefault="00A95DA0" w:rsidP="00520425">
            <w:pPr>
              <w:jc w:val="center"/>
              <w:rPr>
                <w:rFonts w:ascii="Arial" w:hAnsi="Arial" w:cs="Arial"/>
                <w:color w:val="EE0000"/>
                <w:sz w:val="16"/>
                <w:szCs w:val="16"/>
              </w:rPr>
            </w:pPr>
          </w:p>
        </w:tc>
      </w:tr>
      <w:tr w:rsidR="00A95DA0" w:rsidRPr="00731C46" w14:paraId="15651051"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65B4A915" w14:textId="77777777" w:rsidR="00A95DA0" w:rsidRPr="00364F2F" w:rsidRDefault="00A95DA0" w:rsidP="00520425">
            <w:pPr>
              <w:jc w:val="center"/>
              <w:rPr>
                <w:rFonts w:ascii="Arial" w:hAnsi="Arial" w:cs="Arial"/>
                <w:sz w:val="16"/>
                <w:szCs w:val="16"/>
              </w:rPr>
            </w:pPr>
            <w:r>
              <w:rPr>
                <w:rFonts w:ascii="Arial" w:hAnsi="Arial" w:cs="Arial"/>
                <w:sz w:val="16"/>
                <w:szCs w:val="16"/>
              </w:rPr>
              <w:t>128.</w:t>
            </w:r>
          </w:p>
        </w:tc>
        <w:tc>
          <w:tcPr>
            <w:tcW w:w="992" w:type="dxa"/>
            <w:tcBorders>
              <w:top w:val="single" w:sz="4" w:space="0" w:color="auto"/>
              <w:left w:val="single" w:sz="4" w:space="0" w:color="auto"/>
              <w:bottom w:val="single" w:sz="4" w:space="0" w:color="auto"/>
              <w:right w:val="single" w:sz="4" w:space="0" w:color="auto"/>
            </w:tcBorders>
            <w:vAlign w:val="center"/>
          </w:tcPr>
          <w:p w14:paraId="5EC772C7" w14:textId="77777777" w:rsidR="00A95DA0" w:rsidRPr="00D25D36" w:rsidRDefault="00A95DA0" w:rsidP="00520425">
            <w:pPr>
              <w:jc w:val="center"/>
              <w:rPr>
                <w:rFonts w:ascii="Arial" w:hAnsi="Arial" w:cs="Arial"/>
                <w:sz w:val="16"/>
                <w:szCs w:val="16"/>
              </w:rPr>
            </w:pPr>
            <w:r w:rsidRPr="006F713B">
              <w:rPr>
                <w:rFonts w:ascii="Arial" w:hAnsi="Arial" w:cs="Arial"/>
                <w:color w:val="000000"/>
                <w:sz w:val="16"/>
                <w:szCs w:val="16"/>
              </w:rPr>
              <w:t>BH18RWY</w:t>
            </w:r>
          </w:p>
        </w:tc>
        <w:tc>
          <w:tcPr>
            <w:tcW w:w="513" w:type="dxa"/>
            <w:tcBorders>
              <w:top w:val="single" w:sz="4" w:space="0" w:color="auto"/>
              <w:left w:val="single" w:sz="4" w:space="0" w:color="auto"/>
              <w:bottom w:val="single" w:sz="4" w:space="0" w:color="auto"/>
              <w:right w:val="single" w:sz="4" w:space="0" w:color="auto"/>
            </w:tcBorders>
            <w:vAlign w:val="center"/>
          </w:tcPr>
          <w:p w14:paraId="248B2891" w14:textId="77777777" w:rsidR="00A95DA0" w:rsidRPr="00D25D36" w:rsidRDefault="00A95DA0" w:rsidP="00520425">
            <w:pPr>
              <w:jc w:val="center"/>
              <w:rPr>
                <w:rFonts w:ascii="Arial" w:hAnsi="Arial" w:cs="Arial"/>
                <w:sz w:val="16"/>
                <w:szCs w:val="16"/>
              </w:rPr>
            </w:pPr>
            <w:r>
              <w:rPr>
                <w:rFonts w:ascii="Arial" w:hAnsi="Arial" w:cs="Arial"/>
                <w:sz w:val="16"/>
                <w:szCs w:val="16"/>
              </w:rPr>
              <w:t>329</w:t>
            </w:r>
          </w:p>
        </w:tc>
        <w:tc>
          <w:tcPr>
            <w:tcW w:w="780" w:type="dxa"/>
            <w:tcBorders>
              <w:top w:val="single" w:sz="4" w:space="0" w:color="auto"/>
              <w:left w:val="single" w:sz="4" w:space="0" w:color="auto"/>
              <w:bottom w:val="single" w:sz="4" w:space="0" w:color="auto"/>
              <w:right w:val="single" w:sz="4" w:space="0" w:color="auto"/>
            </w:tcBorders>
            <w:vAlign w:val="center"/>
          </w:tcPr>
          <w:p w14:paraId="09A00836"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5B67C8AC"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378A4C25"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4F98033A"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LC06S44R2SB000065</w:t>
            </w:r>
          </w:p>
        </w:tc>
        <w:tc>
          <w:tcPr>
            <w:tcW w:w="597" w:type="dxa"/>
            <w:tcBorders>
              <w:top w:val="single" w:sz="4" w:space="0" w:color="auto"/>
              <w:left w:val="single" w:sz="4" w:space="0" w:color="auto"/>
              <w:bottom w:val="single" w:sz="4" w:space="0" w:color="auto"/>
              <w:right w:val="single" w:sz="4" w:space="0" w:color="auto"/>
            </w:tcBorders>
            <w:vAlign w:val="center"/>
          </w:tcPr>
          <w:p w14:paraId="15C0B578"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1CFE7791"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693DA747"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7D473212"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2F58D03B"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7D392C4A" w14:textId="2B54B9B4" w:rsidR="00A95DA0" w:rsidRPr="00086B32" w:rsidRDefault="00A95DA0" w:rsidP="00520425">
            <w:pPr>
              <w:jc w:val="center"/>
              <w:rPr>
                <w:rFonts w:ascii="Arial" w:hAnsi="Arial" w:cs="Arial"/>
                <w:color w:val="EE0000"/>
                <w:sz w:val="16"/>
                <w:szCs w:val="16"/>
              </w:rPr>
            </w:pPr>
          </w:p>
        </w:tc>
      </w:tr>
      <w:tr w:rsidR="00A95DA0" w:rsidRPr="00731C46" w14:paraId="3372C13F"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612FA999" w14:textId="77777777" w:rsidR="00A95DA0" w:rsidRPr="00364F2F" w:rsidRDefault="00A95DA0" w:rsidP="00520425">
            <w:pPr>
              <w:jc w:val="center"/>
              <w:rPr>
                <w:rFonts w:ascii="Arial" w:hAnsi="Arial" w:cs="Arial"/>
                <w:sz w:val="16"/>
                <w:szCs w:val="16"/>
              </w:rPr>
            </w:pPr>
            <w:r>
              <w:rPr>
                <w:rFonts w:ascii="Arial" w:hAnsi="Arial" w:cs="Arial"/>
                <w:sz w:val="16"/>
                <w:szCs w:val="16"/>
              </w:rPr>
              <w:t>129.</w:t>
            </w:r>
          </w:p>
        </w:tc>
        <w:tc>
          <w:tcPr>
            <w:tcW w:w="992" w:type="dxa"/>
            <w:tcBorders>
              <w:top w:val="single" w:sz="4" w:space="0" w:color="auto"/>
              <w:left w:val="single" w:sz="4" w:space="0" w:color="auto"/>
              <w:bottom w:val="single" w:sz="4" w:space="0" w:color="auto"/>
              <w:right w:val="single" w:sz="4" w:space="0" w:color="auto"/>
            </w:tcBorders>
            <w:vAlign w:val="center"/>
          </w:tcPr>
          <w:p w14:paraId="7C8A38EE" w14:textId="77777777" w:rsidR="00A95DA0" w:rsidRPr="00D25D36" w:rsidRDefault="00A95DA0" w:rsidP="00520425">
            <w:pPr>
              <w:jc w:val="center"/>
              <w:rPr>
                <w:rFonts w:ascii="Arial" w:hAnsi="Arial" w:cs="Arial"/>
                <w:sz w:val="16"/>
                <w:szCs w:val="16"/>
              </w:rPr>
            </w:pPr>
            <w:r w:rsidRPr="00D11380">
              <w:rPr>
                <w:rFonts w:ascii="Arial" w:hAnsi="Arial" w:cs="Arial"/>
                <w:color w:val="000000"/>
                <w:sz w:val="16"/>
                <w:szCs w:val="16"/>
              </w:rPr>
              <w:t>BH18RWX</w:t>
            </w:r>
          </w:p>
        </w:tc>
        <w:tc>
          <w:tcPr>
            <w:tcW w:w="513" w:type="dxa"/>
            <w:tcBorders>
              <w:top w:val="single" w:sz="4" w:space="0" w:color="auto"/>
              <w:left w:val="single" w:sz="4" w:space="0" w:color="auto"/>
              <w:bottom w:val="single" w:sz="4" w:space="0" w:color="auto"/>
              <w:right w:val="single" w:sz="4" w:space="0" w:color="auto"/>
            </w:tcBorders>
            <w:vAlign w:val="center"/>
          </w:tcPr>
          <w:p w14:paraId="5DB7074F" w14:textId="77777777" w:rsidR="00A95DA0" w:rsidRPr="00D25D36" w:rsidRDefault="00A95DA0" w:rsidP="00520425">
            <w:pPr>
              <w:jc w:val="center"/>
              <w:rPr>
                <w:rFonts w:ascii="Arial" w:hAnsi="Arial" w:cs="Arial"/>
                <w:sz w:val="16"/>
                <w:szCs w:val="16"/>
              </w:rPr>
            </w:pPr>
            <w:r>
              <w:rPr>
                <w:rFonts w:ascii="Arial" w:hAnsi="Arial" w:cs="Arial"/>
                <w:sz w:val="16"/>
                <w:szCs w:val="16"/>
              </w:rPr>
              <w:t>330</w:t>
            </w:r>
          </w:p>
        </w:tc>
        <w:tc>
          <w:tcPr>
            <w:tcW w:w="780" w:type="dxa"/>
            <w:tcBorders>
              <w:top w:val="single" w:sz="4" w:space="0" w:color="auto"/>
              <w:left w:val="single" w:sz="4" w:space="0" w:color="auto"/>
              <w:bottom w:val="single" w:sz="4" w:space="0" w:color="auto"/>
              <w:right w:val="single" w:sz="4" w:space="0" w:color="auto"/>
            </w:tcBorders>
            <w:vAlign w:val="center"/>
          </w:tcPr>
          <w:p w14:paraId="51A03D7C" w14:textId="77777777" w:rsidR="00A95DA0" w:rsidRPr="00D25D36" w:rsidRDefault="00A95DA0" w:rsidP="00520425">
            <w:pPr>
              <w:jc w:val="center"/>
              <w:rPr>
                <w:rFonts w:ascii="Arial" w:hAnsi="Arial" w:cs="Arial"/>
                <w:sz w:val="16"/>
                <w:szCs w:val="16"/>
              </w:rPr>
            </w:pPr>
            <w:r>
              <w:rPr>
                <w:rFonts w:ascii="Arial" w:hAnsi="Arial" w:cs="Arial"/>
                <w:sz w:val="16"/>
                <w:szCs w:val="16"/>
              </w:rPr>
              <w:t>autobuz electric</w:t>
            </w:r>
          </w:p>
        </w:tc>
        <w:tc>
          <w:tcPr>
            <w:tcW w:w="795" w:type="dxa"/>
            <w:tcBorders>
              <w:top w:val="single" w:sz="4" w:space="0" w:color="auto"/>
              <w:left w:val="single" w:sz="4" w:space="0" w:color="auto"/>
              <w:bottom w:val="single" w:sz="4" w:space="0" w:color="auto"/>
              <w:right w:val="single" w:sz="4" w:space="0" w:color="auto"/>
            </w:tcBorders>
            <w:vAlign w:val="center"/>
          </w:tcPr>
          <w:p w14:paraId="0B63AB72" w14:textId="77777777" w:rsidR="00A95DA0" w:rsidRPr="00D25D36" w:rsidRDefault="00A95DA0" w:rsidP="00520425">
            <w:pPr>
              <w:jc w:val="center"/>
              <w:rPr>
                <w:rFonts w:ascii="Arial" w:hAnsi="Arial" w:cs="Arial"/>
                <w:sz w:val="16"/>
                <w:szCs w:val="16"/>
              </w:rPr>
            </w:pPr>
            <w:r>
              <w:rPr>
                <w:rFonts w:ascii="Arial" w:hAnsi="Arial" w:cs="Arial"/>
                <w:sz w:val="16"/>
                <w:szCs w:val="16"/>
              </w:rPr>
              <w:t>BYD</w:t>
            </w:r>
          </w:p>
        </w:tc>
        <w:tc>
          <w:tcPr>
            <w:tcW w:w="1093" w:type="dxa"/>
            <w:tcBorders>
              <w:top w:val="single" w:sz="4" w:space="0" w:color="auto"/>
              <w:left w:val="single" w:sz="4" w:space="0" w:color="auto"/>
              <w:bottom w:val="single" w:sz="4" w:space="0" w:color="auto"/>
              <w:right w:val="single" w:sz="4" w:space="0" w:color="auto"/>
            </w:tcBorders>
            <w:vAlign w:val="center"/>
          </w:tcPr>
          <w:p w14:paraId="09B4EF63" w14:textId="77777777" w:rsidR="00A95DA0" w:rsidRPr="00D25D36" w:rsidRDefault="00A95DA0" w:rsidP="00520425">
            <w:pPr>
              <w:jc w:val="center"/>
              <w:rPr>
                <w:rFonts w:ascii="Arial" w:hAnsi="Arial" w:cs="Arial"/>
                <w:sz w:val="16"/>
                <w:szCs w:val="16"/>
              </w:rPr>
            </w:pPr>
            <w:r w:rsidRPr="00526116">
              <w:rPr>
                <w:rFonts w:ascii="Arial" w:hAnsi="Arial" w:cs="Arial"/>
                <w:sz w:val="16"/>
                <w:szCs w:val="16"/>
              </w:rPr>
              <w:t>K9UD</w:t>
            </w:r>
          </w:p>
        </w:tc>
        <w:tc>
          <w:tcPr>
            <w:tcW w:w="1952" w:type="dxa"/>
            <w:tcBorders>
              <w:top w:val="single" w:sz="4" w:space="0" w:color="auto"/>
              <w:left w:val="single" w:sz="4" w:space="0" w:color="auto"/>
              <w:bottom w:val="single" w:sz="4" w:space="0" w:color="auto"/>
              <w:right w:val="single" w:sz="4" w:space="0" w:color="auto"/>
            </w:tcBorders>
            <w:vAlign w:val="center"/>
          </w:tcPr>
          <w:p w14:paraId="7D505A90" w14:textId="77777777" w:rsidR="00A95DA0" w:rsidRPr="00D25D36" w:rsidRDefault="00A95DA0" w:rsidP="00520425">
            <w:pPr>
              <w:jc w:val="center"/>
              <w:rPr>
                <w:rFonts w:ascii="Arial" w:hAnsi="Arial" w:cs="Arial"/>
                <w:sz w:val="16"/>
                <w:szCs w:val="16"/>
              </w:rPr>
            </w:pPr>
            <w:r w:rsidRPr="00955D4F">
              <w:rPr>
                <w:rFonts w:ascii="Arial" w:eastAsia="Calibri" w:hAnsi="Arial" w:cs="Arial"/>
                <w:color w:val="000000"/>
                <w:sz w:val="16"/>
                <w:szCs w:val="16"/>
              </w:rPr>
              <w:t>LC06544R8SB000068</w:t>
            </w:r>
          </w:p>
        </w:tc>
        <w:tc>
          <w:tcPr>
            <w:tcW w:w="597" w:type="dxa"/>
            <w:tcBorders>
              <w:top w:val="single" w:sz="4" w:space="0" w:color="auto"/>
              <w:left w:val="single" w:sz="4" w:space="0" w:color="auto"/>
              <w:bottom w:val="single" w:sz="4" w:space="0" w:color="auto"/>
              <w:right w:val="single" w:sz="4" w:space="0" w:color="auto"/>
            </w:tcBorders>
            <w:vAlign w:val="center"/>
          </w:tcPr>
          <w:p w14:paraId="0EAF4FF6" w14:textId="77777777" w:rsidR="00A95DA0" w:rsidRPr="00D25D36" w:rsidRDefault="00A95DA0" w:rsidP="00520425">
            <w:pPr>
              <w:jc w:val="center"/>
              <w:rPr>
                <w:rFonts w:ascii="Arial" w:hAnsi="Arial" w:cs="Arial"/>
                <w:bCs/>
                <w:sz w:val="16"/>
                <w:szCs w:val="16"/>
              </w:rPr>
            </w:pPr>
            <w:r>
              <w:rPr>
                <w:rFonts w:ascii="Arial" w:hAnsi="Arial" w:cs="Arial"/>
                <w:bCs/>
                <w:sz w:val="16"/>
                <w:szCs w:val="16"/>
              </w:rPr>
              <w:t>300 kW</w:t>
            </w:r>
          </w:p>
        </w:tc>
        <w:tc>
          <w:tcPr>
            <w:tcW w:w="636" w:type="dxa"/>
            <w:tcBorders>
              <w:top w:val="single" w:sz="4" w:space="0" w:color="auto"/>
              <w:left w:val="single" w:sz="4" w:space="0" w:color="auto"/>
              <w:bottom w:val="single" w:sz="4" w:space="0" w:color="auto"/>
              <w:right w:val="single" w:sz="4" w:space="0" w:color="auto"/>
            </w:tcBorders>
            <w:vAlign w:val="center"/>
          </w:tcPr>
          <w:p w14:paraId="769B3767" w14:textId="77777777" w:rsidR="00A95DA0" w:rsidRPr="00D25D36" w:rsidRDefault="00A95DA0" w:rsidP="00520425">
            <w:pPr>
              <w:jc w:val="center"/>
              <w:rPr>
                <w:rFonts w:ascii="Arial" w:hAnsi="Arial" w:cs="Arial"/>
                <w:sz w:val="16"/>
                <w:szCs w:val="16"/>
              </w:rPr>
            </w:pPr>
            <w:r>
              <w:rPr>
                <w:rFonts w:ascii="Arial" w:hAnsi="Arial" w:cs="Arial"/>
                <w:sz w:val="16"/>
                <w:szCs w:val="16"/>
              </w:rPr>
              <w:t>33</w:t>
            </w:r>
          </w:p>
        </w:tc>
        <w:tc>
          <w:tcPr>
            <w:tcW w:w="415" w:type="dxa"/>
            <w:tcBorders>
              <w:top w:val="single" w:sz="4" w:space="0" w:color="auto"/>
              <w:left w:val="single" w:sz="4" w:space="0" w:color="auto"/>
              <w:bottom w:val="single" w:sz="4" w:space="0" w:color="auto"/>
              <w:right w:val="single" w:sz="4" w:space="0" w:color="auto"/>
            </w:tcBorders>
            <w:vAlign w:val="center"/>
          </w:tcPr>
          <w:p w14:paraId="3BA95C9C" w14:textId="77777777" w:rsidR="00A95DA0" w:rsidRPr="00D25D36" w:rsidRDefault="00A95DA0" w:rsidP="00520425">
            <w:pPr>
              <w:jc w:val="center"/>
              <w:rPr>
                <w:rFonts w:ascii="Arial" w:hAnsi="Arial" w:cs="Arial"/>
                <w:sz w:val="16"/>
                <w:szCs w:val="16"/>
              </w:rPr>
            </w:pPr>
            <w:r>
              <w:rPr>
                <w:rFonts w:ascii="Arial" w:hAnsi="Arial" w:cs="Arial"/>
                <w:sz w:val="16"/>
                <w:szCs w:val="16"/>
              </w:rPr>
              <w:t>37</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6B529F9D" w14:textId="77777777" w:rsidR="00A95DA0" w:rsidRPr="00D25D36" w:rsidRDefault="00A95DA0" w:rsidP="00520425">
            <w:pPr>
              <w:jc w:val="center"/>
              <w:rPr>
                <w:rFonts w:ascii="Arial" w:hAnsi="Arial" w:cs="Arial"/>
                <w:sz w:val="16"/>
                <w:szCs w:val="16"/>
              </w:rPr>
            </w:pPr>
            <w:r w:rsidRPr="00590C1E">
              <w:rPr>
                <w:rFonts w:ascii="Arial" w:hAnsi="Arial" w:cs="Arial"/>
                <w:sz w:val="16"/>
                <w:szCs w:val="16"/>
              </w:rPr>
              <w:t>1 a</w:t>
            </w:r>
            <w:r>
              <w:rPr>
                <w:rFonts w:ascii="Arial" w:hAnsi="Arial" w:cs="Arial"/>
                <w:sz w:val="16"/>
                <w:szCs w:val="16"/>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BC24D29" w14:textId="77777777" w:rsidR="00A95DA0" w:rsidRPr="00B93CF8" w:rsidRDefault="00A95DA0" w:rsidP="00520425">
            <w:pPr>
              <w:jc w:val="center"/>
              <w:rPr>
                <w:rFonts w:ascii="Arial" w:hAnsi="Arial" w:cs="Arial"/>
                <w:sz w:val="16"/>
                <w:szCs w:val="16"/>
                <w:lang w:val="ro-RO"/>
              </w:rPr>
            </w:pPr>
            <w:r>
              <w:rPr>
                <w:rFonts w:ascii="Arial" w:hAnsi="Arial" w:cs="Arial"/>
                <w:sz w:val="16"/>
                <w:szCs w:val="16"/>
              </w:rPr>
              <w:t>05.10.2026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4816F2F0" w14:textId="6C64EE74" w:rsidR="00A95DA0" w:rsidRPr="00086B32" w:rsidRDefault="00A95DA0" w:rsidP="00520425">
            <w:pPr>
              <w:jc w:val="center"/>
              <w:rPr>
                <w:rFonts w:ascii="Arial" w:hAnsi="Arial" w:cs="Arial"/>
                <w:color w:val="EE0000"/>
                <w:sz w:val="16"/>
                <w:szCs w:val="16"/>
              </w:rPr>
            </w:pPr>
          </w:p>
        </w:tc>
      </w:tr>
      <w:tr w:rsidR="00A95DA0" w:rsidRPr="00100D57" w14:paraId="1CA99FE0"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546C627B" w14:textId="77777777" w:rsidR="00A95DA0" w:rsidRPr="00364F2F" w:rsidRDefault="00A95DA0" w:rsidP="00520425">
            <w:pPr>
              <w:jc w:val="center"/>
              <w:rPr>
                <w:rFonts w:ascii="Arial" w:hAnsi="Arial" w:cs="Arial"/>
                <w:sz w:val="16"/>
                <w:szCs w:val="16"/>
              </w:rPr>
            </w:pPr>
            <w:r>
              <w:rPr>
                <w:rFonts w:ascii="Arial" w:hAnsi="Arial" w:cs="Arial"/>
                <w:sz w:val="16"/>
                <w:szCs w:val="16"/>
              </w:rPr>
              <w:t>130.</w:t>
            </w:r>
          </w:p>
        </w:tc>
        <w:tc>
          <w:tcPr>
            <w:tcW w:w="992" w:type="dxa"/>
            <w:tcBorders>
              <w:top w:val="single" w:sz="4" w:space="0" w:color="auto"/>
              <w:left w:val="single" w:sz="4" w:space="0" w:color="auto"/>
              <w:bottom w:val="single" w:sz="4" w:space="0" w:color="auto"/>
              <w:right w:val="single" w:sz="4" w:space="0" w:color="auto"/>
            </w:tcBorders>
            <w:vAlign w:val="center"/>
          </w:tcPr>
          <w:p w14:paraId="5D0AE54B" w14:textId="77777777" w:rsidR="00A95DA0" w:rsidRPr="00203360" w:rsidRDefault="00A95DA0" w:rsidP="00520425">
            <w:pPr>
              <w:jc w:val="center"/>
              <w:rPr>
                <w:rFonts w:ascii="Arial" w:hAnsi="Arial" w:cs="Arial"/>
                <w:sz w:val="16"/>
                <w:szCs w:val="16"/>
              </w:rPr>
            </w:pPr>
            <w:r w:rsidRPr="00203360">
              <w:rPr>
                <w:rFonts w:ascii="Arial" w:hAnsi="Arial" w:cs="Arial"/>
                <w:sz w:val="16"/>
                <w:szCs w:val="16"/>
              </w:rPr>
              <w:t>BH11VEH</w:t>
            </w:r>
          </w:p>
        </w:tc>
        <w:tc>
          <w:tcPr>
            <w:tcW w:w="513" w:type="dxa"/>
            <w:tcBorders>
              <w:top w:val="single" w:sz="4" w:space="0" w:color="auto"/>
              <w:left w:val="single" w:sz="4" w:space="0" w:color="auto"/>
              <w:bottom w:val="single" w:sz="4" w:space="0" w:color="auto"/>
              <w:right w:val="single" w:sz="4" w:space="0" w:color="auto"/>
            </w:tcBorders>
            <w:vAlign w:val="center"/>
          </w:tcPr>
          <w:p w14:paraId="060B5B92" w14:textId="77777777" w:rsidR="00A95DA0" w:rsidRPr="00203360" w:rsidRDefault="00A95DA0" w:rsidP="00520425">
            <w:pPr>
              <w:jc w:val="center"/>
              <w:rPr>
                <w:rFonts w:ascii="Arial" w:hAnsi="Arial" w:cs="Arial"/>
                <w:sz w:val="16"/>
                <w:szCs w:val="16"/>
              </w:rPr>
            </w:pPr>
            <w:r>
              <w:rPr>
                <w:rFonts w:ascii="Arial" w:hAnsi="Arial" w:cs="Arial"/>
                <w:sz w:val="16"/>
                <w:szCs w:val="16"/>
              </w:rPr>
              <w:t>193</w:t>
            </w:r>
          </w:p>
        </w:tc>
        <w:tc>
          <w:tcPr>
            <w:tcW w:w="780" w:type="dxa"/>
            <w:tcBorders>
              <w:top w:val="single" w:sz="4" w:space="0" w:color="auto"/>
              <w:left w:val="single" w:sz="4" w:space="0" w:color="auto"/>
              <w:bottom w:val="single" w:sz="4" w:space="0" w:color="auto"/>
              <w:right w:val="single" w:sz="4" w:space="0" w:color="auto"/>
            </w:tcBorders>
            <w:vAlign w:val="center"/>
          </w:tcPr>
          <w:p w14:paraId="7CC4A409" w14:textId="77777777" w:rsidR="00A95DA0" w:rsidRPr="00203360" w:rsidRDefault="00A95DA0" w:rsidP="00520425">
            <w:pPr>
              <w:jc w:val="center"/>
              <w:rPr>
                <w:rFonts w:ascii="Arial" w:hAnsi="Arial" w:cs="Arial"/>
                <w:sz w:val="16"/>
                <w:szCs w:val="16"/>
              </w:rPr>
            </w:pPr>
            <w:r w:rsidRPr="00203360">
              <w:rPr>
                <w:rFonts w:ascii="Arial" w:hAnsi="Arial" w:cs="Arial"/>
                <w:sz w:val="16"/>
                <w:szCs w:val="16"/>
              </w:rPr>
              <w:t>autobuz M3</w:t>
            </w:r>
          </w:p>
        </w:tc>
        <w:tc>
          <w:tcPr>
            <w:tcW w:w="795" w:type="dxa"/>
            <w:tcBorders>
              <w:top w:val="single" w:sz="4" w:space="0" w:color="auto"/>
              <w:left w:val="single" w:sz="4" w:space="0" w:color="auto"/>
              <w:bottom w:val="single" w:sz="4" w:space="0" w:color="auto"/>
              <w:right w:val="single" w:sz="4" w:space="0" w:color="auto"/>
            </w:tcBorders>
            <w:vAlign w:val="center"/>
          </w:tcPr>
          <w:p w14:paraId="1ED5EFB9" w14:textId="77777777" w:rsidR="00A95DA0" w:rsidRPr="00203360" w:rsidRDefault="00A95DA0" w:rsidP="00520425">
            <w:pPr>
              <w:jc w:val="center"/>
              <w:rPr>
                <w:rFonts w:ascii="Arial" w:hAnsi="Arial" w:cs="Arial"/>
                <w:sz w:val="16"/>
                <w:szCs w:val="16"/>
              </w:rPr>
            </w:pPr>
            <w:r w:rsidRPr="00203360">
              <w:rPr>
                <w:rFonts w:ascii="Arial" w:hAnsi="Arial" w:cs="Arial"/>
                <w:sz w:val="16"/>
                <w:szCs w:val="16"/>
              </w:rPr>
              <w:t>MAN</w:t>
            </w:r>
          </w:p>
        </w:tc>
        <w:tc>
          <w:tcPr>
            <w:tcW w:w="1093" w:type="dxa"/>
            <w:tcBorders>
              <w:top w:val="single" w:sz="4" w:space="0" w:color="auto"/>
              <w:left w:val="single" w:sz="4" w:space="0" w:color="auto"/>
              <w:bottom w:val="single" w:sz="4" w:space="0" w:color="auto"/>
              <w:right w:val="single" w:sz="4" w:space="0" w:color="auto"/>
            </w:tcBorders>
            <w:vAlign w:val="center"/>
          </w:tcPr>
          <w:p w14:paraId="105A48D4" w14:textId="77777777" w:rsidR="00A95DA0" w:rsidRPr="00203360" w:rsidRDefault="00A95DA0" w:rsidP="00520425">
            <w:pPr>
              <w:jc w:val="center"/>
              <w:rPr>
                <w:rFonts w:ascii="Arial" w:hAnsi="Arial" w:cs="Arial"/>
                <w:sz w:val="16"/>
                <w:szCs w:val="16"/>
              </w:rPr>
            </w:pPr>
            <w:r w:rsidRPr="00203360">
              <w:rPr>
                <w:rFonts w:ascii="Arial" w:hAnsi="Arial" w:cs="Arial"/>
                <w:sz w:val="16"/>
                <w:szCs w:val="16"/>
              </w:rPr>
              <w:t>Lion</w:t>
            </w:r>
            <w:r w:rsidRPr="00203360">
              <w:rPr>
                <w:rFonts w:ascii="Arial" w:hAnsi="Arial" w:cs="Arial"/>
                <w:sz w:val="16"/>
                <w:szCs w:val="16"/>
                <w:lang w:val="en-US"/>
              </w:rPr>
              <w:t>’</w:t>
            </w:r>
            <w:r w:rsidRPr="00203360">
              <w:rPr>
                <w:rFonts w:ascii="Arial" w:hAnsi="Arial" w:cs="Arial"/>
                <w:sz w:val="16"/>
                <w:szCs w:val="16"/>
              </w:rPr>
              <w:t>s Coach</w:t>
            </w:r>
          </w:p>
        </w:tc>
        <w:tc>
          <w:tcPr>
            <w:tcW w:w="1952" w:type="dxa"/>
            <w:tcBorders>
              <w:top w:val="single" w:sz="4" w:space="0" w:color="auto"/>
              <w:left w:val="single" w:sz="4" w:space="0" w:color="auto"/>
              <w:bottom w:val="single" w:sz="4" w:space="0" w:color="auto"/>
              <w:right w:val="single" w:sz="4" w:space="0" w:color="auto"/>
            </w:tcBorders>
            <w:vAlign w:val="center"/>
          </w:tcPr>
          <w:p w14:paraId="72A89E77" w14:textId="77777777" w:rsidR="00A95DA0" w:rsidRPr="00203360" w:rsidRDefault="00A95DA0" w:rsidP="00520425">
            <w:pPr>
              <w:jc w:val="center"/>
              <w:rPr>
                <w:rFonts w:ascii="Arial" w:hAnsi="Arial" w:cs="Arial"/>
                <w:sz w:val="16"/>
                <w:szCs w:val="16"/>
              </w:rPr>
            </w:pPr>
            <w:r w:rsidRPr="00203360">
              <w:rPr>
                <w:rFonts w:ascii="Arial" w:hAnsi="Arial" w:cs="Arial"/>
                <w:sz w:val="16"/>
                <w:szCs w:val="16"/>
              </w:rPr>
              <w:t>WMAR07ZZ27T010736</w:t>
            </w:r>
          </w:p>
        </w:tc>
        <w:tc>
          <w:tcPr>
            <w:tcW w:w="597" w:type="dxa"/>
            <w:tcBorders>
              <w:top w:val="single" w:sz="4" w:space="0" w:color="auto"/>
              <w:left w:val="single" w:sz="4" w:space="0" w:color="auto"/>
              <w:bottom w:val="single" w:sz="4" w:space="0" w:color="auto"/>
              <w:right w:val="single" w:sz="4" w:space="0" w:color="auto"/>
            </w:tcBorders>
            <w:vAlign w:val="center"/>
          </w:tcPr>
          <w:p w14:paraId="49D436F0" w14:textId="77777777" w:rsidR="00A95DA0" w:rsidRPr="00203360" w:rsidRDefault="00A95DA0" w:rsidP="00520425">
            <w:pPr>
              <w:jc w:val="center"/>
              <w:rPr>
                <w:rFonts w:ascii="Arial" w:hAnsi="Arial" w:cs="Arial"/>
                <w:bCs/>
                <w:sz w:val="16"/>
                <w:szCs w:val="16"/>
              </w:rPr>
            </w:pPr>
            <w:r w:rsidRPr="00203360">
              <w:rPr>
                <w:rFonts w:ascii="Arial" w:hAnsi="Arial" w:cs="Arial"/>
                <w:bCs/>
                <w:sz w:val="16"/>
                <w:szCs w:val="16"/>
              </w:rPr>
              <w:t>10518</w:t>
            </w:r>
          </w:p>
        </w:tc>
        <w:tc>
          <w:tcPr>
            <w:tcW w:w="636" w:type="dxa"/>
            <w:tcBorders>
              <w:top w:val="single" w:sz="4" w:space="0" w:color="auto"/>
              <w:left w:val="single" w:sz="4" w:space="0" w:color="auto"/>
              <w:bottom w:val="single" w:sz="4" w:space="0" w:color="auto"/>
              <w:right w:val="single" w:sz="4" w:space="0" w:color="auto"/>
            </w:tcBorders>
            <w:vAlign w:val="center"/>
          </w:tcPr>
          <w:p w14:paraId="6D4C6AD4" w14:textId="77777777" w:rsidR="00A95DA0" w:rsidRPr="00203360" w:rsidRDefault="00A95DA0" w:rsidP="00520425">
            <w:pPr>
              <w:jc w:val="center"/>
              <w:rPr>
                <w:rFonts w:ascii="Arial" w:hAnsi="Arial" w:cs="Arial"/>
                <w:sz w:val="16"/>
                <w:szCs w:val="16"/>
              </w:rPr>
            </w:pPr>
            <w:r w:rsidRPr="00203360">
              <w:rPr>
                <w:rFonts w:ascii="Arial" w:hAnsi="Arial" w:cs="Arial"/>
                <w:sz w:val="16"/>
                <w:szCs w:val="16"/>
              </w:rPr>
              <w:t>42</w:t>
            </w:r>
          </w:p>
        </w:tc>
        <w:tc>
          <w:tcPr>
            <w:tcW w:w="415" w:type="dxa"/>
            <w:tcBorders>
              <w:top w:val="single" w:sz="4" w:space="0" w:color="auto"/>
              <w:left w:val="single" w:sz="4" w:space="0" w:color="auto"/>
              <w:bottom w:val="single" w:sz="4" w:space="0" w:color="auto"/>
              <w:right w:val="single" w:sz="4" w:space="0" w:color="auto"/>
            </w:tcBorders>
            <w:vAlign w:val="center"/>
          </w:tcPr>
          <w:p w14:paraId="27AB3875" w14:textId="77777777" w:rsidR="00A95DA0" w:rsidRPr="00203360" w:rsidRDefault="00A95DA0" w:rsidP="00520425">
            <w:pPr>
              <w:jc w:val="center"/>
              <w:rPr>
                <w:rFonts w:ascii="Arial" w:hAnsi="Arial" w:cs="Arial"/>
                <w:sz w:val="16"/>
                <w:szCs w:val="16"/>
              </w:rPr>
            </w:pPr>
            <w:r w:rsidRPr="00203360">
              <w:rPr>
                <w:rFonts w:ascii="Arial" w:hAnsi="Arial" w:cs="Arial"/>
                <w:sz w:val="16"/>
                <w:szCs w:val="16"/>
              </w:rPr>
              <w:t>-</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6EA1BAA4" w14:textId="77777777" w:rsidR="00A95DA0" w:rsidRPr="00203360" w:rsidRDefault="00A95DA0" w:rsidP="00520425">
            <w:pPr>
              <w:jc w:val="center"/>
              <w:rPr>
                <w:rFonts w:ascii="Arial" w:hAnsi="Arial" w:cs="Arial"/>
                <w:sz w:val="16"/>
                <w:szCs w:val="16"/>
              </w:rPr>
            </w:pPr>
            <w:r w:rsidRPr="00203360">
              <w:rPr>
                <w:rFonts w:ascii="Arial" w:hAnsi="Arial" w:cs="Arial"/>
                <w:sz w:val="16"/>
                <w:szCs w:val="16"/>
              </w:rPr>
              <w:t>1 an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4D82131F" w14:textId="77777777" w:rsidR="00A95DA0" w:rsidRPr="00203360" w:rsidRDefault="00A95DA0" w:rsidP="00520425">
            <w:pPr>
              <w:jc w:val="center"/>
              <w:rPr>
                <w:rFonts w:ascii="Arial" w:hAnsi="Arial" w:cs="Arial"/>
                <w:sz w:val="16"/>
                <w:szCs w:val="16"/>
                <w:lang w:val="ro-RO"/>
              </w:rPr>
            </w:pPr>
            <w:r w:rsidRPr="00203360">
              <w:rPr>
                <w:rFonts w:ascii="Arial" w:hAnsi="Arial" w:cs="Arial"/>
                <w:sz w:val="16"/>
                <w:szCs w:val="16"/>
                <w:lang w:val="ro-RO"/>
              </w:rPr>
              <w:t>03.04.2027</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12247BAF" w14:textId="771CBD97" w:rsidR="00A95DA0" w:rsidRPr="00BA36FC" w:rsidRDefault="00A95DA0" w:rsidP="00520425">
            <w:pPr>
              <w:jc w:val="center"/>
              <w:rPr>
                <w:rFonts w:ascii="Arial" w:hAnsi="Arial" w:cs="Arial"/>
                <w:sz w:val="16"/>
                <w:szCs w:val="16"/>
                <w:lang w:val="en-150"/>
              </w:rPr>
            </w:pPr>
          </w:p>
        </w:tc>
      </w:tr>
      <w:tr w:rsidR="00A95DA0" w:rsidRPr="00100D57" w14:paraId="34F72791"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326709CD" w14:textId="77777777" w:rsidR="00A95DA0" w:rsidRPr="00153AC6" w:rsidRDefault="00A95DA0" w:rsidP="00520425">
            <w:pPr>
              <w:jc w:val="center"/>
              <w:rPr>
                <w:rFonts w:ascii="Arial" w:hAnsi="Arial" w:cs="Arial"/>
                <w:sz w:val="16"/>
                <w:szCs w:val="16"/>
              </w:rPr>
            </w:pPr>
            <w:r>
              <w:rPr>
                <w:rFonts w:ascii="Arial" w:hAnsi="Arial" w:cs="Arial"/>
                <w:sz w:val="16"/>
                <w:szCs w:val="16"/>
              </w:rPr>
              <w:t>131.</w:t>
            </w:r>
          </w:p>
        </w:tc>
        <w:tc>
          <w:tcPr>
            <w:tcW w:w="992" w:type="dxa"/>
            <w:tcBorders>
              <w:top w:val="single" w:sz="4" w:space="0" w:color="auto"/>
              <w:left w:val="single" w:sz="4" w:space="0" w:color="auto"/>
              <w:bottom w:val="single" w:sz="4" w:space="0" w:color="auto"/>
              <w:right w:val="single" w:sz="4" w:space="0" w:color="auto"/>
            </w:tcBorders>
            <w:vAlign w:val="center"/>
          </w:tcPr>
          <w:p w14:paraId="35EFC481" w14:textId="77777777" w:rsidR="00A95DA0" w:rsidRPr="006B5069" w:rsidRDefault="00A95DA0" w:rsidP="00520425">
            <w:pPr>
              <w:jc w:val="center"/>
              <w:rPr>
                <w:rFonts w:ascii="Arial" w:hAnsi="Arial" w:cs="Arial"/>
                <w:sz w:val="16"/>
                <w:szCs w:val="16"/>
              </w:rPr>
            </w:pPr>
            <w:r w:rsidRPr="006B5069">
              <w:rPr>
                <w:rFonts w:ascii="Arial" w:hAnsi="Arial" w:cs="Arial"/>
                <w:sz w:val="16"/>
                <w:szCs w:val="16"/>
                <w:lang w:val="ro-RO"/>
              </w:rPr>
              <w:t>BH18TLO</w:t>
            </w:r>
          </w:p>
        </w:tc>
        <w:tc>
          <w:tcPr>
            <w:tcW w:w="513" w:type="dxa"/>
            <w:tcBorders>
              <w:top w:val="single" w:sz="4" w:space="0" w:color="auto"/>
              <w:left w:val="single" w:sz="4" w:space="0" w:color="auto"/>
              <w:bottom w:val="single" w:sz="4" w:space="0" w:color="auto"/>
              <w:right w:val="single" w:sz="4" w:space="0" w:color="auto"/>
            </w:tcBorders>
            <w:vAlign w:val="center"/>
          </w:tcPr>
          <w:p w14:paraId="4A526A32" w14:textId="77777777" w:rsidR="00A95DA0" w:rsidRPr="006B5069" w:rsidRDefault="00A95DA0" w:rsidP="00520425">
            <w:pPr>
              <w:jc w:val="center"/>
              <w:rPr>
                <w:rFonts w:ascii="Arial" w:hAnsi="Arial" w:cs="Arial"/>
                <w:sz w:val="16"/>
                <w:szCs w:val="16"/>
              </w:rPr>
            </w:pPr>
            <w:r w:rsidRPr="006B5069">
              <w:rPr>
                <w:rFonts w:ascii="Arial" w:hAnsi="Arial" w:cs="Arial"/>
                <w:sz w:val="16"/>
                <w:szCs w:val="16"/>
              </w:rPr>
              <w:t>194</w:t>
            </w:r>
          </w:p>
        </w:tc>
        <w:tc>
          <w:tcPr>
            <w:tcW w:w="780" w:type="dxa"/>
            <w:tcBorders>
              <w:top w:val="single" w:sz="4" w:space="0" w:color="auto"/>
              <w:left w:val="single" w:sz="4" w:space="0" w:color="auto"/>
              <w:bottom w:val="single" w:sz="4" w:space="0" w:color="auto"/>
              <w:right w:val="single" w:sz="4" w:space="0" w:color="auto"/>
            </w:tcBorders>
          </w:tcPr>
          <w:p w14:paraId="56C0D821" w14:textId="77777777" w:rsidR="00A95DA0" w:rsidRPr="006B5069" w:rsidRDefault="00A95DA0" w:rsidP="00520425">
            <w:pPr>
              <w:autoSpaceDE w:val="0"/>
              <w:autoSpaceDN w:val="0"/>
              <w:adjustRightInd w:val="0"/>
              <w:jc w:val="center"/>
              <w:rPr>
                <w:rFonts w:ascii="Arial" w:hAnsi="Arial" w:cs="Arial"/>
                <w:sz w:val="16"/>
                <w:szCs w:val="16"/>
              </w:rPr>
            </w:pPr>
            <w:r w:rsidRPr="006B5069">
              <w:rPr>
                <w:rFonts w:ascii="Arial" w:hAnsi="Arial" w:cs="Arial"/>
                <w:sz w:val="16"/>
                <w:szCs w:val="16"/>
              </w:rPr>
              <w:t>autobuz M3</w:t>
            </w:r>
          </w:p>
        </w:tc>
        <w:tc>
          <w:tcPr>
            <w:tcW w:w="795" w:type="dxa"/>
            <w:tcBorders>
              <w:top w:val="single" w:sz="4" w:space="0" w:color="auto"/>
              <w:left w:val="single" w:sz="4" w:space="0" w:color="auto"/>
              <w:bottom w:val="single" w:sz="4" w:space="0" w:color="auto"/>
              <w:right w:val="single" w:sz="4" w:space="0" w:color="auto"/>
            </w:tcBorders>
          </w:tcPr>
          <w:p w14:paraId="3F304D45" w14:textId="77777777" w:rsidR="00A95DA0" w:rsidRPr="006B5069" w:rsidRDefault="00A95DA0" w:rsidP="00520425">
            <w:pPr>
              <w:autoSpaceDE w:val="0"/>
              <w:autoSpaceDN w:val="0"/>
              <w:adjustRightInd w:val="0"/>
              <w:jc w:val="center"/>
              <w:rPr>
                <w:rFonts w:ascii="Arial" w:hAnsi="Arial" w:cs="Arial"/>
                <w:sz w:val="16"/>
                <w:szCs w:val="16"/>
              </w:rPr>
            </w:pPr>
            <w:r w:rsidRPr="006B5069">
              <w:rPr>
                <w:rFonts w:ascii="Arial" w:hAnsi="Arial" w:cs="Arial"/>
                <w:sz w:val="16"/>
                <w:szCs w:val="16"/>
              </w:rPr>
              <w:t xml:space="preserve">Iveco </w:t>
            </w:r>
          </w:p>
          <w:p w14:paraId="3B111D65" w14:textId="77777777" w:rsidR="00A95DA0" w:rsidRPr="006B5069" w:rsidRDefault="00A95DA0" w:rsidP="00520425">
            <w:pPr>
              <w:autoSpaceDE w:val="0"/>
              <w:autoSpaceDN w:val="0"/>
              <w:adjustRightInd w:val="0"/>
              <w:jc w:val="center"/>
              <w:rPr>
                <w:rFonts w:ascii="Arial" w:hAnsi="Arial" w:cs="Arial"/>
                <w:sz w:val="16"/>
                <w:szCs w:val="16"/>
              </w:rPr>
            </w:pPr>
            <w:r w:rsidRPr="006B5069">
              <w:rPr>
                <w:rFonts w:ascii="Arial" w:hAnsi="Arial" w:cs="Arial"/>
                <w:sz w:val="16"/>
                <w:szCs w:val="16"/>
              </w:rPr>
              <w:t>Mago</w:t>
            </w:r>
          </w:p>
        </w:tc>
        <w:tc>
          <w:tcPr>
            <w:tcW w:w="1093" w:type="dxa"/>
            <w:tcBorders>
              <w:top w:val="single" w:sz="4" w:space="0" w:color="auto"/>
              <w:left w:val="single" w:sz="4" w:space="0" w:color="auto"/>
              <w:bottom w:val="single" w:sz="4" w:space="0" w:color="auto"/>
              <w:right w:val="single" w:sz="4" w:space="0" w:color="auto"/>
            </w:tcBorders>
            <w:vAlign w:val="center"/>
          </w:tcPr>
          <w:p w14:paraId="1AA1708E" w14:textId="77777777" w:rsidR="00A95DA0" w:rsidRPr="006B5069" w:rsidRDefault="00A95DA0" w:rsidP="00520425">
            <w:pPr>
              <w:autoSpaceDE w:val="0"/>
              <w:autoSpaceDN w:val="0"/>
              <w:adjustRightInd w:val="0"/>
              <w:jc w:val="center"/>
              <w:rPr>
                <w:rFonts w:ascii="Arial" w:hAnsi="Arial" w:cs="Arial"/>
                <w:sz w:val="16"/>
                <w:szCs w:val="16"/>
              </w:rPr>
            </w:pPr>
            <w:r w:rsidRPr="006B5069">
              <w:rPr>
                <w:rFonts w:ascii="Arial" w:hAnsi="Arial" w:cs="Arial"/>
                <w:sz w:val="16"/>
                <w:szCs w:val="16"/>
              </w:rPr>
              <w:t>CC100E22</w:t>
            </w:r>
          </w:p>
        </w:tc>
        <w:tc>
          <w:tcPr>
            <w:tcW w:w="1952" w:type="dxa"/>
            <w:tcBorders>
              <w:top w:val="single" w:sz="4" w:space="0" w:color="auto"/>
              <w:left w:val="single" w:sz="4" w:space="0" w:color="auto"/>
              <w:bottom w:val="single" w:sz="4" w:space="0" w:color="auto"/>
              <w:right w:val="single" w:sz="4" w:space="0" w:color="auto"/>
            </w:tcBorders>
            <w:vAlign w:val="center"/>
          </w:tcPr>
          <w:p w14:paraId="3E67A84A" w14:textId="77777777" w:rsidR="00A95DA0" w:rsidRPr="006B5069" w:rsidRDefault="00A95DA0" w:rsidP="00520425">
            <w:pPr>
              <w:jc w:val="center"/>
              <w:rPr>
                <w:rFonts w:ascii="Arial" w:hAnsi="Arial" w:cs="Arial"/>
                <w:sz w:val="16"/>
                <w:szCs w:val="16"/>
              </w:rPr>
            </w:pPr>
            <w:r w:rsidRPr="006B5069">
              <w:rPr>
                <w:rFonts w:ascii="Arial" w:hAnsi="Arial" w:cs="Arial"/>
                <w:sz w:val="16"/>
                <w:szCs w:val="16"/>
                <w:lang w:val="ro-RO"/>
              </w:rPr>
              <w:t>ZCFA1AG0302511116</w:t>
            </w:r>
          </w:p>
        </w:tc>
        <w:tc>
          <w:tcPr>
            <w:tcW w:w="597" w:type="dxa"/>
            <w:tcBorders>
              <w:top w:val="single" w:sz="4" w:space="0" w:color="auto"/>
              <w:left w:val="single" w:sz="4" w:space="0" w:color="auto"/>
              <w:bottom w:val="single" w:sz="4" w:space="0" w:color="auto"/>
              <w:right w:val="single" w:sz="4" w:space="0" w:color="auto"/>
            </w:tcBorders>
            <w:vAlign w:val="center"/>
          </w:tcPr>
          <w:p w14:paraId="29AFFB45" w14:textId="77777777" w:rsidR="00A95DA0" w:rsidRPr="006B5069" w:rsidRDefault="00A95DA0" w:rsidP="00520425">
            <w:pPr>
              <w:autoSpaceDE w:val="0"/>
              <w:autoSpaceDN w:val="0"/>
              <w:adjustRightInd w:val="0"/>
              <w:jc w:val="center"/>
              <w:rPr>
                <w:rFonts w:ascii="Arial" w:hAnsi="Arial" w:cs="Arial"/>
                <w:bCs/>
                <w:sz w:val="16"/>
                <w:szCs w:val="16"/>
              </w:rPr>
            </w:pPr>
            <w:r w:rsidRPr="006B5069">
              <w:rPr>
                <w:rFonts w:ascii="Arial" w:hAnsi="Arial" w:cs="Arial"/>
                <w:bCs/>
                <w:sz w:val="16"/>
                <w:szCs w:val="16"/>
              </w:rPr>
              <w:t>5880</w:t>
            </w:r>
          </w:p>
        </w:tc>
        <w:tc>
          <w:tcPr>
            <w:tcW w:w="636" w:type="dxa"/>
            <w:tcBorders>
              <w:top w:val="single" w:sz="4" w:space="0" w:color="auto"/>
              <w:left w:val="single" w:sz="4" w:space="0" w:color="auto"/>
              <w:bottom w:val="single" w:sz="4" w:space="0" w:color="auto"/>
              <w:right w:val="single" w:sz="4" w:space="0" w:color="auto"/>
            </w:tcBorders>
            <w:vAlign w:val="center"/>
          </w:tcPr>
          <w:p w14:paraId="5F475E7B" w14:textId="77777777" w:rsidR="00A95DA0" w:rsidRPr="006B5069" w:rsidRDefault="00A95DA0" w:rsidP="00520425">
            <w:pPr>
              <w:autoSpaceDE w:val="0"/>
              <w:autoSpaceDN w:val="0"/>
              <w:adjustRightInd w:val="0"/>
              <w:jc w:val="center"/>
              <w:rPr>
                <w:rFonts w:ascii="Arial" w:hAnsi="Arial" w:cs="Arial"/>
                <w:sz w:val="16"/>
                <w:szCs w:val="16"/>
              </w:rPr>
            </w:pPr>
            <w:r w:rsidRPr="006B5069">
              <w:rPr>
                <w:rFonts w:ascii="Arial" w:hAnsi="Arial" w:cs="Arial"/>
                <w:sz w:val="16"/>
                <w:szCs w:val="16"/>
              </w:rPr>
              <w:t>35</w:t>
            </w:r>
          </w:p>
        </w:tc>
        <w:tc>
          <w:tcPr>
            <w:tcW w:w="415" w:type="dxa"/>
            <w:tcBorders>
              <w:top w:val="single" w:sz="4" w:space="0" w:color="auto"/>
              <w:left w:val="single" w:sz="4" w:space="0" w:color="auto"/>
              <w:bottom w:val="single" w:sz="4" w:space="0" w:color="auto"/>
              <w:right w:val="single" w:sz="4" w:space="0" w:color="auto"/>
            </w:tcBorders>
            <w:vAlign w:val="center"/>
          </w:tcPr>
          <w:p w14:paraId="50007B69" w14:textId="77777777" w:rsidR="00A95DA0" w:rsidRPr="006B5069" w:rsidRDefault="00A95DA0" w:rsidP="00520425">
            <w:pPr>
              <w:autoSpaceDE w:val="0"/>
              <w:autoSpaceDN w:val="0"/>
              <w:adjustRightInd w:val="0"/>
              <w:jc w:val="center"/>
              <w:rPr>
                <w:rFonts w:ascii="Arial" w:hAnsi="Arial" w:cs="Arial"/>
                <w:sz w:val="16"/>
                <w:szCs w:val="16"/>
              </w:rPr>
            </w:pPr>
            <w:r w:rsidRPr="006B5069">
              <w:rPr>
                <w:rFonts w:ascii="Arial" w:hAnsi="Arial" w:cs="Arial"/>
                <w:sz w:val="16"/>
                <w:szCs w:val="16"/>
              </w:rPr>
              <w:t>100</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3D8B461C" w14:textId="77777777" w:rsidR="00A95DA0" w:rsidRPr="006B5069" w:rsidRDefault="00A95DA0" w:rsidP="00520425">
            <w:pPr>
              <w:autoSpaceDE w:val="0"/>
              <w:autoSpaceDN w:val="0"/>
              <w:adjustRightInd w:val="0"/>
              <w:jc w:val="center"/>
              <w:rPr>
                <w:rFonts w:ascii="Arial" w:hAnsi="Arial" w:cs="Arial"/>
                <w:sz w:val="16"/>
                <w:szCs w:val="16"/>
              </w:rPr>
            </w:pPr>
            <w:r w:rsidRPr="006B5069">
              <w:rPr>
                <w:rFonts w:ascii="Arial" w:hAnsi="Arial" w:cs="Arial"/>
                <w:sz w:val="16"/>
                <w:szCs w:val="16"/>
              </w:rPr>
              <w:t>1 an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230D6748" w14:textId="77777777" w:rsidR="00A95DA0" w:rsidRPr="00A549BE" w:rsidRDefault="00A95DA0" w:rsidP="00520425">
            <w:pPr>
              <w:jc w:val="center"/>
              <w:rPr>
                <w:rFonts w:ascii="Arial" w:hAnsi="Arial" w:cs="Arial"/>
                <w:color w:val="EE0000"/>
                <w:sz w:val="16"/>
                <w:szCs w:val="16"/>
                <w:lang w:val="en-150"/>
              </w:rPr>
            </w:pPr>
            <w:r w:rsidRPr="009B6218">
              <w:rPr>
                <w:rFonts w:ascii="Arial" w:hAnsi="Arial" w:cs="Arial"/>
                <w:sz w:val="16"/>
                <w:szCs w:val="16"/>
                <w:lang w:val="en-150"/>
              </w:rPr>
              <w:t>22.08.2027</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543FF718" w14:textId="24A247F6" w:rsidR="00A95DA0" w:rsidRPr="00BA36FC" w:rsidRDefault="00A95DA0" w:rsidP="00520425">
            <w:pPr>
              <w:jc w:val="center"/>
              <w:rPr>
                <w:rFonts w:ascii="Arial" w:hAnsi="Arial" w:cs="Arial"/>
                <w:sz w:val="16"/>
                <w:szCs w:val="16"/>
              </w:rPr>
            </w:pPr>
          </w:p>
        </w:tc>
      </w:tr>
      <w:tr w:rsidR="00A95DA0" w:rsidRPr="001D71E4" w14:paraId="2A85DA75"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08B5A2F9" w14:textId="77777777" w:rsidR="00A95DA0" w:rsidRDefault="00A95DA0" w:rsidP="00520425">
            <w:pPr>
              <w:jc w:val="center"/>
              <w:rPr>
                <w:rFonts w:ascii="Arial" w:hAnsi="Arial" w:cs="Arial"/>
                <w:sz w:val="16"/>
                <w:szCs w:val="16"/>
              </w:rPr>
            </w:pPr>
            <w:r>
              <w:rPr>
                <w:rFonts w:ascii="Arial" w:hAnsi="Arial" w:cs="Arial"/>
                <w:sz w:val="16"/>
                <w:szCs w:val="16"/>
              </w:rPr>
              <w:t>132.</w:t>
            </w:r>
          </w:p>
        </w:tc>
        <w:tc>
          <w:tcPr>
            <w:tcW w:w="992" w:type="dxa"/>
            <w:tcBorders>
              <w:top w:val="single" w:sz="4" w:space="0" w:color="auto"/>
              <w:left w:val="single" w:sz="4" w:space="0" w:color="auto"/>
              <w:bottom w:val="single" w:sz="4" w:space="0" w:color="auto"/>
              <w:right w:val="single" w:sz="4" w:space="0" w:color="auto"/>
            </w:tcBorders>
            <w:vAlign w:val="center"/>
          </w:tcPr>
          <w:p w14:paraId="3B39CDE6" w14:textId="77777777" w:rsidR="00A95DA0" w:rsidRPr="00BA36FC" w:rsidRDefault="00A95DA0" w:rsidP="00520425">
            <w:pPr>
              <w:jc w:val="center"/>
              <w:rPr>
                <w:rFonts w:ascii="Arial" w:hAnsi="Arial" w:cs="Arial"/>
                <w:sz w:val="16"/>
                <w:szCs w:val="16"/>
                <w:lang w:val="ro-RO"/>
              </w:rPr>
            </w:pPr>
            <w:r w:rsidRPr="00BA36FC">
              <w:rPr>
                <w:rFonts w:ascii="Arial" w:hAnsi="Arial" w:cs="Arial"/>
                <w:sz w:val="16"/>
                <w:szCs w:val="16"/>
              </w:rPr>
              <w:t>BH17DCD</w:t>
            </w:r>
          </w:p>
        </w:tc>
        <w:tc>
          <w:tcPr>
            <w:tcW w:w="513" w:type="dxa"/>
            <w:tcBorders>
              <w:top w:val="single" w:sz="4" w:space="0" w:color="auto"/>
              <w:left w:val="single" w:sz="4" w:space="0" w:color="auto"/>
              <w:bottom w:val="single" w:sz="4" w:space="0" w:color="auto"/>
              <w:right w:val="single" w:sz="4" w:space="0" w:color="auto"/>
            </w:tcBorders>
            <w:vAlign w:val="center"/>
          </w:tcPr>
          <w:p w14:paraId="339CC72C" w14:textId="77777777" w:rsidR="00A95DA0" w:rsidRPr="00BA36FC" w:rsidRDefault="00A95DA0" w:rsidP="00520425">
            <w:pPr>
              <w:jc w:val="center"/>
              <w:rPr>
                <w:rFonts w:ascii="Arial" w:hAnsi="Arial" w:cs="Arial"/>
                <w:sz w:val="16"/>
                <w:szCs w:val="16"/>
              </w:rPr>
            </w:pPr>
            <w:r w:rsidRPr="00BA36FC">
              <w:rPr>
                <w:rFonts w:ascii="Arial" w:hAnsi="Arial" w:cs="Arial"/>
                <w:sz w:val="16"/>
                <w:szCs w:val="16"/>
              </w:rPr>
              <w:t>201</w:t>
            </w:r>
          </w:p>
        </w:tc>
        <w:tc>
          <w:tcPr>
            <w:tcW w:w="780" w:type="dxa"/>
            <w:tcBorders>
              <w:top w:val="single" w:sz="4" w:space="0" w:color="auto"/>
              <w:left w:val="single" w:sz="4" w:space="0" w:color="auto"/>
              <w:bottom w:val="single" w:sz="4" w:space="0" w:color="auto"/>
              <w:right w:val="single" w:sz="4" w:space="0" w:color="auto"/>
            </w:tcBorders>
            <w:vAlign w:val="center"/>
          </w:tcPr>
          <w:p w14:paraId="2091BBED" w14:textId="77777777" w:rsidR="00A95DA0" w:rsidRPr="00BA36FC" w:rsidRDefault="00A95DA0" w:rsidP="00520425">
            <w:pPr>
              <w:autoSpaceDE w:val="0"/>
              <w:autoSpaceDN w:val="0"/>
              <w:adjustRightInd w:val="0"/>
              <w:jc w:val="center"/>
              <w:rPr>
                <w:rFonts w:ascii="Arial" w:hAnsi="Arial" w:cs="Arial"/>
                <w:sz w:val="16"/>
                <w:szCs w:val="16"/>
              </w:rPr>
            </w:pPr>
            <w:r w:rsidRPr="00BA36FC">
              <w:rPr>
                <w:rFonts w:ascii="Arial" w:hAnsi="Arial" w:cs="Arial"/>
                <w:sz w:val="16"/>
                <w:szCs w:val="16"/>
              </w:rPr>
              <w:t>microbuz</w:t>
            </w:r>
          </w:p>
        </w:tc>
        <w:tc>
          <w:tcPr>
            <w:tcW w:w="795" w:type="dxa"/>
            <w:tcBorders>
              <w:top w:val="single" w:sz="4" w:space="0" w:color="auto"/>
              <w:left w:val="single" w:sz="4" w:space="0" w:color="auto"/>
              <w:bottom w:val="single" w:sz="4" w:space="0" w:color="auto"/>
              <w:right w:val="single" w:sz="4" w:space="0" w:color="auto"/>
            </w:tcBorders>
            <w:vAlign w:val="center"/>
          </w:tcPr>
          <w:p w14:paraId="11E33DE1" w14:textId="77777777" w:rsidR="00A95DA0" w:rsidRPr="00BA36FC" w:rsidRDefault="00A95DA0" w:rsidP="00520425">
            <w:pPr>
              <w:autoSpaceDE w:val="0"/>
              <w:autoSpaceDN w:val="0"/>
              <w:adjustRightInd w:val="0"/>
              <w:jc w:val="center"/>
              <w:rPr>
                <w:rFonts w:ascii="Arial" w:hAnsi="Arial" w:cs="Arial"/>
                <w:sz w:val="16"/>
                <w:szCs w:val="16"/>
              </w:rPr>
            </w:pPr>
            <w:r w:rsidRPr="00BA36FC">
              <w:rPr>
                <w:rFonts w:ascii="Arial" w:hAnsi="Arial" w:cs="Arial"/>
                <w:sz w:val="16"/>
                <w:szCs w:val="16"/>
              </w:rPr>
              <w:t>VW</w:t>
            </w:r>
          </w:p>
        </w:tc>
        <w:tc>
          <w:tcPr>
            <w:tcW w:w="1093" w:type="dxa"/>
            <w:tcBorders>
              <w:top w:val="single" w:sz="4" w:space="0" w:color="auto"/>
              <w:left w:val="single" w:sz="4" w:space="0" w:color="auto"/>
              <w:bottom w:val="single" w:sz="4" w:space="0" w:color="auto"/>
              <w:right w:val="single" w:sz="4" w:space="0" w:color="auto"/>
            </w:tcBorders>
            <w:vAlign w:val="center"/>
          </w:tcPr>
          <w:p w14:paraId="55C99EDA" w14:textId="77777777" w:rsidR="00A95DA0" w:rsidRPr="00BA36FC" w:rsidRDefault="00A95DA0" w:rsidP="00520425">
            <w:pPr>
              <w:autoSpaceDE w:val="0"/>
              <w:autoSpaceDN w:val="0"/>
              <w:adjustRightInd w:val="0"/>
              <w:jc w:val="center"/>
              <w:rPr>
                <w:rFonts w:ascii="Arial" w:hAnsi="Arial" w:cs="Arial"/>
                <w:sz w:val="16"/>
                <w:szCs w:val="16"/>
              </w:rPr>
            </w:pPr>
            <w:r w:rsidRPr="00BA36FC">
              <w:rPr>
                <w:rFonts w:ascii="Arial" w:hAnsi="Arial" w:cs="Arial"/>
                <w:sz w:val="16"/>
                <w:szCs w:val="16"/>
              </w:rPr>
              <w:t>Crafter</w:t>
            </w:r>
          </w:p>
        </w:tc>
        <w:tc>
          <w:tcPr>
            <w:tcW w:w="1952" w:type="dxa"/>
            <w:tcBorders>
              <w:top w:val="single" w:sz="4" w:space="0" w:color="auto"/>
              <w:left w:val="single" w:sz="4" w:space="0" w:color="auto"/>
              <w:bottom w:val="single" w:sz="4" w:space="0" w:color="auto"/>
              <w:right w:val="single" w:sz="4" w:space="0" w:color="auto"/>
            </w:tcBorders>
            <w:vAlign w:val="center"/>
          </w:tcPr>
          <w:p w14:paraId="32E0014A" w14:textId="77777777" w:rsidR="00A95DA0" w:rsidRPr="00BA36FC" w:rsidRDefault="00A95DA0" w:rsidP="00520425">
            <w:pPr>
              <w:jc w:val="center"/>
              <w:rPr>
                <w:rFonts w:ascii="Arial" w:hAnsi="Arial" w:cs="Arial"/>
                <w:sz w:val="16"/>
                <w:szCs w:val="16"/>
              </w:rPr>
            </w:pPr>
            <w:r w:rsidRPr="00BA36FC">
              <w:rPr>
                <w:rFonts w:ascii="Arial" w:hAnsi="Arial" w:cs="Arial"/>
                <w:sz w:val="16"/>
                <w:szCs w:val="16"/>
                <w:lang w:val="ro-RO"/>
              </w:rPr>
              <w:t>WV1ZZZSYZK9057614</w:t>
            </w:r>
          </w:p>
        </w:tc>
        <w:tc>
          <w:tcPr>
            <w:tcW w:w="597" w:type="dxa"/>
            <w:tcBorders>
              <w:top w:val="single" w:sz="4" w:space="0" w:color="auto"/>
              <w:left w:val="single" w:sz="4" w:space="0" w:color="auto"/>
              <w:bottom w:val="single" w:sz="4" w:space="0" w:color="auto"/>
              <w:right w:val="single" w:sz="4" w:space="0" w:color="auto"/>
            </w:tcBorders>
            <w:vAlign w:val="center"/>
          </w:tcPr>
          <w:p w14:paraId="569E4388" w14:textId="77777777" w:rsidR="00A95DA0" w:rsidRPr="00BA36FC" w:rsidRDefault="00A95DA0" w:rsidP="00520425">
            <w:pPr>
              <w:autoSpaceDE w:val="0"/>
              <w:autoSpaceDN w:val="0"/>
              <w:adjustRightInd w:val="0"/>
              <w:jc w:val="center"/>
              <w:rPr>
                <w:rFonts w:ascii="Arial" w:hAnsi="Arial" w:cs="Arial"/>
                <w:bCs/>
                <w:sz w:val="16"/>
                <w:szCs w:val="16"/>
              </w:rPr>
            </w:pPr>
            <w:r w:rsidRPr="00BA36FC">
              <w:rPr>
                <w:rFonts w:ascii="Arial" w:hAnsi="Arial" w:cs="Arial"/>
                <w:bCs/>
                <w:sz w:val="16"/>
                <w:szCs w:val="16"/>
              </w:rPr>
              <w:t>1968</w:t>
            </w:r>
          </w:p>
        </w:tc>
        <w:tc>
          <w:tcPr>
            <w:tcW w:w="636" w:type="dxa"/>
            <w:tcBorders>
              <w:top w:val="single" w:sz="4" w:space="0" w:color="auto"/>
              <w:left w:val="single" w:sz="4" w:space="0" w:color="auto"/>
              <w:bottom w:val="single" w:sz="4" w:space="0" w:color="auto"/>
              <w:right w:val="single" w:sz="4" w:space="0" w:color="auto"/>
            </w:tcBorders>
            <w:vAlign w:val="center"/>
          </w:tcPr>
          <w:p w14:paraId="10919578" w14:textId="77777777" w:rsidR="00A95DA0" w:rsidRPr="00BA36FC" w:rsidRDefault="00A95DA0" w:rsidP="00520425">
            <w:pPr>
              <w:autoSpaceDE w:val="0"/>
              <w:autoSpaceDN w:val="0"/>
              <w:adjustRightInd w:val="0"/>
              <w:jc w:val="center"/>
              <w:rPr>
                <w:rFonts w:ascii="Arial" w:hAnsi="Arial" w:cs="Arial"/>
                <w:sz w:val="16"/>
                <w:szCs w:val="16"/>
                <w:lang w:val="ro-RO"/>
              </w:rPr>
            </w:pPr>
            <w:r w:rsidRPr="00BA36FC">
              <w:rPr>
                <w:rFonts w:ascii="Arial" w:hAnsi="Arial" w:cs="Arial"/>
                <w:sz w:val="16"/>
                <w:szCs w:val="16"/>
                <w:lang w:val="ro-RO"/>
              </w:rPr>
              <w:t>18</w:t>
            </w:r>
          </w:p>
        </w:tc>
        <w:tc>
          <w:tcPr>
            <w:tcW w:w="415" w:type="dxa"/>
            <w:tcBorders>
              <w:top w:val="single" w:sz="4" w:space="0" w:color="auto"/>
              <w:left w:val="single" w:sz="4" w:space="0" w:color="auto"/>
              <w:bottom w:val="single" w:sz="4" w:space="0" w:color="auto"/>
              <w:right w:val="single" w:sz="4" w:space="0" w:color="auto"/>
            </w:tcBorders>
            <w:vAlign w:val="center"/>
          </w:tcPr>
          <w:p w14:paraId="3C1FE700" w14:textId="77777777" w:rsidR="00A95DA0" w:rsidRPr="00BA36FC" w:rsidRDefault="00A95DA0" w:rsidP="00520425">
            <w:pPr>
              <w:autoSpaceDE w:val="0"/>
              <w:autoSpaceDN w:val="0"/>
              <w:adjustRightInd w:val="0"/>
              <w:jc w:val="center"/>
              <w:rPr>
                <w:rFonts w:ascii="Arial" w:hAnsi="Arial" w:cs="Arial"/>
                <w:sz w:val="16"/>
                <w:szCs w:val="16"/>
                <w:lang w:val="ro-RO"/>
              </w:rPr>
            </w:pPr>
            <w:r w:rsidRPr="00BA36FC">
              <w:rPr>
                <w:rFonts w:ascii="Arial" w:hAnsi="Arial" w:cs="Arial"/>
                <w:sz w:val="16"/>
                <w:szCs w:val="16"/>
                <w:lang w:val="ro-RO"/>
              </w:rPr>
              <w:t>-</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2EEDACA3" w14:textId="77777777" w:rsidR="00A95DA0" w:rsidRPr="00BA36FC" w:rsidRDefault="00A95DA0" w:rsidP="00520425">
            <w:pPr>
              <w:autoSpaceDE w:val="0"/>
              <w:autoSpaceDN w:val="0"/>
              <w:adjustRightInd w:val="0"/>
              <w:jc w:val="center"/>
              <w:rPr>
                <w:rFonts w:ascii="Arial" w:hAnsi="Arial" w:cs="Arial"/>
                <w:sz w:val="16"/>
                <w:szCs w:val="16"/>
              </w:rPr>
            </w:pPr>
            <w:r w:rsidRPr="00BA36FC">
              <w:rPr>
                <w:rFonts w:ascii="Arial" w:hAnsi="Arial" w:cs="Arial"/>
                <w:sz w:val="16"/>
                <w:szCs w:val="16"/>
              </w:rPr>
              <w:t>1 an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6F04C78C" w14:textId="77777777" w:rsidR="00A95DA0" w:rsidRPr="00BA36FC" w:rsidRDefault="00A95DA0" w:rsidP="00520425">
            <w:pPr>
              <w:jc w:val="center"/>
              <w:rPr>
                <w:rFonts w:ascii="Arial" w:hAnsi="Arial" w:cs="Arial"/>
                <w:sz w:val="16"/>
                <w:szCs w:val="16"/>
              </w:rPr>
            </w:pPr>
            <w:r w:rsidRPr="00BA36FC">
              <w:rPr>
                <w:rFonts w:ascii="Arial" w:hAnsi="Arial" w:cs="Arial"/>
                <w:sz w:val="16"/>
                <w:szCs w:val="16"/>
              </w:rPr>
              <w:t>19.04.2027</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25683A00" w14:textId="00AF76D2" w:rsidR="00A95DA0" w:rsidRPr="00BA36FC" w:rsidRDefault="00A95DA0" w:rsidP="00520425">
            <w:pPr>
              <w:jc w:val="center"/>
              <w:rPr>
                <w:rFonts w:ascii="Arial" w:hAnsi="Arial" w:cs="Arial"/>
                <w:sz w:val="16"/>
                <w:szCs w:val="16"/>
                <w:lang w:val="ro-RO"/>
              </w:rPr>
            </w:pPr>
          </w:p>
        </w:tc>
      </w:tr>
      <w:tr w:rsidR="00A95DA0" w:rsidRPr="001D71E4" w14:paraId="02AC6350" w14:textId="77777777" w:rsidTr="00520425">
        <w:trPr>
          <w:gridAfter w:val="1"/>
          <w:wAfter w:w="6" w:type="dxa"/>
          <w:cantSplit/>
          <w:trHeight w:val="284"/>
          <w:jc w:val="center"/>
        </w:trPr>
        <w:tc>
          <w:tcPr>
            <w:tcW w:w="434" w:type="dxa"/>
            <w:tcBorders>
              <w:top w:val="single" w:sz="4" w:space="0" w:color="auto"/>
              <w:left w:val="single" w:sz="4" w:space="0" w:color="auto"/>
              <w:bottom w:val="single" w:sz="4" w:space="0" w:color="auto"/>
              <w:right w:val="single" w:sz="4" w:space="0" w:color="auto"/>
            </w:tcBorders>
            <w:vAlign w:val="center"/>
          </w:tcPr>
          <w:p w14:paraId="6C1A86C7" w14:textId="77777777" w:rsidR="00A95DA0" w:rsidRDefault="00A95DA0" w:rsidP="00520425">
            <w:pPr>
              <w:jc w:val="center"/>
              <w:rPr>
                <w:rFonts w:ascii="Arial" w:hAnsi="Arial" w:cs="Arial"/>
                <w:sz w:val="16"/>
                <w:szCs w:val="16"/>
              </w:rPr>
            </w:pPr>
            <w:r>
              <w:rPr>
                <w:rFonts w:ascii="Arial" w:hAnsi="Arial" w:cs="Arial"/>
                <w:sz w:val="16"/>
                <w:szCs w:val="16"/>
              </w:rPr>
              <w:t>133.</w:t>
            </w:r>
          </w:p>
        </w:tc>
        <w:tc>
          <w:tcPr>
            <w:tcW w:w="992" w:type="dxa"/>
            <w:tcBorders>
              <w:top w:val="single" w:sz="4" w:space="0" w:color="auto"/>
              <w:left w:val="single" w:sz="4" w:space="0" w:color="auto"/>
              <w:bottom w:val="single" w:sz="4" w:space="0" w:color="auto"/>
              <w:right w:val="single" w:sz="4" w:space="0" w:color="auto"/>
            </w:tcBorders>
            <w:vAlign w:val="center"/>
          </w:tcPr>
          <w:p w14:paraId="50B17D0C" w14:textId="77777777" w:rsidR="00A95DA0" w:rsidRPr="00DE79E3" w:rsidRDefault="00A95DA0" w:rsidP="00520425">
            <w:pPr>
              <w:jc w:val="center"/>
              <w:rPr>
                <w:rFonts w:ascii="Arial" w:hAnsi="Arial" w:cs="Arial"/>
                <w:sz w:val="16"/>
                <w:szCs w:val="16"/>
                <w:lang w:val="ro-RO"/>
              </w:rPr>
            </w:pPr>
            <w:r w:rsidRPr="00DE79E3">
              <w:rPr>
                <w:rFonts w:ascii="Arial" w:hAnsi="Arial" w:cs="Arial"/>
                <w:sz w:val="16"/>
                <w:szCs w:val="16"/>
              </w:rPr>
              <w:t>BH17CRM</w:t>
            </w:r>
          </w:p>
        </w:tc>
        <w:tc>
          <w:tcPr>
            <w:tcW w:w="513" w:type="dxa"/>
            <w:tcBorders>
              <w:top w:val="single" w:sz="4" w:space="0" w:color="auto"/>
              <w:left w:val="single" w:sz="4" w:space="0" w:color="auto"/>
              <w:bottom w:val="single" w:sz="4" w:space="0" w:color="auto"/>
              <w:right w:val="single" w:sz="4" w:space="0" w:color="auto"/>
            </w:tcBorders>
            <w:vAlign w:val="center"/>
          </w:tcPr>
          <w:p w14:paraId="44171FD5" w14:textId="77777777" w:rsidR="00A95DA0" w:rsidRPr="00DE79E3" w:rsidRDefault="00A95DA0" w:rsidP="00520425">
            <w:pPr>
              <w:jc w:val="center"/>
              <w:rPr>
                <w:rFonts w:ascii="Arial" w:hAnsi="Arial" w:cs="Arial"/>
                <w:sz w:val="16"/>
                <w:szCs w:val="16"/>
              </w:rPr>
            </w:pPr>
            <w:r w:rsidRPr="00DE79E3">
              <w:rPr>
                <w:rFonts w:ascii="Arial" w:hAnsi="Arial" w:cs="Arial"/>
                <w:sz w:val="16"/>
                <w:szCs w:val="16"/>
              </w:rPr>
              <w:t>200</w:t>
            </w:r>
          </w:p>
        </w:tc>
        <w:tc>
          <w:tcPr>
            <w:tcW w:w="780" w:type="dxa"/>
            <w:tcBorders>
              <w:top w:val="single" w:sz="4" w:space="0" w:color="auto"/>
              <w:left w:val="single" w:sz="4" w:space="0" w:color="auto"/>
              <w:bottom w:val="single" w:sz="4" w:space="0" w:color="auto"/>
              <w:right w:val="single" w:sz="4" w:space="0" w:color="auto"/>
            </w:tcBorders>
            <w:vAlign w:val="center"/>
          </w:tcPr>
          <w:p w14:paraId="462D0C7D" w14:textId="77777777" w:rsidR="00A95DA0" w:rsidRPr="00DE79E3" w:rsidRDefault="00A95DA0" w:rsidP="00520425">
            <w:pPr>
              <w:autoSpaceDE w:val="0"/>
              <w:autoSpaceDN w:val="0"/>
              <w:adjustRightInd w:val="0"/>
              <w:jc w:val="center"/>
              <w:rPr>
                <w:rFonts w:ascii="Arial" w:hAnsi="Arial" w:cs="Arial"/>
                <w:sz w:val="16"/>
                <w:szCs w:val="16"/>
              </w:rPr>
            </w:pPr>
            <w:r w:rsidRPr="00DE79E3">
              <w:rPr>
                <w:rFonts w:ascii="Arial" w:hAnsi="Arial" w:cs="Arial"/>
                <w:sz w:val="16"/>
                <w:szCs w:val="16"/>
              </w:rPr>
              <w:t>Autobuz M3</w:t>
            </w:r>
          </w:p>
        </w:tc>
        <w:tc>
          <w:tcPr>
            <w:tcW w:w="795" w:type="dxa"/>
            <w:tcBorders>
              <w:top w:val="single" w:sz="4" w:space="0" w:color="auto"/>
              <w:left w:val="single" w:sz="4" w:space="0" w:color="auto"/>
              <w:bottom w:val="single" w:sz="4" w:space="0" w:color="auto"/>
              <w:right w:val="single" w:sz="4" w:space="0" w:color="auto"/>
            </w:tcBorders>
            <w:vAlign w:val="center"/>
          </w:tcPr>
          <w:p w14:paraId="4944F6A5" w14:textId="77777777" w:rsidR="00A95DA0" w:rsidRPr="00DE79E3" w:rsidRDefault="00A95DA0" w:rsidP="00520425">
            <w:pPr>
              <w:autoSpaceDE w:val="0"/>
              <w:autoSpaceDN w:val="0"/>
              <w:adjustRightInd w:val="0"/>
              <w:jc w:val="center"/>
              <w:rPr>
                <w:rFonts w:ascii="Arial" w:hAnsi="Arial" w:cs="Arial"/>
                <w:sz w:val="16"/>
                <w:szCs w:val="16"/>
              </w:rPr>
            </w:pPr>
            <w:r w:rsidRPr="00DE79E3">
              <w:rPr>
                <w:rFonts w:ascii="Arial" w:hAnsi="Arial" w:cs="Arial"/>
                <w:sz w:val="16"/>
                <w:szCs w:val="16"/>
              </w:rPr>
              <w:t>Man</w:t>
            </w:r>
          </w:p>
        </w:tc>
        <w:tc>
          <w:tcPr>
            <w:tcW w:w="1093" w:type="dxa"/>
            <w:tcBorders>
              <w:top w:val="single" w:sz="4" w:space="0" w:color="auto"/>
              <w:left w:val="single" w:sz="4" w:space="0" w:color="auto"/>
              <w:bottom w:val="single" w:sz="4" w:space="0" w:color="auto"/>
              <w:right w:val="single" w:sz="4" w:space="0" w:color="auto"/>
            </w:tcBorders>
            <w:vAlign w:val="center"/>
          </w:tcPr>
          <w:p w14:paraId="75B6EC9C" w14:textId="77777777" w:rsidR="00A95DA0" w:rsidRPr="00DE79E3" w:rsidRDefault="00A95DA0" w:rsidP="00520425">
            <w:pPr>
              <w:autoSpaceDE w:val="0"/>
              <w:autoSpaceDN w:val="0"/>
              <w:adjustRightInd w:val="0"/>
              <w:jc w:val="center"/>
              <w:rPr>
                <w:rFonts w:ascii="Arial" w:hAnsi="Arial" w:cs="Arial"/>
                <w:sz w:val="16"/>
                <w:szCs w:val="16"/>
              </w:rPr>
            </w:pPr>
            <w:r w:rsidRPr="00DE79E3">
              <w:rPr>
                <w:rFonts w:ascii="Arial" w:hAnsi="Arial" w:cs="Arial"/>
                <w:sz w:val="16"/>
                <w:szCs w:val="16"/>
              </w:rPr>
              <w:t>Lionʾc Coach</w:t>
            </w:r>
          </w:p>
        </w:tc>
        <w:tc>
          <w:tcPr>
            <w:tcW w:w="1952" w:type="dxa"/>
            <w:tcBorders>
              <w:top w:val="single" w:sz="4" w:space="0" w:color="auto"/>
              <w:left w:val="single" w:sz="4" w:space="0" w:color="auto"/>
              <w:bottom w:val="single" w:sz="4" w:space="0" w:color="auto"/>
              <w:right w:val="single" w:sz="4" w:space="0" w:color="auto"/>
            </w:tcBorders>
            <w:vAlign w:val="center"/>
          </w:tcPr>
          <w:p w14:paraId="05A00041" w14:textId="77777777" w:rsidR="00A95DA0" w:rsidRPr="00DE79E3" w:rsidRDefault="00A95DA0" w:rsidP="00520425">
            <w:pPr>
              <w:jc w:val="center"/>
              <w:rPr>
                <w:rFonts w:ascii="Arial" w:hAnsi="Arial" w:cs="Arial"/>
                <w:sz w:val="16"/>
                <w:szCs w:val="16"/>
              </w:rPr>
            </w:pPr>
            <w:r w:rsidRPr="00DE79E3">
              <w:rPr>
                <w:rFonts w:ascii="Arial" w:hAnsi="Arial" w:cs="Arial"/>
                <w:sz w:val="16"/>
                <w:szCs w:val="16"/>
                <w:lang w:val="ro-RO"/>
              </w:rPr>
              <w:t>WMAR07ZZZ3T004192</w:t>
            </w:r>
          </w:p>
        </w:tc>
        <w:tc>
          <w:tcPr>
            <w:tcW w:w="597" w:type="dxa"/>
            <w:tcBorders>
              <w:top w:val="single" w:sz="4" w:space="0" w:color="auto"/>
              <w:left w:val="single" w:sz="4" w:space="0" w:color="auto"/>
              <w:bottom w:val="single" w:sz="4" w:space="0" w:color="auto"/>
              <w:right w:val="single" w:sz="4" w:space="0" w:color="auto"/>
            </w:tcBorders>
            <w:vAlign w:val="center"/>
          </w:tcPr>
          <w:p w14:paraId="66368086" w14:textId="77777777" w:rsidR="00A95DA0" w:rsidRPr="00DE79E3" w:rsidRDefault="00A95DA0" w:rsidP="00520425">
            <w:pPr>
              <w:autoSpaceDE w:val="0"/>
              <w:autoSpaceDN w:val="0"/>
              <w:adjustRightInd w:val="0"/>
              <w:jc w:val="center"/>
              <w:rPr>
                <w:rFonts w:ascii="Arial" w:hAnsi="Arial" w:cs="Arial"/>
                <w:bCs/>
                <w:sz w:val="16"/>
                <w:szCs w:val="16"/>
              </w:rPr>
            </w:pPr>
            <w:r w:rsidRPr="00DE79E3">
              <w:rPr>
                <w:rFonts w:ascii="Arial" w:hAnsi="Arial" w:cs="Arial"/>
                <w:bCs/>
                <w:sz w:val="16"/>
                <w:szCs w:val="16"/>
              </w:rPr>
              <w:t>11967</w:t>
            </w:r>
          </w:p>
        </w:tc>
        <w:tc>
          <w:tcPr>
            <w:tcW w:w="636" w:type="dxa"/>
            <w:tcBorders>
              <w:top w:val="single" w:sz="4" w:space="0" w:color="auto"/>
              <w:left w:val="single" w:sz="4" w:space="0" w:color="auto"/>
              <w:bottom w:val="single" w:sz="4" w:space="0" w:color="auto"/>
              <w:right w:val="single" w:sz="4" w:space="0" w:color="auto"/>
            </w:tcBorders>
            <w:vAlign w:val="center"/>
          </w:tcPr>
          <w:p w14:paraId="53ED7663" w14:textId="77777777" w:rsidR="00A95DA0" w:rsidRPr="00DE79E3" w:rsidRDefault="00A95DA0" w:rsidP="00520425">
            <w:pPr>
              <w:autoSpaceDE w:val="0"/>
              <w:autoSpaceDN w:val="0"/>
              <w:adjustRightInd w:val="0"/>
              <w:jc w:val="center"/>
              <w:rPr>
                <w:rFonts w:ascii="Arial" w:hAnsi="Arial" w:cs="Arial"/>
                <w:sz w:val="16"/>
                <w:szCs w:val="16"/>
                <w:lang w:val="ro-RO"/>
              </w:rPr>
            </w:pPr>
            <w:r w:rsidRPr="00DE79E3">
              <w:rPr>
                <w:rFonts w:ascii="Arial" w:hAnsi="Arial" w:cs="Arial"/>
                <w:sz w:val="16"/>
                <w:szCs w:val="16"/>
                <w:lang w:val="ro-RO"/>
              </w:rPr>
              <w:t>46</w:t>
            </w:r>
          </w:p>
        </w:tc>
        <w:tc>
          <w:tcPr>
            <w:tcW w:w="415" w:type="dxa"/>
            <w:tcBorders>
              <w:top w:val="single" w:sz="4" w:space="0" w:color="auto"/>
              <w:left w:val="single" w:sz="4" w:space="0" w:color="auto"/>
              <w:bottom w:val="single" w:sz="4" w:space="0" w:color="auto"/>
              <w:right w:val="single" w:sz="4" w:space="0" w:color="auto"/>
            </w:tcBorders>
            <w:vAlign w:val="center"/>
          </w:tcPr>
          <w:p w14:paraId="57E38868" w14:textId="77777777" w:rsidR="00A95DA0" w:rsidRPr="00DE79E3" w:rsidRDefault="00A95DA0" w:rsidP="00520425">
            <w:pPr>
              <w:autoSpaceDE w:val="0"/>
              <w:autoSpaceDN w:val="0"/>
              <w:adjustRightInd w:val="0"/>
              <w:jc w:val="center"/>
              <w:rPr>
                <w:rFonts w:ascii="Arial" w:hAnsi="Arial" w:cs="Arial"/>
                <w:sz w:val="16"/>
                <w:szCs w:val="16"/>
                <w:lang w:val="ro-RO"/>
              </w:rPr>
            </w:pPr>
            <w:r w:rsidRPr="00DE79E3">
              <w:rPr>
                <w:rFonts w:ascii="Arial" w:hAnsi="Arial" w:cs="Arial"/>
                <w:sz w:val="16"/>
                <w:szCs w:val="16"/>
                <w:lang w:val="ro-RO"/>
              </w:rPr>
              <w:t>-</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4EF4F2D2" w14:textId="77777777" w:rsidR="00A95DA0" w:rsidRPr="00DE79E3" w:rsidRDefault="00A95DA0" w:rsidP="00520425">
            <w:pPr>
              <w:autoSpaceDE w:val="0"/>
              <w:autoSpaceDN w:val="0"/>
              <w:adjustRightInd w:val="0"/>
              <w:jc w:val="center"/>
              <w:rPr>
                <w:rFonts w:ascii="Arial" w:hAnsi="Arial" w:cs="Arial"/>
                <w:sz w:val="16"/>
                <w:szCs w:val="16"/>
              </w:rPr>
            </w:pPr>
            <w:r w:rsidRPr="00DE79E3">
              <w:rPr>
                <w:rFonts w:ascii="Arial" w:hAnsi="Arial" w:cs="Arial"/>
                <w:sz w:val="16"/>
                <w:szCs w:val="16"/>
              </w:rPr>
              <w:t>1 an</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2614317D" w14:textId="77777777" w:rsidR="00A95DA0" w:rsidRPr="00DE79E3" w:rsidRDefault="00A95DA0" w:rsidP="00520425">
            <w:pPr>
              <w:jc w:val="center"/>
              <w:rPr>
                <w:rFonts w:ascii="Arial" w:hAnsi="Arial" w:cs="Arial"/>
                <w:sz w:val="16"/>
                <w:szCs w:val="16"/>
              </w:rPr>
            </w:pPr>
            <w:r w:rsidRPr="00DE79E3">
              <w:rPr>
                <w:rFonts w:ascii="Arial" w:hAnsi="Arial" w:cs="Arial"/>
                <w:sz w:val="16"/>
                <w:szCs w:val="16"/>
              </w:rPr>
              <w:t>18.12.2026</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6FBB6206" w14:textId="666E1095" w:rsidR="00A95DA0" w:rsidRPr="00BA36FC" w:rsidRDefault="00A95DA0" w:rsidP="00520425">
            <w:pPr>
              <w:jc w:val="center"/>
              <w:rPr>
                <w:rFonts w:ascii="Arial" w:hAnsi="Arial" w:cs="Arial"/>
                <w:sz w:val="16"/>
                <w:szCs w:val="16"/>
                <w:lang w:val="ro-RO"/>
              </w:rPr>
            </w:pPr>
          </w:p>
        </w:tc>
      </w:tr>
      <w:tr w:rsidR="00A95DA0" w:rsidRPr="00677673" w14:paraId="7F3B3FBB" w14:textId="77777777" w:rsidTr="00520425">
        <w:trPr>
          <w:cantSplit/>
          <w:trHeight w:val="284"/>
          <w:jc w:val="center"/>
        </w:trPr>
        <w:tc>
          <w:tcPr>
            <w:tcW w:w="9901" w:type="dxa"/>
            <w:gridSpan w:val="15"/>
            <w:tcBorders>
              <w:top w:val="single" w:sz="4" w:space="0" w:color="auto"/>
              <w:left w:val="single" w:sz="4" w:space="0" w:color="auto"/>
              <w:bottom w:val="single" w:sz="4" w:space="0" w:color="auto"/>
              <w:right w:val="single" w:sz="4" w:space="0" w:color="auto"/>
            </w:tcBorders>
            <w:vAlign w:val="center"/>
          </w:tcPr>
          <w:p w14:paraId="2A6AB387" w14:textId="77777777" w:rsidR="00A95DA0" w:rsidRPr="0070776A" w:rsidRDefault="00A95DA0" w:rsidP="00520425">
            <w:pPr>
              <w:jc w:val="center"/>
              <w:rPr>
                <w:rFonts w:ascii="Arial" w:hAnsi="Arial" w:cs="Arial"/>
                <w:sz w:val="16"/>
                <w:szCs w:val="16"/>
              </w:rPr>
            </w:pPr>
            <w:r w:rsidRPr="0070776A">
              <w:rPr>
                <w:b/>
              </w:rPr>
              <w:t>Total general (Lei, fără TVA)</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5A76161D" w14:textId="277F0A1C" w:rsidR="00A95DA0" w:rsidRPr="0070776A" w:rsidRDefault="00A95DA0" w:rsidP="00520425">
            <w:pPr>
              <w:jc w:val="center"/>
              <w:rPr>
                <w:rFonts w:ascii="Arial" w:hAnsi="Arial" w:cs="Arial"/>
                <w:b/>
                <w:lang w:val="en-150"/>
              </w:rPr>
            </w:pPr>
          </w:p>
        </w:tc>
      </w:tr>
    </w:tbl>
    <w:p w14:paraId="1F08EA0A" w14:textId="77777777" w:rsidR="00A95DA0" w:rsidRPr="004B3B19" w:rsidRDefault="00A95DA0" w:rsidP="00A95DA0">
      <w:pPr>
        <w:autoSpaceDE w:val="0"/>
        <w:autoSpaceDN w:val="0"/>
        <w:adjustRightInd w:val="0"/>
        <w:jc w:val="both"/>
        <w:rPr>
          <w:rFonts w:ascii="Arial" w:hAnsi="Arial" w:cs="Arial"/>
          <w:i/>
          <w:sz w:val="22"/>
          <w:szCs w:val="22"/>
          <w:lang w:val="it-IT" w:eastAsia="ro-RO"/>
        </w:rPr>
      </w:pPr>
      <w:r w:rsidRPr="004B3B19">
        <w:rPr>
          <w:rFonts w:ascii="Arial" w:hAnsi="Arial" w:cs="Arial"/>
          <w:i/>
          <w:sz w:val="22"/>
          <w:szCs w:val="22"/>
          <w:lang w:val="it-IT"/>
        </w:rPr>
        <w:t xml:space="preserve">Notă: Toate asigurările se vor încheia individual, pentru fiecare vehicul în parte, </w:t>
      </w:r>
      <w:r w:rsidRPr="004B3B19">
        <w:rPr>
          <w:rFonts w:ascii="Arial" w:hAnsi="Arial" w:cs="Arial"/>
          <w:b/>
          <w:i/>
          <w:sz w:val="22"/>
          <w:szCs w:val="22"/>
          <w:lang w:val="it-IT"/>
        </w:rPr>
        <w:t>la solicitarea OTL SA</w:t>
      </w:r>
      <w:r w:rsidRPr="004B3B19">
        <w:rPr>
          <w:rFonts w:ascii="Arial" w:hAnsi="Arial" w:cs="Arial"/>
          <w:i/>
          <w:sz w:val="22"/>
          <w:szCs w:val="22"/>
          <w:lang w:val="it-IT"/>
        </w:rPr>
        <w:t xml:space="preserve">. </w:t>
      </w:r>
    </w:p>
    <w:p w14:paraId="340733E9" w14:textId="77777777" w:rsidR="00A95DA0" w:rsidRPr="004B3B19" w:rsidRDefault="00A95DA0" w:rsidP="00A95DA0">
      <w:pPr>
        <w:autoSpaceDE w:val="0"/>
        <w:autoSpaceDN w:val="0"/>
        <w:adjustRightInd w:val="0"/>
        <w:jc w:val="both"/>
        <w:rPr>
          <w:rFonts w:ascii="Arial" w:hAnsi="Arial" w:cs="Arial"/>
          <w:sz w:val="22"/>
          <w:szCs w:val="22"/>
          <w:lang w:val="it-IT"/>
        </w:rPr>
      </w:pPr>
      <w:r w:rsidRPr="004B3B19">
        <w:rPr>
          <w:rFonts w:ascii="Arial" w:hAnsi="Arial" w:cs="Arial"/>
          <w:sz w:val="22"/>
          <w:szCs w:val="22"/>
          <w:lang w:val="it-IT"/>
        </w:rPr>
        <w:tab/>
        <w:t>Riscurile asigurate sunt: deces din accident, invaliditate permanentă ca urmare a unui accident suferit; spitalizare sau tratament ambulatoriu, deteriorarea, distrugerea sau dispariţia bunurilor şi a bagajelor personale ale persoanelor asigurate ca urmare a unui accident în care a fost implicat vehiculul în care se află persoana asigurată şi bunurile acesteia.</w:t>
      </w:r>
    </w:p>
    <w:p w14:paraId="135F46EA" w14:textId="77777777" w:rsidR="00A95DA0" w:rsidRPr="004B3B19" w:rsidRDefault="00A95DA0" w:rsidP="00A95DA0">
      <w:pPr>
        <w:autoSpaceDE w:val="0"/>
        <w:autoSpaceDN w:val="0"/>
        <w:adjustRightInd w:val="0"/>
        <w:jc w:val="both"/>
        <w:rPr>
          <w:rFonts w:ascii="Arial" w:hAnsi="Arial" w:cs="Arial"/>
          <w:sz w:val="22"/>
          <w:szCs w:val="22"/>
          <w:lang w:val="it-IT" w:eastAsia="ro-RO"/>
        </w:rPr>
      </w:pPr>
      <w:r w:rsidRPr="004B3B19">
        <w:rPr>
          <w:rFonts w:ascii="Arial" w:hAnsi="Arial" w:cs="Arial"/>
          <w:sz w:val="22"/>
          <w:szCs w:val="22"/>
          <w:lang w:val="it-IT" w:eastAsia="ro-RO"/>
        </w:rPr>
        <w:lastRenderedPageBreak/>
        <w:tab/>
        <w:t xml:space="preserve">Asigurarea pentru persoane transportate va acoperi sumele de: 400,00 Lei/deces, 200,00 Lei/invaliditate, 200,00 Lei/lovituri, 20,00 Lei/zi de spitalizare/persoană şi 40,00 Lei/bagaj transportat. </w:t>
      </w:r>
    </w:p>
    <w:p w14:paraId="49304D9B" w14:textId="77777777" w:rsidR="00A95DA0" w:rsidRPr="004B3B19" w:rsidRDefault="00A95DA0" w:rsidP="00A95DA0">
      <w:pPr>
        <w:autoSpaceDE w:val="0"/>
        <w:autoSpaceDN w:val="0"/>
        <w:adjustRightInd w:val="0"/>
        <w:jc w:val="both"/>
        <w:rPr>
          <w:rFonts w:ascii="Arial" w:hAnsi="Arial" w:cs="Arial"/>
          <w:iCs/>
          <w:sz w:val="22"/>
          <w:szCs w:val="22"/>
          <w:lang w:val="it-IT" w:eastAsia="ro-RO"/>
        </w:rPr>
      </w:pPr>
      <w:r w:rsidRPr="004B3B19">
        <w:rPr>
          <w:rFonts w:ascii="Arial" w:hAnsi="Arial" w:cs="Arial"/>
          <w:sz w:val="22"/>
          <w:szCs w:val="22"/>
          <w:lang w:val="it-IT" w:eastAsia="ro-RO"/>
        </w:rPr>
        <w:tab/>
        <w:t xml:space="preserve">Poliţele de asigurare persoane şi bagajele transportate se vor face individual pentru fiecare vehicul în parte, la solicitarea OTL SA. </w:t>
      </w:r>
      <w:r w:rsidRPr="004B3B19">
        <w:rPr>
          <w:rFonts w:ascii="Arial" w:hAnsi="Arial" w:cs="Arial"/>
          <w:iCs/>
          <w:sz w:val="22"/>
          <w:szCs w:val="22"/>
          <w:lang w:val="it-IT"/>
        </w:rPr>
        <w:t>Vor fi asigurate toate persoanele care călătoresc în mijlocul de transport (cu bilet</w:t>
      </w:r>
      <w:r>
        <w:rPr>
          <w:rFonts w:ascii="Arial" w:hAnsi="Arial" w:cs="Arial"/>
          <w:iCs/>
          <w:sz w:val="22"/>
          <w:szCs w:val="22"/>
          <w:lang w:val="it-IT"/>
        </w:rPr>
        <w:t xml:space="preserve"> </w:t>
      </w:r>
      <w:r w:rsidRPr="004B3B19">
        <w:rPr>
          <w:rFonts w:ascii="Arial" w:hAnsi="Arial" w:cs="Arial"/>
          <w:iCs/>
          <w:sz w:val="22"/>
          <w:szCs w:val="22"/>
          <w:lang w:val="it-IT"/>
        </w:rPr>
        <w:t>/</w:t>
      </w:r>
      <w:r>
        <w:rPr>
          <w:rFonts w:ascii="Arial" w:hAnsi="Arial" w:cs="Arial"/>
          <w:iCs/>
          <w:sz w:val="22"/>
          <w:szCs w:val="22"/>
          <w:lang w:val="it-IT"/>
        </w:rPr>
        <w:t xml:space="preserve"> </w:t>
      </w:r>
      <w:r w:rsidRPr="004B3B19">
        <w:rPr>
          <w:rFonts w:ascii="Arial" w:hAnsi="Arial" w:cs="Arial"/>
          <w:iCs/>
          <w:sz w:val="22"/>
          <w:szCs w:val="22"/>
          <w:lang w:val="it-IT"/>
        </w:rPr>
        <w:t>legitimatie de calatorie valabile).</w:t>
      </w:r>
    </w:p>
    <w:bookmarkEnd w:id="3"/>
    <w:p w14:paraId="5D1E21E7" w14:textId="77777777" w:rsidR="00A95DA0" w:rsidRDefault="00A95DA0" w:rsidP="00A95DA0">
      <w:pPr>
        <w:autoSpaceDE w:val="0"/>
        <w:autoSpaceDN w:val="0"/>
        <w:adjustRightInd w:val="0"/>
        <w:jc w:val="center"/>
        <w:rPr>
          <w:rFonts w:ascii="Arial" w:hAnsi="Arial" w:cs="Arial"/>
          <w:bCs/>
          <w:sz w:val="22"/>
          <w:szCs w:val="22"/>
          <w:u w:val="single"/>
          <w:lang w:val="it-IT"/>
        </w:rPr>
      </w:pPr>
    </w:p>
    <w:p w14:paraId="680778A7" w14:textId="77777777" w:rsidR="00A95DA0" w:rsidRPr="004B3B19" w:rsidRDefault="00A95DA0" w:rsidP="00A95DA0">
      <w:pPr>
        <w:autoSpaceDE w:val="0"/>
        <w:autoSpaceDN w:val="0"/>
        <w:adjustRightInd w:val="0"/>
        <w:jc w:val="center"/>
        <w:rPr>
          <w:rFonts w:ascii="Arial" w:hAnsi="Arial" w:cs="Arial"/>
          <w:bCs/>
          <w:sz w:val="22"/>
          <w:szCs w:val="22"/>
          <w:u w:val="single"/>
          <w:lang w:val="it-IT"/>
        </w:rPr>
      </w:pPr>
      <w:r w:rsidRPr="004B3B19">
        <w:rPr>
          <w:rFonts w:ascii="Arial" w:hAnsi="Arial" w:cs="Arial"/>
          <w:bCs/>
          <w:sz w:val="22"/>
          <w:szCs w:val="22"/>
          <w:u w:val="single"/>
          <w:lang w:val="it-IT"/>
        </w:rPr>
        <w:t xml:space="preserve">Asigurări de persoane, bagajele acestora şi riscuri de accidente </w:t>
      </w:r>
    </w:p>
    <w:p w14:paraId="01AC816D" w14:textId="77777777" w:rsidR="00A95DA0" w:rsidRPr="004B3B19" w:rsidRDefault="00A95DA0" w:rsidP="00A95DA0">
      <w:pPr>
        <w:autoSpaceDE w:val="0"/>
        <w:autoSpaceDN w:val="0"/>
        <w:adjustRightInd w:val="0"/>
        <w:jc w:val="center"/>
        <w:rPr>
          <w:rFonts w:ascii="Arial" w:hAnsi="Arial" w:cs="Arial"/>
          <w:bCs/>
          <w:sz w:val="22"/>
          <w:szCs w:val="22"/>
          <w:lang w:val="pt-BR"/>
        </w:rPr>
      </w:pPr>
      <w:r w:rsidRPr="004B3B19">
        <w:rPr>
          <w:rFonts w:ascii="Arial" w:hAnsi="Arial" w:cs="Arial"/>
          <w:bCs/>
          <w:sz w:val="22"/>
          <w:szCs w:val="22"/>
          <w:u w:val="single"/>
          <w:lang w:val="pt-BR"/>
        </w:rPr>
        <w:t xml:space="preserve">ce cad în sarcina operatorului de transport în extern </w:t>
      </w:r>
      <w:r w:rsidRPr="004B3B19">
        <w:rPr>
          <w:rFonts w:ascii="Arial" w:hAnsi="Arial" w:cs="Arial"/>
          <w:bCs/>
          <w:sz w:val="22"/>
          <w:szCs w:val="22"/>
          <w:lang w:val="pt-BR"/>
        </w:rPr>
        <w:t xml:space="preserve"> </w:t>
      </w:r>
    </w:p>
    <w:p w14:paraId="51EDF582" w14:textId="77777777" w:rsidR="00A95DA0" w:rsidRPr="004B3B19" w:rsidRDefault="00A95DA0" w:rsidP="00A95DA0">
      <w:pPr>
        <w:autoSpaceDE w:val="0"/>
        <w:autoSpaceDN w:val="0"/>
        <w:adjustRightInd w:val="0"/>
        <w:jc w:val="both"/>
        <w:rPr>
          <w:rFonts w:ascii="Arial" w:hAnsi="Arial" w:cs="Arial"/>
          <w:sz w:val="22"/>
          <w:szCs w:val="22"/>
          <w:lang w:val="pt-BR"/>
        </w:rPr>
      </w:pPr>
      <w:r w:rsidRPr="004B3B19">
        <w:rPr>
          <w:rFonts w:ascii="Arial" w:hAnsi="Arial" w:cs="Arial"/>
          <w:sz w:val="22"/>
          <w:szCs w:val="22"/>
          <w:lang w:val="pt-BR" w:eastAsia="ro-RO"/>
        </w:rPr>
        <w:tab/>
        <w:t xml:space="preserve">În principal se asigură persoanele şi bagajele transportate </w:t>
      </w:r>
      <w:r w:rsidRPr="004B3B19">
        <w:rPr>
          <w:rFonts w:ascii="Arial" w:hAnsi="Arial" w:cs="Arial"/>
          <w:sz w:val="22"/>
          <w:szCs w:val="22"/>
          <w:lang w:val="pt-BR"/>
        </w:rPr>
        <w:t xml:space="preserve">ce cad în sarcina operatorului de transport OTL SA, pentru transportul de persoane </w:t>
      </w:r>
      <w:r w:rsidRPr="004B3B19">
        <w:rPr>
          <w:rFonts w:ascii="Arial" w:hAnsi="Arial" w:cs="Arial"/>
          <w:sz w:val="22"/>
          <w:szCs w:val="22"/>
          <w:lang w:val="pt-BR" w:eastAsia="ro-RO"/>
        </w:rPr>
        <w:t xml:space="preserve">cu următoarele vehicule care efectuează transport extern: </w:t>
      </w:r>
    </w:p>
    <w:tbl>
      <w:tblPr>
        <w:tblW w:w="54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66"/>
        <w:gridCol w:w="946"/>
        <w:gridCol w:w="791"/>
        <w:gridCol w:w="1255"/>
        <w:gridCol w:w="860"/>
        <w:gridCol w:w="1731"/>
        <w:gridCol w:w="934"/>
        <w:gridCol w:w="1046"/>
        <w:gridCol w:w="760"/>
        <w:gridCol w:w="857"/>
        <w:gridCol w:w="906"/>
      </w:tblGrid>
      <w:tr w:rsidR="00A95DA0" w:rsidRPr="00DE19E4" w14:paraId="68D03FC8" w14:textId="77777777" w:rsidTr="00520425">
        <w:trPr>
          <w:trHeight w:val="270"/>
          <w:jc w:val="center"/>
        </w:trPr>
        <w:tc>
          <w:tcPr>
            <w:tcW w:w="366" w:type="dxa"/>
            <w:tcBorders>
              <w:top w:val="single" w:sz="4" w:space="0" w:color="auto"/>
              <w:left w:val="single" w:sz="4" w:space="0" w:color="auto"/>
              <w:bottom w:val="single" w:sz="4" w:space="0" w:color="auto"/>
              <w:right w:val="single" w:sz="4" w:space="0" w:color="auto"/>
            </w:tcBorders>
            <w:noWrap/>
            <w:vAlign w:val="center"/>
          </w:tcPr>
          <w:p w14:paraId="30F05DF0"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Nr.</w:t>
            </w:r>
          </w:p>
          <w:p w14:paraId="10508546"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crt.</w:t>
            </w:r>
          </w:p>
        </w:tc>
        <w:tc>
          <w:tcPr>
            <w:tcW w:w="946" w:type="dxa"/>
            <w:tcBorders>
              <w:top w:val="single" w:sz="4" w:space="0" w:color="auto"/>
              <w:left w:val="single" w:sz="4" w:space="0" w:color="auto"/>
              <w:bottom w:val="single" w:sz="4" w:space="0" w:color="auto"/>
              <w:right w:val="single" w:sz="4" w:space="0" w:color="auto"/>
            </w:tcBorders>
            <w:noWrap/>
            <w:vAlign w:val="center"/>
          </w:tcPr>
          <w:p w14:paraId="7C159409"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 xml:space="preserve">Fel </w:t>
            </w:r>
          </w:p>
          <w:p w14:paraId="62DD13A8"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(categoria)</w:t>
            </w:r>
          </w:p>
        </w:tc>
        <w:tc>
          <w:tcPr>
            <w:tcW w:w="791" w:type="dxa"/>
            <w:tcBorders>
              <w:top w:val="single" w:sz="4" w:space="0" w:color="auto"/>
              <w:left w:val="single" w:sz="4" w:space="0" w:color="auto"/>
              <w:bottom w:val="single" w:sz="4" w:space="0" w:color="auto"/>
              <w:right w:val="single" w:sz="4" w:space="0" w:color="auto"/>
            </w:tcBorders>
            <w:noWrap/>
            <w:vAlign w:val="center"/>
          </w:tcPr>
          <w:p w14:paraId="5647ED92"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Marca</w:t>
            </w:r>
          </w:p>
        </w:tc>
        <w:tc>
          <w:tcPr>
            <w:tcW w:w="1255" w:type="dxa"/>
            <w:tcBorders>
              <w:top w:val="single" w:sz="4" w:space="0" w:color="auto"/>
              <w:left w:val="single" w:sz="4" w:space="0" w:color="auto"/>
              <w:bottom w:val="single" w:sz="4" w:space="0" w:color="auto"/>
              <w:right w:val="single" w:sz="4" w:space="0" w:color="auto"/>
            </w:tcBorders>
            <w:noWrap/>
            <w:vAlign w:val="center"/>
          </w:tcPr>
          <w:p w14:paraId="2071D634"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Tip</w:t>
            </w:r>
          </w:p>
        </w:tc>
        <w:tc>
          <w:tcPr>
            <w:tcW w:w="860" w:type="dxa"/>
            <w:tcBorders>
              <w:top w:val="single" w:sz="4" w:space="0" w:color="auto"/>
              <w:left w:val="single" w:sz="4" w:space="0" w:color="auto"/>
              <w:bottom w:val="single" w:sz="4" w:space="0" w:color="auto"/>
              <w:right w:val="single" w:sz="4" w:space="0" w:color="auto"/>
            </w:tcBorders>
            <w:noWrap/>
            <w:vAlign w:val="center"/>
          </w:tcPr>
          <w:p w14:paraId="4A334C67"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Număr</w:t>
            </w:r>
          </w:p>
          <w:p w14:paraId="2D06D825"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circulaţie</w:t>
            </w:r>
          </w:p>
        </w:tc>
        <w:tc>
          <w:tcPr>
            <w:tcW w:w="1731" w:type="dxa"/>
            <w:tcBorders>
              <w:top w:val="single" w:sz="4" w:space="0" w:color="auto"/>
              <w:left w:val="single" w:sz="4" w:space="0" w:color="auto"/>
              <w:bottom w:val="single" w:sz="4" w:space="0" w:color="auto"/>
              <w:right w:val="single" w:sz="4" w:space="0" w:color="auto"/>
            </w:tcBorders>
            <w:noWrap/>
            <w:vAlign w:val="center"/>
          </w:tcPr>
          <w:p w14:paraId="7A9EDD47"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Număr identificare</w:t>
            </w:r>
          </w:p>
          <w:p w14:paraId="3B9BE4D4"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(serie şasiu)</w:t>
            </w:r>
          </w:p>
        </w:tc>
        <w:tc>
          <w:tcPr>
            <w:tcW w:w="934" w:type="dxa"/>
            <w:tcBorders>
              <w:top w:val="single" w:sz="4" w:space="0" w:color="auto"/>
              <w:left w:val="single" w:sz="4" w:space="0" w:color="auto"/>
              <w:bottom w:val="single" w:sz="4" w:space="0" w:color="auto"/>
              <w:right w:val="single" w:sz="4" w:space="0" w:color="auto"/>
            </w:tcBorders>
            <w:noWrap/>
            <w:vAlign w:val="center"/>
          </w:tcPr>
          <w:p w14:paraId="66A6728E"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Locuri/</w:t>
            </w:r>
          </w:p>
          <w:p w14:paraId="1A858DC0"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MTMA</w:t>
            </w:r>
          </w:p>
        </w:tc>
        <w:tc>
          <w:tcPr>
            <w:tcW w:w="1046" w:type="dxa"/>
            <w:tcBorders>
              <w:top w:val="single" w:sz="4" w:space="0" w:color="auto"/>
              <w:left w:val="single" w:sz="4" w:space="0" w:color="auto"/>
              <w:bottom w:val="single" w:sz="4" w:space="0" w:color="auto"/>
              <w:right w:val="single" w:sz="4" w:space="0" w:color="auto"/>
            </w:tcBorders>
            <w:noWrap/>
            <w:vAlign w:val="center"/>
          </w:tcPr>
          <w:p w14:paraId="109BC243"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Cilindree (cmc.) /</w:t>
            </w:r>
          </w:p>
          <w:p w14:paraId="42785111"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putere max.</w:t>
            </w:r>
          </w:p>
        </w:tc>
        <w:tc>
          <w:tcPr>
            <w:tcW w:w="760" w:type="dxa"/>
            <w:tcBorders>
              <w:top w:val="single" w:sz="4" w:space="0" w:color="auto"/>
              <w:left w:val="single" w:sz="4" w:space="0" w:color="auto"/>
              <w:bottom w:val="single" w:sz="4" w:space="0" w:color="auto"/>
              <w:right w:val="single" w:sz="4" w:space="0" w:color="auto"/>
            </w:tcBorders>
            <w:noWrap/>
            <w:vAlign w:val="center"/>
          </w:tcPr>
          <w:p w14:paraId="1CCAD304"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Nr. carte</w:t>
            </w:r>
          </w:p>
          <w:p w14:paraId="2C0E1220"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identitate</w:t>
            </w:r>
          </w:p>
        </w:tc>
        <w:tc>
          <w:tcPr>
            <w:tcW w:w="857" w:type="dxa"/>
            <w:tcBorders>
              <w:top w:val="single" w:sz="4" w:space="0" w:color="auto"/>
              <w:left w:val="single" w:sz="4" w:space="0" w:color="auto"/>
              <w:bottom w:val="single" w:sz="4" w:space="0" w:color="auto"/>
              <w:right w:val="single" w:sz="4" w:space="0" w:color="auto"/>
            </w:tcBorders>
            <w:vAlign w:val="center"/>
          </w:tcPr>
          <w:p w14:paraId="32DA2F04"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Data expirării poliţei actuale</w:t>
            </w:r>
          </w:p>
        </w:tc>
        <w:tc>
          <w:tcPr>
            <w:tcW w:w="906" w:type="dxa"/>
            <w:tcBorders>
              <w:top w:val="single" w:sz="4" w:space="0" w:color="auto"/>
              <w:left w:val="single" w:sz="4" w:space="0" w:color="auto"/>
              <w:bottom w:val="single" w:sz="4" w:space="0" w:color="auto"/>
              <w:right w:val="single" w:sz="4" w:space="0" w:color="auto"/>
            </w:tcBorders>
            <w:vAlign w:val="center"/>
          </w:tcPr>
          <w:p w14:paraId="774A7AAD"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Preţ unitar</w:t>
            </w:r>
          </w:p>
          <w:p w14:paraId="7F5130F6" w14:textId="77777777" w:rsidR="00A95DA0" w:rsidRPr="00DE19E4" w:rsidRDefault="00A95DA0" w:rsidP="00520425">
            <w:pPr>
              <w:jc w:val="center"/>
              <w:rPr>
                <w:rFonts w:ascii="Arial" w:hAnsi="Arial" w:cs="Arial"/>
                <w:b/>
                <w:bCs/>
                <w:sz w:val="16"/>
                <w:szCs w:val="16"/>
              </w:rPr>
            </w:pPr>
            <w:r w:rsidRPr="00DE19E4">
              <w:rPr>
                <w:rFonts w:ascii="Arial" w:hAnsi="Arial" w:cs="Arial"/>
                <w:b/>
                <w:bCs/>
                <w:sz w:val="16"/>
                <w:szCs w:val="16"/>
              </w:rPr>
              <w:t>(Lei)</w:t>
            </w:r>
          </w:p>
        </w:tc>
      </w:tr>
      <w:tr w:rsidR="00A95DA0" w:rsidRPr="00DE19E4" w14:paraId="6C98BD99" w14:textId="77777777" w:rsidTr="00520425">
        <w:trPr>
          <w:trHeight w:val="284"/>
          <w:jc w:val="center"/>
        </w:trPr>
        <w:tc>
          <w:tcPr>
            <w:tcW w:w="366" w:type="dxa"/>
            <w:tcBorders>
              <w:top w:val="single" w:sz="4" w:space="0" w:color="auto"/>
              <w:left w:val="single" w:sz="4" w:space="0" w:color="auto"/>
              <w:bottom w:val="single" w:sz="4" w:space="0" w:color="auto"/>
              <w:right w:val="single" w:sz="4" w:space="0" w:color="auto"/>
            </w:tcBorders>
            <w:noWrap/>
            <w:vAlign w:val="center"/>
          </w:tcPr>
          <w:p w14:paraId="182BC396" w14:textId="77777777" w:rsidR="00A95DA0" w:rsidRPr="00DE19E4" w:rsidRDefault="00A95DA0" w:rsidP="00520425">
            <w:pPr>
              <w:ind w:left="180"/>
              <w:jc w:val="center"/>
              <w:rPr>
                <w:rFonts w:ascii="Arial" w:hAnsi="Arial" w:cs="Arial"/>
                <w:sz w:val="16"/>
                <w:szCs w:val="16"/>
              </w:rPr>
            </w:pPr>
            <w:r>
              <w:rPr>
                <w:rFonts w:ascii="Arial" w:hAnsi="Arial" w:cs="Arial"/>
                <w:sz w:val="16"/>
                <w:szCs w:val="16"/>
              </w:rPr>
              <w:t>1.</w:t>
            </w:r>
          </w:p>
        </w:tc>
        <w:tc>
          <w:tcPr>
            <w:tcW w:w="946" w:type="dxa"/>
            <w:tcBorders>
              <w:top w:val="single" w:sz="4" w:space="0" w:color="auto"/>
              <w:left w:val="single" w:sz="4" w:space="0" w:color="auto"/>
              <w:bottom w:val="single" w:sz="4" w:space="0" w:color="auto"/>
              <w:right w:val="single" w:sz="4" w:space="0" w:color="auto"/>
            </w:tcBorders>
            <w:noWrap/>
            <w:vAlign w:val="center"/>
          </w:tcPr>
          <w:p w14:paraId="61FB027E" w14:textId="77777777" w:rsidR="00A95DA0" w:rsidRPr="00DE19E4" w:rsidRDefault="00A95DA0" w:rsidP="00520425">
            <w:pPr>
              <w:jc w:val="center"/>
              <w:rPr>
                <w:rFonts w:ascii="Arial" w:hAnsi="Arial" w:cs="Arial"/>
                <w:sz w:val="16"/>
                <w:szCs w:val="16"/>
              </w:rPr>
            </w:pPr>
            <w:r w:rsidRPr="00DE19E4">
              <w:rPr>
                <w:rFonts w:ascii="Arial" w:hAnsi="Arial" w:cs="Arial"/>
                <w:sz w:val="16"/>
                <w:szCs w:val="16"/>
              </w:rPr>
              <w:t xml:space="preserve">Autobuz M3 </w:t>
            </w:r>
          </w:p>
        </w:tc>
        <w:tc>
          <w:tcPr>
            <w:tcW w:w="791" w:type="dxa"/>
            <w:tcBorders>
              <w:top w:val="single" w:sz="4" w:space="0" w:color="auto"/>
              <w:left w:val="single" w:sz="4" w:space="0" w:color="auto"/>
              <w:bottom w:val="single" w:sz="4" w:space="0" w:color="auto"/>
              <w:right w:val="single" w:sz="4" w:space="0" w:color="auto"/>
            </w:tcBorders>
            <w:noWrap/>
            <w:vAlign w:val="center"/>
          </w:tcPr>
          <w:p w14:paraId="759B9408" w14:textId="77777777" w:rsidR="00A95DA0" w:rsidRPr="00DE19E4" w:rsidRDefault="00A95DA0" w:rsidP="00520425">
            <w:pPr>
              <w:jc w:val="center"/>
              <w:rPr>
                <w:rFonts w:ascii="Arial" w:hAnsi="Arial" w:cs="Arial"/>
                <w:sz w:val="16"/>
                <w:szCs w:val="16"/>
              </w:rPr>
            </w:pPr>
            <w:r w:rsidRPr="00DE19E4">
              <w:rPr>
                <w:rFonts w:ascii="Arial" w:hAnsi="Arial" w:cs="Arial"/>
                <w:sz w:val="16"/>
                <w:szCs w:val="16"/>
              </w:rPr>
              <w:t>MAN</w:t>
            </w:r>
          </w:p>
        </w:tc>
        <w:tc>
          <w:tcPr>
            <w:tcW w:w="1255" w:type="dxa"/>
            <w:tcBorders>
              <w:top w:val="single" w:sz="4" w:space="0" w:color="auto"/>
              <w:left w:val="single" w:sz="4" w:space="0" w:color="auto"/>
              <w:bottom w:val="single" w:sz="4" w:space="0" w:color="auto"/>
              <w:right w:val="single" w:sz="4" w:space="0" w:color="auto"/>
            </w:tcBorders>
            <w:noWrap/>
            <w:vAlign w:val="center"/>
          </w:tcPr>
          <w:p w14:paraId="6C8AE533" w14:textId="77777777" w:rsidR="00A95DA0" w:rsidRPr="00DE19E4" w:rsidRDefault="00A95DA0" w:rsidP="00520425">
            <w:pPr>
              <w:jc w:val="center"/>
              <w:rPr>
                <w:rFonts w:ascii="Arial" w:hAnsi="Arial" w:cs="Arial"/>
                <w:sz w:val="16"/>
                <w:szCs w:val="16"/>
              </w:rPr>
            </w:pPr>
            <w:r w:rsidRPr="00DE19E4">
              <w:rPr>
                <w:rFonts w:ascii="Arial" w:hAnsi="Arial" w:cs="Arial"/>
                <w:sz w:val="16"/>
                <w:szCs w:val="16"/>
              </w:rPr>
              <w:t>Lion*s Coach</w:t>
            </w:r>
          </w:p>
        </w:tc>
        <w:tc>
          <w:tcPr>
            <w:tcW w:w="860" w:type="dxa"/>
            <w:tcBorders>
              <w:top w:val="single" w:sz="4" w:space="0" w:color="auto"/>
              <w:left w:val="single" w:sz="4" w:space="0" w:color="auto"/>
              <w:bottom w:val="single" w:sz="4" w:space="0" w:color="auto"/>
              <w:right w:val="single" w:sz="4" w:space="0" w:color="auto"/>
            </w:tcBorders>
            <w:noWrap/>
            <w:vAlign w:val="center"/>
          </w:tcPr>
          <w:p w14:paraId="2787BDC1" w14:textId="77777777" w:rsidR="00A95DA0" w:rsidRPr="00DE19E4" w:rsidRDefault="00A95DA0" w:rsidP="00520425">
            <w:pPr>
              <w:jc w:val="center"/>
              <w:rPr>
                <w:rFonts w:ascii="Arial" w:hAnsi="Arial" w:cs="Arial"/>
                <w:sz w:val="16"/>
                <w:szCs w:val="16"/>
              </w:rPr>
            </w:pPr>
            <w:r w:rsidRPr="00DE19E4">
              <w:rPr>
                <w:rFonts w:ascii="Arial" w:hAnsi="Arial" w:cs="Arial"/>
                <w:sz w:val="16"/>
                <w:szCs w:val="16"/>
              </w:rPr>
              <w:t>BH11VEH</w:t>
            </w:r>
          </w:p>
        </w:tc>
        <w:tc>
          <w:tcPr>
            <w:tcW w:w="1731" w:type="dxa"/>
            <w:tcBorders>
              <w:top w:val="single" w:sz="4" w:space="0" w:color="auto"/>
              <w:left w:val="single" w:sz="4" w:space="0" w:color="auto"/>
              <w:bottom w:val="single" w:sz="4" w:space="0" w:color="auto"/>
              <w:right w:val="single" w:sz="4" w:space="0" w:color="auto"/>
            </w:tcBorders>
            <w:noWrap/>
            <w:vAlign w:val="center"/>
          </w:tcPr>
          <w:p w14:paraId="1D876211" w14:textId="77777777" w:rsidR="00A95DA0" w:rsidRPr="00DE19E4" w:rsidRDefault="00A95DA0" w:rsidP="00520425">
            <w:pPr>
              <w:jc w:val="center"/>
              <w:rPr>
                <w:rFonts w:ascii="Arial" w:hAnsi="Arial" w:cs="Arial"/>
                <w:sz w:val="16"/>
                <w:szCs w:val="16"/>
              </w:rPr>
            </w:pPr>
            <w:r w:rsidRPr="00DE19E4">
              <w:rPr>
                <w:rFonts w:ascii="Arial" w:hAnsi="Arial" w:cs="Arial"/>
                <w:sz w:val="16"/>
                <w:szCs w:val="16"/>
              </w:rPr>
              <w:t>WMAR07ZZ27T010736</w:t>
            </w:r>
          </w:p>
        </w:tc>
        <w:tc>
          <w:tcPr>
            <w:tcW w:w="934" w:type="dxa"/>
            <w:tcBorders>
              <w:top w:val="single" w:sz="4" w:space="0" w:color="auto"/>
              <w:left w:val="single" w:sz="4" w:space="0" w:color="auto"/>
              <w:bottom w:val="single" w:sz="4" w:space="0" w:color="auto"/>
              <w:right w:val="single" w:sz="4" w:space="0" w:color="auto"/>
            </w:tcBorders>
            <w:noWrap/>
            <w:vAlign w:val="center"/>
          </w:tcPr>
          <w:p w14:paraId="6DC9EE8E" w14:textId="77777777" w:rsidR="00A95DA0" w:rsidRPr="00DE19E4" w:rsidRDefault="00A95DA0" w:rsidP="00520425">
            <w:pPr>
              <w:jc w:val="center"/>
              <w:rPr>
                <w:rFonts w:ascii="Arial" w:hAnsi="Arial" w:cs="Arial"/>
                <w:sz w:val="16"/>
                <w:szCs w:val="16"/>
              </w:rPr>
            </w:pPr>
            <w:r w:rsidRPr="00DE19E4">
              <w:rPr>
                <w:rFonts w:ascii="Arial" w:hAnsi="Arial" w:cs="Arial"/>
                <w:sz w:val="16"/>
                <w:szCs w:val="16"/>
              </w:rPr>
              <w:t>42/18000</w:t>
            </w:r>
          </w:p>
        </w:tc>
        <w:tc>
          <w:tcPr>
            <w:tcW w:w="1046" w:type="dxa"/>
            <w:tcBorders>
              <w:top w:val="single" w:sz="4" w:space="0" w:color="auto"/>
              <w:left w:val="single" w:sz="4" w:space="0" w:color="auto"/>
              <w:bottom w:val="single" w:sz="4" w:space="0" w:color="auto"/>
              <w:right w:val="single" w:sz="4" w:space="0" w:color="auto"/>
            </w:tcBorders>
            <w:noWrap/>
            <w:vAlign w:val="center"/>
          </w:tcPr>
          <w:p w14:paraId="76D1A941" w14:textId="77777777" w:rsidR="00A95DA0" w:rsidRPr="00DE19E4" w:rsidRDefault="00A95DA0" w:rsidP="00520425">
            <w:pPr>
              <w:jc w:val="center"/>
              <w:rPr>
                <w:rFonts w:ascii="Arial" w:hAnsi="Arial" w:cs="Arial"/>
                <w:sz w:val="16"/>
                <w:szCs w:val="16"/>
              </w:rPr>
            </w:pPr>
            <w:r w:rsidRPr="00DE19E4">
              <w:rPr>
                <w:rFonts w:ascii="Arial" w:hAnsi="Arial" w:cs="Arial"/>
                <w:sz w:val="16"/>
                <w:szCs w:val="16"/>
              </w:rPr>
              <w:t>10518/294</w:t>
            </w:r>
          </w:p>
        </w:tc>
        <w:tc>
          <w:tcPr>
            <w:tcW w:w="760" w:type="dxa"/>
            <w:tcBorders>
              <w:top w:val="single" w:sz="4" w:space="0" w:color="auto"/>
              <w:left w:val="single" w:sz="4" w:space="0" w:color="auto"/>
              <w:bottom w:val="single" w:sz="4" w:space="0" w:color="auto"/>
              <w:right w:val="single" w:sz="4" w:space="0" w:color="auto"/>
            </w:tcBorders>
            <w:noWrap/>
            <w:vAlign w:val="center"/>
          </w:tcPr>
          <w:p w14:paraId="64572390" w14:textId="77777777" w:rsidR="00A95DA0" w:rsidRPr="00DE19E4" w:rsidRDefault="00A95DA0" w:rsidP="00520425">
            <w:pPr>
              <w:jc w:val="center"/>
              <w:rPr>
                <w:rFonts w:ascii="Arial" w:hAnsi="Arial" w:cs="Arial"/>
                <w:sz w:val="16"/>
                <w:szCs w:val="16"/>
              </w:rPr>
            </w:pPr>
            <w:r w:rsidRPr="00DE19E4">
              <w:rPr>
                <w:rFonts w:ascii="Arial" w:hAnsi="Arial" w:cs="Arial"/>
                <w:sz w:val="16"/>
                <w:szCs w:val="16"/>
              </w:rPr>
              <w:t>F901926</w:t>
            </w:r>
          </w:p>
        </w:tc>
        <w:tc>
          <w:tcPr>
            <w:tcW w:w="857" w:type="dxa"/>
            <w:tcBorders>
              <w:top w:val="single" w:sz="4" w:space="0" w:color="auto"/>
              <w:left w:val="single" w:sz="4" w:space="0" w:color="auto"/>
              <w:bottom w:val="single" w:sz="4" w:space="0" w:color="auto"/>
              <w:right w:val="single" w:sz="4" w:space="0" w:color="auto"/>
            </w:tcBorders>
            <w:vAlign w:val="center"/>
          </w:tcPr>
          <w:p w14:paraId="7DFC3C60" w14:textId="77777777" w:rsidR="00A95DA0" w:rsidRPr="00BC5BD7" w:rsidRDefault="00A95DA0" w:rsidP="00520425">
            <w:pPr>
              <w:jc w:val="center"/>
              <w:rPr>
                <w:rFonts w:ascii="Arial" w:hAnsi="Arial" w:cs="Arial"/>
                <w:sz w:val="16"/>
                <w:szCs w:val="16"/>
                <w:lang w:val="ro-RO"/>
              </w:rPr>
            </w:pPr>
            <w:r w:rsidRPr="00BC5BD7">
              <w:rPr>
                <w:rFonts w:ascii="Arial" w:hAnsi="Arial" w:cs="Arial"/>
                <w:sz w:val="16"/>
                <w:szCs w:val="16"/>
              </w:rPr>
              <w:t>29.01.2027</w:t>
            </w:r>
          </w:p>
        </w:tc>
        <w:tc>
          <w:tcPr>
            <w:tcW w:w="906" w:type="dxa"/>
            <w:tcBorders>
              <w:top w:val="single" w:sz="4" w:space="0" w:color="auto"/>
              <w:left w:val="single" w:sz="4" w:space="0" w:color="auto"/>
              <w:bottom w:val="single" w:sz="4" w:space="0" w:color="auto"/>
              <w:right w:val="single" w:sz="4" w:space="0" w:color="auto"/>
            </w:tcBorders>
            <w:vAlign w:val="center"/>
          </w:tcPr>
          <w:p w14:paraId="50A532C0" w14:textId="4FB39B47" w:rsidR="00A95DA0" w:rsidRPr="005435D6" w:rsidRDefault="00A95DA0" w:rsidP="00520425">
            <w:pPr>
              <w:jc w:val="center"/>
              <w:rPr>
                <w:rFonts w:ascii="Arial" w:hAnsi="Arial" w:cs="Arial"/>
                <w:sz w:val="16"/>
                <w:szCs w:val="16"/>
              </w:rPr>
            </w:pPr>
          </w:p>
        </w:tc>
      </w:tr>
      <w:tr w:rsidR="00A95DA0" w:rsidRPr="00DE19E4" w14:paraId="6E42EF01" w14:textId="77777777" w:rsidTr="00520425">
        <w:trPr>
          <w:trHeight w:val="284"/>
          <w:jc w:val="center"/>
        </w:trPr>
        <w:tc>
          <w:tcPr>
            <w:tcW w:w="366" w:type="dxa"/>
            <w:tcBorders>
              <w:top w:val="single" w:sz="4" w:space="0" w:color="auto"/>
              <w:left w:val="single" w:sz="4" w:space="0" w:color="auto"/>
              <w:bottom w:val="single" w:sz="4" w:space="0" w:color="auto"/>
              <w:right w:val="single" w:sz="4" w:space="0" w:color="auto"/>
            </w:tcBorders>
            <w:noWrap/>
            <w:vAlign w:val="center"/>
          </w:tcPr>
          <w:p w14:paraId="3AAE8C38" w14:textId="77777777" w:rsidR="00A95DA0" w:rsidRPr="00DE19E4" w:rsidRDefault="00A95DA0" w:rsidP="00520425">
            <w:pPr>
              <w:ind w:left="180"/>
              <w:jc w:val="center"/>
              <w:rPr>
                <w:rFonts w:ascii="Arial" w:hAnsi="Arial" w:cs="Arial"/>
                <w:sz w:val="16"/>
                <w:szCs w:val="16"/>
              </w:rPr>
            </w:pPr>
            <w:r>
              <w:rPr>
                <w:rFonts w:ascii="Arial" w:hAnsi="Arial" w:cs="Arial"/>
                <w:sz w:val="16"/>
                <w:szCs w:val="16"/>
              </w:rPr>
              <w:t>2.</w:t>
            </w:r>
          </w:p>
        </w:tc>
        <w:tc>
          <w:tcPr>
            <w:tcW w:w="946" w:type="dxa"/>
            <w:tcBorders>
              <w:top w:val="single" w:sz="4" w:space="0" w:color="auto"/>
              <w:left w:val="single" w:sz="4" w:space="0" w:color="auto"/>
              <w:bottom w:val="single" w:sz="4" w:space="0" w:color="auto"/>
              <w:right w:val="single" w:sz="4" w:space="0" w:color="auto"/>
            </w:tcBorders>
            <w:noWrap/>
            <w:vAlign w:val="center"/>
          </w:tcPr>
          <w:p w14:paraId="55462113" w14:textId="77777777" w:rsidR="00A95DA0" w:rsidRPr="00125C81" w:rsidRDefault="00A95DA0" w:rsidP="00520425">
            <w:pPr>
              <w:jc w:val="center"/>
              <w:rPr>
                <w:rFonts w:ascii="Arial" w:hAnsi="Arial" w:cs="Arial"/>
                <w:sz w:val="16"/>
                <w:szCs w:val="16"/>
              </w:rPr>
            </w:pPr>
            <w:r w:rsidRPr="00125C81">
              <w:rPr>
                <w:rFonts w:ascii="Arial" w:hAnsi="Arial" w:cs="Arial"/>
                <w:sz w:val="16"/>
                <w:szCs w:val="16"/>
              </w:rPr>
              <w:t>Autobuz</w:t>
            </w:r>
          </w:p>
        </w:tc>
        <w:tc>
          <w:tcPr>
            <w:tcW w:w="791" w:type="dxa"/>
            <w:tcBorders>
              <w:top w:val="single" w:sz="4" w:space="0" w:color="auto"/>
              <w:left w:val="single" w:sz="4" w:space="0" w:color="auto"/>
              <w:bottom w:val="single" w:sz="4" w:space="0" w:color="auto"/>
              <w:right w:val="single" w:sz="4" w:space="0" w:color="auto"/>
            </w:tcBorders>
            <w:noWrap/>
            <w:vAlign w:val="center"/>
          </w:tcPr>
          <w:p w14:paraId="7E6FC2D8" w14:textId="77777777" w:rsidR="00A95DA0" w:rsidRPr="00125C81" w:rsidRDefault="00A95DA0" w:rsidP="00520425">
            <w:pPr>
              <w:jc w:val="center"/>
              <w:rPr>
                <w:rFonts w:ascii="Arial" w:hAnsi="Arial" w:cs="Arial"/>
                <w:sz w:val="16"/>
                <w:szCs w:val="16"/>
              </w:rPr>
            </w:pPr>
            <w:r w:rsidRPr="00125C81">
              <w:rPr>
                <w:rFonts w:ascii="Arial" w:hAnsi="Arial" w:cs="Arial"/>
                <w:sz w:val="16"/>
                <w:szCs w:val="16"/>
              </w:rPr>
              <w:t>MB</w:t>
            </w:r>
          </w:p>
        </w:tc>
        <w:tc>
          <w:tcPr>
            <w:tcW w:w="1255" w:type="dxa"/>
            <w:tcBorders>
              <w:top w:val="single" w:sz="4" w:space="0" w:color="auto"/>
              <w:left w:val="single" w:sz="4" w:space="0" w:color="auto"/>
              <w:bottom w:val="single" w:sz="4" w:space="0" w:color="auto"/>
              <w:right w:val="single" w:sz="4" w:space="0" w:color="auto"/>
            </w:tcBorders>
            <w:noWrap/>
            <w:vAlign w:val="center"/>
          </w:tcPr>
          <w:p w14:paraId="2092DCB8" w14:textId="77777777" w:rsidR="00A95DA0" w:rsidRPr="00125C81" w:rsidRDefault="00A95DA0" w:rsidP="00520425">
            <w:pPr>
              <w:jc w:val="center"/>
              <w:rPr>
                <w:rFonts w:ascii="Arial" w:hAnsi="Arial" w:cs="Arial"/>
                <w:sz w:val="16"/>
                <w:szCs w:val="16"/>
              </w:rPr>
            </w:pPr>
            <w:r w:rsidRPr="00125C81">
              <w:rPr>
                <w:rFonts w:ascii="Arial" w:hAnsi="Arial" w:cs="Arial"/>
                <w:sz w:val="16"/>
                <w:szCs w:val="16"/>
              </w:rPr>
              <w:t>Conecto</w:t>
            </w:r>
          </w:p>
        </w:tc>
        <w:tc>
          <w:tcPr>
            <w:tcW w:w="860" w:type="dxa"/>
            <w:tcBorders>
              <w:top w:val="single" w:sz="4" w:space="0" w:color="auto"/>
              <w:left w:val="single" w:sz="4" w:space="0" w:color="auto"/>
              <w:bottom w:val="single" w:sz="4" w:space="0" w:color="auto"/>
              <w:right w:val="single" w:sz="4" w:space="0" w:color="auto"/>
            </w:tcBorders>
            <w:noWrap/>
            <w:vAlign w:val="center"/>
          </w:tcPr>
          <w:p w14:paraId="3D2A493F" w14:textId="77777777" w:rsidR="00A95DA0" w:rsidRPr="00125C81" w:rsidRDefault="00A95DA0" w:rsidP="00520425">
            <w:pPr>
              <w:jc w:val="center"/>
              <w:rPr>
                <w:rFonts w:ascii="Arial" w:hAnsi="Arial" w:cs="Arial"/>
                <w:sz w:val="16"/>
                <w:szCs w:val="16"/>
              </w:rPr>
            </w:pPr>
            <w:r w:rsidRPr="00125C81">
              <w:rPr>
                <w:rFonts w:ascii="Arial" w:hAnsi="Arial" w:cs="Arial"/>
                <w:sz w:val="16"/>
                <w:szCs w:val="16"/>
              </w:rPr>
              <w:t>BH02TLO</w:t>
            </w:r>
          </w:p>
        </w:tc>
        <w:tc>
          <w:tcPr>
            <w:tcW w:w="1731" w:type="dxa"/>
            <w:tcBorders>
              <w:top w:val="single" w:sz="4" w:space="0" w:color="auto"/>
              <w:left w:val="single" w:sz="4" w:space="0" w:color="auto"/>
              <w:bottom w:val="single" w:sz="4" w:space="0" w:color="auto"/>
              <w:right w:val="single" w:sz="4" w:space="0" w:color="auto"/>
            </w:tcBorders>
            <w:noWrap/>
            <w:vAlign w:val="center"/>
          </w:tcPr>
          <w:p w14:paraId="1A48DDE4" w14:textId="77777777" w:rsidR="00A95DA0" w:rsidRPr="00125C81" w:rsidRDefault="00A95DA0" w:rsidP="00520425">
            <w:pPr>
              <w:jc w:val="center"/>
              <w:rPr>
                <w:rFonts w:ascii="Arial" w:hAnsi="Arial" w:cs="Arial"/>
                <w:sz w:val="16"/>
                <w:szCs w:val="16"/>
              </w:rPr>
            </w:pPr>
            <w:r w:rsidRPr="00125C81">
              <w:rPr>
                <w:rFonts w:ascii="Arial" w:hAnsi="Arial" w:cs="Arial"/>
                <w:sz w:val="16"/>
                <w:szCs w:val="16"/>
                <w:lang w:val="ro-RO"/>
              </w:rPr>
              <w:t>WEB62833113286570</w:t>
            </w:r>
          </w:p>
        </w:tc>
        <w:tc>
          <w:tcPr>
            <w:tcW w:w="934" w:type="dxa"/>
            <w:tcBorders>
              <w:top w:val="single" w:sz="4" w:space="0" w:color="auto"/>
              <w:left w:val="single" w:sz="4" w:space="0" w:color="auto"/>
              <w:bottom w:val="single" w:sz="4" w:space="0" w:color="auto"/>
              <w:right w:val="single" w:sz="4" w:space="0" w:color="auto"/>
            </w:tcBorders>
            <w:noWrap/>
            <w:vAlign w:val="center"/>
          </w:tcPr>
          <w:p w14:paraId="78752BCC" w14:textId="77777777" w:rsidR="00A95DA0" w:rsidRPr="00125C81" w:rsidRDefault="00A95DA0" w:rsidP="00520425">
            <w:pPr>
              <w:jc w:val="center"/>
              <w:rPr>
                <w:rFonts w:ascii="Arial" w:hAnsi="Arial" w:cs="Arial"/>
                <w:sz w:val="16"/>
                <w:szCs w:val="16"/>
              </w:rPr>
            </w:pPr>
            <w:r w:rsidRPr="00125C81">
              <w:rPr>
                <w:rFonts w:ascii="Arial" w:hAnsi="Arial" w:cs="Arial"/>
                <w:sz w:val="16"/>
                <w:szCs w:val="16"/>
              </w:rPr>
              <w:t>106/19000</w:t>
            </w:r>
          </w:p>
        </w:tc>
        <w:tc>
          <w:tcPr>
            <w:tcW w:w="1046" w:type="dxa"/>
            <w:tcBorders>
              <w:top w:val="single" w:sz="4" w:space="0" w:color="auto"/>
              <w:left w:val="single" w:sz="4" w:space="0" w:color="auto"/>
              <w:bottom w:val="single" w:sz="4" w:space="0" w:color="auto"/>
              <w:right w:val="single" w:sz="4" w:space="0" w:color="auto"/>
            </w:tcBorders>
            <w:noWrap/>
            <w:vAlign w:val="center"/>
          </w:tcPr>
          <w:p w14:paraId="421E2540" w14:textId="77777777" w:rsidR="00A95DA0" w:rsidRPr="00125C81" w:rsidRDefault="00A95DA0" w:rsidP="00520425">
            <w:pPr>
              <w:jc w:val="center"/>
              <w:rPr>
                <w:rFonts w:ascii="Arial" w:hAnsi="Arial" w:cs="Arial"/>
                <w:sz w:val="16"/>
                <w:szCs w:val="16"/>
              </w:rPr>
            </w:pPr>
            <w:r w:rsidRPr="00125C81">
              <w:rPr>
                <w:rFonts w:ascii="Arial" w:hAnsi="Arial" w:cs="Arial"/>
                <w:sz w:val="16"/>
                <w:szCs w:val="16"/>
              </w:rPr>
              <w:t>7698/220</w:t>
            </w:r>
          </w:p>
        </w:tc>
        <w:tc>
          <w:tcPr>
            <w:tcW w:w="760" w:type="dxa"/>
            <w:tcBorders>
              <w:top w:val="single" w:sz="4" w:space="0" w:color="auto"/>
              <w:left w:val="single" w:sz="4" w:space="0" w:color="auto"/>
              <w:bottom w:val="single" w:sz="4" w:space="0" w:color="auto"/>
              <w:right w:val="single" w:sz="4" w:space="0" w:color="auto"/>
            </w:tcBorders>
            <w:noWrap/>
            <w:vAlign w:val="center"/>
          </w:tcPr>
          <w:p w14:paraId="1987D0B5" w14:textId="77777777" w:rsidR="00A95DA0" w:rsidRPr="00125C81" w:rsidRDefault="00A95DA0" w:rsidP="00520425">
            <w:pPr>
              <w:jc w:val="center"/>
              <w:rPr>
                <w:rFonts w:ascii="Arial" w:hAnsi="Arial" w:cs="Arial"/>
                <w:sz w:val="16"/>
                <w:szCs w:val="16"/>
              </w:rPr>
            </w:pPr>
            <w:r w:rsidRPr="00125C81">
              <w:rPr>
                <w:rFonts w:ascii="Arial" w:hAnsi="Arial" w:cs="Arial"/>
                <w:sz w:val="16"/>
                <w:szCs w:val="16"/>
              </w:rPr>
              <w:t>0383286</w:t>
            </w:r>
          </w:p>
        </w:tc>
        <w:tc>
          <w:tcPr>
            <w:tcW w:w="857" w:type="dxa"/>
            <w:tcBorders>
              <w:top w:val="single" w:sz="4" w:space="0" w:color="auto"/>
              <w:left w:val="single" w:sz="4" w:space="0" w:color="auto"/>
              <w:bottom w:val="single" w:sz="4" w:space="0" w:color="auto"/>
              <w:right w:val="single" w:sz="4" w:space="0" w:color="auto"/>
            </w:tcBorders>
            <w:vAlign w:val="center"/>
          </w:tcPr>
          <w:p w14:paraId="0A5E7C09" w14:textId="77777777" w:rsidR="00A95DA0" w:rsidRPr="00BC5BD7" w:rsidRDefault="00A95DA0" w:rsidP="00520425">
            <w:pPr>
              <w:jc w:val="center"/>
              <w:rPr>
                <w:rFonts w:ascii="Arial" w:hAnsi="Arial" w:cs="Arial"/>
                <w:sz w:val="16"/>
                <w:szCs w:val="16"/>
              </w:rPr>
            </w:pPr>
            <w:r w:rsidRPr="00BC5BD7">
              <w:rPr>
                <w:rFonts w:ascii="Arial" w:hAnsi="Arial" w:cs="Arial"/>
                <w:sz w:val="16"/>
                <w:szCs w:val="16"/>
              </w:rPr>
              <w:t>-</w:t>
            </w:r>
          </w:p>
        </w:tc>
        <w:tc>
          <w:tcPr>
            <w:tcW w:w="906" w:type="dxa"/>
            <w:tcBorders>
              <w:top w:val="single" w:sz="4" w:space="0" w:color="auto"/>
              <w:left w:val="single" w:sz="4" w:space="0" w:color="auto"/>
              <w:bottom w:val="single" w:sz="4" w:space="0" w:color="auto"/>
              <w:right w:val="single" w:sz="4" w:space="0" w:color="auto"/>
            </w:tcBorders>
            <w:vAlign w:val="center"/>
          </w:tcPr>
          <w:p w14:paraId="65C9154C" w14:textId="3858DB18" w:rsidR="00A95DA0" w:rsidRPr="005435D6" w:rsidRDefault="00A95DA0" w:rsidP="00520425">
            <w:pPr>
              <w:jc w:val="center"/>
              <w:rPr>
                <w:rFonts w:ascii="Arial" w:hAnsi="Arial" w:cs="Arial"/>
                <w:sz w:val="16"/>
                <w:szCs w:val="16"/>
              </w:rPr>
            </w:pPr>
          </w:p>
        </w:tc>
      </w:tr>
      <w:tr w:rsidR="00A95DA0" w:rsidRPr="00DE19E4" w14:paraId="3A282EB1" w14:textId="77777777" w:rsidTr="00520425">
        <w:trPr>
          <w:trHeight w:val="284"/>
          <w:jc w:val="center"/>
        </w:trPr>
        <w:tc>
          <w:tcPr>
            <w:tcW w:w="366" w:type="dxa"/>
            <w:tcBorders>
              <w:top w:val="single" w:sz="4" w:space="0" w:color="auto"/>
              <w:left w:val="single" w:sz="4" w:space="0" w:color="auto"/>
              <w:bottom w:val="single" w:sz="4" w:space="0" w:color="auto"/>
              <w:right w:val="single" w:sz="4" w:space="0" w:color="auto"/>
            </w:tcBorders>
            <w:noWrap/>
            <w:vAlign w:val="center"/>
          </w:tcPr>
          <w:p w14:paraId="18D7F6DF" w14:textId="77777777" w:rsidR="00A95DA0" w:rsidRPr="00DE19E4" w:rsidRDefault="00A95DA0" w:rsidP="00520425">
            <w:pPr>
              <w:ind w:left="180"/>
              <w:jc w:val="center"/>
              <w:rPr>
                <w:rFonts w:ascii="Arial" w:hAnsi="Arial" w:cs="Arial"/>
                <w:sz w:val="16"/>
                <w:szCs w:val="16"/>
              </w:rPr>
            </w:pPr>
            <w:r>
              <w:rPr>
                <w:rFonts w:ascii="Arial" w:hAnsi="Arial" w:cs="Arial"/>
                <w:sz w:val="16"/>
                <w:szCs w:val="16"/>
              </w:rPr>
              <w:t>3.</w:t>
            </w:r>
          </w:p>
        </w:tc>
        <w:tc>
          <w:tcPr>
            <w:tcW w:w="946" w:type="dxa"/>
            <w:tcBorders>
              <w:top w:val="single" w:sz="4" w:space="0" w:color="auto"/>
              <w:left w:val="single" w:sz="4" w:space="0" w:color="auto"/>
              <w:bottom w:val="single" w:sz="4" w:space="0" w:color="auto"/>
              <w:right w:val="single" w:sz="4" w:space="0" w:color="auto"/>
            </w:tcBorders>
            <w:noWrap/>
            <w:vAlign w:val="center"/>
          </w:tcPr>
          <w:p w14:paraId="30268614" w14:textId="77777777" w:rsidR="00A95DA0" w:rsidRPr="00D7311D" w:rsidRDefault="00A95DA0" w:rsidP="00520425">
            <w:pPr>
              <w:jc w:val="center"/>
              <w:rPr>
                <w:rFonts w:ascii="Arial" w:hAnsi="Arial" w:cs="Arial"/>
                <w:sz w:val="16"/>
                <w:szCs w:val="16"/>
              </w:rPr>
            </w:pPr>
            <w:r w:rsidRPr="00D7311D">
              <w:rPr>
                <w:rFonts w:ascii="Arial" w:hAnsi="Arial" w:cs="Arial"/>
                <w:sz w:val="16"/>
                <w:szCs w:val="16"/>
              </w:rPr>
              <w:t>Autobuz</w:t>
            </w:r>
          </w:p>
        </w:tc>
        <w:tc>
          <w:tcPr>
            <w:tcW w:w="791" w:type="dxa"/>
            <w:tcBorders>
              <w:top w:val="single" w:sz="4" w:space="0" w:color="auto"/>
              <w:left w:val="single" w:sz="4" w:space="0" w:color="auto"/>
              <w:bottom w:val="single" w:sz="4" w:space="0" w:color="auto"/>
              <w:right w:val="single" w:sz="4" w:space="0" w:color="auto"/>
            </w:tcBorders>
            <w:noWrap/>
            <w:vAlign w:val="center"/>
          </w:tcPr>
          <w:p w14:paraId="50F28887" w14:textId="77777777" w:rsidR="00A95DA0" w:rsidRPr="00D7311D" w:rsidRDefault="00A95DA0" w:rsidP="00520425">
            <w:pPr>
              <w:jc w:val="center"/>
              <w:rPr>
                <w:rFonts w:ascii="Arial" w:hAnsi="Arial" w:cs="Arial"/>
                <w:sz w:val="16"/>
                <w:szCs w:val="16"/>
              </w:rPr>
            </w:pPr>
            <w:r w:rsidRPr="00D7311D">
              <w:rPr>
                <w:rFonts w:ascii="Arial" w:hAnsi="Arial" w:cs="Arial"/>
                <w:sz w:val="16"/>
                <w:szCs w:val="16"/>
              </w:rPr>
              <w:t>MB</w:t>
            </w:r>
          </w:p>
        </w:tc>
        <w:tc>
          <w:tcPr>
            <w:tcW w:w="1255" w:type="dxa"/>
            <w:tcBorders>
              <w:top w:val="single" w:sz="4" w:space="0" w:color="auto"/>
              <w:left w:val="single" w:sz="4" w:space="0" w:color="auto"/>
              <w:bottom w:val="single" w:sz="4" w:space="0" w:color="auto"/>
              <w:right w:val="single" w:sz="4" w:space="0" w:color="auto"/>
            </w:tcBorders>
            <w:noWrap/>
            <w:vAlign w:val="center"/>
          </w:tcPr>
          <w:p w14:paraId="036C8607" w14:textId="77777777" w:rsidR="00A95DA0" w:rsidRPr="00D7311D" w:rsidRDefault="00A95DA0" w:rsidP="00520425">
            <w:pPr>
              <w:jc w:val="center"/>
              <w:rPr>
                <w:rFonts w:ascii="Arial" w:hAnsi="Arial" w:cs="Arial"/>
                <w:sz w:val="16"/>
                <w:szCs w:val="16"/>
              </w:rPr>
            </w:pPr>
            <w:r w:rsidRPr="00D7311D">
              <w:rPr>
                <w:rFonts w:ascii="Arial" w:hAnsi="Arial" w:cs="Arial"/>
                <w:sz w:val="16"/>
                <w:szCs w:val="16"/>
              </w:rPr>
              <w:t>O530</w:t>
            </w:r>
            <w:r>
              <w:rPr>
                <w:rFonts w:ascii="Arial" w:hAnsi="Arial" w:cs="Arial"/>
                <w:sz w:val="16"/>
                <w:szCs w:val="16"/>
              </w:rPr>
              <w:t>/Citaro</w:t>
            </w:r>
          </w:p>
        </w:tc>
        <w:tc>
          <w:tcPr>
            <w:tcW w:w="860" w:type="dxa"/>
            <w:tcBorders>
              <w:top w:val="single" w:sz="4" w:space="0" w:color="auto"/>
              <w:left w:val="single" w:sz="4" w:space="0" w:color="auto"/>
              <w:bottom w:val="single" w:sz="4" w:space="0" w:color="auto"/>
              <w:right w:val="single" w:sz="4" w:space="0" w:color="auto"/>
            </w:tcBorders>
            <w:noWrap/>
            <w:vAlign w:val="center"/>
          </w:tcPr>
          <w:p w14:paraId="755E6BFE" w14:textId="77777777" w:rsidR="00A95DA0" w:rsidRPr="00D7311D" w:rsidRDefault="00A95DA0" w:rsidP="00520425">
            <w:pPr>
              <w:jc w:val="center"/>
              <w:rPr>
                <w:rFonts w:ascii="Arial" w:hAnsi="Arial" w:cs="Arial"/>
                <w:sz w:val="16"/>
                <w:szCs w:val="16"/>
              </w:rPr>
            </w:pPr>
            <w:r w:rsidRPr="00D7311D">
              <w:rPr>
                <w:rFonts w:ascii="Arial" w:hAnsi="Arial" w:cs="Arial"/>
                <w:sz w:val="16"/>
                <w:szCs w:val="16"/>
              </w:rPr>
              <w:t>BH16TSP</w:t>
            </w:r>
          </w:p>
        </w:tc>
        <w:tc>
          <w:tcPr>
            <w:tcW w:w="1731" w:type="dxa"/>
            <w:tcBorders>
              <w:top w:val="single" w:sz="4" w:space="0" w:color="auto"/>
              <w:left w:val="single" w:sz="4" w:space="0" w:color="auto"/>
              <w:bottom w:val="single" w:sz="4" w:space="0" w:color="auto"/>
              <w:right w:val="single" w:sz="4" w:space="0" w:color="auto"/>
            </w:tcBorders>
            <w:noWrap/>
            <w:vAlign w:val="center"/>
          </w:tcPr>
          <w:p w14:paraId="4261EAFB" w14:textId="77777777" w:rsidR="00A95DA0" w:rsidRPr="00D7311D" w:rsidRDefault="00A95DA0" w:rsidP="00520425">
            <w:pPr>
              <w:jc w:val="center"/>
              <w:rPr>
                <w:rFonts w:ascii="Arial" w:hAnsi="Arial" w:cs="Arial"/>
                <w:sz w:val="16"/>
                <w:szCs w:val="16"/>
              </w:rPr>
            </w:pPr>
            <w:r w:rsidRPr="00D7311D">
              <w:rPr>
                <w:rFonts w:ascii="Arial" w:hAnsi="Arial" w:cs="Arial"/>
                <w:sz w:val="16"/>
                <w:szCs w:val="16"/>
              </w:rPr>
              <w:t>WEB62808310601950</w:t>
            </w:r>
          </w:p>
        </w:tc>
        <w:tc>
          <w:tcPr>
            <w:tcW w:w="934" w:type="dxa"/>
            <w:tcBorders>
              <w:top w:val="single" w:sz="4" w:space="0" w:color="auto"/>
              <w:left w:val="single" w:sz="4" w:space="0" w:color="auto"/>
              <w:bottom w:val="single" w:sz="4" w:space="0" w:color="auto"/>
              <w:right w:val="single" w:sz="4" w:space="0" w:color="auto"/>
            </w:tcBorders>
            <w:noWrap/>
            <w:vAlign w:val="center"/>
          </w:tcPr>
          <w:p w14:paraId="418074D4" w14:textId="77777777" w:rsidR="00A95DA0" w:rsidRPr="0022135A" w:rsidRDefault="00A95DA0" w:rsidP="00520425">
            <w:pPr>
              <w:jc w:val="center"/>
              <w:rPr>
                <w:rFonts w:ascii="Arial" w:hAnsi="Arial" w:cs="Arial"/>
                <w:sz w:val="16"/>
                <w:szCs w:val="16"/>
                <w:lang w:val="ro-RO"/>
              </w:rPr>
            </w:pPr>
            <w:r w:rsidRPr="0022135A">
              <w:rPr>
                <w:rFonts w:ascii="Arial" w:hAnsi="Arial" w:cs="Arial"/>
                <w:sz w:val="16"/>
                <w:szCs w:val="16"/>
                <w:lang w:val="en-150"/>
              </w:rPr>
              <w:t>85/</w:t>
            </w:r>
            <w:r>
              <w:rPr>
                <w:rFonts w:ascii="Arial" w:hAnsi="Arial" w:cs="Arial"/>
                <w:sz w:val="16"/>
                <w:szCs w:val="16"/>
                <w:lang w:val="ro-RO"/>
              </w:rPr>
              <w:t>18745</w:t>
            </w:r>
          </w:p>
        </w:tc>
        <w:tc>
          <w:tcPr>
            <w:tcW w:w="1046" w:type="dxa"/>
            <w:tcBorders>
              <w:top w:val="single" w:sz="4" w:space="0" w:color="auto"/>
              <w:left w:val="single" w:sz="4" w:space="0" w:color="auto"/>
              <w:bottom w:val="single" w:sz="4" w:space="0" w:color="auto"/>
              <w:right w:val="single" w:sz="4" w:space="0" w:color="auto"/>
            </w:tcBorders>
            <w:noWrap/>
            <w:vAlign w:val="center"/>
          </w:tcPr>
          <w:p w14:paraId="780EB417" w14:textId="77777777" w:rsidR="00A95DA0" w:rsidRPr="0022135A" w:rsidRDefault="00A95DA0" w:rsidP="00520425">
            <w:pPr>
              <w:jc w:val="center"/>
              <w:rPr>
                <w:rFonts w:ascii="Arial" w:hAnsi="Arial" w:cs="Arial"/>
                <w:sz w:val="16"/>
                <w:szCs w:val="16"/>
                <w:lang w:val="ro-RO"/>
              </w:rPr>
            </w:pPr>
            <w:r w:rsidRPr="0022135A">
              <w:rPr>
                <w:rFonts w:ascii="Arial" w:hAnsi="Arial" w:cs="Arial"/>
                <w:sz w:val="16"/>
                <w:szCs w:val="16"/>
                <w:lang w:val="ro-RO"/>
              </w:rPr>
              <w:t>6374/</w:t>
            </w:r>
            <w:r>
              <w:rPr>
                <w:rFonts w:ascii="Arial" w:hAnsi="Arial" w:cs="Arial"/>
                <w:sz w:val="16"/>
                <w:szCs w:val="16"/>
                <w:lang w:val="ro-RO"/>
              </w:rPr>
              <w:t>210</w:t>
            </w:r>
          </w:p>
        </w:tc>
        <w:tc>
          <w:tcPr>
            <w:tcW w:w="760" w:type="dxa"/>
            <w:tcBorders>
              <w:top w:val="single" w:sz="4" w:space="0" w:color="auto"/>
              <w:left w:val="single" w:sz="4" w:space="0" w:color="auto"/>
              <w:bottom w:val="single" w:sz="4" w:space="0" w:color="auto"/>
              <w:right w:val="single" w:sz="4" w:space="0" w:color="auto"/>
            </w:tcBorders>
            <w:noWrap/>
            <w:vAlign w:val="center"/>
          </w:tcPr>
          <w:p w14:paraId="671FD6B5" w14:textId="77777777" w:rsidR="00A95DA0" w:rsidRPr="0022135A" w:rsidRDefault="00A95DA0" w:rsidP="00520425">
            <w:pPr>
              <w:jc w:val="center"/>
              <w:rPr>
                <w:rFonts w:ascii="Arial" w:hAnsi="Arial" w:cs="Arial"/>
                <w:sz w:val="16"/>
                <w:szCs w:val="16"/>
                <w:lang w:val="ro-RO"/>
              </w:rPr>
            </w:pPr>
            <w:r>
              <w:rPr>
                <w:rFonts w:ascii="Arial" w:hAnsi="Arial" w:cs="Arial"/>
                <w:sz w:val="16"/>
                <w:szCs w:val="16"/>
                <w:lang w:val="ro-RO"/>
              </w:rPr>
              <w:t>P690717</w:t>
            </w:r>
          </w:p>
        </w:tc>
        <w:tc>
          <w:tcPr>
            <w:tcW w:w="857" w:type="dxa"/>
            <w:tcBorders>
              <w:top w:val="single" w:sz="4" w:space="0" w:color="auto"/>
              <w:left w:val="single" w:sz="4" w:space="0" w:color="auto"/>
              <w:bottom w:val="single" w:sz="4" w:space="0" w:color="auto"/>
              <w:right w:val="single" w:sz="4" w:space="0" w:color="auto"/>
            </w:tcBorders>
            <w:vAlign w:val="center"/>
          </w:tcPr>
          <w:p w14:paraId="4B7CBD70" w14:textId="77777777" w:rsidR="00A95DA0" w:rsidRPr="00BC5BD7" w:rsidRDefault="00A95DA0" w:rsidP="00520425">
            <w:pPr>
              <w:jc w:val="center"/>
              <w:rPr>
                <w:rFonts w:ascii="Arial" w:hAnsi="Arial" w:cs="Arial"/>
                <w:sz w:val="16"/>
                <w:szCs w:val="16"/>
                <w:lang w:val="ro-RO"/>
              </w:rPr>
            </w:pPr>
            <w:r w:rsidRPr="00BC5BD7">
              <w:rPr>
                <w:rFonts w:ascii="Arial" w:hAnsi="Arial" w:cs="Arial"/>
                <w:sz w:val="16"/>
                <w:szCs w:val="16"/>
                <w:lang w:val="ro-RO"/>
              </w:rPr>
              <w:t>31.12.2026</w:t>
            </w:r>
          </w:p>
        </w:tc>
        <w:tc>
          <w:tcPr>
            <w:tcW w:w="906" w:type="dxa"/>
            <w:tcBorders>
              <w:top w:val="single" w:sz="4" w:space="0" w:color="auto"/>
              <w:left w:val="single" w:sz="4" w:space="0" w:color="auto"/>
              <w:bottom w:val="single" w:sz="4" w:space="0" w:color="auto"/>
              <w:right w:val="single" w:sz="4" w:space="0" w:color="auto"/>
            </w:tcBorders>
            <w:vAlign w:val="center"/>
          </w:tcPr>
          <w:p w14:paraId="0B7C49CF" w14:textId="43D9FB90" w:rsidR="00A95DA0" w:rsidRPr="005435D6" w:rsidRDefault="00A95DA0" w:rsidP="00520425">
            <w:pPr>
              <w:jc w:val="center"/>
              <w:rPr>
                <w:rFonts w:ascii="Arial" w:hAnsi="Arial" w:cs="Arial"/>
                <w:sz w:val="16"/>
                <w:szCs w:val="16"/>
              </w:rPr>
            </w:pPr>
          </w:p>
        </w:tc>
      </w:tr>
      <w:tr w:rsidR="00A95DA0" w:rsidRPr="00DE19E4" w14:paraId="4FBA85DF" w14:textId="77777777" w:rsidTr="00520425">
        <w:trPr>
          <w:trHeight w:val="284"/>
          <w:jc w:val="center"/>
        </w:trPr>
        <w:tc>
          <w:tcPr>
            <w:tcW w:w="366" w:type="dxa"/>
            <w:tcBorders>
              <w:top w:val="single" w:sz="4" w:space="0" w:color="auto"/>
              <w:left w:val="single" w:sz="4" w:space="0" w:color="auto"/>
              <w:bottom w:val="single" w:sz="4" w:space="0" w:color="auto"/>
              <w:right w:val="single" w:sz="4" w:space="0" w:color="auto"/>
            </w:tcBorders>
            <w:noWrap/>
            <w:vAlign w:val="center"/>
          </w:tcPr>
          <w:p w14:paraId="32940163" w14:textId="77777777" w:rsidR="00A95DA0" w:rsidRPr="00DE19E4" w:rsidRDefault="00A95DA0" w:rsidP="00520425">
            <w:pPr>
              <w:ind w:left="180"/>
              <w:jc w:val="center"/>
              <w:rPr>
                <w:rFonts w:ascii="Arial" w:hAnsi="Arial" w:cs="Arial"/>
                <w:sz w:val="16"/>
                <w:szCs w:val="16"/>
              </w:rPr>
            </w:pPr>
            <w:r>
              <w:rPr>
                <w:rFonts w:ascii="Arial" w:hAnsi="Arial" w:cs="Arial"/>
                <w:sz w:val="16"/>
                <w:szCs w:val="16"/>
              </w:rPr>
              <w:t>4.</w:t>
            </w:r>
          </w:p>
        </w:tc>
        <w:tc>
          <w:tcPr>
            <w:tcW w:w="946" w:type="dxa"/>
            <w:tcBorders>
              <w:top w:val="single" w:sz="4" w:space="0" w:color="auto"/>
              <w:left w:val="single" w:sz="4" w:space="0" w:color="auto"/>
              <w:bottom w:val="single" w:sz="4" w:space="0" w:color="auto"/>
              <w:right w:val="single" w:sz="4" w:space="0" w:color="auto"/>
            </w:tcBorders>
            <w:noWrap/>
            <w:vAlign w:val="center"/>
          </w:tcPr>
          <w:p w14:paraId="7305F892" w14:textId="77777777" w:rsidR="00A95DA0" w:rsidRPr="00BD0787" w:rsidRDefault="00A95DA0" w:rsidP="00520425">
            <w:pPr>
              <w:jc w:val="center"/>
              <w:rPr>
                <w:rFonts w:ascii="Arial" w:hAnsi="Arial" w:cs="Arial"/>
                <w:sz w:val="16"/>
                <w:szCs w:val="16"/>
              </w:rPr>
            </w:pPr>
            <w:r w:rsidRPr="00BD0787">
              <w:rPr>
                <w:rFonts w:ascii="Arial" w:hAnsi="Arial" w:cs="Arial"/>
                <w:sz w:val="16"/>
                <w:szCs w:val="16"/>
              </w:rPr>
              <w:t>Autobuz</w:t>
            </w:r>
          </w:p>
        </w:tc>
        <w:tc>
          <w:tcPr>
            <w:tcW w:w="791" w:type="dxa"/>
            <w:tcBorders>
              <w:top w:val="single" w:sz="4" w:space="0" w:color="auto"/>
              <w:left w:val="single" w:sz="4" w:space="0" w:color="auto"/>
              <w:bottom w:val="single" w:sz="4" w:space="0" w:color="auto"/>
              <w:right w:val="single" w:sz="4" w:space="0" w:color="auto"/>
            </w:tcBorders>
            <w:noWrap/>
            <w:vAlign w:val="center"/>
          </w:tcPr>
          <w:p w14:paraId="471DEF6D" w14:textId="77777777" w:rsidR="00A95DA0" w:rsidRPr="00BD0787" w:rsidRDefault="00A95DA0" w:rsidP="00520425">
            <w:pPr>
              <w:jc w:val="center"/>
              <w:rPr>
                <w:rFonts w:ascii="Arial" w:hAnsi="Arial" w:cs="Arial"/>
                <w:sz w:val="16"/>
                <w:szCs w:val="16"/>
              </w:rPr>
            </w:pPr>
            <w:r w:rsidRPr="00BD0787">
              <w:rPr>
                <w:rFonts w:ascii="Arial" w:hAnsi="Arial" w:cs="Arial"/>
                <w:sz w:val="16"/>
                <w:szCs w:val="16"/>
              </w:rPr>
              <w:t>MB</w:t>
            </w:r>
          </w:p>
        </w:tc>
        <w:tc>
          <w:tcPr>
            <w:tcW w:w="1255" w:type="dxa"/>
            <w:tcBorders>
              <w:top w:val="single" w:sz="4" w:space="0" w:color="auto"/>
              <w:left w:val="single" w:sz="4" w:space="0" w:color="auto"/>
              <w:bottom w:val="single" w:sz="4" w:space="0" w:color="auto"/>
              <w:right w:val="single" w:sz="4" w:space="0" w:color="auto"/>
            </w:tcBorders>
            <w:noWrap/>
            <w:vAlign w:val="center"/>
          </w:tcPr>
          <w:p w14:paraId="62770223" w14:textId="77777777" w:rsidR="00A95DA0" w:rsidRPr="00BD0787" w:rsidRDefault="00A95DA0" w:rsidP="00520425">
            <w:pPr>
              <w:jc w:val="center"/>
              <w:rPr>
                <w:rFonts w:ascii="Arial" w:hAnsi="Arial" w:cs="Arial"/>
                <w:sz w:val="16"/>
                <w:szCs w:val="16"/>
              </w:rPr>
            </w:pPr>
            <w:r w:rsidRPr="00BD0787">
              <w:rPr>
                <w:rFonts w:ascii="Arial" w:hAnsi="Arial" w:cs="Arial"/>
                <w:sz w:val="16"/>
                <w:szCs w:val="16"/>
              </w:rPr>
              <w:t>62802</w:t>
            </w:r>
          </w:p>
        </w:tc>
        <w:tc>
          <w:tcPr>
            <w:tcW w:w="860" w:type="dxa"/>
            <w:tcBorders>
              <w:top w:val="single" w:sz="4" w:space="0" w:color="auto"/>
              <w:left w:val="single" w:sz="4" w:space="0" w:color="auto"/>
              <w:bottom w:val="single" w:sz="4" w:space="0" w:color="auto"/>
              <w:right w:val="single" w:sz="4" w:space="0" w:color="auto"/>
            </w:tcBorders>
            <w:noWrap/>
            <w:vAlign w:val="center"/>
          </w:tcPr>
          <w:p w14:paraId="0A99D4E1" w14:textId="77777777" w:rsidR="00A95DA0" w:rsidRPr="00BD0787" w:rsidRDefault="00A95DA0" w:rsidP="00520425">
            <w:pPr>
              <w:jc w:val="center"/>
              <w:rPr>
                <w:rFonts w:ascii="Arial" w:hAnsi="Arial" w:cs="Arial"/>
                <w:sz w:val="16"/>
                <w:szCs w:val="16"/>
              </w:rPr>
            </w:pPr>
            <w:r w:rsidRPr="00BD0787">
              <w:rPr>
                <w:rFonts w:ascii="Arial" w:hAnsi="Arial" w:cs="Arial"/>
                <w:sz w:val="16"/>
                <w:szCs w:val="16"/>
              </w:rPr>
              <w:t>BH09TLO</w:t>
            </w:r>
          </w:p>
        </w:tc>
        <w:tc>
          <w:tcPr>
            <w:tcW w:w="1731" w:type="dxa"/>
            <w:tcBorders>
              <w:top w:val="single" w:sz="4" w:space="0" w:color="auto"/>
              <w:left w:val="single" w:sz="4" w:space="0" w:color="auto"/>
              <w:bottom w:val="single" w:sz="4" w:space="0" w:color="auto"/>
              <w:right w:val="single" w:sz="4" w:space="0" w:color="auto"/>
            </w:tcBorders>
            <w:noWrap/>
            <w:vAlign w:val="center"/>
          </w:tcPr>
          <w:p w14:paraId="4A887F40" w14:textId="77777777" w:rsidR="00A95DA0" w:rsidRPr="00BD0787" w:rsidRDefault="00A95DA0" w:rsidP="00520425">
            <w:pPr>
              <w:jc w:val="center"/>
              <w:rPr>
                <w:rFonts w:ascii="Arial" w:hAnsi="Arial" w:cs="Arial"/>
                <w:sz w:val="16"/>
                <w:szCs w:val="16"/>
                <w:lang w:val="en-150"/>
              </w:rPr>
            </w:pPr>
            <w:r w:rsidRPr="00BD0787">
              <w:rPr>
                <w:rFonts w:ascii="Arial" w:hAnsi="Arial" w:cs="Arial"/>
                <w:sz w:val="16"/>
                <w:szCs w:val="16"/>
                <w:lang w:val="en-150"/>
              </w:rPr>
              <w:t>WEB62845610613842</w:t>
            </w:r>
          </w:p>
        </w:tc>
        <w:tc>
          <w:tcPr>
            <w:tcW w:w="934" w:type="dxa"/>
            <w:tcBorders>
              <w:top w:val="single" w:sz="4" w:space="0" w:color="auto"/>
              <w:left w:val="single" w:sz="4" w:space="0" w:color="auto"/>
              <w:bottom w:val="single" w:sz="4" w:space="0" w:color="auto"/>
              <w:right w:val="single" w:sz="4" w:space="0" w:color="auto"/>
            </w:tcBorders>
            <w:noWrap/>
            <w:vAlign w:val="center"/>
          </w:tcPr>
          <w:p w14:paraId="718686F9" w14:textId="77777777" w:rsidR="00A95DA0" w:rsidRPr="00BD0787" w:rsidRDefault="00A95DA0" w:rsidP="00520425">
            <w:pPr>
              <w:jc w:val="center"/>
              <w:rPr>
                <w:rFonts w:ascii="Arial" w:hAnsi="Arial" w:cs="Arial"/>
                <w:sz w:val="16"/>
                <w:szCs w:val="16"/>
                <w:lang w:val="en-150"/>
              </w:rPr>
            </w:pPr>
            <w:r>
              <w:rPr>
                <w:rFonts w:ascii="Arial" w:hAnsi="Arial" w:cs="Arial"/>
                <w:sz w:val="16"/>
                <w:szCs w:val="16"/>
                <w:lang w:val="en-150"/>
              </w:rPr>
              <w:t>87/18745</w:t>
            </w:r>
          </w:p>
        </w:tc>
        <w:tc>
          <w:tcPr>
            <w:tcW w:w="1046" w:type="dxa"/>
            <w:tcBorders>
              <w:top w:val="single" w:sz="4" w:space="0" w:color="auto"/>
              <w:left w:val="single" w:sz="4" w:space="0" w:color="auto"/>
              <w:bottom w:val="single" w:sz="4" w:space="0" w:color="auto"/>
              <w:right w:val="single" w:sz="4" w:space="0" w:color="auto"/>
            </w:tcBorders>
            <w:noWrap/>
            <w:vAlign w:val="center"/>
          </w:tcPr>
          <w:p w14:paraId="50F4FEA9" w14:textId="77777777" w:rsidR="00A95DA0" w:rsidRPr="00BD0787" w:rsidRDefault="00A95DA0" w:rsidP="00520425">
            <w:pPr>
              <w:jc w:val="center"/>
              <w:rPr>
                <w:rFonts w:ascii="Arial" w:hAnsi="Arial" w:cs="Arial"/>
                <w:sz w:val="16"/>
                <w:szCs w:val="16"/>
                <w:lang w:val="en-150"/>
              </w:rPr>
            </w:pPr>
            <w:r>
              <w:rPr>
                <w:rFonts w:ascii="Arial" w:hAnsi="Arial" w:cs="Arial"/>
                <w:sz w:val="16"/>
                <w:szCs w:val="16"/>
                <w:lang w:val="en-150"/>
              </w:rPr>
              <w:t>7698/220</w:t>
            </w:r>
          </w:p>
        </w:tc>
        <w:tc>
          <w:tcPr>
            <w:tcW w:w="760" w:type="dxa"/>
            <w:tcBorders>
              <w:top w:val="single" w:sz="4" w:space="0" w:color="auto"/>
              <w:left w:val="single" w:sz="4" w:space="0" w:color="auto"/>
              <w:bottom w:val="single" w:sz="4" w:space="0" w:color="auto"/>
              <w:right w:val="single" w:sz="4" w:space="0" w:color="auto"/>
            </w:tcBorders>
            <w:noWrap/>
            <w:vAlign w:val="center"/>
          </w:tcPr>
          <w:p w14:paraId="61DA6B24" w14:textId="77777777" w:rsidR="00A95DA0" w:rsidRPr="00BD0787" w:rsidRDefault="00A95DA0" w:rsidP="00520425">
            <w:pPr>
              <w:jc w:val="center"/>
              <w:rPr>
                <w:rFonts w:ascii="Arial" w:hAnsi="Arial" w:cs="Arial"/>
                <w:sz w:val="16"/>
                <w:szCs w:val="16"/>
                <w:lang w:val="en-150"/>
              </w:rPr>
            </w:pPr>
            <w:r>
              <w:rPr>
                <w:rFonts w:ascii="Arial" w:hAnsi="Arial" w:cs="Arial"/>
                <w:sz w:val="16"/>
                <w:szCs w:val="16"/>
                <w:lang w:val="en-150"/>
              </w:rPr>
              <w:t>0747421</w:t>
            </w:r>
          </w:p>
        </w:tc>
        <w:tc>
          <w:tcPr>
            <w:tcW w:w="857" w:type="dxa"/>
            <w:tcBorders>
              <w:top w:val="single" w:sz="4" w:space="0" w:color="auto"/>
              <w:left w:val="single" w:sz="4" w:space="0" w:color="auto"/>
              <w:bottom w:val="single" w:sz="4" w:space="0" w:color="auto"/>
              <w:right w:val="single" w:sz="4" w:space="0" w:color="auto"/>
            </w:tcBorders>
            <w:vAlign w:val="center"/>
          </w:tcPr>
          <w:p w14:paraId="134D2470" w14:textId="77777777" w:rsidR="00A95DA0" w:rsidRPr="00BC5BD7" w:rsidRDefault="00A95DA0" w:rsidP="00520425">
            <w:pPr>
              <w:jc w:val="center"/>
              <w:rPr>
                <w:rFonts w:ascii="Arial" w:hAnsi="Arial" w:cs="Arial"/>
                <w:sz w:val="16"/>
                <w:szCs w:val="16"/>
              </w:rPr>
            </w:pPr>
            <w:r w:rsidRPr="00BC5BD7">
              <w:rPr>
                <w:rFonts w:ascii="Arial" w:hAnsi="Arial" w:cs="Arial"/>
                <w:sz w:val="16"/>
                <w:szCs w:val="16"/>
              </w:rPr>
              <w:t>13.01.2027</w:t>
            </w:r>
          </w:p>
        </w:tc>
        <w:tc>
          <w:tcPr>
            <w:tcW w:w="906" w:type="dxa"/>
            <w:tcBorders>
              <w:top w:val="single" w:sz="4" w:space="0" w:color="auto"/>
              <w:left w:val="single" w:sz="4" w:space="0" w:color="auto"/>
              <w:bottom w:val="single" w:sz="4" w:space="0" w:color="auto"/>
              <w:right w:val="single" w:sz="4" w:space="0" w:color="auto"/>
            </w:tcBorders>
            <w:vAlign w:val="center"/>
          </w:tcPr>
          <w:p w14:paraId="117BA6CB" w14:textId="1C94A6F8" w:rsidR="00A95DA0" w:rsidRPr="005435D6" w:rsidRDefault="00A95DA0" w:rsidP="00520425">
            <w:pPr>
              <w:jc w:val="center"/>
              <w:rPr>
                <w:rFonts w:ascii="Arial" w:hAnsi="Arial" w:cs="Arial"/>
                <w:sz w:val="16"/>
                <w:szCs w:val="16"/>
              </w:rPr>
            </w:pPr>
          </w:p>
        </w:tc>
      </w:tr>
      <w:tr w:rsidR="00A95DA0" w:rsidRPr="00DE19E4" w14:paraId="2962FAC5" w14:textId="77777777" w:rsidTr="00520425">
        <w:trPr>
          <w:trHeight w:val="284"/>
          <w:jc w:val="center"/>
        </w:trPr>
        <w:tc>
          <w:tcPr>
            <w:tcW w:w="366" w:type="dxa"/>
            <w:tcBorders>
              <w:top w:val="single" w:sz="4" w:space="0" w:color="auto"/>
              <w:left w:val="single" w:sz="4" w:space="0" w:color="auto"/>
              <w:bottom w:val="single" w:sz="4" w:space="0" w:color="auto"/>
              <w:right w:val="single" w:sz="4" w:space="0" w:color="auto"/>
            </w:tcBorders>
            <w:noWrap/>
            <w:vAlign w:val="center"/>
          </w:tcPr>
          <w:p w14:paraId="41AEAAD5" w14:textId="77777777" w:rsidR="00A95DA0" w:rsidRDefault="00A95DA0" w:rsidP="00520425">
            <w:pPr>
              <w:ind w:left="180"/>
              <w:jc w:val="center"/>
              <w:rPr>
                <w:rFonts w:ascii="Arial" w:hAnsi="Arial" w:cs="Arial"/>
                <w:sz w:val="16"/>
                <w:szCs w:val="16"/>
              </w:rPr>
            </w:pPr>
            <w:r>
              <w:rPr>
                <w:rFonts w:ascii="Arial" w:hAnsi="Arial" w:cs="Arial"/>
                <w:sz w:val="16"/>
                <w:szCs w:val="16"/>
              </w:rPr>
              <w:t>5.</w:t>
            </w:r>
          </w:p>
        </w:tc>
        <w:tc>
          <w:tcPr>
            <w:tcW w:w="946" w:type="dxa"/>
            <w:tcBorders>
              <w:top w:val="single" w:sz="4" w:space="0" w:color="auto"/>
              <w:left w:val="single" w:sz="4" w:space="0" w:color="auto"/>
              <w:bottom w:val="single" w:sz="4" w:space="0" w:color="auto"/>
              <w:right w:val="single" w:sz="4" w:space="0" w:color="auto"/>
            </w:tcBorders>
            <w:noWrap/>
            <w:vAlign w:val="center"/>
          </w:tcPr>
          <w:p w14:paraId="64DC79A7" w14:textId="77777777" w:rsidR="00A95DA0" w:rsidRPr="002D6D0E" w:rsidRDefault="00A95DA0" w:rsidP="00520425">
            <w:pPr>
              <w:jc w:val="center"/>
              <w:rPr>
                <w:rFonts w:ascii="Arial" w:hAnsi="Arial" w:cs="Arial"/>
                <w:sz w:val="16"/>
                <w:szCs w:val="16"/>
              </w:rPr>
            </w:pPr>
            <w:r w:rsidRPr="002D6D0E">
              <w:rPr>
                <w:rFonts w:ascii="Arial" w:hAnsi="Arial" w:cs="Arial"/>
                <w:sz w:val="16"/>
                <w:szCs w:val="16"/>
              </w:rPr>
              <w:t>Microbuz M2</w:t>
            </w:r>
          </w:p>
        </w:tc>
        <w:tc>
          <w:tcPr>
            <w:tcW w:w="791" w:type="dxa"/>
            <w:tcBorders>
              <w:top w:val="single" w:sz="4" w:space="0" w:color="auto"/>
              <w:left w:val="single" w:sz="4" w:space="0" w:color="auto"/>
              <w:bottom w:val="single" w:sz="4" w:space="0" w:color="auto"/>
              <w:right w:val="single" w:sz="4" w:space="0" w:color="auto"/>
            </w:tcBorders>
            <w:noWrap/>
            <w:vAlign w:val="center"/>
          </w:tcPr>
          <w:p w14:paraId="7933F86C" w14:textId="77777777" w:rsidR="00A95DA0" w:rsidRPr="002D6D0E" w:rsidRDefault="00A95DA0" w:rsidP="00520425">
            <w:pPr>
              <w:jc w:val="center"/>
              <w:rPr>
                <w:rFonts w:ascii="Arial" w:hAnsi="Arial" w:cs="Arial"/>
                <w:sz w:val="16"/>
                <w:szCs w:val="16"/>
              </w:rPr>
            </w:pPr>
            <w:r>
              <w:rPr>
                <w:rFonts w:ascii="Arial" w:hAnsi="Arial" w:cs="Arial"/>
                <w:sz w:val="16"/>
                <w:szCs w:val="16"/>
              </w:rPr>
              <w:t>VW</w:t>
            </w:r>
          </w:p>
        </w:tc>
        <w:tc>
          <w:tcPr>
            <w:tcW w:w="1255" w:type="dxa"/>
            <w:tcBorders>
              <w:top w:val="single" w:sz="4" w:space="0" w:color="auto"/>
              <w:left w:val="single" w:sz="4" w:space="0" w:color="auto"/>
              <w:bottom w:val="single" w:sz="4" w:space="0" w:color="auto"/>
              <w:right w:val="single" w:sz="4" w:space="0" w:color="auto"/>
            </w:tcBorders>
            <w:noWrap/>
            <w:vAlign w:val="center"/>
          </w:tcPr>
          <w:p w14:paraId="59CE31A2" w14:textId="77777777" w:rsidR="00A95DA0" w:rsidRPr="002D6D0E" w:rsidRDefault="00A95DA0" w:rsidP="00520425">
            <w:pPr>
              <w:jc w:val="center"/>
              <w:rPr>
                <w:rFonts w:ascii="Arial" w:hAnsi="Arial" w:cs="Arial"/>
                <w:sz w:val="16"/>
                <w:szCs w:val="16"/>
              </w:rPr>
            </w:pPr>
            <w:r>
              <w:rPr>
                <w:rFonts w:ascii="Arial" w:hAnsi="Arial" w:cs="Arial"/>
                <w:sz w:val="16"/>
                <w:szCs w:val="16"/>
              </w:rPr>
              <w:t>Crafter</w:t>
            </w:r>
          </w:p>
        </w:tc>
        <w:tc>
          <w:tcPr>
            <w:tcW w:w="860" w:type="dxa"/>
            <w:tcBorders>
              <w:top w:val="single" w:sz="4" w:space="0" w:color="auto"/>
              <w:left w:val="single" w:sz="4" w:space="0" w:color="auto"/>
              <w:bottom w:val="single" w:sz="4" w:space="0" w:color="auto"/>
              <w:right w:val="single" w:sz="4" w:space="0" w:color="auto"/>
            </w:tcBorders>
            <w:noWrap/>
            <w:vAlign w:val="center"/>
          </w:tcPr>
          <w:p w14:paraId="5652EAFE" w14:textId="77777777" w:rsidR="00A95DA0" w:rsidRPr="002D6D0E" w:rsidRDefault="00A95DA0" w:rsidP="00520425">
            <w:pPr>
              <w:jc w:val="center"/>
              <w:rPr>
                <w:rFonts w:ascii="Arial" w:hAnsi="Arial" w:cs="Arial"/>
                <w:sz w:val="16"/>
                <w:szCs w:val="16"/>
              </w:rPr>
            </w:pPr>
            <w:r w:rsidRPr="002D6D0E">
              <w:rPr>
                <w:rFonts w:ascii="Arial" w:hAnsi="Arial" w:cs="Arial"/>
                <w:sz w:val="16"/>
                <w:szCs w:val="16"/>
              </w:rPr>
              <w:t>BH17DCD</w:t>
            </w:r>
          </w:p>
        </w:tc>
        <w:tc>
          <w:tcPr>
            <w:tcW w:w="1731" w:type="dxa"/>
            <w:tcBorders>
              <w:top w:val="single" w:sz="4" w:space="0" w:color="auto"/>
              <w:left w:val="single" w:sz="4" w:space="0" w:color="auto"/>
              <w:bottom w:val="single" w:sz="4" w:space="0" w:color="auto"/>
              <w:right w:val="single" w:sz="4" w:space="0" w:color="auto"/>
            </w:tcBorders>
            <w:noWrap/>
            <w:vAlign w:val="center"/>
          </w:tcPr>
          <w:p w14:paraId="460DF5A1" w14:textId="77777777" w:rsidR="00A95DA0" w:rsidRPr="002D6D0E" w:rsidRDefault="00A95DA0" w:rsidP="00520425">
            <w:pPr>
              <w:jc w:val="center"/>
              <w:rPr>
                <w:rFonts w:ascii="Arial" w:hAnsi="Arial" w:cs="Arial"/>
                <w:sz w:val="16"/>
                <w:szCs w:val="16"/>
                <w:lang w:val="ro-RO"/>
              </w:rPr>
            </w:pPr>
            <w:r>
              <w:rPr>
                <w:rFonts w:ascii="Arial" w:hAnsi="Arial" w:cs="Arial"/>
                <w:sz w:val="16"/>
                <w:szCs w:val="16"/>
                <w:lang w:val="ro-RO"/>
              </w:rPr>
              <w:t>WV1ZZZSYZK9057614</w:t>
            </w:r>
          </w:p>
        </w:tc>
        <w:tc>
          <w:tcPr>
            <w:tcW w:w="934" w:type="dxa"/>
            <w:tcBorders>
              <w:top w:val="single" w:sz="4" w:space="0" w:color="auto"/>
              <w:left w:val="single" w:sz="4" w:space="0" w:color="auto"/>
              <w:bottom w:val="single" w:sz="4" w:space="0" w:color="auto"/>
              <w:right w:val="single" w:sz="4" w:space="0" w:color="auto"/>
            </w:tcBorders>
            <w:noWrap/>
            <w:vAlign w:val="center"/>
          </w:tcPr>
          <w:p w14:paraId="2094F5C9" w14:textId="77777777" w:rsidR="00A95DA0" w:rsidRPr="002D6D0E" w:rsidRDefault="00A95DA0" w:rsidP="00520425">
            <w:pPr>
              <w:jc w:val="center"/>
              <w:rPr>
                <w:rFonts w:ascii="Arial" w:hAnsi="Arial" w:cs="Arial"/>
                <w:sz w:val="16"/>
                <w:szCs w:val="16"/>
                <w:lang w:val="ro-RO"/>
              </w:rPr>
            </w:pPr>
            <w:r>
              <w:rPr>
                <w:rFonts w:ascii="Arial" w:hAnsi="Arial" w:cs="Arial"/>
                <w:sz w:val="16"/>
                <w:szCs w:val="16"/>
                <w:lang w:val="ro-RO"/>
              </w:rPr>
              <w:t>18/8000</w:t>
            </w:r>
          </w:p>
        </w:tc>
        <w:tc>
          <w:tcPr>
            <w:tcW w:w="1046" w:type="dxa"/>
            <w:tcBorders>
              <w:top w:val="single" w:sz="4" w:space="0" w:color="auto"/>
              <w:left w:val="single" w:sz="4" w:space="0" w:color="auto"/>
              <w:bottom w:val="single" w:sz="4" w:space="0" w:color="auto"/>
              <w:right w:val="single" w:sz="4" w:space="0" w:color="auto"/>
            </w:tcBorders>
            <w:noWrap/>
            <w:vAlign w:val="center"/>
          </w:tcPr>
          <w:p w14:paraId="0DA5E0C3" w14:textId="77777777" w:rsidR="00A95DA0" w:rsidRPr="002D6D0E" w:rsidRDefault="00A95DA0" w:rsidP="00520425">
            <w:pPr>
              <w:jc w:val="center"/>
              <w:rPr>
                <w:rFonts w:ascii="Arial" w:hAnsi="Arial" w:cs="Arial"/>
                <w:sz w:val="16"/>
                <w:szCs w:val="16"/>
                <w:lang w:val="ro-RO"/>
              </w:rPr>
            </w:pPr>
            <w:r>
              <w:rPr>
                <w:rFonts w:ascii="Arial" w:hAnsi="Arial" w:cs="Arial"/>
                <w:sz w:val="16"/>
                <w:szCs w:val="16"/>
                <w:lang w:val="ro-RO"/>
              </w:rPr>
              <w:t>1968/130</w:t>
            </w:r>
          </w:p>
        </w:tc>
        <w:tc>
          <w:tcPr>
            <w:tcW w:w="760" w:type="dxa"/>
            <w:tcBorders>
              <w:top w:val="single" w:sz="4" w:space="0" w:color="auto"/>
              <w:left w:val="single" w:sz="4" w:space="0" w:color="auto"/>
              <w:bottom w:val="single" w:sz="4" w:space="0" w:color="auto"/>
              <w:right w:val="single" w:sz="4" w:space="0" w:color="auto"/>
            </w:tcBorders>
            <w:noWrap/>
            <w:vAlign w:val="center"/>
          </w:tcPr>
          <w:p w14:paraId="2FAC49EB" w14:textId="77777777" w:rsidR="00A95DA0" w:rsidRPr="002D6D0E" w:rsidRDefault="00A95DA0" w:rsidP="00520425">
            <w:pPr>
              <w:jc w:val="center"/>
              <w:rPr>
                <w:rFonts w:ascii="Arial" w:hAnsi="Arial" w:cs="Arial"/>
                <w:sz w:val="16"/>
                <w:szCs w:val="16"/>
                <w:lang w:val="ro-RO"/>
              </w:rPr>
            </w:pPr>
            <w:r>
              <w:rPr>
                <w:rFonts w:ascii="Arial" w:hAnsi="Arial" w:cs="Arial"/>
                <w:sz w:val="16"/>
                <w:szCs w:val="16"/>
                <w:lang w:val="ro-RO"/>
              </w:rPr>
              <w:t>N703227</w:t>
            </w:r>
          </w:p>
        </w:tc>
        <w:tc>
          <w:tcPr>
            <w:tcW w:w="857" w:type="dxa"/>
            <w:tcBorders>
              <w:top w:val="single" w:sz="4" w:space="0" w:color="auto"/>
              <w:left w:val="single" w:sz="4" w:space="0" w:color="auto"/>
              <w:bottom w:val="single" w:sz="4" w:space="0" w:color="auto"/>
              <w:right w:val="single" w:sz="4" w:space="0" w:color="auto"/>
            </w:tcBorders>
            <w:vAlign w:val="center"/>
          </w:tcPr>
          <w:p w14:paraId="7F9C953C" w14:textId="77777777" w:rsidR="00A95DA0" w:rsidRPr="00AB3B6D" w:rsidRDefault="00A95DA0" w:rsidP="00520425">
            <w:pPr>
              <w:jc w:val="center"/>
              <w:rPr>
                <w:rFonts w:ascii="Arial" w:hAnsi="Arial" w:cs="Arial"/>
                <w:sz w:val="16"/>
                <w:szCs w:val="16"/>
              </w:rPr>
            </w:pPr>
            <w:r>
              <w:rPr>
                <w:rFonts w:ascii="Arial" w:hAnsi="Arial" w:cs="Arial"/>
                <w:sz w:val="16"/>
                <w:szCs w:val="16"/>
              </w:rPr>
              <w:t>19.04.2027</w:t>
            </w:r>
          </w:p>
        </w:tc>
        <w:tc>
          <w:tcPr>
            <w:tcW w:w="906" w:type="dxa"/>
            <w:tcBorders>
              <w:top w:val="single" w:sz="4" w:space="0" w:color="auto"/>
              <w:left w:val="single" w:sz="4" w:space="0" w:color="auto"/>
              <w:bottom w:val="single" w:sz="4" w:space="0" w:color="auto"/>
              <w:right w:val="single" w:sz="4" w:space="0" w:color="auto"/>
            </w:tcBorders>
            <w:vAlign w:val="center"/>
          </w:tcPr>
          <w:p w14:paraId="351608F9" w14:textId="0DD641E7" w:rsidR="00A95DA0" w:rsidRPr="005435D6" w:rsidRDefault="00A95DA0" w:rsidP="00520425">
            <w:pPr>
              <w:jc w:val="center"/>
              <w:rPr>
                <w:rFonts w:ascii="Arial" w:hAnsi="Arial" w:cs="Arial"/>
                <w:sz w:val="16"/>
                <w:szCs w:val="16"/>
              </w:rPr>
            </w:pPr>
          </w:p>
        </w:tc>
      </w:tr>
      <w:tr w:rsidR="00A95DA0" w:rsidRPr="00E12469" w14:paraId="2471976B" w14:textId="77777777" w:rsidTr="00520425">
        <w:trPr>
          <w:trHeight w:val="284"/>
          <w:jc w:val="center"/>
        </w:trPr>
        <w:tc>
          <w:tcPr>
            <w:tcW w:w="9546" w:type="dxa"/>
            <w:gridSpan w:val="10"/>
            <w:tcBorders>
              <w:top w:val="single" w:sz="4" w:space="0" w:color="auto"/>
              <w:left w:val="single" w:sz="4" w:space="0" w:color="auto"/>
              <w:bottom w:val="single" w:sz="4" w:space="0" w:color="auto"/>
              <w:right w:val="single" w:sz="4" w:space="0" w:color="auto"/>
            </w:tcBorders>
            <w:noWrap/>
            <w:vAlign w:val="center"/>
          </w:tcPr>
          <w:p w14:paraId="553B27E3" w14:textId="7E5C0878" w:rsidR="00A95DA0" w:rsidRPr="00540512" w:rsidRDefault="00A95DA0" w:rsidP="00520425">
            <w:pPr>
              <w:jc w:val="center"/>
              <w:rPr>
                <w:rFonts w:ascii="Arial" w:hAnsi="Arial" w:cs="Arial"/>
                <w:lang w:val="pt-BR"/>
              </w:rPr>
            </w:pPr>
            <w:r w:rsidRPr="00540512">
              <w:rPr>
                <w:rFonts w:ascii="Arial" w:hAnsi="Arial" w:cs="Arial"/>
                <w:b/>
                <w:lang w:val="pt-BR"/>
              </w:rPr>
              <w:t xml:space="preserve">TOTAL </w:t>
            </w:r>
            <w:r w:rsidR="00023836">
              <w:rPr>
                <w:rFonts w:ascii="Arial" w:hAnsi="Arial" w:cs="Arial"/>
                <w:b/>
                <w:lang w:val="pt-BR"/>
              </w:rPr>
              <w:t xml:space="preserve">general </w:t>
            </w:r>
            <w:r w:rsidRPr="00540512">
              <w:rPr>
                <w:rFonts w:ascii="Arial" w:hAnsi="Arial" w:cs="Arial"/>
                <w:b/>
                <w:lang w:val="pt-BR"/>
              </w:rPr>
              <w:t>(Lei, fără TVA)</w:t>
            </w:r>
          </w:p>
        </w:tc>
        <w:tc>
          <w:tcPr>
            <w:tcW w:w="906" w:type="dxa"/>
            <w:tcBorders>
              <w:top w:val="single" w:sz="4" w:space="0" w:color="auto"/>
              <w:left w:val="single" w:sz="4" w:space="0" w:color="auto"/>
              <w:bottom w:val="single" w:sz="4" w:space="0" w:color="auto"/>
              <w:right w:val="single" w:sz="4" w:space="0" w:color="auto"/>
            </w:tcBorders>
            <w:vAlign w:val="center"/>
          </w:tcPr>
          <w:p w14:paraId="597624E0" w14:textId="6FAAEB2B" w:rsidR="00A95DA0" w:rsidRPr="008B52EB" w:rsidRDefault="00A95DA0" w:rsidP="00520425">
            <w:pPr>
              <w:jc w:val="center"/>
              <w:rPr>
                <w:rFonts w:ascii="Arial" w:hAnsi="Arial" w:cs="Arial"/>
                <w:b/>
                <w:color w:val="EE0000"/>
                <w:lang w:val="pt-BR"/>
              </w:rPr>
            </w:pPr>
          </w:p>
        </w:tc>
      </w:tr>
    </w:tbl>
    <w:p w14:paraId="34CAA8E2" w14:textId="77777777" w:rsidR="00A95DA0" w:rsidRPr="00540512" w:rsidRDefault="00A95DA0" w:rsidP="00A95DA0">
      <w:pPr>
        <w:autoSpaceDE w:val="0"/>
        <w:autoSpaceDN w:val="0"/>
        <w:adjustRightInd w:val="0"/>
        <w:jc w:val="both"/>
        <w:rPr>
          <w:rFonts w:ascii="Arial" w:hAnsi="Arial" w:cs="Arial"/>
          <w:i/>
          <w:sz w:val="22"/>
          <w:szCs w:val="22"/>
          <w:lang w:val="it-IT" w:eastAsia="ro-RO"/>
        </w:rPr>
      </w:pPr>
      <w:r w:rsidRPr="00540512">
        <w:rPr>
          <w:rFonts w:ascii="Arial" w:hAnsi="Arial" w:cs="Arial"/>
          <w:i/>
          <w:sz w:val="22"/>
          <w:szCs w:val="22"/>
          <w:lang w:val="it-IT"/>
        </w:rPr>
        <w:t xml:space="preserve">Notă: Toate asigurările se vor încheia individual, pentru fiecare vehicul în parte, </w:t>
      </w:r>
      <w:r w:rsidRPr="00540512">
        <w:rPr>
          <w:rFonts w:ascii="Arial" w:hAnsi="Arial" w:cs="Arial"/>
          <w:b/>
          <w:i/>
          <w:sz w:val="22"/>
          <w:szCs w:val="22"/>
          <w:lang w:val="it-IT"/>
        </w:rPr>
        <w:t>la solicitarea OTL SA</w:t>
      </w:r>
      <w:r w:rsidRPr="00540512">
        <w:rPr>
          <w:rFonts w:ascii="Arial" w:hAnsi="Arial" w:cs="Arial"/>
          <w:i/>
          <w:sz w:val="22"/>
          <w:szCs w:val="22"/>
          <w:lang w:val="it-IT"/>
        </w:rPr>
        <w:t xml:space="preserve"> pentru 1 an de zile. </w:t>
      </w:r>
    </w:p>
    <w:p w14:paraId="5DBDA4BD" w14:textId="77777777" w:rsidR="00A95DA0" w:rsidRPr="00540512" w:rsidRDefault="00A95DA0" w:rsidP="00A95DA0">
      <w:pPr>
        <w:autoSpaceDE w:val="0"/>
        <w:autoSpaceDN w:val="0"/>
        <w:adjustRightInd w:val="0"/>
        <w:ind w:firstLine="720"/>
        <w:jc w:val="both"/>
        <w:rPr>
          <w:rFonts w:ascii="Arial" w:hAnsi="Arial" w:cs="Arial"/>
          <w:sz w:val="22"/>
          <w:szCs w:val="22"/>
          <w:lang w:val="it-IT"/>
        </w:rPr>
      </w:pPr>
      <w:r w:rsidRPr="00540512">
        <w:rPr>
          <w:rFonts w:ascii="Arial" w:hAnsi="Arial" w:cs="Arial"/>
          <w:sz w:val="22"/>
          <w:szCs w:val="22"/>
          <w:lang w:val="it-IT"/>
        </w:rPr>
        <w:t>Riscurile asigurate sunt: deces din accident, invaliditate permanentă ca urmare a unui accident suferit; spitalizare sau tratament ambulatoriu, deteriorarea, distrugerea sau dispariţia bunurilor şi a bagajelor personale ale persoanelor asigurate ca urmare a unui accident în care a fost implicat vehiculul în care se află persoana asigurată şi bunurile acesteia.</w:t>
      </w:r>
    </w:p>
    <w:p w14:paraId="4F65E12B" w14:textId="77777777" w:rsidR="00A95DA0" w:rsidRPr="00540512" w:rsidRDefault="00A95DA0" w:rsidP="00A95DA0">
      <w:pPr>
        <w:autoSpaceDE w:val="0"/>
        <w:autoSpaceDN w:val="0"/>
        <w:adjustRightInd w:val="0"/>
        <w:jc w:val="both"/>
        <w:rPr>
          <w:rFonts w:ascii="Arial" w:hAnsi="Arial" w:cs="Arial"/>
          <w:sz w:val="22"/>
          <w:szCs w:val="22"/>
          <w:lang w:val="it-IT" w:eastAsia="ro-RO"/>
        </w:rPr>
      </w:pPr>
      <w:r w:rsidRPr="00540512">
        <w:rPr>
          <w:rFonts w:ascii="Arial" w:hAnsi="Arial" w:cs="Arial"/>
          <w:sz w:val="22"/>
          <w:szCs w:val="22"/>
          <w:lang w:val="it-IT" w:eastAsia="ro-RO"/>
        </w:rPr>
        <w:tab/>
        <w:t>Asigurarea pentru persoane transportate va acoperi sumele de: 1.000,00 Euro/deces, 500,00 Euro/invaliditate, 100,00 Euro/lovituri, 200,00 Euro/zi de spitalizare/persoană şi 100,00 Euro/bagaj transportat. Poliţele de asigurare persoane şi bagajele transportate se vor face individual pentru fiecare vehicul în parte, la solicitarea OTL SA.</w:t>
      </w:r>
    </w:p>
    <w:p w14:paraId="127C07CA" w14:textId="77777777" w:rsidR="00A95DA0" w:rsidRPr="00023836" w:rsidRDefault="00A95DA0" w:rsidP="00A95DA0">
      <w:pPr>
        <w:spacing w:after="160" w:line="259" w:lineRule="auto"/>
        <w:jc w:val="center"/>
        <w:rPr>
          <w:rFonts w:ascii="Arial" w:hAnsi="Arial" w:cs="Arial"/>
          <w:b/>
          <w:sz w:val="22"/>
          <w:szCs w:val="22"/>
          <w:u w:val="single"/>
          <w:lang w:val="it-IT"/>
        </w:rPr>
      </w:pPr>
    </w:p>
    <w:p w14:paraId="3B4389B4" w14:textId="77777777" w:rsidR="00A95DA0" w:rsidRPr="007948FA" w:rsidRDefault="00A95DA0" w:rsidP="00A95DA0">
      <w:pPr>
        <w:spacing w:after="160" w:line="259" w:lineRule="auto"/>
        <w:jc w:val="center"/>
        <w:rPr>
          <w:rFonts w:ascii="Arial" w:hAnsi="Arial" w:cs="Arial"/>
          <w:b/>
          <w:sz w:val="22"/>
          <w:szCs w:val="22"/>
          <w:u w:val="single"/>
          <w:lang w:val="pt-BR"/>
        </w:rPr>
      </w:pPr>
      <w:r w:rsidRPr="007948FA">
        <w:rPr>
          <w:rFonts w:ascii="Arial" w:hAnsi="Arial" w:cs="Arial"/>
          <w:b/>
          <w:sz w:val="22"/>
          <w:szCs w:val="22"/>
          <w:u w:val="single"/>
          <w:lang w:val="pt-BR"/>
        </w:rPr>
        <w:t xml:space="preserve">Lot </w:t>
      </w:r>
      <w:r>
        <w:rPr>
          <w:rFonts w:ascii="Arial" w:hAnsi="Arial" w:cs="Arial"/>
          <w:b/>
          <w:sz w:val="22"/>
          <w:szCs w:val="22"/>
          <w:u w:val="single"/>
          <w:lang w:val="pt-BR"/>
        </w:rPr>
        <w:t>7</w:t>
      </w:r>
      <w:r w:rsidRPr="007948FA">
        <w:rPr>
          <w:rFonts w:ascii="Arial" w:hAnsi="Arial" w:cs="Arial"/>
          <w:b/>
          <w:sz w:val="22"/>
          <w:szCs w:val="22"/>
          <w:u w:val="single"/>
          <w:lang w:val="pt-BR"/>
        </w:rPr>
        <w:t>: Asigurări pentru autoutilitarele de ridicat maşini (pentru 1 an de zile)</w:t>
      </w:r>
    </w:p>
    <w:p w14:paraId="29069682" w14:textId="77777777" w:rsidR="00A95DA0" w:rsidRPr="00150DD9" w:rsidRDefault="00A95DA0" w:rsidP="00A95DA0">
      <w:pPr>
        <w:autoSpaceDE w:val="0"/>
        <w:autoSpaceDN w:val="0"/>
        <w:adjustRightInd w:val="0"/>
        <w:jc w:val="center"/>
        <w:rPr>
          <w:rFonts w:ascii="Arial" w:hAnsi="Arial" w:cs="Arial"/>
          <w:b/>
          <w:sz w:val="22"/>
          <w:szCs w:val="22"/>
        </w:rPr>
      </w:pPr>
      <w:r w:rsidRPr="00150DD9">
        <w:rPr>
          <w:rFonts w:ascii="Arial" w:hAnsi="Arial" w:cs="Arial"/>
          <w:b/>
          <w:sz w:val="22"/>
          <w:szCs w:val="22"/>
        </w:rPr>
        <w:t>Asigurări RCA</w:t>
      </w:r>
    </w:p>
    <w:tbl>
      <w:tblPr>
        <w:tblW w:w="5309"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421"/>
        <w:gridCol w:w="1312"/>
        <w:gridCol w:w="580"/>
        <w:gridCol w:w="1224"/>
        <w:gridCol w:w="860"/>
        <w:gridCol w:w="1725"/>
        <w:gridCol w:w="628"/>
        <w:gridCol w:w="962"/>
        <w:gridCol w:w="803"/>
        <w:gridCol w:w="846"/>
        <w:gridCol w:w="915"/>
      </w:tblGrid>
      <w:tr w:rsidR="00A95DA0" w:rsidRPr="00150DD9" w14:paraId="0E927B69" w14:textId="77777777" w:rsidTr="00520425">
        <w:trPr>
          <w:trHeight w:val="27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CC8C414"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Nr.</w:t>
            </w:r>
          </w:p>
          <w:p w14:paraId="3D171EB7"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crt.</w:t>
            </w:r>
          </w:p>
        </w:tc>
        <w:tc>
          <w:tcPr>
            <w:tcW w:w="1312" w:type="dxa"/>
            <w:tcBorders>
              <w:top w:val="single" w:sz="4" w:space="0" w:color="auto"/>
              <w:left w:val="single" w:sz="4" w:space="0" w:color="auto"/>
              <w:bottom w:val="single" w:sz="4" w:space="0" w:color="auto"/>
              <w:right w:val="single" w:sz="4" w:space="0" w:color="auto"/>
            </w:tcBorders>
            <w:noWrap/>
            <w:vAlign w:val="center"/>
          </w:tcPr>
          <w:p w14:paraId="3B02183D"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 xml:space="preserve">Fel </w:t>
            </w:r>
          </w:p>
          <w:p w14:paraId="5A68BA1E"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(categoria)</w:t>
            </w:r>
          </w:p>
        </w:tc>
        <w:tc>
          <w:tcPr>
            <w:tcW w:w="580" w:type="dxa"/>
            <w:tcBorders>
              <w:top w:val="single" w:sz="4" w:space="0" w:color="auto"/>
              <w:left w:val="single" w:sz="4" w:space="0" w:color="auto"/>
              <w:bottom w:val="single" w:sz="4" w:space="0" w:color="auto"/>
              <w:right w:val="single" w:sz="4" w:space="0" w:color="auto"/>
            </w:tcBorders>
            <w:noWrap/>
            <w:vAlign w:val="center"/>
          </w:tcPr>
          <w:p w14:paraId="7EB9088E"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Marca</w:t>
            </w:r>
          </w:p>
        </w:tc>
        <w:tc>
          <w:tcPr>
            <w:tcW w:w="1224" w:type="dxa"/>
            <w:tcBorders>
              <w:top w:val="single" w:sz="4" w:space="0" w:color="auto"/>
              <w:left w:val="single" w:sz="4" w:space="0" w:color="auto"/>
              <w:bottom w:val="single" w:sz="4" w:space="0" w:color="auto"/>
              <w:right w:val="single" w:sz="4" w:space="0" w:color="auto"/>
            </w:tcBorders>
            <w:noWrap/>
            <w:vAlign w:val="center"/>
          </w:tcPr>
          <w:p w14:paraId="1B8A32DD"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Tip</w:t>
            </w:r>
          </w:p>
        </w:tc>
        <w:tc>
          <w:tcPr>
            <w:tcW w:w="860" w:type="dxa"/>
            <w:tcBorders>
              <w:top w:val="single" w:sz="4" w:space="0" w:color="auto"/>
              <w:left w:val="single" w:sz="4" w:space="0" w:color="auto"/>
              <w:bottom w:val="single" w:sz="4" w:space="0" w:color="auto"/>
              <w:right w:val="single" w:sz="4" w:space="0" w:color="auto"/>
            </w:tcBorders>
            <w:noWrap/>
            <w:vAlign w:val="center"/>
          </w:tcPr>
          <w:p w14:paraId="1FCE04C1"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Număr</w:t>
            </w:r>
          </w:p>
          <w:p w14:paraId="3D9929FE"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Circulaţie</w:t>
            </w:r>
          </w:p>
        </w:tc>
        <w:tc>
          <w:tcPr>
            <w:tcW w:w="1725" w:type="dxa"/>
            <w:tcBorders>
              <w:top w:val="single" w:sz="4" w:space="0" w:color="auto"/>
              <w:left w:val="single" w:sz="4" w:space="0" w:color="auto"/>
              <w:bottom w:val="single" w:sz="4" w:space="0" w:color="auto"/>
              <w:right w:val="single" w:sz="4" w:space="0" w:color="auto"/>
            </w:tcBorders>
            <w:noWrap/>
            <w:vAlign w:val="center"/>
          </w:tcPr>
          <w:p w14:paraId="37ECD2DC"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Număr identificare</w:t>
            </w:r>
          </w:p>
          <w:p w14:paraId="136216BE"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(serie şasiu)</w:t>
            </w:r>
          </w:p>
        </w:tc>
        <w:tc>
          <w:tcPr>
            <w:tcW w:w="628" w:type="dxa"/>
            <w:tcBorders>
              <w:top w:val="single" w:sz="4" w:space="0" w:color="auto"/>
              <w:left w:val="single" w:sz="4" w:space="0" w:color="auto"/>
              <w:bottom w:val="single" w:sz="4" w:space="0" w:color="auto"/>
              <w:right w:val="single" w:sz="4" w:space="0" w:color="auto"/>
            </w:tcBorders>
            <w:noWrap/>
            <w:vAlign w:val="center"/>
          </w:tcPr>
          <w:p w14:paraId="350F422D"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Locuri/</w:t>
            </w:r>
          </w:p>
          <w:p w14:paraId="256A994F"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MTMA</w:t>
            </w:r>
          </w:p>
        </w:tc>
        <w:tc>
          <w:tcPr>
            <w:tcW w:w="962" w:type="dxa"/>
            <w:tcBorders>
              <w:top w:val="single" w:sz="4" w:space="0" w:color="auto"/>
              <w:left w:val="single" w:sz="4" w:space="0" w:color="auto"/>
              <w:bottom w:val="single" w:sz="4" w:space="0" w:color="auto"/>
              <w:right w:val="single" w:sz="4" w:space="0" w:color="auto"/>
            </w:tcBorders>
            <w:noWrap/>
            <w:vAlign w:val="center"/>
          </w:tcPr>
          <w:p w14:paraId="058820D4"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Cilindree (cmc.) /</w:t>
            </w:r>
          </w:p>
          <w:p w14:paraId="5260102C"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putere max.</w:t>
            </w:r>
          </w:p>
        </w:tc>
        <w:tc>
          <w:tcPr>
            <w:tcW w:w="803" w:type="dxa"/>
            <w:tcBorders>
              <w:top w:val="single" w:sz="4" w:space="0" w:color="auto"/>
              <w:left w:val="single" w:sz="4" w:space="0" w:color="auto"/>
              <w:bottom w:val="single" w:sz="4" w:space="0" w:color="auto"/>
              <w:right w:val="single" w:sz="4" w:space="0" w:color="auto"/>
            </w:tcBorders>
            <w:noWrap/>
            <w:vAlign w:val="center"/>
          </w:tcPr>
          <w:p w14:paraId="4A5959CD"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Nr. carte</w:t>
            </w:r>
          </w:p>
          <w:p w14:paraId="60D6E3F0"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identitate</w:t>
            </w:r>
          </w:p>
        </w:tc>
        <w:tc>
          <w:tcPr>
            <w:tcW w:w="846" w:type="dxa"/>
            <w:tcBorders>
              <w:top w:val="single" w:sz="4" w:space="0" w:color="auto"/>
              <w:left w:val="single" w:sz="4" w:space="0" w:color="auto"/>
              <w:bottom w:val="single" w:sz="4" w:space="0" w:color="auto"/>
              <w:right w:val="single" w:sz="4" w:space="0" w:color="auto"/>
            </w:tcBorders>
            <w:vAlign w:val="center"/>
          </w:tcPr>
          <w:p w14:paraId="2EF35F8E"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Data expirării poliţei actuale</w:t>
            </w:r>
          </w:p>
        </w:tc>
        <w:tc>
          <w:tcPr>
            <w:tcW w:w="915" w:type="dxa"/>
            <w:tcBorders>
              <w:top w:val="single" w:sz="4" w:space="0" w:color="auto"/>
              <w:left w:val="single" w:sz="4" w:space="0" w:color="auto"/>
              <w:bottom w:val="single" w:sz="4" w:space="0" w:color="auto"/>
              <w:right w:val="single" w:sz="4" w:space="0" w:color="auto"/>
            </w:tcBorders>
            <w:vAlign w:val="center"/>
          </w:tcPr>
          <w:p w14:paraId="49A59D9B"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Preţ unitar</w:t>
            </w:r>
          </w:p>
          <w:p w14:paraId="719C2709" w14:textId="77777777" w:rsidR="00A95DA0" w:rsidRPr="00150DD9" w:rsidRDefault="00A95DA0" w:rsidP="00520425">
            <w:pPr>
              <w:jc w:val="center"/>
              <w:rPr>
                <w:rFonts w:ascii="Arial" w:hAnsi="Arial" w:cs="Arial"/>
                <w:b/>
                <w:bCs/>
                <w:sz w:val="16"/>
                <w:szCs w:val="16"/>
              </w:rPr>
            </w:pPr>
            <w:r w:rsidRPr="00150DD9">
              <w:rPr>
                <w:rFonts w:ascii="Arial" w:hAnsi="Arial" w:cs="Arial"/>
                <w:b/>
                <w:bCs/>
                <w:sz w:val="16"/>
                <w:szCs w:val="16"/>
              </w:rPr>
              <w:t>(Lei)</w:t>
            </w:r>
          </w:p>
        </w:tc>
      </w:tr>
      <w:tr w:rsidR="00A95DA0" w:rsidRPr="00150DD9" w14:paraId="483664E2" w14:textId="77777777" w:rsidTr="00520425">
        <w:trPr>
          <w:trHeight w:val="284"/>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495176E" w14:textId="77777777" w:rsidR="00A95DA0" w:rsidRPr="00150DD9" w:rsidRDefault="00A95DA0" w:rsidP="00520425">
            <w:pPr>
              <w:ind w:left="180"/>
              <w:jc w:val="center"/>
              <w:rPr>
                <w:rFonts w:ascii="Arial" w:hAnsi="Arial" w:cs="Arial"/>
                <w:sz w:val="16"/>
                <w:szCs w:val="16"/>
              </w:rPr>
            </w:pPr>
            <w:r w:rsidRPr="00150DD9">
              <w:rPr>
                <w:rFonts w:ascii="Arial" w:hAnsi="Arial" w:cs="Arial"/>
                <w:sz w:val="16"/>
                <w:szCs w:val="16"/>
              </w:rPr>
              <w:t>1.</w:t>
            </w:r>
          </w:p>
        </w:tc>
        <w:tc>
          <w:tcPr>
            <w:tcW w:w="1312" w:type="dxa"/>
            <w:tcBorders>
              <w:top w:val="single" w:sz="4" w:space="0" w:color="auto"/>
              <w:left w:val="single" w:sz="4" w:space="0" w:color="auto"/>
              <w:bottom w:val="single" w:sz="4" w:space="0" w:color="auto"/>
              <w:right w:val="single" w:sz="4" w:space="0" w:color="auto"/>
            </w:tcBorders>
            <w:noWrap/>
            <w:vAlign w:val="center"/>
          </w:tcPr>
          <w:p w14:paraId="06B097DA"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Autoutilitară N2</w:t>
            </w:r>
          </w:p>
        </w:tc>
        <w:tc>
          <w:tcPr>
            <w:tcW w:w="580" w:type="dxa"/>
            <w:tcBorders>
              <w:top w:val="single" w:sz="4" w:space="0" w:color="auto"/>
              <w:left w:val="single" w:sz="4" w:space="0" w:color="auto"/>
              <w:bottom w:val="single" w:sz="4" w:space="0" w:color="auto"/>
              <w:right w:val="single" w:sz="4" w:space="0" w:color="auto"/>
            </w:tcBorders>
            <w:noWrap/>
            <w:vAlign w:val="center"/>
          </w:tcPr>
          <w:p w14:paraId="3FBE4536"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Iveco</w:t>
            </w:r>
          </w:p>
        </w:tc>
        <w:tc>
          <w:tcPr>
            <w:tcW w:w="1224" w:type="dxa"/>
            <w:tcBorders>
              <w:top w:val="single" w:sz="4" w:space="0" w:color="auto"/>
              <w:left w:val="single" w:sz="4" w:space="0" w:color="auto"/>
              <w:bottom w:val="single" w:sz="4" w:space="0" w:color="auto"/>
              <w:right w:val="single" w:sz="4" w:space="0" w:color="auto"/>
            </w:tcBorders>
            <w:noWrap/>
            <w:vAlign w:val="center"/>
          </w:tcPr>
          <w:p w14:paraId="0171F93F"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ML160E22/CBBBX2/Eurocargo</w:t>
            </w:r>
          </w:p>
        </w:tc>
        <w:tc>
          <w:tcPr>
            <w:tcW w:w="860" w:type="dxa"/>
            <w:tcBorders>
              <w:top w:val="single" w:sz="4" w:space="0" w:color="auto"/>
              <w:left w:val="single" w:sz="4" w:space="0" w:color="auto"/>
              <w:bottom w:val="single" w:sz="4" w:space="0" w:color="auto"/>
              <w:right w:val="single" w:sz="4" w:space="0" w:color="auto"/>
            </w:tcBorders>
            <w:noWrap/>
            <w:vAlign w:val="center"/>
          </w:tcPr>
          <w:p w14:paraId="0C738416"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BH20PMO</w:t>
            </w:r>
          </w:p>
        </w:tc>
        <w:tc>
          <w:tcPr>
            <w:tcW w:w="1725" w:type="dxa"/>
            <w:tcBorders>
              <w:top w:val="single" w:sz="4" w:space="0" w:color="auto"/>
              <w:left w:val="single" w:sz="4" w:space="0" w:color="auto"/>
              <w:bottom w:val="single" w:sz="4" w:space="0" w:color="auto"/>
              <w:right w:val="single" w:sz="4" w:space="0" w:color="auto"/>
            </w:tcBorders>
            <w:noWrap/>
            <w:vAlign w:val="center"/>
          </w:tcPr>
          <w:p w14:paraId="469EFB30"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ZCFA1MG0302536340</w:t>
            </w:r>
          </w:p>
        </w:tc>
        <w:tc>
          <w:tcPr>
            <w:tcW w:w="628" w:type="dxa"/>
            <w:tcBorders>
              <w:top w:val="single" w:sz="4" w:space="0" w:color="auto"/>
              <w:left w:val="single" w:sz="4" w:space="0" w:color="auto"/>
              <w:bottom w:val="single" w:sz="4" w:space="0" w:color="auto"/>
              <w:right w:val="single" w:sz="4" w:space="0" w:color="auto"/>
            </w:tcBorders>
            <w:noWrap/>
            <w:vAlign w:val="center"/>
          </w:tcPr>
          <w:p w14:paraId="5C173272"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3/15990</w:t>
            </w:r>
          </w:p>
        </w:tc>
        <w:tc>
          <w:tcPr>
            <w:tcW w:w="962" w:type="dxa"/>
            <w:tcBorders>
              <w:top w:val="single" w:sz="4" w:space="0" w:color="auto"/>
              <w:left w:val="single" w:sz="4" w:space="0" w:color="auto"/>
              <w:bottom w:val="single" w:sz="4" w:space="0" w:color="auto"/>
              <w:right w:val="single" w:sz="4" w:space="0" w:color="auto"/>
            </w:tcBorders>
            <w:noWrap/>
            <w:vAlign w:val="center"/>
          </w:tcPr>
          <w:p w14:paraId="00F72505"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5880/160</w:t>
            </w:r>
          </w:p>
        </w:tc>
        <w:tc>
          <w:tcPr>
            <w:tcW w:w="803" w:type="dxa"/>
            <w:tcBorders>
              <w:top w:val="single" w:sz="4" w:space="0" w:color="auto"/>
              <w:left w:val="single" w:sz="4" w:space="0" w:color="auto"/>
              <w:bottom w:val="single" w:sz="4" w:space="0" w:color="auto"/>
              <w:right w:val="single" w:sz="4" w:space="0" w:color="auto"/>
            </w:tcBorders>
            <w:noWrap/>
            <w:vAlign w:val="center"/>
          </w:tcPr>
          <w:p w14:paraId="2453EFFC"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G567643</w:t>
            </w:r>
          </w:p>
        </w:tc>
        <w:tc>
          <w:tcPr>
            <w:tcW w:w="846" w:type="dxa"/>
            <w:tcBorders>
              <w:top w:val="single" w:sz="4" w:space="0" w:color="auto"/>
              <w:left w:val="single" w:sz="4" w:space="0" w:color="auto"/>
              <w:bottom w:val="single" w:sz="4" w:space="0" w:color="auto"/>
              <w:right w:val="single" w:sz="4" w:space="0" w:color="auto"/>
            </w:tcBorders>
            <w:vAlign w:val="center"/>
          </w:tcPr>
          <w:p w14:paraId="432A4EBF" w14:textId="77777777" w:rsidR="00A95DA0" w:rsidRPr="004017D8" w:rsidRDefault="00A95DA0" w:rsidP="00520425">
            <w:pPr>
              <w:jc w:val="center"/>
              <w:rPr>
                <w:rFonts w:ascii="Arial" w:hAnsi="Arial" w:cs="Arial"/>
                <w:sz w:val="16"/>
                <w:szCs w:val="16"/>
                <w:lang w:val="ro-RO"/>
              </w:rPr>
            </w:pPr>
            <w:r>
              <w:rPr>
                <w:rFonts w:ascii="Arial" w:hAnsi="Arial" w:cs="Arial"/>
                <w:sz w:val="16"/>
                <w:szCs w:val="16"/>
              </w:rPr>
              <w:t>-</w:t>
            </w:r>
          </w:p>
        </w:tc>
        <w:tc>
          <w:tcPr>
            <w:tcW w:w="915" w:type="dxa"/>
            <w:tcBorders>
              <w:top w:val="single" w:sz="4" w:space="0" w:color="auto"/>
              <w:left w:val="single" w:sz="4" w:space="0" w:color="auto"/>
              <w:bottom w:val="single" w:sz="4" w:space="0" w:color="auto"/>
              <w:right w:val="single" w:sz="4" w:space="0" w:color="auto"/>
            </w:tcBorders>
            <w:vAlign w:val="center"/>
          </w:tcPr>
          <w:p w14:paraId="491BBD35" w14:textId="2BBDE3CC" w:rsidR="00A95DA0" w:rsidRPr="008B52EB" w:rsidRDefault="00A95DA0" w:rsidP="00520425">
            <w:pPr>
              <w:jc w:val="center"/>
              <w:rPr>
                <w:rFonts w:ascii="Arial" w:hAnsi="Arial" w:cs="Arial"/>
                <w:color w:val="EE0000"/>
                <w:sz w:val="16"/>
                <w:szCs w:val="16"/>
              </w:rPr>
            </w:pPr>
          </w:p>
        </w:tc>
      </w:tr>
      <w:tr w:rsidR="00A95DA0" w:rsidRPr="00150DD9" w14:paraId="022A663A" w14:textId="77777777" w:rsidTr="00520425">
        <w:trPr>
          <w:trHeight w:val="284"/>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9C908A4" w14:textId="77777777" w:rsidR="00A95DA0" w:rsidRPr="00150DD9" w:rsidRDefault="00A95DA0" w:rsidP="00520425">
            <w:pPr>
              <w:ind w:left="180"/>
              <w:jc w:val="center"/>
              <w:rPr>
                <w:rFonts w:ascii="Arial" w:hAnsi="Arial" w:cs="Arial"/>
                <w:sz w:val="16"/>
                <w:szCs w:val="16"/>
              </w:rPr>
            </w:pPr>
            <w:r w:rsidRPr="00150DD9">
              <w:rPr>
                <w:rFonts w:ascii="Arial" w:hAnsi="Arial" w:cs="Arial"/>
                <w:sz w:val="16"/>
                <w:szCs w:val="16"/>
              </w:rPr>
              <w:t>2.</w:t>
            </w:r>
          </w:p>
        </w:tc>
        <w:tc>
          <w:tcPr>
            <w:tcW w:w="1312" w:type="dxa"/>
            <w:tcBorders>
              <w:top w:val="single" w:sz="4" w:space="0" w:color="auto"/>
              <w:left w:val="single" w:sz="4" w:space="0" w:color="auto"/>
              <w:bottom w:val="single" w:sz="4" w:space="0" w:color="auto"/>
              <w:right w:val="single" w:sz="4" w:space="0" w:color="auto"/>
            </w:tcBorders>
            <w:noWrap/>
            <w:vAlign w:val="center"/>
          </w:tcPr>
          <w:p w14:paraId="605D73E9"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Autoutilitară N2</w:t>
            </w:r>
          </w:p>
        </w:tc>
        <w:tc>
          <w:tcPr>
            <w:tcW w:w="580" w:type="dxa"/>
            <w:tcBorders>
              <w:top w:val="single" w:sz="4" w:space="0" w:color="auto"/>
              <w:left w:val="single" w:sz="4" w:space="0" w:color="auto"/>
              <w:bottom w:val="single" w:sz="4" w:space="0" w:color="auto"/>
              <w:right w:val="single" w:sz="4" w:space="0" w:color="auto"/>
            </w:tcBorders>
            <w:noWrap/>
            <w:vAlign w:val="center"/>
          </w:tcPr>
          <w:p w14:paraId="7C34A6E7"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Iveco</w:t>
            </w:r>
          </w:p>
        </w:tc>
        <w:tc>
          <w:tcPr>
            <w:tcW w:w="1224" w:type="dxa"/>
            <w:tcBorders>
              <w:top w:val="single" w:sz="4" w:space="0" w:color="auto"/>
              <w:left w:val="single" w:sz="4" w:space="0" w:color="auto"/>
              <w:bottom w:val="single" w:sz="4" w:space="0" w:color="auto"/>
              <w:right w:val="single" w:sz="4" w:space="0" w:color="auto"/>
            </w:tcBorders>
            <w:noWrap/>
            <w:vAlign w:val="center"/>
          </w:tcPr>
          <w:p w14:paraId="0AF3F664"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65C18/Daily</w:t>
            </w:r>
          </w:p>
        </w:tc>
        <w:tc>
          <w:tcPr>
            <w:tcW w:w="860" w:type="dxa"/>
            <w:tcBorders>
              <w:top w:val="single" w:sz="4" w:space="0" w:color="auto"/>
              <w:left w:val="single" w:sz="4" w:space="0" w:color="auto"/>
              <w:bottom w:val="single" w:sz="4" w:space="0" w:color="auto"/>
              <w:right w:val="single" w:sz="4" w:space="0" w:color="auto"/>
            </w:tcBorders>
            <w:noWrap/>
            <w:vAlign w:val="center"/>
          </w:tcPr>
          <w:p w14:paraId="4C400137"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BH21PMO</w:t>
            </w:r>
          </w:p>
        </w:tc>
        <w:tc>
          <w:tcPr>
            <w:tcW w:w="1725" w:type="dxa"/>
            <w:tcBorders>
              <w:top w:val="single" w:sz="4" w:space="0" w:color="auto"/>
              <w:left w:val="single" w:sz="4" w:space="0" w:color="auto"/>
              <w:bottom w:val="single" w:sz="4" w:space="0" w:color="auto"/>
              <w:right w:val="single" w:sz="4" w:space="0" w:color="auto"/>
            </w:tcBorders>
            <w:noWrap/>
            <w:vAlign w:val="center"/>
          </w:tcPr>
          <w:p w14:paraId="4E7B7F3C"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ZCFC65D0005747935</w:t>
            </w:r>
          </w:p>
        </w:tc>
        <w:tc>
          <w:tcPr>
            <w:tcW w:w="628" w:type="dxa"/>
            <w:tcBorders>
              <w:top w:val="single" w:sz="4" w:space="0" w:color="auto"/>
              <w:left w:val="single" w:sz="4" w:space="0" w:color="auto"/>
              <w:bottom w:val="single" w:sz="4" w:space="0" w:color="auto"/>
              <w:right w:val="single" w:sz="4" w:space="0" w:color="auto"/>
            </w:tcBorders>
            <w:noWrap/>
            <w:vAlign w:val="center"/>
          </w:tcPr>
          <w:p w14:paraId="72CCFBFB"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3/6500</w:t>
            </w:r>
          </w:p>
        </w:tc>
        <w:tc>
          <w:tcPr>
            <w:tcW w:w="962" w:type="dxa"/>
            <w:tcBorders>
              <w:top w:val="single" w:sz="4" w:space="0" w:color="auto"/>
              <w:left w:val="single" w:sz="4" w:space="0" w:color="auto"/>
              <w:bottom w:val="single" w:sz="4" w:space="0" w:color="auto"/>
              <w:right w:val="single" w:sz="4" w:space="0" w:color="auto"/>
            </w:tcBorders>
            <w:noWrap/>
            <w:vAlign w:val="center"/>
          </w:tcPr>
          <w:p w14:paraId="3CEBCE8F"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2998/130</w:t>
            </w:r>
          </w:p>
        </w:tc>
        <w:tc>
          <w:tcPr>
            <w:tcW w:w="803" w:type="dxa"/>
            <w:tcBorders>
              <w:top w:val="single" w:sz="4" w:space="0" w:color="auto"/>
              <w:left w:val="single" w:sz="4" w:space="0" w:color="auto"/>
              <w:bottom w:val="single" w:sz="4" w:space="0" w:color="auto"/>
              <w:right w:val="single" w:sz="4" w:space="0" w:color="auto"/>
            </w:tcBorders>
            <w:noWrap/>
            <w:vAlign w:val="center"/>
          </w:tcPr>
          <w:p w14:paraId="3D601FE3"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G612571</w:t>
            </w:r>
          </w:p>
        </w:tc>
        <w:tc>
          <w:tcPr>
            <w:tcW w:w="846" w:type="dxa"/>
            <w:tcBorders>
              <w:top w:val="single" w:sz="4" w:space="0" w:color="auto"/>
              <w:left w:val="single" w:sz="4" w:space="0" w:color="auto"/>
              <w:bottom w:val="single" w:sz="4" w:space="0" w:color="auto"/>
              <w:right w:val="single" w:sz="4" w:space="0" w:color="auto"/>
            </w:tcBorders>
            <w:vAlign w:val="center"/>
          </w:tcPr>
          <w:p w14:paraId="2BB41C6F" w14:textId="77777777" w:rsidR="00A95DA0" w:rsidRPr="004017D8" w:rsidRDefault="00A95DA0" w:rsidP="00520425">
            <w:pPr>
              <w:jc w:val="center"/>
              <w:rPr>
                <w:rFonts w:ascii="Arial" w:hAnsi="Arial" w:cs="Arial"/>
                <w:sz w:val="16"/>
                <w:szCs w:val="16"/>
                <w:lang w:val="ro-RO"/>
              </w:rPr>
            </w:pPr>
            <w:r w:rsidRPr="00150DD9">
              <w:rPr>
                <w:rFonts w:ascii="Arial" w:hAnsi="Arial" w:cs="Arial"/>
                <w:sz w:val="16"/>
                <w:szCs w:val="16"/>
              </w:rPr>
              <w:t>20.01.202</w:t>
            </w:r>
            <w:r>
              <w:rPr>
                <w:rFonts w:ascii="Arial" w:hAnsi="Arial" w:cs="Arial"/>
                <w:sz w:val="16"/>
                <w:szCs w:val="16"/>
              </w:rPr>
              <w:t>7</w:t>
            </w:r>
          </w:p>
        </w:tc>
        <w:tc>
          <w:tcPr>
            <w:tcW w:w="915" w:type="dxa"/>
            <w:tcBorders>
              <w:top w:val="single" w:sz="4" w:space="0" w:color="auto"/>
              <w:left w:val="single" w:sz="4" w:space="0" w:color="auto"/>
              <w:bottom w:val="single" w:sz="4" w:space="0" w:color="auto"/>
              <w:right w:val="single" w:sz="4" w:space="0" w:color="auto"/>
            </w:tcBorders>
            <w:vAlign w:val="center"/>
          </w:tcPr>
          <w:p w14:paraId="37B3A76A" w14:textId="2ED8DADC" w:rsidR="00A95DA0" w:rsidRPr="008B52EB" w:rsidRDefault="00A95DA0" w:rsidP="00520425">
            <w:pPr>
              <w:jc w:val="center"/>
              <w:rPr>
                <w:rFonts w:ascii="Arial" w:hAnsi="Arial" w:cs="Arial"/>
                <w:color w:val="EE0000"/>
                <w:sz w:val="16"/>
                <w:szCs w:val="16"/>
              </w:rPr>
            </w:pPr>
          </w:p>
        </w:tc>
      </w:tr>
      <w:tr w:rsidR="00A95DA0" w:rsidRPr="00150DD9" w14:paraId="4CA365B0" w14:textId="77777777" w:rsidTr="00520425">
        <w:trPr>
          <w:trHeight w:val="284"/>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FA074F2" w14:textId="77777777" w:rsidR="00A95DA0" w:rsidRPr="00150DD9" w:rsidRDefault="00A95DA0" w:rsidP="00520425">
            <w:pPr>
              <w:ind w:left="180"/>
              <w:jc w:val="center"/>
              <w:rPr>
                <w:rFonts w:ascii="Arial" w:hAnsi="Arial" w:cs="Arial"/>
                <w:sz w:val="16"/>
                <w:szCs w:val="16"/>
              </w:rPr>
            </w:pPr>
            <w:r w:rsidRPr="00150DD9">
              <w:rPr>
                <w:rFonts w:ascii="Arial" w:hAnsi="Arial" w:cs="Arial"/>
                <w:sz w:val="16"/>
                <w:szCs w:val="16"/>
              </w:rPr>
              <w:t>3.</w:t>
            </w:r>
          </w:p>
        </w:tc>
        <w:tc>
          <w:tcPr>
            <w:tcW w:w="1312" w:type="dxa"/>
            <w:tcBorders>
              <w:top w:val="single" w:sz="4" w:space="0" w:color="auto"/>
              <w:left w:val="single" w:sz="4" w:space="0" w:color="auto"/>
              <w:bottom w:val="single" w:sz="4" w:space="0" w:color="auto"/>
              <w:right w:val="single" w:sz="4" w:space="0" w:color="auto"/>
            </w:tcBorders>
            <w:noWrap/>
            <w:vAlign w:val="center"/>
          </w:tcPr>
          <w:p w14:paraId="39B33265"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Autoutilitară N2</w:t>
            </w:r>
          </w:p>
        </w:tc>
        <w:tc>
          <w:tcPr>
            <w:tcW w:w="580" w:type="dxa"/>
            <w:tcBorders>
              <w:top w:val="single" w:sz="4" w:space="0" w:color="auto"/>
              <w:left w:val="single" w:sz="4" w:space="0" w:color="auto"/>
              <w:bottom w:val="single" w:sz="4" w:space="0" w:color="auto"/>
              <w:right w:val="single" w:sz="4" w:space="0" w:color="auto"/>
            </w:tcBorders>
            <w:noWrap/>
            <w:vAlign w:val="center"/>
          </w:tcPr>
          <w:p w14:paraId="2AA12C4D"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Iveco</w:t>
            </w:r>
          </w:p>
        </w:tc>
        <w:tc>
          <w:tcPr>
            <w:tcW w:w="1224" w:type="dxa"/>
            <w:tcBorders>
              <w:top w:val="single" w:sz="4" w:space="0" w:color="auto"/>
              <w:left w:val="single" w:sz="4" w:space="0" w:color="auto"/>
              <w:bottom w:val="single" w:sz="4" w:space="0" w:color="auto"/>
              <w:right w:val="single" w:sz="4" w:space="0" w:color="auto"/>
            </w:tcBorders>
            <w:noWrap/>
            <w:vAlign w:val="center"/>
          </w:tcPr>
          <w:p w14:paraId="042D5720"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65C18/Daily</w:t>
            </w:r>
          </w:p>
        </w:tc>
        <w:tc>
          <w:tcPr>
            <w:tcW w:w="860" w:type="dxa"/>
            <w:tcBorders>
              <w:top w:val="single" w:sz="4" w:space="0" w:color="auto"/>
              <w:left w:val="single" w:sz="4" w:space="0" w:color="auto"/>
              <w:bottom w:val="single" w:sz="4" w:space="0" w:color="auto"/>
              <w:right w:val="single" w:sz="4" w:space="0" w:color="auto"/>
            </w:tcBorders>
            <w:noWrap/>
            <w:vAlign w:val="center"/>
          </w:tcPr>
          <w:p w14:paraId="5A740F3C"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BH23PMO</w:t>
            </w:r>
          </w:p>
        </w:tc>
        <w:tc>
          <w:tcPr>
            <w:tcW w:w="1725" w:type="dxa"/>
            <w:tcBorders>
              <w:top w:val="single" w:sz="4" w:space="0" w:color="auto"/>
              <w:left w:val="single" w:sz="4" w:space="0" w:color="auto"/>
              <w:bottom w:val="single" w:sz="4" w:space="0" w:color="auto"/>
              <w:right w:val="single" w:sz="4" w:space="0" w:color="auto"/>
            </w:tcBorders>
            <w:noWrap/>
            <w:vAlign w:val="center"/>
          </w:tcPr>
          <w:p w14:paraId="31795BDF"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ZCFC65D0005747936</w:t>
            </w:r>
          </w:p>
        </w:tc>
        <w:tc>
          <w:tcPr>
            <w:tcW w:w="628" w:type="dxa"/>
            <w:tcBorders>
              <w:top w:val="single" w:sz="4" w:space="0" w:color="auto"/>
              <w:left w:val="single" w:sz="4" w:space="0" w:color="auto"/>
              <w:bottom w:val="single" w:sz="4" w:space="0" w:color="auto"/>
              <w:right w:val="single" w:sz="4" w:space="0" w:color="auto"/>
            </w:tcBorders>
            <w:noWrap/>
            <w:vAlign w:val="center"/>
          </w:tcPr>
          <w:p w14:paraId="17C64325"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3/6500</w:t>
            </w:r>
          </w:p>
        </w:tc>
        <w:tc>
          <w:tcPr>
            <w:tcW w:w="962" w:type="dxa"/>
            <w:tcBorders>
              <w:top w:val="single" w:sz="4" w:space="0" w:color="auto"/>
              <w:left w:val="single" w:sz="4" w:space="0" w:color="auto"/>
              <w:bottom w:val="single" w:sz="4" w:space="0" w:color="auto"/>
              <w:right w:val="single" w:sz="4" w:space="0" w:color="auto"/>
            </w:tcBorders>
            <w:noWrap/>
            <w:vAlign w:val="center"/>
          </w:tcPr>
          <w:p w14:paraId="2C0AA0B5"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2998/130</w:t>
            </w:r>
          </w:p>
        </w:tc>
        <w:tc>
          <w:tcPr>
            <w:tcW w:w="803" w:type="dxa"/>
            <w:tcBorders>
              <w:top w:val="single" w:sz="4" w:space="0" w:color="auto"/>
              <w:left w:val="single" w:sz="4" w:space="0" w:color="auto"/>
              <w:bottom w:val="single" w:sz="4" w:space="0" w:color="auto"/>
              <w:right w:val="single" w:sz="4" w:space="0" w:color="auto"/>
            </w:tcBorders>
            <w:noWrap/>
            <w:vAlign w:val="center"/>
          </w:tcPr>
          <w:p w14:paraId="2EC4176C" w14:textId="77777777" w:rsidR="00A95DA0" w:rsidRPr="00150DD9" w:rsidRDefault="00A95DA0" w:rsidP="00520425">
            <w:pPr>
              <w:jc w:val="center"/>
              <w:rPr>
                <w:rFonts w:ascii="Arial" w:hAnsi="Arial" w:cs="Arial"/>
                <w:sz w:val="16"/>
                <w:szCs w:val="16"/>
              </w:rPr>
            </w:pPr>
            <w:r w:rsidRPr="00150DD9">
              <w:rPr>
                <w:rFonts w:ascii="Arial" w:hAnsi="Arial" w:cs="Arial"/>
                <w:sz w:val="16"/>
                <w:szCs w:val="16"/>
              </w:rPr>
              <w:t>G612570</w:t>
            </w:r>
          </w:p>
        </w:tc>
        <w:tc>
          <w:tcPr>
            <w:tcW w:w="846" w:type="dxa"/>
            <w:tcBorders>
              <w:top w:val="single" w:sz="4" w:space="0" w:color="auto"/>
              <w:left w:val="single" w:sz="4" w:space="0" w:color="auto"/>
              <w:bottom w:val="single" w:sz="4" w:space="0" w:color="auto"/>
              <w:right w:val="single" w:sz="4" w:space="0" w:color="auto"/>
            </w:tcBorders>
            <w:vAlign w:val="center"/>
          </w:tcPr>
          <w:p w14:paraId="33C351A4" w14:textId="77777777" w:rsidR="00A95DA0" w:rsidRPr="004017D8" w:rsidRDefault="00A95DA0" w:rsidP="00520425">
            <w:pPr>
              <w:jc w:val="center"/>
              <w:rPr>
                <w:rFonts w:ascii="Arial" w:hAnsi="Arial" w:cs="Arial"/>
                <w:sz w:val="16"/>
                <w:szCs w:val="16"/>
                <w:lang w:val="ro-RO"/>
              </w:rPr>
            </w:pPr>
            <w:r w:rsidRPr="00150DD9">
              <w:rPr>
                <w:rFonts w:ascii="Arial" w:hAnsi="Arial" w:cs="Arial"/>
                <w:sz w:val="16"/>
                <w:szCs w:val="16"/>
              </w:rPr>
              <w:t>20.01.202</w:t>
            </w:r>
            <w:r>
              <w:rPr>
                <w:rFonts w:ascii="Arial" w:hAnsi="Arial" w:cs="Arial"/>
                <w:sz w:val="16"/>
                <w:szCs w:val="16"/>
              </w:rPr>
              <w:t>7</w:t>
            </w:r>
          </w:p>
        </w:tc>
        <w:tc>
          <w:tcPr>
            <w:tcW w:w="915" w:type="dxa"/>
            <w:tcBorders>
              <w:top w:val="single" w:sz="4" w:space="0" w:color="auto"/>
              <w:left w:val="single" w:sz="4" w:space="0" w:color="auto"/>
              <w:bottom w:val="single" w:sz="4" w:space="0" w:color="auto"/>
              <w:right w:val="single" w:sz="4" w:space="0" w:color="auto"/>
            </w:tcBorders>
            <w:vAlign w:val="center"/>
          </w:tcPr>
          <w:p w14:paraId="671FDE63" w14:textId="5050E3EA" w:rsidR="00A95DA0" w:rsidRPr="008B52EB" w:rsidRDefault="00A95DA0" w:rsidP="00520425">
            <w:pPr>
              <w:jc w:val="center"/>
              <w:rPr>
                <w:rFonts w:ascii="Arial" w:hAnsi="Arial" w:cs="Arial"/>
                <w:color w:val="EE0000"/>
                <w:sz w:val="16"/>
                <w:szCs w:val="16"/>
              </w:rPr>
            </w:pPr>
          </w:p>
        </w:tc>
      </w:tr>
      <w:tr w:rsidR="00A95DA0" w:rsidRPr="00150DD9" w14:paraId="42EBCE05" w14:textId="77777777" w:rsidTr="00520425">
        <w:trPr>
          <w:trHeight w:val="284"/>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80F617" w14:textId="77777777" w:rsidR="00A95DA0" w:rsidRPr="00150DD9" w:rsidRDefault="00A95DA0" w:rsidP="00520425">
            <w:pPr>
              <w:ind w:left="180"/>
              <w:jc w:val="center"/>
              <w:rPr>
                <w:rFonts w:ascii="Arial" w:hAnsi="Arial" w:cs="Arial"/>
                <w:sz w:val="16"/>
                <w:szCs w:val="16"/>
              </w:rPr>
            </w:pPr>
            <w:r>
              <w:rPr>
                <w:rFonts w:ascii="Arial" w:hAnsi="Arial" w:cs="Arial"/>
                <w:sz w:val="16"/>
                <w:szCs w:val="16"/>
              </w:rPr>
              <w:t>4.</w:t>
            </w:r>
          </w:p>
        </w:tc>
        <w:tc>
          <w:tcPr>
            <w:tcW w:w="1312" w:type="dxa"/>
            <w:tcBorders>
              <w:top w:val="single" w:sz="4" w:space="0" w:color="auto"/>
              <w:left w:val="single" w:sz="4" w:space="0" w:color="auto"/>
              <w:bottom w:val="single" w:sz="4" w:space="0" w:color="auto"/>
              <w:right w:val="single" w:sz="4" w:space="0" w:color="auto"/>
            </w:tcBorders>
            <w:noWrap/>
            <w:vAlign w:val="center"/>
          </w:tcPr>
          <w:p w14:paraId="756DB26F" w14:textId="77777777" w:rsidR="00A95DA0" w:rsidRPr="00EA298B" w:rsidRDefault="00A95DA0" w:rsidP="00520425">
            <w:pPr>
              <w:jc w:val="center"/>
              <w:rPr>
                <w:rFonts w:ascii="Arial" w:hAnsi="Arial" w:cs="Arial"/>
                <w:sz w:val="16"/>
                <w:szCs w:val="16"/>
              </w:rPr>
            </w:pPr>
            <w:r w:rsidRPr="00EA298B">
              <w:rPr>
                <w:rFonts w:ascii="Arial" w:hAnsi="Arial" w:cs="Arial"/>
                <w:sz w:val="16"/>
                <w:szCs w:val="16"/>
              </w:rPr>
              <w:t>Autoutilitară N2</w:t>
            </w:r>
          </w:p>
        </w:tc>
        <w:tc>
          <w:tcPr>
            <w:tcW w:w="580" w:type="dxa"/>
            <w:tcBorders>
              <w:top w:val="single" w:sz="4" w:space="0" w:color="auto"/>
              <w:left w:val="single" w:sz="4" w:space="0" w:color="auto"/>
              <w:bottom w:val="single" w:sz="4" w:space="0" w:color="auto"/>
              <w:right w:val="single" w:sz="4" w:space="0" w:color="auto"/>
            </w:tcBorders>
            <w:noWrap/>
            <w:vAlign w:val="center"/>
          </w:tcPr>
          <w:p w14:paraId="0C63439D" w14:textId="77777777" w:rsidR="00A95DA0" w:rsidRPr="00EA298B" w:rsidRDefault="00A95DA0" w:rsidP="00520425">
            <w:pPr>
              <w:jc w:val="center"/>
              <w:rPr>
                <w:rFonts w:ascii="Arial" w:hAnsi="Arial" w:cs="Arial"/>
                <w:sz w:val="16"/>
                <w:szCs w:val="16"/>
              </w:rPr>
            </w:pPr>
            <w:r w:rsidRPr="00EA298B">
              <w:rPr>
                <w:rFonts w:ascii="Arial" w:hAnsi="Arial" w:cs="Arial"/>
                <w:sz w:val="16"/>
                <w:szCs w:val="16"/>
              </w:rPr>
              <w:t>Iveco</w:t>
            </w:r>
          </w:p>
        </w:tc>
        <w:tc>
          <w:tcPr>
            <w:tcW w:w="1224" w:type="dxa"/>
            <w:tcBorders>
              <w:top w:val="single" w:sz="4" w:space="0" w:color="auto"/>
              <w:left w:val="single" w:sz="4" w:space="0" w:color="auto"/>
              <w:bottom w:val="single" w:sz="4" w:space="0" w:color="auto"/>
              <w:right w:val="single" w:sz="4" w:space="0" w:color="auto"/>
            </w:tcBorders>
            <w:noWrap/>
            <w:vAlign w:val="center"/>
          </w:tcPr>
          <w:p w14:paraId="5725981A" w14:textId="77777777" w:rsidR="00A95DA0" w:rsidRPr="00EA298B" w:rsidRDefault="00A95DA0" w:rsidP="00520425">
            <w:pPr>
              <w:jc w:val="center"/>
              <w:rPr>
                <w:rFonts w:ascii="Arial" w:hAnsi="Arial" w:cs="Arial"/>
                <w:sz w:val="16"/>
                <w:szCs w:val="16"/>
              </w:rPr>
            </w:pPr>
            <w:r w:rsidRPr="00EA298B">
              <w:rPr>
                <w:rFonts w:ascii="Arial" w:hAnsi="Arial" w:cs="Arial"/>
                <w:sz w:val="16"/>
                <w:szCs w:val="16"/>
              </w:rPr>
              <w:t>IG120E2BA</w:t>
            </w:r>
          </w:p>
        </w:tc>
        <w:tc>
          <w:tcPr>
            <w:tcW w:w="860" w:type="dxa"/>
            <w:tcBorders>
              <w:top w:val="single" w:sz="4" w:space="0" w:color="auto"/>
              <w:left w:val="single" w:sz="4" w:space="0" w:color="auto"/>
              <w:bottom w:val="single" w:sz="4" w:space="0" w:color="auto"/>
              <w:right w:val="single" w:sz="4" w:space="0" w:color="auto"/>
            </w:tcBorders>
            <w:noWrap/>
            <w:vAlign w:val="center"/>
          </w:tcPr>
          <w:p w14:paraId="584914E1" w14:textId="77777777" w:rsidR="00A95DA0" w:rsidRPr="00EA298B" w:rsidRDefault="00A95DA0" w:rsidP="00520425">
            <w:pPr>
              <w:jc w:val="center"/>
              <w:rPr>
                <w:rFonts w:ascii="Arial" w:hAnsi="Arial" w:cs="Arial"/>
                <w:sz w:val="16"/>
                <w:szCs w:val="16"/>
              </w:rPr>
            </w:pPr>
            <w:r w:rsidRPr="00EA298B">
              <w:rPr>
                <w:rFonts w:ascii="Arial" w:hAnsi="Arial" w:cs="Arial"/>
                <w:sz w:val="16"/>
                <w:szCs w:val="16"/>
              </w:rPr>
              <w:t>BH12PMO</w:t>
            </w:r>
          </w:p>
        </w:tc>
        <w:tc>
          <w:tcPr>
            <w:tcW w:w="1725" w:type="dxa"/>
            <w:tcBorders>
              <w:top w:val="single" w:sz="4" w:space="0" w:color="auto"/>
              <w:left w:val="single" w:sz="4" w:space="0" w:color="auto"/>
              <w:bottom w:val="single" w:sz="4" w:space="0" w:color="auto"/>
              <w:right w:val="single" w:sz="4" w:space="0" w:color="auto"/>
            </w:tcBorders>
            <w:noWrap/>
            <w:vAlign w:val="center"/>
          </w:tcPr>
          <w:p w14:paraId="06B2EA1D" w14:textId="77777777" w:rsidR="00A95DA0" w:rsidRPr="00EA298B" w:rsidRDefault="00A95DA0" w:rsidP="00520425">
            <w:pPr>
              <w:jc w:val="center"/>
              <w:rPr>
                <w:rFonts w:ascii="Arial" w:hAnsi="Arial" w:cs="Arial"/>
                <w:sz w:val="16"/>
                <w:szCs w:val="16"/>
              </w:rPr>
            </w:pPr>
            <w:r w:rsidRPr="00EA298B">
              <w:rPr>
                <w:rFonts w:ascii="Arial" w:hAnsi="Arial" w:cs="Arial"/>
                <w:sz w:val="16"/>
                <w:szCs w:val="16"/>
              </w:rPr>
              <w:t>ZCFAH1ED702710380</w:t>
            </w:r>
          </w:p>
        </w:tc>
        <w:tc>
          <w:tcPr>
            <w:tcW w:w="628" w:type="dxa"/>
            <w:tcBorders>
              <w:top w:val="single" w:sz="4" w:space="0" w:color="auto"/>
              <w:left w:val="single" w:sz="4" w:space="0" w:color="auto"/>
              <w:bottom w:val="single" w:sz="4" w:space="0" w:color="auto"/>
              <w:right w:val="single" w:sz="4" w:space="0" w:color="auto"/>
            </w:tcBorders>
            <w:noWrap/>
            <w:vAlign w:val="center"/>
          </w:tcPr>
          <w:p w14:paraId="18CBFD01" w14:textId="77777777" w:rsidR="00A95DA0" w:rsidRPr="00EA298B" w:rsidRDefault="00A95DA0" w:rsidP="00520425">
            <w:pPr>
              <w:jc w:val="center"/>
              <w:rPr>
                <w:rFonts w:ascii="Arial" w:hAnsi="Arial" w:cs="Arial"/>
                <w:sz w:val="16"/>
                <w:szCs w:val="16"/>
              </w:rPr>
            </w:pPr>
            <w:r w:rsidRPr="00EA298B">
              <w:rPr>
                <w:rFonts w:ascii="Arial" w:hAnsi="Arial" w:cs="Arial"/>
                <w:sz w:val="16"/>
                <w:szCs w:val="16"/>
              </w:rPr>
              <w:t>3/12000</w:t>
            </w:r>
          </w:p>
        </w:tc>
        <w:tc>
          <w:tcPr>
            <w:tcW w:w="962" w:type="dxa"/>
            <w:tcBorders>
              <w:top w:val="single" w:sz="4" w:space="0" w:color="auto"/>
              <w:left w:val="single" w:sz="4" w:space="0" w:color="auto"/>
              <w:bottom w:val="single" w:sz="4" w:space="0" w:color="auto"/>
              <w:right w:val="single" w:sz="4" w:space="0" w:color="auto"/>
            </w:tcBorders>
            <w:noWrap/>
            <w:vAlign w:val="center"/>
          </w:tcPr>
          <w:p w14:paraId="64B5D81E" w14:textId="77777777" w:rsidR="00A95DA0" w:rsidRPr="00EA298B" w:rsidRDefault="00A95DA0" w:rsidP="00520425">
            <w:pPr>
              <w:jc w:val="center"/>
              <w:rPr>
                <w:rFonts w:ascii="Arial" w:hAnsi="Arial" w:cs="Arial"/>
                <w:sz w:val="16"/>
                <w:szCs w:val="16"/>
              </w:rPr>
            </w:pPr>
            <w:r w:rsidRPr="00EA298B">
              <w:rPr>
                <w:rFonts w:ascii="Arial" w:hAnsi="Arial" w:cs="Arial"/>
                <w:sz w:val="16"/>
                <w:szCs w:val="16"/>
              </w:rPr>
              <w:t>4485/137</w:t>
            </w:r>
          </w:p>
        </w:tc>
        <w:tc>
          <w:tcPr>
            <w:tcW w:w="803" w:type="dxa"/>
            <w:tcBorders>
              <w:top w:val="single" w:sz="4" w:space="0" w:color="auto"/>
              <w:left w:val="single" w:sz="4" w:space="0" w:color="auto"/>
              <w:bottom w:val="single" w:sz="4" w:space="0" w:color="auto"/>
              <w:right w:val="single" w:sz="4" w:space="0" w:color="auto"/>
            </w:tcBorders>
            <w:noWrap/>
            <w:vAlign w:val="center"/>
          </w:tcPr>
          <w:p w14:paraId="2F30DF0D" w14:textId="77777777" w:rsidR="00A95DA0" w:rsidRPr="00EA298B" w:rsidRDefault="00A95DA0" w:rsidP="00520425">
            <w:pPr>
              <w:jc w:val="center"/>
              <w:rPr>
                <w:rFonts w:ascii="Arial" w:hAnsi="Arial" w:cs="Arial"/>
                <w:sz w:val="16"/>
                <w:szCs w:val="16"/>
              </w:rPr>
            </w:pPr>
            <w:r w:rsidRPr="00EA298B">
              <w:rPr>
                <w:rFonts w:ascii="Arial" w:hAnsi="Arial" w:cs="Arial"/>
                <w:sz w:val="16"/>
                <w:szCs w:val="16"/>
              </w:rPr>
              <w:t>P048631</w:t>
            </w:r>
          </w:p>
        </w:tc>
        <w:tc>
          <w:tcPr>
            <w:tcW w:w="846" w:type="dxa"/>
            <w:tcBorders>
              <w:top w:val="single" w:sz="4" w:space="0" w:color="auto"/>
              <w:left w:val="single" w:sz="4" w:space="0" w:color="auto"/>
              <w:bottom w:val="single" w:sz="4" w:space="0" w:color="auto"/>
              <w:right w:val="single" w:sz="4" w:space="0" w:color="auto"/>
            </w:tcBorders>
            <w:vAlign w:val="center"/>
          </w:tcPr>
          <w:p w14:paraId="00E9BBA3" w14:textId="77777777" w:rsidR="00A95DA0" w:rsidRPr="00EA298B" w:rsidRDefault="00A95DA0" w:rsidP="00520425">
            <w:pPr>
              <w:jc w:val="center"/>
              <w:rPr>
                <w:rFonts w:ascii="Arial" w:hAnsi="Arial" w:cs="Arial"/>
                <w:sz w:val="16"/>
                <w:szCs w:val="16"/>
              </w:rPr>
            </w:pPr>
            <w:r w:rsidRPr="0029000D">
              <w:rPr>
                <w:rFonts w:ascii="Arial" w:hAnsi="Arial" w:cs="Arial"/>
                <w:sz w:val="16"/>
                <w:szCs w:val="16"/>
              </w:rPr>
              <w:t>26.04.2027</w:t>
            </w:r>
          </w:p>
        </w:tc>
        <w:tc>
          <w:tcPr>
            <w:tcW w:w="915" w:type="dxa"/>
            <w:tcBorders>
              <w:top w:val="single" w:sz="4" w:space="0" w:color="auto"/>
              <w:left w:val="single" w:sz="4" w:space="0" w:color="auto"/>
              <w:bottom w:val="single" w:sz="4" w:space="0" w:color="auto"/>
              <w:right w:val="single" w:sz="4" w:space="0" w:color="auto"/>
            </w:tcBorders>
            <w:vAlign w:val="center"/>
          </w:tcPr>
          <w:p w14:paraId="21CFFB63" w14:textId="4A44787A" w:rsidR="00A95DA0" w:rsidRPr="008B52EB" w:rsidRDefault="00A95DA0" w:rsidP="00520425">
            <w:pPr>
              <w:jc w:val="center"/>
              <w:rPr>
                <w:rFonts w:ascii="Arial" w:hAnsi="Arial" w:cs="Arial"/>
                <w:color w:val="EE0000"/>
                <w:sz w:val="16"/>
                <w:szCs w:val="16"/>
              </w:rPr>
            </w:pPr>
          </w:p>
        </w:tc>
      </w:tr>
      <w:tr w:rsidR="00A95DA0" w:rsidRPr="00C81119" w14:paraId="7314667C" w14:textId="77777777" w:rsidTr="00520425">
        <w:trPr>
          <w:trHeight w:val="284"/>
          <w:jc w:val="center"/>
        </w:trPr>
        <w:tc>
          <w:tcPr>
            <w:tcW w:w="9361" w:type="dxa"/>
            <w:gridSpan w:val="10"/>
            <w:tcBorders>
              <w:top w:val="single" w:sz="4" w:space="0" w:color="auto"/>
              <w:left w:val="single" w:sz="4" w:space="0" w:color="auto"/>
              <w:bottom w:val="single" w:sz="4" w:space="0" w:color="auto"/>
              <w:right w:val="single" w:sz="4" w:space="0" w:color="auto"/>
            </w:tcBorders>
            <w:noWrap/>
            <w:vAlign w:val="center"/>
          </w:tcPr>
          <w:p w14:paraId="6B4B7EFA" w14:textId="58668863" w:rsidR="00A95DA0" w:rsidRPr="00C81119" w:rsidRDefault="00A95DA0" w:rsidP="00520425">
            <w:pPr>
              <w:jc w:val="center"/>
              <w:rPr>
                <w:rFonts w:ascii="Arial" w:hAnsi="Arial" w:cs="Arial"/>
                <w:b/>
              </w:rPr>
            </w:pPr>
            <w:r w:rsidRPr="00C81119">
              <w:rPr>
                <w:rFonts w:ascii="Arial" w:hAnsi="Arial" w:cs="Arial"/>
                <w:b/>
              </w:rPr>
              <w:t xml:space="preserve">Total </w:t>
            </w:r>
            <w:r w:rsidR="00023836">
              <w:rPr>
                <w:rFonts w:ascii="Arial" w:hAnsi="Arial" w:cs="Arial"/>
                <w:b/>
              </w:rPr>
              <w:t>general</w:t>
            </w:r>
            <w:r w:rsidRPr="00C81119">
              <w:rPr>
                <w:rFonts w:ascii="Arial" w:hAnsi="Arial" w:cs="Arial"/>
                <w:b/>
              </w:rPr>
              <w:t xml:space="preserve"> (fără TVA)</w:t>
            </w:r>
          </w:p>
        </w:tc>
        <w:tc>
          <w:tcPr>
            <w:tcW w:w="915" w:type="dxa"/>
            <w:tcBorders>
              <w:top w:val="single" w:sz="4" w:space="0" w:color="auto"/>
              <w:left w:val="single" w:sz="4" w:space="0" w:color="auto"/>
              <w:bottom w:val="single" w:sz="4" w:space="0" w:color="auto"/>
              <w:right w:val="single" w:sz="4" w:space="0" w:color="auto"/>
            </w:tcBorders>
            <w:vAlign w:val="center"/>
          </w:tcPr>
          <w:p w14:paraId="4A532738" w14:textId="3FCEAC73" w:rsidR="00A95DA0" w:rsidRPr="008B52EB" w:rsidRDefault="00A95DA0" w:rsidP="00520425">
            <w:pPr>
              <w:jc w:val="center"/>
              <w:rPr>
                <w:rFonts w:ascii="Arial" w:hAnsi="Arial" w:cs="Arial"/>
                <w:b/>
                <w:color w:val="EE0000"/>
              </w:rPr>
            </w:pPr>
          </w:p>
        </w:tc>
      </w:tr>
    </w:tbl>
    <w:p w14:paraId="70AC8666" w14:textId="77777777" w:rsidR="00A95DA0" w:rsidRPr="00C81119" w:rsidRDefault="00A95DA0" w:rsidP="00A95DA0">
      <w:pPr>
        <w:autoSpaceDE w:val="0"/>
        <w:autoSpaceDN w:val="0"/>
        <w:adjustRightInd w:val="0"/>
        <w:jc w:val="center"/>
        <w:rPr>
          <w:rFonts w:ascii="Arial" w:hAnsi="Arial" w:cs="Arial"/>
          <w:b/>
          <w:sz w:val="22"/>
          <w:szCs w:val="22"/>
        </w:rPr>
      </w:pPr>
    </w:p>
    <w:p w14:paraId="25ACF1DD" w14:textId="77777777" w:rsidR="00A95DA0" w:rsidRPr="00C81119" w:rsidRDefault="00A95DA0" w:rsidP="00A95DA0">
      <w:pPr>
        <w:autoSpaceDE w:val="0"/>
        <w:autoSpaceDN w:val="0"/>
        <w:adjustRightInd w:val="0"/>
        <w:jc w:val="center"/>
        <w:rPr>
          <w:rFonts w:ascii="Arial" w:hAnsi="Arial" w:cs="Arial"/>
          <w:b/>
          <w:sz w:val="22"/>
          <w:szCs w:val="22"/>
        </w:rPr>
      </w:pPr>
      <w:r w:rsidRPr="00C81119">
        <w:rPr>
          <w:rFonts w:ascii="Arial" w:hAnsi="Arial" w:cs="Arial"/>
          <w:b/>
          <w:sz w:val="22"/>
          <w:szCs w:val="22"/>
        </w:rPr>
        <w:t>Asigurări Casco</w:t>
      </w: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1510"/>
        <w:gridCol w:w="1466"/>
        <w:gridCol w:w="1984"/>
        <w:gridCol w:w="1276"/>
        <w:gridCol w:w="1276"/>
        <w:gridCol w:w="1696"/>
      </w:tblGrid>
      <w:tr w:rsidR="00A95DA0" w:rsidRPr="00C81119" w14:paraId="30083887" w14:textId="77777777" w:rsidTr="00520425">
        <w:trPr>
          <w:jc w:val="center"/>
        </w:trPr>
        <w:tc>
          <w:tcPr>
            <w:tcW w:w="568" w:type="dxa"/>
            <w:vAlign w:val="center"/>
          </w:tcPr>
          <w:p w14:paraId="76C77A08" w14:textId="77777777" w:rsidR="00A95DA0" w:rsidRPr="00C81119" w:rsidRDefault="00A95DA0" w:rsidP="00520425">
            <w:pPr>
              <w:jc w:val="center"/>
              <w:rPr>
                <w:rFonts w:ascii="Arial" w:hAnsi="Arial" w:cs="Arial"/>
                <w:b/>
              </w:rPr>
            </w:pPr>
            <w:r w:rsidRPr="00C81119">
              <w:rPr>
                <w:rFonts w:ascii="Arial" w:hAnsi="Arial" w:cs="Arial"/>
                <w:b/>
              </w:rPr>
              <w:t>Nr.</w:t>
            </w:r>
          </w:p>
          <w:p w14:paraId="5DA18170" w14:textId="77777777" w:rsidR="00A95DA0" w:rsidRPr="00C81119" w:rsidRDefault="00A95DA0" w:rsidP="00520425">
            <w:pPr>
              <w:jc w:val="center"/>
              <w:rPr>
                <w:rFonts w:ascii="Arial" w:hAnsi="Arial" w:cs="Arial"/>
                <w:b/>
              </w:rPr>
            </w:pPr>
            <w:r w:rsidRPr="00C81119">
              <w:rPr>
                <w:rFonts w:ascii="Arial" w:hAnsi="Arial" w:cs="Arial"/>
                <w:b/>
              </w:rPr>
              <w:t>crt.</w:t>
            </w:r>
          </w:p>
        </w:tc>
        <w:tc>
          <w:tcPr>
            <w:tcW w:w="1510" w:type="dxa"/>
            <w:vAlign w:val="center"/>
          </w:tcPr>
          <w:p w14:paraId="17EF7B55" w14:textId="77777777" w:rsidR="00A95DA0" w:rsidRPr="00C81119" w:rsidRDefault="00A95DA0" w:rsidP="00520425">
            <w:pPr>
              <w:jc w:val="center"/>
              <w:rPr>
                <w:rFonts w:ascii="Arial" w:hAnsi="Arial" w:cs="Arial"/>
                <w:b/>
              </w:rPr>
            </w:pPr>
            <w:r w:rsidRPr="00C81119">
              <w:rPr>
                <w:rFonts w:ascii="Arial" w:hAnsi="Arial" w:cs="Arial"/>
                <w:b/>
              </w:rPr>
              <w:t>Nr. înmatriculare</w:t>
            </w:r>
          </w:p>
        </w:tc>
        <w:tc>
          <w:tcPr>
            <w:tcW w:w="1466" w:type="dxa"/>
            <w:vAlign w:val="center"/>
          </w:tcPr>
          <w:p w14:paraId="595B36F5" w14:textId="77777777" w:rsidR="00A95DA0" w:rsidRPr="00C81119" w:rsidRDefault="00A95DA0" w:rsidP="00520425">
            <w:pPr>
              <w:jc w:val="center"/>
              <w:rPr>
                <w:rFonts w:ascii="Arial" w:hAnsi="Arial" w:cs="Arial"/>
                <w:b/>
              </w:rPr>
            </w:pPr>
            <w:r w:rsidRPr="00C81119">
              <w:rPr>
                <w:rFonts w:ascii="Arial" w:hAnsi="Arial" w:cs="Arial"/>
                <w:b/>
              </w:rPr>
              <w:t>Tipul maşinii</w:t>
            </w:r>
          </w:p>
        </w:tc>
        <w:tc>
          <w:tcPr>
            <w:tcW w:w="1984" w:type="dxa"/>
            <w:vAlign w:val="center"/>
          </w:tcPr>
          <w:p w14:paraId="1B582EFF" w14:textId="77777777" w:rsidR="00A95DA0" w:rsidRPr="00C81119" w:rsidRDefault="00A95DA0" w:rsidP="00520425">
            <w:pPr>
              <w:jc w:val="center"/>
              <w:rPr>
                <w:rFonts w:ascii="Arial" w:hAnsi="Arial" w:cs="Arial"/>
                <w:b/>
              </w:rPr>
            </w:pPr>
            <w:r w:rsidRPr="00C81119">
              <w:rPr>
                <w:rFonts w:ascii="Arial" w:hAnsi="Arial" w:cs="Arial"/>
                <w:b/>
              </w:rPr>
              <w:t>Data expirării poliţei existente</w:t>
            </w:r>
          </w:p>
        </w:tc>
        <w:tc>
          <w:tcPr>
            <w:tcW w:w="1276" w:type="dxa"/>
            <w:vAlign w:val="center"/>
          </w:tcPr>
          <w:p w14:paraId="210FA5E2" w14:textId="77777777" w:rsidR="00A95DA0" w:rsidRPr="00C81119" w:rsidRDefault="00A95DA0" w:rsidP="00520425">
            <w:pPr>
              <w:jc w:val="center"/>
              <w:rPr>
                <w:rFonts w:ascii="Arial" w:hAnsi="Arial" w:cs="Arial"/>
                <w:b/>
              </w:rPr>
            </w:pPr>
            <w:r w:rsidRPr="00C81119">
              <w:rPr>
                <w:rFonts w:ascii="Arial" w:hAnsi="Arial" w:cs="Arial"/>
                <w:b/>
              </w:rPr>
              <w:t>Anul de fabricaţie</w:t>
            </w:r>
          </w:p>
        </w:tc>
        <w:tc>
          <w:tcPr>
            <w:tcW w:w="1276" w:type="dxa"/>
          </w:tcPr>
          <w:p w14:paraId="705BA03F" w14:textId="77777777" w:rsidR="00A95DA0" w:rsidRPr="00C81119" w:rsidRDefault="00A95DA0" w:rsidP="00520425">
            <w:pPr>
              <w:jc w:val="center"/>
              <w:rPr>
                <w:rFonts w:ascii="Arial" w:hAnsi="Arial" w:cs="Arial"/>
                <w:b/>
              </w:rPr>
            </w:pPr>
            <w:r>
              <w:rPr>
                <w:rFonts w:ascii="Arial" w:hAnsi="Arial" w:cs="Arial"/>
                <w:b/>
              </w:rPr>
              <w:t>Suma asigurată</w:t>
            </w:r>
          </w:p>
        </w:tc>
        <w:tc>
          <w:tcPr>
            <w:tcW w:w="1696" w:type="dxa"/>
          </w:tcPr>
          <w:p w14:paraId="061F863A" w14:textId="77777777" w:rsidR="00A95DA0" w:rsidRDefault="00A95DA0" w:rsidP="00520425">
            <w:pPr>
              <w:jc w:val="center"/>
              <w:rPr>
                <w:rFonts w:ascii="Arial" w:hAnsi="Arial" w:cs="Arial"/>
                <w:b/>
                <w:lang w:val="ro-RO"/>
              </w:rPr>
            </w:pPr>
            <w:r w:rsidRPr="00C81119">
              <w:rPr>
                <w:rFonts w:ascii="Arial" w:hAnsi="Arial" w:cs="Arial"/>
                <w:b/>
              </w:rPr>
              <w:t>Pre</w:t>
            </w:r>
            <w:r w:rsidRPr="00C81119">
              <w:rPr>
                <w:rFonts w:ascii="Arial" w:hAnsi="Arial" w:cs="Arial"/>
                <w:b/>
                <w:lang w:val="ro-RO"/>
              </w:rPr>
              <w:t xml:space="preserve">ț unitar </w:t>
            </w:r>
          </w:p>
          <w:p w14:paraId="026D23EF" w14:textId="77777777" w:rsidR="00A95DA0" w:rsidRPr="00C81119" w:rsidRDefault="00A95DA0" w:rsidP="00520425">
            <w:pPr>
              <w:jc w:val="center"/>
              <w:rPr>
                <w:rFonts w:ascii="Arial" w:hAnsi="Arial" w:cs="Arial"/>
                <w:b/>
                <w:lang w:val="ro-RO"/>
              </w:rPr>
            </w:pPr>
            <w:r w:rsidRPr="00C81119">
              <w:rPr>
                <w:rFonts w:ascii="Arial" w:hAnsi="Arial" w:cs="Arial"/>
                <w:b/>
                <w:lang w:val="ro-RO"/>
              </w:rPr>
              <w:t>(Lei, fără TVA)</w:t>
            </w:r>
          </w:p>
        </w:tc>
      </w:tr>
      <w:tr w:rsidR="00A95DA0" w:rsidRPr="00C81119" w14:paraId="27BCEF7D" w14:textId="77777777" w:rsidTr="00520425">
        <w:trPr>
          <w:jc w:val="center"/>
        </w:trPr>
        <w:tc>
          <w:tcPr>
            <w:tcW w:w="568" w:type="dxa"/>
          </w:tcPr>
          <w:p w14:paraId="466D6F6F" w14:textId="77777777" w:rsidR="00A95DA0" w:rsidRPr="00C81119" w:rsidRDefault="00A95DA0" w:rsidP="00520425">
            <w:pPr>
              <w:ind w:left="180"/>
              <w:jc w:val="center"/>
              <w:rPr>
                <w:rFonts w:ascii="Arial" w:hAnsi="Arial" w:cs="Arial"/>
              </w:rPr>
            </w:pPr>
            <w:r w:rsidRPr="00C81119">
              <w:rPr>
                <w:rFonts w:ascii="Arial" w:hAnsi="Arial" w:cs="Arial"/>
              </w:rPr>
              <w:t>1.</w:t>
            </w:r>
          </w:p>
        </w:tc>
        <w:tc>
          <w:tcPr>
            <w:tcW w:w="1510" w:type="dxa"/>
          </w:tcPr>
          <w:p w14:paraId="6F58BE60" w14:textId="77777777" w:rsidR="00A95DA0" w:rsidRPr="00C81119" w:rsidRDefault="00A95DA0" w:rsidP="00520425">
            <w:pPr>
              <w:rPr>
                <w:rFonts w:ascii="Arial" w:hAnsi="Arial" w:cs="Arial"/>
              </w:rPr>
            </w:pPr>
            <w:r w:rsidRPr="00C81119">
              <w:rPr>
                <w:rFonts w:ascii="Arial" w:hAnsi="Arial" w:cs="Arial"/>
              </w:rPr>
              <w:t>BH-23-PMO</w:t>
            </w:r>
          </w:p>
        </w:tc>
        <w:tc>
          <w:tcPr>
            <w:tcW w:w="1466" w:type="dxa"/>
          </w:tcPr>
          <w:p w14:paraId="3A8C6CE6" w14:textId="77777777" w:rsidR="00A95DA0" w:rsidRPr="00C81119" w:rsidRDefault="00A95DA0" w:rsidP="00520425">
            <w:pPr>
              <w:rPr>
                <w:rFonts w:ascii="Arial" w:hAnsi="Arial" w:cs="Arial"/>
              </w:rPr>
            </w:pPr>
            <w:r w:rsidRPr="00C81119">
              <w:rPr>
                <w:rFonts w:ascii="Arial" w:hAnsi="Arial" w:cs="Arial"/>
              </w:rPr>
              <w:t>Iveco</w:t>
            </w:r>
          </w:p>
        </w:tc>
        <w:tc>
          <w:tcPr>
            <w:tcW w:w="1984" w:type="dxa"/>
          </w:tcPr>
          <w:p w14:paraId="383A8F7E" w14:textId="77777777" w:rsidR="00A95DA0" w:rsidRPr="00C65D6F" w:rsidRDefault="00A95DA0" w:rsidP="00520425">
            <w:pPr>
              <w:jc w:val="center"/>
              <w:rPr>
                <w:rFonts w:ascii="Arial" w:hAnsi="Arial" w:cs="Arial"/>
                <w:lang w:val="ro-RO"/>
              </w:rPr>
            </w:pPr>
            <w:r w:rsidRPr="00C81119">
              <w:rPr>
                <w:rFonts w:ascii="Arial" w:hAnsi="Arial" w:cs="Arial"/>
              </w:rPr>
              <w:t>14.01.202</w:t>
            </w:r>
            <w:r>
              <w:rPr>
                <w:rFonts w:ascii="Arial" w:hAnsi="Arial" w:cs="Arial"/>
              </w:rPr>
              <w:t>7</w:t>
            </w:r>
          </w:p>
        </w:tc>
        <w:tc>
          <w:tcPr>
            <w:tcW w:w="1276" w:type="dxa"/>
          </w:tcPr>
          <w:p w14:paraId="399FA9BE" w14:textId="77777777" w:rsidR="00A95DA0" w:rsidRPr="00C81119" w:rsidRDefault="00A95DA0" w:rsidP="00520425">
            <w:pPr>
              <w:jc w:val="center"/>
              <w:rPr>
                <w:rFonts w:ascii="Arial" w:hAnsi="Arial" w:cs="Arial"/>
              </w:rPr>
            </w:pPr>
            <w:r w:rsidRPr="00C81119">
              <w:rPr>
                <w:rFonts w:ascii="Arial" w:hAnsi="Arial" w:cs="Arial"/>
              </w:rPr>
              <w:t>2009</w:t>
            </w:r>
          </w:p>
        </w:tc>
        <w:tc>
          <w:tcPr>
            <w:tcW w:w="1276" w:type="dxa"/>
          </w:tcPr>
          <w:p w14:paraId="3D3FB71D" w14:textId="77777777" w:rsidR="00A95DA0" w:rsidRDefault="00A95DA0" w:rsidP="00520425">
            <w:pPr>
              <w:jc w:val="center"/>
              <w:rPr>
                <w:rFonts w:ascii="Arial" w:hAnsi="Arial" w:cs="Arial"/>
              </w:rPr>
            </w:pPr>
            <w:r>
              <w:rPr>
                <w:rFonts w:ascii="Arial" w:hAnsi="Arial" w:cs="Arial"/>
              </w:rPr>
              <w:t>30.000</w:t>
            </w:r>
          </w:p>
        </w:tc>
        <w:tc>
          <w:tcPr>
            <w:tcW w:w="1696" w:type="dxa"/>
          </w:tcPr>
          <w:p w14:paraId="5060AC40" w14:textId="708B2AFC" w:rsidR="00A95DA0" w:rsidRPr="0001347B" w:rsidRDefault="00A95DA0" w:rsidP="00520425">
            <w:pPr>
              <w:jc w:val="center"/>
              <w:rPr>
                <w:rFonts w:ascii="Arial" w:hAnsi="Arial" w:cs="Arial"/>
              </w:rPr>
            </w:pPr>
          </w:p>
        </w:tc>
      </w:tr>
      <w:tr w:rsidR="00A95DA0" w:rsidRPr="00C81119" w14:paraId="1585E15E" w14:textId="77777777" w:rsidTr="00520425">
        <w:trPr>
          <w:jc w:val="center"/>
        </w:trPr>
        <w:tc>
          <w:tcPr>
            <w:tcW w:w="568" w:type="dxa"/>
          </w:tcPr>
          <w:p w14:paraId="163C58E4" w14:textId="77777777" w:rsidR="00A95DA0" w:rsidRPr="00C81119" w:rsidRDefault="00A95DA0" w:rsidP="00520425">
            <w:pPr>
              <w:ind w:left="180"/>
              <w:jc w:val="center"/>
              <w:rPr>
                <w:rFonts w:ascii="Arial" w:hAnsi="Arial" w:cs="Arial"/>
              </w:rPr>
            </w:pPr>
            <w:r w:rsidRPr="00C81119">
              <w:rPr>
                <w:rFonts w:ascii="Arial" w:hAnsi="Arial" w:cs="Arial"/>
              </w:rPr>
              <w:t>2.</w:t>
            </w:r>
          </w:p>
        </w:tc>
        <w:tc>
          <w:tcPr>
            <w:tcW w:w="1510" w:type="dxa"/>
          </w:tcPr>
          <w:p w14:paraId="242AEB70" w14:textId="77777777" w:rsidR="00A95DA0" w:rsidRPr="00C81119" w:rsidRDefault="00A95DA0" w:rsidP="00520425">
            <w:pPr>
              <w:rPr>
                <w:rFonts w:ascii="Arial" w:hAnsi="Arial" w:cs="Arial"/>
              </w:rPr>
            </w:pPr>
            <w:r w:rsidRPr="00C81119">
              <w:rPr>
                <w:rFonts w:ascii="Arial" w:hAnsi="Arial" w:cs="Arial"/>
              </w:rPr>
              <w:t>BH-21-PMO</w:t>
            </w:r>
          </w:p>
        </w:tc>
        <w:tc>
          <w:tcPr>
            <w:tcW w:w="1466" w:type="dxa"/>
          </w:tcPr>
          <w:p w14:paraId="1D96DB8A" w14:textId="77777777" w:rsidR="00A95DA0" w:rsidRPr="00C81119" w:rsidRDefault="00A95DA0" w:rsidP="00520425">
            <w:pPr>
              <w:rPr>
                <w:rFonts w:ascii="Arial" w:hAnsi="Arial" w:cs="Arial"/>
              </w:rPr>
            </w:pPr>
            <w:r w:rsidRPr="00C81119">
              <w:rPr>
                <w:rFonts w:ascii="Arial" w:hAnsi="Arial" w:cs="Arial"/>
              </w:rPr>
              <w:t>Iveco</w:t>
            </w:r>
          </w:p>
        </w:tc>
        <w:tc>
          <w:tcPr>
            <w:tcW w:w="1984" w:type="dxa"/>
          </w:tcPr>
          <w:p w14:paraId="3F710B49" w14:textId="77777777" w:rsidR="00A95DA0" w:rsidRPr="00C65D6F" w:rsidRDefault="00A95DA0" w:rsidP="00520425">
            <w:pPr>
              <w:jc w:val="center"/>
              <w:rPr>
                <w:rFonts w:ascii="Arial" w:hAnsi="Arial" w:cs="Arial"/>
                <w:lang w:val="ro-RO"/>
              </w:rPr>
            </w:pPr>
            <w:r w:rsidRPr="00C81119">
              <w:rPr>
                <w:rFonts w:ascii="Arial" w:hAnsi="Arial" w:cs="Arial"/>
              </w:rPr>
              <w:t>14.01.202</w:t>
            </w:r>
            <w:r>
              <w:rPr>
                <w:rFonts w:ascii="Arial" w:hAnsi="Arial" w:cs="Arial"/>
              </w:rPr>
              <w:t>7</w:t>
            </w:r>
          </w:p>
        </w:tc>
        <w:tc>
          <w:tcPr>
            <w:tcW w:w="1276" w:type="dxa"/>
          </w:tcPr>
          <w:p w14:paraId="6ECAB44D" w14:textId="77777777" w:rsidR="00A95DA0" w:rsidRPr="00C81119" w:rsidRDefault="00A95DA0" w:rsidP="00520425">
            <w:pPr>
              <w:jc w:val="center"/>
              <w:rPr>
                <w:rFonts w:ascii="Arial" w:hAnsi="Arial" w:cs="Arial"/>
              </w:rPr>
            </w:pPr>
            <w:r w:rsidRPr="00C81119">
              <w:rPr>
                <w:rFonts w:ascii="Arial" w:hAnsi="Arial" w:cs="Arial"/>
              </w:rPr>
              <w:t>2009</w:t>
            </w:r>
          </w:p>
        </w:tc>
        <w:tc>
          <w:tcPr>
            <w:tcW w:w="1276" w:type="dxa"/>
          </w:tcPr>
          <w:p w14:paraId="7173E46E" w14:textId="77777777" w:rsidR="00A95DA0" w:rsidRDefault="00A95DA0" w:rsidP="00520425">
            <w:pPr>
              <w:jc w:val="center"/>
              <w:rPr>
                <w:rFonts w:ascii="Arial" w:hAnsi="Arial" w:cs="Arial"/>
              </w:rPr>
            </w:pPr>
            <w:r>
              <w:rPr>
                <w:rFonts w:ascii="Arial" w:hAnsi="Arial" w:cs="Arial"/>
              </w:rPr>
              <w:t>30.000</w:t>
            </w:r>
          </w:p>
        </w:tc>
        <w:tc>
          <w:tcPr>
            <w:tcW w:w="1696" w:type="dxa"/>
          </w:tcPr>
          <w:p w14:paraId="060F56E9" w14:textId="25FCEA67" w:rsidR="00A95DA0" w:rsidRPr="0001347B" w:rsidRDefault="00A95DA0" w:rsidP="00520425">
            <w:pPr>
              <w:jc w:val="center"/>
              <w:rPr>
                <w:rFonts w:ascii="Arial" w:hAnsi="Arial" w:cs="Arial"/>
              </w:rPr>
            </w:pPr>
          </w:p>
        </w:tc>
      </w:tr>
      <w:tr w:rsidR="00A95DA0" w:rsidRPr="00C81119" w14:paraId="5A2231C4" w14:textId="77777777" w:rsidTr="00520425">
        <w:trPr>
          <w:jc w:val="center"/>
        </w:trPr>
        <w:tc>
          <w:tcPr>
            <w:tcW w:w="568" w:type="dxa"/>
          </w:tcPr>
          <w:p w14:paraId="4C2399E1" w14:textId="77777777" w:rsidR="00A95DA0" w:rsidRPr="00C81119" w:rsidRDefault="00A95DA0" w:rsidP="00520425">
            <w:pPr>
              <w:ind w:left="180"/>
              <w:jc w:val="center"/>
              <w:rPr>
                <w:rFonts w:ascii="Arial" w:hAnsi="Arial" w:cs="Arial"/>
              </w:rPr>
            </w:pPr>
            <w:r>
              <w:rPr>
                <w:rFonts w:ascii="Arial" w:hAnsi="Arial" w:cs="Arial"/>
              </w:rPr>
              <w:t>3.</w:t>
            </w:r>
          </w:p>
        </w:tc>
        <w:tc>
          <w:tcPr>
            <w:tcW w:w="1510" w:type="dxa"/>
          </w:tcPr>
          <w:p w14:paraId="0CD33890" w14:textId="77777777" w:rsidR="00A95DA0" w:rsidRPr="003C0A24" w:rsidRDefault="00A95DA0" w:rsidP="00520425">
            <w:pPr>
              <w:rPr>
                <w:rFonts w:ascii="Arial" w:hAnsi="Arial" w:cs="Arial"/>
              </w:rPr>
            </w:pPr>
            <w:r w:rsidRPr="00AC4788">
              <w:rPr>
                <w:rFonts w:ascii="Arial" w:hAnsi="Arial" w:cs="Arial"/>
              </w:rPr>
              <w:t>BH-12-PMO</w:t>
            </w:r>
          </w:p>
        </w:tc>
        <w:tc>
          <w:tcPr>
            <w:tcW w:w="1466" w:type="dxa"/>
          </w:tcPr>
          <w:p w14:paraId="1E2DAE67" w14:textId="77777777" w:rsidR="00A95DA0" w:rsidRPr="003C0A24" w:rsidRDefault="00A95DA0" w:rsidP="00520425">
            <w:pPr>
              <w:rPr>
                <w:rFonts w:ascii="Arial" w:hAnsi="Arial" w:cs="Arial"/>
              </w:rPr>
            </w:pPr>
            <w:r w:rsidRPr="00C81119">
              <w:rPr>
                <w:rFonts w:ascii="Arial" w:hAnsi="Arial" w:cs="Arial"/>
              </w:rPr>
              <w:t>Iveco</w:t>
            </w:r>
          </w:p>
        </w:tc>
        <w:tc>
          <w:tcPr>
            <w:tcW w:w="1984" w:type="dxa"/>
          </w:tcPr>
          <w:p w14:paraId="598860D6" w14:textId="77777777" w:rsidR="00A95DA0" w:rsidRPr="003C0A24" w:rsidRDefault="00A95DA0" w:rsidP="00520425">
            <w:pPr>
              <w:jc w:val="center"/>
              <w:rPr>
                <w:rFonts w:ascii="Arial" w:hAnsi="Arial" w:cs="Arial"/>
              </w:rPr>
            </w:pPr>
            <w:r w:rsidRPr="0029000D">
              <w:rPr>
                <w:rFonts w:ascii="Arial" w:hAnsi="Arial" w:cs="Arial"/>
              </w:rPr>
              <w:t>06.02.2027</w:t>
            </w:r>
          </w:p>
        </w:tc>
        <w:tc>
          <w:tcPr>
            <w:tcW w:w="1276" w:type="dxa"/>
          </w:tcPr>
          <w:p w14:paraId="5FF7CD27" w14:textId="77777777" w:rsidR="00A95DA0" w:rsidRPr="003C0A24" w:rsidRDefault="00A95DA0" w:rsidP="00520425">
            <w:pPr>
              <w:jc w:val="center"/>
              <w:rPr>
                <w:rFonts w:ascii="Arial" w:hAnsi="Arial" w:cs="Arial"/>
              </w:rPr>
            </w:pPr>
            <w:r>
              <w:rPr>
                <w:rFonts w:ascii="Arial" w:hAnsi="Arial" w:cs="Arial"/>
              </w:rPr>
              <w:t>2021</w:t>
            </w:r>
          </w:p>
        </w:tc>
        <w:tc>
          <w:tcPr>
            <w:tcW w:w="1276" w:type="dxa"/>
          </w:tcPr>
          <w:p w14:paraId="40864216" w14:textId="77777777" w:rsidR="00A95DA0" w:rsidRPr="003C0A24" w:rsidRDefault="00A95DA0" w:rsidP="00520425">
            <w:pPr>
              <w:jc w:val="center"/>
              <w:rPr>
                <w:rFonts w:ascii="Arial" w:hAnsi="Arial" w:cs="Arial"/>
              </w:rPr>
            </w:pPr>
            <w:r>
              <w:rPr>
                <w:rFonts w:ascii="Arial" w:hAnsi="Arial" w:cs="Arial"/>
              </w:rPr>
              <w:t>300.000</w:t>
            </w:r>
          </w:p>
        </w:tc>
        <w:tc>
          <w:tcPr>
            <w:tcW w:w="1696" w:type="dxa"/>
          </w:tcPr>
          <w:p w14:paraId="79A21590" w14:textId="72B937C6" w:rsidR="00A95DA0" w:rsidRPr="0001347B" w:rsidRDefault="00A95DA0" w:rsidP="00520425">
            <w:pPr>
              <w:jc w:val="center"/>
              <w:rPr>
                <w:rFonts w:ascii="Arial" w:hAnsi="Arial" w:cs="Arial"/>
              </w:rPr>
            </w:pPr>
          </w:p>
        </w:tc>
      </w:tr>
      <w:tr w:rsidR="00A95DA0" w:rsidRPr="00C81119" w14:paraId="67D226EE" w14:textId="77777777" w:rsidTr="00520425">
        <w:trPr>
          <w:jc w:val="center"/>
        </w:trPr>
        <w:tc>
          <w:tcPr>
            <w:tcW w:w="8080" w:type="dxa"/>
            <w:gridSpan w:val="6"/>
          </w:tcPr>
          <w:p w14:paraId="6CDC212A" w14:textId="0AD914C8" w:rsidR="00A95DA0" w:rsidRDefault="00A95DA0" w:rsidP="00520425">
            <w:pPr>
              <w:jc w:val="center"/>
              <w:rPr>
                <w:rFonts w:ascii="Arial" w:hAnsi="Arial" w:cs="Arial"/>
                <w:b/>
                <w:bCs/>
              </w:rPr>
            </w:pPr>
            <w:r w:rsidRPr="00C81119">
              <w:rPr>
                <w:rFonts w:ascii="Arial" w:hAnsi="Arial" w:cs="Arial"/>
                <w:b/>
              </w:rPr>
              <w:t xml:space="preserve">Total </w:t>
            </w:r>
            <w:r w:rsidR="00023836">
              <w:rPr>
                <w:rFonts w:ascii="Arial" w:hAnsi="Arial" w:cs="Arial"/>
                <w:b/>
              </w:rPr>
              <w:t>general</w:t>
            </w:r>
            <w:r w:rsidRPr="00C81119">
              <w:rPr>
                <w:rFonts w:ascii="Arial" w:hAnsi="Arial" w:cs="Arial"/>
                <w:b/>
              </w:rPr>
              <w:t xml:space="preserve"> (fără TVA)</w:t>
            </w:r>
          </w:p>
        </w:tc>
        <w:tc>
          <w:tcPr>
            <w:tcW w:w="1696" w:type="dxa"/>
          </w:tcPr>
          <w:p w14:paraId="53F136DA" w14:textId="469D9646" w:rsidR="00A95DA0" w:rsidRPr="0001347B" w:rsidRDefault="00A95DA0" w:rsidP="00520425">
            <w:pPr>
              <w:jc w:val="center"/>
              <w:rPr>
                <w:rFonts w:ascii="Arial" w:hAnsi="Arial" w:cs="Arial"/>
                <w:b/>
                <w:bCs/>
              </w:rPr>
            </w:pPr>
          </w:p>
        </w:tc>
      </w:tr>
    </w:tbl>
    <w:p w14:paraId="042C5B38" w14:textId="77777777" w:rsidR="00A95DA0" w:rsidRPr="007948FA" w:rsidRDefault="00A95DA0" w:rsidP="00A95DA0">
      <w:pPr>
        <w:autoSpaceDE w:val="0"/>
        <w:autoSpaceDN w:val="0"/>
        <w:adjustRightInd w:val="0"/>
        <w:jc w:val="both"/>
        <w:rPr>
          <w:rFonts w:ascii="Arial" w:hAnsi="Arial" w:cs="Arial"/>
          <w:i/>
          <w:sz w:val="22"/>
          <w:szCs w:val="22"/>
          <w:lang w:val="it-IT"/>
        </w:rPr>
      </w:pPr>
      <w:r w:rsidRPr="007948FA">
        <w:rPr>
          <w:rFonts w:ascii="Arial" w:hAnsi="Arial" w:cs="Arial"/>
          <w:i/>
          <w:sz w:val="22"/>
          <w:szCs w:val="22"/>
          <w:lang w:val="it-IT"/>
        </w:rPr>
        <w:lastRenderedPageBreak/>
        <w:t xml:space="preserve">Notă: Asigurările CASCO vor acoperi riscurile de avarii, furt, vandalism, asistenţă rutieră la fiecare vehicul, iar franşiza va fi de </w:t>
      </w:r>
      <w:r>
        <w:rPr>
          <w:rFonts w:ascii="Arial" w:hAnsi="Arial" w:cs="Arial"/>
          <w:i/>
          <w:sz w:val="22"/>
          <w:szCs w:val="22"/>
          <w:lang w:val="it-IT"/>
        </w:rPr>
        <w:t>1</w:t>
      </w:r>
      <w:r w:rsidRPr="007948FA">
        <w:rPr>
          <w:rFonts w:ascii="Arial" w:hAnsi="Arial" w:cs="Arial"/>
          <w:i/>
          <w:sz w:val="22"/>
          <w:szCs w:val="22"/>
          <w:lang w:val="it-IT"/>
        </w:rPr>
        <w:t>00 Euro</w:t>
      </w:r>
      <w:r>
        <w:rPr>
          <w:rFonts w:ascii="Arial" w:hAnsi="Arial" w:cs="Arial"/>
          <w:i/>
          <w:sz w:val="22"/>
          <w:szCs w:val="22"/>
          <w:lang w:val="it-IT"/>
        </w:rPr>
        <w:t xml:space="preserve"> </w:t>
      </w:r>
      <w:r w:rsidRPr="007948FA">
        <w:rPr>
          <w:rFonts w:ascii="Arial" w:hAnsi="Arial" w:cs="Arial"/>
          <w:i/>
          <w:sz w:val="22"/>
          <w:szCs w:val="22"/>
          <w:lang w:val="it-IT"/>
        </w:rPr>
        <w:t>/</w:t>
      </w:r>
      <w:r>
        <w:rPr>
          <w:rFonts w:ascii="Arial" w:hAnsi="Arial" w:cs="Arial"/>
          <w:i/>
          <w:sz w:val="22"/>
          <w:szCs w:val="22"/>
          <w:lang w:val="it-IT"/>
        </w:rPr>
        <w:t xml:space="preserve"> </w:t>
      </w:r>
      <w:r w:rsidRPr="007948FA">
        <w:rPr>
          <w:rFonts w:ascii="Arial" w:hAnsi="Arial" w:cs="Arial"/>
          <w:i/>
          <w:sz w:val="22"/>
          <w:szCs w:val="22"/>
          <w:lang w:val="it-IT"/>
        </w:rPr>
        <w:t>eveniment</w:t>
      </w:r>
      <w:r w:rsidRPr="007948FA">
        <w:rPr>
          <w:rFonts w:ascii="Arial" w:hAnsi="Arial" w:cs="Arial"/>
          <w:sz w:val="22"/>
          <w:szCs w:val="22"/>
          <w:lang w:val="it-IT"/>
        </w:rPr>
        <w:t>.</w:t>
      </w:r>
    </w:p>
    <w:p w14:paraId="34B43641" w14:textId="77777777" w:rsidR="00A95DA0" w:rsidRPr="007948FA" w:rsidRDefault="00A95DA0" w:rsidP="00A95DA0">
      <w:pPr>
        <w:autoSpaceDE w:val="0"/>
        <w:autoSpaceDN w:val="0"/>
        <w:adjustRightInd w:val="0"/>
        <w:jc w:val="center"/>
        <w:rPr>
          <w:rFonts w:ascii="Arial" w:hAnsi="Arial" w:cs="Arial"/>
          <w:b/>
          <w:sz w:val="24"/>
          <w:szCs w:val="24"/>
          <w:lang w:val="it-IT"/>
        </w:rPr>
      </w:pPr>
    </w:p>
    <w:p w14:paraId="00923D53" w14:textId="77777777" w:rsidR="00A95DA0" w:rsidRPr="007948FA" w:rsidRDefault="00A95DA0" w:rsidP="00A95DA0">
      <w:pPr>
        <w:autoSpaceDE w:val="0"/>
        <w:autoSpaceDN w:val="0"/>
        <w:adjustRightInd w:val="0"/>
        <w:jc w:val="center"/>
        <w:rPr>
          <w:rFonts w:ascii="Arial" w:hAnsi="Arial" w:cs="Arial"/>
          <w:b/>
          <w:sz w:val="22"/>
          <w:szCs w:val="22"/>
          <w:lang w:val="it-IT"/>
        </w:rPr>
      </w:pPr>
      <w:r w:rsidRPr="007948FA">
        <w:rPr>
          <w:rFonts w:ascii="Arial" w:hAnsi="Arial" w:cs="Arial"/>
          <w:b/>
          <w:sz w:val="22"/>
          <w:szCs w:val="22"/>
          <w:lang w:val="it-IT"/>
        </w:rPr>
        <w:t>Asigurări răspundere bunuri (autovehicule) în timpul transportului</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1933"/>
        <w:gridCol w:w="1559"/>
        <w:gridCol w:w="2410"/>
        <w:gridCol w:w="1276"/>
        <w:gridCol w:w="1417"/>
      </w:tblGrid>
      <w:tr w:rsidR="00A95DA0" w:rsidRPr="00C81119" w14:paraId="76BDD987" w14:textId="77777777" w:rsidTr="00520425">
        <w:trPr>
          <w:trHeight w:val="309"/>
          <w:jc w:val="center"/>
        </w:trPr>
        <w:tc>
          <w:tcPr>
            <w:tcW w:w="614" w:type="dxa"/>
            <w:vAlign w:val="center"/>
          </w:tcPr>
          <w:p w14:paraId="0547473D" w14:textId="77777777" w:rsidR="00A95DA0" w:rsidRPr="00C81119" w:rsidRDefault="00A95DA0" w:rsidP="00520425">
            <w:pPr>
              <w:jc w:val="center"/>
              <w:rPr>
                <w:rFonts w:ascii="Arial" w:hAnsi="Arial" w:cs="Arial"/>
                <w:b/>
              </w:rPr>
            </w:pPr>
            <w:r w:rsidRPr="00C81119">
              <w:rPr>
                <w:rFonts w:ascii="Arial" w:hAnsi="Arial" w:cs="Arial"/>
                <w:b/>
              </w:rPr>
              <w:t>Nr.</w:t>
            </w:r>
          </w:p>
          <w:p w14:paraId="1A84977A" w14:textId="77777777" w:rsidR="00A95DA0" w:rsidRPr="00C81119" w:rsidRDefault="00A95DA0" w:rsidP="00520425">
            <w:pPr>
              <w:jc w:val="center"/>
              <w:rPr>
                <w:rFonts w:ascii="Arial" w:hAnsi="Arial" w:cs="Arial"/>
                <w:b/>
              </w:rPr>
            </w:pPr>
            <w:r w:rsidRPr="00C81119">
              <w:rPr>
                <w:rFonts w:ascii="Arial" w:hAnsi="Arial" w:cs="Arial"/>
                <w:b/>
              </w:rPr>
              <w:t>crt.</w:t>
            </w:r>
          </w:p>
        </w:tc>
        <w:tc>
          <w:tcPr>
            <w:tcW w:w="1933" w:type="dxa"/>
            <w:vAlign w:val="center"/>
          </w:tcPr>
          <w:p w14:paraId="6BB3D7A7" w14:textId="77777777" w:rsidR="00A95DA0" w:rsidRPr="00C81119" w:rsidRDefault="00A95DA0" w:rsidP="00520425">
            <w:pPr>
              <w:jc w:val="center"/>
              <w:rPr>
                <w:rFonts w:ascii="Arial" w:hAnsi="Arial" w:cs="Arial"/>
                <w:b/>
              </w:rPr>
            </w:pPr>
            <w:r w:rsidRPr="00C81119">
              <w:rPr>
                <w:rFonts w:ascii="Arial" w:hAnsi="Arial" w:cs="Arial"/>
                <w:b/>
              </w:rPr>
              <w:t>Nr. înmatriculare</w:t>
            </w:r>
          </w:p>
        </w:tc>
        <w:tc>
          <w:tcPr>
            <w:tcW w:w="1559" w:type="dxa"/>
            <w:vAlign w:val="center"/>
          </w:tcPr>
          <w:p w14:paraId="6D65024E" w14:textId="77777777" w:rsidR="00A95DA0" w:rsidRPr="00C81119" w:rsidRDefault="00A95DA0" w:rsidP="00520425">
            <w:pPr>
              <w:jc w:val="center"/>
              <w:rPr>
                <w:rFonts w:ascii="Arial" w:hAnsi="Arial" w:cs="Arial"/>
                <w:b/>
              </w:rPr>
            </w:pPr>
            <w:r w:rsidRPr="00C81119">
              <w:rPr>
                <w:rFonts w:ascii="Arial" w:hAnsi="Arial" w:cs="Arial"/>
                <w:b/>
              </w:rPr>
              <w:t>Tipul maşinii</w:t>
            </w:r>
          </w:p>
        </w:tc>
        <w:tc>
          <w:tcPr>
            <w:tcW w:w="2410" w:type="dxa"/>
            <w:vAlign w:val="center"/>
          </w:tcPr>
          <w:p w14:paraId="57165841" w14:textId="77777777" w:rsidR="00A95DA0" w:rsidRPr="00C81119" w:rsidRDefault="00A95DA0" w:rsidP="00520425">
            <w:pPr>
              <w:jc w:val="center"/>
              <w:rPr>
                <w:rFonts w:ascii="Arial" w:hAnsi="Arial" w:cs="Arial"/>
                <w:b/>
              </w:rPr>
            </w:pPr>
            <w:r w:rsidRPr="00C81119">
              <w:rPr>
                <w:rFonts w:ascii="Arial" w:hAnsi="Arial" w:cs="Arial"/>
                <w:b/>
              </w:rPr>
              <w:t>Data expirării poliţei existente</w:t>
            </w:r>
          </w:p>
        </w:tc>
        <w:tc>
          <w:tcPr>
            <w:tcW w:w="1276" w:type="dxa"/>
            <w:vAlign w:val="center"/>
          </w:tcPr>
          <w:p w14:paraId="0F44A170" w14:textId="77777777" w:rsidR="00A95DA0" w:rsidRPr="00C81119" w:rsidRDefault="00A95DA0" w:rsidP="00520425">
            <w:pPr>
              <w:jc w:val="center"/>
              <w:rPr>
                <w:rFonts w:ascii="Arial" w:hAnsi="Arial" w:cs="Arial"/>
                <w:b/>
              </w:rPr>
            </w:pPr>
            <w:r w:rsidRPr="00C81119">
              <w:rPr>
                <w:rFonts w:ascii="Arial" w:hAnsi="Arial" w:cs="Arial"/>
                <w:b/>
              </w:rPr>
              <w:t>Anul de fabricaţie</w:t>
            </w:r>
          </w:p>
        </w:tc>
        <w:tc>
          <w:tcPr>
            <w:tcW w:w="1417" w:type="dxa"/>
          </w:tcPr>
          <w:p w14:paraId="56F207C6" w14:textId="77777777" w:rsidR="00A95DA0" w:rsidRPr="00C81119" w:rsidRDefault="00A95DA0" w:rsidP="00520425">
            <w:pPr>
              <w:jc w:val="center"/>
              <w:rPr>
                <w:rFonts w:ascii="Arial" w:hAnsi="Arial" w:cs="Arial"/>
                <w:b/>
              </w:rPr>
            </w:pPr>
            <w:r w:rsidRPr="00C81119">
              <w:rPr>
                <w:rFonts w:ascii="Arial" w:hAnsi="Arial" w:cs="Arial"/>
                <w:b/>
              </w:rPr>
              <w:t>Preţ unitar</w:t>
            </w:r>
          </w:p>
          <w:p w14:paraId="1E2118B7" w14:textId="77777777" w:rsidR="00A95DA0" w:rsidRPr="00C81119" w:rsidRDefault="00A95DA0" w:rsidP="00520425">
            <w:pPr>
              <w:jc w:val="center"/>
              <w:rPr>
                <w:rFonts w:ascii="Arial" w:hAnsi="Arial" w:cs="Arial"/>
                <w:b/>
              </w:rPr>
            </w:pPr>
            <w:r w:rsidRPr="00C81119">
              <w:rPr>
                <w:rFonts w:ascii="Arial" w:hAnsi="Arial" w:cs="Arial"/>
                <w:b/>
              </w:rPr>
              <w:t>(Lei)</w:t>
            </w:r>
          </w:p>
        </w:tc>
      </w:tr>
      <w:tr w:rsidR="00A95DA0" w:rsidRPr="00C81119" w14:paraId="5BF7C92A" w14:textId="77777777" w:rsidTr="00520425">
        <w:trPr>
          <w:jc w:val="center"/>
        </w:trPr>
        <w:tc>
          <w:tcPr>
            <w:tcW w:w="614" w:type="dxa"/>
          </w:tcPr>
          <w:p w14:paraId="6C4F00F5" w14:textId="77777777" w:rsidR="00A95DA0" w:rsidRPr="00C81119" w:rsidRDefault="00A95DA0" w:rsidP="00520425">
            <w:pPr>
              <w:ind w:left="180"/>
              <w:jc w:val="center"/>
              <w:rPr>
                <w:rFonts w:ascii="Arial" w:hAnsi="Arial" w:cs="Arial"/>
              </w:rPr>
            </w:pPr>
            <w:r w:rsidRPr="00C81119">
              <w:rPr>
                <w:rFonts w:ascii="Arial" w:hAnsi="Arial" w:cs="Arial"/>
              </w:rPr>
              <w:t>1.</w:t>
            </w:r>
          </w:p>
        </w:tc>
        <w:tc>
          <w:tcPr>
            <w:tcW w:w="1933" w:type="dxa"/>
          </w:tcPr>
          <w:p w14:paraId="2DE4AD04" w14:textId="77777777" w:rsidR="00A95DA0" w:rsidRPr="00C81119" w:rsidRDefault="00A95DA0" w:rsidP="00520425">
            <w:pPr>
              <w:rPr>
                <w:rFonts w:ascii="Arial" w:hAnsi="Arial" w:cs="Arial"/>
              </w:rPr>
            </w:pPr>
            <w:r w:rsidRPr="00C81119">
              <w:rPr>
                <w:rFonts w:ascii="Arial" w:hAnsi="Arial" w:cs="Arial"/>
              </w:rPr>
              <w:t>BH-23-PMO</w:t>
            </w:r>
          </w:p>
        </w:tc>
        <w:tc>
          <w:tcPr>
            <w:tcW w:w="1559" w:type="dxa"/>
          </w:tcPr>
          <w:p w14:paraId="38CE4F97" w14:textId="77777777" w:rsidR="00A95DA0" w:rsidRPr="00C81119" w:rsidRDefault="00A95DA0" w:rsidP="00520425">
            <w:pPr>
              <w:rPr>
                <w:rFonts w:ascii="Arial" w:hAnsi="Arial" w:cs="Arial"/>
              </w:rPr>
            </w:pPr>
            <w:r w:rsidRPr="00C81119">
              <w:rPr>
                <w:rFonts w:ascii="Arial" w:hAnsi="Arial" w:cs="Arial"/>
              </w:rPr>
              <w:t>Iveco</w:t>
            </w:r>
          </w:p>
        </w:tc>
        <w:tc>
          <w:tcPr>
            <w:tcW w:w="2410" w:type="dxa"/>
          </w:tcPr>
          <w:p w14:paraId="5DD0253A" w14:textId="77777777" w:rsidR="00A95DA0" w:rsidRPr="009B367B" w:rsidRDefault="00A95DA0" w:rsidP="00520425">
            <w:pPr>
              <w:jc w:val="center"/>
              <w:rPr>
                <w:rFonts w:ascii="Arial" w:hAnsi="Arial" w:cs="Arial"/>
                <w:lang w:val="ro-RO"/>
              </w:rPr>
            </w:pPr>
            <w:r w:rsidRPr="00C81119">
              <w:rPr>
                <w:rFonts w:ascii="Arial" w:hAnsi="Arial" w:cs="Arial"/>
              </w:rPr>
              <w:t>20.01.202</w:t>
            </w:r>
            <w:r>
              <w:rPr>
                <w:rFonts w:ascii="Arial" w:hAnsi="Arial" w:cs="Arial"/>
              </w:rPr>
              <w:t>7</w:t>
            </w:r>
          </w:p>
        </w:tc>
        <w:tc>
          <w:tcPr>
            <w:tcW w:w="1276" w:type="dxa"/>
          </w:tcPr>
          <w:p w14:paraId="153105F4" w14:textId="77777777" w:rsidR="00A95DA0" w:rsidRPr="00C81119" w:rsidRDefault="00A95DA0" w:rsidP="00520425">
            <w:pPr>
              <w:jc w:val="center"/>
              <w:rPr>
                <w:rFonts w:ascii="Arial" w:hAnsi="Arial" w:cs="Arial"/>
              </w:rPr>
            </w:pPr>
            <w:r w:rsidRPr="00C81119">
              <w:rPr>
                <w:rFonts w:ascii="Arial" w:hAnsi="Arial" w:cs="Arial"/>
              </w:rPr>
              <w:t>2009</w:t>
            </w:r>
          </w:p>
        </w:tc>
        <w:tc>
          <w:tcPr>
            <w:tcW w:w="1417" w:type="dxa"/>
          </w:tcPr>
          <w:p w14:paraId="14BE19FD" w14:textId="44FEE63E" w:rsidR="00A95DA0" w:rsidRPr="0001347B" w:rsidRDefault="00A95DA0" w:rsidP="00520425">
            <w:pPr>
              <w:jc w:val="right"/>
              <w:rPr>
                <w:rFonts w:ascii="Arial" w:hAnsi="Arial" w:cs="Arial"/>
              </w:rPr>
            </w:pPr>
          </w:p>
        </w:tc>
      </w:tr>
      <w:tr w:rsidR="00A95DA0" w:rsidRPr="00C81119" w14:paraId="046BCC28" w14:textId="77777777" w:rsidTr="00520425">
        <w:trPr>
          <w:jc w:val="center"/>
        </w:trPr>
        <w:tc>
          <w:tcPr>
            <w:tcW w:w="614" w:type="dxa"/>
          </w:tcPr>
          <w:p w14:paraId="4BED2A52" w14:textId="77777777" w:rsidR="00A95DA0" w:rsidRPr="00C81119" w:rsidRDefault="00A95DA0" w:rsidP="00520425">
            <w:pPr>
              <w:ind w:left="180"/>
              <w:jc w:val="center"/>
              <w:rPr>
                <w:rFonts w:ascii="Arial" w:hAnsi="Arial" w:cs="Arial"/>
              </w:rPr>
            </w:pPr>
            <w:r w:rsidRPr="00C81119">
              <w:rPr>
                <w:rFonts w:ascii="Arial" w:hAnsi="Arial" w:cs="Arial"/>
              </w:rPr>
              <w:t>2.</w:t>
            </w:r>
          </w:p>
        </w:tc>
        <w:tc>
          <w:tcPr>
            <w:tcW w:w="1933" w:type="dxa"/>
          </w:tcPr>
          <w:p w14:paraId="647D725D" w14:textId="77777777" w:rsidR="00A95DA0" w:rsidRPr="00C81119" w:rsidRDefault="00A95DA0" w:rsidP="00520425">
            <w:pPr>
              <w:rPr>
                <w:rFonts w:ascii="Arial" w:hAnsi="Arial" w:cs="Arial"/>
              </w:rPr>
            </w:pPr>
            <w:r w:rsidRPr="00C81119">
              <w:rPr>
                <w:rFonts w:ascii="Arial" w:hAnsi="Arial" w:cs="Arial"/>
              </w:rPr>
              <w:t>BH-21-PMO</w:t>
            </w:r>
          </w:p>
        </w:tc>
        <w:tc>
          <w:tcPr>
            <w:tcW w:w="1559" w:type="dxa"/>
          </w:tcPr>
          <w:p w14:paraId="3B994D2D" w14:textId="77777777" w:rsidR="00A95DA0" w:rsidRPr="00C81119" w:rsidRDefault="00A95DA0" w:rsidP="00520425">
            <w:pPr>
              <w:rPr>
                <w:rFonts w:ascii="Arial" w:hAnsi="Arial" w:cs="Arial"/>
              </w:rPr>
            </w:pPr>
            <w:r w:rsidRPr="00C81119">
              <w:rPr>
                <w:rFonts w:ascii="Arial" w:hAnsi="Arial" w:cs="Arial"/>
              </w:rPr>
              <w:t>Iveco</w:t>
            </w:r>
          </w:p>
        </w:tc>
        <w:tc>
          <w:tcPr>
            <w:tcW w:w="2410" w:type="dxa"/>
          </w:tcPr>
          <w:p w14:paraId="033286B3" w14:textId="77777777" w:rsidR="00A95DA0" w:rsidRPr="009B367B" w:rsidRDefault="00A95DA0" w:rsidP="00520425">
            <w:pPr>
              <w:jc w:val="center"/>
              <w:rPr>
                <w:rFonts w:ascii="Arial" w:hAnsi="Arial" w:cs="Arial"/>
                <w:lang w:val="ro-RO"/>
              </w:rPr>
            </w:pPr>
            <w:r w:rsidRPr="00C81119">
              <w:rPr>
                <w:rFonts w:ascii="Arial" w:hAnsi="Arial" w:cs="Arial"/>
              </w:rPr>
              <w:t>20.01.202</w:t>
            </w:r>
            <w:r>
              <w:rPr>
                <w:rFonts w:ascii="Arial" w:hAnsi="Arial" w:cs="Arial"/>
              </w:rPr>
              <w:t>7</w:t>
            </w:r>
          </w:p>
        </w:tc>
        <w:tc>
          <w:tcPr>
            <w:tcW w:w="1276" w:type="dxa"/>
          </w:tcPr>
          <w:p w14:paraId="44664237" w14:textId="77777777" w:rsidR="00A95DA0" w:rsidRPr="00C81119" w:rsidRDefault="00A95DA0" w:rsidP="00520425">
            <w:pPr>
              <w:jc w:val="center"/>
              <w:rPr>
                <w:rFonts w:ascii="Arial" w:hAnsi="Arial" w:cs="Arial"/>
              </w:rPr>
            </w:pPr>
            <w:r w:rsidRPr="00C81119">
              <w:rPr>
                <w:rFonts w:ascii="Arial" w:hAnsi="Arial" w:cs="Arial"/>
              </w:rPr>
              <w:t>2009</w:t>
            </w:r>
          </w:p>
        </w:tc>
        <w:tc>
          <w:tcPr>
            <w:tcW w:w="1417" w:type="dxa"/>
          </w:tcPr>
          <w:p w14:paraId="220712DF" w14:textId="01D3AB19" w:rsidR="00A95DA0" w:rsidRPr="0001347B" w:rsidRDefault="00A95DA0" w:rsidP="00520425">
            <w:pPr>
              <w:jc w:val="right"/>
              <w:rPr>
                <w:rFonts w:ascii="Arial" w:hAnsi="Arial" w:cs="Arial"/>
              </w:rPr>
            </w:pPr>
          </w:p>
        </w:tc>
      </w:tr>
      <w:tr w:rsidR="00A95DA0" w:rsidRPr="00C81119" w14:paraId="44691A0F" w14:textId="77777777" w:rsidTr="00520425">
        <w:trPr>
          <w:jc w:val="center"/>
        </w:trPr>
        <w:tc>
          <w:tcPr>
            <w:tcW w:w="614" w:type="dxa"/>
          </w:tcPr>
          <w:p w14:paraId="3683D786" w14:textId="77777777" w:rsidR="00A95DA0" w:rsidRPr="00C81119" w:rsidRDefault="00A95DA0" w:rsidP="00520425">
            <w:pPr>
              <w:ind w:left="180"/>
              <w:jc w:val="center"/>
              <w:rPr>
                <w:rFonts w:ascii="Arial" w:hAnsi="Arial" w:cs="Arial"/>
              </w:rPr>
            </w:pPr>
            <w:r>
              <w:rPr>
                <w:rFonts w:ascii="Arial" w:hAnsi="Arial" w:cs="Arial"/>
              </w:rPr>
              <w:t>3.</w:t>
            </w:r>
          </w:p>
        </w:tc>
        <w:tc>
          <w:tcPr>
            <w:tcW w:w="1933" w:type="dxa"/>
          </w:tcPr>
          <w:p w14:paraId="7AF003F9" w14:textId="77777777" w:rsidR="00A95DA0" w:rsidRPr="00C81119" w:rsidRDefault="00A95DA0" w:rsidP="00520425">
            <w:pPr>
              <w:rPr>
                <w:rFonts w:ascii="Arial" w:hAnsi="Arial" w:cs="Arial"/>
              </w:rPr>
            </w:pPr>
            <w:r w:rsidRPr="00AC4788">
              <w:rPr>
                <w:rFonts w:ascii="Arial" w:hAnsi="Arial" w:cs="Arial"/>
              </w:rPr>
              <w:t>BH-12-PMO</w:t>
            </w:r>
          </w:p>
        </w:tc>
        <w:tc>
          <w:tcPr>
            <w:tcW w:w="1559" w:type="dxa"/>
          </w:tcPr>
          <w:p w14:paraId="64D54E8E" w14:textId="77777777" w:rsidR="00A95DA0" w:rsidRPr="00C81119" w:rsidRDefault="00A95DA0" w:rsidP="00520425">
            <w:pPr>
              <w:rPr>
                <w:rFonts w:ascii="Arial" w:hAnsi="Arial" w:cs="Arial"/>
              </w:rPr>
            </w:pPr>
            <w:r w:rsidRPr="00C81119">
              <w:rPr>
                <w:rFonts w:ascii="Arial" w:hAnsi="Arial" w:cs="Arial"/>
              </w:rPr>
              <w:t>Iveco</w:t>
            </w:r>
          </w:p>
        </w:tc>
        <w:tc>
          <w:tcPr>
            <w:tcW w:w="2410" w:type="dxa"/>
          </w:tcPr>
          <w:p w14:paraId="66339B63" w14:textId="77777777" w:rsidR="00A95DA0" w:rsidRPr="00C81119" w:rsidRDefault="00A95DA0" w:rsidP="00520425">
            <w:pPr>
              <w:jc w:val="center"/>
              <w:rPr>
                <w:rFonts w:ascii="Arial" w:hAnsi="Arial" w:cs="Arial"/>
              </w:rPr>
            </w:pPr>
            <w:r>
              <w:rPr>
                <w:rFonts w:ascii="Arial" w:hAnsi="Arial" w:cs="Arial"/>
              </w:rPr>
              <w:t>06.02.2027</w:t>
            </w:r>
          </w:p>
        </w:tc>
        <w:tc>
          <w:tcPr>
            <w:tcW w:w="1276" w:type="dxa"/>
          </w:tcPr>
          <w:p w14:paraId="64DD2431" w14:textId="77777777" w:rsidR="00A95DA0" w:rsidRPr="00C81119" w:rsidRDefault="00A95DA0" w:rsidP="00520425">
            <w:pPr>
              <w:jc w:val="center"/>
              <w:rPr>
                <w:rFonts w:ascii="Arial" w:hAnsi="Arial" w:cs="Arial"/>
              </w:rPr>
            </w:pPr>
            <w:r>
              <w:rPr>
                <w:rFonts w:ascii="Arial" w:hAnsi="Arial" w:cs="Arial"/>
              </w:rPr>
              <w:t>2021</w:t>
            </w:r>
          </w:p>
        </w:tc>
        <w:tc>
          <w:tcPr>
            <w:tcW w:w="1417" w:type="dxa"/>
          </w:tcPr>
          <w:p w14:paraId="12C255FA" w14:textId="30579801" w:rsidR="00A95DA0" w:rsidRPr="0001347B" w:rsidRDefault="00A95DA0" w:rsidP="00520425">
            <w:pPr>
              <w:jc w:val="right"/>
              <w:rPr>
                <w:rFonts w:ascii="Arial" w:hAnsi="Arial" w:cs="Arial"/>
              </w:rPr>
            </w:pPr>
          </w:p>
        </w:tc>
      </w:tr>
      <w:tr w:rsidR="00A95DA0" w:rsidRPr="00C81119" w14:paraId="266B8C08" w14:textId="77777777" w:rsidTr="00520425">
        <w:trPr>
          <w:jc w:val="center"/>
        </w:trPr>
        <w:tc>
          <w:tcPr>
            <w:tcW w:w="7792" w:type="dxa"/>
            <w:gridSpan w:val="5"/>
          </w:tcPr>
          <w:p w14:paraId="0F197ACF" w14:textId="76E2338E" w:rsidR="00A95DA0" w:rsidRPr="00C81119" w:rsidRDefault="00A95DA0" w:rsidP="00520425">
            <w:pPr>
              <w:jc w:val="center"/>
              <w:rPr>
                <w:rFonts w:ascii="Arial" w:hAnsi="Arial" w:cs="Arial"/>
                <w:b/>
              </w:rPr>
            </w:pPr>
            <w:r w:rsidRPr="00C81119">
              <w:rPr>
                <w:rFonts w:ascii="Arial" w:hAnsi="Arial" w:cs="Arial"/>
                <w:b/>
              </w:rPr>
              <w:t xml:space="preserve">Total </w:t>
            </w:r>
            <w:r w:rsidR="00023836">
              <w:rPr>
                <w:rFonts w:ascii="Arial" w:hAnsi="Arial" w:cs="Arial"/>
                <w:b/>
              </w:rPr>
              <w:t>general</w:t>
            </w:r>
            <w:r w:rsidRPr="00C81119">
              <w:rPr>
                <w:rFonts w:ascii="Arial" w:hAnsi="Arial" w:cs="Arial"/>
                <w:b/>
              </w:rPr>
              <w:t xml:space="preserve"> (fără TVA)</w:t>
            </w:r>
          </w:p>
        </w:tc>
        <w:tc>
          <w:tcPr>
            <w:tcW w:w="1417" w:type="dxa"/>
          </w:tcPr>
          <w:p w14:paraId="5F890401" w14:textId="2B6F2181" w:rsidR="00A95DA0" w:rsidRPr="0001347B" w:rsidRDefault="00A95DA0" w:rsidP="00520425">
            <w:pPr>
              <w:jc w:val="right"/>
              <w:rPr>
                <w:rFonts w:ascii="Arial" w:hAnsi="Arial" w:cs="Arial"/>
                <w:b/>
              </w:rPr>
            </w:pPr>
          </w:p>
        </w:tc>
      </w:tr>
    </w:tbl>
    <w:p w14:paraId="06E7D771" w14:textId="77777777" w:rsidR="00A95DA0" w:rsidRPr="00150DD9" w:rsidRDefault="00A95DA0" w:rsidP="00A95DA0">
      <w:pPr>
        <w:autoSpaceDE w:val="0"/>
        <w:autoSpaceDN w:val="0"/>
        <w:adjustRightInd w:val="0"/>
        <w:jc w:val="both"/>
        <w:rPr>
          <w:rFonts w:ascii="Arial" w:hAnsi="Arial" w:cs="Arial"/>
          <w:sz w:val="22"/>
          <w:szCs w:val="22"/>
        </w:rPr>
      </w:pPr>
      <w:r w:rsidRPr="00150DD9">
        <w:rPr>
          <w:rFonts w:ascii="Arial" w:hAnsi="Arial" w:cs="Arial"/>
          <w:i/>
          <w:sz w:val="22"/>
          <w:szCs w:val="22"/>
        </w:rPr>
        <w:t>Notă:</w:t>
      </w:r>
      <w:r w:rsidRPr="00150DD9">
        <w:rPr>
          <w:rFonts w:ascii="Arial" w:hAnsi="Arial" w:cs="Arial"/>
          <w:sz w:val="22"/>
          <w:szCs w:val="22"/>
        </w:rPr>
        <w:tab/>
      </w:r>
    </w:p>
    <w:p w14:paraId="0740B6F0" w14:textId="77777777" w:rsidR="00A95DA0" w:rsidRPr="007948FA" w:rsidRDefault="00A95DA0" w:rsidP="00A95DA0">
      <w:pPr>
        <w:autoSpaceDE w:val="0"/>
        <w:autoSpaceDN w:val="0"/>
        <w:adjustRightInd w:val="0"/>
        <w:jc w:val="both"/>
        <w:rPr>
          <w:rFonts w:ascii="Arial" w:hAnsi="Arial" w:cs="Arial"/>
          <w:i/>
          <w:sz w:val="22"/>
          <w:szCs w:val="22"/>
          <w:lang w:val="pt-BR"/>
        </w:rPr>
      </w:pPr>
      <w:r w:rsidRPr="007948FA">
        <w:rPr>
          <w:rFonts w:ascii="Arial" w:hAnsi="Arial" w:cs="Arial"/>
          <w:i/>
          <w:sz w:val="22"/>
          <w:szCs w:val="22"/>
          <w:lang w:val="pt-BR"/>
        </w:rPr>
        <w:t xml:space="preserve">- suma asigurată este de 25.000,00 Euro/vehicul. Franşiza pentru încărcare, descărcare este de 300,00 Euro/eveniment, iar franşiza pentru evenimente pe timpul transportului este de </w:t>
      </w:r>
      <w:r>
        <w:rPr>
          <w:rFonts w:ascii="Arial" w:hAnsi="Arial" w:cs="Arial"/>
          <w:i/>
          <w:sz w:val="22"/>
          <w:szCs w:val="22"/>
          <w:lang w:val="pt-BR"/>
        </w:rPr>
        <w:t>1</w:t>
      </w:r>
      <w:r w:rsidRPr="007948FA">
        <w:rPr>
          <w:rFonts w:ascii="Arial" w:hAnsi="Arial" w:cs="Arial"/>
          <w:i/>
          <w:sz w:val="22"/>
          <w:szCs w:val="22"/>
          <w:lang w:val="pt-BR"/>
        </w:rPr>
        <w:t>50,00 Euro/eveniment.</w:t>
      </w:r>
    </w:p>
    <w:p w14:paraId="58B6C118" w14:textId="77777777" w:rsidR="00A95DA0" w:rsidRPr="00150DD9" w:rsidRDefault="00A95DA0" w:rsidP="00A95DA0">
      <w:pPr>
        <w:pStyle w:val="DefaultText"/>
        <w:jc w:val="both"/>
        <w:rPr>
          <w:rFonts w:ascii="Arial" w:hAnsi="Arial" w:cs="Arial"/>
          <w:i/>
          <w:sz w:val="22"/>
          <w:szCs w:val="22"/>
        </w:rPr>
      </w:pPr>
      <w:r w:rsidRPr="00150DD9">
        <w:rPr>
          <w:rFonts w:ascii="Arial" w:hAnsi="Arial" w:cs="Arial"/>
          <w:i/>
          <w:sz w:val="22"/>
          <w:szCs w:val="22"/>
        </w:rPr>
        <w:t>- este o asigurare prin care se asigură bunurile (autovehiculele) transportate de maşinile de ridicat autovehicule pe timpul transportului, pe timpul încărcări, descărcării.</w:t>
      </w:r>
    </w:p>
    <w:p w14:paraId="761AA07D" w14:textId="77777777" w:rsidR="00A95DA0" w:rsidRPr="007948FA" w:rsidRDefault="00A95DA0" w:rsidP="00A95DA0">
      <w:pPr>
        <w:autoSpaceDE w:val="0"/>
        <w:autoSpaceDN w:val="0"/>
        <w:adjustRightInd w:val="0"/>
        <w:jc w:val="both"/>
        <w:rPr>
          <w:rFonts w:ascii="Arial" w:hAnsi="Arial" w:cs="Arial"/>
          <w:sz w:val="22"/>
          <w:szCs w:val="22"/>
          <w:lang w:val="it-IT" w:eastAsia="ro-RO"/>
        </w:rPr>
      </w:pPr>
      <w:r w:rsidRPr="007948FA">
        <w:rPr>
          <w:rFonts w:ascii="Arial" w:hAnsi="Arial" w:cs="Arial"/>
          <w:sz w:val="22"/>
          <w:szCs w:val="22"/>
          <w:lang w:val="it-IT" w:eastAsia="ro-RO"/>
        </w:rPr>
        <w:t xml:space="preserve">Poliţele de asigurare se vor face individual pentru fiecare vehicul în parte, </w:t>
      </w:r>
      <w:r w:rsidRPr="007948FA">
        <w:rPr>
          <w:rFonts w:ascii="Arial" w:hAnsi="Arial" w:cs="Arial"/>
          <w:b/>
          <w:sz w:val="22"/>
          <w:szCs w:val="22"/>
          <w:lang w:val="it-IT" w:eastAsia="ro-RO"/>
        </w:rPr>
        <w:t>la solicitarea OTL SA</w:t>
      </w:r>
      <w:r w:rsidRPr="007948FA">
        <w:rPr>
          <w:rFonts w:ascii="Arial" w:hAnsi="Arial" w:cs="Arial"/>
          <w:sz w:val="22"/>
          <w:szCs w:val="22"/>
          <w:lang w:val="it-IT" w:eastAsia="ro-RO"/>
        </w:rPr>
        <w:t>.</w:t>
      </w:r>
    </w:p>
    <w:p w14:paraId="768BD564" w14:textId="77777777" w:rsidR="00A95DA0" w:rsidRDefault="00A95DA0" w:rsidP="00A95DA0">
      <w:pPr>
        <w:jc w:val="center"/>
        <w:rPr>
          <w:rFonts w:ascii="Arial" w:hAnsi="Arial" w:cs="Arial"/>
          <w:b/>
          <w:sz w:val="22"/>
          <w:szCs w:val="22"/>
          <w:u w:val="single"/>
          <w:lang w:val="it-IT" w:eastAsia="ro-RO"/>
        </w:rPr>
      </w:pPr>
    </w:p>
    <w:p w14:paraId="6D865270" w14:textId="77777777" w:rsidR="00A95DA0" w:rsidRPr="007948FA" w:rsidRDefault="00A95DA0" w:rsidP="00A95DA0">
      <w:pPr>
        <w:jc w:val="center"/>
        <w:rPr>
          <w:rFonts w:ascii="Arial" w:hAnsi="Arial" w:cs="Arial"/>
          <w:b/>
          <w:sz w:val="22"/>
          <w:szCs w:val="22"/>
          <w:u w:val="single"/>
          <w:lang w:val="it-IT"/>
        </w:rPr>
      </w:pPr>
      <w:r w:rsidRPr="007948FA">
        <w:rPr>
          <w:rFonts w:ascii="Arial" w:hAnsi="Arial" w:cs="Arial"/>
          <w:b/>
          <w:sz w:val="22"/>
          <w:szCs w:val="22"/>
          <w:u w:val="single"/>
          <w:lang w:val="it-IT" w:eastAsia="ro-RO"/>
        </w:rPr>
        <w:t xml:space="preserve">Lot </w:t>
      </w:r>
      <w:r>
        <w:rPr>
          <w:rFonts w:ascii="Arial" w:hAnsi="Arial" w:cs="Arial"/>
          <w:b/>
          <w:sz w:val="22"/>
          <w:szCs w:val="22"/>
          <w:u w:val="single"/>
          <w:lang w:val="it-IT" w:eastAsia="ro-RO"/>
        </w:rPr>
        <w:t>8</w:t>
      </w:r>
      <w:r w:rsidRPr="007948FA">
        <w:rPr>
          <w:rFonts w:ascii="Arial" w:hAnsi="Arial" w:cs="Arial"/>
          <w:b/>
          <w:sz w:val="22"/>
          <w:szCs w:val="22"/>
          <w:u w:val="single"/>
          <w:lang w:val="it-IT" w:eastAsia="ro-RO"/>
        </w:rPr>
        <w:t xml:space="preserve">: </w:t>
      </w:r>
      <w:r w:rsidRPr="007948FA">
        <w:rPr>
          <w:rFonts w:ascii="Arial" w:hAnsi="Arial" w:cs="Arial"/>
          <w:b/>
          <w:sz w:val="22"/>
          <w:szCs w:val="22"/>
          <w:u w:val="single"/>
          <w:lang w:val="it-IT"/>
        </w:rPr>
        <w:t>Asigurări clădiri</w:t>
      </w:r>
    </w:p>
    <w:p w14:paraId="55158F4B" w14:textId="77777777" w:rsidR="00A95DA0" w:rsidRPr="007948FA" w:rsidRDefault="00A95DA0" w:rsidP="00A95DA0">
      <w:pPr>
        <w:autoSpaceDE w:val="0"/>
        <w:autoSpaceDN w:val="0"/>
        <w:adjustRightInd w:val="0"/>
        <w:jc w:val="center"/>
        <w:rPr>
          <w:rFonts w:ascii="Arial" w:hAnsi="Arial" w:cs="Arial"/>
          <w:bCs/>
          <w:sz w:val="22"/>
          <w:szCs w:val="22"/>
          <w:u w:val="single"/>
          <w:lang w:val="it-IT"/>
        </w:rPr>
      </w:pPr>
      <w:bookmarkStart w:id="4" w:name="_Hlk231384338"/>
      <w:r w:rsidRPr="007948FA">
        <w:rPr>
          <w:rFonts w:ascii="Arial" w:hAnsi="Arial" w:cs="Arial"/>
          <w:bCs/>
          <w:sz w:val="22"/>
          <w:szCs w:val="22"/>
          <w:u w:val="single"/>
          <w:lang w:val="it-IT"/>
        </w:rPr>
        <w:t>Clădire administrativă</w:t>
      </w:r>
    </w:p>
    <w:p w14:paraId="37270CC9" w14:textId="77777777" w:rsidR="00A95DA0" w:rsidRPr="007948FA" w:rsidRDefault="00A95DA0" w:rsidP="00A95DA0">
      <w:pPr>
        <w:autoSpaceDE w:val="0"/>
        <w:autoSpaceDN w:val="0"/>
        <w:adjustRightInd w:val="0"/>
        <w:jc w:val="both"/>
        <w:rPr>
          <w:rFonts w:ascii="Arial" w:hAnsi="Arial" w:cs="Arial"/>
          <w:sz w:val="22"/>
          <w:szCs w:val="22"/>
          <w:lang w:val="it-IT"/>
        </w:rPr>
      </w:pPr>
      <w:r w:rsidRPr="007948FA">
        <w:rPr>
          <w:rFonts w:ascii="Arial" w:hAnsi="Arial" w:cs="Arial"/>
          <w:sz w:val="22"/>
          <w:szCs w:val="22"/>
          <w:u w:val="single"/>
          <w:lang w:val="it-IT"/>
        </w:rPr>
        <w:t>Obiectul asigurării</w:t>
      </w:r>
      <w:r w:rsidRPr="007948FA">
        <w:rPr>
          <w:rFonts w:ascii="Arial" w:hAnsi="Arial" w:cs="Arial"/>
          <w:sz w:val="22"/>
          <w:szCs w:val="22"/>
          <w:lang w:val="it-IT"/>
        </w:rPr>
        <w:t xml:space="preserve">: Clădire administrativă Salca, nr. inventar 10017, adresa Oradea, str. Atelierelor nr.12. Clădirea este din pereţi portanţi din zidărie de cărămidă, parter şi două etaje, încălzire, instalaţii electrice şi sanitare </w:t>
      </w:r>
    </w:p>
    <w:p w14:paraId="70223B01" w14:textId="77777777" w:rsidR="00A95DA0" w:rsidRPr="007948FA" w:rsidRDefault="00A95DA0" w:rsidP="00A95DA0">
      <w:pPr>
        <w:jc w:val="both"/>
        <w:rPr>
          <w:rFonts w:ascii="Arial" w:hAnsi="Arial" w:cs="Arial"/>
          <w:sz w:val="22"/>
          <w:szCs w:val="22"/>
          <w:u w:val="single"/>
          <w:lang w:val="it-IT"/>
        </w:rPr>
      </w:pPr>
      <w:r w:rsidRPr="007948FA">
        <w:rPr>
          <w:rFonts w:ascii="Arial" w:hAnsi="Arial" w:cs="Arial"/>
          <w:sz w:val="22"/>
          <w:szCs w:val="22"/>
          <w:u w:val="single"/>
          <w:lang w:val="it-IT"/>
        </w:rPr>
        <w:t>Riscuri asigurate</w:t>
      </w:r>
      <w:r w:rsidRPr="007948FA">
        <w:rPr>
          <w:rFonts w:ascii="Arial" w:hAnsi="Arial" w:cs="Arial"/>
          <w:sz w:val="22"/>
          <w:szCs w:val="22"/>
          <w:lang w:val="it-IT"/>
        </w:rPr>
        <w:t xml:space="preserve"> </w:t>
      </w:r>
      <w:r w:rsidRPr="007948FA">
        <w:rPr>
          <w:rFonts w:ascii="Arial" w:hAnsi="Arial" w:cs="Arial"/>
          <w:sz w:val="22"/>
          <w:szCs w:val="22"/>
          <w:lang w:val="it-IT" w:eastAsia="ro-RO"/>
        </w:rPr>
        <w:t>incendiu, trăsnet, explozie, căderea unui aparat de zbor, a unei părți a acestuia sau a obiectelor transportate, căderi accidentale de corpuri peste bunurile asigurate, izbirea din exterior de către (auto)vehicule care nu aparțin asiguratului, cutremur de pământ, inundații și aluviuni, prăbușire sau alunecare de teren, fenomene atmosferice (ploi torențiale, grindină, vijelie, furtună, uragan, tornade), greutatea stratului de zăpadă, avalanșe de zăpadă, avarii accidentale la instalațiile de apă, încălzire și canalizare, unda de șoc provocată de avioane, greve, revolte, tulburări civile, furt prin efracție sau prin acte de tîlhărie, vandalism.</w:t>
      </w:r>
    </w:p>
    <w:p w14:paraId="6C3E9A35" w14:textId="77777777" w:rsidR="00A95DA0" w:rsidRPr="007948FA" w:rsidRDefault="00A95DA0" w:rsidP="00A95DA0">
      <w:pPr>
        <w:jc w:val="both"/>
        <w:rPr>
          <w:rFonts w:ascii="Arial" w:hAnsi="Arial" w:cs="Arial"/>
          <w:sz w:val="22"/>
          <w:szCs w:val="22"/>
          <w:lang w:val="it-IT"/>
        </w:rPr>
      </w:pPr>
      <w:r w:rsidRPr="007948FA">
        <w:rPr>
          <w:rFonts w:ascii="Arial" w:hAnsi="Arial" w:cs="Arial"/>
          <w:sz w:val="22"/>
          <w:szCs w:val="22"/>
          <w:lang w:val="it-IT"/>
        </w:rPr>
        <w:t xml:space="preserve">Valoarea clădirii: 618.860 lei </w:t>
      </w:r>
    </w:p>
    <w:p w14:paraId="38AEE568" w14:textId="77777777" w:rsidR="00A95DA0" w:rsidRPr="007948FA" w:rsidRDefault="00A95DA0" w:rsidP="00A95DA0">
      <w:pPr>
        <w:jc w:val="both"/>
        <w:rPr>
          <w:rFonts w:ascii="Arial" w:hAnsi="Arial" w:cs="Arial"/>
          <w:sz w:val="22"/>
          <w:szCs w:val="22"/>
          <w:lang w:val="it-IT"/>
        </w:rPr>
      </w:pPr>
      <w:r w:rsidRPr="007948FA">
        <w:rPr>
          <w:rFonts w:ascii="Arial" w:hAnsi="Arial" w:cs="Arial"/>
          <w:sz w:val="22"/>
          <w:szCs w:val="22"/>
          <w:lang w:val="it-IT"/>
        </w:rPr>
        <w:t xml:space="preserve">Valoare echipamente, mobilier din clădire: 50.000 lei </w:t>
      </w:r>
    </w:p>
    <w:p w14:paraId="28A38DE4" w14:textId="77777777" w:rsidR="00A95DA0" w:rsidRPr="007948FA" w:rsidRDefault="00A95DA0" w:rsidP="00A95DA0">
      <w:pPr>
        <w:jc w:val="both"/>
        <w:rPr>
          <w:rFonts w:ascii="Arial" w:hAnsi="Arial" w:cs="Arial"/>
          <w:sz w:val="22"/>
          <w:szCs w:val="22"/>
          <w:lang w:val="it-IT"/>
        </w:rPr>
      </w:pPr>
      <w:r w:rsidRPr="007948FA">
        <w:rPr>
          <w:rFonts w:ascii="Arial" w:hAnsi="Arial" w:cs="Arial"/>
          <w:sz w:val="22"/>
          <w:szCs w:val="22"/>
          <w:lang w:val="it-IT"/>
        </w:rPr>
        <w:t xml:space="preserve">Valoare cameră servere (inclusiv echipamente): 500.000 lei </w:t>
      </w:r>
    </w:p>
    <w:p w14:paraId="258725C4" w14:textId="5EE0D66E" w:rsidR="00A95DA0" w:rsidRPr="00A77A0A" w:rsidRDefault="00A95DA0" w:rsidP="00A95DA0">
      <w:pPr>
        <w:jc w:val="both"/>
        <w:rPr>
          <w:rFonts w:ascii="Arial" w:hAnsi="Arial" w:cs="Arial"/>
          <w:sz w:val="22"/>
          <w:szCs w:val="22"/>
          <w:lang w:val="ro-RO"/>
        </w:rPr>
      </w:pPr>
      <w:r w:rsidRPr="00724A12">
        <w:rPr>
          <w:rFonts w:ascii="Arial" w:hAnsi="Arial" w:cs="Arial"/>
          <w:sz w:val="22"/>
          <w:szCs w:val="22"/>
          <w:lang w:val="pt-BR" w:eastAsia="ro-RO"/>
        </w:rPr>
        <w:t>Data expir</w:t>
      </w:r>
      <w:r w:rsidRPr="00724A12">
        <w:rPr>
          <w:rFonts w:ascii="Arial" w:hAnsi="Arial" w:cs="Arial"/>
          <w:sz w:val="22"/>
          <w:szCs w:val="22"/>
          <w:lang w:val="ro-RO" w:eastAsia="ro-RO"/>
        </w:rPr>
        <w:t xml:space="preserve">ării </w:t>
      </w:r>
      <w:r w:rsidRPr="00E7038A">
        <w:rPr>
          <w:rFonts w:ascii="Arial" w:hAnsi="Arial" w:cs="Arial"/>
          <w:sz w:val="22"/>
          <w:szCs w:val="22"/>
          <w:lang w:val="ro-RO" w:eastAsia="ro-RO"/>
        </w:rPr>
        <w:t xml:space="preserve">poliţei de asigurare: </w:t>
      </w:r>
      <w:r w:rsidRPr="00A77A0A">
        <w:rPr>
          <w:rFonts w:ascii="Arial" w:hAnsi="Arial" w:cs="Arial"/>
          <w:sz w:val="22"/>
          <w:szCs w:val="22"/>
          <w:lang w:val="ro-RO" w:eastAsia="ro-RO"/>
        </w:rPr>
        <w:t>06.03.202</w:t>
      </w:r>
      <w:r>
        <w:rPr>
          <w:rFonts w:ascii="Arial" w:hAnsi="Arial" w:cs="Arial"/>
          <w:sz w:val="22"/>
          <w:szCs w:val="22"/>
          <w:lang w:val="ro-RO" w:eastAsia="ro-RO"/>
        </w:rPr>
        <w:t>7</w:t>
      </w:r>
    </w:p>
    <w:bookmarkEnd w:id="4"/>
    <w:p w14:paraId="4CC0A40C" w14:textId="77777777" w:rsidR="00A95DA0" w:rsidRPr="00A77A0A" w:rsidRDefault="00A95DA0" w:rsidP="00A95DA0">
      <w:pPr>
        <w:autoSpaceDE w:val="0"/>
        <w:autoSpaceDN w:val="0"/>
        <w:adjustRightInd w:val="0"/>
        <w:jc w:val="center"/>
        <w:rPr>
          <w:rFonts w:ascii="Arial" w:hAnsi="Arial" w:cs="Arial"/>
          <w:b/>
          <w:sz w:val="22"/>
          <w:szCs w:val="22"/>
          <w:u w:val="single"/>
          <w:lang w:val="pt-BR" w:eastAsia="ro-RO"/>
        </w:rPr>
      </w:pPr>
    </w:p>
    <w:p w14:paraId="15624404" w14:textId="77777777" w:rsidR="00A95DA0" w:rsidRPr="00A77A0A" w:rsidRDefault="00A95DA0" w:rsidP="00A95DA0">
      <w:pPr>
        <w:autoSpaceDE w:val="0"/>
        <w:autoSpaceDN w:val="0"/>
        <w:adjustRightInd w:val="0"/>
        <w:jc w:val="center"/>
        <w:rPr>
          <w:rFonts w:ascii="Arial" w:hAnsi="Arial" w:cs="Arial"/>
          <w:bCs/>
          <w:sz w:val="22"/>
          <w:szCs w:val="22"/>
          <w:u w:val="single"/>
          <w:lang w:val="pt-BR" w:eastAsia="ro-RO"/>
        </w:rPr>
      </w:pPr>
      <w:r w:rsidRPr="00A77A0A">
        <w:rPr>
          <w:rFonts w:ascii="Arial" w:hAnsi="Arial" w:cs="Arial"/>
          <w:bCs/>
          <w:sz w:val="22"/>
          <w:szCs w:val="22"/>
          <w:u w:val="single"/>
          <w:lang w:val="pt-BR" w:eastAsia="ro-RO"/>
        </w:rPr>
        <w:t>Clădire mecatronică</w:t>
      </w:r>
    </w:p>
    <w:p w14:paraId="75D81741" w14:textId="77777777" w:rsidR="00A95DA0" w:rsidRPr="00A77A0A" w:rsidRDefault="00A95DA0" w:rsidP="00A95DA0">
      <w:pPr>
        <w:autoSpaceDE w:val="0"/>
        <w:autoSpaceDN w:val="0"/>
        <w:adjustRightInd w:val="0"/>
        <w:ind w:firstLine="720"/>
        <w:jc w:val="both"/>
        <w:rPr>
          <w:rFonts w:ascii="Arial" w:hAnsi="Arial" w:cs="Arial"/>
          <w:b/>
          <w:sz w:val="22"/>
          <w:szCs w:val="22"/>
          <w:u w:val="single"/>
          <w:lang w:val="ro-RO"/>
        </w:rPr>
      </w:pPr>
      <w:r w:rsidRPr="00A77A0A">
        <w:rPr>
          <w:rFonts w:ascii="Arial" w:hAnsi="Arial" w:cs="Arial"/>
          <w:sz w:val="22"/>
          <w:szCs w:val="22"/>
          <w:lang w:val="ro-RO"/>
        </w:rPr>
        <w:t>Clădirea este o construcţie metalică de formă circulară (parter + subpantă), locaţia clădirii este în curtea depoului de tramvaie din Oradea, strada Atelierelor nr.12, obiectul de activitate este cercetare mecatronică a siguranţei transportului public în comun de călători, construcţia a fost finalizată în anul 2013, suprafaţa construită 498,92 mp, suprafaţa desfăşurată 562,89 mp, suprafaţă utilă parter: 471,68 mp, suprafaţă utilă subpantă 48,08 mp.</w:t>
      </w:r>
    </w:p>
    <w:p w14:paraId="7E011597" w14:textId="728F1FF0" w:rsidR="00A95DA0" w:rsidRDefault="00A95DA0" w:rsidP="00A95DA0">
      <w:pPr>
        <w:jc w:val="both"/>
        <w:rPr>
          <w:rFonts w:ascii="Arial" w:hAnsi="Arial" w:cs="Arial"/>
          <w:sz w:val="22"/>
          <w:szCs w:val="22"/>
          <w:lang w:val="ro-RO" w:eastAsia="ro-RO"/>
        </w:rPr>
      </w:pPr>
      <w:r w:rsidRPr="00A77A0A">
        <w:rPr>
          <w:rFonts w:ascii="Arial" w:hAnsi="Arial" w:cs="Arial"/>
          <w:sz w:val="22"/>
          <w:szCs w:val="22"/>
          <w:lang w:val="ro-RO" w:eastAsia="ro-RO"/>
        </w:rPr>
        <w:t xml:space="preserve">Riscuri asigurate: incendiu, trăsnet, explozie, căderea aparatelor de zbor, lovirea de către vehicule, prăbuşiri sau alunecări de teren, furtună, greutatea zăpezii, căderi de corpuri, inundaţie, cutremur, furt, inundaţie de la vecini, vandalism, riscuri politice, avarii ale instalaţiilor de apă, canalizare sau încălzire centrală. </w:t>
      </w:r>
      <w:r w:rsidRPr="00A77A0A">
        <w:rPr>
          <w:rFonts w:ascii="Arial" w:hAnsi="Arial" w:cs="Arial"/>
          <w:sz w:val="22"/>
          <w:szCs w:val="22"/>
          <w:lang w:val="it-IT" w:eastAsia="ro-RO"/>
        </w:rPr>
        <w:t>Valoare clădire: 2.231.070,81 Lei. Data expir</w:t>
      </w:r>
      <w:r w:rsidRPr="00A77A0A">
        <w:rPr>
          <w:rFonts w:ascii="Arial" w:hAnsi="Arial" w:cs="Arial"/>
          <w:sz w:val="22"/>
          <w:szCs w:val="22"/>
          <w:lang w:val="ro-RO" w:eastAsia="ro-RO"/>
        </w:rPr>
        <w:t>ării poliţei de asigurare: 28.03.202</w:t>
      </w:r>
      <w:r>
        <w:rPr>
          <w:rFonts w:ascii="Arial" w:hAnsi="Arial" w:cs="Arial"/>
          <w:sz w:val="22"/>
          <w:szCs w:val="22"/>
          <w:lang w:val="ro-RO" w:eastAsia="ro-RO"/>
        </w:rPr>
        <w:t>7</w:t>
      </w:r>
    </w:p>
    <w:p w14:paraId="5C17E559" w14:textId="77777777" w:rsidR="00A95DA0" w:rsidRPr="00023836" w:rsidRDefault="00A95DA0" w:rsidP="00A95DA0">
      <w:pPr>
        <w:jc w:val="center"/>
        <w:rPr>
          <w:rFonts w:ascii="Arial" w:hAnsi="Arial" w:cs="Arial"/>
          <w:bCs/>
          <w:sz w:val="22"/>
          <w:szCs w:val="22"/>
          <w:u w:val="single"/>
          <w:lang w:val="it-IT" w:eastAsia="ro-RO"/>
        </w:rPr>
      </w:pPr>
    </w:p>
    <w:p w14:paraId="1BC67DB9" w14:textId="77777777" w:rsidR="00A95DA0" w:rsidRPr="007948FA" w:rsidRDefault="00A95DA0" w:rsidP="00A95DA0">
      <w:pPr>
        <w:jc w:val="center"/>
        <w:rPr>
          <w:rFonts w:ascii="Arial" w:hAnsi="Arial" w:cs="Arial"/>
          <w:bCs/>
          <w:sz w:val="22"/>
          <w:szCs w:val="22"/>
          <w:u w:val="single"/>
          <w:lang w:val="pt-BR" w:eastAsia="ro-RO"/>
        </w:rPr>
      </w:pPr>
      <w:r w:rsidRPr="007948FA">
        <w:rPr>
          <w:rFonts w:ascii="Arial" w:hAnsi="Arial" w:cs="Arial"/>
          <w:bCs/>
          <w:sz w:val="22"/>
          <w:szCs w:val="22"/>
          <w:u w:val="single"/>
          <w:lang w:val="pt-BR" w:eastAsia="ro-RO"/>
        </w:rPr>
        <w:t>Clădire autogara Decebal</w:t>
      </w:r>
    </w:p>
    <w:p w14:paraId="28D1D563" w14:textId="77777777" w:rsidR="00A95DA0" w:rsidRPr="007948FA" w:rsidRDefault="00A95DA0" w:rsidP="00A95DA0">
      <w:pPr>
        <w:autoSpaceDE w:val="0"/>
        <w:autoSpaceDN w:val="0"/>
        <w:adjustRightInd w:val="0"/>
        <w:ind w:firstLine="720"/>
        <w:jc w:val="both"/>
        <w:rPr>
          <w:rFonts w:ascii="Arial" w:hAnsi="Arial" w:cs="Arial"/>
          <w:sz w:val="22"/>
          <w:szCs w:val="22"/>
          <w:lang w:val="pt-BR" w:eastAsia="ro-RO"/>
        </w:rPr>
      </w:pPr>
      <w:r w:rsidRPr="007948FA">
        <w:rPr>
          <w:rFonts w:ascii="Arial" w:hAnsi="Arial" w:cs="Arial"/>
          <w:sz w:val="22"/>
          <w:szCs w:val="22"/>
          <w:u w:val="single"/>
          <w:lang w:val="pt-BR" w:eastAsia="ro-RO"/>
        </w:rPr>
        <w:t>Obiectul asigurării</w:t>
      </w:r>
      <w:r w:rsidRPr="007948FA">
        <w:rPr>
          <w:rFonts w:ascii="Arial" w:hAnsi="Arial" w:cs="Arial"/>
          <w:sz w:val="22"/>
          <w:szCs w:val="22"/>
          <w:lang w:val="pt-BR" w:eastAsia="ro-RO"/>
        </w:rPr>
        <w:t>:</w:t>
      </w:r>
    </w:p>
    <w:p w14:paraId="14F3ECC4" w14:textId="77777777" w:rsidR="00A95DA0" w:rsidRPr="007948FA" w:rsidRDefault="00A95DA0" w:rsidP="00A95DA0">
      <w:pPr>
        <w:autoSpaceDE w:val="0"/>
        <w:autoSpaceDN w:val="0"/>
        <w:adjustRightInd w:val="0"/>
        <w:ind w:firstLine="720"/>
        <w:jc w:val="both"/>
        <w:rPr>
          <w:rFonts w:ascii="Arial" w:hAnsi="Arial" w:cs="Arial"/>
          <w:sz w:val="22"/>
          <w:szCs w:val="22"/>
          <w:lang w:val="pt-BR" w:eastAsia="ro-RO"/>
        </w:rPr>
      </w:pPr>
      <w:r w:rsidRPr="007948FA">
        <w:rPr>
          <w:rFonts w:ascii="Arial" w:hAnsi="Arial" w:cs="Arial"/>
          <w:sz w:val="22"/>
          <w:szCs w:val="22"/>
          <w:lang w:val="pt-BR" w:eastAsia="ro-RO"/>
        </w:rPr>
        <w:t>Asigurare clădire autogara Decebal (B</w:t>
      </w:r>
      <w:r w:rsidRPr="00DA6CCB">
        <w:rPr>
          <w:rFonts w:ascii="Arial" w:hAnsi="Arial" w:cs="Arial"/>
          <w:sz w:val="22"/>
          <w:szCs w:val="22"/>
          <w:lang w:val="ro-RO" w:eastAsia="ro-RO"/>
        </w:rPr>
        <w:t xml:space="preserve">-dul Decebal 65E) </w:t>
      </w:r>
      <w:r w:rsidRPr="007948FA">
        <w:rPr>
          <w:rFonts w:ascii="Arial" w:hAnsi="Arial" w:cs="Arial"/>
          <w:sz w:val="22"/>
          <w:szCs w:val="22"/>
          <w:lang w:val="pt-BR" w:eastAsia="ro-RO"/>
        </w:rPr>
        <w:t>în integralitatea sa constructivă, funda</w:t>
      </w:r>
      <w:r w:rsidRPr="00DA6CCB">
        <w:rPr>
          <w:rFonts w:ascii="Arial" w:hAnsi="Arial" w:cs="Arial"/>
          <w:sz w:val="22"/>
          <w:szCs w:val="22"/>
          <w:lang w:val="ro-RO" w:eastAsia="ro-RO"/>
        </w:rPr>
        <w:t>ț</w:t>
      </w:r>
      <w:r w:rsidRPr="007948FA">
        <w:rPr>
          <w:rFonts w:ascii="Arial" w:hAnsi="Arial" w:cs="Arial"/>
          <w:sz w:val="22"/>
          <w:szCs w:val="22"/>
          <w:lang w:val="pt-BR" w:eastAsia="ro-RO"/>
        </w:rPr>
        <w:t xml:space="preserve">ie soclu, pereți, planșee, acoperiș, pardoseli, ferestre, uși, conductele de alimentare cu apă pentru instalațiile sanitare și de încălzire din interiorul construcției, conductele de canalizare interioară, obiectele sanitare, conductoarele instalației de iluminat și prize îngropate sub tencuială sau aparente, tavane false, corpurile de iluminat indiferent de tipul sursei de iluminat. </w:t>
      </w:r>
    </w:p>
    <w:p w14:paraId="6CCEDEB6" w14:textId="77777777" w:rsidR="00A95DA0" w:rsidRPr="007948FA" w:rsidRDefault="00A95DA0" w:rsidP="00A95DA0">
      <w:pPr>
        <w:autoSpaceDE w:val="0"/>
        <w:autoSpaceDN w:val="0"/>
        <w:adjustRightInd w:val="0"/>
        <w:ind w:firstLine="720"/>
        <w:jc w:val="both"/>
        <w:rPr>
          <w:rFonts w:ascii="Arial" w:hAnsi="Arial" w:cs="Arial"/>
          <w:sz w:val="22"/>
          <w:szCs w:val="22"/>
          <w:lang w:val="pt-BR" w:eastAsia="ro-RO"/>
        </w:rPr>
      </w:pPr>
      <w:r w:rsidRPr="007948FA">
        <w:rPr>
          <w:rFonts w:ascii="Arial" w:hAnsi="Arial" w:cs="Arial"/>
          <w:sz w:val="22"/>
          <w:szCs w:val="22"/>
          <w:lang w:val="pt-BR" w:eastAsia="ro-RO"/>
        </w:rPr>
        <w:lastRenderedPageBreak/>
        <w:t>Alte construcții: împrejmuire, copertine (adăposturi pentru călători) cu instalațiile electrice de iluminat și mobilierul aferent: bănci, panouri informative, panouri dotate cu casete de reclamă, corpuri de iluminat, conductoarele de alimentare cu energie electrică a corpurilor de iluminat exterior, platforme betonate și cele înierbate, conductele de alimentare cu apă și canalizare din platformele betonate, peroane cu dale, alei și drumuri de acces.</w:t>
      </w:r>
    </w:p>
    <w:p w14:paraId="5742DF35" w14:textId="77777777" w:rsidR="00A95DA0" w:rsidRPr="007948FA" w:rsidRDefault="00A95DA0" w:rsidP="00A95DA0">
      <w:pPr>
        <w:autoSpaceDE w:val="0"/>
        <w:autoSpaceDN w:val="0"/>
        <w:adjustRightInd w:val="0"/>
        <w:ind w:firstLine="720"/>
        <w:jc w:val="both"/>
        <w:rPr>
          <w:rFonts w:ascii="Arial" w:hAnsi="Arial" w:cs="Arial"/>
          <w:sz w:val="22"/>
          <w:szCs w:val="22"/>
          <w:lang w:val="pt-BR" w:eastAsia="ro-RO"/>
        </w:rPr>
      </w:pPr>
      <w:r w:rsidRPr="007948FA">
        <w:rPr>
          <w:rFonts w:ascii="Arial" w:hAnsi="Arial" w:cs="Arial"/>
          <w:sz w:val="22"/>
          <w:szCs w:val="22"/>
          <w:lang w:val="pt-BR" w:eastAsia="ro-RO"/>
        </w:rPr>
        <w:t>Utilaje, echipamente, mobilier. sistem de monitorizare și camera de luat vederi interioare și exterioare, sisteme antiefracție și de incendiu, mobilier, birotică, instalații de telecomunicații și informatice.</w:t>
      </w:r>
    </w:p>
    <w:p w14:paraId="3B79CE18" w14:textId="77777777" w:rsidR="00A95DA0" w:rsidRPr="007948FA" w:rsidRDefault="00A95DA0" w:rsidP="00A95DA0">
      <w:pPr>
        <w:autoSpaceDE w:val="0"/>
        <w:autoSpaceDN w:val="0"/>
        <w:adjustRightInd w:val="0"/>
        <w:ind w:firstLine="720"/>
        <w:jc w:val="both"/>
        <w:rPr>
          <w:rFonts w:ascii="Arial" w:hAnsi="Arial" w:cs="Arial"/>
          <w:sz w:val="22"/>
          <w:szCs w:val="22"/>
          <w:lang w:val="pt-BR" w:eastAsia="ro-RO"/>
        </w:rPr>
      </w:pPr>
      <w:r w:rsidRPr="007948FA">
        <w:rPr>
          <w:rFonts w:ascii="Arial" w:hAnsi="Arial" w:cs="Arial"/>
          <w:sz w:val="22"/>
          <w:szCs w:val="22"/>
          <w:lang w:val="pt-BR" w:eastAsia="ro-RO"/>
        </w:rPr>
        <w:t>MIjloace circulante (mărfuri): mărfuri, materii prime și materiale, produse finite inclusiv ambalajele acestora depozitate în magazine sau magaziile din clădirea asigurată.</w:t>
      </w:r>
    </w:p>
    <w:p w14:paraId="4AE44064" w14:textId="77777777" w:rsidR="00A95DA0" w:rsidRPr="007948FA" w:rsidRDefault="00A95DA0" w:rsidP="00A95DA0">
      <w:pPr>
        <w:autoSpaceDE w:val="0"/>
        <w:autoSpaceDN w:val="0"/>
        <w:adjustRightInd w:val="0"/>
        <w:ind w:firstLine="720"/>
        <w:jc w:val="both"/>
        <w:rPr>
          <w:rFonts w:ascii="Arial" w:hAnsi="Arial" w:cs="Arial"/>
          <w:sz w:val="22"/>
          <w:szCs w:val="22"/>
          <w:lang w:val="pt-BR"/>
        </w:rPr>
      </w:pPr>
      <w:r w:rsidRPr="007948FA">
        <w:rPr>
          <w:rFonts w:ascii="Arial" w:hAnsi="Arial" w:cs="Arial"/>
          <w:sz w:val="22"/>
          <w:szCs w:val="22"/>
          <w:lang w:val="pt-BR"/>
        </w:rPr>
        <w:t xml:space="preserve">Valoarea autogării Decebal este de 633.645,67 Lei (RON), din care clădire: 453.313,64 Lei (RON), utilaje, echipamente, mobilier: 180.332,03 Lei (RON). </w:t>
      </w:r>
    </w:p>
    <w:p w14:paraId="318715B8" w14:textId="77777777" w:rsidR="00A95DA0" w:rsidRPr="007948FA" w:rsidRDefault="00A95DA0" w:rsidP="00A95DA0">
      <w:pPr>
        <w:autoSpaceDE w:val="0"/>
        <w:autoSpaceDN w:val="0"/>
        <w:adjustRightInd w:val="0"/>
        <w:ind w:firstLine="720"/>
        <w:jc w:val="both"/>
        <w:rPr>
          <w:rFonts w:ascii="Arial" w:hAnsi="Arial" w:cs="Arial"/>
          <w:sz w:val="22"/>
          <w:szCs w:val="22"/>
          <w:lang w:val="pt-BR" w:eastAsia="ro-RO"/>
        </w:rPr>
      </w:pPr>
      <w:r w:rsidRPr="007948FA">
        <w:rPr>
          <w:rFonts w:ascii="Arial" w:hAnsi="Arial" w:cs="Arial"/>
          <w:sz w:val="22"/>
          <w:szCs w:val="22"/>
          <w:lang w:val="pt-BR" w:eastAsia="ro-RO"/>
        </w:rPr>
        <w:t>Riscuri asigurate: incendiu, trăsnet, explozie, căderea unui aparat de zbor, a unei părți a acestuia sau a obiectelor transportate, căderi accidentale de corpuri peste bunurile asigurate, izbirea din exterior de către (auto)vehicule care nu aparțin asiguratului, cutremur de pământ, inundații și aluviuni, prăbușire sau alunecare de teren, fenomene atmosferice (ploi torențiale, grindină, vijelie, furtună, uragan, tornade), greutatea stratului de zăpadă, avalanșe de zăpadă, avarii accidentale la instalațiile de apă, încălzire și canalizare, unda de șoc provocată de avioane, greve, revolte, tulburări civile, furt prin efracție sau prin acte de tîlhărie, vandalism, răspundere civilă pentru terți. Suma asigurată pentru răspundere civilă pentru terţi este de 10.000 euro. Suma asigurată pentru răspundere civilă pentru terţi este de 10.000 euro.</w:t>
      </w:r>
    </w:p>
    <w:p w14:paraId="26590212" w14:textId="77C91C31" w:rsidR="00A95DA0" w:rsidRPr="00264D13" w:rsidRDefault="00A95DA0" w:rsidP="00A95DA0">
      <w:pPr>
        <w:jc w:val="both"/>
        <w:rPr>
          <w:rFonts w:ascii="Arial" w:hAnsi="Arial" w:cs="Arial"/>
          <w:sz w:val="22"/>
          <w:szCs w:val="22"/>
          <w:lang w:val="pt-BR"/>
        </w:rPr>
      </w:pPr>
      <w:r w:rsidRPr="007A4C89">
        <w:rPr>
          <w:rFonts w:ascii="Arial" w:hAnsi="Arial" w:cs="Arial"/>
          <w:sz w:val="22"/>
          <w:szCs w:val="22"/>
          <w:lang w:val="pt-BR" w:eastAsia="ro-RO"/>
        </w:rPr>
        <w:t>Data expir</w:t>
      </w:r>
      <w:r w:rsidRPr="007A4C89">
        <w:rPr>
          <w:rFonts w:ascii="Arial" w:hAnsi="Arial" w:cs="Arial"/>
          <w:sz w:val="22"/>
          <w:szCs w:val="22"/>
          <w:lang w:val="ro-RO" w:eastAsia="ro-RO"/>
        </w:rPr>
        <w:t xml:space="preserve">ării </w:t>
      </w:r>
      <w:r w:rsidRPr="00264D13">
        <w:rPr>
          <w:rFonts w:ascii="Arial" w:hAnsi="Arial" w:cs="Arial"/>
          <w:sz w:val="22"/>
          <w:szCs w:val="22"/>
          <w:lang w:val="ro-RO" w:eastAsia="ro-RO"/>
        </w:rPr>
        <w:t>poliţei de asigurare 31.12.202</w:t>
      </w:r>
      <w:r>
        <w:rPr>
          <w:rFonts w:ascii="Arial" w:hAnsi="Arial" w:cs="Arial"/>
          <w:sz w:val="22"/>
          <w:szCs w:val="22"/>
          <w:lang w:val="ro-RO" w:eastAsia="ro-RO"/>
        </w:rPr>
        <w:t>6</w:t>
      </w:r>
      <w:r w:rsidRPr="00264D13">
        <w:rPr>
          <w:rFonts w:ascii="Arial" w:hAnsi="Arial" w:cs="Arial"/>
          <w:sz w:val="22"/>
          <w:szCs w:val="22"/>
          <w:lang w:val="ro-RO" w:eastAsia="ro-RO"/>
        </w:rPr>
        <w:t>.</w:t>
      </w:r>
    </w:p>
    <w:p w14:paraId="3FB1384B" w14:textId="77777777" w:rsidR="00A95DA0" w:rsidRPr="00E7038A" w:rsidRDefault="00A95DA0" w:rsidP="00A95DA0">
      <w:pPr>
        <w:autoSpaceDE w:val="0"/>
        <w:autoSpaceDN w:val="0"/>
        <w:adjustRightInd w:val="0"/>
        <w:ind w:firstLine="720"/>
        <w:jc w:val="center"/>
        <w:rPr>
          <w:rFonts w:ascii="Arial" w:hAnsi="Arial" w:cs="Arial"/>
          <w:bCs/>
          <w:sz w:val="22"/>
          <w:szCs w:val="22"/>
          <w:u w:val="single"/>
          <w:lang w:val="pt-BR" w:eastAsia="ro-RO"/>
        </w:rPr>
      </w:pPr>
    </w:p>
    <w:p w14:paraId="0CC9613A" w14:textId="77777777" w:rsidR="00A95DA0" w:rsidRPr="007948FA" w:rsidRDefault="00A95DA0" w:rsidP="00A95DA0">
      <w:pPr>
        <w:autoSpaceDE w:val="0"/>
        <w:autoSpaceDN w:val="0"/>
        <w:adjustRightInd w:val="0"/>
        <w:jc w:val="center"/>
        <w:rPr>
          <w:rFonts w:ascii="Arial" w:hAnsi="Arial" w:cs="Arial"/>
          <w:bCs/>
          <w:sz w:val="22"/>
          <w:szCs w:val="22"/>
          <w:u w:val="single"/>
          <w:lang w:val="pt-BR" w:eastAsia="ro-RO"/>
        </w:rPr>
      </w:pPr>
      <w:r w:rsidRPr="007948FA">
        <w:rPr>
          <w:rFonts w:ascii="Arial" w:hAnsi="Arial" w:cs="Arial"/>
          <w:bCs/>
          <w:sz w:val="22"/>
          <w:szCs w:val="22"/>
          <w:u w:val="single"/>
          <w:lang w:val="pt-BR" w:eastAsia="ro-RO"/>
        </w:rPr>
        <w:t>Clădire autogară Nufărul</w:t>
      </w:r>
    </w:p>
    <w:p w14:paraId="24A3A897" w14:textId="77777777" w:rsidR="00A95DA0" w:rsidRPr="007948FA" w:rsidRDefault="00A95DA0" w:rsidP="00A95DA0">
      <w:pPr>
        <w:autoSpaceDE w:val="0"/>
        <w:autoSpaceDN w:val="0"/>
        <w:adjustRightInd w:val="0"/>
        <w:ind w:firstLine="720"/>
        <w:jc w:val="both"/>
        <w:rPr>
          <w:rFonts w:ascii="Arial" w:hAnsi="Arial" w:cs="Arial"/>
          <w:sz w:val="22"/>
          <w:szCs w:val="22"/>
          <w:lang w:val="pt-BR" w:eastAsia="ro-RO"/>
        </w:rPr>
      </w:pPr>
      <w:r w:rsidRPr="007948FA">
        <w:rPr>
          <w:rFonts w:ascii="Arial" w:hAnsi="Arial" w:cs="Arial"/>
          <w:bCs/>
          <w:sz w:val="22"/>
          <w:szCs w:val="22"/>
          <w:u w:val="single"/>
          <w:lang w:val="pt-BR" w:eastAsia="ro-RO"/>
        </w:rPr>
        <w:t>Obiectul asigurării</w:t>
      </w:r>
      <w:r w:rsidRPr="007948FA">
        <w:rPr>
          <w:rFonts w:ascii="Arial" w:hAnsi="Arial" w:cs="Arial"/>
          <w:sz w:val="22"/>
          <w:szCs w:val="22"/>
          <w:lang w:val="pt-BR" w:eastAsia="ro-RO"/>
        </w:rPr>
        <w:t xml:space="preserve">: </w:t>
      </w:r>
    </w:p>
    <w:p w14:paraId="35877D60" w14:textId="77777777" w:rsidR="00A95DA0" w:rsidRPr="00DA6CCB" w:rsidRDefault="00A95DA0" w:rsidP="00A95DA0">
      <w:pPr>
        <w:autoSpaceDE w:val="0"/>
        <w:autoSpaceDN w:val="0"/>
        <w:adjustRightInd w:val="0"/>
        <w:jc w:val="both"/>
        <w:rPr>
          <w:rFonts w:ascii="Arial" w:hAnsi="Arial" w:cs="Arial"/>
          <w:sz w:val="22"/>
          <w:szCs w:val="22"/>
          <w:lang w:val="ro-RO" w:eastAsia="ro-RO"/>
        </w:rPr>
      </w:pPr>
      <w:r w:rsidRPr="007948FA">
        <w:rPr>
          <w:rFonts w:ascii="Arial" w:hAnsi="Arial" w:cs="Arial"/>
          <w:sz w:val="22"/>
          <w:szCs w:val="22"/>
          <w:lang w:val="it-IT" w:eastAsia="ro-RO"/>
        </w:rPr>
        <w:t xml:space="preserve">1. </w:t>
      </w:r>
      <w:r w:rsidRPr="007948FA">
        <w:rPr>
          <w:rFonts w:ascii="Arial" w:hAnsi="Arial" w:cs="Arial"/>
          <w:bCs/>
          <w:sz w:val="22"/>
          <w:szCs w:val="22"/>
          <w:u w:val="single"/>
          <w:lang w:val="it-IT" w:eastAsia="ro-RO"/>
        </w:rPr>
        <w:t>Clădiri</w:t>
      </w:r>
      <w:r w:rsidRPr="007948FA">
        <w:rPr>
          <w:rFonts w:ascii="Arial" w:hAnsi="Arial" w:cs="Arial"/>
          <w:bCs/>
          <w:sz w:val="22"/>
          <w:szCs w:val="22"/>
          <w:lang w:val="it-IT" w:eastAsia="ro-RO"/>
        </w:rPr>
        <w:t>:</w:t>
      </w:r>
      <w:r w:rsidRPr="007948FA">
        <w:rPr>
          <w:rFonts w:ascii="Arial" w:hAnsi="Arial" w:cs="Arial"/>
          <w:sz w:val="22"/>
          <w:szCs w:val="22"/>
          <w:lang w:val="it-IT" w:eastAsia="ro-RO"/>
        </w:rPr>
        <w:t xml:space="preserve"> Autogara Nufărul OTL SA din Oradea, str. Nufărului nr.85/B, P+E</w:t>
      </w:r>
      <w:r w:rsidRPr="00DA6CCB">
        <w:rPr>
          <w:rFonts w:ascii="Arial" w:hAnsi="Arial" w:cs="Arial"/>
          <w:sz w:val="22"/>
          <w:szCs w:val="22"/>
          <w:lang w:val="ro-RO" w:eastAsia="ro-RO"/>
        </w:rPr>
        <w:t xml:space="preserve"> în integralitatea sa constructivă, fundaţie, soclu, pereţi, planşee, acoperiş, pardoseli, ferestre, uşi, conductele de alimentare cu apă pentru instalaţiile sanitare şi încălzire din interiorul construcţiei conductele de canalizare interioară, obiectele sanitare, conductoarele instalaţiei de iluminat şi prize îngropate sub tencuială sau aparente, tavane false, corpurile de iluminat indiferent de tipul sursei de iluminat. Clădire P+E, construită în anul 1995, modernizată și extinsă în 2014 este din cărămidă eficientă, iar structura de rezistență este din beton.</w:t>
      </w:r>
    </w:p>
    <w:p w14:paraId="29E1A185" w14:textId="77777777" w:rsidR="00A95DA0" w:rsidRPr="00DA6CCB" w:rsidRDefault="00A95DA0" w:rsidP="00A95DA0">
      <w:pPr>
        <w:autoSpaceDE w:val="0"/>
        <w:autoSpaceDN w:val="0"/>
        <w:adjustRightInd w:val="0"/>
        <w:jc w:val="both"/>
        <w:rPr>
          <w:rFonts w:ascii="Arial" w:hAnsi="Arial" w:cs="Arial"/>
          <w:sz w:val="22"/>
          <w:szCs w:val="22"/>
          <w:lang w:val="ro-RO" w:eastAsia="ro-RO"/>
        </w:rPr>
      </w:pPr>
      <w:r w:rsidRPr="00DA6CCB">
        <w:rPr>
          <w:rFonts w:ascii="Arial" w:hAnsi="Arial" w:cs="Arial"/>
          <w:sz w:val="22"/>
          <w:szCs w:val="22"/>
          <w:u w:val="single"/>
          <w:lang w:val="ro-RO" w:eastAsia="ro-RO"/>
        </w:rPr>
        <w:t>Alte construcţii</w:t>
      </w:r>
      <w:r w:rsidRPr="00DA6CCB">
        <w:rPr>
          <w:rFonts w:ascii="Arial" w:hAnsi="Arial" w:cs="Arial"/>
          <w:sz w:val="22"/>
          <w:szCs w:val="22"/>
          <w:lang w:val="ro-RO" w:eastAsia="ro-RO"/>
        </w:rPr>
        <w:t>: împrejmuire, copertine (adăposturi pentru călători) cu instalaţiile electrice de iluminat, sistemul de acces cu bariere și mobilierul aferent: bănci, panouri pentru afișaj, corpuri de iluminat, conductoarele de alimentare cu energie electrică a corpurilor de iluminat exterior platformele betonate și cele înierbate, conductele de alimentare cu apă şi canalizare din platformele betonate, peroane cu dale, alei şi drumuri de acces.</w:t>
      </w:r>
    </w:p>
    <w:p w14:paraId="4FFE3665" w14:textId="77777777" w:rsidR="00A95DA0" w:rsidRPr="00DA6CCB" w:rsidRDefault="00A95DA0" w:rsidP="00A95DA0">
      <w:pPr>
        <w:autoSpaceDE w:val="0"/>
        <w:autoSpaceDN w:val="0"/>
        <w:adjustRightInd w:val="0"/>
        <w:jc w:val="both"/>
        <w:rPr>
          <w:rFonts w:ascii="Arial" w:hAnsi="Arial" w:cs="Arial"/>
          <w:sz w:val="22"/>
          <w:szCs w:val="22"/>
          <w:lang w:val="ro-RO" w:eastAsia="ro-RO"/>
        </w:rPr>
      </w:pPr>
      <w:r w:rsidRPr="00DA6CCB">
        <w:rPr>
          <w:rFonts w:ascii="Arial" w:hAnsi="Arial" w:cs="Arial"/>
          <w:sz w:val="22"/>
          <w:szCs w:val="22"/>
          <w:lang w:val="ro-RO" w:eastAsia="ro-RO"/>
        </w:rPr>
        <w:t xml:space="preserve">2. </w:t>
      </w:r>
      <w:r w:rsidRPr="00DA6CCB">
        <w:rPr>
          <w:rFonts w:ascii="Arial" w:hAnsi="Arial" w:cs="Arial"/>
          <w:bCs/>
          <w:sz w:val="22"/>
          <w:szCs w:val="22"/>
          <w:u w:val="single"/>
          <w:lang w:val="ro-RO" w:eastAsia="ro-RO"/>
        </w:rPr>
        <w:t>Utilaje, echipamente, mobilier</w:t>
      </w:r>
      <w:r w:rsidRPr="00DA6CCB">
        <w:rPr>
          <w:rFonts w:ascii="Arial" w:hAnsi="Arial" w:cs="Arial"/>
          <w:bCs/>
          <w:sz w:val="22"/>
          <w:szCs w:val="22"/>
          <w:lang w:val="ro-RO" w:eastAsia="ro-RO"/>
        </w:rPr>
        <w:t>: sistem</w:t>
      </w:r>
      <w:r w:rsidRPr="00DA6CCB">
        <w:rPr>
          <w:rFonts w:ascii="Arial" w:hAnsi="Arial" w:cs="Arial"/>
          <w:sz w:val="22"/>
          <w:szCs w:val="22"/>
          <w:lang w:val="ro-RO" w:eastAsia="ro-RO"/>
        </w:rPr>
        <w:t xml:space="preserve"> de monitorizare cu camere de luat vederi interioare și exterioare, sisteme antiefracție și de incendiu, mobilier, birotică, instalaţii de telecomunicaţii și informatice.</w:t>
      </w:r>
    </w:p>
    <w:p w14:paraId="66799AAE" w14:textId="77777777" w:rsidR="00A95DA0" w:rsidRPr="00DA6CCB" w:rsidRDefault="00A95DA0" w:rsidP="00A95DA0">
      <w:pPr>
        <w:autoSpaceDE w:val="0"/>
        <w:autoSpaceDN w:val="0"/>
        <w:adjustRightInd w:val="0"/>
        <w:jc w:val="both"/>
        <w:rPr>
          <w:rFonts w:ascii="Arial" w:hAnsi="Arial" w:cs="Arial"/>
          <w:sz w:val="22"/>
          <w:szCs w:val="22"/>
          <w:lang w:val="ro-RO" w:eastAsia="ro-RO"/>
        </w:rPr>
      </w:pPr>
      <w:r w:rsidRPr="00DA6CCB">
        <w:rPr>
          <w:rFonts w:ascii="Arial" w:hAnsi="Arial" w:cs="Arial"/>
          <w:sz w:val="22"/>
          <w:szCs w:val="22"/>
          <w:lang w:val="ro-RO" w:eastAsia="ro-RO"/>
        </w:rPr>
        <w:t xml:space="preserve">3. </w:t>
      </w:r>
      <w:r w:rsidRPr="00DA6CCB">
        <w:rPr>
          <w:rFonts w:ascii="Arial" w:hAnsi="Arial" w:cs="Arial"/>
          <w:bCs/>
          <w:sz w:val="22"/>
          <w:szCs w:val="22"/>
          <w:u w:val="single"/>
          <w:lang w:val="ro-RO" w:eastAsia="ro-RO"/>
        </w:rPr>
        <w:t>Mijloace circulante (mărfuri)</w:t>
      </w:r>
      <w:r w:rsidRPr="00DA6CCB">
        <w:rPr>
          <w:rFonts w:ascii="Arial" w:hAnsi="Arial" w:cs="Arial"/>
          <w:bCs/>
          <w:sz w:val="22"/>
          <w:szCs w:val="22"/>
          <w:lang w:val="ro-RO" w:eastAsia="ro-RO"/>
        </w:rPr>
        <w:t>:</w:t>
      </w:r>
      <w:r w:rsidRPr="00DA6CCB">
        <w:rPr>
          <w:rFonts w:ascii="Arial" w:hAnsi="Arial" w:cs="Arial"/>
          <w:sz w:val="22"/>
          <w:szCs w:val="22"/>
          <w:lang w:val="ro-RO" w:eastAsia="ro-RO"/>
        </w:rPr>
        <w:t xml:space="preserve"> mărfuri, materii prime şi materiale, produse finite inclusiv ambalajele acestora depozitate în magazine sau magazii din clădirea asigurată.</w:t>
      </w:r>
    </w:p>
    <w:p w14:paraId="622FE4D1" w14:textId="77777777" w:rsidR="00A95DA0" w:rsidRPr="007948FA" w:rsidRDefault="00A95DA0" w:rsidP="00A95DA0">
      <w:pPr>
        <w:jc w:val="both"/>
        <w:rPr>
          <w:rFonts w:ascii="Arial" w:hAnsi="Arial" w:cs="Arial"/>
          <w:sz w:val="22"/>
          <w:szCs w:val="22"/>
          <w:lang w:val="ro-RO"/>
        </w:rPr>
      </w:pPr>
      <w:r w:rsidRPr="007948FA">
        <w:rPr>
          <w:rFonts w:ascii="Arial" w:hAnsi="Arial" w:cs="Arial"/>
          <w:sz w:val="22"/>
          <w:szCs w:val="22"/>
          <w:lang w:val="ro-RO"/>
        </w:rPr>
        <w:t>Suma asigurată pentru clădire (incluzând pe lângă clădire şi alte construcţii, utilaje, echipamente, mobilier, conform specificaţiilor din caietul de sarcini) de 1.588.787,18 Lei cuprinde:</w:t>
      </w:r>
    </w:p>
    <w:p w14:paraId="626A1D6F" w14:textId="77777777" w:rsidR="00A95DA0" w:rsidRPr="00DA6CCB" w:rsidRDefault="00A95DA0" w:rsidP="00A95DA0">
      <w:pPr>
        <w:numPr>
          <w:ilvl w:val="0"/>
          <w:numId w:val="4"/>
        </w:numPr>
        <w:jc w:val="both"/>
        <w:rPr>
          <w:rFonts w:ascii="Arial" w:hAnsi="Arial" w:cs="Arial"/>
          <w:sz w:val="22"/>
          <w:szCs w:val="22"/>
          <w:lang w:val="ro-RO"/>
        </w:rPr>
      </w:pPr>
      <w:r w:rsidRPr="007948FA">
        <w:rPr>
          <w:rFonts w:ascii="Arial" w:hAnsi="Arial" w:cs="Arial"/>
          <w:sz w:val="22"/>
          <w:szCs w:val="22"/>
          <w:lang w:val="it-IT"/>
        </w:rPr>
        <w:t>valoare clădire propriu-zisă: 646.792,56 Lei (40,71% din valoarea total</w:t>
      </w:r>
      <w:r w:rsidRPr="00DA6CCB">
        <w:rPr>
          <w:rFonts w:ascii="Arial" w:hAnsi="Arial" w:cs="Arial"/>
          <w:sz w:val="22"/>
          <w:szCs w:val="22"/>
          <w:lang w:val="ro-RO"/>
        </w:rPr>
        <w:t>ă)</w:t>
      </w:r>
    </w:p>
    <w:p w14:paraId="1BF820AA" w14:textId="77777777" w:rsidR="00A95DA0" w:rsidRPr="00DA6CCB" w:rsidRDefault="00A95DA0" w:rsidP="00A95DA0">
      <w:pPr>
        <w:numPr>
          <w:ilvl w:val="0"/>
          <w:numId w:val="4"/>
        </w:numPr>
        <w:jc w:val="both"/>
        <w:rPr>
          <w:rFonts w:ascii="Arial" w:hAnsi="Arial" w:cs="Arial"/>
          <w:sz w:val="22"/>
          <w:szCs w:val="22"/>
          <w:lang w:val="ro-RO"/>
        </w:rPr>
      </w:pPr>
      <w:r w:rsidRPr="00DA6CCB">
        <w:rPr>
          <w:rFonts w:ascii="Arial" w:hAnsi="Arial" w:cs="Arial"/>
          <w:sz w:val="22"/>
          <w:szCs w:val="22"/>
          <w:lang w:val="ro-RO"/>
        </w:rPr>
        <w:t>valoare alte construcţii: 880.244,72 Lei (55,40</w:t>
      </w:r>
      <w:r w:rsidRPr="007948FA">
        <w:rPr>
          <w:rFonts w:ascii="Arial" w:hAnsi="Arial" w:cs="Arial"/>
          <w:sz w:val="22"/>
          <w:szCs w:val="22"/>
          <w:lang w:val="it-IT"/>
        </w:rPr>
        <w:t>% din valoarea total</w:t>
      </w:r>
      <w:r w:rsidRPr="00DA6CCB">
        <w:rPr>
          <w:rFonts w:ascii="Arial" w:hAnsi="Arial" w:cs="Arial"/>
          <w:sz w:val="22"/>
          <w:szCs w:val="22"/>
          <w:lang w:val="ro-RO"/>
        </w:rPr>
        <w:t>ă)</w:t>
      </w:r>
    </w:p>
    <w:p w14:paraId="1909DE78" w14:textId="77777777" w:rsidR="00A95DA0" w:rsidRPr="00DA6CCB" w:rsidRDefault="00A95DA0" w:rsidP="00A95DA0">
      <w:pPr>
        <w:numPr>
          <w:ilvl w:val="0"/>
          <w:numId w:val="4"/>
        </w:numPr>
        <w:jc w:val="both"/>
        <w:rPr>
          <w:rFonts w:ascii="Arial" w:hAnsi="Arial" w:cs="Arial"/>
          <w:sz w:val="22"/>
          <w:szCs w:val="22"/>
          <w:lang w:val="ro-RO"/>
        </w:rPr>
      </w:pPr>
      <w:r w:rsidRPr="00DA6CCB">
        <w:rPr>
          <w:rFonts w:ascii="Arial" w:hAnsi="Arial" w:cs="Arial"/>
          <w:sz w:val="22"/>
          <w:szCs w:val="22"/>
          <w:lang w:val="ro-RO"/>
        </w:rPr>
        <w:t>valoare utilaje, echipamente, mobilier: 61.749,90 Lei (3,89</w:t>
      </w:r>
      <w:r w:rsidRPr="00DA6CCB">
        <w:rPr>
          <w:rFonts w:ascii="Arial" w:hAnsi="Arial" w:cs="Arial"/>
          <w:sz w:val="22"/>
          <w:szCs w:val="22"/>
          <w:lang w:val="en-US"/>
        </w:rPr>
        <w:t>% din valoarea total</w:t>
      </w:r>
      <w:r w:rsidRPr="00DA6CCB">
        <w:rPr>
          <w:rFonts w:ascii="Arial" w:hAnsi="Arial" w:cs="Arial"/>
          <w:sz w:val="22"/>
          <w:szCs w:val="22"/>
          <w:lang w:val="ro-RO"/>
        </w:rPr>
        <w:t>ă)</w:t>
      </w:r>
    </w:p>
    <w:p w14:paraId="2AA86ABA" w14:textId="794B741D" w:rsidR="00A95DA0" w:rsidRPr="007A4C89" w:rsidRDefault="00A95DA0" w:rsidP="00A95DA0">
      <w:pPr>
        <w:jc w:val="both"/>
        <w:rPr>
          <w:rFonts w:ascii="Arial" w:hAnsi="Arial" w:cs="Arial"/>
          <w:sz w:val="22"/>
          <w:szCs w:val="22"/>
          <w:lang w:val="it-IT"/>
        </w:rPr>
      </w:pPr>
      <w:r w:rsidRPr="007948FA">
        <w:rPr>
          <w:rFonts w:ascii="Arial" w:hAnsi="Arial" w:cs="Arial"/>
          <w:bCs/>
          <w:sz w:val="22"/>
          <w:szCs w:val="22"/>
          <w:u w:val="single"/>
          <w:lang w:val="ro-RO" w:eastAsia="ro-RO"/>
        </w:rPr>
        <w:t>Riscuri asigurate</w:t>
      </w:r>
      <w:r w:rsidRPr="007948FA">
        <w:rPr>
          <w:rFonts w:ascii="Arial" w:hAnsi="Arial" w:cs="Arial"/>
          <w:sz w:val="22"/>
          <w:szCs w:val="22"/>
          <w:lang w:val="ro-RO" w:eastAsia="ro-RO"/>
        </w:rPr>
        <w:t xml:space="preserve">: incendiu, trăsnet, explozie, căderea unui aparat de zbor, a unei părţi a acestuia sau a obiectelor transportate, căderi accidentale de corpuri peste bunurile asigurate, izbirea din exterior de către (auto)vehicule care nu aparţin asiguratului, cutremur de pământ, inundaţii şi aluviuni, prăbuşire sau alunecare de teren, fenomene atmosferice (ploi torenţiale, grindină, vijelie, furtună, uragan, tornade), greutatea stratului de zăpadă, avalanşe de zăpadă, avarii accidentale la instalaţiile de apă, încălzire şi canalizare, unda de şoc provocată de avioane, greve, revolte, tulburări civile, furt </w:t>
      </w:r>
      <w:r w:rsidRPr="007948FA">
        <w:rPr>
          <w:rFonts w:ascii="Arial" w:hAnsi="Arial" w:cs="Arial"/>
          <w:sz w:val="22"/>
          <w:szCs w:val="22"/>
          <w:lang w:val="ro-RO" w:eastAsia="ro-RO"/>
        </w:rPr>
        <w:lastRenderedPageBreak/>
        <w:t xml:space="preserve">prin efracţie sau prin acte de tâlhărie, vandalism, răspundere civilă pentru terţi (chiriaşi). </w:t>
      </w:r>
      <w:r w:rsidRPr="007948FA">
        <w:rPr>
          <w:rFonts w:ascii="Arial" w:hAnsi="Arial" w:cs="Arial"/>
          <w:sz w:val="22"/>
          <w:szCs w:val="22"/>
          <w:lang w:val="pt-BR" w:eastAsia="ro-RO"/>
        </w:rPr>
        <w:t xml:space="preserve">Suma asigurată </w:t>
      </w:r>
      <w:r w:rsidRPr="00264D13">
        <w:rPr>
          <w:rFonts w:ascii="Arial" w:hAnsi="Arial" w:cs="Arial"/>
          <w:sz w:val="22"/>
          <w:szCs w:val="22"/>
          <w:lang w:val="pt-BR" w:eastAsia="ro-RO"/>
        </w:rPr>
        <w:t xml:space="preserve">pentru răspundere civilă pentru terţi este de 10.000 euro. </w:t>
      </w:r>
      <w:r w:rsidRPr="007A4C89">
        <w:rPr>
          <w:rFonts w:ascii="Arial" w:hAnsi="Arial" w:cs="Arial"/>
          <w:sz w:val="22"/>
          <w:szCs w:val="22"/>
          <w:lang w:val="it-IT" w:eastAsia="ro-RO"/>
        </w:rPr>
        <w:t>Data expir</w:t>
      </w:r>
      <w:r w:rsidRPr="007A4C89">
        <w:rPr>
          <w:rFonts w:ascii="Arial" w:hAnsi="Arial" w:cs="Arial"/>
          <w:sz w:val="22"/>
          <w:szCs w:val="22"/>
          <w:lang w:val="ro-RO" w:eastAsia="ro-RO"/>
        </w:rPr>
        <w:t>ării poliţei de asigurare: 28.03.2027.</w:t>
      </w:r>
    </w:p>
    <w:p w14:paraId="6AB92C68" w14:textId="77777777" w:rsidR="00A95DA0" w:rsidRPr="007948FA" w:rsidRDefault="00A95DA0" w:rsidP="00A95DA0">
      <w:pPr>
        <w:autoSpaceDE w:val="0"/>
        <w:autoSpaceDN w:val="0"/>
        <w:adjustRightInd w:val="0"/>
        <w:jc w:val="center"/>
        <w:rPr>
          <w:rFonts w:ascii="Arial" w:hAnsi="Arial" w:cs="Arial"/>
          <w:bCs/>
          <w:sz w:val="22"/>
          <w:szCs w:val="22"/>
          <w:u w:val="single"/>
          <w:lang w:val="it-IT" w:eastAsia="ro-RO"/>
        </w:rPr>
      </w:pPr>
      <w:r w:rsidRPr="007948FA">
        <w:rPr>
          <w:rFonts w:ascii="Arial" w:hAnsi="Arial" w:cs="Arial"/>
          <w:bCs/>
          <w:sz w:val="22"/>
          <w:szCs w:val="22"/>
          <w:u w:val="single"/>
          <w:lang w:val="it-IT" w:eastAsia="ro-RO"/>
        </w:rPr>
        <w:t>Clădire autogara Ștefan cel Mare</w:t>
      </w:r>
    </w:p>
    <w:p w14:paraId="5CE97F8D" w14:textId="77777777" w:rsidR="00A95DA0" w:rsidRPr="007948FA" w:rsidRDefault="00A95DA0" w:rsidP="00A95DA0">
      <w:pPr>
        <w:autoSpaceDE w:val="0"/>
        <w:autoSpaceDN w:val="0"/>
        <w:adjustRightInd w:val="0"/>
        <w:ind w:firstLine="720"/>
        <w:jc w:val="both"/>
        <w:rPr>
          <w:rFonts w:ascii="Arial" w:hAnsi="Arial" w:cs="Arial"/>
          <w:bCs/>
          <w:sz w:val="22"/>
          <w:szCs w:val="22"/>
          <w:lang w:val="it-IT" w:eastAsia="ro-RO"/>
        </w:rPr>
      </w:pPr>
      <w:r w:rsidRPr="007948FA">
        <w:rPr>
          <w:rFonts w:ascii="Arial" w:hAnsi="Arial" w:cs="Arial"/>
          <w:bCs/>
          <w:sz w:val="22"/>
          <w:szCs w:val="22"/>
          <w:u w:val="single"/>
          <w:lang w:val="it-IT" w:eastAsia="ro-RO"/>
        </w:rPr>
        <w:t>Obiectul asigurării</w:t>
      </w:r>
      <w:r w:rsidRPr="007948FA">
        <w:rPr>
          <w:rFonts w:ascii="Arial" w:hAnsi="Arial" w:cs="Arial"/>
          <w:bCs/>
          <w:sz w:val="22"/>
          <w:szCs w:val="22"/>
          <w:lang w:val="it-IT" w:eastAsia="ro-RO"/>
        </w:rPr>
        <w:t xml:space="preserve">: </w:t>
      </w:r>
    </w:p>
    <w:p w14:paraId="04CF2209" w14:textId="77777777" w:rsidR="00A95DA0" w:rsidRPr="00DA6CCB" w:rsidRDefault="00A95DA0" w:rsidP="00A95DA0">
      <w:pPr>
        <w:autoSpaceDE w:val="0"/>
        <w:autoSpaceDN w:val="0"/>
        <w:adjustRightInd w:val="0"/>
        <w:jc w:val="both"/>
        <w:rPr>
          <w:rFonts w:ascii="Arial" w:hAnsi="Arial" w:cs="Arial"/>
          <w:sz w:val="22"/>
          <w:szCs w:val="22"/>
          <w:lang w:val="ro-RO" w:eastAsia="ro-RO"/>
        </w:rPr>
      </w:pPr>
      <w:r w:rsidRPr="007948FA">
        <w:rPr>
          <w:rFonts w:ascii="Arial" w:hAnsi="Arial" w:cs="Arial"/>
          <w:bCs/>
          <w:sz w:val="22"/>
          <w:szCs w:val="22"/>
          <w:lang w:val="it-IT" w:eastAsia="ro-RO"/>
        </w:rPr>
        <w:t xml:space="preserve">1. </w:t>
      </w:r>
      <w:r w:rsidRPr="007948FA">
        <w:rPr>
          <w:rFonts w:ascii="Arial" w:hAnsi="Arial" w:cs="Arial"/>
          <w:bCs/>
          <w:sz w:val="22"/>
          <w:szCs w:val="22"/>
          <w:u w:val="single"/>
          <w:lang w:val="it-IT" w:eastAsia="ro-RO"/>
        </w:rPr>
        <w:t>Clădiri</w:t>
      </w:r>
      <w:r w:rsidRPr="007948FA">
        <w:rPr>
          <w:rFonts w:ascii="Arial" w:hAnsi="Arial" w:cs="Arial"/>
          <w:bCs/>
          <w:sz w:val="22"/>
          <w:szCs w:val="22"/>
          <w:lang w:val="it-IT" w:eastAsia="ro-RO"/>
        </w:rPr>
        <w:t>:</w:t>
      </w:r>
      <w:r w:rsidRPr="007948FA">
        <w:rPr>
          <w:rFonts w:ascii="Arial" w:hAnsi="Arial" w:cs="Arial"/>
          <w:sz w:val="22"/>
          <w:szCs w:val="22"/>
          <w:lang w:val="it-IT" w:eastAsia="ro-RO"/>
        </w:rPr>
        <w:t xml:space="preserve"> Autogara Ştefan cel Mare OTL SA din Oradea, str. B-dul Ştefan cel Mare nr. 3, </w:t>
      </w:r>
      <w:r w:rsidRPr="00DA6CCB">
        <w:rPr>
          <w:rFonts w:ascii="Arial" w:hAnsi="Arial" w:cs="Arial"/>
          <w:sz w:val="22"/>
          <w:szCs w:val="22"/>
          <w:lang w:val="ro-RO" w:eastAsia="ro-RO"/>
        </w:rPr>
        <w:t>în integralitatea sa constructivă, fundaţie, soclu, pereţi, planşee, acoperiş, pardoseli, ferestre, uşi, conductele de alimentare cu apă pentru instalaţiile sanitare şi încălzire din interiorul construcţiei inclusiv calorifere, conductele de canalizare interioară, obiectele sanitare, conductoarele instalaţiei de iluminat şi prize îngropate sub tencuială sau aparente, tavane false, corpurile de iluminat indiferent de tipul sursei de iluminat.</w:t>
      </w:r>
    </w:p>
    <w:p w14:paraId="195976A2" w14:textId="77777777" w:rsidR="00A95DA0" w:rsidRPr="00DA6CCB" w:rsidRDefault="00A95DA0" w:rsidP="00A95DA0">
      <w:pPr>
        <w:autoSpaceDE w:val="0"/>
        <w:autoSpaceDN w:val="0"/>
        <w:adjustRightInd w:val="0"/>
        <w:jc w:val="both"/>
        <w:rPr>
          <w:rFonts w:ascii="Arial" w:hAnsi="Arial" w:cs="Arial"/>
          <w:sz w:val="22"/>
          <w:szCs w:val="22"/>
          <w:lang w:val="ro-RO" w:eastAsia="ro-RO"/>
        </w:rPr>
      </w:pPr>
      <w:r w:rsidRPr="00DA6CCB">
        <w:rPr>
          <w:rFonts w:ascii="Arial" w:hAnsi="Arial" w:cs="Arial"/>
          <w:sz w:val="22"/>
          <w:szCs w:val="22"/>
          <w:u w:val="single"/>
          <w:lang w:val="ro-RO" w:eastAsia="ro-RO"/>
        </w:rPr>
        <w:t>Alte construcţii</w:t>
      </w:r>
      <w:r w:rsidRPr="00DA6CCB">
        <w:rPr>
          <w:rFonts w:ascii="Arial" w:hAnsi="Arial" w:cs="Arial"/>
          <w:sz w:val="22"/>
          <w:szCs w:val="22"/>
          <w:lang w:val="ro-RO" w:eastAsia="ro-RO"/>
        </w:rPr>
        <w:t>: împrejmuire, copertine (adăposturi pentru călători) cu instalaţiile electrice de iluminat, sistemul de acces cu bariere şi mobilierul aferent: bănci, panouri informative, corpuri de iluminat, conductoarele de alimentare cu energie electrică a corpurilor de iluminat exterior, platformele betonate şi cele înierbate, conductele de alimentare cu apă şi canalizare din platformele betonate, peroane cu dale, alei şi drumuri de acces.</w:t>
      </w:r>
    </w:p>
    <w:p w14:paraId="1828E3A5" w14:textId="77777777" w:rsidR="00A95DA0" w:rsidRPr="00DA6CCB" w:rsidRDefault="00A95DA0" w:rsidP="00A95DA0">
      <w:pPr>
        <w:autoSpaceDE w:val="0"/>
        <w:autoSpaceDN w:val="0"/>
        <w:adjustRightInd w:val="0"/>
        <w:jc w:val="both"/>
        <w:rPr>
          <w:rFonts w:ascii="Arial" w:hAnsi="Arial" w:cs="Arial"/>
          <w:bCs/>
          <w:sz w:val="22"/>
          <w:szCs w:val="22"/>
          <w:lang w:val="ro-RO" w:eastAsia="ro-RO"/>
        </w:rPr>
      </w:pPr>
      <w:r w:rsidRPr="00DA6CCB">
        <w:rPr>
          <w:rFonts w:ascii="Arial" w:hAnsi="Arial" w:cs="Arial"/>
          <w:sz w:val="22"/>
          <w:szCs w:val="22"/>
          <w:lang w:val="ro-RO" w:eastAsia="ro-RO"/>
        </w:rPr>
        <w:t xml:space="preserve">2. </w:t>
      </w:r>
      <w:r w:rsidRPr="00DA6CCB">
        <w:rPr>
          <w:rFonts w:ascii="Arial" w:hAnsi="Arial" w:cs="Arial"/>
          <w:bCs/>
          <w:sz w:val="22"/>
          <w:szCs w:val="22"/>
          <w:u w:val="single"/>
          <w:lang w:val="ro-RO" w:eastAsia="ro-RO"/>
        </w:rPr>
        <w:t>Utilaje, echipamente, mobilier</w:t>
      </w:r>
      <w:r w:rsidRPr="00DA6CCB">
        <w:rPr>
          <w:rFonts w:ascii="Arial" w:hAnsi="Arial" w:cs="Arial"/>
          <w:bCs/>
          <w:sz w:val="22"/>
          <w:szCs w:val="22"/>
          <w:lang w:val="ro-RO" w:eastAsia="ro-RO"/>
        </w:rPr>
        <w:t>: sistem de monitorizare cu camere de luat vederi interioare şi exterioare, sisteme antiefracţie şi de incendiu, mobilier, monitor pentru informare călători, birotică, instalaţii de telecomunicaţii şi informatice.</w:t>
      </w:r>
    </w:p>
    <w:p w14:paraId="73B1ECA8" w14:textId="77777777" w:rsidR="00A95DA0" w:rsidRPr="007948FA" w:rsidRDefault="00A95DA0" w:rsidP="00A95DA0">
      <w:pPr>
        <w:autoSpaceDE w:val="0"/>
        <w:autoSpaceDN w:val="0"/>
        <w:adjustRightInd w:val="0"/>
        <w:jc w:val="both"/>
        <w:rPr>
          <w:rFonts w:ascii="Arial" w:hAnsi="Arial" w:cs="Arial"/>
          <w:bCs/>
          <w:sz w:val="22"/>
          <w:szCs w:val="22"/>
          <w:lang w:val="ro-RO" w:eastAsia="ro-RO"/>
        </w:rPr>
      </w:pPr>
      <w:r w:rsidRPr="00DA6CCB">
        <w:rPr>
          <w:rFonts w:ascii="Arial" w:hAnsi="Arial" w:cs="Arial"/>
          <w:bCs/>
          <w:sz w:val="22"/>
          <w:szCs w:val="22"/>
          <w:lang w:val="ro-RO" w:eastAsia="ro-RO"/>
        </w:rPr>
        <w:t xml:space="preserve">3. </w:t>
      </w:r>
      <w:r w:rsidRPr="00DA6CCB">
        <w:rPr>
          <w:rFonts w:ascii="Arial" w:hAnsi="Arial" w:cs="Arial"/>
          <w:bCs/>
          <w:sz w:val="22"/>
          <w:szCs w:val="22"/>
          <w:u w:val="single"/>
          <w:lang w:val="ro-RO" w:eastAsia="ro-RO"/>
        </w:rPr>
        <w:t>Mijloace circulante (mărfuri)</w:t>
      </w:r>
      <w:r w:rsidRPr="00DA6CCB">
        <w:rPr>
          <w:rFonts w:ascii="Arial" w:hAnsi="Arial" w:cs="Arial"/>
          <w:bCs/>
          <w:sz w:val="22"/>
          <w:szCs w:val="22"/>
          <w:lang w:val="ro-RO" w:eastAsia="ro-RO"/>
        </w:rPr>
        <w:t>: mărfuri, materii prime şi materiale, produse finite inclusiv ambalajele acestora depozitate în magazine sau magaziile din clădirea asigurată.</w:t>
      </w:r>
    </w:p>
    <w:p w14:paraId="0BD0E052" w14:textId="77777777" w:rsidR="00A95DA0" w:rsidRPr="007948FA" w:rsidRDefault="00A95DA0" w:rsidP="00A95DA0">
      <w:pPr>
        <w:autoSpaceDE w:val="0"/>
        <w:autoSpaceDN w:val="0"/>
        <w:adjustRightInd w:val="0"/>
        <w:ind w:firstLine="720"/>
        <w:jc w:val="both"/>
        <w:rPr>
          <w:rFonts w:ascii="Arial" w:hAnsi="Arial" w:cs="Arial"/>
          <w:sz w:val="22"/>
          <w:szCs w:val="22"/>
          <w:lang w:val="pt-BR" w:eastAsia="ro-RO"/>
        </w:rPr>
      </w:pPr>
      <w:r w:rsidRPr="007948FA">
        <w:rPr>
          <w:rFonts w:ascii="Arial" w:hAnsi="Arial" w:cs="Arial"/>
          <w:bCs/>
          <w:sz w:val="22"/>
          <w:szCs w:val="22"/>
          <w:u w:val="single"/>
          <w:lang w:val="ro-RO" w:eastAsia="ro-RO"/>
        </w:rPr>
        <w:t>Riscuri asigurate</w:t>
      </w:r>
      <w:r w:rsidRPr="007948FA">
        <w:rPr>
          <w:rFonts w:ascii="Arial" w:hAnsi="Arial" w:cs="Arial"/>
          <w:bCs/>
          <w:sz w:val="22"/>
          <w:szCs w:val="22"/>
          <w:lang w:val="ro-RO" w:eastAsia="ro-RO"/>
        </w:rPr>
        <w:t>: incendiu</w:t>
      </w:r>
      <w:r w:rsidRPr="007948FA">
        <w:rPr>
          <w:rFonts w:ascii="Arial" w:hAnsi="Arial" w:cs="Arial"/>
          <w:sz w:val="22"/>
          <w:szCs w:val="22"/>
          <w:lang w:val="ro-RO" w:eastAsia="ro-RO"/>
        </w:rPr>
        <w:t xml:space="preserve">, trăsnet, explozie, căderea unui aparat de zbor, a unei părţi a acestuia sau a obiectelor transportate, căderi accidentale de corpuri peste bunurile asigurate, izbirea din exterior de către (auto)vehicule care nu aparţin asiguratului, cutremur de pământ, inundaţii şi aluviuni, prăbuşire sau alunecare de teren, fenomene atmosferice (ploi torenţiale, grindină, vijelie, furtună, uragan, tornade), greutatea stratului de zăpadă, avalanşe de zăpadă, avarii accidentale la instalaţiile de apă, încălzire şi canalizare, unda de şoc provocată de avioane, greve, revolte, tulburări civile, furt prin efracţie sau prin acte de tâlhărie, vandalism, răspundere civilă pentru terţi (chiriaşi). </w:t>
      </w:r>
      <w:r w:rsidRPr="007948FA">
        <w:rPr>
          <w:rFonts w:ascii="Arial" w:hAnsi="Arial" w:cs="Arial"/>
          <w:sz w:val="22"/>
          <w:szCs w:val="22"/>
          <w:lang w:val="pt-BR" w:eastAsia="ro-RO"/>
        </w:rPr>
        <w:t xml:space="preserve">Suma asigurată pentru răspundere civilă pentru terţi este de 10.000 euro. </w:t>
      </w:r>
    </w:p>
    <w:p w14:paraId="673A63DB" w14:textId="77777777" w:rsidR="00A95DA0" w:rsidRPr="007948FA" w:rsidRDefault="00A95DA0" w:rsidP="00A95DA0">
      <w:pPr>
        <w:autoSpaceDE w:val="0"/>
        <w:autoSpaceDN w:val="0"/>
        <w:adjustRightInd w:val="0"/>
        <w:ind w:firstLine="720"/>
        <w:jc w:val="both"/>
        <w:rPr>
          <w:rFonts w:ascii="Arial" w:hAnsi="Arial" w:cs="Arial"/>
          <w:sz w:val="22"/>
          <w:szCs w:val="22"/>
          <w:lang w:val="it-IT"/>
        </w:rPr>
      </w:pPr>
      <w:r w:rsidRPr="007948FA">
        <w:rPr>
          <w:rFonts w:ascii="Arial" w:hAnsi="Arial" w:cs="Arial"/>
          <w:sz w:val="22"/>
          <w:szCs w:val="22"/>
          <w:lang w:val="it-IT"/>
        </w:rPr>
        <w:t xml:space="preserve">Valoarea autogării Ștefan cel Mare este de 1.487.593,78 Lei (RON), din care clădire: 1.414.205,96 Lei (RON), utilaje, echipamente, mobilier: 73.387,82 Lei (RON). </w:t>
      </w:r>
    </w:p>
    <w:p w14:paraId="4615BFFF" w14:textId="5EB28787" w:rsidR="00A95DA0" w:rsidRPr="00264D13" w:rsidRDefault="00A95DA0" w:rsidP="00A95DA0">
      <w:pPr>
        <w:jc w:val="both"/>
        <w:rPr>
          <w:rFonts w:ascii="Arial" w:hAnsi="Arial" w:cs="Arial"/>
          <w:sz w:val="22"/>
          <w:szCs w:val="22"/>
          <w:lang w:val="pt-BR"/>
        </w:rPr>
      </w:pPr>
      <w:r w:rsidRPr="007A4C89">
        <w:rPr>
          <w:rFonts w:ascii="Arial" w:hAnsi="Arial" w:cs="Arial"/>
          <w:sz w:val="22"/>
          <w:szCs w:val="22"/>
          <w:lang w:val="pt-BR" w:eastAsia="ro-RO"/>
        </w:rPr>
        <w:t xml:space="preserve">Data </w:t>
      </w:r>
      <w:r w:rsidRPr="00264D13">
        <w:rPr>
          <w:rFonts w:ascii="Arial" w:hAnsi="Arial" w:cs="Arial"/>
          <w:sz w:val="22"/>
          <w:szCs w:val="22"/>
          <w:lang w:val="pt-BR" w:eastAsia="ro-RO"/>
        </w:rPr>
        <w:t>expir</w:t>
      </w:r>
      <w:r w:rsidRPr="00264D13">
        <w:rPr>
          <w:rFonts w:ascii="Arial" w:hAnsi="Arial" w:cs="Arial"/>
          <w:sz w:val="22"/>
          <w:szCs w:val="22"/>
          <w:lang w:val="ro-RO" w:eastAsia="ro-RO"/>
        </w:rPr>
        <w:t>ării poliţei de asigurare 19.12.202</w:t>
      </w:r>
      <w:r>
        <w:rPr>
          <w:rFonts w:ascii="Arial" w:hAnsi="Arial" w:cs="Arial"/>
          <w:sz w:val="22"/>
          <w:szCs w:val="22"/>
          <w:lang w:val="ro-RO" w:eastAsia="ro-RO"/>
        </w:rPr>
        <w:t>6</w:t>
      </w:r>
      <w:r w:rsidRPr="00264D13">
        <w:rPr>
          <w:rFonts w:ascii="Arial" w:hAnsi="Arial" w:cs="Arial"/>
          <w:sz w:val="22"/>
          <w:szCs w:val="22"/>
          <w:lang w:val="ro-RO" w:eastAsia="ro-RO"/>
        </w:rPr>
        <w:t>.</w:t>
      </w:r>
    </w:p>
    <w:p w14:paraId="4B7361A4" w14:textId="77777777" w:rsidR="00A95DA0" w:rsidRPr="00E7038A" w:rsidRDefault="00A95DA0" w:rsidP="00A95DA0">
      <w:pPr>
        <w:jc w:val="center"/>
        <w:rPr>
          <w:rFonts w:ascii="Arial" w:hAnsi="Arial" w:cs="Arial"/>
          <w:bCs/>
          <w:sz w:val="22"/>
          <w:szCs w:val="22"/>
          <w:u w:val="single"/>
          <w:lang w:val="pt-BR"/>
        </w:rPr>
      </w:pPr>
    </w:p>
    <w:p w14:paraId="2475BFC6" w14:textId="77777777" w:rsidR="00A95DA0" w:rsidRPr="00E7038A" w:rsidRDefault="00A95DA0" w:rsidP="00A95DA0">
      <w:pPr>
        <w:jc w:val="center"/>
        <w:rPr>
          <w:rFonts w:ascii="Arial" w:hAnsi="Arial" w:cs="Arial"/>
          <w:bCs/>
          <w:sz w:val="22"/>
          <w:szCs w:val="22"/>
          <w:u w:val="single"/>
          <w:lang w:val="pt-BR"/>
        </w:rPr>
      </w:pPr>
      <w:r w:rsidRPr="00E7038A">
        <w:rPr>
          <w:rFonts w:ascii="Arial" w:hAnsi="Arial" w:cs="Arial"/>
          <w:bCs/>
          <w:sz w:val="22"/>
          <w:szCs w:val="22"/>
          <w:u w:val="single"/>
          <w:lang w:val="pt-BR"/>
        </w:rPr>
        <w:t>Clădire bufet</w:t>
      </w:r>
    </w:p>
    <w:p w14:paraId="544AD7AF" w14:textId="77777777" w:rsidR="00A95DA0" w:rsidRPr="00E7038A" w:rsidRDefault="00A95DA0" w:rsidP="00A95DA0">
      <w:pPr>
        <w:jc w:val="both"/>
        <w:rPr>
          <w:rFonts w:ascii="Arial" w:hAnsi="Arial" w:cs="Arial"/>
          <w:sz w:val="22"/>
          <w:szCs w:val="22"/>
          <w:lang w:val="pt-BR"/>
        </w:rPr>
      </w:pPr>
      <w:r w:rsidRPr="00E7038A">
        <w:rPr>
          <w:rFonts w:ascii="Arial" w:hAnsi="Arial" w:cs="Arial"/>
          <w:sz w:val="22"/>
          <w:szCs w:val="22"/>
          <w:u w:val="single"/>
          <w:lang w:val="pt-BR" w:eastAsia="ro-RO"/>
        </w:rPr>
        <w:t>Obiectul asigurării</w:t>
      </w:r>
      <w:r w:rsidRPr="00E7038A">
        <w:rPr>
          <w:rFonts w:ascii="Arial" w:hAnsi="Arial" w:cs="Arial"/>
          <w:sz w:val="22"/>
          <w:szCs w:val="22"/>
          <w:lang w:val="pt-BR" w:eastAsia="ro-RO"/>
        </w:rPr>
        <w:t xml:space="preserve">: </w:t>
      </w:r>
      <w:r w:rsidRPr="00E7038A">
        <w:rPr>
          <w:rFonts w:ascii="Arial" w:hAnsi="Arial" w:cs="Arial"/>
          <w:sz w:val="22"/>
          <w:szCs w:val="22"/>
          <w:lang w:val="pt-BR"/>
        </w:rPr>
        <w:t>Cădire bufet S2 nr. inventar 710022</w:t>
      </w:r>
      <w:r w:rsidRPr="00E7038A">
        <w:rPr>
          <w:rFonts w:ascii="Arial" w:hAnsi="Arial" w:cs="Arial"/>
          <w:b/>
          <w:sz w:val="22"/>
          <w:szCs w:val="22"/>
          <w:lang w:val="pt-BR"/>
        </w:rPr>
        <w:t xml:space="preserve">, </w:t>
      </w:r>
      <w:r w:rsidRPr="00E7038A">
        <w:rPr>
          <w:rFonts w:ascii="Arial" w:hAnsi="Arial" w:cs="Arial"/>
          <w:sz w:val="22"/>
          <w:szCs w:val="22"/>
          <w:lang w:val="pt-BR"/>
        </w:rPr>
        <w:t xml:space="preserve">adresa Oradea, str. Atelierelor nr.12, în incinta sediului Oradea Transport Local SA. Clădire din pereţi portanţi din BCA şi cărămidă, planşeu din beton armat cu instalaţii de încălzire, electrice şi sanitare </w:t>
      </w:r>
    </w:p>
    <w:p w14:paraId="56413CB9" w14:textId="1617DA63" w:rsidR="00A95DA0" w:rsidRDefault="00A95DA0" w:rsidP="00A95DA0">
      <w:pPr>
        <w:jc w:val="both"/>
        <w:rPr>
          <w:rFonts w:ascii="Arial" w:hAnsi="Arial" w:cs="Arial"/>
          <w:sz w:val="22"/>
          <w:szCs w:val="22"/>
          <w:lang w:val="ro-RO" w:eastAsia="ro-RO"/>
        </w:rPr>
      </w:pPr>
      <w:r w:rsidRPr="00E7038A">
        <w:rPr>
          <w:rFonts w:ascii="Arial" w:hAnsi="Arial" w:cs="Arial"/>
          <w:sz w:val="22"/>
          <w:szCs w:val="22"/>
          <w:u w:val="single"/>
          <w:lang w:val="pt-BR"/>
        </w:rPr>
        <w:t>Riscuri asigurate</w:t>
      </w:r>
      <w:r w:rsidRPr="00E7038A">
        <w:rPr>
          <w:rFonts w:ascii="Arial" w:hAnsi="Arial" w:cs="Arial"/>
          <w:sz w:val="22"/>
          <w:szCs w:val="22"/>
          <w:lang w:val="pt-BR"/>
        </w:rPr>
        <w:t xml:space="preserve">: </w:t>
      </w:r>
      <w:r w:rsidRPr="00E7038A">
        <w:rPr>
          <w:rFonts w:ascii="Arial" w:hAnsi="Arial" w:cs="Arial"/>
          <w:sz w:val="22"/>
          <w:szCs w:val="22"/>
          <w:lang w:val="pt-BR" w:eastAsia="ro-RO"/>
        </w:rPr>
        <w:t>incendiu, trăsnet, explozie, căderea unui aparat de zbor, a unei părți a acestuia sau a obiectelor transportate, căderi accidentale de corpuri peste bunurile asigurate, izbirea din exterior de către (auto)vehicule care nu aparțin asiguratului, cutremur de pământ, inundații și aluviuni, prăbușire sau alunecare de teren, fenomene atmosferice (ploi torențiale, grindină, vijelie, furtună, uragan, tornade), greutatea stratului de zăpadă, avalanșe de zăpadă, avarii accidentale la instalațiile de apă, încălzire și canalizare, unda de șoc provocată de avioane, greve, revolte, tulburări civile, furt prin efracție sau prin acte de tîlhărie, vandalism.</w:t>
      </w:r>
      <w:r>
        <w:rPr>
          <w:rFonts w:ascii="Arial" w:hAnsi="Arial" w:cs="Arial"/>
          <w:sz w:val="22"/>
          <w:szCs w:val="22"/>
          <w:lang w:val="pt-BR" w:eastAsia="ro-RO"/>
        </w:rPr>
        <w:t xml:space="preserve"> </w:t>
      </w:r>
      <w:r w:rsidRPr="00E7038A">
        <w:rPr>
          <w:rFonts w:ascii="Arial" w:hAnsi="Arial" w:cs="Arial"/>
          <w:sz w:val="22"/>
          <w:szCs w:val="22"/>
          <w:lang w:val="it-IT"/>
        </w:rPr>
        <w:t>Valoarea clădirii: 13.813 lei</w:t>
      </w:r>
      <w:r>
        <w:rPr>
          <w:rFonts w:ascii="Arial" w:hAnsi="Arial" w:cs="Arial"/>
          <w:sz w:val="22"/>
          <w:szCs w:val="22"/>
          <w:lang w:val="it-IT"/>
        </w:rPr>
        <w:t xml:space="preserve">, </w:t>
      </w:r>
      <w:r w:rsidRPr="00E7038A">
        <w:rPr>
          <w:rFonts w:ascii="Arial" w:hAnsi="Arial" w:cs="Arial"/>
          <w:sz w:val="22"/>
          <w:szCs w:val="22"/>
          <w:lang w:val="it-IT"/>
        </w:rPr>
        <w:t>Valoare echipamente, mobilier: 5.000 lei</w:t>
      </w:r>
      <w:r w:rsidR="00023836">
        <w:rPr>
          <w:rFonts w:ascii="Arial" w:hAnsi="Arial" w:cs="Arial"/>
          <w:sz w:val="22"/>
          <w:szCs w:val="22"/>
          <w:lang w:val="it-IT"/>
        </w:rPr>
        <w:t>.</w:t>
      </w:r>
      <w:r>
        <w:rPr>
          <w:rFonts w:ascii="Arial" w:hAnsi="Arial" w:cs="Arial"/>
          <w:sz w:val="22"/>
          <w:szCs w:val="22"/>
          <w:lang w:val="it-IT"/>
        </w:rPr>
        <w:t xml:space="preserve"> </w:t>
      </w:r>
      <w:r w:rsidRPr="00734B83">
        <w:rPr>
          <w:rFonts w:ascii="Arial" w:hAnsi="Arial" w:cs="Arial"/>
          <w:sz w:val="22"/>
          <w:szCs w:val="22"/>
          <w:lang w:val="it-IT" w:eastAsia="ro-RO"/>
        </w:rPr>
        <w:t>Data expir</w:t>
      </w:r>
      <w:r w:rsidRPr="00E7038A">
        <w:rPr>
          <w:rFonts w:ascii="Arial" w:hAnsi="Arial" w:cs="Arial"/>
          <w:sz w:val="22"/>
          <w:szCs w:val="22"/>
          <w:lang w:val="ro-RO" w:eastAsia="ro-RO"/>
        </w:rPr>
        <w:t xml:space="preserve">ării poliţei de </w:t>
      </w:r>
      <w:r w:rsidRPr="00A77A0A">
        <w:rPr>
          <w:rFonts w:ascii="Arial" w:hAnsi="Arial" w:cs="Arial"/>
          <w:sz w:val="22"/>
          <w:szCs w:val="22"/>
          <w:lang w:val="ro-RO" w:eastAsia="ro-RO"/>
        </w:rPr>
        <w:t>asigurare: 06.03.202</w:t>
      </w:r>
      <w:r>
        <w:rPr>
          <w:rFonts w:ascii="Arial" w:hAnsi="Arial" w:cs="Arial"/>
          <w:sz w:val="22"/>
          <w:szCs w:val="22"/>
          <w:lang w:val="ro-RO" w:eastAsia="ro-RO"/>
        </w:rPr>
        <w:t>7</w:t>
      </w:r>
    </w:p>
    <w:p w14:paraId="25432E2C" w14:textId="77777777" w:rsidR="00023836" w:rsidRPr="00A77A0A" w:rsidRDefault="00023836" w:rsidP="00A95DA0">
      <w:pPr>
        <w:jc w:val="both"/>
        <w:rPr>
          <w:rFonts w:ascii="Arial" w:hAnsi="Arial" w:cs="Arial"/>
          <w:sz w:val="22"/>
          <w:szCs w:val="22"/>
          <w:lang w:val="ro-RO"/>
        </w:rPr>
      </w:pPr>
    </w:p>
    <w:p w14:paraId="1FC3717B" w14:textId="77777777" w:rsidR="00A95DA0" w:rsidRPr="00734B83" w:rsidRDefault="00A95DA0" w:rsidP="00A95DA0">
      <w:pPr>
        <w:autoSpaceDE w:val="0"/>
        <w:autoSpaceDN w:val="0"/>
        <w:adjustRightInd w:val="0"/>
        <w:ind w:firstLine="720"/>
        <w:jc w:val="center"/>
        <w:rPr>
          <w:rFonts w:ascii="Arial" w:hAnsi="Arial" w:cs="Arial"/>
          <w:bCs/>
          <w:sz w:val="22"/>
          <w:szCs w:val="22"/>
          <w:u w:val="single"/>
          <w:lang w:val="it-IT"/>
        </w:rPr>
      </w:pPr>
      <w:r w:rsidRPr="00734B83">
        <w:rPr>
          <w:rFonts w:ascii="Arial" w:hAnsi="Arial" w:cs="Arial"/>
          <w:bCs/>
          <w:sz w:val="22"/>
          <w:szCs w:val="22"/>
          <w:u w:val="single"/>
          <w:lang w:val="it-IT"/>
        </w:rPr>
        <w:t xml:space="preserve">Hală de întreținere autobuze </w:t>
      </w:r>
    </w:p>
    <w:p w14:paraId="27E54138" w14:textId="77777777" w:rsidR="00A95DA0" w:rsidRPr="00734B83" w:rsidRDefault="00A95DA0" w:rsidP="00A95DA0">
      <w:pPr>
        <w:autoSpaceDE w:val="0"/>
        <w:autoSpaceDN w:val="0"/>
        <w:adjustRightInd w:val="0"/>
        <w:jc w:val="both"/>
        <w:rPr>
          <w:rFonts w:ascii="Arial" w:hAnsi="Arial" w:cs="Arial"/>
          <w:sz w:val="22"/>
          <w:szCs w:val="22"/>
          <w:lang w:val="it-IT" w:eastAsia="ro-RO"/>
        </w:rPr>
      </w:pPr>
      <w:r w:rsidRPr="00734B83">
        <w:rPr>
          <w:rFonts w:ascii="Arial" w:hAnsi="Arial" w:cs="Arial"/>
          <w:sz w:val="22"/>
          <w:szCs w:val="22"/>
          <w:u w:val="single"/>
          <w:lang w:val="it-IT" w:eastAsia="ro-RO"/>
        </w:rPr>
        <w:t>Obiectul asigurării</w:t>
      </w:r>
      <w:r w:rsidRPr="00734B83">
        <w:rPr>
          <w:rFonts w:ascii="Arial" w:hAnsi="Arial" w:cs="Arial"/>
          <w:sz w:val="22"/>
          <w:szCs w:val="22"/>
          <w:lang w:val="it-IT" w:eastAsia="ro-RO"/>
        </w:rPr>
        <w:t>: Hală de întreținere autobuze nr. inventar 10006, adresa Oradea, str. Atelierelor nr.12. Clădirea este din pereți portanți din zidărie de cărămidă, pe un singur nivel, încălzire, instalații electrice și sanitare.</w:t>
      </w:r>
    </w:p>
    <w:p w14:paraId="2103CA67" w14:textId="77777777" w:rsidR="00A95DA0" w:rsidRPr="00734B83" w:rsidRDefault="00A95DA0" w:rsidP="00A95DA0">
      <w:pPr>
        <w:jc w:val="both"/>
        <w:rPr>
          <w:rFonts w:ascii="Arial" w:hAnsi="Arial" w:cs="Arial"/>
          <w:sz w:val="22"/>
          <w:szCs w:val="22"/>
          <w:lang w:val="it-IT"/>
        </w:rPr>
      </w:pPr>
      <w:r w:rsidRPr="00734B83">
        <w:rPr>
          <w:rFonts w:ascii="Arial" w:hAnsi="Arial" w:cs="Arial"/>
          <w:sz w:val="22"/>
          <w:szCs w:val="22"/>
          <w:u w:val="single"/>
          <w:lang w:val="it-IT" w:eastAsia="ro-RO"/>
        </w:rPr>
        <w:t>Riscuri asigurate</w:t>
      </w:r>
      <w:r w:rsidRPr="00734B83">
        <w:rPr>
          <w:rFonts w:ascii="Arial" w:hAnsi="Arial" w:cs="Arial"/>
          <w:sz w:val="22"/>
          <w:szCs w:val="22"/>
          <w:lang w:val="it-IT" w:eastAsia="ro-RO"/>
        </w:rPr>
        <w:t xml:space="preserve">: incendiu, trăsnet, explozie, căderea unui aparat de zbor, a unei părți a acestuia sau a obiectelor transportate, căderi accidentale de corpuri peste bunurile asigurate, izbirea din exterior de către (auto)vehicule care nu aparțin asiguratului, cutremur de pământ, inundații și aluviuni, </w:t>
      </w:r>
      <w:r w:rsidRPr="00734B83">
        <w:rPr>
          <w:rFonts w:ascii="Arial" w:hAnsi="Arial" w:cs="Arial"/>
          <w:sz w:val="22"/>
          <w:szCs w:val="22"/>
          <w:lang w:val="it-IT" w:eastAsia="ro-RO"/>
        </w:rPr>
        <w:lastRenderedPageBreak/>
        <w:t>prăbușire sau alunecare de teren, fenomene atmosferice (ploi torențiale, grindină, vijelie, furtună, uragan, tornade), greutatea stratului de zăpadă, avarii accidentale la instalațiile de apă, încălzire și canalizare, unda de șoc provocată de avioane, greve, revolte, tulburări civile, furt prin efracție sau prin acte de tîlhărie, vandalism.</w:t>
      </w:r>
    </w:p>
    <w:p w14:paraId="297888B7" w14:textId="77777777" w:rsidR="00A95DA0" w:rsidRPr="00A77A0A" w:rsidRDefault="00A95DA0" w:rsidP="00A95DA0">
      <w:pPr>
        <w:jc w:val="both"/>
        <w:rPr>
          <w:rFonts w:ascii="Arial" w:hAnsi="Arial" w:cs="Arial"/>
          <w:sz w:val="22"/>
          <w:szCs w:val="22"/>
          <w:lang w:val="it-IT"/>
        </w:rPr>
      </w:pPr>
      <w:r w:rsidRPr="00A77A0A">
        <w:rPr>
          <w:rFonts w:ascii="Arial" w:hAnsi="Arial" w:cs="Arial"/>
          <w:sz w:val="22"/>
          <w:szCs w:val="22"/>
          <w:lang w:val="it-IT"/>
        </w:rPr>
        <w:t xml:space="preserve">Valoarea clădirii: 470.994 lei </w:t>
      </w:r>
    </w:p>
    <w:p w14:paraId="1021B045" w14:textId="1D4F1C49" w:rsidR="00A95DA0" w:rsidRPr="00A77A0A" w:rsidRDefault="00A95DA0" w:rsidP="00A95DA0">
      <w:pPr>
        <w:jc w:val="both"/>
        <w:rPr>
          <w:rFonts w:ascii="Arial" w:hAnsi="Arial" w:cs="Arial"/>
          <w:sz w:val="22"/>
          <w:szCs w:val="22"/>
          <w:lang w:val="ro-RO"/>
        </w:rPr>
      </w:pPr>
      <w:r w:rsidRPr="00815F75">
        <w:rPr>
          <w:rFonts w:ascii="Arial" w:hAnsi="Arial" w:cs="Arial"/>
          <w:sz w:val="22"/>
          <w:szCs w:val="22"/>
          <w:lang w:val="pt-BR" w:eastAsia="ro-RO"/>
        </w:rPr>
        <w:t xml:space="preserve">Data </w:t>
      </w:r>
      <w:r w:rsidRPr="00A77A0A">
        <w:rPr>
          <w:rFonts w:ascii="Arial" w:hAnsi="Arial" w:cs="Arial"/>
          <w:sz w:val="22"/>
          <w:szCs w:val="22"/>
          <w:lang w:val="pt-BR" w:eastAsia="ro-RO"/>
        </w:rPr>
        <w:t>expir</w:t>
      </w:r>
      <w:r w:rsidRPr="00A77A0A">
        <w:rPr>
          <w:rFonts w:ascii="Arial" w:hAnsi="Arial" w:cs="Arial"/>
          <w:sz w:val="22"/>
          <w:szCs w:val="22"/>
          <w:lang w:val="ro-RO" w:eastAsia="ro-RO"/>
        </w:rPr>
        <w:t>ării poliţei de asigurare: 16.03.202</w:t>
      </w:r>
      <w:r>
        <w:rPr>
          <w:rFonts w:ascii="Arial" w:hAnsi="Arial" w:cs="Arial"/>
          <w:sz w:val="22"/>
          <w:szCs w:val="22"/>
          <w:lang w:val="ro-RO" w:eastAsia="ro-RO"/>
        </w:rPr>
        <w:t>7</w:t>
      </w:r>
    </w:p>
    <w:p w14:paraId="77740E18" w14:textId="77777777" w:rsidR="00A95DA0" w:rsidRPr="00A77A0A" w:rsidRDefault="00A95DA0" w:rsidP="00A95DA0">
      <w:pPr>
        <w:autoSpaceDE w:val="0"/>
        <w:autoSpaceDN w:val="0"/>
        <w:adjustRightInd w:val="0"/>
        <w:ind w:firstLine="720"/>
        <w:jc w:val="center"/>
        <w:rPr>
          <w:rFonts w:ascii="Arial" w:hAnsi="Arial" w:cs="Arial"/>
          <w:b/>
          <w:sz w:val="22"/>
          <w:szCs w:val="22"/>
          <w:u w:val="single"/>
          <w:lang w:val="pt-BR" w:eastAsia="ro-RO"/>
        </w:rPr>
      </w:pPr>
    </w:p>
    <w:p w14:paraId="3A4DB66A" w14:textId="77777777" w:rsidR="00A95DA0" w:rsidRPr="00A77A0A" w:rsidRDefault="00A95DA0" w:rsidP="00A95DA0">
      <w:pPr>
        <w:autoSpaceDE w:val="0"/>
        <w:autoSpaceDN w:val="0"/>
        <w:adjustRightInd w:val="0"/>
        <w:ind w:firstLine="720"/>
        <w:jc w:val="center"/>
        <w:rPr>
          <w:rFonts w:ascii="Arial" w:hAnsi="Arial" w:cs="Arial"/>
          <w:bCs/>
          <w:sz w:val="22"/>
          <w:szCs w:val="22"/>
          <w:u w:val="single"/>
          <w:lang w:val="it-IT"/>
        </w:rPr>
      </w:pPr>
      <w:r w:rsidRPr="00A77A0A">
        <w:rPr>
          <w:rFonts w:ascii="Arial" w:hAnsi="Arial" w:cs="Arial"/>
          <w:bCs/>
          <w:sz w:val="22"/>
          <w:szCs w:val="22"/>
          <w:u w:val="single"/>
          <w:lang w:val="it-IT"/>
        </w:rPr>
        <w:t>Clădire hală revizie auto</w:t>
      </w:r>
    </w:p>
    <w:p w14:paraId="525BD88C" w14:textId="77777777" w:rsidR="00A95DA0" w:rsidRPr="00E7038A" w:rsidRDefault="00A95DA0" w:rsidP="00A95DA0">
      <w:pPr>
        <w:autoSpaceDE w:val="0"/>
        <w:autoSpaceDN w:val="0"/>
        <w:adjustRightInd w:val="0"/>
        <w:jc w:val="both"/>
        <w:rPr>
          <w:rFonts w:ascii="Arial" w:hAnsi="Arial" w:cs="Arial"/>
          <w:sz w:val="22"/>
          <w:szCs w:val="22"/>
          <w:lang w:val="it-IT" w:eastAsia="ro-RO"/>
        </w:rPr>
      </w:pPr>
      <w:r w:rsidRPr="00A77A0A">
        <w:rPr>
          <w:rFonts w:ascii="Arial" w:hAnsi="Arial" w:cs="Arial"/>
          <w:sz w:val="22"/>
          <w:szCs w:val="22"/>
          <w:u w:val="single"/>
          <w:lang w:val="it-IT" w:eastAsia="ro-RO"/>
        </w:rPr>
        <w:t>Obiectul asigurării</w:t>
      </w:r>
      <w:r w:rsidRPr="00A77A0A">
        <w:rPr>
          <w:rFonts w:ascii="Arial" w:hAnsi="Arial" w:cs="Arial"/>
          <w:sz w:val="22"/>
          <w:szCs w:val="22"/>
          <w:lang w:val="it-IT" w:eastAsia="ro-RO"/>
        </w:rPr>
        <w:t xml:space="preserve">: Clădire hala revizie auto nr. inventar 10015, adresa Oradea, str. Atelierelor </w:t>
      </w:r>
      <w:r w:rsidRPr="00E7038A">
        <w:rPr>
          <w:rFonts w:ascii="Arial" w:hAnsi="Arial" w:cs="Arial"/>
          <w:sz w:val="22"/>
          <w:szCs w:val="22"/>
          <w:lang w:val="it-IT" w:eastAsia="ro-RO"/>
        </w:rPr>
        <w:t>nr.12. Clădirea este din pereți portanți din zidărie de cărămidă, pe un singur nivel, încălzire, instalații electrice și sanitare.</w:t>
      </w:r>
    </w:p>
    <w:p w14:paraId="288F5D1C" w14:textId="77777777" w:rsidR="00A95DA0" w:rsidRPr="00E7038A" w:rsidRDefault="00A95DA0" w:rsidP="00A95DA0">
      <w:pPr>
        <w:jc w:val="both"/>
        <w:rPr>
          <w:rFonts w:ascii="Arial" w:hAnsi="Arial" w:cs="Arial"/>
          <w:sz w:val="22"/>
          <w:szCs w:val="22"/>
          <w:lang w:val="it-IT"/>
        </w:rPr>
      </w:pPr>
      <w:r w:rsidRPr="00E7038A">
        <w:rPr>
          <w:rFonts w:ascii="Arial" w:hAnsi="Arial" w:cs="Arial"/>
          <w:sz w:val="22"/>
          <w:szCs w:val="22"/>
          <w:u w:val="single"/>
          <w:lang w:val="it-IT" w:eastAsia="ro-RO"/>
        </w:rPr>
        <w:t>Riscuri asigurate</w:t>
      </w:r>
      <w:r w:rsidRPr="00E7038A">
        <w:rPr>
          <w:rFonts w:ascii="Arial" w:hAnsi="Arial" w:cs="Arial"/>
          <w:sz w:val="22"/>
          <w:szCs w:val="22"/>
          <w:lang w:val="it-IT" w:eastAsia="ro-RO"/>
        </w:rPr>
        <w:t>: incendiu, trăsnet, explozie, căderea unui aparat de zbor, a unei părți a acestuia sau a obiectelor transportate, căderi accidentale de corpuri peste bunurile asigurate, izbirea din exterior de către (auto)vehicule care nu aparțin asiguratului, cutremur de pământ, inundații și aluviuni, prăbușire sau alunecare de teren, fenomene atmosferice (ploi torențiale, grindină, vijelie, furtună, uragan, tornade), greutatea stratului de zăpadă, avarii accidentale la instalațiile de apă, încălzire și canalizare, unda de șoc provocată de avioane, greve, revolte, tulburări civile, furt prin efracție sau prin acte de tîlhărie, vandalism.</w:t>
      </w:r>
    </w:p>
    <w:p w14:paraId="1EF3C461" w14:textId="7EFCEF3D" w:rsidR="00A95DA0" w:rsidRDefault="00A95DA0" w:rsidP="00A95DA0">
      <w:pPr>
        <w:jc w:val="both"/>
        <w:rPr>
          <w:rFonts w:ascii="Arial" w:hAnsi="Arial" w:cs="Arial"/>
          <w:sz w:val="22"/>
          <w:szCs w:val="22"/>
          <w:lang w:val="ro-RO" w:eastAsia="ro-RO"/>
        </w:rPr>
      </w:pPr>
      <w:r w:rsidRPr="00E7038A">
        <w:rPr>
          <w:rFonts w:ascii="Arial" w:hAnsi="Arial" w:cs="Arial"/>
          <w:sz w:val="22"/>
          <w:szCs w:val="22"/>
          <w:lang w:val="it-IT"/>
        </w:rPr>
        <w:t xml:space="preserve">Valoarea clădirii: 244.337 </w:t>
      </w:r>
      <w:r w:rsidRPr="008A3BEC">
        <w:rPr>
          <w:rFonts w:ascii="Arial" w:hAnsi="Arial" w:cs="Arial"/>
          <w:sz w:val="22"/>
          <w:szCs w:val="22"/>
          <w:lang w:val="it-IT"/>
        </w:rPr>
        <w:t xml:space="preserve">lei. </w:t>
      </w:r>
      <w:r w:rsidRPr="00023836">
        <w:rPr>
          <w:rFonts w:ascii="Arial" w:hAnsi="Arial" w:cs="Arial"/>
          <w:sz w:val="22"/>
          <w:szCs w:val="22"/>
          <w:lang w:val="pt-BR" w:eastAsia="ro-RO"/>
        </w:rPr>
        <w:t>Data expir</w:t>
      </w:r>
      <w:r w:rsidRPr="00E7038A">
        <w:rPr>
          <w:rFonts w:ascii="Arial" w:hAnsi="Arial" w:cs="Arial"/>
          <w:sz w:val="22"/>
          <w:szCs w:val="22"/>
          <w:lang w:val="ro-RO" w:eastAsia="ro-RO"/>
        </w:rPr>
        <w:t xml:space="preserve">ării poliţei de </w:t>
      </w:r>
      <w:r w:rsidRPr="00A77A0A">
        <w:rPr>
          <w:rFonts w:ascii="Arial" w:hAnsi="Arial" w:cs="Arial"/>
          <w:sz w:val="22"/>
          <w:szCs w:val="22"/>
          <w:lang w:val="ro-RO" w:eastAsia="ro-RO"/>
        </w:rPr>
        <w:t>asigurare: 16.03.202</w:t>
      </w:r>
      <w:r>
        <w:rPr>
          <w:rFonts w:ascii="Arial" w:hAnsi="Arial" w:cs="Arial"/>
          <w:sz w:val="22"/>
          <w:szCs w:val="22"/>
          <w:lang w:val="ro-RO" w:eastAsia="ro-RO"/>
        </w:rPr>
        <w:t>7</w:t>
      </w:r>
    </w:p>
    <w:p w14:paraId="7AD69B91" w14:textId="77777777" w:rsidR="00023836" w:rsidRPr="00A77A0A" w:rsidRDefault="00023836" w:rsidP="00A95DA0">
      <w:pPr>
        <w:jc w:val="both"/>
        <w:rPr>
          <w:rFonts w:ascii="Arial" w:hAnsi="Arial" w:cs="Arial"/>
          <w:sz w:val="22"/>
          <w:szCs w:val="22"/>
          <w:lang w:val="ro-RO" w:eastAsia="ro-RO"/>
        </w:rPr>
      </w:pPr>
    </w:p>
    <w:p w14:paraId="08C1827A" w14:textId="77777777" w:rsidR="00A95DA0" w:rsidRPr="00A77A0A" w:rsidRDefault="00A95DA0" w:rsidP="00A95DA0">
      <w:pPr>
        <w:jc w:val="center"/>
        <w:rPr>
          <w:rFonts w:ascii="Arial" w:hAnsi="Arial" w:cs="Arial"/>
          <w:bCs/>
          <w:sz w:val="22"/>
          <w:szCs w:val="22"/>
          <w:u w:val="single"/>
          <w:lang w:val="it-IT"/>
        </w:rPr>
      </w:pPr>
      <w:r w:rsidRPr="00A77A0A">
        <w:rPr>
          <w:rFonts w:ascii="Arial" w:hAnsi="Arial" w:cs="Arial"/>
          <w:bCs/>
          <w:sz w:val="22"/>
          <w:szCs w:val="22"/>
          <w:u w:val="single"/>
          <w:lang w:val="it-IT"/>
        </w:rPr>
        <w:t>Stație spălare autobuze</w:t>
      </w:r>
    </w:p>
    <w:p w14:paraId="02B72F82" w14:textId="77777777" w:rsidR="00A95DA0" w:rsidRPr="00A77A0A"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u w:val="single"/>
          <w:lang w:val="it-IT" w:eastAsia="ro-RO"/>
        </w:rPr>
        <w:t>Obiectul asigurării</w:t>
      </w:r>
      <w:r w:rsidRPr="00A77A0A">
        <w:rPr>
          <w:rFonts w:ascii="Arial" w:hAnsi="Arial" w:cs="Arial"/>
          <w:sz w:val="22"/>
          <w:szCs w:val="22"/>
          <w:lang w:val="it-IT" w:eastAsia="ro-RO"/>
        </w:rPr>
        <w:t xml:space="preserve">: Stație spălare autobuze nr. inventar 10065, 10295, 40603 (pentru utilaje și echipamente), adresa Oradea, str. Atelierelor nr.12. Clădirea este din pereți portanți din zidărie de cărămidă, pe un singur nivel, încălzire, instalații electrice și sanitare, an construcție 1968, renovare în anul 2020 (hidroizolații, termoizolații), suprafață 458 mp, există rețea de hidranți exterior, dotată cu stingătoare P6. </w:t>
      </w:r>
      <w:r w:rsidRPr="00A77A0A">
        <w:rPr>
          <w:rFonts w:ascii="Arial" w:hAnsi="Arial" w:cs="Arial"/>
          <w:sz w:val="22"/>
          <w:szCs w:val="22"/>
          <w:lang w:val="pt-BR" w:eastAsia="ro-RO"/>
        </w:rPr>
        <w:t>Există autorizație PSI pentru instalația de stingere a incendiilor cu hidranți exteriori.</w:t>
      </w:r>
    </w:p>
    <w:p w14:paraId="48A62FA5" w14:textId="77777777" w:rsidR="00A95DA0" w:rsidRPr="00A77A0A" w:rsidRDefault="00A95DA0" w:rsidP="00A95DA0">
      <w:pPr>
        <w:jc w:val="both"/>
        <w:rPr>
          <w:rFonts w:ascii="Arial" w:hAnsi="Arial" w:cs="Arial"/>
          <w:sz w:val="22"/>
          <w:szCs w:val="22"/>
          <w:lang w:val="pt-BR"/>
        </w:rPr>
      </w:pPr>
      <w:r w:rsidRPr="00A77A0A">
        <w:rPr>
          <w:rFonts w:ascii="Arial" w:hAnsi="Arial" w:cs="Arial"/>
          <w:sz w:val="22"/>
          <w:szCs w:val="22"/>
          <w:u w:val="single"/>
          <w:lang w:val="pt-BR" w:eastAsia="ro-RO"/>
        </w:rPr>
        <w:t>Riscuri asigurate</w:t>
      </w:r>
      <w:r w:rsidRPr="00A77A0A">
        <w:rPr>
          <w:rFonts w:ascii="Arial" w:hAnsi="Arial" w:cs="Arial"/>
          <w:sz w:val="22"/>
          <w:szCs w:val="22"/>
          <w:lang w:val="pt-BR" w:eastAsia="ro-RO"/>
        </w:rPr>
        <w:t>: incendiu, trăsnet, explozie, căderea unui aparat de zbor, a unei părți a acestuia sau a obiectelor transportate, căderi accidentale de corpuri peste bunurile asigurate, izbirea din exterior de către (auto)vehicule care nu aparțin asiguratului, cutremur de pământ, inundații și aluviuni, prăbușire sau alunecare de teren, fenomene atmosferice (ploi torențiale, grindină, vijelie, furtună, uragan, tornade), greutatea stratului de zăpadă, avarii accidentale la instalațiile de apă, încălzire și canalizare, unda de șoc provocată de avioane, greve, revolte, tulburări civile, furt prin efracție sau prin acte de tîlhărie, vandalism.</w:t>
      </w:r>
    </w:p>
    <w:p w14:paraId="2A7EA73C" w14:textId="3B543B20" w:rsidR="00A95DA0" w:rsidRPr="00A77A0A" w:rsidRDefault="00A95DA0" w:rsidP="00A95DA0">
      <w:pPr>
        <w:jc w:val="both"/>
        <w:rPr>
          <w:rFonts w:ascii="Arial" w:hAnsi="Arial" w:cs="Arial"/>
          <w:sz w:val="22"/>
          <w:szCs w:val="22"/>
          <w:lang w:val="en-150" w:eastAsia="ro-RO"/>
        </w:rPr>
      </w:pPr>
      <w:r w:rsidRPr="00A77A0A">
        <w:rPr>
          <w:rFonts w:ascii="Arial" w:hAnsi="Arial" w:cs="Arial"/>
          <w:sz w:val="22"/>
          <w:szCs w:val="22"/>
          <w:lang w:val="it-IT"/>
        </w:rPr>
        <w:t xml:space="preserve">Valoarea clădirii: </w:t>
      </w:r>
      <w:r w:rsidRPr="00A77A0A">
        <w:rPr>
          <w:rFonts w:ascii="Arial" w:hAnsi="Arial" w:cs="Arial"/>
          <w:sz w:val="22"/>
          <w:szCs w:val="22"/>
          <w:lang w:val="en-150"/>
        </w:rPr>
        <w:t>478.170,09</w:t>
      </w:r>
      <w:r w:rsidRPr="00A77A0A">
        <w:rPr>
          <w:rFonts w:ascii="Arial" w:hAnsi="Arial" w:cs="Arial"/>
          <w:sz w:val="22"/>
          <w:szCs w:val="22"/>
          <w:lang w:val="it-IT"/>
        </w:rPr>
        <w:t xml:space="preserve"> lei</w:t>
      </w:r>
      <w:r w:rsidRPr="00A77A0A">
        <w:rPr>
          <w:rFonts w:ascii="Arial" w:hAnsi="Arial" w:cs="Arial"/>
          <w:sz w:val="22"/>
          <w:szCs w:val="22"/>
          <w:lang w:val="en-150"/>
        </w:rPr>
        <w:t>, valoare utilaje si echipamente de spalat autobuze</w:t>
      </w:r>
      <w:r w:rsidRPr="00A77A0A">
        <w:rPr>
          <w:rFonts w:ascii="Arial" w:hAnsi="Arial" w:cs="Arial"/>
          <w:sz w:val="22"/>
          <w:szCs w:val="22"/>
          <w:lang w:val="ro-RO"/>
        </w:rPr>
        <w:t>: 601.317,38 lei.</w:t>
      </w:r>
      <w:r w:rsidRPr="00A77A0A">
        <w:rPr>
          <w:rFonts w:ascii="Arial" w:hAnsi="Arial" w:cs="Arial"/>
          <w:sz w:val="22"/>
          <w:szCs w:val="22"/>
          <w:lang w:val="it-IT"/>
        </w:rPr>
        <w:t xml:space="preserve"> </w:t>
      </w:r>
      <w:r w:rsidRPr="0090091A">
        <w:rPr>
          <w:rFonts w:ascii="Arial" w:hAnsi="Arial" w:cs="Arial"/>
          <w:sz w:val="22"/>
          <w:szCs w:val="22"/>
          <w:lang w:val="it-IT" w:eastAsia="ro-RO"/>
        </w:rPr>
        <w:t xml:space="preserve">Data </w:t>
      </w:r>
      <w:r w:rsidRPr="00A77A0A">
        <w:rPr>
          <w:rFonts w:ascii="Arial" w:hAnsi="Arial" w:cs="Arial"/>
          <w:sz w:val="22"/>
          <w:szCs w:val="22"/>
          <w:lang w:val="it-IT" w:eastAsia="ro-RO"/>
        </w:rPr>
        <w:t>expir</w:t>
      </w:r>
      <w:r w:rsidRPr="00A77A0A">
        <w:rPr>
          <w:rFonts w:ascii="Arial" w:hAnsi="Arial" w:cs="Arial"/>
          <w:sz w:val="22"/>
          <w:szCs w:val="22"/>
          <w:lang w:val="ro-RO" w:eastAsia="ro-RO"/>
        </w:rPr>
        <w:t>ării poliţei de asigurare: 16.03.202</w:t>
      </w:r>
      <w:r>
        <w:rPr>
          <w:rFonts w:ascii="Arial" w:hAnsi="Arial" w:cs="Arial"/>
          <w:sz w:val="22"/>
          <w:szCs w:val="22"/>
          <w:lang w:val="ro-RO" w:eastAsia="ro-RO"/>
        </w:rPr>
        <w:t>7</w:t>
      </w:r>
    </w:p>
    <w:p w14:paraId="57E26E8E" w14:textId="77777777" w:rsidR="00A95DA0" w:rsidRPr="00A77A0A" w:rsidRDefault="00A95DA0" w:rsidP="00A95DA0">
      <w:pPr>
        <w:autoSpaceDE w:val="0"/>
        <w:autoSpaceDN w:val="0"/>
        <w:adjustRightInd w:val="0"/>
        <w:ind w:firstLine="720"/>
        <w:jc w:val="center"/>
        <w:rPr>
          <w:rFonts w:ascii="Arial" w:hAnsi="Arial" w:cs="Arial"/>
          <w:bCs/>
          <w:sz w:val="22"/>
          <w:szCs w:val="22"/>
          <w:u w:val="single"/>
          <w:lang w:val="it-IT"/>
        </w:rPr>
      </w:pPr>
    </w:p>
    <w:p w14:paraId="24B81B8C" w14:textId="77777777" w:rsidR="00A95DA0" w:rsidRPr="00A77A0A" w:rsidRDefault="00A95DA0" w:rsidP="00A95DA0">
      <w:pPr>
        <w:autoSpaceDE w:val="0"/>
        <w:autoSpaceDN w:val="0"/>
        <w:adjustRightInd w:val="0"/>
        <w:ind w:firstLine="720"/>
        <w:jc w:val="center"/>
        <w:rPr>
          <w:rFonts w:ascii="Arial" w:hAnsi="Arial" w:cs="Arial"/>
          <w:bCs/>
          <w:sz w:val="22"/>
          <w:szCs w:val="22"/>
          <w:u w:val="single"/>
          <w:lang w:val="it-IT"/>
        </w:rPr>
      </w:pPr>
      <w:r w:rsidRPr="00A77A0A">
        <w:rPr>
          <w:rFonts w:ascii="Arial" w:hAnsi="Arial" w:cs="Arial"/>
          <w:bCs/>
          <w:sz w:val="22"/>
          <w:szCs w:val="22"/>
          <w:u w:val="single"/>
          <w:lang w:val="it-IT"/>
        </w:rPr>
        <w:t>Clădire depou tramvaie</w:t>
      </w:r>
    </w:p>
    <w:p w14:paraId="46059B28" w14:textId="77777777" w:rsidR="00A95DA0" w:rsidRPr="00A77A0A" w:rsidRDefault="00A95DA0" w:rsidP="00A95DA0">
      <w:pPr>
        <w:autoSpaceDE w:val="0"/>
        <w:autoSpaceDN w:val="0"/>
        <w:adjustRightInd w:val="0"/>
        <w:jc w:val="both"/>
        <w:rPr>
          <w:rFonts w:ascii="Arial" w:hAnsi="Arial" w:cs="Arial"/>
          <w:sz w:val="22"/>
          <w:szCs w:val="22"/>
          <w:lang w:eastAsia="ro-RO"/>
        </w:rPr>
      </w:pPr>
      <w:r w:rsidRPr="00A77A0A">
        <w:rPr>
          <w:rFonts w:ascii="Arial" w:hAnsi="Arial" w:cs="Arial"/>
          <w:sz w:val="22"/>
          <w:szCs w:val="22"/>
          <w:u w:val="single"/>
          <w:lang w:val="it-IT" w:eastAsia="ro-RO"/>
        </w:rPr>
        <w:t>Obiectul asigurării</w:t>
      </w:r>
      <w:r w:rsidRPr="00A77A0A">
        <w:rPr>
          <w:rFonts w:ascii="Arial" w:hAnsi="Arial" w:cs="Arial"/>
          <w:sz w:val="22"/>
          <w:szCs w:val="22"/>
          <w:lang w:val="it-IT" w:eastAsia="ro-RO"/>
        </w:rPr>
        <w:t xml:space="preserve">: clădire Depou tramvaie str. </w:t>
      </w:r>
      <w:r w:rsidRPr="00A77A0A">
        <w:rPr>
          <w:rFonts w:ascii="Arial" w:hAnsi="Arial" w:cs="Arial"/>
          <w:sz w:val="22"/>
          <w:szCs w:val="22"/>
          <w:lang w:eastAsia="ro-RO"/>
        </w:rPr>
        <w:t xml:space="preserve">Atelierelor 12 Oradea, care cuprinde: </w:t>
      </w:r>
    </w:p>
    <w:p w14:paraId="601E2A71" w14:textId="77777777" w:rsidR="00A95DA0" w:rsidRPr="00A77A0A" w:rsidRDefault="00A95DA0" w:rsidP="00A95DA0">
      <w:pPr>
        <w:numPr>
          <w:ilvl w:val="0"/>
          <w:numId w:val="44"/>
        </w:numPr>
        <w:autoSpaceDE w:val="0"/>
        <w:autoSpaceDN w:val="0"/>
        <w:adjustRightInd w:val="0"/>
        <w:jc w:val="both"/>
        <w:rPr>
          <w:rFonts w:ascii="Arial" w:hAnsi="Arial" w:cs="Arial"/>
          <w:sz w:val="22"/>
          <w:szCs w:val="22"/>
          <w:lang w:eastAsia="ro-RO"/>
        </w:rPr>
      </w:pPr>
      <w:r w:rsidRPr="00A77A0A">
        <w:rPr>
          <w:rFonts w:ascii="Arial" w:hAnsi="Arial" w:cs="Arial"/>
          <w:sz w:val="22"/>
          <w:szCs w:val="22"/>
          <w:lang w:eastAsia="ro-RO"/>
        </w:rPr>
        <w:t>Atelier de Revizie şi Întreţinere nr. inv. 10004;</w:t>
      </w:r>
    </w:p>
    <w:p w14:paraId="004F13E3" w14:textId="77777777" w:rsidR="00A95DA0" w:rsidRPr="00A77A0A" w:rsidRDefault="00A95DA0" w:rsidP="00A95DA0">
      <w:pPr>
        <w:numPr>
          <w:ilvl w:val="0"/>
          <w:numId w:val="44"/>
        </w:numPr>
        <w:autoSpaceDE w:val="0"/>
        <w:autoSpaceDN w:val="0"/>
        <w:adjustRightInd w:val="0"/>
        <w:jc w:val="both"/>
        <w:rPr>
          <w:rFonts w:ascii="Arial" w:hAnsi="Arial" w:cs="Arial"/>
          <w:sz w:val="22"/>
          <w:szCs w:val="22"/>
          <w:lang w:val="it-IT" w:eastAsia="ro-RO"/>
        </w:rPr>
      </w:pPr>
      <w:r w:rsidRPr="00A77A0A">
        <w:rPr>
          <w:rFonts w:ascii="Arial" w:hAnsi="Arial" w:cs="Arial"/>
          <w:sz w:val="22"/>
          <w:szCs w:val="22"/>
          <w:lang w:val="it-IT" w:eastAsia="ro-RO"/>
        </w:rPr>
        <w:t>Atelier Verificare şi Înreţinere nr. inv. 10005;</w:t>
      </w:r>
    </w:p>
    <w:p w14:paraId="74BA8EFA" w14:textId="77777777" w:rsidR="00A95DA0" w:rsidRPr="00A77A0A" w:rsidRDefault="00A95DA0" w:rsidP="00A95DA0">
      <w:pPr>
        <w:numPr>
          <w:ilvl w:val="0"/>
          <w:numId w:val="44"/>
        </w:numPr>
        <w:autoSpaceDE w:val="0"/>
        <w:autoSpaceDN w:val="0"/>
        <w:adjustRightInd w:val="0"/>
        <w:jc w:val="both"/>
        <w:rPr>
          <w:rFonts w:ascii="Arial" w:hAnsi="Arial" w:cs="Arial"/>
          <w:sz w:val="22"/>
          <w:szCs w:val="22"/>
          <w:lang w:val="it-IT" w:eastAsia="ro-RO"/>
        </w:rPr>
      </w:pPr>
      <w:r w:rsidRPr="00A77A0A">
        <w:rPr>
          <w:rFonts w:ascii="Arial" w:hAnsi="Arial" w:cs="Arial"/>
          <w:sz w:val="22"/>
          <w:szCs w:val="22"/>
          <w:lang w:val="it-IT" w:eastAsia="ro-RO"/>
        </w:rPr>
        <w:t>Atelier Revizie (hală reparaţii Revizii Tehnice+Boghiuri nr. inv. 10018)</w:t>
      </w:r>
    </w:p>
    <w:p w14:paraId="340C10C6" w14:textId="77777777" w:rsidR="00A95DA0" w:rsidRPr="00A77A0A" w:rsidRDefault="00A95DA0" w:rsidP="00A95DA0">
      <w:pPr>
        <w:autoSpaceDE w:val="0"/>
        <w:autoSpaceDN w:val="0"/>
        <w:adjustRightInd w:val="0"/>
        <w:jc w:val="both"/>
        <w:rPr>
          <w:rFonts w:ascii="Arial" w:hAnsi="Arial" w:cs="Arial"/>
          <w:sz w:val="22"/>
          <w:szCs w:val="22"/>
          <w:lang w:val="it-IT" w:eastAsia="ro-RO"/>
        </w:rPr>
      </w:pPr>
      <w:r w:rsidRPr="00A77A0A">
        <w:rPr>
          <w:rFonts w:ascii="Arial" w:hAnsi="Arial" w:cs="Arial"/>
          <w:sz w:val="22"/>
          <w:szCs w:val="22"/>
          <w:lang w:val="it-IT" w:eastAsia="ro-RO"/>
        </w:rPr>
        <w:t>An construcţie 1978, suprafaţa construită S= 4534,22 m²,</w:t>
      </w:r>
    </w:p>
    <w:p w14:paraId="4DEC38D9" w14:textId="77777777" w:rsidR="00A95DA0" w:rsidRPr="00A77A0A" w:rsidRDefault="00A95DA0" w:rsidP="00A95DA0">
      <w:pPr>
        <w:autoSpaceDE w:val="0"/>
        <w:autoSpaceDN w:val="0"/>
        <w:adjustRightInd w:val="0"/>
        <w:jc w:val="both"/>
        <w:rPr>
          <w:rFonts w:ascii="Arial" w:hAnsi="Arial" w:cs="Arial"/>
          <w:sz w:val="22"/>
          <w:szCs w:val="22"/>
          <w:lang w:val="it-IT" w:eastAsia="ro-RO"/>
        </w:rPr>
      </w:pPr>
      <w:r w:rsidRPr="00A77A0A">
        <w:rPr>
          <w:rFonts w:ascii="Arial" w:hAnsi="Arial" w:cs="Arial"/>
          <w:sz w:val="22"/>
          <w:szCs w:val="22"/>
          <w:lang w:val="it-IT" w:eastAsia="ro-RO"/>
        </w:rPr>
        <w:t>Clădire este din pereţi portanţi din zidărie de cărămidă, stâlpi şi planşeu din beton armat, instalaţii încălzire, sanitare şi electrice.</w:t>
      </w:r>
    </w:p>
    <w:p w14:paraId="7A4DAA28" w14:textId="77777777" w:rsidR="00A95DA0" w:rsidRPr="00A77A0A" w:rsidRDefault="00A95DA0" w:rsidP="00A95DA0">
      <w:pPr>
        <w:autoSpaceDE w:val="0"/>
        <w:autoSpaceDN w:val="0"/>
        <w:adjustRightInd w:val="0"/>
        <w:jc w:val="both"/>
        <w:rPr>
          <w:rFonts w:ascii="Arial" w:hAnsi="Arial" w:cs="Arial"/>
          <w:sz w:val="22"/>
          <w:szCs w:val="22"/>
          <w:lang w:val="it-IT" w:eastAsia="ro-RO"/>
        </w:rPr>
      </w:pPr>
      <w:r w:rsidRPr="00A77A0A">
        <w:rPr>
          <w:rFonts w:ascii="Arial" w:hAnsi="Arial" w:cs="Arial"/>
          <w:sz w:val="22"/>
          <w:szCs w:val="22"/>
          <w:lang w:val="it-IT" w:eastAsia="ro-RO"/>
        </w:rPr>
        <w:t xml:space="preserve">Valoare clădire:  953.622,78 lei </w:t>
      </w:r>
    </w:p>
    <w:p w14:paraId="1085ABC2" w14:textId="0C4B2EEF" w:rsidR="00A95DA0" w:rsidRPr="00734B83" w:rsidRDefault="00A95DA0" w:rsidP="00A95DA0">
      <w:pPr>
        <w:autoSpaceDE w:val="0"/>
        <w:autoSpaceDN w:val="0"/>
        <w:adjustRightInd w:val="0"/>
        <w:jc w:val="both"/>
        <w:rPr>
          <w:rFonts w:ascii="Arial" w:hAnsi="Arial" w:cs="Arial"/>
          <w:sz w:val="22"/>
          <w:szCs w:val="22"/>
          <w:lang w:val="pt-BR" w:eastAsia="ro-RO"/>
        </w:rPr>
      </w:pPr>
      <w:r w:rsidRPr="00734B83">
        <w:rPr>
          <w:rFonts w:ascii="Arial" w:hAnsi="Arial" w:cs="Arial"/>
          <w:sz w:val="22"/>
          <w:szCs w:val="22"/>
          <w:lang w:val="pt-BR" w:eastAsia="ro-RO"/>
        </w:rPr>
        <w:t>Data expirare poliţă de asigurare actuală: 25.07.2027.</w:t>
      </w:r>
    </w:p>
    <w:p w14:paraId="731AE241" w14:textId="77777777" w:rsidR="00A95DA0" w:rsidRPr="007948FA" w:rsidRDefault="00A95DA0" w:rsidP="00A95DA0">
      <w:pPr>
        <w:jc w:val="both"/>
        <w:rPr>
          <w:rFonts w:ascii="Arial" w:hAnsi="Arial" w:cs="Arial"/>
          <w:sz w:val="22"/>
          <w:szCs w:val="22"/>
          <w:lang w:val="it-IT"/>
        </w:rPr>
      </w:pPr>
      <w:r w:rsidRPr="00A77A0A">
        <w:rPr>
          <w:rFonts w:ascii="Arial" w:hAnsi="Arial" w:cs="Arial"/>
          <w:sz w:val="22"/>
          <w:szCs w:val="22"/>
          <w:u w:val="single"/>
          <w:lang w:val="it-IT" w:eastAsia="ro-RO"/>
        </w:rPr>
        <w:t>Riscuri asigurate</w:t>
      </w:r>
      <w:r w:rsidRPr="00A77A0A">
        <w:rPr>
          <w:rFonts w:ascii="Arial" w:hAnsi="Arial" w:cs="Arial"/>
          <w:sz w:val="22"/>
          <w:szCs w:val="22"/>
          <w:lang w:val="it-IT" w:eastAsia="ro-RO"/>
        </w:rPr>
        <w:t xml:space="preserve">: incendiu, trăsnet, explozie, căderea unui aparat de zbor, a unei părţi a acestuia </w:t>
      </w:r>
      <w:r w:rsidRPr="007948FA">
        <w:rPr>
          <w:rFonts w:ascii="Arial" w:hAnsi="Arial" w:cs="Arial"/>
          <w:sz w:val="22"/>
          <w:szCs w:val="22"/>
          <w:lang w:val="it-IT" w:eastAsia="ro-RO"/>
        </w:rPr>
        <w:t xml:space="preserve">sau a obiectelor transportate, căderi accidentale de corpuri peste bunurile asigurate, izbirea din exterior de către (auto)vehicule care nu aparţin asiguratului, cutremur de pământ, inundaţii şi aluviuni, prăbuşire sau alunecare de teren, fenomene atmosferice (ploi torenţiale, grindină, vijelie, furtună, uragan, tornade), greutatea stratului de zăpadă, avarii accidentale la instalaţiile sanitare, încălzire şi </w:t>
      </w:r>
      <w:r w:rsidRPr="007948FA">
        <w:rPr>
          <w:rFonts w:ascii="Arial" w:hAnsi="Arial" w:cs="Arial"/>
          <w:sz w:val="22"/>
          <w:szCs w:val="22"/>
          <w:lang w:val="it-IT" w:eastAsia="ro-RO"/>
        </w:rPr>
        <w:lastRenderedPageBreak/>
        <w:t>electrice, unda de şoc provocată de avioane, greve, revolte, tulburări civile, furt prin efracţie sau prin acte de tîlhărie, vandalism.</w:t>
      </w:r>
    </w:p>
    <w:p w14:paraId="6966BAF7" w14:textId="77777777" w:rsidR="00A95DA0" w:rsidRPr="007948FA" w:rsidRDefault="00A95DA0" w:rsidP="00A95DA0">
      <w:pPr>
        <w:autoSpaceDE w:val="0"/>
        <w:autoSpaceDN w:val="0"/>
        <w:adjustRightInd w:val="0"/>
        <w:ind w:firstLine="720"/>
        <w:jc w:val="center"/>
        <w:rPr>
          <w:rFonts w:ascii="Arial" w:hAnsi="Arial" w:cs="Arial"/>
          <w:bCs/>
          <w:sz w:val="22"/>
          <w:szCs w:val="22"/>
          <w:u w:val="single"/>
          <w:lang w:val="it-IT"/>
        </w:rPr>
      </w:pPr>
      <w:r w:rsidRPr="007948FA">
        <w:rPr>
          <w:rFonts w:ascii="Arial" w:hAnsi="Arial" w:cs="Arial"/>
          <w:bCs/>
          <w:sz w:val="22"/>
          <w:szCs w:val="22"/>
          <w:u w:val="single"/>
          <w:lang w:val="it-IT"/>
        </w:rPr>
        <w:t>Clădire stație de spălare-vopsire</w:t>
      </w:r>
    </w:p>
    <w:p w14:paraId="251F908A" w14:textId="77777777" w:rsidR="00A95DA0" w:rsidRPr="007948FA" w:rsidRDefault="00A95DA0" w:rsidP="00A95DA0">
      <w:pPr>
        <w:autoSpaceDE w:val="0"/>
        <w:autoSpaceDN w:val="0"/>
        <w:adjustRightInd w:val="0"/>
        <w:jc w:val="both"/>
        <w:rPr>
          <w:rFonts w:ascii="Arial" w:hAnsi="Arial" w:cs="Arial"/>
          <w:sz w:val="22"/>
          <w:szCs w:val="22"/>
          <w:lang w:val="pt-BR" w:eastAsia="ro-RO"/>
        </w:rPr>
      </w:pPr>
      <w:r w:rsidRPr="007948FA">
        <w:rPr>
          <w:rFonts w:ascii="Arial" w:hAnsi="Arial" w:cs="Arial"/>
          <w:sz w:val="22"/>
          <w:szCs w:val="22"/>
          <w:u w:val="single"/>
          <w:lang w:val="it-IT" w:eastAsia="ro-RO"/>
        </w:rPr>
        <w:t>Obiectul asigurării</w:t>
      </w:r>
      <w:r w:rsidRPr="007948FA">
        <w:rPr>
          <w:rFonts w:ascii="Arial" w:hAnsi="Arial" w:cs="Arial"/>
          <w:sz w:val="22"/>
          <w:szCs w:val="22"/>
          <w:lang w:val="it-IT" w:eastAsia="ro-RO"/>
        </w:rPr>
        <w:t xml:space="preserve">: clădire staţie de spălare-vopsire, nr. inventar 10099, str. </w:t>
      </w:r>
      <w:r w:rsidRPr="007948FA">
        <w:rPr>
          <w:rFonts w:ascii="Arial" w:hAnsi="Arial" w:cs="Arial"/>
          <w:sz w:val="22"/>
          <w:szCs w:val="22"/>
          <w:lang w:val="pt-BR" w:eastAsia="ro-RO"/>
        </w:rPr>
        <w:t>Atelierelor nr.12 Oradea, aflată în curtea Depoului de Tramvaie.</w:t>
      </w:r>
    </w:p>
    <w:p w14:paraId="46F8CCCF" w14:textId="77777777" w:rsidR="00A95DA0" w:rsidRPr="007948FA" w:rsidRDefault="00A95DA0" w:rsidP="00A95DA0">
      <w:pPr>
        <w:autoSpaceDE w:val="0"/>
        <w:autoSpaceDN w:val="0"/>
        <w:adjustRightInd w:val="0"/>
        <w:jc w:val="both"/>
        <w:rPr>
          <w:rFonts w:ascii="Arial" w:hAnsi="Arial" w:cs="Arial"/>
          <w:sz w:val="22"/>
          <w:szCs w:val="22"/>
          <w:lang w:val="pt-BR" w:eastAsia="ro-RO"/>
        </w:rPr>
      </w:pPr>
      <w:r w:rsidRPr="007948FA">
        <w:rPr>
          <w:rFonts w:ascii="Arial" w:hAnsi="Arial" w:cs="Arial"/>
          <w:sz w:val="22"/>
          <w:szCs w:val="22"/>
          <w:lang w:val="pt-BR" w:eastAsia="ro-RO"/>
        </w:rPr>
        <w:t>An construcţie 1978, suprafaţa construită S= 463 m²,</w:t>
      </w:r>
    </w:p>
    <w:p w14:paraId="51D5F066" w14:textId="77777777" w:rsidR="00A95DA0" w:rsidRPr="007948FA" w:rsidRDefault="00A95DA0" w:rsidP="00A95DA0">
      <w:pPr>
        <w:autoSpaceDE w:val="0"/>
        <w:autoSpaceDN w:val="0"/>
        <w:adjustRightInd w:val="0"/>
        <w:jc w:val="both"/>
        <w:rPr>
          <w:rFonts w:ascii="Arial" w:hAnsi="Arial" w:cs="Arial"/>
          <w:sz w:val="22"/>
          <w:szCs w:val="22"/>
          <w:lang w:val="pt-BR" w:eastAsia="ro-RO"/>
        </w:rPr>
      </w:pPr>
      <w:r w:rsidRPr="007948FA">
        <w:rPr>
          <w:rFonts w:ascii="Arial" w:hAnsi="Arial" w:cs="Arial"/>
          <w:sz w:val="22"/>
          <w:szCs w:val="22"/>
          <w:lang w:val="pt-BR" w:eastAsia="ro-RO"/>
        </w:rPr>
        <w:t>Clădire este din pereţi portanţi din zidărie de cărămidă, stâlpi şi planşeu din beton armat, instalaţii încălzire, sanitare şi electrice.</w:t>
      </w:r>
    </w:p>
    <w:p w14:paraId="177452AC" w14:textId="77777777" w:rsidR="00A95DA0" w:rsidRPr="007948FA" w:rsidRDefault="00A95DA0" w:rsidP="00A95DA0">
      <w:pPr>
        <w:autoSpaceDE w:val="0"/>
        <w:autoSpaceDN w:val="0"/>
        <w:adjustRightInd w:val="0"/>
        <w:jc w:val="both"/>
        <w:rPr>
          <w:rFonts w:ascii="Arial" w:hAnsi="Arial" w:cs="Arial"/>
          <w:sz w:val="22"/>
          <w:szCs w:val="22"/>
          <w:lang w:val="pt-BR" w:eastAsia="ro-RO"/>
        </w:rPr>
      </w:pPr>
      <w:r w:rsidRPr="007948FA">
        <w:rPr>
          <w:rFonts w:ascii="Arial" w:hAnsi="Arial" w:cs="Arial"/>
          <w:sz w:val="22"/>
          <w:szCs w:val="22"/>
          <w:lang w:val="pt-BR" w:eastAsia="ro-RO"/>
        </w:rPr>
        <w:t xml:space="preserve">Valoare clădire:  105.417,80 lei </w:t>
      </w:r>
    </w:p>
    <w:p w14:paraId="64944D40" w14:textId="43713B49" w:rsidR="00A95DA0" w:rsidRPr="007948FA" w:rsidRDefault="00A95DA0" w:rsidP="00A95DA0">
      <w:pPr>
        <w:autoSpaceDE w:val="0"/>
        <w:autoSpaceDN w:val="0"/>
        <w:adjustRightInd w:val="0"/>
        <w:jc w:val="both"/>
        <w:rPr>
          <w:rFonts w:ascii="Arial" w:hAnsi="Arial" w:cs="Arial"/>
          <w:sz w:val="22"/>
          <w:szCs w:val="22"/>
          <w:lang w:val="pt-BR" w:eastAsia="ro-RO"/>
        </w:rPr>
      </w:pPr>
      <w:r w:rsidRPr="00E7038A">
        <w:rPr>
          <w:rFonts w:ascii="Arial" w:hAnsi="Arial" w:cs="Arial"/>
          <w:sz w:val="22"/>
          <w:szCs w:val="22"/>
          <w:lang w:val="pt-BR" w:eastAsia="ro-RO"/>
        </w:rPr>
        <w:t xml:space="preserve">Data expirare poliţă de </w:t>
      </w:r>
      <w:r w:rsidRPr="00A77A0A">
        <w:rPr>
          <w:rFonts w:ascii="Arial" w:hAnsi="Arial" w:cs="Arial"/>
          <w:sz w:val="22"/>
          <w:szCs w:val="22"/>
          <w:lang w:val="pt-BR" w:eastAsia="ro-RO"/>
        </w:rPr>
        <w:t>asigurare actuală: 25.07.202</w:t>
      </w:r>
      <w:r>
        <w:rPr>
          <w:rFonts w:ascii="Arial" w:hAnsi="Arial" w:cs="Arial"/>
          <w:sz w:val="22"/>
          <w:szCs w:val="22"/>
          <w:lang w:val="pt-BR" w:eastAsia="ro-RO"/>
        </w:rPr>
        <w:t>7</w:t>
      </w:r>
      <w:r w:rsidRPr="007948FA">
        <w:rPr>
          <w:rFonts w:ascii="Arial" w:hAnsi="Arial" w:cs="Arial"/>
          <w:sz w:val="22"/>
          <w:szCs w:val="22"/>
          <w:lang w:val="pt-BR" w:eastAsia="ro-RO"/>
        </w:rPr>
        <w:t>.</w:t>
      </w:r>
    </w:p>
    <w:p w14:paraId="28647601" w14:textId="77777777" w:rsidR="00A95DA0" w:rsidRPr="007948FA" w:rsidRDefault="00A95DA0" w:rsidP="00A95DA0">
      <w:pPr>
        <w:jc w:val="both"/>
        <w:rPr>
          <w:rFonts w:ascii="Arial" w:hAnsi="Arial" w:cs="Arial"/>
          <w:sz w:val="22"/>
          <w:szCs w:val="22"/>
          <w:lang w:val="pt-BR"/>
        </w:rPr>
      </w:pPr>
      <w:r w:rsidRPr="007948FA">
        <w:rPr>
          <w:rFonts w:ascii="Arial" w:hAnsi="Arial" w:cs="Arial"/>
          <w:sz w:val="22"/>
          <w:szCs w:val="22"/>
          <w:u w:val="single"/>
          <w:lang w:val="pt-BR" w:eastAsia="ro-RO"/>
        </w:rPr>
        <w:t>Riscuri asigurate</w:t>
      </w:r>
      <w:r w:rsidRPr="007948FA">
        <w:rPr>
          <w:rFonts w:ascii="Arial" w:hAnsi="Arial" w:cs="Arial"/>
          <w:sz w:val="22"/>
          <w:szCs w:val="22"/>
          <w:lang w:val="pt-BR" w:eastAsia="ro-RO"/>
        </w:rPr>
        <w:t>: incendiu, trăsnet, explozie, căderea unui aparat de zbor, a unei părţi a acestuia sau a obiectelor transportate, căderi accidentale de corpuri peste bunurile asigurate, izbirea din exterior de către (auto)vehicule care nu aparţin asiguratului, cutremur de pământ, inundaţii şi aluviuni, prăbuşire sau alunecare de teren, fenomene atmosferice (ploi torenţiale, grindină, vijelie, furtună, uragan, tornade), greutatea stratului de zăpadă, avarii accidentale la instalaţiile sanitare, încălzire şi electrice, unda de şoc provocată de avioane, greve, revolte, tulburări civile, furt prin efracţie sau prin acte de tîlhărie, vandalism.</w:t>
      </w:r>
    </w:p>
    <w:p w14:paraId="310FD177" w14:textId="77777777" w:rsidR="00A95DA0" w:rsidRPr="007948FA" w:rsidRDefault="00A95DA0" w:rsidP="00A95DA0">
      <w:pPr>
        <w:autoSpaceDE w:val="0"/>
        <w:autoSpaceDN w:val="0"/>
        <w:adjustRightInd w:val="0"/>
        <w:ind w:firstLine="720"/>
        <w:jc w:val="center"/>
        <w:rPr>
          <w:rFonts w:ascii="Arial" w:hAnsi="Arial" w:cs="Arial"/>
          <w:bCs/>
          <w:sz w:val="22"/>
          <w:szCs w:val="22"/>
          <w:u w:val="single"/>
          <w:lang w:val="pt-BR"/>
        </w:rPr>
      </w:pPr>
      <w:r w:rsidRPr="007948FA">
        <w:rPr>
          <w:rFonts w:ascii="Arial" w:hAnsi="Arial" w:cs="Arial"/>
          <w:bCs/>
          <w:sz w:val="22"/>
          <w:szCs w:val="22"/>
          <w:u w:val="single"/>
          <w:lang w:val="pt-BR"/>
        </w:rPr>
        <w:t>Clădire grup exploatare laborator psihologie</w:t>
      </w:r>
    </w:p>
    <w:p w14:paraId="46E3988C" w14:textId="77777777" w:rsidR="00A95DA0" w:rsidRPr="007948FA" w:rsidRDefault="00A95DA0" w:rsidP="00A95DA0">
      <w:pPr>
        <w:autoSpaceDE w:val="0"/>
        <w:autoSpaceDN w:val="0"/>
        <w:adjustRightInd w:val="0"/>
        <w:jc w:val="both"/>
        <w:rPr>
          <w:rFonts w:ascii="Arial" w:hAnsi="Arial" w:cs="Arial"/>
          <w:sz w:val="22"/>
          <w:szCs w:val="22"/>
          <w:lang w:val="pt-BR" w:eastAsia="ro-RO"/>
        </w:rPr>
      </w:pPr>
      <w:r w:rsidRPr="007948FA">
        <w:rPr>
          <w:rFonts w:ascii="Arial" w:hAnsi="Arial" w:cs="Arial"/>
          <w:sz w:val="22"/>
          <w:szCs w:val="22"/>
          <w:u w:val="single"/>
          <w:lang w:val="pt-BR" w:eastAsia="ro-RO"/>
        </w:rPr>
        <w:t>Obiectul asigurării</w:t>
      </w:r>
      <w:r w:rsidRPr="007948FA">
        <w:rPr>
          <w:rFonts w:ascii="Arial" w:hAnsi="Arial" w:cs="Arial"/>
          <w:sz w:val="22"/>
          <w:szCs w:val="22"/>
          <w:lang w:val="pt-BR" w:eastAsia="ro-RO"/>
        </w:rPr>
        <w:t>: clădire grup Exploatare - laborator psihologie, nr. inventar 10019, str. Atelierelor nr.12 Oradea, aflată în curtea Depoului de Tramvaie.</w:t>
      </w:r>
    </w:p>
    <w:p w14:paraId="2460164B" w14:textId="77777777" w:rsidR="00A95DA0" w:rsidRPr="007948FA" w:rsidRDefault="00A95DA0" w:rsidP="00A95DA0">
      <w:pPr>
        <w:autoSpaceDE w:val="0"/>
        <w:autoSpaceDN w:val="0"/>
        <w:adjustRightInd w:val="0"/>
        <w:jc w:val="both"/>
        <w:rPr>
          <w:rFonts w:ascii="Arial" w:hAnsi="Arial" w:cs="Arial"/>
          <w:sz w:val="22"/>
          <w:szCs w:val="22"/>
          <w:lang w:val="pt-BR" w:eastAsia="ro-RO"/>
        </w:rPr>
      </w:pPr>
      <w:r w:rsidRPr="007948FA">
        <w:rPr>
          <w:rFonts w:ascii="Arial" w:hAnsi="Arial" w:cs="Arial"/>
          <w:sz w:val="22"/>
          <w:szCs w:val="22"/>
          <w:lang w:val="pt-BR" w:eastAsia="ro-RO"/>
        </w:rPr>
        <w:t>An construcţie 1987, suprafaţa construită S= 151,29 m², (subsol+parter+etaj I)</w:t>
      </w:r>
    </w:p>
    <w:p w14:paraId="1543F026" w14:textId="77777777" w:rsidR="00A95DA0" w:rsidRPr="007948FA" w:rsidRDefault="00A95DA0" w:rsidP="00A95DA0">
      <w:pPr>
        <w:autoSpaceDE w:val="0"/>
        <w:autoSpaceDN w:val="0"/>
        <w:adjustRightInd w:val="0"/>
        <w:jc w:val="both"/>
        <w:rPr>
          <w:rFonts w:ascii="Arial" w:hAnsi="Arial" w:cs="Arial"/>
          <w:sz w:val="22"/>
          <w:szCs w:val="22"/>
          <w:lang w:val="pt-BR" w:eastAsia="ro-RO"/>
        </w:rPr>
      </w:pPr>
      <w:r w:rsidRPr="007948FA">
        <w:rPr>
          <w:rFonts w:ascii="Arial" w:hAnsi="Arial" w:cs="Arial"/>
          <w:sz w:val="22"/>
          <w:szCs w:val="22"/>
          <w:lang w:val="pt-BR" w:eastAsia="ro-RO"/>
        </w:rPr>
        <w:t>Clădire este din pereţi portanţi din zidărie de cărămidă, stâlpi şi planşeu din beton armat, instalaţii încălzire, sanitare şi electrice.</w:t>
      </w:r>
    </w:p>
    <w:p w14:paraId="6A609E6B" w14:textId="77777777" w:rsidR="00A95DA0" w:rsidRPr="007948FA" w:rsidRDefault="00A95DA0" w:rsidP="00A95DA0">
      <w:pPr>
        <w:autoSpaceDE w:val="0"/>
        <w:autoSpaceDN w:val="0"/>
        <w:adjustRightInd w:val="0"/>
        <w:jc w:val="both"/>
        <w:rPr>
          <w:rFonts w:ascii="Arial" w:hAnsi="Arial" w:cs="Arial"/>
          <w:sz w:val="22"/>
          <w:szCs w:val="22"/>
          <w:lang w:val="pt-BR" w:eastAsia="ro-RO"/>
        </w:rPr>
      </w:pPr>
      <w:r w:rsidRPr="007948FA">
        <w:rPr>
          <w:rFonts w:ascii="Arial" w:hAnsi="Arial" w:cs="Arial"/>
          <w:sz w:val="22"/>
          <w:szCs w:val="22"/>
          <w:lang w:val="pt-BR" w:eastAsia="ro-RO"/>
        </w:rPr>
        <w:t>Valoare clădire:  260.121</w:t>
      </w:r>
      <w:r w:rsidRPr="00E5268A">
        <w:rPr>
          <w:rFonts w:ascii="Arial" w:hAnsi="Arial" w:cs="Arial"/>
          <w:sz w:val="22"/>
          <w:szCs w:val="22"/>
          <w:lang w:val="en-150" w:eastAsia="ro-RO"/>
        </w:rPr>
        <w:t>,</w:t>
      </w:r>
      <w:r w:rsidRPr="007948FA">
        <w:rPr>
          <w:rFonts w:ascii="Arial" w:hAnsi="Arial" w:cs="Arial"/>
          <w:sz w:val="22"/>
          <w:szCs w:val="22"/>
          <w:lang w:val="pt-BR" w:eastAsia="ro-RO"/>
        </w:rPr>
        <w:t xml:space="preserve">20 lei </w:t>
      </w:r>
    </w:p>
    <w:p w14:paraId="17AA6D0E" w14:textId="3547DB60" w:rsidR="00A95DA0" w:rsidRPr="00A77A0A" w:rsidRDefault="00A95DA0" w:rsidP="00A95DA0">
      <w:pPr>
        <w:autoSpaceDE w:val="0"/>
        <w:autoSpaceDN w:val="0"/>
        <w:adjustRightInd w:val="0"/>
        <w:jc w:val="both"/>
        <w:rPr>
          <w:rFonts w:ascii="Arial" w:hAnsi="Arial" w:cs="Arial"/>
          <w:sz w:val="22"/>
          <w:szCs w:val="22"/>
          <w:lang w:val="pt-BR" w:eastAsia="ro-RO"/>
        </w:rPr>
      </w:pPr>
      <w:r w:rsidRPr="00E7038A">
        <w:rPr>
          <w:rFonts w:ascii="Arial" w:hAnsi="Arial" w:cs="Arial"/>
          <w:sz w:val="22"/>
          <w:szCs w:val="22"/>
          <w:lang w:val="pt-BR" w:eastAsia="ro-RO"/>
        </w:rPr>
        <w:t xml:space="preserve">Data expirare poliţă de asigurare </w:t>
      </w:r>
      <w:r w:rsidRPr="00A77A0A">
        <w:rPr>
          <w:rFonts w:ascii="Arial" w:hAnsi="Arial" w:cs="Arial"/>
          <w:sz w:val="22"/>
          <w:szCs w:val="22"/>
          <w:lang w:val="pt-BR" w:eastAsia="ro-RO"/>
        </w:rPr>
        <w:t>actuală: 25.07.202</w:t>
      </w:r>
      <w:r>
        <w:rPr>
          <w:rFonts w:ascii="Arial" w:hAnsi="Arial" w:cs="Arial"/>
          <w:sz w:val="22"/>
          <w:szCs w:val="22"/>
          <w:lang w:val="pt-BR" w:eastAsia="ro-RO"/>
        </w:rPr>
        <w:t>7</w:t>
      </w:r>
      <w:r w:rsidRPr="00A77A0A">
        <w:rPr>
          <w:rFonts w:ascii="Arial" w:hAnsi="Arial" w:cs="Arial"/>
          <w:sz w:val="22"/>
          <w:szCs w:val="22"/>
          <w:lang w:val="pt-BR" w:eastAsia="ro-RO"/>
        </w:rPr>
        <w:t>.</w:t>
      </w:r>
    </w:p>
    <w:p w14:paraId="00266112" w14:textId="77777777" w:rsidR="00A95DA0" w:rsidRPr="00A77A0A" w:rsidRDefault="00A95DA0" w:rsidP="00A95DA0">
      <w:pPr>
        <w:jc w:val="both"/>
        <w:rPr>
          <w:rFonts w:ascii="Arial" w:hAnsi="Arial" w:cs="Arial"/>
          <w:sz w:val="22"/>
          <w:szCs w:val="22"/>
          <w:lang w:val="pt-BR"/>
        </w:rPr>
      </w:pPr>
      <w:r w:rsidRPr="00A77A0A">
        <w:rPr>
          <w:rFonts w:ascii="Arial" w:hAnsi="Arial" w:cs="Arial"/>
          <w:sz w:val="22"/>
          <w:szCs w:val="22"/>
          <w:u w:val="single"/>
          <w:lang w:val="pt-BR" w:eastAsia="ro-RO"/>
        </w:rPr>
        <w:t>Riscuri asigurate</w:t>
      </w:r>
      <w:r w:rsidRPr="00A77A0A">
        <w:rPr>
          <w:rFonts w:ascii="Arial" w:hAnsi="Arial" w:cs="Arial"/>
          <w:sz w:val="22"/>
          <w:szCs w:val="22"/>
          <w:lang w:val="pt-BR" w:eastAsia="ro-RO"/>
        </w:rPr>
        <w:t>: incendiu, trăsnet, explozie, căderea unui aparat de zbor, a unei părţi a acestuia sau a obiectelor transportate, căderi accidentale de corpuri peste bunurile asigurate, izbirea din exterior de către (auto)vehicule care nu aparţin asiguratului, cutremur de pământ, inundaţii şi aluviuni, prăbuşire sau alunecare de teren, fenomene atmosferice (ploi torenţiale, grindină, vijelie, furtună, uragan, tornade), greutatea stratului de zăpadă, avarii accidentale la instalaţiile sanitare, încălzire şi electrice, unda de şoc provocată de avioane, greve, revolte, tulburări civile, furt prin efracţie sau prin acte de tîlhărie, vandalism.</w:t>
      </w:r>
    </w:p>
    <w:p w14:paraId="5B669EBE" w14:textId="77777777" w:rsidR="00A95DA0" w:rsidRPr="00A77A0A" w:rsidRDefault="00A95DA0" w:rsidP="00A95DA0">
      <w:pPr>
        <w:autoSpaceDE w:val="0"/>
        <w:autoSpaceDN w:val="0"/>
        <w:adjustRightInd w:val="0"/>
        <w:ind w:firstLine="720"/>
        <w:jc w:val="center"/>
        <w:rPr>
          <w:rFonts w:ascii="Arial" w:hAnsi="Arial" w:cs="Arial"/>
          <w:bCs/>
          <w:sz w:val="22"/>
          <w:szCs w:val="22"/>
          <w:u w:val="single"/>
          <w:lang w:val="pt-BR"/>
        </w:rPr>
      </w:pPr>
      <w:r w:rsidRPr="00A77A0A">
        <w:rPr>
          <w:rFonts w:ascii="Arial" w:hAnsi="Arial" w:cs="Arial"/>
          <w:bCs/>
          <w:sz w:val="22"/>
          <w:szCs w:val="22"/>
          <w:u w:val="single"/>
          <w:lang w:val="pt-BR"/>
        </w:rPr>
        <w:t>Clădire atelier pentru întreţinere tramvaie</w:t>
      </w:r>
    </w:p>
    <w:p w14:paraId="0AE4C980" w14:textId="77777777" w:rsidR="00A95DA0" w:rsidRPr="00A77A0A"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u w:val="single"/>
          <w:lang w:val="pt-BR" w:eastAsia="ro-RO"/>
        </w:rPr>
        <w:t>Obiectul asigurării</w:t>
      </w:r>
      <w:r w:rsidRPr="00A77A0A">
        <w:rPr>
          <w:rFonts w:ascii="Arial" w:hAnsi="Arial" w:cs="Arial"/>
          <w:sz w:val="22"/>
          <w:szCs w:val="22"/>
          <w:lang w:val="pt-BR" w:eastAsia="ro-RO"/>
        </w:rPr>
        <w:t>: clădire atelier pentru întreţinere tramvaie, nr. inventar 10020, str. Atelierelor nr. 12, Oradea, aflată în curtea Depoului de Tramvaie</w:t>
      </w:r>
    </w:p>
    <w:p w14:paraId="0612F9A3" w14:textId="77777777" w:rsidR="00A95DA0" w:rsidRPr="00A77A0A"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lang w:val="pt-BR" w:eastAsia="ro-RO"/>
        </w:rPr>
        <w:t xml:space="preserve">An construcţie 1981, suprafaţa construită S= 370,50 m², </w:t>
      </w:r>
    </w:p>
    <w:p w14:paraId="20FF964B" w14:textId="77777777" w:rsidR="00A95DA0" w:rsidRPr="00A77A0A"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lang w:val="pt-BR" w:eastAsia="ro-RO"/>
        </w:rPr>
        <w:t>Clădire este din pereţi portanţi din zidărie de cărămidă, stâlpi şi planşeu din beton armat, instalaţii încălzire, sanitare şi electrice.</w:t>
      </w:r>
    </w:p>
    <w:p w14:paraId="083577F1" w14:textId="77777777" w:rsidR="00A95DA0" w:rsidRPr="00A77A0A"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lang w:val="pt-BR" w:eastAsia="ro-RO"/>
        </w:rPr>
        <w:t xml:space="preserve">Valoare clădire:  82.733 lei </w:t>
      </w:r>
    </w:p>
    <w:p w14:paraId="064710FA" w14:textId="74890079" w:rsidR="00A95DA0" w:rsidRPr="00A77A0A"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lang w:val="pt-BR" w:eastAsia="ro-RO"/>
        </w:rPr>
        <w:t>Data expirare poliţă de asigurare actuală: 25.07.202</w:t>
      </w:r>
      <w:r>
        <w:rPr>
          <w:rFonts w:ascii="Arial" w:hAnsi="Arial" w:cs="Arial"/>
          <w:sz w:val="22"/>
          <w:szCs w:val="22"/>
          <w:lang w:val="pt-BR" w:eastAsia="ro-RO"/>
        </w:rPr>
        <w:t>7</w:t>
      </w:r>
      <w:r w:rsidRPr="00A77A0A">
        <w:rPr>
          <w:rFonts w:ascii="Arial" w:hAnsi="Arial" w:cs="Arial"/>
          <w:sz w:val="22"/>
          <w:szCs w:val="22"/>
          <w:lang w:val="pt-BR" w:eastAsia="ro-RO"/>
        </w:rPr>
        <w:t>.</w:t>
      </w:r>
    </w:p>
    <w:p w14:paraId="6F62F1AD" w14:textId="77777777" w:rsidR="00A95DA0" w:rsidRPr="00A77A0A" w:rsidRDefault="00A95DA0" w:rsidP="00A95DA0">
      <w:pPr>
        <w:jc w:val="both"/>
        <w:rPr>
          <w:rFonts w:ascii="Arial" w:hAnsi="Arial" w:cs="Arial"/>
          <w:sz w:val="22"/>
          <w:szCs w:val="22"/>
          <w:lang w:val="pt-BR"/>
        </w:rPr>
      </w:pPr>
      <w:r w:rsidRPr="00A77A0A">
        <w:rPr>
          <w:rFonts w:ascii="Arial" w:hAnsi="Arial" w:cs="Arial"/>
          <w:sz w:val="22"/>
          <w:szCs w:val="22"/>
          <w:u w:val="single"/>
          <w:lang w:val="pt-BR" w:eastAsia="ro-RO"/>
        </w:rPr>
        <w:t>Riscuri asigurate</w:t>
      </w:r>
      <w:r w:rsidRPr="00A77A0A">
        <w:rPr>
          <w:rFonts w:ascii="Arial" w:hAnsi="Arial" w:cs="Arial"/>
          <w:sz w:val="22"/>
          <w:szCs w:val="22"/>
          <w:lang w:val="pt-BR" w:eastAsia="ro-RO"/>
        </w:rPr>
        <w:t>: incendiu, trăsnet, explozie, căderea unui aparat de zbor, a unei părţi a acestuia sau a obiectelor transportate, căderi accidentale de corpuri peste bunurile asigurate, izbirea din exterior de către (auto)vehicule care nu aparţin asiguratului, cutremur de pământ, inundaţii şi aluviuni, prăbuşire sau alunecare de teren, fenomene atmosferice (ploi torenţiale, grindină, vijelie, furtună, uragan, tornade), greutatea stratului de zăpadă, avarii accidentale la instalaţiile sanitare, încălzire şi electrice, unda de şoc provocată de avioane, greve, revolte, tulburări civile, furt prin efracţie sau prin acte de tîlhărie, vandalism.</w:t>
      </w:r>
    </w:p>
    <w:p w14:paraId="0E679D33" w14:textId="77777777" w:rsidR="00A95DA0" w:rsidRPr="00A77A0A" w:rsidRDefault="00A95DA0" w:rsidP="00A95DA0">
      <w:pPr>
        <w:autoSpaceDE w:val="0"/>
        <w:autoSpaceDN w:val="0"/>
        <w:adjustRightInd w:val="0"/>
        <w:ind w:firstLine="720"/>
        <w:jc w:val="center"/>
        <w:rPr>
          <w:rFonts w:ascii="Arial" w:hAnsi="Arial" w:cs="Arial"/>
          <w:bCs/>
          <w:sz w:val="22"/>
          <w:szCs w:val="22"/>
          <w:u w:val="single"/>
          <w:lang w:val="it-IT"/>
        </w:rPr>
      </w:pPr>
      <w:r w:rsidRPr="00A77A0A">
        <w:rPr>
          <w:rFonts w:ascii="Arial" w:hAnsi="Arial" w:cs="Arial"/>
          <w:bCs/>
          <w:sz w:val="22"/>
          <w:szCs w:val="22"/>
          <w:u w:val="single"/>
          <w:lang w:val="it-IT"/>
        </w:rPr>
        <w:t>Clădire atelier întreţinere şi recondiţionare (ARPS)</w:t>
      </w:r>
    </w:p>
    <w:p w14:paraId="380657A3" w14:textId="77777777" w:rsidR="00A95DA0" w:rsidRPr="00A77A0A" w:rsidRDefault="00A95DA0" w:rsidP="00A95DA0">
      <w:pPr>
        <w:autoSpaceDE w:val="0"/>
        <w:autoSpaceDN w:val="0"/>
        <w:adjustRightInd w:val="0"/>
        <w:jc w:val="both"/>
        <w:rPr>
          <w:rFonts w:ascii="Arial" w:hAnsi="Arial" w:cs="Arial"/>
          <w:sz w:val="22"/>
          <w:szCs w:val="22"/>
          <w:lang w:val="it-IT" w:eastAsia="ro-RO"/>
        </w:rPr>
      </w:pPr>
      <w:r w:rsidRPr="00A77A0A">
        <w:rPr>
          <w:rFonts w:ascii="Arial" w:hAnsi="Arial" w:cs="Arial"/>
          <w:sz w:val="22"/>
          <w:szCs w:val="22"/>
          <w:u w:val="single"/>
          <w:lang w:val="it-IT" w:eastAsia="ro-RO"/>
        </w:rPr>
        <w:t>Obiectul asigurării</w:t>
      </w:r>
      <w:r w:rsidRPr="00A77A0A">
        <w:rPr>
          <w:rFonts w:ascii="Arial" w:hAnsi="Arial" w:cs="Arial"/>
          <w:sz w:val="22"/>
          <w:szCs w:val="22"/>
          <w:lang w:val="it-IT" w:eastAsia="ro-RO"/>
        </w:rPr>
        <w:t>: clădire atelier întreţinere şi recondiţionare (ARPS), nr. inventar 10013, str. Atelierelor nr. 12 Oradea aflată în curtea OTL SA.</w:t>
      </w:r>
    </w:p>
    <w:p w14:paraId="665CE533" w14:textId="77777777" w:rsidR="00A95DA0" w:rsidRPr="00A77A0A" w:rsidRDefault="00A95DA0" w:rsidP="00A95DA0">
      <w:pPr>
        <w:autoSpaceDE w:val="0"/>
        <w:autoSpaceDN w:val="0"/>
        <w:adjustRightInd w:val="0"/>
        <w:jc w:val="both"/>
        <w:rPr>
          <w:rFonts w:ascii="Arial" w:hAnsi="Arial" w:cs="Arial"/>
          <w:sz w:val="22"/>
          <w:szCs w:val="22"/>
          <w:lang w:val="it-IT" w:eastAsia="ro-RO"/>
        </w:rPr>
      </w:pPr>
      <w:r w:rsidRPr="00A77A0A">
        <w:rPr>
          <w:rFonts w:ascii="Arial" w:hAnsi="Arial" w:cs="Arial"/>
          <w:sz w:val="22"/>
          <w:szCs w:val="22"/>
          <w:lang w:val="it-IT" w:eastAsia="ro-RO"/>
        </w:rPr>
        <w:t xml:space="preserve">An construcţie 1982, suprafaţa construită S= 419 m², </w:t>
      </w:r>
    </w:p>
    <w:p w14:paraId="14D1BF54" w14:textId="77777777" w:rsidR="00A95DA0" w:rsidRPr="00A77A0A" w:rsidRDefault="00A95DA0" w:rsidP="00A95DA0">
      <w:pPr>
        <w:autoSpaceDE w:val="0"/>
        <w:autoSpaceDN w:val="0"/>
        <w:adjustRightInd w:val="0"/>
        <w:jc w:val="both"/>
        <w:rPr>
          <w:rFonts w:ascii="Arial" w:hAnsi="Arial" w:cs="Arial"/>
          <w:sz w:val="22"/>
          <w:szCs w:val="22"/>
          <w:lang w:val="it-IT" w:eastAsia="ro-RO"/>
        </w:rPr>
      </w:pPr>
      <w:r w:rsidRPr="00A77A0A">
        <w:rPr>
          <w:rFonts w:ascii="Arial" w:hAnsi="Arial" w:cs="Arial"/>
          <w:sz w:val="22"/>
          <w:szCs w:val="22"/>
          <w:lang w:val="it-IT" w:eastAsia="ro-RO"/>
        </w:rPr>
        <w:t>Clădire este din pereţi portanţi din zidărie de cărămidă, stâlpi şi planşeu din beton armat, instalaţii încălzire, sanitare şi electrice.</w:t>
      </w:r>
    </w:p>
    <w:p w14:paraId="4DA5BF46" w14:textId="77777777" w:rsidR="00A95DA0" w:rsidRPr="00A77A0A" w:rsidRDefault="00A95DA0" w:rsidP="00A95DA0">
      <w:pPr>
        <w:autoSpaceDE w:val="0"/>
        <w:autoSpaceDN w:val="0"/>
        <w:adjustRightInd w:val="0"/>
        <w:jc w:val="both"/>
        <w:rPr>
          <w:rFonts w:ascii="Arial" w:hAnsi="Arial" w:cs="Arial"/>
          <w:sz w:val="22"/>
          <w:szCs w:val="22"/>
          <w:lang w:val="it-IT" w:eastAsia="ro-RO"/>
        </w:rPr>
      </w:pPr>
      <w:r w:rsidRPr="00A77A0A">
        <w:rPr>
          <w:rFonts w:ascii="Arial" w:hAnsi="Arial" w:cs="Arial"/>
          <w:sz w:val="22"/>
          <w:szCs w:val="22"/>
          <w:lang w:val="it-IT" w:eastAsia="ro-RO"/>
        </w:rPr>
        <w:lastRenderedPageBreak/>
        <w:t xml:space="preserve">Valoare clădire:  85.805,25 lei </w:t>
      </w:r>
    </w:p>
    <w:p w14:paraId="6AA7BE63" w14:textId="0D0F5A81" w:rsidR="00A95DA0" w:rsidRPr="00734B83" w:rsidRDefault="00A95DA0" w:rsidP="00A95DA0">
      <w:pPr>
        <w:autoSpaceDE w:val="0"/>
        <w:autoSpaceDN w:val="0"/>
        <w:adjustRightInd w:val="0"/>
        <w:jc w:val="both"/>
        <w:rPr>
          <w:rFonts w:ascii="Arial" w:hAnsi="Arial" w:cs="Arial"/>
          <w:sz w:val="22"/>
          <w:szCs w:val="22"/>
          <w:lang w:val="pt-BR" w:eastAsia="ro-RO"/>
        </w:rPr>
      </w:pPr>
      <w:r w:rsidRPr="00734B83">
        <w:rPr>
          <w:rFonts w:ascii="Arial" w:hAnsi="Arial" w:cs="Arial"/>
          <w:sz w:val="22"/>
          <w:szCs w:val="22"/>
          <w:lang w:val="pt-BR" w:eastAsia="ro-RO"/>
        </w:rPr>
        <w:t>Data expirare poliţă de asigurare actuală: 03.01.2027.</w:t>
      </w:r>
    </w:p>
    <w:p w14:paraId="403FD3A0" w14:textId="77777777" w:rsidR="00A95DA0" w:rsidRPr="007948FA" w:rsidRDefault="00A95DA0" w:rsidP="00A95DA0">
      <w:pPr>
        <w:jc w:val="both"/>
        <w:rPr>
          <w:rFonts w:ascii="Arial" w:hAnsi="Arial" w:cs="Arial"/>
          <w:sz w:val="22"/>
          <w:szCs w:val="22"/>
          <w:lang w:val="it-IT"/>
        </w:rPr>
      </w:pPr>
      <w:r w:rsidRPr="00A77A0A">
        <w:rPr>
          <w:rFonts w:ascii="Arial" w:hAnsi="Arial" w:cs="Arial"/>
          <w:sz w:val="22"/>
          <w:szCs w:val="22"/>
          <w:u w:val="single"/>
          <w:lang w:val="it-IT" w:eastAsia="ro-RO"/>
        </w:rPr>
        <w:t>Riscuri asigurate</w:t>
      </w:r>
      <w:r w:rsidRPr="00A77A0A">
        <w:rPr>
          <w:rFonts w:ascii="Arial" w:hAnsi="Arial" w:cs="Arial"/>
          <w:sz w:val="22"/>
          <w:szCs w:val="22"/>
          <w:lang w:val="it-IT" w:eastAsia="ro-RO"/>
        </w:rPr>
        <w:t xml:space="preserve">: incendiu, trăsnet, explozie, căderea unui aparat de zbor, a unei părţi a acestuia sau a obiectelor transportate, căderi accidentale de corpuri peste bunurile </w:t>
      </w:r>
      <w:r w:rsidRPr="007948FA">
        <w:rPr>
          <w:rFonts w:ascii="Arial" w:hAnsi="Arial" w:cs="Arial"/>
          <w:sz w:val="22"/>
          <w:szCs w:val="22"/>
          <w:lang w:val="it-IT" w:eastAsia="ro-RO"/>
        </w:rPr>
        <w:t>asigurate, izbirea din exterior de către (auto)vehicule care nu aparţin asiguratului, cutremur de pământ, inundaţii şi aluviuni, prăbuşire sau alunecare de teren, fenomene atmosferice (ploi torenţiale, grindină, vijelie, furtună, uragan, tornade), greutatea stratului de zăpadă, avarii accidentale la instalaţiile sanitare, încălzire şi electrice, unda de şoc provocată de avioane, greve, revolte, tulburări civile, furt prin efracţie sau prin acte de tîlhărie, vandalism.</w:t>
      </w:r>
    </w:p>
    <w:p w14:paraId="6BA67E09" w14:textId="77777777" w:rsidR="00A95DA0" w:rsidRDefault="00A95DA0" w:rsidP="00A95DA0">
      <w:pPr>
        <w:autoSpaceDE w:val="0"/>
        <w:autoSpaceDN w:val="0"/>
        <w:adjustRightInd w:val="0"/>
        <w:ind w:firstLine="720"/>
        <w:jc w:val="center"/>
        <w:rPr>
          <w:rFonts w:ascii="Arial" w:hAnsi="Arial" w:cs="Arial"/>
          <w:b/>
          <w:sz w:val="22"/>
          <w:szCs w:val="22"/>
          <w:u w:val="single"/>
          <w:lang w:val="it-IT" w:eastAsia="ro-RO"/>
        </w:rPr>
      </w:pPr>
    </w:p>
    <w:p w14:paraId="6D3E0219" w14:textId="77777777" w:rsidR="00A95DA0" w:rsidRPr="00DA6CCB" w:rsidRDefault="00A95DA0" w:rsidP="00A95DA0">
      <w:pPr>
        <w:autoSpaceDE w:val="0"/>
        <w:autoSpaceDN w:val="0"/>
        <w:adjustRightInd w:val="0"/>
        <w:ind w:firstLine="720"/>
        <w:jc w:val="center"/>
        <w:rPr>
          <w:rFonts w:ascii="Arial" w:hAnsi="Arial" w:cs="Arial"/>
          <w:b/>
          <w:sz w:val="22"/>
          <w:szCs w:val="22"/>
          <w:u w:val="single"/>
          <w:lang w:val="en-150"/>
        </w:rPr>
      </w:pPr>
      <w:r w:rsidRPr="007948FA">
        <w:rPr>
          <w:rFonts w:ascii="Arial" w:hAnsi="Arial" w:cs="Arial"/>
          <w:b/>
          <w:sz w:val="22"/>
          <w:szCs w:val="22"/>
          <w:u w:val="single"/>
          <w:lang w:val="it-IT" w:eastAsia="ro-RO"/>
        </w:rPr>
        <w:t xml:space="preserve">Lot </w:t>
      </w:r>
      <w:r>
        <w:rPr>
          <w:rFonts w:ascii="Arial" w:hAnsi="Arial" w:cs="Arial"/>
          <w:b/>
          <w:sz w:val="22"/>
          <w:szCs w:val="22"/>
          <w:u w:val="single"/>
          <w:lang w:val="it-IT" w:eastAsia="ro-RO"/>
        </w:rPr>
        <w:t>9</w:t>
      </w:r>
      <w:r w:rsidRPr="007948FA">
        <w:rPr>
          <w:rFonts w:ascii="Arial" w:hAnsi="Arial" w:cs="Arial"/>
          <w:b/>
          <w:sz w:val="22"/>
          <w:szCs w:val="22"/>
          <w:u w:val="single"/>
          <w:lang w:val="it-IT" w:eastAsia="ro-RO"/>
        </w:rPr>
        <w:t xml:space="preserve">: </w:t>
      </w:r>
      <w:r w:rsidRPr="007948FA">
        <w:rPr>
          <w:rFonts w:ascii="Arial" w:hAnsi="Arial" w:cs="Arial"/>
          <w:b/>
          <w:sz w:val="22"/>
          <w:szCs w:val="22"/>
          <w:u w:val="single"/>
          <w:lang w:val="it-IT"/>
        </w:rPr>
        <w:t>Asigurări clădiri pentru substații</w:t>
      </w:r>
      <w:r w:rsidRPr="00DA6CCB">
        <w:rPr>
          <w:rFonts w:ascii="Arial" w:hAnsi="Arial" w:cs="Arial"/>
          <w:b/>
          <w:sz w:val="22"/>
          <w:szCs w:val="22"/>
          <w:u w:val="single"/>
          <w:lang w:val="en-150"/>
        </w:rPr>
        <w:t xml:space="preserve"> electrice</w:t>
      </w:r>
    </w:p>
    <w:p w14:paraId="7EE36965" w14:textId="77777777" w:rsidR="00A95DA0" w:rsidRPr="007948FA" w:rsidRDefault="00A95DA0" w:rsidP="00A95DA0">
      <w:pPr>
        <w:autoSpaceDE w:val="0"/>
        <w:autoSpaceDN w:val="0"/>
        <w:adjustRightInd w:val="0"/>
        <w:ind w:firstLine="720"/>
        <w:jc w:val="center"/>
        <w:rPr>
          <w:rFonts w:ascii="Arial" w:hAnsi="Arial" w:cs="Arial"/>
          <w:bCs/>
          <w:sz w:val="22"/>
          <w:szCs w:val="22"/>
          <w:u w:val="single"/>
          <w:lang w:val="it-IT"/>
        </w:rPr>
      </w:pPr>
      <w:r w:rsidRPr="007948FA">
        <w:rPr>
          <w:rFonts w:ascii="Arial" w:hAnsi="Arial" w:cs="Arial"/>
          <w:bCs/>
          <w:sz w:val="22"/>
          <w:szCs w:val="22"/>
          <w:u w:val="single"/>
          <w:lang w:val="it-IT"/>
        </w:rPr>
        <w:t>Cădire pentru substaţii electrice Zamfirescu</w:t>
      </w:r>
    </w:p>
    <w:p w14:paraId="754F52AE" w14:textId="77777777" w:rsidR="00A95DA0" w:rsidRPr="007948FA" w:rsidRDefault="00A95DA0" w:rsidP="00A95DA0">
      <w:pPr>
        <w:autoSpaceDE w:val="0"/>
        <w:autoSpaceDN w:val="0"/>
        <w:adjustRightInd w:val="0"/>
        <w:jc w:val="both"/>
        <w:rPr>
          <w:rFonts w:ascii="Arial" w:hAnsi="Arial" w:cs="Arial"/>
          <w:sz w:val="22"/>
          <w:szCs w:val="22"/>
          <w:lang w:val="it-IT" w:eastAsia="ro-RO"/>
        </w:rPr>
      </w:pPr>
      <w:r w:rsidRPr="007948FA">
        <w:rPr>
          <w:rFonts w:ascii="Arial" w:hAnsi="Arial" w:cs="Arial"/>
          <w:sz w:val="22"/>
          <w:szCs w:val="22"/>
          <w:u w:val="single"/>
          <w:lang w:val="it-IT" w:eastAsia="ro-RO"/>
        </w:rPr>
        <w:t>Obiectul asigurării</w:t>
      </w:r>
      <w:r w:rsidRPr="007948FA">
        <w:rPr>
          <w:rFonts w:ascii="Arial" w:hAnsi="Arial" w:cs="Arial"/>
          <w:sz w:val="22"/>
          <w:szCs w:val="22"/>
          <w:lang w:val="it-IT" w:eastAsia="ro-RO"/>
        </w:rPr>
        <w:t>: clădire pentru substaţii electrice Zamfirescu, nr. inventar 10001, str. Zamfirescu, Oradea</w:t>
      </w:r>
    </w:p>
    <w:p w14:paraId="7F23DB50" w14:textId="77777777" w:rsidR="00A95DA0" w:rsidRPr="007948FA" w:rsidRDefault="00A95DA0" w:rsidP="00A95DA0">
      <w:pPr>
        <w:autoSpaceDE w:val="0"/>
        <w:autoSpaceDN w:val="0"/>
        <w:adjustRightInd w:val="0"/>
        <w:jc w:val="both"/>
        <w:rPr>
          <w:rFonts w:ascii="Arial" w:hAnsi="Arial" w:cs="Arial"/>
          <w:sz w:val="22"/>
          <w:szCs w:val="22"/>
          <w:lang w:val="it-IT" w:eastAsia="ro-RO"/>
        </w:rPr>
      </w:pPr>
      <w:r w:rsidRPr="007948FA">
        <w:rPr>
          <w:rFonts w:ascii="Arial" w:hAnsi="Arial" w:cs="Arial"/>
          <w:sz w:val="22"/>
          <w:szCs w:val="22"/>
          <w:lang w:val="it-IT" w:eastAsia="ro-RO"/>
        </w:rPr>
        <w:t xml:space="preserve">An construcţie 1961, suprafaţa construită S= 525 m², </w:t>
      </w:r>
    </w:p>
    <w:p w14:paraId="1DA180E1" w14:textId="77777777" w:rsidR="00A95DA0" w:rsidRPr="007948FA" w:rsidRDefault="00A95DA0" w:rsidP="00A95DA0">
      <w:pPr>
        <w:autoSpaceDE w:val="0"/>
        <w:autoSpaceDN w:val="0"/>
        <w:adjustRightInd w:val="0"/>
        <w:jc w:val="both"/>
        <w:rPr>
          <w:rFonts w:ascii="Arial" w:hAnsi="Arial" w:cs="Arial"/>
          <w:sz w:val="22"/>
          <w:szCs w:val="22"/>
          <w:lang w:val="it-IT" w:eastAsia="ro-RO"/>
        </w:rPr>
      </w:pPr>
      <w:r w:rsidRPr="007948FA">
        <w:rPr>
          <w:rFonts w:ascii="Arial" w:hAnsi="Arial" w:cs="Arial"/>
          <w:sz w:val="22"/>
          <w:szCs w:val="22"/>
          <w:lang w:val="it-IT" w:eastAsia="ro-RO"/>
        </w:rPr>
        <w:t>Clădire este din pereţi portanţi din zidărie de cărămidă, stâlpi şi planşeu din beton armat, instalaţii încălzire, sanitare şi electrice.</w:t>
      </w:r>
    </w:p>
    <w:p w14:paraId="57D9F21B" w14:textId="77777777" w:rsidR="00A95DA0" w:rsidRPr="007948FA" w:rsidRDefault="00A95DA0" w:rsidP="00A95DA0">
      <w:pPr>
        <w:autoSpaceDE w:val="0"/>
        <w:autoSpaceDN w:val="0"/>
        <w:adjustRightInd w:val="0"/>
        <w:jc w:val="both"/>
        <w:rPr>
          <w:rFonts w:ascii="Arial" w:hAnsi="Arial" w:cs="Arial"/>
          <w:sz w:val="22"/>
          <w:szCs w:val="22"/>
          <w:lang w:val="it-IT" w:eastAsia="ro-RO"/>
        </w:rPr>
      </w:pPr>
      <w:r w:rsidRPr="007948FA">
        <w:rPr>
          <w:rFonts w:ascii="Arial" w:hAnsi="Arial" w:cs="Arial"/>
          <w:sz w:val="22"/>
          <w:szCs w:val="22"/>
          <w:lang w:val="it-IT" w:eastAsia="ro-RO"/>
        </w:rPr>
        <w:t xml:space="preserve">Valoare clădire:  91.552,37 lei </w:t>
      </w:r>
    </w:p>
    <w:p w14:paraId="5F29E2C1" w14:textId="1A151D5A" w:rsidR="00A95DA0" w:rsidRPr="00734B83" w:rsidRDefault="00A95DA0" w:rsidP="00A95DA0">
      <w:pPr>
        <w:autoSpaceDE w:val="0"/>
        <w:autoSpaceDN w:val="0"/>
        <w:adjustRightInd w:val="0"/>
        <w:jc w:val="both"/>
        <w:rPr>
          <w:rFonts w:ascii="Arial" w:hAnsi="Arial" w:cs="Arial"/>
          <w:sz w:val="22"/>
          <w:szCs w:val="22"/>
          <w:lang w:val="pt-BR" w:eastAsia="ro-RO"/>
        </w:rPr>
      </w:pPr>
      <w:r w:rsidRPr="00734B83">
        <w:rPr>
          <w:rFonts w:ascii="Arial" w:hAnsi="Arial" w:cs="Arial"/>
          <w:sz w:val="22"/>
          <w:szCs w:val="22"/>
          <w:lang w:val="pt-BR" w:eastAsia="ro-RO"/>
        </w:rPr>
        <w:t>Data expirare poliţă de asigurare actuală: 15.11.2026.</w:t>
      </w:r>
    </w:p>
    <w:p w14:paraId="64ECE3FF" w14:textId="77777777" w:rsidR="00A95DA0" w:rsidRPr="00A77A0A" w:rsidRDefault="00A95DA0" w:rsidP="00A95DA0">
      <w:pPr>
        <w:jc w:val="both"/>
        <w:rPr>
          <w:rFonts w:ascii="Arial" w:hAnsi="Arial" w:cs="Arial"/>
          <w:sz w:val="22"/>
          <w:szCs w:val="22"/>
          <w:lang w:val="it-IT"/>
        </w:rPr>
      </w:pPr>
      <w:r w:rsidRPr="00A77A0A">
        <w:rPr>
          <w:rFonts w:ascii="Arial" w:hAnsi="Arial" w:cs="Arial"/>
          <w:sz w:val="22"/>
          <w:szCs w:val="22"/>
          <w:u w:val="single"/>
          <w:lang w:val="it-IT" w:eastAsia="ro-RO"/>
        </w:rPr>
        <w:t>Riscuri asigurate</w:t>
      </w:r>
      <w:r w:rsidRPr="00A77A0A">
        <w:rPr>
          <w:rFonts w:ascii="Arial" w:hAnsi="Arial" w:cs="Arial"/>
          <w:sz w:val="22"/>
          <w:szCs w:val="22"/>
          <w:lang w:val="it-IT" w:eastAsia="ro-RO"/>
        </w:rPr>
        <w:t>: incendiu, trăsnet, explozie, căderea unui aparat de zbor, a unei părţi a acestuia sau a obiectelor transportate, căderi accidentale de corpuri peste bunurile asigurate, izbirea din exterior de către (auto)vehicule care nu aparţin asiguratului, cutremur de pământ, inundaţii şi aluviuni, prăbuşire sau alunecare de teren, fenomene atmosferice (ploi torenţiale, grindină, vijelie, furtună, uragan, tornade), greutatea stratului de zăpadă, avarii accidentale la instalaţiile sanitare, încălzire şi electrice, unda de şoc provocată de avioane, greve, revolte, tulburări civile, furt prin efracţie sau prin acte de tîlhărie, vandalism.</w:t>
      </w:r>
    </w:p>
    <w:p w14:paraId="6EF39E54" w14:textId="77777777" w:rsidR="00A95DA0" w:rsidRPr="00A77A0A" w:rsidRDefault="00A95DA0" w:rsidP="00A95DA0">
      <w:pPr>
        <w:autoSpaceDE w:val="0"/>
        <w:autoSpaceDN w:val="0"/>
        <w:adjustRightInd w:val="0"/>
        <w:ind w:firstLine="720"/>
        <w:jc w:val="center"/>
        <w:rPr>
          <w:rFonts w:ascii="Arial" w:hAnsi="Arial" w:cs="Arial"/>
          <w:bCs/>
          <w:sz w:val="22"/>
          <w:szCs w:val="22"/>
          <w:u w:val="single"/>
          <w:lang w:val="pt-BR"/>
        </w:rPr>
      </w:pPr>
      <w:r w:rsidRPr="00A77A0A">
        <w:rPr>
          <w:rFonts w:ascii="Arial" w:hAnsi="Arial" w:cs="Arial"/>
          <w:bCs/>
          <w:sz w:val="22"/>
          <w:szCs w:val="22"/>
          <w:u w:val="single"/>
          <w:lang w:val="pt-BR"/>
        </w:rPr>
        <w:t>Clădire pentru substaţii electrice Salca</w:t>
      </w:r>
    </w:p>
    <w:p w14:paraId="130DDD8D" w14:textId="77777777" w:rsidR="00A95DA0" w:rsidRPr="00A77A0A"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u w:val="single"/>
          <w:lang w:val="pt-BR" w:eastAsia="ro-RO"/>
        </w:rPr>
        <w:t>Obiectul asigurării</w:t>
      </w:r>
      <w:r w:rsidRPr="00A77A0A">
        <w:rPr>
          <w:rFonts w:ascii="Arial" w:hAnsi="Arial" w:cs="Arial"/>
          <w:sz w:val="22"/>
          <w:szCs w:val="22"/>
          <w:lang w:val="pt-BR" w:eastAsia="ro-RO"/>
        </w:rPr>
        <w:t>: Clădire pentru substaţii electrice Salca, nr. inventar 10002, str. Atelierelor nr. 12, Oradea, aflată în curtea Depoului de Tramvaie.</w:t>
      </w:r>
    </w:p>
    <w:p w14:paraId="15F92665" w14:textId="77777777" w:rsidR="00A95DA0" w:rsidRPr="00A77A0A"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lang w:val="pt-BR" w:eastAsia="ro-RO"/>
        </w:rPr>
        <w:t xml:space="preserve">An construcţie 1970, suprafaţa construită S= 160 m², </w:t>
      </w:r>
    </w:p>
    <w:p w14:paraId="12429EB3" w14:textId="77777777" w:rsidR="00A95DA0" w:rsidRPr="00A77A0A"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lang w:val="pt-BR" w:eastAsia="ro-RO"/>
        </w:rPr>
        <w:t>Clădire este din pereţi portanţi din zidărie de cărămidă, stâlpi şi planşeu din beton armat, instalaţii încălzire, sanitare şi electrice.</w:t>
      </w:r>
    </w:p>
    <w:p w14:paraId="20CF00BC" w14:textId="77777777" w:rsidR="00A95DA0" w:rsidRPr="00A77A0A"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lang w:val="pt-BR" w:eastAsia="ro-RO"/>
        </w:rPr>
        <w:t xml:space="preserve">Valoare clădire:  53.955,05 lei </w:t>
      </w:r>
    </w:p>
    <w:p w14:paraId="405BFF9E" w14:textId="48EE86C5" w:rsidR="00A95DA0" w:rsidRPr="00A77A0A"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lang w:val="pt-BR" w:eastAsia="ro-RO"/>
        </w:rPr>
        <w:t>Data expirare poliţă de asigurare actuală: 15.11.202</w:t>
      </w:r>
      <w:r>
        <w:rPr>
          <w:rFonts w:ascii="Arial" w:hAnsi="Arial" w:cs="Arial"/>
          <w:sz w:val="22"/>
          <w:szCs w:val="22"/>
          <w:lang w:val="pt-BR" w:eastAsia="ro-RO"/>
        </w:rPr>
        <w:t>6</w:t>
      </w:r>
      <w:r w:rsidRPr="00A77A0A">
        <w:rPr>
          <w:rFonts w:ascii="Arial" w:hAnsi="Arial" w:cs="Arial"/>
          <w:sz w:val="22"/>
          <w:szCs w:val="22"/>
          <w:lang w:val="pt-BR" w:eastAsia="ro-RO"/>
        </w:rPr>
        <w:t>.</w:t>
      </w:r>
    </w:p>
    <w:p w14:paraId="246A29A4" w14:textId="77777777" w:rsidR="00A95DA0" w:rsidRDefault="00A95DA0" w:rsidP="00A95DA0">
      <w:pPr>
        <w:jc w:val="both"/>
        <w:rPr>
          <w:rFonts w:ascii="Arial" w:hAnsi="Arial" w:cs="Arial"/>
          <w:sz w:val="22"/>
          <w:szCs w:val="22"/>
          <w:lang w:val="pt-BR" w:eastAsia="ro-RO"/>
        </w:rPr>
      </w:pPr>
      <w:r w:rsidRPr="00A77A0A">
        <w:rPr>
          <w:rFonts w:ascii="Arial" w:hAnsi="Arial" w:cs="Arial"/>
          <w:sz w:val="22"/>
          <w:szCs w:val="22"/>
          <w:u w:val="single"/>
          <w:lang w:val="pt-BR" w:eastAsia="ro-RO"/>
        </w:rPr>
        <w:t>Riscuri asigurate</w:t>
      </w:r>
      <w:r w:rsidRPr="00A77A0A">
        <w:rPr>
          <w:rFonts w:ascii="Arial" w:hAnsi="Arial" w:cs="Arial"/>
          <w:sz w:val="22"/>
          <w:szCs w:val="22"/>
          <w:lang w:val="pt-BR" w:eastAsia="ro-RO"/>
        </w:rPr>
        <w:t>: incendiu, trăsnet, explozie, căderea unui aparat de zbor, a unei părţi a acestuia sau a obiectelor transportate, căderi accidentale de corpuri peste bunurile asigurate, izbirea din exterior de către (auto)vehicule care nu aparţin asiguratului, cutremur de pământ, inundaţii şi aluviuni, prăbuşire sau alunecare de teren, fenomene atmosferice (ploi torenţiale, grindină, vijelie, furtună, uragan, tornade), greutatea stratului de zăpadă, avarii accidentale la instalaţiile sanitare, încălzire şi electrice, unda de şoc provocată de avioane, greve, revolte, tulburări civile, furt prin efracţie sau prin acte de tîlhărie, vandalism.</w:t>
      </w:r>
    </w:p>
    <w:p w14:paraId="0F24352C" w14:textId="77777777" w:rsidR="00A95DA0" w:rsidRPr="00A77A0A" w:rsidRDefault="00A95DA0" w:rsidP="00A95DA0">
      <w:pPr>
        <w:autoSpaceDE w:val="0"/>
        <w:autoSpaceDN w:val="0"/>
        <w:adjustRightInd w:val="0"/>
        <w:ind w:firstLine="720"/>
        <w:jc w:val="center"/>
        <w:rPr>
          <w:rFonts w:ascii="Arial" w:hAnsi="Arial" w:cs="Arial"/>
          <w:bCs/>
          <w:sz w:val="22"/>
          <w:szCs w:val="22"/>
          <w:u w:val="single"/>
          <w:lang w:val="pt-BR"/>
        </w:rPr>
      </w:pPr>
      <w:r w:rsidRPr="00A77A0A">
        <w:rPr>
          <w:rFonts w:ascii="Arial" w:hAnsi="Arial" w:cs="Arial"/>
          <w:bCs/>
          <w:sz w:val="22"/>
          <w:szCs w:val="22"/>
          <w:u w:val="single"/>
          <w:lang w:val="pt-BR"/>
        </w:rPr>
        <w:t>Clădire pentru substaţii electrice P-ţa Bucureşti</w:t>
      </w:r>
    </w:p>
    <w:p w14:paraId="7B189A8B" w14:textId="77777777" w:rsidR="00A95DA0" w:rsidRPr="00A77A0A"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u w:val="single"/>
          <w:lang w:val="pt-BR" w:eastAsia="ro-RO"/>
        </w:rPr>
        <w:t>Obiectul asigurării</w:t>
      </w:r>
      <w:r w:rsidRPr="00A77A0A">
        <w:rPr>
          <w:rFonts w:ascii="Arial" w:hAnsi="Arial" w:cs="Arial"/>
          <w:sz w:val="22"/>
          <w:szCs w:val="22"/>
          <w:lang w:val="pt-BR" w:eastAsia="ro-RO"/>
        </w:rPr>
        <w:t>: Clădire pentru substaţii electrice Piaţa Bucureşti, nr. inventar 10009, str. Piaţa Bucureşti Oradea.</w:t>
      </w:r>
    </w:p>
    <w:p w14:paraId="79EDC439" w14:textId="77777777" w:rsidR="00A95DA0" w:rsidRPr="00A77A0A"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lang w:val="pt-BR" w:eastAsia="ro-RO"/>
        </w:rPr>
        <w:t xml:space="preserve">An construcţie 1981, suprafaţa construită S = 146,67 m², </w:t>
      </w:r>
    </w:p>
    <w:p w14:paraId="318DB71E" w14:textId="77777777" w:rsidR="00A95DA0" w:rsidRPr="00A77A0A"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lang w:val="pt-BR" w:eastAsia="ro-RO"/>
        </w:rPr>
        <w:t>Clădire este din pereţi portanţi din zidărie de cărămidă, stâlpi şi planşeu din beton armat, instalaţii încălzire, sanitare şi electrice.</w:t>
      </w:r>
    </w:p>
    <w:p w14:paraId="24B6CFD8" w14:textId="77777777" w:rsidR="00A95DA0" w:rsidRPr="00A77A0A"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lang w:val="pt-BR" w:eastAsia="ro-RO"/>
        </w:rPr>
        <w:t xml:space="preserve">Valoare clădire:  83.868,31 lei </w:t>
      </w:r>
    </w:p>
    <w:p w14:paraId="1450520F" w14:textId="17498FAC" w:rsidR="00A95DA0" w:rsidRPr="00D82E26" w:rsidRDefault="00A95DA0" w:rsidP="00A95DA0">
      <w:pPr>
        <w:autoSpaceDE w:val="0"/>
        <w:autoSpaceDN w:val="0"/>
        <w:adjustRightInd w:val="0"/>
        <w:jc w:val="both"/>
        <w:rPr>
          <w:rFonts w:ascii="Arial" w:hAnsi="Arial" w:cs="Arial"/>
          <w:sz w:val="22"/>
          <w:szCs w:val="22"/>
          <w:lang w:val="pt-BR" w:eastAsia="ro-RO"/>
        </w:rPr>
      </w:pPr>
      <w:r w:rsidRPr="00A77A0A">
        <w:rPr>
          <w:rFonts w:ascii="Arial" w:hAnsi="Arial" w:cs="Arial"/>
          <w:sz w:val="22"/>
          <w:szCs w:val="22"/>
          <w:lang w:val="pt-BR" w:eastAsia="ro-RO"/>
        </w:rPr>
        <w:t>Data expirare poliţă de asigurare actuală: 15.11.202</w:t>
      </w:r>
      <w:r>
        <w:rPr>
          <w:rFonts w:ascii="Arial" w:hAnsi="Arial" w:cs="Arial"/>
          <w:sz w:val="22"/>
          <w:szCs w:val="22"/>
          <w:lang w:val="pt-BR" w:eastAsia="ro-RO"/>
        </w:rPr>
        <w:t>6</w:t>
      </w:r>
      <w:r w:rsidRPr="00D82E26">
        <w:rPr>
          <w:rFonts w:ascii="Arial" w:hAnsi="Arial" w:cs="Arial"/>
          <w:sz w:val="22"/>
          <w:szCs w:val="22"/>
          <w:lang w:val="pt-BR" w:eastAsia="ro-RO"/>
        </w:rPr>
        <w:t>.</w:t>
      </w:r>
    </w:p>
    <w:p w14:paraId="6868D2F4" w14:textId="77777777" w:rsidR="00A95DA0" w:rsidRPr="007948FA" w:rsidRDefault="00A95DA0" w:rsidP="00A95DA0">
      <w:pPr>
        <w:jc w:val="both"/>
        <w:rPr>
          <w:rFonts w:ascii="Arial" w:hAnsi="Arial" w:cs="Arial"/>
          <w:sz w:val="22"/>
          <w:szCs w:val="22"/>
          <w:lang w:val="pt-BR"/>
        </w:rPr>
      </w:pPr>
      <w:r w:rsidRPr="00A77A0A">
        <w:rPr>
          <w:rFonts w:ascii="Arial" w:hAnsi="Arial" w:cs="Arial"/>
          <w:sz w:val="22"/>
          <w:szCs w:val="22"/>
          <w:u w:val="single"/>
          <w:lang w:val="pt-BR" w:eastAsia="ro-RO"/>
        </w:rPr>
        <w:t>Riscuri asigurate</w:t>
      </w:r>
      <w:r w:rsidRPr="00A77A0A">
        <w:rPr>
          <w:rFonts w:ascii="Arial" w:hAnsi="Arial" w:cs="Arial"/>
          <w:sz w:val="22"/>
          <w:szCs w:val="22"/>
          <w:lang w:val="pt-BR" w:eastAsia="ro-RO"/>
        </w:rPr>
        <w:t xml:space="preserve">: incendiu, trăsnet, explozie, căderea unui aparat </w:t>
      </w:r>
      <w:r w:rsidRPr="007948FA">
        <w:rPr>
          <w:rFonts w:ascii="Arial" w:hAnsi="Arial" w:cs="Arial"/>
          <w:sz w:val="22"/>
          <w:szCs w:val="22"/>
          <w:lang w:val="pt-BR" w:eastAsia="ro-RO"/>
        </w:rPr>
        <w:t xml:space="preserve">de zbor, a unei părţi a acestuia sau a obiectelor transportate, căderi accidentale de corpuri peste bunurile asigurate, izbirea din exterior de către (auto)vehicule care nu aparţin asiguratului, cutremur de pământ, inundaţii şi aluviuni, prăbuşire sau alunecare de teren, fenomene atmosferice (ploi torenţiale, grindină, vijelie, furtună, </w:t>
      </w:r>
      <w:r w:rsidRPr="007948FA">
        <w:rPr>
          <w:rFonts w:ascii="Arial" w:hAnsi="Arial" w:cs="Arial"/>
          <w:sz w:val="22"/>
          <w:szCs w:val="22"/>
          <w:lang w:val="pt-BR" w:eastAsia="ro-RO"/>
        </w:rPr>
        <w:lastRenderedPageBreak/>
        <w:t>uragan, tornade), greutatea stratului de zăpadă, avarii accidentale la instalaţiile sanitare, încălzire şi electrice, unda de şoc provocată de avioane, greve, revolte, tulburări civile, furt prin efracţie sau prin acte de tîlhărie, vandalism.</w:t>
      </w:r>
    </w:p>
    <w:p w14:paraId="1871BBC0" w14:textId="77777777" w:rsidR="00A95DA0" w:rsidRPr="007948FA" w:rsidRDefault="00A95DA0" w:rsidP="00A95DA0">
      <w:pPr>
        <w:autoSpaceDE w:val="0"/>
        <w:autoSpaceDN w:val="0"/>
        <w:adjustRightInd w:val="0"/>
        <w:ind w:firstLine="720"/>
        <w:jc w:val="center"/>
        <w:rPr>
          <w:rFonts w:ascii="Arial" w:hAnsi="Arial" w:cs="Arial"/>
          <w:bCs/>
          <w:sz w:val="22"/>
          <w:szCs w:val="22"/>
          <w:u w:val="single"/>
          <w:lang w:val="pt-BR"/>
        </w:rPr>
      </w:pPr>
      <w:r w:rsidRPr="007948FA">
        <w:rPr>
          <w:rFonts w:ascii="Arial" w:hAnsi="Arial" w:cs="Arial"/>
          <w:bCs/>
          <w:sz w:val="22"/>
          <w:szCs w:val="22"/>
          <w:u w:val="single"/>
          <w:lang w:val="pt-BR"/>
        </w:rPr>
        <w:t>Clădire pentru substaţii electrice Zona de Vest</w:t>
      </w:r>
    </w:p>
    <w:p w14:paraId="5E3C77CF" w14:textId="77777777" w:rsidR="00A95DA0" w:rsidRPr="007948FA" w:rsidRDefault="00A95DA0" w:rsidP="00A95DA0">
      <w:pPr>
        <w:autoSpaceDE w:val="0"/>
        <w:autoSpaceDN w:val="0"/>
        <w:adjustRightInd w:val="0"/>
        <w:jc w:val="both"/>
        <w:rPr>
          <w:rFonts w:ascii="Arial" w:hAnsi="Arial" w:cs="Arial"/>
          <w:sz w:val="22"/>
          <w:szCs w:val="22"/>
          <w:lang w:val="pt-BR" w:eastAsia="ro-RO"/>
        </w:rPr>
      </w:pPr>
      <w:r w:rsidRPr="007948FA">
        <w:rPr>
          <w:rFonts w:ascii="Arial" w:hAnsi="Arial" w:cs="Arial"/>
          <w:sz w:val="22"/>
          <w:szCs w:val="22"/>
          <w:u w:val="single"/>
          <w:lang w:val="pt-BR" w:eastAsia="ro-RO"/>
        </w:rPr>
        <w:t>Obiectul asigurării</w:t>
      </w:r>
      <w:r w:rsidRPr="007948FA">
        <w:rPr>
          <w:rFonts w:ascii="Arial" w:hAnsi="Arial" w:cs="Arial"/>
          <w:sz w:val="22"/>
          <w:szCs w:val="22"/>
          <w:lang w:val="pt-BR" w:eastAsia="ro-RO"/>
        </w:rPr>
        <w:t>: Clădire pentru substaţii electrice Zona de Vest, nr. inventar 10010, str. Podului, Oradea.</w:t>
      </w:r>
    </w:p>
    <w:p w14:paraId="50CD2FD7" w14:textId="77777777" w:rsidR="00A95DA0" w:rsidRPr="007948FA" w:rsidRDefault="00A95DA0" w:rsidP="00A95DA0">
      <w:pPr>
        <w:autoSpaceDE w:val="0"/>
        <w:autoSpaceDN w:val="0"/>
        <w:adjustRightInd w:val="0"/>
        <w:jc w:val="both"/>
        <w:rPr>
          <w:rFonts w:ascii="Arial" w:hAnsi="Arial" w:cs="Arial"/>
          <w:sz w:val="22"/>
          <w:szCs w:val="22"/>
          <w:lang w:val="pt-BR" w:eastAsia="ro-RO"/>
        </w:rPr>
      </w:pPr>
      <w:r w:rsidRPr="007948FA">
        <w:rPr>
          <w:rFonts w:ascii="Arial" w:hAnsi="Arial" w:cs="Arial"/>
          <w:sz w:val="22"/>
          <w:szCs w:val="22"/>
          <w:lang w:val="pt-BR" w:eastAsia="ro-RO"/>
        </w:rPr>
        <w:t xml:space="preserve">An construcţie 1961, suprafaţa construită S= 141,67 m², </w:t>
      </w:r>
    </w:p>
    <w:p w14:paraId="6AB13DAB" w14:textId="77777777" w:rsidR="00A95DA0" w:rsidRPr="007948FA" w:rsidRDefault="00A95DA0" w:rsidP="00A95DA0">
      <w:pPr>
        <w:autoSpaceDE w:val="0"/>
        <w:autoSpaceDN w:val="0"/>
        <w:adjustRightInd w:val="0"/>
        <w:jc w:val="both"/>
        <w:rPr>
          <w:rFonts w:ascii="Arial" w:hAnsi="Arial" w:cs="Arial"/>
          <w:sz w:val="22"/>
          <w:szCs w:val="22"/>
          <w:lang w:val="pt-BR" w:eastAsia="ro-RO"/>
        </w:rPr>
      </w:pPr>
      <w:r w:rsidRPr="007948FA">
        <w:rPr>
          <w:rFonts w:ascii="Arial" w:hAnsi="Arial" w:cs="Arial"/>
          <w:sz w:val="22"/>
          <w:szCs w:val="22"/>
          <w:lang w:val="pt-BR" w:eastAsia="ro-RO"/>
        </w:rPr>
        <w:t>Clădire este din pereţi portanţi din zidărie de cărămidă, stâlpi şi planşeu din beton armat, instalaţii încălzire, sanitare şi electrice.</w:t>
      </w:r>
    </w:p>
    <w:p w14:paraId="2C97BEE9" w14:textId="77777777" w:rsidR="00A95DA0" w:rsidRPr="007948FA" w:rsidRDefault="00A95DA0" w:rsidP="00A95DA0">
      <w:pPr>
        <w:autoSpaceDE w:val="0"/>
        <w:autoSpaceDN w:val="0"/>
        <w:adjustRightInd w:val="0"/>
        <w:jc w:val="both"/>
        <w:rPr>
          <w:rFonts w:ascii="Arial" w:hAnsi="Arial" w:cs="Arial"/>
          <w:sz w:val="22"/>
          <w:szCs w:val="22"/>
          <w:lang w:val="pt-BR" w:eastAsia="ro-RO"/>
        </w:rPr>
      </w:pPr>
      <w:r w:rsidRPr="007948FA">
        <w:rPr>
          <w:rFonts w:ascii="Arial" w:hAnsi="Arial" w:cs="Arial"/>
          <w:sz w:val="22"/>
          <w:szCs w:val="22"/>
          <w:lang w:val="pt-BR" w:eastAsia="ro-RO"/>
        </w:rPr>
        <w:t xml:space="preserve">Valoare clădire:  85.828,03 lei </w:t>
      </w:r>
    </w:p>
    <w:p w14:paraId="5483B8CD" w14:textId="4253E4E4" w:rsidR="00A95DA0" w:rsidRPr="007948FA" w:rsidRDefault="00A95DA0" w:rsidP="00A95DA0">
      <w:pPr>
        <w:autoSpaceDE w:val="0"/>
        <w:autoSpaceDN w:val="0"/>
        <w:adjustRightInd w:val="0"/>
        <w:jc w:val="both"/>
        <w:rPr>
          <w:rFonts w:ascii="Arial" w:hAnsi="Arial" w:cs="Arial"/>
          <w:sz w:val="22"/>
          <w:szCs w:val="22"/>
          <w:lang w:val="pt-BR" w:eastAsia="ro-RO"/>
        </w:rPr>
      </w:pPr>
      <w:r w:rsidRPr="00F85104">
        <w:rPr>
          <w:rFonts w:ascii="Arial" w:hAnsi="Arial" w:cs="Arial"/>
          <w:sz w:val="22"/>
          <w:szCs w:val="22"/>
          <w:lang w:val="pt-BR" w:eastAsia="ro-RO"/>
        </w:rPr>
        <w:t xml:space="preserve">Data expirare poliţă de asigurare </w:t>
      </w:r>
      <w:r w:rsidRPr="00A77A0A">
        <w:rPr>
          <w:rFonts w:ascii="Arial" w:hAnsi="Arial" w:cs="Arial"/>
          <w:sz w:val="22"/>
          <w:szCs w:val="22"/>
          <w:lang w:val="pt-BR" w:eastAsia="ro-RO"/>
        </w:rPr>
        <w:t>actuală: 15.11.202</w:t>
      </w:r>
      <w:r>
        <w:rPr>
          <w:rFonts w:ascii="Arial" w:hAnsi="Arial" w:cs="Arial"/>
          <w:sz w:val="22"/>
          <w:szCs w:val="22"/>
          <w:lang w:val="pt-BR" w:eastAsia="ro-RO"/>
        </w:rPr>
        <w:t>6</w:t>
      </w:r>
      <w:r w:rsidRPr="007948FA">
        <w:rPr>
          <w:rFonts w:ascii="Arial" w:hAnsi="Arial" w:cs="Arial"/>
          <w:sz w:val="22"/>
          <w:szCs w:val="22"/>
          <w:lang w:val="pt-BR" w:eastAsia="ro-RO"/>
        </w:rPr>
        <w:t>.</w:t>
      </w:r>
    </w:p>
    <w:p w14:paraId="5C55673D" w14:textId="77777777" w:rsidR="00A95DA0" w:rsidRDefault="00A95DA0" w:rsidP="00A95DA0">
      <w:pPr>
        <w:jc w:val="both"/>
        <w:rPr>
          <w:rFonts w:ascii="Arial" w:hAnsi="Arial" w:cs="Arial"/>
          <w:sz w:val="22"/>
          <w:szCs w:val="22"/>
          <w:lang w:val="pt-BR" w:eastAsia="ro-RO"/>
        </w:rPr>
      </w:pPr>
      <w:r w:rsidRPr="007948FA">
        <w:rPr>
          <w:rFonts w:ascii="Arial" w:hAnsi="Arial" w:cs="Arial"/>
          <w:sz w:val="22"/>
          <w:szCs w:val="22"/>
          <w:u w:val="single"/>
          <w:lang w:val="pt-BR" w:eastAsia="ro-RO"/>
        </w:rPr>
        <w:t>Riscuri asigurate</w:t>
      </w:r>
      <w:r w:rsidRPr="007948FA">
        <w:rPr>
          <w:rFonts w:ascii="Arial" w:hAnsi="Arial" w:cs="Arial"/>
          <w:sz w:val="22"/>
          <w:szCs w:val="22"/>
          <w:lang w:val="pt-BR" w:eastAsia="ro-RO"/>
        </w:rPr>
        <w:t>: incendiu, trăsnet, explozie, căderea unui aparat de zbor, a unei părţi a acestuia sau a obiectelor transportate, căderi accidentale de corpuri peste bunurile asigurate, izbirea din exterior de către (auto)vehicule care nu aparţin asiguratului, cutremur de pământ, inundaţii şi aluviuni, prăbuşire sau alunecare de teren, fenomene atmosferice (ploi torenţiale, grindină, vijelie, furtună, uragan, tornade), greutatea stratului de zăpadă, avarii accidentale la instalaţiile sanitare, încălzire şi electrice, unda de şoc provocată de avioane, greve, revolte, tulburări civile, furt prin efracţie sau prin acte de tîlhărie, vandalism.</w:t>
      </w:r>
    </w:p>
    <w:p w14:paraId="53667609" w14:textId="77777777" w:rsidR="00A95DA0" w:rsidRDefault="00A95DA0" w:rsidP="00A95DA0">
      <w:pPr>
        <w:jc w:val="both"/>
        <w:rPr>
          <w:rFonts w:ascii="Arial" w:hAnsi="Arial" w:cs="Arial"/>
          <w:sz w:val="22"/>
          <w:szCs w:val="22"/>
          <w:lang w:val="pt-BR" w:eastAsia="ro-RO"/>
        </w:rPr>
      </w:pPr>
    </w:p>
    <w:p w14:paraId="1CCB202C" w14:textId="77777777" w:rsidR="00A95DA0" w:rsidRPr="008B7971" w:rsidRDefault="00A95DA0" w:rsidP="00A95DA0">
      <w:pPr>
        <w:jc w:val="center"/>
        <w:rPr>
          <w:rFonts w:ascii="Arial" w:hAnsi="Arial" w:cs="Arial"/>
          <w:b/>
          <w:bCs/>
          <w:sz w:val="22"/>
          <w:szCs w:val="22"/>
          <w:u w:val="single"/>
          <w:lang w:val="pt-BR"/>
        </w:rPr>
      </w:pPr>
      <w:r w:rsidRPr="00EB2A4A">
        <w:rPr>
          <w:rFonts w:ascii="Arial" w:hAnsi="Arial" w:cs="Arial"/>
          <w:b/>
          <w:bCs/>
          <w:sz w:val="22"/>
          <w:szCs w:val="22"/>
          <w:u w:val="single"/>
          <w:lang w:val="pt-BR" w:eastAsia="ro-RO"/>
        </w:rPr>
        <w:t xml:space="preserve">Lot </w:t>
      </w:r>
      <w:r>
        <w:rPr>
          <w:rFonts w:ascii="Arial" w:hAnsi="Arial" w:cs="Arial"/>
          <w:b/>
          <w:bCs/>
          <w:sz w:val="22"/>
          <w:szCs w:val="22"/>
          <w:u w:val="single"/>
          <w:lang w:val="pt-BR" w:eastAsia="ro-RO"/>
        </w:rPr>
        <w:t>10</w:t>
      </w:r>
      <w:r w:rsidRPr="00EB2A4A">
        <w:rPr>
          <w:rFonts w:ascii="Arial" w:hAnsi="Arial" w:cs="Arial"/>
          <w:b/>
          <w:bCs/>
          <w:sz w:val="22"/>
          <w:szCs w:val="22"/>
          <w:u w:val="single"/>
          <w:lang w:val="pt-BR" w:eastAsia="ro-RO"/>
        </w:rPr>
        <w:t xml:space="preserve"> - </w:t>
      </w:r>
      <w:r w:rsidRPr="008B7971">
        <w:rPr>
          <w:rFonts w:ascii="Arial" w:hAnsi="Arial" w:cs="Arial"/>
          <w:b/>
          <w:bCs/>
          <w:sz w:val="22"/>
          <w:szCs w:val="22"/>
          <w:u w:val="single"/>
          <w:lang w:val="pt-BR"/>
        </w:rPr>
        <w:t>Asigurare pentru răspundere civilă profesională a administratorilor și directorilor:</w:t>
      </w:r>
    </w:p>
    <w:p w14:paraId="379DF6DA" w14:textId="22BB708A" w:rsidR="00A95DA0" w:rsidRPr="008B7971" w:rsidRDefault="00A95DA0" w:rsidP="00A95DA0">
      <w:pPr>
        <w:rPr>
          <w:rFonts w:ascii="Arial" w:hAnsi="Arial" w:cs="Arial"/>
          <w:sz w:val="22"/>
          <w:szCs w:val="22"/>
          <w:lang w:val="pt-BR"/>
        </w:rPr>
      </w:pPr>
      <w:r w:rsidRPr="008B7971">
        <w:rPr>
          <w:rFonts w:ascii="Arial" w:hAnsi="Arial" w:cs="Arial"/>
          <w:sz w:val="22"/>
          <w:szCs w:val="22"/>
          <w:lang w:val="pt-BR"/>
        </w:rPr>
        <w:t xml:space="preserve">Obiectul asigurării: </w:t>
      </w:r>
      <w:r>
        <w:rPr>
          <w:rFonts w:ascii="Arial" w:hAnsi="Arial" w:cs="Arial"/>
          <w:sz w:val="22"/>
          <w:szCs w:val="22"/>
          <w:lang w:val="pt-BR"/>
        </w:rPr>
        <w:t>a</w:t>
      </w:r>
      <w:r w:rsidRPr="008B7971">
        <w:rPr>
          <w:rFonts w:ascii="Arial" w:hAnsi="Arial" w:cs="Arial"/>
          <w:sz w:val="22"/>
          <w:szCs w:val="22"/>
          <w:lang w:val="pt-BR"/>
        </w:rPr>
        <w:t xml:space="preserve">sigurare pentru răspundere civilă profesională a administratorilor și directorilor (3 directori + </w:t>
      </w:r>
      <w:r w:rsidR="00842301">
        <w:rPr>
          <w:rFonts w:ascii="Arial" w:hAnsi="Arial" w:cs="Arial"/>
          <w:sz w:val="22"/>
          <w:szCs w:val="22"/>
          <w:lang w:val="pt-BR"/>
        </w:rPr>
        <w:t>5</w:t>
      </w:r>
      <w:r w:rsidRPr="008B7971">
        <w:rPr>
          <w:rFonts w:ascii="Arial" w:hAnsi="Arial" w:cs="Arial"/>
          <w:sz w:val="22"/>
          <w:szCs w:val="22"/>
          <w:lang w:val="pt-BR"/>
        </w:rPr>
        <w:t xml:space="preserve"> membri</w:t>
      </w:r>
      <w:r>
        <w:rPr>
          <w:rFonts w:ascii="Arial" w:hAnsi="Arial" w:cs="Arial"/>
          <w:sz w:val="22"/>
          <w:szCs w:val="22"/>
          <w:lang w:val="pt-BR"/>
        </w:rPr>
        <w:t>i</w:t>
      </w:r>
      <w:r w:rsidRPr="008B7971">
        <w:rPr>
          <w:rFonts w:ascii="Arial" w:hAnsi="Arial" w:cs="Arial"/>
          <w:sz w:val="22"/>
          <w:szCs w:val="22"/>
          <w:lang w:val="pt-BR"/>
        </w:rPr>
        <w:t xml:space="preserve"> consiliu de administrație)</w:t>
      </w:r>
    </w:p>
    <w:p w14:paraId="4213CBE2" w14:textId="3C908FC6" w:rsidR="00A95DA0" w:rsidRPr="00EB2A4A" w:rsidRDefault="00A95DA0" w:rsidP="00A95DA0">
      <w:pPr>
        <w:jc w:val="both"/>
        <w:rPr>
          <w:rFonts w:ascii="Arial" w:hAnsi="Arial" w:cs="Arial"/>
          <w:sz w:val="22"/>
          <w:szCs w:val="22"/>
          <w:lang w:val="it-IT"/>
        </w:rPr>
      </w:pPr>
      <w:r w:rsidRPr="008B7971">
        <w:rPr>
          <w:rFonts w:ascii="Arial" w:hAnsi="Arial" w:cs="Arial"/>
          <w:sz w:val="22"/>
          <w:szCs w:val="22"/>
          <w:lang w:val="pt-BR"/>
        </w:rPr>
        <w:t>Limita de răspundere pe toată perioada de asigurare (pentru toate evenimentele și răspunderile asigurate</w:t>
      </w:r>
      <w:r w:rsidRPr="008B7971">
        <w:rPr>
          <w:rFonts w:ascii="Arial" w:hAnsi="Arial" w:cs="Arial"/>
          <w:lang w:val="pt-BR"/>
        </w:rPr>
        <w:t xml:space="preserve">: </w:t>
      </w:r>
      <w:r w:rsidRPr="008B7971">
        <w:rPr>
          <w:rFonts w:ascii="Arial" w:hAnsi="Arial" w:cs="Arial"/>
          <w:sz w:val="22"/>
          <w:szCs w:val="22"/>
          <w:lang w:val="pt-BR"/>
        </w:rPr>
        <w:t xml:space="preserve">300.000 Euro cu sublimita de 30.000 Euro per persoană. </w:t>
      </w:r>
      <w:r w:rsidRPr="008725D3">
        <w:rPr>
          <w:rFonts w:ascii="Arial" w:hAnsi="Arial" w:cs="Arial"/>
          <w:sz w:val="22"/>
          <w:szCs w:val="22"/>
          <w:lang w:val="pt-BR"/>
        </w:rPr>
        <w:t>Limita de răspundere pe eveniment: 100.000 Euro cu sublimita de 10.000 Euro per persoană. Franșiza deductibilă pe eveniment: 20% din limita de răspundere</w:t>
      </w:r>
      <w:r w:rsidRPr="00A97D2E">
        <w:rPr>
          <w:rFonts w:ascii="Arial" w:hAnsi="Arial" w:cs="Arial"/>
          <w:sz w:val="22"/>
          <w:szCs w:val="22"/>
          <w:lang w:val="pt-BR"/>
        </w:rPr>
        <w:t xml:space="preserve">. </w:t>
      </w:r>
      <w:r w:rsidRPr="00A97D2E">
        <w:rPr>
          <w:rFonts w:ascii="Arial" w:hAnsi="Arial" w:cs="Arial"/>
          <w:sz w:val="22"/>
          <w:szCs w:val="22"/>
          <w:lang w:val="it-IT"/>
        </w:rPr>
        <w:t xml:space="preserve">Dată </w:t>
      </w:r>
      <w:r w:rsidRPr="00EB2A4A">
        <w:rPr>
          <w:rFonts w:ascii="Arial" w:hAnsi="Arial" w:cs="Arial"/>
          <w:sz w:val="22"/>
          <w:szCs w:val="22"/>
          <w:lang w:val="it-IT"/>
        </w:rPr>
        <w:t>expirare poliță actuală: 17.02.202</w:t>
      </w:r>
      <w:r>
        <w:rPr>
          <w:rFonts w:ascii="Arial" w:hAnsi="Arial" w:cs="Arial"/>
          <w:sz w:val="22"/>
          <w:szCs w:val="22"/>
          <w:lang w:val="it-IT"/>
        </w:rPr>
        <w:t>7</w:t>
      </w:r>
    </w:p>
    <w:p w14:paraId="0C8169E8" w14:textId="77777777" w:rsidR="00A95DA0" w:rsidRPr="00EB2A4A" w:rsidRDefault="00A95DA0" w:rsidP="00A95DA0">
      <w:pPr>
        <w:rPr>
          <w:rFonts w:ascii="Arial" w:hAnsi="Arial" w:cs="Arial"/>
          <w:b/>
          <w:bCs/>
          <w:sz w:val="22"/>
          <w:szCs w:val="22"/>
          <w:u w:val="single"/>
          <w:lang w:val="it-IT"/>
        </w:rPr>
      </w:pPr>
    </w:p>
    <w:p w14:paraId="3301CB1C" w14:textId="77777777" w:rsidR="009E4270" w:rsidRPr="007725ED" w:rsidRDefault="009E4270" w:rsidP="009E4270">
      <w:pPr>
        <w:autoSpaceDE w:val="0"/>
        <w:autoSpaceDN w:val="0"/>
        <w:adjustRightInd w:val="0"/>
        <w:jc w:val="center"/>
        <w:rPr>
          <w:rFonts w:ascii="Arial" w:hAnsi="Arial" w:cs="Arial"/>
          <w:b/>
          <w:sz w:val="22"/>
          <w:szCs w:val="22"/>
          <w:u w:val="single"/>
          <w:lang w:val="en-150"/>
        </w:rPr>
      </w:pPr>
    </w:p>
    <w:sectPr w:rsidR="009E4270" w:rsidRPr="007725ED" w:rsidSect="00966831">
      <w:footerReference w:type="even" r:id="rId8"/>
      <w:footerReference w:type="default" r:id="rId9"/>
      <w:headerReference w:type="first" r:id="rId10"/>
      <w:footerReference w:type="first" r:id="rId11"/>
      <w:pgSz w:w="12240" w:h="15840"/>
      <w:pgMar w:top="1134" w:right="1134" w:bottom="1134" w:left="1418" w:header="2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498D" w14:textId="77777777" w:rsidR="00B45C73" w:rsidRDefault="00B45C73" w:rsidP="006A3BE2">
      <w:r>
        <w:separator/>
      </w:r>
    </w:p>
  </w:endnote>
  <w:endnote w:type="continuationSeparator" w:id="0">
    <w:p w14:paraId="2791F38D" w14:textId="77777777" w:rsidR="00B45C73" w:rsidRDefault="00B45C73" w:rsidP="006A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Bold">
    <w:altName w:val="Times New Roman"/>
    <w:panose1 w:val="020B0703020202020204"/>
    <w:charset w:val="00"/>
    <w:family w:val="auto"/>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CA56" w14:textId="4276AA2D" w:rsidR="001E0D9B" w:rsidRPr="001E0D9B" w:rsidRDefault="001E0D9B">
    <w:pPr>
      <w:pStyle w:val="Footer"/>
      <w:rPr>
        <w:rFonts w:ascii="Arial" w:hAnsi="Arial" w:cs="Arial"/>
      </w:rPr>
    </w:pPr>
    <w:r w:rsidRPr="00DC01A7">
      <w:rPr>
        <w:rFonts w:ascii="Arial" w:hAnsi="Arial" w:cs="Arial"/>
      </w:rPr>
      <w:t>DD-377:V3</w:t>
    </w: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115BD3">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7E3EBC">
      <w:rPr>
        <w:rFonts w:ascii="Arial" w:hAnsi="Arial" w:cs="Arial"/>
        <w:noProof/>
      </w:rPr>
      <w:t>1</w:t>
    </w:r>
    <w:r w:rsidRPr="00DC01A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7569" w14:textId="51663DD5" w:rsidR="00DC01A7" w:rsidRPr="00DC01A7" w:rsidRDefault="00DC01A7" w:rsidP="00DC01A7">
    <w:pPr>
      <w:pStyle w:val="Footer"/>
      <w:rPr>
        <w:rFonts w:ascii="Arial" w:hAnsi="Arial" w:cs="Arial"/>
      </w:rPr>
    </w:pPr>
    <w:r w:rsidRPr="00DC01A7">
      <w:rPr>
        <w:rFonts w:ascii="Arial" w:hAnsi="Arial" w:cs="Arial"/>
      </w:rPr>
      <w:tab/>
    </w:r>
    <w:r w:rsidRPr="00DC01A7">
      <w:rPr>
        <w:rFonts w:ascii="Arial" w:hAnsi="Arial" w:cs="Arial"/>
      </w:rPr>
      <w:tab/>
      <w:t>pg</w:t>
    </w:r>
    <w:r w:rsidR="001E0D9B">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7C7D" w14:textId="359933D5" w:rsidR="002A53AF" w:rsidRPr="002A53AF" w:rsidRDefault="002A53AF">
    <w:pPr>
      <w:pStyle w:val="Footer"/>
      <w:rPr>
        <w:rFonts w:ascii="Arial" w:hAnsi="Arial" w:cs="Arial"/>
      </w:rPr>
    </w:pP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C8A6" w14:textId="77777777" w:rsidR="00B45C73" w:rsidRDefault="00B45C73" w:rsidP="006A3BE2">
      <w:r>
        <w:separator/>
      </w:r>
    </w:p>
  </w:footnote>
  <w:footnote w:type="continuationSeparator" w:id="0">
    <w:p w14:paraId="6D2B6722" w14:textId="77777777" w:rsidR="00B45C73" w:rsidRDefault="00B45C73" w:rsidP="006A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B5AA" w14:textId="77777777" w:rsidR="00966831" w:rsidRPr="006930CA" w:rsidRDefault="00966831" w:rsidP="00966831">
    <w:pPr>
      <w:pStyle w:val="Header"/>
      <w:tabs>
        <w:tab w:val="clear" w:pos="9360"/>
        <w:tab w:val="right" w:pos="7920"/>
      </w:tabs>
      <w:ind w:left="1800" w:right="1440"/>
      <w:rPr>
        <w:rFonts w:ascii="Arial Black" w:hAnsi="Arial Black"/>
        <w:iCs/>
        <w:color w:val="0000FF"/>
        <w:sz w:val="24"/>
        <w:szCs w:val="24"/>
      </w:rPr>
    </w:pP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Oradea Transport Local S.A.</w:t>
    </w:r>
  </w:p>
  <w:p w14:paraId="57390A1B" w14:textId="3288448A" w:rsidR="00966831" w:rsidRPr="004E102F" w:rsidRDefault="00966831" w:rsidP="00966831">
    <w:pPr>
      <w:pStyle w:val="Header"/>
      <w:tabs>
        <w:tab w:val="clear" w:pos="9360"/>
      </w:tabs>
      <w:ind w:left="1800" w:right="2340"/>
      <w:jc w:val="both"/>
      <w:rPr>
        <w:rFonts w:ascii="Arial" w:hAnsi="Arial" w:cs="Arial"/>
        <w:b/>
        <w:sz w:val="18"/>
        <w:szCs w:val="18"/>
      </w:rPr>
    </w:pPr>
    <w:r w:rsidRPr="00DA2CF7">
      <w:rPr>
        <w:rFonts w:ascii="Arial" w:hAnsi="Arial" w:cs="Arial"/>
        <w:b/>
        <w:bCs/>
        <w:i/>
        <w:iCs/>
        <w:noProof/>
        <w:sz w:val="18"/>
        <w:szCs w:val="18"/>
        <w:lang w:val="en-US"/>
      </w:rPr>
      <w:drawing>
        <wp:anchor distT="0" distB="0" distL="114300" distR="114300" simplePos="0" relativeHeight="251663360" behindDoc="0" locked="0" layoutInCell="1" allowOverlap="1" wp14:anchorId="64E1E6F3" wp14:editId="4965E2C0">
          <wp:simplePos x="0" y="0"/>
          <wp:positionH relativeFrom="margin">
            <wp:posOffset>-141990</wp:posOffset>
          </wp:positionH>
          <wp:positionV relativeFrom="paragraph">
            <wp:posOffset>111636</wp:posOffset>
          </wp:positionV>
          <wp:extent cx="1146412" cy="56475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46412" cy="564755"/>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bCs/>
        <w:i/>
        <w:iCs/>
        <w:noProof/>
        <w:sz w:val="18"/>
        <w:szCs w:val="18"/>
        <w:lang w:val="en-US"/>
      </w:rPr>
      <w:drawing>
        <wp:anchor distT="0" distB="0" distL="114300" distR="114300" simplePos="0" relativeHeight="251662336" behindDoc="0" locked="0" layoutInCell="1" allowOverlap="1" wp14:anchorId="64B8BDDC" wp14:editId="1E588028">
          <wp:simplePos x="0" y="0"/>
          <wp:positionH relativeFrom="margin">
            <wp:posOffset>4858385</wp:posOffset>
          </wp:positionH>
          <wp:positionV relativeFrom="paragraph">
            <wp:posOffset>66693</wp:posOffset>
          </wp:positionV>
          <wp:extent cx="1308932" cy="661916"/>
          <wp:effectExtent l="0" t="0" r="571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308932" cy="661916"/>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sz w:val="18"/>
        <w:szCs w:val="18"/>
      </w:rPr>
      <w:t xml:space="preserve">Oradea, str. Atelierelor nr. 12, cp 410542, jud. </w:t>
    </w:r>
    <w:r w:rsidRPr="004E102F">
      <w:rPr>
        <w:rFonts w:ascii="Arial" w:hAnsi="Arial" w:cs="Arial"/>
        <w:b/>
        <w:sz w:val="18"/>
        <w:szCs w:val="18"/>
      </w:rPr>
      <w:t>Bihor, România</w:t>
    </w:r>
    <w:r w:rsidRPr="004E102F">
      <w:rPr>
        <w:rFonts w:ascii="Arial" w:hAnsi="Arial" w:cs="Arial"/>
        <w:b/>
        <w:sz w:val="18"/>
        <w:szCs w:val="18"/>
      </w:rPr>
      <w:br/>
      <w:t>Tel: 0259­42.32.12/45, 0359-80.85.01÷04; Fax: 0259­42.60.10</w:t>
    </w:r>
    <w:r w:rsidRPr="004E102F">
      <w:rPr>
        <w:rFonts w:ascii="Arial" w:hAnsi="Arial" w:cs="Arial"/>
        <w:b/>
        <w:sz w:val="18"/>
        <w:szCs w:val="18"/>
      </w:rPr>
      <w:br/>
      <w:t>E-mail: secretariat@otlra.ro</w:t>
    </w:r>
    <w:r w:rsidRPr="004E102F">
      <w:rPr>
        <w:rFonts w:ascii="Arial" w:hAnsi="Arial" w:cs="Arial"/>
        <w:b/>
        <w:sz w:val="18"/>
        <w:szCs w:val="18"/>
      </w:rPr>
      <w:tab/>
    </w:r>
    <w:r w:rsidRPr="004E102F">
      <w:rPr>
        <w:rFonts w:ascii="Arial" w:hAnsi="Arial" w:cs="Arial"/>
        <w:b/>
        <w:sz w:val="18"/>
        <w:szCs w:val="18"/>
      </w:rPr>
      <w:tab/>
      <w:t xml:space="preserve">              Web: www.otlra.ro</w:t>
    </w:r>
  </w:p>
  <w:p w14:paraId="4245955C" w14:textId="0186D979" w:rsidR="00966831" w:rsidRPr="007A4F78" w:rsidRDefault="00966831" w:rsidP="00966831">
    <w:pPr>
      <w:pStyle w:val="Header"/>
      <w:tabs>
        <w:tab w:val="clear" w:pos="9360"/>
      </w:tabs>
      <w:ind w:left="1800" w:right="2340"/>
      <w:jc w:val="both"/>
      <w:rPr>
        <w:rFonts w:ascii="Arial" w:hAnsi="Arial" w:cs="Arial"/>
        <w:b/>
        <w:bCs/>
        <w:sz w:val="18"/>
        <w:szCs w:val="18"/>
        <w:lang w:val="it-IT"/>
      </w:rPr>
    </w:pPr>
    <w:r w:rsidRPr="007A4F78">
      <w:rPr>
        <w:rFonts w:ascii="Arial" w:hAnsi="Arial" w:cs="Arial"/>
        <w:b/>
        <w:bCs/>
        <w:sz w:val="18"/>
        <w:szCs w:val="18"/>
        <w:lang w:val="it-IT"/>
      </w:rPr>
      <w:t>CUI: RO 63483</w:t>
    </w:r>
    <w:r w:rsidRPr="007A4F78">
      <w:rPr>
        <w:rFonts w:ascii="Arial" w:hAnsi="Arial" w:cs="Arial"/>
        <w:b/>
        <w:bCs/>
        <w:sz w:val="18"/>
        <w:szCs w:val="18"/>
        <w:lang w:val="it-IT"/>
      </w:rPr>
      <w:tab/>
      <w:t xml:space="preserve">                              EUID RO ONRC: </w:t>
    </w:r>
    <w:r w:rsidR="005B6BF6">
      <w:rPr>
        <w:rFonts w:ascii="Arial" w:hAnsi="Arial" w:cs="Arial"/>
        <w:b/>
        <w:bCs/>
        <w:sz w:val="18"/>
        <w:szCs w:val="18"/>
        <w:lang w:val="it-IT"/>
      </w:rPr>
      <w:t>J1991000001050</w:t>
    </w:r>
  </w:p>
  <w:p w14:paraId="027FC550" w14:textId="77777777" w:rsidR="00966831" w:rsidRPr="004E102F" w:rsidRDefault="00966831" w:rsidP="00966831">
    <w:pPr>
      <w:pStyle w:val="Header"/>
      <w:tabs>
        <w:tab w:val="clear" w:pos="9360"/>
      </w:tabs>
      <w:ind w:left="1800" w:right="2340"/>
      <w:jc w:val="both"/>
      <w:rPr>
        <w:rFonts w:ascii="Arial" w:hAnsi="Arial" w:cs="Arial"/>
        <w:b/>
        <w:sz w:val="18"/>
        <w:szCs w:val="18"/>
        <w:lang w:val="it-IT"/>
      </w:rPr>
    </w:pPr>
    <w:r w:rsidRPr="004E102F">
      <w:rPr>
        <w:rFonts w:ascii="Arial" w:hAnsi="Arial" w:cs="Arial"/>
        <w:b/>
        <w:bCs/>
        <w:sz w:val="18"/>
        <w:szCs w:val="18"/>
        <w:lang w:val="it-IT"/>
      </w:rPr>
      <w:t>Cont: RO05 RNCB 0032 0464 9835 0001</w:t>
    </w:r>
    <w:r w:rsidRPr="004E102F">
      <w:rPr>
        <w:rFonts w:ascii="Arial" w:hAnsi="Arial" w:cs="Arial"/>
        <w:b/>
        <w:bCs/>
        <w:sz w:val="18"/>
        <w:szCs w:val="18"/>
        <w:lang w:val="it-IT"/>
      </w:rPr>
      <w:tab/>
      <w:t xml:space="preserve">       B.C.R. Oradea</w:t>
    </w:r>
  </w:p>
  <w:p w14:paraId="7AC14E33" w14:textId="77777777" w:rsidR="00966831" w:rsidRPr="004E102F" w:rsidRDefault="00966831" w:rsidP="00966831">
    <w:pPr>
      <w:pStyle w:val="Header"/>
      <w:tabs>
        <w:tab w:val="clear" w:pos="9360"/>
        <w:tab w:val="left" w:pos="1800"/>
      </w:tabs>
      <w:ind w:left="1800" w:right="2340"/>
      <w:jc w:val="center"/>
      <w:rPr>
        <w:sz w:val="16"/>
        <w:szCs w:val="16"/>
        <w:lang w:val="it-IT"/>
      </w:rPr>
    </w:pPr>
    <w:r w:rsidRPr="004E102F">
      <w:rPr>
        <w:sz w:val="16"/>
        <w:szCs w:val="16"/>
        <w:lang w:val="it-IT"/>
      </w:rPr>
      <w:t>OTL S.A. este înscrisă la Autoritatea Națională de Supraveghere a Prelucrării Datelor cu Caracter Personal – operator de date cu caracter personal 6367</w:t>
    </w:r>
  </w:p>
  <w:p w14:paraId="385215EA" w14:textId="28AA9362" w:rsidR="00DA2CF7" w:rsidRDefault="00966831">
    <w:pPr>
      <w:pStyle w:val="Header"/>
    </w:pPr>
    <w:r>
      <w:rPr>
        <w:rFonts w:ascii="Arial" w:hAnsi="Arial" w:cs="Arial"/>
        <w:noProof/>
        <w:sz w:val="16"/>
        <w:szCs w:val="16"/>
        <w:lang w:val="en-US"/>
      </w:rPr>
      <mc:AlternateContent>
        <mc:Choice Requires="wps">
          <w:drawing>
            <wp:anchor distT="0" distB="0" distL="114300" distR="114300" simplePos="0" relativeHeight="251660288" behindDoc="0" locked="0" layoutInCell="1" allowOverlap="1" wp14:anchorId="4D378167" wp14:editId="6D31F172">
              <wp:simplePos x="0" y="0"/>
              <wp:positionH relativeFrom="page">
                <wp:align>center</wp:align>
              </wp:positionH>
              <wp:positionV relativeFrom="paragraph">
                <wp:posOffset>115570</wp:posOffset>
              </wp:positionV>
              <wp:extent cx="6386830" cy="0"/>
              <wp:effectExtent l="0" t="19050" r="33020" b="19050"/>
              <wp:wrapNone/>
              <wp:docPr id="3" name="Straight Connector 3"/>
              <wp:cNvGraphicFramePr/>
              <a:graphic xmlns:a="http://schemas.openxmlformats.org/drawingml/2006/main">
                <a:graphicData uri="http://schemas.microsoft.com/office/word/2010/wordprocessingShape">
                  <wps:wsp>
                    <wps:cNvCnPr/>
                    <wps:spPr>
                      <a:xfrm flipV="1">
                        <a:off x="0" y="0"/>
                        <a:ext cx="638683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D2D26" id="Straight Connector 3" o:spid="_x0000_s1026" style="position:absolute;flip:y;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9.1pt" to="502.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" strokecolor="#4472c4 [3204]" strokeweight="2.2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96E585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001032"/>
    <w:multiLevelType w:val="hybridMultilevel"/>
    <w:tmpl w:val="45901D34"/>
    <w:lvl w:ilvl="0" w:tplc="2586D82A">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6952A1F"/>
    <w:multiLevelType w:val="hybridMultilevel"/>
    <w:tmpl w:val="2F704F54"/>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07102BD0"/>
    <w:multiLevelType w:val="hybridMultilevel"/>
    <w:tmpl w:val="2B64F1FA"/>
    <w:lvl w:ilvl="0" w:tplc="ADA63D1E">
      <w:start w:val="1"/>
      <w:numFmt w:val="decimal"/>
      <w:lvlText w:val="%1)"/>
      <w:lvlJc w:val="left"/>
      <w:pPr>
        <w:tabs>
          <w:tab w:val="num" w:pos="616"/>
        </w:tabs>
        <w:ind w:left="616" w:hanging="396"/>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C743E"/>
    <w:multiLevelType w:val="hybridMultilevel"/>
    <w:tmpl w:val="44B2ACD2"/>
    <w:lvl w:ilvl="0" w:tplc="25E8A35A">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2556CE"/>
    <w:multiLevelType w:val="hybridMultilevel"/>
    <w:tmpl w:val="D2602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F48F3"/>
    <w:multiLevelType w:val="hybridMultilevel"/>
    <w:tmpl w:val="7D000996"/>
    <w:lvl w:ilvl="0" w:tplc="1A72F0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C5233E"/>
    <w:multiLevelType w:val="hybridMultilevel"/>
    <w:tmpl w:val="9138A5AE"/>
    <w:lvl w:ilvl="0" w:tplc="7DFA46A6">
      <w:start w:val="1"/>
      <w:numFmt w:val="decimal"/>
      <w:lvlText w:val="%1."/>
      <w:lvlJc w:val="left"/>
      <w:pPr>
        <w:tabs>
          <w:tab w:val="num" w:pos="1080"/>
        </w:tabs>
        <w:ind w:left="1080" w:hanging="360"/>
      </w:pPr>
    </w:lvl>
    <w:lvl w:ilvl="1" w:tplc="C17C57D8">
      <w:numFmt w:val="none"/>
      <w:lvlText w:val=""/>
      <w:lvlJc w:val="left"/>
      <w:pPr>
        <w:tabs>
          <w:tab w:val="num" w:pos="360"/>
        </w:tabs>
      </w:pPr>
    </w:lvl>
    <w:lvl w:ilvl="2" w:tplc="87509152">
      <w:numFmt w:val="none"/>
      <w:lvlText w:val=""/>
      <w:lvlJc w:val="left"/>
      <w:pPr>
        <w:tabs>
          <w:tab w:val="num" w:pos="360"/>
        </w:tabs>
      </w:pPr>
    </w:lvl>
    <w:lvl w:ilvl="3" w:tplc="63A63E44">
      <w:numFmt w:val="none"/>
      <w:lvlText w:val=""/>
      <w:lvlJc w:val="left"/>
      <w:pPr>
        <w:tabs>
          <w:tab w:val="num" w:pos="360"/>
        </w:tabs>
      </w:pPr>
    </w:lvl>
    <w:lvl w:ilvl="4" w:tplc="0A8A8B8A">
      <w:numFmt w:val="none"/>
      <w:lvlText w:val=""/>
      <w:lvlJc w:val="left"/>
      <w:pPr>
        <w:tabs>
          <w:tab w:val="num" w:pos="360"/>
        </w:tabs>
      </w:pPr>
    </w:lvl>
    <w:lvl w:ilvl="5" w:tplc="D4CAE79E">
      <w:numFmt w:val="none"/>
      <w:lvlText w:val=""/>
      <w:lvlJc w:val="left"/>
      <w:pPr>
        <w:tabs>
          <w:tab w:val="num" w:pos="360"/>
        </w:tabs>
      </w:pPr>
    </w:lvl>
    <w:lvl w:ilvl="6" w:tplc="58D8C2F8">
      <w:numFmt w:val="none"/>
      <w:lvlText w:val=""/>
      <w:lvlJc w:val="left"/>
      <w:pPr>
        <w:tabs>
          <w:tab w:val="num" w:pos="360"/>
        </w:tabs>
      </w:pPr>
    </w:lvl>
    <w:lvl w:ilvl="7" w:tplc="2DC8DE38">
      <w:numFmt w:val="none"/>
      <w:lvlText w:val=""/>
      <w:lvlJc w:val="left"/>
      <w:pPr>
        <w:tabs>
          <w:tab w:val="num" w:pos="360"/>
        </w:tabs>
      </w:pPr>
    </w:lvl>
    <w:lvl w:ilvl="8" w:tplc="A9768FCC">
      <w:numFmt w:val="none"/>
      <w:lvlText w:val=""/>
      <w:lvlJc w:val="left"/>
      <w:pPr>
        <w:tabs>
          <w:tab w:val="num" w:pos="360"/>
        </w:tabs>
      </w:pPr>
    </w:lvl>
  </w:abstractNum>
  <w:abstractNum w:abstractNumId="9" w15:restartNumberingAfterBreak="0">
    <w:nsid w:val="0DF4090D"/>
    <w:multiLevelType w:val="singleLevel"/>
    <w:tmpl w:val="B1D6ECD4"/>
    <w:lvl w:ilvl="0">
      <w:numFmt w:val="bullet"/>
      <w:lvlText w:val="-"/>
      <w:lvlJc w:val="left"/>
      <w:pPr>
        <w:tabs>
          <w:tab w:val="num" w:pos="4725"/>
        </w:tabs>
        <w:ind w:left="4725" w:hanging="360"/>
      </w:pPr>
      <w:rPr>
        <w:rFonts w:ascii="Times New Roman" w:hAnsi="Times New Roman" w:hint="default"/>
      </w:rPr>
    </w:lvl>
  </w:abstractNum>
  <w:abstractNum w:abstractNumId="10" w15:restartNumberingAfterBreak="0">
    <w:nsid w:val="0EF04822"/>
    <w:multiLevelType w:val="hybridMultilevel"/>
    <w:tmpl w:val="4956D738"/>
    <w:lvl w:ilvl="0" w:tplc="EC2004A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4461F4"/>
    <w:multiLevelType w:val="hybridMultilevel"/>
    <w:tmpl w:val="83442866"/>
    <w:lvl w:ilvl="0" w:tplc="47A88726">
      <w:start w:val="1"/>
      <w:numFmt w:val="lowerLetter"/>
      <w:lvlText w:val="%1)"/>
      <w:lvlJc w:val="left"/>
      <w:pPr>
        <w:ind w:left="1080" w:hanging="360"/>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1B50006A"/>
    <w:multiLevelType w:val="hybridMultilevel"/>
    <w:tmpl w:val="4EE63590"/>
    <w:lvl w:ilvl="0" w:tplc="A6242DD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3" w15:restartNumberingAfterBreak="0">
    <w:nsid w:val="1BAE0E6F"/>
    <w:multiLevelType w:val="hybridMultilevel"/>
    <w:tmpl w:val="01C8D0AE"/>
    <w:lvl w:ilvl="0" w:tplc="7A381164">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C2C6BDD"/>
    <w:multiLevelType w:val="hybridMultilevel"/>
    <w:tmpl w:val="FEF83CA4"/>
    <w:lvl w:ilvl="0" w:tplc="0418000F">
      <w:start w:val="1"/>
      <w:numFmt w:val="decimal"/>
      <w:lvlText w:val="%1."/>
      <w:lvlJc w:val="left"/>
      <w:pPr>
        <w:tabs>
          <w:tab w:val="num" w:pos="540"/>
        </w:tabs>
        <w:ind w:left="54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25114112"/>
    <w:multiLevelType w:val="hybridMultilevel"/>
    <w:tmpl w:val="D2C8DCC2"/>
    <w:lvl w:ilvl="0" w:tplc="97365AFC">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73561A"/>
    <w:multiLevelType w:val="hybridMultilevel"/>
    <w:tmpl w:val="1B2A92B6"/>
    <w:lvl w:ilvl="0" w:tplc="B2D086C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6B10319"/>
    <w:multiLevelType w:val="hybridMultilevel"/>
    <w:tmpl w:val="3FDC7052"/>
    <w:lvl w:ilvl="0" w:tplc="AC50F268">
      <w:numFmt w:val="bullet"/>
      <w:lvlText w:val="-"/>
      <w:lvlJc w:val="left"/>
      <w:pPr>
        <w:tabs>
          <w:tab w:val="num" w:pos="3120"/>
        </w:tabs>
        <w:ind w:left="3120" w:hanging="360"/>
      </w:pPr>
      <w:rPr>
        <w:rFonts w:ascii="Times New Roman" w:eastAsia="Times New Roman" w:hAnsi="Times New Roman" w:cs="Times New Roman" w:hint="default"/>
      </w:rPr>
    </w:lvl>
    <w:lvl w:ilvl="1" w:tplc="04090003" w:tentative="1">
      <w:start w:val="1"/>
      <w:numFmt w:val="bullet"/>
      <w:lvlText w:val="o"/>
      <w:lvlJc w:val="left"/>
      <w:pPr>
        <w:tabs>
          <w:tab w:val="num" w:pos="3840"/>
        </w:tabs>
        <w:ind w:left="3840" w:hanging="360"/>
      </w:pPr>
      <w:rPr>
        <w:rFonts w:ascii="Courier New" w:hAnsi="Courier New" w:cs="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18" w15:restartNumberingAfterBreak="0">
    <w:nsid w:val="2FAD2A4C"/>
    <w:multiLevelType w:val="hybridMultilevel"/>
    <w:tmpl w:val="C8BA1496"/>
    <w:lvl w:ilvl="0" w:tplc="6720AAE0">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1A2452F"/>
    <w:multiLevelType w:val="hybridMultilevel"/>
    <w:tmpl w:val="85487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225A1"/>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8AC63F7"/>
    <w:multiLevelType w:val="hybridMultilevel"/>
    <w:tmpl w:val="0AE8ADC0"/>
    <w:lvl w:ilvl="0" w:tplc="04180017">
      <w:start w:val="1"/>
      <w:numFmt w:val="lowerLetter"/>
      <w:lvlText w:val="%1)"/>
      <w:lvlJc w:val="left"/>
      <w:pPr>
        <w:tabs>
          <w:tab w:val="num" w:pos="1080"/>
        </w:tabs>
        <w:ind w:left="1080"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672C63"/>
    <w:multiLevelType w:val="hybridMultilevel"/>
    <w:tmpl w:val="8CDC5A4E"/>
    <w:lvl w:ilvl="0" w:tplc="D6A03232">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3" w15:restartNumberingAfterBreak="0">
    <w:nsid w:val="3EEE7AE8"/>
    <w:multiLevelType w:val="hybridMultilevel"/>
    <w:tmpl w:val="D66A23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1384AF1"/>
    <w:multiLevelType w:val="hybridMultilevel"/>
    <w:tmpl w:val="1BEC6D92"/>
    <w:lvl w:ilvl="0" w:tplc="28B2BEEC">
      <w:numFmt w:val="bullet"/>
      <w:lvlText w:val="-"/>
      <w:lvlJc w:val="left"/>
      <w:pPr>
        <w:tabs>
          <w:tab w:val="num" w:pos="1335"/>
        </w:tabs>
        <w:ind w:left="1335" w:hanging="360"/>
      </w:pPr>
      <w:rPr>
        <w:rFonts w:ascii="Times New Roman" w:eastAsia="Times New Roman" w:hAnsi="Times New Roman" w:cs="Times New Roman" w:hint="default"/>
      </w:rPr>
    </w:lvl>
    <w:lvl w:ilvl="1" w:tplc="04180003" w:tentative="1">
      <w:start w:val="1"/>
      <w:numFmt w:val="bullet"/>
      <w:lvlText w:val="o"/>
      <w:lvlJc w:val="left"/>
      <w:pPr>
        <w:tabs>
          <w:tab w:val="num" w:pos="2055"/>
        </w:tabs>
        <w:ind w:left="2055" w:hanging="360"/>
      </w:pPr>
      <w:rPr>
        <w:rFonts w:ascii="Courier New" w:hAnsi="Courier New" w:cs="Courier New" w:hint="default"/>
      </w:rPr>
    </w:lvl>
    <w:lvl w:ilvl="2" w:tplc="04180005" w:tentative="1">
      <w:start w:val="1"/>
      <w:numFmt w:val="bullet"/>
      <w:lvlText w:val=""/>
      <w:lvlJc w:val="left"/>
      <w:pPr>
        <w:tabs>
          <w:tab w:val="num" w:pos="2775"/>
        </w:tabs>
        <w:ind w:left="2775" w:hanging="360"/>
      </w:pPr>
      <w:rPr>
        <w:rFonts w:ascii="Wingdings" w:hAnsi="Wingdings" w:hint="default"/>
      </w:rPr>
    </w:lvl>
    <w:lvl w:ilvl="3" w:tplc="04180001" w:tentative="1">
      <w:start w:val="1"/>
      <w:numFmt w:val="bullet"/>
      <w:lvlText w:val=""/>
      <w:lvlJc w:val="left"/>
      <w:pPr>
        <w:tabs>
          <w:tab w:val="num" w:pos="3495"/>
        </w:tabs>
        <w:ind w:left="3495" w:hanging="360"/>
      </w:pPr>
      <w:rPr>
        <w:rFonts w:ascii="Symbol" w:hAnsi="Symbol" w:hint="default"/>
      </w:rPr>
    </w:lvl>
    <w:lvl w:ilvl="4" w:tplc="04180003" w:tentative="1">
      <w:start w:val="1"/>
      <w:numFmt w:val="bullet"/>
      <w:lvlText w:val="o"/>
      <w:lvlJc w:val="left"/>
      <w:pPr>
        <w:tabs>
          <w:tab w:val="num" w:pos="4215"/>
        </w:tabs>
        <w:ind w:left="4215" w:hanging="360"/>
      </w:pPr>
      <w:rPr>
        <w:rFonts w:ascii="Courier New" w:hAnsi="Courier New" w:cs="Courier New" w:hint="default"/>
      </w:rPr>
    </w:lvl>
    <w:lvl w:ilvl="5" w:tplc="04180005" w:tentative="1">
      <w:start w:val="1"/>
      <w:numFmt w:val="bullet"/>
      <w:lvlText w:val=""/>
      <w:lvlJc w:val="left"/>
      <w:pPr>
        <w:tabs>
          <w:tab w:val="num" w:pos="4935"/>
        </w:tabs>
        <w:ind w:left="4935" w:hanging="360"/>
      </w:pPr>
      <w:rPr>
        <w:rFonts w:ascii="Wingdings" w:hAnsi="Wingdings" w:hint="default"/>
      </w:rPr>
    </w:lvl>
    <w:lvl w:ilvl="6" w:tplc="04180001" w:tentative="1">
      <w:start w:val="1"/>
      <w:numFmt w:val="bullet"/>
      <w:lvlText w:val=""/>
      <w:lvlJc w:val="left"/>
      <w:pPr>
        <w:tabs>
          <w:tab w:val="num" w:pos="5655"/>
        </w:tabs>
        <w:ind w:left="5655" w:hanging="360"/>
      </w:pPr>
      <w:rPr>
        <w:rFonts w:ascii="Symbol" w:hAnsi="Symbol" w:hint="default"/>
      </w:rPr>
    </w:lvl>
    <w:lvl w:ilvl="7" w:tplc="04180003" w:tentative="1">
      <w:start w:val="1"/>
      <w:numFmt w:val="bullet"/>
      <w:lvlText w:val="o"/>
      <w:lvlJc w:val="left"/>
      <w:pPr>
        <w:tabs>
          <w:tab w:val="num" w:pos="6375"/>
        </w:tabs>
        <w:ind w:left="6375" w:hanging="360"/>
      </w:pPr>
      <w:rPr>
        <w:rFonts w:ascii="Courier New" w:hAnsi="Courier New" w:cs="Courier New" w:hint="default"/>
      </w:rPr>
    </w:lvl>
    <w:lvl w:ilvl="8" w:tplc="04180005" w:tentative="1">
      <w:start w:val="1"/>
      <w:numFmt w:val="bullet"/>
      <w:lvlText w:val=""/>
      <w:lvlJc w:val="left"/>
      <w:pPr>
        <w:tabs>
          <w:tab w:val="num" w:pos="7095"/>
        </w:tabs>
        <w:ind w:left="7095" w:hanging="360"/>
      </w:pPr>
      <w:rPr>
        <w:rFonts w:ascii="Wingdings" w:hAnsi="Wingdings" w:hint="default"/>
      </w:rPr>
    </w:lvl>
  </w:abstractNum>
  <w:abstractNum w:abstractNumId="25" w15:restartNumberingAfterBreak="0">
    <w:nsid w:val="47072A80"/>
    <w:multiLevelType w:val="hybridMultilevel"/>
    <w:tmpl w:val="2B64F1FA"/>
    <w:lvl w:ilvl="0" w:tplc="ADA63D1E">
      <w:start w:val="1"/>
      <w:numFmt w:val="decimal"/>
      <w:lvlText w:val="%1)"/>
      <w:lvlJc w:val="left"/>
      <w:pPr>
        <w:tabs>
          <w:tab w:val="num" w:pos="616"/>
        </w:tabs>
        <w:ind w:left="616" w:hanging="396"/>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BF3729C"/>
    <w:multiLevelType w:val="hybridMultilevel"/>
    <w:tmpl w:val="6E960B0C"/>
    <w:lvl w:ilvl="0" w:tplc="F37097A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D016B7A"/>
    <w:multiLevelType w:val="hybridMultilevel"/>
    <w:tmpl w:val="CABC43E8"/>
    <w:lvl w:ilvl="0" w:tplc="6720AAE0">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2140635"/>
    <w:multiLevelType w:val="hybridMultilevel"/>
    <w:tmpl w:val="4DF4DA4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3A815EA"/>
    <w:multiLevelType w:val="multilevel"/>
    <w:tmpl w:val="2E3AAB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0"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4EE026B"/>
    <w:multiLevelType w:val="hybridMultilevel"/>
    <w:tmpl w:val="21DC7A54"/>
    <w:lvl w:ilvl="0" w:tplc="1B26097C">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70B079B"/>
    <w:multiLevelType w:val="hybridMultilevel"/>
    <w:tmpl w:val="0DD29E12"/>
    <w:lvl w:ilvl="0" w:tplc="A656DE56">
      <w:start w:val="2"/>
      <w:numFmt w:val="bullet"/>
      <w:lvlText w:val="-"/>
      <w:lvlJc w:val="left"/>
      <w:pPr>
        <w:ind w:left="644" w:hanging="360"/>
      </w:pPr>
      <w:rPr>
        <w:rFonts w:ascii="Arial" w:eastAsia="Times New Roman" w:hAnsi="Arial" w:cs="Aria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3" w15:restartNumberingAfterBreak="0">
    <w:nsid w:val="5BBB6902"/>
    <w:multiLevelType w:val="hybridMultilevel"/>
    <w:tmpl w:val="8FECC85C"/>
    <w:lvl w:ilvl="0" w:tplc="70DE68E4">
      <w:start w:val="1"/>
      <w:numFmt w:val="decimal"/>
      <w:lvlText w:val="%1."/>
      <w:lvlJc w:val="left"/>
      <w:pPr>
        <w:tabs>
          <w:tab w:val="num" w:pos="540"/>
        </w:tabs>
        <w:ind w:left="540" w:hanging="360"/>
      </w:pPr>
      <w:rPr>
        <w:rFonts w:hint="default"/>
      </w:rPr>
    </w:lvl>
    <w:lvl w:ilvl="1" w:tplc="04180019" w:tentative="1">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34" w15:restartNumberingAfterBreak="0">
    <w:nsid w:val="63A16C4D"/>
    <w:multiLevelType w:val="hybridMultilevel"/>
    <w:tmpl w:val="45227BE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45E48A9"/>
    <w:multiLevelType w:val="hybridMultilevel"/>
    <w:tmpl w:val="40A2E9AE"/>
    <w:lvl w:ilvl="0" w:tplc="C0061DA8">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AB15190"/>
    <w:multiLevelType w:val="hybridMultilevel"/>
    <w:tmpl w:val="1B005264"/>
    <w:lvl w:ilvl="0" w:tplc="B31253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BA55F3C"/>
    <w:multiLevelType w:val="hybridMultilevel"/>
    <w:tmpl w:val="9FA2AC46"/>
    <w:lvl w:ilvl="0" w:tplc="6332E6C2">
      <w:start w:val="1"/>
      <w:numFmt w:val="decimal"/>
      <w:lvlText w:val="%1."/>
      <w:lvlJc w:val="left"/>
      <w:pPr>
        <w:ind w:left="360" w:hanging="360"/>
      </w:pPr>
      <w:rPr>
        <w:b/>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07622E8"/>
    <w:multiLevelType w:val="hybridMultilevel"/>
    <w:tmpl w:val="4EE63590"/>
    <w:lvl w:ilvl="0" w:tplc="A6242DD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39" w15:restartNumberingAfterBreak="0">
    <w:nsid w:val="744120B1"/>
    <w:multiLevelType w:val="singleLevel"/>
    <w:tmpl w:val="C52E164E"/>
    <w:lvl w:ilvl="0">
      <w:numFmt w:val="bullet"/>
      <w:lvlText w:val="-"/>
      <w:lvlJc w:val="left"/>
      <w:pPr>
        <w:tabs>
          <w:tab w:val="num" w:pos="2520"/>
        </w:tabs>
        <w:ind w:left="2520" w:hanging="360"/>
      </w:pPr>
      <w:rPr>
        <w:rFonts w:ascii="Times New Roman" w:hAnsi="Times New Roman" w:hint="default"/>
      </w:rPr>
    </w:lvl>
  </w:abstractNum>
  <w:abstractNum w:abstractNumId="40"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86E6A39"/>
    <w:multiLevelType w:val="hybridMultilevel"/>
    <w:tmpl w:val="21B8DF52"/>
    <w:lvl w:ilvl="0" w:tplc="C6181BC8">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E3767A6"/>
    <w:multiLevelType w:val="hybridMultilevel"/>
    <w:tmpl w:val="7F0C9558"/>
    <w:lvl w:ilvl="0" w:tplc="27E6F090">
      <w:start w:val="2"/>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16cid:durableId="1483308944">
    <w:abstractNumId w:val="18"/>
  </w:num>
  <w:num w:numId="2" w16cid:durableId="38282363">
    <w:abstractNumId w:val="40"/>
  </w:num>
  <w:num w:numId="3" w16cid:durableId="945118384">
    <w:abstractNumId w:val="30"/>
  </w:num>
  <w:num w:numId="4" w16cid:durableId="1748069406">
    <w:abstractNumId w:val="10"/>
  </w:num>
  <w:num w:numId="5" w16cid:durableId="1397819649">
    <w:abstractNumId w:val="0"/>
  </w:num>
  <w:num w:numId="6" w16cid:durableId="618343633">
    <w:abstractNumId w:val="39"/>
  </w:num>
  <w:num w:numId="7" w16cid:durableId="1488014303">
    <w:abstractNumId w:val="9"/>
  </w:num>
  <w:num w:numId="8" w16cid:durableId="602761604">
    <w:abstractNumId w:val="24"/>
  </w:num>
  <w:num w:numId="9" w16cid:durableId="521942291">
    <w:abstractNumId w:val="21"/>
  </w:num>
  <w:num w:numId="10" w16cid:durableId="1032607852">
    <w:abstractNumId w:val="5"/>
  </w:num>
  <w:num w:numId="11" w16cid:durableId="1344626253">
    <w:abstractNumId w:val="17"/>
  </w:num>
  <w:num w:numId="12" w16cid:durableId="1282808017">
    <w:abstractNumId w:val="27"/>
  </w:num>
  <w:num w:numId="13" w16cid:durableId="7888626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50126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9511349">
    <w:abstractNumId w:val="16"/>
  </w:num>
  <w:num w:numId="16" w16cid:durableId="1010184568">
    <w:abstractNumId w:val="23"/>
  </w:num>
  <w:num w:numId="17" w16cid:durableId="2075732094">
    <w:abstractNumId w:val="28"/>
  </w:num>
  <w:num w:numId="18" w16cid:durableId="873615939">
    <w:abstractNumId w:val="19"/>
  </w:num>
  <w:num w:numId="19" w16cid:durableId="425083177">
    <w:abstractNumId w:val="6"/>
  </w:num>
  <w:num w:numId="20" w16cid:durableId="221410808">
    <w:abstractNumId w:val="42"/>
  </w:num>
  <w:num w:numId="21" w16cid:durableId="1336421387">
    <w:abstractNumId w:val="36"/>
  </w:num>
  <w:num w:numId="22" w16cid:durableId="123232205">
    <w:abstractNumId w:val="20"/>
  </w:num>
  <w:num w:numId="23" w16cid:durableId="1717855658">
    <w:abstractNumId w:val="33"/>
  </w:num>
  <w:num w:numId="24" w16cid:durableId="810171104">
    <w:abstractNumId w:val="14"/>
  </w:num>
  <w:num w:numId="25" w16cid:durableId="2074228558">
    <w:abstractNumId w:val="41"/>
  </w:num>
  <w:num w:numId="26" w16cid:durableId="1714690064">
    <w:abstractNumId w:val="35"/>
  </w:num>
  <w:num w:numId="27" w16cid:durableId="1432049011">
    <w:abstractNumId w:val="7"/>
  </w:num>
  <w:num w:numId="28" w16cid:durableId="156579458">
    <w:abstractNumId w:val="1"/>
  </w:num>
  <w:num w:numId="29" w16cid:durableId="1182477988">
    <w:abstractNumId w:val="26"/>
  </w:num>
  <w:num w:numId="30" w16cid:durableId="233128366">
    <w:abstractNumId w:val="34"/>
  </w:num>
  <w:num w:numId="31" w16cid:durableId="1857649960">
    <w:abstractNumId w:val="11"/>
  </w:num>
  <w:num w:numId="32" w16cid:durableId="2101219675">
    <w:abstractNumId w:val="37"/>
  </w:num>
  <w:num w:numId="33" w16cid:durableId="808666453">
    <w:abstractNumId w:val="15"/>
  </w:num>
  <w:num w:numId="34" w16cid:durableId="770660255">
    <w:abstractNumId w:val="22"/>
  </w:num>
  <w:num w:numId="35" w16cid:durableId="643318213">
    <w:abstractNumId w:val="32"/>
  </w:num>
  <w:num w:numId="36" w16cid:durableId="1799638498">
    <w:abstractNumId w:val="3"/>
  </w:num>
  <w:num w:numId="37" w16cid:durableId="768042544">
    <w:abstractNumId w:val="31"/>
  </w:num>
  <w:num w:numId="38" w16cid:durableId="609051156">
    <w:abstractNumId w:val="29"/>
  </w:num>
  <w:num w:numId="39" w16cid:durableId="947352212">
    <w:abstractNumId w:val="25"/>
  </w:num>
  <w:num w:numId="40" w16cid:durableId="661473355">
    <w:abstractNumId w:val="38"/>
  </w:num>
  <w:num w:numId="41" w16cid:durableId="127288490">
    <w:abstractNumId w:val="4"/>
  </w:num>
  <w:num w:numId="42" w16cid:durableId="1802192782">
    <w:abstractNumId w:val="12"/>
  </w:num>
  <w:num w:numId="43" w16cid:durableId="1668903180">
    <w:abstractNumId w:val="2"/>
  </w:num>
  <w:num w:numId="44" w16cid:durableId="6773878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E2"/>
    <w:rsid w:val="0001084A"/>
    <w:rsid w:val="00023836"/>
    <w:rsid w:val="00025BD6"/>
    <w:rsid w:val="00045111"/>
    <w:rsid w:val="0004567A"/>
    <w:rsid w:val="000656BE"/>
    <w:rsid w:val="00093D7B"/>
    <w:rsid w:val="000946CF"/>
    <w:rsid w:val="000D6410"/>
    <w:rsid w:val="000F63B3"/>
    <w:rsid w:val="00106535"/>
    <w:rsid w:val="00115BD3"/>
    <w:rsid w:val="00140DFF"/>
    <w:rsid w:val="00142635"/>
    <w:rsid w:val="00146273"/>
    <w:rsid w:val="00161A0D"/>
    <w:rsid w:val="00163C48"/>
    <w:rsid w:val="001A5741"/>
    <w:rsid w:val="001A759C"/>
    <w:rsid w:val="001B43F5"/>
    <w:rsid w:val="001E0D9B"/>
    <w:rsid w:val="00203984"/>
    <w:rsid w:val="00203E03"/>
    <w:rsid w:val="002054C5"/>
    <w:rsid w:val="002276D5"/>
    <w:rsid w:val="0023534D"/>
    <w:rsid w:val="00236826"/>
    <w:rsid w:val="00247307"/>
    <w:rsid w:val="00257EA7"/>
    <w:rsid w:val="00262421"/>
    <w:rsid w:val="00297A76"/>
    <w:rsid w:val="002A53AF"/>
    <w:rsid w:val="002B0979"/>
    <w:rsid w:val="002B11B2"/>
    <w:rsid w:val="002B26DD"/>
    <w:rsid w:val="002D76ED"/>
    <w:rsid w:val="00303228"/>
    <w:rsid w:val="0032622E"/>
    <w:rsid w:val="00337563"/>
    <w:rsid w:val="0034042A"/>
    <w:rsid w:val="0036041F"/>
    <w:rsid w:val="00363FC5"/>
    <w:rsid w:val="00366956"/>
    <w:rsid w:val="003807EF"/>
    <w:rsid w:val="0039460B"/>
    <w:rsid w:val="003A0E72"/>
    <w:rsid w:val="003B535F"/>
    <w:rsid w:val="0040251E"/>
    <w:rsid w:val="00415D9C"/>
    <w:rsid w:val="00427EB4"/>
    <w:rsid w:val="004418C7"/>
    <w:rsid w:val="0045510C"/>
    <w:rsid w:val="00455B77"/>
    <w:rsid w:val="0046050F"/>
    <w:rsid w:val="00470A55"/>
    <w:rsid w:val="00475414"/>
    <w:rsid w:val="00475FEE"/>
    <w:rsid w:val="00490027"/>
    <w:rsid w:val="00496D35"/>
    <w:rsid w:val="004A791B"/>
    <w:rsid w:val="004D7F4A"/>
    <w:rsid w:val="004E0ECE"/>
    <w:rsid w:val="004E102F"/>
    <w:rsid w:val="004E3C48"/>
    <w:rsid w:val="004F1AD4"/>
    <w:rsid w:val="00501DF5"/>
    <w:rsid w:val="00516B7F"/>
    <w:rsid w:val="0052188D"/>
    <w:rsid w:val="0052521D"/>
    <w:rsid w:val="005519F3"/>
    <w:rsid w:val="00552CC5"/>
    <w:rsid w:val="0056478C"/>
    <w:rsid w:val="00595215"/>
    <w:rsid w:val="005A249D"/>
    <w:rsid w:val="005B339C"/>
    <w:rsid w:val="005B356E"/>
    <w:rsid w:val="005B6BF6"/>
    <w:rsid w:val="005C2A05"/>
    <w:rsid w:val="005E1A99"/>
    <w:rsid w:val="005E30FE"/>
    <w:rsid w:val="00604171"/>
    <w:rsid w:val="00621598"/>
    <w:rsid w:val="00635B76"/>
    <w:rsid w:val="0066543B"/>
    <w:rsid w:val="006760C2"/>
    <w:rsid w:val="006768FD"/>
    <w:rsid w:val="00687DB6"/>
    <w:rsid w:val="006928AF"/>
    <w:rsid w:val="006930CA"/>
    <w:rsid w:val="006A3BE2"/>
    <w:rsid w:val="006A6BD0"/>
    <w:rsid w:val="006B1B3B"/>
    <w:rsid w:val="006B65BC"/>
    <w:rsid w:val="006E3513"/>
    <w:rsid w:val="006F1553"/>
    <w:rsid w:val="006F315B"/>
    <w:rsid w:val="00716257"/>
    <w:rsid w:val="00734B83"/>
    <w:rsid w:val="007465D7"/>
    <w:rsid w:val="00751883"/>
    <w:rsid w:val="00751D5C"/>
    <w:rsid w:val="007570BC"/>
    <w:rsid w:val="00767DE0"/>
    <w:rsid w:val="007906F7"/>
    <w:rsid w:val="007A4F78"/>
    <w:rsid w:val="007C4150"/>
    <w:rsid w:val="007D0E38"/>
    <w:rsid w:val="007D4E21"/>
    <w:rsid w:val="007E204D"/>
    <w:rsid w:val="007E34A4"/>
    <w:rsid w:val="007E3EBC"/>
    <w:rsid w:val="0080138C"/>
    <w:rsid w:val="00823462"/>
    <w:rsid w:val="00842301"/>
    <w:rsid w:val="008775D2"/>
    <w:rsid w:val="00877AFE"/>
    <w:rsid w:val="008A7402"/>
    <w:rsid w:val="008B0271"/>
    <w:rsid w:val="008C054E"/>
    <w:rsid w:val="008D0EEC"/>
    <w:rsid w:val="008D6B43"/>
    <w:rsid w:val="00902338"/>
    <w:rsid w:val="0091770F"/>
    <w:rsid w:val="00934CF1"/>
    <w:rsid w:val="00944FEF"/>
    <w:rsid w:val="00950977"/>
    <w:rsid w:val="00954EBF"/>
    <w:rsid w:val="00954FAA"/>
    <w:rsid w:val="0096386B"/>
    <w:rsid w:val="00966831"/>
    <w:rsid w:val="00975F64"/>
    <w:rsid w:val="009869D9"/>
    <w:rsid w:val="00987FE2"/>
    <w:rsid w:val="009C1EB5"/>
    <w:rsid w:val="009E4270"/>
    <w:rsid w:val="009F0B1B"/>
    <w:rsid w:val="00A23A8D"/>
    <w:rsid w:val="00A72FAA"/>
    <w:rsid w:val="00A95DA0"/>
    <w:rsid w:val="00AB42BC"/>
    <w:rsid w:val="00AD300D"/>
    <w:rsid w:val="00B20895"/>
    <w:rsid w:val="00B23A62"/>
    <w:rsid w:val="00B3787A"/>
    <w:rsid w:val="00B45C73"/>
    <w:rsid w:val="00B46240"/>
    <w:rsid w:val="00B50638"/>
    <w:rsid w:val="00B745D7"/>
    <w:rsid w:val="00B8315A"/>
    <w:rsid w:val="00BE08DC"/>
    <w:rsid w:val="00BE7771"/>
    <w:rsid w:val="00BF0E6D"/>
    <w:rsid w:val="00C01C2B"/>
    <w:rsid w:val="00C061B5"/>
    <w:rsid w:val="00C20FA0"/>
    <w:rsid w:val="00C45657"/>
    <w:rsid w:val="00C45D6C"/>
    <w:rsid w:val="00C56248"/>
    <w:rsid w:val="00C572F5"/>
    <w:rsid w:val="00C65787"/>
    <w:rsid w:val="00C6720C"/>
    <w:rsid w:val="00C747F0"/>
    <w:rsid w:val="00C74E4E"/>
    <w:rsid w:val="00C76FB9"/>
    <w:rsid w:val="00C81E0B"/>
    <w:rsid w:val="00C92B28"/>
    <w:rsid w:val="00C92DDE"/>
    <w:rsid w:val="00CB1E44"/>
    <w:rsid w:val="00CD648B"/>
    <w:rsid w:val="00CF316F"/>
    <w:rsid w:val="00CF385F"/>
    <w:rsid w:val="00D040EF"/>
    <w:rsid w:val="00D13940"/>
    <w:rsid w:val="00D15D50"/>
    <w:rsid w:val="00D178D5"/>
    <w:rsid w:val="00D62B7C"/>
    <w:rsid w:val="00D811FD"/>
    <w:rsid w:val="00D85AC1"/>
    <w:rsid w:val="00DA195F"/>
    <w:rsid w:val="00DA2CF7"/>
    <w:rsid w:val="00DB58A2"/>
    <w:rsid w:val="00DC01A7"/>
    <w:rsid w:val="00DC2B83"/>
    <w:rsid w:val="00DE2F97"/>
    <w:rsid w:val="00DE5877"/>
    <w:rsid w:val="00DF31C6"/>
    <w:rsid w:val="00E0074B"/>
    <w:rsid w:val="00E170B9"/>
    <w:rsid w:val="00E23827"/>
    <w:rsid w:val="00E71400"/>
    <w:rsid w:val="00E71713"/>
    <w:rsid w:val="00E836B9"/>
    <w:rsid w:val="00EA13B4"/>
    <w:rsid w:val="00ED537F"/>
    <w:rsid w:val="00F020BB"/>
    <w:rsid w:val="00F170A7"/>
    <w:rsid w:val="00F17A63"/>
    <w:rsid w:val="00F2111B"/>
    <w:rsid w:val="00F556B4"/>
    <w:rsid w:val="00F63F2F"/>
    <w:rsid w:val="00F81F8A"/>
    <w:rsid w:val="00F95A66"/>
    <w:rsid w:val="00FA5345"/>
    <w:rsid w:val="00FA7976"/>
    <w:rsid w:val="00FB0B90"/>
    <w:rsid w:val="00FB295F"/>
    <w:rsid w:val="00FB2DA8"/>
    <w:rsid w:val="00FD17E6"/>
    <w:rsid w:val="00FE013B"/>
    <w:rsid w:val="00FF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0D04F"/>
  <w15:chartTrackingRefBased/>
  <w15:docId w15:val="{E76B6F09-CE75-4CCE-9476-F8ABEACF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D3"/>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66543B"/>
    <w:pPr>
      <w:keepNext/>
      <w:outlineLvl w:val="0"/>
    </w:pPr>
    <w:rPr>
      <w:rFonts w:ascii="Arial" w:hAnsi="Arial"/>
      <w:b/>
      <w:i/>
      <w:lang w:val="ro-RO"/>
    </w:rPr>
  </w:style>
  <w:style w:type="paragraph" w:styleId="Heading2">
    <w:name w:val="heading 2"/>
    <w:aliases w:val=" Char Char"/>
    <w:basedOn w:val="Normal"/>
    <w:next w:val="Normal"/>
    <w:link w:val="Heading2Char"/>
    <w:qFormat/>
    <w:rsid w:val="0066543B"/>
    <w:pPr>
      <w:keepNext/>
      <w:outlineLvl w:val="1"/>
    </w:pPr>
    <w:rPr>
      <w:rFonts w:ascii="Arial" w:hAnsi="Arial"/>
      <w:b/>
      <w:i/>
      <w:sz w:val="18"/>
      <w:lang w:val="ro-RO"/>
    </w:rPr>
  </w:style>
  <w:style w:type="paragraph" w:styleId="Heading3">
    <w:name w:val="heading 3"/>
    <w:basedOn w:val="Normal"/>
    <w:next w:val="Normal"/>
    <w:link w:val="Heading3Char"/>
    <w:qFormat/>
    <w:rsid w:val="0066543B"/>
    <w:pPr>
      <w:keepNext/>
      <w:outlineLvl w:val="2"/>
    </w:pPr>
    <w:rPr>
      <w:rFonts w:ascii="Arial" w:hAnsi="Arial"/>
      <w:b/>
      <w:i/>
      <w:sz w:val="16"/>
      <w:lang w:val="ro-RO"/>
    </w:rPr>
  </w:style>
  <w:style w:type="paragraph" w:styleId="Heading4">
    <w:name w:val="heading 4"/>
    <w:basedOn w:val="Normal"/>
    <w:next w:val="Normal"/>
    <w:link w:val="Heading4Char"/>
    <w:qFormat/>
    <w:rsid w:val="0066543B"/>
    <w:pPr>
      <w:keepNext/>
      <w:spacing w:before="360"/>
      <w:outlineLvl w:val="3"/>
    </w:pPr>
    <w:rPr>
      <w:rFonts w:ascii="Arial" w:hAnsi="Arial"/>
      <w:b/>
      <w:lang w:val="ro-RO"/>
    </w:rPr>
  </w:style>
  <w:style w:type="paragraph" w:styleId="Heading5">
    <w:name w:val="heading 5"/>
    <w:basedOn w:val="Normal"/>
    <w:next w:val="Normal"/>
    <w:link w:val="Heading5Char"/>
    <w:qFormat/>
    <w:rsid w:val="0066543B"/>
    <w:pPr>
      <w:keepNext/>
      <w:spacing w:before="60" w:line="360" w:lineRule="auto"/>
      <w:ind w:firstLine="720"/>
      <w:jc w:val="both"/>
      <w:outlineLvl w:val="4"/>
    </w:pPr>
    <w:rPr>
      <w:rFonts w:ascii="Arial" w:hAnsi="Arial"/>
      <w:b/>
      <w:lang w:val="ro-RO"/>
    </w:rPr>
  </w:style>
  <w:style w:type="paragraph" w:styleId="Heading6">
    <w:name w:val="heading 6"/>
    <w:basedOn w:val="Normal"/>
    <w:next w:val="Normal"/>
    <w:link w:val="Heading6Char"/>
    <w:qFormat/>
    <w:rsid w:val="0066543B"/>
    <w:pPr>
      <w:keepNext/>
      <w:spacing w:before="360"/>
      <w:ind w:left="720" w:firstLine="720"/>
      <w:outlineLvl w:val="5"/>
    </w:pPr>
    <w:rPr>
      <w:rFonts w:ascii="Arial" w:hAnsi="Arial"/>
      <w:b/>
      <w:lang w:val="ro-RO"/>
    </w:rPr>
  </w:style>
  <w:style w:type="paragraph" w:styleId="Heading7">
    <w:name w:val="heading 7"/>
    <w:basedOn w:val="Normal"/>
    <w:next w:val="Normal"/>
    <w:link w:val="Heading7Char"/>
    <w:qFormat/>
    <w:rsid w:val="0066543B"/>
    <w:pPr>
      <w:keepNext/>
      <w:outlineLvl w:val="6"/>
    </w:pPr>
    <w:rPr>
      <w:b/>
      <w:color w:val="000000"/>
      <w:sz w:val="32"/>
      <w:lang w:val="en-US"/>
    </w:rPr>
  </w:style>
  <w:style w:type="paragraph" w:styleId="Heading8">
    <w:name w:val="heading 8"/>
    <w:basedOn w:val="Normal"/>
    <w:next w:val="Normal"/>
    <w:link w:val="Heading8Char"/>
    <w:qFormat/>
    <w:rsid w:val="0066543B"/>
    <w:pPr>
      <w:keepNext/>
      <w:outlineLvl w:val="7"/>
    </w:pPr>
    <w:rPr>
      <w:b/>
      <w:color w:val="000000"/>
      <w:sz w:val="52"/>
      <w:lang w:val="en-US"/>
    </w:rPr>
  </w:style>
  <w:style w:type="paragraph" w:styleId="Heading9">
    <w:name w:val="heading 9"/>
    <w:basedOn w:val="Normal"/>
    <w:next w:val="Normal"/>
    <w:link w:val="Heading9Char"/>
    <w:qFormat/>
    <w:rsid w:val="0066543B"/>
    <w:pPr>
      <w:keepNext/>
      <w:outlineLvl w:val="8"/>
    </w:pPr>
    <w:rPr>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3BE2"/>
    <w:pPr>
      <w:tabs>
        <w:tab w:val="center" w:pos="4680"/>
        <w:tab w:val="right" w:pos="9360"/>
      </w:tabs>
    </w:pPr>
  </w:style>
  <w:style w:type="character" w:customStyle="1" w:styleId="HeaderChar">
    <w:name w:val="Header Char"/>
    <w:basedOn w:val="DefaultParagraphFont"/>
    <w:link w:val="Header"/>
    <w:rsid w:val="006A3BE2"/>
    <w:rPr>
      <w:lang w:val="ro-RO"/>
    </w:rPr>
  </w:style>
  <w:style w:type="paragraph" w:styleId="Footer">
    <w:name w:val="footer"/>
    <w:aliases w:val=" Char"/>
    <w:basedOn w:val="Normal"/>
    <w:link w:val="FooterChar"/>
    <w:uiPriority w:val="99"/>
    <w:unhideWhenUsed/>
    <w:rsid w:val="006A3BE2"/>
    <w:pPr>
      <w:tabs>
        <w:tab w:val="center" w:pos="4680"/>
        <w:tab w:val="right" w:pos="9360"/>
      </w:tabs>
    </w:pPr>
  </w:style>
  <w:style w:type="character" w:customStyle="1" w:styleId="FooterChar">
    <w:name w:val="Footer Char"/>
    <w:aliases w:val=" Char Char1"/>
    <w:basedOn w:val="DefaultParagraphFont"/>
    <w:link w:val="Footer"/>
    <w:uiPriority w:val="99"/>
    <w:rsid w:val="006A3BE2"/>
    <w:rPr>
      <w:lang w:val="ro-RO"/>
    </w:rPr>
  </w:style>
  <w:style w:type="character" w:styleId="Hyperlink">
    <w:name w:val="Hyperlink"/>
    <w:basedOn w:val="DefaultParagraphFont"/>
    <w:unhideWhenUsed/>
    <w:rsid w:val="00E23827"/>
    <w:rPr>
      <w:color w:val="0563C1" w:themeColor="hyperlink"/>
      <w:u w:val="single"/>
    </w:rPr>
  </w:style>
  <w:style w:type="character" w:customStyle="1" w:styleId="UnresolvedMention1">
    <w:name w:val="Unresolved Mention1"/>
    <w:basedOn w:val="DefaultParagraphFont"/>
    <w:uiPriority w:val="99"/>
    <w:semiHidden/>
    <w:unhideWhenUsed/>
    <w:rsid w:val="00E23827"/>
    <w:rPr>
      <w:color w:val="605E5C"/>
      <w:shd w:val="clear" w:color="auto" w:fill="E1DFDD"/>
    </w:rPr>
  </w:style>
  <w:style w:type="paragraph" w:styleId="BalloonText">
    <w:name w:val="Balloon Text"/>
    <w:basedOn w:val="Normal"/>
    <w:link w:val="BalloonTextChar"/>
    <w:semiHidden/>
    <w:unhideWhenUsed/>
    <w:rsid w:val="00751D5C"/>
    <w:rPr>
      <w:rFonts w:ascii="Segoe UI" w:hAnsi="Segoe UI" w:cs="Segoe UI"/>
      <w:sz w:val="18"/>
      <w:szCs w:val="18"/>
    </w:rPr>
  </w:style>
  <w:style w:type="character" w:customStyle="1" w:styleId="BalloonTextChar">
    <w:name w:val="Balloon Text Char"/>
    <w:basedOn w:val="DefaultParagraphFont"/>
    <w:link w:val="BalloonText"/>
    <w:semiHidden/>
    <w:rsid w:val="00751D5C"/>
    <w:rPr>
      <w:rFonts w:ascii="Segoe UI" w:hAnsi="Segoe UI" w:cs="Segoe UI"/>
      <w:sz w:val="18"/>
      <w:szCs w:val="18"/>
      <w:lang w:val="ro-RO"/>
    </w:rPr>
  </w:style>
  <w:style w:type="character" w:styleId="Emphasis">
    <w:name w:val="Emphasis"/>
    <w:basedOn w:val="DefaultParagraphFont"/>
    <w:qFormat/>
    <w:rsid w:val="00115BD3"/>
    <w:rPr>
      <w:i/>
      <w:iCs/>
    </w:rPr>
  </w:style>
  <w:style w:type="character" w:customStyle="1" w:styleId="Heading1Char">
    <w:name w:val="Heading 1 Char"/>
    <w:basedOn w:val="DefaultParagraphFont"/>
    <w:link w:val="Heading1"/>
    <w:rsid w:val="0066543B"/>
    <w:rPr>
      <w:rFonts w:ascii="Arial" w:eastAsia="Times New Roman" w:hAnsi="Arial" w:cs="Times New Roman"/>
      <w:b/>
      <w:i/>
      <w:sz w:val="20"/>
      <w:szCs w:val="20"/>
      <w:lang w:val="ro-RO"/>
    </w:rPr>
  </w:style>
  <w:style w:type="character" w:customStyle="1" w:styleId="Heading2Char">
    <w:name w:val="Heading 2 Char"/>
    <w:aliases w:val=" Char Char Char"/>
    <w:basedOn w:val="DefaultParagraphFont"/>
    <w:link w:val="Heading2"/>
    <w:rsid w:val="0066543B"/>
    <w:rPr>
      <w:rFonts w:ascii="Arial" w:eastAsia="Times New Roman" w:hAnsi="Arial" w:cs="Times New Roman"/>
      <w:b/>
      <w:i/>
      <w:sz w:val="18"/>
      <w:szCs w:val="20"/>
      <w:lang w:val="ro-RO"/>
    </w:rPr>
  </w:style>
  <w:style w:type="character" w:customStyle="1" w:styleId="Heading3Char">
    <w:name w:val="Heading 3 Char"/>
    <w:basedOn w:val="DefaultParagraphFont"/>
    <w:link w:val="Heading3"/>
    <w:rsid w:val="0066543B"/>
    <w:rPr>
      <w:rFonts w:ascii="Arial" w:eastAsia="Times New Roman" w:hAnsi="Arial" w:cs="Times New Roman"/>
      <w:b/>
      <w:i/>
      <w:sz w:val="16"/>
      <w:szCs w:val="20"/>
      <w:lang w:val="ro-RO"/>
    </w:rPr>
  </w:style>
  <w:style w:type="character" w:customStyle="1" w:styleId="Heading4Char">
    <w:name w:val="Heading 4 Char"/>
    <w:basedOn w:val="DefaultParagraphFont"/>
    <w:link w:val="Heading4"/>
    <w:rsid w:val="0066543B"/>
    <w:rPr>
      <w:rFonts w:ascii="Arial" w:eastAsia="Times New Roman" w:hAnsi="Arial" w:cs="Times New Roman"/>
      <w:b/>
      <w:sz w:val="20"/>
      <w:szCs w:val="20"/>
      <w:lang w:val="ro-RO"/>
    </w:rPr>
  </w:style>
  <w:style w:type="character" w:customStyle="1" w:styleId="Heading5Char">
    <w:name w:val="Heading 5 Char"/>
    <w:basedOn w:val="DefaultParagraphFont"/>
    <w:link w:val="Heading5"/>
    <w:rsid w:val="0066543B"/>
    <w:rPr>
      <w:rFonts w:ascii="Arial" w:eastAsia="Times New Roman" w:hAnsi="Arial" w:cs="Times New Roman"/>
      <w:b/>
      <w:sz w:val="20"/>
      <w:szCs w:val="20"/>
      <w:lang w:val="ro-RO"/>
    </w:rPr>
  </w:style>
  <w:style w:type="character" w:customStyle="1" w:styleId="Heading6Char">
    <w:name w:val="Heading 6 Char"/>
    <w:basedOn w:val="DefaultParagraphFont"/>
    <w:link w:val="Heading6"/>
    <w:rsid w:val="0066543B"/>
    <w:rPr>
      <w:rFonts w:ascii="Arial" w:eastAsia="Times New Roman" w:hAnsi="Arial" w:cs="Times New Roman"/>
      <w:b/>
      <w:sz w:val="20"/>
      <w:szCs w:val="20"/>
      <w:lang w:val="ro-RO"/>
    </w:rPr>
  </w:style>
  <w:style w:type="character" w:customStyle="1" w:styleId="Heading7Char">
    <w:name w:val="Heading 7 Char"/>
    <w:basedOn w:val="DefaultParagraphFont"/>
    <w:link w:val="Heading7"/>
    <w:rsid w:val="0066543B"/>
    <w:rPr>
      <w:rFonts w:ascii="Times New Roman" w:eastAsia="Times New Roman" w:hAnsi="Times New Roman" w:cs="Times New Roman"/>
      <w:b/>
      <w:color w:val="000000"/>
      <w:sz w:val="32"/>
      <w:szCs w:val="20"/>
    </w:rPr>
  </w:style>
  <w:style w:type="character" w:customStyle="1" w:styleId="Heading8Char">
    <w:name w:val="Heading 8 Char"/>
    <w:basedOn w:val="DefaultParagraphFont"/>
    <w:link w:val="Heading8"/>
    <w:rsid w:val="0066543B"/>
    <w:rPr>
      <w:rFonts w:ascii="Times New Roman" w:eastAsia="Times New Roman" w:hAnsi="Times New Roman" w:cs="Times New Roman"/>
      <w:b/>
      <w:color w:val="000000"/>
      <w:sz w:val="52"/>
      <w:szCs w:val="20"/>
    </w:rPr>
  </w:style>
  <w:style w:type="character" w:customStyle="1" w:styleId="Heading9Char">
    <w:name w:val="Heading 9 Char"/>
    <w:basedOn w:val="DefaultParagraphFont"/>
    <w:link w:val="Heading9"/>
    <w:rsid w:val="0066543B"/>
    <w:rPr>
      <w:rFonts w:ascii="Times New Roman" w:eastAsia="Times New Roman" w:hAnsi="Times New Roman" w:cs="Times New Roman"/>
      <w:b/>
      <w:color w:val="000000"/>
      <w:sz w:val="24"/>
      <w:szCs w:val="20"/>
    </w:rPr>
  </w:style>
  <w:style w:type="character" w:styleId="PageNumber">
    <w:name w:val="page number"/>
    <w:basedOn w:val="DefaultParagraphFont"/>
    <w:rsid w:val="0066543B"/>
  </w:style>
  <w:style w:type="paragraph" w:customStyle="1" w:styleId="Numrtabel">
    <w:name w:val="Număr tabel"/>
    <w:basedOn w:val="Normal"/>
    <w:next w:val="Normal"/>
    <w:rsid w:val="0066543B"/>
    <w:pPr>
      <w:keepNext/>
      <w:spacing w:before="120" w:after="60"/>
      <w:jc w:val="right"/>
    </w:pPr>
    <w:rPr>
      <w:rFonts w:ascii="Bookman Old Style" w:hAnsi="Bookman Old Style"/>
      <w:b/>
      <w:i/>
      <w:sz w:val="24"/>
      <w:lang w:val="ro-RO"/>
    </w:rPr>
  </w:style>
  <w:style w:type="paragraph" w:customStyle="1" w:styleId="Text">
    <w:name w:val="Text"/>
    <w:rsid w:val="0066543B"/>
    <w:pPr>
      <w:spacing w:after="40" w:line="240" w:lineRule="auto"/>
      <w:ind w:firstLine="720"/>
      <w:jc w:val="both"/>
    </w:pPr>
    <w:rPr>
      <w:rFonts w:ascii="Bookman Old Style" w:eastAsia="Times New Roman" w:hAnsi="Bookman Old Style" w:cs="Times New Roman"/>
      <w:sz w:val="24"/>
      <w:szCs w:val="20"/>
      <w:lang w:val="ro-RO"/>
    </w:rPr>
  </w:style>
  <w:style w:type="paragraph" w:customStyle="1" w:styleId="Texttabel">
    <w:name w:val="Text tabel"/>
    <w:basedOn w:val="Text"/>
    <w:rsid w:val="0066543B"/>
    <w:pPr>
      <w:spacing w:after="0"/>
      <w:ind w:firstLine="0"/>
      <w:jc w:val="center"/>
    </w:pPr>
  </w:style>
  <w:style w:type="paragraph" w:customStyle="1" w:styleId="Titlu11">
    <w:name w:val="Titlu 11"/>
    <w:basedOn w:val="Normal"/>
    <w:next w:val="Text"/>
    <w:rsid w:val="0066543B"/>
    <w:pPr>
      <w:keepNext/>
      <w:keepLines/>
      <w:pageBreakBefore/>
      <w:spacing w:before="600" w:after="360"/>
      <w:ind w:left="720" w:right="720"/>
      <w:jc w:val="center"/>
      <w:outlineLvl w:val="0"/>
    </w:pPr>
    <w:rPr>
      <w:rFonts w:ascii="Arial" w:hAnsi="Arial"/>
      <w:b/>
      <w:i/>
      <w:noProof/>
      <w:sz w:val="32"/>
    </w:rPr>
  </w:style>
  <w:style w:type="paragraph" w:customStyle="1" w:styleId="Titlu21">
    <w:name w:val="Titlu 21"/>
    <w:basedOn w:val="Normal"/>
    <w:next w:val="Text"/>
    <w:rsid w:val="0066543B"/>
    <w:pPr>
      <w:keepNext/>
      <w:keepLines/>
      <w:spacing w:before="600" w:after="240"/>
      <w:ind w:left="720"/>
      <w:outlineLvl w:val="1"/>
    </w:pPr>
    <w:rPr>
      <w:rFonts w:ascii="Arial" w:hAnsi="Arial"/>
      <w:b/>
      <w:i/>
      <w:noProof/>
      <w:sz w:val="30"/>
    </w:rPr>
  </w:style>
  <w:style w:type="paragraph" w:customStyle="1" w:styleId="Titlu31">
    <w:name w:val="Titlu 31"/>
    <w:basedOn w:val="Normal"/>
    <w:next w:val="Text"/>
    <w:rsid w:val="0066543B"/>
    <w:pPr>
      <w:keepNext/>
      <w:keepLines/>
      <w:spacing w:before="480" w:after="240"/>
      <w:ind w:left="720"/>
      <w:outlineLvl w:val="2"/>
    </w:pPr>
    <w:rPr>
      <w:rFonts w:ascii="Arial" w:hAnsi="Arial"/>
      <w:b/>
      <w:i/>
      <w:noProof/>
      <w:sz w:val="28"/>
    </w:rPr>
  </w:style>
  <w:style w:type="paragraph" w:customStyle="1" w:styleId="Titlu41">
    <w:name w:val="Titlu 41"/>
    <w:basedOn w:val="Normal"/>
    <w:next w:val="Text"/>
    <w:rsid w:val="0066543B"/>
    <w:pPr>
      <w:keepNext/>
      <w:keepLines/>
      <w:spacing w:before="480" w:after="240"/>
      <w:ind w:left="720"/>
      <w:outlineLvl w:val="3"/>
    </w:pPr>
    <w:rPr>
      <w:rFonts w:ascii="Arial" w:hAnsi="Arial"/>
      <w:b/>
      <w:i/>
      <w:noProof/>
      <w:sz w:val="26"/>
    </w:rPr>
  </w:style>
  <w:style w:type="paragraph" w:customStyle="1" w:styleId="Titlu51">
    <w:name w:val="Titlu 51"/>
    <w:next w:val="Text"/>
    <w:rsid w:val="0066543B"/>
    <w:pPr>
      <w:keepNext/>
      <w:keepLines/>
      <w:spacing w:before="480" w:after="240" w:line="240" w:lineRule="auto"/>
      <w:ind w:left="720"/>
      <w:outlineLvl w:val="4"/>
    </w:pPr>
    <w:rPr>
      <w:rFonts w:ascii="Arial" w:eastAsia="Times New Roman" w:hAnsi="Arial" w:cs="Times New Roman"/>
      <w:b/>
      <w:i/>
      <w:noProof/>
      <w:sz w:val="24"/>
      <w:szCs w:val="20"/>
      <w:lang w:val="en-GB"/>
    </w:rPr>
  </w:style>
  <w:style w:type="paragraph" w:customStyle="1" w:styleId="Titlutabel">
    <w:name w:val="Titlu tabel"/>
    <w:basedOn w:val="Text"/>
    <w:next w:val="Numrtabel"/>
    <w:rsid w:val="0066543B"/>
    <w:pPr>
      <w:keepNext/>
      <w:spacing w:before="240" w:after="60"/>
      <w:ind w:firstLine="0"/>
      <w:jc w:val="center"/>
    </w:pPr>
    <w:rPr>
      <w:b/>
      <w:i/>
    </w:rPr>
  </w:style>
  <w:style w:type="paragraph" w:customStyle="1" w:styleId="TextCorp">
    <w:name w:val="Text Corp"/>
    <w:rsid w:val="0066543B"/>
    <w:pPr>
      <w:spacing w:before="60" w:after="0" w:line="360" w:lineRule="auto"/>
      <w:ind w:firstLine="720"/>
      <w:jc w:val="both"/>
    </w:pPr>
    <w:rPr>
      <w:rFonts w:ascii="Arial" w:eastAsia="Times New Roman" w:hAnsi="Arial" w:cs="Times New Roman"/>
      <w:noProof/>
      <w:sz w:val="20"/>
      <w:szCs w:val="20"/>
      <w:lang w:val="en-GB"/>
    </w:rPr>
  </w:style>
  <w:style w:type="paragraph" w:customStyle="1" w:styleId="TextTitlu">
    <w:name w:val="Text Titlu"/>
    <w:next w:val="TextCorp"/>
    <w:rsid w:val="0066543B"/>
    <w:pPr>
      <w:spacing w:before="360" w:after="360" w:line="240" w:lineRule="auto"/>
      <w:ind w:left="1701" w:right="1701"/>
      <w:jc w:val="center"/>
    </w:pPr>
    <w:rPr>
      <w:rFonts w:ascii="Arial Black" w:eastAsia="Times New Roman" w:hAnsi="Arial Black" w:cs="Times New Roman"/>
      <w:i/>
      <w:noProof/>
      <w:sz w:val="24"/>
      <w:szCs w:val="20"/>
      <w:lang w:val="en-GB"/>
    </w:rPr>
  </w:style>
  <w:style w:type="paragraph" w:customStyle="1" w:styleId="TextCatre">
    <w:name w:val="Text Catre..."/>
    <w:basedOn w:val="TextBiroul"/>
    <w:next w:val="TextTitlu"/>
    <w:rsid w:val="0066543B"/>
    <w:pPr>
      <w:ind w:left="1701"/>
    </w:pPr>
  </w:style>
  <w:style w:type="paragraph" w:customStyle="1" w:styleId="TextNrdin">
    <w:name w:val="Text Nr...din..."/>
    <w:basedOn w:val="TextBiroul"/>
    <w:next w:val="TextCatre"/>
    <w:rsid w:val="0066543B"/>
    <w:pPr>
      <w:spacing w:before="120" w:after="360"/>
    </w:pPr>
  </w:style>
  <w:style w:type="paragraph" w:customStyle="1" w:styleId="TextBiroul">
    <w:name w:val="Text Biroul..."/>
    <w:next w:val="TextNrdin"/>
    <w:rsid w:val="0066543B"/>
    <w:pPr>
      <w:spacing w:before="360" w:after="0" w:line="240" w:lineRule="auto"/>
    </w:pPr>
    <w:rPr>
      <w:rFonts w:ascii="Arial" w:eastAsia="Times New Roman" w:hAnsi="Arial" w:cs="Times New Roman"/>
      <w:b/>
      <w:i/>
      <w:noProof/>
      <w:sz w:val="20"/>
      <w:szCs w:val="20"/>
      <w:lang w:val="en-GB"/>
    </w:rPr>
  </w:style>
  <w:style w:type="character" w:styleId="FollowedHyperlink">
    <w:name w:val="FollowedHyperlink"/>
    <w:rsid w:val="0066543B"/>
    <w:rPr>
      <w:color w:val="800080"/>
      <w:u w:val="single"/>
    </w:rPr>
  </w:style>
  <w:style w:type="paragraph" w:styleId="BlockText">
    <w:name w:val="Block Text"/>
    <w:basedOn w:val="Normal"/>
    <w:rsid w:val="0066543B"/>
    <w:pPr>
      <w:spacing w:line="360" w:lineRule="auto"/>
      <w:ind w:left="375" w:right="-113" w:hanging="720"/>
    </w:pPr>
    <w:rPr>
      <w:sz w:val="28"/>
      <w:lang w:val="ro-RO"/>
    </w:rPr>
  </w:style>
  <w:style w:type="paragraph" w:styleId="NormalWeb">
    <w:name w:val="Normal (Web)"/>
    <w:basedOn w:val="Normal"/>
    <w:rsid w:val="0066543B"/>
    <w:pPr>
      <w:spacing w:before="100" w:beforeAutospacing="1" w:after="100" w:afterAutospacing="1"/>
    </w:pPr>
    <w:rPr>
      <w:sz w:val="24"/>
      <w:szCs w:val="24"/>
      <w:lang w:val="en-US"/>
    </w:rPr>
  </w:style>
  <w:style w:type="table" w:styleId="TableGrid">
    <w:name w:val="Table Grid"/>
    <w:basedOn w:val="TableNormal"/>
    <w:rsid w:val="0066543B"/>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next w:val="Normal"/>
    <w:rsid w:val="0066543B"/>
    <w:pPr>
      <w:spacing w:after="200"/>
      <w:outlineLvl w:val="0"/>
    </w:pPr>
    <w:rPr>
      <w:rFonts w:ascii="Trebuchet MS Bold" w:eastAsia="Cambria" w:hAnsi="Trebuchet MS Bold"/>
      <w:color w:val="003777"/>
      <w:sz w:val="60"/>
      <w:szCs w:val="24"/>
      <w:lang w:val="de-DE"/>
    </w:rPr>
  </w:style>
  <w:style w:type="paragraph" w:customStyle="1" w:styleId="Norml">
    <w:name w:val="Normál"/>
    <w:rsid w:val="0066543B"/>
    <w:pPr>
      <w:suppressAutoHyphens/>
      <w:autoSpaceDN w:val="0"/>
      <w:spacing w:line="252" w:lineRule="auto"/>
    </w:pPr>
    <w:rPr>
      <w:rFonts w:ascii="Calibri" w:eastAsia="Calibri" w:hAnsi="Calibri" w:cs="Times New Roman"/>
      <w:lang w:val="hu-HU"/>
    </w:rPr>
  </w:style>
  <w:style w:type="paragraph" w:customStyle="1" w:styleId="Listaszerbekezds">
    <w:name w:val="Listaszerű bekezdés"/>
    <w:basedOn w:val="Norml"/>
    <w:rsid w:val="0066543B"/>
    <w:pPr>
      <w:ind w:left="720"/>
    </w:pPr>
  </w:style>
  <w:style w:type="character" w:customStyle="1" w:styleId="Bekezdsalapbettpusa">
    <w:name w:val="Bekezdés alapbetűtípusa"/>
    <w:rsid w:val="0066543B"/>
  </w:style>
  <w:style w:type="character" w:customStyle="1" w:styleId="ListParagraphChar">
    <w:name w:val="List Paragraph Char"/>
    <w:aliases w:val="Appendix_llevel1 Char"/>
    <w:link w:val="ListParagraph"/>
    <w:uiPriority w:val="34"/>
    <w:locked/>
    <w:rsid w:val="0066543B"/>
    <w:rPr>
      <w:rFonts w:ascii="Arial" w:hAnsi="Arial" w:cs="Arial"/>
      <w:szCs w:val="24"/>
    </w:rPr>
  </w:style>
  <w:style w:type="paragraph" w:styleId="ListParagraph">
    <w:name w:val="List Paragraph"/>
    <w:aliases w:val="Appendix_llevel1"/>
    <w:basedOn w:val="Normal"/>
    <w:link w:val="ListParagraphChar"/>
    <w:qFormat/>
    <w:rsid w:val="0066543B"/>
    <w:pPr>
      <w:spacing w:after="120"/>
      <w:ind w:left="709" w:hanging="709"/>
      <w:jc w:val="both"/>
    </w:pPr>
    <w:rPr>
      <w:rFonts w:ascii="Arial" w:eastAsiaTheme="minorHAnsi" w:hAnsi="Arial" w:cs="Arial"/>
      <w:sz w:val="22"/>
      <w:szCs w:val="24"/>
      <w:lang w:val="en-US"/>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rsid w:val="0066543B"/>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rsid w:val="0066543B"/>
    <w:rPr>
      <w:rFonts w:ascii="Times New Roman" w:eastAsia="Times New Roman" w:hAnsi="Times New Roman" w:cs="Times New Roman"/>
      <w:sz w:val="20"/>
      <w:szCs w:val="20"/>
      <w:lang w:val="en-AU"/>
    </w:rPr>
  </w:style>
  <w:style w:type="character" w:styleId="FootnoteReference">
    <w:name w:val="footnote reference"/>
    <w:rsid w:val="0066543B"/>
    <w:rPr>
      <w:vertAlign w:val="superscript"/>
    </w:rPr>
  </w:style>
  <w:style w:type="paragraph" w:customStyle="1" w:styleId="DefaultText1">
    <w:name w:val="Default Text:1"/>
    <w:basedOn w:val="Normal"/>
    <w:link w:val="DefaultText1Char"/>
    <w:rsid w:val="0066543B"/>
    <w:rPr>
      <w:sz w:val="24"/>
      <w:lang w:val="en-US" w:eastAsia="ro-RO"/>
    </w:rPr>
  </w:style>
  <w:style w:type="character" w:customStyle="1" w:styleId="DefaultText1Char">
    <w:name w:val="Default Text:1 Char"/>
    <w:link w:val="DefaultText1"/>
    <w:rsid w:val="0066543B"/>
    <w:rPr>
      <w:rFonts w:ascii="Times New Roman" w:eastAsia="Times New Roman" w:hAnsi="Times New Roman" w:cs="Times New Roman"/>
      <w:sz w:val="24"/>
      <w:szCs w:val="20"/>
      <w:lang w:eastAsia="ro-RO"/>
    </w:rPr>
  </w:style>
  <w:style w:type="paragraph" w:customStyle="1" w:styleId="Normal12pt">
    <w:name w:val="Normal + 12 pt"/>
    <w:aliases w:val="Stânga-dreapta,Normal + 14 pt,Aldin,Centrat"/>
    <w:basedOn w:val="Normal"/>
    <w:rsid w:val="0066543B"/>
    <w:pPr>
      <w:jc w:val="both"/>
    </w:pPr>
    <w:rPr>
      <w:sz w:val="28"/>
      <w:szCs w:val="28"/>
      <w:lang w:val="ro-RO" w:eastAsia="ro-RO"/>
    </w:rPr>
  </w:style>
  <w:style w:type="paragraph" w:styleId="BodyText">
    <w:name w:val="Body Text"/>
    <w:basedOn w:val="Normal"/>
    <w:link w:val="BodyTextChar"/>
    <w:rsid w:val="0066543B"/>
    <w:pPr>
      <w:spacing w:after="120"/>
    </w:pPr>
  </w:style>
  <w:style w:type="character" w:customStyle="1" w:styleId="BodyTextChar">
    <w:name w:val="Body Text Char"/>
    <w:basedOn w:val="DefaultParagraphFont"/>
    <w:link w:val="BodyText"/>
    <w:rsid w:val="0066543B"/>
    <w:rPr>
      <w:rFonts w:ascii="Times New Roman" w:eastAsia="Times New Roman" w:hAnsi="Times New Roman" w:cs="Times New Roman"/>
      <w:sz w:val="20"/>
      <w:szCs w:val="20"/>
      <w:lang w:val="en-AU"/>
    </w:rPr>
  </w:style>
  <w:style w:type="paragraph" w:customStyle="1" w:styleId="DefaultText">
    <w:name w:val="Default Text"/>
    <w:basedOn w:val="Normal"/>
    <w:link w:val="DefaultTextChar"/>
    <w:rsid w:val="0066543B"/>
    <w:pPr>
      <w:overflowPunct w:val="0"/>
      <w:autoSpaceDE w:val="0"/>
      <w:autoSpaceDN w:val="0"/>
      <w:adjustRightInd w:val="0"/>
      <w:textAlignment w:val="baseline"/>
    </w:pPr>
    <w:rPr>
      <w:sz w:val="24"/>
      <w:lang w:val="ro-RO"/>
    </w:rPr>
  </w:style>
  <w:style w:type="paragraph" w:customStyle="1" w:styleId="DefaultText2">
    <w:name w:val="Default Text:2"/>
    <w:basedOn w:val="Normal"/>
    <w:rsid w:val="0066543B"/>
    <w:pPr>
      <w:overflowPunct w:val="0"/>
      <w:autoSpaceDE w:val="0"/>
      <w:autoSpaceDN w:val="0"/>
      <w:adjustRightInd w:val="0"/>
    </w:pPr>
    <w:rPr>
      <w:sz w:val="24"/>
      <w:lang w:val="en-US"/>
    </w:rPr>
  </w:style>
  <w:style w:type="character" w:customStyle="1" w:styleId="labeldatatext">
    <w:name w:val="labeldatatext"/>
    <w:rsid w:val="0066543B"/>
  </w:style>
  <w:style w:type="paragraph" w:styleId="List">
    <w:name w:val="List"/>
    <w:basedOn w:val="Normal"/>
    <w:rsid w:val="0066543B"/>
    <w:pPr>
      <w:spacing w:before="60" w:after="120"/>
      <w:ind w:left="283" w:hanging="283"/>
    </w:pPr>
    <w:rPr>
      <w:rFonts w:ascii="Tahoma" w:hAnsi="Tahoma"/>
      <w:sz w:val="22"/>
      <w:szCs w:val="24"/>
      <w:lang w:val="en-GB"/>
    </w:rPr>
  </w:style>
  <w:style w:type="paragraph" w:customStyle="1" w:styleId="NormalStnga-dreapta">
    <w:name w:val="Normal + Stânga-dreapta"/>
    <w:basedOn w:val="Normal"/>
    <w:rsid w:val="0066543B"/>
    <w:pPr>
      <w:jc w:val="both"/>
    </w:pPr>
    <w:rPr>
      <w:sz w:val="24"/>
      <w:szCs w:val="24"/>
      <w:lang w:val="ro-RO"/>
    </w:rPr>
  </w:style>
  <w:style w:type="paragraph" w:customStyle="1" w:styleId="CaracterCaracter1CharCharCaracterCaracter">
    <w:name w:val="Caracter Caracter1 Char Char Caracter Caracter"/>
    <w:basedOn w:val="Normal"/>
    <w:rsid w:val="0066543B"/>
    <w:rPr>
      <w:rFonts w:ascii="Arial" w:hAnsi="Arial"/>
      <w:sz w:val="24"/>
      <w:szCs w:val="24"/>
      <w:lang w:val="pl-PL" w:eastAsia="pl-PL"/>
    </w:rPr>
  </w:style>
  <w:style w:type="paragraph" w:customStyle="1" w:styleId="Default">
    <w:name w:val="Default"/>
    <w:rsid w:val="0066543B"/>
    <w:pPr>
      <w:spacing w:after="0" w:line="240" w:lineRule="auto"/>
    </w:pPr>
    <w:rPr>
      <w:rFonts w:ascii="Times New Roman" w:eastAsia="Times New Roman" w:hAnsi="Times New Roman" w:cs="Times New Roman"/>
      <w:snapToGrid w:val="0"/>
      <w:sz w:val="24"/>
      <w:szCs w:val="20"/>
    </w:rPr>
  </w:style>
  <w:style w:type="paragraph" w:customStyle="1" w:styleId="Textbody">
    <w:name w:val="Text body"/>
    <w:basedOn w:val="Default"/>
    <w:rsid w:val="0066543B"/>
    <w:pPr>
      <w:jc w:val="both"/>
    </w:pPr>
    <w:rPr>
      <w:sz w:val="28"/>
    </w:rPr>
  </w:style>
  <w:style w:type="character" w:customStyle="1" w:styleId="Headerorfooter">
    <w:name w:val="Header or footer_"/>
    <w:rsid w:val="0066543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2">
    <w:name w:val="Body text (2)_"/>
    <w:link w:val="Bodytext20"/>
    <w:rsid w:val="0066543B"/>
    <w:rPr>
      <w:b/>
      <w:bCs/>
      <w:sz w:val="30"/>
      <w:szCs w:val="30"/>
      <w:shd w:val="clear" w:color="auto" w:fill="FFFFFF"/>
    </w:rPr>
  </w:style>
  <w:style w:type="character" w:customStyle="1" w:styleId="Heading22">
    <w:name w:val="Heading #2 (2)_"/>
    <w:link w:val="Heading220"/>
    <w:rsid w:val="0066543B"/>
    <w:rPr>
      <w:b/>
      <w:bCs/>
      <w:sz w:val="27"/>
      <w:szCs w:val="27"/>
      <w:shd w:val="clear" w:color="auto" w:fill="FFFFFF"/>
    </w:rPr>
  </w:style>
  <w:style w:type="character" w:customStyle="1" w:styleId="Bodytext0">
    <w:name w:val="Body text_"/>
    <w:link w:val="BodyText3"/>
    <w:rsid w:val="0066543B"/>
    <w:rPr>
      <w:shd w:val="clear" w:color="auto" w:fill="FFFFFF"/>
    </w:rPr>
  </w:style>
  <w:style w:type="character" w:customStyle="1" w:styleId="BodytextBold">
    <w:name w:val="Body text + Bold"/>
    <w:aliases w:val="Italic,Body text (6) + Times New Roman,13.5 pt,Spacing -1 pt,15 pt,Body text (7) + Times New Roman,11 pt,Body text (15) + 11 pt"/>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1">
    <w:name w:val="Body Text1"/>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rPr>
  </w:style>
  <w:style w:type="character" w:customStyle="1" w:styleId="Heading30">
    <w:name w:val="Heading #3_"/>
    <w:rsid w:val="0066543B"/>
    <w:rPr>
      <w:rFonts w:ascii="Times New Roman" w:eastAsia="Times New Roman" w:hAnsi="Times New Roman" w:cs="Times New Roman"/>
      <w:b/>
      <w:bCs/>
      <w:i w:val="0"/>
      <w:iCs w:val="0"/>
      <w:smallCaps w:val="0"/>
      <w:strike w:val="0"/>
      <w:sz w:val="22"/>
      <w:szCs w:val="22"/>
      <w:u w:val="none"/>
    </w:rPr>
  </w:style>
  <w:style w:type="character" w:customStyle="1" w:styleId="Heading31">
    <w:name w:val="Heading #3"/>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30">
    <w:name w:val="Body text (3)_"/>
    <w:link w:val="Bodytext31"/>
    <w:rsid w:val="0066543B"/>
    <w:rPr>
      <w:b/>
      <w:bCs/>
      <w:i/>
      <w:iCs/>
      <w:shd w:val="clear" w:color="auto" w:fill="FFFFFF"/>
    </w:rPr>
  </w:style>
  <w:style w:type="character" w:customStyle="1" w:styleId="Bodytext3NotBold">
    <w:name w:val="Body text (3) + Not Bold"/>
    <w:aliases w:val="Not Italic,Body text (4) + Bold"/>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ArialUnicodeMS">
    <w:name w:val="Body text + Arial Unicode MS"/>
    <w:aliases w:val="11.5 pt"/>
    <w:rsid w:val="0066543B"/>
    <w:rPr>
      <w:rFonts w:ascii="Arial Unicode MS" w:eastAsia="Arial Unicode MS" w:hAnsi="Arial Unicode MS" w:cs="Arial Unicode MS"/>
      <w:b w:val="0"/>
      <w:bCs w:val="0"/>
      <w:i w:val="0"/>
      <w:iCs w:val="0"/>
      <w:smallCaps w:val="0"/>
      <w:strike w:val="0"/>
      <w:color w:val="000000"/>
      <w:spacing w:val="0"/>
      <w:w w:val="100"/>
      <w:position w:val="0"/>
      <w:sz w:val="23"/>
      <w:szCs w:val="23"/>
      <w:u w:val="none"/>
    </w:rPr>
  </w:style>
  <w:style w:type="character" w:customStyle="1" w:styleId="BodytextArial">
    <w:name w:val="Body text + Arial"/>
    <w:aliases w:val="10.5 pt,Bold,Body text + 13.5 pt,Body text (6) + 13.5 pt"/>
    <w:rsid w:val="0066543B"/>
    <w:rPr>
      <w:rFonts w:ascii="Arial" w:eastAsia="Arial" w:hAnsi="Arial" w:cs="Arial"/>
      <w:b/>
      <w:bCs/>
      <w:i w:val="0"/>
      <w:iCs w:val="0"/>
      <w:smallCaps w:val="0"/>
      <w:strike w:val="0"/>
      <w:color w:val="000000"/>
      <w:spacing w:val="0"/>
      <w:w w:val="100"/>
      <w:position w:val="0"/>
      <w:sz w:val="21"/>
      <w:szCs w:val="21"/>
      <w:u w:val="none"/>
    </w:rPr>
  </w:style>
  <w:style w:type="character" w:customStyle="1" w:styleId="BodyText21">
    <w:name w:val="Body Text2"/>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style>
  <w:style w:type="character" w:customStyle="1" w:styleId="Bodytext4">
    <w:name w:val="Body text (4)_"/>
    <w:rsid w:val="0066543B"/>
    <w:rPr>
      <w:rFonts w:ascii="Times New Roman" w:eastAsia="Times New Roman" w:hAnsi="Times New Roman" w:cs="Times New Roman"/>
      <w:b w:val="0"/>
      <w:bCs w:val="0"/>
      <w:i/>
      <w:iCs/>
      <w:smallCaps w:val="0"/>
      <w:strike w:val="0"/>
      <w:sz w:val="22"/>
      <w:szCs w:val="22"/>
      <w:u w:val="none"/>
    </w:rPr>
  </w:style>
  <w:style w:type="character" w:customStyle="1" w:styleId="BodytextItalic">
    <w:name w:val="Body text + Italic"/>
    <w:rsid w:val="0066543B"/>
    <w:rPr>
      <w:rFonts w:ascii="Times New Roman" w:eastAsia="Times New Roman" w:hAnsi="Times New Roman" w:cs="Times New Roman"/>
      <w:b w:val="0"/>
      <w:bCs w:val="0"/>
      <w:i/>
      <w:iCs/>
      <w:smallCaps w:val="0"/>
      <w:strike w:val="0"/>
      <w:color w:val="000000"/>
      <w:spacing w:val="0"/>
      <w:w w:val="100"/>
      <w:position w:val="0"/>
      <w:sz w:val="22"/>
      <w:szCs w:val="22"/>
      <w:u w:val="none"/>
      <w:lang w:val="ro-RO"/>
    </w:rPr>
  </w:style>
  <w:style w:type="character" w:customStyle="1" w:styleId="Bodytext5">
    <w:name w:val="Body text (5)_"/>
    <w:rsid w:val="0066543B"/>
    <w:rPr>
      <w:rFonts w:ascii="Times New Roman" w:eastAsia="Times New Roman" w:hAnsi="Times New Roman" w:cs="Times New Roman"/>
      <w:b/>
      <w:bCs/>
      <w:i w:val="0"/>
      <w:iCs w:val="0"/>
      <w:smallCaps w:val="0"/>
      <w:strike w:val="0"/>
      <w:sz w:val="22"/>
      <w:szCs w:val="22"/>
      <w:u w:val="none"/>
    </w:rPr>
  </w:style>
  <w:style w:type="character" w:customStyle="1" w:styleId="Bodytext50">
    <w:name w:val="Body text (5)"/>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5NotBold">
    <w:name w:val="Body text (5) + Not Bold"/>
    <w:rsid w:val="0066543B"/>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Heading32">
    <w:name w:val="Heading #3 (2)_"/>
    <w:link w:val="Heading320"/>
    <w:rsid w:val="0066543B"/>
    <w:rPr>
      <w:shd w:val="clear" w:color="auto" w:fill="FFFFFF"/>
    </w:rPr>
  </w:style>
  <w:style w:type="character" w:customStyle="1" w:styleId="Bodytext40">
    <w:name w:val="Body text (4)"/>
    <w:rsid w:val="0066543B"/>
    <w:rPr>
      <w:rFonts w:ascii="Times New Roman" w:eastAsia="Times New Roman" w:hAnsi="Times New Roman" w:cs="Times New Roman"/>
      <w:b w:val="0"/>
      <w:bCs w:val="0"/>
      <w:i/>
      <w:iCs/>
      <w:smallCaps w:val="0"/>
      <w:strike w:val="0"/>
      <w:color w:val="000000"/>
      <w:spacing w:val="0"/>
      <w:w w:val="100"/>
      <w:position w:val="0"/>
      <w:sz w:val="22"/>
      <w:szCs w:val="22"/>
      <w:u w:val="single"/>
      <w:lang w:val="ro-RO"/>
    </w:rPr>
  </w:style>
  <w:style w:type="character" w:customStyle="1" w:styleId="Heading10">
    <w:name w:val="Heading #1_"/>
    <w:link w:val="Heading11"/>
    <w:rsid w:val="0066543B"/>
    <w:rPr>
      <w:b/>
      <w:bCs/>
      <w:sz w:val="30"/>
      <w:szCs w:val="30"/>
      <w:shd w:val="clear" w:color="auto" w:fill="FFFFFF"/>
    </w:rPr>
  </w:style>
  <w:style w:type="character" w:customStyle="1" w:styleId="Bodytext6">
    <w:name w:val="Body text (6)_"/>
    <w:link w:val="Bodytext60"/>
    <w:rsid w:val="0066543B"/>
    <w:rPr>
      <w:rFonts w:ascii="Arial" w:eastAsia="Arial" w:hAnsi="Arial" w:cs="Arial"/>
      <w:sz w:val="23"/>
      <w:szCs w:val="23"/>
      <w:shd w:val="clear" w:color="auto" w:fill="FFFFFF"/>
    </w:rPr>
  </w:style>
  <w:style w:type="character" w:customStyle="1" w:styleId="Bodytext6Bold">
    <w:name w:val="Body text (6) + Bold"/>
    <w:rsid w:val="0066543B"/>
    <w:rPr>
      <w:rFonts w:ascii="Arial" w:eastAsia="Arial" w:hAnsi="Arial" w:cs="Arial"/>
      <w:b/>
      <w:bCs/>
      <w:i w:val="0"/>
      <w:iCs w:val="0"/>
      <w:smallCaps w:val="0"/>
      <w:strike w:val="0"/>
      <w:color w:val="000000"/>
      <w:spacing w:val="0"/>
      <w:w w:val="100"/>
      <w:position w:val="0"/>
      <w:sz w:val="23"/>
      <w:szCs w:val="23"/>
      <w:u w:val="none"/>
      <w:lang w:val="ro-RO"/>
    </w:rPr>
  </w:style>
  <w:style w:type="character" w:customStyle="1" w:styleId="Bodytext7">
    <w:name w:val="Body text (7)_"/>
    <w:rsid w:val="0066543B"/>
    <w:rPr>
      <w:rFonts w:ascii="Arial" w:eastAsia="Arial" w:hAnsi="Arial" w:cs="Arial"/>
      <w:b/>
      <w:bCs/>
      <w:i w:val="0"/>
      <w:iCs w:val="0"/>
      <w:smallCaps w:val="0"/>
      <w:strike w:val="0"/>
      <w:sz w:val="23"/>
      <w:szCs w:val="23"/>
      <w:u w:val="none"/>
    </w:rPr>
  </w:style>
  <w:style w:type="character" w:customStyle="1" w:styleId="Bodytext70">
    <w:name w:val="Body text (7)"/>
    <w:rsid w:val="0066543B"/>
    <w:rPr>
      <w:rFonts w:ascii="Arial" w:eastAsia="Arial" w:hAnsi="Arial" w:cs="Arial"/>
      <w:b/>
      <w:bCs/>
      <w:i w:val="0"/>
      <w:iCs w:val="0"/>
      <w:smallCaps w:val="0"/>
      <w:strike w:val="0"/>
      <w:color w:val="000000"/>
      <w:spacing w:val="0"/>
      <w:w w:val="100"/>
      <w:position w:val="0"/>
      <w:sz w:val="23"/>
      <w:szCs w:val="23"/>
      <w:u w:val="single"/>
      <w:lang w:val="ro-RO"/>
    </w:rPr>
  </w:style>
  <w:style w:type="character" w:customStyle="1" w:styleId="Bodytext8">
    <w:name w:val="Body text (8)_"/>
    <w:link w:val="Bodytext80"/>
    <w:rsid w:val="0066543B"/>
    <w:rPr>
      <w:sz w:val="8"/>
      <w:szCs w:val="8"/>
      <w:shd w:val="clear" w:color="auto" w:fill="FFFFFF"/>
    </w:rPr>
  </w:style>
  <w:style w:type="character" w:customStyle="1" w:styleId="Bodytext9">
    <w:name w:val="Body text (9)_"/>
    <w:link w:val="Bodytext90"/>
    <w:rsid w:val="0066543B"/>
    <w:rPr>
      <w:rFonts w:ascii="MS Mincho" w:eastAsia="MS Mincho" w:hAnsi="MS Mincho" w:cs="MS Mincho"/>
      <w:sz w:val="8"/>
      <w:szCs w:val="8"/>
      <w:shd w:val="clear" w:color="auto" w:fill="FFFFFF"/>
    </w:rPr>
  </w:style>
  <w:style w:type="character" w:customStyle="1" w:styleId="Bodytext10">
    <w:name w:val="Body text (10)_"/>
    <w:link w:val="Bodytext100"/>
    <w:rsid w:val="0066543B"/>
    <w:rPr>
      <w:rFonts w:ascii="MS Mincho" w:eastAsia="MS Mincho" w:hAnsi="MS Mincho" w:cs="MS Mincho"/>
      <w:sz w:val="8"/>
      <w:szCs w:val="8"/>
      <w:shd w:val="clear" w:color="auto" w:fill="FFFFFF"/>
    </w:rPr>
  </w:style>
  <w:style w:type="character" w:customStyle="1" w:styleId="Bodytext6Spacing1pt">
    <w:name w:val="Body text (6) + Spacing 1 pt"/>
    <w:rsid w:val="0066543B"/>
    <w:rPr>
      <w:rFonts w:ascii="Arial" w:eastAsia="Arial" w:hAnsi="Arial" w:cs="Arial"/>
      <w:b w:val="0"/>
      <w:bCs w:val="0"/>
      <w:i w:val="0"/>
      <w:iCs w:val="0"/>
      <w:smallCaps w:val="0"/>
      <w:strike w:val="0"/>
      <w:color w:val="000000"/>
      <w:spacing w:val="30"/>
      <w:w w:val="100"/>
      <w:position w:val="0"/>
      <w:sz w:val="23"/>
      <w:szCs w:val="23"/>
      <w:u w:val="none"/>
      <w:lang w:val="ro-RO"/>
    </w:rPr>
  </w:style>
  <w:style w:type="character" w:customStyle="1" w:styleId="Bodytext11">
    <w:name w:val="Body text (11)_"/>
    <w:link w:val="Bodytext110"/>
    <w:rsid w:val="0066543B"/>
    <w:rPr>
      <w:rFonts w:ascii="Arial" w:eastAsia="Arial" w:hAnsi="Arial" w:cs="Arial"/>
      <w:i/>
      <w:iCs/>
      <w:sz w:val="23"/>
      <w:szCs w:val="23"/>
      <w:shd w:val="clear" w:color="auto" w:fill="FFFFFF"/>
    </w:rPr>
  </w:style>
  <w:style w:type="character" w:customStyle="1" w:styleId="Heading12">
    <w:name w:val="Heading #1 (2)_"/>
    <w:link w:val="Heading120"/>
    <w:rsid w:val="0066543B"/>
    <w:rPr>
      <w:rFonts w:ascii="Arial" w:eastAsia="Arial" w:hAnsi="Arial" w:cs="Arial"/>
      <w:b/>
      <w:bCs/>
      <w:sz w:val="27"/>
      <w:szCs w:val="27"/>
      <w:shd w:val="clear" w:color="auto" w:fill="FFFFFF"/>
    </w:rPr>
  </w:style>
  <w:style w:type="character" w:customStyle="1" w:styleId="Heading20">
    <w:name w:val="Heading #2_"/>
    <w:link w:val="Heading21"/>
    <w:rsid w:val="0066543B"/>
    <w:rPr>
      <w:rFonts w:ascii="Arial" w:eastAsia="Arial" w:hAnsi="Arial" w:cs="Arial"/>
      <w:b/>
      <w:bCs/>
      <w:sz w:val="23"/>
      <w:szCs w:val="23"/>
      <w:shd w:val="clear" w:color="auto" w:fill="FFFFFF"/>
    </w:rPr>
  </w:style>
  <w:style w:type="character" w:customStyle="1" w:styleId="Bodytext12">
    <w:name w:val="Body text (12)_"/>
    <w:link w:val="Bodytext120"/>
    <w:rsid w:val="0066543B"/>
    <w:rPr>
      <w:sz w:val="25"/>
      <w:szCs w:val="25"/>
      <w:shd w:val="clear" w:color="auto" w:fill="FFFFFF"/>
    </w:rPr>
  </w:style>
  <w:style w:type="character" w:customStyle="1" w:styleId="Bodytext13">
    <w:name w:val="Body text (13)_"/>
    <w:link w:val="Bodytext130"/>
    <w:rsid w:val="0066543B"/>
    <w:rPr>
      <w:sz w:val="14"/>
      <w:szCs w:val="14"/>
      <w:shd w:val="clear" w:color="auto" w:fill="FFFFFF"/>
    </w:rPr>
  </w:style>
  <w:style w:type="character" w:customStyle="1" w:styleId="Bodytext14">
    <w:name w:val="Body text (14)_"/>
    <w:link w:val="Bodytext140"/>
    <w:rsid w:val="0066543B"/>
    <w:rPr>
      <w:sz w:val="17"/>
      <w:szCs w:val="17"/>
      <w:shd w:val="clear" w:color="auto" w:fill="FFFFFF"/>
    </w:rPr>
  </w:style>
  <w:style w:type="character" w:customStyle="1" w:styleId="Bodytext15">
    <w:name w:val="Body text (15)_"/>
    <w:link w:val="Bodytext150"/>
    <w:rsid w:val="0066543B"/>
    <w:rPr>
      <w:b/>
      <w:bCs/>
      <w:sz w:val="27"/>
      <w:szCs w:val="27"/>
      <w:shd w:val="clear" w:color="auto" w:fill="FFFFFF"/>
    </w:rPr>
  </w:style>
  <w:style w:type="character" w:customStyle="1" w:styleId="Bodytext15Italic">
    <w:name w:val="Body text (15) + Italic"/>
    <w:rsid w:val="0066543B"/>
    <w:rPr>
      <w:rFonts w:ascii="Times New Roman" w:eastAsia="Times New Roman" w:hAnsi="Times New Roman" w:cs="Times New Roman"/>
      <w:b/>
      <w:bCs/>
      <w:i/>
      <w:iCs/>
      <w:smallCaps w:val="0"/>
      <w:strike w:val="0"/>
      <w:color w:val="000000"/>
      <w:spacing w:val="0"/>
      <w:w w:val="100"/>
      <w:position w:val="0"/>
      <w:sz w:val="27"/>
      <w:szCs w:val="27"/>
      <w:u w:val="none"/>
      <w:lang w:val="ro-RO"/>
    </w:rPr>
  </w:style>
  <w:style w:type="character" w:customStyle="1" w:styleId="Bodytext16">
    <w:name w:val="Body text (16)_"/>
    <w:link w:val="Bodytext160"/>
    <w:rsid w:val="0066543B"/>
    <w:rPr>
      <w:rFonts w:ascii="Verdana" w:eastAsia="Verdana" w:hAnsi="Verdana" w:cs="Verdana"/>
      <w:b/>
      <w:bCs/>
      <w:sz w:val="8"/>
      <w:szCs w:val="8"/>
      <w:shd w:val="clear" w:color="auto" w:fill="FFFFFF"/>
    </w:rPr>
  </w:style>
  <w:style w:type="character" w:customStyle="1" w:styleId="Bodytext17">
    <w:name w:val="Body text (17)_"/>
    <w:link w:val="Bodytext170"/>
    <w:rsid w:val="0066543B"/>
    <w:rPr>
      <w:i/>
      <w:iCs/>
      <w:sz w:val="8"/>
      <w:szCs w:val="8"/>
      <w:shd w:val="clear" w:color="auto" w:fill="FFFFFF"/>
    </w:rPr>
  </w:style>
  <w:style w:type="character" w:customStyle="1" w:styleId="Tablecaption">
    <w:name w:val="Table caption_"/>
    <w:link w:val="Tablecaption0"/>
    <w:rsid w:val="0066543B"/>
    <w:rPr>
      <w:b/>
      <w:bCs/>
      <w:shd w:val="clear" w:color="auto" w:fill="FFFFFF"/>
    </w:rPr>
  </w:style>
  <w:style w:type="paragraph" w:customStyle="1" w:styleId="Bodytext20">
    <w:name w:val="Body text (2)"/>
    <w:basedOn w:val="Normal"/>
    <w:link w:val="Bodytext2"/>
    <w:rsid w:val="0066543B"/>
    <w:pPr>
      <w:widowControl w:val="0"/>
      <w:shd w:val="clear" w:color="auto" w:fill="FFFFFF"/>
      <w:spacing w:line="370" w:lineRule="exact"/>
      <w:jc w:val="center"/>
    </w:pPr>
    <w:rPr>
      <w:rFonts w:asciiTheme="minorHAnsi" w:eastAsiaTheme="minorHAnsi" w:hAnsiTheme="minorHAnsi" w:cstheme="minorBidi"/>
      <w:b/>
      <w:bCs/>
      <w:sz w:val="30"/>
      <w:szCs w:val="30"/>
      <w:lang w:val="en-US"/>
    </w:rPr>
  </w:style>
  <w:style w:type="paragraph" w:customStyle="1" w:styleId="Heading220">
    <w:name w:val="Heading #2 (2)"/>
    <w:basedOn w:val="Normal"/>
    <w:link w:val="Heading22"/>
    <w:rsid w:val="0066543B"/>
    <w:pPr>
      <w:widowControl w:val="0"/>
      <w:shd w:val="clear" w:color="auto" w:fill="FFFFFF"/>
      <w:spacing w:line="0" w:lineRule="atLeast"/>
      <w:ind w:hanging="700"/>
      <w:jc w:val="both"/>
      <w:outlineLvl w:val="1"/>
    </w:pPr>
    <w:rPr>
      <w:rFonts w:asciiTheme="minorHAnsi" w:eastAsiaTheme="minorHAnsi" w:hAnsiTheme="minorHAnsi" w:cstheme="minorBidi"/>
      <w:b/>
      <w:bCs/>
      <w:sz w:val="27"/>
      <w:szCs w:val="27"/>
      <w:lang w:val="en-US"/>
    </w:rPr>
  </w:style>
  <w:style w:type="paragraph" w:customStyle="1" w:styleId="BodyText3">
    <w:name w:val="Body Text3"/>
    <w:basedOn w:val="Normal"/>
    <w:link w:val="Bodytext0"/>
    <w:rsid w:val="0066543B"/>
    <w:pPr>
      <w:widowControl w:val="0"/>
      <w:shd w:val="clear" w:color="auto" w:fill="FFFFFF"/>
      <w:spacing w:line="269" w:lineRule="exact"/>
      <w:ind w:hanging="1060"/>
      <w:jc w:val="both"/>
    </w:pPr>
    <w:rPr>
      <w:rFonts w:asciiTheme="minorHAnsi" w:eastAsiaTheme="minorHAnsi" w:hAnsiTheme="minorHAnsi" w:cstheme="minorBidi"/>
      <w:sz w:val="22"/>
      <w:szCs w:val="22"/>
      <w:lang w:val="en-US"/>
    </w:rPr>
  </w:style>
  <w:style w:type="paragraph" w:customStyle="1" w:styleId="Bodytext31">
    <w:name w:val="Body text (3)"/>
    <w:basedOn w:val="Normal"/>
    <w:link w:val="Bodytext30"/>
    <w:rsid w:val="0066543B"/>
    <w:pPr>
      <w:widowControl w:val="0"/>
      <w:shd w:val="clear" w:color="auto" w:fill="FFFFFF"/>
      <w:spacing w:line="274" w:lineRule="exact"/>
      <w:jc w:val="both"/>
    </w:pPr>
    <w:rPr>
      <w:rFonts w:asciiTheme="minorHAnsi" w:eastAsiaTheme="minorHAnsi" w:hAnsiTheme="minorHAnsi" w:cstheme="minorBidi"/>
      <w:b/>
      <w:bCs/>
      <w:i/>
      <w:iCs/>
      <w:sz w:val="22"/>
      <w:szCs w:val="22"/>
      <w:lang w:val="en-US"/>
    </w:rPr>
  </w:style>
  <w:style w:type="paragraph" w:customStyle="1" w:styleId="Heading320">
    <w:name w:val="Heading #3 (2)"/>
    <w:basedOn w:val="Normal"/>
    <w:link w:val="Heading32"/>
    <w:rsid w:val="0066543B"/>
    <w:pPr>
      <w:widowControl w:val="0"/>
      <w:shd w:val="clear" w:color="auto" w:fill="FFFFFF"/>
      <w:spacing w:line="0" w:lineRule="atLeast"/>
      <w:jc w:val="both"/>
      <w:outlineLvl w:val="2"/>
    </w:pPr>
    <w:rPr>
      <w:rFonts w:asciiTheme="minorHAnsi" w:eastAsiaTheme="minorHAnsi" w:hAnsiTheme="minorHAnsi" w:cstheme="minorBidi"/>
      <w:sz w:val="22"/>
      <w:szCs w:val="22"/>
      <w:lang w:val="en-US"/>
    </w:rPr>
  </w:style>
  <w:style w:type="paragraph" w:customStyle="1" w:styleId="Heading11">
    <w:name w:val="Heading #1"/>
    <w:basedOn w:val="Normal"/>
    <w:link w:val="Heading10"/>
    <w:rsid w:val="0066543B"/>
    <w:pPr>
      <w:widowControl w:val="0"/>
      <w:shd w:val="clear" w:color="auto" w:fill="FFFFFF"/>
      <w:spacing w:line="0" w:lineRule="atLeast"/>
      <w:ind w:hanging="1060"/>
      <w:jc w:val="both"/>
      <w:outlineLvl w:val="0"/>
    </w:pPr>
    <w:rPr>
      <w:rFonts w:asciiTheme="minorHAnsi" w:eastAsiaTheme="minorHAnsi" w:hAnsiTheme="minorHAnsi" w:cstheme="minorBidi"/>
      <w:b/>
      <w:bCs/>
      <w:sz w:val="30"/>
      <w:szCs w:val="30"/>
      <w:lang w:val="en-US"/>
    </w:rPr>
  </w:style>
  <w:style w:type="paragraph" w:customStyle="1" w:styleId="Bodytext60">
    <w:name w:val="Body text (6)"/>
    <w:basedOn w:val="Normal"/>
    <w:link w:val="Bodytext6"/>
    <w:rsid w:val="0066543B"/>
    <w:pPr>
      <w:widowControl w:val="0"/>
      <w:shd w:val="clear" w:color="auto" w:fill="FFFFFF"/>
      <w:spacing w:line="274" w:lineRule="exact"/>
      <w:ind w:hanging="980"/>
      <w:jc w:val="both"/>
    </w:pPr>
    <w:rPr>
      <w:rFonts w:ascii="Arial" w:eastAsia="Arial" w:hAnsi="Arial" w:cs="Arial"/>
      <w:sz w:val="23"/>
      <w:szCs w:val="23"/>
      <w:lang w:val="en-US"/>
    </w:rPr>
  </w:style>
  <w:style w:type="paragraph" w:customStyle="1" w:styleId="Bodytext80">
    <w:name w:val="Body text (8)"/>
    <w:basedOn w:val="Normal"/>
    <w:link w:val="Bodytext8"/>
    <w:rsid w:val="0066543B"/>
    <w:pPr>
      <w:widowControl w:val="0"/>
      <w:shd w:val="clear" w:color="auto" w:fill="FFFFFF"/>
      <w:spacing w:line="0" w:lineRule="atLeast"/>
    </w:pPr>
    <w:rPr>
      <w:rFonts w:asciiTheme="minorHAnsi" w:eastAsiaTheme="minorHAnsi" w:hAnsiTheme="minorHAnsi" w:cstheme="minorBidi"/>
      <w:sz w:val="8"/>
      <w:szCs w:val="8"/>
      <w:lang w:val="en-US"/>
    </w:rPr>
  </w:style>
  <w:style w:type="paragraph" w:customStyle="1" w:styleId="Bodytext90">
    <w:name w:val="Body text (9)"/>
    <w:basedOn w:val="Normal"/>
    <w:link w:val="Bodytext9"/>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00">
    <w:name w:val="Body text (10)"/>
    <w:basedOn w:val="Normal"/>
    <w:link w:val="Bodytext10"/>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10">
    <w:name w:val="Body text (11)"/>
    <w:basedOn w:val="Normal"/>
    <w:link w:val="Bodytext11"/>
    <w:rsid w:val="0066543B"/>
    <w:pPr>
      <w:widowControl w:val="0"/>
      <w:shd w:val="clear" w:color="auto" w:fill="FFFFFF"/>
      <w:spacing w:line="274" w:lineRule="exact"/>
    </w:pPr>
    <w:rPr>
      <w:rFonts w:ascii="Arial" w:eastAsia="Arial" w:hAnsi="Arial" w:cs="Arial"/>
      <w:i/>
      <w:iCs/>
      <w:sz w:val="23"/>
      <w:szCs w:val="23"/>
      <w:lang w:val="en-US"/>
    </w:rPr>
  </w:style>
  <w:style w:type="paragraph" w:customStyle="1" w:styleId="Heading120">
    <w:name w:val="Heading #1 (2)"/>
    <w:basedOn w:val="Normal"/>
    <w:link w:val="Heading12"/>
    <w:rsid w:val="0066543B"/>
    <w:pPr>
      <w:widowControl w:val="0"/>
      <w:shd w:val="clear" w:color="auto" w:fill="FFFFFF"/>
      <w:spacing w:line="317" w:lineRule="exact"/>
      <w:outlineLvl w:val="0"/>
    </w:pPr>
    <w:rPr>
      <w:rFonts w:ascii="Arial" w:eastAsia="Arial" w:hAnsi="Arial" w:cs="Arial"/>
      <w:b/>
      <w:bCs/>
      <w:sz w:val="27"/>
      <w:szCs w:val="27"/>
      <w:lang w:val="en-US"/>
    </w:rPr>
  </w:style>
  <w:style w:type="paragraph" w:customStyle="1" w:styleId="Heading21">
    <w:name w:val="Heading #2"/>
    <w:basedOn w:val="Normal"/>
    <w:link w:val="Heading20"/>
    <w:rsid w:val="0066543B"/>
    <w:pPr>
      <w:widowControl w:val="0"/>
      <w:shd w:val="clear" w:color="auto" w:fill="FFFFFF"/>
      <w:spacing w:line="274" w:lineRule="exact"/>
      <w:outlineLvl w:val="1"/>
    </w:pPr>
    <w:rPr>
      <w:rFonts w:ascii="Arial" w:eastAsia="Arial" w:hAnsi="Arial" w:cs="Arial"/>
      <w:b/>
      <w:bCs/>
      <w:sz w:val="23"/>
      <w:szCs w:val="23"/>
      <w:lang w:val="en-US"/>
    </w:rPr>
  </w:style>
  <w:style w:type="paragraph" w:customStyle="1" w:styleId="Bodytext120">
    <w:name w:val="Body text (12)"/>
    <w:basedOn w:val="Normal"/>
    <w:link w:val="Bodytext12"/>
    <w:rsid w:val="0066543B"/>
    <w:pPr>
      <w:widowControl w:val="0"/>
      <w:shd w:val="clear" w:color="auto" w:fill="FFFFFF"/>
      <w:spacing w:line="0" w:lineRule="atLeast"/>
      <w:jc w:val="both"/>
    </w:pPr>
    <w:rPr>
      <w:rFonts w:asciiTheme="minorHAnsi" w:eastAsiaTheme="minorHAnsi" w:hAnsiTheme="minorHAnsi" w:cstheme="minorBidi"/>
      <w:sz w:val="25"/>
      <w:szCs w:val="25"/>
      <w:lang w:val="en-US"/>
    </w:rPr>
  </w:style>
  <w:style w:type="paragraph" w:customStyle="1" w:styleId="Bodytext130">
    <w:name w:val="Body text (13)"/>
    <w:basedOn w:val="Normal"/>
    <w:link w:val="Bodytext13"/>
    <w:rsid w:val="0066543B"/>
    <w:pPr>
      <w:widowControl w:val="0"/>
      <w:shd w:val="clear" w:color="auto" w:fill="FFFFFF"/>
      <w:spacing w:line="0" w:lineRule="atLeast"/>
      <w:jc w:val="both"/>
    </w:pPr>
    <w:rPr>
      <w:rFonts w:asciiTheme="minorHAnsi" w:eastAsiaTheme="minorHAnsi" w:hAnsiTheme="minorHAnsi" w:cstheme="minorBidi"/>
      <w:sz w:val="14"/>
      <w:szCs w:val="14"/>
      <w:lang w:val="en-US"/>
    </w:rPr>
  </w:style>
  <w:style w:type="paragraph" w:customStyle="1" w:styleId="Bodytext140">
    <w:name w:val="Body text (14)"/>
    <w:basedOn w:val="Normal"/>
    <w:link w:val="Bodytext14"/>
    <w:rsid w:val="0066543B"/>
    <w:pPr>
      <w:widowControl w:val="0"/>
      <w:shd w:val="clear" w:color="auto" w:fill="FFFFFF"/>
      <w:spacing w:line="235" w:lineRule="exact"/>
    </w:pPr>
    <w:rPr>
      <w:rFonts w:asciiTheme="minorHAnsi" w:eastAsiaTheme="minorHAnsi" w:hAnsiTheme="minorHAnsi" w:cstheme="minorBidi"/>
      <w:sz w:val="17"/>
      <w:szCs w:val="17"/>
      <w:lang w:val="en-US"/>
    </w:rPr>
  </w:style>
  <w:style w:type="paragraph" w:customStyle="1" w:styleId="Bodytext150">
    <w:name w:val="Body text (15)"/>
    <w:basedOn w:val="Normal"/>
    <w:link w:val="Bodytext15"/>
    <w:rsid w:val="0066543B"/>
    <w:pPr>
      <w:widowControl w:val="0"/>
      <w:shd w:val="clear" w:color="auto" w:fill="FFFFFF"/>
      <w:spacing w:line="830" w:lineRule="exact"/>
    </w:pPr>
    <w:rPr>
      <w:rFonts w:asciiTheme="minorHAnsi" w:eastAsiaTheme="minorHAnsi" w:hAnsiTheme="minorHAnsi" w:cstheme="minorBidi"/>
      <w:b/>
      <w:bCs/>
      <w:sz w:val="27"/>
      <w:szCs w:val="27"/>
      <w:lang w:val="en-US"/>
    </w:rPr>
  </w:style>
  <w:style w:type="paragraph" w:customStyle="1" w:styleId="Bodytext160">
    <w:name w:val="Body text (16)"/>
    <w:basedOn w:val="Normal"/>
    <w:link w:val="Bodytext16"/>
    <w:rsid w:val="0066543B"/>
    <w:pPr>
      <w:widowControl w:val="0"/>
      <w:shd w:val="clear" w:color="auto" w:fill="FFFFFF"/>
      <w:spacing w:line="0" w:lineRule="atLeast"/>
    </w:pPr>
    <w:rPr>
      <w:rFonts w:ascii="Verdana" w:eastAsia="Verdana" w:hAnsi="Verdana" w:cs="Verdana"/>
      <w:b/>
      <w:bCs/>
      <w:sz w:val="8"/>
      <w:szCs w:val="8"/>
      <w:lang w:val="en-US"/>
    </w:rPr>
  </w:style>
  <w:style w:type="paragraph" w:customStyle="1" w:styleId="Bodytext170">
    <w:name w:val="Body text (17)"/>
    <w:basedOn w:val="Normal"/>
    <w:link w:val="Bodytext17"/>
    <w:rsid w:val="0066543B"/>
    <w:pPr>
      <w:widowControl w:val="0"/>
      <w:shd w:val="clear" w:color="auto" w:fill="FFFFFF"/>
      <w:spacing w:line="0" w:lineRule="atLeast"/>
    </w:pPr>
    <w:rPr>
      <w:rFonts w:asciiTheme="minorHAnsi" w:eastAsiaTheme="minorHAnsi" w:hAnsiTheme="minorHAnsi" w:cstheme="minorBidi"/>
      <w:i/>
      <w:iCs/>
      <w:sz w:val="8"/>
      <w:szCs w:val="8"/>
      <w:lang w:val="en-US"/>
    </w:rPr>
  </w:style>
  <w:style w:type="paragraph" w:customStyle="1" w:styleId="Tablecaption0">
    <w:name w:val="Table caption"/>
    <w:basedOn w:val="Normal"/>
    <w:link w:val="Tablecaption"/>
    <w:rsid w:val="0066543B"/>
    <w:pPr>
      <w:widowControl w:val="0"/>
      <w:shd w:val="clear" w:color="auto" w:fill="FFFFFF"/>
      <w:spacing w:line="0" w:lineRule="atLeast"/>
    </w:pPr>
    <w:rPr>
      <w:rFonts w:asciiTheme="minorHAnsi" w:eastAsiaTheme="minorHAnsi" w:hAnsiTheme="minorHAnsi" w:cstheme="minorBidi"/>
      <w:b/>
      <w:bCs/>
      <w:sz w:val="22"/>
      <w:szCs w:val="22"/>
      <w:lang w:val="en-US"/>
    </w:rPr>
  </w:style>
  <w:style w:type="character" w:styleId="CommentReference">
    <w:name w:val="annotation reference"/>
    <w:uiPriority w:val="99"/>
    <w:unhideWhenUsed/>
    <w:rsid w:val="0066543B"/>
    <w:rPr>
      <w:sz w:val="16"/>
      <w:szCs w:val="16"/>
    </w:rPr>
  </w:style>
  <w:style w:type="paragraph" w:styleId="CommentText">
    <w:name w:val="annotation text"/>
    <w:basedOn w:val="Normal"/>
    <w:link w:val="CommentTextChar"/>
    <w:uiPriority w:val="99"/>
    <w:unhideWhenUsed/>
    <w:rsid w:val="0066543B"/>
    <w:pPr>
      <w:widowControl w:val="0"/>
    </w:pPr>
    <w:rPr>
      <w:rFonts w:ascii="Courier New" w:eastAsia="Courier New" w:hAnsi="Courier New" w:cs="Courier New"/>
      <w:color w:val="000000"/>
      <w:lang w:val="ro-RO"/>
    </w:rPr>
  </w:style>
  <w:style w:type="character" w:customStyle="1" w:styleId="CommentTextChar">
    <w:name w:val="Comment Text Char"/>
    <w:basedOn w:val="DefaultParagraphFont"/>
    <w:link w:val="CommentText"/>
    <w:uiPriority w:val="99"/>
    <w:rsid w:val="0066543B"/>
    <w:rPr>
      <w:rFonts w:ascii="Courier New" w:eastAsia="Courier New" w:hAnsi="Courier New" w:cs="Courier New"/>
      <w:color w:val="000000"/>
      <w:sz w:val="20"/>
      <w:szCs w:val="20"/>
      <w:lang w:val="ro-RO"/>
    </w:rPr>
  </w:style>
  <w:style w:type="paragraph" w:styleId="CommentSubject">
    <w:name w:val="annotation subject"/>
    <w:basedOn w:val="CommentText"/>
    <w:next w:val="CommentText"/>
    <w:link w:val="CommentSubjectChar"/>
    <w:uiPriority w:val="99"/>
    <w:unhideWhenUsed/>
    <w:rsid w:val="0066543B"/>
    <w:rPr>
      <w:b/>
      <w:bCs/>
    </w:rPr>
  </w:style>
  <w:style w:type="character" w:customStyle="1" w:styleId="CommentSubjectChar">
    <w:name w:val="Comment Subject Char"/>
    <w:basedOn w:val="CommentTextChar"/>
    <w:link w:val="CommentSubject"/>
    <w:uiPriority w:val="99"/>
    <w:rsid w:val="0066543B"/>
    <w:rPr>
      <w:rFonts w:ascii="Courier New" w:eastAsia="Courier New" w:hAnsi="Courier New" w:cs="Courier New"/>
      <w:b/>
      <w:bCs/>
      <w:color w:val="000000"/>
      <w:sz w:val="20"/>
      <w:szCs w:val="20"/>
      <w:lang w:val="ro-RO"/>
    </w:rPr>
  </w:style>
  <w:style w:type="character" w:styleId="UnresolvedMention">
    <w:name w:val="Unresolved Mention"/>
    <w:uiPriority w:val="99"/>
    <w:semiHidden/>
    <w:unhideWhenUsed/>
    <w:rsid w:val="0066543B"/>
    <w:rPr>
      <w:color w:val="605E5C"/>
      <w:shd w:val="clear" w:color="auto" w:fill="E1DFDD"/>
    </w:rPr>
  </w:style>
  <w:style w:type="paragraph" w:customStyle="1" w:styleId="TableText">
    <w:name w:val="Table Text"/>
    <w:basedOn w:val="Normal"/>
    <w:rsid w:val="0066543B"/>
    <w:pPr>
      <w:tabs>
        <w:tab w:val="decimal" w:pos="0"/>
      </w:tabs>
    </w:pPr>
    <w:rPr>
      <w:sz w:val="24"/>
      <w:lang w:val="en-US" w:eastAsia="ro-RO"/>
    </w:rPr>
  </w:style>
  <w:style w:type="paragraph" w:customStyle="1" w:styleId="CaracterCaracter1CharCharCaracterCaracterCharCharCaracterCaracterCharCharCaracterCaracter1">
    <w:name w:val="Caracter Caracter1 Char Char Caracter Caracter Char Char Caracter Caracter Char Char Caracter Caracter1"/>
    <w:basedOn w:val="Normal"/>
    <w:rsid w:val="0066543B"/>
    <w:rPr>
      <w:rFonts w:ascii="Arial" w:hAnsi="Arial"/>
      <w:sz w:val="24"/>
      <w:szCs w:val="24"/>
      <w:lang w:val="pl-PL" w:eastAsia="pl-PL"/>
    </w:rPr>
  </w:style>
  <w:style w:type="paragraph" w:customStyle="1" w:styleId="Style1">
    <w:name w:val="Style1"/>
    <w:basedOn w:val="Normal"/>
    <w:next w:val="Title"/>
    <w:rsid w:val="0066543B"/>
    <w:pPr>
      <w:keepNext/>
      <w:numPr>
        <w:numId w:val="2"/>
      </w:numPr>
      <w:spacing w:before="240" w:after="240"/>
      <w:outlineLvl w:val="0"/>
    </w:pPr>
    <w:rPr>
      <w:rFonts w:ascii="Arial" w:hAnsi="Arial" w:cs="Arial"/>
      <w:b/>
      <w:bCs/>
      <w:sz w:val="22"/>
      <w:szCs w:val="22"/>
      <w:lang w:val="en-GB" w:eastAsia="en-GB"/>
    </w:rPr>
  </w:style>
  <w:style w:type="character" w:customStyle="1" w:styleId="rvts8">
    <w:name w:val="rvts8"/>
    <w:rsid w:val="0066543B"/>
  </w:style>
  <w:style w:type="paragraph" w:customStyle="1" w:styleId="Style5">
    <w:name w:val="Style5"/>
    <w:basedOn w:val="Normal"/>
    <w:rsid w:val="0066543B"/>
    <w:pPr>
      <w:autoSpaceDE w:val="0"/>
      <w:autoSpaceDN w:val="0"/>
      <w:spacing w:line="266" w:lineRule="exact"/>
      <w:jc w:val="both"/>
    </w:pPr>
    <w:rPr>
      <w:rFonts w:ascii="Sylfaen" w:hAnsi="Sylfaen"/>
      <w:sz w:val="24"/>
      <w:szCs w:val="24"/>
      <w:lang w:val="en-US"/>
    </w:rPr>
  </w:style>
  <w:style w:type="paragraph" w:styleId="Title">
    <w:name w:val="Title"/>
    <w:basedOn w:val="Normal"/>
    <w:link w:val="TitleChar"/>
    <w:qFormat/>
    <w:rsid w:val="0066543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6543B"/>
    <w:rPr>
      <w:rFonts w:ascii="Arial" w:eastAsia="Times New Roman" w:hAnsi="Arial" w:cs="Arial"/>
      <w:b/>
      <w:bCs/>
      <w:kern w:val="28"/>
      <w:sz w:val="32"/>
      <w:szCs w:val="32"/>
      <w:lang w:val="en-AU"/>
    </w:rPr>
  </w:style>
  <w:style w:type="paragraph" w:styleId="HTMLPreformatted">
    <w:name w:val="HTML Preformatted"/>
    <w:basedOn w:val="Normal"/>
    <w:link w:val="HTMLPreformattedChar"/>
    <w:uiPriority w:val="99"/>
    <w:rsid w:val="006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66543B"/>
    <w:rPr>
      <w:rFonts w:ascii="Courier New" w:eastAsia="Times New Roman" w:hAnsi="Courier New" w:cs="Courier New"/>
      <w:sz w:val="20"/>
      <w:szCs w:val="20"/>
    </w:rPr>
  </w:style>
  <w:style w:type="character" w:styleId="Strong">
    <w:name w:val="Strong"/>
    <w:qFormat/>
    <w:rsid w:val="0066543B"/>
    <w:rPr>
      <w:b/>
      <w:bCs/>
    </w:rPr>
  </w:style>
  <w:style w:type="paragraph" w:styleId="BodyText22">
    <w:name w:val="Body Text 2"/>
    <w:basedOn w:val="Normal"/>
    <w:link w:val="BodyText2Char"/>
    <w:rsid w:val="0066543B"/>
    <w:pPr>
      <w:jc w:val="both"/>
    </w:pPr>
    <w:rPr>
      <w:sz w:val="28"/>
      <w:lang w:val="ro-RO" w:eastAsia="ro-RO"/>
    </w:rPr>
  </w:style>
  <w:style w:type="character" w:customStyle="1" w:styleId="BodyText2Char">
    <w:name w:val="Body Text 2 Char"/>
    <w:basedOn w:val="DefaultParagraphFont"/>
    <w:link w:val="BodyText22"/>
    <w:rsid w:val="0066543B"/>
    <w:rPr>
      <w:rFonts w:ascii="Times New Roman" w:eastAsia="Times New Roman" w:hAnsi="Times New Roman" w:cs="Times New Roman"/>
      <w:sz w:val="28"/>
      <w:szCs w:val="20"/>
      <w:lang w:val="ro-RO" w:eastAsia="ro-RO"/>
    </w:rPr>
  </w:style>
  <w:style w:type="paragraph" w:customStyle="1" w:styleId="CaracterCaracter1CharCharCaracterCaracterCharCharCaracterCaracter">
    <w:name w:val="Caracter Caracter1 Char Char Caracter Caracter Char Char Caracter Caracter"/>
    <w:basedOn w:val="Normal"/>
    <w:rsid w:val="0066543B"/>
    <w:rPr>
      <w:rFonts w:ascii="Arial" w:hAnsi="Arial"/>
      <w:sz w:val="24"/>
      <w:szCs w:val="24"/>
      <w:lang w:val="pl-PL" w:eastAsia="pl-PL"/>
    </w:rPr>
  </w:style>
  <w:style w:type="character" w:customStyle="1" w:styleId="FontStyle15">
    <w:name w:val="Font Style15"/>
    <w:rsid w:val="0066543B"/>
    <w:rPr>
      <w:rFonts w:ascii="Arial" w:hAnsi="Arial" w:cs="Arial"/>
      <w:sz w:val="16"/>
      <w:szCs w:val="16"/>
    </w:rPr>
  </w:style>
  <w:style w:type="paragraph" w:customStyle="1" w:styleId="Style9">
    <w:name w:val="Style9"/>
    <w:basedOn w:val="Normal"/>
    <w:rsid w:val="0066543B"/>
    <w:pPr>
      <w:widowControl w:val="0"/>
      <w:autoSpaceDE w:val="0"/>
      <w:autoSpaceDN w:val="0"/>
      <w:adjustRightInd w:val="0"/>
    </w:pPr>
    <w:rPr>
      <w:rFonts w:ascii="Arial" w:hAnsi="Arial" w:cs="Arial"/>
      <w:sz w:val="24"/>
      <w:szCs w:val="24"/>
      <w:lang w:val="en-US"/>
    </w:rPr>
  </w:style>
  <w:style w:type="paragraph" w:customStyle="1" w:styleId="Style7">
    <w:name w:val="Style7"/>
    <w:basedOn w:val="Normal"/>
    <w:rsid w:val="0066543B"/>
    <w:pPr>
      <w:widowControl w:val="0"/>
      <w:autoSpaceDE w:val="0"/>
      <w:autoSpaceDN w:val="0"/>
      <w:adjustRightInd w:val="0"/>
    </w:pPr>
    <w:rPr>
      <w:rFonts w:ascii="Arial" w:hAnsi="Arial" w:cs="Arial"/>
      <w:sz w:val="24"/>
      <w:szCs w:val="24"/>
      <w:lang w:val="en-US"/>
    </w:rPr>
  </w:style>
  <w:style w:type="paragraph" w:customStyle="1" w:styleId="Style12">
    <w:name w:val="Style12"/>
    <w:basedOn w:val="Normal"/>
    <w:rsid w:val="0066543B"/>
    <w:pPr>
      <w:widowControl w:val="0"/>
      <w:autoSpaceDE w:val="0"/>
      <w:autoSpaceDN w:val="0"/>
      <w:adjustRightInd w:val="0"/>
    </w:pPr>
    <w:rPr>
      <w:rFonts w:ascii="Arial" w:hAnsi="Arial" w:cs="Arial"/>
      <w:sz w:val="24"/>
      <w:szCs w:val="24"/>
      <w:lang w:val="en-US"/>
    </w:rPr>
  </w:style>
  <w:style w:type="paragraph" w:customStyle="1" w:styleId="CaracterCaracter1CharCharCaracterCaracterCharCharCaracterCaracterCharCharCaracterCaracter1CharCharCaracterCaracter">
    <w:name w:val="Caracter Caracter1 Char Char Caracter Caracter Char Char Caracter Caracter Char Char Caracter Caracter1 Char Char Caracter Caracter"/>
    <w:basedOn w:val="Normal"/>
    <w:rsid w:val="0066543B"/>
    <w:rPr>
      <w:rFonts w:ascii="Arial" w:hAnsi="Arial"/>
      <w:sz w:val="24"/>
      <w:szCs w:val="24"/>
      <w:lang w:val="pl-PL" w:eastAsia="pl-PL"/>
    </w:rPr>
  </w:style>
  <w:style w:type="paragraph" w:customStyle="1" w:styleId="CaracterCaracter1CharCharCaracterCaracter1CharCharCaracterCaracterCharCharCaracterCaracter">
    <w:name w:val="Caracter Caracter1 Char Char Caracter Caracter1 Char Char Caracter Caracter Char Char Caracter Caracter"/>
    <w:basedOn w:val="Normal"/>
    <w:rsid w:val="0066543B"/>
    <w:rPr>
      <w:rFonts w:ascii="Arial" w:hAnsi="Arial"/>
      <w:sz w:val="24"/>
      <w:szCs w:val="24"/>
      <w:lang w:val="pl-PL" w:eastAsia="pl-PL"/>
    </w:rPr>
  </w:style>
  <w:style w:type="paragraph" w:styleId="BodyTextIndent2">
    <w:name w:val="Body Text Indent 2"/>
    <w:basedOn w:val="Normal"/>
    <w:link w:val="BodyTextIndent2Char"/>
    <w:rsid w:val="0066543B"/>
    <w:pPr>
      <w:ind w:firstLine="708"/>
      <w:jc w:val="both"/>
    </w:pPr>
    <w:rPr>
      <w:sz w:val="24"/>
      <w:szCs w:val="24"/>
      <w:lang w:val="ro-RO"/>
    </w:rPr>
  </w:style>
  <w:style w:type="character" w:customStyle="1" w:styleId="BodyTextIndent2Char">
    <w:name w:val="Body Text Indent 2 Char"/>
    <w:basedOn w:val="DefaultParagraphFont"/>
    <w:link w:val="BodyTextIndent2"/>
    <w:rsid w:val="0066543B"/>
    <w:rPr>
      <w:rFonts w:ascii="Times New Roman" w:eastAsia="Times New Roman" w:hAnsi="Times New Roman" w:cs="Times New Roman"/>
      <w:sz w:val="24"/>
      <w:szCs w:val="24"/>
      <w:lang w:val="ro-RO"/>
    </w:rPr>
  </w:style>
  <w:style w:type="character" w:customStyle="1" w:styleId="litera1">
    <w:name w:val="litera1"/>
    <w:rsid w:val="0066543B"/>
    <w:rPr>
      <w:b/>
      <w:bCs/>
      <w:color w:val="000000"/>
    </w:rPr>
  </w:style>
  <w:style w:type="paragraph" w:styleId="BodyTextIndent3">
    <w:name w:val="Body Text Indent 3"/>
    <w:basedOn w:val="Normal"/>
    <w:link w:val="BodyTextIndent3Char"/>
    <w:rsid w:val="0066543B"/>
    <w:pPr>
      <w:ind w:left="902" w:firstLine="516"/>
      <w:jc w:val="both"/>
    </w:pPr>
    <w:rPr>
      <w:rFonts w:ascii="Tahoma" w:hAnsi="Tahoma" w:cs="Tahoma"/>
      <w:color w:val="000000"/>
      <w:sz w:val="24"/>
      <w:lang w:val="ro-RO" w:eastAsia="ro-RO"/>
    </w:rPr>
  </w:style>
  <w:style w:type="character" w:customStyle="1" w:styleId="BodyTextIndent3Char">
    <w:name w:val="Body Text Indent 3 Char"/>
    <w:basedOn w:val="DefaultParagraphFont"/>
    <w:link w:val="BodyTextIndent3"/>
    <w:rsid w:val="0066543B"/>
    <w:rPr>
      <w:rFonts w:ascii="Tahoma" w:eastAsia="Times New Roman" w:hAnsi="Tahoma" w:cs="Tahoma"/>
      <w:color w:val="000000"/>
      <w:sz w:val="24"/>
      <w:szCs w:val="20"/>
      <w:lang w:val="ro-RO" w:eastAsia="ro-RO"/>
    </w:rPr>
  </w:style>
  <w:style w:type="paragraph" w:customStyle="1" w:styleId="font5">
    <w:name w:val="font5"/>
    <w:basedOn w:val="Normal"/>
    <w:rsid w:val="0066543B"/>
    <w:pPr>
      <w:spacing w:before="100" w:beforeAutospacing="1" w:after="100" w:afterAutospacing="1"/>
    </w:pPr>
    <w:rPr>
      <w:rFonts w:ascii="Tahoma" w:hAnsi="Tahoma"/>
      <w:b/>
      <w:bCs/>
      <w:sz w:val="22"/>
      <w:szCs w:val="24"/>
      <w:lang w:val="ro-RO" w:eastAsia="ro-RO"/>
    </w:rPr>
  </w:style>
  <w:style w:type="character" w:customStyle="1" w:styleId="CharChar5">
    <w:name w:val="Char Char5"/>
    <w:rsid w:val="0066543B"/>
    <w:rPr>
      <w:rFonts w:ascii="Tahoma" w:hAnsi="Tahoma"/>
      <w:sz w:val="22"/>
      <w:szCs w:val="24"/>
    </w:rPr>
  </w:style>
  <w:style w:type="character" w:customStyle="1" w:styleId="noticetext">
    <w:name w:val="noticetext"/>
    <w:rsid w:val="0066543B"/>
  </w:style>
  <w:style w:type="paragraph" w:styleId="BodyTextIndent">
    <w:name w:val="Body Text Indent"/>
    <w:basedOn w:val="Normal"/>
    <w:link w:val="BodyTextIndentChar"/>
    <w:rsid w:val="0066543B"/>
    <w:pPr>
      <w:spacing w:after="120"/>
      <w:ind w:left="283"/>
    </w:pPr>
    <w:rPr>
      <w:sz w:val="24"/>
      <w:szCs w:val="24"/>
      <w:lang w:val="ro-RO"/>
    </w:rPr>
  </w:style>
  <w:style w:type="character" w:customStyle="1" w:styleId="BodyTextIndentChar">
    <w:name w:val="Body Text Indent Char"/>
    <w:basedOn w:val="DefaultParagraphFont"/>
    <w:link w:val="BodyTextIndent"/>
    <w:rsid w:val="0066543B"/>
    <w:rPr>
      <w:rFonts w:ascii="Times New Roman" w:eastAsia="Times New Roman" w:hAnsi="Times New Roman" w:cs="Times New Roman"/>
      <w:sz w:val="24"/>
      <w:szCs w:val="24"/>
      <w:lang w:val="ro-RO"/>
    </w:rPr>
  </w:style>
  <w:style w:type="paragraph" w:styleId="BodyText32">
    <w:name w:val="Body Text 3"/>
    <w:basedOn w:val="Normal"/>
    <w:link w:val="BodyText3Char"/>
    <w:rsid w:val="0066543B"/>
    <w:pPr>
      <w:spacing w:after="120"/>
    </w:pPr>
    <w:rPr>
      <w:sz w:val="16"/>
      <w:szCs w:val="16"/>
      <w:lang w:val="ro-RO"/>
    </w:rPr>
  </w:style>
  <w:style w:type="character" w:customStyle="1" w:styleId="BodyText3Char">
    <w:name w:val="Body Text 3 Char"/>
    <w:basedOn w:val="DefaultParagraphFont"/>
    <w:link w:val="BodyText32"/>
    <w:rsid w:val="0066543B"/>
    <w:rPr>
      <w:rFonts w:ascii="Times New Roman" w:eastAsia="Times New Roman" w:hAnsi="Times New Roman" w:cs="Times New Roman"/>
      <w:sz w:val="16"/>
      <w:szCs w:val="16"/>
      <w:lang w:val="ro-RO"/>
    </w:rPr>
  </w:style>
  <w:style w:type="character" w:customStyle="1" w:styleId="nota1">
    <w:name w:val="nota1"/>
    <w:rsid w:val="0066543B"/>
    <w:rPr>
      <w:b/>
      <w:bCs/>
      <w:color w:val="000000"/>
    </w:rPr>
  </w:style>
  <w:style w:type="character" w:customStyle="1" w:styleId="paragraf1">
    <w:name w:val="paragraf1"/>
    <w:rsid w:val="0066543B"/>
    <w:rPr>
      <w:shd w:val="clear" w:color="auto" w:fill="auto"/>
    </w:rPr>
  </w:style>
  <w:style w:type="paragraph" w:customStyle="1" w:styleId="StyleBefore5ptAfter5pt">
    <w:name w:val="Style Before:  5 pt After:  5 pt"/>
    <w:basedOn w:val="Normal"/>
    <w:rsid w:val="0066543B"/>
    <w:pPr>
      <w:spacing w:before="100" w:after="100"/>
      <w:jc w:val="both"/>
    </w:pPr>
    <w:rPr>
      <w:rFonts w:ascii="Arial" w:hAnsi="Arial"/>
      <w:color w:val="000000"/>
      <w:sz w:val="22"/>
      <w:lang w:val="en-US"/>
    </w:rPr>
  </w:style>
  <w:style w:type="numbering" w:customStyle="1" w:styleId="CurrentList1">
    <w:name w:val="Current List1"/>
    <w:rsid w:val="0066543B"/>
    <w:pPr>
      <w:numPr>
        <w:numId w:val="3"/>
      </w:numPr>
    </w:pPr>
  </w:style>
  <w:style w:type="paragraph" w:customStyle="1" w:styleId="CaracterCaracter">
    <w:name w:val="Caracter Caracter"/>
    <w:basedOn w:val="Normal"/>
    <w:rsid w:val="0066543B"/>
    <w:rPr>
      <w:rFonts w:ascii="Arial" w:hAnsi="Arial"/>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
    <w:name w:val="Caracter Caracter1 Char Char Caracter Caracter Char Char"/>
    <w:basedOn w:val="Normal"/>
    <w:rsid w:val="0066543B"/>
    <w:rPr>
      <w:rFonts w:ascii="Arial" w:hAnsi="Arial"/>
      <w:sz w:val="24"/>
      <w:szCs w:val="24"/>
      <w:lang w:val="pl-PL" w:eastAsia="pl-PL"/>
    </w:rPr>
  </w:style>
  <w:style w:type="paragraph" w:customStyle="1" w:styleId="CaracterCaracter1">
    <w:name w:val="Caracter Caracter1"/>
    <w:basedOn w:val="Normal"/>
    <w:rsid w:val="0066543B"/>
    <w:rPr>
      <w:rFonts w:ascii="Arial" w:hAnsi="Arial"/>
      <w:sz w:val="24"/>
      <w:szCs w:val="24"/>
      <w:lang w:val="pl-PL" w:eastAsia="pl-PL"/>
    </w:rPr>
  </w:style>
  <w:style w:type="paragraph" w:customStyle="1" w:styleId="Char1">
    <w:name w:val="Char1"/>
    <w:basedOn w:val="Normal"/>
    <w:rsid w:val="0066543B"/>
    <w:rPr>
      <w:rFonts w:ascii="Arial" w:hAnsi="Arial"/>
      <w:sz w:val="24"/>
      <w:szCs w:val="24"/>
      <w:lang w:val="pl-PL" w:eastAsia="pl-PL"/>
    </w:rPr>
  </w:style>
  <w:style w:type="paragraph" w:customStyle="1" w:styleId="Char1CharCharChar">
    <w:name w:val="Char1 Char Char Char"/>
    <w:basedOn w:val="Normal"/>
    <w:rsid w:val="0066543B"/>
    <w:rPr>
      <w:rFonts w:ascii="Arial" w:hAnsi="Arial"/>
      <w:sz w:val="24"/>
      <w:szCs w:val="24"/>
      <w:lang w:val="pl-PL" w:eastAsia="pl-PL"/>
    </w:rPr>
  </w:style>
  <w:style w:type="paragraph" w:customStyle="1" w:styleId="NormalTimesNewRoman">
    <w:name w:val="Normal + Times New Roman"/>
    <w:aliases w:val="12 pt,Automată + Aldin + Aldin"/>
    <w:basedOn w:val="Normal"/>
    <w:link w:val="NormalTimesNewRoman12ptAutomatAldinAldinCaracterCaracter"/>
    <w:rsid w:val="0066543B"/>
    <w:pPr>
      <w:jc w:val="both"/>
    </w:pPr>
    <w:rPr>
      <w:rFonts w:eastAsia="Calibri"/>
      <w:color w:val="000000"/>
      <w:sz w:val="24"/>
      <w:szCs w:val="24"/>
      <w:lang w:val="ro-RO"/>
    </w:rPr>
  </w:style>
  <w:style w:type="character" w:customStyle="1" w:styleId="NormalTimesNewRoman12ptAutomatAldinAldinCaracterCaracter">
    <w:name w:val="Normal + Times New Roman;12 pt;Automată + Aldin + Aldin Caracter Caracter"/>
    <w:link w:val="NormalTimesNewRoman"/>
    <w:rsid w:val="0066543B"/>
    <w:rPr>
      <w:rFonts w:ascii="Times New Roman" w:eastAsia="Calibri" w:hAnsi="Times New Roman" w:cs="Times New Roman"/>
      <w:color w:val="000000"/>
      <w:sz w:val="24"/>
      <w:szCs w:val="24"/>
      <w:lang w:val="ro-RO"/>
    </w:rPr>
  </w:style>
  <w:style w:type="character" w:customStyle="1" w:styleId="DefaultTextChar">
    <w:name w:val="Default Text Char"/>
    <w:link w:val="DefaultText"/>
    <w:rsid w:val="00B46240"/>
    <w:rPr>
      <w:rFonts w:ascii="Times New Roman" w:eastAsia="Times New Roman" w:hAnsi="Times New Roman"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DECB-A6CB-4854-8DFA-11BFDFDC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28</Pages>
  <Words>14163</Words>
  <Characters>82149</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László</dc:creator>
  <cp:keywords/>
  <dc:description/>
  <cp:lastModifiedBy>Adrian Lupau</cp:lastModifiedBy>
  <cp:revision>745</cp:revision>
  <cp:lastPrinted>2022-03-21T10:45:00Z</cp:lastPrinted>
  <dcterms:created xsi:type="dcterms:W3CDTF">2022-03-22T10:33:00Z</dcterms:created>
  <dcterms:modified xsi:type="dcterms:W3CDTF">2026-06-23T08:46:00Z</dcterms:modified>
</cp:coreProperties>
</file>