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9C6F3" w14:textId="158CB196" w:rsidR="00B25B9A" w:rsidRPr="00355E20" w:rsidRDefault="00B25B9A" w:rsidP="00297EA4">
      <w:pPr>
        <w:pStyle w:val="Frspaiere"/>
        <w:jc w:val="center"/>
        <w:rPr>
          <w:b/>
          <w:bCs/>
        </w:rPr>
      </w:pPr>
      <w:bookmarkStart w:id="0" w:name="Xf04828d51699ea6704ba3d19e671d8e45d9eeea"/>
      <w:r w:rsidRPr="00355E20">
        <w:rPr>
          <w:b/>
          <w:bCs/>
        </w:rPr>
        <w:t xml:space="preserve">SECTIUNEA </w:t>
      </w:r>
      <w:r w:rsidR="006526F1" w:rsidRPr="00355E20">
        <w:rPr>
          <w:b/>
          <w:bCs/>
        </w:rPr>
        <w:t>I</w:t>
      </w:r>
      <w:r w:rsidRPr="00355E20">
        <w:rPr>
          <w:b/>
          <w:bCs/>
        </w:rPr>
        <w:t xml:space="preserve">II </w:t>
      </w:r>
      <w:r w:rsidR="006526F1" w:rsidRPr="00355E20">
        <w:rPr>
          <w:b/>
          <w:bCs/>
        </w:rPr>
        <w:t>–</w:t>
      </w:r>
      <w:r w:rsidRPr="00355E20">
        <w:rPr>
          <w:b/>
          <w:bCs/>
        </w:rPr>
        <w:t xml:space="preserve"> </w:t>
      </w:r>
      <w:r w:rsidR="006526F1" w:rsidRPr="00355E20">
        <w:rPr>
          <w:b/>
          <w:bCs/>
        </w:rPr>
        <w:t>PROPUNERE DE CONTRACT</w:t>
      </w:r>
    </w:p>
    <w:p w14:paraId="0E4838B1" w14:textId="77777777" w:rsidR="00355E20" w:rsidRDefault="00355E20" w:rsidP="00241905">
      <w:pPr>
        <w:pStyle w:val="Frspaiere"/>
        <w:jc w:val="both"/>
        <w:rPr>
          <w:highlight w:val="yellow"/>
        </w:rPr>
      </w:pPr>
    </w:p>
    <w:p w14:paraId="737632D4" w14:textId="2DE39141" w:rsidR="00705488" w:rsidRDefault="00851202" w:rsidP="00241905">
      <w:pPr>
        <w:pStyle w:val="Frspaiere"/>
        <w:jc w:val="both"/>
      </w:pPr>
      <w:r w:rsidRPr="001C0EC0">
        <w:t>Aceasta sec</w:t>
      </w:r>
      <w:r w:rsidR="004F14A6" w:rsidRPr="001C0EC0">
        <w:t>ț</w:t>
      </w:r>
      <w:r w:rsidRPr="001C0EC0">
        <w:t>iune trebuie citit</w:t>
      </w:r>
      <w:r w:rsidR="00D7373A" w:rsidRPr="001C0EC0">
        <w:t>ă</w:t>
      </w:r>
      <w:r w:rsidRPr="001C0EC0">
        <w:t xml:space="preserve"> în corela</w:t>
      </w:r>
      <w:r w:rsidR="004F14A6" w:rsidRPr="001C0EC0">
        <w:t>ț</w:t>
      </w:r>
      <w:r w:rsidRPr="001C0EC0">
        <w:t>ie cu toate celelalte sec</w:t>
      </w:r>
      <w:r w:rsidR="004F14A6" w:rsidRPr="001C0EC0">
        <w:t>ț</w:t>
      </w:r>
      <w:r w:rsidRPr="001C0EC0">
        <w:t>iuni din prezenta Documenta</w:t>
      </w:r>
      <w:r w:rsidR="004F14A6" w:rsidRPr="001C0EC0">
        <w:t>ț</w:t>
      </w:r>
      <w:r w:rsidRPr="001C0EC0">
        <w:t>ie de Atribuir</w:t>
      </w:r>
      <w:r w:rsidR="00E11133" w:rsidRPr="001C0EC0">
        <w:t>e (</w:t>
      </w:r>
      <w:r w:rsidR="00A34097" w:rsidRPr="001C0EC0">
        <w:t>Sec</w:t>
      </w:r>
      <w:r w:rsidR="004F14A6" w:rsidRPr="001C0EC0">
        <w:t>ț</w:t>
      </w:r>
      <w:r w:rsidR="00A34097" w:rsidRPr="001C0EC0">
        <w:t xml:space="preserve">iunea I </w:t>
      </w:r>
      <w:r w:rsidR="00E11133" w:rsidRPr="001C0EC0">
        <w:t>–</w:t>
      </w:r>
      <w:r w:rsidR="00A34097" w:rsidRPr="001C0EC0">
        <w:t xml:space="preserve"> Fi</w:t>
      </w:r>
      <w:r w:rsidR="004F14A6" w:rsidRPr="001C0EC0">
        <w:t>ș</w:t>
      </w:r>
      <w:r w:rsidR="00A34097" w:rsidRPr="001C0EC0">
        <w:t>a de Date</w:t>
      </w:r>
      <w:r w:rsidR="00E11133" w:rsidRPr="001C0EC0">
        <w:t>, Sec</w:t>
      </w:r>
      <w:r w:rsidR="004F14A6" w:rsidRPr="001C0EC0">
        <w:t>ț</w:t>
      </w:r>
      <w:r w:rsidR="00E11133" w:rsidRPr="001C0EC0">
        <w:t xml:space="preserve">iunea II – </w:t>
      </w:r>
      <w:r w:rsidR="00D7373A" w:rsidRPr="001C0EC0">
        <w:t>Caiet de Sarcini</w:t>
      </w:r>
      <w:r w:rsidR="00E11133" w:rsidRPr="001C0EC0">
        <w:t>, Sec</w:t>
      </w:r>
      <w:r w:rsidR="004F14A6" w:rsidRPr="001C0EC0">
        <w:t>ț</w:t>
      </w:r>
      <w:r w:rsidR="00E11133" w:rsidRPr="001C0EC0">
        <w:t>iunea IV – Formulare).</w:t>
      </w:r>
    </w:p>
    <w:p w14:paraId="56B8BB66" w14:textId="77777777" w:rsidR="00705488" w:rsidRDefault="00705488" w:rsidP="00241905">
      <w:pPr>
        <w:pStyle w:val="Frspaiere"/>
        <w:jc w:val="both"/>
      </w:pPr>
    </w:p>
    <w:p w14:paraId="2234F1AC" w14:textId="03B39C1F" w:rsidR="00D7373A" w:rsidRPr="00355E20" w:rsidRDefault="00D7373A" w:rsidP="00297EA4">
      <w:pPr>
        <w:pStyle w:val="Frspaiere"/>
        <w:jc w:val="center"/>
        <w:rPr>
          <w:b/>
          <w:bCs/>
        </w:rPr>
      </w:pPr>
      <w:r w:rsidRPr="00355E20">
        <w:rPr>
          <w:b/>
          <w:bCs/>
        </w:rPr>
        <w:t>PROPUNERE</w:t>
      </w:r>
    </w:p>
    <w:p w14:paraId="242DC12A" w14:textId="396992E3" w:rsidR="00D7373A" w:rsidRPr="00355E20" w:rsidRDefault="00D7373A" w:rsidP="00297EA4">
      <w:pPr>
        <w:pStyle w:val="Frspaiere"/>
        <w:jc w:val="center"/>
        <w:rPr>
          <w:b/>
          <w:bCs/>
        </w:rPr>
      </w:pPr>
      <w:r w:rsidRPr="00355E20">
        <w:rPr>
          <w:b/>
          <w:bCs/>
        </w:rPr>
        <w:t>CONTRACT  DE  SERVICII</w:t>
      </w:r>
    </w:p>
    <w:p w14:paraId="68E00207" w14:textId="77777777" w:rsidR="00355E20" w:rsidRDefault="00355E20" w:rsidP="00241905">
      <w:pPr>
        <w:pStyle w:val="Frspaiere"/>
        <w:jc w:val="both"/>
      </w:pPr>
    </w:p>
    <w:p w14:paraId="7335158F" w14:textId="1C78FF1F" w:rsidR="00D7373A" w:rsidRPr="000A289A" w:rsidRDefault="00D7373A" w:rsidP="00241905">
      <w:pPr>
        <w:pStyle w:val="Frspaiere"/>
        <w:jc w:val="both"/>
      </w:pPr>
      <w:r w:rsidRPr="000A289A">
        <w:t>Temei legal:  Încheiat prin aplicarea licita</w:t>
      </w:r>
      <w:r w:rsidR="004F14A6" w:rsidRPr="000A289A">
        <w:t>ț</w:t>
      </w:r>
      <w:r w:rsidRPr="000A289A">
        <w:t>iei deschise, în conformitate cu Legea nr.98/2016 privind achizi</w:t>
      </w:r>
      <w:r w:rsidR="004F14A6" w:rsidRPr="000A289A">
        <w:t>ț</w:t>
      </w:r>
      <w:r w:rsidRPr="000A289A">
        <w:t xml:space="preserve">iile publice. </w:t>
      </w:r>
    </w:p>
    <w:p w14:paraId="64D4A8D3" w14:textId="77777777" w:rsidR="002D1695" w:rsidRDefault="00D7373A" w:rsidP="00241905">
      <w:pPr>
        <w:pStyle w:val="Frspaiere"/>
        <w:jc w:val="both"/>
      </w:pPr>
      <w:r w:rsidRPr="000A289A">
        <w:t>Autoritatea contractantă a derulat procedura de atribuire având ca obiect achizi</w:t>
      </w:r>
      <w:r w:rsidR="004F14A6" w:rsidRPr="000A289A">
        <w:t>ț</w:t>
      </w:r>
      <w:r w:rsidRPr="000A289A">
        <w:t>ia de</w:t>
      </w:r>
      <w:r w:rsidR="002D1695">
        <w:t>:</w:t>
      </w:r>
    </w:p>
    <w:p w14:paraId="717AB451" w14:textId="22E3891E" w:rsidR="002D1695" w:rsidRDefault="00D7373A" w:rsidP="00241905">
      <w:pPr>
        <w:pStyle w:val="Frspaiere"/>
        <w:jc w:val="both"/>
      </w:pPr>
      <w:r w:rsidRPr="000A289A">
        <w:t xml:space="preserve"> </w:t>
      </w:r>
      <w:r w:rsidR="00543A46" w:rsidRPr="00543A46">
        <w:t>”ÎNREGISTRARE SISTEMATICĂ A IMOBILELOR ÎN SISTEMUL INTEGRAT DE CADASTRU ȘI CARTE FUNCIARĂ ȘI REALIZAREA UNUI GIS ÎN BAZA ÎNREGISTRĂRII SISTEMATICE ÎN COMUNA HUSNICIOARA, JUDEȚUL MEHEDINȚI”</w:t>
      </w:r>
    </w:p>
    <w:p w14:paraId="5688FDB1" w14:textId="2783A1F7" w:rsidR="00D7373A" w:rsidRPr="000A289A" w:rsidRDefault="00D7373A" w:rsidP="00241905">
      <w:pPr>
        <w:pStyle w:val="Frspaiere"/>
        <w:jc w:val="both"/>
      </w:pPr>
      <w:r w:rsidRPr="000A289A">
        <w:t xml:space="preserve"> cod </w:t>
      </w:r>
      <w:r w:rsidR="00705488">
        <w:t>............</w:t>
      </w:r>
      <w:r w:rsidRPr="000A289A">
        <w:t>, ini</w:t>
      </w:r>
      <w:r w:rsidR="004F14A6" w:rsidRPr="000A289A">
        <w:t>ț</w:t>
      </w:r>
      <w:r w:rsidRPr="000A289A">
        <w:t>iată prin publicarea în SEAP a Anun</w:t>
      </w:r>
      <w:r w:rsidR="004F14A6" w:rsidRPr="000A289A">
        <w:t>ț</w:t>
      </w:r>
      <w:r w:rsidRPr="000A289A">
        <w:t xml:space="preserve">ului de </w:t>
      </w:r>
      <w:r w:rsidR="0053492C" w:rsidRPr="000A289A">
        <w:t>Participare</w:t>
      </w:r>
      <w:r w:rsidRPr="000A289A">
        <w:t xml:space="preserve"> nr. ……………………….,  </w:t>
      </w:r>
    </w:p>
    <w:p w14:paraId="60795B1F" w14:textId="5312D1C1" w:rsidR="00D7373A" w:rsidRPr="000A289A" w:rsidRDefault="00D7373A" w:rsidP="00241905">
      <w:pPr>
        <w:pStyle w:val="Frspaiere"/>
        <w:jc w:val="both"/>
      </w:pPr>
      <w:r w:rsidRPr="000A289A">
        <w:t>Prin Raportul procedurii de atribuire nr. ………….. din data de [</w:t>
      </w:r>
      <w:proofErr w:type="spellStart"/>
      <w:r w:rsidRPr="000A289A">
        <w:t>zz</w:t>
      </w:r>
      <w:proofErr w:type="spellEnd"/>
      <w:r w:rsidRPr="000A289A">
        <w:t>/</w:t>
      </w:r>
      <w:proofErr w:type="spellStart"/>
      <w:r w:rsidRPr="000A289A">
        <w:t>ll</w:t>
      </w:r>
      <w:proofErr w:type="spellEnd"/>
      <w:r w:rsidRPr="000A289A">
        <w:t>/an],  Autoritatea contractantă a declarat câ</w:t>
      </w:r>
      <w:r w:rsidR="004F14A6" w:rsidRPr="000A289A">
        <w:t>ș</w:t>
      </w:r>
      <w:r w:rsidRPr="000A289A">
        <w:t xml:space="preserve">tigătoare pentru Oferta Contractantului……… [se va completa cu denumirea Contractantului]  </w:t>
      </w:r>
    </w:p>
    <w:p w14:paraId="2AA99CB7" w14:textId="77777777" w:rsidR="00D7373A" w:rsidRPr="000A289A" w:rsidRDefault="00D7373A" w:rsidP="00241905">
      <w:pPr>
        <w:pStyle w:val="Frspaiere"/>
        <w:jc w:val="both"/>
      </w:pPr>
    </w:p>
    <w:p w14:paraId="47EDD3E6" w14:textId="3CA97C16" w:rsidR="00D7373A" w:rsidRPr="00355E20" w:rsidRDefault="00D7373A" w:rsidP="00241905">
      <w:pPr>
        <w:pStyle w:val="Frspaiere"/>
        <w:jc w:val="both"/>
        <w:rPr>
          <w:b/>
          <w:bCs/>
        </w:rPr>
      </w:pPr>
      <w:r w:rsidRPr="00355E20">
        <w:rPr>
          <w:b/>
          <w:bCs/>
        </w:rPr>
        <w:t>1.</w:t>
      </w:r>
      <w:r w:rsidRPr="00355E20">
        <w:rPr>
          <w:b/>
          <w:bCs/>
        </w:rPr>
        <w:tab/>
        <w:t>P</w:t>
      </w:r>
      <w:r w:rsidR="00355E20" w:rsidRPr="00355E20">
        <w:rPr>
          <w:b/>
          <w:bCs/>
        </w:rPr>
        <w:t>Ă</w:t>
      </w:r>
      <w:r w:rsidRPr="00355E20">
        <w:rPr>
          <w:b/>
          <w:bCs/>
        </w:rPr>
        <w:t>R</w:t>
      </w:r>
      <w:r w:rsidR="004F14A6" w:rsidRPr="00355E20">
        <w:rPr>
          <w:b/>
          <w:bCs/>
        </w:rPr>
        <w:t>Ț</w:t>
      </w:r>
      <w:r w:rsidRPr="00355E20">
        <w:rPr>
          <w:b/>
          <w:bCs/>
        </w:rPr>
        <w:t>ILE CONTRACTANTE</w:t>
      </w:r>
    </w:p>
    <w:p w14:paraId="09E6F9F9" w14:textId="6E7CF02F" w:rsidR="00D7373A" w:rsidRDefault="00C90708" w:rsidP="00AC66DA">
      <w:pPr>
        <w:pStyle w:val="Frspaiere"/>
      </w:pPr>
      <w:r>
        <w:t>Comuna</w:t>
      </w:r>
      <w:r w:rsidR="002D1695">
        <w:t xml:space="preserve"> </w:t>
      </w:r>
      <w:r w:rsidR="00EA3C58">
        <w:t>Husnicioara</w:t>
      </w:r>
      <w:r w:rsidR="00AC66DA" w:rsidRPr="00AC66DA">
        <w:t xml:space="preserve">, cu sediul în </w:t>
      </w:r>
      <w:proofErr w:type="spellStart"/>
      <w:r w:rsidR="00AC66DA" w:rsidRPr="00AC66DA">
        <w:t>com</w:t>
      </w:r>
      <w:proofErr w:type="spellEnd"/>
      <w:r w:rsidR="00AC66DA" w:rsidRPr="00AC66DA">
        <w:t xml:space="preserve">. </w:t>
      </w:r>
      <w:r w:rsidR="00EA3C58">
        <w:t>Husnicioara</w:t>
      </w:r>
      <w:r w:rsidR="00AC66DA" w:rsidRPr="00AC66DA">
        <w:t xml:space="preserve">, </w:t>
      </w:r>
      <w:r w:rsidR="00D74FD0" w:rsidRPr="00D74FD0">
        <w:t>Strada</w:t>
      </w:r>
      <w:r w:rsidR="00D74FD0">
        <w:t xml:space="preserve"> </w:t>
      </w:r>
      <w:r w:rsidR="00D74FD0" w:rsidRPr="00D74FD0">
        <w:t>Principala, nr. -</w:t>
      </w:r>
      <w:r w:rsidR="00AC66DA" w:rsidRPr="00AC66DA">
        <w:t xml:space="preserve">, județul </w:t>
      </w:r>
      <w:r w:rsidR="005A7D54">
        <w:t>Mehedinți</w:t>
      </w:r>
      <w:r w:rsidR="00AC66DA" w:rsidRPr="00AC66DA">
        <w:t xml:space="preserve"> cod poștal </w:t>
      </w:r>
      <w:r w:rsidR="00D74FD0" w:rsidRPr="00D74FD0">
        <w:t>227250</w:t>
      </w:r>
      <w:r w:rsidR="00AC66DA" w:rsidRPr="00AC66DA">
        <w:t xml:space="preserve">, CIF </w:t>
      </w:r>
      <w:r w:rsidR="00D74FD0" w:rsidRPr="00D74FD0">
        <w:t>4484434</w:t>
      </w:r>
      <w:r w:rsidR="00AC66DA" w:rsidRPr="00AC66DA">
        <w:t xml:space="preserve">, telefon </w:t>
      </w:r>
      <w:r w:rsidR="00D74FD0">
        <w:t>0252342881</w:t>
      </w:r>
      <w:r w:rsidR="00D7373A" w:rsidRPr="000A289A">
        <w:t xml:space="preserve">, reprezentată prin </w:t>
      </w:r>
      <w:proofErr w:type="spellStart"/>
      <w:r w:rsidR="00D74FD0">
        <w:t>Trusca</w:t>
      </w:r>
      <w:proofErr w:type="spellEnd"/>
      <w:r w:rsidR="00D74FD0">
        <w:t xml:space="preserve"> Lidia Antonia</w:t>
      </w:r>
      <w:r w:rsidR="00D7373A" w:rsidRPr="000A289A">
        <w:t>, în calitate de ACHIZITOR pe de o parte</w:t>
      </w:r>
    </w:p>
    <w:p w14:paraId="06D26922" w14:textId="77777777" w:rsidR="001C0EC0" w:rsidRDefault="001C0EC0" w:rsidP="00241905">
      <w:pPr>
        <w:pStyle w:val="Frspaiere"/>
        <w:jc w:val="both"/>
      </w:pPr>
    </w:p>
    <w:p w14:paraId="79B1D4E0" w14:textId="24E231ED" w:rsidR="00D7373A" w:rsidRPr="000A289A" w:rsidRDefault="004F14A6" w:rsidP="00241905">
      <w:pPr>
        <w:pStyle w:val="Frspaiere"/>
        <w:jc w:val="both"/>
      </w:pPr>
      <w:r w:rsidRPr="000A289A">
        <w:t>ș</w:t>
      </w:r>
      <w:r w:rsidR="00D7373A" w:rsidRPr="000A289A">
        <w:t>i</w:t>
      </w:r>
    </w:p>
    <w:p w14:paraId="662D26B8" w14:textId="4B1D32F5" w:rsidR="00D7373A" w:rsidRPr="00543A46" w:rsidRDefault="00D7373A" w:rsidP="00241905">
      <w:pPr>
        <w:pStyle w:val="Frspaiere"/>
        <w:jc w:val="both"/>
      </w:pPr>
      <w:r w:rsidRPr="00543A46">
        <w:t xml:space="preserve">[va rugam </w:t>
      </w:r>
      <w:r w:rsidR="0091545B" w:rsidRPr="00543A46">
        <w:t>insera</w:t>
      </w:r>
      <w:r w:rsidR="004F14A6" w:rsidRPr="00543A46">
        <w:t>ț</w:t>
      </w:r>
      <w:r w:rsidR="0091545B" w:rsidRPr="00543A46">
        <w:t>i</w:t>
      </w:r>
      <w:r w:rsidRPr="00543A46">
        <w:t xml:space="preserve">] cu sediul în [va rugam </w:t>
      </w:r>
      <w:r w:rsidR="0091545B" w:rsidRPr="00543A46">
        <w:t>insera</w:t>
      </w:r>
      <w:r w:rsidR="004F14A6" w:rsidRPr="00543A46">
        <w:t>ț</w:t>
      </w:r>
      <w:r w:rsidR="0091545B" w:rsidRPr="00543A46">
        <w:t>i</w:t>
      </w:r>
      <w:r w:rsidRPr="00543A46">
        <w:t xml:space="preserve">] înregistrată la [va rugam </w:t>
      </w:r>
      <w:r w:rsidR="0091545B" w:rsidRPr="00543A46">
        <w:t>insera</w:t>
      </w:r>
      <w:r w:rsidR="004F14A6" w:rsidRPr="00543A46">
        <w:t>ț</w:t>
      </w:r>
      <w:r w:rsidR="0091545B" w:rsidRPr="00543A46">
        <w:t>i</w:t>
      </w:r>
      <w:r w:rsidRPr="00543A46">
        <w:t xml:space="preserve">],Cod Unic de Înregistrare [va rugam </w:t>
      </w:r>
      <w:r w:rsidR="0091545B" w:rsidRPr="00543A46">
        <w:t>insera</w:t>
      </w:r>
      <w:r w:rsidR="004F14A6" w:rsidRPr="00543A46">
        <w:t>ț</w:t>
      </w:r>
      <w:r w:rsidR="0091545B" w:rsidRPr="00543A46">
        <w:t>i</w:t>
      </w:r>
      <w:r w:rsidRPr="00543A46">
        <w:t xml:space="preserve">] </w:t>
      </w:r>
      <w:r w:rsidR="0091545B" w:rsidRPr="00543A46">
        <w:t>având</w:t>
      </w:r>
      <w:r w:rsidRPr="00543A46">
        <w:t xml:space="preserve"> </w:t>
      </w:r>
      <w:r w:rsidR="0091545B" w:rsidRPr="00543A46">
        <w:t>numărul</w:t>
      </w:r>
      <w:r w:rsidRPr="00543A46">
        <w:t xml:space="preserve"> de </w:t>
      </w:r>
      <w:r w:rsidR="0091545B" w:rsidRPr="00543A46">
        <w:t>înregistrare</w:t>
      </w:r>
      <w:r w:rsidRPr="00543A46">
        <w:t xml:space="preserve"> fiscala</w:t>
      </w:r>
      <w:r w:rsidR="00B82E07" w:rsidRPr="00543A46">
        <w:t xml:space="preserve"> în </w:t>
      </w:r>
      <w:r w:rsidRPr="00543A46">
        <w:t xml:space="preserve">scopuri de TVA [va rugam </w:t>
      </w:r>
      <w:r w:rsidR="0091545B" w:rsidRPr="00543A46">
        <w:t>insera</w:t>
      </w:r>
      <w:r w:rsidR="004F14A6" w:rsidRPr="00543A46">
        <w:t>ț</w:t>
      </w:r>
      <w:r w:rsidR="0091545B" w:rsidRPr="00543A46">
        <w:t>i</w:t>
      </w:r>
      <w:r w:rsidRPr="00543A46">
        <w:t xml:space="preserve">] telefon [va rugam </w:t>
      </w:r>
      <w:r w:rsidR="0091545B" w:rsidRPr="00543A46">
        <w:t>insera</w:t>
      </w:r>
      <w:r w:rsidR="004F14A6" w:rsidRPr="00543A46">
        <w:t>ț</w:t>
      </w:r>
      <w:r w:rsidR="0091545B" w:rsidRPr="00543A46">
        <w:t>i</w:t>
      </w:r>
      <w:r w:rsidRPr="00543A46">
        <w:t xml:space="preserve">] fax [va rugam </w:t>
      </w:r>
      <w:r w:rsidR="0091545B" w:rsidRPr="00543A46">
        <w:t>insera</w:t>
      </w:r>
      <w:r w:rsidR="004F14A6" w:rsidRPr="00543A46">
        <w:t>ț</w:t>
      </w:r>
      <w:r w:rsidR="0091545B" w:rsidRPr="00543A46">
        <w:t>i</w:t>
      </w:r>
      <w:r w:rsidRPr="00543A46">
        <w:t>] cont bancar IBAN</w:t>
      </w:r>
      <w:r w:rsidR="00B82E07" w:rsidRPr="00543A46">
        <w:t xml:space="preserve"> și </w:t>
      </w:r>
      <w:r w:rsidRPr="00543A46">
        <w:t xml:space="preserve">Trezorerie [va rugam </w:t>
      </w:r>
      <w:r w:rsidR="0091545B" w:rsidRPr="00543A46">
        <w:t>insera</w:t>
      </w:r>
      <w:r w:rsidR="004F14A6" w:rsidRPr="00543A46">
        <w:t>ț</w:t>
      </w:r>
      <w:r w:rsidR="0091545B" w:rsidRPr="00543A46">
        <w:t>i</w:t>
      </w:r>
      <w:r w:rsidRPr="00543A46">
        <w:t xml:space="preserve">] deschis la ..................................  [va rugam </w:t>
      </w:r>
      <w:r w:rsidR="0091545B" w:rsidRPr="00543A46">
        <w:t>insera</w:t>
      </w:r>
      <w:r w:rsidR="004F14A6" w:rsidRPr="00543A46">
        <w:t>ț</w:t>
      </w:r>
      <w:r w:rsidR="0091545B" w:rsidRPr="00543A46">
        <w:t>i</w:t>
      </w:r>
      <w:r w:rsidRPr="00543A46">
        <w:t xml:space="preserve">] reprezentată prin [va rugam </w:t>
      </w:r>
      <w:r w:rsidR="0091545B" w:rsidRPr="00543A46">
        <w:t>insera</w:t>
      </w:r>
      <w:r w:rsidR="004F14A6" w:rsidRPr="00543A46">
        <w:t>ț</w:t>
      </w:r>
      <w:r w:rsidR="0091545B" w:rsidRPr="00543A46">
        <w:t>i</w:t>
      </w:r>
      <w:r w:rsidRPr="00543A46">
        <w:t xml:space="preserve">] cu </w:t>
      </w:r>
      <w:r w:rsidR="0091545B" w:rsidRPr="00543A46">
        <w:t>func</w:t>
      </w:r>
      <w:r w:rsidR="004F14A6" w:rsidRPr="00543A46">
        <w:t>ț</w:t>
      </w:r>
      <w:r w:rsidR="0091545B" w:rsidRPr="00543A46">
        <w:t>ia</w:t>
      </w:r>
      <w:r w:rsidRPr="00543A46">
        <w:t xml:space="preserve"> de [va rugam </w:t>
      </w:r>
      <w:r w:rsidR="0091545B" w:rsidRPr="00543A46">
        <w:t>insera</w:t>
      </w:r>
      <w:r w:rsidR="004F14A6" w:rsidRPr="00543A46">
        <w:t>ț</w:t>
      </w:r>
      <w:r w:rsidR="0091545B" w:rsidRPr="00543A46">
        <w:t>i</w:t>
      </w:r>
      <w:r w:rsidRPr="00543A46">
        <w:t>] în calitate de PRESTATOR, pe de alta parte.</w:t>
      </w:r>
    </w:p>
    <w:p w14:paraId="633F27A6" w14:textId="28C35102" w:rsidR="00D7373A" w:rsidRDefault="00D7373A" w:rsidP="00241905">
      <w:pPr>
        <w:pStyle w:val="Frspaiere"/>
        <w:jc w:val="both"/>
      </w:pPr>
      <w:r w:rsidRPr="00543A46">
        <w:t>Achizitorul</w:t>
      </w:r>
      <w:r w:rsidR="00A71474" w:rsidRPr="00543A46">
        <w:t xml:space="preserve"> și </w:t>
      </w:r>
      <w:r w:rsidRPr="00543A46">
        <w:t xml:space="preserve">Prestatorul vor fi </w:t>
      </w:r>
      <w:r w:rsidR="0091545B" w:rsidRPr="00543A46">
        <w:t>denumi</w:t>
      </w:r>
      <w:r w:rsidR="004F14A6" w:rsidRPr="00543A46">
        <w:t>ț</w:t>
      </w:r>
      <w:r w:rsidR="0091545B" w:rsidRPr="00543A46">
        <w:t>i</w:t>
      </w:r>
      <w:r w:rsidR="00B82E07" w:rsidRPr="00543A46">
        <w:t xml:space="preserve"> în </w:t>
      </w:r>
      <w:r w:rsidRPr="00543A46">
        <w:t>continuare, în mod  individual “Partea”</w:t>
      </w:r>
      <w:r w:rsidR="00B82E07" w:rsidRPr="00543A46">
        <w:t xml:space="preserve"> și </w:t>
      </w:r>
      <w:r w:rsidRPr="00543A46">
        <w:t>în mod colectiv</w:t>
      </w:r>
      <w:r w:rsidRPr="000A289A">
        <w:t xml:space="preserve"> “</w:t>
      </w:r>
      <w:r w:rsidR="004F14A6" w:rsidRPr="000A289A">
        <w:t>Părți</w:t>
      </w:r>
      <w:r w:rsidR="0091545B" w:rsidRPr="000A289A">
        <w:t>le</w:t>
      </w:r>
      <w:r w:rsidRPr="000A289A">
        <w:t>”.</w:t>
      </w:r>
    </w:p>
    <w:p w14:paraId="186369DE" w14:textId="77777777" w:rsidR="00355E20" w:rsidRPr="000A289A" w:rsidRDefault="00355E20" w:rsidP="00241905">
      <w:pPr>
        <w:pStyle w:val="Frspaiere"/>
        <w:jc w:val="both"/>
      </w:pPr>
    </w:p>
    <w:p w14:paraId="08E0E718" w14:textId="45781137" w:rsidR="00D7373A" w:rsidRPr="00355E20" w:rsidRDefault="00D7373A" w:rsidP="00241905">
      <w:pPr>
        <w:pStyle w:val="Frspaiere"/>
        <w:jc w:val="both"/>
        <w:rPr>
          <w:b/>
          <w:bCs/>
        </w:rPr>
      </w:pPr>
      <w:r w:rsidRPr="00355E20">
        <w:rPr>
          <w:b/>
          <w:bCs/>
        </w:rPr>
        <w:t>2.</w:t>
      </w:r>
      <w:r w:rsidRPr="00355E20">
        <w:rPr>
          <w:b/>
          <w:bCs/>
        </w:rPr>
        <w:tab/>
        <w:t>DEFINI</w:t>
      </w:r>
      <w:r w:rsidR="004F14A6" w:rsidRPr="00355E20">
        <w:rPr>
          <w:b/>
          <w:bCs/>
        </w:rPr>
        <w:t>Ț</w:t>
      </w:r>
      <w:r w:rsidRPr="00355E20">
        <w:rPr>
          <w:b/>
          <w:bCs/>
        </w:rPr>
        <w:t xml:space="preserve">II   </w:t>
      </w:r>
    </w:p>
    <w:p w14:paraId="370E4AC0" w14:textId="31888AE2" w:rsidR="00D7373A" w:rsidRPr="000A289A" w:rsidRDefault="00D7373A" w:rsidP="00241905">
      <w:pPr>
        <w:pStyle w:val="Frspaiere"/>
        <w:jc w:val="both"/>
      </w:pPr>
      <w:r w:rsidRPr="00355E20">
        <w:rPr>
          <w:b/>
          <w:bCs/>
        </w:rPr>
        <w:t>Art. 2.1.</w:t>
      </w:r>
      <w:r w:rsidR="00355E20" w:rsidRPr="00355E20">
        <w:rPr>
          <w:b/>
          <w:bCs/>
        </w:rPr>
        <w:t xml:space="preserve"> </w:t>
      </w:r>
      <w:r w:rsidRPr="00355E20">
        <w:rPr>
          <w:b/>
          <w:bCs/>
        </w:rPr>
        <w:t xml:space="preserve"> (1)</w:t>
      </w:r>
      <w:r w:rsidRPr="000A289A">
        <w:t xml:space="preserve"> In prezentul Contract </w:t>
      </w:r>
      <w:r w:rsidR="0091545B" w:rsidRPr="000A289A">
        <w:t>următorii</w:t>
      </w:r>
      <w:r w:rsidRPr="000A289A">
        <w:t xml:space="preserve"> termeni vor fi </w:t>
      </w:r>
      <w:r w:rsidR="0091545B" w:rsidRPr="000A289A">
        <w:t>defini</w:t>
      </w:r>
      <w:r w:rsidR="004F14A6" w:rsidRPr="000A289A">
        <w:t>ț</w:t>
      </w:r>
      <w:r w:rsidR="0091545B" w:rsidRPr="000A289A">
        <w:t>i</w:t>
      </w:r>
      <w:r w:rsidRPr="000A289A">
        <w:t xml:space="preserve"> astfel:</w:t>
      </w:r>
    </w:p>
    <w:p w14:paraId="3A568915" w14:textId="10E9BF60" w:rsidR="00D7373A" w:rsidRPr="000A289A" w:rsidRDefault="00D7373A" w:rsidP="00241905">
      <w:pPr>
        <w:pStyle w:val="Frspaiere"/>
        <w:numPr>
          <w:ilvl w:val="0"/>
          <w:numId w:val="29"/>
        </w:numPr>
        <w:jc w:val="both"/>
      </w:pPr>
      <w:r w:rsidRPr="000A289A">
        <w:t>Contract – prezentul contract de achizi</w:t>
      </w:r>
      <w:r w:rsidR="004F14A6" w:rsidRPr="000A289A">
        <w:t>ț</w:t>
      </w:r>
      <w:r w:rsidRPr="000A289A">
        <w:t xml:space="preserve">ie publică de </w:t>
      </w:r>
      <w:r w:rsidR="00543A46" w:rsidRPr="00543A46">
        <w:t>” ÎNREGISTRARE SISTEMATICĂ A IMOBILELOR ÎN SISTEMUL INTEGRAT DE CADASTRU ȘI CARTE FUNCIARĂ ȘI REALIZAREA UNUI GIS ÎN BAZA ÎNREGISTRĂRII SISTEMATICE ÎN COMUNA HUSNICIOARA, JUDEȚUL MEHEDINȚI”</w:t>
      </w:r>
      <w:r w:rsidRPr="000A289A">
        <w:t xml:space="preserve">; </w:t>
      </w:r>
    </w:p>
    <w:p w14:paraId="24D5C299" w14:textId="4C2612C7" w:rsidR="00D7373A" w:rsidRPr="000A289A" w:rsidRDefault="00D7373A" w:rsidP="00241905">
      <w:pPr>
        <w:pStyle w:val="Frspaiere"/>
        <w:numPr>
          <w:ilvl w:val="0"/>
          <w:numId w:val="29"/>
        </w:numPr>
        <w:jc w:val="both"/>
      </w:pPr>
      <w:r w:rsidRPr="000A289A">
        <w:t xml:space="preserve">Caiet de sarcini - documentul </w:t>
      </w:r>
      <w:r w:rsidR="0091545B" w:rsidRPr="000A289A">
        <w:t>cuprinzând</w:t>
      </w:r>
      <w:r w:rsidRPr="000A289A">
        <w:t xml:space="preserve"> </w:t>
      </w:r>
      <w:r w:rsidR="0091545B" w:rsidRPr="000A289A">
        <w:t>specifica</w:t>
      </w:r>
      <w:r w:rsidR="004F14A6" w:rsidRPr="000A289A">
        <w:t>ț</w:t>
      </w:r>
      <w:r w:rsidR="0091545B" w:rsidRPr="000A289A">
        <w:t>iile</w:t>
      </w:r>
      <w:r w:rsidRPr="000A289A">
        <w:t xml:space="preserve"> tehnice comunicate</w:t>
      </w:r>
      <w:r w:rsidR="00B82E07" w:rsidRPr="000A289A">
        <w:t xml:space="preserve"> în </w:t>
      </w:r>
      <w:r w:rsidRPr="000A289A">
        <w:t xml:space="preserve">cadrul procedurii de atribuire de </w:t>
      </w:r>
      <w:r w:rsidR="0091545B" w:rsidRPr="000A289A">
        <w:t>către</w:t>
      </w:r>
      <w:r w:rsidRPr="000A289A">
        <w:t xml:space="preserve"> Achizitor; </w:t>
      </w:r>
    </w:p>
    <w:p w14:paraId="37972480" w14:textId="36E4A42B" w:rsidR="00D7373A" w:rsidRPr="000A289A" w:rsidRDefault="00D7373A" w:rsidP="00241905">
      <w:pPr>
        <w:pStyle w:val="Frspaiere"/>
        <w:numPr>
          <w:ilvl w:val="0"/>
          <w:numId w:val="29"/>
        </w:numPr>
        <w:jc w:val="both"/>
      </w:pPr>
      <w:r w:rsidRPr="000A289A">
        <w:t xml:space="preserve">Graficul de prestare a serviciilor - va </w:t>
      </w:r>
      <w:r w:rsidR="0091545B" w:rsidRPr="000A289A">
        <w:t>însemna</w:t>
      </w:r>
      <w:r w:rsidRPr="000A289A">
        <w:t xml:space="preserve"> graficul Serviciilor planificate a fi realizate, defalcat pe zile calendaristice, asumat de Prestator prin Propunerea Tehnica;</w:t>
      </w:r>
    </w:p>
    <w:p w14:paraId="3C600FD4" w14:textId="0056F12B" w:rsidR="00D7373A" w:rsidRPr="000A289A" w:rsidRDefault="0091545B" w:rsidP="00241905">
      <w:pPr>
        <w:pStyle w:val="Frspaiere"/>
        <w:numPr>
          <w:ilvl w:val="0"/>
          <w:numId w:val="29"/>
        </w:numPr>
        <w:jc w:val="both"/>
      </w:pPr>
      <w:r w:rsidRPr="000A289A">
        <w:t>Informa</w:t>
      </w:r>
      <w:r w:rsidR="004F14A6" w:rsidRPr="000A289A">
        <w:t>ț</w:t>
      </w:r>
      <w:r w:rsidRPr="000A289A">
        <w:t>ii</w:t>
      </w:r>
      <w:r w:rsidR="00D7373A" w:rsidRPr="000A289A">
        <w:t xml:space="preserve"> </w:t>
      </w:r>
      <w:r w:rsidRPr="000A289A">
        <w:t>Confiden</w:t>
      </w:r>
      <w:r w:rsidR="004F14A6" w:rsidRPr="000A289A">
        <w:t>ț</w:t>
      </w:r>
      <w:r w:rsidRPr="000A289A">
        <w:t>iale</w:t>
      </w:r>
      <w:r w:rsidR="00D7373A" w:rsidRPr="000A289A">
        <w:t xml:space="preserve"> - toate datele, care nu sunt publice, comunicate reciproc sau </w:t>
      </w:r>
      <w:r w:rsidRPr="000A289A">
        <w:t>ob</w:t>
      </w:r>
      <w:r w:rsidR="004F14A6" w:rsidRPr="000A289A">
        <w:t>ț</w:t>
      </w:r>
      <w:r w:rsidRPr="000A289A">
        <w:t>inute</w:t>
      </w:r>
      <w:r w:rsidR="00D7373A" w:rsidRPr="000A289A">
        <w:t xml:space="preserve"> de una din </w:t>
      </w:r>
      <w:r w:rsidR="004F14A6" w:rsidRPr="000A289A">
        <w:t>Părți</w:t>
      </w:r>
      <w:r w:rsidR="00D7373A" w:rsidRPr="000A289A">
        <w:t xml:space="preserve"> de la </w:t>
      </w:r>
      <w:r w:rsidRPr="000A289A">
        <w:t>cealaltă</w:t>
      </w:r>
      <w:r w:rsidR="00D7373A" w:rsidRPr="000A289A">
        <w:t xml:space="preserve"> Parte, în scopul,  pe durata </w:t>
      </w:r>
      <w:r w:rsidRPr="000A289A">
        <w:t>derulării</w:t>
      </w:r>
      <w:r w:rsidR="00D7373A" w:rsidRPr="000A289A">
        <w:t xml:space="preserve"> prezentului Contract </w:t>
      </w:r>
      <w:r w:rsidR="004F14A6" w:rsidRPr="000A289A">
        <w:t>ș</w:t>
      </w:r>
      <w:r w:rsidR="00D7373A" w:rsidRPr="000A289A">
        <w:t>i ulterior, conform prevederilor legale</w:t>
      </w:r>
      <w:r w:rsidR="00A71474" w:rsidRPr="000A289A">
        <w:t xml:space="preserve"> și </w:t>
      </w:r>
      <w:r w:rsidR="00D7373A" w:rsidRPr="000A289A">
        <w:t>contractuale;</w:t>
      </w:r>
    </w:p>
    <w:p w14:paraId="4C4BFCE0" w14:textId="21A78F45" w:rsidR="00D7373A" w:rsidRPr="000A289A" w:rsidRDefault="00D7373A" w:rsidP="00241905">
      <w:pPr>
        <w:pStyle w:val="Frspaiere"/>
        <w:numPr>
          <w:ilvl w:val="0"/>
          <w:numId w:val="29"/>
        </w:numPr>
        <w:jc w:val="both"/>
      </w:pPr>
      <w:r w:rsidRPr="000A289A">
        <w:t xml:space="preserve">Oferta – actul juridic prin care Prestatorul </w:t>
      </w:r>
      <w:r w:rsidR="004F14A6" w:rsidRPr="000A289A">
        <w:t>ș</w:t>
      </w:r>
      <w:r w:rsidRPr="000A289A">
        <w:t xml:space="preserve">i-a manifestat </w:t>
      </w:r>
      <w:r w:rsidR="0091545B" w:rsidRPr="000A289A">
        <w:t>voin</w:t>
      </w:r>
      <w:r w:rsidR="004F14A6" w:rsidRPr="000A289A">
        <w:t>ț</w:t>
      </w:r>
      <w:r w:rsidR="0091545B" w:rsidRPr="000A289A">
        <w:t>a</w:t>
      </w:r>
      <w:r w:rsidRPr="000A289A">
        <w:t xml:space="preserve"> de a deveni parte a Contractului, respectiv de a se angaja</w:t>
      </w:r>
      <w:r w:rsidR="00B82E07" w:rsidRPr="000A289A">
        <w:t xml:space="preserve"> în </w:t>
      </w:r>
      <w:r w:rsidRPr="000A289A">
        <w:t xml:space="preserve">acesta;  </w:t>
      </w:r>
    </w:p>
    <w:p w14:paraId="1A30F472" w14:textId="5750A3F7" w:rsidR="00D7373A" w:rsidRPr="000A289A" w:rsidRDefault="0091545B" w:rsidP="00241905">
      <w:pPr>
        <w:pStyle w:val="Frspaiere"/>
        <w:numPr>
          <w:ilvl w:val="0"/>
          <w:numId w:val="29"/>
        </w:numPr>
        <w:jc w:val="both"/>
      </w:pPr>
      <w:r w:rsidRPr="000A289A">
        <w:t>Pre</w:t>
      </w:r>
      <w:r w:rsidR="004F14A6" w:rsidRPr="000A289A">
        <w:t>ț</w:t>
      </w:r>
      <w:r w:rsidR="00D7373A" w:rsidRPr="000A289A">
        <w:t xml:space="preserve"> Unitar – valoare exprimata</w:t>
      </w:r>
      <w:r w:rsidR="00B82E07" w:rsidRPr="000A289A">
        <w:t xml:space="preserve"> în </w:t>
      </w:r>
      <w:r w:rsidR="00D7373A" w:rsidRPr="000A289A">
        <w:t xml:space="preserve">lei pe </w:t>
      </w:r>
      <w:r w:rsidR="00027BC6">
        <w:t>imobil</w:t>
      </w:r>
      <w:r w:rsidR="00D7373A" w:rsidRPr="000A289A">
        <w:t xml:space="preserve"> pentru activitatea </w:t>
      </w:r>
      <w:r w:rsidRPr="000A289A">
        <w:t>desfă</w:t>
      </w:r>
      <w:r w:rsidR="004F14A6" w:rsidRPr="000A289A">
        <w:t>ș</w:t>
      </w:r>
      <w:r w:rsidRPr="000A289A">
        <w:t>urată</w:t>
      </w:r>
      <w:r w:rsidR="00B82E07" w:rsidRPr="000A289A">
        <w:t xml:space="preserve"> în </w:t>
      </w:r>
      <w:r w:rsidRPr="000A289A">
        <w:t>legătura</w:t>
      </w:r>
      <w:r w:rsidR="00D7373A" w:rsidRPr="000A289A">
        <w:t xml:space="preserve"> cu prestarea serviciilor ce fac obiectul contractului; </w:t>
      </w:r>
    </w:p>
    <w:p w14:paraId="631E6F70" w14:textId="0DA1A484" w:rsidR="00D7373A" w:rsidRPr="000A289A" w:rsidRDefault="00D7373A" w:rsidP="00241905">
      <w:pPr>
        <w:pStyle w:val="Frspaiere"/>
        <w:numPr>
          <w:ilvl w:val="0"/>
          <w:numId w:val="29"/>
        </w:numPr>
        <w:jc w:val="both"/>
      </w:pPr>
      <w:r w:rsidRPr="000A289A">
        <w:t>Proces verbal de Acceptan</w:t>
      </w:r>
      <w:r w:rsidR="004F14A6" w:rsidRPr="000A289A">
        <w:t>ț</w:t>
      </w:r>
      <w:r w:rsidRPr="000A289A">
        <w:t>ă – semnifica documentul întocmit de către Achizitor, pentru fiecare Livrare (astfel cum este aceasta definita</w:t>
      </w:r>
      <w:r w:rsidR="00B82E07" w:rsidRPr="000A289A">
        <w:t xml:space="preserve"> în </w:t>
      </w:r>
      <w:r w:rsidRPr="000A289A">
        <w:t xml:space="preserve">Caietul de sarcini) prin care Achizitorul confirma ca Prestatorul a prestat serviciile aferente </w:t>
      </w:r>
      <w:r w:rsidR="0091545B" w:rsidRPr="000A289A">
        <w:t>fiecărei</w:t>
      </w:r>
      <w:r w:rsidRPr="000A289A">
        <w:t xml:space="preserve"> etape</w:t>
      </w:r>
      <w:r w:rsidR="00A71474" w:rsidRPr="000A289A">
        <w:t xml:space="preserve"> și </w:t>
      </w:r>
      <w:r w:rsidRPr="000A289A">
        <w:t xml:space="preserve">ca acestea au fost acceptate de </w:t>
      </w:r>
      <w:r w:rsidR="0091545B" w:rsidRPr="000A289A">
        <w:t>către</w:t>
      </w:r>
      <w:r w:rsidRPr="000A289A">
        <w:t xml:space="preserve"> Achizitor;  </w:t>
      </w:r>
    </w:p>
    <w:p w14:paraId="21A5F41B" w14:textId="2D830823" w:rsidR="00D7373A" w:rsidRPr="000A289A" w:rsidRDefault="00D7373A" w:rsidP="00241905">
      <w:pPr>
        <w:pStyle w:val="Frspaiere"/>
        <w:numPr>
          <w:ilvl w:val="0"/>
          <w:numId w:val="29"/>
        </w:numPr>
        <w:jc w:val="both"/>
      </w:pPr>
      <w:r w:rsidRPr="000A289A">
        <w:lastRenderedPageBreak/>
        <w:t>Propunerea financiar</w:t>
      </w:r>
      <w:r w:rsidR="002B67AC" w:rsidRPr="000A289A">
        <w:t>ă</w:t>
      </w:r>
      <w:r w:rsidRPr="000A289A">
        <w:t xml:space="preserve"> - parte a ofertei ce cuprinde </w:t>
      </w:r>
      <w:r w:rsidR="0091545B" w:rsidRPr="000A289A">
        <w:t>informa</w:t>
      </w:r>
      <w:r w:rsidR="004F14A6" w:rsidRPr="000A289A">
        <w:t>ț</w:t>
      </w:r>
      <w:r w:rsidR="0091545B" w:rsidRPr="000A289A">
        <w:t>iile</w:t>
      </w:r>
      <w:r w:rsidRPr="000A289A">
        <w:t xml:space="preserve"> cu privire la </w:t>
      </w:r>
      <w:r w:rsidR="0091545B" w:rsidRPr="000A289A">
        <w:t>pre</w:t>
      </w:r>
      <w:r w:rsidR="004F14A6" w:rsidRPr="000A289A">
        <w:t>ț</w:t>
      </w:r>
      <w:r w:rsidR="00B82E07" w:rsidRPr="000A289A">
        <w:t xml:space="preserve"> și </w:t>
      </w:r>
      <w:r w:rsidRPr="000A289A">
        <w:t xml:space="preserve">la alte </w:t>
      </w:r>
      <w:r w:rsidR="0091545B" w:rsidRPr="000A289A">
        <w:t>condi</w:t>
      </w:r>
      <w:r w:rsidR="004F14A6" w:rsidRPr="000A289A">
        <w:t>ț</w:t>
      </w:r>
      <w:r w:rsidR="0091545B" w:rsidRPr="000A289A">
        <w:t>ii</w:t>
      </w:r>
      <w:r w:rsidRPr="000A289A">
        <w:t xml:space="preserve"> financiare</w:t>
      </w:r>
      <w:r w:rsidR="00A71474" w:rsidRPr="000A289A">
        <w:t xml:space="preserve"> și </w:t>
      </w:r>
      <w:r w:rsidRPr="000A289A">
        <w:t xml:space="preserve">comerciale </w:t>
      </w:r>
      <w:r w:rsidR="0091545B" w:rsidRPr="000A289A">
        <w:t>corespunzătoare</w:t>
      </w:r>
      <w:r w:rsidRPr="000A289A">
        <w:t xml:space="preserve"> satisfacerii </w:t>
      </w:r>
      <w:r w:rsidR="0091545B" w:rsidRPr="000A289A">
        <w:t>cerin</w:t>
      </w:r>
      <w:r w:rsidR="004F14A6" w:rsidRPr="000A289A">
        <w:t>ț</w:t>
      </w:r>
      <w:r w:rsidR="0091545B" w:rsidRPr="000A289A">
        <w:t>elor</w:t>
      </w:r>
      <w:r w:rsidRPr="000A289A">
        <w:t xml:space="preserve"> Achizitorului; </w:t>
      </w:r>
    </w:p>
    <w:p w14:paraId="7692702B" w14:textId="73ED84EE" w:rsidR="00D7373A" w:rsidRPr="000A289A" w:rsidRDefault="00D7373A" w:rsidP="00241905">
      <w:pPr>
        <w:pStyle w:val="Frspaiere"/>
        <w:numPr>
          <w:ilvl w:val="0"/>
          <w:numId w:val="29"/>
        </w:numPr>
        <w:jc w:val="both"/>
      </w:pPr>
      <w:r w:rsidRPr="000A289A">
        <w:t>Propunerea tehnic</w:t>
      </w:r>
      <w:r w:rsidR="002B67AC" w:rsidRPr="000A289A">
        <w:t>ă</w:t>
      </w:r>
      <w:r w:rsidRPr="000A289A">
        <w:t xml:space="preserve"> - parte a ofertei elaborata pe baza </w:t>
      </w:r>
      <w:r w:rsidR="0091545B" w:rsidRPr="000A289A">
        <w:t>cerin</w:t>
      </w:r>
      <w:r w:rsidR="004F14A6" w:rsidRPr="000A289A">
        <w:t>ț</w:t>
      </w:r>
      <w:r w:rsidR="0091545B" w:rsidRPr="000A289A">
        <w:t>elor</w:t>
      </w:r>
      <w:r w:rsidRPr="000A289A">
        <w:t xml:space="preserve"> din Caietul de sarcini; </w:t>
      </w:r>
    </w:p>
    <w:p w14:paraId="6AE622F2" w14:textId="0C904CFE" w:rsidR="00D7373A" w:rsidRPr="000A289A" w:rsidRDefault="00D7373A" w:rsidP="00241905">
      <w:pPr>
        <w:pStyle w:val="Frspaiere"/>
        <w:numPr>
          <w:ilvl w:val="0"/>
          <w:numId w:val="29"/>
        </w:numPr>
        <w:jc w:val="both"/>
      </w:pPr>
      <w:r w:rsidRPr="000A289A">
        <w:t>Regulament - Regulamentul privind verificarea</w:t>
      </w:r>
      <w:r w:rsidR="00A71474" w:rsidRPr="000A289A">
        <w:t xml:space="preserve"> și </w:t>
      </w:r>
      <w:r w:rsidR="0091545B" w:rsidRPr="000A289A">
        <w:t>recep</w:t>
      </w:r>
      <w:r w:rsidR="004F14A6" w:rsidRPr="000A289A">
        <w:t>ț</w:t>
      </w:r>
      <w:r w:rsidR="0091545B" w:rsidRPr="000A289A">
        <w:t>ia</w:t>
      </w:r>
      <w:r w:rsidRPr="000A289A">
        <w:t xml:space="preserve"> lucrărilor sistematice de cadastru în vederea înscrierii imobilelor în cartea funciară, aprobat prin ordinul directorului general al ANCPI, nr. 1/2020, cu modificările </w:t>
      </w:r>
      <w:r w:rsidR="004F14A6" w:rsidRPr="000A289A">
        <w:t>ș</w:t>
      </w:r>
      <w:r w:rsidR="004E5C5F" w:rsidRPr="000A289A">
        <w:t>i</w:t>
      </w:r>
      <w:r w:rsidRPr="000A289A">
        <w:t xml:space="preserve"> completările ulterioare.</w:t>
      </w:r>
    </w:p>
    <w:p w14:paraId="19D78B89" w14:textId="1EB4DD45" w:rsidR="00D7373A" w:rsidRPr="000A289A" w:rsidRDefault="00D7373A" w:rsidP="00241905">
      <w:pPr>
        <w:pStyle w:val="Frspaiere"/>
        <w:numPr>
          <w:ilvl w:val="0"/>
          <w:numId w:val="29"/>
        </w:numPr>
        <w:jc w:val="both"/>
      </w:pPr>
      <w:r w:rsidRPr="000A289A">
        <w:t xml:space="preserve">Serviciile - totalitatea </w:t>
      </w:r>
      <w:r w:rsidR="0091545B" w:rsidRPr="000A289A">
        <w:t>activită</w:t>
      </w:r>
      <w:r w:rsidR="004F14A6" w:rsidRPr="000A289A">
        <w:t>ț</w:t>
      </w:r>
      <w:r w:rsidR="0091545B" w:rsidRPr="000A289A">
        <w:t>ilor</w:t>
      </w:r>
      <w:r w:rsidRPr="000A289A">
        <w:t xml:space="preserve"> pe care Prestatorul trebuie</w:t>
      </w:r>
      <w:r w:rsidR="00B82E07" w:rsidRPr="000A289A">
        <w:t xml:space="preserve"> să </w:t>
      </w:r>
      <w:r w:rsidRPr="000A289A">
        <w:t>le realizeze pentru a atinge scopul Contractului</w:t>
      </w:r>
      <w:r w:rsidR="00A71474" w:rsidRPr="000A289A">
        <w:t xml:space="preserve"> și </w:t>
      </w:r>
      <w:r w:rsidRPr="000A289A">
        <w:t>a realiza obiectul acestuia, a</w:t>
      </w:r>
      <w:r w:rsidR="004F14A6" w:rsidRPr="000A289A">
        <w:t>ș</w:t>
      </w:r>
      <w:r w:rsidRPr="000A289A">
        <w:t>a cum sunt acestea descrise</w:t>
      </w:r>
      <w:r w:rsidR="00B82E07" w:rsidRPr="000A289A">
        <w:t xml:space="preserve"> în </w:t>
      </w:r>
      <w:r w:rsidRPr="000A289A">
        <w:t xml:space="preserve">Caietul de Sarcini;  </w:t>
      </w:r>
    </w:p>
    <w:p w14:paraId="7D10D6B7" w14:textId="662C35E3" w:rsidR="00D7373A" w:rsidRPr="000A289A" w:rsidRDefault="00D7373A" w:rsidP="00241905">
      <w:pPr>
        <w:pStyle w:val="Frspaiere"/>
        <w:numPr>
          <w:ilvl w:val="0"/>
          <w:numId w:val="29"/>
        </w:numPr>
        <w:jc w:val="both"/>
      </w:pPr>
      <w:r w:rsidRPr="000A289A">
        <w:t>Subcontractant - orice operator economic care nu este parte a acestui contract</w:t>
      </w:r>
      <w:r w:rsidR="00B82E07" w:rsidRPr="000A289A">
        <w:t xml:space="preserve"> și </w:t>
      </w:r>
      <w:r w:rsidRPr="000A289A">
        <w:t>care executa</w:t>
      </w:r>
      <w:r w:rsidR="00B82E07" w:rsidRPr="000A289A">
        <w:t xml:space="preserve"> și </w:t>
      </w:r>
      <w:r w:rsidRPr="000A289A">
        <w:t xml:space="preserve">/sau </w:t>
      </w:r>
      <w:r w:rsidR="0091545B" w:rsidRPr="000A289A">
        <w:t>furnizează</w:t>
      </w:r>
      <w:r w:rsidRPr="000A289A">
        <w:t xml:space="preserve"> anumite </w:t>
      </w:r>
      <w:r w:rsidR="004F14A6" w:rsidRPr="000A289A">
        <w:t>Părți</w:t>
      </w:r>
      <w:r w:rsidRPr="000A289A">
        <w:t xml:space="preserve"> ori elemente ale Contractului  ori </w:t>
      </w:r>
      <w:r w:rsidR="004E5C5F" w:rsidRPr="000A289A">
        <w:t>îndepline</w:t>
      </w:r>
      <w:r w:rsidR="004F14A6" w:rsidRPr="000A289A">
        <w:t>ș</w:t>
      </w:r>
      <w:r w:rsidR="004E5C5F" w:rsidRPr="000A289A">
        <w:t>te</w:t>
      </w:r>
      <w:r w:rsidRPr="000A289A">
        <w:t xml:space="preserve"> </w:t>
      </w:r>
      <w:r w:rsidR="004E5C5F" w:rsidRPr="000A289A">
        <w:t>activită</w:t>
      </w:r>
      <w:r w:rsidR="004F14A6" w:rsidRPr="000A289A">
        <w:t>ț</w:t>
      </w:r>
      <w:r w:rsidR="004E5C5F" w:rsidRPr="000A289A">
        <w:t>i</w:t>
      </w:r>
      <w:r w:rsidRPr="000A289A">
        <w:t xml:space="preserve"> care fac parte din obiectul contractului, </w:t>
      </w:r>
      <w:r w:rsidR="004E5C5F" w:rsidRPr="000A289A">
        <w:t>răspunzând</w:t>
      </w:r>
      <w:r w:rsidR="00B82E07" w:rsidRPr="000A289A">
        <w:t xml:space="preserve"> în </w:t>
      </w:r>
      <w:r w:rsidRPr="000A289A">
        <w:t>fata contractantului pentru organizarea</w:t>
      </w:r>
      <w:r w:rsidR="00A71474" w:rsidRPr="000A289A">
        <w:t xml:space="preserve"> și </w:t>
      </w:r>
      <w:r w:rsidRPr="000A289A">
        <w:t>derularea tuturor etapelor necesare</w:t>
      </w:r>
      <w:r w:rsidR="00B82E07" w:rsidRPr="000A289A">
        <w:t xml:space="preserve"> în </w:t>
      </w:r>
      <w:r w:rsidRPr="000A289A">
        <w:t xml:space="preserve">acest scop; </w:t>
      </w:r>
    </w:p>
    <w:p w14:paraId="0A0A236B" w14:textId="3BD9D057" w:rsidR="00D7373A" w:rsidRPr="000A289A" w:rsidRDefault="00D7373A" w:rsidP="00241905">
      <w:pPr>
        <w:pStyle w:val="Frspaiere"/>
        <w:numPr>
          <w:ilvl w:val="0"/>
          <w:numId w:val="29"/>
        </w:numPr>
        <w:jc w:val="both"/>
      </w:pPr>
      <w:r w:rsidRPr="000A289A">
        <w:t xml:space="preserve">Zi - zi calendaristica, cu </w:t>
      </w:r>
      <w:r w:rsidR="004E5C5F" w:rsidRPr="000A289A">
        <w:t>excep</w:t>
      </w:r>
      <w:r w:rsidR="004F14A6" w:rsidRPr="000A289A">
        <w:t>ț</w:t>
      </w:r>
      <w:r w:rsidR="004E5C5F" w:rsidRPr="000A289A">
        <w:t>ia</w:t>
      </w:r>
      <w:r w:rsidRPr="000A289A">
        <w:t xml:space="preserve"> </w:t>
      </w:r>
      <w:r w:rsidR="004E5C5F" w:rsidRPr="000A289A">
        <w:t>situa</w:t>
      </w:r>
      <w:r w:rsidR="004F14A6" w:rsidRPr="000A289A">
        <w:t>ț</w:t>
      </w:r>
      <w:r w:rsidR="004E5C5F" w:rsidRPr="000A289A">
        <w:t>iilor</w:t>
      </w:r>
      <w:r w:rsidRPr="000A289A">
        <w:t xml:space="preserve"> </w:t>
      </w:r>
      <w:r w:rsidR="004E5C5F" w:rsidRPr="000A289A">
        <w:t>când</w:t>
      </w:r>
      <w:r w:rsidRPr="000A289A">
        <w:t xml:space="preserve"> se </w:t>
      </w:r>
      <w:r w:rsidR="004E5C5F" w:rsidRPr="000A289A">
        <w:t>precizează</w:t>
      </w:r>
      <w:r w:rsidRPr="000A289A">
        <w:t xml:space="preserve"> altfel.</w:t>
      </w:r>
    </w:p>
    <w:p w14:paraId="41FD79F1" w14:textId="177F8FBF" w:rsidR="00D7373A" w:rsidRPr="000A289A" w:rsidRDefault="00D7373A" w:rsidP="00241905">
      <w:pPr>
        <w:pStyle w:val="Frspaiere"/>
        <w:jc w:val="both"/>
      </w:pPr>
      <w:r w:rsidRPr="00355E20">
        <w:rPr>
          <w:b/>
          <w:bCs/>
        </w:rPr>
        <w:t>(2)</w:t>
      </w:r>
      <w:r w:rsidRPr="000A289A">
        <w:t xml:space="preserve"> </w:t>
      </w:r>
      <w:r w:rsidR="004E5C5F" w:rsidRPr="000A289A">
        <w:t>Defini</w:t>
      </w:r>
      <w:r w:rsidR="004F14A6" w:rsidRPr="000A289A">
        <w:t>ț</w:t>
      </w:r>
      <w:r w:rsidR="004E5C5F" w:rsidRPr="000A289A">
        <w:t>iile</w:t>
      </w:r>
      <w:r w:rsidRPr="000A289A">
        <w:t xml:space="preserve"> din acest articol se </w:t>
      </w:r>
      <w:r w:rsidR="004E5C5F" w:rsidRPr="000A289A">
        <w:t>completează</w:t>
      </w:r>
      <w:r w:rsidRPr="000A289A">
        <w:t xml:space="preserve"> cu </w:t>
      </w:r>
      <w:r w:rsidR="004E5C5F" w:rsidRPr="000A289A">
        <w:t>defini</w:t>
      </w:r>
      <w:r w:rsidR="004F14A6" w:rsidRPr="000A289A">
        <w:t>ț</w:t>
      </w:r>
      <w:r w:rsidR="004E5C5F" w:rsidRPr="000A289A">
        <w:t>iile</w:t>
      </w:r>
      <w:r w:rsidRPr="000A289A">
        <w:t xml:space="preserve"> prezentate</w:t>
      </w:r>
      <w:r w:rsidR="00B82E07" w:rsidRPr="000A289A">
        <w:t xml:space="preserve"> în </w:t>
      </w:r>
      <w:r w:rsidRPr="000A289A">
        <w:t>cadrul Caietului de sarcini, anexa la prezentul Contract.</w:t>
      </w:r>
    </w:p>
    <w:p w14:paraId="343BE3A0" w14:textId="77777777" w:rsidR="00D7373A" w:rsidRDefault="00D7373A" w:rsidP="00241905">
      <w:pPr>
        <w:pStyle w:val="Frspaiere"/>
        <w:jc w:val="both"/>
      </w:pPr>
      <w:r w:rsidRPr="00355E20">
        <w:rPr>
          <w:b/>
          <w:bCs/>
        </w:rPr>
        <w:t>(3)</w:t>
      </w:r>
      <w:r w:rsidRPr="000A289A">
        <w:t xml:space="preserve"> În prezentul contract termenele se calculează în conformitate cu prevederile Codului civil.</w:t>
      </w:r>
    </w:p>
    <w:p w14:paraId="0DE63837" w14:textId="77777777" w:rsidR="00355E20" w:rsidRPr="000A289A" w:rsidRDefault="00355E20" w:rsidP="00241905">
      <w:pPr>
        <w:pStyle w:val="Frspaiere"/>
        <w:jc w:val="both"/>
      </w:pPr>
    </w:p>
    <w:p w14:paraId="02D49630" w14:textId="77777777" w:rsidR="00D7373A" w:rsidRPr="00355E20" w:rsidRDefault="00D7373A" w:rsidP="00241905">
      <w:pPr>
        <w:pStyle w:val="Frspaiere"/>
        <w:jc w:val="both"/>
        <w:rPr>
          <w:b/>
          <w:bCs/>
        </w:rPr>
      </w:pPr>
      <w:r w:rsidRPr="00355E20">
        <w:rPr>
          <w:b/>
          <w:bCs/>
        </w:rPr>
        <w:t>3.</w:t>
      </w:r>
      <w:r w:rsidRPr="00355E20">
        <w:rPr>
          <w:b/>
          <w:bCs/>
        </w:rPr>
        <w:tab/>
        <w:t xml:space="preserve">OBIECTUL CONTRACTULUI  </w:t>
      </w:r>
    </w:p>
    <w:p w14:paraId="01FCF119" w14:textId="3649F08F" w:rsidR="00A138DD" w:rsidRDefault="00D7373A" w:rsidP="00A138DD">
      <w:pPr>
        <w:pStyle w:val="Frspaiere"/>
        <w:jc w:val="both"/>
      </w:pPr>
      <w:r w:rsidRPr="00355E20">
        <w:rPr>
          <w:b/>
          <w:bCs/>
        </w:rPr>
        <w:t>Art. 3.1</w:t>
      </w:r>
      <w:r w:rsidRPr="000A289A">
        <w:t xml:space="preserve">. </w:t>
      </w:r>
      <w:r w:rsidR="00A138DD" w:rsidRPr="00A138DD">
        <w:t xml:space="preserve">Prestatorul se obligă să presteze servicii de înregistrare sistematică a imobilelor în sistemul integrat de cadastru și carte funciară și realizarea unei aplicații GIS în baza înregistrării sistematice în </w:t>
      </w:r>
      <w:r w:rsidR="00C90708">
        <w:t>comuna</w:t>
      </w:r>
      <w:r w:rsidR="00A138DD" w:rsidRPr="00A138DD">
        <w:t xml:space="preserve"> </w:t>
      </w:r>
      <w:r w:rsidR="00EA3C58">
        <w:t>Husnicioara</w:t>
      </w:r>
      <w:r w:rsidR="00A138DD" w:rsidRPr="00A138DD">
        <w:t xml:space="preserve">, județul </w:t>
      </w:r>
      <w:r w:rsidR="005A7D54">
        <w:t>Mehedinți</w:t>
      </w:r>
      <w:r w:rsidR="00A138DD" w:rsidRPr="00A138DD">
        <w:t>, conform caietului de sarcin</w:t>
      </w:r>
      <w:r w:rsidR="00A138DD">
        <w:t>i.</w:t>
      </w:r>
    </w:p>
    <w:p w14:paraId="08D73E9E" w14:textId="5FB9F43E" w:rsidR="008042A8" w:rsidRDefault="008042A8" w:rsidP="00A138DD">
      <w:pPr>
        <w:pStyle w:val="Frspaiere"/>
        <w:jc w:val="both"/>
      </w:pPr>
      <w:r>
        <w:t xml:space="preserve">Etapele </w:t>
      </w:r>
      <w:r w:rsidRPr="008042A8">
        <w:t>principale de prestare a serviciilor de înregistrare sistematică constau în:</w:t>
      </w:r>
    </w:p>
    <w:p w14:paraId="05884A9F" w14:textId="77777777" w:rsidR="00B82E07" w:rsidRPr="000A289A" w:rsidRDefault="00D7373A" w:rsidP="00A138DD">
      <w:pPr>
        <w:pStyle w:val="Frspaiere"/>
        <w:numPr>
          <w:ilvl w:val="0"/>
          <w:numId w:val="43"/>
        </w:numPr>
        <w:jc w:val="both"/>
      </w:pPr>
      <w:bookmarkStart w:id="1" w:name="_Hlk155105996"/>
      <w:r w:rsidRPr="000A289A">
        <w:t>or</w:t>
      </w:r>
      <w:bookmarkEnd w:id="1"/>
      <w:r w:rsidRPr="000A289A">
        <w:t xml:space="preserve">ganizarea lucrărilor sistematice de cadastru, </w:t>
      </w:r>
    </w:p>
    <w:p w14:paraId="107EF588" w14:textId="77777777" w:rsidR="00B82E07" w:rsidRPr="000A289A" w:rsidRDefault="004E5C5F" w:rsidP="00241905">
      <w:pPr>
        <w:pStyle w:val="Frspaiere"/>
        <w:numPr>
          <w:ilvl w:val="0"/>
          <w:numId w:val="31"/>
        </w:numPr>
        <w:jc w:val="both"/>
      </w:pPr>
      <w:r w:rsidRPr="000A289A">
        <w:t>recunoa</w:t>
      </w:r>
      <w:r w:rsidR="004F14A6" w:rsidRPr="000A289A">
        <w:t>ș</w:t>
      </w:r>
      <w:r w:rsidRPr="000A289A">
        <w:t>terea</w:t>
      </w:r>
      <w:r w:rsidR="00D7373A" w:rsidRPr="000A289A">
        <w:t xml:space="preserve"> terenului, </w:t>
      </w:r>
    </w:p>
    <w:p w14:paraId="5C15CA1B" w14:textId="77777777" w:rsidR="00B82E07" w:rsidRPr="000A289A" w:rsidRDefault="00D7373A" w:rsidP="00241905">
      <w:pPr>
        <w:pStyle w:val="Frspaiere"/>
        <w:numPr>
          <w:ilvl w:val="0"/>
          <w:numId w:val="31"/>
        </w:numPr>
        <w:jc w:val="both"/>
      </w:pPr>
      <w:r w:rsidRPr="000A289A">
        <w:t xml:space="preserve">realizarea raportului preliminar, </w:t>
      </w:r>
    </w:p>
    <w:p w14:paraId="0AC6C584" w14:textId="77777777" w:rsidR="00B82E07" w:rsidRPr="000A289A" w:rsidRDefault="00D7373A" w:rsidP="00241905">
      <w:pPr>
        <w:pStyle w:val="Frspaiere"/>
        <w:numPr>
          <w:ilvl w:val="0"/>
          <w:numId w:val="31"/>
        </w:numPr>
        <w:jc w:val="both"/>
      </w:pPr>
      <w:r w:rsidRPr="000A289A">
        <w:t xml:space="preserve">campania de informare publică, </w:t>
      </w:r>
    </w:p>
    <w:p w14:paraId="7920A475" w14:textId="77777777" w:rsidR="00B82E07" w:rsidRPr="000A289A" w:rsidRDefault="00D7373A" w:rsidP="00241905">
      <w:pPr>
        <w:pStyle w:val="Frspaiere"/>
        <w:numPr>
          <w:ilvl w:val="0"/>
          <w:numId w:val="31"/>
        </w:numPr>
        <w:jc w:val="both"/>
      </w:pPr>
      <w:r w:rsidRPr="000A289A">
        <w:t xml:space="preserve">identificarea limitelor imobilelor, </w:t>
      </w:r>
    </w:p>
    <w:p w14:paraId="0B5DF1F0" w14:textId="77777777" w:rsidR="00B82E07" w:rsidRPr="000A289A" w:rsidRDefault="00D7373A" w:rsidP="00241905">
      <w:pPr>
        <w:pStyle w:val="Frspaiere"/>
        <w:numPr>
          <w:ilvl w:val="0"/>
          <w:numId w:val="31"/>
        </w:numPr>
        <w:jc w:val="both"/>
      </w:pPr>
      <w:r w:rsidRPr="000A289A">
        <w:t xml:space="preserve">stabilirea limitelor imobilelor situate în intravilan, </w:t>
      </w:r>
    </w:p>
    <w:p w14:paraId="4C93FCDC" w14:textId="77777777" w:rsidR="00B82E07" w:rsidRPr="000A289A" w:rsidRDefault="00D7373A" w:rsidP="00241905">
      <w:pPr>
        <w:pStyle w:val="Frspaiere"/>
        <w:numPr>
          <w:ilvl w:val="0"/>
          <w:numId w:val="31"/>
        </w:numPr>
        <w:jc w:val="both"/>
      </w:pPr>
      <w:r w:rsidRPr="000A289A">
        <w:t xml:space="preserve">stabilirea limitelor imobilelor situate în extravilan, </w:t>
      </w:r>
    </w:p>
    <w:p w14:paraId="2D4B50ED" w14:textId="77777777" w:rsidR="00B82E07" w:rsidRPr="000A289A" w:rsidRDefault="00D7373A" w:rsidP="00241905">
      <w:pPr>
        <w:pStyle w:val="Frspaiere"/>
        <w:numPr>
          <w:ilvl w:val="0"/>
          <w:numId w:val="31"/>
        </w:numPr>
        <w:jc w:val="both"/>
      </w:pPr>
      <w:r w:rsidRPr="000A289A">
        <w:t xml:space="preserve">pregătirea </w:t>
      </w:r>
      <w:r w:rsidR="004E5C5F" w:rsidRPr="000A289A">
        <w:t>fi</w:t>
      </w:r>
      <w:r w:rsidR="004F14A6" w:rsidRPr="000A289A">
        <w:t>ș</w:t>
      </w:r>
      <w:r w:rsidR="004E5C5F" w:rsidRPr="000A289A">
        <w:t>ei</w:t>
      </w:r>
      <w:r w:rsidRPr="000A289A">
        <w:t xml:space="preserve"> de date a imobilului, </w:t>
      </w:r>
    </w:p>
    <w:p w14:paraId="02D6AC78" w14:textId="5AA9D9D0" w:rsidR="00B82E07" w:rsidRPr="000A289A" w:rsidRDefault="00D7373A" w:rsidP="00241905">
      <w:pPr>
        <w:pStyle w:val="Frspaiere"/>
        <w:numPr>
          <w:ilvl w:val="0"/>
          <w:numId w:val="31"/>
        </w:numPr>
        <w:jc w:val="both"/>
      </w:pPr>
      <w:r w:rsidRPr="000A289A">
        <w:t xml:space="preserve">identificarea </w:t>
      </w:r>
      <w:r w:rsidR="004E5C5F" w:rsidRPr="000A289A">
        <w:t>de</w:t>
      </w:r>
      <w:r w:rsidR="004F14A6" w:rsidRPr="000A289A">
        <w:t>ț</w:t>
      </w:r>
      <w:r w:rsidR="004E5C5F" w:rsidRPr="000A289A">
        <w:t>inătorilor</w:t>
      </w:r>
      <w:r w:rsidR="00A71474" w:rsidRPr="000A289A">
        <w:t xml:space="preserve"> și </w:t>
      </w:r>
      <w:r w:rsidRPr="000A289A">
        <w:t xml:space="preserve">colectarea actelor, </w:t>
      </w:r>
    </w:p>
    <w:p w14:paraId="0D8D30AB" w14:textId="77777777" w:rsidR="00B82E07" w:rsidRPr="000A289A" w:rsidRDefault="00D7373A" w:rsidP="00241905">
      <w:pPr>
        <w:pStyle w:val="Frspaiere"/>
        <w:numPr>
          <w:ilvl w:val="0"/>
          <w:numId w:val="31"/>
        </w:numPr>
        <w:jc w:val="both"/>
      </w:pPr>
      <w:r w:rsidRPr="000A289A">
        <w:t xml:space="preserve">întocmirea documentelor tehnice ale cadastrului, </w:t>
      </w:r>
    </w:p>
    <w:p w14:paraId="574ACCAC" w14:textId="77777777" w:rsidR="00B82E07" w:rsidRPr="000A289A" w:rsidRDefault="00D7373A" w:rsidP="00241905">
      <w:pPr>
        <w:pStyle w:val="Frspaiere"/>
        <w:numPr>
          <w:ilvl w:val="0"/>
          <w:numId w:val="31"/>
        </w:numPr>
        <w:jc w:val="both"/>
      </w:pPr>
      <w:r w:rsidRPr="000A289A">
        <w:t xml:space="preserve">publicarea documentelor tehnice ale cadastrului, </w:t>
      </w:r>
    </w:p>
    <w:p w14:paraId="2ABBC7E0" w14:textId="77777777" w:rsidR="00B82E07" w:rsidRPr="000A289A" w:rsidRDefault="00D7373A" w:rsidP="00241905">
      <w:pPr>
        <w:pStyle w:val="Frspaiere"/>
        <w:numPr>
          <w:ilvl w:val="0"/>
          <w:numId w:val="31"/>
        </w:numPr>
        <w:jc w:val="both"/>
      </w:pPr>
      <w:r w:rsidRPr="000A289A">
        <w:t xml:space="preserve">primirea </w:t>
      </w:r>
      <w:r w:rsidR="004F14A6" w:rsidRPr="000A289A">
        <w:t>ș</w:t>
      </w:r>
      <w:r w:rsidR="004E5C5F" w:rsidRPr="000A289A">
        <w:t>i</w:t>
      </w:r>
      <w:r w:rsidRPr="000A289A">
        <w:t xml:space="preserve"> </w:t>
      </w:r>
      <w:r w:rsidR="004E5C5F" w:rsidRPr="000A289A">
        <w:t>solu</w:t>
      </w:r>
      <w:r w:rsidR="004F14A6" w:rsidRPr="000A289A">
        <w:t>ț</w:t>
      </w:r>
      <w:r w:rsidR="004E5C5F" w:rsidRPr="000A289A">
        <w:t>ionarea</w:t>
      </w:r>
      <w:r w:rsidRPr="000A289A">
        <w:t xml:space="preserve"> cererilor de rectificare, </w:t>
      </w:r>
    </w:p>
    <w:p w14:paraId="309251D5" w14:textId="6B9ABFC5" w:rsidR="00D7373A" w:rsidRDefault="00D7373A" w:rsidP="00241905">
      <w:pPr>
        <w:pStyle w:val="Frspaiere"/>
        <w:numPr>
          <w:ilvl w:val="0"/>
          <w:numId w:val="31"/>
        </w:numPr>
        <w:jc w:val="both"/>
      </w:pPr>
      <w:r w:rsidRPr="000A289A">
        <w:t xml:space="preserve">actualizarea documentelor tehnice ale cadastrului. </w:t>
      </w:r>
    </w:p>
    <w:p w14:paraId="5D522848" w14:textId="77777777" w:rsidR="008042A8" w:rsidRDefault="008042A8" w:rsidP="00241905">
      <w:pPr>
        <w:pStyle w:val="Frspaiere"/>
        <w:jc w:val="both"/>
      </w:pPr>
    </w:p>
    <w:p w14:paraId="5B239163" w14:textId="199C11DD" w:rsidR="008042A8" w:rsidRPr="00241905" w:rsidRDefault="008042A8" w:rsidP="00A138DD">
      <w:pPr>
        <w:pStyle w:val="Frspaiere"/>
        <w:jc w:val="both"/>
        <w:rPr>
          <w:rFonts w:eastAsiaTheme="majorEastAsia"/>
          <w:sz w:val="22"/>
          <w:szCs w:val="22"/>
          <w:lang w:bidi="en-US"/>
        </w:rPr>
      </w:pPr>
      <w:bookmarkStart w:id="2" w:name="_Hlk155105751"/>
      <w:r w:rsidRPr="00241905">
        <w:rPr>
          <w:rFonts w:eastAsiaTheme="majorEastAsia"/>
          <w:sz w:val="22"/>
          <w:szCs w:val="22"/>
          <w:lang w:bidi="en-US"/>
        </w:rPr>
        <w:t xml:space="preserve">Etapele principale de prestare a serviciilor de înregistrare sistematică constau în: </w:t>
      </w:r>
    </w:p>
    <w:p w14:paraId="3AE7BD18" w14:textId="506CA2B6" w:rsidR="008042A8" w:rsidRDefault="00C83492" w:rsidP="00241905">
      <w:pPr>
        <w:pStyle w:val="Frspaiere"/>
        <w:jc w:val="both"/>
      </w:pPr>
      <w:bookmarkStart w:id="3" w:name="_Hlk155105856"/>
      <w:bookmarkEnd w:id="2"/>
      <w:r w:rsidRPr="00241905">
        <w:t>•</w:t>
      </w:r>
      <w:r w:rsidRPr="00241905">
        <w:tab/>
      </w:r>
      <w:r w:rsidR="0015038D" w:rsidRPr="00241905">
        <w:t xml:space="preserve">inventarierea tuturor informațiilor geografice la nivelul comunei </w:t>
      </w:r>
      <w:r w:rsidR="00EA3C58">
        <w:t>Husnicioara</w:t>
      </w:r>
      <w:r w:rsidR="0015038D" w:rsidRPr="00241905">
        <w:t xml:space="preserve"> și tuturor componentelor ei</w:t>
      </w:r>
      <w:r w:rsidR="0015038D" w:rsidRPr="0015038D">
        <w:t>: componenta spațială; componenta descriptiva. Aceasta activitate presupune identificarea și preluarea tuturor surselor de informații (indiferent de formatul lor, analogic sau digital) existente, atât cele puse la dispoziție de către autoritatea contractanta cat și alte surse de informații pe care le identifica și le procura executantul.</w:t>
      </w:r>
    </w:p>
    <w:p w14:paraId="6143D5E0" w14:textId="2F999B77" w:rsidR="0015038D" w:rsidRDefault="0015038D" w:rsidP="00241905">
      <w:pPr>
        <w:pStyle w:val="Frspaiere"/>
        <w:jc w:val="both"/>
      </w:pPr>
      <w:r w:rsidRPr="0015038D">
        <w:t>•</w:t>
      </w:r>
      <w:r w:rsidRPr="0015038D">
        <w:tab/>
        <w:t xml:space="preserve">scanarea și </w:t>
      </w:r>
      <w:proofErr w:type="spellStart"/>
      <w:r w:rsidRPr="0015038D">
        <w:t>georeferentierea</w:t>
      </w:r>
      <w:proofErr w:type="spellEnd"/>
      <w:r w:rsidRPr="0015038D">
        <w:t xml:space="preserve"> planurilor analogice, rezultatul va fi într-un format raster standardizat </w:t>
      </w:r>
      <w:proofErr w:type="spellStart"/>
      <w:r w:rsidRPr="0015038D">
        <w:t>GeoTiff</w:t>
      </w:r>
      <w:proofErr w:type="spellEnd"/>
    </w:p>
    <w:p w14:paraId="2DF148B4" w14:textId="603C8036" w:rsidR="0015038D" w:rsidRDefault="0015038D" w:rsidP="00241905">
      <w:pPr>
        <w:pStyle w:val="Frspaiere"/>
        <w:jc w:val="both"/>
      </w:pPr>
      <w:r w:rsidRPr="0015038D">
        <w:t>•</w:t>
      </w:r>
      <w:r w:rsidRPr="0015038D">
        <w:tab/>
        <w:t>corelarea informațiilor geospațiale și a componentelor acestora în vederea eliminării suprapunerilor sau a discrepantelor dintre acestea;</w:t>
      </w:r>
    </w:p>
    <w:p w14:paraId="21EFFCFA" w14:textId="5D94ED9A" w:rsidR="0015038D" w:rsidRDefault="0015038D" w:rsidP="00241905">
      <w:pPr>
        <w:pStyle w:val="Frspaiere"/>
        <w:jc w:val="both"/>
      </w:pPr>
      <w:r w:rsidRPr="0015038D">
        <w:t>•</w:t>
      </w:r>
      <w:r w:rsidRPr="0015038D">
        <w:tab/>
      </w:r>
      <w:r>
        <w:t>integrarea tuturor informațiilor geospațiale și a componentelor acestora într-o structura de baze de date relaționale;</w:t>
      </w:r>
    </w:p>
    <w:p w14:paraId="0EC8BD91" w14:textId="77777777" w:rsidR="0015038D" w:rsidRDefault="0015038D" w:rsidP="00241905">
      <w:pPr>
        <w:pStyle w:val="Frspaiere"/>
        <w:jc w:val="both"/>
      </w:pPr>
      <w:r>
        <w:t xml:space="preserve">Aceasta activitate se va realiza ținându-se seama de tehnicile de </w:t>
      </w:r>
      <w:proofErr w:type="spellStart"/>
      <w:r>
        <w:t>vectorizare</w:t>
      </w:r>
      <w:proofErr w:type="spellEnd"/>
      <w:r>
        <w:t xml:space="preserve"> manuala si/sau automata. Pentru a putea atinge acest scop, în elaborarea lucrării.</w:t>
      </w:r>
    </w:p>
    <w:p w14:paraId="461D26BD" w14:textId="2629C7D2" w:rsidR="0015038D" w:rsidRDefault="0015038D" w:rsidP="00241905">
      <w:pPr>
        <w:pStyle w:val="Frspaiere"/>
        <w:jc w:val="both"/>
      </w:pPr>
      <w:r>
        <w:t xml:space="preserve">In ceea ce privește criteriile de clasificare și identificare a categoriilor de folosință ale terenurilor Executantul se obliga sa execute un complex de operații tehnice în vederea identificării și clasificării fondului funciar deținut de </w:t>
      </w:r>
      <w:r w:rsidR="00C90708">
        <w:t>comuna</w:t>
      </w:r>
      <w:r>
        <w:t xml:space="preserve"> </w:t>
      </w:r>
      <w:r w:rsidR="00EA3C58">
        <w:t>Husnicioara</w:t>
      </w:r>
      <w:r>
        <w:t xml:space="preserve">, atât sub aspect cantitativ cat și sub aspect calitativ. </w:t>
      </w:r>
      <w:r>
        <w:lastRenderedPageBreak/>
        <w:t>Se va urmări încadrarea fondului funciar în funcție de destinațiile care le au terenurile respective, și anume:</w:t>
      </w:r>
    </w:p>
    <w:p w14:paraId="6763E9F0" w14:textId="77777777" w:rsidR="0015038D" w:rsidRDefault="0015038D" w:rsidP="00241905">
      <w:pPr>
        <w:pStyle w:val="Frspaiere"/>
        <w:jc w:val="both"/>
      </w:pPr>
      <w:r>
        <w:t>- terenuri cu destinație agricola;</w:t>
      </w:r>
    </w:p>
    <w:p w14:paraId="7F128EC0" w14:textId="77777777" w:rsidR="0015038D" w:rsidRDefault="0015038D" w:rsidP="00241905">
      <w:pPr>
        <w:pStyle w:val="Frspaiere"/>
        <w:jc w:val="both"/>
      </w:pPr>
      <w:r>
        <w:t>- terenuri cu destinație forestiera;</w:t>
      </w:r>
    </w:p>
    <w:p w14:paraId="05FB518B" w14:textId="77777777" w:rsidR="0015038D" w:rsidRDefault="0015038D" w:rsidP="00241905">
      <w:pPr>
        <w:pStyle w:val="Frspaiere"/>
        <w:jc w:val="both"/>
      </w:pPr>
      <w:r>
        <w:t>- terenuri aflate permanent sub ape;</w:t>
      </w:r>
    </w:p>
    <w:p w14:paraId="1573E34B" w14:textId="77777777" w:rsidR="0015038D" w:rsidRDefault="0015038D" w:rsidP="00241905">
      <w:pPr>
        <w:pStyle w:val="Frspaiere"/>
        <w:jc w:val="both"/>
      </w:pPr>
      <w:r>
        <w:t>- terenurile din intravilan;</w:t>
      </w:r>
    </w:p>
    <w:p w14:paraId="211199C0" w14:textId="19E364A7" w:rsidR="0015038D" w:rsidRDefault="0015038D" w:rsidP="00241905">
      <w:pPr>
        <w:pStyle w:val="Frspaiere"/>
        <w:jc w:val="both"/>
      </w:pPr>
      <w:r>
        <w:t>- terenurile cu destinație speciala;</w:t>
      </w:r>
    </w:p>
    <w:p w14:paraId="4E210938" w14:textId="21077485" w:rsidR="0015038D" w:rsidRDefault="0015038D" w:rsidP="00241905">
      <w:pPr>
        <w:pStyle w:val="Frspaiere"/>
        <w:jc w:val="both"/>
      </w:pPr>
      <w:r w:rsidRPr="0015038D">
        <w:t>•</w:t>
      </w:r>
      <w:r w:rsidRPr="0015038D">
        <w:tab/>
      </w:r>
      <w:r>
        <w:t>elaborarea layout-urilor, tipărirea hărților finale privind suportul topografic actualizat și validarea acestora de către autoritatea contractanta.</w:t>
      </w:r>
    </w:p>
    <w:p w14:paraId="646B8B46" w14:textId="77777777" w:rsidR="0015038D" w:rsidRDefault="0015038D" w:rsidP="00241905">
      <w:pPr>
        <w:pStyle w:val="Frspaiere"/>
        <w:jc w:val="both"/>
      </w:pPr>
      <w:r>
        <w:t>Livrarea datelor digitale: se vor elabora propuneri standardizate și se va stabili de comun acord formatul de livrare a datelor ținându-se seama și de reglementările Directivei INSPIRE în privința interoperabilității datelor, sa nu fie limitata utilizarea acestora, vizualizare adecvata cu instrumente informatice ușor de utilizat, etc.</w:t>
      </w:r>
    </w:p>
    <w:p w14:paraId="0CCAE5C8" w14:textId="77777777" w:rsidR="0015038D" w:rsidRDefault="0015038D" w:rsidP="00241905">
      <w:pPr>
        <w:pStyle w:val="Frspaiere"/>
        <w:jc w:val="both"/>
      </w:pPr>
      <w:r>
        <w:t>Propuneri de straturi tematice în funcție de înregistrările din PUG, PUZ-uri și PUD-uri: -Limite administrative și zone funcționale;</w:t>
      </w:r>
    </w:p>
    <w:p w14:paraId="5EDDEBF7" w14:textId="77777777" w:rsidR="0015038D" w:rsidRDefault="0015038D" w:rsidP="00241905">
      <w:pPr>
        <w:pStyle w:val="Frspaiere"/>
        <w:jc w:val="both"/>
      </w:pPr>
      <w:r>
        <w:t>-Clădiri, puncte de interes (scoli, politie, pompieri, etc.) și numere poștale;</w:t>
      </w:r>
    </w:p>
    <w:p w14:paraId="02B2596C" w14:textId="77777777" w:rsidR="0015038D" w:rsidRDefault="0015038D" w:rsidP="00241905">
      <w:pPr>
        <w:pStyle w:val="Frspaiere"/>
        <w:jc w:val="both"/>
      </w:pPr>
      <w:r>
        <w:t>-Drumuri, cai ferate, poduri;</w:t>
      </w:r>
    </w:p>
    <w:p w14:paraId="0F1D2CEC" w14:textId="77777777" w:rsidR="0015038D" w:rsidRDefault="0015038D" w:rsidP="00241905">
      <w:pPr>
        <w:pStyle w:val="Frspaiere"/>
        <w:jc w:val="both"/>
      </w:pPr>
      <w:r>
        <w:t>-Hidrografie;</w:t>
      </w:r>
    </w:p>
    <w:p w14:paraId="6D512569" w14:textId="77777777" w:rsidR="0015038D" w:rsidRDefault="0015038D" w:rsidP="00241905">
      <w:pPr>
        <w:pStyle w:val="Frspaiere"/>
        <w:jc w:val="both"/>
      </w:pPr>
      <w:r>
        <w:t>-Informații legate de investiții și lucrări publice;</w:t>
      </w:r>
    </w:p>
    <w:p w14:paraId="5D152F85" w14:textId="77777777" w:rsidR="0015038D" w:rsidRDefault="0015038D" w:rsidP="00241905">
      <w:pPr>
        <w:pStyle w:val="Frspaiere"/>
        <w:jc w:val="both"/>
      </w:pPr>
      <w:r>
        <w:t>-Date cadastrale, spatii verzi, autorizații și certificate;</w:t>
      </w:r>
    </w:p>
    <w:p w14:paraId="10CCDD42" w14:textId="77777777" w:rsidR="0015038D" w:rsidRDefault="0015038D" w:rsidP="00241905">
      <w:pPr>
        <w:pStyle w:val="Frspaiere"/>
        <w:jc w:val="both"/>
      </w:pPr>
      <w:r>
        <w:t>-Date de urbanism, PUG-uri și PUZ-uri;</w:t>
      </w:r>
    </w:p>
    <w:p w14:paraId="1E50DB96" w14:textId="77777777" w:rsidR="0015038D" w:rsidRDefault="0015038D" w:rsidP="00241905">
      <w:pPr>
        <w:pStyle w:val="Frspaiere"/>
        <w:jc w:val="both"/>
      </w:pPr>
      <w:r>
        <w:t>-Arii Protejate;</w:t>
      </w:r>
    </w:p>
    <w:p w14:paraId="1F04BC39" w14:textId="77777777" w:rsidR="0015038D" w:rsidRDefault="0015038D" w:rsidP="00241905">
      <w:pPr>
        <w:pStyle w:val="Frspaiere"/>
        <w:jc w:val="both"/>
      </w:pPr>
      <w:r>
        <w:t>-Obiective Industriale;</w:t>
      </w:r>
    </w:p>
    <w:p w14:paraId="13B58910" w14:textId="77777777" w:rsidR="0015038D" w:rsidRDefault="0015038D" w:rsidP="00241905">
      <w:pPr>
        <w:pStyle w:val="Frspaiere"/>
        <w:jc w:val="both"/>
      </w:pPr>
      <w:r>
        <w:t>-Seturi de date Pedologice;</w:t>
      </w:r>
    </w:p>
    <w:p w14:paraId="3657E0B0" w14:textId="77777777" w:rsidR="0015038D" w:rsidRDefault="0015038D" w:rsidP="00241905">
      <w:pPr>
        <w:pStyle w:val="Frspaiere"/>
        <w:jc w:val="both"/>
      </w:pPr>
      <w:r>
        <w:t>-Seturi de date Geologice;</w:t>
      </w:r>
    </w:p>
    <w:p w14:paraId="46D44D1E" w14:textId="64538A6A" w:rsidR="0015038D" w:rsidRDefault="0015038D" w:rsidP="00241905">
      <w:pPr>
        <w:pStyle w:val="Frspaiere"/>
        <w:jc w:val="both"/>
      </w:pPr>
      <w:r>
        <w:t>-Seturi de date Statistice și Demografice;</w:t>
      </w:r>
    </w:p>
    <w:p w14:paraId="38726C80" w14:textId="77777777" w:rsidR="00355E20" w:rsidRDefault="00355E20" w:rsidP="00241905">
      <w:pPr>
        <w:pStyle w:val="Frspaiere"/>
        <w:jc w:val="both"/>
      </w:pPr>
    </w:p>
    <w:bookmarkEnd w:id="3"/>
    <w:p w14:paraId="33AAC089" w14:textId="77777777" w:rsidR="00D7373A" w:rsidRPr="00355E20" w:rsidRDefault="00D7373A" w:rsidP="00241905">
      <w:pPr>
        <w:pStyle w:val="Frspaiere"/>
        <w:jc w:val="both"/>
        <w:rPr>
          <w:b/>
          <w:bCs/>
        </w:rPr>
      </w:pPr>
      <w:r w:rsidRPr="00355E20">
        <w:rPr>
          <w:b/>
          <w:bCs/>
        </w:rPr>
        <w:t>4.</w:t>
      </w:r>
      <w:r w:rsidRPr="00355E20">
        <w:rPr>
          <w:b/>
          <w:bCs/>
        </w:rPr>
        <w:tab/>
        <w:t xml:space="preserve">DURATA CONTRACTULUI </w:t>
      </w:r>
    </w:p>
    <w:p w14:paraId="38A9043D" w14:textId="34C0D739" w:rsidR="00D7373A" w:rsidRDefault="00D7373A" w:rsidP="00241905">
      <w:pPr>
        <w:pStyle w:val="Frspaiere"/>
        <w:jc w:val="both"/>
      </w:pPr>
      <w:r w:rsidRPr="00355E20">
        <w:rPr>
          <w:b/>
          <w:bCs/>
        </w:rPr>
        <w:t>Art. 4.1</w:t>
      </w:r>
      <w:r w:rsidRPr="000A289A">
        <w:t>. Prezentul contract intra</w:t>
      </w:r>
      <w:r w:rsidR="00B82E07" w:rsidRPr="000A289A">
        <w:t xml:space="preserve"> în </w:t>
      </w:r>
      <w:r w:rsidRPr="000A289A">
        <w:t xml:space="preserve">vigoare la data semnării de către ambele </w:t>
      </w:r>
      <w:r w:rsidR="004F14A6" w:rsidRPr="000A289A">
        <w:t>Părți</w:t>
      </w:r>
      <w:r w:rsidRPr="000A289A">
        <w:t xml:space="preserve"> </w:t>
      </w:r>
      <w:r w:rsidR="00B82E07" w:rsidRPr="000A289A">
        <w:t xml:space="preserve"> și </w:t>
      </w:r>
      <w:r w:rsidR="004E5C5F" w:rsidRPr="000A289A">
        <w:t>încetează</w:t>
      </w:r>
      <w:r w:rsidRPr="000A289A">
        <w:t xml:space="preserve"> la </w:t>
      </w:r>
      <w:r w:rsidR="004E5C5F" w:rsidRPr="000A289A">
        <w:t>îndeplinirea</w:t>
      </w:r>
      <w:r w:rsidRPr="000A289A">
        <w:t xml:space="preserve"> tuturor </w:t>
      </w:r>
      <w:r w:rsidR="004E5C5F" w:rsidRPr="000A289A">
        <w:t>obliga</w:t>
      </w:r>
      <w:r w:rsidR="004F14A6" w:rsidRPr="000A289A">
        <w:t>ț</w:t>
      </w:r>
      <w:r w:rsidR="004E5C5F" w:rsidRPr="000A289A">
        <w:t>iilor</w:t>
      </w:r>
      <w:r w:rsidRPr="000A289A">
        <w:t xml:space="preserve"> de </w:t>
      </w:r>
      <w:r w:rsidR="004E5C5F" w:rsidRPr="000A289A">
        <w:t>către</w:t>
      </w:r>
      <w:r w:rsidRPr="000A289A">
        <w:t xml:space="preserve"> acestea. Prestarea serviciilor se va face conform Anexei nr. 3 - Grafic de prestare a serviciilor. </w:t>
      </w:r>
    </w:p>
    <w:p w14:paraId="4ECF52F7" w14:textId="77777777" w:rsidR="00355E20" w:rsidRPr="000A289A" w:rsidRDefault="00355E20" w:rsidP="00241905">
      <w:pPr>
        <w:pStyle w:val="Frspaiere"/>
        <w:jc w:val="both"/>
      </w:pPr>
    </w:p>
    <w:p w14:paraId="7401F737" w14:textId="5F7ADB75" w:rsidR="00D7373A" w:rsidRPr="00355E20" w:rsidRDefault="00D7373A" w:rsidP="00241905">
      <w:pPr>
        <w:pStyle w:val="Frspaiere"/>
        <w:jc w:val="both"/>
        <w:rPr>
          <w:b/>
          <w:bCs/>
        </w:rPr>
      </w:pPr>
      <w:r w:rsidRPr="00355E20">
        <w:rPr>
          <w:b/>
          <w:bCs/>
        </w:rPr>
        <w:t>5.</w:t>
      </w:r>
      <w:r w:rsidRPr="00355E20">
        <w:rPr>
          <w:b/>
          <w:bCs/>
        </w:rPr>
        <w:tab/>
        <w:t>PRE</w:t>
      </w:r>
      <w:r w:rsidR="00297EA4">
        <w:rPr>
          <w:b/>
          <w:bCs/>
        </w:rPr>
        <w:t>Ț</w:t>
      </w:r>
      <w:r w:rsidRPr="00355E20">
        <w:rPr>
          <w:b/>
          <w:bCs/>
        </w:rPr>
        <w:t>UL CONTRACTULUI</w:t>
      </w:r>
    </w:p>
    <w:p w14:paraId="0A75F42B" w14:textId="02AEB7C2" w:rsidR="00D7373A" w:rsidRPr="000A289A" w:rsidRDefault="00D7373A" w:rsidP="00241905">
      <w:pPr>
        <w:pStyle w:val="Frspaiere"/>
        <w:jc w:val="both"/>
      </w:pPr>
      <w:r w:rsidRPr="00355E20">
        <w:rPr>
          <w:b/>
          <w:bCs/>
        </w:rPr>
        <w:t xml:space="preserve">Art. 5.1. </w:t>
      </w:r>
      <w:r w:rsidR="004E5C5F" w:rsidRPr="000A289A">
        <w:t>Pre</w:t>
      </w:r>
      <w:r w:rsidR="004F14A6" w:rsidRPr="000A289A">
        <w:t>ț</w:t>
      </w:r>
      <w:r w:rsidR="004E5C5F" w:rsidRPr="000A289A">
        <w:t>ul</w:t>
      </w:r>
      <w:r w:rsidRPr="000A289A">
        <w:t xml:space="preserve"> total estimat convenit pentru îndeplinirea contractului, plătibil Prestatorului de către Achizitor, este de ……..…….…. lei, la care se </w:t>
      </w:r>
      <w:r w:rsidR="004E5C5F" w:rsidRPr="000A289A">
        <w:t>adaugă</w:t>
      </w:r>
      <w:r w:rsidRPr="000A289A">
        <w:t xml:space="preserve">  ……….. lei </w:t>
      </w:r>
      <w:r w:rsidR="004E5C5F" w:rsidRPr="000A289A">
        <w:t>reprezentând</w:t>
      </w:r>
      <w:r w:rsidRPr="000A289A">
        <w:t xml:space="preserve"> T.V.A.. </w:t>
      </w:r>
      <w:r w:rsidR="004E5C5F" w:rsidRPr="000A289A">
        <w:t>Pre</w:t>
      </w:r>
      <w:r w:rsidR="004F14A6" w:rsidRPr="000A289A">
        <w:t>ț</w:t>
      </w:r>
      <w:r w:rsidR="004E5C5F" w:rsidRPr="000A289A">
        <w:t>ul</w:t>
      </w:r>
      <w:r w:rsidRPr="000A289A">
        <w:t xml:space="preserve"> total al contractului este detaliat în Anexa nr. 2 – Detalierea </w:t>
      </w:r>
      <w:r w:rsidR="004E5C5F" w:rsidRPr="000A289A">
        <w:t>Pre</w:t>
      </w:r>
      <w:r w:rsidR="004F14A6" w:rsidRPr="000A289A">
        <w:t>ț</w:t>
      </w:r>
      <w:r w:rsidR="004E5C5F" w:rsidRPr="000A289A">
        <w:t>ului</w:t>
      </w:r>
      <w:r w:rsidRPr="000A289A">
        <w:t xml:space="preserve"> Contractului</w:t>
      </w:r>
      <w:r w:rsidR="00B82E07" w:rsidRPr="000A289A">
        <w:t xml:space="preserve"> și </w:t>
      </w:r>
      <w:r w:rsidRPr="000A289A">
        <w:t>a fost determinat pe baza preturilor unitare specificate</w:t>
      </w:r>
      <w:r w:rsidR="00B82E07" w:rsidRPr="000A289A">
        <w:t xml:space="preserve"> în </w:t>
      </w:r>
      <w:r w:rsidRPr="000A289A">
        <w:t>Propunerea financiara a Prestatorului</w:t>
      </w:r>
      <w:r w:rsidR="00B82E07" w:rsidRPr="000A289A">
        <w:t xml:space="preserve"> și </w:t>
      </w:r>
      <w:r w:rsidRPr="000A289A">
        <w:t xml:space="preserve">a numărului de </w:t>
      </w:r>
      <w:r w:rsidR="00027BC6">
        <w:t>imobil</w:t>
      </w:r>
      <w:r w:rsidRPr="000A289A">
        <w:t xml:space="preserve"> estimat pentru care vor fi prestate serviciile.</w:t>
      </w:r>
    </w:p>
    <w:p w14:paraId="120DA90F" w14:textId="00825EBB" w:rsidR="009C1FA8" w:rsidRDefault="00D7373A" w:rsidP="00241905">
      <w:pPr>
        <w:pStyle w:val="Frspaiere"/>
        <w:jc w:val="both"/>
        <w:rPr>
          <w:highlight w:val="yellow"/>
        </w:rPr>
      </w:pPr>
      <w:r w:rsidRPr="00241905">
        <w:rPr>
          <w:b/>
          <w:bCs/>
        </w:rPr>
        <w:t>Art. 5.2.</w:t>
      </w:r>
      <w:r w:rsidRPr="000A289A">
        <w:t xml:space="preserve"> </w:t>
      </w:r>
      <w:r w:rsidR="009C1FA8" w:rsidRPr="00A675E8">
        <w:t>Prețul este în conformitate cu propunerea financiară:</w:t>
      </w:r>
    </w:p>
    <w:p w14:paraId="3C1D72DD" w14:textId="77777777" w:rsidR="009C1FA8" w:rsidRDefault="009C1FA8" w:rsidP="00241905">
      <w:pPr>
        <w:pStyle w:val="Frspaiere"/>
        <w:jc w:val="both"/>
        <w:rPr>
          <w:highlight w:val="yellow"/>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694"/>
        <w:gridCol w:w="1275"/>
        <w:gridCol w:w="1134"/>
        <w:gridCol w:w="1283"/>
        <w:gridCol w:w="1260"/>
        <w:gridCol w:w="1530"/>
      </w:tblGrid>
      <w:tr w:rsidR="0096590B" w:rsidRPr="00943CB5" w14:paraId="69305625" w14:textId="77777777" w:rsidTr="008E66CB">
        <w:trPr>
          <w:trHeight w:val="998"/>
        </w:trPr>
        <w:tc>
          <w:tcPr>
            <w:tcW w:w="562" w:type="dxa"/>
            <w:vAlign w:val="center"/>
          </w:tcPr>
          <w:p w14:paraId="50C03F56" w14:textId="77777777" w:rsidR="0096590B" w:rsidRPr="00943CB5" w:rsidRDefault="0096590B" w:rsidP="00241905">
            <w:pPr>
              <w:pStyle w:val="Frspaiere"/>
              <w:jc w:val="both"/>
              <w:rPr>
                <w:b/>
                <w:sz w:val="22"/>
                <w:szCs w:val="22"/>
              </w:rPr>
            </w:pPr>
            <w:r w:rsidRPr="00943CB5">
              <w:rPr>
                <w:b/>
                <w:sz w:val="22"/>
                <w:szCs w:val="22"/>
              </w:rPr>
              <w:t>Nr.</w:t>
            </w:r>
          </w:p>
        </w:tc>
        <w:tc>
          <w:tcPr>
            <w:tcW w:w="2694" w:type="dxa"/>
            <w:vAlign w:val="center"/>
          </w:tcPr>
          <w:p w14:paraId="7A4AAC5E" w14:textId="77777777" w:rsidR="0096590B" w:rsidRPr="00943CB5" w:rsidRDefault="0096590B" w:rsidP="00241905">
            <w:pPr>
              <w:pStyle w:val="Frspaiere"/>
              <w:jc w:val="both"/>
              <w:rPr>
                <w:b/>
                <w:sz w:val="22"/>
                <w:szCs w:val="22"/>
              </w:rPr>
            </w:pPr>
            <w:r w:rsidRPr="00943CB5">
              <w:rPr>
                <w:b/>
                <w:sz w:val="22"/>
                <w:szCs w:val="22"/>
              </w:rPr>
              <w:t>Descriere servicii</w:t>
            </w:r>
          </w:p>
        </w:tc>
        <w:tc>
          <w:tcPr>
            <w:tcW w:w="1275" w:type="dxa"/>
            <w:vAlign w:val="center"/>
          </w:tcPr>
          <w:p w14:paraId="1DC38218" w14:textId="77777777" w:rsidR="0096590B" w:rsidRPr="00943CB5" w:rsidRDefault="0096590B" w:rsidP="00241905">
            <w:pPr>
              <w:pStyle w:val="Frspaiere"/>
              <w:jc w:val="both"/>
              <w:rPr>
                <w:b/>
                <w:sz w:val="22"/>
                <w:szCs w:val="22"/>
              </w:rPr>
            </w:pPr>
            <w:r w:rsidRPr="00943CB5">
              <w:rPr>
                <w:b/>
                <w:sz w:val="22"/>
                <w:szCs w:val="22"/>
              </w:rPr>
              <w:t>UM</w:t>
            </w:r>
          </w:p>
        </w:tc>
        <w:tc>
          <w:tcPr>
            <w:tcW w:w="1134" w:type="dxa"/>
            <w:vAlign w:val="center"/>
          </w:tcPr>
          <w:p w14:paraId="70629494" w14:textId="77777777" w:rsidR="0096590B" w:rsidRPr="00943CB5" w:rsidRDefault="0096590B" w:rsidP="00241905">
            <w:pPr>
              <w:pStyle w:val="Frspaiere"/>
              <w:jc w:val="both"/>
              <w:rPr>
                <w:b/>
                <w:sz w:val="22"/>
                <w:szCs w:val="22"/>
              </w:rPr>
            </w:pPr>
            <w:r w:rsidRPr="00943CB5">
              <w:rPr>
                <w:b/>
                <w:sz w:val="22"/>
                <w:szCs w:val="22"/>
              </w:rPr>
              <w:t>Cantitate estimată</w:t>
            </w:r>
          </w:p>
        </w:tc>
        <w:tc>
          <w:tcPr>
            <w:tcW w:w="1283" w:type="dxa"/>
            <w:vAlign w:val="center"/>
          </w:tcPr>
          <w:p w14:paraId="10EAE502" w14:textId="77777777" w:rsidR="0096590B" w:rsidRPr="00943CB5" w:rsidRDefault="0096590B" w:rsidP="00241905">
            <w:pPr>
              <w:pStyle w:val="Frspaiere"/>
              <w:jc w:val="both"/>
              <w:rPr>
                <w:b/>
                <w:sz w:val="22"/>
                <w:szCs w:val="22"/>
              </w:rPr>
            </w:pPr>
            <w:r w:rsidRPr="00943CB5">
              <w:rPr>
                <w:b/>
                <w:sz w:val="22"/>
                <w:szCs w:val="22"/>
              </w:rPr>
              <w:t>Preț unitar Lei/ fără TVA</w:t>
            </w:r>
          </w:p>
        </w:tc>
        <w:tc>
          <w:tcPr>
            <w:tcW w:w="1260" w:type="dxa"/>
            <w:vAlign w:val="center"/>
          </w:tcPr>
          <w:p w14:paraId="1E603F4B" w14:textId="77777777" w:rsidR="0096590B" w:rsidRPr="00943CB5" w:rsidRDefault="0096590B" w:rsidP="00241905">
            <w:pPr>
              <w:pStyle w:val="Frspaiere"/>
              <w:jc w:val="both"/>
              <w:rPr>
                <w:b/>
                <w:sz w:val="22"/>
                <w:szCs w:val="22"/>
              </w:rPr>
            </w:pPr>
            <w:r w:rsidRPr="00943CB5">
              <w:rPr>
                <w:b/>
                <w:sz w:val="22"/>
                <w:szCs w:val="22"/>
              </w:rPr>
              <w:t>Preț Total Lei/fără TVA</w:t>
            </w:r>
          </w:p>
        </w:tc>
        <w:tc>
          <w:tcPr>
            <w:tcW w:w="1530" w:type="dxa"/>
            <w:vAlign w:val="center"/>
          </w:tcPr>
          <w:p w14:paraId="6D68D13F" w14:textId="77777777" w:rsidR="0096590B" w:rsidRPr="00943CB5" w:rsidRDefault="0096590B" w:rsidP="00241905">
            <w:pPr>
              <w:pStyle w:val="Frspaiere"/>
              <w:jc w:val="both"/>
              <w:rPr>
                <w:b/>
                <w:sz w:val="22"/>
                <w:szCs w:val="22"/>
              </w:rPr>
            </w:pPr>
            <w:r w:rsidRPr="00943CB5">
              <w:rPr>
                <w:b/>
                <w:sz w:val="22"/>
                <w:szCs w:val="22"/>
              </w:rPr>
              <w:t>Preț Total lei/TVA inclus</w:t>
            </w:r>
          </w:p>
        </w:tc>
      </w:tr>
      <w:tr w:rsidR="0096590B" w:rsidRPr="00943CB5" w14:paraId="1870DF3F" w14:textId="77777777" w:rsidTr="001E0690">
        <w:tc>
          <w:tcPr>
            <w:tcW w:w="562" w:type="dxa"/>
            <w:shd w:val="clear" w:color="auto" w:fill="D9D9D9"/>
            <w:vAlign w:val="center"/>
          </w:tcPr>
          <w:p w14:paraId="7E65B7CF" w14:textId="77777777" w:rsidR="0096590B" w:rsidRPr="00943CB5" w:rsidRDefault="0096590B" w:rsidP="00241905">
            <w:pPr>
              <w:pStyle w:val="Frspaiere"/>
              <w:jc w:val="both"/>
              <w:rPr>
                <w:b/>
                <w:sz w:val="22"/>
                <w:szCs w:val="22"/>
              </w:rPr>
            </w:pPr>
            <w:r w:rsidRPr="00943CB5">
              <w:rPr>
                <w:b/>
                <w:sz w:val="22"/>
                <w:szCs w:val="22"/>
              </w:rPr>
              <w:t>0</w:t>
            </w:r>
          </w:p>
        </w:tc>
        <w:tc>
          <w:tcPr>
            <w:tcW w:w="2694" w:type="dxa"/>
            <w:shd w:val="clear" w:color="auto" w:fill="D9D9D9"/>
            <w:vAlign w:val="center"/>
          </w:tcPr>
          <w:p w14:paraId="1F496F65" w14:textId="77777777" w:rsidR="0096590B" w:rsidRPr="00943CB5" w:rsidRDefault="0096590B" w:rsidP="00241905">
            <w:pPr>
              <w:pStyle w:val="Frspaiere"/>
              <w:jc w:val="both"/>
              <w:rPr>
                <w:b/>
                <w:sz w:val="22"/>
                <w:szCs w:val="22"/>
              </w:rPr>
            </w:pPr>
            <w:r w:rsidRPr="00943CB5">
              <w:rPr>
                <w:b/>
                <w:sz w:val="22"/>
                <w:szCs w:val="22"/>
              </w:rPr>
              <w:t>1</w:t>
            </w:r>
          </w:p>
        </w:tc>
        <w:tc>
          <w:tcPr>
            <w:tcW w:w="1275" w:type="dxa"/>
            <w:shd w:val="clear" w:color="auto" w:fill="D9D9D9"/>
            <w:vAlign w:val="center"/>
          </w:tcPr>
          <w:p w14:paraId="5F433E72" w14:textId="77777777" w:rsidR="0096590B" w:rsidRPr="00943CB5" w:rsidRDefault="0096590B" w:rsidP="00241905">
            <w:pPr>
              <w:pStyle w:val="Frspaiere"/>
              <w:jc w:val="both"/>
              <w:rPr>
                <w:b/>
                <w:sz w:val="22"/>
                <w:szCs w:val="22"/>
              </w:rPr>
            </w:pPr>
            <w:r w:rsidRPr="00943CB5">
              <w:rPr>
                <w:b/>
                <w:sz w:val="22"/>
                <w:szCs w:val="22"/>
              </w:rPr>
              <w:t>2</w:t>
            </w:r>
          </w:p>
        </w:tc>
        <w:tc>
          <w:tcPr>
            <w:tcW w:w="1134" w:type="dxa"/>
            <w:shd w:val="clear" w:color="auto" w:fill="D9D9D9"/>
            <w:vAlign w:val="center"/>
          </w:tcPr>
          <w:p w14:paraId="31BF8391" w14:textId="77777777" w:rsidR="0096590B" w:rsidRPr="00943CB5" w:rsidRDefault="0096590B" w:rsidP="00241905">
            <w:pPr>
              <w:pStyle w:val="Frspaiere"/>
              <w:jc w:val="both"/>
              <w:rPr>
                <w:b/>
                <w:sz w:val="22"/>
                <w:szCs w:val="22"/>
              </w:rPr>
            </w:pPr>
            <w:r w:rsidRPr="00943CB5">
              <w:rPr>
                <w:b/>
                <w:sz w:val="22"/>
                <w:szCs w:val="22"/>
              </w:rPr>
              <w:t>3</w:t>
            </w:r>
          </w:p>
        </w:tc>
        <w:tc>
          <w:tcPr>
            <w:tcW w:w="1283" w:type="dxa"/>
            <w:shd w:val="clear" w:color="auto" w:fill="D9D9D9"/>
            <w:vAlign w:val="center"/>
          </w:tcPr>
          <w:p w14:paraId="1B271796" w14:textId="77777777" w:rsidR="0096590B" w:rsidRPr="00943CB5" w:rsidRDefault="0096590B" w:rsidP="00241905">
            <w:pPr>
              <w:pStyle w:val="Frspaiere"/>
              <w:jc w:val="both"/>
              <w:rPr>
                <w:b/>
                <w:sz w:val="22"/>
                <w:szCs w:val="22"/>
              </w:rPr>
            </w:pPr>
            <w:r w:rsidRPr="00943CB5">
              <w:rPr>
                <w:b/>
                <w:sz w:val="22"/>
                <w:szCs w:val="22"/>
              </w:rPr>
              <w:t>4</w:t>
            </w:r>
          </w:p>
        </w:tc>
        <w:tc>
          <w:tcPr>
            <w:tcW w:w="1260" w:type="dxa"/>
            <w:shd w:val="clear" w:color="auto" w:fill="D9D9D9"/>
            <w:vAlign w:val="center"/>
          </w:tcPr>
          <w:p w14:paraId="45C09B07" w14:textId="77777777" w:rsidR="0096590B" w:rsidRPr="00943CB5" w:rsidRDefault="0096590B" w:rsidP="00241905">
            <w:pPr>
              <w:pStyle w:val="Frspaiere"/>
              <w:jc w:val="both"/>
              <w:rPr>
                <w:b/>
                <w:sz w:val="22"/>
                <w:szCs w:val="22"/>
              </w:rPr>
            </w:pPr>
            <w:r w:rsidRPr="00943CB5">
              <w:rPr>
                <w:b/>
                <w:sz w:val="22"/>
                <w:szCs w:val="22"/>
              </w:rPr>
              <w:t>5=(3x4)</w:t>
            </w:r>
          </w:p>
        </w:tc>
        <w:tc>
          <w:tcPr>
            <w:tcW w:w="1530" w:type="dxa"/>
            <w:shd w:val="clear" w:color="auto" w:fill="D9D9D9"/>
            <w:vAlign w:val="center"/>
          </w:tcPr>
          <w:p w14:paraId="0908249A" w14:textId="77777777" w:rsidR="0096590B" w:rsidRPr="00943CB5" w:rsidRDefault="0096590B" w:rsidP="00241905">
            <w:pPr>
              <w:pStyle w:val="Frspaiere"/>
              <w:jc w:val="both"/>
              <w:rPr>
                <w:b/>
                <w:sz w:val="22"/>
                <w:szCs w:val="22"/>
              </w:rPr>
            </w:pPr>
            <w:r w:rsidRPr="00943CB5">
              <w:rPr>
                <w:b/>
                <w:sz w:val="22"/>
                <w:szCs w:val="22"/>
              </w:rPr>
              <w:t>6=5+cota TVA</w:t>
            </w:r>
          </w:p>
        </w:tc>
      </w:tr>
      <w:tr w:rsidR="0096590B" w:rsidRPr="00943CB5" w14:paraId="0E05DF0E" w14:textId="77777777" w:rsidTr="001E0690">
        <w:trPr>
          <w:trHeight w:val="576"/>
        </w:trPr>
        <w:tc>
          <w:tcPr>
            <w:tcW w:w="562" w:type="dxa"/>
            <w:vAlign w:val="center"/>
          </w:tcPr>
          <w:p w14:paraId="3D312950" w14:textId="77777777" w:rsidR="0096590B" w:rsidRPr="00943CB5" w:rsidRDefault="0096590B" w:rsidP="00241905">
            <w:pPr>
              <w:pStyle w:val="Frspaiere"/>
              <w:jc w:val="both"/>
              <w:rPr>
                <w:b/>
                <w:sz w:val="22"/>
                <w:szCs w:val="22"/>
              </w:rPr>
            </w:pPr>
            <w:r w:rsidRPr="00943CB5">
              <w:rPr>
                <w:b/>
                <w:sz w:val="22"/>
                <w:szCs w:val="22"/>
              </w:rPr>
              <w:t>1</w:t>
            </w:r>
          </w:p>
        </w:tc>
        <w:tc>
          <w:tcPr>
            <w:tcW w:w="9176" w:type="dxa"/>
            <w:gridSpan w:val="6"/>
            <w:vAlign w:val="center"/>
          </w:tcPr>
          <w:p w14:paraId="220AA919" w14:textId="2BBE2A5C" w:rsidR="0096590B" w:rsidRPr="00943CB5" w:rsidRDefault="009E0AFF" w:rsidP="00241905">
            <w:pPr>
              <w:pStyle w:val="Frspaiere"/>
              <w:jc w:val="both"/>
              <w:rPr>
                <w:sz w:val="22"/>
                <w:szCs w:val="22"/>
              </w:rPr>
            </w:pPr>
            <w:r>
              <w:rPr>
                <w:sz w:val="22"/>
                <w:szCs w:val="22"/>
              </w:rPr>
              <w:t>Î</w:t>
            </w:r>
            <w:r w:rsidRPr="009E0AFF">
              <w:rPr>
                <w:sz w:val="22"/>
                <w:szCs w:val="22"/>
              </w:rPr>
              <w:t xml:space="preserve">nregistrare sistematică a imobilelor în sistemul integrat de cadastru și carte funciară în </w:t>
            </w:r>
            <w:r w:rsidR="00C90708">
              <w:rPr>
                <w:sz w:val="22"/>
                <w:szCs w:val="22"/>
              </w:rPr>
              <w:t>comuna</w:t>
            </w:r>
            <w:r w:rsidRPr="009E0AFF">
              <w:rPr>
                <w:sz w:val="22"/>
                <w:szCs w:val="22"/>
              </w:rPr>
              <w:t xml:space="preserve"> </w:t>
            </w:r>
            <w:r w:rsidR="00EA3C58">
              <w:rPr>
                <w:sz w:val="22"/>
                <w:szCs w:val="22"/>
              </w:rPr>
              <w:t>Husnicioara</w:t>
            </w:r>
            <w:r w:rsidRPr="009E0AFF">
              <w:rPr>
                <w:sz w:val="22"/>
                <w:szCs w:val="22"/>
              </w:rPr>
              <w:t xml:space="preserve"> județul </w:t>
            </w:r>
            <w:r w:rsidR="005A7D54">
              <w:rPr>
                <w:sz w:val="22"/>
                <w:szCs w:val="22"/>
              </w:rPr>
              <w:t>Mehedinți</w:t>
            </w:r>
          </w:p>
        </w:tc>
      </w:tr>
      <w:tr w:rsidR="0096590B" w:rsidRPr="00943CB5" w14:paraId="7398C123" w14:textId="77777777" w:rsidTr="001E0690">
        <w:trPr>
          <w:trHeight w:val="1475"/>
        </w:trPr>
        <w:tc>
          <w:tcPr>
            <w:tcW w:w="562" w:type="dxa"/>
            <w:vAlign w:val="center"/>
          </w:tcPr>
          <w:p w14:paraId="124ACDB1" w14:textId="77777777" w:rsidR="0096590B" w:rsidRPr="00943CB5" w:rsidRDefault="0096590B" w:rsidP="00241905">
            <w:pPr>
              <w:pStyle w:val="Frspaiere"/>
              <w:jc w:val="both"/>
              <w:rPr>
                <w:b/>
                <w:sz w:val="22"/>
                <w:szCs w:val="22"/>
              </w:rPr>
            </w:pPr>
            <w:r w:rsidRPr="00943CB5">
              <w:rPr>
                <w:b/>
                <w:sz w:val="22"/>
                <w:szCs w:val="22"/>
              </w:rPr>
              <w:t>1a</w:t>
            </w:r>
          </w:p>
        </w:tc>
        <w:tc>
          <w:tcPr>
            <w:tcW w:w="2694" w:type="dxa"/>
            <w:vAlign w:val="center"/>
          </w:tcPr>
          <w:p w14:paraId="5AC1BC37" w14:textId="77777777" w:rsidR="0096590B" w:rsidRPr="00943CB5" w:rsidRDefault="0096590B" w:rsidP="00241905">
            <w:pPr>
              <w:pStyle w:val="Frspaiere"/>
              <w:jc w:val="both"/>
              <w:rPr>
                <w:sz w:val="22"/>
                <w:szCs w:val="22"/>
              </w:rPr>
            </w:pPr>
            <w:r w:rsidRPr="00943CB5">
              <w:rPr>
                <w:sz w:val="22"/>
                <w:szCs w:val="22"/>
              </w:rPr>
              <w:t>Servicii de înregistrare sistematică în Sistemul Integrat de Cadastru și Carte Funciara</w:t>
            </w:r>
          </w:p>
        </w:tc>
        <w:tc>
          <w:tcPr>
            <w:tcW w:w="1275" w:type="dxa"/>
            <w:vAlign w:val="center"/>
          </w:tcPr>
          <w:p w14:paraId="027734FE" w14:textId="014C9C55" w:rsidR="00EA12D0" w:rsidRDefault="00DA6D53" w:rsidP="00DA6D53">
            <w:pPr>
              <w:pStyle w:val="Frspaiere"/>
              <w:jc w:val="both"/>
              <w:rPr>
                <w:sz w:val="22"/>
                <w:szCs w:val="22"/>
              </w:rPr>
            </w:pPr>
            <w:r>
              <w:rPr>
                <w:sz w:val="22"/>
                <w:szCs w:val="22"/>
              </w:rPr>
              <w:t>Imobil</w:t>
            </w:r>
          </w:p>
          <w:p w14:paraId="555E7DAB" w14:textId="56F7FB79" w:rsidR="0096590B" w:rsidRPr="00943CB5" w:rsidRDefault="0096590B" w:rsidP="00241905">
            <w:pPr>
              <w:pStyle w:val="Frspaiere"/>
              <w:jc w:val="both"/>
              <w:rPr>
                <w:sz w:val="22"/>
                <w:szCs w:val="22"/>
              </w:rPr>
            </w:pPr>
            <w:r w:rsidRPr="00943CB5">
              <w:rPr>
                <w:sz w:val="22"/>
                <w:szCs w:val="22"/>
              </w:rPr>
              <w:t xml:space="preserve"> intravilan</w:t>
            </w:r>
          </w:p>
        </w:tc>
        <w:tc>
          <w:tcPr>
            <w:tcW w:w="1134" w:type="dxa"/>
            <w:vAlign w:val="center"/>
          </w:tcPr>
          <w:p w14:paraId="2507F458" w14:textId="6AE2ACFB" w:rsidR="0096590B" w:rsidRPr="00943CB5" w:rsidRDefault="007D6306" w:rsidP="00241905">
            <w:pPr>
              <w:pStyle w:val="Frspaiere"/>
              <w:jc w:val="both"/>
              <w:rPr>
                <w:sz w:val="22"/>
                <w:szCs w:val="22"/>
              </w:rPr>
            </w:pPr>
            <w:r>
              <w:rPr>
                <w:sz w:val="22"/>
                <w:szCs w:val="22"/>
              </w:rPr>
              <w:t>3</w:t>
            </w:r>
            <w:r w:rsidR="00EA3C58">
              <w:rPr>
                <w:sz w:val="22"/>
                <w:szCs w:val="22"/>
              </w:rPr>
              <w:t>5</w:t>
            </w:r>
            <w:r w:rsidR="005A7D54">
              <w:rPr>
                <w:sz w:val="22"/>
                <w:szCs w:val="22"/>
              </w:rPr>
              <w:t>00</w:t>
            </w:r>
          </w:p>
        </w:tc>
        <w:tc>
          <w:tcPr>
            <w:tcW w:w="1283" w:type="dxa"/>
            <w:vAlign w:val="center"/>
          </w:tcPr>
          <w:p w14:paraId="3D35AB09" w14:textId="77777777" w:rsidR="0096590B" w:rsidRPr="00943CB5" w:rsidRDefault="0096590B" w:rsidP="00241905">
            <w:pPr>
              <w:pStyle w:val="Frspaiere"/>
              <w:jc w:val="both"/>
              <w:rPr>
                <w:sz w:val="22"/>
                <w:szCs w:val="22"/>
              </w:rPr>
            </w:pPr>
            <w:r w:rsidRPr="00943CB5">
              <w:rPr>
                <w:sz w:val="22"/>
                <w:szCs w:val="22"/>
              </w:rPr>
              <w:t>……..</w:t>
            </w:r>
          </w:p>
        </w:tc>
        <w:tc>
          <w:tcPr>
            <w:tcW w:w="1260" w:type="dxa"/>
            <w:vAlign w:val="center"/>
          </w:tcPr>
          <w:p w14:paraId="4EEF54A8" w14:textId="77777777" w:rsidR="0096590B" w:rsidRPr="00943CB5" w:rsidRDefault="0096590B" w:rsidP="00241905">
            <w:pPr>
              <w:pStyle w:val="Frspaiere"/>
              <w:jc w:val="both"/>
              <w:rPr>
                <w:sz w:val="22"/>
                <w:szCs w:val="22"/>
              </w:rPr>
            </w:pPr>
            <w:r w:rsidRPr="00943CB5">
              <w:rPr>
                <w:sz w:val="22"/>
                <w:szCs w:val="22"/>
              </w:rPr>
              <w:t>……..</w:t>
            </w:r>
          </w:p>
        </w:tc>
        <w:tc>
          <w:tcPr>
            <w:tcW w:w="1530" w:type="dxa"/>
            <w:vAlign w:val="center"/>
          </w:tcPr>
          <w:p w14:paraId="4E8F8972" w14:textId="77777777" w:rsidR="0096590B" w:rsidRPr="00943CB5" w:rsidRDefault="0096590B" w:rsidP="00241905">
            <w:pPr>
              <w:pStyle w:val="Frspaiere"/>
              <w:jc w:val="both"/>
              <w:rPr>
                <w:sz w:val="22"/>
                <w:szCs w:val="22"/>
              </w:rPr>
            </w:pPr>
            <w:r w:rsidRPr="00943CB5">
              <w:rPr>
                <w:sz w:val="22"/>
                <w:szCs w:val="22"/>
              </w:rPr>
              <w:t>……..</w:t>
            </w:r>
          </w:p>
        </w:tc>
      </w:tr>
      <w:tr w:rsidR="0096590B" w:rsidRPr="00943CB5" w14:paraId="5ACA5722" w14:textId="77777777" w:rsidTr="001E0690">
        <w:trPr>
          <w:trHeight w:val="1475"/>
        </w:trPr>
        <w:tc>
          <w:tcPr>
            <w:tcW w:w="562" w:type="dxa"/>
            <w:vAlign w:val="center"/>
          </w:tcPr>
          <w:p w14:paraId="46365D0B" w14:textId="77777777" w:rsidR="0096590B" w:rsidRPr="00943CB5" w:rsidRDefault="0096590B" w:rsidP="00241905">
            <w:pPr>
              <w:pStyle w:val="Frspaiere"/>
              <w:jc w:val="both"/>
              <w:rPr>
                <w:b/>
                <w:sz w:val="22"/>
                <w:szCs w:val="22"/>
              </w:rPr>
            </w:pPr>
            <w:r w:rsidRPr="00943CB5">
              <w:rPr>
                <w:b/>
                <w:sz w:val="22"/>
                <w:szCs w:val="22"/>
              </w:rPr>
              <w:lastRenderedPageBreak/>
              <w:t>1b</w:t>
            </w:r>
          </w:p>
        </w:tc>
        <w:tc>
          <w:tcPr>
            <w:tcW w:w="2694" w:type="dxa"/>
            <w:vAlign w:val="center"/>
          </w:tcPr>
          <w:p w14:paraId="2E9C3641" w14:textId="77777777" w:rsidR="0096590B" w:rsidRPr="00943CB5" w:rsidRDefault="0096590B" w:rsidP="00241905">
            <w:pPr>
              <w:pStyle w:val="Frspaiere"/>
              <w:jc w:val="both"/>
              <w:rPr>
                <w:sz w:val="22"/>
                <w:szCs w:val="22"/>
              </w:rPr>
            </w:pPr>
            <w:bookmarkStart w:id="4" w:name="_Hlk155108236"/>
            <w:r w:rsidRPr="00943CB5">
              <w:rPr>
                <w:sz w:val="22"/>
                <w:szCs w:val="22"/>
              </w:rPr>
              <w:t>Servicii de înregistrare sistematică în Sistemul Integrat de Cadastru și Carte Funciara</w:t>
            </w:r>
            <w:bookmarkEnd w:id="4"/>
          </w:p>
        </w:tc>
        <w:tc>
          <w:tcPr>
            <w:tcW w:w="1275" w:type="dxa"/>
            <w:vAlign w:val="center"/>
          </w:tcPr>
          <w:p w14:paraId="39DA2B7D" w14:textId="77777777" w:rsidR="0096590B" w:rsidRPr="00943CB5" w:rsidRDefault="0096590B" w:rsidP="00241905">
            <w:pPr>
              <w:pStyle w:val="Frspaiere"/>
              <w:jc w:val="both"/>
              <w:rPr>
                <w:sz w:val="22"/>
                <w:szCs w:val="22"/>
              </w:rPr>
            </w:pPr>
            <w:r w:rsidRPr="00943CB5">
              <w:rPr>
                <w:sz w:val="22"/>
                <w:szCs w:val="22"/>
              </w:rPr>
              <w:t>Imobil extravilan</w:t>
            </w:r>
          </w:p>
        </w:tc>
        <w:tc>
          <w:tcPr>
            <w:tcW w:w="1134" w:type="dxa"/>
            <w:vAlign w:val="center"/>
          </w:tcPr>
          <w:p w14:paraId="01C32604" w14:textId="2D18CD62" w:rsidR="0096590B" w:rsidRPr="00943CB5" w:rsidRDefault="00EA3C58" w:rsidP="00241905">
            <w:pPr>
              <w:pStyle w:val="Frspaiere"/>
              <w:jc w:val="both"/>
              <w:rPr>
                <w:sz w:val="22"/>
                <w:szCs w:val="22"/>
              </w:rPr>
            </w:pPr>
            <w:r>
              <w:rPr>
                <w:sz w:val="22"/>
                <w:szCs w:val="22"/>
              </w:rPr>
              <w:t>165</w:t>
            </w:r>
            <w:r w:rsidR="005A7D54">
              <w:rPr>
                <w:sz w:val="22"/>
                <w:szCs w:val="22"/>
              </w:rPr>
              <w:t>00</w:t>
            </w:r>
          </w:p>
        </w:tc>
        <w:tc>
          <w:tcPr>
            <w:tcW w:w="1283" w:type="dxa"/>
            <w:vAlign w:val="center"/>
          </w:tcPr>
          <w:p w14:paraId="3696257F" w14:textId="77777777" w:rsidR="0096590B" w:rsidRPr="00943CB5" w:rsidRDefault="0096590B" w:rsidP="00241905">
            <w:pPr>
              <w:pStyle w:val="Frspaiere"/>
              <w:jc w:val="both"/>
              <w:rPr>
                <w:sz w:val="22"/>
                <w:szCs w:val="22"/>
              </w:rPr>
            </w:pPr>
            <w:r w:rsidRPr="00943CB5">
              <w:rPr>
                <w:sz w:val="22"/>
                <w:szCs w:val="22"/>
              </w:rPr>
              <w:t>……..</w:t>
            </w:r>
          </w:p>
        </w:tc>
        <w:tc>
          <w:tcPr>
            <w:tcW w:w="1260" w:type="dxa"/>
            <w:vAlign w:val="center"/>
          </w:tcPr>
          <w:p w14:paraId="39293BE7" w14:textId="77777777" w:rsidR="0096590B" w:rsidRPr="00943CB5" w:rsidRDefault="0096590B" w:rsidP="00241905">
            <w:pPr>
              <w:pStyle w:val="Frspaiere"/>
              <w:jc w:val="both"/>
              <w:rPr>
                <w:sz w:val="22"/>
                <w:szCs w:val="22"/>
              </w:rPr>
            </w:pPr>
            <w:r w:rsidRPr="00943CB5">
              <w:rPr>
                <w:sz w:val="22"/>
                <w:szCs w:val="22"/>
              </w:rPr>
              <w:t>……..</w:t>
            </w:r>
          </w:p>
        </w:tc>
        <w:tc>
          <w:tcPr>
            <w:tcW w:w="1530" w:type="dxa"/>
            <w:vAlign w:val="center"/>
          </w:tcPr>
          <w:p w14:paraId="7DEBD153" w14:textId="77777777" w:rsidR="0096590B" w:rsidRPr="00943CB5" w:rsidRDefault="0096590B" w:rsidP="00241905">
            <w:pPr>
              <w:pStyle w:val="Frspaiere"/>
              <w:jc w:val="both"/>
              <w:rPr>
                <w:sz w:val="22"/>
                <w:szCs w:val="22"/>
              </w:rPr>
            </w:pPr>
            <w:r w:rsidRPr="00943CB5">
              <w:rPr>
                <w:sz w:val="22"/>
                <w:szCs w:val="22"/>
              </w:rPr>
              <w:t>……..</w:t>
            </w:r>
          </w:p>
        </w:tc>
      </w:tr>
      <w:tr w:rsidR="0096590B" w:rsidRPr="00943CB5" w14:paraId="5998C16F" w14:textId="77777777" w:rsidTr="001E0690">
        <w:trPr>
          <w:trHeight w:val="1475"/>
        </w:trPr>
        <w:tc>
          <w:tcPr>
            <w:tcW w:w="562" w:type="dxa"/>
            <w:vAlign w:val="center"/>
          </w:tcPr>
          <w:p w14:paraId="1F7DA877" w14:textId="77777777" w:rsidR="0096590B" w:rsidRPr="00943CB5" w:rsidRDefault="0096590B" w:rsidP="00241905">
            <w:pPr>
              <w:pStyle w:val="Frspaiere"/>
              <w:jc w:val="both"/>
              <w:rPr>
                <w:b/>
                <w:sz w:val="22"/>
                <w:szCs w:val="22"/>
              </w:rPr>
            </w:pPr>
            <w:r w:rsidRPr="00943CB5">
              <w:rPr>
                <w:b/>
                <w:sz w:val="22"/>
                <w:szCs w:val="22"/>
              </w:rPr>
              <w:t>2</w:t>
            </w:r>
          </w:p>
        </w:tc>
        <w:tc>
          <w:tcPr>
            <w:tcW w:w="2694" w:type="dxa"/>
            <w:vAlign w:val="center"/>
          </w:tcPr>
          <w:p w14:paraId="32B4B366" w14:textId="4725BAB2" w:rsidR="0096590B" w:rsidRPr="00943CB5" w:rsidRDefault="0096590B" w:rsidP="00241905">
            <w:pPr>
              <w:pStyle w:val="Frspaiere"/>
              <w:jc w:val="both"/>
              <w:rPr>
                <w:sz w:val="22"/>
                <w:szCs w:val="22"/>
              </w:rPr>
            </w:pPr>
            <w:bookmarkStart w:id="5" w:name="_Hlk155108150"/>
            <w:r w:rsidRPr="00943CB5">
              <w:rPr>
                <w:sz w:val="22"/>
                <w:szCs w:val="22"/>
              </w:rPr>
              <w:t xml:space="preserve">Realizarea unei aplicații tip bază de date având ca informație principală datele colectate </w:t>
            </w:r>
            <w:r w:rsidR="00436D1B">
              <w:rPr>
                <w:sz w:val="22"/>
                <w:szCs w:val="22"/>
              </w:rPr>
              <w:t>la realizarea</w:t>
            </w:r>
            <w:r w:rsidRPr="00943CB5">
              <w:rPr>
                <w:sz w:val="22"/>
                <w:szCs w:val="22"/>
              </w:rPr>
              <w:t xml:space="preserve"> cadastrul sistematic</w:t>
            </w:r>
            <w:bookmarkEnd w:id="5"/>
          </w:p>
        </w:tc>
        <w:tc>
          <w:tcPr>
            <w:tcW w:w="1275" w:type="dxa"/>
            <w:vAlign w:val="center"/>
          </w:tcPr>
          <w:p w14:paraId="5953258C" w14:textId="77777777" w:rsidR="0096590B" w:rsidRPr="00943CB5" w:rsidRDefault="0096590B" w:rsidP="00241905">
            <w:pPr>
              <w:pStyle w:val="Frspaiere"/>
              <w:jc w:val="both"/>
              <w:rPr>
                <w:sz w:val="22"/>
                <w:szCs w:val="22"/>
              </w:rPr>
            </w:pPr>
            <w:r w:rsidRPr="00943CB5">
              <w:rPr>
                <w:sz w:val="22"/>
                <w:szCs w:val="22"/>
              </w:rPr>
              <w:t>lucrare</w:t>
            </w:r>
          </w:p>
        </w:tc>
        <w:tc>
          <w:tcPr>
            <w:tcW w:w="1134" w:type="dxa"/>
            <w:vAlign w:val="center"/>
          </w:tcPr>
          <w:p w14:paraId="65D44F5D" w14:textId="77777777" w:rsidR="0096590B" w:rsidRPr="00943CB5" w:rsidRDefault="0096590B" w:rsidP="00241905">
            <w:pPr>
              <w:pStyle w:val="Frspaiere"/>
              <w:jc w:val="both"/>
              <w:rPr>
                <w:sz w:val="22"/>
                <w:szCs w:val="22"/>
              </w:rPr>
            </w:pPr>
            <w:r w:rsidRPr="00943CB5">
              <w:rPr>
                <w:sz w:val="22"/>
                <w:szCs w:val="22"/>
              </w:rPr>
              <w:t>1</w:t>
            </w:r>
          </w:p>
        </w:tc>
        <w:tc>
          <w:tcPr>
            <w:tcW w:w="1283" w:type="dxa"/>
            <w:vAlign w:val="center"/>
          </w:tcPr>
          <w:p w14:paraId="1CF58505" w14:textId="77777777" w:rsidR="0096590B" w:rsidRPr="00943CB5" w:rsidRDefault="0096590B" w:rsidP="00241905">
            <w:pPr>
              <w:pStyle w:val="Frspaiere"/>
              <w:jc w:val="both"/>
              <w:rPr>
                <w:sz w:val="22"/>
                <w:szCs w:val="22"/>
              </w:rPr>
            </w:pPr>
            <w:r w:rsidRPr="00943CB5">
              <w:rPr>
                <w:sz w:val="22"/>
                <w:szCs w:val="22"/>
              </w:rPr>
              <w:t>……..</w:t>
            </w:r>
          </w:p>
        </w:tc>
        <w:tc>
          <w:tcPr>
            <w:tcW w:w="1260" w:type="dxa"/>
            <w:vAlign w:val="center"/>
          </w:tcPr>
          <w:p w14:paraId="11FCC951" w14:textId="77777777" w:rsidR="0096590B" w:rsidRPr="00943CB5" w:rsidRDefault="0096590B" w:rsidP="00241905">
            <w:pPr>
              <w:pStyle w:val="Frspaiere"/>
              <w:jc w:val="both"/>
              <w:rPr>
                <w:sz w:val="22"/>
                <w:szCs w:val="22"/>
              </w:rPr>
            </w:pPr>
            <w:r w:rsidRPr="00943CB5">
              <w:rPr>
                <w:sz w:val="22"/>
                <w:szCs w:val="22"/>
              </w:rPr>
              <w:t>……..</w:t>
            </w:r>
          </w:p>
        </w:tc>
        <w:tc>
          <w:tcPr>
            <w:tcW w:w="1530" w:type="dxa"/>
            <w:vAlign w:val="center"/>
          </w:tcPr>
          <w:p w14:paraId="29C3DA41" w14:textId="77777777" w:rsidR="0096590B" w:rsidRPr="00943CB5" w:rsidRDefault="0096590B" w:rsidP="00241905">
            <w:pPr>
              <w:pStyle w:val="Frspaiere"/>
              <w:jc w:val="both"/>
              <w:rPr>
                <w:sz w:val="22"/>
                <w:szCs w:val="22"/>
              </w:rPr>
            </w:pPr>
            <w:r w:rsidRPr="00943CB5">
              <w:rPr>
                <w:sz w:val="22"/>
                <w:szCs w:val="22"/>
              </w:rPr>
              <w:t>……..</w:t>
            </w:r>
          </w:p>
        </w:tc>
      </w:tr>
      <w:tr w:rsidR="0096590B" w:rsidRPr="00943CB5" w14:paraId="42646DFE" w14:textId="77777777" w:rsidTr="001E0690">
        <w:tc>
          <w:tcPr>
            <w:tcW w:w="6948" w:type="dxa"/>
            <w:gridSpan w:val="5"/>
            <w:shd w:val="clear" w:color="auto" w:fill="D9D9D9"/>
            <w:vAlign w:val="center"/>
          </w:tcPr>
          <w:p w14:paraId="5441A6A6" w14:textId="0C9757CF" w:rsidR="0096590B" w:rsidRPr="00943CB5" w:rsidRDefault="0096590B" w:rsidP="00241905">
            <w:pPr>
              <w:pStyle w:val="Frspaiere"/>
              <w:jc w:val="both"/>
              <w:rPr>
                <w:b/>
                <w:sz w:val="22"/>
                <w:szCs w:val="22"/>
              </w:rPr>
            </w:pPr>
            <w:r w:rsidRPr="00943CB5">
              <w:rPr>
                <w:b/>
                <w:sz w:val="22"/>
                <w:szCs w:val="22"/>
              </w:rPr>
              <w:t>PREȚ TOTAL OFERT</w:t>
            </w:r>
            <w:r w:rsidR="00297EA4">
              <w:rPr>
                <w:b/>
                <w:sz w:val="22"/>
                <w:szCs w:val="22"/>
              </w:rPr>
              <w:t>Ă</w:t>
            </w:r>
            <w:r w:rsidRPr="00943CB5">
              <w:rPr>
                <w:b/>
                <w:sz w:val="22"/>
                <w:szCs w:val="22"/>
              </w:rPr>
              <w:t xml:space="preserve"> (Lei/ fără TVA)</w:t>
            </w:r>
          </w:p>
        </w:tc>
        <w:tc>
          <w:tcPr>
            <w:tcW w:w="1260" w:type="dxa"/>
            <w:shd w:val="clear" w:color="auto" w:fill="D9D9D9"/>
            <w:vAlign w:val="center"/>
          </w:tcPr>
          <w:p w14:paraId="75A31AA6" w14:textId="77777777" w:rsidR="0096590B" w:rsidRPr="00943CB5" w:rsidRDefault="0096590B" w:rsidP="00241905">
            <w:pPr>
              <w:pStyle w:val="Frspaiere"/>
              <w:jc w:val="both"/>
              <w:rPr>
                <w:b/>
                <w:sz w:val="22"/>
                <w:szCs w:val="22"/>
              </w:rPr>
            </w:pPr>
          </w:p>
        </w:tc>
        <w:tc>
          <w:tcPr>
            <w:tcW w:w="1530" w:type="dxa"/>
            <w:shd w:val="clear" w:color="auto" w:fill="D9D9D9"/>
          </w:tcPr>
          <w:p w14:paraId="0D42452C" w14:textId="77777777" w:rsidR="0096590B" w:rsidRPr="00943CB5" w:rsidRDefault="0096590B" w:rsidP="00241905">
            <w:pPr>
              <w:pStyle w:val="Frspaiere"/>
              <w:jc w:val="both"/>
              <w:rPr>
                <w:b/>
                <w:sz w:val="22"/>
                <w:szCs w:val="22"/>
              </w:rPr>
            </w:pPr>
          </w:p>
        </w:tc>
      </w:tr>
    </w:tbl>
    <w:p w14:paraId="0D809B64" w14:textId="77777777" w:rsidR="0096590B" w:rsidRDefault="0096590B" w:rsidP="00241905">
      <w:pPr>
        <w:pStyle w:val="Frspaiere"/>
        <w:jc w:val="both"/>
        <w:rPr>
          <w:highlight w:val="yellow"/>
        </w:rPr>
      </w:pPr>
    </w:p>
    <w:p w14:paraId="1E102F1B" w14:textId="2478DBF7" w:rsidR="00D7373A" w:rsidRPr="000A289A" w:rsidRDefault="00D7373A" w:rsidP="00241905">
      <w:pPr>
        <w:pStyle w:val="Frspaiere"/>
        <w:jc w:val="both"/>
      </w:pPr>
      <w:r w:rsidRPr="00241905">
        <w:rPr>
          <w:b/>
          <w:bCs/>
        </w:rPr>
        <w:t>Art. 5.3.</w:t>
      </w:r>
      <w:r w:rsidRPr="000A289A">
        <w:t xml:space="preserve"> In cazul</w:t>
      </w:r>
      <w:r w:rsidR="00B82E07" w:rsidRPr="000A289A">
        <w:t xml:space="preserve"> în </w:t>
      </w:r>
      <w:r w:rsidRPr="000A289A">
        <w:t xml:space="preserve">care </w:t>
      </w:r>
      <w:r w:rsidR="004E5C5F" w:rsidRPr="000A289A">
        <w:t>legisla</w:t>
      </w:r>
      <w:r w:rsidR="004F14A6" w:rsidRPr="000A289A">
        <w:t>ț</w:t>
      </w:r>
      <w:r w:rsidR="004E5C5F" w:rsidRPr="000A289A">
        <w:t>ia</w:t>
      </w:r>
      <w:r w:rsidRPr="000A289A">
        <w:t xml:space="preserve"> fiscala romana va fi modificata, iar </w:t>
      </w:r>
      <w:r w:rsidR="004E5C5F" w:rsidRPr="000A289A">
        <w:t>modificările</w:t>
      </w:r>
      <w:r w:rsidRPr="000A289A">
        <w:t xml:space="preserve"> </w:t>
      </w:r>
      <w:r w:rsidR="004E5C5F" w:rsidRPr="000A289A">
        <w:t>apărute</w:t>
      </w:r>
      <w:r w:rsidRPr="000A289A">
        <w:t xml:space="preserve"> vor </w:t>
      </w:r>
      <w:proofErr w:type="spellStart"/>
      <w:r w:rsidR="004E5C5F" w:rsidRPr="000A289A">
        <w:t>impacta</w:t>
      </w:r>
      <w:proofErr w:type="spellEnd"/>
      <w:r w:rsidRPr="000A289A">
        <w:t xml:space="preserve"> prevederile prezentului contract, clauzele care vor fi afectate se vor modifica </w:t>
      </w:r>
      <w:r w:rsidR="004E5C5F" w:rsidRPr="000A289A">
        <w:t>corespunzător</w:t>
      </w:r>
      <w:r w:rsidRPr="000A289A">
        <w:t>, prin  act adi</w:t>
      </w:r>
      <w:r w:rsidR="004F14A6" w:rsidRPr="000A289A">
        <w:t>ț</w:t>
      </w:r>
      <w:r w:rsidRPr="000A289A">
        <w:t xml:space="preserve">ional. </w:t>
      </w:r>
    </w:p>
    <w:p w14:paraId="3ECB437D" w14:textId="54268E0E" w:rsidR="00D7373A" w:rsidRDefault="00D7373A" w:rsidP="00241905">
      <w:pPr>
        <w:pStyle w:val="Frspaiere"/>
        <w:jc w:val="both"/>
      </w:pPr>
      <w:r w:rsidRPr="00241905">
        <w:rPr>
          <w:b/>
          <w:bCs/>
        </w:rPr>
        <w:t>Art. 5.4.</w:t>
      </w:r>
      <w:r w:rsidRPr="000A289A">
        <w:t xml:space="preserve"> </w:t>
      </w:r>
      <w:r w:rsidR="00F64220" w:rsidRPr="00F64220">
        <w:t>Sursa de finanțare: (1) Agenția Națională de Cadastru și Publicitate Imobiliară, conform Legii nr. 7/1996, art. 9 alin. (346); (2) buget local UAT Comuna Husnicioara</w:t>
      </w:r>
      <w:r w:rsidR="00B82E07" w:rsidRPr="000A289A">
        <w:t>.</w:t>
      </w:r>
    </w:p>
    <w:p w14:paraId="297C86D3" w14:textId="4359703B" w:rsidR="001C18A9" w:rsidRPr="00241905" w:rsidRDefault="001C18A9" w:rsidP="00241905">
      <w:pPr>
        <w:pStyle w:val="Frspaiere"/>
        <w:jc w:val="both"/>
        <w:rPr>
          <w:sz w:val="22"/>
          <w:szCs w:val="22"/>
        </w:rPr>
      </w:pPr>
      <w:r w:rsidRPr="00241905">
        <w:rPr>
          <w:b/>
          <w:sz w:val="22"/>
          <w:szCs w:val="22"/>
        </w:rPr>
        <w:t>Art.</w:t>
      </w:r>
      <w:r w:rsidR="00FA5F9D">
        <w:rPr>
          <w:b/>
          <w:sz w:val="22"/>
          <w:szCs w:val="22"/>
        </w:rPr>
        <w:t xml:space="preserve"> </w:t>
      </w:r>
      <w:r w:rsidRPr="00241905">
        <w:rPr>
          <w:b/>
          <w:sz w:val="22"/>
          <w:szCs w:val="22"/>
        </w:rPr>
        <w:t>5.5.</w:t>
      </w:r>
      <w:r w:rsidR="00241905">
        <w:rPr>
          <w:b/>
          <w:sz w:val="22"/>
          <w:szCs w:val="22"/>
        </w:rPr>
        <w:t xml:space="preserve"> </w:t>
      </w:r>
      <w:r w:rsidRPr="00241905">
        <w:rPr>
          <w:sz w:val="22"/>
          <w:szCs w:val="22"/>
        </w:rPr>
        <w:t>Ajustarea prețului contractului</w:t>
      </w:r>
    </w:p>
    <w:p w14:paraId="294D1B2E" w14:textId="77777777" w:rsidR="001C18A9" w:rsidRPr="00241905" w:rsidRDefault="001C18A9" w:rsidP="00241905">
      <w:pPr>
        <w:pStyle w:val="Frspaiere"/>
        <w:jc w:val="both"/>
        <w:rPr>
          <w:color w:val="1D2228"/>
          <w:sz w:val="22"/>
          <w:szCs w:val="22"/>
        </w:rPr>
      </w:pPr>
      <w:r w:rsidRPr="00241905">
        <w:rPr>
          <w:color w:val="1D2228"/>
          <w:sz w:val="22"/>
          <w:szCs w:val="22"/>
        </w:rPr>
        <w:t>Preturile unitare vor fi ferme in lei pentru primele 12 luni de derulare a contractului.</w:t>
      </w:r>
    </w:p>
    <w:p w14:paraId="0E1874FA" w14:textId="77777777" w:rsidR="001C18A9" w:rsidRPr="00241905" w:rsidRDefault="001C18A9" w:rsidP="00241905">
      <w:pPr>
        <w:pStyle w:val="Frspaiere"/>
        <w:jc w:val="both"/>
        <w:rPr>
          <w:color w:val="1D2228"/>
          <w:sz w:val="22"/>
          <w:szCs w:val="22"/>
        </w:rPr>
      </w:pPr>
      <w:proofErr w:type="spellStart"/>
      <w:r w:rsidRPr="00241905">
        <w:rPr>
          <w:color w:val="1D2228"/>
          <w:sz w:val="22"/>
          <w:szCs w:val="22"/>
        </w:rPr>
        <w:t>Incepand</w:t>
      </w:r>
      <w:proofErr w:type="spellEnd"/>
      <w:r w:rsidRPr="00241905">
        <w:rPr>
          <w:color w:val="1D2228"/>
          <w:sz w:val="22"/>
          <w:szCs w:val="22"/>
        </w:rPr>
        <w:t xml:space="preserve"> cu cea de-a 13-a luna, </w:t>
      </w:r>
      <w:proofErr w:type="spellStart"/>
      <w:r w:rsidRPr="00241905">
        <w:rPr>
          <w:color w:val="1D2228"/>
          <w:sz w:val="22"/>
          <w:szCs w:val="22"/>
        </w:rPr>
        <w:t>pretul</w:t>
      </w:r>
      <w:proofErr w:type="spellEnd"/>
      <w:r w:rsidRPr="00241905">
        <w:rPr>
          <w:color w:val="1D2228"/>
          <w:sz w:val="22"/>
          <w:szCs w:val="22"/>
        </w:rPr>
        <w:t xml:space="preserve"> unitar  se poate ajusta, o data la  fiecare 12 luni ,la solicitarea prestatorului </w:t>
      </w:r>
      <w:proofErr w:type="spellStart"/>
      <w:r w:rsidRPr="00241905">
        <w:rPr>
          <w:color w:val="1D2228"/>
          <w:sz w:val="22"/>
          <w:szCs w:val="22"/>
        </w:rPr>
        <w:t>dupa</w:t>
      </w:r>
      <w:proofErr w:type="spellEnd"/>
      <w:r w:rsidRPr="00241905">
        <w:rPr>
          <w:color w:val="1D2228"/>
          <w:sz w:val="22"/>
          <w:szCs w:val="22"/>
        </w:rPr>
        <w:t xml:space="preserve"> </w:t>
      </w:r>
      <w:proofErr w:type="spellStart"/>
      <w:r w:rsidRPr="00241905">
        <w:rPr>
          <w:color w:val="1D2228"/>
          <w:sz w:val="22"/>
          <w:szCs w:val="22"/>
        </w:rPr>
        <w:t>urmatoarea</w:t>
      </w:r>
      <w:proofErr w:type="spellEnd"/>
      <w:r w:rsidRPr="00241905">
        <w:rPr>
          <w:color w:val="1D2228"/>
          <w:sz w:val="22"/>
          <w:szCs w:val="22"/>
        </w:rPr>
        <w:t xml:space="preserve"> formula: </w:t>
      </w:r>
    </w:p>
    <w:p w14:paraId="5B4C5650" w14:textId="77777777" w:rsidR="001C18A9" w:rsidRPr="00241905" w:rsidRDefault="001C18A9" w:rsidP="00241905">
      <w:pPr>
        <w:pStyle w:val="Frspaiere"/>
        <w:jc w:val="both"/>
        <w:rPr>
          <w:color w:val="1D2228"/>
          <w:sz w:val="22"/>
          <w:szCs w:val="22"/>
        </w:rPr>
      </w:pPr>
      <w:r w:rsidRPr="00241905">
        <w:rPr>
          <w:color w:val="1D2228"/>
          <w:sz w:val="22"/>
          <w:szCs w:val="22"/>
        </w:rPr>
        <w:t>P (n) = P(i) X C(a),  in care:</w:t>
      </w:r>
    </w:p>
    <w:p w14:paraId="1A981D72" w14:textId="77777777" w:rsidR="001C18A9" w:rsidRPr="00241905" w:rsidRDefault="001C18A9" w:rsidP="00241905">
      <w:pPr>
        <w:pStyle w:val="Frspaiere"/>
        <w:jc w:val="both"/>
        <w:rPr>
          <w:color w:val="1D2228"/>
          <w:sz w:val="22"/>
          <w:szCs w:val="22"/>
        </w:rPr>
      </w:pPr>
      <w:r w:rsidRPr="00241905">
        <w:rPr>
          <w:color w:val="1D2228"/>
          <w:sz w:val="22"/>
          <w:szCs w:val="22"/>
        </w:rPr>
        <w:t xml:space="preserve">P(n) - </w:t>
      </w:r>
      <w:proofErr w:type="spellStart"/>
      <w:r w:rsidRPr="00241905">
        <w:rPr>
          <w:color w:val="1D2228"/>
          <w:sz w:val="22"/>
          <w:szCs w:val="22"/>
        </w:rPr>
        <w:t>pretul</w:t>
      </w:r>
      <w:proofErr w:type="spellEnd"/>
      <w:r w:rsidRPr="00241905">
        <w:rPr>
          <w:color w:val="1D2228"/>
          <w:sz w:val="22"/>
          <w:szCs w:val="22"/>
        </w:rPr>
        <w:t xml:space="preserve"> unitar ajustat/revizuit;</w:t>
      </w:r>
    </w:p>
    <w:p w14:paraId="58AE64D8" w14:textId="77777777" w:rsidR="001C18A9" w:rsidRPr="00241905" w:rsidRDefault="001C18A9" w:rsidP="00241905">
      <w:pPr>
        <w:pStyle w:val="Frspaiere"/>
        <w:jc w:val="both"/>
        <w:rPr>
          <w:color w:val="1D2228"/>
          <w:sz w:val="22"/>
          <w:szCs w:val="22"/>
        </w:rPr>
      </w:pPr>
      <w:r w:rsidRPr="00241905">
        <w:rPr>
          <w:color w:val="1D2228"/>
          <w:sz w:val="22"/>
          <w:szCs w:val="22"/>
        </w:rPr>
        <w:t xml:space="preserve">P(i) - </w:t>
      </w:r>
      <w:proofErr w:type="spellStart"/>
      <w:r w:rsidRPr="00241905">
        <w:rPr>
          <w:color w:val="1D2228"/>
          <w:sz w:val="22"/>
          <w:szCs w:val="22"/>
        </w:rPr>
        <w:t>pretul</w:t>
      </w:r>
      <w:proofErr w:type="spellEnd"/>
      <w:r w:rsidRPr="00241905">
        <w:rPr>
          <w:color w:val="1D2228"/>
          <w:sz w:val="22"/>
          <w:szCs w:val="22"/>
        </w:rPr>
        <w:t xml:space="preserve"> unitar </w:t>
      </w:r>
      <w:proofErr w:type="spellStart"/>
      <w:r w:rsidRPr="00241905">
        <w:rPr>
          <w:color w:val="1D2228"/>
          <w:sz w:val="22"/>
          <w:szCs w:val="22"/>
        </w:rPr>
        <w:t>initial</w:t>
      </w:r>
      <w:proofErr w:type="spellEnd"/>
      <w:r w:rsidRPr="00241905">
        <w:rPr>
          <w:color w:val="1D2228"/>
          <w:sz w:val="22"/>
          <w:szCs w:val="22"/>
        </w:rPr>
        <w:t xml:space="preserve"> ofertat in cadrul procedurii de atribuire, conform oferta financiara;</w:t>
      </w:r>
    </w:p>
    <w:p w14:paraId="355FA8C8" w14:textId="77777777" w:rsidR="001C18A9" w:rsidRPr="00241905" w:rsidRDefault="001C18A9" w:rsidP="00241905">
      <w:pPr>
        <w:pStyle w:val="Frspaiere"/>
        <w:jc w:val="both"/>
        <w:rPr>
          <w:color w:val="1D2228"/>
          <w:sz w:val="22"/>
          <w:szCs w:val="22"/>
        </w:rPr>
      </w:pPr>
      <w:r w:rsidRPr="00241905">
        <w:rPr>
          <w:color w:val="1D2228"/>
          <w:sz w:val="22"/>
          <w:szCs w:val="22"/>
        </w:rPr>
        <w:t xml:space="preserve">C(a) - coeficient de ajustare egal cu indicele preturilor de consum (IPC) pentru servicii, publicat de Institutul National de Statistica pentru intervalul de </w:t>
      </w:r>
      <w:proofErr w:type="spellStart"/>
      <w:r w:rsidRPr="00241905">
        <w:rPr>
          <w:color w:val="1D2228"/>
          <w:sz w:val="22"/>
          <w:szCs w:val="22"/>
        </w:rPr>
        <w:t>referinta</w:t>
      </w:r>
      <w:proofErr w:type="spellEnd"/>
      <w:r w:rsidRPr="00241905">
        <w:rPr>
          <w:color w:val="1D2228"/>
          <w:sz w:val="22"/>
          <w:szCs w:val="22"/>
        </w:rPr>
        <w:t xml:space="preserve"> definit conform exemplul de mai jos:</w:t>
      </w:r>
    </w:p>
    <w:p w14:paraId="31DAD33A" w14:textId="68E8E310" w:rsidR="001C18A9" w:rsidRPr="00241905" w:rsidRDefault="001C18A9" w:rsidP="00241905">
      <w:pPr>
        <w:pStyle w:val="Frspaiere"/>
        <w:jc w:val="both"/>
        <w:rPr>
          <w:color w:val="1D2228"/>
          <w:sz w:val="22"/>
          <w:szCs w:val="22"/>
        </w:rPr>
      </w:pPr>
      <w:r w:rsidRPr="00241905">
        <w:rPr>
          <w:color w:val="1D2228"/>
          <w:sz w:val="22"/>
          <w:szCs w:val="22"/>
        </w:rPr>
        <w:t xml:space="preserve">Ca   titlu de exemplu, daca contractul este </w:t>
      </w:r>
      <w:proofErr w:type="spellStart"/>
      <w:r w:rsidRPr="00241905">
        <w:rPr>
          <w:color w:val="1D2228"/>
          <w:sz w:val="22"/>
          <w:szCs w:val="22"/>
        </w:rPr>
        <w:t>incheiat</w:t>
      </w:r>
      <w:proofErr w:type="spellEnd"/>
      <w:r w:rsidRPr="00241905">
        <w:rPr>
          <w:color w:val="1D2228"/>
          <w:sz w:val="22"/>
          <w:szCs w:val="22"/>
        </w:rPr>
        <w:t xml:space="preserve"> in luna </w:t>
      </w:r>
      <w:r w:rsidR="00610842" w:rsidRPr="00241905">
        <w:rPr>
          <w:color w:val="1D2228"/>
          <w:sz w:val="22"/>
          <w:szCs w:val="22"/>
        </w:rPr>
        <w:t>februarie</w:t>
      </w:r>
      <w:r w:rsidRPr="00241905">
        <w:rPr>
          <w:color w:val="1D2228"/>
          <w:sz w:val="22"/>
          <w:szCs w:val="22"/>
        </w:rPr>
        <w:t xml:space="preserve"> 202</w:t>
      </w:r>
      <w:r w:rsidR="00610842" w:rsidRPr="00241905">
        <w:rPr>
          <w:color w:val="1D2228"/>
          <w:sz w:val="22"/>
          <w:szCs w:val="22"/>
        </w:rPr>
        <w:t>4</w:t>
      </w:r>
      <w:r w:rsidRPr="00241905">
        <w:rPr>
          <w:color w:val="1D2228"/>
          <w:sz w:val="22"/>
          <w:szCs w:val="22"/>
        </w:rPr>
        <w:t xml:space="preserve"> ajustarea tarifelor unitar se va aplica </w:t>
      </w:r>
      <w:proofErr w:type="spellStart"/>
      <w:r w:rsidRPr="00241905">
        <w:rPr>
          <w:color w:val="1D2228"/>
          <w:sz w:val="22"/>
          <w:szCs w:val="22"/>
        </w:rPr>
        <w:t>incepand</w:t>
      </w:r>
      <w:proofErr w:type="spellEnd"/>
      <w:r w:rsidRPr="00241905">
        <w:rPr>
          <w:color w:val="1D2228"/>
          <w:sz w:val="22"/>
          <w:szCs w:val="22"/>
        </w:rPr>
        <w:t xml:space="preserve"> cu luna </w:t>
      </w:r>
      <w:r w:rsidR="00610842" w:rsidRPr="00241905">
        <w:rPr>
          <w:color w:val="1D2228"/>
          <w:sz w:val="22"/>
          <w:szCs w:val="22"/>
        </w:rPr>
        <w:t>martie 2024</w:t>
      </w:r>
      <w:r w:rsidRPr="00241905">
        <w:rPr>
          <w:color w:val="1D2228"/>
          <w:sz w:val="22"/>
          <w:szCs w:val="22"/>
        </w:rPr>
        <w:t xml:space="preserve">, iar intervalul de </w:t>
      </w:r>
      <w:proofErr w:type="spellStart"/>
      <w:r w:rsidRPr="00241905">
        <w:rPr>
          <w:color w:val="1D2228"/>
          <w:sz w:val="22"/>
          <w:szCs w:val="22"/>
        </w:rPr>
        <w:t>referinta</w:t>
      </w:r>
      <w:proofErr w:type="spellEnd"/>
      <w:r w:rsidRPr="00241905">
        <w:rPr>
          <w:color w:val="1D2228"/>
          <w:sz w:val="22"/>
          <w:szCs w:val="22"/>
        </w:rPr>
        <w:t xml:space="preserve"> pentru IPC va fi </w:t>
      </w:r>
      <w:r w:rsidR="00610842" w:rsidRPr="00241905">
        <w:rPr>
          <w:color w:val="1D2228"/>
          <w:sz w:val="22"/>
          <w:szCs w:val="22"/>
        </w:rPr>
        <w:t>ianuarie 2024</w:t>
      </w:r>
      <w:r w:rsidRPr="00241905">
        <w:rPr>
          <w:color w:val="1D2228"/>
          <w:sz w:val="22"/>
          <w:szCs w:val="22"/>
        </w:rPr>
        <w:t>-</w:t>
      </w:r>
      <w:r w:rsidR="00610842" w:rsidRPr="00241905">
        <w:rPr>
          <w:color w:val="1D2228"/>
          <w:sz w:val="22"/>
          <w:szCs w:val="22"/>
        </w:rPr>
        <w:t>februarie</w:t>
      </w:r>
      <w:r w:rsidRPr="00241905">
        <w:rPr>
          <w:color w:val="1D2228"/>
          <w:sz w:val="22"/>
          <w:szCs w:val="22"/>
        </w:rPr>
        <w:t xml:space="preserve"> </w:t>
      </w:r>
      <w:r w:rsidR="00610842" w:rsidRPr="00241905">
        <w:rPr>
          <w:color w:val="1D2228"/>
          <w:sz w:val="22"/>
          <w:szCs w:val="22"/>
        </w:rPr>
        <w:t>2024</w:t>
      </w:r>
      <w:r w:rsidRPr="00241905">
        <w:rPr>
          <w:color w:val="1D2228"/>
          <w:sz w:val="22"/>
          <w:szCs w:val="22"/>
        </w:rPr>
        <w:t>.</w:t>
      </w:r>
    </w:p>
    <w:p w14:paraId="32E6385B" w14:textId="3077CF23" w:rsidR="001C18A9" w:rsidRPr="00241905" w:rsidRDefault="001C18A9" w:rsidP="00241905">
      <w:pPr>
        <w:pStyle w:val="Frspaiere"/>
        <w:jc w:val="both"/>
        <w:rPr>
          <w:color w:val="1D2228"/>
          <w:sz w:val="22"/>
          <w:szCs w:val="22"/>
        </w:rPr>
      </w:pPr>
      <w:proofErr w:type="spellStart"/>
      <w:r w:rsidRPr="00241905">
        <w:rPr>
          <w:color w:val="1D2228"/>
          <w:sz w:val="22"/>
          <w:szCs w:val="22"/>
        </w:rPr>
        <w:t>Urmatoarea</w:t>
      </w:r>
      <w:proofErr w:type="spellEnd"/>
      <w:r w:rsidRPr="00241905">
        <w:rPr>
          <w:color w:val="1D2228"/>
          <w:sz w:val="22"/>
          <w:szCs w:val="22"/>
        </w:rPr>
        <w:t xml:space="preserve"> ajustare se va acorda in luna </w:t>
      </w:r>
      <w:r w:rsidR="00610842" w:rsidRPr="00241905">
        <w:rPr>
          <w:color w:val="1D2228"/>
          <w:sz w:val="22"/>
          <w:szCs w:val="22"/>
        </w:rPr>
        <w:t>aprilie 2025</w:t>
      </w:r>
      <w:r w:rsidRPr="00241905">
        <w:rPr>
          <w:color w:val="1D2228"/>
          <w:sz w:val="22"/>
          <w:szCs w:val="22"/>
        </w:rPr>
        <w:t xml:space="preserve">, iar intervalul de </w:t>
      </w:r>
      <w:proofErr w:type="spellStart"/>
      <w:r w:rsidRPr="00241905">
        <w:rPr>
          <w:color w:val="1D2228"/>
          <w:sz w:val="22"/>
          <w:szCs w:val="22"/>
        </w:rPr>
        <w:t>referinta</w:t>
      </w:r>
      <w:proofErr w:type="spellEnd"/>
      <w:r w:rsidRPr="00241905">
        <w:rPr>
          <w:color w:val="1D2228"/>
          <w:sz w:val="22"/>
          <w:szCs w:val="22"/>
        </w:rPr>
        <w:t xml:space="preserve"> pentru IPC va fi </w:t>
      </w:r>
      <w:r w:rsidR="00610842" w:rsidRPr="00241905">
        <w:rPr>
          <w:color w:val="1D2228"/>
          <w:sz w:val="22"/>
          <w:szCs w:val="22"/>
        </w:rPr>
        <w:t>februarie</w:t>
      </w:r>
      <w:r w:rsidRPr="00241905">
        <w:rPr>
          <w:color w:val="1D2228"/>
          <w:sz w:val="22"/>
          <w:szCs w:val="22"/>
        </w:rPr>
        <w:t xml:space="preserve"> 2024 – </w:t>
      </w:r>
      <w:r w:rsidR="00610842" w:rsidRPr="00241905">
        <w:rPr>
          <w:color w:val="1D2228"/>
          <w:sz w:val="22"/>
          <w:szCs w:val="22"/>
        </w:rPr>
        <w:t>martie 2024</w:t>
      </w:r>
      <w:r w:rsidRPr="00241905">
        <w:rPr>
          <w:color w:val="1D2228"/>
          <w:sz w:val="22"/>
          <w:szCs w:val="22"/>
        </w:rPr>
        <w:t>.</w:t>
      </w:r>
    </w:p>
    <w:p w14:paraId="450CBE32" w14:textId="77777777" w:rsidR="001C18A9" w:rsidRPr="00241905" w:rsidRDefault="001C18A9" w:rsidP="00241905">
      <w:pPr>
        <w:pStyle w:val="Frspaiere"/>
        <w:jc w:val="both"/>
        <w:rPr>
          <w:color w:val="1D2228"/>
          <w:sz w:val="22"/>
          <w:szCs w:val="22"/>
        </w:rPr>
      </w:pPr>
      <w:r w:rsidRPr="00241905">
        <w:rPr>
          <w:color w:val="1D2228"/>
          <w:sz w:val="22"/>
          <w:szCs w:val="22"/>
        </w:rPr>
        <w:t xml:space="preserve">Ajustarea </w:t>
      </w:r>
      <w:proofErr w:type="spellStart"/>
      <w:r w:rsidRPr="00241905">
        <w:rPr>
          <w:color w:val="1D2228"/>
          <w:sz w:val="22"/>
          <w:szCs w:val="22"/>
        </w:rPr>
        <w:t>pretului</w:t>
      </w:r>
      <w:proofErr w:type="spellEnd"/>
      <w:r w:rsidRPr="00241905">
        <w:rPr>
          <w:color w:val="1D2228"/>
          <w:sz w:val="22"/>
          <w:szCs w:val="22"/>
        </w:rPr>
        <w:t xml:space="preserve"> unitar nu se va putea efectua la un interval mai mic de 12 luni. Ajustarea se va aplica </w:t>
      </w:r>
      <w:proofErr w:type="spellStart"/>
      <w:r w:rsidRPr="00241905">
        <w:rPr>
          <w:color w:val="1D2228"/>
          <w:sz w:val="22"/>
          <w:szCs w:val="22"/>
        </w:rPr>
        <w:t>incepand</w:t>
      </w:r>
      <w:proofErr w:type="spellEnd"/>
      <w:r w:rsidRPr="00241905">
        <w:rPr>
          <w:color w:val="1D2228"/>
          <w:sz w:val="22"/>
          <w:szCs w:val="22"/>
        </w:rPr>
        <w:t xml:space="preserve"> din a 13 a luna, raportat la data </w:t>
      </w:r>
      <w:proofErr w:type="spellStart"/>
      <w:r w:rsidRPr="00241905">
        <w:rPr>
          <w:color w:val="1D2228"/>
          <w:sz w:val="22"/>
          <w:szCs w:val="22"/>
        </w:rPr>
        <w:t>incheierii</w:t>
      </w:r>
      <w:proofErr w:type="spellEnd"/>
      <w:r w:rsidRPr="00241905">
        <w:rPr>
          <w:color w:val="1D2228"/>
          <w:sz w:val="22"/>
          <w:szCs w:val="22"/>
        </w:rPr>
        <w:t xml:space="preserve"> contractului.</w:t>
      </w:r>
    </w:p>
    <w:p w14:paraId="14E9546A" w14:textId="60E9CB20" w:rsidR="001C18A9" w:rsidRDefault="001C18A9" w:rsidP="00241905">
      <w:pPr>
        <w:pStyle w:val="Frspaiere"/>
        <w:jc w:val="both"/>
        <w:rPr>
          <w:color w:val="1D2228"/>
          <w:sz w:val="22"/>
          <w:szCs w:val="22"/>
        </w:rPr>
      </w:pPr>
      <w:r w:rsidRPr="00241905">
        <w:rPr>
          <w:color w:val="1D2228"/>
          <w:sz w:val="22"/>
          <w:szCs w:val="22"/>
        </w:rPr>
        <w:t xml:space="preserve">             Ajustarea </w:t>
      </w:r>
      <w:proofErr w:type="spellStart"/>
      <w:r w:rsidRPr="00241905">
        <w:rPr>
          <w:color w:val="1D2228"/>
          <w:sz w:val="22"/>
          <w:szCs w:val="22"/>
        </w:rPr>
        <w:t>pretului</w:t>
      </w:r>
      <w:proofErr w:type="spellEnd"/>
      <w:r w:rsidRPr="00241905">
        <w:rPr>
          <w:color w:val="1D2228"/>
          <w:sz w:val="22"/>
          <w:szCs w:val="22"/>
        </w:rPr>
        <w:t xml:space="preserve"> se poate face la solicitarea scrisa a prestatorului, in baza documentelor justificative si se va implementa printr-un act </w:t>
      </w:r>
      <w:r w:rsidR="00241905" w:rsidRPr="00241905">
        <w:rPr>
          <w:color w:val="1D2228"/>
          <w:sz w:val="22"/>
          <w:szCs w:val="22"/>
        </w:rPr>
        <w:t>adițional</w:t>
      </w:r>
      <w:r w:rsidRPr="00241905">
        <w:rPr>
          <w:color w:val="1D2228"/>
          <w:sz w:val="22"/>
          <w:szCs w:val="22"/>
        </w:rPr>
        <w:t>.</w:t>
      </w:r>
    </w:p>
    <w:p w14:paraId="21CA322B" w14:textId="10AA3E22" w:rsidR="00522E72" w:rsidRPr="00522E72" w:rsidRDefault="00522E72" w:rsidP="00522E72">
      <w:pPr>
        <w:pStyle w:val="Frspaiere"/>
        <w:jc w:val="both"/>
        <w:rPr>
          <w:color w:val="1D2228"/>
          <w:sz w:val="22"/>
          <w:szCs w:val="22"/>
        </w:rPr>
      </w:pPr>
      <w:r w:rsidRPr="00522E72">
        <w:rPr>
          <w:b/>
          <w:bCs/>
          <w:color w:val="1D2228"/>
          <w:sz w:val="22"/>
          <w:szCs w:val="22"/>
        </w:rPr>
        <w:t>Art. 5.5.1.</w:t>
      </w:r>
      <w:r w:rsidRPr="00522E72">
        <w:rPr>
          <w:color w:val="1D2228"/>
          <w:sz w:val="22"/>
          <w:szCs w:val="22"/>
        </w:rPr>
        <w:t xml:space="preserve"> În situația modificării prin acte normative a cuantumului finanțării acordate de Agenția Națională de Cadastru și Publicitate Imobiliară pentru lucrările de înregistrare sistematică a imobilelor, prevăzut la art. 9 alin. (34</w:t>
      </w:r>
      <w:r w:rsidRPr="00522E72">
        <w:rPr>
          <w:color w:val="1D2228"/>
          <w:sz w:val="22"/>
          <w:szCs w:val="22"/>
          <w:vertAlign w:val="superscript"/>
        </w:rPr>
        <w:t>6</w:t>
      </w:r>
      <w:r w:rsidRPr="00522E72">
        <w:rPr>
          <w:color w:val="1D2228"/>
          <w:sz w:val="22"/>
          <w:szCs w:val="22"/>
        </w:rPr>
        <w:t>) din Legea nr. 7/1996 a cadastrului și a publicității imobiliare, prețurile unitare aferente serviciilor de cadastru sistematic prevăzute în prezentul contract se vor actualiza în mod corespunzător, prin act adițional, fără depășirea limitelor prevăzute de legislația în materia achizițiilor publice.</w:t>
      </w:r>
    </w:p>
    <w:p w14:paraId="59FB2DC3" w14:textId="6A8F25CE" w:rsidR="00241905" w:rsidRDefault="00522E72" w:rsidP="00522E72">
      <w:pPr>
        <w:pStyle w:val="Frspaiere"/>
        <w:jc w:val="both"/>
        <w:rPr>
          <w:color w:val="1D2228"/>
          <w:sz w:val="22"/>
          <w:szCs w:val="22"/>
        </w:rPr>
      </w:pPr>
      <w:r w:rsidRPr="00522E72">
        <w:rPr>
          <w:color w:val="1D2228"/>
          <w:sz w:val="22"/>
          <w:szCs w:val="22"/>
        </w:rPr>
        <w:t>Actualizarea se va realiza proporțional cu modificarea cuantumului stabilit de ANCPI și va fi aplicabilă exclusiv serviciilor rămase de executat la data intrării în vigoare a actului normativ.</w:t>
      </w:r>
    </w:p>
    <w:p w14:paraId="79FE0399" w14:textId="77777777" w:rsidR="00522E72" w:rsidRDefault="00522E72" w:rsidP="00241905">
      <w:pPr>
        <w:pStyle w:val="Frspaiere"/>
        <w:jc w:val="both"/>
        <w:rPr>
          <w:color w:val="1D2228"/>
          <w:sz w:val="22"/>
          <w:szCs w:val="22"/>
        </w:rPr>
      </w:pPr>
    </w:p>
    <w:p w14:paraId="16E8DD6B" w14:textId="527166D4" w:rsidR="00D7373A" w:rsidRPr="00241905" w:rsidRDefault="00D7373A" w:rsidP="00241905">
      <w:pPr>
        <w:pStyle w:val="Frspaiere"/>
        <w:jc w:val="both"/>
        <w:rPr>
          <w:b/>
          <w:bCs/>
        </w:rPr>
      </w:pPr>
      <w:r w:rsidRPr="00241905">
        <w:rPr>
          <w:b/>
          <w:bCs/>
        </w:rPr>
        <w:t>6.</w:t>
      </w:r>
      <w:r w:rsidRPr="00241905">
        <w:rPr>
          <w:b/>
          <w:bCs/>
        </w:rPr>
        <w:tab/>
        <w:t>MODALIT</w:t>
      </w:r>
      <w:r w:rsidR="00297EA4">
        <w:rPr>
          <w:b/>
          <w:bCs/>
        </w:rPr>
        <w:t>ĂȚ</w:t>
      </w:r>
      <w:r w:rsidRPr="00241905">
        <w:rPr>
          <w:b/>
          <w:bCs/>
        </w:rPr>
        <w:t>I DE PLAT</w:t>
      </w:r>
      <w:r w:rsidR="00297EA4">
        <w:rPr>
          <w:b/>
          <w:bCs/>
        </w:rPr>
        <w:t>Ă</w:t>
      </w:r>
      <w:r w:rsidRPr="00241905">
        <w:rPr>
          <w:b/>
          <w:bCs/>
        </w:rPr>
        <w:t xml:space="preserve">   </w:t>
      </w:r>
    </w:p>
    <w:p w14:paraId="7E82FE86" w14:textId="367ABAA5" w:rsidR="00D7373A" w:rsidRPr="000A289A" w:rsidRDefault="00D7373A" w:rsidP="00241905">
      <w:pPr>
        <w:pStyle w:val="Frspaiere"/>
        <w:jc w:val="both"/>
      </w:pPr>
      <w:r w:rsidRPr="00241905">
        <w:rPr>
          <w:b/>
          <w:bCs/>
        </w:rPr>
        <w:t>Art. 6.1.</w:t>
      </w:r>
      <w:r w:rsidR="00241905">
        <w:t xml:space="preserve"> </w:t>
      </w:r>
      <w:r w:rsidRPr="000A289A">
        <w:t>Plata serviciilor se va efectua</w:t>
      </w:r>
      <w:r w:rsidR="00B82E07" w:rsidRPr="000A289A">
        <w:t xml:space="preserve"> în </w:t>
      </w:r>
      <w:r w:rsidRPr="000A289A">
        <w:t>tran</w:t>
      </w:r>
      <w:r w:rsidR="00B82E07" w:rsidRPr="000A289A">
        <w:t>ș</w:t>
      </w:r>
      <w:r w:rsidRPr="000A289A">
        <w:t>e,</w:t>
      </w:r>
      <w:r w:rsidR="00B82E07" w:rsidRPr="000A289A">
        <w:t xml:space="preserve"> în </w:t>
      </w:r>
      <w:r w:rsidRPr="000A289A">
        <w:t>conformitate cu prevederile art. 6.3. din contract.</w:t>
      </w:r>
    </w:p>
    <w:p w14:paraId="026B64C7" w14:textId="3203CA55" w:rsidR="00D7373A" w:rsidRPr="000A289A" w:rsidRDefault="00D7373A" w:rsidP="00241905">
      <w:pPr>
        <w:pStyle w:val="Frspaiere"/>
        <w:jc w:val="both"/>
      </w:pPr>
      <w:r w:rsidRPr="00241905">
        <w:rPr>
          <w:b/>
          <w:bCs/>
        </w:rPr>
        <w:t>Art. 6.2.</w:t>
      </w:r>
      <w:r w:rsidRPr="000A289A">
        <w:t xml:space="preserve"> </w:t>
      </w:r>
      <w:r w:rsidR="00241905">
        <w:t xml:space="preserve"> </w:t>
      </w:r>
      <w:r w:rsidRPr="000A289A">
        <w:t xml:space="preserve">Prestatorul va emite facturile aferente </w:t>
      </w:r>
      <w:r w:rsidR="004E5C5F" w:rsidRPr="000A289A">
        <w:t>livrărilor</w:t>
      </w:r>
      <w:r w:rsidRPr="000A289A">
        <w:t xml:space="preserve"> doar </w:t>
      </w:r>
      <w:r w:rsidR="004E5C5F" w:rsidRPr="000A289A">
        <w:t>după</w:t>
      </w:r>
      <w:r w:rsidRPr="000A289A">
        <w:t xml:space="preserve"> finalizarea </w:t>
      </w:r>
      <w:r w:rsidR="004E5C5F" w:rsidRPr="000A289A">
        <w:t>prestării</w:t>
      </w:r>
      <w:r w:rsidRPr="000A289A">
        <w:t xml:space="preserve"> serviciilor din cadrul </w:t>
      </w:r>
      <w:r w:rsidR="004E5C5F" w:rsidRPr="000A289A">
        <w:t>fiecărei</w:t>
      </w:r>
      <w:r w:rsidRPr="000A289A">
        <w:t xml:space="preserve"> </w:t>
      </w:r>
      <w:r w:rsidR="004E5C5F" w:rsidRPr="000A289A">
        <w:t>livrări</w:t>
      </w:r>
      <w:r w:rsidR="00B82E07" w:rsidRPr="000A289A">
        <w:t xml:space="preserve"> și </w:t>
      </w:r>
      <w:r w:rsidRPr="000A289A">
        <w:t>acceptarea acestora conform prevederilor din Caietul de sarcini.</w:t>
      </w:r>
    </w:p>
    <w:p w14:paraId="6D05D0C6" w14:textId="5675E396" w:rsidR="00D7373A" w:rsidRPr="000A289A" w:rsidRDefault="00D7373A" w:rsidP="00241905">
      <w:pPr>
        <w:pStyle w:val="Frspaiere"/>
        <w:jc w:val="both"/>
      </w:pPr>
      <w:r w:rsidRPr="00241905">
        <w:rPr>
          <w:b/>
          <w:bCs/>
        </w:rPr>
        <w:t>Art. 6.3.</w:t>
      </w:r>
      <w:r w:rsidRPr="000A289A">
        <w:t xml:space="preserve"> Plata Serviciilor se va realiza </w:t>
      </w:r>
      <w:r w:rsidR="004E5C5F" w:rsidRPr="000A289A">
        <w:t>după</w:t>
      </w:r>
      <w:r w:rsidRPr="000A289A">
        <w:t xml:space="preserve"> cum urmează: </w:t>
      </w:r>
    </w:p>
    <w:p w14:paraId="18ACF4FB" w14:textId="763D4517" w:rsidR="002E548F" w:rsidRPr="005F3E51" w:rsidRDefault="002E548F" w:rsidP="00241905">
      <w:pPr>
        <w:pStyle w:val="Frspaiere"/>
        <w:jc w:val="both"/>
      </w:pPr>
      <w:r w:rsidRPr="00241905">
        <w:rPr>
          <w:b/>
          <w:bCs/>
          <w:i/>
          <w:iCs/>
        </w:rPr>
        <w:t>6.3.1</w:t>
      </w:r>
      <w:r>
        <w:t xml:space="preserve"> Pentru plata </w:t>
      </w:r>
      <w:r w:rsidR="001D007E" w:rsidRPr="001D007E">
        <w:t xml:space="preserve">înregistrare sistematică a imobilelor în sistemul integrat de cadastru și carte funciară și realizarea unui </w:t>
      </w:r>
      <w:r w:rsidR="001D007E">
        <w:t>GIS</w:t>
      </w:r>
      <w:r w:rsidR="001D007E" w:rsidRPr="001D007E">
        <w:t xml:space="preserve"> în baza înregistrării sistematice în </w:t>
      </w:r>
      <w:r w:rsidR="00C90708">
        <w:t>comuna</w:t>
      </w:r>
      <w:r w:rsidR="001D007E" w:rsidRPr="001D007E">
        <w:t xml:space="preserve"> </w:t>
      </w:r>
      <w:r w:rsidR="00EA3C58">
        <w:t>Husnicioara</w:t>
      </w:r>
      <w:r w:rsidR="001D007E" w:rsidRPr="001D007E">
        <w:t xml:space="preserve"> județul </w:t>
      </w:r>
      <w:r w:rsidR="005A7D54">
        <w:t>Mehedinți</w:t>
      </w:r>
      <w:r w:rsidRPr="005F3E51">
        <w:t>:</w:t>
      </w:r>
    </w:p>
    <w:p w14:paraId="1195B98D" w14:textId="76EAABF3" w:rsidR="002E548F" w:rsidRPr="005F3E51" w:rsidRDefault="002E548F" w:rsidP="00241905">
      <w:pPr>
        <w:pStyle w:val="Frspaiere"/>
        <w:jc w:val="both"/>
      </w:pPr>
      <w:r w:rsidRPr="005F3E51">
        <w:t>-</w:t>
      </w:r>
      <w:r w:rsidRPr="005F3E51">
        <w:tab/>
      </w:r>
      <w:r w:rsidR="000650C1" w:rsidRPr="005F3E51">
        <w:t>4</w:t>
      </w:r>
      <w:r w:rsidR="009059CE">
        <w:t>8</w:t>
      </w:r>
      <w:r w:rsidRPr="005F3E51">
        <w:t xml:space="preserve"> luni</w:t>
      </w:r>
    </w:p>
    <w:p w14:paraId="60494F48" w14:textId="77777777" w:rsidR="002E548F" w:rsidRDefault="002E548F" w:rsidP="00241905">
      <w:pPr>
        <w:pStyle w:val="Frspaiere"/>
        <w:jc w:val="both"/>
      </w:pPr>
      <w:r w:rsidRPr="005F3E51">
        <w:t>-</w:t>
      </w:r>
      <w:r w:rsidRPr="005F3E51">
        <w:tab/>
        <w:t>PVR tehnic, întocmit de OCPI, în care se vor menționa numărul de imobile recepționate în vederea</w:t>
      </w:r>
      <w:r>
        <w:t xml:space="preserve"> deschiderii cărților funciare și numărul de imobile care nu vor face obiectul cofinanțării potrivit prezentului Regulament.</w:t>
      </w:r>
    </w:p>
    <w:p w14:paraId="7773750A" w14:textId="77777777" w:rsidR="002E548F" w:rsidRDefault="002E548F" w:rsidP="00241905">
      <w:pPr>
        <w:pStyle w:val="Frspaiere"/>
        <w:jc w:val="both"/>
      </w:pPr>
      <w:r>
        <w:t>-</w:t>
      </w:r>
      <w:r>
        <w:tab/>
        <w:t>PVR servicii pentru serviciile prestate întocmit de UAT pe baza PVR tehnic emis de OCPI. PVR servicii va fi semnat de către UAT și Prestator</w:t>
      </w:r>
    </w:p>
    <w:p w14:paraId="235DF273" w14:textId="77777777" w:rsidR="002E548F" w:rsidRDefault="002E548F" w:rsidP="00241905">
      <w:pPr>
        <w:pStyle w:val="Frspaiere"/>
        <w:jc w:val="both"/>
      </w:pPr>
      <w:r>
        <w:t>-</w:t>
      </w:r>
      <w:r>
        <w:tab/>
        <w:t>Factura emisa de Prestator</w:t>
      </w:r>
    </w:p>
    <w:p w14:paraId="662AFC51" w14:textId="419B4B4C" w:rsidR="002E548F" w:rsidRDefault="002E548F" w:rsidP="00241905">
      <w:pPr>
        <w:pStyle w:val="Frspaiere"/>
        <w:jc w:val="both"/>
      </w:pPr>
      <w:r w:rsidRPr="00241905">
        <w:rPr>
          <w:b/>
          <w:bCs/>
          <w:i/>
          <w:iCs/>
        </w:rPr>
        <w:lastRenderedPageBreak/>
        <w:t>6.3.2</w:t>
      </w:r>
      <w:r>
        <w:t xml:space="preserve"> Pentru plata serviciilor privind realizarea unei aplicații tip bază de date având ca informație principală datele colectate </w:t>
      </w:r>
      <w:r w:rsidR="00436D1B">
        <w:t>la realizarea</w:t>
      </w:r>
      <w:r>
        <w:t xml:space="preserve"> cadastrul sistematic:</w:t>
      </w:r>
    </w:p>
    <w:p w14:paraId="1A1EA7C3" w14:textId="00780DF2" w:rsidR="002E548F" w:rsidRDefault="002E548F" w:rsidP="00241905">
      <w:pPr>
        <w:pStyle w:val="Frspaiere"/>
        <w:jc w:val="both"/>
      </w:pPr>
      <w:r>
        <w:t>-</w:t>
      </w:r>
      <w:r>
        <w:tab/>
      </w:r>
      <w:r w:rsidR="00584B7E">
        <w:t xml:space="preserve">Timp de </w:t>
      </w:r>
      <w:r>
        <w:t>4</w:t>
      </w:r>
      <w:r w:rsidR="000650C1">
        <w:t>8</w:t>
      </w:r>
      <w:r>
        <w:t xml:space="preserve"> luni</w:t>
      </w:r>
      <w:r w:rsidR="00584B7E">
        <w:t xml:space="preserve"> de la data implementării aplica</w:t>
      </w:r>
      <w:r w:rsidR="00EE0F51">
        <w:t>ț</w:t>
      </w:r>
      <w:r w:rsidR="00584B7E">
        <w:t>iei în tranșe lunare egale</w:t>
      </w:r>
      <w:r>
        <w:t>.</w:t>
      </w:r>
    </w:p>
    <w:p w14:paraId="2516B2BE" w14:textId="77777777" w:rsidR="002E548F" w:rsidRDefault="002E548F" w:rsidP="00241905">
      <w:pPr>
        <w:pStyle w:val="Frspaiere"/>
        <w:jc w:val="both"/>
      </w:pPr>
      <w:r>
        <w:t>-</w:t>
      </w:r>
      <w:r>
        <w:tab/>
        <w:t>PVR servicii pentru serviciile prestate întocmit de UAT. PVR servicii va fi semnat de către UAT și Prestator.</w:t>
      </w:r>
    </w:p>
    <w:p w14:paraId="51788675" w14:textId="72D3E0C3" w:rsidR="00D7373A" w:rsidRPr="000A289A" w:rsidRDefault="002E548F" w:rsidP="00241905">
      <w:pPr>
        <w:pStyle w:val="Frspaiere"/>
        <w:jc w:val="both"/>
      </w:pPr>
      <w:r>
        <w:t>-</w:t>
      </w:r>
      <w:r>
        <w:tab/>
        <w:t>Factura emisa de Prestator</w:t>
      </w:r>
    </w:p>
    <w:p w14:paraId="17CB1704" w14:textId="354745A9" w:rsidR="00D7373A" w:rsidRPr="000A289A" w:rsidRDefault="00D7373A" w:rsidP="00241905">
      <w:pPr>
        <w:pStyle w:val="Frspaiere"/>
        <w:jc w:val="both"/>
      </w:pPr>
      <w:r w:rsidRPr="00241905">
        <w:rPr>
          <w:b/>
          <w:bCs/>
        </w:rPr>
        <w:t>Art. 6.4.</w:t>
      </w:r>
      <w:r w:rsidRPr="000A289A">
        <w:t xml:space="preserve"> </w:t>
      </w:r>
      <w:r w:rsidR="00EE0F51">
        <w:t>Modul de calcul al sumei pe imobil va fi stabilit funcție de prevederile ANCPI</w:t>
      </w:r>
      <w:r w:rsidRPr="000A289A">
        <w:t xml:space="preserve">.  </w:t>
      </w:r>
    </w:p>
    <w:p w14:paraId="653EA621" w14:textId="00CC082E" w:rsidR="00D7373A" w:rsidRPr="000A289A" w:rsidRDefault="00D7373A" w:rsidP="00241905">
      <w:pPr>
        <w:pStyle w:val="Frspaiere"/>
        <w:jc w:val="both"/>
      </w:pPr>
      <w:r w:rsidRPr="00241905">
        <w:rPr>
          <w:b/>
          <w:bCs/>
        </w:rPr>
        <w:t>Art. 6.5.</w:t>
      </w:r>
      <w:r w:rsidRPr="000A289A">
        <w:t xml:space="preserve"> Regularizarea plătii pentru serviciile real executate se va face la Livrarea nr. 3</w:t>
      </w:r>
      <w:r w:rsidR="002E548F">
        <w:t>.</w:t>
      </w:r>
    </w:p>
    <w:p w14:paraId="2F782A3D" w14:textId="2E627E04" w:rsidR="00D7373A" w:rsidRPr="000A289A" w:rsidRDefault="00D7373A" w:rsidP="00241905">
      <w:pPr>
        <w:pStyle w:val="Frspaiere"/>
        <w:jc w:val="both"/>
      </w:pPr>
      <w:r w:rsidRPr="00241905">
        <w:rPr>
          <w:b/>
          <w:bCs/>
        </w:rPr>
        <w:t>Art. 6.6</w:t>
      </w:r>
      <w:r w:rsidRPr="00FA5F9D">
        <w:rPr>
          <w:b/>
          <w:bCs/>
        </w:rPr>
        <w:t>. (1)</w:t>
      </w:r>
      <w:r w:rsidRPr="000A289A">
        <w:t xml:space="preserve"> Facturile emise de Prestator vor fi transmise</w:t>
      </w:r>
      <w:r w:rsidR="00B82E07" w:rsidRPr="000A289A">
        <w:t xml:space="preserve"> în </w:t>
      </w:r>
      <w:r w:rsidRPr="000A289A">
        <w:t xml:space="preserve">original la Registratura Achizitorului. </w:t>
      </w:r>
    </w:p>
    <w:p w14:paraId="2FF92F5E" w14:textId="792D7445" w:rsidR="00D7373A" w:rsidRPr="000A289A" w:rsidRDefault="00D7373A" w:rsidP="00241905">
      <w:pPr>
        <w:pStyle w:val="Frspaiere"/>
        <w:jc w:val="both"/>
      </w:pPr>
      <w:r w:rsidRPr="00FA5F9D">
        <w:rPr>
          <w:b/>
          <w:bCs/>
        </w:rPr>
        <w:t xml:space="preserve">(2) </w:t>
      </w:r>
      <w:r w:rsidRPr="000A289A">
        <w:t>Fiecare factura va respecta prevederile legisla</w:t>
      </w:r>
      <w:r w:rsidR="004F14A6" w:rsidRPr="000A289A">
        <w:t>ț</w:t>
      </w:r>
      <w:r w:rsidRPr="000A289A">
        <w:t xml:space="preserve">iei române privind TVA </w:t>
      </w:r>
      <w:r w:rsidR="004F14A6" w:rsidRPr="000A289A">
        <w:t>ș</w:t>
      </w:r>
      <w:r w:rsidRPr="000A289A">
        <w:t xml:space="preserve">i va </w:t>
      </w:r>
      <w:r w:rsidR="004E5C5F" w:rsidRPr="000A289A">
        <w:t>con</w:t>
      </w:r>
      <w:r w:rsidR="004F14A6" w:rsidRPr="000A289A">
        <w:t>ț</w:t>
      </w:r>
      <w:r w:rsidR="004E5C5F" w:rsidRPr="000A289A">
        <w:t>ine</w:t>
      </w:r>
      <w:r w:rsidRPr="000A289A">
        <w:t xml:space="preserve">, obligatoriu, </w:t>
      </w:r>
      <w:r w:rsidR="004E5C5F" w:rsidRPr="000A289A">
        <w:t>următoarele</w:t>
      </w:r>
      <w:r w:rsidRPr="000A289A">
        <w:t xml:space="preserve"> </w:t>
      </w:r>
      <w:r w:rsidR="004E5C5F" w:rsidRPr="000A289A">
        <w:t>informa</w:t>
      </w:r>
      <w:r w:rsidR="004F14A6" w:rsidRPr="000A289A">
        <w:t>ț</w:t>
      </w:r>
      <w:r w:rsidR="004E5C5F" w:rsidRPr="000A289A">
        <w:t>ii</w:t>
      </w:r>
      <w:r w:rsidRPr="000A289A">
        <w:t xml:space="preserve">: </w:t>
      </w:r>
    </w:p>
    <w:p w14:paraId="059AEE63" w14:textId="2D5D2939" w:rsidR="00D7373A" w:rsidRPr="000A289A" w:rsidRDefault="00D7373A" w:rsidP="00241905">
      <w:pPr>
        <w:pStyle w:val="Frspaiere"/>
        <w:jc w:val="both"/>
      </w:pPr>
      <w:r w:rsidRPr="000A289A">
        <w:t>Datele de identificare ale Prestatorului</w:t>
      </w:r>
      <w:r w:rsidR="00B82E07" w:rsidRPr="000A289A">
        <w:t xml:space="preserve"> și </w:t>
      </w:r>
      <w:r w:rsidRPr="000A289A">
        <w:t>Achizitorului, inclusiv contul de trezorerie;</w:t>
      </w:r>
    </w:p>
    <w:p w14:paraId="23B7F926" w14:textId="06BC1A57" w:rsidR="00D7373A" w:rsidRPr="000A289A" w:rsidRDefault="004E5C5F" w:rsidP="00241905">
      <w:pPr>
        <w:pStyle w:val="Frspaiere"/>
        <w:jc w:val="both"/>
      </w:pPr>
      <w:r w:rsidRPr="000A289A">
        <w:t>Numărul</w:t>
      </w:r>
      <w:r w:rsidR="00D7373A" w:rsidRPr="000A289A">
        <w:t xml:space="preserve"> Contractului</w:t>
      </w:r>
      <w:r w:rsidR="00B82E07" w:rsidRPr="000A289A">
        <w:t xml:space="preserve"> în </w:t>
      </w:r>
      <w:r w:rsidR="00D7373A" w:rsidRPr="000A289A">
        <w:t xml:space="preserve">baza </w:t>
      </w:r>
      <w:r w:rsidRPr="000A289A">
        <w:t>cărora</w:t>
      </w:r>
      <w:r w:rsidR="00D7373A" w:rsidRPr="000A289A">
        <w:t xml:space="preserve"> sunt prestate serviciile;</w:t>
      </w:r>
    </w:p>
    <w:p w14:paraId="63DDEE96" w14:textId="794B2902" w:rsidR="00D7373A" w:rsidRPr="000A289A" w:rsidRDefault="004E5C5F" w:rsidP="00241905">
      <w:pPr>
        <w:pStyle w:val="Frspaiere"/>
        <w:jc w:val="both"/>
      </w:pPr>
      <w:r w:rsidRPr="000A289A">
        <w:t>Numărul</w:t>
      </w:r>
      <w:r w:rsidR="00D7373A" w:rsidRPr="000A289A">
        <w:t xml:space="preserve"> </w:t>
      </w:r>
      <w:r w:rsidRPr="000A289A">
        <w:t>livrării</w:t>
      </w:r>
      <w:r w:rsidR="00B82E07" w:rsidRPr="000A289A">
        <w:t xml:space="preserve"> și </w:t>
      </w:r>
      <w:r w:rsidR="00D7373A" w:rsidRPr="000A289A">
        <w:t xml:space="preserve">denumirea UAT; </w:t>
      </w:r>
    </w:p>
    <w:p w14:paraId="5416CAC8" w14:textId="537134C6" w:rsidR="00D7373A" w:rsidRPr="000A289A" w:rsidRDefault="00D7373A" w:rsidP="00241905">
      <w:pPr>
        <w:pStyle w:val="Frspaiere"/>
        <w:jc w:val="both"/>
      </w:pPr>
      <w:r w:rsidRPr="000A289A">
        <w:t>Data de emitere a facturii respective</w:t>
      </w:r>
      <w:r w:rsidR="00B82E07" w:rsidRPr="000A289A">
        <w:t xml:space="preserve"> în </w:t>
      </w:r>
      <w:r w:rsidRPr="000A289A">
        <w:t>conformitate cu prevederile prezentului contract;</w:t>
      </w:r>
    </w:p>
    <w:p w14:paraId="096E2FC7" w14:textId="3902844B" w:rsidR="00D7373A" w:rsidRPr="000A289A" w:rsidRDefault="004E5C5F" w:rsidP="00241905">
      <w:pPr>
        <w:pStyle w:val="Frspaiere"/>
        <w:jc w:val="both"/>
      </w:pPr>
      <w:r w:rsidRPr="000A289A">
        <w:t>Numărul</w:t>
      </w:r>
      <w:r w:rsidR="00D7373A" w:rsidRPr="000A289A">
        <w:t xml:space="preserve"> Procesului verbal de acceptanta aferent </w:t>
      </w:r>
      <w:r w:rsidRPr="000A289A">
        <w:t>livrării</w:t>
      </w:r>
      <w:r w:rsidR="00D7373A" w:rsidRPr="000A289A">
        <w:t>.</w:t>
      </w:r>
    </w:p>
    <w:p w14:paraId="40374323" w14:textId="138926DD" w:rsidR="00D7373A" w:rsidRDefault="00D7373A" w:rsidP="00241905">
      <w:pPr>
        <w:pStyle w:val="Frspaiere"/>
        <w:jc w:val="both"/>
      </w:pPr>
      <w:r w:rsidRPr="00FA5F9D">
        <w:rPr>
          <w:b/>
          <w:bCs/>
        </w:rPr>
        <w:t>Art. 6.7.</w:t>
      </w:r>
      <w:r w:rsidRPr="000A289A">
        <w:t xml:space="preserve"> Plata se va efectua prin ordin de plata</w:t>
      </w:r>
      <w:r w:rsidR="00B82E07" w:rsidRPr="000A289A">
        <w:t xml:space="preserve"> în </w:t>
      </w:r>
      <w:r w:rsidRPr="000A289A">
        <w:t xml:space="preserve">termen de 30 de zile de la înregistrarea conform art. 6.6. alin. (1), a facturii aferente serviciilor prestate, pe baza documentelor de plata aferente </w:t>
      </w:r>
      <w:r w:rsidR="004E5C5F" w:rsidRPr="000A289A">
        <w:t>fiecărei</w:t>
      </w:r>
      <w:r w:rsidRPr="000A289A">
        <w:t xml:space="preserve"> </w:t>
      </w:r>
      <w:r w:rsidR="004E5C5F" w:rsidRPr="000A289A">
        <w:t>livrări</w:t>
      </w:r>
      <w:r w:rsidR="00B82E07" w:rsidRPr="000A289A">
        <w:t xml:space="preserve"> în </w:t>
      </w:r>
      <w:r w:rsidRPr="000A289A">
        <w:t xml:space="preserve">parte. </w:t>
      </w:r>
    </w:p>
    <w:p w14:paraId="20E0065B" w14:textId="77777777" w:rsidR="00FA5F9D" w:rsidRPr="000A289A" w:rsidRDefault="00FA5F9D" w:rsidP="00241905">
      <w:pPr>
        <w:pStyle w:val="Frspaiere"/>
        <w:jc w:val="both"/>
      </w:pPr>
    </w:p>
    <w:p w14:paraId="23175B7A" w14:textId="77777777" w:rsidR="00D7373A" w:rsidRPr="00FA5F9D" w:rsidRDefault="00D7373A" w:rsidP="00241905">
      <w:pPr>
        <w:pStyle w:val="Frspaiere"/>
        <w:jc w:val="both"/>
        <w:rPr>
          <w:b/>
          <w:bCs/>
        </w:rPr>
      </w:pPr>
      <w:r w:rsidRPr="00FA5F9D">
        <w:rPr>
          <w:b/>
          <w:bCs/>
        </w:rPr>
        <w:t>7.</w:t>
      </w:r>
      <w:r w:rsidRPr="00FA5F9D">
        <w:rPr>
          <w:b/>
          <w:bCs/>
        </w:rPr>
        <w:tab/>
        <w:t xml:space="preserve">DOCUMENTELE CONTRACTULUI  </w:t>
      </w:r>
    </w:p>
    <w:p w14:paraId="521D0EEB" w14:textId="4D60A308" w:rsidR="00D7373A" w:rsidRPr="000A289A" w:rsidRDefault="00D7373A" w:rsidP="00241905">
      <w:pPr>
        <w:pStyle w:val="Frspaiere"/>
        <w:jc w:val="both"/>
      </w:pPr>
      <w:r w:rsidRPr="00FA5F9D">
        <w:rPr>
          <w:b/>
          <w:bCs/>
        </w:rPr>
        <w:t>Art. 7.1.</w:t>
      </w:r>
      <w:r w:rsidRPr="000A289A">
        <w:t xml:space="preserve"> Documentele contractului sunt </w:t>
      </w:r>
      <w:r w:rsidR="004E5C5F" w:rsidRPr="000A289A">
        <w:t>următoarele</w:t>
      </w:r>
      <w:r w:rsidRPr="000A289A">
        <w:t xml:space="preserve">: </w:t>
      </w:r>
    </w:p>
    <w:p w14:paraId="3FD21EAB" w14:textId="08A1D704" w:rsidR="00D7373A" w:rsidRPr="000A289A" w:rsidRDefault="00D7373A" w:rsidP="0019072D">
      <w:pPr>
        <w:pStyle w:val="Frspaiere"/>
        <w:numPr>
          <w:ilvl w:val="0"/>
          <w:numId w:val="32"/>
        </w:numPr>
        <w:jc w:val="both"/>
      </w:pPr>
      <w:r w:rsidRPr="000A289A">
        <w:t xml:space="preserve">Caietul de sarcini, inclusiv, dacă este cazul, clarificările </w:t>
      </w:r>
      <w:r w:rsidR="004F14A6" w:rsidRPr="000A289A">
        <w:t>ș</w:t>
      </w:r>
      <w:r w:rsidRPr="000A289A">
        <w:t>i/sau măsurile de remediere aduse până la depunerea ofertelor ce privesc aspectele tehnice</w:t>
      </w:r>
      <w:r w:rsidR="00A71474" w:rsidRPr="000A289A">
        <w:t xml:space="preserve"> și </w:t>
      </w:r>
      <w:r w:rsidRPr="000A289A">
        <w:t>financiare;</w:t>
      </w:r>
    </w:p>
    <w:p w14:paraId="7AEF6307" w14:textId="06492EF6" w:rsidR="00D7373A" w:rsidRPr="000A289A" w:rsidRDefault="00D7373A" w:rsidP="0019072D">
      <w:pPr>
        <w:pStyle w:val="Frspaiere"/>
        <w:numPr>
          <w:ilvl w:val="0"/>
          <w:numId w:val="32"/>
        </w:numPr>
        <w:jc w:val="both"/>
      </w:pPr>
      <w:r w:rsidRPr="000A289A">
        <w:t>Propunerea tehnică, inclusiv, dacă este cazul, clarificările din perioada de evaluare;</w:t>
      </w:r>
    </w:p>
    <w:p w14:paraId="4CB70CBC" w14:textId="409B5741" w:rsidR="00D7373A" w:rsidRPr="000A289A" w:rsidRDefault="00D7373A" w:rsidP="0019072D">
      <w:pPr>
        <w:pStyle w:val="Frspaiere"/>
        <w:numPr>
          <w:ilvl w:val="0"/>
          <w:numId w:val="32"/>
        </w:numPr>
        <w:jc w:val="both"/>
      </w:pPr>
      <w:r w:rsidRPr="000A289A">
        <w:t>Propunerea financiară, inclusiv, dacă este cazul, clarificările din perioada de evaluare;</w:t>
      </w:r>
    </w:p>
    <w:p w14:paraId="2570789E" w14:textId="13AF8BEC" w:rsidR="00D7373A" w:rsidRPr="000A289A" w:rsidRDefault="00D7373A" w:rsidP="0019072D">
      <w:pPr>
        <w:pStyle w:val="Frspaiere"/>
        <w:numPr>
          <w:ilvl w:val="0"/>
          <w:numId w:val="32"/>
        </w:numPr>
        <w:jc w:val="both"/>
      </w:pPr>
      <w:r w:rsidRPr="000A289A">
        <w:t>Garan</w:t>
      </w:r>
      <w:r w:rsidR="004F14A6" w:rsidRPr="000A289A">
        <w:t>ț</w:t>
      </w:r>
      <w:r w:rsidRPr="000A289A">
        <w:t>ia de buna execu</w:t>
      </w:r>
      <w:r w:rsidR="004F14A6" w:rsidRPr="000A289A">
        <w:t>ț</w:t>
      </w:r>
      <w:r w:rsidRPr="000A289A">
        <w:t>ie, constituită conform prevederilor de la art. 12.1, 12.2</w:t>
      </w:r>
      <w:r w:rsidR="00A71474" w:rsidRPr="000A289A">
        <w:t xml:space="preserve"> și </w:t>
      </w:r>
      <w:r w:rsidRPr="000A289A">
        <w:t xml:space="preserve">12.3 din prezentul contract; </w:t>
      </w:r>
    </w:p>
    <w:p w14:paraId="66D00396" w14:textId="7FC9DC82" w:rsidR="00D7373A" w:rsidRPr="000A289A" w:rsidRDefault="00D7373A" w:rsidP="0019072D">
      <w:pPr>
        <w:pStyle w:val="Frspaiere"/>
        <w:numPr>
          <w:ilvl w:val="0"/>
          <w:numId w:val="32"/>
        </w:numPr>
        <w:jc w:val="both"/>
      </w:pPr>
      <w:r w:rsidRPr="000A289A">
        <w:t xml:space="preserve">Acordul de asociere (dacă este cazul); </w:t>
      </w:r>
    </w:p>
    <w:p w14:paraId="5526888D" w14:textId="3EDEFA3A" w:rsidR="00D7373A" w:rsidRPr="000A289A" w:rsidRDefault="00D7373A" w:rsidP="0019072D">
      <w:pPr>
        <w:pStyle w:val="Frspaiere"/>
        <w:numPr>
          <w:ilvl w:val="0"/>
          <w:numId w:val="32"/>
        </w:numPr>
        <w:jc w:val="both"/>
      </w:pPr>
      <w:r w:rsidRPr="000A289A">
        <w:t xml:space="preserve">Lista </w:t>
      </w:r>
      <w:r w:rsidR="004E5C5F" w:rsidRPr="000A289A">
        <w:t>subcontractan</w:t>
      </w:r>
      <w:r w:rsidR="004F14A6" w:rsidRPr="000A289A">
        <w:t>ț</w:t>
      </w:r>
      <w:r w:rsidR="004E5C5F" w:rsidRPr="000A289A">
        <w:t>ilor</w:t>
      </w:r>
      <w:r w:rsidRPr="000A289A">
        <w:t xml:space="preserve">, cu datele de identificare ale acestora, </w:t>
      </w:r>
      <w:r w:rsidR="004E5C5F" w:rsidRPr="000A289A">
        <w:t>înso</w:t>
      </w:r>
      <w:r w:rsidR="004F14A6" w:rsidRPr="000A289A">
        <w:t>ț</w:t>
      </w:r>
      <w:r w:rsidR="004E5C5F" w:rsidRPr="000A289A">
        <w:t>ită</w:t>
      </w:r>
      <w:r w:rsidRPr="000A289A">
        <w:t xml:space="preserve"> de contractele de subcontractare (daca este cazul);</w:t>
      </w:r>
    </w:p>
    <w:p w14:paraId="42517B1D" w14:textId="0B324ADB" w:rsidR="00D7373A" w:rsidRPr="000A289A" w:rsidRDefault="00D7373A" w:rsidP="0019072D">
      <w:pPr>
        <w:pStyle w:val="Frspaiere"/>
        <w:numPr>
          <w:ilvl w:val="0"/>
          <w:numId w:val="32"/>
        </w:numPr>
        <w:jc w:val="both"/>
      </w:pPr>
      <w:r w:rsidRPr="000A289A">
        <w:t>Angajamentul ferm de sus</w:t>
      </w:r>
      <w:r w:rsidR="004F14A6" w:rsidRPr="000A289A">
        <w:t>ț</w:t>
      </w:r>
      <w:r w:rsidRPr="000A289A">
        <w:t>inere din partea unui ter</w:t>
      </w:r>
      <w:r w:rsidR="004F14A6" w:rsidRPr="000A289A">
        <w:t>ț</w:t>
      </w:r>
      <w:r w:rsidRPr="000A289A">
        <w:t xml:space="preserve"> (dacă este cazul);</w:t>
      </w:r>
    </w:p>
    <w:p w14:paraId="7D18EB56" w14:textId="340927FE" w:rsidR="00D7373A" w:rsidRDefault="00D7373A" w:rsidP="00241905">
      <w:pPr>
        <w:pStyle w:val="Frspaiere"/>
        <w:jc w:val="both"/>
      </w:pPr>
      <w:r w:rsidRPr="000A289A">
        <w:t xml:space="preserve">În caz de ambiguitate sau divergenta, documentele care </w:t>
      </w:r>
      <w:r w:rsidR="004E5C5F" w:rsidRPr="000A289A">
        <w:t>alcătuiesc</w:t>
      </w:r>
      <w:r w:rsidRPr="000A289A">
        <w:t xml:space="preserve"> Contractul vor prevala în ordinea mai sus men</w:t>
      </w:r>
      <w:r w:rsidR="004F14A6" w:rsidRPr="000A289A">
        <w:t>ț</w:t>
      </w:r>
      <w:r w:rsidRPr="000A289A">
        <w:t>ionată.</w:t>
      </w:r>
    </w:p>
    <w:p w14:paraId="34B28475" w14:textId="77777777" w:rsidR="0019072D" w:rsidRPr="000A289A" w:rsidRDefault="0019072D" w:rsidP="00241905">
      <w:pPr>
        <w:pStyle w:val="Frspaiere"/>
        <w:jc w:val="both"/>
      </w:pPr>
    </w:p>
    <w:p w14:paraId="40093C00" w14:textId="2AD45533" w:rsidR="00D7373A" w:rsidRPr="0019072D" w:rsidRDefault="00D7373A" w:rsidP="00241905">
      <w:pPr>
        <w:pStyle w:val="Frspaiere"/>
        <w:jc w:val="both"/>
        <w:rPr>
          <w:b/>
          <w:bCs/>
        </w:rPr>
      </w:pPr>
      <w:r w:rsidRPr="0019072D">
        <w:rPr>
          <w:b/>
          <w:bCs/>
        </w:rPr>
        <w:t>8.</w:t>
      </w:r>
      <w:r w:rsidRPr="0019072D">
        <w:rPr>
          <w:b/>
          <w:bCs/>
        </w:rPr>
        <w:tab/>
        <w:t>OBLIGA</w:t>
      </w:r>
      <w:r w:rsidR="00297EA4">
        <w:rPr>
          <w:b/>
          <w:bCs/>
        </w:rPr>
        <w:t>Ț</w:t>
      </w:r>
      <w:r w:rsidRPr="0019072D">
        <w:rPr>
          <w:b/>
          <w:bCs/>
        </w:rPr>
        <w:t xml:space="preserve">IILE PRESTATORULUI </w:t>
      </w:r>
    </w:p>
    <w:p w14:paraId="3D4FAC49" w14:textId="3F9054B2" w:rsidR="00D7373A" w:rsidRPr="000A289A" w:rsidRDefault="00D7373A" w:rsidP="00241905">
      <w:pPr>
        <w:pStyle w:val="Frspaiere"/>
        <w:jc w:val="both"/>
      </w:pPr>
      <w:r w:rsidRPr="0019072D">
        <w:rPr>
          <w:b/>
          <w:bCs/>
        </w:rPr>
        <w:t>Art. 8.1.</w:t>
      </w:r>
      <w:r w:rsidRPr="000A289A">
        <w:t xml:space="preserve"> Prestatorul </w:t>
      </w:r>
      <w:r w:rsidR="00EB4CF4" w:rsidRPr="000A289A">
        <w:t xml:space="preserve">se obligă </w:t>
      </w:r>
      <w:r w:rsidR="00B82E07" w:rsidRPr="000A289A">
        <w:t xml:space="preserve">să </w:t>
      </w:r>
      <w:r w:rsidRPr="000A289A">
        <w:t>asigure, pe toata durata contractului, toate resursele umane</w:t>
      </w:r>
      <w:r w:rsidR="00B82E07" w:rsidRPr="000A289A">
        <w:t xml:space="preserve"> și </w:t>
      </w:r>
      <w:r w:rsidRPr="000A289A">
        <w:t xml:space="preserve">materiale necesare pentru prestarea efectiva a serviciilor ce fac obiectul acestuia. </w:t>
      </w:r>
    </w:p>
    <w:p w14:paraId="34912FA8" w14:textId="1F0E027D" w:rsidR="00D7373A" w:rsidRPr="000A289A" w:rsidRDefault="00D7373A" w:rsidP="00241905">
      <w:pPr>
        <w:pStyle w:val="Frspaiere"/>
        <w:jc w:val="both"/>
      </w:pPr>
      <w:r w:rsidRPr="0019072D">
        <w:rPr>
          <w:b/>
          <w:bCs/>
        </w:rPr>
        <w:t>Art. 8.2.</w:t>
      </w:r>
      <w:r w:rsidRPr="000A289A">
        <w:t xml:space="preserve"> Prestatorul </w:t>
      </w:r>
      <w:r w:rsidR="00EB4CF4" w:rsidRPr="000A289A">
        <w:t xml:space="preserve">se obligă </w:t>
      </w:r>
      <w:r w:rsidRPr="000A289A">
        <w:t>ca serviciile prestate de acesta</w:t>
      </w:r>
      <w:r w:rsidR="00B82E07" w:rsidRPr="000A289A">
        <w:t xml:space="preserve"> să </w:t>
      </w:r>
      <w:r w:rsidRPr="000A289A">
        <w:t xml:space="preserve">respecte cel </w:t>
      </w:r>
      <w:r w:rsidR="004E5C5F" w:rsidRPr="000A289A">
        <w:t>pu</w:t>
      </w:r>
      <w:r w:rsidR="004F14A6" w:rsidRPr="000A289A">
        <w:t>ț</w:t>
      </w:r>
      <w:r w:rsidR="004E5C5F" w:rsidRPr="000A289A">
        <w:t>in</w:t>
      </w:r>
      <w:r w:rsidRPr="000A289A">
        <w:t xml:space="preserve"> calitatea </w:t>
      </w:r>
      <w:r w:rsidR="004E5C5F" w:rsidRPr="000A289A">
        <w:t>prevăzută</w:t>
      </w:r>
      <w:r w:rsidR="00B82E07" w:rsidRPr="000A289A">
        <w:t xml:space="preserve"> în </w:t>
      </w:r>
      <w:r w:rsidRPr="000A289A">
        <w:t>Caietul de sarcini,</w:t>
      </w:r>
      <w:r w:rsidR="00B82E07" w:rsidRPr="000A289A">
        <w:t xml:space="preserve"> în </w:t>
      </w:r>
      <w:r w:rsidRPr="000A289A">
        <w:t>Propunerea Tehnica</w:t>
      </w:r>
      <w:r w:rsidR="00A71474" w:rsidRPr="000A289A">
        <w:t xml:space="preserve"> și </w:t>
      </w:r>
      <w:r w:rsidR="00B82E07" w:rsidRPr="000A289A">
        <w:t xml:space="preserve">în </w:t>
      </w:r>
      <w:r w:rsidRPr="000A289A">
        <w:t xml:space="preserve">celelalte documente ale contractului. </w:t>
      </w:r>
    </w:p>
    <w:p w14:paraId="40DE1048" w14:textId="7782365F" w:rsidR="00D7373A" w:rsidRPr="000A289A" w:rsidRDefault="00D7373A" w:rsidP="00241905">
      <w:pPr>
        <w:pStyle w:val="Frspaiere"/>
        <w:jc w:val="both"/>
      </w:pPr>
      <w:r w:rsidRPr="0019072D">
        <w:rPr>
          <w:b/>
          <w:bCs/>
        </w:rPr>
        <w:t>Art. 8.3</w:t>
      </w:r>
      <w:r w:rsidRPr="000A289A">
        <w:t xml:space="preserve"> Prestatorul </w:t>
      </w:r>
      <w:r w:rsidR="00EB4CF4" w:rsidRPr="000A289A">
        <w:t xml:space="preserve">se obligă </w:t>
      </w:r>
      <w:r w:rsidR="00B82E07" w:rsidRPr="000A289A">
        <w:t xml:space="preserve">să </w:t>
      </w:r>
      <w:r w:rsidR="004E5C5F" w:rsidRPr="000A289A">
        <w:t>transmită</w:t>
      </w:r>
      <w:r w:rsidRPr="000A289A">
        <w:t xml:space="preserve"> lunar, </w:t>
      </w:r>
      <w:r w:rsidR="00EB4CF4" w:rsidRPr="000A289A">
        <w:t>până</w:t>
      </w:r>
      <w:r w:rsidRPr="000A289A">
        <w:t xml:space="preserve"> la data de 10 a lunii </w:t>
      </w:r>
      <w:r w:rsidR="004E5C5F" w:rsidRPr="000A289A">
        <w:t>următoare</w:t>
      </w:r>
      <w:r w:rsidRPr="000A289A">
        <w:t>, un raport de progres al activită</w:t>
      </w:r>
      <w:r w:rsidR="004F14A6" w:rsidRPr="000A289A">
        <w:t>ț</w:t>
      </w:r>
      <w:r w:rsidRPr="000A289A">
        <w:t>ilor realizate în luna anterioară, care va con</w:t>
      </w:r>
      <w:r w:rsidR="004F14A6" w:rsidRPr="000A289A">
        <w:t>ț</w:t>
      </w:r>
      <w:r w:rsidRPr="000A289A">
        <w:t>ine</w:t>
      </w:r>
      <w:r w:rsidR="00A71474" w:rsidRPr="000A289A">
        <w:t xml:space="preserve"> și </w:t>
      </w:r>
      <w:r w:rsidRPr="000A289A">
        <w:t>informa</w:t>
      </w:r>
      <w:r w:rsidR="004F14A6" w:rsidRPr="000A289A">
        <w:t>ț</w:t>
      </w:r>
      <w:r w:rsidRPr="000A289A">
        <w:t>ii privind programarea activită</w:t>
      </w:r>
      <w:r w:rsidR="004F14A6" w:rsidRPr="000A289A">
        <w:t>ț</w:t>
      </w:r>
      <w:r w:rsidRPr="000A289A">
        <w:t>ilor pentru luna următoare, precum</w:t>
      </w:r>
      <w:r w:rsidR="00A71474" w:rsidRPr="000A289A">
        <w:t xml:space="preserve"> și </w:t>
      </w:r>
      <w:r w:rsidRPr="000A289A">
        <w:t>informa</w:t>
      </w:r>
      <w:r w:rsidR="004F14A6" w:rsidRPr="000A289A">
        <w:t>ț</w:t>
      </w:r>
      <w:r w:rsidRPr="000A289A">
        <w:t xml:space="preserve">ii privind personalul alocat. </w:t>
      </w:r>
    </w:p>
    <w:p w14:paraId="2223623D" w14:textId="596CC6DB" w:rsidR="00D7373A" w:rsidRPr="000A289A" w:rsidRDefault="00D7373A" w:rsidP="00241905">
      <w:pPr>
        <w:pStyle w:val="Frspaiere"/>
        <w:jc w:val="both"/>
      </w:pPr>
      <w:r w:rsidRPr="0019072D">
        <w:rPr>
          <w:b/>
          <w:bCs/>
        </w:rPr>
        <w:t>Art. 8.4.</w:t>
      </w:r>
      <w:r w:rsidRPr="000A289A">
        <w:t xml:space="preserve"> Prestatorul este pe deplin responsabil pentru prestarea serviciilor în conformitate cu termenele asumate în prezentul contract. Totodată, este răspunzător de </w:t>
      </w:r>
      <w:r w:rsidR="004E5C5F" w:rsidRPr="000A289A">
        <w:t>siguran</w:t>
      </w:r>
      <w:r w:rsidR="004F14A6" w:rsidRPr="000A289A">
        <w:t>ț</w:t>
      </w:r>
      <w:r w:rsidR="004E5C5F" w:rsidRPr="000A289A">
        <w:t>a</w:t>
      </w:r>
      <w:r w:rsidRPr="000A289A">
        <w:t xml:space="preserve"> tuturor </w:t>
      </w:r>
      <w:r w:rsidR="004E5C5F" w:rsidRPr="000A289A">
        <w:t>opera</w:t>
      </w:r>
      <w:r w:rsidR="004F14A6" w:rsidRPr="000A289A">
        <w:t>ț</w:t>
      </w:r>
      <w:r w:rsidR="004E5C5F" w:rsidRPr="000A289A">
        <w:t>iunilor</w:t>
      </w:r>
      <w:r w:rsidR="00A71474" w:rsidRPr="000A289A">
        <w:t xml:space="preserve"> și </w:t>
      </w:r>
      <w:r w:rsidRPr="000A289A">
        <w:t>metodelor de prestare utilizate în cadrul derulării contractului.</w:t>
      </w:r>
    </w:p>
    <w:p w14:paraId="427C8DF5" w14:textId="6B8F4738" w:rsidR="00D7373A" w:rsidRPr="000A289A" w:rsidRDefault="00D7373A" w:rsidP="00241905">
      <w:pPr>
        <w:pStyle w:val="Frspaiere"/>
        <w:jc w:val="both"/>
      </w:pPr>
      <w:r w:rsidRPr="0019072D">
        <w:rPr>
          <w:b/>
          <w:bCs/>
        </w:rPr>
        <w:t>Art. 8.5.</w:t>
      </w:r>
      <w:r w:rsidR="0019072D" w:rsidRPr="0019072D">
        <w:rPr>
          <w:b/>
          <w:bCs/>
        </w:rPr>
        <w:t xml:space="preserve"> </w:t>
      </w:r>
      <w:r w:rsidRPr="0019072D">
        <w:rPr>
          <w:b/>
          <w:bCs/>
        </w:rPr>
        <w:t xml:space="preserve">(1) </w:t>
      </w:r>
      <w:r w:rsidRPr="000A289A">
        <w:t xml:space="preserve">Prestatorul </w:t>
      </w:r>
      <w:r w:rsidR="00EB4CF4" w:rsidRPr="000A289A">
        <w:t xml:space="preserve">se obligă </w:t>
      </w:r>
      <w:r w:rsidR="00B82E07" w:rsidRPr="000A289A">
        <w:t xml:space="preserve">să </w:t>
      </w:r>
      <w:r w:rsidRPr="000A289A">
        <w:t>solicite</w:t>
      </w:r>
      <w:r w:rsidR="00B82E07" w:rsidRPr="000A289A">
        <w:t xml:space="preserve"> în </w:t>
      </w:r>
      <w:r w:rsidRPr="000A289A">
        <w:t xml:space="preserve">termen de maxim 5 zile de la </w:t>
      </w:r>
      <w:r w:rsidR="004E5C5F" w:rsidRPr="000A289A">
        <w:t>încheierea</w:t>
      </w:r>
      <w:r w:rsidRPr="000A289A">
        <w:t xml:space="preserve"> contractului, toate documentele ce trebuie furnizate de Achizitor, </w:t>
      </w:r>
      <w:r w:rsidR="004E5C5F" w:rsidRPr="000A289A">
        <w:t>prevăzute</w:t>
      </w:r>
      <w:r w:rsidRPr="000A289A">
        <w:t xml:space="preserve"> în Anexa nr. 1 – DATE GENERALE din caietul de sarcini, care sunt necesare pentru prestarea serviciilor aferente UAT din contract, precum </w:t>
      </w:r>
      <w:r w:rsidR="004F14A6" w:rsidRPr="000A289A">
        <w:t>ș</w:t>
      </w:r>
      <w:r w:rsidRPr="000A289A">
        <w:t xml:space="preserve">i dreptul de acces la sistemul integrat de cadastru </w:t>
      </w:r>
      <w:r w:rsidR="004F14A6" w:rsidRPr="000A289A">
        <w:t>ș</w:t>
      </w:r>
      <w:r w:rsidRPr="000A289A">
        <w:t xml:space="preserve">i carte funciară. </w:t>
      </w:r>
    </w:p>
    <w:p w14:paraId="3F5EDB00" w14:textId="115C6E32" w:rsidR="00D7373A" w:rsidRPr="000A289A" w:rsidRDefault="00D7373A" w:rsidP="00241905">
      <w:pPr>
        <w:pStyle w:val="Frspaiere"/>
        <w:jc w:val="both"/>
      </w:pPr>
      <w:r w:rsidRPr="0019072D">
        <w:rPr>
          <w:b/>
          <w:bCs/>
        </w:rPr>
        <w:t>(2)</w:t>
      </w:r>
      <w:r w:rsidRPr="000A289A">
        <w:t xml:space="preserve"> Termenul de predare a datelor de </w:t>
      </w:r>
      <w:r w:rsidR="004E5C5F" w:rsidRPr="000A289A">
        <w:t>către</w:t>
      </w:r>
      <w:r w:rsidRPr="000A289A">
        <w:t xml:space="preserve"> </w:t>
      </w:r>
      <w:r w:rsidR="004E5C5F" w:rsidRPr="000A289A">
        <w:t>reprezentan</w:t>
      </w:r>
      <w:r w:rsidR="004F14A6" w:rsidRPr="000A289A">
        <w:t>ț</w:t>
      </w:r>
      <w:r w:rsidR="004E5C5F" w:rsidRPr="000A289A">
        <w:t>ii</w:t>
      </w:r>
      <w:r w:rsidRPr="000A289A">
        <w:t xml:space="preserve"> Achizitorului este de cel mult 5 zile </w:t>
      </w:r>
      <w:r w:rsidR="004E5C5F" w:rsidRPr="000A289A">
        <w:t>lucrătoare</w:t>
      </w:r>
      <w:r w:rsidRPr="000A289A">
        <w:t xml:space="preserve"> de la solicitarea Prestatorului.</w:t>
      </w:r>
    </w:p>
    <w:p w14:paraId="35047787" w14:textId="3741CA5C" w:rsidR="00D7373A" w:rsidRPr="000A289A" w:rsidRDefault="00D7373A" w:rsidP="00241905">
      <w:pPr>
        <w:pStyle w:val="Frspaiere"/>
        <w:jc w:val="both"/>
      </w:pPr>
      <w:r w:rsidRPr="0019072D">
        <w:rPr>
          <w:b/>
          <w:bCs/>
        </w:rPr>
        <w:t>(3)</w:t>
      </w:r>
      <w:r w:rsidRPr="000A289A">
        <w:t xml:space="preserve"> Predarea datelor va fi consemnata </w:t>
      </w:r>
      <w:r w:rsidR="004E5C5F" w:rsidRPr="000A289A">
        <w:t>î</w:t>
      </w:r>
      <w:r w:rsidRPr="000A289A">
        <w:t xml:space="preserve">ntr-un proces-verbal de predare-primire semnat de </w:t>
      </w:r>
      <w:r w:rsidR="004E5C5F" w:rsidRPr="000A289A">
        <w:t>către</w:t>
      </w:r>
      <w:r w:rsidRPr="000A289A">
        <w:t xml:space="preserve"> ambele </w:t>
      </w:r>
      <w:r w:rsidR="004F14A6" w:rsidRPr="000A289A">
        <w:t>Părți</w:t>
      </w:r>
      <w:r w:rsidRPr="000A289A">
        <w:t xml:space="preserve">. Solicitarea ulterioara de </w:t>
      </w:r>
      <w:r w:rsidR="003E22CC" w:rsidRPr="000A289A">
        <w:t>către</w:t>
      </w:r>
      <w:r w:rsidRPr="000A289A">
        <w:t xml:space="preserve"> Prestator a unor documente nu </w:t>
      </w:r>
      <w:r w:rsidR="003E22CC" w:rsidRPr="000A289A">
        <w:t>prelunge</w:t>
      </w:r>
      <w:r w:rsidR="004F14A6" w:rsidRPr="000A289A">
        <w:t>ș</w:t>
      </w:r>
      <w:r w:rsidR="003E22CC" w:rsidRPr="000A289A">
        <w:t>te</w:t>
      </w:r>
      <w:r w:rsidRPr="000A289A">
        <w:t xml:space="preserve"> termenul de prestare a Serviciilor.</w:t>
      </w:r>
    </w:p>
    <w:p w14:paraId="076A386F" w14:textId="72AC2EB8" w:rsidR="00D7373A" w:rsidRPr="000A289A" w:rsidRDefault="00D7373A" w:rsidP="00241905">
      <w:pPr>
        <w:pStyle w:val="Frspaiere"/>
        <w:jc w:val="both"/>
      </w:pPr>
      <w:r w:rsidRPr="0019072D">
        <w:rPr>
          <w:b/>
          <w:bCs/>
        </w:rPr>
        <w:lastRenderedPageBreak/>
        <w:t xml:space="preserve">Art. 8.6. </w:t>
      </w:r>
      <w:r w:rsidRPr="000A289A">
        <w:t xml:space="preserve">Prestatorul </w:t>
      </w:r>
      <w:r w:rsidR="00EB4CF4" w:rsidRPr="000A289A">
        <w:t xml:space="preserve">se obligă </w:t>
      </w:r>
      <w:r w:rsidR="00B82E07" w:rsidRPr="000A289A">
        <w:t xml:space="preserve">să </w:t>
      </w:r>
      <w:r w:rsidRPr="000A289A">
        <w:t>respecte pe toata durata de prestare a contractului reglementările referitoare la condi</w:t>
      </w:r>
      <w:r w:rsidR="004F14A6" w:rsidRPr="000A289A">
        <w:t>ț</w:t>
      </w:r>
      <w:r w:rsidRPr="000A289A">
        <w:t>iile de muncă</w:t>
      </w:r>
      <w:r w:rsidR="00A71474" w:rsidRPr="000A289A">
        <w:t xml:space="preserve"> și </w:t>
      </w:r>
      <w:r w:rsidRPr="000A289A">
        <w:t>protec</w:t>
      </w:r>
      <w:r w:rsidR="004F14A6" w:rsidRPr="000A289A">
        <w:t>ț</w:t>
      </w:r>
      <w:r w:rsidRPr="000A289A">
        <w:t xml:space="preserve">ia muncii </w:t>
      </w:r>
      <w:r w:rsidR="004F14A6" w:rsidRPr="000A289A">
        <w:t>ș</w:t>
      </w:r>
      <w:r w:rsidR="003E22CC" w:rsidRPr="000A289A">
        <w:t>i</w:t>
      </w:r>
      <w:r w:rsidRPr="000A289A">
        <w:t>, după caz, standardele interna</w:t>
      </w:r>
      <w:r w:rsidR="004F14A6" w:rsidRPr="000A289A">
        <w:t>ț</w:t>
      </w:r>
      <w:r w:rsidRPr="000A289A">
        <w:t>ionale agreate cu privire la for</w:t>
      </w:r>
      <w:r w:rsidR="004F14A6" w:rsidRPr="000A289A">
        <w:t>ț</w:t>
      </w:r>
      <w:r w:rsidRPr="000A289A">
        <w:t>a de muncă, eliminarea muncii for</w:t>
      </w:r>
      <w:r w:rsidR="004F14A6" w:rsidRPr="000A289A">
        <w:t>ț</w:t>
      </w:r>
      <w:r w:rsidRPr="000A289A">
        <w:t xml:space="preserve">ate </w:t>
      </w:r>
      <w:r w:rsidR="004F14A6" w:rsidRPr="000A289A">
        <w:t>ș</w:t>
      </w:r>
      <w:r w:rsidR="003E22CC" w:rsidRPr="000A289A">
        <w:t>i</w:t>
      </w:r>
      <w:r w:rsidRPr="000A289A">
        <w:t xml:space="preserve"> obligatorii, eliminarea discriminării în privin</w:t>
      </w:r>
      <w:r w:rsidR="004F14A6" w:rsidRPr="000A289A">
        <w:t>ț</w:t>
      </w:r>
      <w:r w:rsidRPr="000A289A">
        <w:t xml:space="preserve">a angajării </w:t>
      </w:r>
      <w:r w:rsidR="004F14A6" w:rsidRPr="000A289A">
        <w:t>ș</w:t>
      </w:r>
      <w:r w:rsidR="003E22CC" w:rsidRPr="000A289A">
        <w:t>i</w:t>
      </w:r>
      <w:r w:rsidRPr="000A289A">
        <w:t xml:space="preserve"> ocupării for</w:t>
      </w:r>
      <w:r w:rsidR="004F14A6" w:rsidRPr="000A289A">
        <w:t>ț</w:t>
      </w:r>
      <w:r w:rsidRPr="000A289A">
        <w:t xml:space="preserve">ei de muncă </w:t>
      </w:r>
      <w:r w:rsidR="004F14A6" w:rsidRPr="000A289A">
        <w:t>ș</w:t>
      </w:r>
      <w:r w:rsidR="003E22CC" w:rsidRPr="000A289A">
        <w:t>i</w:t>
      </w:r>
      <w:r w:rsidRPr="000A289A">
        <w:t xml:space="preserve"> abolirea muncii minorilor. Prestatorul va lua măsuri de securitate privind personalul său, salariat ori contractat, în func</w:t>
      </w:r>
      <w:r w:rsidR="004F14A6" w:rsidRPr="000A289A">
        <w:t>ț</w:t>
      </w:r>
      <w:r w:rsidRPr="000A289A">
        <w:t>ie de gradul de pericol fizic cu care este confruntat.</w:t>
      </w:r>
    </w:p>
    <w:p w14:paraId="1103AB41" w14:textId="528940F4" w:rsidR="00D7373A" w:rsidRPr="000A289A" w:rsidRDefault="00D7373A" w:rsidP="00241905">
      <w:pPr>
        <w:pStyle w:val="Frspaiere"/>
        <w:jc w:val="both"/>
      </w:pPr>
      <w:r w:rsidRPr="0019072D">
        <w:rPr>
          <w:b/>
          <w:bCs/>
        </w:rPr>
        <w:t>Art. 8.7.</w:t>
      </w:r>
      <w:r w:rsidRPr="000A289A">
        <w:t xml:space="preserve"> Prestatorul </w:t>
      </w:r>
      <w:r w:rsidR="00EB4CF4" w:rsidRPr="000A289A">
        <w:t xml:space="preserve">se obligă </w:t>
      </w:r>
      <w:r w:rsidR="00B82E07" w:rsidRPr="000A289A">
        <w:t xml:space="preserve">să </w:t>
      </w:r>
      <w:r w:rsidRPr="000A289A">
        <w:t xml:space="preserve">corecteze erorile constatate de Achizitor pe parcursul </w:t>
      </w:r>
      <w:r w:rsidR="003E22CC" w:rsidRPr="000A289A">
        <w:t>verificării</w:t>
      </w:r>
      <w:r w:rsidRPr="000A289A">
        <w:t xml:space="preserve"> serviciilor, conform procedurii prevăzute de Regulament, parte componenta a Caietului de sarcini. </w:t>
      </w:r>
    </w:p>
    <w:p w14:paraId="54CDA78A" w14:textId="768DB112" w:rsidR="00D7373A" w:rsidRPr="000A289A" w:rsidRDefault="00D7373A" w:rsidP="00241905">
      <w:pPr>
        <w:pStyle w:val="Frspaiere"/>
        <w:jc w:val="both"/>
      </w:pPr>
      <w:r w:rsidRPr="0019072D">
        <w:rPr>
          <w:b/>
          <w:bCs/>
        </w:rPr>
        <w:t xml:space="preserve">Art. 8.8. (1) </w:t>
      </w:r>
      <w:r w:rsidRPr="000A289A">
        <w:t xml:space="preserve">Prestatorul este </w:t>
      </w:r>
      <w:r w:rsidR="003E22CC" w:rsidRPr="000A289A">
        <w:t>răspunzător</w:t>
      </w:r>
      <w:r w:rsidRPr="000A289A">
        <w:t xml:space="preserve"> pentru corectitudinea </w:t>
      </w:r>
      <w:r w:rsidR="003E22CC" w:rsidRPr="000A289A">
        <w:t>realizării</w:t>
      </w:r>
      <w:r w:rsidRPr="000A289A">
        <w:t xml:space="preserve"> obiectului contractului</w:t>
      </w:r>
      <w:r w:rsidR="00B82E07" w:rsidRPr="000A289A">
        <w:t xml:space="preserve"> în </w:t>
      </w:r>
      <w:r w:rsidRPr="000A289A">
        <w:t>conformitate cu art.14 alin. (11) din Legea nr.7/1996 a cadastrului</w:t>
      </w:r>
      <w:r w:rsidR="00B82E07" w:rsidRPr="000A289A">
        <w:t xml:space="preserve"> și </w:t>
      </w:r>
      <w:r w:rsidRPr="000A289A">
        <w:t xml:space="preserve">a </w:t>
      </w:r>
      <w:r w:rsidR="003E22CC" w:rsidRPr="000A289A">
        <w:t>publicită</w:t>
      </w:r>
      <w:r w:rsidR="004F14A6" w:rsidRPr="000A289A">
        <w:t>ț</w:t>
      </w:r>
      <w:r w:rsidR="003E22CC" w:rsidRPr="000A289A">
        <w:t>ii</w:t>
      </w:r>
      <w:r w:rsidRPr="000A289A">
        <w:t xml:space="preserve"> imobiliare.</w:t>
      </w:r>
    </w:p>
    <w:p w14:paraId="70A14B8C" w14:textId="1A9E4169" w:rsidR="00D7373A" w:rsidRPr="000A289A" w:rsidRDefault="00D7373A" w:rsidP="00241905">
      <w:pPr>
        <w:pStyle w:val="Frspaiere"/>
        <w:jc w:val="both"/>
      </w:pPr>
      <w:r w:rsidRPr="0019072D">
        <w:rPr>
          <w:b/>
          <w:bCs/>
        </w:rPr>
        <w:t xml:space="preserve">(2) </w:t>
      </w:r>
      <w:r w:rsidRPr="000A289A">
        <w:t xml:space="preserve">Prestatorul este obligat să returneze orice sume </w:t>
      </w:r>
      <w:r w:rsidR="003E22CC" w:rsidRPr="000A289A">
        <w:t>plătite</w:t>
      </w:r>
      <w:r w:rsidR="00A71474" w:rsidRPr="000A289A">
        <w:t xml:space="preserve"> și </w:t>
      </w:r>
      <w:r w:rsidRPr="000A289A">
        <w:t xml:space="preserve">nedatorate de </w:t>
      </w:r>
      <w:r w:rsidR="003E22CC" w:rsidRPr="000A289A">
        <w:t>către</w:t>
      </w:r>
      <w:r w:rsidRPr="000A289A">
        <w:t xml:space="preserve"> Achizitor, ca urmare a unor erori materiale în termen de maxim 30 de zile de la primirea unei notificări în acest sens din partea Achizitorului. În cazul în care Prestatorul nu se conformează acestei </w:t>
      </w:r>
      <w:r w:rsidR="003E22CC" w:rsidRPr="000A289A">
        <w:t>obliga</w:t>
      </w:r>
      <w:r w:rsidR="004F14A6" w:rsidRPr="000A289A">
        <w:t>ț</w:t>
      </w:r>
      <w:r w:rsidR="003E22CC" w:rsidRPr="000A289A">
        <w:t>ii</w:t>
      </w:r>
      <w:r w:rsidRPr="000A289A">
        <w:t xml:space="preserve">, Achizitorul are dreptul de a aplica </w:t>
      </w:r>
      <w:r w:rsidR="003E22CC" w:rsidRPr="000A289A">
        <w:t>dobânda</w:t>
      </w:r>
      <w:r w:rsidRPr="000A289A">
        <w:t xml:space="preserve"> legal</w:t>
      </w:r>
      <w:r w:rsidR="00EB4CF4" w:rsidRPr="000A289A">
        <w:t>ă</w:t>
      </w:r>
      <w:r w:rsidRPr="000A289A">
        <w:t xml:space="preserve"> penalizatoare.</w:t>
      </w:r>
    </w:p>
    <w:p w14:paraId="76DC21B5" w14:textId="34CEF6FA" w:rsidR="00D7373A" w:rsidRPr="000A289A" w:rsidRDefault="00D7373A" w:rsidP="00241905">
      <w:pPr>
        <w:pStyle w:val="Frspaiere"/>
        <w:jc w:val="both"/>
      </w:pPr>
      <w:r w:rsidRPr="0019072D">
        <w:rPr>
          <w:b/>
          <w:bCs/>
        </w:rPr>
        <w:t>Art. 8.9.</w:t>
      </w:r>
      <w:r w:rsidRPr="000A289A">
        <w:t xml:space="preserve"> Prestatorul este obligat</w:t>
      </w:r>
      <w:r w:rsidR="00B82E07" w:rsidRPr="000A289A">
        <w:t xml:space="preserve"> să </w:t>
      </w:r>
      <w:r w:rsidRPr="000A289A">
        <w:t xml:space="preserve">notifice </w:t>
      </w:r>
      <w:r w:rsidR="003E22CC" w:rsidRPr="000A289A">
        <w:t>fără</w:t>
      </w:r>
      <w:r w:rsidRPr="000A289A">
        <w:t xml:space="preserve"> </w:t>
      </w:r>
      <w:r w:rsidR="003E22CC" w:rsidRPr="000A289A">
        <w:t>întârziere</w:t>
      </w:r>
      <w:r w:rsidRPr="000A289A">
        <w:t xml:space="preserve"> Achizitorul:  </w:t>
      </w:r>
    </w:p>
    <w:p w14:paraId="760613AA" w14:textId="6A2AEAAC" w:rsidR="00D7373A" w:rsidRPr="000A289A" w:rsidRDefault="00D7373A" w:rsidP="005742FC">
      <w:pPr>
        <w:pStyle w:val="Frspaiere"/>
        <w:numPr>
          <w:ilvl w:val="0"/>
          <w:numId w:val="33"/>
        </w:numPr>
        <w:jc w:val="both"/>
      </w:pPr>
      <w:r w:rsidRPr="000A289A">
        <w:t>cu privire la orice incidente care au loc</w:t>
      </w:r>
      <w:r w:rsidR="00A71474" w:rsidRPr="000A289A">
        <w:t xml:space="preserve"> și </w:t>
      </w:r>
      <w:r w:rsidRPr="000A289A">
        <w:t xml:space="preserve">care ar putea afecta executarea prezentului Contract; </w:t>
      </w:r>
    </w:p>
    <w:p w14:paraId="622D44C9" w14:textId="05A3BECD" w:rsidR="00D7373A" w:rsidRPr="000A289A" w:rsidRDefault="00D7373A" w:rsidP="005742FC">
      <w:pPr>
        <w:pStyle w:val="Frspaiere"/>
        <w:numPr>
          <w:ilvl w:val="0"/>
          <w:numId w:val="33"/>
        </w:numPr>
        <w:jc w:val="both"/>
      </w:pPr>
      <w:r w:rsidRPr="000A289A">
        <w:t xml:space="preserve">cu privire la orice </w:t>
      </w:r>
      <w:r w:rsidR="003E22CC" w:rsidRPr="000A289A">
        <w:t>întreruperi</w:t>
      </w:r>
      <w:r w:rsidRPr="000A289A">
        <w:t xml:space="preserve"> ale muncii sau orice alte incidente care </w:t>
      </w:r>
      <w:r w:rsidR="003E22CC" w:rsidRPr="000A289A">
        <w:t>afectează</w:t>
      </w:r>
      <w:r w:rsidRPr="000A289A">
        <w:t xml:space="preserve"> sau ar putea afecta executarea Contractului.</w:t>
      </w:r>
    </w:p>
    <w:p w14:paraId="7DB4BFBD" w14:textId="02E59CFB" w:rsidR="00D7373A" w:rsidRPr="000A289A" w:rsidRDefault="00D7373A" w:rsidP="00241905">
      <w:pPr>
        <w:pStyle w:val="Frspaiere"/>
        <w:jc w:val="both"/>
      </w:pPr>
      <w:r w:rsidRPr="0019072D">
        <w:rPr>
          <w:b/>
          <w:bCs/>
        </w:rPr>
        <w:t>Art. 8.10.</w:t>
      </w:r>
      <w:r w:rsidRPr="000A289A">
        <w:t xml:space="preserve"> In </w:t>
      </w:r>
      <w:r w:rsidR="003E22CC" w:rsidRPr="000A289A">
        <w:t>situa</w:t>
      </w:r>
      <w:r w:rsidR="004F14A6" w:rsidRPr="000A289A">
        <w:t>ț</w:t>
      </w:r>
      <w:r w:rsidR="003E22CC" w:rsidRPr="000A289A">
        <w:t>ia</w:t>
      </w:r>
      <w:r w:rsidR="00B82E07" w:rsidRPr="000A289A">
        <w:t xml:space="preserve"> în </w:t>
      </w:r>
      <w:r w:rsidRPr="000A289A">
        <w:t xml:space="preserve">care Prestatorul </w:t>
      </w:r>
      <w:r w:rsidR="003E22CC" w:rsidRPr="000A289A">
        <w:t>beneficiază</w:t>
      </w:r>
      <w:r w:rsidRPr="000A289A">
        <w:t xml:space="preserve"> de </w:t>
      </w:r>
      <w:r w:rsidR="003E22CC" w:rsidRPr="000A289A">
        <w:t>sus</w:t>
      </w:r>
      <w:r w:rsidR="004F14A6" w:rsidRPr="000A289A">
        <w:t>ț</w:t>
      </w:r>
      <w:r w:rsidR="003E22CC" w:rsidRPr="000A289A">
        <w:t>inere</w:t>
      </w:r>
      <w:r w:rsidRPr="000A289A">
        <w:t xml:space="preserve"> ce vizează îndeplinirea criteriilor referitoare la capacitatea tehnică</w:t>
      </w:r>
      <w:r w:rsidR="00A71474" w:rsidRPr="000A289A">
        <w:t xml:space="preserve"> și </w:t>
      </w:r>
      <w:r w:rsidRPr="000A289A">
        <w:t>profesională din partea unui ter</w:t>
      </w:r>
      <w:r w:rsidR="004F14A6" w:rsidRPr="000A289A">
        <w:t>ț</w:t>
      </w:r>
      <w:r w:rsidRPr="000A289A">
        <w:t xml:space="preserve">, acesta </w:t>
      </w:r>
      <w:r w:rsidR="00EB4CF4" w:rsidRPr="000A289A">
        <w:t xml:space="preserve">se obligă </w:t>
      </w:r>
      <w:r w:rsidRPr="000A289A">
        <w:t>ca prin actul încheiat cu ter</w:t>
      </w:r>
      <w:r w:rsidR="004F14A6" w:rsidRPr="000A289A">
        <w:t>ț</w:t>
      </w:r>
      <w:r w:rsidRPr="000A289A">
        <w:t>ul sus</w:t>
      </w:r>
      <w:r w:rsidR="004F14A6" w:rsidRPr="000A289A">
        <w:t>ț</w:t>
      </w:r>
      <w:r w:rsidRPr="000A289A">
        <w:t>inător să garanteze materializarea aspectelor ce fac obiectul angajamentului ferm, astfel încât Achizitorul să poată aplica această obliga</w:t>
      </w:r>
      <w:r w:rsidR="004F14A6" w:rsidRPr="000A289A">
        <w:t>ț</w:t>
      </w:r>
      <w:r w:rsidRPr="000A289A">
        <w:t>ie ter</w:t>
      </w:r>
      <w:r w:rsidR="004F14A6" w:rsidRPr="000A289A">
        <w:t>ț</w:t>
      </w:r>
      <w:r w:rsidRPr="000A289A">
        <w:t>ului sus</w:t>
      </w:r>
      <w:r w:rsidR="004F14A6" w:rsidRPr="000A289A">
        <w:t>ț</w:t>
      </w:r>
      <w:r w:rsidRPr="000A289A">
        <w:t>inător,</w:t>
      </w:r>
      <w:r w:rsidR="00B82E07" w:rsidRPr="000A289A">
        <w:t xml:space="preserve"> în </w:t>
      </w:r>
      <w:r w:rsidR="003E22CC" w:rsidRPr="000A289A">
        <w:t>situa</w:t>
      </w:r>
      <w:r w:rsidR="004F14A6" w:rsidRPr="000A289A">
        <w:t>ț</w:t>
      </w:r>
      <w:r w:rsidR="003E22CC" w:rsidRPr="000A289A">
        <w:t>ia</w:t>
      </w:r>
      <w:r w:rsidR="00B82E07" w:rsidRPr="000A289A">
        <w:t xml:space="preserve"> în </w:t>
      </w:r>
      <w:r w:rsidRPr="000A289A">
        <w:t xml:space="preserve">care Prestatorul va </w:t>
      </w:r>
      <w:r w:rsidR="003E22CC" w:rsidRPr="000A289A">
        <w:t>întâmpina</w:t>
      </w:r>
      <w:r w:rsidRPr="000A289A">
        <w:t xml:space="preserve"> </w:t>
      </w:r>
      <w:r w:rsidR="003E22CC" w:rsidRPr="000A289A">
        <w:t>dificultă</w:t>
      </w:r>
      <w:r w:rsidR="004F14A6" w:rsidRPr="000A289A">
        <w:t>ț</w:t>
      </w:r>
      <w:r w:rsidR="003E22CC" w:rsidRPr="000A289A">
        <w:t>i</w:t>
      </w:r>
      <w:r w:rsidRPr="000A289A">
        <w:t xml:space="preserve"> pe parcursul </w:t>
      </w:r>
      <w:r w:rsidR="003E22CC" w:rsidRPr="000A289A">
        <w:t>executării</w:t>
      </w:r>
      <w:r w:rsidRPr="000A289A">
        <w:t xml:space="preserve"> contractului.</w:t>
      </w:r>
    </w:p>
    <w:p w14:paraId="1A2CA502" w14:textId="3DC3F996" w:rsidR="00D7373A" w:rsidRPr="000A289A" w:rsidRDefault="00D7373A" w:rsidP="00241905">
      <w:pPr>
        <w:pStyle w:val="Frspaiere"/>
        <w:jc w:val="both"/>
      </w:pPr>
      <w:r w:rsidRPr="0019072D">
        <w:rPr>
          <w:b/>
          <w:bCs/>
        </w:rPr>
        <w:t>Art. 8.11. (1)</w:t>
      </w:r>
      <w:r w:rsidRPr="000A289A">
        <w:t xml:space="preserve"> Prestatorul </w:t>
      </w:r>
      <w:r w:rsidR="00EB4CF4" w:rsidRPr="000A289A">
        <w:t xml:space="preserve">se obligă </w:t>
      </w:r>
      <w:r w:rsidR="00B82E07" w:rsidRPr="000A289A">
        <w:t xml:space="preserve">să </w:t>
      </w:r>
      <w:r w:rsidR="003E22CC" w:rsidRPr="000A289A">
        <w:t>despăgubească</w:t>
      </w:r>
      <w:r w:rsidRPr="000A289A">
        <w:t xml:space="preserve"> Achizitorul </w:t>
      </w:r>
      <w:r w:rsidR="003E22CC" w:rsidRPr="000A289A">
        <w:t>împotriva</w:t>
      </w:r>
      <w:r w:rsidRPr="000A289A">
        <w:t xml:space="preserve"> </w:t>
      </w:r>
      <w:r w:rsidR="003E22CC" w:rsidRPr="000A289A">
        <w:t>oricăror</w:t>
      </w:r>
      <w:r w:rsidRPr="000A289A">
        <w:t>:</w:t>
      </w:r>
    </w:p>
    <w:p w14:paraId="3DC2EE35" w14:textId="3F0AE63B" w:rsidR="00D7373A" w:rsidRPr="000A289A" w:rsidRDefault="003E22CC" w:rsidP="005742FC">
      <w:pPr>
        <w:pStyle w:val="Frspaiere"/>
        <w:numPr>
          <w:ilvl w:val="0"/>
          <w:numId w:val="34"/>
        </w:numPr>
        <w:jc w:val="both"/>
      </w:pPr>
      <w:r w:rsidRPr="000A289A">
        <w:t>reclama</w:t>
      </w:r>
      <w:r w:rsidR="004F14A6" w:rsidRPr="000A289A">
        <w:t>ț</w:t>
      </w:r>
      <w:r w:rsidRPr="000A289A">
        <w:t>ii</w:t>
      </w:r>
      <w:r w:rsidR="00B82E07" w:rsidRPr="000A289A">
        <w:t xml:space="preserve"> și </w:t>
      </w:r>
      <w:r w:rsidRPr="000A289A">
        <w:t>ac</w:t>
      </w:r>
      <w:r w:rsidR="004F14A6" w:rsidRPr="000A289A">
        <w:t>ț</w:t>
      </w:r>
      <w:r w:rsidRPr="000A289A">
        <w:t>iuni</w:t>
      </w:r>
      <w:r w:rsidR="00B82E07" w:rsidRPr="000A289A">
        <w:t xml:space="preserve"> în </w:t>
      </w:r>
      <w:r w:rsidRPr="000A289A">
        <w:t>justi</w:t>
      </w:r>
      <w:r w:rsidR="004F14A6" w:rsidRPr="000A289A">
        <w:t>ț</w:t>
      </w:r>
      <w:r w:rsidRPr="000A289A">
        <w:t>ie</w:t>
      </w:r>
      <w:r w:rsidR="00D7373A" w:rsidRPr="000A289A">
        <w:t xml:space="preserve"> ce rezulta din </w:t>
      </w:r>
      <w:r w:rsidRPr="000A289A">
        <w:t>încălcarea</w:t>
      </w:r>
      <w:r w:rsidR="00D7373A" w:rsidRPr="000A289A">
        <w:t xml:space="preserve"> unor drepturi de proprietate intelectuala (brevet, nume, </w:t>
      </w:r>
      <w:r w:rsidRPr="000A289A">
        <w:t>mărci</w:t>
      </w:r>
      <w:r w:rsidR="00D7373A" w:rsidRPr="000A289A">
        <w:t xml:space="preserve"> </w:t>
      </w:r>
      <w:r w:rsidRPr="000A289A">
        <w:t>înregistrate</w:t>
      </w:r>
      <w:r w:rsidR="00D7373A" w:rsidRPr="000A289A">
        <w:t>, etc), legate de materialele folosite pentru sau</w:t>
      </w:r>
      <w:r w:rsidR="00B82E07" w:rsidRPr="000A289A">
        <w:t xml:space="preserve"> în </w:t>
      </w:r>
      <w:r w:rsidRPr="000A289A">
        <w:t>legătura</w:t>
      </w:r>
      <w:r w:rsidR="00D7373A" w:rsidRPr="000A289A">
        <w:t xml:space="preserve"> cu serviciile </w:t>
      </w:r>
      <w:r w:rsidRPr="000A289A">
        <w:t>achizi</w:t>
      </w:r>
      <w:r w:rsidR="004F14A6" w:rsidRPr="000A289A">
        <w:t>ț</w:t>
      </w:r>
      <w:r w:rsidRPr="000A289A">
        <w:t>ionate</w:t>
      </w:r>
      <w:r w:rsidR="00D7373A" w:rsidRPr="000A289A">
        <w:t>;</w:t>
      </w:r>
    </w:p>
    <w:p w14:paraId="7A392EBB" w14:textId="15EB882F" w:rsidR="00D7373A" w:rsidRPr="000A289A" w:rsidRDefault="00D7373A" w:rsidP="005742FC">
      <w:pPr>
        <w:pStyle w:val="Frspaiere"/>
        <w:numPr>
          <w:ilvl w:val="0"/>
          <w:numId w:val="34"/>
        </w:numPr>
        <w:jc w:val="both"/>
      </w:pPr>
      <w:r w:rsidRPr="000A289A">
        <w:t>daune-interese, costuri, taxe</w:t>
      </w:r>
      <w:r w:rsidR="00B82E07" w:rsidRPr="000A289A">
        <w:t xml:space="preserve"> și </w:t>
      </w:r>
      <w:r w:rsidRPr="000A289A">
        <w:t xml:space="preserve">cheltuieli de orice natura aferente, cu </w:t>
      </w:r>
      <w:r w:rsidR="003E22CC" w:rsidRPr="000A289A">
        <w:t>excep</w:t>
      </w:r>
      <w:r w:rsidR="004F14A6" w:rsidRPr="000A289A">
        <w:t>ț</w:t>
      </w:r>
      <w:r w:rsidR="003E22CC" w:rsidRPr="000A289A">
        <w:t>ia</w:t>
      </w:r>
      <w:r w:rsidRPr="000A289A">
        <w:t xml:space="preserve"> </w:t>
      </w:r>
      <w:r w:rsidR="003E22CC" w:rsidRPr="000A289A">
        <w:t>situa</w:t>
      </w:r>
      <w:r w:rsidR="004F14A6" w:rsidRPr="000A289A">
        <w:t>ț</w:t>
      </w:r>
      <w:r w:rsidR="003E22CC" w:rsidRPr="000A289A">
        <w:t>iei</w:t>
      </w:r>
      <w:r w:rsidR="00B82E07" w:rsidRPr="000A289A">
        <w:t xml:space="preserve"> în </w:t>
      </w:r>
      <w:r w:rsidRPr="000A289A">
        <w:t xml:space="preserve">care o astfel de </w:t>
      </w:r>
      <w:r w:rsidR="003E22CC" w:rsidRPr="000A289A">
        <w:t>încălcare</w:t>
      </w:r>
      <w:r w:rsidRPr="000A289A">
        <w:t xml:space="preserve"> rezulta din respectarea caietului de sarcini </w:t>
      </w:r>
      <w:r w:rsidR="003E22CC" w:rsidRPr="000A289A">
        <w:t>întocmit</w:t>
      </w:r>
      <w:r w:rsidRPr="000A289A">
        <w:t xml:space="preserve"> de </w:t>
      </w:r>
      <w:r w:rsidR="003E22CC" w:rsidRPr="000A289A">
        <w:t>către</w:t>
      </w:r>
      <w:r w:rsidRPr="000A289A">
        <w:t xml:space="preserve"> Achizitor; </w:t>
      </w:r>
    </w:p>
    <w:p w14:paraId="7EC2C712" w14:textId="679DD563" w:rsidR="00D7373A" w:rsidRPr="000A289A" w:rsidRDefault="00D7373A" w:rsidP="00241905">
      <w:pPr>
        <w:pStyle w:val="Frspaiere"/>
        <w:jc w:val="both"/>
      </w:pPr>
      <w:r w:rsidRPr="0019072D">
        <w:rPr>
          <w:b/>
          <w:bCs/>
        </w:rPr>
        <w:t>(2)</w:t>
      </w:r>
      <w:r w:rsidRPr="000A289A">
        <w:t xml:space="preserve"> Achizitorul este </w:t>
      </w:r>
      <w:r w:rsidR="003E22CC" w:rsidRPr="000A289A">
        <w:t>îndreptă</w:t>
      </w:r>
      <w:r w:rsidR="004F14A6" w:rsidRPr="000A289A">
        <w:t>ț</w:t>
      </w:r>
      <w:r w:rsidR="003E22CC" w:rsidRPr="000A289A">
        <w:t>it</w:t>
      </w:r>
      <w:r w:rsidRPr="000A289A">
        <w:t xml:space="preserve"> să pretindă de la Prestator orice prejudicii suferite din vina Prestatorului, atât în perioada de executare a contractului, cât </w:t>
      </w:r>
      <w:r w:rsidR="004F14A6" w:rsidRPr="000A289A">
        <w:t>ș</w:t>
      </w:r>
      <w:r w:rsidR="003E22CC" w:rsidRPr="000A289A">
        <w:t>i</w:t>
      </w:r>
      <w:r w:rsidRPr="000A289A">
        <w:t xml:space="preserve"> după încetarea contractului.</w:t>
      </w:r>
    </w:p>
    <w:p w14:paraId="115C0995" w14:textId="1862E9A9" w:rsidR="00D7373A" w:rsidRPr="000A289A" w:rsidRDefault="00D7373A" w:rsidP="00241905">
      <w:pPr>
        <w:pStyle w:val="Frspaiere"/>
        <w:jc w:val="both"/>
      </w:pPr>
      <w:r w:rsidRPr="0019072D">
        <w:rPr>
          <w:b/>
          <w:bCs/>
        </w:rPr>
        <w:t xml:space="preserve">(3) </w:t>
      </w:r>
      <w:r w:rsidRPr="000A289A">
        <w:t>Comisioanele bancare</w:t>
      </w:r>
      <w:r w:rsidR="00A71474" w:rsidRPr="000A289A">
        <w:t xml:space="preserve"> și </w:t>
      </w:r>
      <w:r w:rsidRPr="000A289A">
        <w:t xml:space="preserve">alte sume similare, rezultate din </w:t>
      </w:r>
      <w:r w:rsidR="003E22CC" w:rsidRPr="000A289A">
        <w:t>opera</w:t>
      </w:r>
      <w:r w:rsidR="004F14A6" w:rsidRPr="000A289A">
        <w:t>ț</w:t>
      </w:r>
      <w:r w:rsidR="003E22CC" w:rsidRPr="000A289A">
        <w:t>iunile</w:t>
      </w:r>
      <w:r w:rsidRPr="000A289A">
        <w:t xml:space="preserve"> legate de plata sumelor datorate de Prestator Achizitorului cad în integralitate în sarcina Prestatorului. Comisioanele bancare</w:t>
      </w:r>
      <w:r w:rsidR="00A71474" w:rsidRPr="000A289A">
        <w:t xml:space="preserve"> și </w:t>
      </w:r>
      <w:r w:rsidRPr="000A289A">
        <w:t xml:space="preserve">alte sume similare rezultate din </w:t>
      </w:r>
      <w:r w:rsidR="003E22CC" w:rsidRPr="000A289A">
        <w:t>opera</w:t>
      </w:r>
      <w:r w:rsidR="004F14A6" w:rsidRPr="000A289A">
        <w:t>ț</w:t>
      </w:r>
      <w:r w:rsidR="003E22CC" w:rsidRPr="000A289A">
        <w:t>iunile</w:t>
      </w:r>
      <w:r w:rsidRPr="000A289A">
        <w:t xml:space="preserve"> legate de plata sumelor datorate de Achizitor Prestatorului cad în integralitate în sarcina Achizitorului.</w:t>
      </w:r>
    </w:p>
    <w:p w14:paraId="12E85F57" w14:textId="224AD660" w:rsidR="00D7373A" w:rsidRPr="000A289A" w:rsidRDefault="00D7373A" w:rsidP="00241905">
      <w:pPr>
        <w:pStyle w:val="Frspaiere"/>
        <w:jc w:val="both"/>
      </w:pPr>
      <w:r w:rsidRPr="0019072D">
        <w:rPr>
          <w:b/>
          <w:bCs/>
        </w:rPr>
        <w:t>Art. 8.12. (1)</w:t>
      </w:r>
      <w:r w:rsidRPr="000A289A">
        <w:t xml:space="preserve"> Prestatorul va considera toate documentele</w:t>
      </w:r>
      <w:r w:rsidR="00A71474" w:rsidRPr="000A289A">
        <w:t xml:space="preserve"> și </w:t>
      </w:r>
      <w:r w:rsidRPr="000A289A">
        <w:t>informa</w:t>
      </w:r>
      <w:r w:rsidR="004F14A6" w:rsidRPr="000A289A">
        <w:t>ț</w:t>
      </w:r>
      <w:r w:rsidRPr="000A289A">
        <w:t>iile care îi sunt puse la dispozi</w:t>
      </w:r>
      <w:r w:rsidR="004F14A6" w:rsidRPr="000A289A">
        <w:t>ț</w:t>
      </w:r>
      <w:r w:rsidRPr="000A289A">
        <w:t xml:space="preserve">ie în vederea încheierii </w:t>
      </w:r>
      <w:r w:rsidR="004F14A6" w:rsidRPr="000A289A">
        <w:t>ș</w:t>
      </w:r>
      <w:r w:rsidRPr="000A289A">
        <w:t>i executării contractului drept strict confiden</w:t>
      </w:r>
      <w:r w:rsidR="004F14A6" w:rsidRPr="000A289A">
        <w:t>ț</w:t>
      </w:r>
      <w:r w:rsidRPr="000A289A">
        <w:t>iale.</w:t>
      </w:r>
    </w:p>
    <w:p w14:paraId="779E47A5" w14:textId="2F6D47CC" w:rsidR="00D7373A" w:rsidRPr="000A289A" w:rsidRDefault="00D7373A" w:rsidP="00241905">
      <w:pPr>
        <w:pStyle w:val="Frspaiere"/>
        <w:jc w:val="both"/>
      </w:pPr>
      <w:r w:rsidRPr="0019072D">
        <w:rPr>
          <w:b/>
          <w:bCs/>
        </w:rPr>
        <w:t xml:space="preserve">(2) </w:t>
      </w:r>
      <w:r w:rsidRPr="000A289A">
        <w:t>Obliga</w:t>
      </w:r>
      <w:r w:rsidR="004F14A6" w:rsidRPr="000A289A">
        <w:t>ț</w:t>
      </w:r>
      <w:r w:rsidRPr="000A289A">
        <w:t>ia de confiden</w:t>
      </w:r>
      <w:r w:rsidR="004F14A6" w:rsidRPr="000A289A">
        <w:t>ț</w:t>
      </w:r>
      <w:r w:rsidRPr="000A289A">
        <w:t>ialitate nu se aplică în cazul solicitărilor efectuate de anumite autorită</w:t>
      </w:r>
      <w:r w:rsidR="004F14A6" w:rsidRPr="000A289A">
        <w:t>ț</w:t>
      </w:r>
      <w:r w:rsidRPr="000A289A">
        <w:t>i publice (ex: instan</w:t>
      </w:r>
      <w:r w:rsidR="004F14A6" w:rsidRPr="000A289A">
        <w:t>ț</w:t>
      </w:r>
      <w:r w:rsidRPr="000A289A">
        <w:t>e de judecată, parchete, ANAF etc.), conform prevederilor legale.</w:t>
      </w:r>
    </w:p>
    <w:p w14:paraId="50D72565" w14:textId="2C0ED40D" w:rsidR="00D7373A" w:rsidRDefault="00D7373A" w:rsidP="00241905">
      <w:pPr>
        <w:pStyle w:val="Frspaiere"/>
        <w:jc w:val="both"/>
      </w:pPr>
      <w:r w:rsidRPr="0019072D">
        <w:rPr>
          <w:b/>
          <w:bCs/>
        </w:rPr>
        <w:t>Art. 8.13.</w:t>
      </w:r>
      <w:r w:rsidRPr="000A289A">
        <w:t xml:space="preserve"> Prestatorul are obliga</w:t>
      </w:r>
      <w:r w:rsidR="004F14A6" w:rsidRPr="000A289A">
        <w:t>ț</w:t>
      </w:r>
      <w:r w:rsidRPr="000A289A">
        <w:t>ia de a suporta riscul privind calitatea/profesionalismul exper</w:t>
      </w:r>
      <w:r w:rsidR="004F14A6" w:rsidRPr="000A289A">
        <w:t>ț</w:t>
      </w:r>
      <w:r w:rsidRPr="000A289A">
        <w:t>ilor implica</w:t>
      </w:r>
      <w:r w:rsidR="004F14A6" w:rsidRPr="000A289A">
        <w:t>ț</w:t>
      </w:r>
      <w:r w:rsidRPr="000A289A">
        <w:t>i în implementarea contractului, riscul pentru securitatea</w:t>
      </w:r>
      <w:r w:rsidR="00A71474" w:rsidRPr="000A289A">
        <w:t xml:space="preserve"> și </w:t>
      </w:r>
      <w:r w:rsidRPr="000A289A">
        <w:t>sănătatea în muncă pentru personalul implicat în implementarea contractului, riscul de a nu respecta termenul contractului, riscuri aferente condi</w:t>
      </w:r>
      <w:r w:rsidR="004F14A6" w:rsidRPr="000A289A">
        <w:t>ț</w:t>
      </w:r>
      <w:r w:rsidRPr="000A289A">
        <w:t>iilor de încetare a contractului (faliment, neîndeplinirea obliga</w:t>
      </w:r>
      <w:r w:rsidR="004F14A6" w:rsidRPr="000A289A">
        <w:t>ț</w:t>
      </w:r>
      <w:r w:rsidRPr="000A289A">
        <w:t>iilor contractuale, etc.), riscuri aferente condi</w:t>
      </w:r>
      <w:r w:rsidR="004F14A6" w:rsidRPr="000A289A">
        <w:t>ț</w:t>
      </w:r>
      <w:r w:rsidRPr="000A289A">
        <w:t>iilor de modificare a contractului.</w:t>
      </w:r>
    </w:p>
    <w:p w14:paraId="584C11F9" w14:textId="77777777" w:rsidR="0019072D" w:rsidRPr="000A289A" w:rsidRDefault="0019072D" w:rsidP="00241905">
      <w:pPr>
        <w:pStyle w:val="Frspaiere"/>
        <w:jc w:val="both"/>
      </w:pPr>
    </w:p>
    <w:p w14:paraId="68C2685C" w14:textId="4B2885C7" w:rsidR="00D7373A" w:rsidRPr="001B4D88" w:rsidRDefault="00D7373A" w:rsidP="00241905">
      <w:pPr>
        <w:pStyle w:val="Frspaiere"/>
        <w:jc w:val="both"/>
        <w:rPr>
          <w:b/>
          <w:bCs/>
        </w:rPr>
      </w:pPr>
      <w:r w:rsidRPr="001B4D88">
        <w:rPr>
          <w:b/>
          <w:bCs/>
        </w:rPr>
        <w:t>9.</w:t>
      </w:r>
      <w:r w:rsidRPr="001B4D88">
        <w:rPr>
          <w:b/>
          <w:bCs/>
        </w:rPr>
        <w:tab/>
        <w:t>OBLIGA</w:t>
      </w:r>
      <w:r w:rsidR="00297EA4">
        <w:rPr>
          <w:b/>
          <w:bCs/>
        </w:rPr>
        <w:t>Ț</w:t>
      </w:r>
      <w:r w:rsidRPr="001B4D88">
        <w:rPr>
          <w:b/>
          <w:bCs/>
        </w:rPr>
        <w:t xml:space="preserve">IILE ACHIZITORULUI  </w:t>
      </w:r>
    </w:p>
    <w:p w14:paraId="052A7501" w14:textId="795A708B" w:rsidR="00D7373A" w:rsidRPr="000A289A" w:rsidRDefault="00D7373A" w:rsidP="00241905">
      <w:pPr>
        <w:pStyle w:val="Frspaiere"/>
        <w:jc w:val="both"/>
      </w:pPr>
      <w:r w:rsidRPr="001B4D88">
        <w:rPr>
          <w:b/>
          <w:bCs/>
        </w:rPr>
        <w:t>Art. 9.1.</w:t>
      </w:r>
      <w:r w:rsidRPr="000A289A">
        <w:t xml:space="preserve"> Achizitorul </w:t>
      </w:r>
      <w:r w:rsidR="00EB4CF4" w:rsidRPr="000A289A">
        <w:t xml:space="preserve">se obligă </w:t>
      </w:r>
      <w:r w:rsidR="00B82E07" w:rsidRPr="000A289A">
        <w:t xml:space="preserve">să </w:t>
      </w:r>
      <w:r w:rsidR="003E22CC" w:rsidRPr="000A289A">
        <w:t>plătească</w:t>
      </w:r>
      <w:r w:rsidRPr="000A289A">
        <w:t xml:space="preserve"> Prestatorului, </w:t>
      </w:r>
      <w:r w:rsidR="003E22CC" w:rsidRPr="000A289A">
        <w:t>pre</w:t>
      </w:r>
      <w:r w:rsidR="004F14A6" w:rsidRPr="000A289A">
        <w:t>ț</w:t>
      </w:r>
      <w:r w:rsidR="003E22CC" w:rsidRPr="000A289A">
        <w:t>ul</w:t>
      </w:r>
      <w:r w:rsidRPr="000A289A">
        <w:t xml:space="preserve"> convenit pentru </w:t>
      </w:r>
      <w:r w:rsidR="003E22CC" w:rsidRPr="000A289A">
        <w:t>îndeplinirea</w:t>
      </w:r>
      <w:r w:rsidRPr="000A289A">
        <w:t xml:space="preserve"> contractului,</w:t>
      </w:r>
      <w:r w:rsidR="00B82E07" w:rsidRPr="000A289A">
        <w:t xml:space="preserve"> în </w:t>
      </w:r>
      <w:r w:rsidRPr="000A289A">
        <w:t xml:space="preserve">conformitate cu prevederile cap. 6 din prezentul contract. </w:t>
      </w:r>
    </w:p>
    <w:p w14:paraId="48D76A33" w14:textId="1D9C84B3" w:rsidR="00D7373A" w:rsidRPr="000A289A" w:rsidRDefault="00D7373A" w:rsidP="00241905">
      <w:pPr>
        <w:pStyle w:val="Frspaiere"/>
        <w:jc w:val="both"/>
      </w:pPr>
      <w:r w:rsidRPr="001B4D88">
        <w:rPr>
          <w:b/>
          <w:bCs/>
        </w:rPr>
        <w:t>Art. 9.2.</w:t>
      </w:r>
      <w:r w:rsidRPr="000A289A">
        <w:t xml:space="preserve"> Achizitorul, prin persoanele desemnate, are dreptul de a inspecta si/sau de a testa serviciile pentru a verifica conformitatea lor cu </w:t>
      </w:r>
      <w:r w:rsidR="003E22CC" w:rsidRPr="000A289A">
        <w:t>specifica</w:t>
      </w:r>
      <w:r w:rsidR="004F14A6" w:rsidRPr="000A289A">
        <w:t>ț</w:t>
      </w:r>
      <w:r w:rsidR="003E22CC" w:rsidRPr="000A289A">
        <w:t>iile</w:t>
      </w:r>
      <w:r w:rsidRPr="000A289A">
        <w:t xml:space="preserve"> din propunerea tehnică</w:t>
      </w:r>
      <w:r w:rsidR="00A71474" w:rsidRPr="000A289A">
        <w:t xml:space="preserve"> și </w:t>
      </w:r>
      <w:r w:rsidRPr="000A289A">
        <w:t>din caietul de sarcini.</w:t>
      </w:r>
    </w:p>
    <w:p w14:paraId="0B120145" w14:textId="189B98C7" w:rsidR="00D7373A" w:rsidRPr="000A289A" w:rsidRDefault="00D7373A" w:rsidP="00241905">
      <w:pPr>
        <w:pStyle w:val="Frspaiere"/>
        <w:jc w:val="both"/>
      </w:pPr>
      <w:r w:rsidRPr="001B4D88">
        <w:rPr>
          <w:b/>
          <w:bCs/>
        </w:rPr>
        <w:t>Art. 9.3.</w:t>
      </w:r>
      <w:r w:rsidRPr="000A289A">
        <w:t xml:space="preserve"> Achizitorul </w:t>
      </w:r>
      <w:r w:rsidR="00EB4CF4" w:rsidRPr="000A289A">
        <w:t xml:space="preserve">se obligă </w:t>
      </w:r>
      <w:r w:rsidR="00B82E07" w:rsidRPr="000A289A">
        <w:t xml:space="preserve">să </w:t>
      </w:r>
      <w:r w:rsidRPr="000A289A">
        <w:t>efectueze acceptanta serviciilor prestate,</w:t>
      </w:r>
      <w:r w:rsidR="00B82E07" w:rsidRPr="000A289A">
        <w:t xml:space="preserve"> în </w:t>
      </w:r>
      <w:r w:rsidRPr="000A289A">
        <w:t>conformitate cu procedura de acceptanta prevăzută în Regulamentul privind verificarea</w:t>
      </w:r>
      <w:r w:rsidR="00A71474" w:rsidRPr="000A289A">
        <w:t xml:space="preserve"> și </w:t>
      </w:r>
      <w:r w:rsidR="003E22CC" w:rsidRPr="000A289A">
        <w:t>recep</w:t>
      </w:r>
      <w:r w:rsidR="004F14A6" w:rsidRPr="000A289A">
        <w:t>ț</w:t>
      </w:r>
      <w:r w:rsidR="003E22CC" w:rsidRPr="000A289A">
        <w:t>ie</w:t>
      </w:r>
      <w:r w:rsidRPr="000A289A">
        <w:t xml:space="preserve"> lucrărilor sistematice de cadastru în vederea înscrierii imobilelor în cartea funciară, parte componenta a Caietului de sarcini </w:t>
      </w:r>
      <w:r w:rsidR="00B82E07" w:rsidRPr="000A289A">
        <w:t xml:space="preserve"> și </w:t>
      </w:r>
      <w:r w:rsidRPr="000A289A">
        <w:t>cu prevederile art. 16 din prezentul contract.</w:t>
      </w:r>
    </w:p>
    <w:p w14:paraId="4CC76645" w14:textId="2440C44A" w:rsidR="00D7373A" w:rsidRPr="000A289A" w:rsidRDefault="00D7373A" w:rsidP="00241905">
      <w:pPr>
        <w:pStyle w:val="Frspaiere"/>
        <w:jc w:val="both"/>
      </w:pPr>
      <w:r w:rsidRPr="001B4D88">
        <w:rPr>
          <w:b/>
          <w:bCs/>
        </w:rPr>
        <w:lastRenderedPageBreak/>
        <w:t>Art. 9.4.</w:t>
      </w:r>
      <w:r w:rsidRPr="000A289A">
        <w:t xml:space="preserve"> Achizitorul se obligă să plătească serviciile prestate pentru livrările</w:t>
      </w:r>
      <w:r w:rsidR="00A71474" w:rsidRPr="000A289A">
        <w:t xml:space="preserve"> și </w:t>
      </w:r>
      <w:r w:rsidR="003E22CC" w:rsidRPr="000A289A">
        <w:t>cantită</w:t>
      </w:r>
      <w:r w:rsidR="004F14A6" w:rsidRPr="000A289A">
        <w:t>ț</w:t>
      </w:r>
      <w:r w:rsidR="003E22CC" w:rsidRPr="000A289A">
        <w:t>ile</w:t>
      </w:r>
      <w:r w:rsidRPr="000A289A">
        <w:t xml:space="preserve"> real executate rezultate din procesele-verbale de </w:t>
      </w:r>
      <w:r w:rsidR="003E22CC" w:rsidRPr="000A289A">
        <w:t>recep</w:t>
      </w:r>
      <w:r w:rsidR="004F14A6" w:rsidRPr="000A289A">
        <w:t>ț</w:t>
      </w:r>
      <w:r w:rsidR="003E22CC" w:rsidRPr="000A289A">
        <w:t>ie</w:t>
      </w:r>
      <w:r w:rsidRPr="000A289A">
        <w:t xml:space="preserve"> </w:t>
      </w:r>
      <w:r w:rsidR="004F14A6" w:rsidRPr="000A289A">
        <w:t>ș</w:t>
      </w:r>
      <w:r w:rsidRPr="000A289A">
        <w:t xml:space="preserve">i confirmate de procesele-verbale de </w:t>
      </w:r>
      <w:r w:rsidR="003E22CC" w:rsidRPr="000A289A">
        <w:t>acceptan</w:t>
      </w:r>
      <w:r w:rsidR="004F14A6" w:rsidRPr="000A289A">
        <w:t>ț</w:t>
      </w:r>
      <w:r w:rsidR="003E22CC" w:rsidRPr="000A289A">
        <w:t>ă</w:t>
      </w:r>
      <w:r w:rsidRPr="000A289A">
        <w:t>.</w:t>
      </w:r>
    </w:p>
    <w:p w14:paraId="7ADE6FDE" w14:textId="63B714FC" w:rsidR="00D7373A" w:rsidRDefault="00D7373A" w:rsidP="00241905">
      <w:pPr>
        <w:pStyle w:val="Frspaiere"/>
        <w:jc w:val="both"/>
      </w:pPr>
      <w:r w:rsidRPr="001B4D88">
        <w:rPr>
          <w:b/>
          <w:bCs/>
        </w:rPr>
        <w:t>Art. 9.5.</w:t>
      </w:r>
      <w:r w:rsidRPr="000A289A">
        <w:t xml:space="preserve"> Achizitorul se obligă să pună la dispozi</w:t>
      </w:r>
      <w:r w:rsidR="004F14A6" w:rsidRPr="000A289A">
        <w:t>ț</w:t>
      </w:r>
      <w:r w:rsidRPr="000A289A">
        <w:t>ia Prestatorului integral informa</w:t>
      </w:r>
      <w:r w:rsidR="004F14A6" w:rsidRPr="000A289A">
        <w:t>ț</w:t>
      </w:r>
      <w:r w:rsidRPr="000A289A">
        <w:t xml:space="preserve">iile, documentele </w:t>
      </w:r>
      <w:r w:rsidR="004F14A6" w:rsidRPr="000A289A">
        <w:t>ș</w:t>
      </w:r>
      <w:r w:rsidRPr="000A289A">
        <w:t>i planurile de</w:t>
      </w:r>
      <w:r w:rsidR="004F14A6" w:rsidRPr="000A289A">
        <w:t>ț</w:t>
      </w:r>
      <w:r w:rsidRPr="000A289A">
        <w:t>inute, prevăzute în Anexa 1 - DATE GENERALE din caietul de sarcini privitoare la UAT, în termen de 5 zile lucrătoare de la solicitare.</w:t>
      </w:r>
    </w:p>
    <w:p w14:paraId="64011A16" w14:textId="77777777" w:rsidR="0019072D" w:rsidRPr="000A289A" w:rsidRDefault="0019072D" w:rsidP="00241905">
      <w:pPr>
        <w:pStyle w:val="Frspaiere"/>
        <w:jc w:val="both"/>
      </w:pPr>
    </w:p>
    <w:p w14:paraId="427685DE" w14:textId="77777777" w:rsidR="00D7373A" w:rsidRPr="001B4D88" w:rsidRDefault="00D7373A" w:rsidP="00241905">
      <w:pPr>
        <w:pStyle w:val="Frspaiere"/>
        <w:jc w:val="both"/>
        <w:rPr>
          <w:b/>
          <w:bCs/>
        </w:rPr>
      </w:pPr>
      <w:r w:rsidRPr="001B4D88">
        <w:rPr>
          <w:b/>
          <w:bCs/>
        </w:rPr>
        <w:t>10.</w:t>
      </w:r>
      <w:r w:rsidRPr="001B4D88">
        <w:rPr>
          <w:b/>
          <w:bCs/>
        </w:rPr>
        <w:tab/>
        <w:t>PRELUCRAREA DATELOR CU CARACTER PERSONAL</w:t>
      </w:r>
    </w:p>
    <w:p w14:paraId="57FA76FB" w14:textId="1952B0A3" w:rsidR="00D7373A" w:rsidRPr="000A289A" w:rsidRDefault="00D7373A" w:rsidP="00241905">
      <w:pPr>
        <w:pStyle w:val="Frspaiere"/>
        <w:jc w:val="both"/>
      </w:pPr>
      <w:r w:rsidRPr="001B4D88">
        <w:rPr>
          <w:b/>
          <w:bCs/>
        </w:rPr>
        <w:t>Art. 10 (1)</w:t>
      </w:r>
      <w:r w:rsidRPr="000A289A">
        <w:t xml:space="preserve"> Prestatorul se obligă să prelucreze datele cu caracter personal în conformitate cu legisla</w:t>
      </w:r>
      <w:r w:rsidR="004F14A6" w:rsidRPr="000A289A">
        <w:t>ț</w:t>
      </w:r>
      <w:r w:rsidRPr="000A289A">
        <w:t>ia în vigoare, în modalită</w:t>
      </w:r>
      <w:r w:rsidR="004F14A6" w:rsidRPr="000A289A">
        <w:t>ț</w:t>
      </w:r>
      <w:r w:rsidRPr="000A289A">
        <w:t>i care asigură confiden</w:t>
      </w:r>
      <w:r w:rsidR="004F14A6" w:rsidRPr="000A289A">
        <w:t>ț</w:t>
      </w:r>
      <w:r w:rsidRPr="000A289A">
        <w:t xml:space="preserve">ialitatea </w:t>
      </w:r>
      <w:r w:rsidR="004F14A6" w:rsidRPr="000A289A">
        <w:t>ș</w:t>
      </w:r>
      <w:r w:rsidRPr="000A289A">
        <w:t>i securitatea adecvată a acestor date, în vederea asigurării protec</w:t>
      </w:r>
      <w:r w:rsidR="004F14A6" w:rsidRPr="000A289A">
        <w:t>ț</w:t>
      </w:r>
      <w:r w:rsidRPr="000A289A">
        <w:t>iei împotriva prelucrării neautorizate sau ilegale</w:t>
      </w:r>
      <w:r w:rsidR="00A71474" w:rsidRPr="000A289A">
        <w:t xml:space="preserve"> și </w:t>
      </w:r>
      <w:r w:rsidRPr="000A289A">
        <w:t xml:space="preserve">împotriva pierderii, a distrugerii sau a deteriorării accidentale. </w:t>
      </w:r>
    </w:p>
    <w:p w14:paraId="3EB35326" w14:textId="4DB0C8AE" w:rsidR="00D7373A" w:rsidRPr="000A289A" w:rsidRDefault="00D7373A" w:rsidP="00241905">
      <w:pPr>
        <w:pStyle w:val="Frspaiere"/>
        <w:jc w:val="both"/>
      </w:pPr>
      <w:r w:rsidRPr="001B4D88">
        <w:rPr>
          <w:b/>
          <w:bCs/>
        </w:rPr>
        <w:t>(2)</w:t>
      </w:r>
      <w:r w:rsidRPr="000A289A">
        <w:t xml:space="preserve"> În procesul de prelucrare a datelor cu caracter personal, Prestatorul aplică prevederile Regulamentului (UE) 2016/679 al Parlamentului European </w:t>
      </w:r>
      <w:r w:rsidR="004F14A6" w:rsidRPr="000A289A">
        <w:t>ș</w:t>
      </w:r>
      <w:r w:rsidRPr="000A289A">
        <w:t>i al Consiliului din 27 aprilie 2016 privind protec</w:t>
      </w:r>
      <w:r w:rsidR="004F14A6" w:rsidRPr="000A289A">
        <w:t>ț</w:t>
      </w:r>
      <w:r w:rsidRPr="000A289A">
        <w:t>ia persoanelor fizice în ceea ce prive</w:t>
      </w:r>
      <w:r w:rsidR="004F14A6" w:rsidRPr="000A289A">
        <w:t>ș</w:t>
      </w:r>
      <w:r w:rsidRPr="000A289A">
        <w:t xml:space="preserve">te prelucrarea datelor cu caracter personal </w:t>
      </w:r>
      <w:r w:rsidR="004F14A6" w:rsidRPr="000A289A">
        <w:t>ș</w:t>
      </w:r>
      <w:r w:rsidRPr="000A289A">
        <w:t>i privind libera circula</w:t>
      </w:r>
      <w:r w:rsidR="004F14A6" w:rsidRPr="000A289A">
        <w:t>ț</w:t>
      </w:r>
      <w:r w:rsidRPr="000A289A">
        <w:t xml:space="preserve">ie a acestor date </w:t>
      </w:r>
      <w:r w:rsidR="004F14A6" w:rsidRPr="000A289A">
        <w:t>ș</w:t>
      </w:r>
      <w:r w:rsidRPr="000A289A">
        <w:t>i de abrogare a directivei 95/46/CE (regulamentul general privind protec</w:t>
      </w:r>
      <w:r w:rsidR="004F14A6" w:rsidRPr="000A289A">
        <w:t>ț</w:t>
      </w:r>
      <w:r w:rsidRPr="000A289A">
        <w:t>ia datelor)</w:t>
      </w:r>
      <w:r w:rsidR="00A71474" w:rsidRPr="000A289A">
        <w:t xml:space="preserve"> și </w:t>
      </w:r>
      <w:r w:rsidRPr="000A289A">
        <w:t>ale legisla</w:t>
      </w:r>
      <w:r w:rsidR="004F14A6" w:rsidRPr="000A289A">
        <w:t>ț</w:t>
      </w:r>
      <w:r w:rsidRPr="000A289A">
        <w:t>iei na</w:t>
      </w:r>
      <w:r w:rsidR="004F14A6" w:rsidRPr="000A289A">
        <w:t>ț</w:t>
      </w:r>
      <w:r w:rsidRPr="000A289A">
        <w:t>ionale în domeniu.</w:t>
      </w:r>
    </w:p>
    <w:p w14:paraId="0089BC17" w14:textId="77777777" w:rsidR="00D7373A" w:rsidRPr="000A289A" w:rsidRDefault="00D7373A" w:rsidP="00241905">
      <w:pPr>
        <w:pStyle w:val="Frspaiere"/>
        <w:jc w:val="both"/>
      </w:pPr>
      <w:r w:rsidRPr="001B4D88">
        <w:rPr>
          <w:b/>
          <w:bCs/>
        </w:rPr>
        <w:t>(3)</w:t>
      </w:r>
      <w:r w:rsidRPr="000A289A">
        <w:t xml:space="preserve"> Datele cu caracter personal comunicate în cadrul prezentului contract, vor fi prelucrate de Prestator numai în scopul executării prezentului contract.</w:t>
      </w:r>
    </w:p>
    <w:p w14:paraId="3F016552" w14:textId="53439339" w:rsidR="00D7373A" w:rsidRPr="000A289A" w:rsidRDefault="00D7373A" w:rsidP="00241905">
      <w:pPr>
        <w:pStyle w:val="Frspaiere"/>
        <w:jc w:val="both"/>
      </w:pPr>
      <w:r w:rsidRPr="001B4D88">
        <w:rPr>
          <w:b/>
          <w:bCs/>
        </w:rPr>
        <w:t>(4)</w:t>
      </w:r>
      <w:r w:rsidRPr="000A289A">
        <w:t xml:space="preserve"> Datele cu caracter personal prelucrate în vederea executării prezentului contract sunt în principal următoarele: nume </w:t>
      </w:r>
      <w:r w:rsidR="004F14A6" w:rsidRPr="000A289A">
        <w:t>ș</w:t>
      </w:r>
      <w:r w:rsidRPr="000A289A">
        <w:t xml:space="preserve">i prenume, adresă, serie </w:t>
      </w:r>
      <w:r w:rsidR="004F14A6" w:rsidRPr="000A289A">
        <w:t>ș</w:t>
      </w:r>
      <w:r w:rsidRPr="000A289A">
        <w:t>i număr carte de identitate, cod numeric personal, număr de telefon/fax, adresă de po</w:t>
      </w:r>
      <w:r w:rsidR="004F14A6" w:rsidRPr="000A289A">
        <w:t>ș</w:t>
      </w:r>
      <w:r w:rsidRPr="000A289A">
        <w:t>tă electronică, cod bancar.</w:t>
      </w:r>
    </w:p>
    <w:p w14:paraId="3398BFA7" w14:textId="2040E58E" w:rsidR="00D7373A" w:rsidRPr="000A289A" w:rsidRDefault="00D7373A" w:rsidP="00241905">
      <w:pPr>
        <w:pStyle w:val="Frspaiere"/>
        <w:jc w:val="both"/>
      </w:pPr>
      <w:r w:rsidRPr="001B4D88">
        <w:rPr>
          <w:b/>
          <w:bCs/>
        </w:rPr>
        <w:t>(5)</w:t>
      </w:r>
      <w:r w:rsidRPr="000A289A">
        <w:t xml:space="preserve"> Datele cu caracter personal prelucrate în scopul executării prezentului contract pot fi comunicate ter</w:t>
      </w:r>
      <w:r w:rsidR="004F14A6" w:rsidRPr="000A289A">
        <w:t>ț</w:t>
      </w:r>
      <w:r w:rsidRPr="000A289A">
        <w:t>ilor abilita</w:t>
      </w:r>
      <w:r w:rsidR="004F14A6" w:rsidRPr="000A289A">
        <w:t>ț</w:t>
      </w:r>
      <w:r w:rsidRPr="000A289A">
        <w:t>i prin lege inclusiv organelor de poli</w:t>
      </w:r>
      <w:r w:rsidR="004F14A6" w:rsidRPr="000A289A">
        <w:t>ț</w:t>
      </w:r>
      <w:r w:rsidRPr="000A289A">
        <w:t>ie, parchetelor, instan</w:t>
      </w:r>
      <w:r w:rsidR="004F14A6" w:rsidRPr="000A289A">
        <w:t>ț</w:t>
      </w:r>
      <w:r w:rsidRPr="000A289A">
        <w:t>elor sau altor autorită</w:t>
      </w:r>
      <w:r w:rsidR="004F14A6" w:rsidRPr="000A289A">
        <w:t>ț</w:t>
      </w:r>
      <w:r w:rsidRPr="000A289A">
        <w:t>i publice, în condi</w:t>
      </w:r>
      <w:r w:rsidR="004F14A6" w:rsidRPr="000A289A">
        <w:t>ț</w:t>
      </w:r>
      <w:r w:rsidRPr="000A289A">
        <w:t>iile legii.</w:t>
      </w:r>
    </w:p>
    <w:p w14:paraId="05FD25D7" w14:textId="7C3D353A" w:rsidR="00D7373A" w:rsidRPr="000A289A" w:rsidRDefault="00D7373A" w:rsidP="00241905">
      <w:pPr>
        <w:pStyle w:val="Frspaiere"/>
        <w:jc w:val="both"/>
      </w:pPr>
      <w:r w:rsidRPr="000A289A">
        <w:t>(6) În situa</w:t>
      </w:r>
      <w:r w:rsidR="004F14A6" w:rsidRPr="000A289A">
        <w:t>ț</w:t>
      </w:r>
      <w:r w:rsidRPr="000A289A">
        <w:t xml:space="preserve">ia în care este necesară prelucrarea datelor personale ale Prestatorului în alte scopuri decât cel al executării contractului, </w:t>
      </w:r>
      <w:r w:rsidR="004F14A6" w:rsidRPr="000A289A">
        <w:t>Părți</w:t>
      </w:r>
      <w:r w:rsidRPr="000A289A">
        <w:t>le se vor informa reciproc de îndată</w:t>
      </w:r>
      <w:r w:rsidR="00A71474" w:rsidRPr="000A289A">
        <w:t xml:space="preserve"> și </w:t>
      </w:r>
      <w:r w:rsidRPr="000A289A">
        <w:t>vor solicita acordul scris cu privire la prelucrarea datelor cu caracter personal, în conformitate cu prevederile legisla</w:t>
      </w:r>
      <w:r w:rsidR="004F14A6" w:rsidRPr="000A289A">
        <w:t>ț</w:t>
      </w:r>
      <w:r w:rsidRPr="000A289A">
        <w:t>iei în vigoare.</w:t>
      </w:r>
    </w:p>
    <w:p w14:paraId="5BA1571C" w14:textId="598FFD46" w:rsidR="00D7373A" w:rsidRPr="000A289A" w:rsidRDefault="00D7373A" w:rsidP="00241905">
      <w:pPr>
        <w:pStyle w:val="Frspaiere"/>
        <w:jc w:val="both"/>
      </w:pPr>
      <w:r w:rsidRPr="001B4D88">
        <w:rPr>
          <w:b/>
          <w:bCs/>
        </w:rPr>
        <w:t>(7)</w:t>
      </w:r>
      <w:r w:rsidRPr="000A289A">
        <w:t xml:space="preserve"> Fiecare parte î</w:t>
      </w:r>
      <w:r w:rsidR="004F14A6" w:rsidRPr="000A289A">
        <w:t>ș</w:t>
      </w:r>
      <w:r w:rsidRPr="000A289A">
        <w:t>i asumă în mod independent responsabilitatea privind prelucrarea datelor cu caracter personal. Încălcarea de către o parte a prevederilor prezentului contract precum</w:t>
      </w:r>
      <w:r w:rsidR="00A71474" w:rsidRPr="000A289A">
        <w:t xml:space="preserve"> și </w:t>
      </w:r>
      <w:r w:rsidRPr="000A289A">
        <w:t xml:space="preserve">a prevederilor Regulamentului nr. 679/2016 </w:t>
      </w:r>
      <w:r w:rsidR="004F14A6" w:rsidRPr="000A289A">
        <w:t>ș</w:t>
      </w:r>
      <w:r w:rsidRPr="000A289A">
        <w:t>i a oricăror altor reglementări în legătură cu protec</w:t>
      </w:r>
      <w:r w:rsidR="004F14A6" w:rsidRPr="000A289A">
        <w:t>ț</w:t>
      </w:r>
      <w:r w:rsidRPr="000A289A">
        <w:t>ia datelor cu caracter personal, nu poate fi apreciată ca o încălcare comună</w:t>
      </w:r>
      <w:r w:rsidR="00A71474" w:rsidRPr="000A289A">
        <w:t xml:space="preserve"> și </w:t>
      </w:r>
      <w:r w:rsidRPr="000A289A">
        <w:t>nu poate genera răspunderea solidară fa</w:t>
      </w:r>
      <w:r w:rsidR="004F14A6" w:rsidRPr="000A289A">
        <w:t>ț</w:t>
      </w:r>
      <w:r w:rsidRPr="000A289A">
        <w:t>ă de persoana sau autoritatea care constată această încălcare.</w:t>
      </w:r>
    </w:p>
    <w:p w14:paraId="5797BB3E" w14:textId="3BD19E3E" w:rsidR="00D7373A" w:rsidRPr="000A289A" w:rsidRDefault="00D7373A" w:rsidP="00241905">
      <w:pPr>
        <w:pStyle w:val="Frspaiere"/>
        <w:jc w:val="both"/>
      </w:pPr>
      <w:r w:rsidRPr="001B4D88">
        <w:rPr>
          <w:b/>
          <w:bCs/>
        </w:rPr>
        <w:t>(8)</w:t>
      </w:r>
      <w:r w:rsidRPr="000A289A">
        <w:t xml:space="preserve"> </w:t>
      </w:r>
      <w:r w:rsidR="004F14A6" w:rsidRPr="000A289A">
        <w:t>Părți</w:t>
      </w:r>
      <w:r w:rsidRPr="000A289A">
        <w:t>le garantează exercitarea drepturilor persoanei vizate prevăzute în art. 16-21 din Regulamentul nr. 679/2016 în condi</w:t>
      </w:r>
      <w:r w:rsidR="004F14A6" w:rsidRPr="000A289A">
        <w:t>ț</w:t>
      </w:r>
      <w:r w:rsidRPr="000A289A">
        <w:t>iile legisla</w:t>
      </w:r>
      <w:r w:rsidR="004F14A6" w:rsidRPr="000A289A">
        <w:t>ț</w:t>
      </w:r>
      <w:r w:rsidRPr="000A289A">
        <w:t>iei de drept intern.</w:t>
      </w:r>
    </w:p>
    <w:p w14:paraId="0AB493B6" w14:textId="502C5C61" w:rsidR="00D7373A" w:rsidRDefault="00D7373A" w:rsidP="00241905">
      <w:pPr>
        <w:pStyle w:val="Frspaiere"/>
        <w:jc w:val="both"/>
      </w:pPr>
      <w:r w:rsidRPr="001B4D88">
        <w:rPr>
          <w:b/>
          <w:bCs/>
        </w:rPr>
        <w:t>(9)</w:t>
      </w:r>
      <w:r w:rsidRPr="000A289A">
        <w:t xml:space="preserve"> Datele cu caracter personal prelucrate în scopul executării contractului sunt păstrate de către </w:t>
      </w:r>
      <w:r w:rsidR="004F14A6" w:rsidRPr="000A289A">
        <w:t>Părți</w:t>
      </w:r>
      <w:r w:rsidRPr="000A289A">
        <w:t xml:space="preserve"> pe întreaga perioadă de executare a contractului</w:t>
      </w:r>
      <w:r w:rsidR="00A71474" w:rsidRPr="000A289A">
        <w:t xml:space="preserve"> și </w:t>
      </w:r>
      <w:r w:rsidRPr="000A289A">
        <w:t>ulterior încetării acestuia, în conformitate cu prevederile legale referitoare la arhivarea documentelor.</w:t>
      </w:r>
    </w:p>
    <w:p w14:paraId="3B2E6638" w14:textId="77777777" w:rsidR="0019072D" w:rsidRPr="000A289A" w:rsidRDefault="0019072D" w:rsidP="00241905">
      <w:pPr>
        <w:pStyle w:val="Frspaiere"/>
        <w:jc w:val="both"/>
      </w:pPr>
    </w:p>
    <w:p w14:paraId="4C936D7B" w14:textId="75F3C057" w:rsidR="00D7373A" w:rsidRPr="001B4D88" w:rsidRDefault="00D7373A" w:rsidP="00241905">
      <w:pPr>
        <w:pStyle w:val="Frspaiere"/>
        <w:jc w:val="both"/>
        <w:rPr>
          <w:b/>
          <w:bCs/>
        </w:rPr>
      </w:pPr>
      <w:r w:rsidRPr="001B4D88">
        <w:rPr>
          <w:b/>
          <w:bCs/>
        </w:rPr>
        <w:t>11.</w:t>
      </w:r>
      <w:r w:rsidRPr="001B4D88">
        <w:rPr>
          <w:b/>
          <w:bCs/>
        </w:rPr>
        <w:tab/>
        <w:t>PENALITĂ</w:t>
      </w:r>
      <w:r w:rsidR="00297EA4">
        <w:rPr>
          <w:b/>
          <w:bCs/>
        </w:rPr>
        <w:t>Ț</w:t>
      </w:r>
      <w:r w:rsidRPr="001B4D88">
        <w:rPr>
          <w:b/>
          <w:bCs/>
        </w:rPr>
        <w:t xml:space="preserve">I   </w:t>
      </w:r>
    </w:p>
    <w:p w14:paraId="4EDBE2A5" w14:textId="7E144A4E" w:rsidR="00D7373A" w:rsidRPr="000A289A" w:rsidRDefault="00D7373A" w:rsidP="00241905">
      <w:pPr>
        <w:pStyle w:val="Frspaiere"/>
        <w:jc w:val="both"/>
      </w:pPr>
      <w:r w:rsidRPr="001B4D88">
        <w:rPr>
          <w:b/>
          <w:bCs/>
        </w:rPr>
        <w:t>Art. 11.1. (1)</w:t>
      </w:r>
      <w:r w:rsidRPr="000A289A">
        <w:t xml:space="preserve"> În cazul</w:t>
      </w:r>
      <w:r w:rsidR="00B82E07" w:rsidRPr="000A289A">
        <w:t xml:space="preserve"> în </w:t>
      </w:r>
      <w:r w:rsidRPr="000A289A">
        <w:t xml:space="preserve">care Prestatorul nu </w:t>
      </w:r>
      <w:r w:rsidR="003E22CC" w:rsidRPr="000A289A">
        <w:t>î</w:t>
      </w:r>
      <w:r w:rsidR="004F14A6" w:rsidRPr="000A289A">
        <w:t>ș</w:t>
      </w:r>
      <w:r w:rsidR="003E22CC" w:rsidRPr="000A289A">
        <w:t>i</w:t>
      </w:r>
      <w:r w:rsidRPr="000A289A">
        <w:t xml:space="preserve"> </w:t>
      </w:r>
      <w:r w:rsidR="003E22CC" w:rsidRPr="000A289A">
        <w:t>îndepline</w:t>
      </w:r>
      <w:r w:rsidR="004F14A6" w:rsidRPr="000A289A">
        <w:t>ș</w:t>
      </w:r>
      <w:r w:rsidR="003E22CC" w:rsidRPr="000A289A">
        <w:t>te</w:t>
      </w:r>
      <w:r w:rsidRPr="000A289A">
        <w:t xml:space="preserve"> </w:t>
      </w:r>
      <w:r w:rsidR="003E22CC" w:rsidRPr="000A289A">
        <w:t>obliga</w:t>
      </w:r>
      <w:r w:rsidR="004F14A6" w:rsidRPr="000A289A">
        <w:t>ț</w:t>
      </w:r>
      <w:r w:rsidR="003E22CC" w:rsidRPr="000A289A">
        <w:t>iile</w:t>
      </w:r>
      <w:r w:rsidRPr="000A289A">
        <w:t xml:space="preserve"> contractuale, le </w:t>
      </w:r>
      <w:r w:rsidR="003E22CC" w:rsidRPr="000A289A">
        <w:t>îndepline</w:t>
      </w:r>
      <w:r w:rsidR="004F14A6" w:rsidRPr="000A289A">
        <w:t>ș</w:t>
      </w:r>
      <w:r w:rsidR="003E22CC" w:rsidRPr="000A289A">
        <w:t>te</w:t>
      </w:r>
      <w:r w:rsidRPr="000A289A">
        <w:t xml:space="preserve"> cu întârziere sau necorespunzător, Achizitorul are dreptul de a percepe </w:t>
      </w:r>
      <w:r w:rsidR="003E22CC" w:rsidRPr="000A289A">
        <w:t>penalită</w:t>
      </w:r>
      <w:r w:rsidR="004F14A6" w:rsidRPr="000A289A">
        <w:t>ț</w:t>
      </w:r>
      <w:r w:rsidR="003E22CC" w:rsidRPr="000A289A">
        <w:t>i</w:t>
      </w:r>
      <w:r w:rsidRPr="000A289A">
        <w:t xml:space="preserve"> de întârziere de 0,</w:t>
      </w:r>
      <w:r w:rsidR="00A9062B" w:rsidRPr="000A289A">
        <w:t>0</w:t>
      </w:r>
      <w:r w:rsidRPr="000A289A">
        <w:t xml:space="preserve">1% pe zi de </w:t>
      </w:r>
      <w:r w:rsidR="003E22CC" w:rsidRPr="000A289A">
        <w:t>întârziere</w:t>
      </w:r>
      <w:r w:rsidRPr="000A289A">
        <w:t xml:space="preserve"> din valoarea </w:t>
      </w:r>
      <w:r w:rsidR="003E22CC" w:rsidRPr="000A289A">
        <w:t>fără</w:t>
      </w:r>
      <w:r w:rsidRPr="000A289A">
        <w:t xml:space="preserve"> TVA a serviciului neîndeplinit/întârziat/îndeplinit necorespunzător, până la data îndeplinirii corespunzătoare a serviciului sau, după caz, pană la data rezilierii, dar nu mai mult de 10% din valoarea estimată fără TVA a contractului. În aceste </w:t>
      </w:r>
      <w:r w:rsidR="003E22CC" w:rsidRPr="000A289A">
        <w:t>situa</w:t>
      </w:r>
      <w:r w:rsidR="004F14A6" w:rsidRPr="000A289A">
        <w:t>ț</w:t>
      </w:r>
      <w:r w:rsidR="003E22CC" w:rsidRPr="000A289A">
        <w:t>ii</w:t>
      </w:r>
      <w:r w:rsidRPr="000A289A">
        <w:t xml:space="preserve">, Prestatorul este considerat ca fiind de drept în întârziere. </w:t>
      </w:r>
    </w:p>
    <w:p w14:paraId="6492C169" w14:textId="278D0AE5" w:rsidR="00D7373A" w:rsidRPr="000A289A" w:rsidRDefault="00D7373A" w:rsidP="00241905">
      <w:pPr>
        <w:pStyle w:val="Frspaiere"/>
        <w:jc w:val="both"/>
      </w:pPr>
      <w:r w:rsidRPr="001B4D88">
        <w:rPr>
          <w:b/>
          <w:bCs/>
        </w:rPr>
        <w:t>(2)</w:t>
      </w:r>
      <w:r w:rsidRPr="000A289A">
        <w:t xml:space="preserve"> Numărul zilelor de întârziere pentru care se percep penalită</w:t>
      </w:r>
      <w:r w:rsidR="004F14A6" w:rsidRPr="000A289A">
        <w:t>ț</w:t>
      </w:r>
      <w:r w:rsidRPr="000A289A">
        <w:t>i reprezintă diferen</w:t>
      </w:r>
      <w:r w:rsidR="004F14A6" w:rsidRPr="000A289A">
        <w:t>ț</w:t>
      </w:r>
      <w:r w:rsidRPr="000A289A">
        <w:t xml:space="preserve">a dintre numărul de zile alocate efectiv de Prestator pentru realizarea corespunzătoare a </w:t>
      </w:r>
      <w:r w:rsidR="003E22CC" w:rsidRPr="000A289A">
        <w:t>fiecărei</w:t>
      </w:r>
      <w:r w:rsidRPr="000A289A">
        <w:t xml:space="preserve"> livrări </w:t>
      </w:r>
      <w:r w:rsidR="004F14A6" w:rsidRPr="000A289A">
        <w:t>ș</w:t>
      </w:r>
      <w:r w:rsidRPr="000A289A">
        <w:t xml:space="preserve">i numărul de zile stabilit pentru realizarea fiecărei livrări, prevăzut în Anexa nr. 3 la contract.  </w:t>
      </w:r>
    </w:p>
    <w:p w14:paraId="6D12C171" w14:textId="5C46DA7F" w:rsidR="00D7373A" w:rsidRPr="000A289A" w:rsidRDefault="00D7373A" w:rsidP="00241905">
      <w:pPr>
        <w:pStyle w:val="Frspaiere"/>
        <w:jc w:val="both"/>
      </w:pPr>
      <w:r w:rsidRPr="001B4D88">
        <w:rPr>
          <w:b/>
          <w:bCs/>
        </w:rPr>
        <w:t>(3)</w:t>
      </w:r>
      <w:r w:rsidRPr="000A289A">
        <w:t xml:space="preserve"> În cazul în care cuantumul penalită</w:t>
      </w:r>
      <w:r w:rsidR="004F14A6" w:rsidRPr="000A289A">
        <w:t>ț</w:t>
      </w:r>
      <w:r w:rsidRPr="000A289A">
        <w:t>ilor de întârziere, calculate conform alin. (1), ajunge la 10% din valoarea estimată fără TVA a contractului, acesta se reziliază de drept, fără notificare prealabilă</w:t>
      </w:r>
      <w:r w:rsidR="00A71474" w:rsidRPr="000A289A">
        <w:t xml:space="preserve"> și </w:t>
      </w:r>
      <w:r w:rsidRPr="000A289A">
        <w:t>fără interven</w:t>
      </w:r>
      <w:r w:rsidR="004F14A6" w:rsidRPr="000A289A">
        <w:t>ț</w:t>
      </w:r>
      <w:r w:rsidRPr="000A289A">
        <w:t>ia instan</w:t>
      </w:r>
      <w:r w:rsidR="004F14A6" w:rsidRPr="000A289A">
        <w:t>ț</w:t>
      </w:r>
      <w:r w:rsidRPr="000A289A">
        <w:t>ei de judecată.</w:t>
      </w:r>
    </w:p>
    <w:p w14:paraId="03940643" w14:textId="6B739BFA" w:rsidR="00D7373A" w:rsidRPr="000A289A" w:rsidRDefault="00D7373A" w:rsidP="00241905">
      <w:pPr>
        <w:pStyle w:val="Frspaiere"/>
        <w:jc w:val="both"/>
      </w:pPr>
      <w:r w:rsidRPr="001B4D88">
        <w:rPr>
          <w:b/>
          <w:bCs/>
        </w:rPr>
        <w:t>Art. 11.2.</w:t>
      </w:r>
      <w:r w:rsidRPr="000A289A">
        <w:t xml:space="preserve"> In cazul</w:t>
      </w:r>
      <w:r w:rsidR="00B82E07" w:rsidRPr="000A289A">
        <w:t xml:space="preserve"> în </w:t>
      </w:r>
      <w:r w:rsidRPr="000A289A">
        <w:t>care Achizitorul nu achită facturile</w:t>
      </w:r>
      <w:r w:rsidR="00B82E07" w:rsidRPr="000A289A">
        <w:t xml:space="preserve"> în </w:t>
      </w:r>
      <w:r w:rsidRPr="000A289A">
        <w:t xml:space="preserve">termen de 30 de zile de la înregistrare, Prestatorul are dreptul de a pretinde plata unor </w:t>
      </w:r>
      <w:r w:rsidR="003E22CC" w:rsidRPr="000A289A">
        <w:t>penalită</w:t>
      </w:r>
      <w:r w:rsidR="004F14A6" w:rsidRPr="000A289A">
        <w:t>ț</w:t>
      </w:r>
      <w:r w:rsidR="003E22CC" w:rsidRPr="000A289A">
        <w:t>i</w:t>
      </w:r>
      <w:r w:rsidRPr="000A289A">
        <w:t xml:space="preserve"> în cuantum de 0,</w:t>
      </w:r>
      <w:r w:rsidR="00A9062B" w:rsidRPr="000A289A">
        <w:t>0</w:t>
      </w:r>
      <w:r w:rsidRPr="000A289A">
        <w:t xml:space="preserve">1% pe zi de </w:t>
      </w:r>
      <w:r w:rsidR="003E22CC" w:rsidRPr="000A289A">
        <w:t>întârziere</w:t>
      </w:r>
      <w:r w:rsidRPr="000A289A">
        <w:t xml:space="preserve"> din suma a </w:t>
      </w:r>
      <w:r w:rsidR="003E22CC" w:rsidRPr="000A289A">
        <w:t>cărei</w:t>
      </w:r>
      <w:r w:rsidRPr="000A289A">
        <w:t xml:space="preserve"> plata a fost </w:t>
      </w:r>
      <w:r w:rsidR="003E22CC" w:rsidRPr="000A289A">
        <w:t>întârziata</w:t>
      </w:r>
      <w:r w:rsidRPr="000A289A">
        <w:t>.</w:t>
      </w:r>
    </w:p>
    <w:p w14:paraId="60C0F5B4" w14:textId="4D33B996" w:rsidR="00D7373A" w:rsidRPr="000A289A" w:rsidRDefault="00D7373A" w:rsidP="00241905">
      <w:pPr>
        <w:pStyle w:val="Frspaiere"/>
        <w:jc w:val="both"/>
      </w:pPr>
      <w:r w:rsidRPr="001B4D88">
        <w:rPr>
          <w:b/>
          <w:bCs/>
        </w:rPr>
        <w:lastRenderedPageBreak/>
        <w:t>Art. 11.3.</w:t>
      </w:r>
      <w:r w:rsidRPr="000A289A">
        <w:t xml:space="preserve"> In </w:t>
      </w:r>
      <w:r w:rsidR="003E22CC" w:rsidRPr="000A289A">
        <w:t>situa</w:t>
      </w:r>
      <w:r w:rsidR="004F14A6" w:rsidRPr="000A289A">
        <w:t>ț</w:t>
      </w:r>
      <w:r w:rsidR="003E22CC" w:rsidRPr="000A289A">
        <w:t>ia</w:t>
      </w:r>
      <w:r w:rsidR="00B82E07" w:rsidRPr="000A289A">
        <w:t xml:space="preserve"> în </w:t>
      </w:r>
      <w:r w:rsidRPr="000A289A">
        <w:t xml:space="preserve">care Prestatorul </w:t>
      </w:r>
      <w:r w:rsidR="003E22CC" w:rsidRPr="000A289A">
        <w:t>beneficiază</w:t>
      </w:r>
      <w:r w:rsidRPr="000A289A">
        <w:t xml:space="preserve"> de </w:t>
      </w:r>
      <w:r w:rsidR="003E22CC" w:rsidRPr="000A289A">
        <w:t>sus</w:t>
      </w:r>
      <w:r w:rsidR="004F14A6" w:rsidRPr="000A289A">
        <w:t>ț</w:t>
      </w:r>
      <w:r w:rsidR="003E22CC" w:rsidRPr="000A289A">
        <w:t>inere</w:t>
      </w:r>
      <w:r w:rsidRPr="000A289A">
        <w:t xml:space="preserve"> din partea unor </w:t>
      </w:r>
      <w:r w:rsidR="003E22CC" w:rsidRPr="000A289A">
        <w:t>ter</w:t>
      </w:r>
      <w:r w:rsidR="004F14A6" w:rsidRPr="000A289A">
        <w:t>ț</w:t>
      </w:r>
      <w:r w:rsidR="003E22CC" w:rsidRPr="000A289A">
        <w:t>i</w:t>
      </w:r>
      <w:r w:rsidRPr="000A289A">
        <w:t>,</w:t>
      </w:r>
      <w:r w:rsidR="00B82E07" w:rsidRPr="000A289A">
        <w:t xml:space="preserve"> în </w:t>
      </w:r>
      <w:r w:rsidRPr="000A289A">
        <w:t xml:space="preserve">cazul </w:t>
      </w:r>
      <w:r w:rsidR="003E22CC" w:rsidRPr="000A289A">
        <w:t>nerespectării</w:t>
      </w:r>
      <w:r w:rsidRPr="000A289A">
        <w:t xml:space="preserve"> de </w:t>
      </w:r>
      <w:r w:rsidR="003E22CC" w:rsidRPr="000A289A">
        <w:t>către</w:t>
      </w:r>
      <w:r w:rsidRPr="000A289A">
        <w:t xml:space="preserve"> </w:t>
      </w:r>
      <w:r w:rsidR="003E22CC" w:rsidRPr="000A289A">
        <w:t>ace</w:t>
      </w:r>
      <w:r w:rsidR="004F14A6" w:rsidRPr="000A289A">
        <w:t>ș</w:t>
      </w:r>
      <w:r w:rsidR="003E22CC" w:rsidRPr="000A289A">
        <w:t>tia</w:t>
      </w:r>
      <w:r w:rsidRPr="000A289A">
        <w:t xml:space="preserve"> a </w:t>
      </w:r>
      <w:r w:rsidR="003E22CC" w:rsidRPr="000A289A">
        <w:t>obliga</w:t>
      </w:r>
      <w:r w:rsidR="004F14A6" w:rsidRPr="000A289A">
        <w:t>ț</w:t>
      </w:r>
      <w:r w:rsidR="003E22CC" w:rsidRPr="000A289A">
        <w:t>iilor</w:t>
      </w:r>
      <w:r w:rsidRPr="000A289A">
        <w:t xml:space="preserve"> asumate prin angajamentul ferm, Prestatorul va cesiona Achizitorului, cu titlu de </w:t>
      </w:r>
      <w:r w:rsidR="003E22CC" w:rsidRPr="000A289A">
        <w:t>garan</w:t>
      </w:r>
      <w:r w:rsidR="004F14A6" w:rsidRPr="000A289A">
        <w:t>ț</w:t>
      </w:r>
      <w:r w:rsidR="003E22CC" w:rsidRPr="000A289A">
        <w:t>ie</w:t>
      </w:r>
      <w:r w:rsidRPr="000A289A">
        <w:t xml:space="preserve">, drepturile pe care acesta le are asupra </w:t>
      </w:r>
      <w:r w:rsidR="003E22CC" w:rsidRPr="000A289A">
        <w:t>ter</w:t>
      </w:r>
      <w:r w:rsidR="004F14A6" w:rsidRPr="000A289A">
        <w:t>ț</w:t>
      </w:r>
      <w:r w:rsidR="003E22CC" w:rsidRPr="000A289A">
        <w:t>ilor</w:t>
      </w:r>
      <w:r w:rsidRPr="000A289A">
        <w:t xml:space="preserve"> </w:t>
      </w:r>
      <w:r w:rsidR="003E22CC" w:rsidRPr="000A289A">
        <w:t>sus</w:t>
      </w:r>
      <w:r w:rsidR="004F14A6" w:rsidRPr="000A289A">
        <w:t>ț</w:t>
      </w:r>
      <w:r w:rsidR="003E22CC" w:rsidRPr="000A289A">
        <w:t>inători</w:t>
      </w:r>
      <w:r w:rsidRPr="000A289A">
        <w:t>,</w:t>
      </w:r>
      <w:r w:rsidR="00B82E07" w:rsidRPr="000A289A">
        <w:t xml:space="preserve"> în </w:t>
      </w:r>
      <w:r w:rsidRPr="000A289A">
        <w:t xml:space="preserve">aceasta </w:t>
      </w:r>
      <w:r w:rsidR="003E22CC" w:rsidRPr="000A289A">
        <w:t>situa</w:t>
      </w:r>
      <w:r w:rsidR="004F14A6" w:rsidRPr="000A289A">
        <w:t>ț</w:t>
      </w:r>
      <w:r w:rsidR="003E22CC" w:rsidRPr="000A289A">
        <w:t>ie</w:t>
      </w:r>
      <w:r w:rsidRPr="000A289A">
        <w:t xml:space="preserve"> Achizitorul </w:t>
      </w:r>
      <w:r w:rsidR="003E22CC" w:rsidRPr="000A289A">
        <w:t>având</w:t>
      </w:r>
      <w:r w:rsidRPr="000A289A">
        <w:t xml:space="preserve"> dreptul de a </w:t>
      </w:r>
      <w:r w:rsidR="003E22CC" w:rsidRPr="000A289A">
        <w:t>urmări</w:t>
      </w:r>
      <w:r w:rsidRPr="000A289A">
        <w:t xml:space="preserve"> orice </w:t>
      </w:r>
      <w:r w:rsidR="003E22CC" w:rsidRPr="000A289A">
        <w:t>preten</w:t>
      </w:r>
      <w:r w:rsidR="004F14A6" w:rsidRPr="000A289A">
        <w:t>ț</w:t>
      </w:r>
      <w:r w:rsidR="003E22CC" w:rsidRPr="000A289A">
        <w:t>ie</w:t>
      </w:r>
      <w:r w:rsidRPr="000A289A">
        <w:t xml:space="preserve"> la daunele pe care Prestatorul ar putea</w:t>
      </w:r>
      <w:r w:rsidR="00B82E07" w:rsidRPr="000A289A">
        <w:t xml:space="preserve"> să </w:t>
      </w:r>
      <w:r w:rsidRPr="000A289A">
        <w:t xml:space="preserve">le </w:t>
      </w:r>
      <w:r w:rsidR="003E22CC" w:rsidRPr="000A289A">
        <w:t>aibă</w:t>
      </w:r>
      <w:r w:rsidRPr="000A289A">
        <w:t xml:space="preserve"> </w:t>
      </w:r>
      <w:r w:rsidR="003E22CC" w:rsidRPr="000A289A">
        <w:t>împotriva</w:t>
      </w:r>
      <w:r w:rsidRPr="000A289A">
        <w:t xml:space="preserve"> </w:t>
      </w:r>
      <w:r w:rsidR="003E22CC" w:rsidRPr="000A289A">
        <w:t>ter</w:t>
      </w:r>
      <w:r w:rsidR="004F14A6" w:rsidRPr="000A289A">
        <w:t>ț</w:t>
      </w:r>
      <w:r w:rsidR="003E22CC" w:rsidRPr="000A289A">
        <w:t>ilor</w:t>
      </w:r>
      <w:r w:rsidRPr="000A289A">
        <w:t xml:space="preserve"> </w:t>
      </w:r>
      <w:r w:rsidR="003E22CC" w:rsidRPr="000A289A">
        <w:t>sus</w:t>
      </w:r>
      <w:r w:rsidR="004F14A6" w:rsidRPr="000A289A">
        <w:t>ț</w:t>
      </w:r>
      <w:r w:rsidR="003E22CC" w:rsidRPr="000A289A">
        <w:t>inători</w:t>
      </w:r>
      <w:r w:rsidRPr="000A289A">
        <w:t xml:space="preserve">. </w:t>
      </w:r>
    </w:p>
    <w:p w14:paraId="1DA49A8B" w14:textId="54637B65" w:rsidR="00D7373A" w:rsidRDefault="00D7373A" w:rsidP="00241905">
      <w:pPr>
        <w:pStyle w:val="Frspaiere"/>
        <w:jc w:val="both"/>
      </w:pPr>
      <w:r w:rsidRPr="001B4D88">
        <w:rPr>
          <w:b/>
          <w:bCs/>
        </w:rPr>
        <w:t>Art. 11.4.</w:t>
      </w:r>
      <w:r w:rsidRPr="000A289A">
        <w:t xml:space="preserve"> Achizitorul poate deduce </w:t>
      </w:r>
      <w:r w:rsidR="003E22CC" w:rsidRPr="000A289A">
        <w:t>penalită</w:t>
      </w:r>
      <w:r w:rsidR="004F14A6" w:rsidRPr="000A289A">
        <w:t>ț</w:t>
      </w:r>
      <w:r w:rsidR="003E22CC" w:rsidRPr="000A289A">
        <w:t>ile</w:t>
      </w:r>
      <w:r w:rsidRPr="000A289A">
        <w:t xml:space="preserve"> de </w:t>
      </w:r>
      <w:r w:rsidR="003E22CC" w:rsidRPr="000A289A">
        <w:t>întârziere</w:t>
      </w:r>
      <w:r w:rsidRPr="000A289A">
        <w:t xml:space="preserve"> din valoarea serviciilor prestate,</w:t>
      </w:r>
      <w:r w:rsidR="00B82E07" w:rsidRPr="000A289A">
        <w:t xml:space="preserve"> în </w:t>
      </w:r>
      <w:r w:rsidR="003E22CC" w:rsidRPr="000A289A">
        <w:t>condi</w:t>
      </w:r>
      <w:r w:rsidR="004F14A6" w:rsidRPr="000A289A">
        <w:t>ț</w:t>
      </w:r>
      <w:r w:rsidR="003E22CC" w:rsidRPr="000A289A">
        <w:t>iile</w:t>
      </w:r>
      <w:r w:rsidR="00B82E07" w:rsidRPr="000A289A">
        <w:t xml:space="preserve"> în </w:t>
      </w:r>
      <w:r w:rsidRPr="000A289A">
        <w:t>care valoarea acestora este certa, lichida</w:t>
      </w:r>
      <w:r w:rsidR="00A71474" w:rsidRPr="000A289A">
        <w:t xml:space="preserve"> și </w:t>
      </w:r>
      <w:r w:rsidRPr="000A289A">
        <w:t xml:space="preserve">exigibila, iar </w:t>
      </w:r>
      <w:r w:rsidR="003E22CC" w:rsidRPr="000A289A">
        <w:t>numărul</w:t>
      </w:r>
      <w:r w:rsidRPr="000A289A">
        <w:t xml:space="preserve"> zilelor de </w:t>
      </w:r>
      <w:r w:rsidR="003E22CC" w:rsidRPr="000A289A">
        <w:t>întârziere</w:t>
      </w:r>
      <w:r w:rsidRPr="000A289A">
        <w:t xml:space="preserve"> este indicat</w:t>
      </w:r>
      <w:r w:rsidR="00B82E07" w:rsidRPr="000A289A">
        <w:t xml:space="preserve"> în </w:t>
      </w:r>
      <w:r w:rsidRPr="000A289A">
        <w:t xml:space="preserve">procesul-verbal de </w:t>
      </w:r>
      <w:r w:rsidR="003E22CC" w:rsidRPr="000A289A">
        <w:t>acceptanta</w:t>
      </w:r>
      <w:r w:rsidRPr="000A289A">
        <w:t xml:space="preserve"> a serviciilor</w:t>
      </w:r>
      <w:r w:rsidR="00B82E07" w:rsidRPr="000A289A">
        <w:t xml:space="preserve"> și </w:t>
      </w:r>
      <w:r w:rsidRPr="000A289A">
        <w:t>confirmat</w:t>
      </w:r>
      <w:r w:rsidR="00B82E07" w:rsidRPr="000A289A">
        <w:t xml:space="preserve"> în </w:t>
      </w:r>
      <w:r w:rsidRPr="000A289A">
        <w:t xml:space="preserve">scris de Prestator. </w:t>
      </w:r>
    </w:p>
    <w:p w14:paraId="14A131F4" w14:textId="77777777" w:rsidR="0019072D" w:rsidRPr="000A289A" w:rsidRDefault="0019072D" w:rsidP="00241905">
      <w:pPr>
        <w:pStyle w:val="Frspaiere"/>
        <w:jc w:val="both"/>
      </w:pPr>
    </w:p>
    <w:p w14:paraId="4EC97972" w14:textId="0FFAF665" w:rsidR="00D7373A" w:rsidRPr="001B4D88" w:rsidRDefault="00D7373A" w:rsidP="00241905">
      <w:pPr>
        <w:pStyle w:val="Frspaiere"/>
        <w:jc w:val="both"/>
        <w:rPr>
          <w:b/>
          <w:bCs/>
        </w:rPr>
      </w:pPr>
      <w:r w:rsidRPr="001B4D88">
        <w:rPr>
          <w:b/>
          <w:bCs/>
        </w:rPr>
        <w:t>12.</w:t>
      </w:r>
      <w:r w:rsidRPr="001B4D88">
        <w:rPr>
          <w:b/>
          <w:bCs/>
        </w:rPr>
        <w:tab/>
        <w:t>GARAN</w:t>
      </w:r>
      <w:r w:rsidR="00297EA4">
        <w:rPr>
          <w:b/>
          <w:bCs/>
        </w:rPr>
        <w:t>Ț</w:t>
      </w:r>
      <w:r w:rsidRPr="001B4D88">
        <w:rPr>
          <w:b/>
          <w:bCs/>
        </w:rPr>
        <w:t>IA DE BUN</w:t>
      </w:r>
      <w:r w:rsidR="00297EA4">
        <w:rPr>
          <w:b/>
          <w:bCs/>
        </w:rPr>
        <w:t>Ă</w:t>
      </w:r>
      <w:r w:rsidRPr="001B4D88">
        <w:rPr>
          <w:b/>
          <w:bCs/>
        </w:rPr>
        <w:t xml:space="preserve"> EXECU</w:t>
      </w:r>
      <w:r w:rsidR="00297EA4">
        <w:rPr>
          <w:b/>
          <w:bCs/>
        </w:rPr>
        <w:t>Ț</w:t>
      </w:r>
      <w:r w:rsidRPr="001B4D88">
        <w:rPr>
          <w:b/>
          <w:bCs/>
        </w:rPr>
        <w:t xml:space="preserve">IE   </w:t>
      </w:r>
    </w:p>
    <w:p w14:paraId="2244F809" w14:textId="07060C8D" w:rsidR="00D7373A" w:rsidRPr="000A289A" w:rsidRDefault="00D7373A" w:rsidP="00241905">
      <w:pPr>
        <w:pStyle w:val="Frspaiere"/>
        <w:jc w:val="both"/>
      </w:pPr>
      <w:r w:rsidRPr="001B4D88">
        <w:rPr>
          <w:b/>
          <w:bCs/>
        </w:rPr>
        <w:t>Art. 12.1. (1)</w:t>
      </w:r>
      <w:r w:rsidRPr="000A289A">
        <w:t xml:space="preserve"> Prestatorul are obliga</w:t>
      </w:r>
      <w:r w:rsidR="004F14A6" w:rsidRPr="000A289A">
        <w:t>ț</w:t>
      </w:r>
      <w:r w:rsidRPr="000A289A">
        <w:t>ia de a constitui garan</w:t>
      </w:r>
      <w:r w:rsidR="004F14A6" w:rsidRPr="000A289A">
        <w:t>ț</w:t>
      </w:r>
      <w:r w:rsidRPr="000A289A">
        <w:t>ia de bună execu</w:t>
      </w:r>
      <w:r w:rsidR="004F14A6" w:rsidRPr="000A289A">
        <w:t>ț</w:t>
      </w:r>
      <w:r w:rsidRPr="000A289A">
        <w:t xml:space="preserve">ie în termen de cel mult 5 zile lucrătoare de la semnarea contractului de către ambele </w:t>
      </w:r>
      <w:r w:rsidR="004F14A6" w:rsidRPr="000A289A">
        <w:t>Părți</w:t>
      </w:r>
      <w:r w:rsidRPr="000A289A">
        <w:t>. În cazul constituirii garan</w:t>
      </w:r>
      <w:r w:rsidR="004F14A6" w:rsidRPr="000A289A">
        <w:t>ț</w:t>
      </w:r>
      <w:r w:rsidRPr="000A289A">
        <w:t>iei de bună execu</w:t>
      </w:r>
      <w:r w:rsidR="004F14A6" w:rsidRPr="000A289A">
        <w:t>ț</w:t>
      </w:r>
      <w:r w:rsidRPr="000A289A">
        <w:t>ie prin re</w:t>
      </w:r>
      <w:r w:rsidR="004F14A6" w:rsidRPr="000A289A">
        <w:t>ț</w:t>
      </w:r>
      <w:r w:rsidRPr="000A289A">
        <w:t xml:space="preserve">ineri succesive din sumele datorate pentru facturi </w:t>
      </w:r>
      <w:r w:rsidR="004F14A6" w:rsidRPr="000A289A">
        <w:t>parțiale</w:t>
      </w:r>
      <w:r w:rsidRPr="000A289A">
        <w:t>, Prestatorul are obliga</w:t>
      </w:r>
      <w:r w:rsidR="004F14A6" w:rsidRPr="000A289A">
        <w:t>ț</w:t>
      </w:r>
      <w:r w:rsidRPr="000A289A">
        <w:t>ia, în acela</w:t>
      </w:r>
      <w:r w:rsidR="004F14A6" w:rsidRPr="000A289A">
        <w:t>ș</w:t>
      </w:r>
      <w:r w:rsidRPr="000A289A">
        <w:t xml:space="preserve">i termen de cel mult 5 zile lucrătoare de la semnarea contractului de către ambele </w:t>
      </w:r>
      <w:r w:rsidR="004F14A6" w:rsidRPr="000A289A">
        <w:t>Părți</w:t>
      </w:r>
      <w:r w:rsidRPr="000A289A">
        <w:t>, de a deschide un cont la dispozi</w:t>
      </w:r>
      <w:r w:rsidR="004F14A6" w:rsidRPr="000A289A">
        <w:t>ț</w:t>
      </w:r>
      <w:r w:rsidRPr="000A289A">
        <w:t>ia autorită</w:t>
      </w:r>
      <w:r w:rsidR="004F14A6" w:rsidRPr="000A289A">
        <w:t>ț</w:t>
      </w:r>
      <w:r w:rsidRPr="000A289A">
        <w:t xml:space="preserve">ii contractante, în care va depune o sumă egală cu un procent de 0,5% din valoarea estimată a contractului, fără TVA. Pe parcursul îndeplinirii contractului de </w:t>
      </w:r>
      <w:r w:rsidR="003E22CC" w:rsidRPr="000A289A">
        <w:t>achizi</w:t>
      </w:r>
      <w:r w:rsidR="004F14A6" w:rsidRPr="000A289A">
        <w:t>ț</w:t>
      </w:r>
      <w:r w:rsidR="003E22CC" w:rsidRPr="000A289A">
        <w:t>ie</w:t>
      </w:r>
      <w:r w:rsidRPr="000A289A">
        <w:t xml:space="preserve"> publică, autoritatea contractantă urmează să alimenteze contul de disponibil prin </w:t>
      </w:r>
      <w:r w:rsidR="003E22CC" w:rsidRPr="000A289A">
        <w:t>re</w:t>
      </w:r>
      <w:r w:rsidR="004F14A6" w:rsidRPr="000A289A">
        <w:t>ț</w:t>
      </w:r>
      <w:r w:rsidR="003E22CC" w:rsidRPr="000A289A">
        <w:t>ineri</w:t>
      </w:r>
      <w:r w:rsidRPr="000A289A">
        <w:t xml:space="preserve"> </w:t>
      </w:r>
      <w:r w:rsidR="003E22CC" w:rsidRPr="000A289A">
        <w:t>succesive</w:t>
      </w:r>
      <w:r w:rsidRPr="000A289A">
        <w:t xml:space="preserve"> în procent de 9,5% din sumele datorate </w:t>
      </w:r>
      <w:r w:rsidR="004F14A6" w:rsidRPr="000A289A">
        <w:t>ș</w:t>
      </w:r>
      <w:r w:rsidR="003E22CC" w:rsidRPr="000A289A">
        <w:t>i</w:t>
      </w:r>
      <w:r w:rsidRPr="000A289A">
        <w:t xml:space="preserve"> cuvenite contractantului până la </w:t>
      </w:r>
      <w:r w:rsidR="003E22CC" w:rsidRPr="000A289A">
        <w:t>concuren</w:t>
      </w:r>
      <w:r w:rsidR="004F14A6" w:rsidRPr="000A289A">
        <w:t>ț</w:t>
      </w:r>
      <w:r w:rsidR="003E22CC" w:rsidRPr="000A289A">
        <w:t>a</w:t>
      </w:r>
      <w:r w:rsidRPr="000A289A">
        <w:t xml:space="preserve"> sumei stabilite drept </w:t>
      </w:r>
      <w:r w:rsidR="003E22CC" w:rsidRPr="000A289A">
        <w:t>garan</w:t>
      </w:r>
      <w:r w:rsidR="004F14A6" w:rsidRPr="000A289A">
        <w:t>ț</w:t>
      </w:r>
      <w:r w:rsidR="003E22CC" w:rsidRPr="000A289A">
        <w:t>ie</w:t>
      </w:r>
      <w:r w:rsidRPr="000A289A">
        <w:t xml:space="preserve"> de bună </w:t>
      </w:r>
      <w:r w:rsidR="003E22CC" w:rsidRPr="000A289A">
        <w:t>execu</w:t>
      </w:r>
      <w:r w:rsidR="004F14A6" w:rsidRPr="000A289A">
        <w:t>ț</w:t>
      </w:r>
      <w:r w:rsidR="003E22CC" w:rsidRPr="000A289A">
        <w:t>ie</w:t>
      </w:r>
      <w:r w:rsidRPr="000A289A">
        <w:t xml:space="preserve"> în contractul de </w:t>
      </w:r>
      <w:r w:rsidR="003E22CC" w:rsidRPr="000A289A">
        <w:t>achizi</w:t>
      </w:r>
      <w:r w:rsidR="004F14A6" w:rsidRPr="000A289A">
        <w:t>ț</w:t>
      </w:r>
      <w:r w:rsidR="003E22CC" w:rsidRPr="000A289A">
        <w:t>ie</w:t>
      </w:r>
      <w:r w:rsidRPr="000A289A">
        <w:t xml:space="preserve"> publică</w:t>
      </w:r>
      <w:r w:rsidR="00A71474" w:rsidRPr="000A289A">
        <w:t xml:space="preserve"> și </w:t>
      </w:r>
      <w:r w:rsidRPr="000A289A">
        <w:t xml:space="preserve">va </w:t>
      </w:r>
      <w:r w:rsidR="003E22CC" w:rsidRPr="000A289A">
        <w:t>în</w:t>
      </w:r>
      <w:r w:rsidR="004F14A6" w:rsidRPr="000A289A">
        <w:t>ș</w:t>
      </w:r>
      <w:r w:rsidR="003E22CC" w:rsidRPr="000A289A">
        <w:t>tiin</w:t>
      </w:r>
      <w:r w:rsidR="004F14A6" w:rsidRPr="000A289A">
        <w:t>ț</w:t>
      </w:r>
      <w:r w:rsidR="003E22CC" w:rsidRPr="000A289A">
        <w:t>a</w:t>
      </w:r>
      <w:r w:rsidRPr="000A289A">
        <w:t xml:space="preserve"> contractantul despre vărsământul efectuat, precum</w:t>
      </w:r>
      <w:r w:rsidR="00A71474" w:rsidRPr="000A289A">
        <w:t xml:space="preserve"> și </w:t>
      </w:r>
      <w:r w:rsidRPr="000A289A">
        <w:t xml:space="preserve">despre </w:t>
      </w:r>
      <w:r w:rsidR="003E22CC" w:rsidRPr="000A289A">
        <w:t>destina</w:t>
      </w:r>
      <w:r w:rsidR="004F14A6" w:rsidRPr="000A289A">
        <w:t>ț</w:t>
      </w:r>
      <w:r w:rsidR="003E22CC" w:rsidRPr="000A289A">
        <w:t>ia</w:t>
      </w:r>
      <w:r w:rsidRPr="000A289A">
        <w:t xml:space="preserve"> lui.</w:t>
      </w:r>
    </w:p>
    <w:p w14:paraId="4AEC4125" w14:textId="565917D9" w:rsidR="00D7373A" w:rsidRPr="000A289A" w:rsidRDefault="00D7373A" w:rsidP="00241905">
      <w:pPr>
        <w:pStyle w:val="Frspaiere"/>
        <w:jc w:val="both"/>
      </w:pPr>
      <w:r w:rsidRPr="001B4D88">
        <w:rPr>
          <w:b/>
          <w:bCs/>
        </w:rPr>
        <w:t>(2)</w:t>
      </w:r>
      <w:r w:rsidRPr="000A289A">
        <w:t xml:space="preserve"> Prestatorul are obliga</w:t>
      </w:r>
      <w:r w:rsidR="004F14A6" w:rsidRPr="000A289A">
        <w:t>ț</w:t>
      </w:r>
      <w:r w:rsidRPr="000A289A">
        <w:t>ia de a anun</w:t>
      </w:r>
      <w:r w:rsidR="004F14A6" w:rsidRPr="000A289A">
        <w:t>ț</w:t>
      </w:r>
      <w:r w:rsidRPr="000A289A">
        <w:t>a autoritatea contractantă asupra modalită</w:t>
      </w:r>
      <w:r w:rsidR="004F14A6" w:rsidRPr="000A289A">
        <w:t>ț</w:t>
      </w:r>
      <w:r w:rsidRPr="000A289A">
        <w:t>ii de constituire a garan</w:t>
      </w:r>
      <w:r w:rsidR="004F14A6" w:rsidRPr="000A289A">
        <w:t>ț</w:t>
      </w:r>
      <w:r w:rsidRPr="000A289A">
        <w:t>iei de bună execu</w:t>
      </w:r>
      <w:r w:rsidR="004F14A6" w:rsidRPr="000A289A">
        <w:t>ț</w:t>
      </w:r>
      <w:r w:rsidRPr="000A289A">
        <w:t>ie înainte de semnarea contractului de achizi</w:t>
      </w:r>
      <w:r w:rsidR="004F14A6" w:rsidRPr="000A289A">
        <w:t>ț</w:t>
      </w:r>
      <w:r w:rsidRPr="000A289A">
        <w:t xml:space="preserve">ie publică. </w:t>
      </w:r>
    </w:p>
    <w:p w14:paraId="648BF40B" w14:textId="0960A027" w:rsidR="00D7373A" w:rsidRPr="000A289A" w:rsidRDefault="00D7373A" w:rsidP="00241905">
      <w:pPr>
        <w:pStyle w:val="Frspaiere"/>
        <w:jc w:val="both"/>
      </w:pPr>
      <w:r w:rsidRPr="001B4D88">
        <w:rPr>
          <w:b/>
          <w:bCs/>
        </w:rPr>
        <w:t>(3)</w:t>
      </w:r>
      <w:r w:rsidRPr="000A289A">
        <w:t xml:space="preserve"> Garan</w:t>
      </w:r>
      <w:r w:rsidR="004F14A6" w:rsidRPr="000A289A">
        <w:t>ț</w:t>
      </w:r>
      <w:r w:rsidRPr="000A289A">
        <w:t>ia de bună execu</w:t>
      </w:r>
      <w:r w:rsidR="004F14A6" w:rsidRPr="000A289A">
        <w:t>ț</w:t>
      </w:r>
      <w:r w:rsidRPr="000A289A">
        <w:t>ie devine anexă la prezentul contract. Aceasta trebuie să fie irevocabilă, necondi</w:t>
      </w:r>
      <w:r w:rsidR="004F14A6" w:rsidRPr="000A289A">
        <w:t>ț</w:t>
      </w:r>
      <w:r w:rsidRPr="000A289A">
        <w:t>ionată</w:t>
      </w:r>
      <w:r w:rsidR="00A71474" w:rsidRPr="000A289A">
        <w:t xml:space="preserve"> și </w:t>
      </w:r>
      <w:r w:rsidRPr="000A289A">
        <w:t xml:space="preserve">în forma solicitată de Achizitor în </w:t>
      </w:r>
      <w:r w:rsidR="003E22CC" w:rsidRPr="000A289A">
        <w:t>Documenta</w:t>
      </w:r>
      <w:r w:rsidR="004F14A6" w:rsidRPr="000A289A">
        <w:t>ț</w:t>
      </w:r>
      <w:r w:rsidR="003E22CC" w:rsidRPr="000A289A">
        <w:t>ia</w:t>
      </w:r>
      <w:r w:rsidRPr="000A289A">
        <w:t xml:space="preserve"> de atribuire, cap. Formulare, </w:t>
      </w:r>
      <w:r w:rsidR="003E22CC" w:rsidRPr="000A289A">
        <w:t>fără</w:t>
      </w:r>
      <w:r w:rsidRPr="000A289A">
        <w:t xml:space="preserve"> completări sau modificări, indiferent de forma de constituire, respectiv instrument de garantare emis de o </w:t>
      </w:r>
      <w:r w:rsidR="003E22CC" w:rsidRPr="000A289A">
        <w:t>institu</w:t>
      </w:r>
      <w:r w:rsidR="004F14A6" w:rsidRPr="000A289A">
        <w:t>ț</w:t>
      </w:r>
      <w:r w:rsidR="003E22CC" w:rsidRPr="000A289A">
        <w:t>ie</w:t>
      </w:r>
      <w:r w:rsidRPr="000A289A">
        <w:t xml:space="preserve"> de credit din România sau din alt stat sau de o societate de asigurări.</w:t>
      </w:r>
    </w:p>
    <w:p w14:paraId="681E2E66" w14:textId="711E57D5" w:rsidR="00D7373A" w:rsidRPr="000A289A" w:rsidRDefault="00D7373A" w:rsidP="00241905">
      <w:pPr>
        <w:pStyle w:val="Frspaiere"/>
        <w:jc w:val="both"/>
      </w:pPr>
      <w:r w:rsidRPr="001B4D88">
        <w:rPr>
          <w:b/>
          <w:bCs/>
        </w:rPr>
        <w:t>(4)</w:t>
      </w:r>
      <w:r w:rsidRPr="000A289A">
        <w:t xml:space="preserve"> Scrisoarea de </w:t>
      </w:r>
      <w:r w:rsidR="003E22CC" w:rsidRPr="000A289A">
        <w:t>garan</w:t>
      </w:r>
      <w:r w:rsidR="004F14A6" w:rsidRPr="000A289A">
        <w:t>ț</w:t>
      </w:r>
      <w:r w:rsidR="003E22CC" w:rsidRPr="000A289A">
        <w:t>ie</w:t>
      </w:r>
      <w:r w:rsidRPr="000A289A">
        <w:t xml:space="preserve"> de buna </w:t>
      </w:r>
      <w:r w:rsidR="003E22CC" w:rsidRPr="000A289A">
        <w:t>execu</w:t>
      </w:r>
      <w:r w:rsidR="004F14A6" w:rsidRPr="000A289A">
        <w:t>ț</w:t>
      </w:r>
      <w:r w:rsidR="003E22CC" w:rsidRPr="000A289A">
        <w:t>ie</w:t>
      </w:r>
      <w:r w:rsidRPr="000A289A">
        <w:t xml:space="preserve"> emisa de o societate de </w:t>
      </w:r>
      <w:r w:rsidR="003E22CC" w:rsidRPr="000A289A">
        <w:t>asigurări</w:t>
      </w:r>
      <w:r w:rsidRPr="000A289A">
        <w:t xml:space="preserve"> trebuie să nu fie </w:t>
      </w:r>
      <w:r w:rsidR="003E22CC" w:rsidRPr="000A289A">
        <w:t>condi</w:t>
      </w:r>
      <w:r w:rsidR="004F14A6" w:rsidRPr="000A289A">
        <w:t>ț</w:t>
      </w:r>
      <w:r w:rsidR="003E22CC" w:rsidRPr="000A289A">
        <w:t>ionată</w:t>
      </w:r>
      <w:r w:rsidRPr="000A289A">
        <w:t xml:space="preserve"> de emiterea unei </w:t>
      </w:r>
      <w:r w:rsidR="003E22CC" w:rsidRPr="000A289A">
        <w:t>poli</w:t>
      </w:r>
      <w:r w:rsidR="004F14A6" w:rsidRPr="000A289A">
        <w:t>ț</w:t>
      </w:r>
      <w:r w:rsidR="003E22CC" w:rsidRPr="000A289A">
        <w:t>e</w:t>
      </w:r>
      <w:r w:rsidRPr="000A289A">
        <w:t xml:space="preserve"> de asigurare care</w:t>
      </w:r>
      <w:r w:rsidR="00B82E07" w:rsidRPr="000A289A">
        <w:t xml:space="preserve"> să </w:t>
      </w:r>
      <w:r w:rsidRPr="000A289A">
        <w:t xml:space="preserve">fie opozabila Achizitorului prin alte documente, respectiv </w:t>
      </w:r>
      <w:r w:rsidR="003E22CC" w:rsidRPr="000A289A">
        <w:t>Condi</w:t>
      </w:r>
      <w:r w:rsidR="004F14A6" w:rsidRPr="000A289A">
        <w:t>ț</w:t>
      </w:r>
      <w:r w:rsidR="003E22CC" w:rsidRPr="000A289A">
        <w:t>ii</w:t>
      </w:r>
      <w:r w:rsidRPr="000A289A">
        <w:t xml:space="preserve"> Generale de Asigurare, </w:t>
      </w:r>
      <w:r w:rsidR="003E22CC" w:rsidRPr="000A289A">
        <w:t>Condi</w:t>
      </w:r>
      <w:r w:rsidR="004F14A6" w:rsidRPr="000A289A">
        <w:t>ț</w:t>
      </w:r>
      <w:r w:rsidR="003E22CC" w:rsidRPr="000A289A">
        <w:t>ii</w:t>
      </w:r>
      <w:r w:rsidRPr="000A289A">
        <w:t xml:space="preserve"> Speciale de  Asigurare, Clauza de garantare etc. </w:t>
      </w:r>
    </w:p>
    <w:p w14:paraId="68E6E82D" w14:textId="44EEE5B3" w:rsidR="00D7373A" w:rsidRPr="000A289A" w:rsidRDefault="00D7373A" w:rsidP="00241905">
      <w:pPr>
        <w:pStyle w:val="Frspaiere"/>
        <w:jc w:val="both"/>
      </w:pPr>
      <w:r w:rsidRPr="001B4D88">
        <w:rPr>
          <w:b/>
          <w:bCs/>
        </w:rPr>
        <w:t>(5)</w:t>
      </w:r>
      <w:r w:rsidRPr="000A289A">
        <w:t xml:space="preserve"> In </w:t>
      </w:r>
      <w:r w:rsidR="003E22CC" w:rsidRPr="000A289A">
        <w:t>situa</w:t>
      </w:r>
      <w:r w:rsidR="004F14A6" w:rsidRPr="000A289A">
        <w:t>ț</w:t>
      </w:r>
      <w:r w:rsidR="003E22CC" w:rsidRPr="000A289A">
        <w:t>ia</w:t>
      </w:r>
      <w:r w:rsidR="00B82E07" w:rsidRPr="000A289A">
        <w:t xml:space="preserve"> în </w:t>
      </w:r>
      <w:r w:rsidRPr="000A289A">
        <w:t xml:space="preserve">care scrisoarea de </w:t>
      </w:r>
      <w:r w:rsidR="003E22CC" w:rsidRPr="000A289A">
        <w:t>garan</w:t>
      </w:r>
      <w:r w:rsidR="004F14A6" w:rsidRPr="000A289A">
        <w:t>ț</w:t>
      </w:r>
      <w:r w:rsidR="003E22CC" w:rsidRPr="000A289A">
        <w:t>ie</w:t>
      </w:r>
      <w:r w:rsidRPr="000A289A">
        <w:t xml:space="preserve"> de buna </w:t>
      </w:r>
      <w:r w:rsidR="003E22CC" w:rsidRPr="000A289A">
        <w:t>execu</w:t>
      </w:r>
      <w:r w:rsidR="004F14A6" w:rsidRPr="000A289A">
        <w:t>ț</w:t>
      </w:r>
      <w:r w:rsidR="003E22CC" w:rsidRPr="000A289A">
        <w:t>ie</w:t>
      </w:r>
      <w:r w:rsidRPr="000A289A">
        <w:t xml:space="preserve"> este emisa de către o societate  de asigurări, aceasta va trebui prezentata Achizitorului </w:t>
      </w:r>
      <w:r w:rsidR="003E22CC" w:rsidRPr="000A289A">
        <w:t>înso</w:t>
      </w:r>
      <w:r w:rsidR="004F14A6" w:rsidRPr="000A289A">
        <w:t>ț</w:t>
      </w:r>
      <w:r w:rsidR="003E22CC" w:rsidRPr="000A289A">
        <w:t>ită</w:t>
      </w:r>
      <w:r w:rsidRPr="000A289A">
        <w:t xml:space="preserve"> de o adresa/angajament din partea </w:t>
      </w:r>
      <w:r w:rsidR="003E22CC" w:rsidRPr="000A289A">
        <w:t>Societă</w:t>
      </w:r>
      <w:r w:rsidR="004F14A6" w:rsidRPr="000A289A">
        <w:t>ț</w:t>
      </w:r>
      <w:r w:rsidR="003E22CC" w:rsidRPr="000A289A">
        <w:t>ii</w:t>
      </w:r>
      <w:r w:rsidRPr="000A289A">
        <w:t xml:space="preserve"> de Asigurări prin care aceasta confirma faptul ca scrisoarea de </w:t>
      </w:r>
      <w:r w:rsidR="003E22CC" w:rsidRPr="000A289A">
        <w:t>garan</w:t>
      </w:r>
      <w:r w:rsidR="004F14A6" w:rsidRPr="000A289A">
        <w:t>ț</w:t>
      </w:r>
      <w:r w:rsidR="003E22CC" w:rsidRPr="000A289A">
        <w:t>ie</w:t>
      </w:r>
      <w:r w:rsidRPr="000A289A">
        <w:t xml:space="preserve"> de buna  </w:t>
      </w:r>
      <w:r w:rsidR="003E22CC" w:rsidRPr="000A289A">
        <w:t>execu</w:t>
      </w:r>
      <w:r w:rsidR="004F14A6" w:rsidRPr="000A289A">
        <w:t>ț</w:t>
      </w:r>
      <w:r w:rsidR="003E22CC" w:rsidRPr="000A289A">
        <w:t>ie</w:t>
      </w:r>
      <w:r w:rsidRPr="000A289A">
        <w:t xml:space="preserve"> este valabila</w:t>
      </w:r>
      <w:r w:rsidR="00B82E07" w:rsidRPr="000A289A">
        <w:t xml:space="preserve"> și în </w:t>
      </w:r>
      <w:r w:rsidRPr="000A289A">
        <w:t xml:space="preserve">vigoare indiferent de prevederile unei </w:t>
      </w:r>
      <w:r w:rsidR="003E22CC" w:rsidRPr="000A289A">
        <w:t>poli</w:t>
      </w:r>
      <w:r w:rsidR="004F14A6" w:rsidRPr="000A289A">
        <w:t>ț</w:t>
      </w:r>
      <w:r w:rsidR="003E22CC" w:rsidRPr="000A289A">
        <w:t>e</w:t>
      </w:r>
      <w:r w:rsidRPr="000A289A">
        <w:t xml:space="preserve"> de asigurare</w:t>
      </w:r>
      <w:r w:rsidR="00A71474" w:rsidRPr="000A289A">
        <w:t xml:space="preserve"> și </w:t>
      </w:r>
      <w:r w:rsidRPr="000A289A">
        <w:t xml:space="preserve">că angajamentul </w:t>
      </w:r>
      <w:r w:rsidR="003E22CC" w:rsidRPr="000A289A">
        <w:t>societă</w:t>
      </w:r>
      <w:r w:rsidR="004F14A6" w:rsidRPr="000A289A">
        <w:t>ț</w:t>
      </w:r>
      <w:r w:rsidR="003E22CC" w:rsidRPr="000A289A">
        <w:t>ii</w:t>
      </w:r>
      <w:r w:rsidRPr="000A289A">
        <w:t xml:space="preserve"> de asigurare fata de Achizitor va fi exclusiv</w:t>
      </w:r>
      <w:r w:rsidR="00B82E07" w:rsidRPr="000A289A">
        <w:t xml:space="preserve"> în </w:t>
      </w:r>
      <w:r w:rsidRPr="000A289A">
        <w:t xml:space="preserve">baza scrisorii de </w:t>
      </w:r>
      <w:r w:rsidR="003E22CC" w:rsidRPr="000A289A">
        <w:t>garan</w:t>
      </w:r>
      <w:r w:rsidR="004F14A6" w:rsidRPr="000A289A">
        <w:t>ț</w:t>
      </w:r>
      <w:r w:rsidR="003E22CC" w:rsidRPr="000A289A">
        <w:t>ie</w:t>
      </w:r>
      <w:r w:rsidRPr="000A289A">
        <w:t xml:space="preserve"> de buna </w:t>
      </w:r>
      <w:r w:rsidR="003E22CC" w:rsidRPr="000A289A">
        <w:t>execu</w:t>
      </w:r>
      <w:r w:rsidR="004F14A6" w:rsidRPr="000A289A">
        <w:t>ț</w:t>
      </w:r>
      <w:r w:rsidR="003E22CC" w:rsidRPr="000A289A">
        <w:t>ie</w:t>
      </w:r>
      <w:r w:rsidRPr="000A289A">
        <w:t xml:space="preserve"> emisa. </w:t>
      </w:r>
    </w:p>
    <w:p w14:paraId="7D66007A" w14:textId="4C6F38B5" w:rsidR="00D7373A" w:rsidRPr="000A289A" w:rsidRDefault="00D7373A" w:rsidP="00241905">
      <w:pPr>
        <w:pStyle w:val="Frspaiere"/>
        <w:jc w:val="both"/>
      </w:pPr>
      <w:r w:rsidRPr="001B4D88">
        <w:rPr>
          <w:b/>
          <w:bCs/>
        </w:rPr>
        <w:t>(6)</w:t>
      </w:r>
      <w:r w:rsidRPr="000A289A">
        <w:t xml:space="preserve"> Nerespectarea </w:t>
      </w:r>
      <w:r w:rsidR="003E22CC" w:rsidRPr="000A289A">
        <w:t>condi</w:t>
      </w:r>
      <w:r w:rsidR="004F14A6" w:rsidRPr="000A289A">
        <w:t>ț</w:t>
      </w:r>
      <w:r w:rsidR="003E22CC" w:rsidRPr="000A289A">
        <w:t>iilor</w:t>
      </w:r>
      <w:r w:rsidRPr="000A289A">
        <w:t xml:space="preserve"> </w:t>
      </w:r>
      <w:r w:rsidR="003E22CC" w:rsidRPr="000A289A">
        <w:t>men</w:t>
      </w:r>
      <w:r w:rsidR="004F14A6" w:rsidRPr="000A289A">
        <w:t>ț</w:t>
      </w:r>
      <w:r w:rsidR="003E22CC" w:rsidRPr="000A289A">
        <w:t>ionate</w:t>
      </w:r>
      <w:r w:rsidRPr="000A289A">
        <w:t xml:space="preserve"> la alineatele (3) – (5) va pune Achizitorul</w:t>
      </w:r>
      <w:r w:rsidR="00B82E07" w:rsidRPr="000A289A">
        <w:t xml:space="preserve"> în </w:t>
      </w:r>
      <w:r w:rsidR="003E22CC" w:rsidRPr="000A289A">
        <w:t>situa</w:t>
      </w:r>
      <w:r w:rsidR="004F14A6" w:rsidRPr="000A289A">
        <w:t>ț</w:t>
      </w:r>
      <w:r w:rsidR="003E22CC" w:rsidRPr="000A289A">
        <w:t>ia</w:t>
      </w:r>
      <w:r w:rsidRPr="000A289A">
        <w:t xml:space="preserve"> de a nu accepta Scrisoarea de </w:t>
      </w:r>
      <w:r w:rsidR="003E22CC" w:rsidRPr="000A289A">
        <w:t>garan</w:t>
      </w:r>
      <w:r w:rsidR="004F14A6" w:rsidRPr="000A289A">
        <w:t>ț</w:t>
      </w:r>
      <w:r w:rsidR="003E22CC" w:rsidRPr="000A289A">
        <w:t>ie</w:t>
      </w:r>
      <w:r w:rsidRPr="000A289A">
        <w:t xml:space="preserve"> de buna </w:t>
      </w:r>
      <w:r w:rsidR="003E22CC" w:rsidRPr="000A289A">
        <w:t>execu</w:t>
      </w:r>
      <w:r w:rsidR="004F14A6" w:rsidRPr="000A289A">
        <w:t>ț</w:t>
      </w:r>
      <w:r w:rsidR="003E22CC" w:rsidRPr="000A289A">
        <w:t>ie</w:t>
      </w:r>
      <w:r w:rsidRPr="000A289A">
        <w:t xml:space="preserve"> emisa de către o societate de asigurare si, </w:t>
      </w:r>
      <w:r w:rsidR="003E22CC" w:rsidRPr="000A289A">
        <w:t>totodată</w:t>
      </w:r>
      <w:r w:rsidRPr="000A289A">
        <w:t>, Achizitorul va rezilia contractul</w:t>
      </w:r>
      <w:r w:rsidR="00B82E07" w:rsidRPr="000A289A">
        <w:t xml:space="preserve"> și </w:t>
      </w:r>
      <w:r w:rsidRPr="000A289A">
        <w:t xml:space="preserve">va aplica prevederile art. 37 alin. (1) lit. b) din Normele metodologice aprobate prin HG 395/2016, privind </w:t>
      </w:r>
      <w:r w:rsidR="003E22CC" w:rsidRPr="000A289A">
        <w:t>re</w:t>
      </w:r>
      <w:r w:rsidR="004F14A6" w:rsidRPr="000A289A">
        <w:t>ț</w:t>
      </w:r>
      <w:r w:rsidR="003E22CC" w:rsidRPr="000A289A">
        <w:t>inerea</w:t>
      </w:r>
      <w:r w:rsidRPr="000A289A">
        <w:t xml:space="preserve"> </w:t>
      </w:r>
      <w:r w:rsidR="003E22CC" w:rsidRPr="000A289A">
        <w:t>garan</w:t>
      </w:r>
      <w:r w:rsidR="004F14A6" w:rsidRPr="000A289A">
        <w:t>ț</w:t>
      </w:r>
      <w:r w:rsidR="003E22CC" w:rsidRPr="000A289A">
        <w:t>iei</w:t>
      </w:r>
      <w:r w:rsidRPr="000A289A">
        <w:t xml:space="preserve"> de </w:t>
      </w:r>
      <w:r w:rsidR="0053492C" w:rsidRPr="000A289A">
        <w:t>Participare</w:t>
      </w:r>
      <w:r w:rsidRPr="000A289A">
        <w:t xml:space="preserve"> la procedura de </w:t>
      </w:r>
      <w:r w:rsidR="003E22CC" w:rsidRPr="000A289A">
        <w:t>achizi</w:t>
      </w:r>
      <w:r w:rsidR="004F14A6" w:rsidRPr="000A289A">
        <w:t>ț</w:t>
      </w:r>
      <w:r w:rsidR="003E22CC" w:rsidRPr="000A289A">
        <w:t>ie</w:t>
      </w:r>
      <w:r w:rsidRPr="000A289A">
        <w:t>.</w:t>
      </w:r>
    </w:p>
    <w:p w14:paraId="4D2D4B5F" w14:textId="0E1C2576" w:rsidR="00D7373A" w:rsidRPr="000A289A" w:rsidRDefault="00D7373A" w:rsidP="00241905">
      <w:pPr>
        <w:pStyle w:val="Frspaiere"/>
        <w:jc w:val="both"/>
      </w:pPr>
      <w:r w:rsidRPr="001B4D88">
        <w:rPr>
          <w:b/>
          <w:bCs/>
        </w:rPr>
        <w:t>Art. 12.2.</w:t>
      </w:r>
      <w:r w:rsidRPr="000A289A">
        <w:t xml:space="preserve"> Cuantumul </w:t>
      </w:r>
      <w:r w:rsidR="003E22CC" w:rsidRPr="000A289A">
        <w:t>garan</w:t>
      </w:r>
      <w:r w:rsidR="004F14A6" w:rsidRPr="000A289A">
        <w:t>ț</w:t>
      </w:r>
      <w:r w:rsidR="003E22CC" w:rsidRPr="000A289A">
        <w:t>iei</w:t>
      </w:r>
      <w:r w:rsidRPr="000A289A">
        <w:t xml:space="preserve"> de bună </w:t>
      </w:r>
      <w:r w:rsidR="003E22CC" w:rsidRPr="000A289A">
        <w:t>execu</w:t>
      </w:r>
      <w:r w:rsidR="004F14A6" w:rsidRPr="000A289A">
        <w:t>ț</w:t>
      </w:r>
      <w:r w:rsidR="003E22CC" w:rsidRPr="000A289A">
        <w:t>ie</w:t>
      </w:r>
      <w:r w:rsidRPr="000A289A">
        <w:t xml:space="preserve"> a contractului reprezintă un procent de 10% din pre</w:t>
      </w:r>
      <w:r w:rsidR="004F14A6" w:rsidRPr="000A289A">
        <w:t>ț</w:t>
      </w:r>
      <w:r w:rsidRPr="000A289A">
        <w:t>ul contractului fără TVA, respectiv……………lei.  Suma stabilită drept garan</w:t>
      </w:r>
      <w:r w:rsidR="004F14A6" w:rsidRPr="000A289A">
        <w:t>ț</w:t>
      </w:r>
      <w:r w:rsidRPr="000A289A">
        <w:t xml:space="preserve">ie se va constitui prin una din variantele prevăzute de art. 40 din Normele metodologice aprobate prin HG nr. 395/2016, inclusiv prin </w:t>
      </w:r>
      <w:r w:rsidR="003E22CC" w:rsidRPr="000A289A">
        <w:t>re</w:t>
      </w:r>
      <w:r w:rsidR="004F14A6" w:rsidRPr="000A289A">
        <w:t>ț</w:t>
      </w:r>
      <w:r w:rsidR="003E22CC" w:rsidRPr="000A289A">
        <w:t>ineri</w:t>
      </w:r>
      <w:r w:rsidRPr="000A289A">
        <w:t xml:space="preserve"> succesive din sumele datorate pentru facturi aferente livrărilor </w:t>
      </w:r>
      <w:r w:rsidR="004F14A6" w:rsidRPr="000A289A">
        <w:t>parțiale</w:t>
      </w:r>
      <w:r w:rsidRPr="000A289A">
        <w:t>.</w:t>
      </w:r>
    </w:p>
    <w:p w14:paraId="5DB14983" w14:textId="68D5E819" w:rsidR="00D7373A" w:rsidRPr="000A289A" w:rsidRDefault="00D7373A" w:rsidP="00241905">
      <w:pPr>
        <w:pStyle w:val="Frspaiere"/>
        <w:jc w:val="both"/>
      </w:pPr>
      <w:r w:rsidRPr="001B4D88">
        <w:rPr>
          <w:b/>
          <w:bCs/>
        </w:rPr>
        <w:t>Art. 12.3.</w:t>
      </w:r>
      <w:r w:rsidRPr="000A289A">
        <w:t xml:space="preserve"> Perioada de valabilitate a garan</w:t>
      </w:r>
      <w:r w:rsidR="004F14A6" w:rsidRPr="000A289A">
        <w:t>ț</w:t>
      </w:r>
      <w:r w:rsidRPr="000A289A">
        <w:t>iei de bună execu</w:t>
      </w:r>
      <w:r w:rsidR="004F14A6" w:rsidRPr="000A289A">
        <w:t>ț</w:t>
      </w:r>
      <w:r w:rsidRPr="000A289A">
        <w:t xml:space="preserve">ie </w:t>
      </w:r>
      <w:r w:rsidR="003E22CC" w:rsidRPr="000A289A">
        <w:t>începe</w:t>
      </w:r>
      <w:r w:rsidRPr="000A289A">
        <w:t xml:space="preserve"> de la data constituirii acesteia</w:t>
      </w:r>
      <w:r w:rsidR="00B82E07" w:rsidRPr="000A289A">
        <w:t xml:space="preserve"> în </w:t>
      </w:r>
      <w:r w:rsidRPr="000A289A">
        <w:t>conformitate cu art. 12.1</w:t>
      </w:r>
      <w:r w:rsidR="00B82E07" w:rsidRPr="000A289A">
        <w:t xml:space="preserve"> și </w:t>
      </w:r>
      <w:r w:rsidRPr="000A289A">
        <w:t xml:space="preserve">se întinde pe toată durata contractului </w:t>
      </w:r>
      <w:r w:rsidR="003E22CC" w:rsidRPr="000A289A">
        <w:t>men</w:t>
      </w:r>
      <w:r w:rsidR="004F14A6" w:rsidRPr="000A289A">
        <w:t>ț</w:t>
      </w:r>
      <w:r w:rsidR="003E22CC" w:rsidRPr="000A289A">
        <w:t>ionată</w:t>
      </w:r>
      <w:r w:rsidR="00B82E07" w:rsidRPr="000A289A">
        <w:t xml:space="preserve"> în </w:t>
      </w:r>
      <w:r w:rsidRPr="000A289A">
        <w:t>Anexa nr. 3 - Grafic de prestare a serviciilor, la care se adaugă 4 săptămâni.</w:t>
      </w:r>
    </w:p>
    <w:p w14:paraId="755E03CC" w14:textId="7135E4D1" w:rsidR="00D7373A" w:rsidRPr="000A289A" w:rsidRDefault="00D7373A" w:rsidP="00241905">
      <w:pPr>
        <w:pStyle w:val="Frspaiere"/>
        <w:jc w:val="both"/>
      </w:pPr>
      <w:r w:rsidRPr="001B4D88">
        <w:rPr>
          <w:b/>
          <w:bCs/>
        </w:rPr>
        <w:t>Art. 12.4.</w:t>
      </w:r>
      <w:r w:rsidRPr="000A289A">
        <w:t xml:space="preserve"> </w:t>
      </w:r>
      <w:r w:rsidR="003E22CC" w:rsidRPr="000A289A">
        <w:t>Garan</w:t>
      </w:r>
      <w:r w:rsidR="004F14A6" w:rsidRPr="000A289A">
        <w:t>ț</w:t>
      </w:r>
      <w:r w:rsidR="003E22CC" w:rsidRPr="000A289A">
        <w:t>ia</w:t>
      </w:r>
      <w:r w:rsidRPr="000A289A">
        <w:t xml:space="preserve"> de bună </w:t>
      </w:r>
      <w:r w:rsidR="003E22CC" w:rsidRPr="000A289A">
        <w:t>execu</w:t>
      </w:r>
      <w:r w:rsidR="004F14A6" w:rsidRPr="000A289A">
        <w:t>ț</w:t>
      </w:r>
      <w:r w:rsidR="003E22CC" w:rsidRPr="000A289A">
        <w:t>ie</w:t>
      </w:r>
      <w:r w:rsidRPr="000A289A">
        <w:t xml:space="preserve"> va putea fi executată de către Achizitor pentru orice pierdere </w:t>
      </w:r>
      <w:r w:rsidR="004F14A6" w:rsidRPr="000A289A">
        <w:t>ș</w:t>
      </w:r>
      <w:r w:rsidR="003E22CC" w:rsidRPr="000A289A">
        <w:t>i</w:t>
      </w:r>
      <w:r w:rsidRPr="000A289A">
        <w:t xml:space="preserve">/sau prejudiciu rezultat din neîndeplinirea adecvată de către Prestator a </w:t>
      </w:r>
      <w:r w:rsidR="003E22CC" w:rsidRPr="000A289A">
        <w:t>obliga</w:t>
      </w:r>
      <w:r w:rsidR="004F14A6" w:rsidRPr="000A289A">
        <w:t>ț</w:t>
      </w:r>
      <w:r w:rsidR="003E22CC" w:rsidRPr="000A289A">
        <w:t>iilor</w:t>
      </w:r>
      <w:r w:rsidRPr="000A289A">
        <w:t xml:space="preserve"> sale contractuale.</w:t>
      </w:r>
    </w:p>
    <w:p w14:paraId="32C4A7D0" w14:textId="3B9808AF" w:rsidR="00D7373A" w:rsidRPr="000A289A" w:rsidRDefault="00D7373A" w:rsidP="00241905">
      <w:pPr>
        <w:pStyle w:val="Frspaiere"/>
        <w:jc w:val="both"/>
      </w:pPr>
      <w:r w:rsidRPr="001B4D88">
        <w:rPr>
          <w:b/>
          <w:bCs/>
        </w:rPr>
        <w:t>Art. 12.5.</w:t>
      </w:r>
      <w:r w:rsidRPr="000A289A">
        <w:t xml:space="preserve"> Achizitorul are obliga</w:t>
      </w:r>
      <w:r w:rsidR="004F14A6" w:rsidRPr="000A289A">
        <w:t>ț</w:t>
      </w:r>
      <w:r w:rsidRPr="000A289A">
        <w:t>ia de a elibera/restitui garan</w:t>
      </w:r>
      <w:r w:rsidR="004F14A6" w:rsidRPr="000A289A">
        <w:t>ț</w:t>
      </w:r>
      <w:r w:rsidRPr="000A289A">
        <w:t>ia de bună execu</w:t>
      </w:r>
      <w:r w:rsidR="004F14A6" w:rsidRPr="000A289A">
        <w:t>ț</w:t>
      </w:r>
      <w:r w:rsidRPr="000A289A">
        <w:t>ie în cel mult 14 zile de la data îndeplinirii de către Prestator a obliga</w:t>
      </w:r>
      <w:r w:rsidR="004F14A6" w:rsidRPr="000A289A">
        <w:t>ț</w:t>
      </w:r>
      <w:r w:rsidRPr="000A289A">
        <w:t>iilor asumate prin contract, dacă nu a ridicat până la acea dată preten</w:t>
      </w:r>
      <w:r w:rsidR="004F14A6" w:rsidRPr="000A289A">
        <w:t>ț</w:t>
      </w:r>
      <w:r w:rsidRPr="000A289A">
        <w:t>ii asupra ei.</w:t>
      </w:r>
    </w:p>
    <w:p w14:paraId="3D66B665" w14:textId="5291E4A2" w:rsidR="00D7373A" w:rsidRPr="000A289A" w:rsidRDefault="00D7373A" w:rsidP="00241905">
      <w:pPr>
        <w:pStyle w:val="Frspaiere"/>
        <w:jc w:val="both"/>
      </w:pPr>
      <w:r w:rsidRPr="001B4D88">
        <w:rPr>
          <w:b/>
          <w:bCs/>
        </w:rPr>
        <w:t>Art. 12.6.</w:t>
      </w:r>
      <w:r w:rsidRPr="000A289A">
        <w:t xml:space="preserve"> Achizitorul are dreptul de a emite </w:t>
      </w:r>
      <w:r w:rsidR="003E22CC" w:rsidRPr="000A289A">
        <w:t>preten</w:t>
      </w:r>
      <w:r w:rsidR="004F14A6" w:rsidRPr="000A289A">
        <w:t>ț</w:t>
      </w:r>
      <w:r w:rsidR="003E22CC" w:rsidRPr="000A289A">
        <w:t>ii</w:t>
      </w:r>
      <w:r w:rsidRPr="000A289A">
        <w:t xml:space="preserve"> asupra </w:t>
      </w:r>
      <w:r w:rsidR="003E22CC" w:rsidRPr="000A289A">
        <w:t>garan</w:t>
      </w:r>
      <w:r w:rsidR="004F14A6" w:rsidRPr="000A289A">
        <w:t>ț</w:t>
      </w:r>
      <w:r w:rsidR="003E22CC" w:rsidRPr="000A289A">
        <w:t>iei</w:t>
      </w:r>
      <w:r w:rsidRPr="000A289A">
        <w:t xml:space="preserve"> de buna </w:t>
      </w:r>
      <w:r w:rsidR="003E22CC" w:rsidRPr="000A289A">
        <w:t>execu</w:t>
      </w:r>
      <w:r w:rsidR="004F14A6" w:rsidRPr="000A289A">
        <w:t>ț</w:t>
      </w:r>
      <w:r w:rsidR="003E22CC" w:rsidRPr="000A289A">
        <w:t>ie</w:t>
      </w:r>
      <w:r w:rsidRPr="000A289A">
        <w:t xml:space="preserve">, în limita prejudiciului creat, pentru </w:t>
      </w:r>
      <w:r w:rsidR="003E22CC" w:rsidRPr="000A289A">
        <w:t>neîndeplinirea</w:t>
      </w:r>
      <w:r w:rsidRPr="000A289A">
        <w:t xml:space="preserve"> cantitativa</w:t>
      </w:r>
      <w:r w:rsidR="00A71474" w:rsidRPr="000A289A">
        <w:t xml:space="preserve"> și </w:t>
      </w:r>
      <w:r w:rsidRPr="000A289A">
        <w:t xml:space="preserve">calitativa a </w:t>
      </w:r>
      <w:r w:rsidR="003E22CC" w:rsidRPr="000A289A">
        <w:t>obliga</w:t>
      </w:r>
      <w:r w:rsidR="004F14A6" w:rsidRPr="000A289A">
        <w:t>ț</w:t>
      </w:r>
      <w:r w:rsidR="003E22CC" w:rsidRPr="000A289A">
        <w:t>iilor</w:t>
      </w:r>
      <w:r w:rsidRPr="000A289A">
        <w:t xml:space="preserve"> Prestatorului, asumate </w:t>
      </w:r>
      <w:r w:rsidRPr="000A289A">
        <w:lastRenderedPageBreak/>
        <w:t xml:space="preserve">prin prezentul contract </w:t>
      </w:r>
      <w:r w:rsidR="004F14A6" w:rsidRPr="000A289A">
        <w:t>ș</w:t>
      </w:r>
      <w:r w:rsidRPr="000A289A">
        <w:t>i</w:t>
      </w:r>
      <w:r w:rsidR="00B82E07" w:rsidRPr="000A289A">
        <w:t xml:space="preserve"> în </w:t>
      </w:r>
      <w:r w:rsidRPr="000A289A">
        <w:t>termenele specificate</w:t>
      </w:r>
      <w:r w:rsidR="00B82E07" w:rsidRPr="000A289A">
        <w:t xml:space="preserve"> în </w:t>
      </w:r>
      <w:r w:rsidRPr="000A289A">
        <w:t xml:space="preserve">graficul de prestare a serviciilor. Anterior emiterii unei </w:t>
      </w:r>
      <w:r w:rsidR="003E22CC" w:rsidRPr="000A289A">
        <w:t>preten</w:t>
      </w:r>
      <w:r w:rsidR="004F14A6" w:rsidRPr="000A289A">
        <w:t>ț</w:t>
      </w:r>
      <w:r w:rsidR="003E22CC" w:rsidRPr="000A289A">
        <w:t>ii</w:t>
      </w:r>
      <w:r w:rsidRPr="000A289A">
        <w:t xml:space="preserve"> asupra </w:t>
      </w:r>
      <w:r w:rsidR="003E22CC" w:rsidRPr="000A289A">
        <w:t>garan</w:t>
      </w:r>
      <w:r w:rsidR="004F14A6" w:rsidRPr="000A289A">
        <w:t>ț</w:t>
      </w:r>
      <w:r w:rsidR="003E22CC" w:rsidRPr="000A289A">
        <w:t>iei</w:t>
      </w:r>
      <w:r w:rsidRPr="000A289A">
        <w:t xml:space="preserve"> de bună </w:t>
      </w:r>
      <w:r w:rsidR="003E22CC" w:rsidRPr="000A289A">
        <w:t>execu</w:t>
      </w:r>
      <w:r w:rsidR="004F14A6" w:rsidRPr="000A289A">
        <w:t>ț</w:t>
      </w:r>
      <w:r w:rsidR="003E22CC" w:rsidRPr="000A289A">
        <w:t>ie</w:t>
      </w:r>
      <w:r w:rsidRPr="000A289A">
        <w:t xml:space="preserve"> achizitorul va notifica </w:t>
      </w:r>
      <w:r w:rsidR="003E22CC" w:rsidRPr="000A289A">
        <w:t>preten</w:t>
      </w:r>
      <w:r w:rsidR="004F14A6" w:rsidRPr="000A289A">
        <w:t>ț</w:t>
      </w:r>
      <w:r w:rsidR="003E22CC" w:rsidRPr="000A289A">
        <w:t>ia</w:t>
      </w:r>
      <w:r w:rsidRPr="000A289A">
        <w:t xml:space="preserve"> atât prestatorului, cât</w:t>
      </w:r>
      <w:r w:rsidR="00A71474" w:rsidRPr="000A289A">
        <w:t xml:space="preserve"> și </w:t>
      </w:r>
      <w:r w:rsidRPr="000A289A">
        <w:t xml:space="preserve">emitentului instrumentului de garantare, precizând </w:t>
      </w:r>
      <w:r w:rsidR="003E22CC" w:rsidRPr="000A289A">
        <w:t>obliga</w:t>
      </w:r>
      <w:r w:rsidR="004F14A6" w:rsidRPr="000A289A">
        <w:t>ț</w:t>
      </w:r>
      <w:r w:rsidR="003E22CC" w:rsidRPr="000A289A">
        <w:t>iile</w:t>
      </w:r>
      <w:r w:rsidRPr="000A289A">
        <w:t xml:space="preserve"> care nu au fost respectate, precum</w:t>
      </w:r>
      <w:r w:rsidR="00A71474" w:rsidRPr="000A289A">
        <w:t xml:space="preserve"> și </w:t>
      </w:r>
      <w:r w:rsidRPr="000A289A">
        <w:t>modul de calcul al prejudiciului.</w:t>
      </w:r>
    </w:p>
    <w:p w14:paraId="287026BF" w14:textId="41FD0A7F" w:rsidR="00D7373A" w:rsidRPr="000A289A" w:rsidRDefault="00D7373A" w:rsidP="00241905">
      <w:pPr>
        <w:pStyle w:val="Frspaiere"/>
        <w:jc w:val="both"/>
      </w:pPr>
      <w:r w:rsidRPr="001B4D88">
        <w:rPr>
          <w:b/>
          <w:bCs/>
        </w:rPr>
        <w:t>Art. 12.7 (1)</w:t>
      </w:r>
      <w:r w:rsidRPr="000A289A">
        <w:t xml:space="preserve"> Plă</w:t>
      </w:r>
      <w:r w:rsidR="004F14A6" w:rsidRPr="000A289A">
        <w:t>ț</w:t>
      </w:r>
      <w:r w:rsidRPr="000A289A">
        <w:t xml:space="preserve">ile </w:t>
      </w:r>
      <w:r w:rsidR="004F14A6" w:rsidRPr="000A289A">
        <w:t>parțiale</w:t>
      </w:r>
      <w:r w:rsidRPr="000A289A">
        <w:t xml:space="preserve"> efectuate în baza prezentului Contract nu implică reducerea propor</w:t>
      </w:r>
      <w:r w:rsidR="004F14A6" w:rsidRPr="000A289A">
        <w:t>ț</w:t>
      </w:r>
      <w:r w:rsidRPr="000A289A">
        <w:t>ională a garan</w:t>
      </w:r>
      <w:r w:rsidR="004F14A6" w:rsidRPr="000A289A">
        <w:t>ț</w:t>
      </w:r>
      <w:r w:rsidRPr="000A289A">
        <w:t>iei de bună execu</w:t>
      </w:r>
      <w:r w:rsidR="004F14A6" w:rsidRPr="000A289A">
        <w:t>ț</w:t>
      </w:r>
      <w:r w:rsidRPr="000A289A">
        <w:t>ie.</w:t>
      </w:r>
    </w:p>
    <w:p w14:paraId="718B2FFF" w14:textId="450F764F" w:rsidR="00D7373A" w:rsidRPr="000A289A" w:rsidRDefault="00D7373A" w:rsidP="00241905">
      <w:pPr>
        <w:pStyle w:val="Frspaiere"/>
        <w:jc w:val="both"/>
      </w:pPr>
      <w:r w:rsidRPr="001B4D88">
        <w:rPr>
          <w:b/>
          <w:bCs/>
        </w:rPr>
        <w:t>(2)</w:t>
      </w:r>
      <w:r w:rsidRPr="000A289A">
        <w:t xml:space="preserve"> În cazul prelungirii duratei contractului, Prestatorul este obligat </w:t>
      </w:r>
      <w:r w:rsidR="003E22CC" w:rsidRPr="000A289A">
        <w:t>să</w:t>
      </w:r>
      <w:r w:rsidRPr="000A289A">
        <w:t xml:space="preserve"> </w:t>
      </w:r>
      <w:r w:rsidR="003E22CC" w:rsidRPr="000A289A">
        <w:t>prelungească</w:t>
      </w:r>
      <w:r w:rsidRPr="000A289A">
        <w:t xml:space="preserve"> în mod </w:t>
      </w:r>
      <w:r w:rsidR="003E22CC" w:rsidRPr="000A289A">
        <w:t>corespunzător</w:t>
      </w:r>
      <w:r w:rsidRPr="000A289A">
        <w:t xml:space="preserve"> garan</w:t>
      </w:r>
      <w:r w:rsidR="004F14A6" w:rsidRPr="000A289A">
        <w:t>ț</w:t>
      </w:r>
      <w:r w:rsidRPr="000A289A">
        <w:t xml:space="preserve">ia de </w:t>
      </w:r>
      <w:r w:rsidR="003E22CC" w:rsidRPr="000A289A">
        <w:t>bună</w:t>
      </w:r>
      <w:r w:rsidRPr="000A289A">
        <w:t xml:space="preserve"> execu</w:t>
      </w:r>
      <w:r w:rsidR="004F14A6" w:rsidRPr="000A289A">
        <w:t>ț</w:t>
      </w:r>
      <w:r w:rsidRPr="000A289A">
        <w:t xml:space="preserve">ie cel mai târziu cu 30 zile calendaristice înainte de data la care </w:t>
      </w:r>
      <w:r w:rsidR="003E22CC" w:rsidRPr="000A289A">
        <w:t>expiră</w:t>
      </w:r>
      <w:r w:rsidRPr="000A289A">
        <w:t xml:space="preserve"> garan</w:t>
      </w:r>
      <w:r w:rsidR="004F14A6" w:rsidRPr="000A289A">
        <w:t>ț</w:t>
      </w:r>
      <w:r w:rsidRPr="000A289A">
        <w:t>ia în vigoare. În cazul neîndeplinirii acestei obliga</w:t>
      </w:r>
      <w:r w:rsidR="004F14A6" w:rsidRPr="000A289A">
        <w:t>ț</w:t>
      </w:r>
      <w:r w:rsidRPr="000A289A">
        <w:t>ii, Achizitorul va notifica Prestatorul cu privire la rezilierea de drept a contractului</w:t>
      </w:r>
      <w:r w:rsidR="00A71474" w:rsidRPr="000A289A">
        <w:t xml:space="preserve"> și </w:t>
      </w:r>
      <w:r w:rsidRPr="000A289A">
        <w:t>a execut</w:t>
      </w:r>
      <w:r w:rsidR="003E22CC" w:rsidRPr="000A289A">
        <w:t>ă</w:t>
      </w:r>
      <w:r w:rsidRPr="000A289A">
        <w:t>rii integrale a garan</w:t>
      </w:r>
      <w:r w:rsidR="004F14A6" w:rsidRPr="000A289A">
        <w:t>ț</w:t>
      </w:r>
      <w:r w:rsidRPr="000A289A">
        <w:t xml:space="preserve">iei de </w:t>
      </w:r>
      <w:r w:rsidR="003E22CC" w:rsidRPr="000A289A">
        <w:t>bună</w:t>
      </w:r>
      <w:r w:rsidRPr="000A289A">
        <w:t xml:space="preserve"> execu</w:t>
      </w:r>
      <w:r w:rsidR="004F14A6" w:rsidRPr="000A289A">
        <w:t>ț</w:t>
      </w:r>
      <w:r w:rsidRPr="000A289A">
        <w:t>ie.</w:t>
      </w:r>
    </w:p>
    <w:p w14:paraId="03BD35D6" w14:textId="2960B54E" w:rsidR="00D7373A" w:rsidRPr="000A289A" w:rsidRDefault="00D7373A" w:rsidP="00241905">
      <w:pPr>
        <w:pStyle w:val="Frspaiere"/>
        <w:jc w:val="both"/>
      </w:pPr>
      <w:r w:rsidRPr="001B4D88">
        <w:rPr>
          <w:b/>
          <w:bCs/>
        </w:rPr>
        <w:t>(3)</w:t>
      </w:r>
      <w:r w:rsidRPr="000A289A">
        <w:t xml:space="preserve">  În orice moment, pe perioada derulării contractului, garan</w:t>
      </w:r>
      <w:r w:rsidR="004F14A6" w:rsidRPr="000A289A">
        <w:t>ț</w:t>
      </w:r>
      <w:r w:rsidRPr="000A289A">
        <w:t>ia de bună execu</w:t>
      </w:r>
      <w:r w:rsidR="004F14A6" w:rsidRPr="000A289A">
        <w:t>ț</w:t>
      </w:r>
      <w:r w:rsidRPr="000A289A">
        <w:t>ie, constituită în alt mod decât prin re</w:t>
      </w:r>
      <w:r w:rsidR="004F14A6" w:rsidRPr="000A289A">
        <w:t>ț</w:t>
      </w:r>
      <w:r w:rsidRPr="000A289A">
        <w:t>ineri succesive, trebuie să reprezinte cuantumul de 10% din valoarea estimată a contractului, fără TVA, cu excep</w:t>
      </w:r>
      <w:r w:rsidR="004F14A6" w:rsidRPr="000A289A">
        <w:t>ț</w:t>
      </w:r>
      <w:r w:rsidRPr="000A289A">
        <w:t>ia situa</w:t>
      </w:r>
      <w:r w:rsidR="004F14A6" w:rsidRPr="000A289A">
        <w:t>ț</w:t>
      </w:r>
      <w:r w:rsidRPr="000A289A">
        <w:t>iei prevăzute la alin. (4).</w:t>
      </w:r>
    </w:p>
    <w:p w14:paraId="0CC71150" w14:textId="49502341" w:rsidR="00D7373A" w:rsidRDefault="00D7373A" w:rsidP="00241905">
      <w:pPr>
        <w:pStyle w:val="Frspaiere"/>
        <w:jc w:val="both"/>
      </w:pPr>
      <w:r w:rsidRPr="001B4D88">
        <w:rPr>
          <w:b/>
          <w:bCs/>
        </w:rPr>
        <w:t>(4)</w:t>
      </w:r>
      <w:r w:rsidRPr="000A289A">
        <w:t xml:space="preserve"> Dacă pe parcursul executării contractului, Achizitorul execută </w:t>
      </w:r>
      <w:r w:rsidR="004F14A6" w:rsidRPr="000A289A">
        <w:t>parțial</w:t>
      </w:r>
      <w:r w:rsidRPr="000A289A">
        <w:t xml:space="preserve"> sau total garan</w:t>
      </w:r>
      <w:r w:rsidR="004F14A6" w:rsidRPr="000A289A">
        <w:t>ț</w:t>
      </w:r>
      <w:r w:rsidRPr="000A289A">
        <w:t>ia de bună execu</w:t>
      </w:r>
      <w:r w:rsidR="004F14A6" w:rsidRPr="000A289A">
        <w:t>ț</w:t>
      </w:r>
      <w:r w:rsidRPr="000A289A">
        <w:t>ie, Prestatorul are obliga</w:t>
      </w:r>
      <w:r w:rsidR="004F14A6" w:rsidRPr="000A289A">
        <w:t>ț</w:t>
      </w:r>
      <w:r w:rsidRPr="000A289A">
        <w:t>ia ca, în termen de 5 zile lucrătoare de la executare să reîntregească garan</w:t>
      </w:r>
      <w:r w:rsidR="004F14A6" w:rsidRPr="000A289A">
        <w:t>ț</w:t>
      </w:r>
      <w:r w:rsidRPr="000A289A">
        <w:t>ia raportat la restul rămas de executat. În situa</w:t>
      </w:r>
      <w:r w:rsidR="004F14A6" w:rsidRPr="000A289A">
        <w:t>ț</w:t>
      </w:r>
      <w:r w:rsidRPr="000A289A">
        <w:t>ia în care Contractantul nu îndepline</w:t>
      </w:r>
      <w:r w:rsidR="004F14A6" w:rsidRPr="000A289A">
        <w:t>ș</w:t>
      </w:r>
      <w:r w:rsidRPr="000A289A">
        <w:t>te această obliga</w:t>
      </w:r>
      <w:r w:rsidR="004F14A6" w:rsidRPr="000A289A">
        <w:t>ț</w:t>
      </w:r>
      <w:r w:rsidRPr="000A289A">
        <w:t xml:space="preserve">ie, contractul se </w:t>
      </w:r>
      <w:r w:rsidR="003E22CC" w:rsidRPr="000A289A">
        <w:t>reziliază</w:t>
      </w:r>
      <w:r w:rsidRPr="000A289A">
        <w:t xml:space="preserve"> de drept, </w:t>
      </w:r>
      <w:r w:rsidR="003E22CC" w:rsidRPr="000A289A">
        <w:t>fără</w:t>
      </w:r>
      <w:r w:rsidRPr="000A289A">
        <w:t xml:space="preserve"> nicio notificare prealabila</w:t>
      </w:r>
      <w:r w:rsidR="00A71474" w:rsidRPr="000A289A">
        <w:t xml:space="preserve"> și </w:t>
      </w:r>
      <w:r w:rsidRPr="000A289A">
        <w:t>fără interven</w:t>
      </w:r>
      <w:r w:rsidR="004F14A6" w:rsidRPr="000A289A">
        <w:t>ț</w:t>
      </w:r>
      <w:r w:rsidRPr="000A289A">
        <w:t>ia instan</w:t>
      </w:r>
      <w:r w:rsidR="004F14A6" w:rsidRPr="000A289A">
        <w:t>ț</w:t>
      </w:r>
      <w:r w:rsidRPr="000A289A">
        <w:t>ei de judecată.</w:t>
      </w:r>
    </w:p>
    <w:p w14:paraId="4530B708" w14:textId="77777777" w:rsidR="0019072D" w:rsidRPr="000A289A" w:rsidRDefault="0019072D" w:rsidP="00241905">
      <w:pPr>
        <w:pStyle w:val="Frspaiere"/>
        <w:jc w:val="both"/>
      </w:pPr>
    </w:p>
    <w:p w14:paraId="4A2CFEA9" w14:textId="73B14663" w:rsidR="00D7373A" w:rsidRPr="001B4D88" w:rsidRDefault="00D7373A" w:rsidP="00241905">
      <w:pPr>
        <w:pStyle w:val="Frspaiere"/>
        <w:jc w:val="both"/>
        <w:rPr>
          <w:b/>
          <w:bCs/>
        </w:rPr>
      </w:pPr>
      <w:r w:rsidRPr="001B4D88">
        <w:rPr>
          <w:b/>
          <w:bCs/>
        </w:rPr>
        <w:t>13.</w:t>
      </w:r>
      <w:r w:rsidRPr="001B4D88">
        <w:rPr>
          <w:b/>
          <w:bCs/>
        </w:rPr>
        <w:tab/>
      </w:r>
      <w:r w:rsidR="00297EA4">
        <w:rPr>
          <w:b/>
          <w:bCs/>
        </w:rPr>
        <w:t>Î</w:t>
      </w:r>
      <w:r w:rsidRPr="001B4D88">
        <w:rPr>
          <w:b/>
          <w:bCs/>
        </w:rPr>
        <w:t xml:space="preserve">NLOCUIREA PERSONALULUI  </w:t>
      </w:r>
    </w:p>
    <w:p w14:paraId="3B3278B4" w14:textId="78EA760F" w:rsidR="00D7373A" w:rsidRPr="000A289A" w:rsidRDefault="00D7373A" w:rsidP="00241905">
      <w:pPr>
        <w:pStyle w:val="Frspaiere"/>
        <w:jc w:val="both"/>
      </w:pPr>
      <w:r w:rsidRPr="005742FC">
        <w:rPr>
          <w:b/>
          <w:bCs/>
        </w:rPr>
        <w:t>Art. 13.1.</w:t>
      </w:r>
      <w:r w:rsidRPr="000A289A">
        <w:t xml:space="preserve"> Prestatorul nu va efectua </w:t>
      </w:r>
      <w:r w:rsidR="003E22CC" w:rsidRPr="000A289A">
        <w:t>înlocuiri</w:t>
      </w:r>
      <w:r w:rsidRPr="000A289A">
        <w:t xml:space="preserve"> ale personalului său cuprins</w:t>
      </w:r>
      <w:r w:rsidR="00B82E07" w:rsidRPr="000A289A">
        <w:t xml:space="preserve"> în </w:t>
      </w:r>
      <w:r w:rsidRPr="000A289A">
        <w:t xml:space="preserve">Ofertă, fără acordul  prealabil al Achizitorului comunicat în scris. Prestatorul trebuie să propună din proprie </w:t>
      </w:r>
      <w:r w:rsidR="003E22CC" w:rsidRPr="000A289A">
        <w:t>ini</w:t>
      </w:r>
      <w:r w:rsidR="004F14A6" w:rsidRPr="000A289A">
        <w:t>ț</w:t>
      </w:r>
      <w:r w:rsidR="003E22CC" w:rsidRPr="000A289A">
        <w:t>iativă</w:t>
      </w:r>
      <w:r w:rsidRPr="000A289A">
        <w:t xml:space="preserve"> înlocuirea personalului în următoarele </w:t>
      </w:r>
      <w:r w:rsidR="003E22CC" w:rsidRPr="000A289A">
        <w:t>situa</w:t>
      </w:r>
      <w:r w:rsidR="004F14A6" w:rsidRPr="000A289A">
        <w:t>ț</w:t>
      </w:r>
      <w:r w:rsidR="003E22CC" w:rsidRPr="000A289A">
        <w:t>ii</w:t>
      </w:r>
      <w:r w:rsidRPr="000A289A">
        <w:t xml:space="preserve">: </w:t>
      </w:r>
    </w:p>
    <w:p w14:paraId="1A4D6D08" w14:textId="4371DF54" w:rsidR="00D7373A" w:rsidRPr="000A289A" w:rsidRDefault="00D7373A" w:rsidP="00241905">
      <w:pPr>
        <w:pStyle w:val="Frspaiere"/>
        <w:jc w:val="both"/>
      </w:pPr>
      <w:r w:rsidRPr="000A289A">
        <w:t>a)</w:t>
      </w:r>
      <w:r w:rsidR="00A9062B" w:rsidRPr="000A289A">
        <w:t xml:space="preserve"> </w:t>
      </w:r>
      <w:r w:rsidRPr="000A289A">
        <w:t xml:space="preserve">în cazul decesului, în cazul îmbolnăvirii sau în cazul accidentării unui membru al personalului; </w:t>
      </w:r>
    </w:p>
    <w:p w14:paraId="275C8501" w14:textId="77777777" w:rsidR="00D7373A" w:rsidRPr="000A289A" w:rsidRDefault="00D7373A" w:rsidP="00241905">
      <w:pPr>
        <w:pStyle w:val="Frspaiere"/>
        <w:jc w:val="both"/>
      </w:pPr>
      <w:r w:rsidRPr="000A289A">
        <w:t xml:space="preserve">b) dacă se impune înlocuirea unui membru al personalului pentru orice alt motiv care nu este sub controlul Prestatorului.  </w:t>
      </w:r>
    </w:p>
    <w:p w14:paraId="23673A93" w14:textId="55C01A94" w:rsidR="00D7373A" w:rsidRPr="000A289A" w:rsidRDefault="00D7373A" w:rsidP="00241905">
      <w:pPr>
        <w:pStyle w:val="Frspaiere"/>
        <w:jc w:val="both"/>
      </w:pPr>
      <w:r w:rsidRPr="005742FC">
        <w:rPr>
          <w:b/>
          <w:bCs/>
        </w:rPr>
        <w:t xml:space="preserve">Art. 13.2. </w:t>
      </w:r>
      <w:r w:rsidRPr="000A289A">
        <w:t>Prestatorul trebuie</w:t>
      </w:r>
      <w:r w:rsidR="00B82E07" w:rsidRPr="000A289A">
        <w:t xml:space="preserve"> să </w:t>
      </w:r>
      <w:r w:rsidRPr="000A289A">
        <w:t xml:space="preserve">se asigure ca, pe toata durata Contractului, personalul care </w:t>
      </w:r>
      <w:r w:rsidR="003E22CC" w:rsidRPr="000A289A">
        <w:t>prestează</w:t>
      </w:r>
      <w:r w:rsidRPr="000A289A">
        <w:t xml:space="preserve"> Serviciile va </w:t>
      </w:r>
      <w:r w:rsidR="003E22CC" w:rsidRPr="000A289A">
        <w:t>îndeplini</w:t>
      </w:r>
      <w:r w:rsidRPr="000A289A">
        <w:t xml:space="preserve"> </w:t>
      </w:r>
      <w:r w:rsidR="003E22CC" w:rsidRPr="000A289A">
        <w:t>obliga</w:t>
      </w:r>
      <w:r w:rsidR="004F14A6" w:rsidRPr="000A289A">
        <w:t>ț</w:t>
      </w:r>
      <w:r w:rsidR="003E22CC" w:rsidRPr="000A289A">
        <w:t>iile</w:t>
      </w:r>
      <w:r w:rsidRPr="000A289A">
        <w:t xml:space="preserve"> stabilite</w:t>
      </w:r>
      <w:r w:rsidR="00B82E07" w:rsidRPr="000A289A">
        <w:t xml:space="preserve"> în </w:t>
      </w:r>
      <w:r w:rsidRPr="000A289A">
        <w:t>sarcina acestuia.</w:t>
      </w:r>
    </w:p>
    <w:p w14:paraId="4A3EF09E" w14:textId="45C886CB" w:rsidR="00D7373A" w:rsidRPr="000A289A" w:rsidRDefault="00D7373A" w:rsidP="00241905">
      <w:pPr>
        <w:pStyle w:val="Frspaiere"/>
        <w:jc w:val="both"/>
      </w:pPr>
      <w:r w:rsidRPr="005742FC">
        <w:rPr>
          <w:b/>
          <w:bCs/>
        </w:rPr>
        <w:t>Art. 13.3.</w:t>
      </w:r>
      <w:r w:rsidRPr="000A289A">
        <w:t xml:space="preserve"> Pe parcursul derulării Contractului, pe baza unei cereri scrise, Achizitorul poate solicita </w:t>
      </w:r>
      <w:r w:rsidR="003E22CC" w:rsidRPr="000A289A">
        <w:t>oricând</w:t>
      </w:r>
      <w:r w:rsidRPr="000A289A">
        <w:t xml:space="preserve"> Prestatorului înlocuirea unui membru al personalului acestuia din urma, dacă consideră că acesta este ineficient sau nu </w:t>
      </w:r>
      <w:r w:rsidR="003E22CC" w:rsidRPr="000A289A">
        <w:t>î</w:t>
      </w:r>
      <w:r w:rsidR="004F14A6" w:rsidRPr="000A289A">
        <w:t>ș</w:t>
      </w:r>
      <w:r w:rsidR="003E22CC" w:rsidRPr="000A289A">
        <w:t>i</w:t>
      </w:r>
      <w:r w:rsidRPr="000A289A">
        <w:t xml:space="preserve"> </w:t>
      </w:r>
      <w:r w:rsidR="003E22CC" w:rsidRPr="000A289A">
        <w:t>îndepline</w:t>
      </w:r>
      <w:r w:rsidR="004F14A6" w:rsidRPr="000A289A">
        <w:t>ș</w:t>
      </w:r>
      <w:r w:rsidR="003E22CC" w:rsidRPr="000A289A">
        <w:t>te</w:t>
      </w:r>
      <w:r w:rsidRPr="000A289A">
        <w:t xml:space="preserve"> </w:t>
      </w:r>
      <w:r w:rsidR="003E22CC" w:rsidRPr="000A289A">
        <w:t>corespunzător</w:t>
      </w:r>
      <w:r w:rsidRPr="000A289A">
        <w:t xml:space="preserve"> sarcinile din prezentul contract .  </w:t>
      </w:r>
    </w:p>
    <w:p w14:paraId="6BA1C7B8" w14:textId="38E7EA38" w:rsidR="00D7373A" w:rsidRPr="000A289A" w:rsidRDefault="00D7373A" w:rsidP="00241905">
      <w:pPr>
        <w:pStyle w:val="Frspaiere"/>
        <w:jc w:val="both"/>
      </w:pPr>
      <w:r w:rsidRPr="005742FC">
        <w:rPr>
          <w:b/>
          <w:bCs/>
        </w:rPr>
        <w:t>Art. 13.4. (1)</w:t>
      </w:r>
      <w:r w:rsidRPr="000A289A">
        <w:t xml:space="preserve"> Înlocuirea personalului de specialitate, nominalizat pentru îndeplinirea contractului, se realizează numai cu acceptul Achizitorului </w:t>
      </w:r>
      <w:r w:rsidR="004F14A6" w:rsidRPr="000A289A">
        <w:t>ș</w:t>
      </w:r>
      <w:r w:rsidR="003E22CC" w:rsidRPr="000A289A">
        <w:t>i</w:t>
      </w:r>
      <w:r w:rsidRPr="000A289A">
        <w:t xml:space="preserve"> nu reprezintă o modificare </w:t>
      </w:r>
      <w:r w:rsidR="003E22CC" w:rsidRPr="000A289A">
        <w:t>substan</w:t>
      </w:r>
      <w:r w:rsidR="004F14A6" w:rsidRPr="000A289A">
        <w:t>ț</w:t>
      </w:r>
      <w:r w:rsidR="003E22CC" w:rsidRPr="000A289A">
        <w:t>ială</w:t>
      </w:r>
      <w:r w:rsidRPr="000A289A">
        <w:t xml:space="preserve">, </w:t>
      </w:r>
      <w:r w:rsidR="003E22CC" w:rsidRPr="000A289A">
        <w:t>a</w:t>
      </w:r>
      <w:r w:rsidR="004F14A6" w:rsidRPr="000A289A">
        <w:t>ș</w:t>
      </w:r>
      <w:r w:rsidR="003E22CC" w:rsidRPr="000A289A">
        <w:t>a</w:t>
      </w:r>
      <w:r w:rsidRPr="000A289A">
        <w:t xml:space="preserve"> cum este aceasta definită în art. 221 din Legea nr. 98/2016, decât</w:t>
      </w:r>
      <w:r w:rsidR="00B82E07" w:rsidRPr="000A289A">
        <w:t xml:space="preserve"> în </w:t>
      </w:r>
      <w:r w:rsidR="003E22CC" w:rsidRPr="000A289A">
        <w:t>situa</w:t>
      </w:r>
      <w:r w:rsidR="004F14A6" w:rsidRPr="000A289A">
        <w:t>ț</w:t>
      </w:r>
      <w:r w:rsidR="003E22CC" w:rsidRPr="000A289A">
        <w:t>ia</w:t>
      </w:r>
      <w:r w:rsidR="00B82E07" w:rsidRPr="000A289A">
        <w:t xml:space="preserve"> în </w:t>
      </w:r>
      <w:r w:rsidRPr="000A289A">
        <w:t xml:space="preserve">care noul personal de specialitate, nominalizat pentru îndeplinirea contractului, nu </w:t>
      </w:r>
      <w:r w:rsidR="003E22CC" w:rsidRPr="000A289A">
        <w:t>îndepline</w:t>
      </w:r>
      <w:r w:rsidR="004F14A6" w:rsidRPr="000A289A">
        <w:t>ș</w:t>
      </w:r>
      <w:r w:rsidR="003E22CC" w:rsidRPr="000A289A">
        <w:t>te</w:t>
      </w:r>
      <w:r w:rsidRPr="000A289A">
        <w:t xml:space="preserve"> cel </w:t>
      </w:r>
      <w:r w:rsidR="003E22CC" w:rsidRPr="000A289A">
        <w:t>pu</w:t>
      </w:r>
      <w:r w:rsidR="004F14A6" w:rsidRPr="000A289A">
        <w:t>ț</w:t>
      </w:r>
      <w:r w:rsidR="003E22CC" w:rsidRPr="000A289A">
        <w:t>in</w:t>
      </w:r>
      <w:r w:rsidRPr="000A289A">
        <w:t xml:space="preserve"> criteriile de calificare prevăzute în cadrul </w:t>
      </w:r>
      <w:r w:rsidR="003E22CC" w:rsidRPr="000A289A">
        <w:t>documenta</w:t>
      </w:r>
      <w:r w:rsidR="004F14A6" w:rsidRPr="000A289A">
        <w:t>ț</w:t>
      </w:r>
      <w:r w:rsidR="003E22CC" w:rsidRPr="000A289A">
        <w:t>iei</w:t>
      </w:r>
      <w:r w:rsidRPr="000A289A">
        <w:t xml:space="preserve"> de atribuire </w:t>
      </w:r>
      <w:r w:rsidR="004F14A6" w:rsidRPr="000A289A">
        <w:t>ș</w:t>
      </w:r>
      <w:r w:rsidRPr="000A289A">
        <w:t>i cel pu</w:t>
      </w:r>
      <w:r w:rsidR="004F14A6" w:rsidRPr="000A289A">
        <w:t>ț</w:t>
      </w:r>
      <w:r w:rsidRPr="000A289A">
        <w:t xml:space="preserve">in </w:t>
      </w:r>
      <w:r w:rsidR="003E22CC" w:rsidRPr="000A289A">
        <w:t>acela</w:t>
      </w:r>
      <w:r w:rsidR="004F14A6" w:rsidRPr="000A289A">
        <w:t>ș</w:t>
      </w:r>
      <w:r w:rsidR="003E22CC" w:rsidRPr="000A289A">
        <w:t>i</w:t>
      </w:r>
      <w:r w:rsidRPr="000A289A">
        <w:t xml:space="preserve"> punctaj ca personalul propus la momentul aplicării factorilor de evaluare.  </w:t>
      </w:r>
    </w:p>
    <w:p w14:paraId="3877D462" w14:textId="36F8676E" w:rsidR="00D7373A" w:rsidRPr="000A289A" w:rsidRDefault="00D7373A" w:rsidP="00241905">
      <w:pPr>
        <w:pStyle w:val="Frspaiere"/>
        <w:jc w:val="both"/>
      </w:pPr>
      <w:r w:rsidRPr="005742FC">
        <w:rPr>
          <w:b/>
          <w:bCs/>
        </w:rPr>
        <w:t>(2)</w:t>
      </w:r>
      <w:r w:rsidRPr="000A289A">
        <w:t xml:space="preserve"> În </w:t>
      </w:r>
      <w:r w:rsidR="003E22CC" w:rsidRPr="000A289A">
        <w:t>situa</w:t>
      </w:r>
      <w:r w:rsidR="004F14A6" w:rsidRPr="000A289A">
        <w:t>ț</w:t>
      </w:r>
      <w:r w:rsidR="003E22CC" w:rsidRPr="000A289A">
        <w:t>ia</w:t>
      </w:r>
      <w:r w:rsidRPr="000A289A">
        <w:t xml:space="preserve"> prevăzuta la alin. (1), Prestatorul are </w:t>
      </w:r>
      <w:r w:rsidR="003E22CC" w:rsidRPr="000A289A">
        <w:t>obliga</w:t>
      </w:r>
      <w:r w:rsidR="004F14A6" w:rsidRPr="000A289A">
        <w:t>ț</w:t>
      </w:r>
      <w:r w:rsidR="003E22CC" w:rsidRPr="000A289A">
        <w:t>ia</w:t>
      </w:r>
      <w:r w:rsidRPr="000A289A">
        <w:t xml:space="preserve"> de a transmite pentru noul personal documentele solicitate prin </w:t>
      </w:r>
      <w:r w:rsidR="003E22CC" w:rsidRPr="000A289A">
        <w:t>documenta</w:t>
      </w:r>
      <w:r w:rsidR="004F14A6" w:rsidRPr="000A289A">
        <w:t>ț</w:t>
      </w:r>
      <w:r w:rsidR="003E22CC" w:rsidRPr="000A289A">
        <w:t>ia</w:t>
      </w:r>
      <w:r w:rsidRPr="000A289A">
        <w:t xml:space="preserve"> de atribuire, în vederea demonstrării îndeplinirii criteriilor de calificare stabilite.</w:t>
      </w:r>
    </w:p>
    <w:p w14:paraId="5961042F" w14:textId="77777777" w:rsidR="0019072D" w:rsidRDefault="00D7373A" w:rsidP="00241905">
      <w:pPr>
        <w:pStyle w:val="Frspaiere"/>
        <w:jc w:val="both"/>
      </w:pPr>
      <w:r w:rsidRPr="005742FC">
        <w:rPr>
          <w:b/>
          <w:bCs/>
        </w:rPr>
        <w:t>Art. 13.5.</w:t>
      </w:r>
      <w:r w:rsidRPr="000A289A">
        <w:t xml:space="preserve"> Costurile suplimentare generate de înlocuirea personalului sunt</w:t>
      </w:r>
      <w:r w:rsidR="00B82E07" w:rsidRPr="000A289A">
        <w:t xml:space="preserve"> în </w:t>
      </w:r>
      <w:r w:rsidRPr="000A289A">
        <w:t>sarcina Prestatorului.</w:t>
      </w:r>
    </w:p>
    <w:p w14:paraId="005F2425" w14:textId="1550D751" w:rsidR="00D7373A" w:rsidRPr="000A289A" w:rsidRDefault="00D7373A" w:rsidP="00241905">
      <w:pPr>
        <w:pStyle w:val="Frspaiere"/>
        <w:jc w:val="both"/>
      </w:pPr>
      <w:r w:rsidRPr="000A289A">
        <w:t xml:space="preserve"> </w:t>
      </w:r>
    </w:p>
    <w:p w14:paraId="5CFA5B75" w14:textId="77777777" w:rsidR="00D7373A" w:rsidRPr="005742FC" w:rsidRDefault="00D7373A" w:rsidP="00241905">
      <w:pPr>
        <w:pStyle w:val="Frspaiere"/>
        <w:jc w:val="both"/>
        <w:rPr>
          <w:b/>
          <w:bCs/>
        </w:rPr>
      </w:pPr>
      <w:r w:rsidRPr="005742FC">
        <w:rPr>
          <w:b/>
          <w:bCs/>
        </w:rPr>
        <w:t xml:space="preserve">14. SUBCONTRACTAREA, DACĂ ESTE CAZUL  </w:t>
      </w:r>
    </w:p>
    <w:p w14:paraId="0B93844E" w14:textId="79EA5D08" w:rsidR="00D7373A" w:rsidRPr="000A289A" w:rsidRDefault="00D7373A" w:rsidP="00241905">
      <w:pPr>
        <w:pStyle w:val="Frspaiere"/>
        <w:jc w:val="both"/>
      </w:pPr>
      <w:r w:rsidRPr="005742FC">
        <w:rPr>
          <w:b/>
          <w:bCs/>
        </w:rPr>
        <w:t>Art. 14.1.</w:t>
      </w:r>
      <w:r w:rsidRPr="000A289A">
        <w:t xml:space="preserve"> Prestatorul are dreptul de a subcontracta orice parte a prezentului Contract </w:t>
      </w:r>
      <w:r w:rsidR="004F14A6" w:rsidRPr="000A289A">
        <w:t>ș</w:t>
      </w:r>
      <w:r w:rsidR="003E22CC" w:rsidRPr="000A289A">
        <w:t>i</w:t>
      </w:r>
      <w:r w:rsidRPr="000A289A">
        <w:t>/sau poate schimba Subcontractantul/</w:t>
      </w:r>
      <w:r w:rsidR="003E22CC" w:rsidRPr="000A289A">
        <w:t>Subcontractan</w:t>
      </w:r>
      <w:r w:rsidR="004F14A6" w:rsidRPr="000A289A">
        <w:t>ț</w:t>
      </w:r>
      <w:r w:rsidR="003E22CC" w:rsidRPr="000A289A">
        <w:t>ii</w:t>
      </w:r>
      <w:r w:rsidRPr="000A289A">
        <w:t xml:space="preserve"> specificat/</w:t>
      </w:r>
      <w:r w:rsidR="003E22CC" w:rsidRPr="000A289A">
        <w:t>specifica</w:t>
      </w:r>
      <w:r w:rsidR="004F14A6" w:rsidRPr="000A289A">
        <w:t>ț</w:t>
      </w:r>
      <w:r w:rsidR="003E22CC" w:rsidRPr="000A289A">
        <w:t>i</w:t>
      </w:r>
      <w:r w:rsidRPr="000A289A">
        <w:t xml:space="preserve"> în Propunerea Tehnică numai cu acordul prealabil, scris, al Achizitorului.  </w:t>
      </w:r>
    </w:p>
    <w:p w14:paraId="35475C4F" w14:textId="2EFFF391" w:rsidR="00D7373A" w:rsidRPr="000A289A" w:rsidRDefault="00D7373A" w:rsidP="00241905">
      <w:pPr>
        <w:pStyle w:val="Frspaiere"/>
        <w:jc w:val="both"/>
      </w:pPr>
      <w:r w:rsidRPr="005742FC">
        <w:rPr>
          <w:b/>
          <w:bCs/>
        </w:rPr>
        <w:t>Art. 14.2.</w:t>
      </w:r>
      <w:r w:rsidRPr="000A289A">
        <w:t xml:space="preserve"> Prestatorul are </w:t>
      </w:r>
      <w:r w:rsidR="003E22CC" w:rsidRPr="000A289A">
        <w:t>obliga</w:t>
      </w:r>
      <w:r w:rsidR="004F14A6" w:rsidRPr="000A289A">
        <w:t>ț</w:t>
      </w:r>
      <w:r w:rsidR="003E22CC" w:rsidRPr="000A289A">
        <w:t>ia</w:t>
      </w:r>
      <w:r w:rsidRPr="000A289A">
        <w:t xml:space="preserve"> de a prezenta la încheierea Contractului contractele încheiate cu </w:t>
      </w:r>
      <w:r w:rsidR="003E22CC" w:rsidRPr="000A289A">
        <w:t>Subcontractan</w:t>
      </w:r>
      <w:r w:rsidR="004F14A6" w:rsidRPr="000A289A">
        <w:t>ț</w:t>
      </w:r>
      <w:r w:rsidR="003E22CC" w:rsidRPr="000A289A">
        <w:t>ii</w:t>
      </w:r>
      <w:r w:rsidRPr="000A289A">
        <w:t xml:space="preserve"> </w:t>
      </w:r>
      <w:r w:rsidR="003E22CC" w:rsidRPr="000A289A">
        <w:t>desemna</w:t>
      </w:r>
      <w:r w:rsidR="004F14A6" w:rsidRPr="000A289A">
        <w:t>ț</w:t>
      </w:r>
      <w:r w:rsidR="003E22CC" w:rsidRPr="000A289A">
        <w:t>i</w:t>
      </w:r>
      <w:r w:rsidRPr="000A289A">
        <w:t xml:space="preserve"> în cadrul Ofertei depuse pentru atribuirea acestui Contract. Contractul/Contractele de Subcontractare se constituie anexă la Contract, făcând parte integrantă din acesta.  </w:t>
      </w:r>
    </w:p>
    <w:p w14:paraId="0DAD107A" w14:textId="2C2FDEAA" w:rsidR="00D7373A" w:rsidRPr="000A289A" w:rsidRDefault="00D7373A" w:rsidP="00241905">
      <w:pPr>
        <w:pStyle w:val="Frspaiere"/>
        <w:jc w:val="both"/>
      </w:pPr>
      <w:r w:rsidRPr="005742FC">
        <w:rPr>
          <w:b/>
          <w:bCs/>
        </w:rPr>
        <w:t>Art. 14.3.</w:t>
      </w:r>
      <w:r w:rsidRPr="000A289A">
        <w:t xml:space="preserve"> Prestatorul are dreptul de a solicita Achizitorului, în orice moment pe perioada derulării Contractului, numai în baza unor motive justificate, fie înlocuirea/</w:t>
      </w:r>
      <w:r w:rsidR="003E22CC" w:rsidRPr="000A289A">
        <w:t>renun</w:t>
      </w:r>
      <w:r w:rsidR="004F14A6" w:rsidRPr="000A289A">
        <w:t>ț</w:t>
      </w:r>
      <w:r w:rsidR="003E22CC" w:rsidRPr="000A289A">
        <w:t>area</w:t>
      </w:r>
      <w:r w:rsidRPr="000A289A">
        <w:t xml:space="preserve"> la un Subcontractant, fie implicarea de noi </w:t>
      </w:r>
      <w:r w:rsidR="003E22CC" w:rsidRPr="000A289A">
        <w:t>Subcontractan</w:t>
      </w:r>
      <w:r w:rsidR="004F14A6" w:rsidRPr="000A289A">
        <w:t>ț</w:t>
      </w:r>
      <w:r w:rsidR="003E22CC" w:rsidRPr="000A289A">
        <w:t>i</w:t>
      </w:r>
      <w:r w:rsidRPr="000A289A">
        <w:t xml:space="preserve">. Prestatorul trebuie să solicite, în scris, aprobarea prealabilă a Achizitorului înainte de încheierea unui nou Contract de Subcontractare. Solicitarea în scris în vederea </w:t>
      </w:r>
      <w:r w:rsidR="003E22CC" w:rsidRPr="000A289A">
        <w:t>ob</w:t>
      </w:r>
      <w:r w:rsidR="004F14A6" w:rsidRPr="000A289A">
        <w:t>ț</w:t>
      </w:r>
      <w:r w:rsidR="003E22CC" w:rsidRPr="000A289A">
        <w:t>inerii</w:t>
      </w:r>
      <w:r w:rsidRPr="000A289A">
        <w:t xml:space="preserve"> aprobării Achizitorului privind implicarea de noi </w:t>
      </w:r>
      <w:r w:rsidR="003E22CC" w:rsidRPr="000A289A">
        <w:t>Subcontractan</w:t>
      </w:r>
      <w:r w:rsidR="004F14A6" w:rsidRPr="000A289A">
        <w:t>ț</w:t>
      </w:r>
      <w:r w:rsidR="003E22CC" w:rsidRPr="000A289A">
        <w:t>i</w:t>
      </w:r>
      <w:r w:rsidRPr="000A289A">
        <w:t xml:space="preserve"> se realizează </w:t>
      </w:r>
      <w:r w:rsidRPr="000A289A">
        <w:lastRenderedPageBreak/>
        <w:t xml:space="preserve">numai după ce Prestatorul a efectuat el </w:t>
      </w:r>
      <w:r w:rsidR="003E22CC" w:rsidRPr="000A289A">
        <w:t>însu</w:t>
      </w:r>
      <w:r w:rsidR="004F14A6" w:rsidRPr="000A289A">
        <w:t>ș</w:t>
      </w:r>
      <w:r w:rsidR="003E22CC" w:rsidRPr="000A289A">
        <w:t>i</w:t>
      </w:r>
      <w:r w:rsidRPr="000A289A">
        <w:t xml:space="preserve"> o verificare prealabilă a Subcontractantului ce urmează a fi propus, prin raportare la caracteristicile </w:t>
      </w:r>
      <w:r w:rsidR="003E22CC" w:rsidRPr="000A289A">
        <w:t>activită</w:t>
      </w:r>
      <w:r w:rsidR="004F14A6" w:rsidRPr="000A289A">
        <w:t>ț</w:t>
      </w:r>
      <w:r w:rsidR="003E22CC" w:rsidRPr="000A289A">
        <w:t>ilor</w:t>
      </w:r>
      <w:r w:rsidRPr="000A289A">
        <w:t xml:space="preserve"> care urmează a fi subcontractate.  </w:t>
      </w:r>
    </w:p>
    <w:p w14:paraId="435DE0A0" w14:textId="70705A12" w:rsidR="00D7373A" w:rsidRPr="000A289A" w:rsidRDefault="00D7373A" w:rsidP="00241905">
      <w:pPr>
        <w:pStyle w:val="Frspaiere"/>
        <w:jc w:val="both"/>
      </w:pPr>
      <w:r w:rsidRPr="005742FC">
        <w:rPr>
          <w:b/>
          <w:bCs/>
        </w:rPr>
        <w:t>Art</w:t>
      </w:r>
      <w:r w:rsidR="005742FC" w:rsidRPr="005742FC">
        <w:rPr>
          <w:b/>
          <w:bCs/>
        </w:rPr>
        <w:t>.</w:t>
      </w:r>
      <w:r w:rsidRPr="005742FC">
        <w:rPr>
          <w:b/>
          <w:bCs/>
        </w:rPr>
        <w:t>14.4.</w:t>
      </w:r>
      <w:r w:rsidR="005742FC">
        <w:t xml:space="preserve"> </w:t>
      </w:r>
      <w:r w:rsidRPr="000A289A">
        <w:t>Achizitorul notifică Prestatorului decizia</w:t>
      </w:r>
      <w:r w:rsidR="00B82E07" w:rsidRPr="000A289A">
        <w:t xml:space="preserve"> sa </w:t>
      </w:r>
      <w:r w:rsidRPr="000A289A">
        <w:t xml:space="preserve">cu privire la înlocuirea unui Subcontractant/implicarea unui nou Subcontractant, motivând decizia sa în cazul respingerii aprobării.   </w:t>
      </w:r>
    </w:p>
    <w:p w14:paraId="037F3ED5" w14:textId="4F81BAEC" w:rsidR="00D7373A" w:rsidRPr="000A289A" w:rsidRDefault="00D7373A" w:rsidP="00241905">
      <w:pPr>
        <w:pStyle w:val="Frspaiere"/>
        <w:jc w:val="both"/>
      </w:pPr>
      <w:r w:rsidRPr="005742FC">
        <w:rPr>
          <w:b/>
          <w:bCs/>
        </w:rPr>
        <w:t>Art. 14.5.</w:t>
      </w:r>
      <w:r w:rsidRPr="000A289A">
        <w:t xml:space="preserve"> Prestatorul se obligă să încheie Contracte de Subcontractare doar cu </w:t>
      </w:r>
      <w:r w:rsidR="003E22CC" w:rsidRPr="000A289A">
        <w:t>Subcontractan</w:t>
      </w:r>
      <w:r w:rsidR="004F14A6" w:rsidRPr="000A289A">
        <w:t>ț</w:t>
      </w:r>
      <w:r w:rsidR="003E22CC" w:rsidRPr="000A289A">
        <w:t>ii</w:t>
      </w:r>
      <w:r w:rsidRPr="000A289A">
        <w:t xml:space="preserve"> care </w:t>
      </w:r>
      <w:r w:rsidR="003E22CC" w:rsidRPr="000A289A">
        <w:t>î</w:t>
      </w:r>
      <w:r w:rsidR="004F14A6" w:rsidRPr="000A289A">
        <w:t>ș</w:t>
      </w:r>
      <w:r w:rsidR="003E22CC" w:rsidRPr="000A289A">
        <w:t>i</w:t>
      </w:r>
      <w:r w:rsidRPr="000A289A">
        <w:t xml:space="preserve"> exprimă acordul cu privire la </w:t>
      </w:r>
      <w:r w:rsidR="003E22CC" w:rsidRPr="000A289A">
        <w:t>obliga</w:t>
      </w:r>
      <w:r w:rsidR="004F14A6" w:rsidRPr="000A289A">
        <w:t>ț</w:t>
      </w:r>
      <w:r w:rsidR="003E22CC" w:rsidRPr="000A289A">
        <w:t>iile</w:t>
      </w:r>
      <w:r w:rsidRPr="000A289A">
        <w:t xml:space="preserve"> contractuale asumate de către Prestator prin prezentul Contract.  </w:t>
      </w:r>
    </w:p>
    <w:p w14:paraId="439A29A6" w14:textId="3EECCDB2" w:rsidR="00D7373A" w:rsidRPr="000A289A" w:rsidRDefault="00D7373A" w:rsidP="00241905">
      <w:pPr>
        <w:pStyle w:val="Frspaiere"/>
        <w:jc w:val="both"/>
      </w:pPr>
      <w:r w:rsidRPr="005742FC">
        <w:rPr>
          <w:b/>
          <w:bCs/>
        </w:rPr>
        <w:t>Art. 14.6.</w:t>
      </w:r>
      <w:r w:rsidRPr="000A289A">
        <w:t xml:space="preserve"> Niciun Contract de Subcontractare nu creează raporturi contractuale între Subcontractant </w:t>
      </w:r>
      <w:r w:rsidR="004F14A6" w:rsidRPr="000A289A">
        <w:t>ș</w:t>
      </w:r>
      <w:r w:rsidR="003E22CC" w:rsidRPr="000A289A">
        <w:t>i</w:t>
      </w:r>
      <w:r w:rsidRPr="000A289A">
        <w:t xml:space="preserve"> Achizitor. Prestatorul este pe deplin răspunzător </w:t>
      </w:r>
      <w:r w:rsidR="003E22CC" w:rsidRPr="000A289A">
        <w:t>fa</w:t>
      </w:r>
      <w:r w:rsidR="004F14A6" w:rsidRPr="000A289A">
        <w:t>ț</w:t>
      </w:r>
      <w:r w:rsidR="003E22CC" w:rsidRPr="000A289A">
        <w:t>ă</w:t>
      </w:r>
      <w:r w:rsidRPr="000A289A">
        <w:t xml:space="preserve"> de Achizitor pentru modul în care </w:t>
      </w:r>
      <w:r w:rsidR="003E22CC" w:rsidRPr="000A289A">
        <w:t>îndepline</w:t>
      </w:r>
      <w:r w:rsidR="004F14A6" w:rsidRPr="000A289A">
        <w:t>ș</w:t>
      </w:r>
      <w:r w:rsidR="003E22CC" w:rsidRPr="000A289A">
        <w:t>te</w:t>
      </w:r>
      <w:r w:rsidRPr="000A289A">
        <w:t xml:space="preserve"> Contractul. Prestatorul răspunde pentru actele</w:t>
      </w:r>
      <w:r w:rsidR="00A71474" w:rsidRPr="000A289A">
        <w:t xml:space="preserve"> și </w:t>
      </w:r>
      <w:r w:rsidRPr="000A289A">
        <w:t xml:space="preserve">faptele </w:t>
      </w:r>
      <w:r w:rsidR="003E22CC" w:rsidRPr="000A289A">
        <w:t>Subcontractan</w:t>
      </w:r>
      <w:r w:rsidR="004F14A6" w:rsidRPr="000A289A">
        <w:t>ț</w:t>
      </w:r>
      <w:r w:rsidR="003E22CC" w:rsidRPr="000A289A">
        <w:t>ilor</w:t>
      </w:r>
      <w:r w:rsidRPr="000A289A">
        <w:t xml:space="preserve"> săi ca</w:t>
      </w:r>
      <w:r w:rsidR="00A71474" w:rsidRPr="000A289A">
        <w:t xml:space="preserve"> și </w:t>
      </w:r>
      <w:r w:rsidRPr="000A289A">
        <w:t xml:space="preserve">cum ar fi actele sau faptele Prestatorului. Aprobarea de către Achizitor a subcontractării oricărei </w:t>
      </w:r>
      <w:r w:rsidR="004F14A6" w:rsidRPr="000A289A">
        <w:t>Părți</w:t>
      </w:r>
      <w:r w:rsidRPr="000A289A">
        <w:t xml:space="preserve"> a Contractului sau a angajării de către Prestator a unor </w:t>
      </w:r>
      <w:r w:rsidR="003E22CC" w:rsidRPr="000A289A">
        <w:t>Subcontractan</w:t>
      </w:r>
      <w:r w:rsidR="004F14A6" w:rsidRPr="000A289A">
        <w:t>ț</w:t>
      </w:r>
      <w:r w:rsidR="003E22CC" w:rsidRPr="000A289A">
        <w:t>i</w:t>
      </w:r>
      <w:r w:rsidRPr="000A289A">
        <w:t xml:space="preserve"> pentru anumite </w:t>
      </w:r>
      <w:r w:rsidR="004F14A6" w:rsidRPr="000A289A">
        <w:t>Părți</w:t>
      </w:r>
      <w:r w:rsidRPr="000A289A">
        <w:t xml:space="preserve"> din Contract nu eliberează Prestatorul de niciuna dintre </w:t>
      </w:r>
      <w:r w:rsidR="003E22CC" w:rsidRPr="000A289A">
        <w:t>obliga</w:t>
      </w:r>
      <w:r w:rsidR="004F14A6" w:rsidRPr="000A289A">
        <w:t>ț</w:t>
      </w:r>
      <w:r w:rsidR="003E22CC" w:rsidRPr="000A289A">
        <w:t>iile</w:t>
      </w:r>
      <w:r w:rsidRPr="000A289A">
        <w:t xml:space="preserve"> sale din Contract.   </w:t>
      </w:r>
    </w:p>
    <w:p w14:paraId="0C3CAEF5" w14:textId="1D9BF6F7" w:rsidR="00D7373A" w:rsidRPr="000A289A" w:rsidRDefault="00D7373A" w:rsidP="00241905">
      <w:pPr>
        <w:pStyle w:val="Frspaiere"/>
        <w:jc w:val="both"/>
      </w:pPr>
      <w:r w:rsidRPr="005742FC">
        <w:rPr>
          <w:b/>
          <w:bCs/>
        </w:rPr>
        <w:t>Art. 14.7.</w:t>
      </w:r>
      <w:r w:rsidRPr="000A289A">
        <w:t xml:space="preserve"> În cazul în care un Subcontractant nu </w:t>
      </w:r>
      <w:r w:rsidR="003E22CC" w:rsidRPr="000A289A">
        <w:t>reu</w:t>
      </w:r>
      <w:r w:rsidR="004F14A6" w:rsidRPr="000A289A">
        <w:t>ș</w:t>
      </w:r>
      <w:r w:rsidR="003E22CC" w:rsidRPr="000A289A">
        <w:t>e</w:t>
      </w:r>
      <w:r w:rsidR="004F14A6" w:rsidRPr="000A289A">
        <w:t>ș</w:t>
      </w:r>
      <w:r w:rsidR="003E22CC" w:rsidRPr="000A289A">
        <w:t>te</w:t>
      </w:r>
      <w:r w:rsidRPr="000A289A">
        <w:t xml:space="preserve"> să </w:t>
      </w:r>
      <w:r w:rsidR="003E22CC" w:rsidRPr="000A289A">
        <w:t>î</w:t>
      </w:r>
      <w:r w:rsidR="004F14A6" w:rsidRPr="000A289A">
        <w:t>ș</w:t>
      </w:r>
      <w:r w:rsidR="003E22CC" w:rsidRPr="000A289A">
        <w:t>i</w:t>
      </w:r>
      <w:r w:rsidRPr="000A289A">
        <w:t xml:space="preserve"> execute </w:t>
      </w:r>
      <w:r w:rsidR="003E22CC" w:rsidRPr="000A289A">
        <w:t>obliga</w:t>
      </w:r>
      <w:r w:rsidR="004F14A6" w:rsidRPr="000A289A">
        <w:t>ț</w:t>
      </w:r>
      <w:r w:rsidR="003E22CC" w:rsidRPr="000A289A">
        <w:t>iile</w:t>
      </w:r>
      <w:r w:rsidRPr="000A289A">
        <w:t xml:space="preserve"> contractuale, Achizitorul poate solicita Prestatorului fie să înlocuiască respectivul Subcontractant cu un alt Subcontractant, care să </w:t>
      </w:r>
      <w:r w:rsidR="003E22CC" w:rsidRPr="000A289A">
        <w:t>de</w:t>
      </w:r>
      <w:r w:rsidR="004F14A6" w:rsidRPr="000A289A">
        <w:t>ț</w:t>
      </w:r>
      <w:r w:rsidR="003E22CC" w:rsidRPr="000A289A">
        <w:t>ină</w:t>
      </w:r>
      <w:r w:rsidRPr="000A289A">
        <w:t xml:space="preserve"> calificările</w:t>
      </w:r>
      <w:r w:rsidR="00A71474" w:rsidRPr="000A289A">
        <w:t xml:space="preserve"> și </w:t>
      </w:r>
      <w:r w:rsidR="003E22CC" w:rsidRPr="000A289A">
        <w:t>experien</w:t>
      </w:r>
      <w:r w:rsidR="004F14A6" w:rsidRPr="000A289A">
        <w:t>ț</w:t>
      </w:r>
      <w:r w:rsidR="003E22CC" w:rsidRPr="000A289A">
        <w:t>a</w:t>
      </w:r>
      <w:r w:rsidRPr="000A289A">
        <w:t xml:space="preserve"> solicitate de Achizitor, fie să preia el </w:t>
      </w:r>
      <w:r w:rsidR="003E22CC" w:rsidRPr="000A289A">
        <w:t>însu</w:t>
      </w:r>
      <w:r w:rsidR="004F14A6" w:rsidRPr="000A289A">
        <w:t>ș</w:t>
      </w:r>
      <w:r w:rsidR="003E22CC" w:rsidRPr="000A289A">
        <w:t>i</w:t>
      </w:r>
      <w:r w:rsidRPr="000A289A">
        <w:t xml:space="preserve"> partea din Contract care a fost subcontractată.  </w:t>
      </w:r>
    </w:p>
    <w:p w14:paraId="0F10A4D4" w14:textId="035E1848" w:rsidR="00D7373A" w:rsidRPr="000A289A" w:rsidRDefault="00D7373A" w:rsidP="00241905">
      <w:pPr>
        <w:pStyle w:val="Frspaiere"/>
        <w:jc w:val="both"/>
      </w:pPr>
      <w:r w:rsidRPr="005742FC">
        <w:rPr>
          <w:b/>
          <w:bCs/>
        </w:rPr>
        <w:t>Art. 14.8.</w:t>
      </w:r>
      <w:r w:rsidRPr="000A289A">
        <w:t xml:space="preserve"> Partea/</w:t>
      </w:r>
      <w:r w:rsidR="004F14A6" w:rsidRPr="000A289A">
        <w:t>Părți</w:t>
      </w:r>
      <w:r w:rsidR="003E22CC" w:rsidRPr="000A289A">
        <w:t>le</w:t>
      </w:r>
      <w:r w:rsidRPr="000A289A">
        <w:t xml:space="preserve"> din Contract </w:t>
      </w:r>
      <w:r w:rsidR="003E22CC" w:rsidRPr="000A289A">
        <w:t>încredin</w:t>
      </w:r>
      <w:r w:rsidR="004F14A6" w:rsidRPr="000A289A">
        <w:t>ț</w:t>
      </w:r>
      <w:r w:rsidR="003E22CC" w:rsidRPr="000A289A">
        <w:t>ată</w:t>
      </w:r>
      <w:r w:rsidRPr="000A289A">
        <w:t>/</w:t>
      </w:r>
      <w:r w:rsidR="003E22CC" w:rsidRPr="000A289A">
        <w:t>încredin</w:t>
      </w:r>
      <w:r w:rsidR="004F14A6" w:rsidRPr="000A289A">
        <w:t>ț</w:t>
      </w:r>
      <w:r w:rsidR="003E22CC" w:rsidRPr="000A289A">
        <w:t>ate</w:t>
      </w:r>
      <w:r w:rsidRPr="000A289A">
        <w:t xml:space="preserve"> unui Subcontractant de Prestatorul nu poate/pot fi </w:t>
      </w:r>
      <w:r w:rsidR="003E22CC" w:rsidRPr="000A289A">
        <w:t>încredin</w:t>
      </w:r>
      <w:r w:rsidR="004F14A6" w:rsidRPr="000A289A">
        <w:t>ț</w:t>
      </w:r>
      <w:r w:rsidR="003E22CC" w:rsidRPr="000A289A">
        <w:t>ate</w:t>
      </w:r>
      <w:r w:rsidRPr="000A289A">
        <w:t xml:space="preserve"> unor </w:t>
      </w:r>
      <w:r w:rsidR="003E22CC" w:rsidRPr="000A289A">
        <w:t>ter</w:t>
      </w:r>
      <w:r w:rsidR="004F14A6" w:rsidRPr="000A289A">
        <w:t>ț</w:t>
      </w:r>
      <w:r w:rsidR="003E22CC" w:rsidRPr="000A289A">
        <w:t>e</w:t>
      </w:r>
      <w:r w:rsidRPr="000A289A">
        <w:t xml:space="preserve"> </w:t>
      </w:r>
      <w:r w:rsidR="004F14A6" w:rsidRPr="000A289A">
        <w:t>Părți</w:t>
      </w:r>
      <w:r w:rsidRPr="000A289A">
        <w:t xml:space="preserve"> de către Subcontractant.   </w:t>
      </w:r>
    </w:p>
    <w:p w14:paraId="0C9018DC" w14:textId="4BD63E9F" w:rsidR="00D7373A" w:rsidRPr="000A289A" w:rsidRDefault="00D7373A" w:rsidP="00241905">
      <w:pPr>
        <w:pStyle w:val="Frspaiere"/>
        <w:jc w:val="both"/>
      </w:pPr>
      <w:r w:rsidRPr="005742FC">
        <w:rPr>
          <w:b/>
          <w:bCs/>
        </w:rPr>
        <w:t>Art. 14.9.</w:t>
      </w:r>
      <w:r w:rsidRPr="000A289A">
        <w:t xml:space="preserve"> Orice schimbare a Subcontractantului fără aprobarea prealabilă în scris a Achizitorului sau orice </w:t>
      </w:r>
      <w:r w:rsidR="003E22CC" w:rsidRPr="000A289A">
        <w:t>încredin</w:t>
      </w:r>
      <w:r w:rsidR="004F14A6" w:rsidRPr="000A289A">
        <w:t>ț</w:t>
      </w:r>
      <w:r w:rsidR="003E22CC" w:rsidRPr="000A289A">
        <w:t>are</w:t>
      </w:r>
      <w:r w:rsidRPr="000A289A">
        <w:t xml:space="preserve"> a unei </w:t>
      </w:r>
      <w:r w:rsidR="004F14A6" w:rsidRPr="000A289A">
        <w:t>Părți</w:t>
      </w:r>
      <w:r w:rsidRPr="000A289A">
        <w:t xml:space="preserve"> din Contract, de către Subcontractant unor </w:t>
      </w:r>
      <w:r w:rsidR="003E22CC" w:rsidRPr="000A289A">
        <w:t>ter</w:t>
      </w:r>
      <w:r w:rsidR="004F14A6" w:rsidRPr="000A289A">
        <w:t>ț</w:t>
      </w:r>
      <w:r w:rsidR="003E22CC" w:rsidRPr="000A289A">
        <w:t>e</w:t>
      </w:r>
      <w:r w:rsidRPr="000A289A">
        <w:t xml:space="preserve"> </w:t>
      </w:r>
      <w:r w:rsidR="004F14A6" w:rsidRPr="000A289A">
        <w:t>Părți</w:t>
      </w:r>
      <w:r w:rsidRPr="000A289A">
        <w:t xml:space="preserve"> este considerată o încălcare a Contractului, </w:t>
      </w:r>
      <w:r w:rsidR="003E22CC" w:rsidRPr="000A289A">
        <w:t>situa</w:t>
      </w:r>
      <w:r w:rsidR="004F14A6" w:rsidRPr="000A289A">
        <w:t>ț</w:t>
      </w:r>
      <w:r w:rsidR="003E22CC" w:rsidRPr="000A289A">
        <w:t>ie</w:t>
      </w:r>
      <w:r w:rsidRPr="000A289A">
        <w:t xml:space="preserve"> care </w:t>
      </w:r>
      <w:r w:rsidR="003E22CC" w:rsidRPr="000A289A">
        <w:t>îndreptă</w:t>
      </w:r>
      <w:r w:rsidR="004F14A6" w:rsidRPr="000A289A">
        <w:t>ț</w:t>
      </w:r>
      <w:r w:rsidR="003E22CC" w:rsidRPr="000A289A">
        <w:t>e</w:t>
      </w:r>
      <w:r w:rsidR="004F14A6" w:rsidRPr="000A289A">
        <w:t>ș</w:t>
      </w:r>
      <w:r w:rsidR="003E22CC" w:rsidRPr="000A289A">
        <w:t>te</w:t>
      </w:r>
      <w:r w:rsidRPr="000A289A">
        <w:t xml:space="preserve"> Achizitorul la rezilierea Contractului </w:t>
      </w:r>
      <w:r w:rsidR="004F14A6" w:rsidRPr="000A289A">
        <w:t>ș</w:t>
      </w:r>
      <w:r w:rsidR="003E22CC" w:rsidRPr="000A289A">
        <w:t>i</w:t>
      </w:r>
      <w:r w:rsidRPr="000A289A">
        <w:t xml:space="preserve"> </w:t>
      </w:r>
      <w:r w:rsidR="003E22CC" w:rsidRPr="000A289A">
        <w:t>ob</w:t>
      </w:r>
      <w:r w:rsidR="004F14A6" w:rsidRPr="000A289A">
        <w:t>ț</w:t>
      </w:r>
      <w:r w:rsidR="003E22CC" w:rsidRPr="000A289A">
        <w:t>inerea</w:t>
      </w:r>
      <w:r w:rsidRPr="000A289A">
        <w:t xml:space="preserve"> de despăgubiri din partea Prestatorului.  </w:t>
      </w:r>
    </w:p>
    <w:p w14:paraId="0F165A1C" w14:textId="752D4A00" w:rsidR="00D7373A" w:rsidRPr="000A289A" w:rsidRDefault="00D7373A" w:rsidP="00241905">
      <w:pPr>
        <w:pStyle w:val="Frspaiere"/>
        <w:jc w:val="both"/>
      </w:pPr>
      <w:r w:rsidRPr="005742FC">
        <w:rPr>
          <w:b/>
          <w:bCs/>
        </w:rPr>
        <w:t>Art. 14.10.</w:t>
      </w:r>
      <w:r w:rsidRPr="000A289A">
        <w:t xml:space="preserve"> În orice moment, pe perioada derulării Contractului, Prestatorul trebuie să se asigure că Subcontractantul/</w:t>
      </w:r>
      <w:r w:rsidR="003E22CC" w:rsidRPr="000A289A">
        <w:t>Subcontractan</w:t>
      </w:r>
      <w:r w:rsidR="004F14A6" w:rsidRPr="000A289A">
        <w:t>ț</w:t>
      </w:r>
      <w:r w:rsidR="003E22CC" w:rsidRPr="000A289A">
        <w:t>ii</w:t>
      </w:r>
      <w:r w:rsidRPr="000A289A">
        <w:t xml:space="preserve"> nu afectează drepturile Achizitorului în temeiul prezentului Contract.  </w:t>
      </w:r>
    </w:p>
    <w:p w14:paraId="678BA1C3" w14:textId="657CE5F2" w:rsidR="00D7373A" w:rsidRPr="000A289A" w:rsidRDefault="00D7373A" w:rsidP="00241905">
      <w:pPr>
        <w:pStyle w:val="Frspaiere"/>
        <w:jc w:val="both"/>
      </w:pPr>
      <w:r w:rsidRPr="005742FC">
        <w:rPr>
          <w:b/>
          <w:bCs/>
        </w:rPr>
        <w:t>Art. 14.11.</w:t>
      </w:r>
      <w:r w:rsidRPr="000A289A">
        <w:t xml:space="preserve"> În orice moment, pe perioada derulării Contractului, Achizitorul poate solicita Prestatorului să înlocuiască un Subcontractant care se află în una dintre </w:t>
      </w:r>
      <w:r w:rsidR="003E22CC" w:rsidRPr="000A289A">
        <w:t>situa</w:t>
      </w:r>
      <w:r w:rsidR="004F14A6" w:rsidRPr="000A289A">
        <w:t>ț</w:t>
      </w:r>
      <w:r w:rsidR="003E22CC" w:rsidRPr="000A289A">
        <w:t>iile</w:t>
      </w:r>
      <w:r w:rsidRPr="000A289A">
        <w:t xml:space="preserve"> de excludere specificate în Lege.  </w:t>
      </w:r>
    </w:p>
    <w:p w14:paraId="72C99B84" w14:textId="038E702D" w:rsidR="00D7373A" w:rsidRPr="000A289A" w:rsidRDefault="00D7373A" w:rsidP="00241905">
      <w:pPr>
        <w:pStyle w:val="Frspaiere"/>
        <w:jc w:val="both"/>
      </w:pPr>
      <w:r w:rsidRPr="005742FC">
        <w:rPr>
          <w:b/>
          <w:bCs/>
        </w:rPr>
        <w:t>Art. 14.12.</w:t>
      </w:r>
      <w:r w:rsidRPr="000A289A">
        <w:t xml:space="preserve"> În cazul în care înainte de încheierea unui Contract un Subcontractant </w:t>
      </w:r>
      <w:r w:rsidR="004F14A6" w:rsidRPr="000A289A">
        <w:t>ș</w:t>
      </w:r>
      <w:r w:rsidR="003E22CC" w:rsidRPr="000A289A">
        <w:t>i</w:t>
      </w:r>
      <w:r w:rsidRPr="000A289A">
        <w:t xml:space="preserve">-a exprimat </w:t>
      </w:r>
      <w:r w:rsidR="003E22CC" w:rsidRPr="000A289A">
        <w:t>op</w:t>
      </w:r>
      <w:r w:rsidR="004F14A6" w:rsidRPr="000A289A">
        <w:t>ț</w:t>
      </w:r>
      <w:r w:rsidR="003E22CC" w:rsidRPr="000A289A">
        <w:t>iunea</w:t>
      </w:r>
      <w:r w:rsidRPr="000A289A">
        <w:t xml:space="preserve"> de a fi plătit direct, atunci această </w:t>
      </w:r>
      <w:r w:rsidR="003E22CC" w:rsidRPr="000A289A">
        <w:t>op</w:t>
      </w:r>
      <w:r w:rsidR="004F14A6" w:rsidRPr="000A289A">
        <w:t>ț</w:t>
      </w:r>
      <w:r w:rsidR="003E22CC" w:rsidRPr="000A289A">
        <w:t>iune</w:t>
      </w:r>
      <w:r w:rsidRPr="000A289A">
        <w:t xml:space="preserve"> este valabilă numai dacă sunt îndeplinite în mod cumulativ următoarele </w:t>
      </w:r>
      <w:r w:rsidR="004F14A6" w:rsidRPr="000A289A">
        <w:t>condiții</w:t>
      </w:r>
      <w:r w:rsidRPr="000A289A">
        <w:t xml:space="preserve">:  </w:t>
      </w:r>
    </w:p>
    <w:p w14:paraId="3B600373" w14:textId="699955DB" w:rsidR="00D7373A" w:rsidRPr="000A289A" w:rsidRDefault="00D7373A" w:rsidP="005742FC">
      <w:pPr>
        <w:pStyle w:val="Frspaiere"/>
        <w:numPr>
          <w:ilvl w:val="0"/>
          <w:numId w:val="35"/>
        </w:numPr>
        <w:jc w:val="both"/>
      </w:pPr>
      <w:r w:rsidRPr="000A289A">
        <w:t xml:space="preserve">această </w:t>
      </w:r>
      <w:r w:rsidR="004F14A6" w:rsidRPr="000A289A">
        <w:t>opțiune</w:t>
      </w:r>
      <w:r w:rsidRPr="000A289A">
        <w:t xml:space="preserve"> este inclusă explicit în Contractul de Subcontractare constituit ca anexă la Contract </w:t>
      </w:r>
      <w:r w:rsidR="004F14A6" w:rsidRPr="000A289A">
        <w:t>și</w:t>
      </w:r>
      <w:r w:rsidRPr="000A289A">
        <w:t xml:space="preserve"> făcând parte integrantă din acesta;  </w:t>
      </w:r>
    </w:p>
    <w:p w14:paraId="6D712D37" w14:textId="656634D7" w:rsidR="00D7373A" w:rsidRPr="000A289A" w:rsidRDefault="00D7373A" w:rsidP="005742FC">
      <w:pPr>
        <w:pStyle w:val="Frspaiere"/>
        <w:numPr>
          <w:ilvl w:val="0"/>
          <w:numId w:val="35"/>
        </w:numPr>
        <w:jc w:val="both"/>
      </w:pPr>
      <w:r w:rsidRPr="000A289A">
        <w:t>Contractul de Subcontractare include la rândul său o anexă explicită</w:t>
      </w:r>
      <w:r w:rsidR="00A71474" w:rsidRPr="000A289A">
        <w:t xml:space="preserve"> și </w:t>
      </w:r>
      <w:r w:rsidRPr="000A289A">
        <w:t>specifică privind modalitatea în care se efectuează plata directă de către Achizitor către Subcontractant</w:t>
      </w:r>
      <w:r w:rsidR="00A71474" w:rsidRPr="000A289A">
        <w:t xml:space="preserve"> și </w:t>
      </w:r>
      <w:r w:rsidRPr="000A289A">
        <w:t>care precizează toate</w:t>
      </w:r>
      <w:r w:rsidR="00A71474" w:rsidRPr="000A289A">
        <w:t xml:space="preserve"> și </w:t>
      </w:r>
      <w:r w:rsidRPr="000A289A">
        <w:t xml:space="preserve">fiecare dintre elementele de mai jos:  </w:t>
      </w:r>
    </w:p>
    <w:p w14:paraId="23B68A35" w14:textId="0A721A1C" w:rsidR="00D7373A" w:rsidRPr="000A289A" w:rsidRDefault="00D7373A" w:rsidP="003A7012">
      <w:pPr>
        <w:pStyle w:val="Frspaiere"/>
        <w:numPr>
          <w:ilvl w:val="0"/>
          <w:numId w:val="36"/>
        </w:numPr>
        <w:jc w:val="both"/>
      </w:pPr>
      <w:r w:rsidRPr="000A289A">
        <w:t xml:space="preserve">partea din Contract/activitate realizată de Subcontractant astfel cum trebuie specificată în factura prezentată la plată,  modalitatea concretă de certificare a </w:t>
      </w:r>
      <w:r w:rsidR="004F14A6" w:rsidRPr="000A289A">
        <w:t>Părții</w:t>
      </w:r>
      <w:r w:rsidRPr="000A289A">
        <w:t xml:space="preserve"> din Contract/activitate de către Prestator pentru rezultatul </w:t>
      </w:r>
      <w:r w:rsidR="004F14A6" w:rsidRPr="000A289A">
        <w:t>obținut</w:t>
      </w:r>
      <w:r w:rsidRPr="000A289A">
        <w:t xml:space="preserve"> de Subcontractant/partea din Contract executată de Subcontractant înainte de prezentarea facturii de către Prestator Achizitorului,  </w:t>
      </w:r>
    </w:p>
    <w:p w14:paraId="2CE0CC0D" w14:textId="20525F2A" w:rsidR="00D7373A" w:rsidRPr="000A289A" w:rsidRDefault="00D7373A" w:rsidP="003A7012">
      <w:pPr>
        <w:pStyle w:val="Frspaiere"/>
        <w:numPr>
          <w:ilvl w:val="0"/>
          <w:numId w:val="36"/>
        </w:numPr>
        <w:jc w:val="both"/>
      </w:pPr>
      <w:r w:rsidRPr="000A289A">
        <w:t>partea/</w:t>
      </w:r>
      <w:r w:rsidR="004F14A6" w:rsidRPr="000A289A">
        <w:t>proporția</w:t>
      </w:r>
      <w:r w:rsidRPr="000A289A">
        <w:t xml:space="preserve"> din suma solicitată la plată corespunzătoare </w:t>
      </w:r>
      <w:r w:rsidR="004F14A6" w:rsidRPr="000A289A">
        <w:t>Părții</w:t>
      </w:r>
      <w:r w:rsidRPr="000A289A">
        <w:t xml:space="preserve"> din Contract/</w:t>
      </w:r>
      <w:r w:rsidR="004F14A6" w:rsidRPr="000A289A">
        <w:t>activității</w:t>
      </w:r>
      <w:r w:rsidRPr="000A289A">
        <w:t xml:space="preserve"> care este în sarcina Subcontractantului, prin raportare la </w:t>
      </w:r>
      <w:r w:rsidR="004F14A6" w:rsidRPr="000A289A">
        <w:t>condițiile</w:t>
      </w:r>
      <w:r w:rsidRPr="000A289A">
        <w:t xml:space="preserve"> de acceptare la plată a facturilor emise de Contractant pentru Autoritatea/entitatea contractantă, </w:t>
      </w:r>
      <w:r w:rsidR="004F14A6" w:rsidRPr="000A289A">
        <w:t>așa</w:t>
      </w:r>
      <w:r w:rsidRPr="000A289A">
        <w:t xml:space="preserve"> cum sunt acestea detaliate în Contract,  </w:t>
      </w:r>
    </w:p>
    <w:p w14:paraId="4700DC6C" w14:textId="565EC647" w:rsidR="00D7373A" w:rsidRPr="000A289A" w:rsidRDefault="00D7373A" w:rsidP="003A7012">
      <w:pPr>
        <w:pStyle w:val="Frspaiere"/>
        <w:numPr>
          <w:ilvl w:val="0"/>
          <w:numId w:val="36"/>
        </w:numPr>
        <w:jc w:val="both"/>
      </w:pPr>
      <w:r w:rsidRPr="000A289A">
        <w:t>stabile</w:t>
      </w:r>
      <w:r w:rsidR="004F14A6" w:rsidRPr="000A289A">
        <w:t>ș</w:t>
      </w:r>
      <w:r w:rsidRPr="000A289A">
        <w:t xml:space="preserve">te </w:t>
      </w:r>
      <w:r w:rsidR="004F14A6" w:rsidRPr="000A289A">
        <w:t>condițiile</w:t>
      </w:r>
      <w:r w:rsidRPr="000A289A">
        <w:t xml:space="preserve"> în care se materializează </w:t>
      </w:r>
      <w:r w:rsidR="004F14A6" w:rsidRPr="000A289A">
        <w:t>opțiunea</w:t>
      </w:r>
      <w:r w:rsidRPr="000A289A">
        <w:t xml:space="preserve"> de plată directă,  </w:t>
      </w:r>
    </w:p>
    <w:p w14:paraId="071502F0" w14:textId="70ADC4B6" w:rsidR="00D7373A" w:rsidRDefault="00D7373A" w:rsidP="003A7012">
      <w:pPr>
        <w:pStyle w:val="Frspaiere"/>
        <w:numPr>
          <w:ilvl w:val="0"/>
          <w:numId w:val="36"/>
        </w:numPr>
        <w:jc w:val="both"/>
      </w:pPr>
      <w:r w:rsidRPr="000A289A">
        <w:t xml:space="preserve">precizează contul bancar al Subcontractantului.  </w:t>
      </w:r>
    </w:p>
    <w:p w14:paraId="498247CE" w14:textId="77777777" w:rsidR="0019072D" w:rsidRPr="000A289A" w:rsidRDefault="0019072D" w:rsidP="00241905">
      <w:pPr>
        <w:pStyle w:val="Frspaiere"/>
        <w:jc w:val="both"/>
      </w:pPr>
    </w:p>
    <w:p w14:paraId="1DDBD27C" w14:textId="77777777" w:rsidR="00D7373A" w:rsidRPr="003A7012" w:rsidRDefault="00D7373A" w:rsidP="00241905">
      <w:pPr>
        <w:pStyle w:val="Frspaiere"/>
        <w:jc w:val="both"/>
        <w:rPr>
          <w:b/>
          <w:bCs/>
        </w:rPr>
      </w:pPr>
      <w:r w:rsidRPr="003A7012">
        <w:rPr>
          <w:b/>
          <w:bCs/>
        </w:rPr>
        <w:t>15.</w:t>
      </w:r>
      <w:r w:rsidRPr="003A7012">
        <w:rPr>
          <w:b/>
          <w:bCs/>
        </w:rPr>
        <w:tab/>
        <w:t>TERMENE DE PRESTARE A SERVICIILOR</w:t>
      </w:r>
    </w:p>
    <w:p w14:paraId="1526AB7A" w14:textId="260977D7" w:rsidR="00D7373A" w:rsidRPr="000A289A" w:rsidRDefault="00D7373A" w:rsidP="00241905">
      <w:pPr>
        <w:pStyle w:val="Frspaiere"/>
        <w:jc w:val="both"/>
      </w:pPr>
      <w:r w:rsidRPr="003A7012">
        <w:rPr>
          <w:b/>
          <w:bCs/>
        </w:rPr>
        <w:t>Art. 15.1.</w:t>
      </w:r>
      <w:r w:rsidRPr="000A289A">
        <w:t xml:space="preserve"> Toate serviciile care fac obiectul contractului trebuie finalizate de Prestator pentru </w:t>
      </w:r>
      <w:r w:rsidR="004F14A6" w:rsidRPr="000A289A">
        <w:t>întregul</w:t>
      </w:r>
      <w:r w:rsidRPr="000A289A">
        <w:t xml:space="preserve"> </w:t>
      </w:r>
      <w:r w:rsidR="004F14A6" w:rsidRPr="000A289A">
        <w:t>număr</w:t>
      </w:r>
      <w:r w:rsidRPr="000A289A">
        <w:t xml:space="preserve"> de </w:t>
      </w:r>
      <w:r w:rsidR="00027BC6">
        <w:t>imobile</w:t>
      </w:r>
      <w:r w:rsidRPr="000A289A">
        <w:t xml:space="preserve"> aferent sectoarelor cadastrale din UAT-</w:t>
      </w:r>
      <w:proofErr w:type="spellStart"/>
      <w:r w:rsidRPr="000A289A">
        <w:t>ul</w:t>
      </w:r>
      <w:proofErr w:type="spellEnd"/>
      <w:r w:rsidRPr="000A289A">
        <w:t xml:space="preserve"> din contract, în termenele specificate</w:t>
      </w:r>
      <w:r w:rsidR="00B82E07" w:rsidRPr="000A289A">
        <w:t xml:space="preserve"> în </w:t>
      </w:r>
      <w:r w:rsidRPr="000A289A">
        <w:t>Anexa nr.</w:t>
      </w:r>
      <w:r w:rsidR="007A04CD" w:rsidRPr="000A289A">
        <w:t xml:space="preserve"> </w:t>
      </w:r>
      <w:r w:rsidRPr="000A289A">
        <w:t xml:space="preserve">3 - Grafic de prestare a serviciilor. </w:t>
      </w:r>
    </w:p>
    <w:p w14:paraId="078D254A" w14:textId="544729F4" w:rsidR="00D7373A" w:rsidRDefault="00D7373A" w:rsidP="00241905">
      <w:pPr>
        <w:pStyle w:val="Frspaiere"/>
        <w:jc w:val="both"/>
      </w:pPr>
      <w:r w:rsidRPr="003A7012">
        <w:rPr>
          <w:b/>
          <w:bCs/>
        </w:rPr>
        <w:lastRenderedPageBreak/>
        <w:t>Art. 15.2.</w:t>
      </w:r>
      <w:r w:rsidRPr="000A289A">
        <w:t xml:space="preserve"> Termenul de prestare a Serviciilor se </w:t>
      </w:r>
      <w:r w:rsidR="004F14A6" w:rsidRPr="000A289A">
        <w:t>calculează</w:t>
      </w:r>
      <w:r w:rsidRPr="000A289A">
        <w:t xml:space="preserve"> pentru </w:t>
      </w:r>
      <w:r w:rsidR="004F14A6" w:rsidRPr="000A289A">
        <w:t>numărul</w:t>
      </w:r>
      <w:r w:rsidRPr="000A289A">
        <w:t xml:space="preserve"> total de </w:t>
      </w:r>
      <w:r w:rsidR="00027BC6">
        <w:t>imobile</w:t>
      </w:r>
      <w:r w:rsidRPr="000A289A">
        <w:t xml:space="preserve"> aferent sectoarelor cadastrale contractate din UAT-</w:t>
      </w:r>
      <w:proofErr w:type="spellStart"/>
      <w:r w:rsidRPr="000A289A">
        <w:t>ul</w:t>
      </w:r>
      <w:proofErr w:type="spellEnd"/>
      <w:r w:rsidRPr="000A289A">
        <w:t xml:space="preserve"> din Contract</w:t>
      </w:r>
      <w:r w:rsidR="00B82E07" w:rsidRPr="000A289A">
        <w:t xml:space="preserve"> și </w:t>
      </w:r>
      <w:r w:rsidR="004F14A6" w:rsidRPr="000A289A">
        <w:t>începe</w:t>
      </w:r>
      <w:r w:rsidR="00B82E07" w:rsidRPr="000A289A">
        <w:t xml:space="preserve"> să </w:t>
      </w:r>
      <w:r w:rsidR="004F14A6" w:rsidRPr="000A289A">
        <w:t>curgă</w:t>
      </w:r>
      <w:r w:rsidRPr="000A289A">
        <w:t xml:space="preserve"> din ziua imediat </w:t>
      </w:r>
      <w:r w:rsidR="004F14A6" w:rsidRPr="000A289A">
        <w:t>următoare</w:t>
      </w:r>
      <w:r w:rsidRPr="000A289A">
        <w:t xml:space="preserve"> datei de intrare în vigoare a contractului.</w:t>
      </w:r>
    </w:p>
    <w:p w14:paraId="1DB975F2" w14:textId="77777777" w:rsidR="0019072D" w:rsidRPr="000A289A" w:rsidRDefault="0019072D" w:rsidP="00241905">
      <w:pPr>
        <w:pStyle w:val="Frspaiere"/>
        <w:jc w:val="both"/>
      </w:pPr>
    </w:p>
    <w:p w14:paraId="2CBDFDF9" w14:textId="77777777" w:rsidR="00D7373A" w:rsidRPr="003A7012" w:rsidRDefault="00D7373A" w:rsidP="00241905">
      <w:pPr>
        <w:pStyle w:val="Frspaiere"/>
        <w:jc w:val="both"/>
        <w:rPr>
          <w:b/>
          <w:bCs/>
        </w:rPr>
      </w:pPr>
      <w:r w:rsidRPr="003A7012">
        <w:rPr>
          <w:b/>
          <w:bCs/>
        </w:rPr>
        <w:t>16.</w:t>
      </w:r>
      <w:r w:rsidRPr="003A7012">
        <w:rPr>
          <w:b/>
          <w:bCs/>
        </w:rPr>
        <w:tab/>
        <w:t xml:space="preserve">ACCEPTAREA SERVICIILOR  </w:t>
      </w:r>
    </w:p>
    <w:p w14:paraId="0FC50AE8" w14:textId="6EEE7DA2" w:rsidR="00D7373A" w:rsidRPr="000A289A" w:rsidRDefault="00D7373A" w:rsidP="00241905">
      <w:pPr>
        <w:pStyle w:val="Frspaiere"/>
        <w:jc w:val="both"/>
      </w:pPr>
      <w:r w:rsidRPr="003A7012">
        <w:rPr>
          <w:b/>
          <w:bCs/>
        </w:rPr>
        <w:t>Art. 16.1.</w:t>
      </w:r>
      <w:r w:rsidRPr="000A289A">
        <w:t xml:space="preserve"> Pentru serviciile prestate, acceptanta se </w:t>
      </w:r>
      <w:r w:rsidR="004F14A6" w:rsidRPr="000A289A">
        <w:t>realizează</w:t>
      </w:r>
      <w:r w:rsidRPr="000A289A">
        <w:t xml:space="preserve"> conform procedurii de acceptanta </w:t>
      </w:r>
      <w:r w:rsidR="004F14A6" w:rsidRPr="000A289A">
        <w:t>prevăzute</w:t>
      </w:r>
      <w:r w:rsidR="00B82E07" w:rsidRPr="000A289A">
        <w:t xml:space="preserve"> în </w:t>
      </w:r>
      <w:r w:rsidRPr="000A289A">
        <w:t>Regulament</w:t>
      </w:r>
      <w:r w:rsidR="00B82E07" w:rsidRPr="000A289A">
        <w:t xml:space="preserve"> în </w:t>
      </w:r>
      <w:r w:rsidRPr="000A289A">
        <w:t xml:space="preserve">urma </w:t>
      </w:r>
      <w:r w:rsidR="004F14A6" w:rsidRPr="000A289A">
        <w:t>căreia</w:t>
      </w:r>
      <w:r w:rsidRPr="000A289A">
        <w:t xml:space="preserve"> Achizitorul va emite </w:t>
      </w:r>
      <w:r w:rsidR="004F14A6" w:rsidRPr="000A289A">
        <w:t>următoarele</w:t>
      </w:r>
      <w:r w:rsidRPr="000A289A">
        <w:t xml:space="preserve"> documente:</w:t>
      </w:r>
    </w:p>
    <w:p w14:paraId="15402AC5" w14:textId="42B0BA7A" w:rsidR="00D7373A" w:rsidRPr="000A289A" w:rsidRDefault="00D7373A" w:rsidP="001D4AE3">
      <w:pPr>
        <w:pStyle w:val="Frspaiere"/>
        <w:numPr>
          <w:ilvl w:val="0"/>
          <w:numId w:val="37"/>
        </w:numPr>
        <w:jc w:val="both"/>
      </w:pPr>
      <w:r w:rsidRPr="000A289A">
        <w:t>Pentru Livrarea 1 – Proces-verbal de acceptanta</w:t>
      </w:r>
      <w:r w:rsidR="00B82E07" w:rsidRPr="000A289A">
        <w:t xml:space="preserve"> în </w:t>
      </w:r>
      <w:r w:rsidRPr="000A289A">
        <w:t>baza Procesului verbal de recep</w:t>
      </w:r>
      <w:r w:rsidR="004F14A6" w:rsidRPr="000A289A">
        <w:t>ț</w:t>
      </w:r>
      <w:r w:rsidRPr="000A289A">
        <w:t>ie a Raportului Preliminar;</w:t>
      </w:r>
    </w:p>
    <w:p w14:paraId="225AE560" w14:textId="0B9335BE" w:rsidR="00D7373A" w:rsidRDefault="00D7373A" w:rsidP="001D4AE3">
      <w:pPr>
        <w:pStyle w:val="Frspaiere"/>
        <w:numPr>
          <w:ilvl w:val="0"/>
          <w:numId w:val="37"/>
        </w:numPr>
        <w:jc w:val="both"/>
      </w:pPr>
      <w:r w:rsidRPr="000A289A">
        <w:t xml:space="preserve">Pentru </w:t>
      </w:r>
      <w:r w:rsidR="004F14A6" w:rsidRPr="000A289A">
        <w:t>Livrările</w:t>
      </w:r>
      <w:r w:rsidRPr="000A289A">
        <w:t xml:space="preserve"> 2 </w:t>
      </w:r>
      <w:r w:rsidR="004F14A6" w:rsidRPr="000A289A">
        <w:t>ș</w:t>
      </w:r>
      <w:r w:rsidRPr="000A289A">
        <w:t>i 3 – Procese-verbale de acceptanta,</w:t>
      </w:r>
      <w:r w:rsidR="00B82E07" w:rsidRPr="000A289A">
        <w:t xml:space="preserve"> în </w:t>
      </w:r>
      <w:r w:rsidRPr="000A289A">
        <w:t xml:space="preserve">baza proceselor-verbale de </w:t>
      </w:r>
      <w:r w:rsidR="004F14A6" w:rsidRPr="000A289A">
        <w:t>recepție</w:t>
      </w:r>
      <w:r w:rsidRPr="000A289A">
        <w:t xml:space="preserve"> cantitativa</w:t>
      </w:r>
      <w:r w:rsidR="00A71474" w:rsidRPr="000A289A">
        <w:t xml:space="preserve"> și </w:t>
      </w:r>
      <w:r w:rsidRPr="000A289A">
        <w:t xml:space="preserve">calitativa, emise de </w:t>
      </w:r>
      <w:r w:rsidR="004F14A6" w:rsidRPr="000A289A">
        <w:t>reprezentanții</w:t>
      </w:r>
      <w:r w:rsidRPr="000A289A">
        <w:t xml:space="preserve"> Achizitorului, pentru fiecare livrare/ </w:t>
      </w:r>
      <w:proofErr w:type="spellStart"/>
      <w:r w:rsidRPr="000A289A">
        <w:t>sublivrare</w:t>
      </w:r>
      <w:proofErr w:type="spellEnd"/>
      <w:r w:rsidRPr="000A289A">
        <w:t xml:space="preserve"> sau</w:t>
      </w:r>
      <w:r w:rsidR="007A04CD" w:rsidRPr="000A289A">
        <w:t xml:space="preserve"> </w:t>
      </w:r>
      <w:r w:rsidRPr="000A289A">
        <w:t xml:space="preserve">livrare </w:t>
      </w:r>
      <w:r w:rsidR="004F14A6" w:rsidRPr="000A289A">
        <w:t>Parțială</w:t>
      </w:r>
      <w:r w:rsidRPr="000A289A">
        <w:t>.</w:t>
      </w:r>
    </w:p>
    <w:p w14:paraId="68B3C1E9" w14:textId="2AFAB811" w:rsidR="00B7144D" w:rsidRDefault="00B7144D" w:rsidP="001D4AE3">
      <w:pPr>
        <w:pStyle w:val="Frspaiere"/>
        <w:numPr>
          <w:ilvl w:val="0"/>
          <w:numId w:val="37"/>
        </w:numPr>
        <w:jc w:val="both"/>
      </w:pPr>
      <w:r>
        <w:t xml:space="preserve">Pentru aplicația de tip GIS </w:t>
      </w:r>
      <w:r w:rsidRPr="00B7144D">
        <w:t>în baza proceselor-verbale de recepție cantitativa și calitativa, emise de reprezentanții Achizitorului</w:t>
      </w:r>
      <w:r>
        <w:t>.</w:t>
      </w:r>
    </w:p>
    <w:p w14:paraId="0A3D039A" w14:textId="77777777" w:rsidR="001B4D88" w:rsidRPr="000A289A" w:rsidRDefault="001B4D88" w:rsidP="00241905">
      <w:pPr>
        <w:pStyle w:val="Frspaiere"/>
        <w:jc w:val="both"/>
      </w:pPr>
    </w:p>
    <w:p w14:paraId="141E6A6C" w14:textId="026E09DD" w:rsidR="00D7373A" w:rsidRPr="003A7012" w:rsidRDefault="00D7373A" w:rsidP="00241905">
      <w:pPr>
        <w:pStyle w:val="Frspaiere"/>
        <w:jc w:val="both"/>
        <w:rPr>
          <w:b/>
          <w:bCs/>
        </w:rPr>
      </w:pPr>
      <w:r w:rsidRPr="003A7012">
        <w:rPr>
          <w:b/>
          <w:bCs/>
        </w:rPr>
        <w:t>17.</w:t>
      </w:r>
      <w:r w:rsidRPr="003A7012">
        <w:rPr>
          <w:b/>
          <w:bCs/>
        </w:rPr>
        <w:tab/>
        <w:t>COMUNIC</w:t>
      </w:r>
      <w:r w:rsidR="00297EA4">
        <w:rPr>
          <w:b/>
          <w:bCs/>
        </w:rPr>
        <w:t>Ă</w:t>
      </w:r>
      <w:r w:rsidRPr="003A7012">
        <w:rPr>
          <w:b/>
          <w:bCs/>
        </w:rPr>
        <w:t xml:space="preserve">RI  </w:t>
      </w:r>
    </w:p>
    <w:p w14:paraId="6DE55CD7" w14:textId="61BFE6E3" w:rsidR="00D7373A" w:rsidRPr="000A289A" w:rsidRDefault="00D7373A" w:rsidP="00241905">
      <w:pPr>
        <w:pStyle w:val="Frspaiere"/>
        <w:jc w:val="both"/>
      </w:pPr>
      <w:r w:rsidRPr="003A7012">
        <w:rPr>
          <w:b/>
          <w:bCs/>
        </w:rPr>
        <w:t>Art. 17.1</w:t>
      </w:r>
      <w:r w:rsidRPr="000A289A">
        <w:t xml:space="preserve">. </w:t>
      </w:r>
      <w:r w:rsidR="004F14A6" w:rsidRPr="000A289A">
        <w:t>Comunicările</w:t>
      </w:r>
      <w:r w:rsidRPr="000A289A">
        <w:t xml:space="preserve"> dintre </w:t>
      </w:r>
      <w:r w:rsidR="004F14A6" w:rsidRPr="000A289A">
        <w:t>Părți</w:t>
      </w:r>
      <w:r w:rsidRPr="000A289A">
        <w:t xml:space="preserve"> se vor face exclusiv</w:t>
      </w:r>
      <w:r w:rsidR="00B82E07" w:rsidRPr="000A289A">
        <w:t xml:space="preserve"> în </w:t>
      </w:r>
      <w:r w:rsidRPr="000A289A">
        <w:t xml:space="preserve">scris. </w:t>
      </w:r>
    </w:p>
    <w:p w14:paraId="1327995F" w14:textId="1A09784C" w:rsidR="00D7373A" w:rsidRPr="000A289A" w:rsidRDefault="00D7373A" w:rsidP="00241905">
      <w:pPr>
        <w:pStyle w:val="Frspaiere"/>
        <w:jc w:val="both"/>
      </w:pPr>
      <w:r w:rsidRPr="003A7012">
        <w:rPr>
          <w:b/>
          <w:bCs/>
        </w:rPr>
        <w:t>Art. 17.2. (1)</w:t>
      </w:r>
      <w:r w:rsidRPr="000A289A">
        <w:t xml:space="preserve"> </w:t>
      </w:r>
      <w:r w:rsidR="004F14A6" w:rsidRPr="000A289A">
        <w:t>Comunicările</w:t>
      </w:r>
      <w:r w:rsidRPr="000A289A">
        <w:t xml:space="preserve"> dintre </w:t>
      </w:r>
      <w:r w:rsidR="004F14A6" w:rsidRPr="000A289A">
        <w:t>Părți</w:t>
      </w:r>
      <w:r w:rsidRPr="000A289A">
        <w:t xml:space="preserve"> vor fi trimise la adresele indicate de </w:t>
      </w:r>
      <w:r w:rsidR="004F14A6" w:rsidRPr="000A289A">
        <w:t>Părți</w:t>
      </w:r>
      <w:r w:rsidR="00B82E07" w:rsidRPr="000A289A">
        <w:t xml:space="preserve"> în </w:t>
      </w:r>
      <w:r w:rsidRPr="000A289A">
        <w:t xml:space="preserve">acest scop. In cazul </w:t>
      </w:r>
      <w:r w:rsidR="004F14A6" w:rsidRPr="000A289A">
        <w:t>modificării</w:t>
      </w:r>
      <w:r w:rsidRPr="000A289A">
        <w:t xml:space="preserve"> adreselor, acestea vor trebui notificate deîndată celeilalte </w:t>
      </w:r>
      <w:r w:rsidR="004F14A6" w:rsidRPr="000A289A">
        <w:t>Părți</w:t>
      </w:r>
      <w:r w:rsidRPr="000A289A">
        <w:t xml:space="preserve">. </w:t>
      </w:r>
      <w:r w:rsidR="007A04CD" w:rsidRPr="000A289A">
        <w:t>Î</w:t>
      </w:r>
      <w:r w:rsidRPr="000A289A">
        <w:t xml:space="preserve">n cazul netransmiterii </w:t>
      </w:r>
      <w:r w:rsidR="004F14A6" w:rsidRPr="000A289A">
        <w:t>modificărilor</w:t>
      </w:r>
      <w:r w:rsidRPr="000A289A">
        <w:t xml:space="preserve">, </w:t>
      </w:r>
      <w:r w:rsidR="004F14A6" w:rsidRPr="000A289A">
        <w:t>Părți</w:t>
      </w:r>
      <w:r w:rsidRPr="000A289A">
        <w:t xml:space="preserve">le vor transmite </w:t>
      </w:r>
      <w:r w:rsidR="004F14A6" w:rsidRPr="000A289A">
        <w:t>comunicările</w:t>
      </w:r>
      <w:r w:rsidRPr="000A289A">
        <w:t xml:space="preserve"> la adresele nemodificate.  </w:t>
      </w:r>
    </w:p>
    <w:p w14:paraId="71338F53" w14:textId="639DACD4" w:rsidR="00D7373A" w:rsidRPr="000A289A" w:rsidRDefault="00D7373A" w:rsidP="00241905">
      <w:pPr>
        <w:pStyle w:val="Frspaiere"/>
        <w:jc w:val="both"/>
      </w:pPr>
      <w:r w:rsidRPr="003A7012">
        <w:rPr>
          <w:b/>
          <w:bCs/>
        </w:rPr>
        <w:t>(2)</w:t>
      </w:r>
      <w:r w:rsidRPr="000A289A">
        <w:t xml:space="preserve"> Orice document scris trebuie înregistrat atât în momentul transmiterii, cât</w:t>
      </w:r>
      <w:r w:rsidR="00A71474" w:rsidRPr="000A289A">
        <w:t xml:space="preserve"> și </w:t>
      </w:r>
      <w:r w:rsidRPr="000A289A">
        <w:t xml:space="preserve">în momentul primirii.  </w:t>
      </w:r>
    </w:p>
    <w:p w14:paraId="620E5DBC" w14:textId="7858A950" w:rsidR="00D7373A" w:rsidRPr="000A289A" w:rsidRDefault="00D7373A" w:rsidP="00241905">
      <w:pPr>
        <w:pStyle w:val="Frspaiere"/>
        <w:jc w:val="both"/>
      </w:pPr>
      <w:r w:rsidRPr="003A7012">
        <w:rPr>
          <w:b/>
          <w:bCs/>
        </w:rPr>
        <w:t>Art. 17.3.</w:t>
      </w:r>
      <w:r w:rsidRPr="000A289A">
        <w:t xml:space="preserve"> Persoanele desemnate pentru asigurarea comunicării intre </w:t>
      </w:r>
      <w:r w:rsidR="004F14A6" w:rsidRPr="000A289A">
        <w:t>Părți</w:t>
      </w:r>
      <w:r w:rsidRPr="000A289A">
        <w:t>:</w:t>
      </w:r>
    </w:p>
    <w:p w14:paraId="5C2ED56E" w14:textId="7147AEB1" w:rsidR="00D7373A" w:rsidRPr="000A289A" w:rsidRDefault="007A04CD" w:rsidP="001D4AE3">
      <w:pPr>
        <w:pStyle w:val="Frspaiere"/>
        <w:numPr>
          <w:ilvl w:val="0"/>
          <w:numId w:val="38"/>
        </w:numPr>
        <w:jc w:val="both"/>
      </w:pPr>
      <w:r w:rsidRPr="000A289A">
        <w:t>d</w:t>
      </w:r>
      <w:r w:rsidR="00D7373A" w:rsidRPr="000A289A">
        <w:t>in partea Prestatorului: Managerul de Proiect</w:t>
      </w:r>
    </w:p>
    <w:p w14:paraId="0BBEB887" w14:textId="04121EB7" w:rsidR="00D7373A" w:rsidRPr="000A289A" w:rsidRDefault="007A04CD" w:rsidP="001D4AE3">
      <w:pPr>
        <w:pStyle w:val="Frspaiere"/>
        <w:numPr>
          <w:ilvl w:val="0"/>
          <w:numId w:val="38"/>
        </w:numPr>
        <w:jc w:val="both"/>
      </w:pPr>
      <w:r w:rsidRPr="000A289A">
        <w:t>d</w:t>
      </w:r>
      <w:r w:rsidR="00D7373A" w:rsidRPr="000A289A">
        <w:t>in partea Achizitorului: Responsabilul de contrac</w:t>
      </w:r>
      <w:r w:rsidRPr="000A289A">
        <w:t>t</w:t>
      </w:r>
      <w:r w:rsidR="00D7373A" w:rsidRPr="000A289A">
        <w:t>.</w:t>
      </w:r>
    </w:p>
    <w:p w14:paraId="2EB9C52C" w14:textId="7C645A9E" w:rsidR="00D7373A" w:rsidRPr="000A289A" w:rsidRDefault="00D7373A" w:rsidP="00241905">
      <w:pPr>
        <w:pStyle w:val="Frspaiere"/>
        <w:jc w:val="both"/>
      </w:pPr>
      <w:r w:rsidRPr="003A7012">
        <w:rPr>
          <w:b/>
          <w:bCs/>
        </w:rPr>
        <w:t>Art. 17.4.</w:t>
      </w:r>
      <w:r w:rsidRPr="000A289A">
        <w:t xml:space="preserve"> Comunicările dintre </w:t>
      </w:r>
      <w:r w:rsidR="004F14A6" w:rsidRPr="000A289A">
        <w:t>Părți</w:t>
      </w:r>
      <w:r w:rsidRPr="000A289A">
        <w:t xml:space="preserve"> se pot face prin fax, po</w:t>
      </w:r>
      <w:r w:rsidR="004F14A6" w:rsidRPr="000A289A">
        <w:t>ș</w:t>
      </w:r>
      <w:r w:rsidRPr="000A289A">
        <w:t>tă sau e-mail, cu condi</w:t>
      </w:r>
      <w:r w:rsidR="004F14A6" w:rsidRPr="000A289A">
        <w:t>ț</w:t>
      </w:r>
      <w:r w:rsidRPr="000A289A">
        <w:t xml:space="preserve">ia confirmării primirii comunicării. </w:t>
      </w:r>
      <w:r w:rsidR="004F14A6" w:rsidRPr="000A289A">
        <w:t>Comunicările</w:t>
      </w:r>
      <w:r w:rsidRPr="000A289A">
        <w:t xml:space="preserve"> pot fi transmise numai</w:t>
      </w:r>
      <w:r w:rsidR="00B82E07" w:rsidRPr="000A289A">
        <w:t xml:space="preserve"> în </w:t>
      </w:r>
      <w:r w:rsidRPr="000A289A">
        <w:t xml:space="preserve">timpul </w:t>
      </w:r>
      <w:r w:rsidR="007A04CD" w:rsidRPr="000A289A">
        <w:t>zilelor lucrătoare, de la ora 08:00 la ora 17:00</w:t>
      </w:r>
      <w:r w:rsidRPr="000A289A">
        <w:t>, în caz contrar se va considera ca acestea sunt transmise</w:t>
      </w:r>
      <w:r w:rsidR="00B82E07" w:rsidRPr="000A289A">
        <w:t xml:space="preserve"> în </w:t>
      </w:r>
      <w:r w:rsidR="004F14A6" w:rsidRPr="000A289A">
        <w:t>următoarea</w:t>
      </w:r>
      <w:r w:rsidRPr="000A289A">
        <w:t xml:space="preserve"> zi </w:t>
      </w:r>
      <w:r w:rsidR="004F14A6" w:rsidRPr="000A289A">
        <w:t>lucrătoare</w:t>
      </w:r>
      <w:r w:rsidR="007A04CD" w:rsidRPr="000A289A">
        <w:t xml:space="preserve"> la ora 08:00</w:t>
      </w:r>
      <w:r w:rsidRPr="000A289A">
        <w:t xml:space="preserve">.  </w:t>
      </w:r>
    </w:p>
    <w:p w14:paraId="27CDF051" w14:textId="77777777" w:rsidR="00D7373A" w:rsidRPr="000A289A" w:rsidRDefault="00D7373A" w:rsidP="00241905">
      <w:pPr>
        <w:pStyle w:val="Frspaiere"/>
        <w:jc w:val="both"/>
      </w:pPr>
    </w:p>
    <w:p w14:paraId="22892A45" w14:textId="692A2106" w:rsidR="00D7373A" w:rsidRPr="001D4AE3" w:rsidRDefault="00D7373A" w:rsidP="00241905">
      <w:pPr>
        <w:pStyle w:val="Frspaiere"/>
        <w:jc w:val="both"/>
        <w:rPr>
          <w:b/>
          <w:bCs/>
        </w:rPr>
      </w:pPr>
      <w:r w:rsidRPr="001D4AE3">
        <w:rPr>
          <w:b/>
          <w:bCs/>
        </w:rPr>
        <w:t>18. FOR</w:t>
      </w:r>
      <w:r w:rsidR="004F14A6" w:rsidRPr="001D4AE3">
        <w:rPr>
          <w:b/>
          <w:bCs/>
        </w:rPr>
        <w:t>Ț</w:t>
      </w:r>
      <w:r w:rsidRPr="001D4AE3">
        <w:rPr>
          <w:b/>
          <w:bCs/>
        </w:rPr>
        <w:t xml:space="preserve">A MAJORĂ  </w:t>
      </w:r>
      <w:r w:rsidR="001D4AE3">
        <w:rPr>
          <w:b/>
          <w:bCs/>
        </w:rPr>
        <w:t>ȘI</w:t>
      </w:r>
      <w:r w:rsidRPr="001D4AE3">
        <w:rPr>
          <w:b/>
          <w:bCs/>
        </w:rPr>
        <w:t xml:space="preserve"> CAZUL FORTUIT</w:t>
      </w:r>
    </w:p>
    <w:p w14:paraId="0327608D" w14:textId="51E2975D" w:rsidR="00D7373A" w:rsidRPr="000A289A" w:rsidRDefault="00D7373A" w:rsidP="00241905">
      <w:pPr>
        <w:pStyle w:val="Frspaiere"/>
        <w:jc w:val="both"/>
      </w:pPr>
      <w:r w:rsidRPr="001D4AE3">
        <w:rPr>
          <w:b/>
          <w:bCs/>
        </w:rPr>
        <w:t>Art. 18.1.</w:t>
      </w:r>
      <w:r w:rsidR="001B4D88">
        <w:t xml:space="preserve"> </w:t>
      </w:r>
      <w:r w:rsidRPr="000A289A">
        <w:t>For</w:t>
      </w:r>
      <w:r w:rsidR="004F14A6" w:rsidRPr="000A289A">
        <w:t>ț</w:t>
      </w:r>
      <w:r w:rsidRPr="000A289A">
        <w:t>a majoră</w:t>
      </w:r>
      <w:r w:rsidR="00A71474" w:rsidRPr="000A289A">
        <w:t xml:space="preserve"> și </w:t>
      </w:r>
      <w:r w:rsidRPr="000A289A">
        <w:t xml:space="preserve">cazul fortuit exonerează de răspundere </w:t>
      </w:r>
      <w:r w:rsidR="004F14A6" w:rsidRPr="000A289A">
        <w:t>Părți</w:t>
      </w:r>
      <w:r w:rsidRPr="000A289A">
        <w:t xml:space="preserve">le în cazul neexecutării </w:t>
      </w:r>
      <w:r w:rsidR="004F14A6" w:rsidRPr="000A289A">
        <w:t>parțiale</w:t>
      </w:r>
      <w:r w:rsidRPr="000A289A">
        <w:t xml:space="preserve"> sau totale a </w:t>
      </w:r>
      <w:r w:rsidR="004F14A6" w:rsidRPr="000A289A">
        <w:t>obligațiilor</w:t>
      </w:r>
      <w:r w:rsidRPr="000A289A">
        <w:t xml:space="preserve"> asumate prin prezentul Contract, în conformitate cu prevederile art. 1.351 din Codul civil.  </w:t>
      </w:r>
    </w:p>
    <w:p w14:paraId="18AFBFA4" w14:textId="7CD59C01" w:rsidR="00D7373A" w:rsidRPr="000A289A" w:rsidRDefault="00D7373A" w:rsidP="00241905">
      <w:pPr>
        <w:pStyle w:val="Frspaiere"/>
        <w:jc w:val="both"/>
      </w:pPr>
      <w:r w:rsidRPr="001D4AE3">
        <w:rPr>
          <w:b/>
          <w:bCs/>
        </w:rPr>
        <w:t>Art. 18.2.</w:t>
      </w:r>
      <w:r w:rsidRPr="000A289A">
        <w:t xml:space="preserve"> For</w:t>
      </w:r>
      <w:r w:rsidR="004F14A6" w:rsidRPr="000A289A">
        <w:t>ț</w:t>
      </w:r>
      <w:r w:rsidRPr="000A289A">
        <w:t>a majoră</w:t>
      </w:r>
      <w:r w:rsidR="00A71474" w:rsidRPr="000A289A">
        <w:t xml:space="preserve"> și </w:t>
      </w:r>
      <w:r w:rsidRPr="000A289A">
        <w:t xml:space="preserve">cazul fortuit trebuie dovedite.  </w:t>
      </w:r>
    </w:p>
    <w:p w14:paraId="2957B5D2" w14:textId="29CECEAC" w:rsidR="00D7373A" w:rsidRPr="000A289A" w:rsidRDefault="00D7373A" w:rsidP="00241905">
      <w:pPr>
        <w:pStyle w:val="Frspaiere"/>
        <w:jc w:val="both"/>
      </w:pPr>
      <w:r w:rsidRPr="001D4AE3">
        <w:rPr>
          <w:b/>
          <w:bCs/>
        </w:rPr>
        <w:t>Art. 18.3.</w:t>
      </w:r>
      <w:r w:rsidRPr="000A289A">
        <w:t xml:space="preserve"> Partea care invocă for</w:t>
      </w:r>
      <w:r w:rsidR="004F14A6" w:rsidRPr="000A289A">
        <w:t>ț</w:t>
      </w:r>
      <w:r w:rsidRPr="000A289A">
        <w:t xml:space="preserve">a majoră sau cazul fortuit are </w:t>
      </w:r>
      <w:r w:rsidR="004F14A6" w:rsidRPr="000A289A">
        <w:t>obligația</w:t>
      </w:r>
      <w:r w:rsidRPr="000A289A">
        <w:t xml:space="preserve"> să o aducă la cuno</w:t>
      </w:r>
      <w:r w:rsidR="004F14A6" w:rsidRPr="000A289A">
        <w:t>ș</w:t>
      </w:r>
      <w:r w:rsidRPr="000A289A">
        <w:t>tin</w:t>
      </w:r>
      <w:r w:rsidR="004F14A6" w:rsidRPr="000A289A">
        <w:t>ț</w:t>
      </w:r>
      <w:r w:rsidRPr="000A289A">
        <w:t xml:space="preserve">ă celeilalte </w:t>
      </w:r>
      <w:r w:rsidR="004F14A6" w:rsidRPr="000A289A">
        <w:t>Părți</w:t>
      </w:r>
      <w:r w:rsidRPr="000A289A">
        <w:t xml:space="preserve">, în scris, de îndată ce s-a produs evenimentul.  </w:t>
      </w:r>
    </w:p>
    <w:p w14:paraId="4F48D0FF" w14:textId="7DDB5D25" w:rsidR="00D7373A" w:rsidRDefault="00D7373A" w:rsidP="00241905">
      <w:pPr>
        <w:pStyle w:val="Frspaiere"/>
        <w:jc w:val="both"/>
      </w:pPr>
      <w:r w:rsidRPr="001D4AE3">
        <w:rPr>
          <w:b/>
          <w:bCs/>
        </w:rPr>
        <w:t>Art. 18.4.</w:t>
      </w:r>
      <w:r w:rsidRPr="000A289A">
        <w:t xml:space="preserve"> Partea care a invocat for</w:t>
      </w:r>
      <w:r w:rsidR="004F14A6" w:rsidRPr="000A289A">
        <w:t>ț</w:t>
      </w:r>
      <w:r w:rsidRPr="000A289A">
        <w:t xml:space="preserve">a majoră sau cazul fortuit are </w:t>
      </w:r>
      <w:r w:rsidR="004F14A6" w:rsidRPr="000A289A">
        <w:t>obligația</w:t>
      </w:r>
      <w:r w:rsidRPr="000A289A">
        <w:t xml:space="preserve"> să aducă la cuno</w:t>
      </w:r>
      <w:r w:rsidR="004F14A6" w:rsidRPr="000A289A">
        <w:t>ș</w:t>
      </w:r>
      <w:r w:rsidRPr="000A289A">
        <w:t>tin</w:t>
      </w:r>
      <w:r w:rsidR="004F14A6" w:rsidRPr="000A289A">
        <w:t>ț</w:t>
      </w:r>
      <w:r w:rsidRPr="000A289A">
        <w:t xml:space="preserve">a celeilalte </w:t>
      </w:r>
      <w:r w:rsidR="004F14A6" w:rsidRPr="000A289A">
        <w:t>Părți</w:t>
      </w:r>
      <w:r w:rsidRPr="000A289A">
        <w:t xml:space="preserve"> încetarea cauzei acesteia de îndată ce evenimentul a luat sfâr</w:t>
      </w:r>
      <w:r w:rsidR="004F14A6" w:rsidRPr="000A289A">
        <w:t>ș</w:t>
      </w:r>
      <w:r w:rsidRPr="000A289A">
        <w:t xml:space="preserve">it. </w:t>
      </w:r>
    </w:p>
    <w:p w14:paraId="5801BFED" w14:textId="77777777" w:rsidR="001B4D88" w:rsidRPr="000A289A" w:rsidRDefault="001B4D88" w:rsidP="00241905">
      <w:pPr>
        <w:pStyle w:val="Frspaiere"/>
        <w:jc w:val="both"/>
      </w:pPr>
    </w:p>
    <w:p w14:paraId="3786AA24" w14:textId="77777777" w:rsidR="00D7373A" w:rsidRPr="001D4AE3" w:rsidRDefault="00D7373A" w:rsidP="00241905">
      <w:pPr>
        <w:pStyle w:val="Frspaiere"/>
        <w:jc w:val="both"/>
        <w:rPr>
          <w:b/>
          <w:bCs/>
        </w:rPr>
      </w:pPr>
      <w:r w:rsidRPr="001D4AE3">
        <w:rPr>
          <w:b/>
          <w:bCs/>
        </w:rPr>
        <w:t>19.</w:t>
      </w:r>
      <w:r w:rsidRPr="001D4AE3">
        <w:rPr>
          <w:b/>
          <w:bCs/>
        </w:rPr>
        <w:tab/>
        <w:t xml:space="preserve">ÎNCETAREA CONTRACTULUI </w:t>
      </w:r>
    </w:p>
    <w:p w14:paraId="443A094F" w14:textId="562CDED5" w:rsidR="00D7373A" w:rsidRPr="000A289A" w:rsidRDefault="00D7373A" w:rsidP="00241905">
      <w:pPr>
        <w:pStyle w:val="Frspaiere"/>
        <w:jc w:val="both"/>
      </w:pPr>
      <w:r w:rsidRPr="000A289A">
        <w:t>Art. 19.1 Prezentul contract poate înceta în următoarele cazuri:</w:t>
      </w:r>
    </w:p>
    <w:p w14:paraId="0183FA90" w14:textId="70EB7C87" w:rsidR="00D7373A" w:rsidRPr="000A289A" w:rsidRDefault="00D7373A" w:rsidP="00241905">
      <w:pPr>
        <w:pStyle w:val="Frspaiere"/>
        <w:jc w:val="both"/>
      </w:pPr>
      <w:r w:rsidRPr="000A289A">
        <w:t>a)</w:t>
      </w:r>
      <w:r w:rsidRPr="000A289A">
        <w:tab/>
        <w:t>de drept, prin ajungere la termen, respectiv la îndeplinirea tuturor obliga</w:t>
      </w:r>
      <w:r w:rsidR="004F14A6" w:rsidRPr="000A289A">
        <w:t>ț</w:t>
      </w:r>
      <w:r w:rsidRPr="000A289A">
        <w:t xml:space="preserve">iilor de către </w:t>
      </w:r>
      <w:r w:rsidR="004F14A6" w:rsidRPr="000A289A">
        <w:t>Părți</w:t>
      </w:r>
      <w:r w:rsidRPr="000A289A">
        <w:t>;</w:t>
      </w:r>
    </w:p>
    <w:p w14:paraId="331AEEE7" w14:textId="071233AE" w:rsidR="00D7373A" w:rsidRPr="000A289A" w:rsidRDefault="00D7373A" w:rsidP="00241905">
      <w:pPr>
        <w:pStyle w:val="Frspaiere"/>
        <w:jc w:val="both"/>
      </w:pPr>
      <w:r w:rsidRPr="000A289A">
        <w:t>b)</w:t>
      </w:r>
      <w:r w:rsidRPr="000A289A">
        <w:tab/>
        <w:t xml:space="preserve">prin reziliere. </w:t>
      </w:r>
    </w:p>
    <w:p w14:paraId="2B4BE059" w14:textId="126D7543" w:rsidR="00D7373A" w:rsidRPr="000A289A" w:rsidRDefault="00D7373A" w:rsidP="00241905">
      <w:pPr>
        <w:pStyle w:val="Frspaiere"/>
        <w:jc w:val="both"/>
      </w:pPr>
      <w:r w:rsidRPr="001D4AE3">
        <w:rPr>
          <w:b/>
          <w:bCs/>
        </w:rPr>
        <w:t>Art. 19.2 (1)</w:t>
      </w:r>
      <w:r w:rsidRPr="000A289A">
        <w:t xml:space="preserve"> În cazul unei </w:t>
      </w:r>
      <w:r w:rsidR="004F14A6" w:rsidRPr="000A289A">
        <w:t>încălcări</w:t>
      </w:r>
      <w:r w:rsidRPr="000A289A">
        <w:t xml:space="preserve"> a unei </w:t>
      </w:r>
      <w:r w:rsidR="004F14A6" w:rsidRPr="000A289A">
        <w:t>obligații</w:t>
      </w:r>
      <w:r w:rsidRPr="000A289A">
        <w:t xml:space="preserve"> din prezentul contract de </w:t>
      </w:r>
      <w:r w:rsidR="004F14A6" w:rsidRPr="000A289A">
        <w:t>către</w:t>
      </w:r>
      <w:r w:rsidRPr="000A289A">
        <w:t xml:space="preserve"> Prestator sau a </w:t>
      </w:r>
      <w:r w:rsidR="004F14A6" w:rsidRPr="000A289A">
        <w:t>nerespectării</w:t>
      </w:r>
      <w:r w:rsidRPr="000A289A">
        <w:t xml:space="preserve"> de </w:t>
      </w:r>
      <w:r w:rsidR="004F14A6" w:rsidRPr="000A289A">
        <w:t>către</w:t>
      </w:r>
      <w:r w:rsidRPr="000A289A">
        <w:t xml:space="preserve"> acesta a elementelor propunerii tehnice, Achizitorul </w:t>
      </w:r>
      <w:r w:rsidR="004F14A6" w:rsidRPr="000A289A">
        <w:t>își</w:t>
      </w:r>
      <w:r w:rsidRPr="000A289A">
        <w:t xml:space="preserve"> rezerva dreptul de a cere rezilierea contractului, dacă Prestatorul nu î</w:t>
      </w:r>
      <w:r w:rsidR="004F14A6" w:rsidRPr="000A289A">
        <w:t>ș</w:t>
      </w:r>
      <w:r w:rsidRPr="000A289A">
        <w:t xml:space="preserve">i </w:t>
      </w:r>
      <w:r w:rsidR="004F14A6" w:rsidRPr="000A289A">
        <w:t>îndeplinește</w:t>
      </w:r>
      <w:r w:rsidRPr="000A289A">
        <w:t xml:space="preserve"> obliga</w:t>
      </w:r>
      <w:r w:rsidR="004F14A6" w:rsidRPr="000A289A">
        <w:t>ț</w:t>
      </w:r>
      <w:r w:rsidRPr="000A289A">
        <w:t xml:space="preserve">iile în termen de 30 de zile de la primirea unei notificări în acest sens.  </w:t>
      </w:r>
    </w:p>
    <w:p w14:paraId="18EA744D" w14:textId="0DA19902" w:rsidR="00D7373A" w:rsidRPr="000A289A" w:rsidRDefault="00D7373A" w:rsidP="00241905">
      <w:pPr>
        <w:pStyle w:val="Frspaiere"/>
        <w:jc w:val="both"/>
      </w:pPr>
      <w:r w:rsidRPr="001D4AE3">
        <w:rPr>
          <w:b/>
          <w:bCs/>
        </w:rPr>
        <w:t>(2)</w:t>
      </w:r>
      <w:r w:rsidRPr="000A289A">
        <w:t xml:space="preserve"> Dreptul Achizitorului de a pretinde daune-interese pentru neexecutare nu va fi afectat de o astfel de </w:t>
      </w:r>
      <w:r w:rsidR="004F14A6" w:rsidRPr="000A289A">
        <w:t>încetare</w:t>
      </w:r>
      <w:r w:rsidRPr="000A289A">
        <w:t xml:space="preserve">.  </w:t>
      </w:r>
    </w:p>
    <w:p w14:paraId="757C69C3" w14:textId="0C3843B0" w:rsidR="00D7373A" w:rsidRPr="000A289A" w:rsidRDefault="00D7373A" w:rsidP="00241905">
      <w:pPr>
        <w:pStyle w:val="Frspaiere"/>
        <w:jc w:val="both"/>
      </w:pPr>
      <w:r w:rsidRPr="001D4AE3">
        <w:rPr>
          <w:b/>
          <w:bCs/>
        </w:rPr>
        <w:t>Art. 19.3.</w:t>
      </w:r>
      <w:r w:rsidRPr="000A289A">
        <w:t xml:space="preserve"> Rezilierea de drept a contractului intervine, fără punere în întârziere, fără notificare prealabilă</w:t>
      </w:r>
      <w:r w:rsidR="00A71474" w:rsidRPr="000A289A">
        <w:t xml:space="preserve"> și </w:t>
      </w:r>
      <w:r w:rsidRPr="000A289A">
        <w:t>fără interven</w:t>
      </w:r>
      <w:r w:rsidR="004F14A6" w:rsidRPr="000A289A">
        <w:t>ț</w:t>
      </w:r>
      <w:r w:rsidRPr="000A289A">
        <w:t>ia instan</w:t>
      </w:r>
      <w:r w:rsidR="004F14A6" w:rsidRPr="000A289A">
        <w:t>ț</w:t>
      </w:r>
      <w:r w:rsidRPr="000A289A">
        <w:t>ei, în cazurile reglementate la art. 11.1 alin. (3), precum</w:t>
      </w:r>
      <w:r w:rsidR="00A71474" w:rsidRPr="000A289A">
        <w:t xml:space="preserve"> și </w:t>
      </w:r>
      <w:r w:rsidRPr="000A289A">
        <w:t xml:space="preserve">în </w:t>
      </w:r>
      <w:r w:rsidR="004F14A6" w:rsidRPr="000A289A">
        <w:t>următoarele</w:t>
      </w:r>
      <w:r w:rsidRPr="000A289A">
        <w:t xml:space="preserve"> </w:t>
      </w:r>
      <w:r w:rsidR="004F14A6" w:rsidRPr="000A289A">
        <w:t>situații</w:t>
      </w:r>
      <w:r w:rsidRPr="000A289A">
        <w:t>:</w:t>
      </w:r>
    </w:p>
    <w:p w14:paraId="40F25C18" w14:textId="7BC83AF8" w:rsidR="00D7373A" w:rsidRPr="000A289A" w:rsidRDefault="00D7373A" w:rsidP="001D4AE3">
      <w:pPr>
        <w:pStyle w:val="Frspaiere"/>
        <w:numPr>
          <w:ilvl w:val="0"/>
          <w:numId w:val="39"/>
        </w:numPr>
        <w:jc w:val="both"/>
      </w:pPr>
      <w:r w:rsidRPr="000A289A">
        <w:t xml:space="preserve">Prestatorul pierde capacitatea de </w:t>
      </w:r>
      <w:r w:rsidR="004F14A6" w:rsidRPr="000A289A">
        <w:t>folosință</w:t>
      </w:r>
      <w:r w:rsidR="00B82E07" w:rsidRPr="000A289A">
        <w:t xml:space="preserve"> și </w:t>
      </w:r>
      <w:r w:rsidRPr="000A289A">
        <w:t xml:space="preserve">de </w:t>
      </w:r>
      <w:r w:rsidR="004F14A6" w:rsidRPr="000A289A">
        <w:t>exercițiu</w:t>
      </w:r>
      <w:r w:rsidRPr="000A289A">
        <w:t xml:space="preserve"> necesare </w:t>
      </w:r>
      <w:r w:rsidR="004F14A6" w:rsidRPr="000A289A">
        <w:t>exercitării</w:t>
      </w:r>
      <w:r w:rsidRPr="000A289A">
        <w:t xml:space="preserve"> </w:t>
      </w:r>
      <w:r w:rsidR="004F14A6" w:rsidRPr="000A289A">
        <w:t>obligațiilor</w:t>
      </w:r>
      <w:r w:rsidRPr="000A289A">
        <w:t xml:space="preserve"> sale;</w:t>
      </w:r>
    </w:p>
    <w:p w14:paraId="2CC3E11B" w14:textId="06502C95" w:rsidR="00D7373A" w:rsidRPr="000A289A" w:rsidRDefault="00D7373A" w:rsidP="001D4AE3">
      <w:pPr>
        <w:pStyle w:val="Frspaiere"/>
        <w:numPr>
          <w:ilvl w:val="0"/>
          <w:numId w:val="39"/>
        </w:numPr>
        <w:jc w:val="both"/>
      </w:pPr>
      <w:r w:rsidRPr="000A289A">
        <w:t>Prestatorul intr</w:t>
      </w:r>
      <w:r w:rsidR="00EB6AE4" w:rsidRPr="000A289A">
        <w:t>ă</w:t>
      </w:r>
      <w:r w:rsidR="00B82E07" w:rsidRPr="000A289A">
        <w:t xml:space="preserve"> în </w:t>
      </w:r>
      <w:r w:rsidRPr="000A289A">
        <w:t>procedura de faliment;</w:t>
      </w:r>
    </w:p>
    <w:p w14:paraId="719FA139" w14:textId="4CCB167C" w:rsidR="00D7373A" w:rsidRPr="000A289A" w:rsidRDefault="00D7373A" w:rsidP="001D4AE3">
      <w:pPr>
        <w:pStyle w:val="Frspaiere"/>
        <w:numPr>
          <w:ilvl w:val="0"/>
          <w:numId w:val="39"/>
        </w:numPr>
        <w:jc w:val="both"/>
      </w:pPr>
      <w:r w:rsidRPr="000A289A">
        <w:lastRenderedPageBreak/>
        <w:t xml:space="preserve">Prestatorul </w:t>
      </w:r>
      <w:r w:rsidR="004F14A6" w:rsidRPr="000A289A">
        <w:t>subcontractează</w:t>
      </w:r>
      <w:r w:rsidRPr="000A289A">
        <w:t xml:space="preserve"> fără acordul prealabil al achizitorului sau cesionează total sau </w:t>
      </w:r>
      <w:r w:rsidR="004F14A6" w:rsidRPr="000A289A">
        <w:t>parțial</w:t>
      </w:r>
      <w:r w:rsidRPr="000A289A">
        <w:t xml:space="preserve"> prezentul contract;</w:t>
      </w:r>
    </w:p>
    <w:p w14:paraId="13F8EE70" w14:textId="262A8264" w:rsidR="00D7373A" w:rsidRPr="000A289A" w:rsidRDefault="00D7373A" w:rsidP="001D4AE3">
      <w:pPr>
        <w:pStyle w:val="Frspaiere"/>
        <w:numPr>
          <w:ilvl w:val="0"/>
          <w:numId w:val="39"/>
        </w:numPr>
        <w:jc w:val="both"/>
      </w:pPr>
      <w:r w:rsidRPr="000A289A">
        <w:t>În cazul în care Prestatorul nu constituie sau, după caz, nu reîntrege</w:t>
      </w:r>
      <w:r w:rsidR="004F14A6" w:rsidRPr="000A289A">
        <w:t>ș</w:t>
      </w:r>
      <w:r w:rsidRPr="000A289A">
        <w:t>te garan</w:t>
      </w:r>
      <w:r w:rsidR="004F14A6" w:rsidRPr="000A289A">
        <w:t>ț</w:t>
      </w:r>
      <w:r w:rsidRPr="000A289A">
        <w:t>ia de bună execu</w:t>
      </w:r>
      <w:r w:rsidR="004F14A6" w:rsidRPr="000A289A">
        <w:t>ț</w:t>
      </w:r>
      <w:r w:rsidRPr="000A289A">
        <w:t xml:space="preserve">ie în termenele specificate la capitolul 12; </w:t>
      </w:r>
    </w:p>
    <w:p w14:paraId="4FDFF35D" w14:textId="47D90D05" w:rsidR="00D7373A" w:rsidRPr="000A289A" w:rsidRDefault="00D7373A" w:rsidP="001D4AE3">
      <w:pPr>
        <w:pStyle w:val="Frspaiere"/>
        <w:numPr>
          <w:ilvl w:val="0"/>
          <w:numId w:val="39"/>
        </w:numPr>
        <w:jc w:val="both"/>
      </w:pPr>
      <w:r w:rsidRPr="000A289A">
        <w:t>Prestatorul întârzie predarea Livrării 1 – Raport preliminar cu mai mult de 30 de zile decât termenul de livrare prevăzut în Anexa nr. 3 la contract.</w:t>
      </w:r>
    </w:p>
    <w:p w14:paraId="5D8804DC" w14:textId="65898131" w:rsidR="00D7373A" w:rsidRPr="000A289A" w:rsidRDefault="00D7373A" w:rsidP="00241905">
      <w:pPr>
        <w:pStyle w:val="Frspaiere"/>
        <w:jc w:val="both"/>
      </w:pPr>
      <w:r w:rsidRPr="001D4AE3">
        <w:rPr>
          <w:b/>
          <w:bCs/>
        </w:rPr>
        <w:t>Art. 19.4. (1)</w:t>
      </w:r>
      <w:r w:rsidRPr="000A289A">
        <w:t xml:space="preserve"> Fără a aduce atingere dispozi</w:t>
      </w:r>
      <w:r w:rsidR="004F14A6" w:rsidRPr="000A289A">
        <w:t>ț</w:t>
      </w:r>
      <w:r w:rsidRPr="000A289A">
        <w:t>iilor dreptului comun privind încetarea contractelor sau dreptului achizitorului de a solicita constatarea nulită</w:t>
      </w:r>
      <w:r w:rsidR="004F14A6" w:rsidRPr="000A289A">
        <w:t>ț</w:t>
      </w:r>
      <w:r w:rsidRPr="000A289A">
        <w:t>ii absolute a contractului de achizi</w:t>
      </w:r>
      <w:r w:rsidR="004F14A6" w:rsidRPr="000A289A">
        <w:t>ț</w:t>
      </w:r>
      <w:r w:rsidRPr="000A289A">
        <w:t>ie publică în conformitate cu dispozi</w:t>
      </w:r>
      <w:r w:rsidR="004F14A6" w:rsidRPr="000A289A">
        <w:t>ț</w:t>
      </w:r>
      <w:r w:rsidRPr="000A289A">
        <w:t>iile dreptului comun, achizitorul are dreptul de a denun</w:t>
      </w:r>
      <w:r w:rsidR="004F14A6" w:rsidRPr="000A289A">
        <w:t>ț</w:t>
      </w:r>
      <w:r w:rsidRPr="000A289A">
        <w:t>a unilateral contractul în una dintre următoarele situa</w:t>
      </w:r>
      <w:r w:rsidR="004F14A6" w:rsidRPr="000A289A">
        <w:t>ț</w:t>
      </w:r>
      <w:r w:rsidRPr="000A289A">
        <w:t xml:space="preserve">ii:  </w:t>
      </w:r>
    </w:p>
    <w:p w14:paraId="462F501A" w14:textId="3EE8F0A2" w:rsidR="00D7373A" w:rsidRPr="000A289A" w:rsidRDefault="00D7373A" w:rsidP="001D4AE3">
      <w:pPr>
        <w:pStyle w:val="Frspaiere"/>
        <w:numPr>
          <w:ilvl w:val="0"/>
          <w:numId w:val="40"/>
        </w:numPr>
        <w:jc w:val="both"/>
      </w:pPr>
      <w:r w:rsidRPr="000A289A">
        <w:t>prestatorul se afla, la momentul atribuirii contractului, în una dintre situa</w:t>
      </w:r>
      <w:r w:rsidR="004F14A6" w:rsidRPr="000A289A">
        <w:t>ț</w:t>
      </w:r>
      <w:r w:rsidRPr="000A289A">
        <w:t xml:space="preserve">iile care ar fi determinat excluderea sa din procedura de atribuire potrivit art. 164-167 din Legea nr. 98/2016;  </w:t>
      </w:r>
    </w:p>
    <w:p w14:paraId="2020C9AB" w14:textId="290E84CF" w:rsidR="00D7373A" w:rsidRPr="000A289A" w:rsidRDefault="00D7373A" w:rsidP="001D4AE3">
      <w:pPr>
        <w:pStyle w:val="Frspaiere"/>
        <w:numPr>
          <w:ilvl w:val="0"/>
          <w:numId w:val="40"/>
        </w:numPr>
        <w:jc w:val="both"/>
      </w:pPr>
      <w:r w:rsidRPr="000A289A">
        <w:t>contractul nu ar fi trebuit să fie atribuit prestatorului, având în vedere o încălcare gravă a obliga</w:t>
      </w:r>
      <w:r w:rsidR="004F14A6" w:rsidRPr="000A289A">
        <w:t>ț</w:t>
      </w:r>
      <w:r w:rsidRPr="000A289A">
        <w:t>iilor care rezultă din legisla</w:t>
      </w:r>
      <w:r w:rsidR="004F14A6" w:rsidRPr="000A289A">
        <w:t>ț</w:t>
      </w:r>
      <w:r w:rsidRPr="000A289A">
        <w:t xml:space="preserve">ia europeană relevantă </w:t>
      </w:r>
      <w:r w:rsidR="004F14A6" w:rsidRPr="000A289A">
        <w:t>ș</w:t>
      </w:r>
      <w:r w:rsidRPr="000A289A">
        <w:t>i care a fost constatată printr-o decizie a Cur</w:t>
      </w:r>
      <w:r w:rsidR="004F14A6" w:rsidRPr="000A289A">
        <w:t>ț</w:t>
      </w:r>
      <w:r w:rsidRPr="000A289A">
        <w:t>ii de Justi</w:t>
      </w:r>
      <w:r w:rsidR="004F14A6" w:rsidRPr="000A289A">
        <w:t>ț</w:t>
      </w:r>
      <w:r w:rsidRPr="000A289A">
        <w:t xml:space="preserve">ie a Uniunii Europene.  </w:t>
      </w:r>
    </w:p>
    <w:p w14:paraId="24E55EE5" w14:textId="672E0EDD" w:rsidR="00D7373A" w:rsidRPr="000A289A" w:rsidRDefault="00D7373A" w:rsidP="00241905">
      <w:pPr>
        <w:pStyle w:val="Frspaiere"/>
        <w:jc w:val="both"/>
      </w:pPr>
      <w:r w:rsidRPr="001D4AE3">
        <w:rPr>
          <w:b/>
          <w:bCs/>
        </w:rPr>
        <w:t>Art. 19.5.</w:t>
      </w:r>
      <w:r w:rsidRPr="000A289A">
        <w:t xml:space="preserve"> Achizitorul î</w:t>
      </w:r>
      <w:r w:rsidR="004F14A6" w:rsidRPr="000A289A">
        <w:t>ș</w:t>
      </w:r>
      <w:r w:rsidRPr="000A289A">
        <w:t>i rezervă dreptul de a denun</w:t>
      </w:r>
      <w:r w:rsidR="004F14A6" w:rsidRPr="000A289A">
        <w:t>ț</w:t>
      </w:r>
      <w:r w:rsidRPr="000A289A">
        <w:t>a unilateral prezentul contract în cel mult 10 zile de la apari</w:t>
      </w:r>
      <w:r w:rsidR="004F14A6" w:rsidRPr="000A289A">
        <w:t>ț</w:t>
      </w:r>
      <w:r w:rsidRPr="000A289A">
        <w:t>ia unor circumstan</w:t>
      </w:r>
      <w:r w:rsidR="004F14A6" w:rsidRPr="000A289A">
        <w:t>ț</w:t>
      </w:r>
      <w:r w:rsidRPr="000A289A">
        <w:t xml:space="preserve">e care nu au putut fi prevăzute la data încheierii contractului </w:t>
      </w:r>
      <w:r w:rsidR="004F14A6" w:rsidRPr="000A289A">
        <w:t>ș</w:t>
      </w:r>
      <w:r w:rsidRPr="000A289A">
        <w:t>i care conduc la modificarea substan</w:t>
      </w:r>
      <w:r w:rsidR="004F14A6" w:rsidRPr="000A289A">
        <w:t>ț</w:t>
      </w:r>
      <w:r w:rsidRPr="000A289A">
        <w:t>ială a clauzelor acestuia, conform prevederilor art. 221 din Legea nr. 98/2016.</w:t>
      </w:r>
    </w:p>
    <w:p w14:paraId="0E762C65" w14:textId="6CFD1ADC" w:rsidR="00D7373A" w:rsidRPr="000A289A" w:rsidRDefault="00D7373A" w:rsidP="00241905">
      <w:pPr>
        <w:pStyle w:val="Frspaiere"/>
        <w:jc w:val="both"/>
      </w:pPr>
      <w:r w:rsidRPr="001D4AE3">
        <w:rPr>
          <w:b/>
          <w:bCs/>
        </w:rPr>
        <w:t xml:space="preserve">Art. 19.6. </w:t>
      </w:r>
      <w:r w:rsidRPr="000A289A">
        <w:t>In cazul rezilierii/denun</w:t>
      </w:r>
      <w:r w:rsidR="004F14A6" w:rsidRPr="000A289A">
        <w:t>ț</w:t>
      </w:r>
      <w:r w:rsidRPr="000A289A">
        <w:t xml:space="preserve">ării unilaterale a prezentului contract, Achizitorul va </w:t>
      </w:r>
      <w:r w:rsidR="0053492C" w:rsidRPr="000A289A">
        <w:t>plăti</w:t>
      </w:r>
      <w:r w:rsidRPr="000A289A">
        <w:t xml:space="preserve"> Prestatorului contravaloarea serviciilor efectiv prestate anterior </w:t>
      </w:r>
      <w:r w:rsidR="0053492C" w:rsidRPr="000A289A">
        <w:t>încetării</w:t>
      </w:r>
      <w:r w:rsidRPr="000A289A">
        <w:t xml:space="preserve"> Contractului, conform </w:t>
      </w:r>
      <w:r w:rsidR="004F14A6" w:rsidRPr="000A289A">
        <w:t>condițiilor</w:t>
      </w:r>
      <w:r w:rsidRPr="000A289A">
        <w:t xml:space="preserve"> de plata convenite</w:t>
      </w:r>
      <w:r w:rsidR="00A71474" w:rsidRPr="000A289A">
        <w:t xml:space="preserve"> și </w:t>
      </w:r>
      <w:r w:rsidRPr="000A289A">
        <w:t>numai pentru serviciile prestate</w:t>
      </w:r>
      <w:r w:rsidR="00B82E07" w:rsidRPr="000A289A">
        <w:t xml:space="preserve"> și </w:t>
      </w:r>
      <w:r w:rsidRPr="000A289A">
        <w:t xml:space="preserve">acceptate </w:t>
      </w:r>
      <w:r w:rsidR="00EB4CF4" w:rsidRPr="000A289A">
        <w:t>până</w:t>
      </w:r>
      <w:r w:rsidRPr="000A289A">
        <w:t xml:space="preserve"> la data </w:t>
      </w:r>
      <w:r w:rsidR="0053492C" w:rsidRPr="000A289A">
        <w:t>încetării</w:t>
      </w:r>
      <w:r w:rsidRPr="000A289A">
        <w:t xml:space="preserve"> Contractului. </w:t>
      </w:r>
    </w:p>
    <w:p w14:paraId="6A9DDD9A" w14:textId="44FC5D50" w:rsidR="00D7373A" w:rsidRDefault="00D7373A" w:rsidP="00241905">
      <w:pPr>
        <w:pStyle w:val="Frspaiere"/>
        <w:jc w:val="both"/>
      </w:pPr>
      <w:r w:rsidRPr="001D4AE3">
        <w:rPr>
          <w:b/>
          <w:bCs/>
        </w:rPr>
        <w:t>Art. 19.7. (1)</w:t>
      </w:r>
      <w:r w:rsidRPr="000A289A">
        <w:t xml:space="preserve"> Rezilierea/denun</w:t>
      </w:r>
      <w:r w:rsidR="004F14A6" w:rsidRPr="000A289A">
        <w:t>ț</w:t>
      </w:r>
      <w:r w:rsidRPr="000A289A">
        <w:t xml:space="preserve">area prezentului contract nu va avea niciun efect asupra </w:t>
      </w:r>
      <w:r w:rsidR="004F14A6" w:rsidRPr="000A289A">
        <w:t>obligațiilor</w:t>
      </w:r>
      <w:r w:rsidRPr="000A289A">
        <w:t xml:space="preserve"> deja scadente intre </w:t>
      </w:r>
      <w:r w:rsidR="004F14A6" w:rsidRPr="000A289A">
        <w:t>Părți</w:t>
      </w:r>
      <w:r w:rsidRPr="000A289A">
        <w:t xml:space="preserve">. </w:t>
      </w:r>
    </w:p>
    <w:p w14:paraId="7F34C4B1" w14:textId="77777777" w:rsidR="001B4D88" w:rsidRPr="000A289A" w:rsidRDefault="001B4D88" w:rsidP="00241905">
      <w:pPr>
        <w:pStyle w:val="Frspaiere"/>
        <w:jc w:val="both"/>
      </w:pPr>
    </w:p>
    <w:p w14:paraId="454B4ACB" w14:textId="337AC3C8" w:rsidR="00D7373A" w:rsidRPr="001D4AE3" w:rsidRDefault="00D7373A" w:rsidP="00241905">
      <w:pPr>
        <w:pStyle w:val="Frspaiere"/>
        <w:jc w:val="both"/>
        <w:rPr>
          <w:b/>
          <w:bCs/>
        </w:rPr>
      </w:pPr>
      <w:r w:rsidRPr="001D4AE3">
        <w:rPr>
          <w:b/>
          <w:bCs/>
        </w:rPr>
        <w:t>20.</w:t>
      </w:r>
      <w:r w:rsidRPr="001D4AE3">
        <w:rPr>
          <w:b/>
          <w:bCs/>
        </w:rPr>
        <w:tab/>
        <w:t xml:space="preserve">MODIFICAREA </w:t>
      </w:r>
      <w:r w:rsidR="004F14A6" w:rsidRPr="001D4AE3">
        <w:rPr>
          <w:b/>
          <w:bCs/>
        </w:rPr>
        <w:t>Ș</w:t>
      </w:r>
      <w:r w:rsidRPr="001D4AE3">
        <w:rPr>
          <w:b/>
          <w:bCs/>
        </w:rPr>
        <w:t>I SUSPENDAREA CONTRACTULUI</w:t>
      </w:r>
    </w:p>
    <w:p w14:paraId="74812329" w14:textId="266ABB8E" w:rsidR="00D7373A" w:rsidRPr="000A289A" w:rsidRDefault="00D7373A" w:rsidP="00241905">
      <w:pPr>
        <w:pStyle w:val="Frspaiere"/>
        <w:jc w:val="both"/>
      </w:pPr>
      <w:r w:rsidRPr="001D4AE3">
        <w:rPr>
          <w:b/>
          <w:bCs/>
        </w:rPr>
        <w:t>Art. 20.1. (1)</w:t>
      </w:r>
      <w:r w:rsidRPr="000A289A">
        <w:t xml:space="preserve"> </w:t>
      </w:r>
      <w:r w:rsidR="004F14A6" w:rsidRPr="000A289A">
        <w:t>Părți</w:t>
      </w:r>
      <w:r w:rsidRPr="000A289A">
        <w:t xml:space="preserve">le, de comun acord, pot conveni modificarea </w:t>
      </w:r>
      <w:r w:rsidR="004F14A6" w:rsidRPr="000A289A">
        <w:t>ș</w:t>
      </w:r>
      <w:r w:rsidRPr="000A289A">
        <w:t>i/sau completarea clauzelor acestuia, fără organizarea unei noi proceduri de atribuire, fără a afecta caracterul general al contractului, în limitele dispozi</w:t>
      </w:r>
      <w:r w:rsidR="004F14A6" w:rsidRPr="000A289A">
        <w:t>ț</w:t>
      </w:r>
      <w:r w:rsidRPr="000A289A">
        <w:t>iilor art. 221-222 din Legea nr. 98/2016, coroborate cu prevederile referitoare la modificări contractuale din HG nr. 395/2016 (art. 164).</w:t>
      </w:r>
    </w:p>
    <w:p w14:paraId="192EDECC" w14:textId="04B73B68" w:rsidR="00D7373A" w:rsidRPr="000A289A" w:rsidRDefault="00D7373A" w:rsidP="00241905">
      <w:pPr>
        <w:pStyle w:val="Frspaiere"/>
        <w:jc w:val="both"/>
      </w:pPr>
      <w:r w:rsidRPr="001D4AE3">
        <w:rPr>
          <w:b/>
          <w:bCs/>
        </w:rPr>
        <w:t>(2)</w:t>
      </w:r>
      <w:r w:rsidRPr="000A289A">
        <w:t xml:space="preserve"> Modificările contractuale, astfel cum sunt stabilite la clauzele de la alineatul (1), nu trebuie să afecteze, în niciun caz</w:t>
      </w:r>
      <w:r w:rsidR="00A71474" w:rsidRPr="000A289A">
        <w:t xml:space="preserve"> și </w:t>
      </w:r>
      <w:r w:rsidRPr="000A289A">
        <w:t>în niciun fel, rezultatul procedurii de atribuire, prin anularea sau diminuarea avantajului competitiv pe baza căruia Prestatorul a fost declarat câ</w:t>
      </w:r>
      <w:r w:rsidR="004F14A6" w:rsidRPr="000A289A">
        <w:t>ș</w:t>
      </w:r>
      <w:r w:rsidRPr="000A289A">
        <w:t>tigător în cadrul procedurii de atribuire.</w:t>
      </w:r>
    </w:p>
    <w:p w14:paraId="3625F82D" w14:textId="1CB26A4E" w:rsidR="00D7373A" w:rsidRPr="000A289A" w:rsidRDefault="00D7373A" w:rsidP="00241905">
      <w:pPr>
        <w:pStyle w:val="Frspaiere"/>
        <w:jc w:val="both"/>
      </w:pPr>
      <w:r w:rsidRPr="001D4AE3">
        <w:rPr>
          <w:b/>
          <w:bCs/>
        </w:rPr>
        <w:t>(3)</w:t>
      </w:r>
      <w:r w:rsidRPr="000A289A">
        <w:t xml:space="preserve"> Orice modificare a contractului se realizează prin încheierea unui act adi</w:t>
      </w:r>
      <w:r w:rsidR="004F14A6" w:rsidRPr="000A289A">
        <w:t>ț</w:t>
      </w:r>
      <w:r w:rsidRPr="000A289A">
        <w:t>ional.</w:t>
      </w:r>
    </w:p>
    <w:p w14:paraId="69AE956F" w14:textId="67A9F6CC" w:rsidR="00D7373A" w:rsidRPr="000A289A" w:rsidRDefault="00D7373A" w:rsidP="00241905">
      <w:pPr>
        <w:pStyle w:val="Frspaiere"/>
        <w:jc w:val="both"/>
      </w:pPr>
      <w:r w:rsidRPr="001D4AE3">
        <w:rPr>
          <w:b/>
          <w:bCs/>
        </w:rPr>
        <w:t>Art. 20.2.</w:t>
      </w:r>
      <w:r w:rsidRPr="000A289A">
        <w:t xml:space="preserve">  Valoarea contractului poate fi majorată/mic</w:t>
      </w:r>
      <w:r w:rsidR="004F14A6" w:rsidRPr="000A289A">
        <w:t>ș</w:t>
      </w:r>
      <w:r w:rsidRPr="000A289A">
        <w:t xml:space="preserve">orată prin act </w:t>
      </w:r>
      <w:r w:rsidR="004F14A6" w:rsidRPr="000A289A">
        <w:t>adițional</w:t>
      </w:r>
      <w:r w:rsidRPr="000A289A">
        <w:t xml:space="preserve"> în </w:t>
      </w:r>
      <w:r w:rsidR="004F14A6" w:rsidRPr="000A289A">
        <w:t>condițiile</w:t>
      </w:r>
      <w:r w:rsidRPr="000A289A">
        <w:t xml:space="preserve"> art. 221 alin. (1) lit. a) din Legea nr. 98/2016, cu modificările</w:t>
      </w:r>
      <w:r w:rsidR="00A71474" w:rsidRPr="000A289A">
        <w:t xml:space="preserve"> și </w:t>
      </w:r>
      <w:r w:rsidRPr="000A289A">
        <w:t>completările ulterioare, în limita a maxim 50% din valoarea contractului, în cazul în care este necesară majorarea/mic</w:t>
      </w:r>
      <w:r w:rsidR="004F14A6" w:rsidRPr="000A289A">
        <w:t>ș</w:t>
      </w:r>
      <w:r w:rsidRPr="000A289A">
        <w:t>orarea cantită</w:t>
      </w:r>
      <w:r w:rsidR="004F14A6" w:rsidRPr="000A289A">
        <w:t>ț</w:t>
      </w:r>
      <w:r w:rsidRPr="000A289A">
        <w:t>ii serviciilor contractate, ca urmare a apari</w:t>
      </w:r>
      <w:r w:rsidR="004F14A6" w:rsidRPr="000A289A">
        <w:t>ț</w:t>
      </w:r>
      <w:r w:rsidRPr="000A289A">
        <w:t>iei unor situa</w:t>
      </w:r>
      <w:r w:rsidR="004F14A6" w:rsidRPr="000A289A">
        <w:t>ț</w:t>
      </w:r>
      <w:r w:rsidRPr="000A289A">
        <w:t xml:space="preserve">ii justificate pe care achizitorul nu a putut să le prevadă la data demarării procedurii de </w:t>
      </w:r>
      <w:r w:rsidR="004F14A6" w:rsidRPr="000A289A">
        <w:t>achiziție</w:t>
      </w:r>
      <w:r w:rsidRPr="000A289A">
        <w:t xml:space="preserve">. Aceste </w:t>
      </w:r>
      <w:r w:rsidR="004F14A6" w:rsidRPr="000A289A">
        <w:t>situații</w:t>
      </w:r>
      <w:r w:rsidRPr="000A289A">
        <w:t xml:space="preserve"> sunt:</w:t>
      </w:r>
    </w:p>
    <w:p w14:paraId="69A7C147" w14:textId="3F054BC6" w:rsidR="00D7373A" w:rsidRPr="000A289A" w:rsidRDefault="00D7373A" w:rsidP="001D4AE3">
      <w:pPr>
        <w:pStyle w:val="Frspaiere"/>
        <w:numPr>
          <w:ilvl w:val="0"/>
          <w:numId w:val="41"/>
        </w:numPr>
        <w:jc w:val="both"/>
      </w:pPr>
      <w:r w:rsidRPr="000A289A">
        <w:t xml:space="preserve">modificarea numărului de </w:t>
      </w:r>
      <w:r w:rsidR="00027BC6">
        <w:t>imobile</w:t>
      </w:r>
      <w:r w:rsidRPr="000A289A">
        <w:t xml:space="preserve"> ca urmare a stabilirii limitelor UAT în urma unor hotărâri judecătore</w:t>
      </w:r>
      <w:r w:rsidR="004F14A6" w:rsidRPr="000A289A">
        <w:t>ș</w:t>
      </w:r>
      <w:r w:rsidRPr="000A289A">
        <w:t>ti de majorare/diminuare a suprafe</w:t>
      </w:r>
      <w:r w:rsidR="004F14A6" w:rsidRPr="000A289A">
        <w:t>ț</w:t>
      </w:r>
      <w:r w:rsidRPr="000A289A">
        <w:t xml:space="preserve">ei UAT, drept pentru care </w:t>
      </w:r>
      <w:r w:rsidR="004F14A6" w:rsidRPr="000A289A">
        <w:t>Părți</w:t>
      </w:r>
      <w:r w:rsidRPr="000A289A">
        <w:t xml:space="preserve">le vor încheia un act </w:t>
      </w:r>
      <w:r w:rsidR="004F14A6" w:rsidRPr="000A289A">
        <w:t>adițional</w:t>
      </w:r>
      <w:r w:rsidRPr="000A289A">
        <w:t xml:space="preserve"> pentru actualizarea </w:t>
      </w:r>
      <w:r w:rsidR="0053492C" w:rsidRPr="000A289A">
        <w:t>cantității</w:t>
      </w:r>
      <w:r w:rsidRPr="000A289A">
        <w:t xml:space="preserve"> de </w:t>
      </w:r>
      <w:r w:rsidR="00027BC6">
        <w:t>imobile</w:t>
      </w:r>
      <w:r w:rsidR="00A71474" w:rsidRPr="000A289A">
        <w:t xml:space="preserve"> și </w:t>
      </w:r>
      <w:r w:rsidRPr="000A289A">
        <w:t xml:space="preserve">a </w:t>
      </w:r>
      <w:r w:rsidR="0053492C" w:rsidRPr="000A289A">
        <w:t>prețului</w:t>
      </w:r>
      <w:r w:rsidRPr="000A289A">
        <w:t xml:space="preserve"> total al contractului.</w:t>
      </w:r>
    </w:p>
    <w:p w14:paraId="63AEA798" w14:textId="20B4F9E4" w:rsidR="00D7373A" w:rsidRPr="000A289A" w:rsidRDefault="00D7373A" w:rsidP="001D4AE3">
      <w:pPr>
        <w:pStyle w:val="Frspaiere"/>
        <w:numPr>
          <w:ilvl w:val="0"/>
          <w:numId w:val="41"/>
        </w:numPr>
        <w:jc w:val="both"/>
      </w:pPr>
      <w:r w:rsidRPr="000A289A">
        <w:t xml:space="preserve">în </w:t>
      </w:r>
      <w:r w:rsidR="004F14A6" w:rsidRPr="000A289A">
        <w:t>situația</w:t>
      </w:r>
      <w:r w:rsidR="00B82E07" w:rsidRPr="000A289A">
        <w:t xml:space="preserve"> în </w:t>
      </w:r>
      <w:r w:rsidRPr="000A289A">
        <w:t xml:space="preserve">care la Livrarea 2 se constata ca </w:t>
      </w:r>
      <w:r w:rsidR="004F14A6" w:rsidRPr="000A289A">
        <w:t>numărul</w:t>
      </w:r>
      <w:r w:rsidRPr="000A289A">
        <w:t xml:space="preserve"> de </w:t>
      </w:r>
      <w:r w:rsidR="00027BC6">
        <w:t>imobile</w:t>
      </w:r>
      <w:r w:rsidRPr="000A289A">
        <w:t xml:space="preserve"> real executat în urma măsurătorilor efective la teren este mai mare sau mai mic </w:t>
      </w:r>
      <w:r w:rsidR="0053492C" w:rsidRPr="000A289A">
        <w:t>decât</w:t>
      </w:r>
      <w:r w:rsidRPr="000A289A">
        <w:t xml:space="preserve"> </w:t>
      </w:r>
      <w:r w:rsidR="004F14A6" w:rsidRPr="000A289A">
        <w:t>numărul</w:t>
      </w:r>
      <w:r w:rsidRPr="000A289A">
        <w:t xml:space="preserve"> de </w:t>
      </w:r>
      <w:r w:rsidR="00027BC6">
        <w:t>imobile</w:t>
      </w:r>
      <w:r w:rsidRPr="000A289A">
        <w:t xml:space="preserve"> estimat, </w:t>
      </w:r>
      <w:r w:rsidR="004F14A6" w:rsidRPr="000A289A">
        <w:t>Părți</w:t>
      </w:r>
      <w:r w:rsidRPr="000A289A">
        <w:t xml:space="preserve">le vor încheia un act </w:t>
      </w:r>
      <w:r w:rsidR="0053492C" w:rsidRPr="000A289A">
        <w:t>adițional</w:t>
      </w:r>
      <w:r w:rsidRPr="000A289A">
        <w:t xml:space="preserve"> pentru actualizarea </w:t>
      </w:r>
      <w:r w:rsidR="0053492C" w:rsidRPr="000A289A">
        <w:t>cantității</w:t>
      </w:r>
      <w:r w:rsidRPr="000A289A">
        <w:t xml:space="preserve"> de </w:t>
      </w:r>
      <w:r w:rsidR="00027BC6">
        <w:t>imobile</w:t>
      </w:r>
      <w:r w:rsidR="00A71474" w:rsidRPr="000A289A">
        <w:t xml:space="preserve"> și </w:t>
      </w:r>
      <w:r w:rsidRPr="000A289A">
        <w:t xml:space="preserve">a </w:t>
      </w:r>
      <w:r w:rsidR="0053492C" w:rsidRPr="000A289A">
        <w:t>prețului</w:t>
      </w:r>
      <w:r w:rsidRPr="000A289A">
        <w:t xml:space="preserve"> total al contractului.</w:t>
      </w:r>
    </w:p>
    <w:p w14:paraId="3E605427" w14:textId="00CBEB57" w:rsidR="00D7373A" w:rsidRDefault="00D7373A" w:rsidP="001D4AE3">
      <w:pPr>
        <w:pStyle w:val="Frspaiere"/>
        <w:numPr>
          <w:ilvl w:val="0"/>
          <w:numId w:val="41"/>
        </w:numPr>
        <w:jc w:val="both"/>
      </w:pPr>
      <w:r w:rsidRPr="000A289A">
        <w:t xml:space="preserve">în </w:t>
      </w:r>
      <w:r w:rsidR="0053492C" w:rsidRPr="000A289A">
        <w:t>condițiile</w:t>
      </w:r>
      <w:r w:rsidR="00B82E07" w:rsidRPr="000A289A">
        <w:t xml:space="preserve"> în </w:t>
      </w:r>
      <w:r w:rsidRPr="000A289A">
        <w:t xml:space="preserve">care la regularizarea </w:t>
      </w:r>
      <w:r w:rsidR="0053492C" w:rsidRPr="000A289A">
        <w:t>prețului</w:t>
      </w:r>
      <w:r w:rsidRPr="000A289A">
        <w:t xml:space="preserve"> estimat al contractului, </w:t>
      </w:r>
      <w:r w:rsidR="0053492C" w:rsidRPr="000A289A">
        <w:t>prevăzută</w:t>
      </w:r>
      <w:r w:rsidRPr="000A289A">
        <w:t xml:space="preserve"> la art. 6.5. din prezentul contract, se constata ca au fost prestate servicii pentru o cantitate mai mare sau mai mica de </w:t>
      </w:r>
      <w:r w:rsidR="00027BC6">
        <w:t>imobile</w:t>
      </w:r>
      <w:r w:rsidRPr="000A289A">
        <w:t xml:space="preserve"> </w:t>
      </w:r>
      <w:r w:rsidR="0053492C" w:rsidRPr="000A289A">
        <w:t>decât</w:t>
      </w:r>
      <w:r w:rsidRPr="000A289A">
        <w:t xml:space="preserve"> cea estimata, fapt care ar putea conduce la o majorare sau, după caz, </w:t>
      </w:r>
      <w:r w:rsidR="0053492C" w:rsidRPr="000A289A">
        <w:t>micșorare</w:t>
      </w:r>
      <w:r w:rsidRPr="000A289A">
        <w:t xml:space="preserve"> a </w:t>
      </w:r>
      <w:r w:rsidR="0053492C" w:rsidRPr="000A289A">
        <w:t>prețului</w:t>
      </w:r>
      <w:r w:rsidRPr="000A289A">
        <w:t xml:space="preserve"> contractului. </w:t>
      </w:r>
    </w:p>
    <w:p w14:paraId="07B05B6B" w14:textId="29C8975F" w:rsidR="00522E72" w:rsidRDefault="00522E72" w:rsidP="001D4AE3">
      <w:pPr>
        <w:pStyle w:val="Frspaiere"/>
        <w:numPr>
          <w:ilvl w:val="0"/>
          <w:numId w:val="41"/>
        </w:numPr>
        <w:jc w:val="both"/>
      </w:pPr>
      <w:r w:rsidRPr="00522E72">
        <w:t>modificarea cuantumului finanțării acordate de ANCPI prin acte normative incidente, situație în care părțile vor actualiza prețurile unitare și valoarea contractului prin act adițional.</w:t>
      </w:r>
    </w:p>
    <w:p w14:paraId="10891F28" w14:textId="7E6DE37F" w:rsidR="00D7373A" w:rsidRPr="000A289A" w:rsidRDefault="00D7373A" w:rsidP="00241905">
      <w:pPr>
        <w:pStyle w:val="Frspaiere"/>
        <w:jc w:val="both"/>
      </w:pPr>
      <w:r w:rsidRPr="001D4AE3">
        <w:rPr>
          <w:b/>
          <w:bCs/>
        </w:rPr>
        <w:lastRenderedPageBreak/>
        <w:t>Art. 20.3.</w:t>
      </w:r>
      <w:r w:rsidRPr="000A289A">
        <w:t xml:space="preserve"> Achizitorul î</w:t>
      </w:r>
      <w:r w:rsidR="004F14A6" w:rsidRPr="000A289A">
        <w:t>ș</w:t>
      </w:r>
      <w:r w:rsidRPr="000A289A">
        <w:t>i rezervă dreptul de a suspenda executarea prezentului contract în cazul în care nu există alocare</w:t>
      </w:r>
      <w:r w:rsidR="00A71474" w:rsidRPr="000A289A">
        <w:t xml:space="preserve"> și </w:t>
      </w:r>
      <w:r w:rsidRPr="000A289A">
        <w:t>aprobare de fonduri pe o anumită perioadă, precum</w:t>
      </w:r>
      <w:r w:rsidR="00A71474" w:rsidRPr="000A289A">
        <w:t xml:space="preserve"> și </w:t>
      </w:r>
      <w:r w:rsidRPr="000A289A">
        <w:t>în cazul unor situa</w:t>
      </w:r>
      <w:r w:rsidR="004F14A6" w:rsidRPr="000A289A">
        <w:t>ț</w:t>
      </w:r>
      <w:r w:rsidRPr="000A289A">
        <w:t xml:space="preserve">ii temeinic justificate care nu au putut fi prevăzute la data încheierii contractului. Imediat după realocarea </w:t>
      </w:r>
      <w:r w:rsidR="004F14A6" w:rsidRPr="000A289A">
        <w:t>ș</w:t>
      </w:r>
      <w:r w:rsidRPr="000A289A">
        <w:t>i/sau aprobarea de fonduri, încetarea cauzei care a determinat necesitatea suspendării, contractul va fi reluat</w:t>
      </w:r>
      <w:r w:rsidR="00B82E07" w:rsidRPr="000A289A">
        <w:t xml:space="preserve"> în </w:t>
      </w:r>
      <w:r w:rsidRPr="000A289A">
        <w:t xml:space="preserve">baza unei </w:t>
      </w:r>
      <w:r w:rsidR="0053492C" w:rsidRPr="000A289A">
        <w:t>notificări</w:t>
      </w:r>
      <w:r w:rsidRPr="000A289A">
        <w:t xml:space="preserve"> pe care </w:t>
      </w:r>
      <w:r w:rsidR="00EB6AE4" w:rsidRPr="000A289A">
        <w:t>A</w:t>
      </w:r>
      <w:r w:rsidRPr="000A289A">
        <w:t xml:space="preserve">chizitorul o va transmite </w:t>
      </w:r>
      <w:r w:rsidR="00EB6AE4" w:rsidRPr="000A289A">
        <w:t>P</w:t>
      </w:r>
      <w:r w:rsidRPr="000A289A">
        <w:t>restatorului.</w:t>
      </w:r>
    </w:p>
    <w:p w14:paraId="777D03D7" w14:textId="58BD74D9" w:rsidR="00D7373A" w:rsidRPr="000A289A" w:rsidRDefault="00D7373A" w:rsidP="00241905">
      <w:pPr>
        <w:pStyle w:val="Frspaiere"/>
        <w:jc w:val="both"/>
      </w:pPr>
      <w:r w:rsidRPr="001D4AE3">
        <w:rPr>
          <w:b/>
          <w:bCs/>
        </w:rPr>
        <w:t>Art. 20.4.</w:t>
      </w:r>
      <w:r w:rsidRPr="000A289A">
        <w:t xml:space="preserve"> Prestatorul va depune eforturi rezonabile pentru reluarea în cel mai scurt timp a executării </w:t>
      </w:r>
      <w:r w:rsidR="004F14A6" w:rsidRPr="000A289A">
        <w:t>obligațiilor</w:t>
      </w:r>
      <w:r w:rsidRPr="000A289A">
        <w:t xml:space="preserve"> sale asumate în baza contractului.</w:t>
      </w:r>
    </w:p>
    <w:p w14:paraId="08C74BCD" w14:textId="77389074" w:rsidR="00D7373A" w:rsidRDefault="00D7373A" w:rsidP="00241905">
      <w:pPr>
        <w:pStyle w:val="Frspaiere"/>
        <w:jc w:val="both"/>
      </w:pPr>
      <w:r w:rsidRPr="001D4AE3">
        <w:rPr>
          <w:b/>
          <w:bCs/>
        </w:rPr>
        <w:t>Art. 20.5.</w:t>
      </w:r>
      <w:r w:rsidRPr="000A289A">
        <w:t xml:space="preserve"> Termenele de </w:t>
      </w:r>
      <w:r w:rsidR="004F14A6" w:rsidRPr="000A289A">
        <w:t>execuție</w:t>
      </w:r>
      <w:r w:rsidRPr="000A289A">
        <w:t xml:space="preserve">, convenite de </w:t>
      </w:r>
      <w:r w:rsidR="004F14A6" w:rsidRPr="000A289A">
        <w:t>Părți</w:t>
      </w:r>
      <w:r w:rsidRPr="000A289A">
        <w:t xml:space="preserve"> în prezentul contract, vor fi decalate corespunzător cu o perioadă egală cu cea a suspendării, determinată de cauzele prevăzute la art. 20.3. </w:t>
      </w:r>
    </w:p>
    <w:p w14:paraId="469C3DF4" w14:textId="77777777" w:rsidR="001B4D88" w:rsidRPr="000A289A" w:rsidRDefault="001B4D88" w:rsidP="00241905">
      <w:pPr>
        <w:pStyle w:val="Frspaiere"/>
        <w:jc w:val="both"/>
      </w:pPr>
    </w:p>
    <w:p w14:paraId="60B39CC9" w14:textId="77777777" w:rsidR="00D7373A" w:rsidRPr="001D4AE3" w:rsidRDefault="00D7373A" w:rsidP="00241905">
      <w:pPr>
        <w:pStyle w:val="Frspaiere"/>
        <w:jc w:val="both"/>
        <w:rPr>
          <w:b/>
          <w:bCs/>
        </w:rPr>
      </w:pPr>
      <w:r w:rsidRPr="001D4AE3">
        <w:rPr>
          <w:b/>
          <w:bCs/>
        </w:rPr>
        <w:t xml:space="preserve">21. ASOCIEREA DE OPERATORI ECONOMICI, DACĂ ESTE CAZUL  </w:t>
      </w:r>
    </w:p>
    <w:p w14:paraId="6592B664" w14:textId="73018E02" w:rsidR="00D7373A" w:rsidRPr="000A289A" w:rsidRDefault="00D7373A" w:rsidP="00241905">
      <w:pPr>
        <w:pStyle w:val="Frspaiere"/>
        <w:jc w:val="both"/>
      </w:pPr>
      <w:r w:rsidRPr="001D4AE3">
        <w:rPr>
          <w:b/>
          <w:bCs/>
        </w:rPr>
        <w:t>Art. 21.1.</w:t>
      </w:r>
      <w:r w:rsidRPr="000A289A">
        <w:t xml:space="preserve"> Fiecare dintre asocia</w:t>
      </w:r>
      <w:r w:rsidR="004F14A6" w:rsidRPr="000A289A">
        <w:t>ț</w:t>
      </w:r>
      <w:r w:rsidRPr="000A289A">
        <w:t xml:space="preserve">i este responsabil individual </w:t>
      </w:r>
      <w:r w:rsidR="004F14A6" w:rsidRPr="000A289A">
        <w:t>ș</w:t>
      </w:r>
      <w:r w:rsidRPr="000A289A">
        <w:t>i în solidar fa</w:t>
      </w:r>
      <w:r w:rsidR="004F14A6" w:rsidRPr="000A289A">
        <w:t>ț</w:t>
      </w:r>
      <w:r w:rsidRPr="000A289A">
        <w:t>ă de Achizitor, fiind considerat ca având obliga</w:t>
      </w:r>
      <w:r w:rsidR="004F14A6" w:rsidRPr="000A289A">
        <w:t>ț</w:t>
      </w:r>
      <w:r w:rsidRPr="000A289A">
        <w:t>ii comune</w:t>
      </w:r>
      <w:r w:rsidR="00A71474" w:rsidRPr="000A289A">
        <w:t xml:space="preserve"> și </w:t>
      </w:r>
      <w:r w:rsidRPr="000A289A">
        <w:t xml:space="preserve">individuale pentru executarea Contractului.  </w:t>
      </w:r>
    </w:p>
    <w:p w14:paraId="486BFF55" w14:textId="1DB1D0CC" w:rsidR="00D7373A" w:rsidRPr="000A289A" w:rsidRDefault="00D7373A" w:rsidP="00241905">
      <w:pPr>
        <w:pStyle w:val="Frspaiere"/>
        <w:jc w:val="both"/>
      </w:pPr>
      <w:r w:rsidRPr="001D4AE3">
        <w:rPr>
          <w:b/>
          <w:bCs/>
        </w:rPr>
        <w:t>Art. 21.2.</w:t>
      </w:r>
      <w:r w:rsidRPr="000A289A">
        <w:t xml:space="preserve"> Membrii asocierii în</w:t>
      </w:r>
      <w:r w:rsidR="004F14A6" w:rsidRPr="000A289A">
        <w:t>ț</w:t>
      </w:r>
      <w:r w:rsidRPr="000A289A">
        <w:t xml:space="preserve">eleg </w:t>
      </w:r>
      <w:r w:rsidR="004F14A6" w:rsidRPr="000A289A">
        <w:t>ș</w:t>
      </w:r>
      <w:r w:rsidRPr="000A289A">
        <w:t>i confirmă că liderul stabilit prin acordul de asociere este desemnat de asociere să ac</w:t>
      </w:r>
      <w:r w:rsidR="004F14A6" w:rsidRPr="000A289A">
        <w:t>ț</w:t>
      </w:r>
      <w:r w:rsidRPr="000A289A">
        <w:t>ioneze în numele său</w:t>
      </w:r>
      <w:r w:rsidR="00A71474" w:rsidRPr="000A289A">
        <w:t xml:space="preserve"> și </w:t>
      </w:r>
      <w:r w:rsidRPr="000A289A">
        <w:t>este autorizat să angajeze asocierea în cadrul Contractului.</w:t>
      </w:r>
    </w:p>
    <w:p w14:paraId="722F3405" w14:textId="49A3F581" w:rsidR="00D7373A" w:rsidRPr="000A289A" w:rsidRDefault="00D7373A" w:rsidP="00241905">
      <w:pPr>
        <w:pStyle w:val="Frspaiere"/>
        <w:jc w:val="both"/>
      </w:pPr>
      <w:r w:rsidRPr="001D4AE3">
        <w:rPr>
          <w:b/>
          <w:bCs/>
        </w:rPr>
        <w:t>Art. 21.3.</w:t>
      </w:r>
      <w:r w:rsidRPr="000A289A">
        <w:t xml:space="preserve"> Membrii asocierii în</w:t>
      </w:r>
      <w:r w:rsidR="004F14A6" w:rsidRPr="000A289A">
        <w:t>ț</w:t>
      </w:r>
      <w:r w:rsidRPr="000A289A">
        <w:t xml:space="preserve">eleg </w:t>
      </w:r>
      <w:r w:rsidR="004F14A6" w:rsidRPr="000A289A">
        <w:t>ș</w:t>
      </w:r>
      <w:r w:rsidRPr="000A289A">
        <w:t>i confirmă că liderul asocierii este autorizat să primească dispozi</w:t>
      </w:r>
      <w:r w:rsidR="004F14A6" w:rsidRPr="000A289A">
        <w:t>ț</w:t>
      </w:r>
      <w:r w:rsidRPr="000A289A">
        <w:t xml:space="preserve">ii din partea Achizitorului </w:t>
      </w:r>
      <w:r w:rsidR="004F14A6" w:rsidRPr="000A289A">
        <w:t>ș</w:t>
      </w:r>
      <w:r w:rsidRPr="000A289A">
        <w:t>i să primească plata pentru</w:t>
      </w:r>
      <w:r w:rsidR="00A71474" w:rsidRPr="000A289A">
        <w:t xml:space="preserve"> și </w:t>
      </w:r>
      <w:r w:rsidRPr="000A289A">
        <w:t xml:space="preserve">în numele persoanelor care constituie asocierea.  </w:t>
      </w:r>
    </w:p>
    <w:p w14:paraId="45E646CD" w14:textId="320E3613" w:rsidR="00D7373A" w:rsidRDefault="00D7373A" w:rsidP="00241905">
      <w:pPr>
        <w:pStyle w:val="Frspaiere"/>
        <w:jc w:val="both"/>
      </w:pPr>
      <w:r w:rsidRPr="001D4AE3">
        <w:rPr>
          <w:b/>
          <w:bCs/>
        </w:rPr>
        <w:t>Art. 21.4.</w:t>
      </w:r>
      <w:r w:rsidRPr="000A289A">
        <w:t xml:space="preserve"> Prevederile contractului de asociere nu sunt opozabile Achizitorului.</w:t>
      </w:r>
    </w:p>
    <w:p w14:paraId="54DD0DE8" w14:textId="77777777" w:rsidR="001B4D88" w:rsidRPr="000A289A" w:rsidRDefault="001B4D88" w:rsidP="00241905">
      <w:pPr>
        <w:pStyle w:val="Frspaiere"/>
        <w:jc w:val="both"/>
      </w:pPr>
    </w:p>
    <w:p w14:paraId="2E370C87" w14:textId="77777777" w:rsidR="00D7373A" w:rsidRPr="001D4AE3" w:rsidRDefault="00D7373A" w:rsidP="00241905">
      <w:pPr>
        <w:pStyle w:val="Frspaiere"/>
        <w:jc w:val="both"/>
        <w:rPr>
          <w:b/>
          <w:bCs/>
        </w:rPr>
      </w:pPr>
      <w:r w:rsidRPr="001D4AE3">
        <w:rPr>
          <w:b/>
          <w:bCs/>
        </w:rPr>
        <w:t xml:space="preserve">22. CESIUNEA </w:t>
      </w:r>
    </w:p>
    <w:p w14:paraId="10E859A8" w14:textId="3F6B6B5A" w:rsidR="00D7373A" w:rsidRPr="000A289A" w:rsidRDefault="00D7373A" w:rsidP="00241905">
      <w:pPr>
        <w:pStyle w:val="Frspaiere"/>
        <w:jc w:val="both"/>
      </w:pPr>
      <w:r w:rsidRPr="001D4AE3">
        <w:rPr>
          <w:b/>
          <w:bCs/>
        </w:rPr>
        <w:t>Art. 22.1.</w:t>
      </w:r>
      <w:r w:rsidRPr="000A289A">
        <w:t xml:space="preserve"> Prestatorul are obliga</w:t>
      </w:r>
      <w:r w:rsidR="004F14A6" w:rsidRPr="000A289A">
        <w:t>ț</w:t>
      </w:r>
      <w:r w:rsidRPr="000A289A">
        <w:t xml:space="preserve">ia de a nu transfera total sau </w:t>
      </w:r>
      <w:r w:rsidR="004F14A6" w:rsidRPr="000A289A">
        <w:t>parțial</w:t>
      </w:r>
      <w:r w:rsidRPr="000A289A">
        <w:t xml:space="preserve"> </w:t>
      </w:r>
      <w:r w:rsidR="004F14A6" w:rsidRPr="000A289A">
        <w:t>obligațiile</w:t>
      </w:r>
      <w:r w:rsidRPr="000A289A">
        <w:t xml:space="preserve"> sale asumate prin prezentul contract.</w:t>
      </w:r>
    </w:p>
    <w:p w14:paraId="5105CE36" w14:textId="17022F05" w:rsidR="00D7373A" w:rsidRDefault="00D7373A" w:rsidP="00241905">
      <w:pPr>
        <w:pStyle w:val="Frspaiere"/>
        <w:jc w:val="both"/>
      </w:pPr>
      <w:r w:rsidRPr="001D4AE3">
        <w:rPr>
          <w:b/>
          <w:bCs/>
        </w:rPr>
        <w:t>Art. 22.2</w:t>
      </w:r>
      <w:r w:rsidRPr="000A289A">
        <w:t>. Prestatorul poate cesiona doar crean</w:t>
      </w:r>
      <w:r w:rsidR="004F14A6" w:rsidRPr="000A289A">
        <w:t>ț</w:t>
      </w:r>
      <w:r w:rsidRPr="000A289A">
        <w:t>ele născute din prezentul contract,</w:t>
      </w:r>
      <w:r w:rsidR="00B82E07" w:rsidRPr="000A289A">
        <w:t xml:space="preserve"> în </w:t>
      </w:r>
      <w:r w:rsidR="0053492C" w:rsidRPr="000A289A">
        <w:t>condițiile</w:t>
      </w:r>
      <w:r w:rsidRPr="000A289A">
        <w:t xml:space="preserve"> art. 218 alin. (1) din Legea nr. 98/2016, </w:t>
      </w:r>
      <w:r w:rsidR="004F14A6" w:rsidRPr="000A289A">
        <w:t>obligațiile</w:t>
      </w:r>
      <w:r w:rsidRPr="000A289A">
        <w:t xml:space="preserve"> născute rămânând în sarcina </w:t>
      </w:r>
      <w:r w:rsidR="004F14A6" w:rsidRPr="000A289A">
        <w:t>Părți</w:t>
      </w:r>
      <w:r w:rsidRPr="000A289A">
        <w:t>lor contractante, astfel cum au fost stipulate</w:t>
      </w:r>
      <w:r w:rsidR="00A71474" w:rsidRPr="000A289A">
        <w:t xml:space="preserve"> și </w:t>
      </w:r>
      <w:r w:rsidRPr="000A289A">
        <w:t>asumate ini</w:t>
      </w:r>
      <w:r w:rsidR="004F14A6" w:rsidRPr="000A289A">
        <w:t>ț</w:t>
      </w:r>
      <w:r w:rsidRPr="000A289A">
        <w:t xml:space="preserve">ial. </w:t>
      </w:r>
    </w:p>
    <w:p w14:paraId="2C5FBDF4" w14:textId="77777777" w:rsidR="001B4D88" w:rsidRPr="000A289A" w:rsidRDefault="001B4D88" w:rsidP="00241905">
      <w:pPr>
        <w:pStyle w:val="Frspaiere"/>
        <w:jc w:val="both"/>
      </w:pPr>
    </w:p>
    <w:p w14:paraId="66C4E128" w14:textId="77777777" w:rsidR="00D7373A" w:rsidRPr="001D4AE3" w:rsidRDefault="00D7373A" w:rsidP="00241905">
      <w:pPr>
        <w:pStyle w:val="Frspaiere"/>
        <w:jc w:val="both"/>
        <w:rPr>
          <w:b/>
          <w:bCs/>
        </w:rPr>
      </w:pPr>
      <w:r w:rsidRPr="001D4AE3">
        <w:rPr>
          <w:b/>
          <w:bCs/>
        </w:rPr>
        <w:t>23. CONFLICTUL DE INTERESE</w:t>
      </w:r>
    </w:p>
    <w:p w14:paraId="29FE98D2" w14:textId="70070DA2" w:rsidR="00D7373A" w:rsidRPr="000A289A" w:rsidRDefault="00D7373A" w:rsidP="00241905">
      <w:pPr>
        <w:pStyle w:val="Frspaiere"/>
        <w:jc w:val="both"/>
      </w:pPr>
      <w:r w:rsidRPr="001D4AE3">
        <w:rPr>
          <w:b/>
          <w:bCs/>
        </w:rPr>
        <w:t>Art. 23.1.</w:t>
      </w:r>
      <w:r w:rsidRPr="000A289A">
        <w:t xml:space="preserve"> Prestatorul va lua toate măsurile necesare pentru a preveni ori stopa orice situa</w:t>
      </w:r>
      <w:r w:rsidR="004F14A6" w:rsidRPr="000A289A">
        <w:t>ț</w:t>
      </w:r>
      <w:r w:rsidRPr="000A289A">
        <w:t>ie care ar putea compromite derularea obiectivă</w:t>
      </w:r>
      <w:r w:rsidR="00A71474" w:rsidRPr="000A289A">
        <w:t xml:space="preserve"> și </w:t>
      </w:r>
      <w:r w:rsidR="0053492C" w:rsidRPr="000A289A">
        <w:t>imparțială</w:t>
      </w:r>
      <w:r w:rsidRPr="000A289A">
        <w:t xml:space="preserve"> a contractului. Conflictele de interese pot apărea, în mod special, ca rezultat al intereselor economice, afinită</w:t>
      </w:r>
      <w:r w:rsidR="004F14A6" w:rsidRPr="000A289A">
        <w:t>ț</w:t>
      </w:r>
      <w:r w:rsidRPr="000A289A">
        <w:t>ilor politice ori de na</w:t>
      </w:r>
      <w:r w:rsidR="004F14A6" w:rsidRPr="000A289A">
        <w:t>ț</w:t>
      </w:r>
      <w:r w:rsidRPr="000A289A">
        <w:t>ionalitate, legăturilor de rudenie ori afinitate sau al oricăror alte legături ori interese comune. Orice conflict de interese apărut în timpul derulării contractului trebuie notificat în scris Achizitorului, fără întârziere.</w:t>
      </w:r>
    </w:p>
    <w:p w14:paraId="2739693D" w14:textId="59A2F171" w:rsidR="00D7373A" w:rsidRPr="000A289A" w:rsidRDefault="00D7373A" w:rsidP="00241905">
      <w:pPr>
        <w:pStyle w:val="Frspaiere"/>
        <w:jc w:val="both"/>
      </w:pPr>
      <w:r w:rsidRPr="00A94837">
        <w:rPr>
          <w:b/>
          <w:bCs/>
        </w:rPr>
        <w:t>Art. 23.2.</w:t>
      </w:r>
      <w:r w:rsidRPr="000A289A">
        <w:t xml:space="preserve"> Prestatorul se va asigura că personalul său nu se află într-o situa</w:t>
      </w:r>
      <w:r w:rsidR="004F14A6" w:rsidRPr="000A289A">
        <w:t>ț</w:t>
      </w:r>
      <w:r w:rsidRPr="000A289A">
        <w:t>ie care ar putea genera un conflict de interese. Prestatorul va înlocui, imediat</w:t>
      </w:r>
      <w:r w:rsidR="00A71474" w:rsidRPr="000A289A">
        <w:t xml:space="preserve"> și </w:t>
      </w:r>
      <w:r w:rsidRPr="000A289A">
        <w:t>fără vreo compensa</w:t>
      </w:r>
      <w:r w:rsidR="004F14A6" w:rsidRPr="000A289A">
        <w:t>ț</w:t>
      </w:r>
      <w:r w:rsidRPr="000A289A">
        <w:t>ie din partea Achizitorului, orice membru al personalului său, care se regăse</w:t>
      </w:r>
      <w:r w:rsidR="004F14A6" w:rsidRPr="000A289A">
        <w:t>ș</w:t>
      </w:r>
      <w:r w:rsidRPr="000A289A">
        <w:t>te într-o astfel de situa</w:t>
      </w:r>
      <w:r w:rsidR="004F14A6" w:rsidRPr="000A289A">
        <w:t>ț</w:t>
      </w:r>
      <w:r w:rsidRPr="000A289A">
        <w:t>ie (ex.: înlocuire, încetare, aprobare, deplasare/delegare, orar/program), cu o altă persoană ce îndepline</w:t>
      </w:r>
      <w:r w:rsidR="004F14A6" w:rsidRPr="000A289A">
        <w:t>ș</w:t>
      </w:r>
      <w:r w:rsidRPr="000A289A">
        <w:t>te condi</w:t>
      </w:r>
      <w:r w:rsidR="004F14A6" w:rsidRPr="000A289A">
        <w:t>ț</w:t>
      </w:r>
      <w:r w:rsidRPr="000A289A">
        <w:t>iile minime stabilite prin Capitolul I. INSTRUCTIUNI PENTRU OFERTANTI, parte a documenta</w:t>
      </w:r>
      <w:r w:rsidR="004F14A6" w:rsidRPr="000A289A">
        <w:t>ț</w:t>
      </w:r>
      <w:r w:rsidRPr="000A289A">
        <w:t>iei de atribuire.</w:t>
      </w:r>
    </w:p>
    <w:p w14:paraId="6086FE6F" w14:textId="5B1563FA" w:rsidR="00D7373A" w:rsidRPr="000A289A" w:rsidRDefault="00D7373A" w:rsidP="00241905">
      <w:pPr>
        <w:pStyle w:val="Frspaiere"/>
        <w:jc w:val="both"/>
      </w:pPr>
      <w:r w:rsidRPr="00A94837">
        <w:rPr>
          <w:b/>
          <w:bCs/>
        </w:rPr>
        <w:t>Art. 23.3.</w:t>
      </w:r>
      <w:r w:rsidRPr="000A289A">
        <w:t xml:space="preserve"> Prestatorul are obliga</w:t>
      </w:r>
      <w:r w:rsidR="004F14A6" w:rsidRPr="000A289A">
        <w:t>ț</w:t>
      </w:r>
      <w:r w:rsidRPr="000A289A">
        <w:t>ia de a respecta prevederile legale în domeniul achizi</w:t>
      </w:r>
      <w:r w:rsidR="004F14A6" w:rsidRPr="000A289A">
        <w:t>ț</w:t>
      </w:r>
      <w:r w:rsidRPr="000A289A">
        <w:t>iilor publice cu privire la evitarea conflictului de interese. Prestatorul nu are dreptul de a angaja sau de a încheia orice alte în</w:t>
      </w:r>
      <w:r w:rsidR="004F14A6" w:rsidRPr="000A289A">
        <w:t>ț</w:t>
      </w:r>
      <w:r w:rsidRPr="000A289A">
        <w:t>elegeri privind prestarea serviciilor ce fac obiectul prezentului contract, direct ori indirect, în scopul îndeplinirii contractului, cu:</w:t>
      </w:r>
    </w:p>
    <w:p w14:paraId="35DBC7C9" w14:textId="088AFD1A" w:rsidR="00D7373A" w:rsidRPr="000A289A" w:rsidRDefault="00D7373A" w:rsidP="00A94837">
      <w:pPr>
        <w:pStyle w:val="Frspaiere"/>
        <w:numPr>
          <w:ilvl w:val="0"/>
          <w:numId w:val="42"/>
        </w:numPr>
        <w:jc w:val="both"/>
      </w:pPr>
      <w:r w:rsidRPr="000A289A">
        <w:t>persoane fizice sau juridice care au fost implicate în procesul de evaluare a ofertelor depuse în cadrul procedurii de achizi</w:t>
      </w:r>
      <w:r w:rsidR="004F14A6" w:rsidRPr="000A289A">
        <w:t>ț</w:t>
      </w:r>
      <w:r w:rsidRPr="000A289A">
        <w:t>ie ce a stat la baza atribuirii acestui contract;</w:t>
      </w:r>
    </w:p>
    <w:p w14:paraId="5BB007A6" w14:textId="43D112E0" w:rsidR="00D7373A" w:rsidRDefault="00D7373A" w:rsidP="00A94837">
      <w:pPr>
        <w:pStyle w:val="Frspaiere"/>
        <w:numPr>
          <w:ilvl w:val="0"/>
          <w:numId w:val="42"/>
        </w:numPr>
        <w:jc w:val="both"/>
      </w:pPr>
      <w:r w:rsidRPr="000A289A">
        <w:t>angaja</w:t>
      </w:r>
      <w:r w:rsidR="004F14A6" w:rsidRPr="000A289A">
        <w:t>ț</w:t>
      </w:r>
      <w:r w:rsidRPr="000A289A">
        <w:t>i/fo</w:t>
      </w:r>
      <w:r w:rsidR="004F14A6" w:rsidRPr="000A289A">
        <w:t>ș</w:t>
      </w:r>
      <w:r w:rsidRPr="000A289A">
        <w:t>ti angaja</w:t>
      </w:r>
      <w:r w:rsidR="004F14A6" w:rsidRPr="000A289A">
        <w:t>ț</w:t>
      </w:r>
      <w:r w:rsidRPr="000A289A">
        <w:t>i ai Achizitorului implica</w:t>
      </w:r>
      <w:r w:rsidR="004F14A6" w:rsidRPr="000A289A">
        <w:t>ț</w:t>
      </w:r>
      <w:r w:rsidRPr="000A289A">
        <w:t>i în procedura de atribuire cu care autoritatea contractantă a încetat rela</w:t>
      </w:r>
      <w:r w:rsidR="004F14A6" w:rsidRPr="000A289A">
        <w:t>ț</w:t>
      </w:r>
      <w:r w:rsidRPr="000A289A">
        <w:t>iile contractuale ulterior atribuirii prezentului contract, pe parcursul unei perioade de cel pu</w:t>
      </w:r>
      <w:r w:rsidR="004F14A6" w:rsidRPr="000A289A">
        <w:t>ț</w:t>
      </w:r>
      <w:r w:rsidRPr="000A289A">
        <w:t>in 12 (douăsprezece) luni de la încheierea contractului, sub sanc</w:t>
      </w:r>
      <w:r w:rsidR="004F14A6" w:rsidRPr="000A289A">
        <w:t>ț</w:t>
      </w:r>
      <w:r w:rsidRPr="000A289A">
        <w:t>iunea rezilierii  contractului.</w:t>
      </w:r>
    </w:p>
    <w:p w14:paraId="1ED01456" w14:textId="77777777" w:rsidR="001B4D88" w:rsidRPr="000A289A" w:rsidRDefault="001B4D88" w:rsidP="00241905">
      <w:pPr>
        <w:pStyle w:val="Frspaiere"/>
        <w:jc w:val="both"/>
      </w:pPr>
    </w:p>
    <w:p w14:paraId="0B2255A2" w14:textId="77777777" w:rsidR="00D7373A" w:rsidRPr="00B21068" w:rsidRDefault="00D7373A" w:rsidP="00241905">
      <w:pPr>
        <w:pStyle w:val="Frspaiere"/>
        <w:jc w:val="both"/>
        <w:rPr>
          <w:b/>
          <w:bCs/>
        </w:rPr>
      </w:pPr>
      <w:r w:rsidRPr="00B21068">
        <w:rPr>
          <w:b/>
          <w:bCs/>
        </w:rPr>
        <w:t>24. CONDUITA PRESTATORULUI</w:t>
      </w:r>
    </w:p>
    <w:p w14:paraId="3F3BD1A9" w14:textId="2FA8EF2D" w:rsidR="00D7373A" w:rsidRPr="000A289A" w:rsidRDefault="00D7373A" w:rsidP="00241905">
      <w:pPr>
        <w:pStyle w:val="Frspaiere"/>
        <w:jc w:val="both"/>
      </w:pPr>
      <w:r w:rsidRPr="00B21068">
        <w:rPr>
          <w:b/>
          <w:bCs/>
        </w:rPr>
        <w:t>Art. 24.1.</w:t>
      </w:r>
      <w:r w:rsidRPr="000A289A">
        <w:t xml:space="preserve"> Prestatorul/Personalul Prestatorului/Subcontractan</w:t>
      </w:r>
      <w:r w:rsidR="004F14A6" w:rsidRPr="000A289A">
        <w:t>ț</w:t>
      </w:r>
      <w:r w:rsidRPr="000A289A">
        <w:t>ii va/vor ac</w:t>
      </w:r>
      <w:r w:rsidR="004F14A6" w:rsidRPr="000A289A">
        <w:t>ț</w:t>
      </w:r>
      <w:r w:rsidRPr="000A289A">
        <w:t xml:space="preserve">iona întotdeauna loial </w:t>
      </w:r>
      <w:r w:rsidR="004F14A6" w:rsidRPr="000A289A">
        <w:t>ș</w:t>
      </w:r>
      <w:r w:rsidRPr="000A289A">
        <w:t xml:space="preserve">i </w:t>
      </w:r>
      <w:r w:rsidR="0053492C" w:rsidRPr="000A289A">
        <w:t>imparțial</w:t>
      </w:r>
      <w:r w:rsidR="00B82E07" w:rsidRPr="000A289A">
        <w:t xml:space="preserve"> și </w:t>
      </w:r>
      <w:r w:rsidRPr="000A289A">
        <w:t xml:space="preserve">ca un consilier de încredere pentru Achizitor, conform regulilor </w:t>
      </w:r>
      <w:r w:rsidR="004F14A6" w:rsidRPr="000A289A">
        <w:t>ș</w:t>
      </w:r>
      <w:r w:rsidRPr="000A289A">
        <w:t>i/sau codului de conduită al domeniului său de activitate precum</w:t>
      </w:r>
      <w:r w:rsidR="00A71474" w:rsidRPr="000A289A">
        <w:t xml:space="preserve"> și </w:t>
      </w:r>
      <w:r w:rsidRPr="000A289A">
        <w:t>cu discre</w:t>
      </w:r>
      <w:r w:rsidR="004F14A6" w:rsidRPr="000A289A">
        <w:t>ț</w:t>
      </w:r>
      <w:r w:rsidRPr="000A289A">
        <w:t>ia necesară.</w:t>
      </w:r>
    </w:p>
    <w:p w14:paraId="74E727DE" w14:textId="7EEC5335" w:rsidR="00D7373A" w:rsidRPr="000A289A" w:rsidRDefault="00D7373A" w:rsidP="00241905">
      <w:pPr>
        <w:pStyle w:val="Frspaiere"/>
        <w:jc w:val="both"/>
      </w:pPr>
      <w:r w:rsidRPr="00B21068">
        <w:rPr>
          <w:b/>
          <w:bCs/>
        </w:rPr>
        <w:lastRenderedPageBreak/>
        <w:t>Art. 24.2.</w:t>
      </w:r>
      <w:r w:rsidRPr="000A289A">
        <w:t xml:space="preserve"> În cazul în care Prestatorul sau oricare dintre Subcontractan</w:t>
      </w:r>
      <w:r w:rsidR="004F14A6" w:rsidRPr="000A289A">
        <w:t>ț</w:t>
      </w:r>
      <w:r w:rsidRPr="000A289A">
        <w:t>ii săi se oferă să dea/să acorde sau dau/acordă oricărei persoane mită, bunuri, facilită</w:t>
      </w:r>
      <w:r w:rsidR="004F14A6" w:rsidRPr="000A289A">
        <w:t>ț</w:t>
      </w:r>
      <w:r w:rsidRPr="000A289A">
        <w:t>i, comisioane în scopul de a determina sau recompensa îndeplinirea/neîndeplinirea oricăror acte sau fapte în legătură cu prezentul contract sau pentru a favoriza/defavoriza orice persoană în legătură cu prezentul contract, Achizitorul poate decide încetarea contractului.</w:t>
      </w:r>
    </w:p>
    <w:p w14:paraId="6279BA15" w14:textId="4B410B7E" w:rsidR="00D7373A" w:rsidRDefault="00D7373A" w:rsidP="00241905">
      <w:pPr>
        <w:pStyle w:val="Frspaiere"/>
        <w:jc w:val="both"/>
      </w:pPr>
      <w:r w:rsidRPr="00B21068">
        <w:rPr>
          <w:b/>
          <w:bCs/>
        </w:rPr>
        <w:t>Art. 24.3.</w:t>
      </w:r>
      <w:r w:rsidRPr="000A289A">
        <w:t xml:space="preserve"> Prestatorul </w:t>
      </w:r>
      <w:r w:rsidR="004F14A6" w:rsidRPr="000A289A">
        <w:t>ș</w:t>
      </w:r>
      <w:r w:rsidRPr="000A289A">
        <w:t xml:space="preserve">i Personalul său vor respecta secretul profesional, pe perioada executării contractului, inclusiv pe perioada oricărei prelungiri a acestuia, precum </w:t>
      </w:r>
      <w:r w:rsidR="004F14A6" w:rsidRPr="000A289A">
        <w:t>ș</w:t>
      </w:r>
      <w:r w:rsidRPr="000A289A">
        <w:t>i după încetarea contractului.</w:t>
      </w:r>
    </w:p>
    <w:p w14:paraId="7DBA5264" w14:textId="77777777" w:rsidR="001B4D88" w:rsidRPr="000A289A" w:rsidRDefault="001B4D88" w:rsidP="00241905">
      <w:pPr>
        <w:pStyle w:val="Frspaiere"/>
        <w:jc w:val="both"/>
      </w:pPr>
    </w:p>
    <w:p w14:paraId="72E4A3AC" w14:textId="77777777" w:rsidR="00D7373A" w:rsidRPr="00B21068" w:rsidRDefault="00D7373A" w:rsidP="00241905">
      <w:pPr>
        <w:pStyle w:val="Frspaiere"/>
        <w:jc w:val="both"/>
        <w:rPr>
          <w:b/>
          <w:bCs/>
        </w:rPr>
      </w:pPr>
      <w:r w:rsidRPr="00B21068">
        <w:rPr>
          <w:b/>
          <w:bCs/>
        </w:rPr>
        <w:t xml:space="preserve">25. SOLUTIONAREA LITIGIILOR   </w:t>
      </w:r>
    </w:p>
    <w:p w14:paraId="4867FAD7" w14:textId="6FF7BE96" w:rsidR="00D7373A" w:rsidRPr="000A289A" w:rsidRDefault="00D7373A" w:rsidP="00241905">
      <w:pPr>
        <w:pStyle w:val="Frspaiere"/>
        <w:jc w:val="both"/>
      </w:pPr>
      <w:r w:rsidRPr="00B21068">
        <w:rPr>
          <w:b/>
          <w:bCs/>
        </w:rPr>
        <w:t>Art. 25.1.</w:t>
      </w:r>
      <w:r w:rsidRPr="000A289A">
        <w:t xml:space="preserve"> </w:t>
      </w:r>
      <w:r w:rsidR="004F14A6" w:rsidRPr="000A289A">
        <w:t>Părți</w:t>
      </w:r>
      <w:r w:rsidRPr="000A289A">
        <w:t xml:space="preserve">le vor face toate eforturile pentru a </w:t>
      </w:r>
      <w:r w:rsidR="0053492C" w:rsidRPr="000A289A">
        <w:t>soluționa</w:t>
      </w:r>
      <w:r w:rsidRPr="000A289A">
        <w:t xml:space="preserve"> pe cale amiabila orice disputa dintre ele. La ivirea unei dispute, acestea </w:t>
      </w:r>
      <w:r w:rsidR="0053492C" w:rsidRPr="000A289A">
        <w:t>își</w:t>
      </w:r>
      <w:r w:rsidRPr="000A289A">
        <w:t xml:space="preserve"> vor notifica reciproc</w:t>
      </w:r>
      <w:r w:rsidR="00B82E07" w:rsidRPr="000A289A">
        <w:t xml:space="preserve"> în </w:t>
      </w:r>
      <w:r w:rsidRPr="000A289A">
        <w:t xml:space="preserve">scris </w:t>
      </w:r>
      <w:r w:rsidR="0053492C" w:rsidRPr="000A289A">
        <w:t>pozițiile</w:t>
      </w:r>
      <w:r w:rsidR="00A71474" w:rsidRPr="000A289A">
        <w:t xml:space="preserve"> și </w:t>
      </w:r>
      <w:r w:rsidRPr="000A289A">
        <w:t xml:space="preserve">orice </w:t>
      </w:r>
      <w:r w:rsidR="0053492C" w:rsidRPr="000A289A">
        <w:t>soluție</w:t>
      </w:r>
      <w:r w:rsidRPr="000A289A">
        <w:t xml:space="preserve"> pe care o considera potrivita. O parte va </w:t>
      </w:r>
      <w:r w:rsidR="0053492C" w:rsidRPr="000A289A">
        <w:t>răspunde</w:t>
      </w:r>
      <w:r w:rsidRPr="000A289A">
        <w:t xml:space="preserve"> unei </w:t>
      </w:r>
      <w:r w:rsidR="0053492C" w:rsidRPr="000A289A">
        <w:t>solicitări</w:t>
      </w:r>
      <w:r w:rsidRPr="000A289A">
        <w:t xml:space="preserve"> de </w:t>
      </w:r>
      <w:r w:rsidR="0053492C" w:rsidRPr="000A289A">
        <w:t>soluționare</w:t>
      </w:r>
      <w:r w:rsidRPr="000A289A">
        <w:t xml:space="preserve"> amiabila</w:t>
      </w:r>
      <w:r w:rsidR="00B82E07" w:rsidRPr="000A289A">
        <w:t xml:space="preserve"> în </w:t>
      </w:r>
      <w:r w:rsidRPr="000A289A">
        <w:t xml:space="preserve">termen de 7 zile lucrătoare de la înregistrarea unei astfel de solicitări. Perioada maxima acceptata pentru ajungerea la o astfel de </w:t>
      </w:r>
      <w:r w:rsidR="0053492C" w:rsidRPr="000A289A">
        <w:t>soluționare</w:t>
      </w:r>
      <w:r w:rsidRPr="000A289A">
        <w:t xml:space="preserve"> va fi de 15 zile lucrătoare  de la data </w:t>
      </w:r>
      <w:r w:rsidR="0053492C" w:rsidRPr="000A289A">
        <w:t>începerii</w:t>
      </w:r>
      <w:r w:rsidRPr="000A289A">
        <w:t xml:space="preserve"> procedurii.  </w:t>
      </w:r>
    </w:p>
    <w:p w14:paraId="4DA4D416" w14:textId="0E576EDD" w:rsidR="00D7373A" w:rsidRDefault="00D7373A" w:rsidP="00241905">
      <w:pPr>
        <w:pStyle w:val="Frspaiere"/>
        <w:jc w:val="both"/>
      </w:pPr>
      <w:r w:rsidRPr="00B21068">
        <w:rPr>
          <w:b/>
          <w:bCs/>
        </w:rPr>
        <w:t>Art. 25.2.</w:t>
      </w:r>
      <w:r w:rsidRPr="000A289A">
        <w:t xml:space="preserve"> Daca nu se ajunge la nicio </w:t>
      </w:r>
      <w:r w:rsidR="0053492C" w:rsidRPr="000A289A">
        <w:t>înțelegere</w:t>
      </w:r>
      <w:r w:rsidR="00B82E07" w:rsidRPr="000A289A">
        <w:t xml:space="preserve"> în </w:t>
      </w:r>
      <w:r w:rsidRPr="000A289A">
        <w:t xml:space="preserve">termen de 30 de zile lucrătoare de la </w:t>
      </w:r>
      <w:r w:rsidR="0053492C" w:rsidRPr="000A289A">
        <w:t>începutul</w:t>
      </w:r>
      <w:r w:rsidRPr="000A289A">
        <w:t xml:space="preserve"> procedurii de </w:t>
      </w:r>
      <w:r w:rsidR="0053492C" w:rsidRPr="000A289A">
        <w:t>soluționare</w:t>
      </w:r>
      <w:r w:rsidRPr="000A289A">
        <w:t xml:space="preserve"> pe cale amiabila a disputei sau daca oricare dintre </w:t>
      </w:r>
      <w:r w:rsidR="004F14A6" w:rsidRPr="000A289A">
        <w:t>Părți</w:t>
      </w:r>
      <w:r w:rsidRPr="000A289A">
        <w:t xml:space="preserve"> considera</w:t>
      </w:r>
      <w:r w:rsidR="00B82E07" w:rsidRPr="000A289A">
        <w:t xml:space="preserve"> în </w:t>
      </w:r>
      <w:r w:rsidRPr="000A289A">
        <w:t xml:space="preserve">mod justificat ca o rezolvare amiabila a disputei nu este posibila, oricare din </w:t>
      </w:r>
      <w:r w:rsidR="004F14A6" w:rsidRPr="000A289A">
        <w:t>Părți</w:t>
      </w:r>
      <w:r w:rsidRPr="000A289A">
        <w:t xml:space="preserve"> poate</w:t>
      </w:r>
      <w:r w:rsidR="00B82E07" w:rsidRPr="000A289A">
        <w:t xml:space="preserve"> să </w:t>
      </w:r>
      <w:r w:rsidRPr="000A289A">
        <w:t>se adreseze instan</w:t>
      </w:r>
      <w:r w:rsidR="004F14A6" w:rsidRPr="000A289A">
        <w:t>ț</w:t>
      </w:r>
      <w:r w:rsidRPr="000A289A">
        <w:t>ei judecătore</w:t>
      </w:r>
      <w:r w:rsidR="004F14A6" w:rsidRPr="000A289A">
        <w:t>ș</w:t>
      </w:r>
      <w:r w:rsidRPr="000A289A">
        <w:t xml:space="preserve">ti competente.  </w:t>
      </w:r>
    </w:p>
    <w:p w14:paraId="2BE67087" w14:textId="77777777" w:rsidR="001B4D88" w:rsidRPr="000A289A" w:rsidRDefault="001B4D88" w:rsidP="00241905">
      <w:pPr>
        <w:pStyle w:val="Frspaiere"/>
        <w:jc w:val="both"/>
      </w:pPr>
    </w:p>
    <w:p w14:paraId="47693239" w14:textId="77777777" w:rsidR="00D7373A" w:rsidRPr="00B21068" w:rsidRDefault="00D7373A" w:rsidP="00241905">
      <w:pPr>
        <w:pStyle w:val="Frspaiere"/>
        <w:jc w:val="both"/>
        <w:rPr>
          <w:b/>
          <w:bCs/>
        </w:rPr>
      </w:pPr>
      <w:r w:rsidRPr="00B21068">
        <w:rPr>
          <w:b/>
          <w:bCs/>
        </w:rPr>
        <w:t>26. LIMBA CARE GUVERNEAZĂ CONTRACTUL</w:t>
      </w:r>
    </w:p>
    <w:p w14:paraId="29B89391" w14:textId="4277A8B6" w:rsidR="00D7373A" w:rsidRDefault="00D7373A" w:rsidP="00241905">
      <w:pPr>
        <w:pStyle w:val="Frspaiere"/>
        <w:jc w:val="both"/>
      </w:pPr>
      <w:r w:rsidRPr="00B21068">
        <w:rPr>
          <w:b/>
          <w:bCs/>
        </w:rPr>
        <w:t>Art. 26.1.</w:t>
      </w:r>
      <w:r w:rsidRPr="000A289A">
        <w:t xml:space="preserve"> Limba prezentului Contract </w:t>
      </w:r>
      <w:r w:rsidR="004F14A6" w:rsidRPr="000A289A">
        <w:t>ș</w:t>
      </w:r>
      <w:r w:rsidRPr="000A289A">
        <w:t xml:space="preserve">i a tuturor comunicărilor scrise va fi limba română.  </w:t>
      </w:r>
    </w:p>
    <w:p w14:paraId="496B756E" w14:textId="77777777" w:rsidR="001B4D88" w:rsidRPr="000A289A" w:rsidRDefault="001B4D88" w:rsidP="00241905">
      <w:pPr>
        <w:pStyle w:val="Frspaiere"/>
        <w:jc w:val="both"/>
      </w:pPr>
    </w:p>
    <w:p w14:paraId="2901F9DE" w14:textId="23D38909" w:rsidR="00D7373A" w:rsidRPr="00B21068" w:rsidRDefault="00D7373A" w:rsidP="00241905">
      <w:pPr>
        <w:pStyle w:val="Frspaiere"/>
        <w:jc w:val="both"/>
        <w:rPr>
          <w:b/>
          <w:bCs/>
        </w:rPr>
      </w:pPr>
      <w:r w:rsidRPr="00B21068">
        <w:rPr>
          <w:b/>
          <w:bCs/>
        </w:rPr>
        <w:t>27. LEGISLA</w:t>
      </w:r>
      <w:r w:rsidR="00297EA4">
        <w:rPr>
          <w:b/>
          <w:bCs/>
        </w:rPr>
        <w:t>Ț</w:t>
      </w:r>
      <w:r w:rsidRPr="00B21068">
        <w:rPr>
          <w:b/>
          <w:bCs/>
        </w:rPr>
        <w:t xml:space="preserve">IA APLICABILA </w:t>
      </w:r>
    </w:p>
    <w:p w14:paraId="4BDB8B78" w14:textId="3A84D7C6" w:rsidR="00D7373A" w:rsidRPr="000A289A" w:rsidRDefault="00D7373A" w:rsidP="00241905">
      <w:pPr>
        <w:pStyle w:val="Frspaiere"/>
        <w:jc w:val="both"/>
      </w:pPr>
      <w:r w:rsidRPr="00B21068">
        <w:rPr>
          <w:b/>
          <w:bCs/>
        </w:rPr>
        <w:t>Art. 27.1.</w:t>
      </w:r>
      <w:r w:rsidRPr="000A289A">
        <w:t xml:space="preserve"> Contractul va fi interpretat conform legilor din România.   </w:t>
      </w:r>
    </w:p>
    <w:p w14:paraId="418B77E1" w14:textId="276AE6BC" w:rsidR="00D7373A" w:rsidRDefault="00D7373A" w:rsidP="00241905">
      <w:pPr>
        <w:pStyle w:val="Frspaiere"/>
        <w:jc w:val="both"/>
      </w:pPr>
      <w:r w:rsidRPr="000A289A">
        <w:t>Prezentul contract a fost încheiat în 2 (două) exemplare originale, câte 1 (unul) pentru fiecare parte contractantă.</w:t>
      </w:r>
    </w:p>
    <w:p w14:paraId="383CED69" w14:textId="77777777" w:rsidR="001B4D88" w:rsidRDefault="001B4D88" w:rsidP="00241905">
      <w:pPr>
        <w:pStyle w:val="Frspaiere"/>
        <w:jc w:val="both"/>
      </w:pPr>
    </w:p>
    <w:p w14:paraId="277F16DC" w14:textId="77777777" w:rsidR="001B4D88" w:rsidRPr="000A289A" w:rsidRDefault="001B4D88" w:rsidP="00241905">
      <w:pPr>
        <w:pStyle w:val="Frspaiere"/>
        <w:jc w:val="both"/>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4"/>
        <w:gridCol w:w="3214"/>
        <w:gridCol w:w="3214"/>
      </w:tblGrid>
      <w:tr w:rsidR="001C0AF0" w:rsidRPr="00B21068" w14:paraId="06C4D5D7" w14:textId="77777777" w:rsidTr="001C0AF0">
        <w:tc>
          <w:tcPr>
            <w:tcW w:w="3214" w:type="dxa"/>
          </w:tcPr>
          <w:p w14:paraId="47B5F404" w14:textId="77777777" w:rsidR="001C0AF0" w:rsidRPr="00B21068" w:rsidRDefault="001C0AF0" w:rsidP="00241905">
            <w:pPr>
              <w:pStyle w:val="Frspaiere"/>
              <w:jc w:val="both"/>
              <w:rPr>
                <w:b/>
                <w:bCs/>
              </w:rPr>
            </w:pPr>
            <w:r w:rsidRPr="00B21068">
              <w:rPr>
                <w:b/>
                <w:bCs/>
              </w:rPr>
              <w:t>ACHIZITOR</w:t>
            </w:r>
          </w:p>
          <w:p w14:paraId="2A5F1678" w14:textId="2222FF28" w:rsidR="001C0AF0" w:rsidRPr="00B21068" w:rsidRDefault="001C0AF0" w:rsidP="00241905">
            <w:pPr>
              <w:pStyle w:val="Frspaiere"/>
              <w:jc w:val="both"/>
              <w:rPr>
                <w:b/>
                <w:bCs/>
              </w:rPr>
            </w:pPr>
          </w:p>
        </w:tc>
        <w:tc>
          <w:tcPr>
            <w:tcW w:w="3214" w:type="dxa"/>
          </w:tcPr>
          <w:p w14:paraId="1CEDCB58" w14:textId="77777777" w:rsidR="001C0AF0" w:rsidRPr="00B21068" w:rsidRDefault="001C0AF0" w:rsidP="00241905">
            <w:pPr>
              <w:pStyle w:val="Frspaiere"/>
              <w:jc w:val="both"/>
              <w:rPr>
                <w:b/>
                <w:bCs/>
              </w:rPr>
            </w:pPr>
          </w:p>
        </w:tc>
        <w:tc>
          <w:tcPr>
            <w:tcW w:w="3214" w:type="dxa"/>
          </w:tcPr>
          <w:p w14:paraId="699EA8F6" w14:textId="77777777" w:rsidR="001C0AF0" w:rsidRPr="00B21068" w:rsidRDefault="001C0AF0" w:rsidP="00241905">
            <w:pPr>
              <w:pStyle w:val="Frspaiere"/>
              <w:jc w:val="both"/>
              <w:rPr>
                <w:b/>
                <w:bCs/>
              </w:rPr>
            </w:pPr>
            <w:r w:rsidRPr="00B21068">
              <w:rPr>
                <w:b/>
                <w:bCs/>
              </w:rPr>
              <w:t>PRESTATOR</w:t>
            </w:r>
          </w:p>
        </w:tc>
      </w:tr>
    </w:tbl>
    <w:p w14:paraId="00BC05C2" w14:textId="484C3EDF" w:rsidR="001C0AF0" w:rsidRPr="00B21068" w:rsidRDefault="001C0AF0" w:rsidP="00241905">
      <w:pPr>
        <w:pStyle w:val="Frspaiere"/>
        <w:jc w:val="both"/>
        <w:rPr>
          <w:b/>
          <w:bCs/>
        </w:rPr>
      </w:pPr>
    </w:p>
    <w:p w14:paraId="3014B978" w14:textId="21694E27" w:rsidR="001C0AF0" w:rsidRPr="000A289A" w:rsidRDefault="001C0AF0" w:rsidP="00241905">
      <w:pPr>
        <w:pStyle w:val="Frspaiere"/>
        <w:jc w:val="both"/>
        <w:rPr>
          <w:rFonts w:ascii="Calibri" w:eastAsiaTheme="majorEastAsia" w:hAnsi="Calibri"/>
          <w:sz w:val="22"/>
          <w:szCs w:val="22"/>
          <w:lang w:bidi="en-US"/>
        </w:rPr>
      </w:pPr>
      <w:r w:rsidRPr="000A289A">
        <w:br w:type="page"/>
      </w:r>
    </w:p>
    <w:p w14:paraId="57F905D5" w14:textId="77777777" w:rsidR="001C0AF0" w:rsidRPr="00B21068" w:rsidRDefault="001C0AF0" w:rsidP="00241905">
      <w:pPr>
        <w:pStyle w:val="Frspaiere"/>
        <w:jc w:val="both"/>
        <w:rPr>
          <w:b/>
          <w:bCs/>
          <w:i/>
          <w:sz w:val="22"/>
          <w:szCs w:val="22"/>
        </w:rPr>
      </w:pPr>
      <w:r w:rsidRPr="00B21068">
        <w:rPr>
          <w:b/>
          <w:bCs/>
          <w:i/>
          <w:sz w:val="22"/>
          <w:szCs w:val="22"/>
        </w:rPr>
        <w:lastRenderedPageBreak/>
        <w:t xml:space="preserve">Anexa nr. 1 la Contract nr. ………………. </w:t>
      </w:r>
    </w:p>
    <w:p w14:paraId="0761AB6D" w14:textId="77777777" w:rsidR="001C0AF0" w:rsidRPr="00B21068" w:rsidRDefault="001C0AF0" w:rsidP="00241905">
      <w:pPr>
        <w:pStyle w:val="Frspaiere"/>
        <w:jc w:val="both"/>
        <w:rPr>
          <w:b/>
          <w:bCs/>
          <w:i/>
          <w:sz w:val="22"/>
          <w:szCs w:val="22"/>
        </w:rPr>
      </w:pPr>
    </w:p>
    <w:p w14:paraId="48FA2F6B" w14:textId="77777777" w:rsidR="001C0AF0" w:rsidRPr="00B21068" w:rsidRDefault="001C0AF0" w:rsidP="00241905">
      <w:pPr>
        <w:pStyle w:val="Frspaiere"/>
        <w:jc w:val="both"/>
        <w:rPr>
          <w:b/>
          <w:bCs/>
          <w:i/>
          <w:sz w:val="22"/>
          <w:szCs w:val="22"/>
        </w:rPr>
      </w:pPr>
    </w:p>
    <w:p w14:paraId="40F9E5E7" w14:textId="77777777" w:rsidR="001C0AF0" w:rsidRPr="00B21068" w:rsidRDefault="001C0AF0" w:rsidP="00241905">
      <w:pPr>
        <w:pStyle w:val="Frspaiere"/>
        <w:jc w:val="both"/>
        <w:rPr>
          <w:b/>
          <w:bCs/>
          <w:i/>
          <w:sz w:val="22"/>
          <w:szCs w:val="22"/>
        </w:rPr>
      </w:pPr>
    </w:p>
    <w:p w14:paraId="4DF59414" w14:textId="77777777" w:rsidR="001C0AF0" w:rsidRPr="00B21068" w:rsidRDefault="001C0AF0" w:rsidP="00241905">
      <w:pPr>
        <w:pStyle w:val="Frspaiere"/>
        <w:jc w:val="both"/>
        <w:rPr>
          <w:b/>
          <w:bCs/>
          <w:sz w:val="22"/>
          <w:szCs w:val="22"/>
          <w:u w:val="single"/>
        </w:rPr>
      </w:pPr>
      <w:r w:rsidRPr="00B21068">
        <w:rPr>
          <w:b/>
          <w:bCs/>
          <w:sz w:val="22"/>
          <w:szCs w:val="22"/>
          <w:u w:val="single"/>
        </w:rPr>
        <w:t>DETALIEREA SERVICIILOR CONTRACTULUI</w:t>
      </w:r>
    </w:p>
    <w:p w14:paraId="613E8FD7" w14:textId="77777777" w:rsidR="001C0AF0" w:rsidRPr="00B21068" w:rsidRDefault="001C0AF0" w:rsidP="00241905">
      <w:pPr>
        <w:pStyle w:val="Frspaiere"/>
        <w:jc w:val="both"/>
        <w:rPr>
          <w:bCs/>
          <w:sz w:val="22"/>
          <w:szCs w:val="22"/>
        </w:rPr>
      </w:pPr>
    </w:p>
    <w:p w14:paraId="38211D5F" w14:textId="77777777" w:rsidR="001C0AF0" w:rsidRPr="00B21068" w:rsidRDefault="001C0AF0" w:rsidP="00241905">
      <w:pPr>
        <w:pStyle w:val="Frspaiere"/>
        <w:jc w:val="both"/>
        <w:rPr>
          <w:bCs/>
          <w:sz w:val="22"/>
          <w:szCs w:val="22"/>
        </w:rPr>
      </w:pPr>
    </w:p>
    <w:p w14:paraId="69709F6C" w14:textId="77777777" w:rsidR="001C0AF0" w:rsidRPr="00B21068" w:rsidRDefault="001C0AF0" w:rsidP="00241905">
      <w:pPr>
        <w:pStyle w:val="Frspaiere"/>
        <w:jc w:val="both"/>
        <w:rPr>
          <w:bCs/>
          <w:sz w:val="22"/>
          <w:szCs w:val="22"/>
        </w:rPr>
      </w:pPr>
    </w:p>
    <w:p w14:paraId="20A0F13D" w14:textId="77777777" w:rsidR="001C0AF0" w:rsidRPr="00B21068" w:rsidRDefault="001C0AF0" w:rsidP="00241905">
      <w:pPr>
        <w:pStyle w:val="Frspaiere"/>
        <w:jc w:val="both"/>
        <w:rPr>
          <w:bCs/>
          <w:sz w:val="22"/>
          <w:szCs w:val="2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8"/>
        <w:gridCol w:w="3692"/>
        <w:gridCol w:w="1417"/>
        <w:gridCol w:w="1418"/>
        <w:gridCol w:w="1134"/>
        <w:gridCol w:w="1559"/>
      </w:tblGrid>
      <w:tr w:rsidR="00B7144D" w:rsidRPr="00B21068" w14:paraId="2369B2B7" w14:textId="77777777" w:rsidTr="00DD3BDD">
        <w:trPr>
          <w:jc w:val="center"/>
        </w:trPr>
        <w:tc>
          <w:tcPr>
            <w:tcW w:w="698" w:type="dxa"/>
            <w:shd w:val="clear" w:color="auto" w:fill="D9D9D9"/>
            <w:vAlign w:val="center"/>
          </w:tcPr>
          <w:p w14:paraId="5953866D" w14:textId="77777777" w:rsidR="00B7144D" w:rsidRPr="00B21068" w:rsidRDefault="00B7144D" w:rsidP="00241905">
            <w:pPr>
              <w:pStyle w:val="Frspaiere"/>
              <w:jc w:val="both"/>
              <w:rPr>
                <w:b/>
                <w:sz w:val="22"/>
                <w:szCs w:val="22"/>
              </w:rPr>
            </w:pPr>
            <w:r w:rsidRPr="00B21068">
              <w:rPr>
                <w:b/>
                <w:sz w:val="22"/>
                <w:szCs w:val="22"/>
              </w:rPr>
              <w:t>Nr.</w:t>
            </w:r>
          </w:p>
        </w:tc>
        <w:tc>
          <w:tcPr>
            <w:tcW w:w="3692" w:type="dxa"/>
            <w:shd w:val="clear" w:color="auto" w:fill="D9D9D9"/>
            <w:vAlign w:val="center"/>
          </w:tcPr>
          <w:p w14:paraId="7458F88F" w14:textId="77777777" w:rsidR="00B7144D" w:rsidRPr="00B21068" w:rsidRDefault="00B7144D" w:rsidP="00241905">
            <w:pPr>
              <w:pStyle w:val="Frspaiere"/>
              <w:jc w:val="both"/>
              <w:rPr>
                <w:b/>
                <w:sz w:val="22"/>
                <w:szCs w:val="22"/>
              </w:rPr>
            </w:pPr>
            <w:r w:rsidRPr="00B21068">
              <w:rPr>
                <w:b/>
                <w:sz w:val="22"/>
                <w:szCs w:val="22"/>
              </w:rPr>
              <w:t>Descriere servicii</w:t>
            </w:r>
          </w:p>
        </w:tc>
        <w:tc>
          <w:tcPr>
            <w:tcW w:w="1417" w:type="dxa"/>
            <w:shd w:val="clear" w:color="auto" w:fill="D9D9D9"/>
            <w:vAlign w:val="center"/>
          </w:tcPr>
          <w:p w14:paraId="1444748C" w14:textId="77777777" w:rsidR="00B7144D" w:rsidRPr="00B21068" w:rsidRDefault="00B7144D" w:rsidP="00241905">
            <w:pPr>
              <w:pStyle w:val="Frspaiere"/>
              <w:jc w:val="both"/>
              <w:rPr>
                <w:b/>
                <w:sz w:val="22"/>
                <w:szCs w:val="22"/>
              </w:rPr>
            </w:pPr>
            <w:r w:rsidRPr="00B21068">
              <w:rPr>
                <w:b/>
                <w:sz w:val="22"/>
                <w:szCs w:val="22"/>
              </w:rPr>
              <w:t>Denumire UAT</w:t>
            </w:r>
          </w:p>
        </w:tc>
        <w:tc>
          <w:tcPr>
            <w:tcW w:w="1418" w:type="dxa"/>
            <w:shd w:val="clear" w:color="auto" w:fill="D9D9D9"/>
            <w:vAlign w:val="center"/>
          </w:tcPr>
          <w:p w14:paraId="2137D63C" w14:textId="136C1B99" w:rsidR="00B7144D" w:rsidRPr="00B21068" w:rsidRDefault="00B7144D" w:rsidP="00241905">
            <w:pPr>
              <w:pStyle w:val="Frspaiere"/>
              <w:jc w:val="both"/>
              <w:rPr>
                <w:b/>
                <w:sz w:val="22"/>
                <w:szCs w:val="22"/>
              </w:rPr>
            </w:pPr>
            <w:r w:rsidRPr="00B21068">
              <w:rPr>
                <w:b/>
                <w:sz w:val="22"/>
                <w:szCs w:val="22"/>
              </w:rPr>
              <w:t>Județ</w:t>
            </w:r>
          </w:p>
        </w:tc>
        <w:tc>
          <w:tcPr>
            <w:tcW w:w="1134" w:type="dxa"/>
            <w:shd w:val="clear" w:color="auto" w:fill="D9D9D9"/>
          </w:tcPr>
          <w:p w14:paraId="0C53E13F" w14:textId="7D74BBC2" w:rsidR="00B7144D" w:rsidRPr="00B21068" w:rsidRDefault="00B7144D" w:rsidP="00241905">
            <w:pPr>
              <w:pStyle w:val="Frspaiere"/>
              <w:jc w:val="both"/>
              <w:rPr>
                <w:b/>
                <w:sz w:val="22"/>
                <w:szCs w:val="22"/>
              </w:rPr>
            </w:pPr>
            <w:r w:rsidRPr="00B21068">
              <w:rPr>
                <w:b/>
                <w:sz w:val="22"/>
                <w:szCs w:val="22"/>
              </w:rPr>
              <w:t>UM</w:t>
            </w:r>
          </w:p>
        </w:tc>
        <w:tc>
          <w:tcPr>
            <w:tcW w:w="1559" w:type="dxa"/>
            <w:shd w:val="clear" w:color="auto" w:fill="D9D9D9"/>
            <w:vAlign w:val="center"/>
          </w:tcPr>
          <w:p w14:paraId="76227830" w14:textId="0BD52E0A" w:rsidR="00B7144D" w:rsidRPr="00B21068" w:rsidRDefault="00B7144D" w:rsidP="00241905">
            <w:pPr>
              <w:pStyle w:val="Frspaiere"/>
              <w:jc w:val="both"/>
              <w:rPr>
                <w:b/>
                <w:sz w:val="22"/>
                <w:szCs w:val="22"/>
              </w:rPr>
            </w:pPr>
            <w:r w:rsidRPr="00B21068">
              <w:rPr>
                <w:b/>
                <w:sz w:val="22"/>
                <w:szCs w:val="22"/>
              </w:rPr>
              <w:t xml:space="preserve">Cantitate estimată </w:t>
            </w:r>
          </w:p>
        </w:tc>
      </w:tr>
      <w:tr w:rsidR="00B7144D" w:rsidRPr="00B21068" w14:paraId="3F2F618B" w14:textId="77777777" w:rsidTr="00B21068">
        <w:trPr>
          <w:trHeight w:val="1160"/>
          <w:jc w:val="center"/>
        </w:trPr>
        <w:tc>
          <w:tcPr>
            <w:tcW w:w="698" w:type="dxa"/>
            <w:vAlign w:val="center"/>
          </w:tcPr>
          <w:p w14:paraId="28F9D1E6" w14:textId="77777777" w:rsidR="00B7144D" w:rsidRPr="00B21068" w:rsidRDefault="00B7144D" w:rsidP="00241905">
            <w:pPr>
              <w:pStyle w:val="Frspaiere"/>
              <w:jc w:val="both"/>
              <w:rPr>
                <w:b/>
                <w:sz w:val="22"/>
                <w:szCs w:val="22"/>
              </w:rPr>
            </w:pPr>
            <w:r w:rsidRPr="00B21068">
              <w:rPr>
                <w:b/>
                <w:sz w:val="22"/>
                <w:szCs w:val="22"/>
              </w:rPr>
              <w:t>1</w:t>
            </w:r>
          </w:p>
          <w:p w14:paraId="12F63FF8" w14:textId="77777777" w:rsidR="00B7144D" w:rsidRPr="00B21068" w:rsidRDefault="00B7144D" w:rsidP="00241905">
            <w:pPr>
              <w:pStyle w:val="Frspaiere"/>
              <w:jc w:val="both"/>
              <w:rPr>
                <w:b/>
                <w:sz w:val="22"/>
                <w:szCs w:val="22"/>
              </w:rPr>
            </w:pPr>
          </w:p>
        </w:tc>
        <w:tc>
          <w:tcPr>
            <w:tcW w:w="3692" w:type="dxa"/>
            <w:vAlign w:val="center"/>
          </w:tcPr>
          <w:p w14:paraId="0C00D7A7" w14:textId="71C712C5" w:rsidR="00B7144D" w:rsidRPr="00B21068" w:rsidRDefault="00B7144D" w:rsidP="00241905">
            <w:pPr>
              <w:pStyle w:val="Frspaiere"/>
              <w:jc w:val="both"/>
              <w:rPr>
                <w:sz w:val="22"/>
                <w:szCs w:val="22"/>
              </w:rPr>
            </w:pPr>
            <w:r w:rsidRPr="00B21068">
              <w:rPr>
                <w:sz w:val="22"/>
                <w:szCs w:val="22"/>
              </w:rPr>
              <w:t>Servicii de înregistrare sistematica în Sistemul Integrat de Cadastru și Carte Funciara</w:t>
            </w:r>
          </w:p>
        </w:tc>
        <w:tc>
          <w:tcPr>
            <w:tcW w:w="1417" w:type="dxa"/>
            <w:vAlign w:val="center"/>
          </w:tcPr>
          <w:p w14:paraId="175DCAE2" w14:textId="6ED74DE6" w:rsidR="00B7144D" w:rsidRPr="00B21068" w:rsidRDefault="00EA3C58" w:rsidP="00241905">
            <w:pPr>
              <w:pStyle w:val="Frspaiere"/>
              <w:jc w:val="both"/>
              <w:rPr>
                <w:color w:val="000000"/>
                <w:sz w:val="22"/>
                <w:szCs w:val="22"/>
              </w:rPr>
            </w:pPr>
            <w:r>
              <w:t>Husnicioara</w:t>
            </w:r>
          </w:p>
        </w:tc>
        <w:tc>
          <w:tcPr>
            <w:tcW w:w="1418" w:type="dxa"/>
            <w:vAlign w:val="center"/>
          </w:tcPr>
          <w:p w14:paraId="043CEFD6" w14:textId="1E9A1E80" w:rsidR="00B7144D" w:rsidRPr="00B21068" w:rsidRDefault="005A7D54" w:rsidP="00241905">
            <w:pPr>
              <w:pStyle w:val="Frspaiere"/>
              <w:jc w:val="both"/>
              <w:rPr>
                <w:color w:val="000000"/>
                <w:sz w:val="22"/>
                <w:szCs w:val="22"/>
              </w:rPr>
            </w:pPr>
            <w:r>
              <w:rPr>
                <w:color w:val="000000"/>
                <w:sz w:val="22"/>
                <w:szCs w:val="22"/>
              </w:rPr>
              <w:t>Mehedinți</w:t>
            </w:r>
          </w:p>
        </w:tc>
        <w:tc>
          <w:tcPr>
            <w:tcW w:w="1134" w:type="dxa"/>
          </w:tcPr>
          <w:p w14:paraId="56AAAA33" w14:textId="77777777" w:rsidR="00B7144D" w:rsidRPr="00B21068" w:rsidRDefault="00B7144D" w:rsidP="00241905">
            <w:pPr>
              <w:pStyle w:val="Frspaiere"/>
              <w:jc w:val="both"/>
              <w:rPr>
                <w:color w:val="000000"/>
                <w:sz w:val="22"/>
                <w:szCs w:val="22"/>
              </w:rPr>
            </w:pPr>
          </w:p>
          <w:p w14:paraId="61C73985" w14:textId="77777777" w:rsidR="00B7144D" w:rsidRPr="00B21068" w:rsidRDefault="00B7144D" w:rsidP="00241905">
            <w:pPr>
              <w:pStyle w:val="Frspaiere"/>
              <w:jc w:val="both"/>
              <w:rPr>
                <w:color w:val="000000"/>
                <w:sz w:val="22"/>
                <w:szCs w:val="22"/>
              </w:rPr>
            </w:pPr>
          </w:p>
          <w:p w14:paraId="383A1607" w14:textId="77777777" w:rsidR="00B7144D" w:rsidRPr="00B21068" w:rsidRDefault="00B7144D" w:rsidP="00241905">
            <w:pPr>
              <w:pStyle w:val="Frspaiere"/>
              <w:jc w:val="both"/>
              <w:rPr>
                <w:color w:val="000000"/>
                <w:sz w:val="22"/>
                <w:szCs w:val="22"/>
              </w:rPr>
            </w:pPr>
          </w:p>
          <w:p w14:paraId="33D2D157" w14:textId="32F69189" w:rsidR="00B7144D" w:rsidRPr="00B21068" w:rsidRDefault="00B7144D" w:rsidP="00241905">
            <w:pPr>
              <w:pStyle w:val="Frspaiere"/>
              <w:jc w:val="both"/>
              <w:rPr>
                <w:color w:val="000000"/>
                <w:sz w:val="22"/>
                <w:szCs w:val="22"/>
              </w:rPr>
            </w:pPr>
            <w:r w:rsidRPr="00B21068">
              <w:rPr>
                <w:color w:val="000000"/>
                <w:sz w:val="22"/>
                <w:szCs w:val="22"/>
              </w:rPr>
              <w:t>imobil</w:t>
            </w:r>
          </w:p>
        </w:tc>
        <w:tc>
          <w:tcPr>
            <w:tcW w:w="1559" w:type="dxa"/>
            <w:vAlign w:val="center"/>
          </w:tcPr>
          <w:p w14:paraId="30C98CE8" w14:textId="34F03E9A" w:rsidR="00B7144D" w:rsidRPr="00B21068" w:rsidRDefault="005A7D54" w:rsidP="00241905">
            <w:pPr>
              <w:pStyle w:val="Frspaiere"/>
              <w:jc w:val="both"/>
              <w:rPr>
                <w:color w:val="000000"/>
                <w:sz w:val="22"/>
                <w:szCs w:val="22"/>
              </w:rPr>
            </w:pPr>
            <w:r>
              <w:rPr>
                <w:color w:val="000000"/>
                <w:sz w:val="22"/>
                <w:szCs w:val="22"/>
              </w:rPr>
              <w:t>2</w:t>
            </w:r>
            <w:r w:rsidR="00EA3C58">
              <w:rPr>
                <w:color w:val="000000"/>
                <w:sz w:val="22"/>
                <w:szCs w:val="22"/>
              </w:rPr>
              <w:t>0</w:t>
            </w:r>
            <w:r>
              <w:rPr>
                <w:color w:val="000000"/>
                <w:sz w:val="22"/>
                <w:szCs w:val="22"/>
              </w:rPr>
              <w:t>000</w:t>
            </w:r>
          </w:p>
        </w:tc>
      </w:tr>
      <w:tr w:rsidR="00B7144D" w:rsidRPr="00B21068" w14:paraId="0656C289" w14:textId="77777777" w:rsidTr="00DD3BDD">
        <w:trPr>
          <w:trHeight w:val="1610"/>
          <w:jc w:val="center"/>
        </w:trPr>
        <w:tc>
          <w:tcPr>
            <w:tcW w:w="698" w:type="dxa"/>
            <w:vAlign w:val="center"/>
          </w:tcPr>
          <w:p w14:paraId="0D489498" w14:textId="10ABE43B" w:rsidR="00B7144D" w:rsidRPr="00B21068" w:rsidRDefault="00B7144D" w:rsidP="00241905">
            <w:pPr>
              <w:pStyle w:val="Frspaiere"/>
              <w:jc w:val="both"/>
              <w:rPr>
                <w:b/>
                <w:sz w:val="22"/>
                <w:szCs w:val="22"/>
              </w:rPr>
            </w:pPr>
            <w:r w:rsidRPr="00B21068">
              <w:rPr>
                <w:b/>
                <w:sz w:val="22"/>
                <w:szCs w:val="22"/>
              </w:rPr>
              <w:t>2</w:t>
            </w:r>
          </w:p>
        </w:tc>
        <w:tc>
          <w:tcPr>
            <w:tcW w:w="3692" w:type="dxa"/>
            <w:vAlign w:val="center"/>
          </w:tcPr>
          <w:p w14:paraId="34793CF9" w14:textId="282AB1C4" w:rsidR="00B7144D" w:rsidRPr="00B21068" w:rsidRDefault="00B7144D" w:rsidP="00241905">
            <w:pPr>
              <w:pStyle w:val="Frspaiere"/>
              <w:jc w:val="both"/>
              <w:rPr>
                <w:sz w:val="22"/>
                <w:szCs w:val="22"/>
              </w:rPr>
            </w:pPr>
            <w:r w:rsidRPr="00B21068">
              <w:rPr>
                <w:sz w:val="22"/>
                <w:szCs w:val="22"/>
              </w:rPr>
              <w:t xml:space="preserve">Realizarea unei aplicații tip bază de date având ca informație principală datele colectate </w:t>
            </w:r>
            <w:r w:rsidR="00436D1B">
              <w:rPr>
                <w:sz w:val="22"/>
                <w:szCs w:val="22"/>
              </w:rPr>
              <w:t>la realizarea</w:t>
            </w:r>
            <w:r w:rsidRPr="00B21068">
              <w:rPr>
                <w:sz w:val="22"/>
                <w:szCs w:val="22"/>
              </w:rPr>
              <w:t xml:space="preserve"> cadastrul sistematic</w:t>
            </w:r>
          </w:p>
        </w:tc>
        <w:tc>
          <w:tcPr>
            <w:tcW w:w="1417" w:type="dxa"/>
            <w:vAlign w:val="center"/>
          </w:tcPr>
          <w:p w14:paraId="2A24E750" w14:textId="74303D38" w:rsidR="00B7144D" w:rsidRPr="00B21068" w:rsidRDefault="00EA3C58" w:rsidP="00241905">
            <w:pPr>
              <w:pStyle w:val="Frspaiere"/>
              <w:jc w:val="both"/>
              <w:rPr>
                <w:color w:val="000000"/>
                <w:sz w:val="22"/>
                <w:szCs w:val="22"/>
              </w:rPr>
            </w:pPr>
            <w:r>
              <w:t>Husnicioara</w:t>
            </w:r>
          </w:p>
        </w:tc>
        <w:tc>
          <w:tcPr>
            <w:tcW w:w="1418" w:type="dxa"/>
            <w:vAlign w:val="center"/>
          </w:tcPr>
          <w:p w14:paraId="64CAAD25" w14:textId="66B880EC" w:rsidR="00B7144D" w:rsidRPr="00B21068" w:rsidRDefault="005A7D54" w:rsidP="00241905">
            <w:pPr>
              <w:pStyle w:val="Frspaiere"/>
              <w:jc w:val="both"/>
              <w:rPr>
                <w:color w:val="000000"/>
                <w:sz w:val="22"/>
                <w:szCs w:val="22"/>
              </w:rPr>
            </w:pPr>
            <w:r>
              <w:rPr>
                <w:color w:val="000000"/>
                <w:sz w:val="22"/>
                <w:szCs w:val="22"/>
              </w:rPr>
              <w:t>Mehedinți</w:t>
            </w:r>
          </w:p>
        </w:tc>
        <w:tc>
          <w:tcPr>
            <w:tcW w:w="1134" w:type="dxa"/>
          </w:tcPr>
          <w:p w14:paraId="1DEE32EE" w14:textId="77777777" w:rsidR="00B7144D" w:rsidRPr="00B21068" w:rsidRDefault="00B7144D" w:rsidP="00241905">
            <w:pPr>
              <w:pStyle w:val="Frspaiere"/>
              <w:jc w:val="both"/>
              <w:rPr>
                <w:color w:val="000000"/>
                <w:sz w:val="22"/>
                <w:szCs w:val="22"/>
              </w:rPr>
            </w:pPr>
          </w:p>
          <w:p w14:paraId="5739FD69" w14:textId="77777777" w:rsidR="00B7144D" w:rsidRPr="00B21068" w:rsidRDefault="00B7144D" w:rsidP="00241905">
            <w:pPr>
              <w:pStyle w:val="Frspaiere"/>
              <w:jc w:val="both"/>
              <w:rPr>
                <w:color w:val="000000"/>
                <w:sz w:val="22"/>
                <w:szCs w:val="22"/>
              </w:rPr>
            </w:pPr>
          </w:p>
          <w:p w14:paraId="466748A7" w14:textId="77777777" w:rsidR="00B7144D" w:rsidRPr="00B21068" w:rsidRDefault="00B7144D" w:rsidP="00241905">
            <w:pPr>
              <w:pStyle w:val="Frspaiere"/>
              <w:jc w:val="both"/>
              <w:rPr>
                <w:color w:val="000000"/>
                <w:sz w:val="22"/>
                <w:szCs w:val="22"/>
              </w:rPr>
            </w:pPr>
          </w:p>
          <w:p w14:paraId="0D278CD1" w14:textId="66BB9C47" w:rsidR="00B7144D" w:rsidRPr="00B21068" w:rsidRDefault="00B7144D" w:rsidP="00241905">
            <w:pPr>
              <w:pStyle w:val="Frspaiere"/>
              <w:jc w:val="both"/>
              <w:rPr>
                <w:color w:val="000000"/>
                <w:sz w:val="22"/>
                <w:szCs w:val="22"/>
              </w:rPr>
            </w:pPr>
            <w:r w:rsidRPr="00B21068">
              <w:rPr>
                <w:color w:val="000000"/>
                <w:sz w:val="22"/>
                <w:szCs w:val="22"/>
              </w:rPr>
              <w:t>lucrare</w:t>
            </w:r>
          </w:p>
        </w:tc>
        <w:tc>
          <w:tcPr>
            <w:tcW w:w="1559" w:type="dxa"/>
            <w:vAlign w:val="center"/>
          </w:tcPr>
          <w:p w14:paraId="4E61506A" w14:textId="035B07FD" w:rsidR="00B7144D" w:rsidRPr="00B21068" w:rsidRDefault="00B7144D" w:rsidP="00241905">
            <w:pPr>
              <w:pStyle w:val="Frspaiere"/>
              <w:jc w:val="both"/>
              <w:rPr>
                <w:color w:val="000000"/>
                <w:sz w:val="22"/>
                <w:szCs w:val="22"/>
              </w:rPr>
            </w:pPr>
            <w:r w:rsidRPr="00B21068">
              <w:rPr>
                <w:color w:val="000000"/>
                <w:sz w:val="22"/>
                <w:szCs w:val="22"/>
              </w:rPr>
              <w:t>1</w:t>
            </w:r>
          </w:p>
        </w:tc>
      </w:tr>
    </w:tbl>
    <w:p w14:paraId="17BDF35B" w14:textId="77777777" w:rsidR="001C0AF0" w:rsidRPr="00B21068" w:rsidRDefault="001C0AF0" w:rsidP="00241905">
      <w:pPr>
        <w:pStyle w:val="Frspaiere"/>
        <w:jc w:val="both"/>
        <w:rPr>
          <w:bCs/>
          <w:sz w:val="22"/>
          <w:szCs w:val="22"/>
        </w:rPr>
      </w:pPr>
    </w:p>
    <w:p w14:paraId="6D2DA613" w14:textId="77777777" w:rsidR="001C0AF0" w:rsidRPr="00B21068" w:rsidRDefault="001C0AF0" w:rsidP="00241905">
      <w:pPr>
        <w:pStyle w:val="Frspaiere"/>
        <w:jc w:val="both"/>
        <w:rPr>
          <w:b/>
          <w:bCs/>
          <w:sz w:val="22"/>
          <w:szCs w:val="22"/>
        </w:rPr>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4"/>
        <w:gridCol w:w="3214"/>
        <w:gridCol w:w="3214"/>
      </w:tblGrid>
      <w:tr w:rsidR="001C0AF0" w:rsidRPr="00B21068" w14:paraId="6C6CBB59" w14:textId="77777777" w:rsidTr="00D30695">
        <w:tc>
          <w:tcPr>
            <w:tcW w:w="3214" w:type="dxa"/>
          </w:tcPr>
          <w:p w14:paraId="785B16B3" w14:textId="77777777" w:rsidR="001C0AF0" w:rsidRPr="00B21068" w:rsidRDefault="001C0AF0" w:rsidP="00241905">
            <w:pPr>
              <w:pStyle w:val="Frspaiere"/>
              <w:jc w:val="both"/>
              <w:rPr>
                <w:sz w:val="22"/>
                <w:szCs w:val="22"/>
              </w:rPr>
            </w:pPr>
            <w:r w:rsidRPr="00B21068">
              <w:rPr>
                <w:sz w:val="22"/>
                <w:szCs w:val="22"/>
              </w:rPr>
              <w:t>ACHIZITOR</w:t>
            </w:r>
          </w:p>
          <w:p w14:paraId="5982D413" w14:textId="774C3554" w:rsidR="001C0AF0" w:rsidRPr="00B21068" w:rsidRDefault="00C90708" w:rsidP="00241905">
            <w:pPr>
              <w:pStyle w:val="Frspaiere"/>
              <w:jc w:val="both"/>
              <w:rPr>
                <w:sz w:val="22"/>
                <w:szCs w:val="22"/>
              </w:rPr>
            </w:pPr>
            <w:r>
              <w:rPr>
                <w:sz w:val="22"/>
                <w:szCs w:val="22"/>
              </w:rPr>
              <w:t>COMUNA</w:t>
            </w:r>
            <w:r w:rsidR="001C0AF0" w:rsidRPr="00B21068">
              <w:rPr>
                <w:sz w:val="22"/>
                <w:szCs w:val="22"/>
              </w:rPr>
              <w:t xml:space="preserve"> </w:t>
            </w:r>
            <w:r w:rsidR="00EA3C58">
              <w:t>HUSNICIOARA</w:t>
            </w:r>
          </w:p>
        </w:tc>
        <w:tc>
          <w:tcPr>
            <w:tcW w:w="3214" w:type="dxa"/>
          </w:tcPr>
          <w:p w14:paraId="0B0ED145" w14:textId="77777777" w:rsidR="001C0AF0" w:rsidRPr="00B21068" w:rsidRDefault="001C0AF0" w:rsidP="00241905">
            <w:pPr>
              <w:pStyle w:val="Frspaiere"/>
              <w:jc w:val="both"/>
              <w:rPr>
                <w:sz w:val="22"/>
                <w:szCs w:val="22"/>
              </w:rPr>
            </w:pPr>
          </w:p>
        </w:tc>
        <w:tc>
          <w:tcPr>
            <w:tcW w:w="3214" w:type="dxa"/>
          </w:tcPr>
          <w:p w14:paraId="527EFAEA" w14:textId="77777777" w:rsidR="001C0AF0" w:rsidRPr="00B21068" w:rsidRDefault="001C0AF0" w:rsidP="00241905">
            <w:pPr>
              <w:pStyle w:val="Frspaiere"/>
              <w:jc w:val="both"/>
              <w:rPr>
                <w:sz w:val="22"/>
                <w:szCs w:val="22"/>
              </w:rPr>
            </w:pPr>
            <w:r w:rsidRPr="00B21068">
              <w:rPr>
                <w:sz w:val="22"/>
                <w:szCs w:val="22"/>
              </w:rPr>
              <w:t>PRESTATOR</w:t>
            </w:r>
          </w:p>
        </w:tc>
      </w:tr>
    </w:tbl>
    <w:p w14:paraId="5FE7EB02" w14:textId="78C0EF85" w:rsidR="001C0AF0" w:rsidRPr="00B21068" w:rsidRDefault="001C0AF0" w:rsidP="00241905">
      <w:pPr>
        <w:pStyle w:val="Frspaiere"/>
        <w:jc w:val="both"/>
        <w:rPr>
          <w:sz w:val="22"/>
          <w:szCs w:val="22"/>
        </w:rPr>
      </w:pPr>
    </w:p>
    <w:p w14:paraId="1CB1CB43" w14:textId="77777777" w:rsidR="001C0AF0" w:rsidRPr="00B21068" w:rsidRDefault="001C0AF0" w:rsidP="00241905">
      <w:pPr>
        <w:pStyle w:val="Frspaiere"/>
        <w:jc w:val="both"/>
        <w:rPr>
          <w:rFonts w:eastAsiaTheme="majorEastAsia"/>
          <w:sz w:val="22"/>
          <w:szCs w:val="22"/>
          <w:lang w:bidi="en-US"/>
        </w:rPr>
      </w:pPr>
      <w:r w:rsidRPr="00B21068">
        <w:rPr>
          <w:sz w:val="22"/>
          <w:szCs w:val="22"/>
        </w:rPr>
        <w:br w:type="page"/>
      </w:r>
    </w:p>
    <w:p w14:paraId="4407C297" w14:textId="77777777" w:rsidR="001C0AF0" w:rsidRPr="00B21068" w:rsidRDefault="001C0AF0" w:rsidP="00241905">
      <w:pPr>
        <w:pStyle w:val="Frspaiere"/>
        <w:jc w:val="both"/>
        <w:rPr>
          <w:sz w:val="22"/>
          <w:szCs w:val="22"/>
        </w:rPr>
      </w:pPr>
    </w:p>
    <w:p w14:paraId="23ED066C" w14:textId="7061D839" w:rsidR="001C0AF0" w:rsidRPr="00B21068" w:rsidRDefault="001C0AF0" w:rsidP="00241905">
      <w:pPr>
        <w:pStyle w:val="Frspaiere"/>
        <w:jc w:val="both"/>
        <w:rPr>
          <w:b/>
          <w:bCs/>
          <w:i/>
          <w:sz w:val="22"/>
          <w:szCs w:val="22"/>
        </w:rPr>
      </w:pPr>
      <w:r w:rsidRPr="00B21068">
        <w:rPr>
          <w:b/>
          <w:bCs/>
          <w:i/>
          <w:sz w:val="22"/>
          <w:szCs w:val="22"/>
        </w:rPr>
        <w:t xml:space="preserve">Anexa nr. 2 la </w:t>
      </w:r>
      <w:r w:rsidR="005E77E5" w:rsidRPr="00B21068">
        <w:rPr>
          <w:b/>
          <w:bCs/>
          <w:i/>
          <w:sz w:val="22"/>
          <w:szCs w:val="22"/>
        </w:rPr>
        <w:t>Contractului</w:t>
      </w:r>
      <w:r w:rsidRPr="00B21068">
        <w:rPr>
          <w:b/>
          <w:bCs/>
          <w:i/>
          <w:sz w:val="22"/>
          <w:szCs w:val="22"/>
        </w:rPr>
        <w:t xml:space="preserve"> nr. ………………. </w:t>
      </w:r>
    </w:p>
    <w:p w14:paraId="571C1641" w14:textId="77777777" w:rsidR="001C0AF0" w:rsidRPr="00B21068" w:rsidRDefault="001C0AF0" w:rsidP="00241905">
      <w:pPr>
        <w:pStyle w:val="Frspaiere"/>
        <w:jc w:val="both"/>
        <w:rPr>
          <w:b/>
          <w:bCs/>
          <w:i/>
          <w:sz w:val="22"/>
          <w:szCs w:val="22"/>
        </w:rPr>
      </w:pPr>
    </w:p>
    <w:p w14:paraId="6B8E9E37" w14:textId="77777777" w:rsidR="001C0AF0" w:rsidRDefault="001C0AF0" w:rsidP="00241905">
      <w:pPr>
        <w:pStyle w:val="Frspaiere"/>
        <w:jc w:val="both"/>
        <w:rPr>
          <w:b/>
          <w:bCs/>
          <w:sz w:val="22"/>
          <w:szCs w:val="22"/>
        </w:rPr>
      </w:pPr>
    </w:p>
    <w:p w14:paraId="6D204AC4" w14:textId="77777777" w:rsidR="00B21068" w:rsidRPr="00B21068" w:rsidRDefault="00B21068" w:rsidP="00B21068">
      <w:pPr>
        <w:pStyle w:val="Frspaiere"/>
        <w:jc w:val="both"/>
        <w:rPr>
          <w:b/>
          <w:bCs/>
          <w:sz w:val="22"/>
          <w:szCs w:val="22"/>
          <w:u w:val="single"/>
        </w:rPr>
      </w:pPr>
      <w:r w:rsidRPr="00B21068">
        <w:rPr>
          <w:b/>
          <w:bCs/>
          <w:sz w:val="22"/>
          <w:szCs w:val="22"/>
          <w:u w:val="single"/>
        </w:rPr>
        <w:t>DETALIEREA PRETULUI CONTRACTULUI</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694"/>
        <w:gridCol w:w="1275"/>
        <w:gridCol w:w="1134"/>
        <w:gridCol w:w="1283"/>
        <w:gridCol w:w="1260"/>
        <w:gridCol w:w="1530"/>
      </w:tblGrid>
      <w:tr w:rsidR="00B21068" w:rsidRPr="00943CB5" w14:paraId="557FD1B8" w14:textId="77777777" w:rsidTr="001E0690">
        <w:trPr>
          <w:trHeight w:val="998"/>
        </w:trPr>
        <w:tc>
          <w:tcPr>
            <w:tcW w:w="562" w:type="dxa"/>
            <w:vAlign w:val="center"/>
          </w:tcPr>
          <w:p w14:paraId="3411CEC9" w14:textId="77777777" w:rsidR="00B21068" w:rsidRPr="00943CB5" w:rsidRDefault="00B21068" w:rsidP="001E0690">
            <w:pPr>
              <w:pStyle w:val="Frspaiere"/>
              <w:jc w:val="both"/>
              <w:rPr>
                <w:b/>
                <w:sz w:val="22"/>
                <w:szCs w:val="22"/>
              </w:rPr>
            </w:pPr>
            <w:r w:rsidRPr="00943CB5">
              <w:rPr>
                <w:b/>
                <w:sz w:val="22"/>
                <w:szCs w:val="22"/>
              </w:rPr>
              <w:t>Nr.</w:t>
            </w:r>
          </w:p>
        </w:tc>
        <w:tc>
          <w:tcPr>
            <w:tcW w:w="2694" w:type="dxa"/>
            <w:vAlign w:val="center"/>
          </w:tcPr>
          <w:p w14:paraId="2A36BA7B" w14:textId="77777777" w:rsidR="00B21068" w:rsidRPr="00943CB5" w:rsidRDefault="00B21068" w:rsidP="001E0690">
            <w:pPr>
              <w:pStyle w:val="Frspaiere"/>
              <w:jc w:val="both"/>
              <w:rPr>
                <w:b/>
                <w:sz w:val="22"/>
                <w:szCs w:val="22"/>
              </w:rPr>
            </w:pPr>
            <w:r w:rsidRPr="00943CB5">
              <w:rPr>
                <w:b/>
                <w:sz w:val="22"/>
                <w:szCs w:val="22"/>
              </w:rPr>
              <w:t>Descriere servicii</w:t>
            </w:r>
          </w:p>
        </w:tc>
        <w:tc>
          <w:tcPr>
            <w:tcW w:w="1275" w:type="dxa"/>
            <w:vAlign w:val="center"/>
          </w:tcPr>
          <w:p w14:paraId="109CC2C6" w14:textId="77777777" w:rsidR="00B21068" w:rsidRPr="00943CB5" w:rsidRDefault="00B21068" w:rsidP="001E0690">
            <w:pPr>
              <w:pStyle w:val="Frspaiere"/>
              <w:jc w:val="both"/>
              <w:rPr>
                <w:b/>
                <w:sz w:val="22"/>
                <w:szCs w:val="22"/>
              </w:rPr>
            </w:pPr>
            <w:r w:rsidRPr="00943CB5">
              <w:rPr>
                <w:b/>
                <w:sz w:val="22"/>
                <w:szCs w:val="22"/>
              </w:rPr>
              <w:t>UM</w:t>
            </w:r>
          </w:p>
        </w:tc>
        <w:tc>
          <w:tcPr>
            <w:tcW w:w="1134" w:type="dxa"/>
            <w:vAlign w:val="center"/>
          </w:tcPr>
          <w:p w14:paraId="68E8E158" w14:textId="77777777" w:rsidR="00B21068" w:rsidRPr="00943CB5" w:rsidRDefault="00B21068" w:rsidP="001E0690">
            <w:pPr>
              <w:pStyle w:val="Frspaiere"/>
              <w:jc w:val="both"/>
              <w:rPr>
                <w:b/>
                <w:sz w:val="22"/>
                <w:szCs w:val="22"/>
              </w:rPr>
            </w:pPr>
            <w:r w:rsidRPr="00943CB5">
              <w:rPr>
                <w:b/>
                <w:sz w:val="22"/>
                <w:szCs w:val="22"/>
              </w:rPr>
              <w:t>Cantitate estimată</w:t>
            </w:r>
          </w:p>
        </w:tc>
        <w:tc>
          <w:tcPr>
            <w:tcW w:w="1283" w:type="dxa"/>
            <w:vAlign w:val="center"/>
          </w:tcPr>
          <w:p w14:paraId="4919EEBF" w14:textId="77777777" w:rsidR="00B21068" w:rsidRPr="00943CB5" w:rsidRDefault="00B21068" w:rsidP="001E0690">
            <w:pPr>
              <w:pStyle w:val="Frspaiere"/>
              <w:jc w:val="both"/>
              <w:rPr>
                <w:b/>
                <w:sz w:val="22"/>
                <w:szCs w:val="22"/>
              </w:rPr>
            </w:pPr>
            <w:r w:rsidRPr="00943CB5">
              <w:rPr>
                <w:b/>
                <w:sz w:val="22"/>
                <w:szCs w:val="22"/>
              </w:rPr>
              <w:t>Preț unitar Lei/ fără TVA</w:t>
            </w:r>
          </w:p>
        </w:tc>
        <w:tc>
          <w:tcPr>
            <w:tcW w:w="1260" w:type="dxa"/>
            <w:vAlign w:val="center"/>
          </w:tcPr>
          <w:p w14:paraId="02E8DFF2" w14:textId="77777777" w:rsidR="00B21068" w:rsidRPr="00943CB5" w:rsidRDefault="00B21068" w:rsidP="001E0690">
            <w:pPr>
              <w:pStyle w:val="Frspaiere"/>
              <w:jc w:val="both"/>
              <w:rPr>
                <w:b/>
                <w:sz w:val="22"/>
                <w:szCs w:val="22"/>
              </w:rPr>
            </w:pPr>
            <w:r w:rsidRPr="00943CB5">
              <w:rPr>
                <w:b/>
                <w:sz w:val="22"/>
                <w:szCs w:val="22"/>
              </w:rPr>
              <w:t>Preț Total Lei/fără TVA</w:t>
            </w:r>
          </w:p>
        </w:tc>
        <w:tc>
          <w:tcPr>
            <w:tcW w:w="1530" w:type="dxa"/>
            <w:vAlign w:val="center"/>
          </w:tcPr>
          <w:p w14:paraId="3AE3F020" w14:textId="77777777" w:rsidR="00B21068" w:rsidRPr="00943CB5" w:rsidRDefault="00B21068" w:rsidP="001E0690">
            <w:pPr>
              <w:pStyle w:val="Frspaiere"/>
              <w:jc w:val="both"/>
              <w:rPr>
                <w:b/>
                <w:sz w:val="22"/>
                <w:szCs w:val="22"/>
              </w:rPr>
            </w:pPr>
            <w:r w:rsidRPr="00943CB5">
              <w:rPr>
                <w:b/>
                <w:sz w:val="22"/>
                <w:szCs w:val="22"/>
              </w:rPr>
              <w:t>Preț Total lei/TVA inclus</w:t>
            </w:r>
          </w:p>
        </w:tc>
      </w:tr>
      <w:tr w:rsidR="00B21068" w:rsidRPr="00943CB5" w14:paraId="709300C4" w14:textId="77777777" w:rsidTr="001E0690">
        <w:tc>
          <w:tcPr>
            <w:tcW w:w="562" w:type="dxa"/>
            <w:shd w:val="clear" w:color="auto" w:fill="D9D9D9"/>
            <w:vAlign w:val="center"/>
          </w:tcPr>
          <w:p w14:paraId="239D6560" w14:textId="77777777" w:rsidR="00B21068" w:rsidRPr="00943CB5" w:rsidRDefault="00B21068" w:rsidP="001E0690">
            <w:pPr>
              <w:pStyle w:val="Frspaiere"/>
              <w:jc w:val="both"/>
              <w:rPr>
                <w:b/>
                <w:sz w:val="22"/>
                <w:szCs w:val="22"/>
              </w:rPr>
            </w:pPr>
            <w:r w:rsidRPr="00943CB5">
              <w:rPr>
                <w:b/>
                <w:sz w:val="22"/>
                <w:szCs w:val="22"/>
              </w:rPr>
              <w:t>0</w:t>
            </w:r>
          </w:p>
        </w:tc>
        <w:tc>
          <w:tcPr>
            <w:tcW w:w="2694" w:type="dxa"/>
            <w:shd w:val="clear" w:color="auto" w:fill="D9D9D9"/>
            <w:vAlign w:val="center"/>
          </w:tcPr>
          <w:p w14:paraId="6846CC12" w14:textId="77777777" w:rsidR="00B21068" w:rsidRPr="00943CB5" w:rsidRDefault="00B21068" w:rsidP="001E0690">
            <w:pPr>
              <w:pStyle w:val="Frspaiere"/>
              <w:jc w:val="both"/>
              <w:rPr>
                <w:b/>
                <w:sz w:val="22"/>
                <w:szCs w:val="22"/>
              </w:rPr>
            </w:pPr>
            <w:r w:rsidRPr="00943CB5">
              <w:rPr>
                <w:b/>
                <w:sz w:val="22"/>
                <w:szCs w:val="22"/>
              </w:rPr>
              <w:t>1</w:t>
            </w:r>
          </w:p>
        </w:tc>
        <w:tc>
          <w:tcPr>
            <w:tcW w:w="1275" w:type="dxa"/>
            <w:shd w:val="clear" w:color="auto" w:fill="D9D9D9"/>
            <w:vAlign w:val="center"/>
          </w:tcPr>
          <w:p w14:paraId="7F0FB137" w14:textId="77777777" w:rsidR="00B21068" w:rsidRPr="00943CB5" w:rsidRDefault="00B21068" w:rsidP="001E0690">
            <w:pPr>
              <w:pStyle w:val="Frspaiere"/>
              <w:jc w:val="both"/>
              <w:rPr>
                <w:b/>
                <w:sz w:val="22"/>
                <w:szCs w:val="22"/>
              </w:rPr>
            </w:pPr>
            <w:r w:rsidRPr="00943CB5">
              <w:rPr>
                <w:b/>
                <w:sz w:val="22"/>
                <w:szCs w:val="22"/>
              </w:rPr>
              <w:t>2</w:t>
            </w:r>
          </w:p>
        </w:tc>
        <w:tc>
          <w:tcPr>
            <w:tcW w:w="1134" w:type="dxa"/>
            <w:shd w:val="clear" w:color="auto" w:fill="D9D9D9"/>
            <w:vAlign w:val="center"/>
          </w:tcPr>
          <w:p w14:paraId="180E93A7" w14:textId="77777777" w:rsidR="00B21068" w:rsidRPr="00943CB5" w:rsidRDefault="00B21068" w:rsidP="001E0690">
            <w:pPr>
              <w:pStyle w:val="Frspaiere"/>
              <w:jc w:val="both"/>
              <w:rPr>
                <w:b/>
                <w:sz w:val="22"/>
                <w:szCs w:val="22"/>
              </w:rPr>
            </w:pPr>
            <w:r w:rsidRPr="00943CB5">
              <w:rPr>
                <w:b/>
                <w:sz w:val="22"/>
                <w:szCs w:val="22"/>
              </w:rPr>
              <w:t>3</w:t>
            </w:r>
          </w:p>
        </w:tc>
        <w:tc>
          <w:tcPr>
            <w:tcW w:w="1283" w:type="dxa"/>
            <w:shd w:val="clear" w:color="auto" w:fill="D9D9D9"/>
            <w:vAlign w:val="center"/>
          </w:tcPr>
          <w:p w14:paraId="02432D23" w14:textId="77777777" w:rsidR="00B21068" w:rsidRPr="00943CB5" w:rsidRDefault="00B21068" w:rsidP="001E0690">
            <w:pPr>
              <w:pStyle w:val="Frspaiere"/>
              <w:jc w:val="both"/>
              <w:rPr>
                <w:b/>
                <w:sz w:val="22"/>
                <w:szCs w:val="22"/>
              </w:rPr>
            </w:pPr>
            <w:r w:rsidRPr="00943CB5">
              <w:rPr>
                <w:b/>
                <w:sz w:val="22"/>
                <w:szCs w:val="22"/>
              </w:rPr>
              <w:t>4</w:t>
            </w:r>
          </w:p>
        </w:tc>
        <w:tc>
          <w:tcPr>
            <w:tcW w:w="1260" w:type="dxa"/>
            <w:shd w:val="clear" w:color="auto" w:fill="D9D9D9"/>
            <w:vAlign w:val="center"/>
          </w:tcPr>
          <w:p w14:paraId="6627456B" w14:textId="77777777" w:rsidR="00B21068" w:rsidRPr="00943CB5" w:rsidRDefault="00B21068" w:rsidP="001E0690">
            <w:pPr>
              <w:pStyle w:val="Frspaiere"/>
              <w:jc w:val="both"/>
              <w:rPr>
                <w:b/>
                <w:sz w:val="22"/>
                <w:szCs w:val="22"/>
              </w:rPr>
            </w:pPr>
            <w:r w:rsidRPr="00943CB5">
              <w:rPr>
                <w:b/>
                <w:sz w:val="22"/>
                <w:szCs w:val="22"/>
              </w:rPr>
              <w:t>5=(3x4)</w:t>
            </w:r>
          </w:p>
        </w:tc>
        <w:tc>
          <w:tcPr>
            <w:tcW w:w="1530" w:type="dxa"/>
            <w:shd w:val="clear" w:color="auto" w:fill="D9D9D9"/>
            <w:vAlign w:val="center"/>
          </w:tcPr>
          <w:p w14:paraId="0B9F1270" w14:textId="77777777" w:rsidR="00B21068" w:rsidRPr="00943CB5" w:rsidRDefault="00B21068" w:rsidP="001E0690">
            <w:pPr>
              <w:pStyle w:val="Frspaiere"/>
              <w:jc w:val="both"/>
              <w:rPr>
                <w:b/>
                <w:sz w:val="22"/>
                <w:szCs w:val="22"/>
              </w:rPr>
            </w:pPr>
            <w:r w:rsidRPr="00943CB5">
              <w:rPr>
                <w:b/>
                <w:sz w:val="22"/>
                <w:szCs w:val="22"/>
              </w:rPr>
              <w:t>6=5+cota TVA</w:t>
            </w:r>
          </w:p>
        </w:tc>
      </w:tr>
      <w:tr w:rsidR="00B21068" w:rsidRPr="00943CB5" w14:paraId="050A5B91" w14:textId="77777777" w:rsidTr="001E0690">
        <w:trPr>
          <w:trHeight w:val="576"/>
        </w:trPr>
        <w:tc>
          <w:tcPr>
            <w:tcW w:w="562" w:type="dxa"/>
            <w:vAlign w:val="center"/>
          </w:tcPr>
          <w:p w14:paraId="5291543E" w14:textId="77777777" w:rsidR="00B21068" w:rsidRPr="00943CB5" w:rsidRDefault="00B21068" w:rsidP="001E0690">
            <w:pPr>
              <w:pStyle w:val="Frspaiere"/>
              <w:jc w:val="both"/>
              <w:rPr>
                <w:b/>
                <w:sz w:val="22"/>
                <w:szCs w:val="22"/>
              </w:rPr>
            </w:pPr>
            <w:r w:rsidRPr="00943CB5">
              <w:rPr>
                <w:b/>
                <w:sz w:val="22"/>
                <w:szCs w:val="22"/>
              </w:rPr>
              <w:t>1</w:t>
            </w:r>
          </w:p>
        </w:tc>
        <w:tc>
          <w:tcPr>
            <w:tcW w:w="9176" w:type="dxa"/>
            <w:gridSpan w:val="6"/>
            <w:vAlign w:val="center"/>
          </w:tcPr>
          <w:p w14:paraId="2C599DE0" w14:textId="264B561E" w:rsidR="00B21068" w:rsidRPr="00943CB5" w:rsidRDefault="00E63D5E" w:rsidP="001E0690">
            <w:pPr>
              <w:pStyle w:val="Frspaiere"/>
              <w:jc w:val="both"/>
              <w:rPr>
                <w:sz w:val="22"/>
                <w:szCs w:val="22"/>
              </w:rPr>
            </w:pPr>
            <w:r>
              <w:rPr>
                <w:sz w:val="22"/>
                <w:szCs w:val="22"/>
              </w:rPr>
              <w:t>Î</w:t>
            </w:r>
            <w:r w:rsidRPr="00E63D5E">
              <w:rPr>
                <w:sz w:val="22"/>
                <w:szCs w:val="22"/>
              </w:rPr>
              <w:t xml:space="preserve">nregistrare sistematică a imobilelor în sistemul integrat de cadastru și carte funciară în </w:t>
            </w:r>
            <w:r w:rsidR="00C90708">
              <w:rPr>
                <w:sz w:val="22"/>
                <w:szCs w:val="22"/>
              </w:rPr>
              <w:t>comuna</w:t>
            </w:r>
            <w:r w:rsidRPr="00E63D5E">
              <w:rPr>
                <w:sz w:val="22"/>
                <w:szCs w:val="22"/>
              </w:rPr>
              <w:t xml:space="preserve"> </w:t>
            </w:r>
            <w:r w:rsidR="00EA3C58">
              <w:rPr>
                <w:sz w:val="22"/>
                <w:szCs w:val="22"/>
              </w:rPr>
              <w:t>Husnicioara</w:t>
            </w:r>
            <w:r w:rsidRPr="00E63D5E">
              <w:rPr>
                <w:sz w:val="22"/>
                <w:szCs w:val="22"/>
              </w:rPr>
              <w:t xml:space="preserve"> județul </w:t>
            </w:r>
            <w:r w:rsidR="005A7D54">
              <w:rPr>
                <w:sz w:val="22"/>
                <w:szCs w:val="22"/>
              </w:rPr>
              <w:t>Mehedinți</w:t>
            </w:r>
          </w:p>
        </w:tc>
      </w:tr>
      <w:tr w:rsidR="00B21068" w:rsidRPr="00943CB5" w14:paraId="2C67EF88" w14:textId="77777777" w:rsidTr="001E0690">
        <w:trPr>
          <w:trHeight w:val="1475"/>
        </w:trPr>
        <w:tc>
          <w:tcPr>
            <w:tcW w:w="562" w:type="dxa"/>
            <w:vAlign w:val="center"/>
          </w:tcPr>
          <w:p w14:paraId="79677E33" w14:textId="77777777" w:rsidR="00B21068" w:rsidRPr="00943CB5" w:rsidRDefault="00B21068" w:rsidP="001E0690">
            <w:pPr>
              <w:pStyle w:val="Frspaiere"/>
              <w:jc w:val="both"/>
              <w:rPr>
                <w:b/>
                <w:sz w:val="22"/>
                <w:szCs w:val="22"/>
              </w:rPr>
            </w:pPr>
            <w:r w:rsidRPr="00943CB5">
              <w:rPr>
                <w:b/>
                <w:sz w:val="22"/>
                <w:szCs w:val="22"/>
              </w:rPr>
              <w:t>1a</w:t>
            </w:r>
          </w:p>
        </w:tc>
        <w:tc>
          <w:tcPr>
            <w:tcW w:w="2694" w:type="dxa"/>
            <w:vAlign w:val="center"/>
          </w:tcPr>
          <w:p w14:paraId="12615108" w14:textId="77777777" w:rsidR="00B21068" w:rsidRPr="00943CB5" w:rsidRDefault="00B21068" w:rsidP="001E0690">
            <w:pPr>
              <w:pStyle w:val="Frspaiere"/>
              <w:jc w:val="both"/>
              <w:rPr>
                <w:sz w:val="22"/>
                <w:szCs w:val="22"/>
              </w:rPr>
            </w:pPr>
            <w:r w:rsidRPr="00943CB5">
              <w:rPr>
                <w:sz w:val="22"/>
                <w:szCs w:val="22"/>
              </w:rPr>
              <w:t>Servicii de înregistrare sistematică în Sistemul Integrat de Cadastru și Carte Funciara</w:t>
            </w:r>
          </w:p>
        </w:tc>
        <w:tc>
          <w:tcPr>
            <w:tcW w:w="1275" w:type="dxa"/>
            <w:vAlign w:val="center"/>
          </w:tcPr>
          <w:p w14:paraId="3A6E65F7" w14:textId="77777777" w:rsidR="00B21068" w:rsidRPr="00943CB5" w:rsidRDefault="00B21068" w:rsidP="001E0690">
            <w:pPr>
              <w:pStyle w:val="Frspaiere"/>
              <w:jc w:val="both"/>
              <w:rPr>
                <w:sz w:val="22"/>
                <w:szCs w:val="22"/>
              </w:rPr>
            </w:pPr>
            <w:r w:rsidRPr="00943CB5">
              <w:rPr>
                <w:sz w:val="22"/>
                <w:szCs w:val="22"/>
              </w:rPr>
              <w:t>Imobil intravilan</w:t>
            </w:r>
          </w:p>
        </w:tc>
        <w:tc>
          <w:tcPr>
            <w:tcW w:w="1134" w:type="dxa"/>
            <w:vAlign w:val="center"/>
          </w:tcPr>
          <w:p w14:paraId="384A8834" w14:textId="7E0329B9" w:rsidR="00B21068" w:rsidRPr="00943CB5" w:rsidRDefault="007D6306" w:rsidP="001E0690">
            <w:pPr>
              <w:pStyle w:val="Frspaiere"/>
              <w:jc w:val="both"/>
              <w:rPr>
                <w:sz w:val="22"/>
                <w:szCs w:val="22"/>
              </w:rPr>
            </w:pPr>
            <w:r>
              <w:rPr>
                <w:sz w:val="22"/>
                <w:szCs w:val="22"/>
              </w:rPr>
              <w:t>3</w:t>
            </w:r>
            <w:r w:rsidR="00EA3C58">
              <w:rPr>
                <w:sz w:val="22"/>
                <w:szCs w:val="22"/>
              </w:rPr>
              <w:t>5</w:t>
            </w:r>
            <w:r w:rsidR="005A7D54">
              <w:rPr>
                <w:sz w:val="22"/>
                <w:szCs w:val="22"/>
              </w:rPr>
              <w:t>00</w:t>
            </w:r>
          </w:p>
        </w:tc>
        <w:tc>
          <w:tcPr>
            <w:tcW w:w="1283" w:type="dxa"/>
            <w:vAlign w:val="center"/>
          </w:tcPr>
          <w:p w14:paraId="1E57F3B5" w14:textId="77777777" w:rsidR="00B21068" w:rsidRPr="00943CB5" w:rsidRDefault="00B21068" w:rsidP="001E0690">
            <w:pPr>
              <w:pStyle w:val="Frspaiere"/>
              <w:jc w:val="both"/>
              <w:rPr>
                <w:sz w:val="22"/>
                <w:szCs w:val="22"/>
              </w:rPr>
            </w:pPr>
            <w:r w:rsidRPr="00943CB5">
              <w:rPr>
                <w:sz w:val="22"/>
                <w:szCs w:val="22"/>
              </w:rPr>
              <w:t>……..</w:t>
            </w:r>
          </w:p>
        </w:tc>
        <w:tc>
          <w:tcPr>
            <w:tcW w:w="1260" w:type="dxa"/>
            <w:vAlign w:val="center"/>
          </w:tcPr>
          <w:p w14:paraId="2F2D1ECD" w14:textId="77777777" w:rsidR="00B21068" w:rsidRPr="00943CB5" w:rsidRDefault="00B21068" w:rsidP="001E0690">
            <w:pPr>
              <w:pStyle w:val="Frspaiere"/>
              <w:jc w:val="both"/>
              <w:rPr>
                <w:sz w:val="22"/>
                <w:szCs w:val="22"/>
              </w:rPr>
            </w:pPr>
            <w:r w:rsidRPr="00943CB5">
              <w:rPr>
                <w:sz w:val="22"/>
                <w:szCs w:val="22"/>
              </w:rPr>
              <w:t>……..</w:t>
            </w:r>
          </w:p>
        </w:tc>
        <w:tc>
          <w:tcPr>
            <w:tcW w:w="1530" w:type="dxa"/>
            <w:vAlign w:val="center"/>
          </w:tcPr>
          <w:p w14:paraId="71037337" w14:textId="77777777" w:rsidR="00B21068" w:rsidRPr="00943CB5" w:rsidRDefault="00B21068" w:rsidP="001E0690">
            <w:pPr>
              <w:pStyle w:val="Frspaiere"/>
              <w:jc w:val="both"/>
              <w:rPr>
                <w:sz w:val="22"/>
                <w:szCs w:val="22"/>
              </w:rPr>
            </w:pPr>
            <w:r w:rsidRPr="00943CB5">
              <w:rPr>
                <w:sz w:val="22"/>
                <w:szCs w:val="22"/>
              </w:rPr>
              <w:t>……..</w:t>
            </w:r>
          </w:p>
        </w:tc>
      </w:tr>
      <w:tr w:rsidR="00B21068" w:rsidRPr="00943CB5" w14:paraId="21B30726" w14:textId="77777777" w:rsidTr="001E0690">
        <w:trPr>
          <w:trHeight w:val="1475"/>
        </w:trPr>
        <w:tc>
          <w:tcPr>
            <w:tcW w:w="562" w:type="dxa"/>
            <w:vAlign w:val="center"/>
          </w:tcPr>
          <w:p w14:paraId="2A5CF346" w14:textId="77777777" w:rsidR="00B21068" w:rsidRPr="00943CB5" w:rsidRDefault="00B21068" w:rsidP="001E0690">
            <w:pPr>
              <w:pStyle w:val="Frspaiere"/>
              <w:jc w:val="both"/>
              <w:rPr>
                <w:b/>
                <w:sz w:val="22"/>
                <w:szCs w:val="22"/>
              </w:rPr>
            </w:pPr>
            <w:r w:rsidRPr="00943CB5">
              <w:rPr>
                <w:b/>
                <w:sz w:val="22"/>
                <w:szCs w:val="22"/>
              </w:rPr>
              <w:t>1b</w:t>
            </w:r>
          </w:p>
        </w:tc>
        <w:tc>
          <w:tcPr>
            <w:tcW w:w="2694" w:type="dxa"/>
            <w:vAlign w:val="center"/>
          </w:tcPr>
          <w:p w14:paraId="4AED871E" w14:textId="77777777" w:rsidR="00B21068" w:rsidRPr="00943CB5" w:rsidRDefault="00B21068" w:rsidP="001E0690">
            <w:pPr>
              <w:pStyle w:val="Frspaiere"/>
              <w:jc w:val="both"/>
              <w:rPr>
                <w:sz w:val="22"/>
                <w:szCs w:val="22"/>
              </w:rPr>
            </w:pPr>
            <w:r w:rsidRPr="00943CB5">
              <w:rPr>
                <w:sz w:val="22"/>
                <w:szCs w:val="22"/>
              </w:rPr>
              <w:t>Servicii de înregistrare sistematică în Sistemul Integrat de Cadastru și Carte Funciara</w:t>
            </w:r>
          </w:p>
        </w:tc>
        <w:tc>
          <w:tcPr>
            <w:tcW w:w="1275" w:type="dxa"/>
            <w:vAlign w:val="center"/>
          </w:tcPr>
          <w:p w14:paraId="156556B4" w14:textId="77777777" w:rsidR="00B21068" w:rsidRPr="00943CB5" w:rsidRDefault="00B21068" w:rsidP="001E0690">
            <w:pPr>
              <w:pStyle w:val="Frspaiere"/>
              <w:jc w:val="both"/>
              <w:rPr>
                <w:sz w:val="22"/>
                <w:szCs w:val="22"/>
              </w:rPr>
            </w:pPr>
            <w:r w:rsidRPr="00943CB5">
              <w:rPr>
                <w:sz w:val="22"/>
                <w:szCs w:val="22"/>
              </w:rPr>
              <w:t>Imobil extravilan</w:t>
            </w:r>
          </w:p>
        </w:tc>
        <w:tc>
          <w:tcPr>
            <w:tcW w:w="1134" w:type="dxa"/>
            <w:vAlign w:val="center"/>
          </w:tcPr>
          <w:p w14:paraId="6BBBF1D5" w14:textId="311BB693" w:rsidR="00B21068" w:rsidRPr="00943CB5" w:rsidRDefault="00EA3C58" w:rsidP="001E0690">
            <w:pPr>
              <w:pStyle w:val="Frspaiere"/>
              <w:jc w:val="both"/>
              <w:rPr>
                <w:sz w:val="22"/>
                <w:szCs w:val="22"/>
              </w:rPr>
            </w:pPr>
            <w:r>
              <w:rPr>
                <w:sz w:val="22"/>
                <w:szCs w:val="22"/>
              </w:rPr>
              <w:t>165</w:t>
            </w:r>
            <w:r w:rsidR="005A7D54">
              <w:rPr>
                <w:sz w:val="22"/>
                <w:szCs w:val="22"/>
              </w:rPr>
              <w:t>00</w:t>
            </w:r>
          </w:p>
        </w:tc>
        <w:tc>
          <w:tcPr>
            <w:tcW w:w="1283" w:type="dxa"/>
            <w:vAlign w:val="center"/>
          </w:tcPr>
          <w:p w14:paraId="24396C4C" w14:textId="77777777" w:rsidR="00B21068" w:rsidRPr="00943CB5" w:rsidRDefault="00B21068" w:rsidP="001E0690">
            <w:pPr>
              <w:pStyle w:val="Frspaiere"/>
              <w:jc w:val="both"/>
              <w:rPr>
                <w:sz w:val="22"/>
                <w:szCs w:val="22"/>
              </w:rPr>
            </w:pPr>
            <w:r w:rsidRPr="00943CB5">
              <w:rPr>
                <w:sz w:val="22"/>
                <w:szCs w:val="22"/>
              </w:rPr>
              <w:t>……..</w:t>
            </w:r>
          </w:p>
        </w:tc>
        <w:tc>
          <w:tcPr>
            <w:tcW w:w="1260" w:type="dxa"/>
            <w:vAlign w:val="center"/>
          </w:tcPr>
          <w:p w14:paraId="49FC5316" w14:textId="77777777" w:rsidR="00B21068" w:rsidRPr="00943CB5" w:rsidRDefault="00B21068" w:rsidP="001E0690">
            <w:pPr>
              <w:pStyle w:val="Frspaiere"/>
              <w:jc w:val="both"/>
              <w:rPr>
                <w:sz w:val="22"/>
                <w:szCs w:val="22"/>
              </w:rPr>
            </w:pPr>
            <w:r w:rsidRPr="00943CB5">
              <w:rPr>
                <w:sz w:val="22"/>
                <w:szCs w:val="22"/>
              </w:rPr>
              <w:t>……..</w:t>
            </w:r>
          </w:p>
        </w:tc>
        <w:tc>
          <w:tcPr>
            <w:tcW w:w="1530" w:type="dxa"/>
            <w:vAlign w:val="center"/>
          </w:tcPr>
          <w:p w14:paraId="700C44A9" w14:textId="77777777" w:rsidR="00B21068" w:rsidRPr="00943CB5" w:rsidRDefault="00B21068" w:rsidP="001E0690">
            <w:pPr>
              <w:pStyle w:val="Frspaiere"/>
              <w:jc w:val="both"/>
              <w:rPr>
                <w:sz w:val="22"/>
                <w:szCs w:val="22"/>
              </w:rPr>
            </w:pPr>
            <w:r w:rsidRPr="00943CB5">
              <w:rPr>
                <w:sz w:val="22"/>
                <w:szCs w:val="22"/>
              </w:rPr>
              <w:t>……..</w:t>
            </w:r>
          </w:p>
        </w:tc>
      </w:tr>
      <w:tr w:rsidR="00B21068" w:rsidRPr="00943CB5" w14:paraId="121EEDC9" w14:textId="77777777" w:rsidTr="001E0690">
        <w:trPr>
          <w:trHeight w:val="1475"/>
        </w:trPr>
        <w:tc>
          <w:tcPr>
            <w:tcW w:w="562" w:type="dxa"/>
            <w:vAlign w:val="center"/>
          </w:tcPr>
          <w:p w14:paraId="6C260B1A" w14:textId="77777777" w:rsidR="00B21068" w:rsidRPr="00943CB5" w:rsidRDefault="00B21068" w:rsidP="001E0690">
            <w:pPr>
              <w:pStyle w:val="Frspaiere"/>
              <w:jc w:val="both"/>
              <w:rPr>
                <w:b/>
                <w:sz w:val="22"/>
                <w:szCs w:val="22"/>
              </w:rPr>
            </w:pPr>
            <w:r w:rsidRPr="00943CB5">
              <w:rPr>
                <w:b/>
                <w:sz w:val="22"/>
                <w:szCs w:val="22"/>
              </w:rPr>
              <w:t>2</w:t>
            </w:r>
          </w:p>
        </w:tc>
        <w:tc>
          <w:tcPr>
            <w:tcW w:w="2694" w:type="dxa"/>
            <w:vAlign w:val="center"/>
          </w:tcPr>
          <w:p w14:paraId="0A84DD88" w14:textId="56615B77" w:rsidR="00B21068" w:rsidRPr="00943CB5" w:rsidRDefault="00B21068" w:rsidP="001E0690">
            <w:pPr>
              <w:pStyle w:val="Frspaiere"/>
              <w:jc w:val="both"/>
              <w:rPr>
                <w:sz w:val="22"/>
                <w:szCs w:val="22"/>
              </w:rPr>
            </w:pPr>
            <w:r w:rsidRPr="00943CB5">
              <w:rPr>
                <w:sz w:val="22"/>
                <w:szCs w:val="22"/>
              </w:rPr>
              <w:t xml:space="preserve">Realizarea unei aplicații tip bază de date având ca informație principală datele colectate </w:t>
            </w:r>
            <w:r w:rsidR="00436D1B">
              <w:rPr>
                <w:sz w:val="22"/>
                <w:szCs w:val="22"/>
              </w:rPr>
              <w:t>la realizarea</w:t>
            </w:r>
            <w:r w:rsidRPr="00943CB5">
              <w:rPr>
                <w:sz w:val="22"/>
                <w:szCs w:val="22"/>
              </w:rPr>
              <w:t xml:space="preserve"> cadastrul sistematic</w:t>
            </w:r>
          </w:p>
        </w:tc>
        <w:tc>
          <w:tcPr>
            <w:tcW w:w="1275" w:type="dxa"/>
            <w:vAlign w:val="center"/>
          </w:tcPr>
          <w:p w14:paraId="26337244" w14:textId="77777777" w:rsidR="00B21068" w:rsidRPr="00943CB5" w:rsidRDefault="00B21068" w:rsidP="001E0690">
            <w:pPr>
              <w:pStyle w:val="Frspaiere"/>
              <w:jc w:val="both"/>
              <w:rPr>
                <w:sz w:val="22"/>
                <w:szCs w:val="22"/>
              </w:rPr>
            </w:pPr>
            <w:r w:rsidRPr="00943CB5">
              <w:rPr>
                <w:sz w:val="22"/>
                <w:szCs w:val="22"/>
              </w:rPr>
              <w:t>lucrare</w:t>
            </w:r>
          </w:p>
        </w:tc>
        <w:tc>
          <w:tcPr>
            <w:tcW w:w="1134" w:type="dxa"/>
            <w:vAlign w:val="center"/>
          </w:tcPr>
          <w:p w14:paraId="1EB35599" w14:textId="77777777" w:rsidR="00B21068" w:rsidRPr="00943CB5" w:rsidRDefault="00B21068" w:rsidP="001E0690">
            <w:pPr>
              <w:pStyle w:val="Frspaiere"/>
              <w:jc w:val="both"/>
              <w:rPr>
                <w:sz w:val="22"/>
                <w:szCs w:val="22"/>
              </w:rPr>
            </w:pPr>
            <w:r w:rsidRPr="00943CB5">
              <w:rPr>
                <w:sz w:val="22"/>
                <w:szCs w:val="22"/>
              </w:rPr>
              <w:t>1</w:t>
            </w:r>
          </w:p>
        </w:tc>
        <w:tc>
          <w:tcPr>
            <w:tcW w:w="1283" w:type="dxa"/>
            <w:vAlign w:val="center"/>
          </w:tcPr>
          <w:p w14:paraId="60E79F94" w14:textId="77777777" w:rsidR="00B21068" w:rsidRPr="00943CB5" w:rsidRDefault="00B21068" w:rsidP="001E0690">
            <w:pPr>
              <w:pStyle w:val="Frspaiere"/>
              <w:jc w:val="both"/>
              <w:rPr>
                <w:sz w:val="22"/>
                <w:szCs w:val="22"/>
              </w:rPr>
            </w:pPr>
            <w:r w:rsidRPr="00943CB5">
              <w:rPr>
                <w:sz w:val="22"/>
                <w:szCs w:val="22"/>
              </w:rPr>
              <w:t>……..</w:t>
            </w:r>
          </w:p>
        </w:tc>
        <w:tc>
          <w:tcPr>
            <w:tcW w:w="1260" w:type="dxa"/>
            <w:vAlign w:val="center"/>
          </w:tcPr>
          <w:p w14:paraId="30E1D82B" w14:textId="77777777" w:rsidR="00B21068" w:rsidRPr="00943CB5" w:rsidRDefault="00B21068" w:rsidP="001E0690">
            <w:pPr>
              <w:pStyle w:val="Frspaiere"/>
              <w:jc w:val="both"/>
              <w:rPr>
                <w:sz w:val="22"/>
                <w:szCs w:val="22"/>
              </w:rPr>
            </w:pPr>
            <w:r w:rsidRPr="00943CB5">
              <w:rPr>
                <w:sz w:val="22"/>
                <w:szCs w:val="22"/>
              </w:rPr>
              <w:t>……..</w:t>
            </w:r>
          </w:p>
        </w:tc>
        <w:tc>
          <w:tcPr>
            <w:tcW w:w="1530" w:type="dxa"/>
            <w:vAlign w:val="center"/>
          </w:tcPr>
          <w:p w14:paraId="632EB692" w14:textId="77777777" w:rsidR="00B21068" w:rsidRPr="00943CB5" w:rsidRDefault="00B21068" w:rsidP="001E0690">
            <w:pPr>
              <w:pStyle w:val="Frspaiere"/>
              <w:jc w:val="both"/>
              <w:rPr>
                <w:sz w:val="22"/>
                <w:szCs w:val="22"/>
              </w:rPr>
            </w:pPr>
            <w:r w:rsidRPr="00943CB5">
              <w:rPr>
                <w:sz w:val="22"/>
                <w:szCs w:val="22"/>
              </w:rPr>
              <w:t>……..</w:t>
            </w:r>
          </w:p>
        </w:tc>
      </w:tr>
      <w:tr w:rsidR="00B21068" w:rsidRPr="00943CB5" w14:paraId="32B09D57" w14:textId="77777777" w:rsidTr="001E0690">
        <w:tc>
          <w:tcPr>
            <w:tcW w:w="6948" w:type="dxa"/>
            <w:gridSpan w:val="5"/>
            <w:shd w:val="clear" w:color="auto" w:fill="D9D9D9"/>
            <w:vAlign w:val="center"/>
          </w:tcPr>
          <w:p w14:paraId="4794FD54" w14:textId="77777777" w:rsidR="00B21068" w:rsidRPr="00943CB5" w:rsidRDefault="00B21068" w:rsidP="001E0690">
            <w:pPr>
              <w:pStyle w:val="Frspaiere"/>
              <w:jc w:val="both"/>
              <w:rPr>
                <w:b/>
                <w:sz w:val="22"/>
                <w:szCs w:val="22"/>
              </w:rPr>
            </w:pPr>
            <w:r w:rsidRPr="00943CB5">
              <w:rPr>
                <w:b/>
                <w:sz w:val="22"/>
                <w:szCs w:val="22"/>
              </w:rPr>
              <w:t>PREȚ TOTAL OFERTA (Lei/ fără TVA)</w:t>
            </w:r>
          </w:p>
        </w:tc>
        <w:tc>
          <w:tcPr>
            <w:tcW w:w="1260" w:type="dxa"/>
            <w:shd w:val="clear" w:color="auto" w:fill="D9D9D9"/>
            <w:vAlign w:val="center"/>
          </w:tcPr>
          <w:p w14:paraId="39C75A08" w14:textId="77777777" w:rsidR="00B21068" w:rsidRPr="00943CB5" w:rsidRDefault="00B21068" w:rsidP="001E0690">
            <w:pPr>
              <w:pStyle w:val="Frspaiere"/>
              <w:jc w:val="both"/>
              <w:rPr>
                <w:b/>
                <w:sz w:val="22"/>
                <w:szCs w:val="22"/>
              </w:rPr>
            </w:pPr>
          </w:p>
        </w:tc>
        <w:tc>
          <w:tcPr>
            <w:tcW w:w="1530" w:type="dxa"/>
            <w:shd w:val="clear" w:color="auto" w:fill="D9D9D9"/>
          </w:tcPr>
          <w:p w14:paraId="2FD5A891" w14:textId="77777777" w:rsidR="00B21068" w:rsidRPr="00943CB5" w:rsidRDefault="00B21068" w:rsidP="001E0690">
            <w:pPr>
              <w:pStyle w:val="Frspaiere"/>
              <w:jc w:val="both"/>
              <w:rPr>
                <w:b/>
                <w:sz w:val="22"/>
                <w:szCs w:val="22"/>
              </w:rPr>
            </w:pPr>
          </w:p>
        </w:tc>
      </w:tr>
    </w:tbl>
    <w:p w14:paraId="5958A5AE" w14:textId="77777777" w:rsidR="001C0AF0" w:rsidRPr="00B21068" w:rsidRDefault="001C0AF0" w:rsidP="00241905">
      <w:pPr>
        <w:pStyle w:val="Frspaiere"/>
        <w:jc w:val="both"/>
        <w:rPr>
          <w:b/>
          <w:bCs/>
          <w:sz w:val="22"/>
          <w:szCs w:val="22"/>
        </w:rPr>
      </w:pPr>
    </w:p>
    <w:p w14:paraId="38D8EE3C" w14:textId="77777777" w:rsidR="001C0AF0" w:rsidRPr="00B21068" w:rsidRDefault="001C0AF0" w:rsidP="00241905">
      <w:pPr>
        <w:pStyle w:val="Frspaiere"/>
        <w:jc w:val="both"/>
        <w:rPr>
          <w:b/>
          <w:bCs/>
          <w:sz w:val="22"/>
          <w:szCs w:val="22"/>
        </w:rPr>
      </w:pPr>
    </w:p>
    <w:p w14:paraId="75384E75" w14:textId="77777777" w:rsidR="001C0AF0" w:rsidRPr="00B21068" w:rsidRDefault="001C0AF0" w:rsidP="00241905">
      <w:pPr>
        <w:pStyle w:val="Frspaiere"/>
        <w:jc w:val="both"/>
        <w:rPr>
          <w:b/>
          <w:bCs/>
          <w:sz w:val="22"/>
          <w:szCs w:val="22"/>
        </w:rPr>
      </w:pPr>
    </w:p>
    <w:p w14:paraId="48FE65BA" w14:textId="77777777" w:rsidR="001C0AF0" w:rsidRPr="00B21068" w:rsidRDefault="001C0AF0" w:rsidP="00241905">
      <w:pPr>
        <w:pStyle w:val="Frspaiere"/>
        <w:jc w:val="both"/>
        <w:rPr>
          <w:bCs/>
          <w:sz w:val="22"/>
          <w:szCs w:val="22"/>
        </w:rPr>
      </w:pPr>
    </w:p>
    <w:p w14:paraId="161187BB" w14:textId="77777777" w:rsidR="0096590B" w:rsidRPr="00B21068" w:rsidRDefault="0096590B" w:rsidP="00241905">
      <w:pPr>
        <w:pStyle w:val="Frspaiere"/>
        <w:jc w:val="both"/>
        <w:rPr>
          <w:bCs/>
          <w:sz w:val="22"/>
          <w:szCs w:val="22"/>
        </w:rPr>
      </w:pPr>
    </w:p>
    <w:p w14:paraId="033031C9" w14:textId="77777777" w:rsidR="0096590B" w:rsidRPr="00B21068" w:rsidRDefault="0096590B" w:rsidP="00241905">
      <w:pPr>
        <w:pStyle w:val="Frspaiere"/>
        <w:jc w:val="both"/>
        <w:rPr>
          <w:bCs/>
          <w:sz w:val="22"/>
          <w:szCs w:val="22"/>
        </w:rPr>
      </w:pPr>
    </w:p>
    <w:p w14:paraId="3B666463" w14:textId="77777777" w:rsidR="00B61BFB" w:rsidRPr="00B21068" w:rsidRDefault="00B61BFB" w:rsidP="00241905">
      <w:pPr>
        <w:pStyle w:val="Frspaiere"/>
        <w:jc w:val="both"/>
        <w:rPr>
          <w:bCs/>
          <w:sz w:val="22"/>
          <w:szCs w:val="22"/>
        </w:rPr>
      </w:pPr>
    </w:p>
    <w:p w14:paraId="64E324BC" w14:textId="77777777" w:rsidR="00B61BFB" w:rsidRPr="00B21068" w:rsidRDefault="00B61BFB" w:rsidP="00241905">
      <w:pPr>
        <w:pStyle w:val="Frspaiere"/>
        <w:jc w:val="both"/>
        <w:rPr>
          <w:bCs/>
          <w:sz w:val="22"/>
          <w:szCs w:val="22"/>
        </w:rPr>
      </w:pPr>
    </w:p>
    <w:p w14:paraId="554F70CC" w14:textId="77777777" w:rsidR="00B61BFB" w:rsidRPr="00B21068" w:rsidRDefault="00B61BFB" w:rsidP="00241905">
      <w:pPr>
        <w:pStyle w:val="Frspaiere"/>
        <w:jc w:val="both"/>
        <w:rPr>
          <w:bCs/>
          <w:sz w:val="22"/>
          <w:szCs w:val="22"/>
        </w:rPr>
      </w:pPr>
    </w:p>
    <w:p w14:paraId="7C6D48A7" w14:textId="77777777" w:rsidR="001C0AF0" w:rsidRPr="00B21068" w:rsidRDefault="001C0AF0" w:rsidP="00241905">
      <w:pPr>
        <w:pStyle w:val="Frspaiere"/>
        <w:jc w:val="both"/>
        <w:rPr>
          <w:bCs/>
          <w:sz w:val="22"/>
          <w:szCs w:val="22"/>
        </w:rPr>
      </w:pPr>
    </w:p>
    <w:p w14:paraId="7A1F8064" w14:textId="77777777" w:rsidR="001C0AF0" w:rsidRPr="00B21068" w:rsidRDefault="001C0AF0" w:rsidP="00241905">
      <w:pPr>
        <w:pStyle w:val="Frspaiere"/>
        <w:jc w:val="both"/>
        <w:rPr>
          <w:b/>
          <w:bCs/>
          <w:sz w:val="22"/>
          <w:szCs w:val="22"/>
        </w:rPr>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4"/>
        <w:gridCol w:w="3214"/>
        <w:gridCol w:w="3214"/>
      </w:tblGrid>
      <w:tr w:rsidR="001C0AF0" w:rsidRPr="00B21068" w14:paraId="077ADADB" w14:textId="77777777" w:rsidTr="00D30695">
        <w:tc>
          <w:tcPr>
            <w:tcW w:w="3214" w:type="dxa"/>
          </w:tcPr>
          <w:p w14:paraId="258D85E6" w14:textId="77777777" w:rsidR="001C0AF0" w:rsidRPr="00B21068" w:rsidRDefault="001C0AF0" w:rsidP="00241905">
            <w:pPr>
              <w:pStyle w:val="Frspaiere"/>
              <w:jc w:val="both"/>
              <w:rPr>
                <w:sz w:val="22"/>
                <w:szCs w:val="22"/>
              </w:rPr>
            </w:pPr>
            <w:r w:rsidRPr="00B21068">
              <w:rPr>
                <w:sz w:val="22"/>
                <w:szCs w:val="22"/>
              </w:rPr>
              <w:t>ACHIZITOR</w:t>
            </w:r>
          </w:p>
          <w:p w14:paraId="41568EEA" w14:textId="0AED98C5" w:rsidR="001C0AF0" w:rsidRPr="00B21068" w:rsidRDefault="00C90708" w:rsidP="00241905">
            <w:pPr>
              <w:pStyle w:val="Frspaiere"/>
              <w:jc w:val="both"/>
              <w:rPr>
                <w:sz w:val="22"/>
                <w:szCs w:val="22"/>
              </w:rPr>
            </w:pPr>
            <w:r>
              <w:rPr>
                <w:sz w:val="22"/>
                <w:szCs w:val="22"/>
              </w:rPr>
              <w:t>COMUNA</w:t>
            </w:r>
            <w:r w:rsidR="001C0AF0" w:rsidRPr="00B21068">
              <w:rPr>
                <w:sz w:val="22"/>
                <w:szCs w:val="22"/>
              </w:rPr>
              <w:t xml:space="preserve"> </w:t>
            </w:r>
            <w:r w:rsidR="00EA3C58">
              <w:t>HUSNICIOARA</w:t>
            </w:r>
          </w:p>
        </w:tc>
        <w:tc>
          <w:tcPr>
            <w:tcW w:w="3214" w:type="dxa"/>
          </w:tcPr>
          <w:p w14:paraId="30B56FFD" w14:textId="77777777" w:rsidR="001C0AF0" w:rsidRPr="00B21068" w:rsidRDefault="001C0AF0" w:rsidP="00241905">
            <w:pPr>
              <w:pStyle w:val="Frspaiere"/>
              <w:jc w:val="both"/>
              <w:rPr>
                <w:sz w:val="22"/>
                <w:szCs w:val="22"/>
              </w:rPr>
            </w:pPr>
          </w:p>
        </w:tc>
        <w:tc>
          <w:tcPr>
            <w:tcW w:w="3214" w:type="dxa"/>
          </w:tcPr>
          <w:p w14:paraId="3B96139A" w14:textId="77777777" w:rsidR="001C0AF0" w:rsidRPr="00B21068" w:rsidRDefault="001C0AF0" w:rsidP="00241905">
            <w:pPr>
              <w:pStyle w:val="Frspaiere"/>
              <w:jc w:val="both"/>
              <w:rPr>
                <w:sz w:val="22"/>
                <w:szCs w:val="22"/>
              </w:rPr>
            </w:pPr>
            <w:r w:rsidRPr="00B21068">
              <w:rPr>
                <w:sz w:val="22"/>
                <w:szCs w:val="22"/>
              </w:rPr>
              <w:t>PRESTATOR</w:t>
            </w:r>
          </w:p>
        </w:tc>
      </w:tr>
    </w:tbl>
    <w:p w14:paraId="0F2ACA38" w14:textId="77777777" w:rsidR="001C0AF0" w:rsidRPr="00B21068" w:rsidRDefault="001C0AF0" w:rsidP="00241905">
      <w:pPr>
        <w:pStyle w:val="Frspaiere"/>
        <w:jc w:val="both"/>
        <w:rPr>
          <w:sz w:val="22"/>
          <w:szCs w:val="22"/>
        </w:rPr>
      </w:pPr>
    </w:p>
    <w:p w14:paraId="7D2172C0" w14:textId="05A797C2" w:rsidR="001C0AF0" w:rsidRPr="00B21068" w:rsidRDefault="001C0AF0" w:rsidP="00241905">
      <w:pPr>
        <w:pStyle w:val="Frspaiere"/>
        <w:jc w:val="both"/>
        <w:rPr>
          <w:rFonts w:eastAsiaTheme="majorEastAsia"/>
          <w:sz w:val="22"/>
          <w:szCs w:val="22"/>
          <w:lang w:bidi="en-US"/>
        </w:rPr>
      </w:pPr>
      <w:r w:rsidRPr="00B21068">
        <w:rPr>
          <w:sz w:val="22"/>
          <w:szCs w:val="22"/>
        </w:rPr>
        <w:br w:type="page"/>
      </w:r>
    </w:p>
    <w:p w14:paraId="5427BB95" w14:textId="77777777" w:rsidR="001C0AF0" w:rsidRPr="00B21068" w:rsidRDefault="001C0AF0" w:rsidP="00241905">
      <w:pPr>
        <w:pStyle w:val="Frspaiere"/>
        <w:jc w:val="both"/>
        <w:rPr>
          <w:b/>
          <w:bCs/>
          <w:i/>
          <w:sz w:val="22"/>
          <w:szCs w:val="22"/>
        </w:rPr>
      </w:pPr>
      <w:r w:rsidRPr="00B21068">
        <w:rPr>
          <w:b/>
          <w:i/>
          <w:sz w:val="22"/>
          <w:szCs w:val="22"/>
        </w:rPr>
        <w:lastRenderedPageBreak/>
        <w:t xml:space="preserve">Anexa nr.3 la </w:t>
      </w:r>
      <w:r w:rsidRPr="00B21068">
        <w:rPr>
          <w:b/>
          <w:bCs/>
          <w:i/>
          <w:sz w:val="22"/>
          <w:szCs w:val="22"/>
        </w:rPr>
        <w:t xml:space="preserve">Contractul nr. ………………. </w:t>
      </w:r>
    </w:p>
    <w:p w14:paraId="135418B4" w14:textId="77777777" w:rsidR="001C0AF0" w:rsidRPr="00B21068" w:rsidRDefault="001C0AF0" w:rsidP="00241905">
      <w:pPr>
        <w:pStyle w:val="Frspaiere"/>
        <w:jc w:val="both"/>
        <w:rPr>
          <w:b/>
          <w:sz w:val="22"/>
          <w:szCs w:val="22"/>
          <w:u w:val="single"/>
        </w:rPr>
      </w:pPr>
    </w:p>
    <w:p w14:paraId="1C446625" w14:textId="77777777" w:rsidR="001C0AF0" w:rsidRPr="00B21068" w:rsidRDefault="001C0AF0" w:rsidP="00241905">
      <w:pPr>
        <w:pStyle w:val="Frspaiere"/>
        <w:jc w:val="both"/>
        <w:rPr>
          <w:b/>
          <w:sz w:val="22"/>
          <w:szCs w:val="22"/>
          <w:u w:val="single"/>
        </w:rPr>
      </w:pPr>
      <w:r w:rsidRPr="00B21068">
        <w:rPr>
          <w:b/>
          <w:sz w:val="22"/>
          <w:szCs w:val="22"/>
          <w:u w:val="single"/>
        </w:rPr>
        <w:t xml:space="preserve">GRAFICUL DE PRESTARE A SERVICIILOR </w:t>
      </w:r>
    </w:p>
    <w:p w14:paraId="081EF84C" w14:textId="77777777" w:rsidR="000B6C85" w:rsidRPr="00B21068" w:rsidRDefault="000B6C85" w:rsidP="00241905">
      <w:pPr>
        <w:pStyle w:val="Frspaiere"/>
        <w:jc w:val="both"/>
        <w:rPr>
          <w:sz w:val="22"/>
          <w:szCs w:val="22"/>
        </w:rPr>
      </w:pPr>
    </w:p>
    <w:p w14:paraId="070F4820" w14:textId="48901EAE" w:rsidR="001C0AF0" w:rsidRPr="00B21068" w:rsidRDefault="006161B3" w:rsidP="00241905">
      <w:pPr>
        <w:pStyle w:val="Frspaiere"/>
        <w:jc w:val="both"/>
        <w:rPr>
          <w:b/>
          <w:bCs/>
          <w:sz w:val="22"/>
          <w:szCs w:val="22"/>
        </w:rPr>
      </w:pPr>
      <w:r w:rsidRPr="00B21068">
        <w:rPr>
          <w:b/>
          <w:bCs/>
          <w:sz w:val="22"/>
          <w:szCs w:val="22"/>
        </w:rPr>
        <w:t>1.</w:t>
      </w:r>
      <w:r w:rsidR="000B6C85" w:rsidRPr="00B21068">
        <w:rPr>
          <w:b/>
          <w:bCs/>
          <w:sz w:val="22"/>
          <w:szCs w:val="22"/>
        </w:rPr>
        <w:t>Serviciile de înregistrare sistematică în Sistemul Integrat de Cadastru și Carte Funciar</w:t>
      </w:r>
      <w:r w:rsidR="00CC6F63">
        <w:rPr>
          <w:b/>
          <w:bCs/>
          <w:sz w:val="22"/>
          <w:szCs w:val="22"/>
        </w:rPr>
        <w:t>ă</w:t>
      </w:r>
      <w:r w:rsidR="000B6C85" w:rsidRPr="00B21068">
        <w:rPr>
          <w:b/>
          <w:bCs/>
          <w:sz w:val="22"/>
          <w:szCs w:val="22"/>
        </w:rPr>
        <w:t xml:space="preserve"> se vor realiza conform tabelului de mai jos:</w:t>
      </w:r>
    </w:p>
    <w:tbl>
      <w:tblPr>
        <w:tblW w:w="10020" w:type="dxa"/>
        <w:tblLook w:val="04A0" w:firstRow="1" w:lastRow="0" w:firstColumn="1" w:lastColumn="0" w:noHBand="0" w:noVBand="1"/>
      </w:tblPr>
      <w:tblGrid>
        <w:gridCol w:w="921"/>
        <w:gridCol w:w="4812"/>
        <w:gridCol w:w="1646"/>
        <w:gridCol w:w="1349"/>
        <w:gridCol w:w="1292"/>
      </w:tblGrid>
      <w:tr w:rsidR="0069208A" w:rsidRPr="00B21068" w14:paraId="05F04FE7" w14:textId="77777777" w:rsidTr="0069208A">
        <w:trPr>
          <w:trHeight w:val="900"/>
        </w:trPr>
        <w:tc>
          <w:tcPr>
            <w:tcW w:w="939"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05C25391" w14:textId="77777777" w:rsidR="0069208A" w:rsidRPr="00B21068" w:rsidRDefault="0069208A" w:rsidP="00241905">
            <w:pPr>
              <w:pStyle w:val="Frspaiere"/>
              <w:jc w:val="both"/>
              <w:rPr>
                <w:color w:val="000000"/>
                <w:sz w:val="22"/>
                <w:szCs w:val="22"/>
                <w:lang w:val="en-US"/>
              </w:rPr>
            </w:pPr>
            <w:r w:rsidRPr="00B21068">
              <w:rPr>
                <w:color w:val="000000"/>
                <w:sz w:val="22"/>
                <w:szCs w:val="22"/>
              </w:rPr>
              <w:t xml:space="preserve">Nr. crt. </w:t>
            </w:r>
          </w:p>
        </w:tc>
        <w:tc>
          <w:tcPr>
            <w:tcW w:w="4965" w:type="dxa"/>
            <w:tcBorders>
              <w:top w:val="single" w:sz="4" w:space="0" w:color="auto"/>
              <w:left w:val="nil"/>
              <w:bottom w:val="single" w:sz="4" w:space="0" w:color="auto"/>
              <w:right w:val="single" w:sz="4" w:space="0" w:color="auto"/>
            </w:tcBorders>
            <w:shd w:val="clear" w:color="000000" w:fill="BFBFBF"/>
            <w:vAlign w:val="center"/>
            <w:hideMark/>
          </w:tcPr>
          <w:p w14:paraId="0B0CA4E4" w14:textId="77777777" w:rsidR="0069208A" w:rsidRPr="00B21068" w:rsidRDefault="0069208A" w:rsidP="00241905">
            <w:pPr>
              <w:pStyle w:val="Frspaiere"/>
              <w:jc w:val="both"/>
              <w:rPr>
                <w:color w:val="000000"/>
                <w:sz w:val="22"/>
                <w:szCs w:val="22"/>
                <w:lang w:val="en-US"/>
              </w:rPr>
            </w:pPr>
            <w:r w:rsidRPr="00B21068">
              <w:rPr>
                <w:color w:val="000000"/>
                <w:sz w:val="22"/>
                <w:szCs w:val="22"/>
              </w:rPr>
              <w:t xml:space="preserve">Descriere activitate </w:t>
            </w:r>
          </w:p>
        </w:tc>
        <w:tc>
          <w:tcPr>
            <w:tcW w:w="1460" w:type="dxa"/>
            <w:tcBorders>
              <w:top w:val="single" w:sz="4" w:space="0" w:color="auto"/>
              <w:left w:val="nil"/>
              <w:bottom w:val="single" w:sz="4" w:space="0" w:color="auto"/>
              <w:right w:val="single" w:sz="4" w:space="0" w:color="auto"/>
            </w:tcBorders>
            <w:shd w:val="clear" w:color="000000" w:fill="BFBFBF"/>
            <w:vAlign w:val="center"/>
            <w:hideMark/>
          </w:tcPr>
          <w:p w14:paraId="7F1E6FAE" w14:textId="77777777" w:rsidR="0069208A" w:rsidRPr="00B21068" w:rsidRDefault="0069208A" w:rsidP="00241905">
            <w:pPr>
              <w:pStyle w:val="Frspaiere"/>
              <w:jc w:val="both"/>
              <w:rPr>
                <w:color w:val="000000"/>
                <w:sz w:val="22"/>
                <w:szCs w:val="22"/>
                <w:lang w:val="en-US"/>
              </w:rPr>
            </w:pPr>
            <w:r w:rsidRPr="00B21068">
              <w:rPr>
                <w:color w:val="000000"/>
                <w:sz w:val="22"/>
                <w:szCs w:val="22"/>
              </w:rPr>
              <w:t xml:space="preserve">Responsabil de activitate </w:t>
            </w:r>
          </w:p>
        </w:tc>
        <w:tc>
          <w:tcPr>
            <w:tcW w:w="1363" w:type="dxa"/>
            <w:tcBorders>
              <w:top w:val="single" w:sz="4" w:space="0" w:color="auto"/>
              <w:left w:val="nil"/>
              <w:bottom w:val="single" w:sz="4" w:space="0" w:color="auto"/>
              <w:right w:val="single" w:sz="4" w:space="0" w:color="auto"/>
            </w:tcBorders>
            <w:shd w:val="clear" w:color="000000" w:fill="BFBFBF"/>
            <w:vAlign w:val="center"/>
            <w:hideMark/>
          </w:tcPr>
          <w:p w14:paraId="4DAF5089" w14:textId="77777777" w:rsidR="0069208A" w:rsidRPr="00543A46" w:rsidRDefault="0069208A" w:rsidP="00241905">
            <w:pPr>
              <w:pStyle w:val="Frspaiere"/>
              <w:jc w:val="both"/>
              <w:rPr>
                <w:color w:val="000000"/>
                <w:sz w:val="22"/>
                <w:szCs w:val="22"/>
                <w:lang w:val="pt-PT"/>
              </w:rPr>
            </w:pPr>
            <w:r w:rsidRPr="00B21068">
              <w:rPr>
                <w:color w:val="000000"/>
                <w:sz w:val="22"/>
                <w:szCs w:val="22"/>
              </w:rPr>
              <w:t>Durata estimată a activității</w:t>
            </w:r>
            <w:r w:rsidRPr="00B21068">
              <w:rPr>
                <w:color w:val="000000"/>
                <w:sz w:val="22"/>
                <w:szCs w:val="22"/>
                <w:vertAlign w:val="superscript"/>
              </w:rPr>
              <w:t xml:space="preserve"> 1) </w:t>
            </w:r>
            <w:r w:rsidRPr="00B21068">
              <w:rPr>
                <w:color w:val="000000"/>
                <w:sz w:val="22"/>
                <w:szCs w:val="22"/>
              </w:rPr>
              <w:t xml:space="preserve">(zile) </w:t>
            </w:r>
          </w:p>
        </w:tc>
        <w:tc>
          <w:tcPr>
            <w:tcW w:w="1293" w:type="dxa"/>
            <w:tcBorders>
              <w:top w:val="single" w:sz="4" w:space="0" w:color="auto"/>
              <w:left w:val="nil"/>
              <w:bottom w:val="single" w:sz="4" w:space="0" w:color="auto"/>
              <w:right w:val="single" w:sz="4" w:space="0" w:color="auto"/>
            </w:tcBorders>
            <w:shd w:val="clear" w:color="000000" w:fill="BFBFBF"/>
            <w:vAlign w:val="center"/>
            <w:hideMark/>
          </w:tcPr>
          <w:p w14:paraId="59B16804" w14:textId="77777777" w:rsidR="0069208A" w:rsidRPr="00B21068" w:rsidRDefault="0069208A" w:rsidP="00241905">
            <w:pPr>
              <w:pStyle w:val="Frspaiere"/>
              <w:jc w:val="both"/>
              <w:rPr>
                <w:color w:val="000000"/>
                <w:sz w:val="22"/>
                <w:szCs w:val="22"/>
                <w:lang w:val="fr-FR"/>
              </w:rPr>
            </w:pPr>
            <w:r w:rsidRPr="00B21068">
              <w:rPr>
                <w:color w:val="000000"/>
                <w:sz w:val="22"/>
                <w:szCs w:val="22"/>
              </w:rPr>
              <w:t>Termen Livrare în zile de la data intrării în vigoare a contractului</w:t>
            </w:r>
          </w:p>
        </w:tc>
      </w:tr>
      <w:tr w:rsidR="0069208A" w:rsidRPr="00B21068" w14:paraId="39B72D0C" w14:textId="77777777" w:rsidTr="0069208A">
        <w:trPr>
          <w:trHeight w:val="300"/>
        </w:trPr>
        <w:tc>
          <w:tcPr>
            <w:tcW w:w="939" w:type="dxa"/>
            <w:tcBorders>
              <w:top w:val="nil"/>
              <w:left w:val="single" w:sz="4" w:space="0" w:color="auto"/>
              <w:bottom w:val="single" w:sz="4" w:space="0" w:color="auto"/>
              <w:right w:val="single" w:sz="4" w:space="0" w:color="auto"/>
            </w:tcBorders>
            <w:vAlign w:val="center"/>
            <w:hideMark/>
          </w:tcPr>
          <w:p w14:paraId="6F35FA5A" w14:textId="77777777" w:rsidR="0069208A" w:rsidRPr="00B21068" w:rsidRDefault="0069208A" w:rsidP="00241905">
            <w:pPr>
              <w:pStyle w:val="Frspaiere"/>
              <w:jc w:val="both"/>
              <w:rPr>
                <w:color w:val="000000"/>
                <w:sz w:val="22"/>
                <w:szCs w:val="22"/>
                <w:lang w:val="en-US"/>
              </w:rPr>
            </w:pPr>
            <w:r w:rsidRPr="00B21068">
              <w:rPr>
                <w:color w:val="000000"/>
                <w:sz w:val="22"/>
                <w:szCs w:val="22"/>
              </w:rPr>
              <w:t>1</w:t>
            </w:r>
          </w:p>
        </w:tc>
        <w:tc>
          <w:tcPr>
            <w:tcW w:w="4965" w:type="dxa"/>
            <w:tcBorders>
              <w:top w:val="nil"/>
              <w:left w:val="nil"/>
              <w:bottom w:val="single" w:sz="4" w:space="0" w:color="auto"/>
              <w:right w:val="single" w:sz="4" w:space="0" w:color="auto"/>
            </w:tcBorders>
            <w:vAlign w:val="center"/>
            <w:hideMark/>
          </w:tcPr>
          <w:p w14:paraId="04D239B2" w14:textId="77777777" w:rsidR="0069208A" w:rsidRPr="00B21068" w:rsidRDefault="0069208A" w:rsidP="00241905">
            <w:pPr>
              <w:pStyle w:val="Frspaiere"/>
              <w:jc w:val="both"/>
              <w:rPr>
                <w:color w:val="000000"/>
                <w:sz w:val="22"/>
                <w:szCs w:val="22"/>
                <w:lang w:val="en-US"/>
              </w:rPr>
            </w:pPr>
            <w:r w:rsidRPr="00B21068">
              <w:rPr>
                <w:color w:val="000000"/>
                <w:sz w:val="22"/>
                <w:szCs w:val="22"/>
              </w:rPr>
              <w:t>Realizare Livrare 1 “Raport Preliminar”</w:t>
            </w:r>
          </w:p>
        </w:tc>
        <w:tc>
          <w:tcPr>
            <w:tcW w:w="1460" w:type="dxa"/>
            <w:tcBorders>
              <w:top w:val="nil"/>
              <w:left w:val="nil"/>
              <w:bottom w:val="single" w:sz="4" w:space="0" w:color="auto"/>
              <w:right w:val="single" w:sz="4" w:space="0" w:color="auto"/>
            </w:tcBorders>
            <w:vAlign w:val="center"/>
            <w:hideMark/>
          </w:tcPr>
          <w:p w14:paraId="0FFC23D4" w14:textId="77777777" w:rsidR="0069208A" w:rsidRPr="00B21068" w:rsidRDefault="0069208A" w:rsidP="00241905">
            <w:pPr>
              <w:pStyle w:val="Frspaiere"/>
              <w:jc w:val="both"/>
              <w:rPr>
                <w:color w:val="000000"/>
                <w:sz w:val="22"/>
                <w:szCs w:val="22"/>
                <w:lang w:val="en-US"/>
              </w:rPr>
            </w:pPr>
            <w:r w:rsidRPr="00B21068">
              <w:rPr>
                <w:color w:val="000000"/>
                <w:sz w:val="22"/>
                <w:szCs w:val="22"/>
              </w:rPr>
              <w:t xml:space="preserve">Prestator </w:t>
            </w:r>
          </w:p>
        </w:tc>
        <w:tc>
          <w:tcPr>
            <w:tcW w:w="1363" w:type="dxa"/>
            <w:tcBorders>
              <w:top w:val="nil"/>
              <w:left w:val="nil"/>
              <w:bottom w:val="single" w:sz="4" w:space="0" w:color="auto"/>
              <w:right w:val="single" w:sz="4" w:space="0" w:color="auto"/>
            </w:tcBorders>
            <w:vAlign w:val="center"/>
            <w:hideMark/>
          </w:tcPr>
          <w:p w14:paraId="56F73E67" w14:textId="41D629E1" w:rsidR="0069208A" w:rsidRPr="00B21068" w:rsidRDefault="0069208A" w:rsidP="00241905">
            <w:pPr>
              <w:pStyle w:val="Frspaiere"/>
              <w:jc w:val="both"/>
              <w:rPr>
                <w:color w:val="000000"/>
                <w:sz w:val="22"/>
                <w:szCs w:val="22"/>
                <w:lang w:val="en-US"/>
              </w:rPr>
            </w:pPr>
            <w:r w:rsidRPr="00B21068">
              <w:rPr>
                <w:color w:val="000000"/>
                <w:sz w:val="22"/>
                <w:szCs w:val="22"/>
              </w:rPr>
              <w:t>25</w:t>
            </w:r>
            <w:r w:rsidR="00195F8F" w:rsidRPr="00B21068">
              <w:rPr>
                <w:color w:val="000000"/>
                <w:sz w:val="22"/>
                <w:szCs w:val="22"/>
              </w:rPr>
              <w:t>*</w:t>
            </w:r>
          </w:p>
        </w:tc>
        <w:tc>
          <w:tcPr>
            <w:tcW w:w="1293" w:type="dxa"/>
            <w:tcBorders>
              <w:top w:val="nil"/>
              <w:left w:val="nil"/>
              <w:bottom w:val="single" w:sz="4" w:space="0" w:color="auto"/>
              <w:right w:val="single" w:sz="4" w:space="0" w:color="auto"/>
            </w:tcBorders>
            <w:vAlign w:val="center"/>
            <w:hideMark/>
          </w:tcPr>
          <w:p w14:paraId="6621CCB5" w14:textId="77777777" w:rsidR="0069208A" w:rsidRPr="00B21068" w:rsidRDefault="0069208A" w:rsidP="00241905">
            <w:pPr>
              <w:pStyle w:val="Frspaiere"/>
              <w:jc w:val="both"/>
              <w:rPr>
                <w:color w:val="000000"/>
                <w:sz w:val="22"/>
                <w:szCs w:val="22"/>
                <w:lang w:val="en-US"/>
              </w:rPr>
            </w:pPr>
            <w:r w:rsidRPr="00B21068">
              <w:rPr>
                <w:color w:val="000000"/>
                <w:sz w:val="22"/>
                <w:szCs w:val="22"/>
              </w:rPr>
              <w:t>25</w:t>
            </w:r>
          </w:p>
        </w:tc>
      </w:tr>
      <w:tr w:rsidR="0069208A" w:rsidRPr="00B21068" w14:paraId="6496946F" w14:textId="77777777" w:rsidTr="0069208A">
        <w:trPr>
          <w:trHeight w:val="300"/>
        </w:trPr>
        <w:tc>
          <w:tcPr>
            <w:tcW w:w="939" w:type="dxa"/>
            <w:tcBorders>
              <w:top w:val="nil"/>
              <w:left w:val="single" w:sz="4" w:space="0" w:color="auto"/>
              <w:bottom w:val="single" w:sz="4" w:space="0" w:color="auto"/>
              <w:right w:val="single" w:sz="4" w:space="0" w:color="auto"/>
            </w:tcBorders>
            <w:vAlign w:val="center"/>
            <w:hideMark/>
          </w:tcPr>
          <w:p w14:paraId="4347F169" w14:textId="77777777" w:rsidR="0069208A" w:rsidRPr="00B21068" w:rsidRDefault="0069208A" w:rsidP="00241905">
            <w:pPr>
              <w:pStyle w:val="Frspaiere"/>
              <w:jc w:val="both"/>
              <w:rPr>
                <w:color w:val="000000"/>
                <w:sz w:val="22"/>
                <w:szCs w:val="22"/>
                <w:lang w:val="en-US"/>
              </w:rPr>
            </w:pPr>
            <w:r w:rsidRPr="00B21068">
              <w:rPr>
                <w:color w:val="000000"/>
                <w:sz w:val="22"/>
                <w:szCs w:val="22"/>
              </w:rPr>
              <w:t>2</w:t>
            </w:r>
          </w:p>
        </w:tc>
        <w:tc>
          <w:tcPr>
            <w:tcW w:w="4965" w:type="dxa"/>
            <w:tcBorders>
              <w:top w:val="nil"/>
              <w:left w:val="nil"/>
              <w:bottom w:val="single" w:sz="4" w:space="0" w:color="auto"/>
              <w:right w:val="single" w:sz="4" w:space="0" w:color="auto"/>
            </w:tcBorders>
            <w:vAlign w:val="center"/>
            <w:hideMark/>
          </w:tcPr>
          <w:p w14:paraId="3A0530FF" w14:textId="77777777" w:rsidR="0069208A" w:rsidRPr="00543A46" w:rsidRDefault="0069208A" w:rsidP="00241905">
            <w:pPr>
              <w:pStyle w:val="Frspaiere"/>
              <w:jc w:val="both"/>
              <w:rPr>
                <w:color w:val="000000"/>
                <w:sz w:val="22"/>
                <w:szCs w:val="22"/>
                <w:lang w:val="pt-PT"/>
              </w:rPr>
            </w:pPr>
            <w:r w:rsidRPr="00B21068">
              <w:rPr>
                <w:color w:val="000000"/>
                <w:sz w:val="22"/>
                <w:szCs w:val="22"/>
              </w:rPr>
              <w:t xml:space="preserve">Verificarea și recepția Livrării 1 „Raport Preliminar” </w:t>
            </w:r>
          </w:p>
        </w:tc>
        <w:tc>
          <w:tcPr>
            <w:tcW w:w="1460" w:type="dxa"/>
            <w:tcBorders>
              <w:top w:val="nil"/>
              <w:left w:val="nil"/>
              <w:bottom w:val="single" w:sz="4" w:space="0" w:color="auto"/>
              <w:right w:val="single" w:sz="4" w:space="0" w:color="auto"/>
            </w:tcBorders>
            <w:vAlign w:val="center"/>
            <w:hideMark/>
          </w:tcPr>
          <w:p w14:paraId="74357708" w14:textId="77777777" w:rsidR="0069208A" w:rsidRPr="00B21068" w:rsidRDefault="0069208A" w:rsidP="00241905">
            <w:pPr>
              <w:pStyle w:val="Frspaiere"/>
              <w:jc w:val="both"/>
              <w:rPr>
                <w:color w:val="000000"/>
                <w:sz w:val="22"/>
                <w:szCs w:val="22"/>
                <w:lang w:val="en-US"/>
              </w:rPr>
            </w:pPr>
            <w:r w:rsidRPr="00B21068">
              <w:rPr>
                <w:color w:val="000000"/>
                <w:sz w:val="22"/>
                <w:szCs w:val="22"/>
              </w:rPr>
              <w:t>Achizitor</w:t>
            </w:r>
          </w:p>
        </w:tc>
        <w:tc>
          <w:tcPr>
            <w:tcW w:w="1363" w:type="dxa"/>
            <w:tcBorders>
              <w:top w:val="nil"/>
              <w:left w:val="nil"/>
              <w:bottom w:val="single" w:sz="4" w:space="0" w:color="auto"/>
              <w:right w:val="single" w:sz="4" w:space="0" w:color="auto"/>
            </w:tcBorders>
            <w:vAlign w:val="center"/>
            <w:hideMark/>
          </w:tcPr>
          <w:p w14:paraId="42246A4A" w14:textId="77777777" w:rsidR="0069208A" w:rsidRPr="00B21068" w:rsidRDefault="0069208A" w:rsidP="00241905">
            <w:pPr>
              <w:pStyle w:val="Frspaiere"/>
              <w:jc w:val="both"/>
              <w:rPr>
                <w:color w:val="000000"/>
                <w:sz w:val="22"/>
                <w:szCs w:val="22"/>
                <w:lang w:val="en-US"/>
              </w:rPr>
            </w:pPr>
            <w:r w:rsidRPr="00B21068">
              <w:rPr>
                <w:color w:val="000000"/>
                <w:sz w:val="22"/>
                <w:szCs w:val="22"/>
              </w:rPr>
              <w:t>10</w:t>
            </w:r>
          </w:p>
        </w:tc>
        <w:tc>
          <w:tcPr>
            <w:tcW w:w="1293" w:type="dxa"/>
            <w:tcBorders>
              <w:top w:val="nil"/>
              <w:left w:val="nil"/>
              <w:bottom w:val="single" w:sz="4" w:space="0" w:color="auto"/>
              <w:right w:val="single" w:sz="4" w:space="0" w:color="auto"/>
            </w:tcBorders>
            <w:vAlign w:val="center"/>
            <w:hideMark/>
          </w:tcPr>
          <w:p w14:paraId="0A0E6071" w14:textId="77777777" w:rsidR="0069208A" w:rsidRPr="00B21068" w:rsidRDefault="0069208A" w:rsidP="00241905">
            <w:pPr>
              <w:pStyle w:val="Frspaiere"/>
              <w:jc w:val="both"/>
              <w:rPr>
                <w:color w:val="000000"/>
                <w:sz w:val="22"/>
                <w:szCs w:val="22"/>
                <w:lang w:val="en-US"/>
              </w:rPr>
            </w:pPr>
            <w:r w:rsidRPr="00B21068">
              <w:rPr>
                <w:color w:val="000000"/>
                <w:sz w:val="22"/>
                <w:szCs w:val="22"/>
              </w:rPr>
              <w:t>35</w:t>
            </w:r>
          </w:p>
        </w:tc>
      </w:tr>
      <w:tr w:rsidR="0069208A" w:rsidRPr="00B21068" w14:paraId="1515DC59" w14:textId="77777777" w:rsidTr="0069208A">
        <w:trPr>
          <w:trHeight w:val="300"/>
        </w:trPr>
        <w:tc>
          <w:tcPr>
            <w:tcW w:w="939" w:type="dxa"/>
            <w:tcBorders>
              <w:top w:val="nil"/>
              <w:left w:val="single" w:sz="4" w:space="0" w:color="auto"/>
              <w:bottom w:val="single" w:sz="4" w:space="0" w:color="auto"/>
              <w:right w:val="single" w:sz="4" w:space="0" w:color="auto"/>
            </w:tcBorders>
            <w:vAlign w:val="center"/>
            <w:hideMark/>
          </w:tcPr>
          <w:p w14:paraId="7FC947CD" w14:textId="77777777" w:rsidR="0069208A" w:rsidRPr="00B21068" w:rsidRDefault="0069208A" w:rsidP="00241905">
            <w:pPr>
              <w:pStyle w:val="Frspaiere"/>
              <w:jc w:val="both"/>
              <w:rPr>
                <w:color w:val="000000"/>
                <w:sz w:val="22"/>
                <w:szCs w:val="22"/>
                <w:lang w:val="en-US"/>
              </w:rPr>
            </w:pPr>
            <w:r w:rsidRPr="00B21068">
              <w:rPr>
                <w:color w:val="000000"/>
                <w:sz w:val="22"/>
                <w:szCs w:val="22"/>
              </w:rPr>
              <w:t>3</w:t>
            </w:r>
          </w:p>
        </w:tc>
        <w:tc>
          <w:tcPr>
            <w:tcW w:w="4965" w:type="dxa"/>
            <w:tcBorders>
              <w:top w:val="nil"/>
              <w:left w:val="nil"/>
              <w:bottom w:val="single" w:sz="4" w:space="0" w:color="auto"/>
              <w:right w:val="single" w:sz="4" w:space="0" w:color="auto"/>
            </w:tcBorders>
            <w:vAlign w:val="center"/>
            <w:hideMark/>
          </w:tcPr>
          <w:p w14:paraId="67D48FBC" w14:textId="77777777" w:rsidR="0069208A" w:rsidRPr="00B21068" w:rsidRDefault="0069208A" w:rsidP="00241905">
            <w:pPr>
              <w:pStyle w:val="Frspaiere"/>
              <w:jc w:val="both"/>
              <w:rPr>
                <w:color w:val="000000"/>
                <w:sz w:val="22"/>
                <w:szCs w:val="22"/>
                <w:lang w:val="en-US"/>
              </w:rPr>
            </w:pPr>
            <w:r w:rsidRPr="00B21068">
              <w:rPr>
                <w:color w:val="000000"/>
                <w:sz w:val="22"/>
                <w:szCs w:val="22"/>
              </w:rPr>
              <w:t>Acceptanță Livrare 1 „Raport Preliminar”</w:t>
            </w:r>
          </w:p>
        </w:tc>
        <w:tc>
          <w:tcPr>
            <w:tcW w:w="1460" w:type="dxa"/>
            <w:tcBorders>
              <w:top w:val="nil"/>
              <w:left w:val="nil"/>
              <w:bottom w:val="single" w:sz="4" w:space="0" w:color="auto"/>
              <w:right w:val="single" w:sz="4" w:space="0" w:color="auto"/>
            </w:tcBorders>
            <w:vAlign w:val="center"/>
            <w:hideMark/>
          </w:tcPr>
          <w:p w14:paraId="609B20B2" w14:textId="77777777" w:rsidR="0069208A" w:rsidRPr="00B21068" w:rsidRDefault="0069208A" w:rsidP="00241905">
            <w:pPr>
              <w:pStyle w:val="Frspaiere"/>
              <w:jc w:val="both"/>
              <w:rPr>
                <w:color w:val="000000"/>
                <w:sz w:val="22"/>
                <w:szCs w:val="22"/>
                <w:lang w:val="en-US"/>
              </w:rPr>
            </w:pPr>
            <w:r w:rsidRPr="00B21068">
              <w:rPr>
                <w:color w:val="000000"/>
                <w:sz w:val="22"/>
                <w:szCs w:val="22"/>
              </w:rPr>
              <w:t>Achizitor</w:t>
            </w:r>
          </w:p>
        </w:tc>
        <w:tc>
          <w:tcPr>
            <w:tcW w:w="1363" w:type="dxa"/>
            <w:tcBorders>
              <w:top w:val="nil"/>
              <w:left w:val="nil"/>
              <w:bottom w:val="single" w:sz="4" w:space="0" w:color="auto"/>
              <w:right w:val="single" w:sz="4" w:space="0" w:color="auto"/>
            </w:tcBorders>
            <w:vAlign w:val="center"/>
            <w:hideMark/>
          </w:tcPr>
          <w:p w14:paraId="3A42411A" w14:textId="77777777" w:rsidR="0069208A" w:rsidRPr="00B21068" w:rsidRDefault="0069208A" w:rsidP="00241905">
            <w:pPr>
              <w:pStyle w:val="Frspaiere"/>
              <w:jc w:val="both"/>
              <w:rPr>
                <w:color w:val="000000"/>
                <w:sz w:val="22"/>
                <w:szCs w:val="22"/>
                <w:lang w:val="en-US"/>
              </w:rPr>
            </w:pPr>
            <w:r w:rsidRPr="00B21068">
              <w:rPr>
                <w:color w:val="000000"/>
                <w:sz w:val="22"/>
                <w:szCs w:val="22"/>
              </w:rPr>
              <w:t>5</w:t>
            </w:r>
          </w:p>
        </w:tc>
        <w:tc>
          <w:tcPr>
            <w:tcW w:w="1293" w:type="dxa"/>
            <w:tcBorders>
              <w:top w:val="nil"/>
              <w:left w:val="nil"/>
              <w:bottom w:val="single" w:sz="4" w:space="0" w:color="auto"/>
              <w:right w:val="single" w:sz="4" w:space="0" w:color="auto"/>
            </w:tcBorders>
            <w:vAlign w:val="center"/>
            <w:hideMark/>
          </w:tcPr>
          <w:p w14:paraId="1AC866A1" w14:textId="77777777" w:rsidR="0069208A" w:rsidRPr="00B21068" w:rsidRDefault="0069208A" w:rsidP="00241905">
            <w:pPr>
              <w:pStyle w:val="Frspaiere"/>
              <w:jc w:val="both"/>
              <w:rPr>
                <w:color w:val="000000"/>
                <w:sz w:val="22"/>
                <w:szCs w:val="22"/>
                <w:lang w:val="en-US"/>
              </w:rPr>
            </w:pPr>
            <w:r w:rsidRPr="00B21068">
              <w:rPr>
                <w:color w:val="000000"/>
                <w:sz w:val="22"/>
                <w:szCs w:val="22"/>
              </w:rPr>
              <w:t>40</w:t>
            </w:r>
          </w:p>
        </w:tc>
      </w:tr>
      <w:tr w:rsidR="0069208A" w:rsidRPr="00B21068" w14:paraId="6B3E7A37" w14:textId="77777777" w:rsidTr="0069208A">
        <w:trPr>
          <w:trHeight w:val="900"/>
        </w:trPr>
        <w:tc>
          <w:tcPr>
            <w:tcW w:w="939" w:type="dxa"/>
            <w:vMerge w:val="restart"/>
            <w:tcBorders>
              <w:top w:val="nil"/>
              <w:left w:val="single" w:sz="4" w:space="0" w:color="auto"/>
              <w:bottom w:val="single" w:sz="4" w:space="0" w:color="auto"/>
              <w:right w:val="single" w:sz="4" w:space="0" w:color="auto"/>
            </w:tcBorders>
            <w:vAlign w:val="center"/>
            <w:hideMark/>
          </w:tcPr>
          <w:p w14:paraId="02B2FC1B" w14:textId="77777777" w:rsidR="0069208A" w:rsidRPr="00B21068" w:rsidRDefault="0069208A" w:rsidP="00241905">
            <w:pPr>
              <w:pStyle w:val="Frspaiere"/>
              <w:jc w:val="both"/>
              <w:rPr>
                <w:color w:val="000000"/>
                <w:sz w:val="22"/>
                <w:szCs w:val="22"/>
                <w:lang w:val="en-US"/>
              </w:rPr>
            </w:pPr>
            <w:r w:rsidRPr="00B21068">
              <w:rPr>
                <w:color w:val="000000"/>
                <w:sz w:val="22"/>
                <w:szCs w:val="22"/>
              </w:rPr>
              <w:t>4</w:t>
            </w:r>
          </w:p>
        </w:tc>
        <w:tc>
          <w:tcPr>
            <w:tcW w:w="4965" w:type="dxa"/>
            <w:tcBorders>
              <w:top w:val="nil"/>
              <w:left w:val="nil"/>
              <w:bottom w:val="single" w:sz="4" w:space="0" w:color="auto"/>
              <w:right w:val="single" w:sz="4" w:space="0" w:color="auto"/>
            </w:tcBorders>
            <w:vAlign w:val="center"/>
            <w:hideMark/>
          </w:tcPr>
          <w:p w14:paraId="277E4D02" w14:textId="77777777" w:rsidR="0069208A" w:rsidRPr="00543A46" w:rsidRDefault="0069208A" w:rsidP="00241905">
            <w:pPr>
              <w:pStyle w:val="Frspaiere"/>
              <w:jc w:val="both"/>
              <w:rPr>
                <w:color w:val="000000"/>
                <w:sz w:val="22"/>
                <w:szCs w:val="22"/>
                <w:lang w:val="pt-PT"/>
              </w:rPr>
            </w:pPr>
            <w:r w:rsidRPr="00B21068">
              <w:rPr>
                <w:color w:val="000000"/>
                <w:sz w:val="22"/>
                <w:szCs w:val="22"/>
              </w:rPr>
              <w:t>Livrarea 2 - Derularea lucrărilor de specialitate și realizare „Documente tehnice ale cadastrului spre publicare” care va avea livrări parțiale:</w:t>
            </w:r>
          </w:p>
        </w:tc>
        <w:tc>
          <w:tcPr>
            <w:tcW w:w="1460" w:type="dxa"/>
            <w:vMerge w:val="restart"/>
            <w:tcBorders>
              <w:top w:val="nil"/>
              <w:left w:val="single" w:sz="4" w:space="0" w:color="auto"/>
              <w:bottom w:val="single" w:sz="4" w:space="0" w:color="auto"/>
              <w:right w:val="single" w:sz="4" w:space="0" w:color="auto"/>
            </w:tcBorders>
            <w:vAlign w:val="center"/>
            <w:hideMark/>
          </w:tcPr>
          <w:p w14:paraId="335D1E38" w14:textId="77777777" w:rsidR="0069208A" w:rsidRPr="00B21068" w:rsidRDefault="0069208A" w:rsidP="00241905">
            <w:pPr>
              <w:pStyle w:val="Frspaiere"/>
              <w:jc w:val="both"/>
              <w:rPr>
                <w:color w:val="000000"/>
                <w:sz w:val="22"/>
                <w:szCs w:val="22"/>
                <w:lang w:val="en-US"/>
              </w:rPr>
            </w:pPr>
            <w:r w:rsidRPr="00B21068">
              <w:rPr>
                <w:color w:val="000000"/>
                <w:sz w:val="22"/>
                <w:szCs w:val="22"/>
              </w:rPr>
              <w:t xml:space="preserve">Prestator </w:t>
            </w:r>
          </w:p>
        </w:tc>
        <w:tc>
          <w:tcPr>
            <w:tcW w:w="1363" w:type="dxa"/>
            <w:tcBorders>
              <w:top w:val="nil"/>
              <w:left w:val="nil"/>
              <w:bottom w:val="single" w:sz="4" w:space="0" w:color="auto"/>
              <w:right w:val="single" w:sz="4" w:space="0" w:color="auto"/>
            </w:tcBorders>
            <w:vAlign w:val="center"/>
            <w:hideMark/>
          </w:tcPr>
          <w:p w14:paraId="165D28AE" w14:textId="5E5A5F26" w:rsidR="0069208A" w:rsidRPr="00B21068" w:rsidRDefault="0069208A" w:rsidP="00241905">
            <w:pPr>
              <w:pStyle w:val="Frspaiere"/>
              <w:jc w:val="both"/>
              <w:rPr>
                <w:b/>
                <w:bCs/>
                <w:color w:val="000000"/>
                <w:sz w:val="22"/>
                <w:szCs w:val="22"/>
                <w:lang w:val="en-US"/>
              </w:rPr>
            </w:pPr>
            <w:r w:rsidRPr="00B21068">
              <w:rPr>
                <w:b/>
                <w:bCs/>
                <w:color w:val="000000"/>
                <w:sz w:val="22"/>
                <w:szCs w:val="22"/>
                <w:vertAlign w:val="superscript"/>
                <w:lang w:val="en-US"/>
              </w:rPr>
              <w:t> </w:t>
            </w:r>
            <w:r w:rsidR="00195F8F" w:rsidRPr="00B21068">
              <w:rPr>
                <w:b/>
                <w:bCs/>
                <w:color w:val="000000"/>
                <w:sz w:val="22"/>
                <w:szCs w:val="22"/>
                <w:vertAlign w:val="superscript"/>
                <w:lang w:val="en-US"/>
              </w:rPr>
              <w:t>2</w:t>
            </w:r>
            <w:r w:rsidR="00195F8F" w:rsidRPr="00B21068">
              <w:rPr>
                <w:color w:val="000000"/>
                <w:sz w:val="22"/>
                <w:szCs w:val="22"/>
              </w:rPr>
              <w:t>852**</w:t>
            </w:r>
          </w:p>
        </w:tc>
        <w:tc>
          <w:tcPr>
            <w:tcW w:w="1293" w:type="dxa"/>
            <w:tcBorders>
              <w:top w:val="nil"/>
              <w:left w:val="nil"/>
              <w:bottom w:val="single" w:sz="4" w:space="0" w:color="auto"/>
              <w:right w:val="single" w:sz="4" w:space="0" w:color="auto"/>
            </w:tcBorders>
            <w:vAlign w:val="center"/>
            <w:hideMark/>
          </w:tcPr>
          <w:p w14:paraId="0EEE68FD" w14:textId="5FFDD672" w:rsidR="0069208A" w:rsidRPr="00B21068" w:rsidRDefault="0069208A" w:rsidP="00241905">
            <w:pPr>
              <w:pStyle w:val="Frspaiere"/>
              <w:jc w:val="both"/>
              <w:rPr>
                <w:b/>
                <w:bCs/>
                <w:color w:val="000000"/>
                <w:sz w:val="22"/>
                <w:szCs w:val="22"/>
                <w:lang w:val="en-US"/>
              </w:rPr>
            </w:pPr>
            <w:r w:rsidRPr="00B21068">
              <w:rPr>
                <w:b/>
                <w:bCs/>
                <w:color w:val="000000"/>
                <w:sz w:val="22"/>
                <w:szCs w:val="22"/>
                <w:vertAlign w:val="superscript"/>
                <w:lang w:val="en-US"/>
              </w:rPr>
              <w:t> </w:t>
            </w:r>
            <w:r w:rsidR="00195F8F" w:rsidRPr="00B21068">
              <w:rPr>
                <w:b/>
                <w:bCs/>
                <w:color w:val="000000"/>
                <w:sz w:val="22"/>
                <w:szCs w:val="22"/>
                <w:vertAlign w:val="superscript"/>
                <w:lang w:val="en-US"/>
              </w:rPr>
              <w:t>3</w:t>
            </w:r>
            <w:r w:rsidR="00195F8F" w:rsidRPr="00B21068">
              <w:rPr>
                <w:color w:val="000000"/>
                <w:sz w:val="22"/>
                <w:szCs w:val="22"/>
                <w:lang w:val="en-US"/>
              </w:rPr>
              <w:t>1072</w:t>
            </w:r>
          </w:p>
        </w:tc>
      </w:tr>
      <w:tr w:rsidR="0069208A" w:rsidRPr="00B21068" w14:paraId="6CD2BD81" w14:textId="77777777" w:rsidTr="0069208A">
        <w:trPr>
          <w:trHeight w:val="300"/>
        </w:trPr>
        <w:tc>
          <w:tcPr>
            <w:tcW w:w="939" w:type="dxa"/>
            <w:vMerge/>
            <w:tcBorders>
              <w:top w:val="nil"/>
              <w:left w:val="single" w:sz="4" w:space="0" w:color="auto"/>
              <w:bottom w:val="single" w:sz="4" w:space="0" w:color="auto"/>
              <w:right w:val="single" w:sz="4" w:space="0" w:color="auto"/>
            </w:tcBorders>
            <w:vAlign w:val="center"/>
            <w:hideMark/>
          </w:tcPr>
          <w:p w14:paraId="56E374AF" w14:textId="77777777" w:rsidR="0069208A" w:rsidRPr="00B21068" w:rsidRDefault="0069208A" w:rsidP="00241905">
            <w:pPr>
              <w:pStyle w:val="Frspaiere"/>
              <w:jc w:val="both"/>
              <w:rPr>
                <w:color w:val="000000"/>
                <w:sz w:val="22"/>
                <w:szCs w:val="22"/>
                <w:lang w:val="en-US"/>
              </w:rPr>
            </w:pPr>
          </w:p>
        </w:tc>
        <w:tc>
          <w:tcPr>
            <w:tcW w:w="4965" w:type="dxa"/>
            <w:tcBorders>
              <w:top w:val="nil"/>
              <w:left w:val="nil"/>
              <w:bottom w:val="single" w:sz="4" w:space="0" w:color="auto"/>
              <w:right w:val="single" w:sz="4" w:space="0" w:color="auto"/>
            </w:tcBorders>
            <w:vAlign w:val="center"/>
            <w:hideMark/>
          </w:tcPr>
          <w:p w14:paraId="6F003C35" w14:textId="77777777" w:rsidR="0069208A" w:rsidRPr="00B21068" w:rsidRDefault="0069208A" w:rsidP="00241905">
            <w:pPr>
              <w:pStyle w:val="Frspaiere"/>
              <w:jc w:val="both"/>
              <w:rPr>
                <w:color w:val="000000"/>
                <w:sz w:val="22"/>
                <w:szCs w:val="22"/>
                <w:lang w:val="en-US"/>
              </w:rPr>
            </w:pPr>
            <w:r w:rsidRPr="00B21068">
              <w:rPr>
                <w:color w:val="000000"/>
                <w:sz w:val="22"/>
                <w:szCs w:val="22"/>
              </w:rPr>
              <w:t>- Realizare livrare parțială nr. 1</w:t>
            </w:r>
          </w:p>
        </w:tc>
        <w:tc>
          <w:tcPr>
            <w:tcW w:w="1460" w:type="dxa"/>
            <w:vMerge/>
            <w:tcBorders>
              <w:top w:val="nil"/>
              <w:left w:val="single" w:sz="4" w:space="0" w:color="auto"/>
              <w:bottom w:val="single" w:sz="4" w:space="0" w:color="auto"/>
              <w:right w:val="single" w:sz="4" w:space="0" w:color="auto"/>
            </w:tcBorders>
            <w:vAlign w:val="center"/>
            <w:hideMark/>
          </w:tcPr>
          <w:p w14:paraId="7712A6E6" w14:textId="77777777" w:rsidR="0069208A" w:rsidRPr="00B21068" w:rsidRDefault="0069208A" w:rsidP="00241905">
            <w:pPr>
              <w:pStyle w:val="Frspaiere"/>
              <w:jc w:val="both"/>
              <w:rPr>
                <w:color w:val="000000"/>
                <w:sz w:val="22"/>
                <w:szCs w:val="22"/>
                <w:lang w:val="en-US"/>
              </w:rPr>
            </w:pPr>
          </w:p>
        </w:tc>
        <w:tc>
          <w:tcPr>
            <w:tcW w:w="1363" w:type="dxa"/>
            <w:tcBorders>
              <w:top w:val="nil"/>
              <w:left w:val="nil"/>
              <w:bottom w:val="single" w:sz="4" w:space="0" w:color="auto"/>
              <w:right w:val="single" w:sz="4" w:space="0" w:color="auto"/>
            </w:tcBorders>
            <w:vAlign w:val="center"/>
            <w:hideMark/>
          </w:tcPr>
          <w:p w14:paraId="2199CA41" w14:textId="77777777" w:rsidR="0069208A" w:rsidRPr="00B21068" w:rsidRDefault="0069208A" w:rsidP="00241905">
            <w:pPr>
              <w:pStyle w:val="Frspaiere"/>
              <w:jc w:val="both"/>
              <w:rPr>
                <w:color w:val="000000"/>
                <w:sz w:val="22"/>
                <w:szCs w:val="22"/>
                <w:lang w:val="en-US"/>
              </w:rPr>
            </w:pPr>
            <w:r w:rsidRPr="00B21068">
              <w:rPr>
                <w:color w:val="000000"/>
                <w:sz w:val="22"/>
                <w:szCs w:val="22"/>
              </w:rPr>
              <w:t>365</w:t>
            </w:r>
          </w:p>
        </w:tc>
        <w:tc>
          <w:tcPr>
            <w:tcW w:w="1293" w:type="dxa"/>
            <w:tcBorders>
              <w:top w:val="nil"/>
              <w:left w:val="nil"/>
              <w:bottom w:val="single" w:sz="4" w:space="0" w:color="auto"/>
              <w:right w:val="single" w:sz="4" w:space="0" w:color="auto"/>
            </w:tcBorders>
            <w:vAlign w:val="center"/>
            <w:hideMark/>
          </w:tcPr>
          <w:p w14:paraId="23F0ED77" w14:textId="77777777" w:rsidR="0069208A" w:rsidRPr="00B21068" w:rsidRDefault="0069208A" w:rsidP="00241905">
            <w:pPr>
              <w:pStyle w:val="Frspaiere"/>
              <w:jc w:val="both"/>
              <w:rPr>
                <w:color w:val="000000"/>
                <w:sz w:val="22"/>
                <w:szCs w:val="22"/>
                <w:lang w:val="en-US"/>
              </w:rPr>
            </w:pPr>
            <w:r w:rsidRPr="00B21068">
              <w:rPr>
                <w:color w:val="000000"/>
                <w:sz w:val="22"/>
                <w:szCs w:val="22"/>
              </w:rPr>
              <w:t>405</w:t>
            </w:r>
          </w:p>
        </w:tc>
      </w:tr>
      <w:tr w:rsidR="0069208A" w:rsidRPr="00B21068" w14:paraId="17D083CD" w14:textId="77777777" w:rsidTr="0069208A">
        <w:trPr>
          <w:trHeight w:val="300"/>
        </w:trPr>
        <w:tc>
          <w:tcPr>
            <w:tcW w:w="939" w:type="dxa"/>
            <w:vMerge/>
            <w:tcBorders>
              <w:top w:val="nil"/>
              <w:left w:val="single" w:sz="4" w:space="0" w:color="auto"/>
              <w:bottom w:val="single" w:sz="4" w:space="0" w:color="auto"/>
              <w:right w:val="single" w:sz="4" w:space="0" w:color="auto"/>
            </w:tcBorders>
            <w:vAlign w:val="center"/>
            <w:hideMark/>
          </w:tcPr>
          <w:p w14:paraId="6BBCDE72" w14:textId="77777777" w:rsidR="0069208A" w:rsidRPr="00B21068" w:rsidRDefault="0069208A" w:rsidP="00241905">
            <w:pPr>
              <w:pStyle w:val="Frspaiere"/>
              <w:jc w:val="both"/>
              <w:rPr>
                <w:color w:val="000000"/>
                <w:sz w:val="22"/>
                <w:szCs w:val="22"/>
                <w:lang w:val="en-US"/>
              </w:rPr>
            </w:pPr>
          </w:p>
        </w:tc>
        <w:tc>
          <w:tcPr>
            <w:tcW w:w="4965" w:type="dxa"/>
            <w:tcBorders>
              <w:top w:val="nil"/>
              <w:left w:val="nil"/>
              <w:bottom w:val="single" w:sz="4" w:space="0" w:color="auto"/>
              <w:right w:val="single" w:sz="4" w:space="0" w:color="auto"/>
            </w:tcBorders>
            <w:vAlign w:val="center"/>
            <w:hideMark/>
          </w:tcPr>
          <w:p w14:paraId="47AE9A7F" w14:textId="77777777" w:rsidR="0069208A" w:rsidRPr="00B21068" w:rsidRDefault="0069208A" w:rsidP="00241905">
            <w:pPr>
              <w:pStyle w:val="Frspaiere"/>
              <w:jc w:val="both"/>
              <w:rPr>
                <w:color w:val="000000"/>
                <w:sz w:val="22"/>
                <w:szCs w:val="22"/>
                <w:lang w:val="en-US"/>
              </w:rPr>
            </w:pPr>
            <w:r w:rsidRPr="00B21068">
              <w:rPr>
                <w:color w:val="000000"/>
                <w:sz w:val="22"/>
                <w:szCs w:val="22"/>
              </w:rPr>
              <w:t>- Realizare livrare parțială nr. 2</w:t>
            </w:r>
          </w:p>
        </w:tc>
        <w:tc>
          <w:tcPr>
            <w:tcW w:w="1460" w:type="dxa"/>
            <w:vMerge/>
            <w:tcBorders>
              <w:top w:val="nil"/>
              <w:left w:val="single" w:sz="4" w:space="0" w:color="auto"/>
              <w:bottom w:val="single" w:sz="4" w:space="0" w:color="auto"/>
              <w:right w:val="single" w:sz="4" w:space="0" w:color="auto"/>
            </w:tcBorders>
            <w:vAlign w:val="center"/>
            <w:hideMark/>
          </w:tcPr>
          <w:p w14:paraId="1069E74F" w14:textId="77777777" w:rsidR="0069208A" w:rsidRPr="00B21068" w:rsidRDefault="0069208A" w:rsidP="00241905">
            <w:pPr>
              <w:pStyle w:val="Frspaiere"/>
              <w:jc w:val="both"/>
              <w:rPr>
                <w:color w:val="000000"/>
                <w:sz w:val="22"/>
                <w:szCs w:val="22"/>
                <w:lang w:val="en-US"/>
              </w:rPr>
            </w:pPr>
          </w:p>
        </w:tc>
        <w:tc>
          <w:tcPr>
            <w:tcW w:w="1363" w:type="dxa"/>
            <w:tcBorders>
              <w:top w:val="nil"/>
              <w:left w:val="nil"/>
              <w:bottom w:val="single" w:sz="4" w:space="0" w:color="auto"/>
              <w:right w:val="single" w:sz="4" w:space="0" w:color="auto"/>
            </w:tcBorders>
            <w:vAlign w:val="center"/>
            <w:hideMark/>
          </w:tcPr>
          <w:p w14:paraId="49DB8E20" w14:textId="77777777" w:rsidR="0069208A" w:rsidRPr="00B21068" w:rsidRDefault="0069208A" w:rsidP="00241905">
            <w:pPr>
              <w:pStyle w:val="Frspaiere"/>
              <w:jc w:val="both"/>
              <w:rPr>
                <w:color w:val="000000"/>
                <w:sz w:val="22"/>
                <w:szCs w:val="22"/>
                <w:lang w:val="en-US"/>
              </w:rPr>
            </w:pPr>
            <w:r w:rsidRPr="00B21068">
              <w:rPr>
                <w:color w:val="000000"/>
                <w:sz w:val="22"/>
                <w:szCs w:val="22"/>
              </w:rPr>
              <w:t>187</w:t>
            </w:r>
          </w:p>
        </w:tc>
        <w:tc>
          <w:tcPr>
            <w:tcW w:w="1293" w:type="dxa"/>
            <w:tcBorders>
              <w:top w:val="nil"/>
              <w:left w:val="nil"/>
              <w:bottom w:val="single" w:sz="4" w:space="0" w:color="auto"/>
              <w:right w:val="single" w:sz="4" w:space="0" w:color="auto"/>
            </w:tcBorders>
            <w:vAlign w:val="center"/>
            <w:hideMark/>
          </w:tcPr>
          <w:p w14:paraId="06E845F5" w14:textId="77777777" w:rsidR="0069208A" w:rsidRPr="00B21068" w:rsidRDefault="0069208A" w:rsidP="00241905">
            <w:pPr>
              <w:pStyle w:val="Frspaiere"/>
              <w:jc w:val="both"/>
              <w:rPr>
                <w:color w:val="000000"/>
                <w:sz w:val="22"/>
                <w:szCs w:val="22"/>
                <w:lang w:val="en-US"/>
              </w:rPr>
            </w:pPr>
            <w:r w:rsidRPr="00B21068">
              <w:rPr>
                <w:color w:val="000000"/>
                <w:sz w:val="22"/>
                <w:szCs w:val="22"/>
              </w:rPr>
              <w:t>637</w:t>
            </w:r>
          </w:p>
        </w:tc>
      </w:tr>
      <w:tr w:rsidR="0069208A" w:rsidRPr="00B21068" w14:paraId="6C695866" w14:textId="77777777" w:rsidTr="0069208A">
        <w:trPr>
          <w:trHeight w:val="300"/>
        </w:trPr>
        <w:tc>
          <w:tcPr>
            <w:tcW w:w="939" w:type="dxa"/>
            <w:vMerge/>
            <w:tcBorders>
              <w:top w:val="nil"/>
              <w:left w:val="single" w:sz="4" w:space="0" w:color="auto"/>
              <w:bottom w:val="single" w:sz="4" w:space="0" w:color="auto"/>
              <w:right w:val="single" w:sz="4" w:space="0" w:color="auto"/>
            </w:tcBorders>
            <w:vAlign w:val="center"/>
            <w:hideMark/>
          </w:tcPr>
          <w:p w14:paraId="355D0100" w14:textId="77777777" w:rsidR="0069208A" w:rsidRPr="00B21068" w:rsidRDefault="0069208A" w:rsidP="00241905">
            <w:pPr>
              <w:pStyle w:val="Frspaiere"/>
              <w:jc w:val="both"/>
              <w:rPr>
                <w:color w:val="000000"/>
                <w:sz w:val="22"/>
                <w:szCs w:val="22"/>
                <w:lang w:val="en-US"/>
              </w:rPr>
            </w:pPr>
          </w:p>
        </w:tc>
        <w:tc>
          <w:tcPr>
            <w:tcW w:w="4965" w:type="dxa"/>
            <w:tcBorders>
              <w:top w:val="nil"/>
              <w:left w:val="nil"/>
              <w:bottom w:val="single" w:sz="4" w:space="0" w:color="auto"/>
              <w:right w:val="single" w:sz="4" w:space="0" w:color="auto"/>
            </w:tcBorders>
            <w:vAlign w:val="center"/>
            <w:hideMark/>
          </w:tcPr>
          <w:p w14:paraId="4BFC3950" w14:textId="77777777" w:rsidR="0069208A" w:rsidRPr="00B21068" w:rsidRDefault="0069208A" w:rsidP="00241905">
            <w:pPr>
              <w:pStyle w:val="Frspaiere"/>
              <w:jc w:val="both"/>
              <w:rPr>
                <w:color w:val="000000"/>
                <w:sz w:val="22"/>
                <w:szCs w:val="22"/>
                <w:lang w:val="en-US"/>
              </w:rPr>
            </w:pPr>
            <w:r w:rsidRPr="00B21068">
              <w:rPr>
                <w:color w:val="000000"/>
                <w:sz w:val="22"/>
                <w:szCs w:val="22"/>
              </w:rPr>
              <w:t>- Realizare livrare parțială nr. 3</w:t>
            </w:r>
          </w:p>
        </w:tc>
        <w:tc>
          <w:tcPr>
            <w:tcW w:w="1460" w:type="dxa"/>
            <w:vMerge/>
            <w:tcBorders>
              <w:top w:val="nil"/>
              <w:left w:val="single" w:sz="4" w:space="0" w:color="auto"/>
              <w:bottom w:val="single" w:sz="4" w:space="0" w:color="auto"/>
              <w:right w:val="single" w:sz="4" w:space="0" w:color="auto"/>
            </w:tcBorders>
            <w:vAlign w:val="center"/>
            <w:hideMark/>
          </w:tcPr>
          <w:p w14:paraId="262F8383" w14:textId="77777777" w:rsidR="0069208A" w:rsidRPr="00B21068" w:rsidRDefault="0069208A" w:rsidP="00241905">
            <w:pPr>
              <w:pStyle w:val="Frspaiere"/>
              <w:jc w:val="both"/>
              <w:rPr>
                <w:color w:val="000000"/>
                <w:sz w:val="22"/>
                <w:szCs w:val="22"/>
                <w:lang w:val="en-US"/>
              </w:rPr>
            </w:pPr>
          </w:p>
        </w:tc>
        <w:tc>
          <w:tcPr>
            <w:tcW w:w="1363" w:type="dxa"/>
            <w:tcBorders>
              <w:top w:val="nil"/>
              <w:left w:val="nil"/>
              <w:bottom w:val="single" w:sz="4" w:space="0" w:color="auto"/>
              <w:right w:val="single" w:sz="4" w:space="0" w:color="auto"/>
            </w:tcBorders>
            <w:vAlign w:val="center"/>
            <w:hideMark/>
          </w:tcPr>
          <w:p w14:paraId="07D4FD14" w14:textId="77777777" w:rsidR="0069208A" w:rsidRPr="00B21068" w:rsidRDefault="0069208A" w:rsidP="00241905">
            <w:pPr>
              <w:pStyle w:val="Frspaiere"/>
              <w:jc w:val="both"/>
              <w:rPr>
                <w:color w:val="000000"/>
                <w:sz w:val="22"/>
                <w:szCs w:val="22"/>
                <w:lang w:val="en-US"/>
              </w:rPr>
            </w:pPr>
            <w:r w:rsidRPr="00B21068">
              <w:rPr>
                <w:color w:val="000000"/>
                <w:sz w:val="22"/>
                <w:szCs w:val="22"/>
                <w:lang w:val="en-US"/>
              </w:rPr>
              <w:t>100</w:t>
            </w:r>
          </w:p>
        </w:tc>
        <w:tc>
          <w:tcPr>
            <w:tcW w:w="1293" w:type="dxa"/>
            <w:tcBorders>
              <w:top w:val="nil"/>
              <w:left w:val="nil"/>
              <w:bottom w:val="single" w:sz="4" w:space="0" w:color="auto"/>
              <w:right w:val="single" w:sz="4" w:space="0" w:color="auto"/>
            </w:tcBorders>
            <w:vAlign w:val="center"/>
            <w:hideMark/>
          </w:tcPr>
          <w:p w14:paraId="10FD9C7E" w14:textId="77777777" w:rsidR="0069208A" w:rsidRPr="00B21068" w:rsidRDefault="0069208A" w:rsidP="00241905">
            <w:pPr>
              <w:pStyle w:val="Frspaiere"/>
              <w:jc w:val="both"/>
              <w:rPr>
                <w:color w:val="000000"/>
                <w:sz w:val="22"/>
                <w:szCs w:val="22"/>
                <w:lang w:val="en-US"/>
              </w:rPr>
            </w:pPr>
            <w:r w:rsidRPr="00B21068">
              <w:rPr>
                <w:color w:val="000000"/>
                <w:sz w:val="22"/>
                <w:szCs w:val="22"/>
              </w:rPr>
              <w:t>782</w:t>
            </w:r>
          </w:p>
        </w:tc>
      </w:tr>
      <w:tr w:rsidR="0069208A" w:rsidRPr="00B21068" w14:paraId="440E0E76" w14:textId="77777777" w:rsidTr="0069208A">
        <w:trPr>
          <w:trHeight w:val="300"/>
        </w:trPr>
        <w:tc>
          <w:tcPr>
            <w:tcW w:w="939" w:type="dxa"/>
            <w:vMerge/>
            <w:tcBorders>
              <w:top w:val="nil"/>
              <w:left w:val="single" w:sz="4" w:space="0" w:color="auto"/>
              <w:bottom w:val="single" w:sz="4" w:space="0" w:color="auto"/>
              <w:right w:val="single" w:sz="4" w:space="0" w:color="auto"/>
            </w:tcBorders>
            <w:vAlign w:val="center"/>
            <w:hideMark/>
          </w:tcPr>
          <w:p w14:paraId="20713DF6" w14:textId="77777777" w:rsidR="0069208A" w:rsidRPr="00B21068" w:rsidRDefault="0069208A" w:rsidP="00241905">
            <w:pPr>
              <w:pStyle w:val="Frspaiere"/>
              <w:jc w:val="both"/>
              <w:rPr>
                <w:color w:val="000000"/>
                <w:sz w:val="22"/>
                <w:szCs w:val="22"/>
                <w:lang w:val="en-US"/>
              </w:rPr>
            </w:pPr>
          </w:p>
        </w:tc>
        <w:tc>
          <w:tcPr>
            <w:tcW w:w="4965" w:type="dxa"/>
            <w:tcBorders>
              <w:top w:val="nil"/>
              <w:left w:val="nil"/>
              <w:bottom w:val="single" w:sz="4" w:space="0" w:color="auto"/>
              <w:right w:val="single" w:sz="4" w:space="0" w:color="auto"/>
            </w:tcBorders>
            <w:vAlign w:val="center"/>
            <w:hideMark/>
          </w:tcPr>
          <w:p w14:paraId="3362D86A" w14:textId="77777777" w:rsidR="0069208A" w:rsidRPr="00B21068" w:rsidRDefault="0069208A" w:rsidP="00241905">
            <w:pPr>
              <w:pStyle w:val="Frspaiere"/>
              <w:jc w:val="both"/>
              <w:rPr>
                <w:color w:val="000000"/>
                <w:sz w:val="22"/>
                <w:szCs w:val="22"/>
                <w:lang w:val="en-US"/>
              </w:rPr>
            </w:pPr>
            <w:r w:rsidRPr="00B21068">
              <w:rPr>
                <w:color w:val="000000"/>
                <w:sz w:val="22"/>
                <w:szCs w:val="22"/>
              </w:rPr>
              <w:t>- Realizare livrare parțială nr. 4</w:t>
            </w:r>
          </w:p>
        </w:tc>
        <w:tc>
          <w:tcPr>
            <w:tcW w:w="1460" w:type="dxa"/>
            <w:vMerge/>
            <w:tcBorders>
              <w:top w:val="nil"/>
              <w:left w:val="single" w:sz="4" w:space="0" w:color="auto"/>
              <w:bottom w:val="single" w:sz="4" w:space="0" w:color="auto"/>
              <w:right w:val="single" w:sz="4" w:space="0" w:color="auto"/>
            </w:tcBorders>
            <w:vAlign w:val="center"/>
            <w:hideMark/>
          </w:tcPr>
          <w:p w14:paraId="7215305F" w14:textId="77777777" w:rsidR="0069208A" w:rsidRPr="00B21068" w:rsidRDefault="0069208A" w:rsidP="00241905">
            <w:pPr>
              <w:pStyle w:val="Frspaiere"/>
              <w:jc w:val="both"/>
              <w:rPr>
                <w:color w:val="000000"/>
                <w:sz w:val="22"/>
                <w:szCs w:val="22"/>
                <w:lang w:val="en-US"/>
              </w:rPr>
            </w:pPr>
          </w:p>
        </w:tc>
        <w:tc>
          <w:tcPr>
            <w:tcW w:w="1363" w:type="dxa"/>
            <w:tcBorders>
              <w:top w:val="nil"/>
              <w:left w:val="nil"/>
              <w:bottom w:val="single" w:sz="4" w:space="0" w:color="auto"/>
              <w:right w:val="single" w:sz="4" w:space="0" w:color="auto"/>
            </w:tcBorders>
            <w:vAlign w:val="center"/>
            <w:hideMark/>
          </w:tcPr>
          <w:p w14:paraId="31EDB2DC" w14:textId="77777777" w:rsidR="0069208A" w:rsidRPr="00B21068" w:rsidRDefault="0069208A" w:rsidP="00241905">
            <w:pPr>
              <w:pStyle w:val="Frspaiere"/>
              <w:jc w:val="both"/>
              <w:rPr>
                <w:color w:val="000000"/>
                <w:sz w:val="22"/>
                <w:szCs w:val="22"/>
                <w:lang w:val="en-US"/>
              </w:rPr>
            </w:pPr>
            <w:r w:rsidRPr="00B21068">
              <w:rPr>
                <w:color w:val="000000"/>
                <w:sz w:val="22"/>
                <w:szCs w:val="22"/>
                <w:lang w:val="en-US"/>
              </w:rPr>
              <w:t>100</w:t>
            </w:r>
          </w:p>
        </w:tc>
        <w:tc>
          <w:tcPr>
            <w:tcW w:w="1293" w:type="dxa"/>
            <w:tcBorders>
              <w:top w:val="nil"/>
              <w:left w:val="nil"/>
              <w:bottom w:val="single" w:sz="4" w:space="0" w:color="auto"/>
              <w:right w:val="single" w:sz="4" w:space="0" w:color="auto"/>
            </w:tcBorders>
            <w:vAlign w:val="center"/>
            <w:hideMark/>
          </w:tcPr>
          <w:p w14:paraId="06F36FA0" w14:textId="77777777" w:rsidR="0069208A" w:rsidRPr="00B21068" w:rsidRDefault="0069208A" w:rsidP="00241905">
            <w:pPr>
              <w:pStyle w:val="Frspaiere"/>
              <w:jc w:val="both"/>
              <w:rPr>
                <w:color w:val="000000"/>
                <w:sz w:val="22"/>
                <w:szCs w:val="22"/>
                <w:lang w:val="en-US"/>
              </w:rPr>
            </w:pPr>
            <w:r w:rsidRPr="00B21068">
              <w:rPr>
                <w:color w:val="000000"/>
                <w:sz w:val="22"/>
                <w:szCs w:val="22"/>
                <w:lang w:val="en-US"/>
              </w:rPr>
              <w:t>927</w:t>
            </w:r>
          </w:p>
        </w:tc>
      </w:tr>
      <w:tr w:rsidR="0069208A" w:rsidRPr="00B21068" w14:paraId="2BAF13F0" w14:textId="77777777" w:rsidTr="0069208A">
        <w:trPr>
          <w:trHeight w:val="300"/>
        </w:trPr>
        <w:tc>
          <w:tcPr>
            <w:tcW w:w="939" w:type="dxa"/>
            <w:vMerge/>
            <w:tcBorders>
              <w:top w:val="nil"/>
              <w:left w:val="single" w:sz="4" w:space="0" w:color="auto"/>
              <w:bottom w:val="single" w:sz="4" w:space="0" w:color="auto"/>
              <w:right w:val="single" w:sz="4" w:space="0" w:color="auto"/>
            </w:tcBorders>
            <w:vAlign w:val="center"/>
            <w:hideMark/>
          </w:tcPr>
          <w:p w14:paraId="6A4DADB1" w14:textId="77777777" w:rsidR="0069208A" w:rsidRPr="00B21068" w:rsidRDefault="0069208A" w:rsidP="00241905">
            <w:pPr>
              <w:pStyle w:val="Frspaiere"/>
              <w:jc w:val="both"/>
              <w:rPr>
                <w:color w:val="000000"/>
                <w:sz w:val="22"/>
                <w:szCs w:val="22"/>
                <w:lang w:val="en-US"/>
              </w:rPr>
            </w:pPr>
          </w:p>
        </w:tc>
        <w:tc>
          <w:tcPr>
            <w:tcW w:w="4965" w:type="dxa"/>
            <w:tcBorders>
              <w:top w:val="nil"/>
              <w:left w:val="nil"/>
              <w:bottom w:val="single" w:sz="4" w:space="0" w:color="auto"/>
              <w:right w:val="single" w:sz="4" w:space="0" w:color="auto"/>
            </w:tcBorders>
            <w:vAlign w:val="center"/>
            <w:hideMark/>
          </w:tcPr>
          <w:p w14:paraId="410D3D90" w14:textId="77777777" w:rsidR="0069208A" w:rsidRPr="00B21068" w:rsidRDefault="0069208A" w:rsidP="00241905">
            <w:pPr>
              <w:pStyle w:val="Frspaiere"/>
              <w:jc w:val="both"/>
              <w:rPr>
                <w:color w:val="000000"/>
                <w:sz w:val="22"/>
                <w:szCs w:val="22"/>
                <w:lang w:val="en-US"/>
              </w:rPr>
            </w:pPr>
            <w:r w:rsidRPr="00B21068">
              <w:rPr>
                <w:color w:val="000000"/>
                <w:sz w:val="22"/>
                <w:szCs w:val="22"/>
              </w:rPr>
              <w:t>- Realizare livrare parțială nr. 5</w:t>
            </w:r>
          </w:p>
        </w:tc>
        <w:tc>
          <w:tcPr>
            <w:tcW w:w="1460" w:type="dxa"/>
            <w:vMerge/>
            <w:tcBorders>
              <w:top w:val="nil"/>
              <w:left w:val="single" w:sz="4" w:space="0" w:color="auto"/>
              <w:bottom w:val="single" w:sz="4" w:space="0" w:color="auto"/>
              <w:right w:val="single" w:sz="4" w:space="0" w:color="auto"/>
            </w:tcBorders>
            <w:vAlign w:val="center"/>
            <w:hideMark/>
          </w:tcPr>
          <w:p w14:paraId="33FF841F" w14:textId="77777777" w:rsidR="0069208A" w:rsidRPr="00B21068" w:rsidRDefault="0069208A" w:rsidP="00241905">
            <w:pPr>
              <w:pStyle w:val="Frspaiere"/>
              <w:jc w:val="both"/>
              <w:rPr>
                <w:color w:val="000000"/>
                <w:sz w:val="22"/>
                <w:szCs w:val="22"/>
                <w:lang w:val="en-US"/>
              </w:rPr>
            </w:pPr>
          </w:p>
        </w:tc>
        <w:tc>
          <w:tcPr>
            <w:tcW w:w="1363" w:type="dxa"/>
            <w:tcBorders>
              <w:top w:val="nil"/>
              <w:left w:val="nil"/>
              <w:bottom w:val="single" w:sz="4" w:space="0" w:color="auto"/>
              <w:right w:val="single" w:sz="4" w:space="0" w:color="auto"/>
            </w:tcBorders>
            <w:vAlign w:val="center"/>
            <w:hideMark/>
          </w:tcPr>
          <w:p w14:paraId="6C7C65B0" w14:textId="77777777" w:rsidR="0069208A" w:rsidRPr="00B21068" w:rsidRDefault="0069208A" w:rsidP="00241905">
            <w:pPr>
              <w:pStyle w:val="Frspaiere"/>
              <w:jc w:val="both"/>
              <w:rPr>
                <w:color w:val="000000"/>
                <w:sz w:val="22"/>
                <w:szCs w:val="22"/>
                <w:lang w:val="en-US"/>
              </w:rPr>
            </w:pPr>
            <w:r w:rsidRPr="00B21068">
              <w:rPr>
                <w:color w:val="000000"/>
                <w:sz w:val="22"/>
                <w:szCs w:val="22"/>
                <w:lang w:val="en-US"/>
              </w:rPr>
              <w:t>100</w:t>
            </w:r>
          </w:p>
        </w:tc>
        <w:tc>
          <w:tcPr>
            <w:tcW w:w="1293" w:type="dxa"/>
            <w:tcBorders>
              <w:top w:val="nil"/>
              <w:left w:val="nil"/>
              <w:bottom w:val="single" w:sz="4" w:space="0" w:color="auto"/>
              <w:right w:val="single" w:sz="4" w:space="0" w:color="auto"/>
            </w:tcBorders>
            <w:vAlign w:val="center"/>
            <w:hideMark/>
          </w:tcPr>
          <w:p w14:paraId="7B55F543" w14:textId="77777777" w:rsidR="0069208A" w:rsidRPr="00B21068" w:rsidRDefault="0069208A" w:rsidP="00241905">
            <w:pPr>
              <w:pStyle w:val="Frspaiere"/>
              <w:jc w:val="both"/>
              <w:rPr>
                <w:color w:val="000000"/>
                <w:sz w:val="22"/>
                <w:szCs w:val="22"/>
                <w:lang w:val="en-US"/>
              </w:rPr>
            </w:pPr>
            <w:r w:rsidRPr="00B21068">
              <w:rPr>
                <w:color w:val="000000"/>
                <w:sz w:val="22"/>
                <w:szCs w:val="22"/>
                <w:lang w:val="en-US"/>
              </w:rPr>
              <w:t>1072</w:t>
            </w:r>
          </w:p>
        </w:tc>
      </w:tr>
      <w:tr w:rsidR="0069208A" w:rsidRPr="00B21068" w14:paraId="02DC7753" w14:textId="77777777" w:rsidTr="0069208A">
        <w:trPr>
          <w:trHeight w:val="300"/>
        </w:trPr>
        <w:tc>
          <w:tcPr>
            <w:tcW w:w="939" w:type="dxa"/>
            <w:vMerge w:val="restart"/>
            <w:tcBorders>
              <w:top w:val="nil"/>
              <w:left w:val="single" w:sz="4" w:space="0" w:color="auto"/>
              <w:bottom w:val="single" w:sz="4" w:space="0" w:color="auto"/>
              <w:right w:val="single" w:sz="4" w:space="0" w:color="auto"/>
            </w:tcBorders>
            <w:vAlign w:val="center"/>
            <w:hideMark/>
          </w:tcPr>
          <w:p w14:paraId="769C96C1" w14:textId="77777777" w:rsidR="0069208A" w:rsidRPr="00B21068" w:rsidRDefault="0069208A" w:rsidP="00241905">
            <w:pPr>
              <w:pStyle w:val="Frspaiere"/>
              <w:jc w:val="both"/>
              <w:rPr>
                <w:color w:val="000000"/>
                <w:sz w:val="22"/>
                <w:szCs w:val="22"/>
                <w:lang w:val="en-US"/>
              </w:rPr>
            </w:pPr>
            <w:r w:rsidRPr="00B21068">
              <w:rPr>
                <w:color w:val="000000"/>
                <w:sz w:val="22"/>
                <w:szCs w:val="22"/>
              </w:rPr>
              <w:t>5</w:t>
            </w:r>
          </w:p>
        </w:tc>
        <w:tc>
          <w:tcPr>
            <w:tcW w:w="4965" w:type="dxa"/>
            <w:tcBorders>
              <w:top w:val="nil"/>
              <w:left w:val="nil"/>
              <w:bottom w:val="single" w:sz="4" w:space="0" w:color="auto"/>
              <w:right w:val="single" w:sz="4" w:space="0" w:color="auto"/>
            </w:tcBorders>
            <w:vAlign w:val="center"/>
            <w:hideMark/>
          </w:tcPr>
          <w:p w14:paraId="70506FA2" w14:textId="77777777" w:rsidR="0069208A" w:rsidRPr="00B21068" w:rsidRDefault="0069208A" w:rsidP="00241905">
            <w:pPr>
              <w:pStyle w:val="Frspaiere"/>
              <w:jc w:val="both"/>
              <w:rPr>
                <w:color w:val="000000"/>
                <w:sz w:val="22"/>
                <w:szCs w:val="22"/>
                <w:lang w:val="en-US"/>
              </w:rPr>
            </w:pPr>
            <w:r w:rsidRPr="00B21068">
              <w:rPr>
                <w:color w:val="000000"/>
                <w:sz w:val="22"/>
                <w:szCs w:val="22"/>
              </w:rPr>
              <w:t xml:space="preserve">Verificare și recepție </w:t>
            </w:r>
          </w:p>
        </w:tc>
        <w:tc>
          <w:tcPr>
            <w:tcW w:w="1460" w:type="dxa"/>
            <w:vMerge w:val="restart"/>
            <w:tcBorders>
              <w:top w:val="nil"/>
              <w:left w:val="single" w:sz="4" w:space="0" w:color="auto"/>
              <w:bottom w:val="single" w:sz="4" w:space="0" w:color="auto"/>
              <w:right w:val="single" w:sz="4" w:space="0" w:color="auto"/>
            </w:tcBorders>
            <w:vAlign w:val="center"/>
            <w:hideMark/>
          </w:tcPr>
          <w:p w14:paraId="58D78E10" w14:textId="77777777" w:rsidR="0069208A" w:rsidRPr="00B21068" w:rsidRDefault="0069208A" w:rsidP="00241905">
            <w:pPr>
              <w:pStyle w:val="Frspaiere"/>
              <w:jc w:val="both"/>
              <w:rPr>
                <w:color w:val="000000"/>
                <w:sz w:val="22"/>
                <w:szCs w:val="22"/>
                <w:lang w:val="en-US"/>
              </w:rPr>
            </w:pPr>
            <w:r w:rsidRPr="00B21068">
              <w:rPr>
                <w:color w:val="000000"/>
                <w:sz w:val="22"/>
                <w:szCs w:val="22"/>
              </w:rPr>
              <w:t xml:space="preserve">OCPI </w:t>
            </w:r>
          </w:p>
        </w:tc>
        <w:tc>
          <w:tcPr>
            <w:tcW w:w="1363" w:type="dxa"/>
            <w:tcBorders>
              <w:top w:val="nil"/>
              <w:left w:val="nil"/>
              <w:bottom w:val="single" w:sz="4" w:space="0" w:color="auto"/>
              <w:right w:val="single" w:sz="4" w:space="0" w:color="auto"/>
            </w:tcBorders>
            <w:vAlign w:val="center"/>
            <w:hideMark/>
          </w:tcPr>
          <w:p w14:paraId="6071F186" w14:textId="77777777" w:rsidR="0069208A" w:rsidRPr="00B21068" w:rsidRDefault="0069208A" w:rsidP="00241905">
            <w:pPr>
              <w:pStyle w:val="Frspaiere"/>
              <w:jc w:val="both"/>
              <w:rPr>
                <w:color w:val="000000"/>
                <w:sz w:val="22"/>
                <w:szCs w:val="22"/>
                <w:lang w:val="en-US"/>
              </w:rPr>
            </w:pPr>
            <w:r w:rsidRPr="00B21068">
              <w:rPr>
                <w:color w:val="000000"/>
                <w:sz w:val="22"/>
                <w:szCs w:val="22"/>
              </w:rPr>
              <w:t> </w:t>
            </w:r>
          </w:p>
        </w:tc>
        <w:tc>
          <w:tcPr>
            <w:tcW w:w="1293" w:type="dxa"/>
            <w:tcBorders>
              <w:top w:val="nil"/>
              <w:left w:val="nil"/>
              <w:bottom w:val="single" w:sz="4" w:space="0" w:color="auto"/>
              <w:right w:val="single" w:sz="4" w:space="0" w:color="auto"/>
            </w:tcBorders>
            <w:vAlign w:val="center"/>
            <w:hideMark/>
          </w:tcPr>
          <w:p w14:paraId="0E4B893C" w14:textId="77777777" w:rsidR="0069208A" w:rsidRPr="00B21068" w:rsidRDefault="0069208A" w:rsidP="00241905">
            <w:pPr>
              <w:pStyle w:val="Frspaiere"/>
              <w:jc w:val="both"/>
              <w:rPr>
                <w:color w:val="000000"/>
                <w:sz w:val="22"/>
                <w:szCs w:val="22"/>
                <w:lang w:val="en-US"/>
              </w:rPr>
            </w:pPr>
            <w:r w:rsidRPr="00B21068">
              <w:rPr>
                <w:color w:val="000000"/>
                <w:sz w:val="22"/>
                <w:szCs w:val="22"/>
              </w:rPr>
              <w:t> </w:t>
            </w:r>
          </w:p>
        </w:tc>
      </w:tr>
      <w:tr w:rsidR="0069208A" w:rsidRPr="00B21068" w14:paraId="6BBE8F62" w14:textId="77777777" w:rsidTr="0069208A">
        <w:trPr>
          <w:trHeight w:val="600"/>
        </w:trPr>
        <w:tc>
          <w:tcPr>
            <w:tcW w:w="939" w:type="dxa"/>
            <w:vMerge/>
            <w:tcBorders>
              <w:top w:val="nil"/>
              <w:left w:val="single" w:sz="4" w:space="0" w:color="auto"/>
              <w:bottom w:val="single" w:sz="4" w:space="0" w:color="auto"/>
              <w:right w:val="single" w:sz="4" w:space="0" w:color="auto"/>
            </w:tcBorders>
            <w:vAlign w:val="center"/>
            <w:hideMark/>
          </w:tcPr>
          <w:p w14:paraId="5EDA6B4A" w14:textId="77777777" w:rsidR="0069208A" w:rsidRPr="00B21068" w:rsidRDefault="0069208A" w:rsidP="00241905">
            <w:pPr>
              <w:pStyle w:val="Frspaiere"/>
              <w:jc w:val="both"/>
              <w:rPr>
                <w:color w:val="000000"/>
                <w:sz w:val="22"/>
                <w:szCs w:val="22"/>
                <w:lang w:val="en-US"/>
              </w:rPr>
            </w:pPr>
          </w:p>
        </w:tc>
        <w:tc>
          <w:tcPr>
            <w:tcW w:w="4965" w:type="dxa"/>
            <w:tcBorders>
              <w:top w:val="nil"/>
              <w:left w:val="nil"/>
              <w:bottom w:val="single" w:sz="4" w:space="0" w:color="auto"/>
              <w:right w:val="single" w:sz="4" w:space="0" w:color="auto"/>
            </w:tcBorders>
            <w:vAlign w:val="center"/>
            <w:hideMark/>
          </w:tcPr>
          <w:p w14:paraId="7C52E24E" w14:textId="77777777" w:rsidR="0069208A" w:rsidRPr="00B21068" w:rsidRDefault="0069208A" w:rsidP="00241905">
            <w:pPr>
              <w:pStyle w:val="Frspaiere"/>
              <w:jc w:val="both"/>
              <w:rPr>
                <w:color w:val="000000"/>
                <w:sz w:val="22"/>
                <w:szCs w:val="22"/>
                <w:lang w:val="fr-FR"/>
              </w:rPr>
            </w:pPr>
            <w:r w:rsidRPr="00B21068">
              <w:rPr>
                <w:color w:val="000000"/>
                <w:sz w:val="22"/>
                <w:szCs w:val="22"/>
              </w:rPr>
              <w:t>"Documente tehnice ale cadastrului  spre publicare” care poate include livrări parțiale:</w:t>
            </w:r>
          </w:p>
        </w:tc>
        <w:tc>
          <w:tcPr>
            <w:tcW w:w="1460" w:type="dxa"/>
            <w:vMerge/>
            <w:tcBorders>
              <w:top w:val="nil"/>
              <w:left w:val="single" w:sz="4" w:space="0" w:color="auto"/>
              <w:bottom w:val="single" w:sz="4" w:space="0" w:color="auto"/>
              <w:right w:val="single" w:sz="4" w:space="0" w:color="auto"/>
            </w:tcBorders>
            <w:vAlign w:val="center"/>
            <w:hideMark/>
          </w:tcPr>
          <w:p w14:paraId="12C0B4D0" w14:textId="77777777" w:rsidR="0069208A" w:rsidRPr="00B21068" w:rsidRDefault="0069208A" w:rsidP="00241905">
            <w:pPr>
              <w:pStyle w:val="Frspaiere"/>
              <w:jc w:val="both"/>
              <w:rPr>
                <w:color w:val="000000"/>
                <w:sz w:val="22"/>
                <w:szCs w:val="22"/>
                <w:lang w:val="fr-FR"/>
              </w:rPr>
            </w:pPr>
          </w:p>
        </w:tc>
        <w:tc>
          <w:tcPr>
            <w:tcW w:w="1363" w:type="dxa"/>
            <w:tcBorders>
              <w:top w:val="nil"/>
              <w:left w:val="nil"/>
              <w:bottom w:val="single" w:sz="4" w:space="0" w:color="auto"/>
              <w:right w:val="single" w:sz="4" w:space="0" w:color="auto"/>
            </w:tcBorders>
            <w:vAlign w:val="center"/>
            <w:hideMark/>
          </w:tcPr>
          <w:p w14:paraId="05E54763" w14:textId="77777777" w:rsidR="0069208A" w:rsidRPr="00B21068" w:rsidRDefault="0069208A" w:rsidP="00241905">
            <w:pPr>
              <w:pStyle w:val="Frspaiere"/>
              <w:jc w:val="both"/>
              <w:rPr>
                <w:color w:val="000000"/>
                <w:sz w:val="22"/>
                <w:szCs w:val="22"/>
                <w:lang w:val="fr-FR"/>
              </w:rPr>
            </w:pPr>
            <w:r w:rsidRPr="00B21068">
              <w:rPr>
                <w:color w:val="000000"/>
                <w:sz w:val="22"/>
                <w:szCs w:val="22"/>
              </w:rPr>
              <w:t> </w:t>
            </w:r>
          </w:p>
        </w:tc>
        <w:tc>
          <w:tcPr>
            <w:tcW w:w="1293" w:type="dxa"/>
            <w:tcBorders>
              <w:top w:val="nil"/>
              <w:left w:val="nil"/>
              <w:bottom w:val="single" w:sz="4" w:space="0" w:color="auto"/>
              <w:right w:val="single" w:sz="4" w:space="0" w:color="auto"/>
            </w:tcBorders>
            <w:vAlign w:val="center"/>
            <w:hideMark/>
          </w:tcPr>
          <w:p w14:paraId="47F060CE" w14:textId="77777777" w:rsidR="0069208A" w:rsidRPr="00B21068" w:rsidRDefault="0069208A" w:rsidP="00241905">
            <w:pPr>
              <w:pStyle w:val="Frspaiere"/>
              <w:jc w:val="both"/>
              <w:rPr>
                <w:color w:val="000000"/>
                <w:sz w:val="22"/>
                <w:szCs w:val="22"/>
                <w:lang w:val="fr-FR"/>
              </w:rPr>
            </w:pPr>
            <w:r w:rsidRPr="00B21068">
              <w:rPr>
                <w:color w:val="000000"/>
                <w:sz w:val="22"/>
                <w:szCs w:val="22"/>
                <w:lang w:val="fr-FR"/>
              </w:rPr>
              <w:t> </w:t>
            </w:r>
          </w:p>
        </w:tc>
      </w:tr>
      <w:tr w:rsidR="0069208A" w:rsidRPr="00B21068" w14:paraId="2A921CBA" w14:textId="77777777" w:rsidTr="0069208A">
        <w:trPr>
          <w:trHeight w:val="300"/>
        </w:trPr>
        <w:tc>
          <w:tcPr>
            <w:tcW w:w="939" w:type="dxa"/>
            <w:vMerge/>
            <w:tcBorders>
              <w:top w:val="nil"/>
              <w:left w:val="single" w:sz="4" w:space="0" w:color="auto"/>
              <w:bottom w:val="single" w:sz="4" w:space="0" w:color="auto"/>
              <w:right w:val="single" w:sz="4" w:space="0" w:color="auto"/>
            </w:tcBorders>
            <w:vAlign w:val="center"/>
            <w:hideMark/>
          </w:tcPr>
          <w:p w14:paraId="088F868F" w14:textId="77777777" w:rsidR="0069208A" w:rsidRPr="00B21068" w:rsidRDefault="0069208A" w:rsidP="00241905">
            <w:pPr>
              <w:pStyle w:val="Frspaiere"/>
              <w:jc w:val="both"/>
              <w:rPr>
                <w:color w:val="000000"/>
                <w:sz w:val="22"/>
                <w:szCs w:val="22"/>
                <w:lang w:val="fr-FR"/>
              </w:rPr>
            </w:pPr>
          </w:p>
        </w:tc>
        <w:tc>
          <w:tcPr>
            <w:tcW w:w="4965" w:type="dxa"/>
            <w:tcBorders>
              <w:top w:val="nil"/>
              <w:left w:val="nil"/>
              <w:bottom w:val="single" w:sz="4" w:space="0" w:color="auto"/>
              <w:right w:val="single" w:sz="4" w:space="0" w:color="auto"/>
            </w:tcBorders>
            <w:vAlign w:val="center"/>
            <w:hideMark/>
          </w:tcPr>
          <w:p w14:paraId="0529DB6B" w14:textId="77777777" w:rsidR="0069208A" w:rsidRPr="00543A46" w:rsidRDefault="0069208A" w:rsidP="00241905">
            <w:pPr>
              <w:pStyle w:val="Frspaiere"/>
              <w:jc w:val="both"/>
              <w:rPr>
                <w:color w:val="000000"/>
                <w:sz w:val="22"/>
                <w:szCs w:val="22"/>
                <w:lang w:val="pt-PT"/>
              </w:rPr>
            </w:pPr>
            <w:r w:rsidRPr="00B21068">
              <w:rPr>
                <w:rFonts w:eastAsia="Arial"/>
                <w:color w:val="000000"/>
                <w:sz w:val="22"/>
                <w:szCs w:val="22"/>
              </w:rPr>
              <w:t>-    Verificare și recepție livrare parțială nr. 1</w:t>
            </w:r>
          </w:p>
        </w:tc>
        <w:tc>
          <w:tcPr>
            <w:tcW w:w="1460" w:type="dxa"/>
            <w:vMerge/>
            <w:tcBorders>
              <w:top w:val="nil"/>
              <w:left w:val="single" w:sz="4" w:space="0" w:color="auto"/>
              <w:bottom w:val="single" w:sz="4" w:space="0" w:color="auto"/>
              <w:right w:val="single" w:sz="4" w:space="0" w:color="auto"/>
            </w:tcBorders>
            <w:vAlign w:val="center"/>
            <w:hideMark/>
          </w:tcPr>
          <w:p w14:paraId="31D34594" w14:textId="77777777" w:rsidR="0069208A" w:rsidRPr="00543A46" w:rsidRDefault="0069208A" w:rsidP="00241905">
            <w:pPr>
              <w:pStyle w:val="Frspaiere"/>
              <w:jc w:val="both"/>
              <w:rPr>
                <w:color w:val="000000"/>
                <w:sz w:val="22"/>
                <w:szCs w:val="22"/>
                <w:lang w:val="pt-PT"/>
              </w:rPr>
            </w:pPr>
          </w:p>
        </w:tc>
        <w:tc>
          <w:tcPr>
            <w:tcW w:w="1363" w:type="dxa"/>
            <w:tcBorders>
              <w:top w:val="nil"/>
              <w:left w:val="nil"/>
              <w:bottom w:val="single" w:sz="4" w:space="0" w:color="auto"/>
              <w:right w:val="single" w:sz="4" w:space="0" w:color="auto"/>
            </w:tcBorders>
            <w:vAlign w:val="center"/>
            <w:hideMark/>
          </w:tcPr>
          <w:p w14:paraId="112110F7" w14:textId="77777777" w:rsidR="0069208A" w:rsidRPr="00B21068" w:rsidRDefault="0069208A" w:rsidP="00241905">
            <w:pPr>
              <w:pStyle w:val="Frspaiere"/>
              <w:jc w:val="both"/>
              <w:rPr>
                <w:color w:val="000000"/>
                <w:sz w:val="22"/>
                <w:szCs w:val="22"/>
                <w:lang w:val="en-US"/>
              </w:rPr>
            </w:pPr>
            <w:r w:rsidRPr="00B21068">
              <w:rPr>
                <w:color w:val="000000"/>
                <w:sz w:val="22"/>
                <w:szCs w:val="22"/>
              </w:rPr>
              <w:t>40</w:t>
            </w:r>
          </w:p>
        </w:tc>
        <w:tc>
          <w:tcPr>
            <w:tcW w:w="1293" w:type="dxa"/>
            <w:tcBorders>
              <w:top w:val="nil"/>
              <w:left w:val="nil"/>
              <w:bottom w:val="single" w:sz="4" w:space="0" w:color="auto"/>
              <w:right w:val="single" w:sz="4" w:space="0" w:color="auto"/>
            </w:tcBorders>
            <w:vAlign w:val="center"/>
            <w:hideMark/>
          </w:tcPr>
          <w:p w14:paraId="3C94912C" w14:textId="77777777" w:rsidR="0069208A" w:rsidRPr="00B21068" w:rsidRDefault="0069208A" w:rsidP="00241905">
            <w:pPr>
              <w:pStyle w:val="Frspaiere"/>
              <w:jc w:val="both"/>
              <w:rPr>
                <w:color w:val="000000"/>
                <w:sz w:val="22"/>
                <w:szCs w:val="22"/>
                <w:lang w:val="en-US"/>
              </w:rPr>
            </w:pPr>
            <w:r w:rsidRPr="00B21068">
              <w:rPr>
                <w:color w:val="000000"/>
                <w:sz w:val="22"/>
                <w:szCs w:val="22"/>
                <w:lang w:val="en-US"/>
              </w:rPr>
              <w:t>445</w:t>
            </w:r>
          </w:p>
        </w:tc>
      </w:tr>
      <w:tr w:rsidR="0069208A" w:rsidRPr="00B21068" w14:paraId="3E7D76AD" w14:textId="77777777" w:rsidTr="0069208A">
        <w:trPr>
          <w:trHeight w:val="300"/>
        </w:trPr>
        <w:tc>
          <w:tcPr>
            <w:tcW w:w="939" w:type="dxa"/>
            <w:vMerge/>
            <w:tcBorders>
              <w:top w:val="nil"/>
              <w:left w:val="single" w:sz="4" w:space="0" w:color="auto"/>
              <w:bottom w:val="single" w:sz="4" w:space="0" w:color="auto"/>
              <w:right w:val="single" w:sz="4" w:space="0" w:color="auto"/>
            </w:tcBorders>
            <w:vAlign w:val="center"/>
            <w:hideMark/>
          </w:tcPr>
          <w:p w14:paraId="4264D9F2" w14:textId="77777777" w:rsidR="0069208A" w:rsidRPr="00B21068" w:rsidRDefault="0069208A" w:rsidP="00241905">
            <w:pPr>
              <w:pStyle w:val="Frspaiere"/>
              <w:jc w:val="both"/>
              <w:rPr>
                <w:color w:val="000000"/>
                <w:sz w:val="22"/>
                <w:szCs w:val="22"/>
                <w:lang w:val="en-US"/>
              </w:rPr>
            </w:pPr>
          </w:p>
        </w:tc>
        <w:tc>
          <w:tcPr>
            <w:tcW w:w="4965" w:type="dxa"/>
            <w:tcBorders>
              <w:top w:val="nil"/>
              <w:left w:val="nil"/>
              <w:bottom w:val="single" w:sz="4" w:space="0" w:color="auto"/>
              <w:right w:val="single" w:sz="4" w:space="0" w:color="auto"/>
            </w:tcBorders>
            <w:vAlign w:val="center"/>
            <w:hideMark/>
          </w:tcPr>
          <w:p w14:paraId="3209F29B" w14:textId="77777777" w:rsidR="0069208A" w:rsidRPr="00543A46" w:rsidRDefault="0069208A" w:rsidP="00241905">
            <w:pPr>
              <w:pStyle w:val="Frspaiere"/>
              <w:jc w:val="both"/>
              <w:rPr>
                <w:color w:val="000000"/>
                <w:sz w:val="22"/>
                <w:szCs w:val="22"/>
                <w:lang w:val="pt-PT"/>
              </w:rPr>
            </w:pPr>
            <w:r w:rsidRPr="00B21068">
              <w:rPr>
                <w:rFonts w:eastAsia="Arial"/>
                <w:color w:val="000000"/>
                <w:sz w:val="22"/>
                <w:szCs w:val="22"/>
              </w:rPr>
              <w:t>-    Verificare și recepție livrare parțială nr. 2</w:t>
            </w:r>
          </w:p>
        </w:tc>
        <w:tc>
          <w:tcPr>
            <w:tcW w:w="1460" w:type="dxa"/>
            <w:vMerge/>
            <w:tcBorders>
              <w:top w:val="nil"/>
              <w:left w:val="single" w:sz="4" w:space="0" w:color="auto"/>
              <w:bottom w:val="single" w:sz="4" w:space="0" w:color="auto"/>
              <w:right w:val="single" w:sz="4" w:space="0" w:color="auto"/>
            </w:tcBorders>
            <w:vAlign w:val="center"/>
            <w:hideMark/>
          </w:tcPr>
          <w:p w14:paraId="42ACE80B" w14:textId="77777777" w:rsidR="0069208A" w:rsidRPr="00543A46" w:rsidRDefault="0069208A" w:rsidP="00241905">
            <w:pPr>
              <w:pStyle w:val="Frspaiere"/>
              <w:jc w:val="both"/>
              <w:rPr>
                <w:color w:val="000000"/>
                <w:sz w:val="22"/>
                <w:szCs w:val="22"/>
                <w:lang w:val="pt-PT"/>
              </w:rPr>
            </w:pPr>
          </w:p>
        </w:tc>
        <w:tc>
          <w:tcPr>
            <w:tcW w:w="1363" w:type="dxa"/>
            <w:tcBorders>
              <w:top w:val="nil"/>
              <w:left w:val="nil"/>
              <w:bottom w:val="single" w:sz="4" w:space="0" w:color="auto"/>
              <w:right w:val="single" w:sz="4" w:space="0" w:color="auto"/>
            </w:tcBorders>
            <w:vAlign w:val="center"/>
            <w:hideMark/>
          </w:tcPr>
          <w:p w14:paraId="7E4ECFA0" w14:textId="77777777" w:rsidR="0069208A" w:rsidRPr="00B21068" w:rsidRDefault="0069208A" w:rsidP="00241905">
            <w:pPr>
              <w:pStyle w:val="Frspaiere"/>
              <w:jc w:val="both"/>
              <w:rPr>
                <w:color w:val="000000"/>
                <w:sz w:val="22"/>
                <w:szCs w:val="22"/>
                <w:lang w:val="en-US"/>
              </w:rPr>
            </w:pPr>
            <w:r w:rsidRPr="00B21068">
              <w:rPr>
                <w:color w:val="000000"/>
                <w:sz w:val="22"/>
                <w:szCs w:val="22"/>
              </w:rPr>
              <w:t>40</w:t>
            </w:r>
          </w:p>
        </w:tc>
        <w:tc>
          <w:tcPr>
            <w:tcW w:w="1293" w:type="dxa"/>
            <w:tcBorders>
              <w:top w:val="nil"/>
              <w:left w:val="nil"/>
              <w:bottom w:val="single" w:sz="4" w:space="0" w:color="auto"/>
              <w:right w:val="single" w:sz="4" w:space="0" w:color="auto"/>
            </w:tcBorders>
            <w:vAlign w:val="center"/>
            <w:hideMark/>
          </w:tcPr>
          <w:p w14:paraId="308020F7" w14:textId="77777777" w:rsidR="0069208A" w:rsidRPr="00B21068" w:rsidRDefault="0069208A" w:rsidP="00241905">
            <w:pPr>
              <w:pStyle w:val="Frspaiere"/>
              <w:jc w:val="both"/>
              <w:rPr>
                <w:color w:val="000000"/>
                <w:sz w:val="22"/>
                <w:szCs w:val="22"/>
                <w:lang w:val="en-US"/>
              </w:rPr>
            </w:pPr>
            <w:r w:rsidRPr="00B21068">
              <w:rPr>
                <w:color w:val="000000"/>
                <w:sz w:val="22"/>
                <w:szCs w:val="22"/>
                <w:lang w:val="en-US"/>
              </w:rPr>
              <w:t>677</w:t>
            </w:r>
          </w:p>
        </w:tc>
      </w:tr>
      <w:tr w:rsidR="0069208A" w:rsidRPr="00B21068" w14:paraId="07129764" w14:textId="77777777" w:rsidTr="0069208A">
        <w:trPr>
          <w:trHeight w:val="300"/>
        </w:trPr>
        <w:tc>
          <w:tcPr>
            <w:tcW w:w="939" w:type="dxa"/>
            <w:vMerge/>
            <w:tcBorders>
              <w:top w:val="nil"/>
              <w:left w:val="single" w:sz="4" w:space="0" w:color="auto"/>
              <w:bottom w:val="single" w:sz="4" w:space="0" w:color="auto"/>
              <w:right w:val="single" w:sz="4" w:space="0" w:color="auto"/>
            </w:tcBorders>
            <w:vAlign w:val="center"/>
            <w:hideMark/>
          </w:tcPr>
          <w:p w14:paraId="6E3EA79B" w14:textId="77777777" w:rsidR="0069208A" w:rsidRPr="00B21068" w:rsidRDefault="0069208A" w:rsidP="00241905">
            <w:pPr>
              <w:pStyle w:val="Frspaiere"/>
              <w:jc w:val="both"/>
              <w:rPr>
                <w:color w:val="000000"/>
                <w:sz w:val="22"/>
                <w:szCs w:val="22"/>
                <w:lang w:val="en-US"/>
              </w:rPr>
            </w:pPr>
          </w:p>
        </w:tc>
        <w:tc>
          <w:tcPr>
            <w:tcW w:w="4965" w:type="dxa"/>
            <w:tcBorders>
              <w:top w:val="nil"/>
              <w:left w:val="nil"/>
              <w:bottom w:val="single" w:sz="4" w:space="0" w:color="auto"/>
              <w:right w:val="single" w:sz="4" w:space="0" w:color="auto"/>
            </w:tcBorders>
            <w:vAlign w:val="center"/>
            <w:hideMark/>
          </w:tcPr>
          <w:p w14:paraId="74B0E090" w14:textId="77777777" w:rsidR="0069208A" w:rsidRPr="00543A46" w:rsidRDefault="0069208A" w:rsidP="00241905">
            <w:pPr>
              <w:pStyle w:val="Frspaiere"/>
              <w:jc w:val="both"/>
              <w:rPr>
                <w:color w:val="000000"/>
                <w:sz w:val="22"/>
                <w:szCs w:val="22"/>
                <w:lang w:val="pt-PT"/>
              </w:rPr>
            </w:pPr>
            <w:r w:rsidRPr="00B21068">
              <w:rPr>
                <w:rFonts w:eastAsia="Arial"/>
                <w:color w:val="000000"/>
                <w:sz w:val="22"/>
                <w:szCs w:val="22"/>
              </w:rPr>
              <w:t>-    Verificare și recepție livrare parțială nr. 3</w:t>
            </w:r>
          </w:p>
        </w:tc>
        <w:tc>
          <w:tcPr>
            <w:tcW w:w="1460" w:type="dxa"/>
            <w:vMerge/>
            <w:tcBorders>
              <w:top w:val="nil"/>
              <w:left w:val="single" w:sz="4" w:space="0" w:color="auto"/>
              <w:bottom w:val="single" w:sz="4" w:space="0" w:color="auto"/>
              <w:right w:val="single" w:sz="4" w:space="0" w:color="auto"/>
            </w:tcBorders>
            <w:vAlign w:val="center"/>
            <w:hideMark/>
          </w:tcPr>
          <w:p w14:paraId="40A3ECDF" w14:textId="77777777" w:rsidR="0069208A" w:rsidRPr="00543A46" w:rsidRDefault="0069208A" w:rsidP="00241905">
            <w:pPr>
              <w:pStyle w:val="Frspaiere"/>
              <w:jc w:val="both"/>
              <w:rPr>
                <w:color w:val="000000"/>
                <w:sz w:val="22"/>
                <w:szCs w:val="22"/>
                <w:lang w:val="pt-PT"/>
              </w:rPr>
            </w:pPr>
          </w:p>
        </w:tc>
        <w:tc>
          <w:tcPr>
            <w:tcW w:w="1363" w:type="dxa"/>
            <w:tcBorders>
              <w:top w:val="nil"/>
              <w:left w:val="nil"/>
              <w:bottom w:val="single" w:sz="4" w:space="0" w:color="auto"/>
              <w:right w:val="single" w:sz="4" w:space="0" w:color="auto"/>
            </w:tcBorders>
            <w:vAlign w:val="center"/>
            <w:hideMark/>
          </w:tcPr>
          <w:p w14:paraId="6BC30AE4" w14:textId="77777777" w:rsidR="0069208A" w:rsidRPr="00B21068" w:rsidRDefault="0069208A" w:rsidP="00241905">
            <w:pPr>
              <w:pStyle w:val="Frspaiere"/>
              <w:jc w:val="both"/>
              <w:rPr>
                <w:color w:val="000000"/>
                <w:sz w:val="22"/>
                <w:szCs w:val="22"/>
                <w:lang w:val="en-US"/>
              </w:rPr>
            </w:pPr>
            <w:r w:rsidRPr="00B21068">
              <w:rPr>
                <w:color w:val="000000"/>
                <w:sz w:val="22"/>
                <w:szCs w:val="22"/>
              </w:rPr>
              <w:t>40</w:t>
            </w:r>
          </w:p>
        </w:tc>
        <w:tc>
          <w:tcPr>
            <w:tcW w:w="1293" w:type="dxa"/>
            <w:tcBorders>
              <w:top w:val="nil"/>
              <w:left w:val="nil"/>
              <w:bottom w:val="single" w:sz="4" w:space="0" w:color="auto"/>
              <w:right w:val="single" w:sz="4" w:space="0" w:color="auto"/>
            </w:tcBorders>
            <w:vAlign w:val="center"/>
            <w:hideMark/>
          </w:tcPr>
          <w:p w14:paraId="3485AB8A" w14:textId="77777777" w:rsidR="0069208A" w:rsidRPr="00B21068" w:rsidRDefault="0069208A" w:rsidP="00241905">
            <w:pPr>
              <w:pStyle w:val="Frspaiere"/>
              <w:jc w:val="both"/>
              <w:rPr>
                <w:color w:val="000000"/>
                <w:sz w:val="22"/>
                <w:szCs w:val="22"/>
                <w:lang w:val="en-US"/>
              </w:rPr>
            </w:pPr>
            <w:r w:rsidRPr="00B21068">
              <w:rPr>
                <w:color w:val="000000"/>
                <w:sz w:val="22"/>
                <w:szCs w:val="22"/>
                <w:lang w:val="en-US"/>
              </w:rPr>
              <w:t>822</w:t>
            </w:r>
          </w:p>
        </w:tc>
      </w:tr>
      <w:tr w:rsidR="0069208A" w:rsidRPr="00B21068" w14:paraId="3444BDCF" w14:textId="77777777" w:rsidTr="0069208A">
        <w:trPr>
          <w:trHeight w:val="300"/>
        </w:trPr>
        <w:tc>
          <w:tcPr>
            <w:tcW w:w="939" w:type="dxa"/>
            <w:vMerge/>
            <w:tcBorders>
              <w:top w:val="nil"/>
              <w:left w:val="single" w:sz="4" w:space="0" w:color="auto"/>
              <w:bottom w:val="single" w:sz="4" w:space="0" w:color="auto"/>
              <w:right w:val="single" w:sz="4" w:space="0" w:color="auto"/>
            </w:tcBorders>
            <w:vAlign w:val="center"/>
            <w:hideMark/>
          </w:tcPr>
          <w:p w14:paraId="6F468B07" w14:textId="77777777" w:rsidR="0069208A" w:rsidRPr="00B21068" w:rsidRDefault="0069208A" w:rsidP="00241905">
            <w:pPr>
              <w:pStyle w:val="Frspaiere"/>
              <w:jc w:val="both"/>
              <w:rPr>
                <w:color w:val="000000"/>
                <w:sz w:val="22"/>
                <w:szCs w:val="22"/>
                <w:lang w:val="en-US"/>
              </w:rPr>
            </w:pPr>
          </w:p>
        </w:tc>
        <w:tc>
          <w:tcPr>
            <w:tcW w:w="4965" w:type="dxa"/>
            <w:tcBorders>
              <w:top w:val="nil"/>
              <w:left w:val="nil"/>
              <w:bottom w:val="single" w:sz="4" w:space="0" w:color="auto"/>
              <w:right w:val="single" w:sz="4" w:space="0" w:color="auto"/>
            </w:tcBorders>
            <w:vAlign w:val="center"/>
            <w:hideMark/>
          </w:tcPr>
          <w:p w14:paraId="00507220" w14:textId="77777777" w:rsidR="0069208A" w:rsidRPr="00543A46" w:rsidRDefault="0069208A" w:rsidP="00241905">
            <w:pPr>
              <w:pStyle w:val="Frspaiere"/>
              <w:jc w:val="both"/>
              <w:rPr>
                <w:color w:val="000000"/>
                <w:sz w:val="22"/>
                <w:szCs w:val="22"/>
                <w:lang w:val="pt-PT"/>
              </w:rPr>
            </w:pPr>
            <w:r w:rsidRPr="00B21068">
              <w:rPr>
                <w:rFonts w:eastAsia="Arial"/>
                <w:color w:val="000000"/>
                <w:sz w:val="22"/>
                <w:szCs w:val="22"/>
              </w:rPr>
              <w:t>-    Verificare și recepție livrare parțială nr. 4</w:t>
            </w:r>
          </w:p>
        </w:tc>
        <w:tc>
          <w:tcPr>
            <w:tcW w:w="1460" w:type="dxa"/>
            <w:vMerge/>
            <w:tcBorders>
              <w:top w:val="nil"/>
              <w:left w:val="single" w:sz="4" w:space="0" w:color="auto"/>
              <w:bottom w:val="single" w:sz="4" w:space="0" w:color="auto"/>
              <w:right w:val="single" w:sz="4" w:space="0" w:color="auto"/>
            </w:tcBorders>
            <w:vAlign w:val="center"/>
            <w:hideMark/>
          </w:tcPr>
          <w:p w14:paraId="2936DC5D" w14:textId="77777777" w:rsidR="0069208A" w:rsidRPr="00543A46" w:rsidRDefault="0069208A" w:rsidP="00241905">
            <w:pPr>
              <w:pStyle w:val="Frspaiere"/>
              <w:jc w:val="both"/>
              <w:rPr>
                <w:color w:val="000000"/>
                <w:sz w:val="22"/>
                <w:szCs w:val="22"/>
                <w:lang w:val="pt-PT"/>
              </w:rPr>
            </w:pPr>
          </w:p>
        </w:tc>
        <w:tc>
          <w:tcPr>
            <w:tcW w:w="1363" w:type="dxa"/>
            <w:tcBorders>
              <w:top w:val="nil"/>
              <w:left w:val="nil"/>
              <w:bottom w:val="single" w:sz="4" w:space="0" w:color="auto"/>
              <w:right w:val="single" w:sz="4" w:space="0" w:color="auto"/>
            </w:tcBorders>
            <w:vAlign w:val="center"/>
            <w:hideMark/>
          </w:tcPr>
          <w:p w14:paraId="38B0B21B" w14:textId="77777777" w:rsidR="0069208A" w:rsidRPr="00B21068" w:rsidRDefault="0069208A" w:rsidP="00241905">
            <w:pPr>
              <w:pStyle w:val="Frspaiere"/>
              <w:jc w:val="both"/>
              <w:rPr>
                <w:color w:val="000000"/>
                <w:sz w:val="22"/>
                <w:szCs w:val="22"/>
                <w:lang w:val="en-US"/>
              </w:rPr>
            </w:pPr>
            <w:r w:rsidRPr="00B21068">
              <w:rPr>
                <w:color w:val="000000"/>
                <w:sz w:val="22"/>
                <w:szCs w:val="22"/>
              </w:rPr>
              <w:t>40</w:t>
            </w:r>
          </w:p>
        </w:tc>
        <w:tc>
          <w:tcPr>
            <w:tcW w:w="1293" w:type="dxa"/>
            <w:tcBorders>
              <w:top w:val="nil"/>
              <w:left w:val="nil"/>
              <w:bottom w:val="single" w:sz="4" w:space="0" w:color="auto"/>
              <w:right w:val="single" w:sz="4" w:space="0" w:color="auto"/>
            </w:tcBorders>
            <w:vAlign w:val="center"/>
            <w:hideMark/>
          </w:tcPr>
          <w:p w14:paraId="6DAD8142" w14:textId="77777777" w:rsidR="0069208A" w:rsidRPr="00B21068" w:rsidRDefault="0069208A" w:rsidP="00241905">
            <w:pPr>
              <w:pStyle w:val="Frspaiere"/>
              <w:jc w:val="both"/>
              <w:rPr>
                <w:color w:val="000000"/>
                <w:sz w:val="22"/>
                <w:szCs w:val="22"/>
                <w:lang w:val="en-US"/>
              </w:rPr>
            </w:pPr>
            <w:r w:rsidRPr="00B21068">
              <w:rPr>
                <w:color w:val="000000"/>
                <w:sz w:val="22"/>
                <w:szCs w:val="22"/>
                <w:lang w:val="en-US"/>
              </w:rPr>
              <w:t>967</w:t>
            </w:r>
          </w:p>
        </w:tc>
      </w:tr>
      <w:tr w:rsidR="0069208A" w:rsidRPr="00B21068" w14:paraId="168C049A" w14:textId="77777777" w:rsidTr="0069208A">
        <w:trPr>
          <w:trHeight w:val="300"/>
        </w:trPr>
        <w:tc>
          <w:tcPr>
            <w:tcW w:w="939" w:type="dxa"/>
            <w:vMerge/>
            <w:tcBorders>
              <w:top w:val="nil"/>
              <w:left w:val="single" w:sz="4" w:space="0" w:color="auto"/>
              <w:bottom w:val="single" w:sz="4" w:space="0" w:color="auto"/>
              <w:right w:val="single" w:sz="4" w:space="0" w:color="auto"/>
            </w:tcBorders>
            <w:vAlign w:val="center"/>
            <w:hideMark/>
          </w:tcPr>
          <w:p w14:paraId="4C32795A" w14:textId="77777777" w:rsidR="0069208A" w:rsidRPr="00B21068" w:rsidRDefault="0069208A" w:rsidP="00241905">
            <w:pPr>
              <w:pStyle w:val="Frspaiere"/>
              <w:jc w:val="both"/>
              <w:rPr>
                <w:color w:val="000000"/>
                <w:sz w:val="22"/>
                <w:szCs w:val="22"/>
                <w:lang w:val="en-US"/>
              </w:rPr>
            </w:pPr>
          </w:p>
        </w:tc>
        <w:tc>
          <w:tcPr>
            <w:tcW w:w="4965" w:type="dxa"/>
            <w:tcBorders>
              <w:top w:val="nil"/>
              <w:left w:val="nil"/>
              <w:bottom w:val="single" w:sz="4" w:space="0" w:color="auto"/>
              <w:right w:val="single" w:sz="4" w:space="0" w:color="auto"/>
            </w:tcBorders>
            <w:vAlign w:val="center"/>
            <w:hideMark/>
          </w:tcPr>
          <w:p w14:paraId="476652A7" w14:textId="77777777" w:rsidR="0069208A" w:rsidRPr="00543A46" w:rsidRDefault="0069208A" w:rsidP="00241905">
            <w:pPr>
              <w:pStyle w:val="Frspaiere"/>
              <w:jc w:val="both"/>
              <w:rPr>
                <w:color w:val="000000"/>
                <w:sz w:val="22"/>
                <w:szCs w:val="22"/>
                <w:lang w:val="pt-PT"/>
              </w:rPr>
            </w:pPr>
            <w:r w:rsidRPr="00B21068">
              <w:rPr>
                <w:rFonts w:eastAsia="Arial"/>
                <w:color w:val="000000"/>
                <w:sz w:val="22"/>
                <w:szCs w:val="22"/>
              </w:rPr>
              <w:t>-    Verificare și recepție livrare parțială nr. 5</w:t>
            </w:r>
          </w:p>
        </w:tc>
        <w:tc>
          <w:tcPr>
            <w:tcW w:w="1460" w:type="dxa"/>
            <w:vMerge/>
            <w:tcBorders>
              <w:top w:val="nil"/>
              <w:left w:val="single" w:sz="4" w:space="0" w:color="auto"/>
              <w:bottom w:val="single" w:sz="4" w:space="0" w:color="auto"/>
              <w:right w:val="single" w:sz="4" w:space="0" w:color="auto"/>
            </w:tcBorders>
            <w:vAlign w:val="center"/>
            <w:hideMark/>
          </w:tcPr>
          <w:p w14:paraId="3B7DAC28" w14:textId="77777777" w:rsidR="0069208A" w:rsidRPr="00543A46" w:rsidRDefault="0069208A" w:rsidP="00241905">
            <w:pPr>
              <w:pStyle w:val="Frspaiere"/>
              <w:jc w:val="both"/>
              <w:rPr>
                <w:color w:val="000000"/>
                <w:sz w:val="22"/>
                <w:szCs w:val="22"/>
                <w:lang w:val="pt-PT"/>
              </w:rPr>
            </w:pPr>
          </w:p>
        </w:tc>
        <w:tc>
          <w:tcPr>
            <w:tcW w:w="1363" w:type="dxa"/>
            <w:tcBorders>
              <w:top w:val="nil"/>
              <w:left w:val="nil"/>
              <w:bottom w:val="single" w:sz="4" w:space="0" w:color="auto"/>
              <w:right w:val="single" w:sz="4" w:space="0" w:color="auto"/>
            </w:tcBorders>
            <w:vAlign w:val="center"/>
            <w:hideMark/>
          </w:tcPr>
          <w:p w14:paraId="5F424C0D" w14:textId="77777777" w:rsidR="0069208A" w:rsidRPr="00B21068" w:rsidRDefault="0069208A" w:rsidP="00241905">
            <w:pPr>
              <w:pStyle w:val="Frspaiere"/>
              <w:jc w:val="both"/>
              <w:rPr>
                <w:color w:val="000000"/>
                <w:sz w:val="22"/>
                <w:szCs w:val="22"/>
                <w:lang w:val="en-US"/>
              </w:rPr>
            </w:pPr>
            <w:r w:rsidRPr="00B21068">
              <w:rPr>
                <w:color w:val="000000"/>
                <w:sz w:val="22"/>
                <w:szCs w:val="22"/>
              </w:rPr>
              <w:t>40</w:t>
            </w:r>
          </w:p>
        </w:tc>
        <w:tc>
          <w:tcPr>
            <w:tcW w:w="1293" w:type="dxa"/>
            <w:tcBorders>
              <w:top w:val="nil"/>
              <w:left w:val="nil"/>
              <w:bottom w:val="single" w:sz="4" w:space="0" w:color="auto"/>
              <w:right w:val="single" w:sz="4" w:space="0" w:color="auto"/>
            </w:tcBorders>
            <w:vAlign w:val="center"/>
            <w:hideMark/>
          </w:tcPr>
          <w:p w14:paraId="0D6C808B" w14:textId="77777777" w:rsidR="0069208A" w:rsidRPr="00B21068" w:rsidRDefault="0069208A" w:rsidP="00241905">
            <w:pPr>
              <w:pStyle w:val="Frspaiere"/>
              <w:jc w:val="both"/>
              <w:rPr>
                <w:color w:val="000000"/>
                <w:sz w:val="22"/>
                <w:szCs w:val="22"/>
                <w:lang w:val="en-US"/>
              </w:rPr>
            </w:pPr>
            <w:r w:rsidRPr="00B21068">
              <w:rPr>
                <w:color w:val="000000"/>
                <w:sz w:val="22"/>
                <w:szCs w:val="22"/>
                <w:lang w:val="en-US"/>
              </w:rPr>
              <w:t>1112</w:t>
            </w:r>
          </w:p>
        </w:tc>
      </w:tr>
      <w:tr w:rsidR="0069208A" w:rsidRPr="00B21068" w14:paraId="13B1589D" w14:textId="77777777" w:rsidTr="0069208A">
        <w:trPr>
          <w:trHeight w:val="300"/>
        </w:trPr>
        <w:tc>
          <w:tcPr>
            <w:tcW w:w="939" w:type="dxa"/>
            <w:vMerge w:val="restart"/>
            <w:tcBorders>
              <w:top w:val="nil"/>
              <w:left w:val="single" w:sz="4" w:space="0" w:color="auto"/>
              <w:bottom w:val="single" w:sz="4" w:space="0" w:color="auto"/>
              <w:right w:val="single" w:sz="4" w:space="0" w:color="auto"/>
            </w:tcBorders>
            <w:vAlign w:val="center"/>
            <w:hideMark/>
          </w:tcPr>
          <w:p w14:paraId="149952F4" w14:textId="77777777" w:rsidR="0069208A" w:rsidRPr="00B21068" w:rsidRDefault="0069208A" w:rsidP="00241905">
            <w:pPr>
              <w:pStyle w:val="Frspaiere"/>
              <w:jc w:val="both"/>
              <w:rPr>
                <w:color w:val="000000"/>
                <w:sz w:val="22"/>
                <w:szCs w:val="22"/>
                <w:lang w:val="en-US"/>
              </w:rPr>
            </w:pPr>
            <w:r w:rsidRPr="00B21068">
              <w:rPr>
                <w:color w:val="000000"/>
                <w:sz w:val="22"/>
                <w:szCs w:val="22"/>
              </w:rPr>
              <w:t>6</w:t>
            </w:r>
          </w:p>
        </w:tc>
        <w:tc>
          <w:tcPr>
            <w:tcW w:w="4965" w:type="dxa"/>
            <w:tcBorders>
              <w:top w:val="nil"/>
              <w:left w:val="nil"/>
              <w:bottom w:val="single" w:sz="4" w:space="0" w:color="auto"/>
              <w:right w:val="single" w:sz="4" w:space="0" w:color="auto"/>
            </w:tcBorders>
            <w:vAlign w:val="center"/>
            <w:hideMark/>
          </w:tcPr>
          <w:p w14:paraId="5910074C" w14:textId="77777777" w:rsidR="0069208A" w:rsidRPr="00B21068" w:rsidRDefault="0069208A" w:rsidP="00241905">
            <w:pPr>
              <w:pStyle w:val="Frspaiere"/>
              <w:jc w:val="both"/>
              <w:rPr>
                <w:color w:val="000000"/>
                <w:sz w:val="22"/>
                <w:szCs w:val="22"/>
                <w:lang w:val="en-US"/>
              </w:rPr>
            </w:pPr>
            <w:r w:rsidRPr="00B21068">
              <w:rPr>
                <w:color w:val="000000"/>
                <w:sz w:val="22"/>
                <w:szCs w:val="22"/>
              </w:rPr>
              <w:t>Acceptanță</w:t>
            </w:r>
          </w:p>
        </w:tc>
        <w:tc>
          <w:tcPr>
            <w:tcW w:w="1460" w:type="dxa"/>
            <w:vMerge w:val="restart"/>
            <w:tcBorders>
              <w:top w:val="nil"/>
              <w:left w:val="single" w:sz="4" w:space="0" w:color="auto"/>
              <w:bottom w:val="single" w:sz="4" w:space="0" w:color="auto"/>
              <w:right w:val="single" w:sz="4" w:space="0" w:color="auto"/>
            </w:tcBorders>
            <w:vAlign w:val="center"/>
            <w:hideMark/>
          </w:tcPr>
          <w:p w14:paraId="56F4D256" w14:textId="77777777" w:rsidR="0069208A" w:rsidRPr="00B21068" w:rsidRDefault="0069208A" w:rsidP="00241905">
            <w:pPr>
              <w:pStyle w:val="Frspaiere"/>
              <w:jc w:val="both"/>
              <w:rPr>
                <w:color w:val="000000"/>
                <w:sz w:val="22"/>
                <w:szCs w:val="22"/>
                <w:lang w:val="en-US"/>
              </w:rPr>
            </w:pPr>
            <w:r w:rsidRPr="00B21068">
              <w:rPr>
                <w:color w:val="000000"/>
                <w:sz w:val="22"/>
                <w:szCs w:val="22"/>
              </w:rPr>
              <w:t>Achizitor</w:t>
            </w:r>
          </w:p>
        </w:tc>
        <w:tc>
          <w:tcPr>
            <w:tcW w:w="1363" w:type="dxa"/>
            <w:tcBorders>
              <w:top w:val="nil"/>
              <w:left w:val="nil"/>
              <w:bottom w:val="single" w:sz="4" w:space="0" w:color="auto"/>
              <w:right w:val="single" w:sz="4" w:space="0" w:color="auto"/>
            </w:tcBorders>
            <w:vAlign w:val="center"/>
            <w:hideMark/>
          </w:tcPr>
          <w:p w14:paraId="09362462" w14:textId="77777777" w:rsidR="0069208A" w:rsidRPr="00B21068" w:rsidRDefault="0069208A" w:rsidP="00241905">
            <w:pPr>
              <w:pStyle w:val="Frspaiere"/>
              <w:jc w:val="both"/>
              <w:rPr>
                <w:color w:val="000000"/>
                <w:sz w:val="22"/>
                <w:szCs w:val="22"/>
                <w:lang w:val="en-US"/>
              </w:rPr>
            </w:pPr>
            <w:r w:rsidRPr="00B21068">
              <w:rPr>
                <w:color w:val="000000"/>
                <w:sz w:val="22"/>
                <w:szCs w:val="22"/>
              </w:rPr>
              <w:t> </w:t>
            </w:r>
          </w:p>
        </w:tc>
        <w:tc>
          <w:tcPr>
            <w:tcW w:w="1293" w:type="dxa"/>
            <w:tcBorders>
              <w:top w:val="nil"/>
              <w:left w:val="nil"/>
              <w:bottom w:val="single" w:sz="4" w:space="0" w:color="auto"/>
              <w:right w:val="single" w:sz="4" w:space="0" w:color="auto"/>
            </w:tcBorders>
            <w:vAlign w:val="center"/>
            <w:hideMark/>
          </w:tcPr>
          <w:p w14:paraId="7D1E6FBB" w14:textId="77777777" w:rsidR="0069208A" w:rsidRPr="00B21068" w:rsidRDefault="0069208A" w:rsidP="00241905">
            <w:pPr>
              <w:pStyle w:val="Frspaiere"/>
              <w:jc w:val="both"/>
              <w:rPr>
                <w:color w:val="000000"/>
                <w:sz w:val="22"/>
                <w:szCs w:val="22"/>
                <w:lang w:val="en-US"/>
              </w:rPr>
            </w:pPr>
            <w:r w:rsidRPr="00B21068">
              <w:rPr>
                <w:color w:val="000000"/>
                <w:sz w:val="22"/>
                <w:szCs w:val="22"/>
              </w:rPr>
              <w:t> </w:t>
            </w:r>
          </w:p>
        </w:tc>
      </w:tr>
      <w:tr w:rsidR="0069208A" w:rsidRPr="00B21068" w14:paraId="062EEB96" w14:textId="77777777" w:rsidTr="0069208A">
        <w:trPr>
          <w:trHeight w:val="600"/>
        </w:trPr>
        <w:tc>
          <w:tcPr>
            <w:tcW w:w="939" w:type="dxa"/>
            <w:vMerge/>
            <w:tcBorders>
              <w:top w:val="nil"/>
              <w:left w:val="single" w:sz="4" w:space="0" w:color="auto"/>
              <w:bottom w:val="single" w:sz="4" w:space="0" w:color="auto"/>
              <w:right w:val="single" w:sz="4" w:space="0" w:color="auto"/>
            </w:tcBorders>
            <w:vAlign w:val="center"/>
            <w:hideMark/>
          </w:tcPr>
          <w:p w14:paraId="15A1464B" w14:textId="77777777" w:rsidR="0069208A" w:rsidRPr="00B21068" w:rsidRDefault="0069208A" w:rsidP="00241905">
            <w:pPr>
              <w:pStyle w:val="Frspaiere"/>
              <w:jc w:val="both"/>
              <w:rPr>
                <w:color w:val="000000"/>
                <w:sz w:val="22"/>
                <w:szCs w:val="22"/>
                <w:lang w:val="en-US"/>
              </w:rPr>
            </w:pPr>
          </w:p>
        </w:tc>
        <w:tc>
          <w:tcPr>
            <w:tcW w:w="4965" w:type="dxa"/>
            <w:tcBorders>
              <w:top w:val="nil"/>
              <w:left w:val="nil"/>
              <w:bottom w:val="single" w:sz="4" w:space="0" w:color="auto"/>
              <w:right w:val="single" w:sz="4" w:space="0" w:color="auto"/>
            </w:tcBorders>
            <w:vAlign w:val="center"/>
            <w:hideMark/>
          </w:tcPr>
          <w:p w14:paraId="67127B1E" w14:textId="77777777" w:rsidR="0069208A" w:rsidRPr="00B21068" w:rsidRDefault="0069208A" w:rsidP="00241905">
            <w:pPr>
              <w:pStyle w:val="Frspaiere"/>
              <w:jc w:val="both"/>
              <w:rPr>
                <w:color w:val="000000"/>
                <w:sz w:val="22"/>
                <w:szCs w:val="22"/>
                <w:lang w:val="fr-FR"/>
              </w:rPr>
            </w:pPr>
            <w:r w:rsidRPr="00B21068">
              <w:rPr>
                <w:color w:val="000000"/>
                <w:sz w:val="22"/>
                <w:szCs w:val="22"/>
              </w:rPr>
              <w:t>"Documente tehnice ale cadastrului spre publicare “care poate include livrări parțiale:</w:t>
            </w:r>
          </w:p>
        </w:tc>
        <w:tc>
          <w:tcPr>
            <w:tcW w:w="1460" w:type="dxa"/>
            <w:vMerge/>
            <w:tcBorders>
              <w:top w:val="nil"/>
              <w:left w:val="single" w:sz="4" w:space="0" w:color="auto"/>
              <w:bottom w:val="single" w:sz="4" w:space="0" w:color="auto"/>
              <w:right w:val="single" w:sz="4" w:space="0" w:color="auto"/>
            </w:tcBorders>
            <w:vAlign w:val="center"/>
            <w:hideMark/>
          </w:tcPr>
          <w:p w14:paraId="4B0A1FDD" w14:textId="77777777" w:rsidR="0069208A" w:rsidRPr="00B21068" w:rsidRDefault="0069208A" w:rsidP="00241905">
            <w:pPr>
              <w:pStyle w:val="Frspaiere"/>
              <w:jc w:val="both"/>
              <w:rPr>
                <w:color w:val="000000"/>
                <w:sz w:val="22"/>
                <w:szCs w:val="22"/>
                <w:lang w:val="fr-FR"/>
              </w:rPr>
            </w:pPr>
          </w:p>
        </w:tc>
        <w:tc>
          <w:tcPr>
            <w:tcW w:w="1363" w:type="dxa"/>
            <w:tcBorders>
              <w:top w:val="nil"/>
              <w:left w:val="nil"/>
              <w:bottom w:val="single" w:sz="4" w:space="0" w:color="auto"/>
              <w:right w:val="single" w:sz="4" w:space="0" w:color="auto"/>
            </w:tcBorders>
            <w:vAlign w:val="center"/>
            <w:hideMark/>
          </w:tcPr>
          <w:p w14:paraId="5E7545B0" w14:textId="77777777" w:rsidR="0069208A" w:rsidRPr="00B21068" w:rsidRDefault="0069208A" w:rsidP="00241905">
            <w:pPr>
              <w:pStyle w:val="Frspaiere"/>
              <w:jc w:val="both"/>
              <w:rPr>
                <w:color w:val="000000"/>
                <w:sz w:val="22"/>
                <w:szCs w:val="22"/>
                <w:lang w:val="fr-FR"/>
              </w:rPr>
            </w:pPr>
            <w:r w:rsidRPr="00B21068">
              <w:rPr>
                <w:color w:val="000000"/>
                <w:sz w:val="22"/>
                <w:szCs w:val="22"/>
                <w:lang w:val="fr-FR"/>
              </w:rPr>
              <w:t> </w:t>
            </w:r>
          </w:p>
        </w:tc>
        <w:tc>
          <w:tcPr>
            <w:tcW w:w="1293" w:type="dxa"/>
            <w:tcBorders>
              <w:top w:val="nil"/>
              <w:left w:val="nil"/>
              <w:bottom w:val="single" w:sz="4" w:space="0" w:color="auto"/>
              <w:right w:val="single" w:sz="4" w:space="0" w:color="auto"/>
            </w:tcBorders>
            <w:vAlign w:val="center"/>
            <w:hideMark/>
          </w:tcPr>
          <w:p w14:paraId="53FF5A10" w14:textId="77777777" w:rsidR="0069208A" w:rsidRPr="00B21068" w:rsidRDefault="0069208A" w:rsidP="00241905">
            <w:pPr>
              <w:pStyle w:val="Frspaiere"/>
              <w:jc w:val="both"/>
              <w:rPr>
                <w:color w:val="000000"/>
                <w:sz w:val="22"/>
                <w:szCs w:val="22"/>
                <w:lang w:val="fr-FR"/>
              </w:rPr>
            </w:pPr>
            <w:r w:rsidRPr="00B21068">
              <w:rPr>
                <w:color w:val="000000"/>
                <w:sz w:val="22"/>
                <w:szCs w:val="22"/>
                <w:lang w:val="fr-FR"/>
              </w:rPr>
              <w:t> </w:t>
            </w:r>
          </w:p>
        </w:tc>
      </w:tr>
      <w:tr w:rsidR="0069208A" w:rsidRPr="00B21068" w14:paraId="18F2850C" w14:textId="77777777" w:rsidTr="0069208A">
        <w:trPr>
          <w:trHeight w:val="300"/>
        </w:trPr>
        <w:tc>
          <w:tcPr>
            <w:tcW w:w="939" w:type="dxa"/>
            <w:vMerge/>
            <w:tcBorders>
              <w:top w:val="nil"/>
              <w:left w:val="single" w:sz="4" w:space="0" w:color="auto"/>
              <w:bottom w:val="single" w:sz="4" w:space="0" w:color="auto"/>
              <w:right w:val="single" w:sz="4" w:space="0" w:color="auto"/>
            </w:tcBorders>
            <w:vAlign w:val="center"/>
            <w:hideMark/>
          </w:tcPr>
          <w:p w14:paraId="51108FD1" w14:textId="77777777" w:rsidR="0069208A" w:rsidRPr="00B21068" w:rsidRDefault="0069208A" w:rsidP="00241905">
            <w:pPr>
              <w:pStyle w:val="Frspaiere"/>
              <w:jc w:val="both"/>
              <w:rPr>
                <w:color w:val="000000"/>
                <w:sz w:val="22"/>
                <w:szCs w:val="22"/>
                <w:lang w:val="fr-FR"/>
              </w:rPr>
            </w:pPr>
          </w:p>
        </w:tc>
        <w:tc>
          <w:tcPr>
            <w:tcW w:w="4965" w:type="dxa"/>
            <w:tcBorders>
              <w:top w:val="nil"/>
              <w:left w:val="nil"/>
              <w:bottom w:val="single" w:sz="4" w:space="0" w:color="auto"/>
              <w:right w:val="single" w:sz="4" w:space="0" w:color="auto"/>
            </w:tcBorders>
            <w:vAlign w:val="center"/>
            <w:hideMark/>
          </w:tcPr>
          <w:p w14:paraId="036A12DB" w14:textId="77777777" w:rsidR="0069208A" w:rsidRPr="00B21068" w:rsidRDefault="0069208A" w:rsidP="00241905">
            <w:pPr>
              <w:pStyle w:val="Frspaiere"/>
              <w:jc w:val="both"/>
              <w:rPr>
                <w:color w:val="000000"/>
                <w:sz w:val="22"/>
                <w:szCs w:val="22"/>
                <w:lang w:val="en-US"/>
              </w:rPr>
            </w:pPr>
            <w:r w:rsidRPr="00B21068">
              <w:rPr>
                <w:color w:val="000000"/>
                <w:sz w:val="22"/>
                <w:szCs w:val="22"/>
              </w:rPr>
              <w:t>- Acceptanță livrare parțială nr. 1</w:t>
            </w:r>
          </w:p>
        </w:tc>
        <w:tc>
          <w:tcPr>
            <w:tcW w:w="1460" w:type="dxa"/>
            <w:vMerge/>
            <w:tcBorders>
              <w:top w:val="nil"/>
              <w:left w:val="single" w:sz="4" w:space="0" w:color="auto"/>
              <w:bottom w:val="single" w:sz="4" w:space="0" w:color="auto"/>
              <w:right w:val="single" w:sz="4" w:space="0" w:color="auto"/>
            </w:tcBorders>
            <w:vAlign w:val="center"/>
            <w:hideMark/>
          </w:tcPr>
          <w:p w14:paraId="17620B71" w14:textId="77777777" w:rsidR="0069208A" w:rsidRPr="00B21068" w:rsidRDefault="0069208A" w:rsidP="00241905">
            <w:pPr>
              <w:pStyle w:val="Frspaiere"/>
              <w:jc w:val="both"/>
              <w:rPr>
                <w:color w:val="000000"/>
                <w:sz w:val="22"/>
                <w:szCs w:val="22"/>
                <w:lang w:val="en-US"/>
              </w:rPr>
            </w:pPr>
          </w:p>
        </w:tc>
        <w:tc>
          <w:tcPr>
            <w:tcW w:w="1363" w:type="dxa"/>
            <w:tcBorders>
              <w:top w:val="nil"/>
              <w:left w:val="nil"/>
              <w:bottom w:val="single" w:sz="4" w:space="0" w:color="auto"/>
              <w:right w:val="single" w:sz="4" w:space="0" w:color="auto"/>
            </w:tcBorders>
            <w:vAlign w:val="center"/>
            <w:hideMark/>
          </w:tcPr>
          <w:p w14:paraId="275DA427" w14:textId="77777777" w:rsidR="0069208A" w:rsidRPr="00B21068" w:rsidRDefault="0069208A" w:rsidP="00241905">
            <w:pPr>
              <w:pStyle w:val="Frspaiere"/>
              <w:jc w:val="both"/>
              <w:rPr>
                <w:color w:val="000000"/>
                <w:sz w:val="22"/>
                <w:szCs w:val="22"/>
                <w:lang w:val="en-US"/>
              </w:rPr>
            </w:pPr>
            <w:r w:rsidRPr="00B21068">
              <w:rPr>
                <w:color w:val="000000"/>
                <w:sz w:val="22"/>
                <w:szCs w:val="22"/>
              </w:rPr>
              <w:t>5</w:t>
            </w:r>
          </w:p>
        </w:tc>
        <w:tc>
          <w:tcPr>
            <w:tcW w:w="1293" w:type="dxa"/>
            <w:tcBorders>
              <w:top w:val="nil"/>
              <w:left w:val="nil"/>
              <w:bottom w:val="single" w:sz="4" w:space="0" w:color="auto"/>
              <w:right w:val="single" w:sz="4" w:space="0" w:color="auto"/>
            </w:tcBorders>
            <w:vAlign w:val="center"/>
            <w:hideMark/>
          </w:tcPr>
          <w:p w14:paraId="4E6F2530" w14:textId="77777777" w:rsidR="0069208A" w:rsidRPr="00B21068" w:rsidRDefault="0069208A" w:rsidP="00241905">
            <w:pPr>
              <w:pStyle w:val="Frspaiere"/>
              <w:jc w:val="both"/>
              <w:rPr>
                <w:color w:val="000000"/>
                <w:sz w:val="22"/>
                <w:szCs w:val="22"/>
                <w:lang w:val="en-US"/>
              </w:rPr>
            </w:pPr>
            <w:r w:rsidRPr="00B21068">
              <w:rPr>
                <w:color w:val="000000"/>
                <w:sz w:val="22"/>
                <w:szCs w:val="22"/>
                <w:lang w:val="en-US"/>
              </w:rPr>
              <w:t>450</w:t>
            </w:r>
          </w:p>
        </w:tc>
      </w:tr>
      <w:tr w:rsidR="0069208A" w:rsidRPr="00B21068" w14:paraId="74201723" w14:textId="77777777" w:rsidTr="0069208A">
        <w:trPr>
          <w:trHeight w:val="300"/>
        </w:trPr>
        <w:tc>
          <w:tcPr>
            <w:tcW w:w="939" w:type="dxa"/>
            <w:vMerge/>
            <w:tcBorders>
              <w:top w:val="nil"/>
              <w:left w:val="single" w:sz="4" w:space="0" w:color="auto"/>
              <w:bottom w:val="single" w:sz="4" w:space="0" w:color="auto"/>
              <w:right w:val="single" w:sz="4" w:space="0" w:color="auto"/>
            </w:tcBorders>
            <w:vAlign w:val="center"/>
            <w:hideMark/>
          </w:tcPr>
          <w:p w14:paraId="2AE6D256" w14:textId="77777777" w:rsidR="0069208A" w:rsidRPr="00B21068" w:rsidRDefault="0069208A" w:rsidP="00241905">
            <w:pPr>
              <w:pStyle w:val="Frspaiere"/>
              <w:jc w:val="both"/>
              <w:rPr>
                <w:color w:val="000000"/>
                <w:sz w:val="22"/>
                <w:szCs w:val="22"/>
                <w:lang w:val="en-US"/>
              </w:rPr>
            </w:pPr>
          </w:p>
        </w:tc>
        <w:tc>
          <w:tcPr>
            <w:tcW w:w="4965" w:type="dxa"/>
            <w:tcBorders>
              <w:top w:val="nil"/>
              <w:left w:val="nil"/>
              <w:bottom w:val="single" w:sz="4" w:space="0" w:color="auto"/>
              <w:right w:val="single" w:sz="4" w:space="0" w:color="auto"/>
            </w:tcBorders>
            <w:vAlign w:val="center"/>
            <w:hideMark/>
          </w:tcPr>
          <w:p w14:paraId="741FF0D3" w14:textId="77777777" w:rsidR="0069208A" w:rsidRPr="00B21068" w:rsidRDefault="0069208A" w:rsidP="00241905">
            <w:pPr>
              <w:pStyle w:val="Frspaiere"/>
              <w:jc w:val="both"/>
              <w:rPr>
                <w:color w:val="000000"/>
                <w:sz w:val="22"/>
                <w:szCs w:val="22"/>
                <w:lang w:val="en-US"/>
              </w:rPr>
            </w:pPr>
            <w:r w:rsidRPr="00B21068">
              <w:rPr>
                <w:color w:val="000000"/>
                <w:sz w:val="22"/>
                <w:szCs w:val="22"/>
              </w:rPr>
              <w:t>- Acceptanță livrare parțială nr. 2</w:t>
            </w:r>
          </w:p>
        </w:tc>
        <w:tc>
          <w:tcPr>
            <w:tcW w:w="1460" w:type="dxa"/>
            <w:vMerge/>
            <w:tcBorders>
              <w:top w:val="nil"/>
              <w:left w:val="single" w:sz="4" w:space="0" w:color="auto"/>
              <w:bottom w:val="single" w:sz="4" w:space="0" w:color="auto"/>
              <w:right w:val="single" w:sz="4" w:space="0" w:color="auto"/>
            </w:tcBorders>
            <w:vAlign w:val="center"/>
            <w:hideMark/>
          </w:tcPr>
          <w:p w14:paraId="0866C8B7" w14:textId="77777777" w:rsidR="0069208A" w:rsidRPr="00B21068" w:rsidRDefault="0069208A" w:rsidP="00241905">
            <w:pPr>
              <w:pStyle w:val="Frspaiere"/>
              <w:jc w:val="both"/>
              <w:rPr>
                <w:color w:val="000000"/>
                <w:sz w:val="22"/>
                <w:szCs w:val="22"/>
                <w:lang w:val="en-US"/>
              </w:rPr>
            </w:pPr>
          </w:p>
        </w:tc>
        <w:tc>
          <w:tcPr>
            <w:tcW w:w="1363" w:type="dxa"/>
            <w:tcBorders>
              <w:top w:val="nil"/>
              <w:left w:val="nil"/>
              <w:bottom w:val="single" w:sz="4" w:space="0" w:color="auto"/>
              <w:right w:val="single" w:sz="4" w:space="0" w:color="auto"/>
            </w:tcBorders>
            <w:vAlign w:val="center"/>
            <w:hideMark/>
          </w:tcPr>
          <w:p w14:paraId="6A2EC3E8" w14:textId="77777777" w:rsidR="0069208A" w:rsidRPr="00B21068" w:rsidRDefault="0069208A" w:rsidP="00241905">
            <w:pPr>
              <w:pStyle w:val="Frspaiere"/>
              <w:jc w:val="both"/>
              <w:rPr>
                <w:color w:val="000000"/>
                <w:sz w:val="22"/>
                <w:szCs w:val="22"/>
                <w:lang w:val="en-US"/>
              </w:rPr>
            </w:pPr>
            <w:r w:rsidRPr="00B21068">
              <w:rPr>
                <w:color w:val="000000"/>
                <w:sz w:val="22"/>
                <w:szCs w:val="22"/>
              </w:rPr>
              <w:t>5</w:t>
            </w:r>
          </w:p>
        </w:tc>
        <w:tc>
          <w:tcPr>
            <w:tcW w:w="1293" w:type="dxa"/>
            <w:tcBorders>
              <w:top w:val="nil"/>
              <w:left w:val="nil"/>
              <w:bottom w:val="single" w:sz="4" w:space="0" w:color="auto"/>
              <w:right w:val="single" w:sz="4" w:space="0" w:color="auto"/>
            </w:tcBorders>
            <w:vAlign w:val="center"/>
            <w:hideMark/>
          </w:tcPr>
          <w:p w14:paraId="1F1E9AA9" w14:textId="77777777" w:rsidR="0069208A" w:rsidRPr="00B21068" w:rsidRDefault="0069208A" w:rsidP="00241905">
            <w:pPr>
              <w:pStyle w:val="Frspaiere"/>
              <w:jc w:val="both"/>
              <w:rPr>
                <w:color w:val="000000"/>
                <w:sz w:val="22"/>
                <w:szCs w:val="22"/>
                <w:lang w:val="en-US"/>
              </w:rPr>
            </w:pPr>
            <w:r w:rsidRPr="00B21068">
              <w:rPr>
                <w:color w:val="000000"/>
                <w:sz w:val="22"/>
                <w:szCs w:val="22"/>
                <w:lang w:val="en-US"/>
              </w:rPr>
              <w:t>682</w:t>
            </w:r>
          </w:p>
        </w:tc>
      </w:tr>
      <w:tr w:rsidR="0069208A" w:rsidRPr="00B21068" w14:paraId="47037329" w14:textId="77777777" w:rsidTr="0069208A">
        <w:trPr>
          <w:trHeight w:val="300"/>
        </w:trPr>
        <w:tc>
          <w:tcPr>
            <w:tcW w:w="939" w:type="dxa"/>
            <w:vMerge/>
            <w:tcBorders>
              <w:top w:val="nil"/>
              <w:left w:val="single" w:sz="4" w:space="0" w:color="auto"/>
              <w:bottom w:val="single" w:sz="4" w:space="0" w:color="auto"/>
              <w:right w:val="single" w:sz="4" w:space="0" w:color="auto"/>
            </w:tcBorders>
            <w:vAlign w:val="center"/>
            <w:hideMark/>
          </w:tcPr>
          <w:p w14:paraId="0E24A070" w14:textId="77777777" w:rsidR="0069208A" w:rsidRPr="00B21068" w:rsidRDefault="0069208A" w:rsidP="00241905">
            <w:pPr>
              <w:pStyle w:val="Frspaiere"/>
              <w:jc w:val="both"/>
              <w:rPr>
                <w:color w:val="000000"/>
                <w:sz w:val="22"/>
                <w:szCs w:val="22"/>
                <w:lang w:val="en-US"/>
              </w:rPr>
            </w:pPr>
          </w:p>
        </w:tc>
        <w:tc>
          <w:tcPr>
            <w:tcW w:w="4965" w:type="dxa"/>
            <w:tcBorders>
              <w:top w:val="nil"/>
              <w:left w:val="nil"/>
              <w:bottom w:val="single" w:sz="4" w:space="0" w:color="auto"/>
              <w:right w:val="single" w:sz="4" w:space="0" w:color="auto"/>
            </w:tcBorders>
            <w:vAlign w:val="center"/>
            <w:hideMark/>
          </w:tcPr>
          <w:p w14:paraId="2E2BB2F1" w14:textId="77777777" w:rsidR="0069208A" w:rsidRPr="00B21068" w:rsidRDefault="0069208A" w:rsidP="00241905">
            <w:pPr>
              <w:pStyle w:val="Frspaiere"/>
              <w:jc w:val="both"/>
              <w:rPr>
                <w:color w:val="000000"/>
                <w:sz w:val="22"/>
                <w:szCs w:val="22"/>
                <w:lang w:val="en-US"/>
              </w:rPr>
            </w:pPr>
            <w:r w:rsidRPr="00B21068">
              <w:rPr>
                <w:color w:val="000000"/>
                <w:sz w:val="22"/>
                <w:szCs w:val="22"/>
              </w:rPr>
              <w:t>- Acceptanță livrare parțială nr. 3</w:t>
            </w:r>
          </w:p>
        </w:tc>
        <w:tc>
          <w:tcPr>
            <w:tcW w:w="1460" w:type="dxa"/>
            <w:vMerge/>
            <w:tcBorders>
              <w:top w:val="nil"/>
              <w:left w:val="single" w:sz="4" w:space="0" w:color="auto"/>
              <w:bottom w:val="single" w:sz="4" w:space="0" w:color="auto"/>
              <w:right w:val="single" w:sz="4" w:space="0" w:color="auto"/>
            </w:tcBorders>
            <w:vAlign w:val="center"/>
            <w:hideMark/>
          </w:tcPr>
          <w:p w14:paraId="5D7CA19D" w14:textId="77777777" w:rsidR="0069208A" w:rsidRPr="00B21068" w:rsidRDefault="0069208A" w:rsidP="00241905">
            <w:pPr>
              <w:pStyle w:val="Frspaiere"/>
              <w:jc w:val="both"/>
              <w:rPr>
                <w:color w:val="000000"/>
                <w:sz w:val="22"/>
                <w:szCs w:val="22"/>
                <w:lang w:val="en-US"/>
              </w:rPr>
            </w:pPr>
          </w:p>
        </w:tc>
        <w:tc>
          <w:tcPr>
            <w:tcW w:w="1363" w:type="dxa"/>
            <w:tcBorders>
              <w:top w:val="nil"/>
              <w:left w:val="nil"/>
              <w:bottom w:val="single" w:sz="4" w:space="0" w:color="auto"/>
              <w:right w:val="single" w:sz="4" w:space="0" w:color="auto"/>
            </w:tcBorders>
            <w:vAlign w:val="center"/>
            <w:hideMark/>
          </w:tcPr>
          <w:p w14:paraId="1150EA9D" w14:textId="77777777" w:rsidR="0069208A" w:rsidRPr="00B21068" w:rsidRDefault="0069208A" w:rsidP="00241905">
            <w:pPr>
              <w:pStyle w:val="Frspaiere"/>
              <w:jc w:val="both"/>
              <w:rPr>
                <w:color w:val="000000"/>
                <w:sz w:val="22"/>
                <w:szCs w:val="22"/>
                <w:lang w:val="en-US"/>
              </w:rPr>
            </w:pPr>
            <w:r w:rsidRPr="00B21068">
              <w:rPr>
                <w:color w:val="000000"/>
                <w:sz w:val="22"/>
                <w:szCs w:val="22"/>
              </w:rPr>
              <w:t>5</w:t>
            </w:r>
          </w:p>
        </w:tc>
        <w:tc>
          <w:tcPr>
            <w:tcW w:w="1293" w:type="dxa"/>
            <w:tcBorders>
              <w:top w:val="nil"/>
              <w:left w:val="nil"/>
              <w:bottom w:val="single" w:sz="4" w:space="0" w:color="auto"/>
              <w:right w:val="single" w:sz="4" w:space="0" w:color="auto"/>
            </w:tcBorders>
            <w:vAlign w:val="center"/>
            <w:hideMark/>
          </w:tcPr>
          <w:p w14:paraId="6845560F" w14:textId="77777777" w:rsidR="0069208A" w:rsidRPr="00B21068" w:rsidRDefault="0069208A" w:rsidP="00241905">
            <w:pPr>
              <w:pStyle w:val="Frspaiere"/>
              <w:jc w:val="both"/>
              <w:rPr>
                <w:color w:val="000000"/>
                <w:sz w:val="22"/>
                <w:szCs w:val="22"/>
                <w:lang w:val="en-US"/>
              </w:rPr>
            </w:pPr>
            <w:r w:rsidRPr="00B21068">
              <w:rPr>
                <w:color w:val="000000"/>
                <w:sz w:val="22"/>
                <w:szCs w:val="22"/>
                <w:lang w:val="en-US"/>
              </w:rPr>
              <w:t>827</w:t>
            </w:r>
          </w:p>
        </w:tc>
      </w:tr>
      <w:tr w:rsidR="0069208A" w:rsidRPr="00B21068" w14:paraId="7DABE7ED" w14:textId="77777777" w:rsidTr="0069208A">
        <w:trPr>
          <w:trHeight w:val="300"/>
        </w:trPr>
        <w:tc>
          <w:tcPr>
            <w:tcW w:w="939" w:type="dxa"/>
            <w:vMerge/>
            <w:tcBorders>
              <w:top w:val="nil"/>
              <w:left w:val="single" w:sz="4" w:space="0" w:color="auto"/>
              <w:bottom w:val="single" w:sz="4" w:space="0" w:color="auto"/>
              <w:right w:val="single" w:sz="4" w:space="0" w:color="auto"/>
            </w:tcBorders>
            <w:vAlign w:val="center"/>
            <w:hideMark/>
          </w:tcPr>
          <w:p w14:paraId="6A65D371" w14:textId="77777777" w:rsidR="0069208A" w:rsidRPr="00B21068" w:rsidRDefault="0069208A" w:rsidP="00241905">
            <w:pPr>
              <w:pStyle w:val="Frspaiere"/>
              <w:jc w:val="both"/>
              <w:rPr>
                <w:color w:val="000000"/>
                <w:sz w:val="22"/>
                <w:szCs w:val="22"/>
                <w:lang w:val="en-US"/>
              </w:rPr>
            </w:pPr>
          </w:p>
        </w:tc>
        <w:tc>
          <w:tcPr>
            <w:tcW w:w="4965" w:type="dxa"/>
            <w:tcBorders>
              <w:top w:val="nil"/>
              <w:left w:val="nil"/>
              <w:bottom w:val="single" w:sz="4" w:space="0" w:color="auto"/>
              <w:right w:val="single" w:sz="4" w:space="0" w:color="auto"/>
            </w:tcBorders>
            <w:vAlign w:val="center"/>
            <w:hideMark/>
          </w:tcPr>
          <w:p w14:paraId="5F6D974D" w14:textId="77777777" w:rsidR="0069208A" w:rsidRPr="00B21068" w:rsidRDefault="0069208A" w:rsidP="00241905">
            <w:pPr>
              <w:pStyle w:val="Frspaiere"/>
              <w:jc w:val="both"/>
              <w:rPr>
                <w:color w:val="000000"/>
                <w:sz w:val="22"/>
                <w:szCs w:val="22"/>
                <w:lang w:val="en-US"/>
              </w:rPr>
            </w:pPr>
            <w:r w:rsidRPr="00B21068">
              <w:rPr>
                <w:color w:val="000000"/>
                <w:sz w:val="22"/>
                <w:szCs w:val="22"/>
              </w:rPr>
              <w:t>- Acceptanță livrare parțială nr. 4</w:t>
            </w:r>
          </w:p>
        </w:tc>
        <w:tc>
          <w:tcPr>
            <w:tcW w:w="1460" w:type="dxa"/>
            <w:vMerge/>
            <w:tcBorders>
              <w:top w:val="nil"/>
              <w:left w:val="single" w:sz="4" w:space="0" w:color="auto"/>
              <w:bottom w:val="single" w:sz="4" w:space="0" w:color="auto"/>
              <w:right w:val="single" w:sz="4" w:space="0" w:color="auto"/>
            </w:tcBorders>
            <w:vAlign w:val="center"/>
            <w:hideMark/>
          </w:tcPr>
          <w:p w14:paraId="0A524B7A" w14:textId="77777777" w:rsidR="0069208A" w:rsidRPr="00B21068" w:rsidRDefault="0069208A" w:rsidP="00241905">
            <w:pPr>
              <w:pStyle w:val="Frspaiere"/>
              <w:jc w:val="both"/>
              <w:rPr>
                <w:color w:val="000000"/>
                <w:sz w:val="22"/>
                <w:szCs w:val="22"/>
                <w:lang w:val="en-US"/>
              </w:rPr>
            </w:pPr>
          </w:p>
        </w:tc>
        <w:tc>
          <w:tcPr>
            <w:tcW w:w="1363" w:type="dxa"/>
            <w:tcBorders>
              <w:top w:val="nil"/>
              <w:left w:val="nil"/>
              <w:bottom w:val="single" w:sz="4" w:space="0" w:color="auto"/>
              <w:right w:val="single" w:sz="4" w:space="0" w:color="auto"/>
            </w:tcBorders>
            <w:vAlign w:val="center"/>
            <w:hideMark/>
          </w:tcPr>
          <w:p w14:paraId="12264D62" w14:textId="77777777" w:rsidR="0069208A" w:rsidRPr="00B21068" w:rsidRDefault="0069208A" w:rsidP="00241905">
            <w:pPr>
              <w:pStyle w:val="Frspaiere"/>
              <w:jc w:val="both"/>
              <w:rPr>
                <w:color w:val="000000"/>
                <w:sz w:val="22"/>
                <w:szCs w:val="22"/>
                <w:lang w:val="en-US"/>
              </w:rPr>
            </w:pPr>
            <w:r w:rsidRPr="00B21068">
              <w:rPr>
                <w:color w:val="000000"/>
                <w:sz w:val="22"/>
                <w:szCs w:val="22"/>
              </w:rPr>
              <w:t>5</w:t>
            </w:r>
          </w:p>
        </w:tc>
        <w:tc>
          <w:tcPr>
            <w:tcW w:w="1293" w:type="dxa"/>
            <w:tcBorders>
              <w:top w:val="nil"/>
              <w:left w:val="nil"/>
              <w:bottom w:val="single" w:sz="4" w:space="0" w:color="auto"/>
              <w:right w:val="single" w:sz="4" w:space="0" w:color="auto"/>
            </w:tcBorders>
            <w:vAlign w:val="center"/>
            <w:hideMark/>
          </w:tcPr>
          <w:p w14:paraId="627355B5" w14:textId="77777777" w:rsidR="0069208A" w:rsidRPr="00B21068" w:rsidRDefault="0069208A" w:rsidP="00241905">
            <w:pPr>
              <w:pStyle w:val="Frspaiere"/>
              <w:jc w:val="both"/>
              <w:rPr>
                <w:color w:val="000000"/>
                <w:sz w:val="22"/>
                <w:szCs w:val="22"/>
                <w:lang w:val="en-US"/>
              </w:rPr>
            </w:pPr>
            <w:r w:rsidRPr="00B21068">
              <w:rPr>
                <w:color w:val="000000"/>
                <w:sz w:val="22"/>
                <w:szCs w:val="22"/>
                <w:lang w:val="en-US"/>
              </w:rPr>
              <w:t>972</w:t>
            </w:r>
          </w:p>
        </w:tc>
      </w:tr>
      <w:tr w:rsidR="0069208A" w:rsidRPr="00B21068" w14:paraId="589C7C95" w14:textId="77777777" w:rsidTr="0069208A">
        <w:trPr>
          <w:trHeight w:val="300"/>
        </w:trPr>
        <w:tc>
          <w:tcPr>
            <w:tcW w:w="939" w:type="dxa"/>
            <w:vMerge/>
            <w:tcBorders>
              <w:top w:val="nil"/>
              <w:left w:val="single" w:sz="4" w:space="0" w:color="auto"/>
              <w:bottom w:val="single" w:sz="4" w:space="0" w:color="auto"/>
              <w:right w:val="single" w:sz="4" w:space="0" w:color="auto"/>
            </w:tcBorders>
            <w:vAlign w:val="center"/>
            <w:hideMark/>
          </w:tcPr>
          <w:p w14:paraId="46ED73DF" w14:textId="77777777" w:rsidR="0069208A" w:rsidRPr="00B21068" w:rsidRDefault="0069208A" w:rsidP="00241905">
            <w:pPr>
              <w:pStyle w:val="Frspaiere"/>
              <w:jc w:val="both"/>
              <w:rPr>
                <w:color w:val="000000"/>
                <w:sz w:val="22"/>
                <w:szCs w:val="22"/>
                <w:lang w:val="en-US"/>
              </w:rPr>
            </w:pPr>
          </w:p>
        </w:tc>
        <w:tc>
          <w:tcPr>
            <w:tcW w:w="4965" w:type="dxa"/>
            <w:tcBorders>
              <w:top w:val="nil"/>
              <w:left w:val="nil"/>
              <w:bottom w:val="single" w:sz="4" w:space="0" w:color="auto"/>
              <w:right w:val="single" w:sz="4" w:space="0" w:color="auto"/>
            </w:tcBorders>
            <w:vAlign w:val="center"/>
            <w:hideMark/>
          </w:tcPr>
          <w:p w14:paraId="1E8306C2" w14:textId="77777777" w:rsidR="0069208A" w:rsidRPr="00B21068" w:rsidRDefault="0069208A" w:rsidP="00241905">
            <w:pPr>
              <w:pStyle w:val="Frspaiere"/>
              <w:jc w:val="both"/>
              <w:rPr>
                <w:color w:val="000000"/>
                <w:sz w:val="22"/>
                <w:szCs w:val="22"/>
                <w:lang w:val="en-US"/>
              </w:rPr>
            </w:pPr>
            <w:r w:rsidRPr="00B21068">
              <w:rPr>
                <w:color w:val="000000"/>
                <w:sz w:val="22"/>
                <w:szCs w:val="22"/>
              </w:rPr>
              <w:t>- Acceptanță livrare parțială nr. 5</w:t>
            </w:r>
          </w:p>
        </w:tc>
        <w:tc>
          <w:tcPr>
            <w:tcW w:w="1460" w:type="dxa"/>
            <w:vMerge/>
            <w:tcBorders>
              <w:top w:val="nil"/>
              <w:left w:val="single" w:sz="4" w:space="0" w:color="auto"/>
              <w:bottom w:val="single" w:sz="4" w:space="0" w:color="auto"/>
              <w:right w:val="single" w:sz="4" w:space="0" w:color="auto"/>
            </w:tcBorders>
            <w:vAlign w:val="center"/>
            <w:hideMark/>
          </w:tcPr>
          <w:p w14:paraId="23A704AA" w14:textId="77777777" w:rsidR="0069208A" w:rsidRPr="00B21068" w:rsidRDefault="0069208A" w:rsidP="00241905">
            <w:pPr>
              <w:pStyle w:val="Frspaiere"/>
              <w:jc w:val="both"/>
              <w:rPr>
                <w:color w:val="000000"/>
                <w:sz w:val="22"/>
                <w:szCs w:val="22"/>
                <w:lang w:val="en-US"/>
              </w:rPr>
            </w:pPr>
          </w:p>
        </w:tc>
        <w:tc>
          <w:tcPr>
            <w:tcW w:w="1363" w:type="dxa"/>
            <w:tcBorders>
              <w:top w:val="nil"/>
              <w:left w:val="nil"/>
              <w:bottom w:val="single" w:sz="4" w:space="0" w:color="auto"/>
              <w:right w:val="single" w:sz="4" w:space="0" w:color="auto"/>
            </w:tcBorders>
            <w:vAlign w:val="center"/>
            <w:hideMark/>
          </w:tcPr>
          <w:p w14:paraId="596AAC79" w14:textId="77777777" w:rsidR="0069208A" w:rsidRPr="00B21068" w:rsidRDefault="0069208A" w:rsidP="00241905">
            <w:pPr>
              <w:pStyle w:val="Frspaiere"/>
              <w:jc w:val="both"/>
              <w:rPr>
                <w:color w:val="000000"/>
                <w:sz w:val="22"/>
                <w:szCs w:val="22"/>
                <w:lang w:val="en-US"/>
              </w:rPr>
            </w:pPr>
            <w:r w:rsidRPr="00B21068">
              <w:rPr>
                <w:color w:val="000000"/>
                <w:sz w:val="22"/>
                <w:szCs w:val="22"/>
              </w:rPr>
              <w:t>5</w:t>
            </w:r>
          </w:p>
        </w:tc>
        <w:tc>
          <w:tcPr>
            <w:tcW w:w="1293" w:type="dxa"/>
            <w:tcBorders>
              <w:top w:val="nil"/>
              <w:left w:val="nil"/>
              <w:bottom w:val="single" w:sz="4" w:space="0" w:color="auto"/>
              <w:right w:val="single" w:sz="4" w:space="0" w:color="auto"/>
            </w:tcBorders>
            <w:vAlign w:val="center"/>
            <w:hideMark/>
          </w:tcPr>
          <w:p w14:paraId="6C677911" w14:textId="77777777" w:rsidR="0069208A" w:rsidRPr="00B21068" w:rsidRDefault="0069208A" w:rsidP="00241905">
            <w:pPr>
              <w:pStyle w:val="Frspaiere"/>
              <w:jc w:val="both"/>
              <w:rPr>
                <w:color w:val="000000"/>
                <w:sz w:val="22"/>
                <w:szCs w:val="22"/>
                <w:lang w:val="en-US"/>
              </w:rPr>
            </w:pPr>
            <w:r w:rsidRPr="00B21068">
              <w:rPr>
                <w:color w:val="000000"/>
                <w:sz w:val="22"/>
                <w:szCs w:val="22"/>
                <w:lang w:val="en-US"/>
              </w:rPr>
              <w:t>1117</w:t>
            </w:r>
          </w:p>
        </w:tc>
      </w:tr>
      <w:tr w:rsidR="0069208A" w:rsidRPr="00B21068" w14:paraId="02D5B3BE" w14:textId="77777777" w:rsidTr="0069208A">
        <w:trPr>
          <w:trHeight w:val="300"/>
        </w:trPr>
        <w:tc>
          <w:tcPr>
            <w:tcW w:w="939" w:type="dxa"/>
            <w:tcBorders>
              <w:top w:val="nil"/>
              <w:left w:val="single" w:sz="4" w:space="0" w:color="auto"/>
              <w:bottom w:val="single" w:sz="4" w:space="0" w:color="auto"/>
              <w:right w:val="single" w:sz="4" w:space="0" w:color="auto"/>
            </w:tcBorders>
            <w:vAlign w:val="center"/>
            <w:hideMark/>
          </w:tcPr>
          <w:p w14:paraId="06644044" w14:textId="77777777" w:rsidR="0069208A" w:rsidRPr="00B21068" w:rsidRDefault="0069208A" w:rsidP="00241905">
            <w:pPr>
              <w:pStyle w:val="Frspaiere"/>
              <w:jc w:val="both"/>
              <w:rPr>
                <w:color w:val="000000"/>
                <w:sz w:val="22"/>
                <w:szCs w:val="22"/>
                <w:lang w:val="en-US"/>
              </w:rPr>
            </w:pPr>
            <w:r w:rsidRPr="00B21068">
              <w:rPr>
                <w:color w:val="000000"/>
                <w:sz w:val="22"/>
                <w:szCs w:val="22"/>
              </w:rPr>
              <w:t>7</w:t>
            </w:r>
          </w:p>
        </w:tc>
        <w:tc>
          <w:tcPr>
            <w:tcW w:w="4965" w:type="dxa"/>
            <w:tcBorders>
              <w:top w:val="nil"/>
              <w:left w:val="nil"/>
              <w:bottom w:val="single" w:sz="4" w:space="0" w:color="auto"/>
              <w:right w:val="single" w:sz="4" w:space="0" w:color="auto"/>
            </w:tcBorders>
            <w:vAlign w:val="center"/>
            <w:hideMark/>
          </w:tcPr>
          <w:p w14:paraId="4F0225E7" w14:textId="77777777" w:rsidR="0069208A" w:rsidRPr="00B21068" w:rsidRDefault="0069208A" w:rsidP="00241905">
            <w:pPr>
              <w:pStyle w:val="Frspaiere"/>
              <w:jc w:val="both"/>
              <w:rPr>
                <w:color w:val="000000"/>
                <w:sz w:val="22"/>
                <w:szCs w:val="22"/>
                <w:lang w:val="fr-FR"/>
              </w:rPr>
            </w:pPr>
            <w:r w:rsidRPr="00B21068">
              <w:rPr>
                <w:color w:val="000000"/>
                <w:sz w:val="22"/>
                <w:szCs w:val="22"/>
              </w:rPr>
              <w:t>Pregătirea publicării documentelor tehnice ale cadastrului</w:t>
            </w:r>
          </w:p>
        </w:tc>
        <w:tc>
          <w:tcPr>
            <w:tcW w:w="1460" w:type="dxa"/>
            <w:tcBorders>
              <w:top w:val="nil"/>
              <w:left w:val="nil"/>
              <w:bottom w:val="single" w:sz="4" w:space="0" w:color="auto"/>
              <w:right w:val="single" w:sz="4" w:space="0" w:color="auto"/>
            </w:tcBorders>
            <w:vAlign w:val="center"/>
            <w:hideMark/>
          </w:tcPr>
          <w:p w14:paraId="2074E769" w14:textId="77777777" w:rsidR="0069208A" w:rsidRPr="00B21068" w:rsidRDefault="0069208A" w:rsidP="00241905">
            <w:pPr>
              <w:pStyle w:val="Frspaiere"/>
              <w:jc w:val="both"/>
              <w:rPr>
                <w:color w:val="000000"/>
                <w:sz w:val="22"/>
                <w:szCs w:val="22"/>
                <w:lang w:val="en-US"/>
              </w:rPr>
            </w:pPr>
            <w:r w:rsidRPr="00B21068">
              <w:rPr>
                <w:color w:val="000000"/>
                <w:sz w:val="22"/>
                <w:szCs w:val="22"/>
              </w:rPr>
              <w:t>Primărie, OCPI</w:t>
            </w:r>
          </w:p>
        </w:tc>
        <w:tc>
          <w:tcPr>
            <w:tcW w:w="1363" w:type="dxa"/>
            <w:tcBorders>
              <w:top w:val="nil"/>
              <w:left w:val="nil"/>
              <w:bottom w:val="single" w:sz="4" w:space="0" w:color="auto"/>
              <w:right w:val="single" w:sz="4" w:space="0" w:color="auto"/>
            </w:tcBorders>
            <w:vAlign w:val="center"/>
            <w:hideMark/>
          </w:tcPr>
          <w:p w14:paraId="3FDE6E7A" w14:textId="77777777" w:rsidR="0069208A" w:rsidRPr="00B21068" w:rsidRDefault="0069208A" w:rsidP="00241905">
            <w:pPr>
              <w:pStyle w:val="Frspaiere"/>
              <w:jc w:val="both"/>
              <w:rPr>
                <w:color w:val="000000"/>
                <w:sz w:val="22"/>
                <w:szCs w:val="22"/>
                <w:lang w:val="en-US"/>
              </w:rPr>
            </w:pPr>
            <w:r w:rsidRPr="00B21068">
              <w:rPr>
                <w:color w:val="000000"/>
                <w:sz w:val="22"/>
                <w:szCs w:val="22"/>
              </w:rPr>
              <w:t>7</w:t>
            </w:r>
          </w:p>
        </w:tc>
        <w:tc>
          <w:tcPr>
            <w:tcW w:w="1293" w:type="dxa"/>
            <w:tcBorders>
              <w:top w:val="nil"/>
              <w:left w:val="nil"/>
              <w:bottom w:val="single" w:sz="4" w:space="0" w:color="auto"/>
              <w:right w:val="single" w:sz="4" w:space="0" w:color="auto"/>
            </w:tcBorders>
            <w:vAlign w:val="center"/>
            <w:hideMark/>
          </w:tcPr>
          <w:p w14:paraId="53411529" w14:textId="77777777" w:rsidR="0069208A" w:rsidRPr="00B21068" w:rsidRDefault="0069208A" w:rsidP="00241905">
            <w:pPr>
              <w:pStyle w:val="Frspaiere"/>
              <w:jc w:val="both"/>
              <w:rPr>
                <w:color w:val="000000"/>
                <w:sz w:val="22"/>
                <w:szCs w:val="22"/>
                <w:lang w:val="en-US"/>
              </w:rPr>
            </w:pPr>
            <w:r w:rsidRPr="00B21068">
              <w:rPr>
                <w:color w:val="000000"/>
                <w:sz w:val="22"/>
                <w:szCs w:val="22"/>
                <w:lang w:val="en-US"/>
              </w:rPr>
              <w:t>1124</w:t>
            </w:r>
          </w:p>
        </w:tc>
      </w:tr>
      <w:tr w:rsidR="0069208A" w:rsidRPr="00B21068" w14:paraId="244CF919" w14:textId="77777777" w:rsidTr="0069208A">
        <w:trPr>
          <w:trHeight w:val="600"/>
        </w:trPr>
        <w:tc>
          <w:tcPr>
            <w:tcW w:w="939" w:type="dxa"/>
            <w:tcBorders>
              <w:top w:val="nil"/>
              <w:left w:val="single" w:sz="4" w:space="0" w:color="auto"/>
              <w:bottom w:val="single" w:sz="4" w:space="0" w:color="auto"/>
              <w:right w:val="single" w:sz="4" w:space="0" w:color="auto"/>
            </w:tcBorders>
            <w:vAlign w:val="center"/>
            <w:hideMark/>
          </w:tcPr>
          <w:p w14:paraId="5B5D3E70" w14:textId="77777777" w:rsidR="0069208A" w:rsidRPr="00B21068" w:rsidRDefault="0069208A" w:rsidP="00241905">
            <w:pPr>
              <w:pStyle w:val="Frspaiere"/>
              <w:jc w:val="both"/>
              <w:rPr>
                <w:color w:val="000000"/>
                <w:sz w:val="22"/>
                <w:szCs w:val="22"/>
                <w:lang w:val="en-US"/>
              </w:rPr>
            </w:pPr>
            <w:r w:rsidRPr="00B21068">
              <w:rPr>
                <w:color w:val="000000"/>
                <w:sz w:val="22"/>
                <w:szCs w:val="22"/>
              </w:rPr>
              <w:t>8</w:t>
            </w:r>
          </w:p>
        </w:tc>
        <w:tc>
          <w:tcPr>
            <w:tcW w:w="4965" w:type="dxa"/>
            <w:tcBorders>
              <w:top w:val="nil"/>
              <w:left w:val="nil"/>
              <w:bottom w:val="single" w:sz="4" w:space="0" w:color="auto"/>
              <w:right w:val="single" w:sz="4" w:space="0" w:color="auto"/>
            </w:tcBorders>
            <w:vAlign w:val="center"/>
            <w:hideMark/>
          </w:tcPr>
          <w:p w14:paraId="2331344B" w14:textId="77777777" w:rsidR="0069208A" w:rsidRPr="00543A46" w:rsidRDefault="0069208A" w:rsidP="00241905">
            <w:pPr>
              <w:pStyle w:val="Frspaiere"/>
              <w:jc w:val="both"/>
              <w:rPr>
                <w:color w:val="000000"/>
                <w:sz w:val="22"/>
                <w:szCs w:val="22"/>
                <w:lang w:val="pt-PT"/>
              </w:rPr>
            </w:pPr>
            <w:r w:rsidRPr="00B21068">
              <w:rPr>
                <w:color w:val="000000"/>
                <w:sz w:val="22"/>
                <w:szCs w:val="22"/>
              </w:rPr>
              <w:t xml:space="preserve">Publicarea documentelor tehnice ale cadastrului și primirea cererilor de rectificare </w:t>
            </w:r>
          </w:p>
        </w:tc>
        <w:tc>
          <w:tcPr>
            <w:tcW w:w="1460" w:type="dxa"/>
            <w:tcBorders>
              <w:top w:val="nil"/>
              <w:left w:val="nil"/>
              <w:bottom w:val="single" w:sz="4" w:space="0" w:color="auto"/>
              <w:right w:val="single" w:sz="4" w:space="0" w:color="auto"/>
            </w:tcBorders>
            <w:vAlign w:val="center"/>
            <w:hideMark/>
          </w:tcPr>
          <w:p w14:paraId="31AFF76A" w14:textId="77777777" w:rsidR="0069208A" w:rsidRPr="00B21068" w:rsidRDefault="0069208A" w:rsidP="00241905">
            <w:pPr>
              <w:pStyle w:val="Frspaiere"/>
              <w:jc w:val="both"/>
              <w:rPr>
                <w:color w:val="000000"/>
                <w:sz w:val="22"/>
                <w:szCs w:val="22"/>
                <w:lang w:val="en-US"/>
              </w:rPr>
            </w:pPr>
            <w:r w:rsidRPr="00B21068">
              <w:rPr>
                <w:color w:val="000000"/>
                <w:sz w:val="22"/>
                <w:szCs w:val="22"/>
              </w:rPr>
              <w:t xml:space="preserve">Primărie, OCPI, Prestator </w:t>
            </w:r>
          </w:p>
        </w:tc>
        <w:tc>
          <w:tcPr>
            <w:tcW w:w="1363" w:type="dxa"/>
            <w:tcBorders>
              <w:top w:val="nil"/>
              <w:left w:val="nil"/>
              <w:bottom w:val="single" w:sz="4" w:space="0" w:color="auto"/>
              <w:right w:val="single" w:sz="4" w:space="0" w:color="auto"/>
            </w:tcBorders>
            <w:vAlign w:val="center"/>
            <w:hideMark/>
          </w:tcPr>
          <w:p w14:paraId="46B37300" w14:textId="77777777" w:rsidR="0069208A" w:rsidRPr="00B21068" w:rsidRDefault="0069208A" w:rsidP="00241905">
            <w:pPr>
              <w:pStyle w:val="Frspaiere"/>
              <w:jc w:val="both"/>
              <w:rPr>
                <w:color w:val="000000"/>
                <w:sz w:val="22"/>
                <w:szCs w:val="22"/>
                <w:lang w:val="en-US"/>
              </w:rPr>
            </w:pPr>
            <w:r w:rsidRPr="00B21068">
              <w:rPr>
                <w:color w:val="000000"/>
                <w:sz w:val="22"/>
                <w:szCs w:val="22"/>
              </w:rPr>
              <w:t>60</w:t>
            </w:r>
          </w:p>
        </w:tc>
        <w:tc>
          <w:tcPr>
            <w:tcW w:w="1293" w:type="dxa"/>
            <w:tcBorders>
              <w:top w:val="nil"/>
              <w:left w:val="nil"/>
              <w:bottom w:val="single" w:sz="4" w:space="0" w:color="auto"/>
              <w:right w:val="single" w:sz="4" w:space="0" w:color="auto"/>
            </w:tcBorders>
            <w:vAlign w:val="center"/>
            <w:hideMark/>
          </w:tcPr>
          <w:p w14:paraId="6D4FAA81" w14:textId="77777777" w:rsidR="0069208A" w:rsidRPr="00B21068" w:rsidRDefault="0069208A" w:rsidP="00241905">
            <w:pPr>
              <w:pStyle w:val="Frspaiere"/>
              <w:jc w:val="both"/>
              <w:rPr>
                <w:color w:val="000000"/>
                <w:sz w:val="22"/>
                <w:szCs w:val="22"/>
                <w:lang w:val="en-US"/>
              </w:rPr>
            </w:pPr>
            <w:r w:rsidRPr="00B21068">
              <w:rPr>
                <w:color w:val="000000"/>
                <w:sz w:val="22"/>
                <w:szCs w:val="22"/>
                <w:lang w:val="en-US"/>
              </w:rPr>
              <w:t>1184</w:t>
            </w:r>
          </w:p>
        </w:tc>
      </w:tr>
      <w:tr w:rsidR="0069208A" w:rsidRPr="00B21068" w14:paraId="482D87EB" w14:textId="77777777" w:rsidTr="0069208A">
        <w:trPr>
          <w:trHeight w:val="900"/>
        </w:trPr>
        <w:tc>
          <w:tcPr>
            <w:tcW w:w="939" w:type="dxa"/>
            <w:tcBorders>
              <w:top w:val="nil"/>
              <w:left w:val="single" w:sz="4" w:space="0" w:color="auto"/>
              <w:bottom w:val="single" w:sz="4" w:space="0" w:color="auto"/>
              <w:right w:val="single" w:sz="4" w:space="0" w:color="auto"/>
            </w:tcBorders>
            <w:vAlign w:val="center"/>
            <w:hideMark/>
          </w:tcPr>
          <w:p w14:paraId="37FCECA7" w14:textId="77777777" w:rsidR="0069208A" w:rsidRPr="00B21068" w:rsidRDefault="0069208A" w:rsidP="00241905">
            <w:pPr>
              <w:pStyle w:val="Frspaiere"/>
              <w:jc w:val="both"/>
              <w:rPr>
                <w:color w:val="000000"/>
                <w:sz w:val="22"/>
                <w:szCs w:val="22"/>
                <w:lang w:val="en-US"/>
              </w:rPr>
            </w:pPr>
            <w:r w:rsidRPr="00B21068">
              <w:rPr>
                <w:color w:val="000000"/>
                <w:sz w:val="22"/>
                <w:szCs w:val="22"/>
              </w:rPr>
              <w:t>9</w:t>
            </w:r>
          </w:p>
        </w:tc>
        <w:tc>
          <w:tcPr>
            <w:tcW w:w="4965" w:type="dxa"/>
            <w:tcBorders>
              <w:top w:val="nil"/>
              <w:left w:val="nil"/>
              <w:bottom w:val="single" w:sz="4" w:space="0" w:color="auto"/>
              <w:right w:val="single" w:sz="4" w:space="0" w:color="auto"/>
            </w:tcBorders>
            <w:vAlign w:val="center"/>
            <w:hideMark/>
          </w:tcPr>
          <w:p w14:paraId="7D0FA1D3" w14:textId="77777777" w:rsidR="0069208A" w:rsidRPr="00B21068" w:rsidRDefault="0069208A" w:rsidP="00241905">
            <w:pPr>
              <w:pStyle w:val="Frspaiere"/>
              <w:jc w:val="both"/>
              <w:rPr>
                <w:color w:val="000000"/>
                <w:sz w:val="22"/>
                <w:szCs w:val="22"/>
                <w:lang w:val="en-US"/>
              </w:rPr>
            </w:pPr>
            <w:r w:rsidRPr="00B21068">
              <w:rPr>
                <w:color w:val="000000"/>
                <w:sz w:val="22"/>
                <w:szCs w:val="22"/>
              </w:rPr>
              <w:t xml:space="preserve">Soluționarea cererilor de rectificare </w:t>
            </w:r>
          </w:p>
        </w:tc>
        <w:tc>
          <w:tcPr>
            <w:tcW w:w="1460" w:type="dxa"/>
            <w:tcBorders>
              <w:top w:val="nil"/>
              <w:left w:val="nil"/>
              <w:bottom w:val="single" w:sz="4" w:space="0" w:color="auto"/>
              <w:right w:val="single" w:sz="4" w:space="0" w:color="auto"/>
            </w:tcBorders>
            <w:vAlign w:val="center"/>
            <w:hideMark/>
          </w:tcPr>
          <w:p w14:paraId="5BC00FB7" w14:textId="77777777" w:rsidR="0069208A" w:rsidRPr="00B21068" w:rsidRDefault="0069208A" w:rsidP="00241905">
            <w:pPr>
              <w:pStyle w:val="Frspaiere"/>
              <w:jc w:val="both"/>
              <w:rPr>
                <w:color w:val="000000"/>
                <w:sz w:val="22"/>
                <w:szCs w:val="22"/>
                <w:lang w:val="fr-FR"/>
              </w:rPr>
            </w:pPr>
            <w:r w:rsidRPr="00B21068">
              <w:rPr>
                <w:color w:val="000000"/>
                <w:sz w:val="22"/>
                <w:szCs w:val="22"/>
              </w:rPr>
              <w:t xml:space="preserve">OCPI cu sprijinul Prestatorului, reprezentantului UAT </w:t>
            </w:r>
          </w:p>
        </w:tc>
        <w:tc>
          <w:tcPr>
            <w:tcW w:w="1363" w:type="dxa"/>
            <w:tcBorders>
              <w:top w:val="nil"/>
              <w:left w:val="nil"/>
              <w:bottom w:val="single" w:sz="4" w:space="0" w:color="auto"/>
              <w:right w:val="single" w:sz="4" w:space="0" w:color="auto"/>
            </w:tcBorders>
            <w:vAlign w:val="center"/>
            <w:hideMark/>
          </w:tcPr>
          <w:p w14:paraId="7227C741" w14:textId="49FB8AD4" w:rsidR="0069208A" w:rsidRPr="00B21068" w:rsidRDefault="0069208A" w:rsidP="00241905">
            <w:pPr>
              <w:pStyle w:val="Frspaiere"/>
              <w:jc w:val="both"/>
              <w:rPr>
                <w:color w:val="000000"/>
                <w:sz w:val="22"/>
                <w:szCs w:val="22"/>
                <w:lang w:val="en-US"/>
              </w:rPr>
            </w:pPr>
            <w:r w:rsidRPr="00B21068">
              <w:rPr>
                <w:color w:val="000000"/>
                <w:sz w:val="22"/>
                <w:szCs w:val="22"/>
              </w:rPr>
              <w:t>30</w:t>
            </w:r>
            <w:r w:rsidR="00195F8F" w:rsidRPr="00B21068">
              <w:rPr>
                <w:color w:val="000000"/>
                <w:sz w:val="22"/>
                <w:szCs w:val="22"/>
              </w:rPr>
              <w:t>***</w:t>
            </w:r>
          </w:p>
        </w:tc>
        <w:tc>
          <w:tcPr>
            <w:tcW w:w="1293" w:type="dxa"/>
            <w:tcBorders>
              <w:top w:val="nil"/>
              <w:left w:val="nil"/>
              <w:bottom w:val="single" w:sz="4" w:space="0" w:color="auto"/>
              <w:right w:val="single" w:sz="4" w:space="0" w:color="auto"/>
            </w:tcBorders>
            <w:vAlign w:val="center"/>
            <w:hideMark/>
          </w:tcPr>
          <w:p w14:paraId="7B13F867" w14:textId="77777777" w:rsidR="0069208A" w:rsidRPr="00B21068" w:rsidRDefault="0069208A" w:rsidP="00241905">
            <w:pPr>
              <w:pStyle w:val="Frspaiere"/>
              <w:jc w:val="both"/>
              <w:rPr>
                <w:color w:val="000000"/>
                <w:sz w:val="22"/>
                <w:szCs w:val="22"/>
                <w:lang w:val="en-US"/>
              </w:rPr>
            </w:pPr>
            <w:r w:rsidRPr="00B21068">
              <w:rPr>
                <w:color w:val="000000"/>
                <w:sz w:val="22"/>
                <w:szCs w:val="22"/>
                <w:lang w:val="en-US"/>
              </w:rPr>
              <w:t>1214</w:t>
            </w:r>
          </w:p>
        </w:tc>
      </w:tr>
      <w:tr w:rsidR="0069208A" w:rsidRPr="00B21068" w14:paraId="14CABA4D" w14:textId="77777777" w:rsidTr="0069208A">
        <w:trPr>
          <w:trHeight w:val="900"/>
        </w:trPr>
        <w:tc>
          <w:tcPr>
            <w:tcW w:w="939" w:type="dxa"/>
            <w:tcBorders>
              <w:top w:val="nil"/>
              <w:left w:val="single" w:sz="4" w:space="0" w:color="auto"/>
              <w:bottom w:val="single" w:sz="4" w:space="0" w:color="auto"/>
              <w:right w:val="single" w:sz="4" w:space="0" w:color="auto"/>
            </w:tcBorders>
            <w:vAlign w:val="center"/>
            <w:hideMark/>
          </w:tcPr>
          <w:p w14:paraId="15C42FFE" w14:textId="77777777" w:rsidR="0069208A" w:rsidRPr="00B21068" w:rsidRDefault="0069208A" w:rsidP="00241905">
            <w:pPr>
              <w:pStyle w:val="Frspaiere"/>
              <w:jc w:val="both"/>
              <w:rPr>
                <w:color w:val="000000"/>
                <w:sz w:val="22"/>
                <w:szCs w:val="22"/>
                <w:lang w:val="en-US"/>
              </w:rPr>
            </w:pPr>
            <w:r w:rsidRPr="00B21068">
              <w:rPr>
                <w:color w:val="000000"/>
                <w:sz w:val="22"/>
                <w:szCs w:val="22"/>
              </w:rPr>
              <w:t>10</w:t>
            </w:r>
          </w:p>
        </w:tc>
        <w:tc>
          <w:tcPr>
            <w:tcW w:w="4965" w:type="dxa"/>
            <w:tcBorders>
              <w:top w:val="nil"/>
              <w:left w:val="nil"/>
              <w:bottom w:val="single" w:sz="4" w:space="0" w:color="auto"/>
              <w:right w:val="single" w:sz="4" w:space="0" w:color="auto"/>
            </w:tcBorders>
            <w:vAlign w:val="center"/>
            <w:hideMark/>
          </w:tcPr>
          <w:p w14:paraId="2271F326" w14:textId="77777777" w:rsidR="0069208A" w:rsidRPr="00543A46" w:rsidRDefault="0069208A" w:rsidP="00241905">
            <w:pPr>
              <w:pStyle w:val="Frspaiere"/>
              <w:jc w:val="both"/>
              <w:rPr>
                <w:color w:val="000000"/>
                <w:sz w:val="22"/>
                <w:szCs w:val="22"/>
                <w:lang w:val="pt-PT"/>
              </w:rPr>
            </w:pPr>
            <w:r w:rsidRPr="00B21068">
              <w:rPr>
                <w:color w:val="000000"/>
                <w:sz w:val="22"/>
                <w:szCs w:val="22"/>
              </w:rPr>
              <w:t xml:space="preserve">Actualizarea documentelor tehnice în urma soluționării cererilor de rectificare și realizare Livrare 3 „Documente tehnice ale cadastrului finale" </w:t>
            </w:r>
          </w:p>
        </w:tc>
        <w:tc>
          <w:tcPr>
            <w:tcW w:w="1460" w:type="dxa"/>
            <w:tcBorders>
              <w:top w:val="nil"/>
              <w:left w:val="nil"/>
              <w:bottom w:val="single" w:sz="4" w:space="0" w:color="auto"/>
              <w:right w:val="single" w:sz="4" w:space="0" w:color="auto"/>
            </w:tcBorders>
            <w:vAlign w:val="center"/>
            <w:hideMark/>
          </w:tcPr>
          <w:p w14:paraId="0889C469" w14:textId="77777777" w:rsidR="0069208A" w:rsidRPr="00B21068" w:rsidRDefault="0069208A" w:rsidP="00241905">
            <w:pPr>
              <w:pStyle w:val="Frspaiere"/>
              <w:jc w:val="both"/>
              <w:rPr>
                <w:color w:val="000000"/>
                <w:sz w:val="22"/>
                <w:szCs w:val="22"/>
                <w:lang w:val="en-US"/>
              </w:rPr>
            </w:pPr>
            <w:r w:rsidRPr="00B21068">
              <w:rPr>
                <w:color w:val="000000"/>
                <w:sz w:val="22"/>
                <w:szCs w:val="22"/>
              </w:rPr>
              <w:t xml:space="preserve">Prestator </w:t>
            </w:r>
          </w:p>
        </w:tc>
        <w:tc>
          <w:tcPr>
            <w:tcW w:w="1363" w:type="dxa"/>
            <w:tcBorders>
              <w:top w:val="nil"/>
              <w:left w:val="nil"/>
              <w:bottom w:val="single" w:sz="4" w:space="0" w:color="auto"/>
              <w:right w:val="single" w:sz="4" w:space="0" w:color="auto"/>
            </w:tcBorders>
            <w:vAlign w:val="center"/>
            <w:hideMark/>
          </w:tcPr>
          <w:p w14:paraId="2840AE30" w14:textId="77777777" w:rsidR="0069208A" w:rsidRPr="00B21068" w:rsidRDefault="0069208A" w:rsidP="00241905">
            <w:pPr>
              <w:pStyle w:val="Frspaiere"/>
              <w:jc w:val="both"/>
              <w:rPr>
                <w:color w:val="000000"/>
                <w:sz w:val="22"/>
                <w:szCs w:val="22"/>
                <w:lang w:val="en-US"/>
              </w:rPr>
            </w:pPr>
            <w:r w:rsidRPr="00B21068">
              <w:rPr>
                <w:color w:val="000000"/>
                <w:sz w:val="22"/>
                <w:szCs w:val="22"/>
              </w:rPr>
              <w:t>30</w:t>
            </w:r>
          </w:p>
        </w:tc>
        <w:tc>
          <w:tcPr>
            <w:tcW w:w="1293" w:type="dxa"/>
            <w:tcBorders>
              <w:top w:val="nil"/>
              <w:left w:val="nil"/>
              <w:bottom w:val="single" w:sz="4" w:space="0" w:color="auto"/>
              <w:right w:val="single" w:sz="4" w:space="0" w:color="auto"/>
            </w:tcBorders>
            <w:vAlign w:val="center"/>
            <w:hideMark/>
          </w:tcPr>
          <w:p w14:paraId="54672A33" w14:textId="77777777" w:rsidR="0069208A" w:rsidRPr="00B21068" w:rsidRDefault="0069208A" w:rsidP="00241905">
            <w:pPr>
              <w:pStyle w:val="Frspaiere"/>
              <w:jc w:val="both"/>
              <w:rPr>
                <w:color w:val="000000"/>
                <w:sz w:val="22"/>
                <w:szCs w:val="22"/>
                <w:lang w:val="en-US"/>
              </w:rPr>
            </w:pPr>
            <w:r w:rsidRPr="00B21068">
              <w:rPr>
                <w:color w:val="000000"/>
                <w:sz w:val="22"/>
                <w:szCs w:val="22"/>
                <w:lang w:val="en-US"/>
              </w:rPr>
              <w:t>1244</w:t>
            </w:r>
          </w:p>
        </w:tc>
      </w:tr>
      <w:tr w:rsidR="0069208A" w:rsidRPr="00B21068" w14:paraId="573164EA" w14:textId="77777777" w:rsidTr="0069208A">
        <w:trPr>
          <w:trHeight w:val="600"/>
        </w:trPr>
        <w:tc>
          <w:tcPr>
            <w:tcW w:w="939" w:type="dxa"/>
            <w:tcBorders>
              <w:top w:val="nil"/>
              <w:left w:val="single" w:sz="4" w:space="0" w:color="auto"/>
              <w:bottom w:val="single" w:sz="4" w:space="0" w:color="auto"/>
              <w:right w:val="single" w:sz="4" w:space="0" w:color="auto"/>
            </w:tcBorders>
            <w:vAlign w:val="center"/>
            <w:hideMark/>
          </w:tcPr>
          <w:p w14:paraId="4059D24C" w14:textId="77777777" w:rsidR="0069208A" w:rsidRPr="00B21068" w:rsidRDefault="0069208A" w:rsidP="00241905">
            <w:pPr>
              <w:pStyle w:val="Frspaiere"/>
              <w:jc w:val="both"/>
              <w:rPr>
                <w:color w:val="000000"/>
                <w:sz w:val="22"/>
                <w:szCs w:val="22"/>
                <w:lang w:val="en-US"/>
              </w:rPr>
            </w:pPr>
            <w:r w:rsidRPr="00B21068">
              <w:rPr>
                <w:color w:val="000000"/>
                <w:sz w:val="22"/>
                <w:szCs w:val="22"/>
              </w:rPr>
              <w:lastRenderedPageBreak/>
              <w:t>11</w:t>
            </w:r>
          </w:p>
        </w:tc>
        <w:tc>
          <w:tcPr>
            <w:tcW w:w="4965" w:type="dxa"/>
            <w:tcBorders>
              <w:top w:val="nil"/>
              <w:left w:val="nil"/>
              <w:bottom w:val="single" w:sz="4" w:space="0" w:color="auto"/>
              <w:right w:val="single" w:sz="4" w:space="0" w:color="auto"/>
            </w:tcBorders>
            <w:vAlign w:val="center"/>
            <w:hideMark/>
          </w:tcPr>
          <w:p w14:paraId="50E57B89" w14:textId="77777777" w:rsidR="0069208A" w:rsidRPr="00B21068" w:rsidRDefault="0069208A" w:rsidP="00241905">
            <w:pPr>
              <w:pStyle w:val="Frspaiere"/>
              <w:jc w:val="both"/>
              <w:rPr>
                <w:color w:val="000000"/>
                <w:sz w:val="22"/>
                <w:szCs w:val="22"/>
                <w:lang w:val="fr-FR"/>
              </w:rPr>
            </w:pPr>
            <w:r w:rsidRPr="00B21068">
              <w:rPr>
                <w:color w:val="000000"/>
                <w:sz w:val="22"/>
                <w:szCs w:val="22"/>
              </w:rPr>
              <w:t xml:space="preserve">Verificarea și recepție Livrării 3 "Documente tehnice ale cadastrului finale" </w:t>
            </w:r>
          </w:p>
        </w:tc>
        <w:tc>
          <w:tcPr>
            <w:tcW w:w="1460" w:type="dxa"/>
            <w:tcBorders>
              <w:top w:val="nil"/>
              <w:left w:val="nil"/>
              <w:bottom w:val="single" w:sz="4" w:space="0" w:color="auto"/>
              <w:right w:val="single" w:sz="4" w:space="0" w:color="auto"/>
            </w:tcBorders>
            <w:vAlign w:val="center"/>
            <w:hideMark/>
          </w:tcPr>
          <w:p w14:paraId="0EC10D04" w14:textId="77777777" w:rsidR="0069208A" w:rsidRPr="00B21068" w:rsidRDefault="0069208A" w:rsidP="00241905">
            <w:pPr>
              <w:pStyle w:val="Frspaiere"/>
              <w:jc w:val="both"/>
              <w:rPr>
                <w:color w:val="000000"/>
                <w:sz w:val="22"/>
                <w:szCs w:val="22"/>
                <w:lang w:val="en-US"/>
              </w:rPr>
            </w:pPr>
            <w:r w:rsidRPr="00B21068">
              <w:rPr>
                <w:color w:val="000000"/>
                <w:sz w:val="22"/>
                <w:szCs w:val="22"/>
              </w:rPr>
              <w:t>OCPI</w:t>
            </w:r>
          </w:p>
        </w:tc>
        <w:tc>
          <w:tcPr>
            <w:tcW w:w="1363" w:type="dxa"/>
            <w:tcBorders>
              <w:top w:val="nil"/>
              <w:left w:val="nil"/>
              <w:bottom w:val="single" w:sz="4" w:space="0" w:color="auto"/>
              <w:right w:val="single" w:sz="4" w:space="0" w:color="auto"/>
            </w:tcBorders>
            <w:vAlign w:val="center"/>
            <w:hideMark/>
          </w:tcPr>
          <w:p w14:paraId="1F1D088E" w14:textId="77777777" w:rsidR="0069208A" w:rsidRPr="00B21068" w:rsidRDefault="0069208A" w:rsidP="00241905">
            <w:pPr>
              <w:pStyle w:val="Frspaiere"/>
              <w:jc w:val="both"/>
              <w:rPr>
                <w:color w:val="000000"/>
                <w:sz w:val="22"/>
                <w:szCs w:val="22"/>
                <w:lang w:val="en-US"/>
              </w:rPr>
            </w:pPr>
            <w:r w:rsidRPr="00B21068">
              <w:rPr>
                <w:color w:val="000000"/>
                <w:sz w:val="22"/>
                <w:szCs w:val="22"/>
              </w:rPr>
              <w:t>25</w:t>
            </w:r>
          </w:p>
        </w:tc>
        <w:tc>
          <w:tcPr>
            <w:tcW w:w="1293" w:type="dxa"/>
            <w:tcBorders>
              <w:top w:val="nil"/>
              <w:left w:val="nil"/>
              <w:bottom w:val="single" w:sz="4" w:space="0" w:color="auto"/>
              <w:right w:val="single" w:sz="4" w:space="0" w:color="auto"/>
            </w:tcBorders>
            <w:vAlign w:val="center"/>
            <w:hideMark/>
          </w:tcPr>
          <w:p w14:paraId="37DDE89B" w14:textId="77777777" w:rsidR="0069208A" w:rsidRPr="00B21068" w:rsidRDefault="0069208A" w:rsidP="00241905">
            <w:pPr>
              <w:pStyle w:val="Frspaiere"/>
              <w:jc w:val="both"/>
              <w:rPr>
                <w:color w:val="000000"/>
                <w:sz w:val="22"/>
                <w:szCs w:val="22"/>
                <w:lang w:val="en-US"/>
              </w:rPr>
            </w:pPr>
            <w:r w:rsidRPr="00B21068">
              <w:rPr>
                <w:color w:val="000000"/>
                <w:sz w:val="22"/>
                <w:szCs w:val="22"/>
                <w:lang w:val="en-US"/>
              </w:rPr>
              <w:t>1269</w:t>
            </w:r>
          </w:p>
        </w:tc>
      </w:tr>
      <w:tr w:rsidR="0069208A" w:rsidRPr="00B21068" w14:paraId="32BDBA07" w14:textId="77777777" w:rsidTr="0069208A">
        <w:trPr>
          <w:trHeight w:val="600"/>
        </w:trPr>
        <w:tc>
          <w:tcPr>
            <w:tcW w:w="939" w:type="dxa"/>
            <w:tcBorders>
              <w:top w:val="nil"/>
              <w:left w:val="single" w:sz="4" w:space="0" w:color="auto"/>
              <w:bottom w:val="single" w:sz="4" w:space="0" w:color="auto"/>
              <w:right w:val="single" w:sz="4" w:space="0" w:color="auto"/>
            </w:tcBorders>
            <w:vAlign w:val="center"/>
            <w:hideMark/>
          </w:tcPr>
          <w:p w14:paraId="1CF94059" w14:textId="77777777" w:rsidR="0069208A" w:rsidRPr="00B21068" w:rsidRDefault="0069208A" w:rsidP="00241905">
            <w:pPr>
              <w:pStyle w:val="Frspaiere"/>
              <w:jc w:val="both"/>
              <w:rPr>
                <w:color w:val="000000"/>
                <w:sz w:val="22"/>
                <w:szCs w:val="22"/>
                <w:lang w:val="en-US"/>
              </w:rPr>
            </w:pPr>
            <w:r w:rsidRPr="00B21068">
              <w:rPr>
                <w:color w:val="000000"/>
                <w:sz w:val="22"/>
                <w:szCs w:val="22"/>
              </w:rPr>
              <w:t>12</w:t>
            </w:r>
          </w:p>
        </w:tc>
        <w:tc>
          <w:tcPr>
            <w:tcW w:w="4965" w:type="dxa"/>
            <w:tcBorders>
              <w:top w:val="nil"/>
              <w:left w:val="nil"/>
              <w:bottom w:val="single" w:sz="4" w:space="0" w:color="auto"/>
              <w:right w:val="single" w:sz="4" w:space="0" w:color="auto"/>
            </w:tcBorders>
            <w:vAlign w:val="center"/>
            <w:hideMark/>
          </w:tcPr>
          <w:p w14:paraId="212659EB" w14:textId="77777777" w:rsidR="0069208A" w:rsidRPr="00B21068" w:rsidRDefault="0069208A" w:rsidP="00241905">
            <w:pPr>
              <w:pStyle w:val="Frspaiere"/>
              <w:jc w:val="both"/>
              <w:rPr>
                <w:color w:val="000000"/>
                <w:sz w:val="22"/>
                <w:szCs w:val="22"/>
                <w:lang w:val="fr-FR"/>
              </w:rPr>
            </w:pPr>
            <w:r w:rsidRPr="00B21068">
              <w:rPr>
                <w:color w:val="000000"/>
                <w:sz w:val="22"/>
                <w:szCs w:val="22"/>
              </w:rPr>
              <w:t>Acceptanța Livrării 3 "Documente tehnice ale cadastrului finale"</w:t>
            </w:r>
          </w:p>
        </w:tc>
        <w:tc>
          <w:tcPr>
            <w:tcW w:w="1460" w:type="dxa"/>
            <w:tcBorders>
              <w:top w:val="nil"/>
              <w:left w:val="nil"/>
              <w:bottom w:val="single" w:sz="4" w:space="0" w:color="auto"/>
              <w:right w:val="single" w:sz="4" w:space="0" w:color="auto"/>
            </w:tcBorders>
            <w:vAlign w:val="center"/>
            <w:hideMark/>
          </w:tcPr>
          <w:p w14:paraId="57546011" w14:textId="77777777" w:rsidR="0069208A" w:rsidRPr="00B21068" w:rsidRDefault="0069208A" w:rsidP="00241905">
            <w:pPr>
              <w:pStyle w:val="Frspaiere"/>
              <w:jc w:val="both"/>
              <w:rPr>
                <w:color w:val="000000"/>
                <w:sz w:val="22"/>
                <w:szCs w:val="22"/>
                <w:lang w:val="en-US"/>
              </w:rPr>
            </w:pPr>
            <w:r w:rsidRPr="00B21068">
              <w:rPr>
                <w:color w:val="000000"/>
                <w:sz w:val="22"/>
                <w:szCs w:val="22"/>
              </w:rPr>
              <w:t>Achizitor</w:t>
            </w:r>
          </w:p>
        </w:tc>
        <w:tc>
          <w:tcPr>
            <w:tcW w:w="1363" w:type="dxa"/>
            <w:tcBorders>
              <w:top w:val="nil"/>
              <w:left w:val="nil"/>
              <w:bottom w:val="single" w:sz="4" w:space="0" w:color="auto"/>
              <w:right w:val="single" w:sz="4" w:space="0" w:color="auto"/>
            </w:tcBorders>
            <w:vAlign w:val="center"/>
            <w:hideMark/>
          </w:tcPr>
          <w:p w14:paraId="5AF641E4" w14:textId="77777777" w:rsidR="0069208A" w:rsidRPr="00B21068" w:rsidRDefault="0069208A" w:rsidP="00241905">
            <w:pPr>
              <w:pStyle w:val="Frspaiere"/>
              <w:jc w:val="both"/>
              <w:rPr>
                <w:color w:val="000000"/>
                <w:sz w:val="22"/>
                <w:szCs w:val="22"/>
                <w:lang w:val="en-US"/>
              </w:rPr>
            </w:pPr>
            <w:r w:rsidRPr="00B21068">
              <w:rPr>
                <w:color w:val="000000"/>
                <w:sz w:val="22"/>
                <w:szCs w:val="22"/>
              </w:rPr>
              <w:t>5</w:t>
            </w:r>
          </w:p>
        </w:tc>
        <w:tc>
          <w:tcPr>
            <w:tcW w:w="1293" w:type="dxa"/>
            <w:tcBorders>
              <w:top w:val="nil"/>
              <w:left w:val="nil"/>
              <w:bottom w:val="single" w:sz="4" w:space="0" w:color="auto"/>
              <w:right w:val="single" w:sz="4" w:space="0" w:color="auto"/>
            </w:tcBorders>
            <w:vAlign w:val="center"/>
            <w:hideMark/>
          </w:tcPr>
          <w:p w14:paraId="344AC03D" w14:textId="77777777" w:rsidR="0069208A" w:rsidRPr="00B21068" w:rsidRDefault="0069208A" w:rsidP="00241905">
            <w:pPr>
              <w:pStyle w:val="Frspaiere"/>
              <w:jc w:val="both"/>
              <w:rPr>
                <w:color w:val="000000"/>
                <w:sz w:val="22"/>
                <w:szCs w:val="22"/>
                <w:lang w:val="en-US"/>
              </w:rPr>
            </w:pPr>
            <w:r w:rsidRPr="00B21068">
              <w:rPr>
                <w:color w:val="000000"/>
                <w:sz w:val="22"/>
                <w:szCs w:val="22"/>
                <w:lang w:val="en-US"/>
              </w:rPr>
              <w:t>1274</w:t>
            </w:r>
          </w:p>
        </w:tc>
      </w:tr>
      <w:tr w:rsidR="0069208A" w:rsidRPr="00B21068" w14:paraId="4561D624" w14:textId="77777777" w:rsidTr="0069208A">
        <w:trPr>
          <w:trHeight w:val="615"/>
        </w:trPr>
        <w:tc>
          <w:tcPr>
            <w:tcW w:w="7364" w:type="dxa"/>
            <w:gridSpan w:val="3"/>
            <w:tcBorders>
              <w:top w:val="single" w:sz="4" w:space="0" w:color="auto"/>
              <w:left w:val="single" w:sz="4" w:space="0" w:color="auto"/>
              <w:bottom w:val="single" w:sz="4" w:space="0" w:color="auto"/>
              <w:right w:val="single" w:sz="4" w:space="0" w:color="000000"/>
            </w:tcBorders>
            <w:vAlign w:val="center"/>
            <w:hideMark/>
          </w:tcPr>
          <w:p w14:paraId="33967E87" w14:textId="04EEEBD1" w:rsidR="0069208A" w:rsidRPr="00B21068" w:rsidRDefault="0069208A" w:rsidP="00241905">
            <w:pPr>
              <w:pStyle w:val="Frspaiere"/>
              <w:jc w:val="both"/>
              <w:rPr>
                <w:color w:val="000000"/>
                <w:sz w:val="22"/>
                <w:szCs w:val="22"/>
              </w:rPr>
            </w:pPr>
            <w:r w:rsidRPr="00B21068">
              <w:rPr>
                <w:color w:val="000000"/>
                <w:sz w:val="22"/>
                <w:szCs w:val="22"/>
              </w:rPr>
              <w:t xml:space="preserve">Durata prestări servicii de înregistrare sistematică în Sistemul Integrat de Cadastru și Carte funciară a imobilelor situate în UAT </w:t>
            </w:r>
            <w:r w:rsidR="00543A46">
              <w:rPr>
                <w:color w:val="000000"/>
                <w:sz w:val="22"/>
                <w:szCs w:val="22"/>
              </w:rPr>
              <w:t>Comuna Husnicioara</w:t>
            </w:r>
            <w:r w:rsidRPr="00B21068">
              <w:rPr>
                <w:color w:val="000000"/>
                <w:sz w:val="22"/>
                <w:szCs w:val="22"/>
              </w:rPr>
              <w:t xml:space="preserve">, județul </w:t>
            </w:r>
            <w:r w:rsidR="005A7D54">
              <w:rPr>
                <w:color w:val="000000"/>
                <w:sz w:val="22"/>
                <w:szCs w:val="22"/>
              </w:rPr>
              <w:t>Mehedinți</w:t>
            </w:r>
          </w:p>
        </w:tc>
        <w:tc>
          <w:tcPr>
            <w:tcW w:w="1363" w:type="dxa"/>
            <w:tcBorders>
              <w:top w:val="nil"/>
              <w:left w:val="nil"/>
              <w:bottom w:val="single" w:sz="4" w:space="0" w:color="auto"/>
              <w:right w:val="single" w:sz="4" w:space="0" w:color="auto"/>
            </w:tcBorders>
            <w:vAlign w:val="center"/>
            <w:hideMark/>
          </w:tcPr>
          <w:p w14:paraId="2F80CEAC" w14:textId="77777777" w:rsidR="0069208A" w:rsidRPr="00B21068" w:rsidRDefault="0069208A" w:rsidP="00241905">
            <w:pPr>
              <w:pStyle w:val="Frspaiere"/>
              <w:jc w:val="both"/>
              <w:rPr>
                <w:color w:val="000000"/>
                <w:sz w:val="22"/>
                <w:szCs w:val="22"/>
                <w:lang w:val="en-US"/>
              </w:rPr>
            </w:pPr>
            <w:r w:rsidRPr="00B21068">
              <w:rPr>
                <w:color w:val="000000"/>
                <w:sz w:val="22"/>
                <w:szCs w:val="22"/>
                <w:lang w:val="en-US"/>
              </w:rPr>
              <w:t>1274</w:t>
            </w:r>
          </w:p>
        </w:tc>
        <w:tc>
          <w:tcPr>
            <w:tcW w:w="1293" w:type="dxa"/>
            <w:tcBorders>
              <w:top w:val="nil"/>
              <w:left w:val="nil"/>
              <w:bottom w:val="single" w:sz="4" w:space="0" w:color="auto"/>
              <w:right w:val="single" w:sz="4" w:space="0" w:color="auto"/>
            </w:tcBorders>
            <w:vAlign w:val="center"/>
            <w:hideMark/>
          </w:tcPr>
          <w:p w14:paraId="7B8556DA" w14:textId="77777777" w:rsidR="0069208A" w:rsidRPr="00B21068" w:rsidRDefault="0069208A" w:rsidP="00241905">
            <w:pPr>
              <w:pStyle w:val="Frspaiere"/>
              <w:jc w:val="both"/>
              <w:rPr>
                <w:color w:val="000000"/>
                <w:sz w:val="22"/>
                <w:szCs w:val="22"/>
                <w:lang w:val="en-US"/>
              </w:rPr>
            </w:pPr>
            <w:r w:rsidRPr="00B21068">
              <w:rPr>
                <w:color w:val="000000"/>
                <w:sz w:val="22"/>
                <w:szCs w:val="22"/>
              </w:rPr>
              <w:t>1274</w:t>
            </w:r>
          </w:p>
        </w:tc>
      </w:tr>
    </w:tbl>
    <w:p w14:paraId="16FF1331" w14:textId="77777777" w:rsidR="00B61BFB" w:rsidRPr="00B21068" w:rsidRDefault="00B61BFB" w:rsidP="00241905">
      <w:pPr>
        <w:pStyle w:val="Frspaiere"/>
        <w:jc w:val="both"/>
        <w:rPr>
          <w:b/>
          <w:bCs/>
          <w:sz w:val="22"/>
          <w:szCs w:val="22"/>
        </w:rPr>
      </w:pPr>
    </w:p>
    <w:p w14:paraId="2C2C7DA2" w14:textId="77777777" w:rsidR="001C0AF0" w:rsidRPr="00B21068" w:rsidRDefault="001C0AF0" w:rsidP="00241905">
      <w:pPr>
        <w:pStyle w:val="Frspaiere"/>
        <w:jc w:val="both"/>
        <w:rPr>
          <w:sz w:val="22"/>
          <w:szCs w:val="22"/>
        </w:rPr>
      </w:pPr>
      <w:r w:rsidRPr="00B21068">
        <w:rPr>
          <w:b/>
          <w:bCs/>
          <w:sz w:val="22"/>
          <w:szCs w:val="22"/>
          <w:vertAlign w:val="superscript"/>
        </w:rPr>
        <w:t xml:space="preserve">1) </w:t>
      </w:r>
      <w:r w:rsidRPr="00B21068">
        <w:rPr>
          <w:sz w:val="22"/>
          <w:szCs w:val="22"/>
        </w:rPr>
        <w:t>Valorile se referă la intervalul maxim de zile alocat unei activități, exceptând pct.8 (durata publicării documentelor tehnice ale cadastrului)</w:t>
      </w:r>
    </w:p>
    <w:p w14:paraId="41DC77EF" w14:textId="302627DD" w:rsidR="001C0AF0" w:rsidRPr="00B21068" w:rsidRDefault="001C0AF0" w:rsidP="00241905">
      <w:pPr>
        <w:pStyle w:val="Frspaiere"/>
        <w:jc w:val="both"/>
        <w:rPr>
          <w:i/>
          <w:sz w:val="22"/>
          <w:szCs w:val="22"/>
        </w:rPr>
      </w:pPr>
      <w:r w:rsidRPr="00B21068">
        <w:rPr>
          <w:b/>
          <w:sz w:val="22"/>
          <w:szCs w:val="22"/>
          <w:vertAlign w:val="superscript"/>
        </w:rPr>
        <w:t>2)</w:t>
      </w:r>
      <w:r w:rsidRPr="00B21068">
        <w:rPr>
          <w:sz w:val="22"/>
          <w:szCs w:val="22"/>
        </w:rPr>
        <w:t xml:space="preserve"> Conform Termenului ofertat pentru activitatea ”</w:t>
      </w:r>
      <w:r w:rsidRPr="00B21068">
        <w:rPr>
          <w:i/>
          <w:sz w:val="22"/>
          <w:szCs w:val="22"/>
        </w:rPr>
        <w:t xml:space="preserve">Derularea lucrărilor de specialitate”. </w:t>
      </w:r>
      <w:r w:rsidR="005E77E5" w:rsidRPr="00B21068">
        <w:rPr>
          <w:iCs/>
          <w:sz w:val="22"/>
          <w:szCs w:val="22"/>
        </w:rPr>
        <w:t>Prestatorul</w:t>
      </w:r>
      <w:r w:rsidR="005E77E5" w:rsidRPr="00B21068">
        <w:rPr>
          <w:i/>
          <w:sz w:val="22"/>
          <w:szCs w:val="22"/>
        </w:rPr>
        <w:t xml:space="preserve"> </w:t>
      </w:r>
      <w:r w:rsidRPr="00B21068">
        <w:rPr>
          <w:sz w:val="22"/>
          <w:szCs w:val="22"/>
        </w:rPr>
        <w:t xml:space="preserve">va stabili durata de realizare pentru fiecare livrare </w:t>
      </w:r>
      <w:r w:rsidR="005E77E5" w:rsidRPr="00B21068">
        <w:rPr>
          <w:sz w:val="22"/>
          <w:szCs w:val="22"/>
        </w:rPr>
        <w:t>parțială</w:t>
      </w:r>
      <w:r w:rsidRPr="00B21068">
        <w:rPr>
          <w:sz w:val="22"/>
          <w:szCs w:val="22"/>
        </w:rPr>
        <w:t xml:space="preserve"> în parte, astfel încât durata totală a livrărilor </w:t>
      </w:r>
      <w:r w:rsidR="005E77E5" w:rsidRPr="00B21068">
        <w:rPr>
          <w:sz w:val="22"/>
          <w:szCs w:val="22"/>
        </w:rPr>
        <w:t>parțiale</w:t>
      </w:r>
      <w:r w:rsidRPr="00B21068">
        <w:rPr>
          <w:sz w:val="22"/>
          <w:szCs w:val="22"/>
        </w:rPr>
        <w:t xml:space="preserve"> să nu depășească perioada ofertată.</w:t>
      </w:r>
    </w:p>
    <w:p w14:paraId="41F1DBA0" w14:textId="77777777" w:rsidR="001C0AF0" w:rsidRPr="00B21068" w:rsidRDefault="001C0AF0" w:rsidP="00241905">
      <w:pPr>
        <w:pStyle w:val="Frspaiere"/>
        <w:jc w:val="both"/>
        <w:rPr>
          <w:sz w:val="22"/>
          <w:szCs w:val="22"/>
        </w:rPr>
      </w:pPr>
      <w:r w:rsidRPr="00B21068">
        <w:rPr>
          <w:sz w:val="22"/>
          <w:szCs w:val="22"/>
        </w:rPr>
        <w:t>* Termenul începe să curgă de la data intrării în vigoare a contractului</w:t>
      </w:r>
      <w:r w:rsidRPr="00B21068" w:rsidDel="00F92D93">
        <w:rPr>
          <w:sz w:val="22"/>
          <w:szCs w:val="22"/>
        </w:rPr>
        <w:t xml:space="preserve"> </w:t>
      </w:r>
    </w:p>
    <w:p w14:paraId="76834DC2" w14:textId="77777777" w:rsidR="001C0AF0" w:rsidRPr="00B21068" w:rsidRDefault="001C0AF0" w:rsidP="00241905">
      <w:pPr>
        <w:pStyle w:val="Frspaiere"/>
        <w:jc w:val="both"/>
        <w:rPr>
          <w:sz w:val="22"/>
          <w:szCs w:val="22"/>
        </w:rPr>
      </w:pPr>
      <w:r w:rsidRPr="00B21068">
        <w:rPr>
          <w:sz w:val="22"/>
          <w:szCs w:val="22"/>
        </w:rPr>
        <w:t>** Termenul începe să curgă de la data comunicării Procesului verbal de acceptanță a Livrării 1 - Raport Preliminar</w:t>
      </w:r>
    </w:p>
    <w:p w14:paraId="264AF401" w14:textId="77777777" w:rsidR="001C0AF0" w:rsidRPr="00B21068" w:rsidRDefault="001C0AF0" w:rsidP="00241905">
      <w:pPr>
        <w:pStyle w:val="Frspaiere"/>
        <w:jc w:val="both"/>
        <w:rPr>
          <w:sz w:val="22"/>
          <w:szCs w:val="22"/>
        </w:rPr>
      </w:pPr>
      <w:r w:rsidRPr="00B21068">
        <w:rPr>
          <w:sz w:val="22"/>
          <w:szCs w:val="22"/>
        </w:rPr>
        <w:t>*** Termenul începe să curgă de la data comunicării Procesului verbal de soluționare a cererilor de rectificare</w:t>
      </w:r>
    </w:p>
    <w:p w14:paraId="247F8CD4" w14:textId="7386EE1F" w:rsidR="001C0AF0" w:rsidRPr="00B21068" w:rsidRDefault="001C0AF0" w:rsidP="00241905">
      <w:pPr>
        <w:pStyle w:val="Frspaiere"/>
        <w:jc w:val="both"/>
        <w:rPr>
          <w:sz w:val="22"/>
          <w:szCs w:val="22"/>
        </w:rPr>
      </w:pPr>
      <w:r w:rsidRPr="00B21068">
        <w:rPr>
          <w:sz w:val="22"/>
          <w:szCs w:val="22"/>
          <w:vertAlign w:val="superscript"/>
        </w:rPr>
        <w:t xml:space="preserve">3) </w:t>
      </w:r>
      <w:r w:rsidRPr="00B21068">
        <w:rPr>
          <w:sz w:val="22"/>
          <w:szCs w:val="22"/>
        </w:rPr>
        <w:t>Se va calcula</w:t>
      </w:r>
      <w:r w:rsidR="00A71474" w:rsidRPr="00B21068">
        <w:rPr>
          <w:sz w:val="22"/>
          <w:szCs w:val="22"/>
        </w:rPr>
        <w:t xml:space="preserve"> și </w:t>
      </w:r>
      <w:r w:rsidRPr="00B21068">
        <w:rPr>
          <w:sz w:val="22"/>
          <w:szCs w:val="22"/>
        </w:rPr>
        <w:t xml:space="preserve">completa în </w:t>
      </w:r>
      <w:r w:rsidR="005E77E5" w:rsidRPr="00B21068">
        <w:rPr>
          <w:sz w:val="22"/>
          <w:szCs w:val="22"/>
        </w:rPr>
        <w:t>funcție</w:t>
      </w:r>
      <w:r w:rsidRPr="00B21068">
        <w:rPr>
          <w:sz w:val="22"/>
          <w:szCs w:val="22"/>
        </w:rPr>
        <w:t xml:space="preserve"> de Termenul ofertat pentru activitatea „</w:t>
      </w:r>
      <w:r w:rsidRPr="00B21068">
        <w:rPr>
          <w:i/>
          <w:sz w:val="22"/>
          <w:szCs w:val="22"/>
        </w:rPr>
        <w:t xml:space="preserve">Derularea lucrărilor de specialitate”. </w:t>
      </w:r>
    </w:p>
    <w:p w14:paraId="5CADF109" w14:textId="1EB11D77" w:rsidR="005E77E5" w:rsidRPr="00B21068" w:rsidRDefault="006161B3" w:rsidP="00241905">
      <w:pPr>
        <w:pStyle w:val="Frspaiere"/>
        <w:jc w:val="both"/>
        <w:rPr>
          <w:bCs/>
          <w:sz w:val="22"/>
          <w:szCs w:val="22"/>
        </w:rPr>
      </w:pPr>
      <w:r w:rsidRPr="00B21068">
        <w:rPr>
          <w:bCs/>
          <w:sz w:val="22"/>
          <w:szCs w:val="22"/>
        </w:rPr>
        <w:t xml:space="preserve">2. </w:t>
      </w:r>
      <w:r w:rsidR="000B6C85" w:rsidRPr="00B21068">
        <w:rPr>
          <w:b/>
          <w:sz w:val="22"/>
          <w:szCs w:val="22"/>
        </w:rPr>
        <w:t xml:space="preserve">Termenul privind Realizarea unei aplicații tip bază de date având ca informație principală datele colectate </w:t>
      </w:r>
      <w:r w:rsidR="00436D1B">
        <w:rPr>
          <w:b/>
          <w:sz w:val="22"/>
          <w:szCs w:val="22"/>
        </w:rPr>
        <w:t>la realizarea</w:t>
      </w:r>
      <w:r w:rsidR="000B6C85" w:rsidRPr="00B21068">
        <w:rPr>
          <w:b/>
          <w:sz w:val="22"/>
          <w:szCs w:val="22"/>
        </w:rPr>
        <w:t xml:space="preserve"> cadastrul sistematic</w:t>
      </w:r>
      <w:r w:rsidR="000B6C85" w:rsidRPr="00B21068">
        <w:rPr>
          <w:bCs/>
          <w:sz w:val="22"/>
          <w:szCs w:val="22"/>
        </w:rPr>
        <w:t xml:space="preserve"> este de 4</w:t>
      </w:r>
      <w:r w:rsidR="0096590B" w:rsidRPr="00B21068">
        <w:rPr>
          <w:bCs/>
          <w:sz w:val="22"/>
          <w:szCs w:val="22"/>
        </w:rPr>
        <w:t>8</w:t>
      </w:r>
      <w:r w:rsidR="000B6C85" w:rsidRPr="00B21068">
        <w:rPr>
          <w:bCs/>
          <w:sz w:val="22"/>
          <w:szCs w:val="22"/>
        </w:rPr>
        <w:t xml:space="preserve"> de luni, respectiv la 6 luni de la finalizarea lucrărilor de cadastru </w:t>
      </w:r>
      <w:r w:rsidRPr="00B21068">
        <w:rPr>
          <w:bCs/>
          <w:sz w:val="22"/>
          <w:szCs w:val="22"/>
        </w:rPr>
        <w:t>sistematic</w:t>
      </w:r>
      <w:r w:rsidR="000B6C85" w:rsidRPr="00B21068">
        <w:rPr>
          <w:bCs/>
          <w:sz w:val="22"/>
          <w:szCs w:val="22"/>
        </w:rPr>
        <w:t>.</w:t>
      </w:r>
    </w:p>
    <w:p w14:paraId="4C472F85" w14:textId="77777777" w:rsidR="000B6C85" w:rsidRPr="00B21068" w:rsidRDefault="000B6C85" w:rsidP="00241905">
      <w:pPr>
        <w:pStyle w:val="Frspaiere"/>
        <w:jc w:val="both"/>
        <w:rPr>
          <w:bCs/>
          <w:sz w:val="22"/>
          <w:szCs w:val="22"/>
        </w:rPr>
      </w:pPr>
    </w:p>
    <w:p w14:paraId="55C6C4C3" w14:textId="77777777" w:rsidR="000B6C85" w:rsidRPr="00B21068" w:rsidRDefault="000B6C85" w:rsidP="00241905">
      <w:pPr>
        <w:pStyle w:val="Frspaiere"/>
        <w:jc w:val="both"/>
        <w:rPr>
          <w:bCs/>
          <w:sz w:val="22"/>
          <w:szCs w:val="22"/>
        </w:rPr>
      </w:pPr>
    </w:p>
    <w:p w14:paraId="0F5D4AAA" w14:textId="77777777" w:rsidR="000B6C85" w:rsidRPr="00B21068" w:rsidRDefault="000B6C85" w:rsidP="00241905">
      <w:pPr>
        <w:pStyle w:val="Frspaiere"/>
        <w:jc w:val="both"/>
        <w:rPr>
          <w:bCs/>
          <w:sz w:val="22"/>
          <w:szCs w:val="22"/>
        </w:rPr>
      </w:pPr>
    </w:p>
    <w:p w14:paraId="1804DD7C" w14:textId="77777777" w:rsidR="005E77E5" w:rsidRPr="00B21068" w:rsidRDefault="005E77E5" w:rsidP="00241905">
      <w:pPr>
        <w:pStyle w:val="Frspaiere"/>
        <w:jc w:val="both"/>
        <w:rPr>
          <w:b/>
          <w:bCs/>
          <w:sz w:val="22"/>
          <w:szCs w:val="22"/>
        </w:rPr>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4"/>
        <w:gridCol w:w="3214"/>
        <w:gridCol w:w="3214"/>
      </w:tblGrid>
      <w:tr w:rsidR="005E77E5" w:rsidRPr="00B21068" w14:paraId="2274D241" w14:textId="77777777" w:rsidTr="00D30695">
        <w:tc>
          <w:tcPr>
            <w:tcW w:w="3214" w:type="dxa"/>
          </w:tcPr>
          <w:p w14:paraId="0DB19127" w14:textId="77777777" w:rsidR="005E77E5" w:rsidRPr="00B21068" w:rsidRDefault="005E77E5" w:rsidP="00241905">
            <w:pPr>
              <w:pStyle w:val="Frspaiere"/>
              <w:jc w:val="both"/>
              <w:rPr>
                <w:sz w:val="22"/>
                <w:szCs w:val="22"/>
              </w:rPr>
            </w:pPr>
            <w:r w:rsidRPr="00B21068">
              <w:rPr>
                <w:sz w:val="22"/>
                <w:szCs w:val="22"/>
              </w:rPr>
              <w:t>ACHIZITOR</w:t>
            </w:r>
          </w:p>
          <w:p w14:paraId="701A33FF" w14:textId="2FF2252F" w:rsidR="005E77E5" w:rsidRPr="00B21068" w:rsidRDefault="00C90708" w:rsidP="00241905">
            <w:pPr>
              <w:pStyle w:val="Frspaiere"/>
              <w:jc w:val="both"/>
              <w:rPr>
                <w:sz w:val="22"/>
                <w:szCs w:val="22"/>
              </w:rPr>
            </w:pPr>
            <w:r>
              <w:rPr>
                <w:sz w:val="22"/>
                <w:szCs w:val="22"/>
              </w:rPr>
              <w:t>COMUNA</w:t>
            </w:r>
            <w:r w:rsidR="005E77E5" w:rsidRPr="00B21068">
              <w:rPr>
                <w:sz w:val="22"/>
                <w:szCs w:val="22"/>
              </w:rPr>
              <w:t xml:space="preserve"> </w:t>
            </w:r>
            <w:r w:rsidR="00EA3C58">
              <w:rPr>
                <w:sz w:val="22"/>
                <w:szCs w:val="22"/>
              </w:rPr>
              <w:t>HUSNICIOARA</w:t>
            </w:r>
          </w:p>
        </w:tc>
        <w:tc>
          <w:tcPr>
            <w:tcW w:w="3214" w:type="dxa"/>
          </w:tcPr>
          <w:p w14:paraId="3849ABA2" w14:textId="77777777" w:rsidR="005E77E5" w:rsidRPr="00B21068" w:rsidRDefault="005E77E5" w:rsidP="00241905">
            <w:pPr>
              <w:pStyle w:val="Frspaiere"/>
              <w:jc w:val="both"/>
              <w:rPr>
                <w:sz w:val="22"/>
                <w:szCs w:val="22"/>
              </w:rPr>
            </w:pPr>
          </w:p>
        </w:tc>
        <w:tc>
          <w:tcPr>
            <w:tcW w:w="3214" w:type="dxa"/>
          </w:tcPr>
          <w:p w14:paraId="7D4A3233" w14:textId="77777777" w:rsidR="005E77E5" w:rsidRPr="00B21068" w:rsidRDefault="005E77E5" w:rsidP="00241905">
            <w:pPr>
              <w:pStyle w:val="Frspaiere"/>
              <w:jc w:val="both"/>
              <w:rPr>
                <w:sz w:val="22"/>
                <w:szCs w:val="22"/>
              </w:rPr>
            </w:pPr>
            <w:r w:rsidRPr="00B21068">
              <w:rPr>
                <w:sz w:val="22"/>
                <w:szCs w:val="22"/>
              </w:rPr>
              <w:t>PRESTATOR</w:t>
            </w:r>
          </w:p>
        </w:tc>
      </w:tr>
    </w:tbl>
    <w:p w14:paraId="76B2C7AD" w14:textId="77777777" w:rsidR="005E77E5" w:rsidRPr="00B21068" w:rsidRDefault="005E77E5" w:rsidP="00241905">
      <w:pPr>
        <w:pStyle w:val="Frspaiere"/>
        <w:jc w:val="both"/>
        <w:rPr>
          <w:sz w:val="22"/>
          <w:szCs w:val="22"/>
        </w:rPr>
      </w:pPr>
    </w:p>
    <w:p w14:paraId="4AC98315" w14:textId="268EF53E" w:rsidR="005E77E5" w:rsidRPr="00B21068" w:rsidRDefault="005E77E5" w:rsidP="00241905">
      <w:pPr>
        <w:pStyle w:val="Frspaiere"/>
        <w:jc w:val="both"/>
        <w:rPr>
          <w:rFonts w:eastAsiaTheme="majorEastAsia"/>
          <w:sz w:val="22"/>
          <w:szCs w:val="22"/>
          <w:lang w:bidi="en-US"/>
        </w:rPr>
      </w:pPr>
    </w:p>
    <w:bookmarkEnd w:id="0"/>
    <w:p w14:paraId="551CC62D" w14:textId="77777777" w:rsidR="005E77E5" w:rsidRPr="00B21068" w:rsidRDefault="005E77E5" w:rsidP="00241905">
      <w:pPr>
        <w:pStyle w:val="Frspaiere"/>
        <w:jc w:val="both"/>
        <w:rPr>
          <w:sz w:val="22"/>
          <w:szCs w:val="22"/>
        </w:rPr>
      </w:pPr>
    </w:p>
    <w:sectPr w:rsidR="005E77E5" w:rsidRPr="00B21068" w:rsidSect="00226B63">
      <w:footerReference w:type="default" r:id="rId7"/>
      <w:pgSz w:w="11906" w:h="16838"/>
      <w:pgMar w:top="720" w:right="836" w:bottom="851" w:left="1418" w:header="0"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5A850" w14:textId="77777777" w:rsidR="0001405A" w:rsidRDefault="0001405A" w:rsidP="00DA5768">
      <w:r>
        <w:separator/>
      </w:r>
    </w:p>
  </w:endnote>
  <w:endnote w:type="continuationSeparator" w:id="0">
    <w:p w14:paraId="4BD752CD" w14:textId="77777777" w:rsidR="0001405A" w:rsidRDefault="0001405A" w:rsidP="00DA5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font_text">
    <w:altName w:val="Segoe Print"/>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Mono">
    <w:altName w:val="Courier New"/>
    <w:charset w:val="00"/>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0410A" w14:textId="737138AD" w:rsidR="00D30695" w:rsidRPr="00A12354" w:rsidRDefault="00D30695" w:rsidP="00055343">
    <w:pPr>
      <w:tabs>
        <w:tab w:val="center" w:pos="4550"/>
        <w:tab w:val="left" w:pos="5818"/>
      </w:tabs>
      <w:ind w:right="260"/>
      <w:jc w:val="right"/>
      <w:rPr>
        <w:color w:val="0F243E" w:themeColor="text2" w:themeShade="80"/>
        <w:sz w:val="20"/>
        <w:szCs w:val="20"/>
      </w:rPr>
    </w:pPr>
    <w:r w:rsidRPr="00A12354">
      <w:rPr>
        <w:color w:val="548DD4" w:themeColor="text2" w:themeTint="99"/>
        <w:spacing w:val="60"/>
        <w:sz w:val="20"/>
        <w:szCs w:val="20"/>
      </w:rPr>
      <w:t>Pagina</w:t>
    </w:r>
    <w:r w:rsidRPr="00A12354">
      <w:rPr>
        <w:color w:val="548DD4" w:themeColor="text2" w:themeTint="99"/>
        <w:sz w:val="20"/>
        <w:szCs w:val="20"/>
      </w:rPr>
      <w:t xml:space="preserve"> </w:t>
    </w:r>
    <w:r w:rsidRPr="00A12354">
      <w:rPr>
        <w:color w:val="17365D" w:themeColor="text2" w:themeShade="BF"/>
        <w:sz w:val="20"/>
        <w:szCs w:val="20"/>
      </w:rPr>
      <w:fldChar w:fldCharType="begin"/>
    </w:r>
    <w:r w:rsidRPr="00A12354">
      <w:rPr>
        <w:color w:val="17365D" w:themeColor="text2" w:themeShade="BF"/>
        <w:sz w:val="20"/>
        <w:szCs w:val="20"/>
      </w:rPr>
      <w:instrText>PAGE   \* MERGEFORMAT</w:instrText>
    </w:r>
    <w:r w:rsidRPr="00A12354">
      <w:rPr>
        <w:color w:val="17365D" w:themeColor="text2" w:themeShade="BF"/>
        <w:sz w:val="20"/>
        <w:szCs w:val="20"/>
      </w:rPr>
      <w:fldChar w:fldCharType="separate"/>
    </w:r>
    <w:r w:rsidR="007B56CB">
      <w:rPr>
        <w:noProof/>
        <w:color w:val="17365D" w:themeColor="text2" w:themeShade="BF"/>
        <w:sz w:val="20"/>
        <w:szCs w:val="20"/>
      </w:rPr>
      <w:t>22</w:t>
    </w:r>
    <w:r w:rsidRPr="00A12354">
      <w:rPr>
        <w:color w:val="17365D" w:themeColor="text2" w:themeShade="BF"/>
        <w:sz w:val="20"/>
        <w:szCs w:val="20"/>
      </w:rPr>
      <w:fldChar w:fldCharType="end"/>
    </w:r>
    <w:r w:rsidRPr="00A12354">
      <w:rPr>
        <w:color w:val="17365D" w:themeColor="text2" w:themeShade="BF"/>
        <w:sz w:val="20"/>
        <w:szCs w:val="20"/>
      </w:rPr>
      <w:t xml:space="preserve"> | </w:t>
    </w:r>
    <w:r w:rsidRPr="00A12354">
      <w:rPr>
        <w:color w:val="17365D" w:themeColor="text2" w:themeShade="BF"/>
        <w:sz w:val="20"/>
        <w:szCs w:val="20"/>
      </w:rPr>
      <w:fldChar w:fldCharType="begin"/>
    </w:r>
    <w:r w:rsidRPr="00A12354">
      <w:rPr>
        <w:color w:val="17365D" w:themeColor="text2" w:themeShade="BF"/>
        <w:sz w:val="20"/>
        <w:szCs w:val="20"/>
      </w:rPr>
      <w:instrText>NUMPAGES  \* Arabic  \* MERGEFORMAT</w:instrText>
    </w:r>
    <w:r w:rsidRPr="00A12354">
      <w:rPr>
        <w:color w:val="17365D" w:themeColor="text2" w:themeShade="BF"/>
        <w:sz w:val="20"/>
        <w:szCs w:val="20"/>
      </w:rPr>
      <w:fldChar w:fldCharType="separate"/>
    </w:r>
    <w:r w:rsidR="007B56CB">
      <w:rPr>
        <w:noProof/>
        <w:color w:val="17365D" w:themeColor="text2" w:themeShade="BF"/>
        <w:sz w:val="20"/>
        <w:szCs w:val="20"/>
      </w:rPr>
      <w:t>22</w:t>
    </w:r>
    <w:r w:rsidRPr="00A12354">
      <w:rPr>
        <w:color w:val="17365D" w:themeColor="text2" w:themeShade="BF"/>
        <w:sz w:val="20"/>
        <w:szCs w:val="20"/>
      </w:rPr>
      <w:fldChar w:fldCharType="end"/>
    </w:r>
  </w:p>
  <w:p w14:paraId="3D0CBC0E" w14:textId="77777777" w:rsidR="00D30695" w:rsidRDefault="00D30695">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9C50C" w14:textId="77777777" w:rsidR="0001405A" w:rsidRDefault="0001405A" w:rsidP="00DA5768">
      <w:r>
        <w:separator/>
      </w:r>
    </w:p>
  </w:footnote>
  <w:footnote w:type="continuationSeparator" w:id="0">
    <w:p w14:paraId="432383C4" w14:textId="77777777" w:rsidR="0001405A" w:rsidRDefault="0001405A" w:rsidP="00DA57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82A2E80"/>
    <w:styleLink w:val="ListStyleaVF4"/>
    <w:lvl w:ilvl="0">
      <w:start w:val="1"/>
      <w:numFmt w:val="bullet"/>
      <w:pStyle w:val="Listcumarcatori"/>
      <w:lvlText w:val=""/>
      <w:lvlJc w:val="left"/>
      <w:pPr>
        <w:tabs>
          <w:tab w:val="num" w:pos="360"/>
        </w:tabs>
        <w:ind w:left="360" w:hanging="360"/>
      </w:pPr>
      <w:rPr>
        <w:rFonts w:ascii="Symbol" w:hAnsi="Symbol" w:hint="default"/>
      </w:rPr>
    </w:lvl>
  </w:abstractNum>
  <w:abstractNum w:abstractNumId="1" w15:restartNumberingAfterBreak="0">
    <w:nsid w:val="02732460"/>
    <w:multiLevelType w:val="hybridMultilevel"/>
    <w:tmpl w:val="6130DC58"/>
    <w:styleLink w:val="ListStyleaVF3"/>
    <w:lvl w:ilvl="0" w:tplc="04090015">
      <w:start w:val="1"/>
      <w:numFmt w:val="upp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15:restartNumberingAfterBreak="0">
    <w:nsid w:val="03E106A4"/>
    <w:multiLevelType w:val="hybridMultilevel"/>
    <w:tmpl w:val="65FE5D24"/>
    <w:lvl w:ilvl="0" w:tplc="088A1516">
      <w:start w:val="1"/>
      <w:numFmt w:val="upperLetter"/>
      <w:lvlText w:val="%1."/>
      <w:lvlJc w:val="left"/>
      <w:pPr>
        <w:ind w:left="720" w:hanging="360"/>
      </w:pPr>
      <w:rPr>
        <w:rFonts w:eastAsia="MS Minch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B32144"/>
    <w:multiLevelType w:val="hybridMultilevel"/>
    <w:tmpl w:val="AFF4D768"/>
    <w:lvl w:ilvl="0" w:tplc="D8C6A8D8">
      <w:start w:val="2"/>
      <w:numFmt w:val="bullet"/>
      <w:lvlText w:val="-"/>
      <w:lvlJc w:val="left"/>
      <w:pPr>
        <w:ind w:left="1080" w:hanging="720"/>
      </w:pPr>
      <w:rPr>
        <w:rFonts w:ascii="Calibri" w:eastAsiaTheme="maj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646949"/>
    <w:multiLevelType w:val="hybridMultilevel"/>
    <w:tmpl w:val="245C51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854A62"/>
    <w:multiLevelType w:val="hybridMultilevel"/>
    <w:tmpl w:val="AE405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7C54C6"/>
    <w:multiLevelType w:val="multilevel"/>
    <w:tmpl w:val="C66C99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282ABF"/>
    <w:multiLevelType w:val="multilevel"/>
    <w:tmpl w:val="C078761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i/>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0FF5553B"/>
    <w:multiLevelType w:val="hybridMultilevel"/>
    <w:tmpl w:val="0DCA4414"/>
    <w:lvl w:ilvl="0" w:tplc="D8C6A8D8">
      <w:start w:val="2"/>
      <w:numFmt w:val="bullet"/>
      <w:lvlText w:val="-"/>
      <w:lvlJc w:val="left"/>
      <w:pPr>
        <w:ind w:left="720" w:hanging="360"/>
      </w:pPr>
      <w:rPr>
        <w:rFonts w:ascii="Calibri" w:eastAsiaTheme="maj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EE2F96"/>
    <w:multiLevelType w:val="hybridMultilevel"/>
    <w:tmpl w:val="9F980586"/>
    <w:lvl w:ilvl="0" w:tplc="62FCF12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B765AE"/>
    <w:multiLevelType w:val="hybridMultilevel"/>
    <w:tmpl w:val="AE3A9AA4"/>
    <w:lvl w:ilvl="0" w:tplc="62FCF12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004420"/>
    <w:multiLevelType w:val="hybridMultilevel"/>
    <w:tmpl w:val="D8689438"/>
    <w:lvl w:ilvl="0" w:tplc="5352F0E2">
      <w:start w:val="1"/>
      <w:numFmt w:val="upperLetter"/>
      <w:lvlText w:val="%1."/>
      <w:lvlJc w:val="left"/>
      <w:pPr>
        <w:ind w:left="397" w:hanging="360"/>
      </w:pPr>
      <w:rPr>
        <w:rFonts w:eastAsia="MS Mincho" w:hint="default"/>
      </w:rPr>
    </w:lvl>
    <w:lvl w:ilvl="1" w:tplc="04090019" w:tentative="1">
      <w:start w:val="1"/>
      <w:numFmt w:val="lowerLetter"/>
      <w:lvlText w:val="%2."/>
      <w:lvlJc w:val="left"/>
      <w:pPr>
        <w:ind w:left="1117" w:hanging="360"/>
      </w:pPr>
    </w:lvl>
    <w:lvl w:ilvl="2" w:tplc="0409001B" w:tentative="1">
      <w:start w:val="1"/>
      <w:numFmt w:val="lowerRoman"/>
      <w:lvlText w:val="%3."/>
      <w:lvlJc w:val="right"/>
      <w:pPr>
        <w:ind w:left="1837" w:hanging="180"/>
      </w:pPr>
    </w:lvl>
    <w:lvl w:ilvl="3" w:tplc="0409000F" w:tentative="1">
      <w:start w:val="1"/>
      <w:numFmt w:val="decimal"/>
      <w:lvlText w:val="%4."/>
      <w:lvlJc w:val="left"/>
      <w:pPr>
        <w:ind w:left="2557" w:hanging="360"/>
      </w:pPr>
    </w:lvl>
    <w:lvl w:ilvl="4" w:tplc="04090019" w:tentative="1">
      <w:start w:val="1"/>
      <w:numFmt w:val="lowerLetter"/>
      <w:lvlText w:val="%5."/>
      <w:lvlJc w:val="left"/>
      <w:pPr>
        <w:ind w:left="3277" w:hanging="360"/>
      </w:pPr>
    </w:lvl>
    <w:lvl w:ilvl="5" w:tplc="0409001B" w:tentative="1">
      <w:start w:val="1"/>
      <w:numFmt w:val="lowerRoman"/>
      <w:lvlText w:val="%6."/>
      <w:lvlJc w:val="right"/>
      <w:pPr>
        <w:ind w:left="3997" w:hanging="180"/>
      </w:pPr>
    </w:lvl>
    <w:lvl w:ilvl="6" w:tplc="0409000F" w:tentative="1">
      <w:start w:val="1"/>
      <w:numFmt w:val="decimal"/>
      <w:lvlText w:val="%7."/>
      <w:lvlJc w:val="left"/>
      <w:pPr>
        <w:ind w:left="4717" w:hanging="360"/>
      </w:pPr>
    </w:lvl>
    <w:lvl w:ilvl="7" w:tplc="04090019" w:tentative="1">
      <w:start w:val="1"/>
      <w:numFmt w:val="lowerLetter"/>
      <w:lvlText w:val="%8."/>
      <w:lvlJc w:val="left"/>
      <w:pPr>
        <w:ind w:left="5437" w:hanging="360"/>
      </w:pPr>
    </w:lvl>
    <w:lvl w:ilvl="8" w:tplc="0409001B" w:tentative="1">
      <w:start w:val="1"/>
      <w:numFmt w:val="lowerRoman"/>
      <w:lvlText w:val="%9."/>
      <w:lvlJc w:val="right"/>
      <w:pPr>
        <w:ind w:left="6157" w:hanging="180"/>
      </w:pPr>
    </w:lvl>
  </w:abstractNum>
  <w:abstractNum w:abstractNumId="12" w15:restartNumberingAfterBreak="0">
    <w:nsid w:val="170B32CC"/>
    <w:multiLevelType w:val="hybridMultilevel"/>
    <w:tmpl w:val="DB68A392"/>
    <w:lvl w:ilvl="0" w:tplc="F860296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8A412D3"/>
    <w:multiLevelType w:val="hybridMultilevel"/>
    <w:tmpl w:val="9CD404B4"/>
    <w:lvl w:ilvl="0" w:tplc="D8C6A8D8">
      <w:start w:val="2"/>
      <w:numFmt w:val="bullet"/>
      <w:lvlText w:val="-"/>
      <w:lvlJc w:val="left"/>
      <w:pPr>
        <w:ind w:left="720" w:hanging="360"/>
      </w:pPr>
      <w:rPr>
        <w:rFonts w:ascii="Calibri" w:eastAsiaTheme="maj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BD182B"/>
    <w:multiLevelType w:val="hybridMultilevel"/>
    <w:tmpl w:val="E32E14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751483"/>
    <w:multiLevelType w:val="hybridMultilevel"/>
    <w:tmpl w:val="51EAD1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2E4E97"/>
    <w:multiLevelType w:val="hybridMultilevel"/>
    <w:tmpl w:val="61205E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F474B8"/>
    <w:multiLevelType w:val="hybridMultilevel"/>
    <w:tmpl w:val="07A23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EF6EE3"/>
    <w:multiLevelType w:val="multilevel"/>
    <w:tmpl w:val="86C48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E4714E9"/>
    <w:multiLevelType w:val="hybridMultilevel"/>
    <w:tmpl w:val="AC8021FE"/>
    <w:lvl w:ilvl="0" w:tplc="3B14E00E">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00D150C"/>
    <w:multiLevelType w:val="hybridMultilevel"/>
    <w:tmpl w:val="51CC95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D27BB4"/>
    <w:multiLevelType w:val="hybridMultilevel"/>
    <w:tmpl w:val="F3B4E5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6B5B8D"/>
    <w:multiLevelType w:val="hybridMultilevel"/>
    <w:tmpl w:val="0D163F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7F4D30"/>
    <w:multiLevelType w:val="hybridMultilevel"/>
    <w:tmpl w:val="B3205AA8"/>
    <w:lvl w:ilvl="0" w:tplc="62FCF12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C708AE"/>
    <w:multiLevelType w:val="hybridMultilevel"/>
    <w:tmpl w:val="39EC7E2A"/>
    <w:lvl w:ilvl="0" w:tplc="D8C6A8D8">
      <w:start w:val="2"/>
      <w:numFmt w:val="bullet"/>
      <w:lvlText w:val="-"/>
      <w:lvlJc w:val="left"/>
      <w:pPr>
        <w:ind w:left="720" w:hanging="360"/>
      </w:pPr>
      <w:rPr>
        <w:rFonts w:ascii="Calibri" w:eastAsiaTheme="maj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8A378A"/>
    <w:multiLevelType w:val="hybridMultilevel"/>
    <w:tmpl w:val="986AB6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BB10DC"/>
    <w:multiLevelType w:val="hybridMultilevel"/>
    <w:tmpl w:val="F28C8FF0"/>
    <w:lvl w:ilvl="0" w:tplc="62FCF12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EC7034"/>
    <w:multiLevelType w:val="hybridMultilevel"/>
    <w:tmpl w:val="BF92D17A"/>
    <w:styleLink w:val="ListStyleaV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964D59"/>
    <w:multiLevelType w:val="hybridMultilevel"/>
    <w:tmpl w:val="3DB2263A"/>
    <w:lvl w:ilvl="0" w:tplc="D8C6A8D8">
      <w:start w:val="2"/>
      <w:numFmt w:val="bullet"/>
      <w:lvlText w:val="-"/>
      <w:lvlJc w:val="left"/>
      <w:pPr>
        <w:ind w:left="720" w:hanging="360"/>
      </w:pPr>
      <w:rPr>
        <w:rFonts w:ascii="Calibri" w:eastAsiaTheme="maj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3F7741"/>
    <w:multiLevelType w:val="hybridMultilevel"/>
    <w:tmpl w:val="1C647E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6742BD"/>
    <w:multiLevelType w:val="hybridMultilevel"/>
    <w:tmpl w:val="08283D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1E7A43"/>
    <w:multiLevelType w:val="hybridMultilevel"/>
    <w:tmpl w:val="39667A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021A01"/>
    <w:multiLevelType w:val="hybridMultilevel"/>
    <w:tmpl w:val="E4901D36"/>
    <w:lvl w:ilvl="0" w:tplc="D8C6A8D8">
      <w:start w:val="2"/>
      <w:numFmt w:val="bullet"/>
      <w:lvlText w:val="-"/>
      <w:lvlJc w:val="left"/>
      <w:pPr>
        <w:ind w:left="1080" w:hanging="720"/>
      </w:pPr>
      <w:rPr>
        <w:rFonts w:ascii="Calibri" w:eastAsiaTheme="maj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395A98"/>
    <w:multiLevelType w:val="hybridMultilevel"/>
    <w:tmpl w:val="73E45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D34C58"/>
    <w:multiLevelType w:val="hybridMultilevel"/>
    <w:tmpl w:val="FF96D8EC"/>
    <w:lvl w:ilvl="0" w:tplc="62FCF12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694B7D"/>
    <w:multiLevelType w:val="hybridMultilevel"/>
    <w:tmpl w:val="E3A8396E"/>
    <w:lvl w:ilvl="0" w:tplc="62FCF12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2E1E98"/>
    <w:multiLevelType w:val="hybridMultilevel"/>
    <w:tmpl w:val="E64A55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D45606"/>
    <w:multiLevelType w:val="hybridMultilevel"/>
    <w:tmpl w:val="B28671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130FDC"/>
    <w:multiLevelType w:val="hybridMultilevel"/>
    <w:tmpl w:val="28A495AA"/>
    <w:lvl w:ilvl="0" w:tplc="C416359E">
      <w:start w:val="3"/>
      <w:numFmt w:val="bullet"/>
      <w:lvlText w:val="•"/>
      <w:lvlJc w:val="left"/>
      <w:pPr>
        <w:ind w:left="1080" w:hanging="720"/>
      </w:pPr>
      <w:rPr>
        <w:rFonts w:ascii="Calibri" w:eastAsiaTheme="maj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5C758E"/>
    <w:multiLevelType w:val="multilevel"/>
    <w:tmpl w:val="272C313E"/>
    <w:styleLink w:val="ListStyleaVF"/>
    <w:lvl w:ilvl="0">
      <w:start w:val="1"/>
      <w:numFmt w:val="lowerLetter"/>
      <w:pStyle w:val="aList0VF"/>
      <w:lvlText w:val="(%1)"/>
      <w:lvlJc w:val="left"/>
      <w:pPr>
        <w:tabs>
          <w:tab w:val="num" w:pos="720"/>
        </w:tabs>
        <w:ind w:left="720" w:hanging="720"/>
      </w:pPr>
      <w:rPr>
        <w:rFonts w:ascii="Times New Roman" w:hAnsi="Times New Roman" w:hint="default"/>
        <w:b w:val="0"/>
        <w:i w:val="0"/>
        <w:sz w:val="22"/>
      </w:rPr>
    </w:lvl>
    <w:lvl w:ilvl="1">
      <w:start w:val="1"/>
      <w:numFmt w:val="lowerLetter"/>
      <w:lvlRestart w:val="0"/>
      <w:pStyle w:val="aList1VF"/>
      <w:lvlText w:val="(%2)"/>
      <w:lvlJc w:val="left"/>
      <w:pPr>
        <w:tabs>
          <w:tab w:val="num" w:pos="1440"/>
        </w:tabs>
        <w:ind w:left="1440" w:hanging="720"/>
      </w:pPr>
      <w:rPr>
        <w:rFonts w:ascii="Times New Roman" w:hAnsi="Times New Roman" w:hint="default"/>
        <w:b w:val="0"/>
        <w:i w:val="0"/>
        <w:sz w:val="22"/>
      </w:rPr>
    </w:lvl>
    <w:lvl w:ilvl="2">
      <w:start w:val="1"/>
      <w:numFmt w:val="lowerLetter"/>
      <w:lvlRestart w:val="0"/>
      <w:pStyle w:val="aList2VF"/>
      <w:lvlText w:val="(%3)"/>
      <w:lvlJc w:val="left"/>
      <w:pPr>
        <w:tabs>
          <w:tab w:val="num" w:pos="2160"/>
        </w:tabs>
        <w:ind w:left="2160" w:hanging="720"/>
      </w:pPr>
      <w:rPr>
        <w:rFonts w:ascii="Times New Roman" w:hAnsi="Times New Roman" w:hint="default"/>
        <w:b w:val="0"/>
        <w:i w:val="0"/>
        <w:sz w:val="22"/>
      </w:rPr>
    </w:lvl>
    <w:lvl w:ilvl="3">
      <w:start w:val="1"/>
      <w:numFmt w:val="lowerLetter"/>
      <w:lvlRestart w:val="0"/>
      <w:pStyle w:val="aList3VF"/>
      <w:lvlText w:val="(%4)"/>
      <w:lvlJc w:val="left"/>
      <w:pPr>
        <w:tabs>
          <w:tab w:val="num" w:pos="2880"/>
        </w:tabs>
        <w:ind w:left="2880" w:hanging="720"/>
      </w:pPr>
      <w:rPr>
        <w:rFonts w:ascii="Times New Roman" w:hAnsi="Times New Roman" w:hint="default"/>
        <w:b w:val="0"/>
        <w:i w:val="0"/>
        <w:sz w:val="22"/>
      </w:rPr>
    </w:lvl>
    <w:lvl w:ilvl="4">
      <w:start w:val="1"/>
      <w:numFmt w:val="lowerLetter"/>
      <w:lvlRestart w:val="0"/>
      <w:pStyle w:val="aList4VF"/>
      <w:lvlText w:val="(%5)"/>
      <w:lvlJc w:val="left"/>
      <w:pPr>
        <w:tabs>
          <w:tab w:val="num" w:pos="3600"/>
        </w:tabs>
        <w:ind w:left="3600" w:hanging="720"/>
      </w:pPr>
      <w:rPr>
        <w:rFonts w:ascii="Times New Roman" w:hAnsi="Times New Roman" w:hint="default"/>
        <w:b w:val="0"/>
        <w:i w:val="0"/>
        <w:sz w:val="22"/>
      </w:rPr>
    </w:lvl>
    <w:lvl w:ilvl="5">
      <w:start w:val="1"/>
      <w:numFmt w:val="lowerLetter"/>
      <w:lvlRestart w:val="0"/>
      <w:pStyle w:val="aList5VF"/>
      <w:lvlText w:val="(%6)"/>
      <w:lvlJc w:val="left"/>
      <w:pPr>
        <w:tabs>
          <w:tab w:val="num" w:pos="4320"/>
        </w:tabs>
        <w:ind w:left="4320" w:hanging="720"/>
      </w:pPr>
      <w:rPr>
        <w:rFonts w:ascii="Times New Roman" w:hAnsi="Times New Roman"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0" w15:restartNumberingAfterBreak="0">
    <w:nsid w:val="7F134A9D"/>
    <w:multiLevelType w:val="hybridMultilevel"/>
    <w:tmpl w:val="8D44CB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6528EC"/>
    <w:multiLevelType w:val="hybridMultilevel"/>
    <w:tmpl w:val="702EF9E6"/>
    <w:lvl w:ilvl="0" w:tplc="C416359E">
      <w:start w:val="3"/>
      <w:numFmt w:val="bullet"/>
      <w:lvlText w:val="•"/>
      <w:lvlJc w:val="left"/>
      <w:pPr>
        <w:ind w:left="1080" w:hanging="720"/>
      </w:pPr>
      <w:rPr>
        <w:rFonts w:ascii="Calibri" w:eastAsiaTheme="maj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662230">
    <w:abstractNumId w:val="27"/>
  </w:num>
  <w:num w:numId="2" w16cid:durableId="877425548">
    <w:abstractNumId w:val="1"/>
  </w:num>
  <w:num w:numId="3" w16cid:durableId="881943928">
    <w:abstractNumId w:val="0"/>
  </w:num>
  <w:num w:numId="4" w16cid:durableId="1752041279">
    <w:abstractNumId w:val="39"/>
    <w:lvlOverride w:ilvl="0">
      <w:lvl w:ilvl="0">
        <w:start w:val="1"/>
        <w:numFmt w:val="lowerLetter"/>
        <w:pStyle w:val="aList0VF"/>
        <w:lvlText w:val="(%1)"/>
        <w:lvlJc w:val="left"/>
        <w:pPr>
          <w:tabs>
            <w:tab w:val="num" w:pos="720"/>
          </w:tabs>
          <w:ind w:left="720" w:hanging="720"/>
        </w:pPr>
        <w:rPr>
          <w:rFonts w:ascii="Times New Roman" w:hAnsi="Times New Roman" w:hint="default"/>
          <w:b w:val="0"/>
          <w:i w:val="0"/>
          <w:sz w:val="22"/>
        </w:rPr>
      </w:lvl>
    </w:lvlOverride>
    <w:lvlOverride w:ilvl="1">
      <w:lvl w:ilvl="1">
        <w:start w:val="1"/>
        <w:numFmt w:val="lowerLetter"/>
        <w:lvlRestart w:val="0"/>
        <w:pStyle w:val="aList1VF"/>
        <w:lvlText w:val="(%2)"/>
        <w:lvlJc w:val="left"/>
        <w:pPr>
          <w:tabs>
            <w:tab w:val="num" w:pos="1440"/>
          </w:tabs>
          <w:ind w:left="1440" w:hanging="720"/>
        </w:pPr>
        <w:rPr>
          <w:rFonts w:ascii="Times New Roman" w:hAnsi="Times New Roman" w:cs="Times New Roman" w:hint="default"/>
          <w:b w:val="0"/>
          <w:i w:val="0"/>
          <w:sz w:val="22"/>
        </w:rPr>
      </w:lvl>
    </w:lvlOverride>
    <w:lvlOverride w:ilvl="2">
      <w:lvl w:ilvl="2">
        <w:start w:val="1"/>
        <w:numFmt w:val="lowerLetter"/>
        <w:lvlRestart w:val="0"/>
        <w:pStyle w:val="aList2VF"/>
        <w:lvlText w:val="(%3)"/>
        <w:lvlJc w:val="left"/>
        <w:pPr>
          <w:tabs>
            <w:tab w:val="num" w:pos="2160"/>
          </w:tabs>
          <w:ind w:left="2160" w:hanging="720"/>
        </w:pPr>
        <w:rPr>
          <w:rFonts w:ascii="Times New Roman" w:hAnsi="Times New Roman" w:hint="default"/>
          <w:b w:val="0"/>
          <w:i w:val="0"/>
          <w:sz w:val="22"/>
        </w:rPr>
      </w:lvl>
    </w:lvlOverride>
    <w:lvlOverride w:ilvl="3">
      <w:lvl w:ilvl="3">
        <w:start w:val="1"/>
        <w:numFmt w:val="lowerLetter"/>
        <w:lvlRestart w:val="0"/>
        <w:pStyle w:val="aList3VF"/>
        <w:lvlText w:val="(%4)"/>
        <w:lvlJc w:val="left"/>
        <w:pPr>
          <w:tabs>
            <w:tab w:val="num" w:pos="2880"/>
          </w:tabs>
          <w:ind w:left="2880" w:hanging="720"/>
        </w:pPr>
        <w:rPr>
          <w:rFonts w:ascii="Times New Roman" w:hAnsi="Times New Roman" w:hint="default"/>
          <w:b w:val="0"/>
          <w:i w:val="0"/>
          <w:sz w:val="22"/>
        </w:rPr>
      </w:lvl>
    </w:lvlOverride>
    <w:lvlOverride w:ilvl="4">
      <w:lvl w:ilvl="4">
        <w:start w:val="1"/>
        <w:numFmt w:val="lowerLetter"/>
        <w:lvlRestart w:val="0"/>
        <w:pStyle w:val="aList4VF"/>
        <w:lvlText w:val="(%5)"/>
        <w:lvlJc w:val="left"/>
        <w:pPr>
          <w:tabs>
            <w:tab w:val="num" w:pos="3600"/>
          </w:tabs>
          <w:ind w:left="3600" w:hanging="720"/>
        </w:pPr>
        <w:rPr>
          <w:rFonts w:ascii="Times New Roman" w:hAnsi="Times New Roman" w:hint="default"/>
          <w:b w:val="0"/>
          <w:i w:val="0"/>
          <w:sz w:val="22"/>
        </w:rPr>
      </w:lvl>
    </w:lvlOverride>
    <w:lvlOverride w:ilvl="5">
      <w:lvl w:ilvl="5">
        <w:start w:val="1"/>
        <w:numFmt w:val="lowerLetter"/>
        <w:lvlRestart w:val="0"/>
        <w:pStyle w:val="aList5VF"/>
        <w:lvlText w:val="(%6)"/>
        <w:lvlJc w:val="left"/>
        <w:pPr>
          <w:tabs>
            <w:tab w:val="num" w:pos="4320"/>
          </w:tabs>
          <w:ind w:left="4320" w:hanging="720"/>
        </w:pPr>
        <w:rPr>
          <w:rFonts w:ascii="Times New Roman" w:hAnsi="Times New Roman" w:hint="default"/>
          <w:b w:val="0"/>
          <w:i w:val="0"/>
          <w:sz w:val="22"/>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5" w16cid:durableId="817065479">
    <w:abstractNumId w:val="7"/>
  </w:num>
  <w:num w:numId="6" w16cid:durableId="228393003">
    <w:abstractNumId w:val="39"/>
  </w:num>
  <w:num w:numId="7" w16cid:durableId="1678651762">
    <w:abstractNumId w:val="41"/>
  </w:num>
  <w:num w:numId="8" w16cid:durableId="185217575">
    <w:abstractNumId w:val="26"/>
  </w:num>
  <w:num w:numId="9" w16cid:durableId="1486359306">
    <w:abstractNumId w:val="38"/>
  </w:num>
  <w:num w:numId="10" w16cid:durableId="1013687">
    <w:abstractNumId w:val="35"/>
  </w:num>
  <w:num w:numId="11" w16cid:durableId="1170829167">
    <w:abstractNumId w:val="40"/>
  </w:num>
  <w:num w:numId="12" w16cid:durableId="1030377909">
    <w:abstractNumId w:val="34"/>
  </w:num>
  <w:num w:numId="13" w16cid:durableId="9457023">
    <w:abstractNumId w:val="32"/>
  </w:num>
  <w:num w:numId="14" w16cid:durableId="666130892">
    <w:abstractNumId w:val="10"/>
  </w:num>
  <w:num w:numId="15" w16cid:durableId="2065445451">
    <w:abstractNumId w:val="16"/>
  </w:num>
  <w:num w:numId="16" w16cid:durableId="972293185">
    <w:abstractNumId w:val="23"/>
  </w:num>
  <w:num w:numId="17" w16cid:durableId="920336151">
    <w:abstractNumId w:val="9"/>
  </w:num>
  <w:num w:numId="18" w16cid:durableId="640505126">
    <w:abstractNumId w:val="3"/>
  </w:num>
  <w:num w:numId="19" w16cid:durableId="1202742976">
    <w:abstractNumId w:val="25"/>
  </w:num>
  <w:num w:numId="20" w16cid:durableId="79066472">
    <w:abstractNumId w:val="4"/>
  </w:num>
  <w:num w:numId="21" w16cid:durableId="1974866694">
    <w:abstractNumId w:val="29"/>
  </w:num>
  <w:num w:numId="22" w16cid:durableId="1673752002">
    <w:abstractNumId w:val="19"/>
  </w:num>
  <w:num w:numId="23" w16cid:durableId="1652251257">
    <w:abstractNumId w:val="11"/>
  </w:num>
  <w:num w:numId="24" w16cid:durableId="531385837">
    <w:abstractNumId w:val="2"/>
  </w:num>
  <w:num w:numId="25" w16cid:durableId="1896506271">
    <w:abstractNumId w:val="6"/>
  </w:num>
  <w:num w:numId="26" w16cid:durableId="1001931612">
    <w:abstractNumId w:val="18"/>
  </w:num>
  <w:num w:numId="27" w16cid:durableId="821854166">
    <w:abstractNumId w:val="12"/>
  </w:num>
  <w:num w:numId="28" w16cid:durableId="808548353">
    <w:abstractNumId w:val="30"/>
  </w:num>
  <w:num w:numId="29" w16cid:durableId="770127848">
    <w:abstractNumId w:val="37"/>
  </w:num>
  <w:num w:numId="30" w16cid:durableId="1976984527">
    <w:abstractNumId w:val="5"/>
  </w:num>
  <w:num w:numId="31" w16cid:durableId="1638097682">
    <w:abstractNumId w:val="33"/>
  </w:num>
  <w:num w:numId="32" w16cid:durableId="406153060">
    <w:abstractNumId w:val="21"/>
  </w:num>
  <w:num w:numId="33" w16cid:durableId="111946631">
    <w:abstractNumId w:val="8"/>
  </w:num>
  <w:num w:numId="34" w16cid:durableId="1992244416">
    <w:abstractNumId w:val="24"/>
  </w:num>
  <w:num w:numId="35" w16cid:durableId="767581593">
    <w:abstractNumId w:val="36"/>
  </w:num>
  <w:num w:numId="36" w16cid:durableId="1415974592">
    <w:abstractNumId w:val="17"/>
  </w:num>
  <w:num w:numId="37" w16cid:durableId="1010908534">
    <w:abstractNumId w:val="15"/>
  </w:num>
  <w:num w:numId="38" w16cid:durableId="1371877944">
    <w:abstractNumId w:val="28"/>
  </w:num>
  <w:num w:numId="39" w16cid:durableId="177275694">
    <w:abstractNumId w:val="20"/>
  </w:num>
  <w:num w:numId="40" w16cid:durableId="1136293806">
    <w:abstractNumId w:val="14"/>
  </w:num>
  <w:num w:numId="41" w16cid:durableId="107966420">
    <w:abstractNumId w:val="31"/>
  </w:num>
  <w:num w:numId="42" w16cid:durableId="1575776670">
    <w:abstractNumId w:val="13"/>
  </w:num>
  <w:num w:numId="43" w16cid:durableId="1993874441">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804"/>
    <w:rsid w:val="00000EA3"/>
    <w:rsid w:val="00005B11"/>
    <w:rsid w:val="0001405A"/>
    <w:rsid w:val="00016C64"/>
    <w:rsid w:val="00027BC6"/>
    <w:rsid w:val="00031D0B"/>
    <w:rsid w:val="000472D1"/>
    <w:rsid w:val="00055343"/>
    <w:rsid w:val="000650C1"/>
    <w:rsid w:val="00083BB7"/>
    <w:rsid w:val="000A289A"/>
    <w:rsid w:val="000B47B9"/>
    <w:rsid w:val="000B5C10"/>
    <w:rsid w:val="000B6C85"/>
    <w:rsid w:val="000C664A"/>
    <w:rsid w:val="000E566B"/>
    <w:rsid w:val="000F50D3"/>
    <w:rsid w:val="00114EED"/>
    <w:rsid w:val="0012370C"/>
    <w:rsid w:val="001314A3"/>
    <w:rsid w:val="00133B80"/>
    <w:rsid w:val="00134A6F"/>
    <w:rsid w:val="0015038D"/>
    <w:rsid w:val="0015572C"/>
    <w:rsid w:val="0019072D"/>
    <w:rsid w:val="00195F8F"/>
    <w:rsid w:val="001B4D88"/>
    <w:rsid w:val="001C0AF0"/>
    <w:rsid w:val="001C0EC0"/>
    <w:rsid w:val="001C18A9"/>
    <w:rsid w:val="001C559F"/>
    <w:rsid w:val="001D007E"/>
    <w:rsid w:val="001D27A2"/>
    <w:rsid w:val="001D37A7"/>
    <w:rsid w:val="001D4AE3"/>
    <w:rsid w:val="001E0EF8"/>
    <w:rsid w:val="00207649"/>
    <w:rsid w:val="00214531"/>
    <w:rsid w:val="00215F60"/>
    <w:rsid w:val="00226B63"/>
    <w:rsid w:val="002410AE"/>
    <w:rsid w:val="00241905"/>
    <w:rsid w:val="00264E33"/>
    <w:rsid w:val="00271C34"/>
    <w:rsid w:val="00274BF4"/>
    <w:rsid w:val="0028406E"/>
    <w:rsid w:val="002923C2"/>
    <w:rsid w:val="00297EA4"/>
    <w:rsid w:val="002A26B3"/>
    <w:rsid w:val="002B67AC"/>
    <w:rsid w:val="002C2909"/>
    <w:rsid w:val="002D036F"/>
    <w:rsid w:val="002D1695"/>
    <w:rsid w:val="002D2FBD"/>
    <w:rsid w:val="002E1BD7"/>
    <w:rsid w:val="002E548F"/>
    <w:rsid w:val="00305A4D"/>
    <w:rsid w:val="003344A6"/>
    <w:rsid w:val="00340B62"/>
    <w:rsid w:val="00355E20"/>
    <w:rsid w:val="00376A57"/>
    <w:rsid w:val="00387C0F"/>
    <w:rsid w:val="00390804"/>
    <w:rsid w:val="003970B0"/>
    <w:rsid w:val="003A2FBF"/>
    <w:rsid w:val="003A350A"/>
    <w:rsid w:val="003A50C5"/>
    <w:rsid w:val="003A6594"/>
    <w:rsid w:val="003A7012"/>
    <w:rsid w:val="003C7DFB"/>
    <w:rsid w:val="003D0186"/>
    <w:rsid w:val="003E22CC"/>
    <w:rsid w:val="003F13E1"/>
    <w:rsid w:val="003F2F9E"/>
    <w:rsid w:val="003F69C1"/>
    <w:rsid w:val="00411A1A"/>
    <w:rsid w:val="00412D4A"/>
    <w:rsid w:val="004227CC"/>
    <w:rsid w:val="00425C98"/>
    <w:rsid w:val="00427C37"/>
    <w:rsid w:val="00436D1B"/>
    <w:rsid w:val="0044598E"/>
    <w:rsid w:val="00452613"/>
    <w:rsid w:val="00453321"/>
    <w:rsid w:val="00456852"/>
    <w:rsid w:val="00485FD5"/>
    <w:rsid w:val="004A5770"/>
    <w:rsid w:val="004B6177"/>
    <w:rsid w:val="004D097C"/>
    <w:rsid w:val="004E5C5F"/>
    <w:rsid w:val="004F14A6"/>
    <w:rsid w:val="0052105D"/>
    <w:rsid w:val="00522E72"/>
    <w:rsid w:val="00532E3F"/>
    <w:rsid w:val="0053492C"/>
    <w:rsid w:val="00534B4F"/>
    <w:rsid w:val="00543A46"/>
    <w:rsid w:val="00545284"/>
    <w:rsid w:val="005742FC"/>
    <w:rsid w:val="00584B7E"/>
    <w:rsid w:val="005A7D54"/>
    <w:rsid w:val="005D768E"/>
    <w:rsid w:val="005E7463"/>
    <w:rsid w:val="005E77E5"/>
    <w:rsid w:val="005F3E51"/>
    <w:rsid w:val="005F5D52"/>
    <w:rsid w:val="00600805"/>
    <w:rsid w:val="00610842"/>
    <w:rsid w:val="00615E5E"/>
    <w:rsid w:val="006161B3"/>
    <w:rsid w:val="0061728E"/>
    <w:rsid w:val="00627C62"/>
    <w:rsid w:val="006326F5"/>
    <w:rsid w:val="00636A12"/>
    <w:rsid w:val="00650D48"/>
    <w:rsid w:val="006526F1"/>
    <w:rsid w:val="00655088"/>
    <w:rsid w:val="0069208A"/>
    <w:rsid w:val="00694D7D"/>
    <w:rsid w:val="006A577A"/>
    <w:rsid w:val="006B2CF2"/>
    <w:rsid w:val="006D5B12"/>
    <w:rsid w:val="006D6716"/>
    <w:rsid w:val="006E3CB3"/>
    <w:rsid w:val="006F191D"/>
    <w:rsid w:val="006F2E7C"/>
    <w:rsid w:val="00705488"/>
    <w:rsid w:val="007250D3"/>
    <w:rsid w:val="00751AE7"/>
    <w:rsid w:val="00762D86"/>
    <w:rsid w:val="00797165"/>
    <w:rsid w:val="007A04CD"/>
    <w:rsid w:val="007B1A44"/>
    <w:rsid w:val="007B1A57"/>
    <w:rsid w:val="007B56CB"/>
    <w:rsid w:val="007B5961"/>
    <w:rsid w:val="007C1FD6"/>
    <w:rsid w:val="007C4156"/>
    <w:rsid w:val="007D4978"/>
    <w:rsid w:val="007D6306"/>
    <w:rsid w:val="008042A8"/>
    <w:rsid w:val="00804BFE"/>
    <w:rsid w:val="00844546"/>
    <w:rsid w:val="008467ED"/>
    <w:rsid w:val="00851202"/>
    <w:rsid w:val="00873189"/>
    <w:rsid w:val="00875566"/>
    <w:rsid w:val="00887EEF"/>
    <w:rsid w:val="008B3898"/>
    <w:rsid w:val="008C1FCF"/>
    <w:rsid w:val="008D2A28"/>
    <w:rsid w:val="008E30F9"/>
    <w:rsid w:val="008E45E8"/>
    <w:rsid w:val="008E66CB"/>
    <w:rsid w:val="008F37F7"/>
    <w:rsid w:val="009059CE"/>
    <w:rsid w:val="0091545B"/>
    <w:rsid w:val="00921E90"/>
    <w:rsid w:val="00937509"/>
    <w:rsid w:val="00943FEB"/>
    <w:rsid w:val="009643B9"/>
    <w:rsid w:val="0096590B"/>
    <w:rsid w:val="009917BF"/>
    <w:rsid w:val="009A608C"/>
    <w:rsid w:val="009C1FA8"/>
    <w:rsid w:val="009D74F3"/>
    <w:rsid w:val="009E0AFF"/>
    <w:rsid w:val="009E7F05"/>
    <w:rsid w:val="00A046F8"/>
    <w:rsid w:val="00A12354"/>
    <w:rsid w:val="00A13357"/>
    <w:rsid w:val="00A138DD"/>
    <w:rsid w:val="00A26040"/>
    <w:rsid w:val="00A34097"/>
    <w:rsid w:val="00A51F5E"/>
    <w:rsid w:val="00A65C1F"/>
    <w:rsid w:val="00A675E8"/>
    <w:rsid w:val="00A71474"/>
    <w:rsid w:val="00A7358F"/>
    <w:rsid w:val="00A9062B"/>
    <w:rsid w:val="00A94837"/>
    <w:rsid w:val="00AA3108"/>
    <w:rsid w:val="00AB3EC9"/>
    <w:rsid w:val="00AB7EEF"/>
    <w:rsid w:val="00AC66DA"/>
    <w:rsid w:val="00AD31BC"/>
    <w:rsid w:val="00AD49B0"/>
    <w:rsid w:val="00AF248F"/>
    <w:rsid w:val="00B0604D"/>
    <w:rsid w:val="00B104E8"/>
    <w:rsid w:val="00B21068"/>
    <w:rsid w:val="00B251A5"/>
    <w:rsid w:val="00B25B9A"/>
    <w:rsid w:val="00B37F16"/>
    <w:rsid w:val="00B50305"/>
    <w:rsid w:val="00B56F03"/>
    <w:rsid w:val="00B61BFB"/>
    <w:rsid w:val="00B65AC7"/>
    <w:rsid w:val="00B7144D"/>
    <w:rsid w:val="00B7181F"/>
    <w:rsid w:val="00B82E07"/>
    <w:rsid w:val="00BB63DE"/>
    <w:rsid w:val="00BE5ACA"/>
    <w:rsid w:val="00C159A0"/>
    <w:rsid w:val="00C34DE2"/>
    <w:rsid w:val="00C3666D"/>
    <w:rsid w:val="00C509AE"/>
    <w:rsid w:val="00C5776A"/>
    <w:rsid w:val="00C83492"/>
    <w:rsid w:val="00C90708"/>
    <w:rsid w:val="00C968E3"/>
    <w:rsid w:val="00CA761F"/>
    <w:rsid w:val="00CB4C09"/>
    <w:rsid w:val="00CC6F63"/>
    <w:rsid w:val="00CD659A"/>
    <w:rsid w:val="00D132FA"/>
    <w:rsid w:val="00D13C6C"/>
    <w:rsid w:val="00D13E9C"/>
    <w:rsid w:val="00D151A6"/>
    <w:rsid w:val="00D21440"/>
    <w:rsid w:val="00D30695"/>
    <w:rsid w:val="00D378EF"/>
    <w:rsid w:val="00D637FA"/>
    <w:rsid w:val="00D6403B"/>
    <w:rsid w:val="00D7373A"/>
    <w:rsid w:val="00D746EA"/>
    <w:rsid w:val="00D74FD0"/>
    <w:rsid w:val="00D846C0"/>
    <w:rsid w:val="00D8531C"/>
    <w:rsid w:val="00D9483E"/>
    <w:rsid w:val="00DA1441"/>
    <w:rsid w:val="00DA523B"/>
    <w:rsid w:val="00DA5768"/>
    <w:rsid w:val="00DA6D53"/>
    <w:rsid w:val="00DA7F87"/>
    <w:rsid w:val="00DC4B1D"/>
    <w:rsid w:val="00DC55C5"/>
    <w:rsid w:val="00DC7F12"/>
    <w:rsid w:val="00DD3BDD"/>
    <w:rsid w:val="00DF7C7C"/>
    <w:rsid w:val="00E02A32"/>
    <w:rsid w:val="00E10119"/>
    <w:rsid w:val="00E11133"/>
    <w:rsid w:val="00E27FCB"/>
    <w:rsid w:val="00E57AFF"/>
    <w:rsid w:val="00E63D5E"/>
    <w:rsid w:val="00EA12D0"/>
    <w:rsid w:val="00EA3C58"/>
    <w:rsid w:val="00EB4CF4"/>
    <w:rsid w:val="00EB6198"/>
    <w:rsid w:val="00EB6AE4"/>
    <w:rsid w:val="00EB6B78"/>
    <w:rsid w:val="00ED6648"/>
    <w:rsid w:val="00EE0F51"/>
    <w:rsid w:val="00EF3743"/>
    <w:rsid w:val="00F25173"/>
    <w:rsid w:val="00F41FFF"/>
    <w:rsid w:val="00F52007"/>
    <w:rsid w:val="00F579E2"/>
    <w:rsid w:val="00F57EBC"/>
    <w:rsid w:val="00F64220"/>
    <w:rsid w:val="00F70A83"/>
    <w:rsid w:val="00F8541D"/>
    <w:rsid w:val="00F9148B"/>
    <w:rsid w:val="00F945BB"/>
    <w:rsid w:val="00FA5F9D"/>
    <w:rsid w:val="00FC05F2"/>
    <w:rsid w:val="00FC2A07"/>
    <w:rsid w:val="00FC69D5"/>
    <w:rsid w:val="00FE1E2B"/>
    <w:rsid w:val="00FE5027"/>
  </w:rsids>
  <m:mathPr>
    <m:mathFont m:val="Cambria Math"/>
    <m:brkBin m:val="before"/>
    <m:brkBinSub m:val="--"/>
    <m:smallFrac m:val="0"/>
    <m:dispDef/>
    <m:lMargin m:val="0"/>
    <m:rMargin m:val="0"/>
    <m:defJc m:val="centerGroup"/>
    <m:wrapRight/>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4BDAA"/>
  <w15:docId w15:val="{0C1E2774-B89E-43FD-88AF-FADE76D62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qFormat="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5768"/>
    <w:rPr>
      <w:lang w:val="ro-RO"/>
    </w:rPr>
  </w:style>
  <w:style w:type="paragraph" w:styleId="Titlu1">
    <w:name w:val="heading 1"/>
    <w:aliases w:val="l1,L1,h1,H1,Text Bos,1 ghost,g,Heading 1 App,Heading 1 Char1 Char,Heading 1 Char Char Char,Heading 1 Char1 Char Char Char,Heading 1 Char Char Char Char Char,Heading 1 Char2 Char Char Char Char Char"/>
    <w:basedOn w:val="Normal"/>
    <w:next w:val="Corptext"/>
    <w:link w:val="Titlu1Caracter"/>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Titlu2">
    <w:name w:val="heading 2"/>
    <w:aliases w:val="h2,H2,l2,L2,Text Box,2 headline,h,Heading 2 Char Char"/>
    <w:basedOn w:val="Normal"/>
    <w:next w:val="Corptext"/>
    <w:link w:val="Titlu2Caracter"/>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Titlu3">
    <w:name w:val="heading 3"/>
    <w:aliases w:val="Podpodkapitola,adpis 3,KopCat. 3,Numbered - 3,Caracter Char Char Char Char Char,Caracter Char Char Char Char"/>
    <w:basedOn w:val="Normal"/>
    <w:next w:val="Corptext"/>
    <w:link w:val="Titlu3Caracte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Titlu4">
    <w:name w:val="heading 4"/>
    <w:basedOn w:val="Normal"/>
    <w:next w:val="Corptext"/>
    <w:link w:val="Titlu4Caracter"/>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Titlu5">
    <w:name w:val="heading 5"/>
    <w:basedOn w:val="Normal"/>
    <w:next w:val="Corptext"/>
    <w:link w:val="Titlu5Caracter"/>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Titlu6">
    <w:name w:val="heading 6"/>
    <w:basedOn w:val="Normal"/>
    <w:next w:val="Corptext"/>
    <w:link w:val="Titlu6Caracter"/>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Titlu7">
    <w:name w:val="heading 7"/>
    <w:basedOn w:val="Normal"/>
    <w:next w:val="Corptext"/>
    <w:link w:val="Titlu7Caracter"/>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Titlu8">
    <w:name w:val="heading 8"/>
    <w:basedOn w:val="Normal"/>
    <w:next w:val="Corptext"/>
    <w:link w:val="Titlu8Caracter"/>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Titlu9">
    <w:name w:val="heading 9"/>
    <w:basedOn w:val="Normal"/>
    <w:next w:val="Corptext"/>
    <w:link w:val="Titlu9Caracter"/>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qFormat/>
    <w:rsid w:val="00DA5768"/>
    <w:pPr>
      <w:spacing w:before="180" w:after="180"/>
      <w:jc w:val="both"/>
    </w:pPr>
  </w:style>
  <w:style w:type="paragraph" w:customStyle="1" w:styleId="FirstParagraph">
    <w:name w:val="First Paragraph"/>
    <w:basedOn w:val="Corptext"/>
    <w:next w:val="Corptext"/>
    <w:qFormat/>
    <w:rsid w:val="0044598E"/>
  </w:style>
  <w:style w:type="paragraph" w:customStyle="1" w:styleId="Compact">
    <w:name w:val="Compact"/>
    <w:basedOn w:val="Corptext"/>
    <w:qFormat/>
    <w:pPr>
      <w:spacing w:before="36" w:after="36"/>
    </w:pPr>
  </w:style>
  <w:style w:type="paragraph" w:styleId="Titlu">
    <w:name w:val="Title"/>
    <w:basedOn w:val="Normal"/>
    <w:next w:val="Corptext"/>
    <w:link w:val="TitluCaracter"/>
    <w:uiPriority w:val="10"/>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u">
    <w:name w:val="Subtitle"/>
    <w:basedOn w:val="Titlu"/>
    <w:next w:val="Corptext"/>
    <w:link w:val="SubtitluCaracter"/>
    <w:qFormat/>
    <w:pPr>
      <w:spacing w:before="240"/>
    </w:pPr>
    <w:rPr>
      <w:sz w:val="30"/>
      <w:szCs w:val="30"/>
    </w:rPr>
  </w:style>
  <w:style w:type="paragraph" w:customStyle="1" w:styleId="Author">
    <w:name w:val="Author"/>
    <w:next w:val="Corptext"/>
    <w:qFormat/>
    <w:pPr>
      <w:keepNext/>
      <w:keepLines/>
      <w:jc w:val="center"/>
    </w:pPr>
  </w:style>
  <w:style w:type="paragraph" w:styleId="Dat">
    <w:name w:val="Date"/>
    <w:next w:val="Corptext"/>
    <w:qFormat/>
    <w:pPr>
      <w:keepNext/>
      <w:keepLines/>
      <w:jc w:val="center"/>
    </w:pPr>
  </w:style>
  <w:style w:type="paragraph" w:customStyle="1" w:styleId="Abstract">
    <w:name w:val="Abstract"/>
    <w:basedOn w:val="Normal"/>
    <w:next w:val="Corptext"/>
    <w:qFormat/>
    <w:pPr>
      <w:keepNext/>
      <w:keepLines/>
      <w:spacing w:before="300" w:after="300"/>
    </w:pPr>
    <w:rPr>
      <w:sz w:val="20"/>
      <w:szCs w:val="20"/>
    </w:rPr>
  </w:style>
  <w:style w:type="paragraph" w:styleId="Bibliografie">
    <w:name w:val="Bibliography"/>
    <w:basedOn w:val="Normal"/>
    <w:qFormat/>
  </w:style>
  <w:style w:type="paragraph" w:styleId="Textbloc">
    <w:name w:val="Block Text"/>
    <w:basedOn w:val="Corptext"/>
    <w:next w:val="Corptext"/>
    <w:uiPriority w:val="9"/>
    <w:unhideWhenUsed/>
    <w:qFormat/>
    <w:pPr>
      <w:spacing w:before="100" w:after="100"/>
      <w:ind w:left="480" w:right="480"/>
    </w:pPr>
  </w:style>
  <w:style w:type="paragraph" w:styleId="Textnotdesubsol">
    <w:name w:val="footnote text"/>
    <w:basedOn w:val="Normal"/>
    <w:link w:val="TextnotdesubsolCaracter"/>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Legend">
    <w:name w:val="caption"/>
    <w:basedOn w:val="Normal"/>
    <w:link w:val="LegendCaracter"/>
    <w:qFormat/>
    <w:pPr>
      <w:spacing w:after="120"/>
    </w:pPr>
    <w:rPr>
      <w:i/>
    </w:rPr>
  </w:style>
  <w:style w:type="paragraph" w:customStyle="1" w:styleId="TableCaption">
    <w:name w:val="Table Caption"/>
    <w:basedOn w:val="Legend"/>
    <w:pPr>
      <w:keepNext/>
    </w:pPr>
  </w:style>
  <w:style w:type="paragraph" w:customStyle="1" w:styleId="ImageCaption">
    <w:name w:val="Image Caption"/>
    <w:basedOn w:val="Legend"/>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LegendCaracter">
    <w:name w:val="Legendă Caracter"/>
    <w:basedOn w:val="Fontdeparagrafimplicit"/>
    <w:link w:val="Legend"/>
  </w:style>
  <w:style w:type="character" w:customStyle="1" w:styleId="VerbatimChar">
    <w:name w:val="Verbatim Char"/>
    <w:basedOn w:val="LegendCaracter"/>
    <w:link w:val="SourceCode"/>
    <w:rPr>
      <w:rFonts w:ascii="Consolas" w:hAnsi="Consolas"/>
      <w:sz w:val="22"/>
    </w:rPr>
  </w:style>
  <w:style w:type="character" w:customStyle="1" w:styleId="SectionNumber">
    <w:name w:val="Section Number"/>
    <w:basedOn w:val="LegendCaracter"/>
  </w:style>
  <w:style w:type="character" w:styleId="Referinnotdesubsol">
    <w:name w:val="footnote reference"/>
    <w:basedOn w:val="LegendCaracter"/>
    <w:rPr>
      <w:vertAlign w:val="superscript"/>
    </w:rPr>
  </w:style>
  <w:style w:type="character" w:styleId="Hyperlink">
    <w:name w:val="Hyperlink"/>
    <w:basedOn w:val="LegendCaracter"/>
    <w:uiPriority w:val="99"/>
    <w:rPr>
      <w:color w:val="4F81BD" w:themeColor="accent1"/>
    </w:rPr>
  </w:style>
  <w:style w:type="paragraph" w:styleId="Titlucuprins">
    <w:name w:val="TOC Heading"/>
    <w:basedOn w:val="Titlu1"/>
    <w:next w:val="Corp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Listparagraf">
    <w:name w:val="List Paragraph"/>
    <w:aliases w:val="Forth level,Medium Grid 1 - Accent 21,Header bold,List Paragraph11,Normal bullet 2,Lettre d'introduction,List Paragraph111,Akapit z listą BS,Outlines a.b.c.,List_Paragraph,Multilevel para_II,Akapit z lista BS,Bullet line,bullets,Arial"/>
    <w:basedOn w:val="Normal"/>
    <w:link w:val="ListparagrafCaracter"/>
    <w:uiPriority w:val="34"/>
    <w:qFormat/>
    <w:rsid w:val="0044598E"/>
    <w:pPr>
      <w:ind w:left="720"/>
      <w:contextualSpacing/>
    </w:pPr>
  </w:style>
  <w:style w:type="character" w:customStyle="1" w:styleId="CorptextCaracter">
    <w:name w:val="Corp text Caracter"/>
    <w:basedOn w:val="Fontdeparagrafimplicit"/>
    <w:link w:val="Corptext"/>
    <w:rsid w:val="00DA5768"/>
    <w:rPr>
      <w:lang w:val="ro-RO"/>
    </w:rPr>
  </w:style>
  <w:style w:type="table" w:styleId="Tabelgril">
    <w:name w:val="Table Grid"/>
    <w:basedOn w:val="TabelNormal"/>
    <w:rsid w:val="004A577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1Caracter">
    <w:name w:val="Titlu 1 Caracter"/>
    <w:aliases w:val="l1 Caracter,L1 Caracter,h1 Caracter,H1 Caracter,Text Bos Caracter,1 ghost Caracter,g Caracter,Heading 1 App Caracter,Heading 1 Char1 Char Caracter,Heading 1 Char Char Char Caracter,Heading 1 Char1 Char Char Char Caracter"/>
    <w:basedOn w:val="Fontdeparagrafimplicit"/>
    <w:link w:val="Titlu1"/>
    <w:uiPriority w:val="9"/>
    <w:rsid w:val="00DA1441"/>
    <w:rPr>
      <w:rFonts w:asciiTheme="majorHAnsi" w:eastAsiaTheme="majorEastAsia" w:hAnsiTheme="majorHAnsi" w:cstheme="majorBidi"/>
      <w:b/>
      <w:bCs/>
      <w:color w:val="4F81BD" w:themeColor="accent1"/>
      <w:sz w:val="32"/>
      <w:szCs w:val="32"/>
      <w:lang w:val="ro-RO"/>
    </w:rPr>
  </w:style>
  <w:style w:type="character" w:customStyle="1" w:styleId="Titlu2Caracter">
    <w:name w:val="Titlu 2 Caracter"/>
    <w:aliases w:val="h2 Caracter,H2 Caracter,l2 Caracter,L2 Caracter,Text Box Caracter,2 headline Caracter,h Caracter,Heading 2 Char Char Caracter"/>
    <w:basedOn w:val="Fontdeparagrafimplicit"/>
    <w:link w:val="Titlu2"/>
    <w:uiPriority w:val="9"/>
    <w:rsid w:val="00DA1441"/>
    <w:rPr>
      <w:rFonts w:asciiTheme="majorHAnsi" w:eastAsiaTheme="majorEastAsia" w:hAnsiTheme="majorHAnsi" w:cstheme="majorBidi"/>
      <w:b/>
      <w:bCs/>
      <w:color w:val="4F81BD" w:themeColor="accent1"/>
      <w:sz w:val="28"/>
      <w:szCs w:val="28"/>
      <w:lang w:val="ro-RO"/>
    </w:rPr>
  </w:style>
  <w:style w:type="character" w:customStyle="1" w:styleId="Titlu3Caracter">
    <w:name w:val="Titlu 3 Caracter"/>
    <w:aliases w:val="Podpodkapitola Caracter,adpis 3 Caracter,KopCat. 3 Caracter,Numbered - 3 Caracter,Caracter Char Char Char Char Char Caracter,Caracter Char Char Char Char Caracter"/>
    <w:basedOn w:val="Fontdeparagrafimplicit"/>
    <w:link w:val="Titlu3"/>
    <w:uiPriority w:val="9"/>
    <w:rsid w:val="00DA1441"/>
    <w:rPr>
      <w:rFonts w:asciiTheme="majorHAnsi" w:eastAsiaTheme="majorEastAsia" w:hAnsiTheme="majorHAnsi" w:cstheme="majorBidi"/>
      <w:b/>
      <w:bCs/>
      <w:color w:val="4F81BD" w:themeColor="accent1"/>
      <w:lang w:val="ro-RO"/>
    </w:rPr>
  </w:style>
  <w:style w:type="character" w:customStyle="1" w:styleId="Titlu4Caracter">
    <w:name w:val="Titlu 4 Caracter"/>
    <w:basedOn w:val="Fontdeparagrafimplicit"/>
    <w:link w:val="Titlu4"/>
    <w:uiPriority w:val="9"/>
    <w:rsid w:val="00DA1441"/>
    <w:rPr>
      <w:rFonts w:asciiTheme="majorHAnsi" w:eastAsiaTheme="majorEastAsia" w:hAnsiTheme="majorHAnsi" w:cstheme="majorBidi"/>
      <w:bCs/>
      <w:i/>
      <w:color w:val="4F81BD" w:themeColor="accent1"/>
      <w:lang w:val="ro-RO"/>
    </w:rPr>
  </w:style>
  <w:style w:type="character" w:customStyle="1" w:styleId="Titlu5Caracter">
    <w:name w:val="Titlu 5 Caracter"/>
    <w:basedOn w:val="Fontdeparagrafimplicit"/>
    <w:link w:val="Titlu5"/>
    <w:uiPriority w:val="9"/>
    <w:rsid w:val="00DA1441"/>
    <w:rPr>
      <w:rFonts w:asciiTheme="majorHAnsi" w:eastAsiaTheme="majorEastAsia" w:hAnsiTheme="majorHAnsi" w:cstheme="majorBidi"/>
      <w:iCs/>
      <w:color w:val="4F81BD" w:themeColor="accent1"/>
      <w:lang w:val="ro-RO"/>
    </w:rPr>
  </w:style>
  <w:style w:type="character" w:customStyle="1" w:styleId="Titlu6Caracter">
    <w:name w:val="Titlu 6 Caracter"/>
    <w:basedOn w:val="Fontdeparagrafimplicit"/>
    <w:link w:val="Titlu6"/>
    <w:uiPriority w:val="9"/>
    <w:rsid w:val="00DA1441"/>
    <w:rPr>
      <w:rFonts w:asciiTheme="majorHAnsi" w:eastAsiaTheme="majorEastAsia" w:hAnsiTheme="majorHAnsi" w:cstheme="majorBidi"/>
      <w:color w:val="4F81BD" w:themeColor="accent1"/>
      <w:lang w:val="ro-RO"/>
    </w:rPr>
  </w:style>
  <w:style w:type="character" w:customStyle="1" w:styleId="Titlu7Caracter">
    <w:name w:val="Titlu 7 Caracter"/>
    <w:basedOn w:val="Fontdeparagrafimplicit"/>
    <w:link w:val="Titlu7"/>
    <w:uiPriority w:val="9"/>
    <w:rsid w:val="00DA1441"/>
    <w:rPr>
      <w:rFonts w:asciiTheme="majorHAnsi" w:eastAsiaTheme="majorEastAsia" w:hAnsiTheme="majorHAnsi" w:cstheme="majorBidi"/>
      <w:color w:val="4F81BD" w:themeColor="accent1"/>
      <w:lang w:val="ro-RO"/>
    </w:rPr>
  </w:style>
  <w:style w:type="character" w:customStyle="1" w:styleId="Titlu8Caracter">
    <w:name w:val="Titlu 8 Caracter"/>
    <w:basedOn w:val="Fontdeparagrafimplicit"/>
    <w:link w:val="Titlu8"/>
    <w:uiPriority w:val="9"/>
    <w:rsid w:val="00DA1441"/>
    <w:rPr>
      <w:rFonts w:asciiTheme="majorHAnsi" w:eastAsiaTheme="majorEastAsia" w:hAnsiTheme="majorHAnsi" w:cstheme="majorBidi"/>
      <w:color w:val="4F81BD" w:themeColor="accent1"/>
      <w:lang w:val="ro-RO"/>
    </w:rPr>
  </w:style>
  <w:style w:type="character" w:customStyle="1" w:styleId="Titlu9Caracter">
    <w:name w:val="Titlu 9 Caracter"/>
    <w:basedOn w:val="Fontdeparagrafimplicit"/>
    <w:link w:val="Titlu9"/>
    <w:uiPriority w:val="9"/>
    <w:rsid w:val="00DA1441"/>
    <w:rPr>
      <w:rFonts w:asciiTheme="majorHAnsi" w:eastAsiaTheme="majorEastAsia" w:hAnsiTheme="majorHAnsi" w:cstheme="majorBidi"/>
      <w:color w:val="4F81BD" w:themeColor="accent1"/>
      <w:lang w:val="ro-RO"/>
    </w:rPr>
  </w:style>
  <w:style w:type="character" w:styleId="HyperlinkParcurs">
    <w:name w:val="FollowedHyperlink"/>
    <w:uiPriority w:val="99"/>
    <w:unhideWhenUsed/>
    <w:rsid w:val="00DA1441"/>
    <w:rPr>
      <w:color w:val="800080"/>
      <w:u w:val="single"/>
    </w:rPr>
  </w:style>
  <w:style w:type="paragraph" w:styleId="PreformatatHTML">
    <w:name w:val="HTML Preformatted"/>
    <w:basedOn w:val="Normal"/>
    <w:link w:val="PreformatatHTMLCaracter"/>
    <w:uiPriority w:val="99"/>
    <w:unhideWhenUsed/>
    <w:qFormat/>
    <w:rsid w:val="00DA1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nsolas" w:eastAsia="Times New Roman" w:hAnsi="Consolas" w:cs="Consolas"/>
      <w:sz w:val="26"/>
      <w:szCs w:val="26"/>
      <w:lang w:val="en-US"/>
    </w:rPr>
  </w:style>
  <w:style w:type="character" w:customStyle="1" w:styleId="PreformatatHTMLCaracter">
    <w:name w:val="Preformatat HTML Caracter"/>
    <w:basedOn w:val="Fontdeparagrafimplicit"/>
    <w:link w:val="PreformatatHTML"/>
    <w:uiPriority w:val="99"/>
    <w:qFormat/>
    <w:rsid w:val="00DA1441"/>
    <w:rPr>
      <w:rFonts w:ascii="Consolas" w:eastAsia="Times New Roman" w:hAnsi="Consolas" w:cs="Consolas"/>
      <w:sz w:val="26"/>
      <w:szCs w:val="26"/>
    </w:rPr>
  </w:style>
  <w:style w:type="paragraph" w:customStyle="1" w:styleId="titlupreliminar">
    <w:name w:val="titlu_preliminar"/>
    <w:basedOn w:val="Normal"/>
    <w:rsid w:val="00DA1441"/>
    <w:pPr>
      <w:spacing w:before="100" w:beforeAutospacing="1" w:after="100" w:afterAutospacing="1"/>
    </w:pPr>
    <w:rPr>
      <w:rFonts w:ascii="Times New Roman" w:eastAsia="Times New Roman" w:hAnsi="Times New Roman" w:cs="Times New Roman"/>
      <w:b/>
      <w:bCs/>
      <w:color w:val="0000FF"/>
      <w:lang w:val="en-US"/>
    </w:rPr>
  </w:style>
  <w:style w:type="paragraph" w:customStyle="1" w:styleId="preambul">
    <w:name w:val="preambul"/>
    <w:basedOn w:val="Normal"/>
    <w:rsid w:val="00DA1441"/>
    <w:pPr>
      <w:spacing w:before="100" w:beforeAutospacing="1" w:after="100" w:afterAutospacing="1"/>
    </w:pPr>
    <w:rPr>
      <w:rFonts w:ascii="Times New Roman" w:eastAsia="Times New Roman" w:hAnsi="Times New Roman" w:cs="Times New Roman"/>
      <w:i/>
      <w:iCs/>
      <w:color w:val="000000"/>
      <w:sz w:val="26"/>
      <w:szCs w:val="26"/>
      <w:lang w:val="en-US"/>
    </w:rPr>
  </w:style>
  <w:style w:type="paragraph" w:customStyle="1" w:styleId="titlu0">
    <w:name w:val="titlu"/>
    <w:basedOn w:val="Normal"/>
    <w:rsid w:val="00DA1441"/>
    <w:pPr>
      <w:spacing w:before="100" w:beforeAutospacing="1" w:after="100" w:afterAutospacing="1"/>
    </w:pPr>
    <w:rPr>
      <w:rFonts w:ascii="Times New Roman" w:eastAsia="Times New Roman" w:hAnsi="Times New Roman" w:cs="Times New Roman"/>
      <w:b/>
      <w:bCs/>
      <w:color w:val="0000FF"/>
      <w:sz w:val="26"/>
      <w:szCs w:val="26"/>
      <w:lang w:val="en-US"/>
    </w:rPr>
  </w:style>
  <w:style w:type="paragraph" w:customStyle="1" w:styleId="carte">
    <w:name w:val="carte"/>
    <w:basedOn w:val="Normal"/>
    <w:rsid w:val="00DA1441"/>
    <w:pPr>
      <w:spacing w:before="100" w:beforeAutospacing="1" w:after="100" w:afterAutospacing="1"/>
    </w:pPr>
    <w:rPr>
      <w:rFonts w:ascii="Times New Roman" w:eastAsia="Times New Roman" w:hAnsi="Times New Roman" w:cs="Times New Roman"/>
      <w:b/>
      <w:bCs/>
      <w:color w:val="0000FF"/>
      <w:sz w:val="26"/>
      <w:szCs w:val="26"/>
      <w:lang w:val="en-US"/>
    </w:rPr>
  </w:style>
  <w:style w:type="paragraph" w:customStyle="1" w:styleId="parte">
    <w:name w:val="parte"/>
    <w:basedOn w:val="Normal"/>
    <w:rsid w:val="00DA1441"/>
    <w:pPr>
      <w:spacing w:before="100" w:beforeAutospacing="1" w:after="100" w:afterAutospacing="1"/>
    </w:pPr>
    <w:rPr>
      <w:rFonts w:ascii="Times New Roman" w:eastAsia="Times New Roman" w:hAnsi="Times New Roman" w:cs="Times New Roman"/>
      <w:b/>
      <w:bCs/>
      <w:color w:val="0000FF"/>
      <w:sz w:val="26"/>
      <w:szCs w:val="26"/>
      <w:lang w:val="en-US"/>
    </w:rPr>
  </w:style>
  <w:style w:type="paragraph" w:customStyle="1" w:styleId="capitol">
    <w:name w:val="capitol"/>
    <w:basedOn w:val="Normal"/>
    <w:rsid w:val="00DA1441"/>
    <w:pPr>
      <w:spacing w:before="100" w:beforeAutospacing="1" w:after="100" w:afterAutospacing="1"/>
    </w:pPr>
    <w:rPr>
      <w:rFonts w:ascii="Times New Roman" w:eastAsia="Times New Roman" w:hAnsi="Times New Roman" w:cs="Times New Roman"/>
      <w:b/>
      <w:bCs/>
      <w:color w:val="950095"/>
      <w:lang w:val="en-US"/>
    </w:rPr>
  </w:style>
  <w:style w:type="paragraph" w:customStyle="1" w:styleId="imagine">
    <w:name w:val="imagine"/>
    <w:basedOn w:val="Normal"/>
    <w:rsid w:val="00DA1441"/>
    <w:pPr>
      <w:spacing w:before="100" w:beforeAutospacing="1" w:after="100" w:afterAutospacing="1"/>
    </w:pPr>
    <w:rPr>
      <w:rFonts w:ascii="Times New Roman" w:eastAsia="Times New Roman" w:hAnsi="Times New Roman" w:cs="Times New Roman"/>
      <w:b/>
      <w:bCs/>
      <w:color w:val="008000"/>
      <w:lang w:val="en-US"/>
    </w:rPr>
  </w:style>
  <w:style w:type="paragraph" w:customStyle="1" w:styleId="sectiune">
    <w:name w:val="sectiune"/>
    <w:basedOn w:val="Normal"/>
    <w:rsid w:val="00DA1441"/>
    <w:pPr>
      <w:spacing w:before="100" w:beforeAutospacing="1" w:after="100" w:afterAutospacing="1"/>
    </w:pPr>
    <w:rPr>
      <w:rFonts w:ascii="Times New Roman" w:eastAsia="Times New Roman" w:hAnsi="Times New Roman" w:cs="Times New Roman"/>
      <w:b/>
      <w:bCs/>
      <w:color w:val="950095"/>
      <w:lang w:val="en-US"/>
    </w:rPr>
  </w:style>
  <w:style w:type="paragraph" w:customStyle="1" w:styleId="subsectiune">
    <w:name w:val="subsectiune"/>
    <w:basedOn w:val="Normal"/>
    <w:rsid w:val="00DA1441"/>
    <w:pPr>
      <w:spacing w:before="100" w:beforeAutospacing="1" w:after="100" w:afterAutospacing="1"/>
    </w:pPr>
    <w:rPr>
      <w:rFonts w:ascii="Times New Roman" w:eastAsia="Times New Roman" w:hAnsi="Times New Roman" w:cs="Times New Roman"/>
      <w:b/>
      <w:bCs/>
      <w:color w:val="009500"/>
      <w:lang w:val="en-US"/>
    </w:rPr>
  </w:style>
  <w:style w:type="paragraph" w:customStyle="1" w:styleId="anexa">
    <w:name w:val="anexa"/>
    <w:basedOn w:val="Normal"/>
    <w:rsid w:val="00DA1441"/>
    <w:pPr>
      <w:spacing w:before="100" w:beforeAutospacing="1" w:after="100" w:afterAutospacing="1"/>
    </w:pPr>
    <w:rPr>
      <w:rFonts w:ascii="Times New Roman" w:eastAsia="Times New Roman" w:hAnsi="Times New Roman" w:cs="Times New Roman"/>
      <w:b/>
      <w:bCs/>
      <w:i/>
      <w:iCs/>
      <w:color w:val="FF0000"/>
      <w:lang w:val="en-US"/>
    </w:rPr>
  </w:style>
  <w:style w:type="paragraph" w:customStyle="1" w:styleId="articol">
    <w:name w:val="articol"/>
    <w:basedOn w:val="Normal"/>
    <w:rsid w:val="00DA1441"/>
    <w:pPr>
      <w:spacing w:before="100" w:beforeAutospacing="1" w:after="100" w:afterAutospacing="1"/>
    </w:pPr>
    <w:rPr>
      <w:rFonts w:ascii="Times New Roman" w:eastAsia="Times New Roman" w:hAnsi="Times New Roman" w:cs="Times New Roman"/>
      <w:b/>
      <w:bCs/>
      <w:color w:val="009500"/>
      <w:sz w:val="26"/>
      <w:szCs w:val="26"/>
      <w:lang w:val="en-US"/>
    </w:rPr>
  </w:style>
  <w:style w:type="paragraph" w:customStyle="1" w:styleId="paragraf">
    <w:name w:val="paragraf"/>
    <w:basedOn w:val="Normal"/>
    <w:rsid w:val="00DA1441"/>
    <w:pPr>
      <w:spacing w:before="100" w:beforeAutospacing="1" w:after="100" w:afterAutospacing="1"/>
    </w:pPr>
    <w:rPr>
      <w:rFonts w:ascii="Times New Roman" w:eastAsia="Times New Roman" w:hAnsi="Times New Roman" w:cs="Times New Roman"/>
      <w:sz w:val="26"/>
      <w:szCs w:val="26"/>
      <w:lang w:val="en-US"/>
    </w:rPr>
  </w:style>
  <w:style w:type="paragraph" w:customStyle="1" w:styleId="punct">
    <w:name w:val="punct"/>
    <w:basedOn w:val="Normal"/>
    <w:rsid w:val="00DA1441"/>
    <w:pPr>
      <w:spacing w:before="100" w:beforeAutospacing="1" w:after="100" w:afterAutospacing="1"/>
    </w:pPr>
    <w:rPr>
      <w:rFonts w:ascii="Times New Roman" w:eastAsia="Times New Roman" w:hAnsi="Times New Roman" w:cs="Times New Roman"/>
      <w:b/>
      <w:bCs/>
      <w:color w:val="000000"/>
      <w:lang w:val="en-US"/>
    </w:rPr>
  </w:style>
  <w:style w:type="paragraph" w:customStyle="1" w:styleId="litera">
    <w:name w:val="litera"/>
    <w:basedOn w:val="Normal"/>
    <w:rsid w:val="00DA1441"/>
    <w:pPr>
      <w:spacing w:before="100" w:beforeAutospacing="1" w:after="100" w:afterAutospacing="1"/>
    </w:pPr>
    <w:rPr>
      <w:rFonts w:ascii="Times New Roman" w:eastAsia="Times New Roman" w:hAnsi="Times New Roman" w:cs="Times New Roman"/>
      <w:b/>
      <w:bCs/>
      <w:color w:val="000000"/>
      <w:sz w:val="26"/>
      <w:szCs w:val="26"/>
      <w:lang w:val="en-US"/>
    </w:rPr>
  </w:style>
  <w:style w:type="paragraph" w:customStyle="1" w:styleId="linie">
    <w:name w:val="linie"/>
    <w:basedOn w:val="Normal"/>
    <w:rsid w:val="00DA1441"/>
    <w:pPr>
      <w:spacing w:before="100" w:beforeAutospacing="1" w:after="100" w:afterAutospacing="1"/>
    </w:pPr>
    <w:rPr>
      <w:rFonts w:ascii="Times New Roman" w:eastAsia="Times New Roman" w:hAnsi="Times New Roman" w:cs="Times New Roman"/>
      <w:b/>
      <w:bCs/>
      <w:color w:val="000000"/>
      <w:lang w:val="en-US"/>
    </w:rPr>
  </w:style>
  <w:style w:type="paragraph" w:customStyle="1" w:styleId="alineat">
    <w:name w:val="alineat"/>
    <w:basedOn w:val="Normal"/>
    <w:rsid w:val="00DA1441"/>
    <w:pPr>
      <w:spacing w:before="100" w:beforeAutospacing="1" w:after="100" w:afterAutospacing="1"/>
    </w:pPr>
    <w:rPr>
      <w:rFonts w:ascii="Times New Roman" w:eastAsia="Times New Roman" w:hAnsi="Times New Roman" w:cs="Times New Roman"/>
      <w:b/>
      <w:bCs/>
      <w:color w:val="000000"/>
      <w:sz w:val="26"/>
      <w:szCs w:val="26"/>
      <w:lang w:val="en-US"/>
    </w:rPr>
  </w:style>
  <w:style w:type="paragraph" w:customStyle="1" w:styleId="nota">
    <w:name w:val="nota"/>
    <w:basedOn w:val="Normal"/>
    <w:rsid w:val="00DA1441"/>
    <w:pPr>
      <w:spacing w:before="100" w:beforeAutospacing="1" w:after="100" w:afterAutospacing="1"/>
    </w:pPr>
    <w:rPr>
      <w:rFonts w:ascii="Times New Roman" w:eastAsia="Times New Roman" w:hAnsi="Times New Roman" w:cs="Times New Roman"/>
      <w:b/>
      <w:bCs/>
      <w:color w:val="000000"/>
      <w:sz w:val="26"/>
      <w:szCs w:val="26"/>
      <w:lang w:val="en-US"/>
    </w:rPr>
  </w:style>
  <w:style w:type="paragraph" w:customStyle="1" w:styleId="tabel">
    <w:name w:val="tabel"/>
    <w:basedOn w:val="Normal"/>
    <w:rsid w:val="00DA1441"/>
    <w:pPr>
      <w:spacing w:before="100" w:beforeAutospacing="1" w:after="100" w:afterAutospacing="1"/>
    </w:pPr>
    <w:rPr>
      <w:rFonts w:ascii="Arial" w:eastAsia="Times New Roman" w:hAnsi="Arial" w:cs="Arial"/>
      <w:color w:val="000000"/>
      <w:sz w:val="22"/>
      <w:szCs w:val="22"/>
      <w:lang w:val="en-US"/>
    </w:rPr>
  </w:style>
  <w:style w:type="paragraph" w:customStyle="1" w:styleId="articolc">
    <w:name w:val="articol_c"/>
    <w:basedOn w:val="Normal"/>
    <w:rsid w:val="00DA1441"/>
    <w:pPr>
      <w:shd w:val="clear" w:color="auto" w:fill="C0C0C0"/>
      <w:spacing w:before="100" w:beforeAutospacing="1" w:after="100" w:afterAutospacing="1"/>
    </w:pPr>
    <w:rPr>
      <w:rFonts w:ascii="Times New Roman" w:eastAsia="Times New Roman" w:hAnsi="Times New Roman" w:cs="Times New Roman"/>
      <w:b/>
      <w:bCs/>
      <w:color w:val="009500"/>
      <w:lang w:val="en-US"/>
    </w:rPr>
  </w:style>
  <w:style w:type="paragraph" w:customStyle="1" w:styleId="alineatc">
    <w:name w:val="alineat_c"/>
    <w:basedOn w:val="Normal"/>
    <w:rsid w:val="00DA1441"/>
    <w:pPr>
      <w:shd w:val="clear" w:color="auto" w:fill="C0C0C0"/>
      <w:spacing w:before="100" w:beforeAutospacing="1" w:after="100" w:afterAutospacing="1"/>
    </w:pPr>
    <w:rPr>
      <w:rFonts w:ascii="Times New Roman" w:eastAsia="Times New Roman" w:hAnsi="Times New Roman" w:cs="Times New Roman"/>
      <w:b/>
      <w:bCs/>
      <w:color w:val="000000"/>
      <w:lang w:val="en-US"/>
    </w:rPr>
  </w:style>
  <w:style w:type="paragraph" w:customStyle="1" w:styleId="leftbar">
    <w:name w:val="left_bar"/>
    <w:basedOn w:val="Normal"/>
    <w:rsid w:val="00DA1441"/>
    <w:pPr>
      <w:shd w:val="clear" w:color="auto" w:fill="FF0000"/>
      <w:spacing w:before="100" w:beforeAutospacing="1" w:after="100" w:afterAutospacing="1"/>
    </w:pPr>
    <w:rPr>
      <w:rFonts w:ascii="Times New Roman" w:eastAsia="Times New Roman" w:hAnsi="Times New Roman" w:cs="Times New Roman"/>
      <w:b/>
      <w:bCs/>
      <w:color w:val="000000"/>
      <w:lang w:val="en-US"/>
    </w:rPr>
  </w:style>
  <w:style w:type="paragraph" w:customStyle="1" w:styleId="leftbarshowhide">
    <w:name w:val="left_bar_showhide"/>
    <w:basedOn w:val="Normal"/>
    <w:rsid w:val="00DA1441"/>
    <w:pPr>
      <w:shd w:val="clear" w:color="auto" w:fill="1E9FD7"/>
      <w:spacing w:before="100" w:beforeAutospacing="1" w:after="100" w:afterAutospacing="1"/>
    </w:pPr>
    <w:rPr>
      <w:rFonts w:ascii="Times New Roman" w:eastAsia="Times New Roman" w:hAnsi="Times New Roman" w:cs="Times New Roman"/>
      <w:b/>
      <w:bCs/>
      <w:color w:val="000000"/>
      <w:lang w:val="en-US"/>
    </w:rPr>
  </w:style>
  <w:style w:type="paragraph" w:customStyle="1" w:styleId="leftbarshowhideart">
    <w:name w:val="left_bar_showhideart"/>
    <w:basedOn w:val="Normal"/>
    <w:rsid w:val="00DA1441"/>
    <w:pPr>
      <w:shd w:val="clear" w:color="auto" w:fill="5050FF"/>
      <w:spacing w:before="100" w:beforeAutospacing="1" w:after="100" w:afterAutospacing="1"/>
    </w:pPr>
    <w:rPr>
      <w:rFonts w:ascii="Times New Roman" w:eastAsia="Times New Roman" w:hAnsi="Times New Roman" w:cs="Times New Roman"/>
      <w:b/>
      <w:bCs/>
      <w:color w:val="000000"/>
      <w:lang w:val="en-US"/>
    </w:rPr>
  </w:style>
  <w:style w:type="paragraph" w:customStyle="1" w:styleId="leftbarshowmod">
    <w:name w:val="left_bar_showmod"/>
    <w:basedOn w:val="Normal"/>
    <w:rsid w:val="00DA1441"/>
    <w:pPr>
      <w:shd w:val="clear" w:color="auto" w:fill="4A5368"/>
      <w:spacing w:before="100" w:beforeAutospacing="1" w:after="100" w:afterAutospacing="1"/>
    </w:pPr>
    <w:rPr>
      <w:rFonts w:ascii="Times New Roman" w:eastAsia="Times New Roman" w:hAnsi="Times New Roman" w:cs="Times New Roman"/>
      <w:b/>
      <w:bCs/>
      <w:color w:val="000000"/>
      <w:lang w:val="en-US"/>
    </w:rPr>
  </w:style>
  <w:style w:type="paragraph" w:customStyle="1" w:styleId="link">
    <w:name w:val="link"/>
    <w:basedOn w:val="Normal"/>
    <w:rsid w:val="00DA1441"/>
    <w:pPr>
      <w:spacing w:before="100" w:beforeAutospacing="1" w:after="100" w:afterAutospacing="1"/>
    </w:pPr>
    <w:rPr>
      <w:rFonts w:ascii="Arial" w:eastAsia="Times New Roman" w:hAnsi="Arial" w:cs="Arial"/>
      <w:b/>
      <w:bCs/>
      <w:color w:val="0000FF"/>
      <w:sz w:val="26"/>
      <w:szCs w:val="26"/>
      <w:lang w:val="en-US"/>
    </w:rPr>
  </w:style>
  <w:style w:type="paragraph" w:customStyle="1" w:styleId="linkart">
    <w:name w:val="link_art"/>
    <w:basedOn w:val="Normal"/>
    <w:rsid w:val="00DA1441"/>
    <w:pPr>
      <w:spacing w:before="100" w:beforeAutospacing="1" w:after="100" w:afterAutospacing="1"/>
    </w:pPr>
    <w:rPr>
      <w:rFonts w:ascii="Arial" w:eastAsia="Times New Roman" w:hAnsi="Arial" w:cs="Arial"/>
      <w:color w:val="FF0000"/>
      <w:sz w:val="26"/>
      <w:szCs w:val="26"/>
      <w:lang w:val="en-US"/>
    </w:rPr>
  </w:style>
  <w:style w:type="paragraph" w:customStyle="1" w:styleId="linkact">
    <w:name w:val="link_act"/>
    <w:basedOn w:val="Normal"/>
    <w:rsid w:val="00DA1441"/>
    <w:pPr>
      <w:spacing w:before="100" w:beforeAutospacing="1" w:after="100" w:afterAutospacing="1"/>
    </w:pPr>
    <w:rPr>
      <w:rFonts w:ascii="Arial" w:eastAsia="Times New Roman" w:hAnsi="Arial" w:cs="Arial"/>
      <w:color w:val="0000FF"/>
      <w:sz w:val="26"/>
      <w:szCs w:val="26"/>
      <w:lang w:val="en-US"/>
    </w:rPr>
  </w:style>
  <w:style w:type="paragraph" w:customStyle="1" w:styleId="linkspecial">
    <w:name w:val="link_special"/>
    <w:basedOn w:val="Normal"/>
    <w:rsid w:val="00DA1441"/>
    <w:pPr>
      <w:spacing w:before="100" w:beforeAutospacing="1" w:after="100" w:afterAutospacing="1"/>
    </w:pPr>
    <w:rPr>
      <w:rFonts w:ascii="Arial" w:eastAsia="Times New Roman" w:hAnsi="Arial" w:cs="Arial"/>
      <w:color w:val="0000FF"/>
      <w:sz w:val="26"/>
      <w:szCs w:val="26"/>
      <w:lang w:val="en-US"/>
    </w:rPr>
  </w:style>
  <w:style w:type="paragraph" w:customStyle="1" w:styleId="linkdetalii">
    <w:name w:val="link_detalii"/>
    <w:basedOn w:val="Normal"/>
    <w:rsid w:val="00DA1441"/>
    <w:pPr>
      <w:spacing w:before="100" w:beforeAutospacing="1" w:after="100" w:afterAutospacing="1"/>
    </w:pPr>
    <w:rPr>
      <w:rFonts w:ascii="Times New Roman" w:eastAsia="Times New Roman" w:hAnsi="Times New Roman" w:cs="Times New Roman"/>
      <w:b/>
      <w:bCs/>
      <w:color w:val="000000"/>
      <w:lang w:val="en-US"/>
    </w:rPr>
  </w:style>
  <w:style w:type="paragraph" w:customStyle="1" w:styleId="linkabrogat">
    <w:name w:val="link_abrogat"/>
    <w:basedOn w:val="Normal"/>
    <w:rsid w:val="00DA1441"/>
    <w:pPr>
      <w:spacing w:before="100" w:beforeAutospacing="1" w:after="100" w:afterAutospacing="1"/>
    </w:pPr>
    <w:rPr>
      <w:rFonts w:ascii="Arial" w:eastAsia="Times New Roman" w:hAnsi="Arial" w:cs="Arial"/>
      <w:color w:val="FF0000"/>
      <w:sz w:val="26"/>
      <w:szCs w:val="26"/>
      <w:lang w:val="en-US"/>
    </w:rPr>
  </w:style>
  <w:style w:type="paragraph" w:customStyle="1" w:styleId="linkstare">
    <w:name w:val="link_stare"/>
    <w:basedOn w:val="Normal"/>
    <w:rsid w:val="00DA1441"/>
    <w:pPr>
      <w:spacing w:before="100" w:beforeAutospacing="1" w:after="100" w:afterAutospacing="1"/>
    </w:pPr>
    <w:rPr>
      <w:rFonts w:ascii="Arial" w:eastAsia="Times New Roman" w:hAnsi="Arial" w:cs="Arial"/>
      <w:color w:val="0000FF"/>
      <w:sz w:val="26"/>
      <w:szCs w:val="26"/>
      <w:lang w:val="en-US"/>
    </w:rPr>
  </w:style>
  <w:style w:type="paragraph" w:customStyle="1" w:styleId="linkr">
    <w:name w:val="link_r"/>
    <w:basedOn w:val="Normal"/>
    <w:rsid w:val="00DA1441"/>
    <w:pPr>
      <w:spacing w:before="100" w:beforeAutospacing="1" w:after="100" w:afterAutospacing="1"/>
    </w:pPr>
    <w:rPr>
      <w:rFonts w:ascii="Times New Roman" w:eastAsia="Times New Roman" w:hAnsi="Times New Roman" w:cs="Times New Roman"/>
      <w:b/>
      <w:bCs/>
      <w:color w:val="A0A0A0"/>
      <w:lang w:val="en-US"/>
    </w:rPr>
  </w:style>
  <w:style w:type="paragraph" w:customStyle="1" w:styleId="linkartr">
    <w:name w:val="link_art_r"/>
    <w:basedOn w:val="Normal"/>
    <w:rsid w:val="00DA1441"/>
    <w:pPr>
      <w:spacing w:before="100" w:beforeAutospacing="1" w:after="100" w:afterAutospacing="1"/>
    </w:pPr>
    <w:rPr>
      <w:rFonts w:ascii="Arial" w:eastAsia="Times New Roman" w:hAnsi="Arial" w:cs="Arial"/>
      <w:color w:val="A0A0A0"/>
      <w:lang w:val="en-US"/>
    </w:rPr>
  </w:style>
  <w:style w:type="paragraph" w:customStyle="1" w:styleId="linkactr">
    <w:name w:val="link_act_r"/>
    <w:basedOn w:val="Normal"/>
    <w:rsid w:val="00DA1441"/>
    <w:pPr>
      <w:spacing w:before="100" w:beforeAutospacing="1" w:after="100" w:afterAutospacing="1"/>
    </w:pPr>
    <w:rPr>
      <w:rFonts w:ascii="Arial" w:eastAsia="Times New Roman" w:hAnsi="Arial" w:cs="Arial"/>
      <w:color w:val="A0A0A0"/>
      <w:lang w:val="en-US"/>
    </w:rPr>
  </w:style>
  <w:style w:type="paragraph" w:customStyle="1" w:styleId="linkspecialr">
    <w:name w:val="link_special_r"/>
    <w:basedOn w:val="Normal"/>
    <w:rsid w:val="00DA1441"/>
    <w:pPr>
      <w:spacing w:before="100" w:beforeAutospacing="1" w:after="100" w:afterAutospacing="1"/>
    </w:pPr>
    <w:rPr>
      <w:rFonts w:ascii="Arial" w:eastAsia="Times New Roman" w:hAnsi="Arial" w:cs="Arial"/>
      <w:color w:val="A0A0A0"/>
      <w:sz w:val="26"/>
      <w:szCs w:val="26"/>
      <w:lang w:val="en-US"/>
    </w:rPr>
  </w:style>
  <w:style w:type="paragraph" w:customStyle="1" w:styleId="linkdetaliir">
    <w:name w:val="link_detalii_r"/>
    <w:basedOn w:val="Normal"/>
    <w:rsid w:val="00DA1441"/>
    <w:pPr>
      <w:spacing w:before="100" w:beforeAutospacing="1" w:after="100" w:afterAutospacing="1"/>
    </w:pPr>
    <w:rPr>
      <w:rFonts w:ascii="Times New Roman" w:eastAsia="Times New Roman" w:hAnsi="Times New Roman" w:cs="Times New Roman"/>
      <w:b/>
      <w:bCs/>
      <w:color w:val="A0A0A0"/>
      <w:lang w:val="en-US"/>
    </w:rPr>
  </w:style>
  <w:style w:type="paragraph" w:customStyle="1" w:styleId="linkabrogatr">
    <w:name w:val="link_abrogat_r"/>
    <w:basedOn w:val="Normal"/>
    <w:rsid w:val="00DA1441"/>
    <w:pPr>
      <w:spacing w:before="100" w:beforeAutospacing="1" w:after="100" w:afterAutospacing="1"/>
    </w:pPr>
    <w:rPr>
      <w:rFonts w:ascii="Times New Roman" w:eastAsia="Times New Roman" w:hAnsi="Times New Roman" w:cs="Times New Roman"/>
      <w:color w:val="A0A0A0"/>
      <w:lang w:val="en-US"/>
    </w:rPr>
  </w:style>
  <w:style w:type="paragraph" w:customStyle="1" w:styleId="linkstarer">
    <w:name w:val="link_stare_r"/>
    <w:basedOn w:val="Normal"/>
    <w:rsid w:val="00DA1441"/>
    <w:pPr>
      <w:spacing w:before="100" w:beforeAutospacing="1" w:after="100" w:afterAutospacing="1"/>
    </w:pPr>
    <w:rPr>
      <w:rFonts w:ascii="Arial" w:eastAsia="Times New Roman" w:hAnsi="Arial" w:cs="Arial"/>
      <w:color w:val="A0A0A0"/>
      <w:sz w:val="26"/>
      <w:szCs w:val="26"/>
      <w:lang w:val="en-US"/>
    </w:rPr>
  </w:style>
  <w:style w:type="paragraph" w:customStyle="1" w:styleId="linkcom">
    <w:name w:val="linkcom"/>
    <w:basedOn w:val="Normal"/>
    <w:rsid w:val="00DA1441"/>
    <w:pPr>
      <w:spacing w:before="100" w:beforeAutospacing="1" w:after="100" w:afterAutospacing="1"/>
    </w:pPr>
    <w:rPr>
      <w:rFonts w:ascii="Times New Roman" w:eastAsia="Times New Roman" w:hAnsi="Times New Roman" w:cs="Times New Roman"/>
      <w:color w:val="BEBEBE"/>
      <w:sz w:val="22"/>
      <w:szCs w:val="22"/>
      <w:lang w:val="en-US"/>
    </w:rPr>
  </w:style>
  <w:style w:type="paragraph" w:customStyle="1" w:styleId="searchidx0">
    <w:name w:val="search_idx_0"/>
    <w:basedOn w:val="Normal"/>
    <w:rsid w:val="00DA1441"/>
    <w:pPr>
      <w:shd w:val="clear" w:color="auto" w:fill="FFD700"/>
      <w:spacing w:before="100" w:beforeAutospacing="1" w:after="100" w:afterAutospacing="1"/>
    </w:pPr>
    <w:rPr>
      <w:rFonts w:ascii="Times New Roman" w:eastAsia="Times New Roman" w:hAnsi="Times New Roman" w:cs="Times New Roman"/>
      <w:color w:val="000000"/>
      <w:lang w:val="en-US"/>
    </w:rPr>
  </w:style>
  <w:style w:type="paragraph" w:customStyle="1" w:styleId="searchidx1">
    <w:name w:val="search_idx_1"/>
    <w:basedOn w:val="Normal"/>
    <w:rsid w:val="00DA1441"/>
    <w:pPr>
      <w:shd w:val="clear" w:color="auto" w:fill="7CFC00"/>
      <w:spacing w:before="100" w:beforeAutospacing="1" w:after="100" w:afterAutospacing="1"/>
    </w:pPr>
    <w:rPr>
      <w:rFonts w:ascii="Times New Roman" w:eastAsia="Times New Roman" w:hAnsi="Times New Roman" w:cs="Times New Roman"/>
      <w:color w:val="000000"/>
      <w:lang w:val="en-US"/>
    </w:rPr>
  </w:style>
  <w:style w:type="paragraph" w:customStyle="1" w:styleId="searchidx2">
    <w:name w:val="search_idx_2"/>
    <w:basedOn w:val="Normal"/>
    <w:rsid w:val="00DA1441"/>
    <w:pPr>
      <w:shd w:val="clear" w:color="auto" w:fill="FF0000"/>
      <w:spacing w:before="100" w:beforeAutospacing="1" w:after="100" w:afterAutospacing="1"/>
    </w:pPr>
    <w:rPr>
      <w:rFonts w:ascii="Times New Roman" w:eastAsia="Times New Roman" w:hAnsi="Times New Roman" w:cs="Times New Roman"/>
      <w:color w:val="FFFFFF"/>
      <w:lang w:val="en-US"/>
    </w:rPr>
  </w:style>
  <w:style w:type="paragraph" w:customStyle="1" w:styleId="searchidx3">
    <w:name w:val="search_idx_3"/>
    <w:basedOn w:val="Normal"/>
    <w:rsid w:val="00DA1441"/>
    <w:pPr>
      <w:shd w:val="clear" w:color="auto" w:fill="9932CC"/>
      <w:spacing w:before="100" w:beforeAutospacing="1" w:after="100" w:afterAutospacing="1"/>
    </w:pPr>
    <w:rPr>
      <w:rFonts w:ascii="Times New Roman" w:eastAsia="Times New Roman" w:hAnsi="Times New Roman" w:cs="Times New Roman"/>
      <w:color w:val="FFFFFF"/>
      <w:lang w:val="en-US"/>
    </w:rPr>
  </w:style>
  <w:style w:type="paragraph" w:customStyle="1" w:styleId="searchidx4">
    <w:name w:val="search_idx_4"/>
    <w:basedOn w:val="Normal"/>
    <w:rsid w:val="00DA1441"/>
    <w:pPr>
      <w:shd w:val="clear" w:color="auto" w:fill="6495ED"/>
      <w:spacing w:before="100" w:beforeAutospacing="1" w:after="100" w:afterAutospacing="1"/>
    </w:pPr>
    <w:rPr>
      <w:rFonts w:ascii="Times New Roman" w:eastAsia="Times New Roman" w:hAnsi="Times New Roman" w:cs="Times New Roman"/>
      <w:color w:val="FFFFFF"/>
      <w:lang w:val="en-US"/>
    </w:rPr>
  </w:style>
  <w:style w:type="paragraph" w:customStyle="1" w:styleId="searchidx5">
    <w:name w:val="search_idx_5"/>
    <w:basedOn w:val="Normal"/>
    <w:rsid w:val="00DA1441"/>
    <w:pPr>
      <w:shd w:val="clear" w:color="auto" w:fill="FAEBD7"/>
      <w:spacing w:before="100" w:beforeAutospacing="1" w:after="100" w:afterAutospacing="1"/>
    </w:pPr>
    <w:rPr>
      <w:rFonts w:ascii="Times New Roman" w:eastAsia="Times New Roman" w:hAnsi="Times New Roman" w:cs="Times New Roman"/>
      <w:color w:val="000000"/>
      <w:lang w:val="en-US"/>
    </w:rPr>
  </w:style>
  <w:style w:type="paragraph" w:customStyle="1" w:styleId="searchidx6">
    <w:name w:val="search_idx_6"/>
    <w:basedOn w:val="Normal"/>
    <w:rsid w:val="00DA1441"/>
    <w:pPr>
      <w:shd w:val="clear" w:color="auto" w:fill="FF4500"/>
      <w:spacing w:before="100" w:beforeAutospacing="1" w:after="100" w:afterAutospacing="1"/>
    </w:pPr>
    <w:rPr>
      <w:rFonts w:ascii="Times New Roman" w:eastAsia="Times New Roman" w:hAnsi="Times New Roman" w:cs="Times New Roman"/>
      <w:color w:val="FFFFFF"/>
      <w:lang w:val="en-US"/>
    </w:rPr>
  </w:style>
  <w:style w:type="paragraph" w:customStyle="1" w:styleId="searchidx7">
    <w:name w:val="search_idx_7"/>
    <w:basedOn w:val="Normal"/>
    <w:rsid w:val="00DA1441"/>
    <w:pPr>
      <w:shd w:val="clear" w:color="auto" w:fill="B0E0E6"/>
      <w:spacing w:before="100" w:beforeAutospacing="1" w:after="100" w:afterAutospacing="1"/>
    </w:pPr>
    <w:rPr>
      <w:rFonts w:ascii="Times New Roman" w:eastAsia="Times New Roman" w:hAnsi="Times New Roman" w:cs="Times New Roman"/>
      <w:color w:val="000000"/>
      <w:lang w:val="en-US"/>
    </w:rPr>
  </w:style>
  <w:style w:type="paragraph" w:customStyle="1" w:styleId="searchidx8">
    <w:name w:val="search_idx_8"/>
    <w:basedOn w:val="Normal"/>
    <w:rsid w:val="00DA1441"/>
    <w:pPr>
      <w:shd w:val="clear" w:color="auto" w:fill="0000FF"/>
      <w:spacing w:before="100" w:beforeAutospacing="1" w:after="100" w:afterAutospacing="1"/>
    </w:pPr>
    <w:rPr>
      <w:rFonts w:ascii="Times New Roman" w:eastAsia="Times New Roman" w:hAnsi="Times New Roman" w:cs="Times New Roman"/>
      <w:color w:val="FFFFFF"/>
      <w:lang w:val="en-US"/>
    </w:rPr>
  </w:style>
  <w:style w:type="paragraph" w:customStyle="1" w:styleId="mesajrepublicare">
    <w:name w:val="mesaj_republicare"/>
    <w:basedOn w:val="Normal"/>
    <w:rsid w:val="00DA1441"/>
    <w:pPr>
      <w:shd w:val="clear" w:color="auto" w:fill="E7E7E7"/>
      <w:spacing w:before="100" w:beforeAutospacing="1" w:after="100" w:afterAutospacing="1"/>
    </w:pPr>
    <w:rPr>
      <w:rFonts w:ascii="Arial" w:eastAsia="Times New Roman" w:hAnsi="Arial" w:cs="Arial"/>
      <w:sz w:val="26"/>
      <w:szCs w:val="26"/>
      <w:lang w:val="en-US"/>
    </w:rPr>
  </w:style>
  <w:style w:type="paragraph" w:customStyle="1" w:styleId="relatiiheader">
    <w:name w:val="relatii_header"/>
    <w:basedOn w:val="Normal"/>
    <w:rsid w:val="00DA1441"/>
    <w:pPr>
      <w:shd w:val="clear" w:color="auto" w:fill="F0F0F0"/>
      <w:spacing w:before="100" w:beforeAutospacing="1" w:after="100" w:afterAutospacing="1"/>
    </w:pPr>
    <w:rPr>
      <w:rFonts w:ascii="Tahoma" w:eastAsia="Times New Roman" w:hAnsi="Tahoma" w:cs="Tahoma"/>
      <w:b/>
      <w:bCs/>
      <w:color w:val="339966"/>
      <w:sz w:val="26"/>
      <w:szCs w:val="26"/>
      <w:lang w:val="en-US"/>
    </w:rPr>
  </w:style>
  <w:style w:type="paragraph" w:customStyle="1" w:styleId="relatiientitate">
    <w:name w:val="relatii_entitate"/>
    <w:basedOn w:val="Normal"/>
    <w:rsid w:val="00DA1441"/>
    <w:pPr>
      <w:spacing w:before="100" w:beforeAutospacing="1" w:after="100" w:afterAutospacing="1"/>
    </w:pPr>
    <w:rPr>
      <w:rFonts w:ascii="Times New Roman" w:eastAsia="Times New Roman" w:hAnsi="Times New Roman" w:cs="Times New Roman"/>
      <w:sz w:val="26"/>
      <w:szCs w:val="26"/>
      <w:lang w:val="en-US"/>
    </w:rPr>
  </w:style>
  <w:style w:type="paragraph" w:customStyle="1" w:styleId="relatiientitatecapitol">
    <w:name w:val="relatii_entitate_capitol"/>
    <w:basedOn w:val="Normal"/>
    <w:rsid w:val="00DA1441"/>
    <w:pPr>
      <w:shd w:val="clear" w:color="auto" w:fill="FFFFCC"/>
      <w:spacing w:before="100" w:beforeAutospacing="1" w:after="100" w:afterAutospacing="1"/>
    </w:pPr>
    <w:rPr>
      <w:rFonts w:ascii="Times New Roman" w:eastAsia="Times New Roman" w:hAnsi="Times New Roman" w:cs="Times New Roman"/>
      <w:sz w:val="26"/>
      <w:szCs w:val="26"/>
      <w:lang w:val="en-US"/>
    </w:rPr>
  </w:style>
  <w:style w:type="paragraph" w:customStyle="1" w:styleId="emitent">
    <w:name w:val="emitent"/>
    <w:basedOn w:val="Normal"/>
    <w:rsid w:val="00DA1441"/>
    <w:pPr>
      <w:spacing w:before="100" w:beforeAutospacing="1" w:after="100" w:afterAutospacing="1"/>
    </w:pPr>
    <w:rPr>
      <w:rFonts w:ascii="Times New Roman" w:eastAsia="Times New Roman" w:hAnsi="Times New Roman" w:cs="Times New Roman"/>
      <w:b/>
      <w:bCs/>
      <w:i/>
      <w:iCs/>
      <w:color w:val="000000"/>
      <w:sz w:val="26"/>
      <w:szCs w:val="26"/>
      <w:lang w:val="en-US"/>
    </w:rPr>
  </w:style>
  <w:style w:type="paragraph" w:customStyle="1" w:styleId="info">
    <w:name w:val="info"/>
    <w:basedOn w:val="Normal"/>
    <w:rsid w:val="00DA1441"/>
    <w:pPr>
      <w:spacing w:before="100" w:beforeAutospacing="1" w:after="100" w:afterAutospacing="1"/>
      <w:jc w:val="center"/>
    </w:pPr>
    <w:rPr>
      <w:rFonts w:ascii="Arial" w:eastAsia="Times New Roman" w:hAnsi="Arial" w:cs="Arial"/>
      <w:b/>
      <w:bCs/>
      <w:color w:val="000000"/>
      <w:sz w:val="28"/>
      <w:szCs w:val="28"/>
      <w:lang w:val="en-US"/>
    </w:rPr>
  </w:style>
  <w:style w:type="paragraph" w:customStyle="1" w:styleId="publicatie">
    <w:name w:val="publicatie"/>
    <w:basedOn w:val="Normal"/>
    <w:rsid w:val="00DA1441"/>
    <w:pPr>
      <w:spacing w:before="100" w:beforeAutospacing="1" w:after="100" w:afterAutospacing="1"/>
      <w:jc w:val="center"/>
    </w:pPr>
    <w:rPr>
      <w:rFonts w:ascii="Arial" w:eastAsia="Times New Roman" w:hAnsi="Arial" w:cs="Arial"/>
      <w:i/>
      <w:iCs/>
      <w:color w:val="000000"/>
      <w:sz w:val="26"/>
      <w:szCs w:val="26"/>
      <w:lang w:val="en-US"/>
    </w:rPr>
  </w:style>
  <w:style w:type="paragraph" w:customStyle="1" w:styleId="titluact">
    <w:name w:val="titluact"/>
    <w:basedOn w:val="Normal"/>
    <w:rsid w:val="00DA1441"/>
    <w:pPr>
      <w:spacing w:before="100" w:beforeAutospacing="1" w:after="100" w:afterAutospacing="1"/>
      <w:jc w:val="center"/>
    </w:pPr>
    <w:rPr>
      <w:rFonts w:ascii="Arial" w:eastAsia="Times New Roman" w:hAnsi="Arial" w:cs="Arial"/>
      <w:color w:val="000000"/>
      <w:sz w:val="26"/>
      <w:szCs w:val="26"/>
      <w:lang w:val="en-US"/>
    </w:rPr>
  </w:style>
  <w:style w:type="paragraph" w:customStyle="1" w:styleId="actabrogat">
    <w:name w:val="act_abrogat"/>
    <w:basedOn w:val="Normal"/>
    <w:rsid w:val="00DA1441"/>
    <w:pPr>
      <w:spacing w:before="100" w:beforeAutospacing="1" w:after="100" w:afterAutospacing="1"/>
      <w:jc w:val="center"/>
    </w:pPr>
    <w:rPr>
      <w:rFonts w:ascii="Arial" w:eastAsia="Times New Roman" w:hAnsi="Arial" w:cs="Arial"/>
      <w:color w:val="FF0000"/>
      <w:sz w:val="26"/>
      <w:szCs w:val="26"/>
      <w:lang w:val="en-US"/>
    </w:rPr>
  </w:style>
  <w:style w:type="paragraph" w:customStyle="1" w:styleId="actvigoare">
    <w:name w:val="act_vigoare"/>
    <w:basedOn w:val="Normal"/>
    <w:rsid w:val="00DA1441"/>
    <w:pPr>
      <w:spacing w:before="100" w:beforeAutospacing="1" w:after="100" w:afterAutospacing="1"/>
      <w:jc w:val="center"/>
    </w:pPr>
    <w:rPr>
      <w:rFonts w:ascii="Arial" w:eastAsia="Times New Roman" w:hAnsi="Arial" w:cs="Arial"/>
      <w:i/>
      <w:iCs/>
      <w:color w:val="000000"/>
      <w:sz w:val="26"/>
      <w:szCs w:val="26"/>
      <w:lang w:val="en-US"/>
    </w:rPr>
  </w:style>
  <w:style w:type="paragraph" w:customStyle="1" w:styleId="consolidare">
    <w:name w:val="consolidare"/>
    <w:basedOn w:val="Normal"/>
    <w:rsid w:val="00DA1441"/>
    <w:pPr>
      <w:spacing w:before="100" w:beforeAutospacing="1" w:after="100" w:afterAutospacing="1"/>
      <w:jc w:val="center"/>
    </w:pPr>
    <w:rPr>
      <w:rFonts w:ascii="Arial" w:eastAsia="Times New Roman" w:hAnsi="Arial" w:cs="Arial"/>
      <w:color w:val="000000"/>
      <w:sz w:val="26"/>
      <w:szCs w:val="26"/>
      <w:lang w:val="en-US"/>
    </w:rPr>
  </w:style>
  <w:style w:type="paragraph" w:customStyle="1" w:styleId="infoabrogare">
    <w:name w:val="info_abrogare"/>
    <w:basedOn w:val="Normal"/>
    <w:rsid w:val="00DA1441"/>
    <w:pPr>
      <w:spacing w:before="100" w:beforeAutospacing="1" w:after="100" w:afterAutospacing="1"/>
      <w:jc w:val="center"/>
    </w:pPr>
    <w:rPr>
      <w:rFonts w:ascii="Arial" w:eastAsia="Times New Roman" w:hAnsi="Arial" w:cs="Arial"/>
      <w:color w:val="FF0000"/>
      <w:sz w:val="26"/>
      <w:szCs w:val="26"/>
      <w:lang w:val="en-US"/>
    </w:rPr>
  </w:style>
  <w:style w:type="paragraph" w:customStyle="1" w:styleId="infoconsolidare">
    <w:name w:val="info_consolidare"/>
    <w:basedOn w:val="Normal"/>
    <w:rsid w:val="00DA1441"/>
    <w:pPr>
      <w:spacing w:before="100" w:beforeAutospacing="1" w:after="100" w:afterAutospacing="1"/>
      <w:jc w:val="center"/>
    </w:pPr>
    <w:rPr>
      <w:rFonts w:ascii="Times New Roman" w:eastAsia="Times New Roman" w:hAnsi="Times New Roman" w:cs="Times New Roman"/>
      <w:i/>
      <w:iCs/>
      <w:color w:val="000000"/>
      <w:lang w:val="en-US"/>
    </w:rPr>
  </w:style>
  <w:style w:type="paragraph" w:customStyle="1" w:styleId="lang">
    <w:name w:val="lang"/>
    <w:basedOn w:val="Normal"/>
    <w:rsid w:val="00DA1441"/>
    <w:pPr>
      <w:spacing w:before="100" w:beforeAutospacing="1" w:after="100" w:afterAutospacing="1"/>
    </w:pPr>
    <w:rPr>
      <w:rFonts w:ascii="Arial" w:eastAsia="Times New Roman" w:hAnsi="Arial" w:cs="Arial"/>
      <w:color w:val="000000"/>
      <w:sz w:val="26"/>
      <w:szCs w:val="26"/>
      <w:lang w:val="en-US"/>
    </w:rPr>
  </w:style>
  <w:style w:type="paragraph" w:customStyle="1" w:styleId="emitentr">
    <w:name w:val="emitent_r"/>
    <w:basedOn w:val="Normal"/>
    <w:rsid w:val="00DA1441"/>
    <w:pPr>
      <w:spacing w:before="100" w:beforeAutospacing="1" w:after="100" w:afterAutospacing="1"/>
    </w:pPr>
    <w:rPr>
      <w:rFonts w:ascii="Times New Roman" w:eastAsia="Times New Roman" w:hAnsi="Times New Roman" w:cs="Times New Roman"/>
      <w:i/>
      <w:iCs/>
      <w:color w:val="000000"/>
      <w:sz w:val="26"/>
      <w:szCs w:val="26"/>
      <w:lang w:val="en-US"/>
    </w:rPr>
  </w:style>
  <w:style w:type="paragraph" w:customStyle="1" w:styleId="infor">
    <w:name w:val="info_r"/>
    <w:basedOn w:val="Normal"/>
    <w:rsid w:val="00DA1441"/>
    <w:pPr>
      <w:spacing w:before="100" w:beforeAutospacing="1" w:after="100" w:afterAutospacing="1"/>
      <w:jc w:val="center"/>
    </w:pPr>
    <w:rPr>
      <w:rFonts w:ascii="Times New Roman" w:eastAsia="Times New Roman" w:hAnsi="Times New Roman" w:cs="Times New Roman"/>
      <w:b/>
      <w:bCs/>
      <w:color w:val="000000"/>
      <w:sz w:val="32"/>
      <w:szCs w:val="32"/>
      <w:lang w:val="en-US"/>
    </w:rPr>
  </w:style>
  <w:style w:type="paragraph" w:customStyle="1" w:styleId="publicatier">
    <w:name w:val="publicatie_r"/>
    <w:basedOn w:val="Normal"/>
    <w:rsid w:val="00DA1441"/>
    <w:pPr>
      <w:spacing w:before="100" w:beforeAutospacing="1" w:after="100" w:afterAutospacing="1"/>
      <w:jc w:val="center"/>
    </w:pPr>
    <w:rPr>
      <w:rFonts w:ascii="Times New Roman" w:eastAsia="Times New Roman" w:hAnsi="Times New Roman" w:cs="Times New Roman"/>
      <w:i/>
      <w:iCs/>
      <w:color w:val="A0A0A0"/>
      <w:sz w:val="26"/>
      <w:szCs w:val="26"/>
      <w:lang w:val="en-US"/>
    </w:rPr>
  </w:style>
  <w:style w:type="paragraph" w:customStyle="1" w:styleId="titluactr">
    <w:name w:val="titluact_r"/>
    <w:basedOn w:val="Normal"/>
    <w:rsid w:val="00DA1441"/>
    <w:pPr>
      <w:spacing w:before="100" w:beforeAutospacing="1" w:after="100" w:afterAutospacing="1"/>
      <w:jc w:val="center"/>
    </w:pPr>
    <w:rPr>
      <w:rFonts w:ascii="Times New Roman" w:eastAsia="Times New Roman" w:hAnsi="Times New Roman" w:cs="Times New Roman"/>
      <w:color w:val="000000"/>
      <w:sz w:val="26"/>
      <w:szCs w:val="26"/>
      <w:lang w:val="en-US"/>
    </w:rPr>
  </w:style>
  <w:style w:type="paragraph" w:customStyle="1" w:styleId="actabrogatr">
    <w:name w:val="act_abrogat_r"/>
    <w:basedOn w:val="Normal"/>
    <w:rsid w:val="00DA1441"/>
    <w:pPr>
      <w:spacing w:before="100" w:beforeAutospacing="1" w:after="100" w:afterAutospacing="1"/>
      <w:jc w:val="center"/>
    </w:pPr>
    <w:rPr>
      <w:rFonts w:ascii="Times New Roman" w:eastAsia="Times New Roman" w:hAnsi="Times New Roman" w:cs="Times New Roman"/>
      <w:color w:val="FF0000"/>
      <w:sz w:val="26"/>
      <w:szCs w:val="26"/>
      <w:lang w:val="en-US"/>
    </w:rPr>
  </w:style>
  <w:style w:type="paragraph" w:customStyle="1" w:styleId="actvigoarer">
    <w:name w:val="act_vigoare_r"/>
    <w:basedOn w:val="Normal"/>
    <w:rsid w:val="00DA1441"/>
    <w:pPr>
      <w:spacing w:before="100" w:beforeAutospacing="1" w:after="100" w:afterAutospacing="1"/>
      <w:jc w:val="center"/>
    </w:pPr>
    <w:rPr>
      <w:rFonts w:ascii="Times New Roman" w:eastAsia="Times New Roman" w:hAnsi="Times New Roman" w:cs="Times New Roman"/>
      <w:color w:val="A0A0A0"/>
      <w:sz w:val="26"/>
      <w:szCs w:val="26"/>
      <w:lang w:val="en-US"/>
    </w:rPr>
  </w:style>
  <w:style w:type="paragraph" w:customStyle="1" w:styleId="langr">
    <w:name w:val="lang_r"/>
    <w:basedOn w:val="Normal"/>
    <w:rsid w:val="00DA1441"/>
    <w:pPr>
      <w:spacing w:before="100" w:beforeAutospacing="1" w:after="100" w:afterAutospacing="1"/>
    </w:pPr>
    <w:rPr>
      <w:rFonts w:ascii="Times New Roman" w:eastAsia="Times New Roman" w:hAnsi="Times New Roman" w:cs="Times New Roman"/>
      <w:color w:val="000000"/>
      <w:sz w:val="26"/>
      <w:szCs w:val="26"/>
      <w:lang w:val="en-US"/>
    </w:rPr>
  </w:style>
  <w:style w:type="paragraph" w:customStyle="1" w:styleId="detalii">
    <w:name w:val="detalii"/>
    <w:basedOn w:val="Normal"/>
    <w:rsid w:val="00DA1441"/>
    <w:pPr>
      <w:spacing w:before="100" w:beforeAutospacing="1" w:after="100" w:afterAutospacing="1"/>
    </w:pPr>
    <w:rPr>
      <w:rFonts w:ascii="Arial" w:eastAsia="Times New Roman" w:hAnsi="Arial" w:cs="Arial"/>
      <w:color w:val="000000"/>
      <w:sz w:val="26"/>
      <w:szCs w:val="26"/>
      <w:lang w:val="en-US"/>
    </w:rPr>
  </w:style>
  <w:style w:type="paragraph" w:customStyle="1" w:styleId="detaliinone">
    <w:name w:val="detalii_none"/>
    <w:basedOn w:val="Normal"/>
    <w:rsid w:val="00DA1441"/>
    <w:pPr>
      <w:spacing w:before="100" w:beforeAutospacing="1" w:after="100" w:afterAutospacing="1"/>
    </w:pPr>
    <w:rPr>
      <w:rFonts w:ascii="Arial" w:eastAsia="Times New Roman" w:hAnsi="Arial" w:cs="Arial"/>
      <w:color w:val="808080"/>
      <w:sz w:val="26"/>
      <w:szCs w:val="26"/>
      <w:lang w:val="en-US"/>
    </w:rPr>
  </w:style>
  <w:style w:type="paragraph" w:customStyle="1" w:styleId="relatiileft">
    <w:name w:val="relatii_left"/>
    <w:basedOn w:val="Normal"/>
    <w:rsid w:val="00DA1441"/>
    <w:pPr>
      <w:shd w:val="clear" w:color="auto" w:fill="F0F0F0"/>
      <w:spacing w:before="100" w:beforeAutospacing="1" w:after="100" w:afterAutospacing="1"/>
    </w:pPr>
    <w:rPr>
      <w:rFonts w:ascii="Tahoma" w:eastAsia="Times New Roman" w:hAnsi="Tahoma" w:cs="Tahoma"/>
      <w:color w:val="339966"/>
      <w:sz w:val="22"/>
      <w:szCs w:val="22"/>
      <w:lang w:val="en-US"/>
    </w:rPr>
  </w:style>
  <w:style w:type="paragraph" w:customStyle="1" w:styleId="relatiicenter">
    <w:name w:val="relatii_center"/>
    <w:basedOn w:val="Normal"/>
    <w:rsid w:val="00DA1441"/>
    <w:pPr>
      <w:shd w:val="clear" w:color="auto" w:fill="F0F0F0"/>
      <w:spacing w:before="100" w:beforeAutospacing="1" w:after="100" w:afterAutospacing="1"/>
    </w:pPr>
    <w:rPr>
      <w:rFonts w:ascii="Tahoma" w:eastAsia="Times New Roman" w:hAnsi="Tahoma" w:cs="Tahoma"/>
      <w:color w:val="339966"/>
      <w:sz w:val="22"/>
      <w:szCs w:val="22"/>
      <w:lang w:val="en-US"/>
    </w:rPr>
  </w:style>
  <w:style w:type="paragraph" w:customStyle="1" w:styleId="relatiiright">
    <w:name w:val="relatii_right"/>
    <w:basedOn w:val="Normal"/>
    <w:rsid w:val="00DA1441"/>
    <w:pPr>
      <w:shd w:val="clear" w:color="auto" w:fill="F0F0F0"/>
      <w:spacing w:before="100" w:beforeAutospacing="1" w:after="100" w:afterAutospacing="1"/>
    </w:pPr>
    <w:rPr>
      <w:rFonts w:ascii="Tahoma" w:eastAsia="Times New Roman" w:hAnsi="Tahoma" w:cs="Tahoma"/>
      <w:color w:val="339966"/>
      <w:sz w:val="22"/>
      <w:szCs w:val="22"/>
      <w:lang w:val="en-US"/>
    </w:rPr>
  </w:style>
  <w:style w:type="paragraph" w:customStyle="1" w:styleId="entitate">
    <w:name w:val="entitate"/>
    <w:basedOn w:val="Normal"/>
    <w:rsid w:val="00DA1441"/>
    <w:pPr>
      <w:shd w:val="clear" w:color="auto" w:fill="E7E7E7"/>
      <w:spacing w:before="100" w:beforeAutospacing="1" w:after="100" w:afterAutospacing="1"/>
    </w:pPr>
    <w:rPr>
      <w:rFonts w:ascii="Arial" w:eastAsia="Times New Roman" w:hAnsi="Arial" w:cs="Arial"/>
      <w:color w:val="339966"/>
      <w:sz w:val="26"/>
      <w:szCs w:val="26"/>
      <w:lang w:val="en-US"/>
    </w:rPr>
  </w:style>
  <w:style w:type="paragraph" w:customStyle="1" w:styleId="relatiileftr">
    <w:name w:val="relatii_left_r"/>
    <w:basedOn w:val="Normal"/>
    <w:rsid w:val="00DA1441"/>
    <w:pPr>
      <w:shd w:val="clear" w:color="auto" w:fill="F0F0F0"/>
      <w:spacing w:before="100" w:beforeAutospacing="1" w:after="100" w:afterAutospacing="1"/>
    </w:pPr>
    <w:rPr>
      <w:rFonts w:ascii="Tahoma" w:eastAsia="Times New Roman" w:hAnsi="Tahoma" w:cs="Tahoma"/>
      <w:color w:val="A0A0A0"/>
      <w:sz w:val="22"/>
      <w:szCs w:val="22"/>
      <w:lang w:val="en-US"/>
    </w:rPr>
  </w:style>
  <w:style w:type="paragraph" w:customStyle="1" w:styleId="relatiicenterr">
    <w:name w:val="relatii_center_r"/>
    <w:basedOn w:val="Normal"/>
    <w:rsid w:val="00DA1441"/>
    <w:pPr>
      <w:shd w:val="clear" w:color="auto" w:fill="F0F0F0"/>
      <w:spacing w:before="100" w:beforeAutospacing="1" w:after="100" w:afterAutospacing="1"/>
    </w:pPr>
    <w:rPr>
      <w:rFonts w:ascii="Tahoma" w:eastAsia="Times New Roman" w:hAnsi="Tahoma" w:cs="Tahoma"/>
      <w:color w:val="A0A0A0"/>
      <w:sz w:val="22"/>
      <w:szCs w:val="22"/>
      <w:lang w:val="en-US"/>
    </w:rPr>
  </w:style>
  <w:style w:type="paragraph" w:customStyle="1" w:styleId="relatiirightr">
    <w:name w:val="relatii_right_r"/>
    <w:basedOn w:val="Normal"/>
    <w:rsid w:val="00DA1441"/>
    <w:pPr>
      <w:shd w:val="clear" w:color="auto" w:fill="F0F0F0"/>
      <w:spacing w:before="100" w:beforeAutospacing="1" w:after="100" w:afterAutospacing="1"/>
    </w:pPr>
    <w:rPr>
      <w:rFonts w:ascii="Tahoma" w:eastAsia="Times New Roman" w:hAnsi="Tahoma" w:cs="Tahoma"/>
      <w:color w:val="A0A0A0"/>
      <w:sz w:val="22"/>
      <w:szCs w:val="22"/>
      <w:lang w:val="en-US"/>
    </w:rPr>
  </w:style>
  <w:style w:type="paragraph" w:customStyle="1" w:styleId="entitater">
    <w:name w:val="entitate_r"/>
    <w:basedOn w:val="Normal"/>
    <w:rsid w:val="00DA1441"/>
    <w:pPr>
      <w:shd w:val="clear" w:color="auto" w:fill="E7E7E7"/>
      <w:spacing w:before="100" w:beforeAutospacing="1" w:after="100" w:afterAutospacing="1"/>
    </w:pPr>
    <w:rPr>
      <w:rFonts w:ascii="Arial" w:eastAsia="Times New Roman" w:hAnsi="Arial" w:cs="Arial"/>
      <w:color w:val="A0A0A0"/>
      <w:sz w:val="26"/>
      <w:szCs w:val="26"/>
      <w:lang w:val="en-US"/>
    </w:rPr>
  </w:style>
  <w:style w:type="paragraph" w:customStyle="1" w:styleId="clickrelatiileft">
    <w:name w:val="click_relatii_left"/>
    <w:basedOn w:val="Normal"/>
    <w:rsid w:val="00DA1441"/>
    <w:pPr>
      <w:shd w:val="clear" w:color="auto" w:fill="FFFFC0"/>
      <w:spacing w:before="100" w:beforeAutospacing="1" w:after="100" w:afterAutospacing="1"/>
    </w:pPr>
    <w:rPr>
      <w:rFonts w:ascii="Tahoma" w:eastAsia="Times New Roman" w:hAnsi="Tahoma" w:cs="Tahoma"/>
      <w:color w:val="339966"/>
      <w:sz w:val="26"/>
      <w:szCs w:val="26"/>
      <w:lang w:val="en-US"/>
    </w:rPr>
  </w:style>
  <w:style w:type="paragraph" w:customStyle="1" w:styleId="clickrelatiicenter">
    <w:name w:val="click_relatii_center"/>
    <w:basedOn w:val="Normal"/>
    <w:rsid w:val="00DA1441"/>
    <w:pPr>
      <w:shd w:val="clear" w:color="auto" w:fill="FFFFC0"/>
      <w:spacing w:before="100" w:beforeAutospacing="1" w:after="100" w:afterAutospacing="1"/>
    </w:pPr>
    <w:rPr>
      <w:rFonts w:ascii="Tahoma" w:eastAsia="Times New Roman" w:hAnsi="Tahoma" w:cs="Tahoma"/>
      <w:color w:val="339966"/>
      <w:sz w:val="26"/>
      <w:szCs w:val="26"/>
      <w:lang w:val="en-US"/>
    </w:rPr>
  </w:style>
  <w:style w:type="paragraph" w:customStyle="1" w:styleId="clickrelatiiright">
    <w:name w:val="click_relatii_right"/>
    <w:basedOn w:val="Normal"/>
    <w:rsid w:val="00DA1441"/>
    <w:pPr>
      <w:shd w:val="clear" w:color="auto" w:fill="F0F0F0"/>
      <w:spacing w:before="100" w:beforeAutospacing="1" w:after="100" w:afterAutospacing="1"/>
    </w:pPr>
    <w:rPr>
      <w:rFonts w:ascii="Tahoma" w:eastAsia="Times New Roman" w:hAnsi="Tahoma" w:cs="Tahoma"/>
      <w:color w:val="339966"/>
      <w:sz w:val="26"/>
      <w:szCs w:val="26"/>
      <w:lang w:val="en-US"/>
    </w:rPr>
  </w:style>
  <w:style w:type="paragraph" w:customStyle="1" w:styleId="clickentitate">
    <w:name w:val="click_entitate"/>
    <w:basedOn w:val="Normal"/>
    <w:rsid w:val="00DA1441"/>
    <w:pPr>
      <w:shd w:val="clear" w:color="auto" w:fill="E7E7E7"/>
      <w:spacing w:before="100" w:beforeAutospacing="1" w:after="100" w:afterAutospacing="1"/>
    </w:pPr>
    <w:rPr>
      <w:rFonts w:ascii="$font_text" w:eastAsia="Times New Roman" w:hAnsi="$font_text" w:cs="Times New Roman"/>
      <w:color w:val="339966"/>
      <w:sz w:val="26"/>
      <w:szCs w:val="26"/>
      <w:lang w:val="en-US"/>
    </w:rPr>
  </w:style>
  <w:style w:type="paragraph" w:customStyle="1" w:styleId="clickrelatiileftr">
    <w:name w:val="click_relatii_left_r"/>
    <w:basedOn w:val="Normal"/>
    <w:rsid w:val="00DA1441"/>
    <w:pPr>
      <w:shd w:val="clear" w:color="auto" w:fill="FFFFC0"/>
      <w:spacing w:before="100" w:beforeAutospacing="1" w:after="100" w:afterAutospacing="1"/>
    </w:pPr>
    <w:rPr>
      <w:rFonts w:ascii="Tahoma" w:eastAsia="Times New Roman" w:hAnsi="Tahoma" w:cs="Tahoma"/>
      <w:color w:val="339966"/>
      <w:sz w:val="26"/>
      <w:szCs w:val="26"/>
      <w:lang w:val="en-US"/>
    </w:rPr>
  </w:style>
  <w:style w:type="paragraph" w:customStyle="1" w:styleId="clickrelatiicenterr">
    <w:name w:val="click_relatii_center_r"/>
    <w:basedOn w:val="Normal"/>
    <w:rsid w:val="00DA1441"/>
    <w:pPr>
      <w:shd w:val="clear" w:color="auto" w:fill="FFFFC0"/>
      <w:spacing w:before="100" w:beforeAutospacing="1" w:after="100" w:afterAutospacing="1"/>
    </w:pPr>
    <w:rPr>
      <w:rFonts w:ascii="Tahoma" w:eastAsia="Times New Roman" w:hAnsi="Tahoma" w:cs="Tahoma"/>
      <w:color w:val="339966"/>
      <w:sz w:val="26"/>
      <w:szCs w:val="26"/>
      <w:lang w:val="en-US"/>
    </w:rPr>
  </w:style>
  <w:style w:type="paragraph" w:customStyle="1" w:styleId="clickrelatiirightr">
    <w:name w:val="click_relatii_right_r"/>
    <w:basedOn w:val="Normal"/>
    <w:rsid w:val="00DA1441"/>
    <w:pPr>
      <w:shd w:val="clear" w:color="auto" w:fill="F0F0F0"/>
      <w:spacing w:before="100" w:beforeAutospacing="1" w:after="100" w:afterAutospacing="1"/>
    </w:pPr>
    <w:rPr>
      <w:rFonts w:ascii="Tahoma" w:eastAsia="Times New Roman" w:hAnsi="Tahoma" w:cs="Tahoma"/>
      <w:color w:val="339966"/>
      <w:sz w:val="26"/>
      <w:szCs w:val="26"/>
      <w:lang w:val="en-US"/>
    </w:rPr>
  </w:style>
  <w:style w:type="paragraph" w:customStyle="1" w:styleId="clickentitater">
    <w:name w:val="click_entitate_r"/>
    <w:basedOn w:val="Normal"/>
    <w:rsid w:val="00DA1441"/>
    <w:pPr>
      <w:shd w:val="clear" w:color="auto" w:fill="E7E7E7"/>
      <w:spacing w:before="100" w:beforeAutospacing="1" w:after="100" w:afterAutospacing="1"/>
    </w:pPr>
    <w:rPr>
      <w:rFonts w:ascii="$font_text" w:eastAsia="Times New Roman" w:hAnsi="$font_text" w:cs="Times New Roman"/>
      <w:color w:val="339966"/>
      <w:sz w:val="26"/>
      <w:szCs w:val="26"/>
      <w:lang w:val="en-US"/>
    </w:rPr>
  </w:style>
  <w:style w:type="paragraph" w:customStyle="1" w:styleId="lnk0">
    <w:name w:val="lnk0"/>
    <w:basedOn w:val="Normal"/>
    <w:rsid w:val="00DA1441"/>
    <w:pPr>
      <w:shd w:val="clear" w:color="auto" w:fill="FF0000"/>
      <w:spacing w:before="100" w:beforeAutospacing="1" w:after="100" w:afterAutospacing="1"/>
    </w:pPr>
    <w:rPr>
      <w:rFonts w:ascii="Times New Roman" w:eastAsia="Times New Roman" w:hAnsi="Times New Roman" w:cs="Times New Roman"/>
      <w:b/>
      <w:bCs/>
      <w:color w:val="FFFFFF"/>
      <w:sz w:val="21"/>
      <w:szCs w:val="21"/>
      <w:lang w:val="en-US"/>
    </w:rPr>
  </w:style>
  <w:style w:type="paragraph" w:customStyle="1" w:styleId="lnk1">
    <w:name w:val="lnk1"/>
    <w:basedOn w:val="Normal"/>
    <w:rsid w:val="00DA1441"/>
    <w:pPr>
      <w:shd w:val="clear" w:color="auto" w:fill="008000"/>
      <w:spacing w:before="100" w:beforeAutospacing="1" w:after="100" w:afterAutospacing="1"/>
    </w:pPr>
    <w:rPr>
      <w:rFonts w:ascii="Times New Roman" w:eastAsia="Times New Roman" w:hAnsi="Times New Roman" w:cs="Times New Roman"/>
      <w:b/>
      <w:bCs/>
      <w:color w:val="FFFFFF"/>
      <w:sz w:val="21"/>
      <w:szCs w:val="21"/>
      <w:lang w:val="en-US"/>
    </w:rPr>
  </w:style>
  <w:style w:type="paragraph" w:customStyle="1" w:styleId="lnk2">
    <w:name w:val="lnk2"/>
    <w:basedOn w:val="Normal"/>
    <w:rsid w:val="00DA1441"/>
    <w:pPr>
      <w:spacing w:before="100" w:beforeAutospacing="1" w:after="100" w:afterAutospacing="1"/>
    </w:pPr>
    <w:rPr>
      <w:rFonts w:ascii="Times New Roman" w:eastAsia="Times New Roman" w:hAnsi="Times New Roman" w:cs="Times New Roman"/>
      <w:b/>
      <w:bCs/>
      <w:color w:val="0000FF"/>
      <w:lang w:val="en-US"/>
    </w:rPr>
  </w:style>
  <w:style w:type="paragraph" w:customStyle="1" w:styleId="lnk3">
    <w:name w:val="lnk3"/>
    <w:basedOn w:val="Normal"/>
    <w:rsid w:val="00DA1441"/>
    <w:pPr>
      <w:spacing w:before="100" w:beforeAutospacing="1" w:after="100" w:afterAutospacing="1"/>
    </w:pPr>
    <w:rPr>
      <w:rFonts w:ascii="Times New Roman" w:eastAsia="Times New Roman" w:hAnsi="Times New Roman" w:cs="Times New Roman"/>
      <w:b/>
      <w:bCs/>
      <w:color w:val="0000FF"/>
      <w:lang w:val="en-US"/>
    </w:rPr>
  </w:style>
  <w:style w:type="paragraph" w:customStyle="1" w:styleId="l5hdr">
    <w:name w:val="l5hdr"/>
    <w:basedOn w:val="Normal"/>
    <w:rsid w:val="00DA1441"/>
    <w:pPr>
      <w:shd w:val="clear" w:color="auto" w:fill="FFFFC0"/>
      <w:spacing w:before="100" w:beforeAutospacing="1" w:after="100" w:afterAutospacing="1"/>
    </w:pPr>
    <w:rPr>
      <w:rFonts w:ascii="Times New Roman" w:eastAsia="Times New Roman" w:hAnsi="Times New Roman" w:cs="Times New Roman"/>
      <w:b/>
      <w:bCs/>
      <w:color w:val="000080"/>
      <w:lang w:val="en-US"/>
    </w:rPr>
  </w:style>
  <w:style w:type="paragraph" w:customStyle="1" w:styleId="l5tlu">
    <w:name w:val="l5tlu"/>
    <w:basedOn w:val="Normal"/>
    <w:rsid w:val="00DA1441"/>
    <w:pPr>
      <w:spacing w:before="100" w:beforeAutospacing="1" w:after="100" w:afterAutospacing="1"/>
    </w:pPr>
    <w:rPr>
      <w:rFonts w:ascii="Times New Roman" w:eastAsia="Times New Roman" w:hAnsi="Times New Roman" w:cs="Times New Roman"/>
      <w:b/>
      <w:bCs/>
      <w:color w:val="000000"/>
      <w:sz w:val="32"/>
      <w:szCs w:val="32"/>
      <w:lang w:val="en-US"/>
    </w:rPr>
  </w:style>
  <w:style w:type="paragraph" w:customStyle="1" w:styleId="l5prm">
    <w:name w:val="l5prm"/>
    <w:basedOn w:val="Normal"/>
    <w:rsid w:val="00DA1441"/>
    <w:pPr>
      <w:spacing w:before="100" w:beforeAutospacing="1" w:after="100" w:afterAutospacing="1"/>
    </w:pPr>
    <w:rPr>
      <w:rFonts w:ascii="Times New Roman" w:eastAsia="Times New Roman" w:hAnsi="Times New Roman" w:cs="Times New Roman"/>
      <w:i/>
      <w:iCs/>
      <w:color w:val="000000"/>
      <w:sz w:val="26"/>
      <w:szCs w:val="26"/>
      <w:lang w:val="en-US"/>
    </w:rPr>
  </w:style>
  <w:style w:type="paragraph" w:customStyle="1" w:styleId="l5sem">
    <w:name w:val="l5sem"/>
    <w:basedOn w:val="Normal"/>
    <w:rsid w:val="00DA1441"/>
    <w:pPr>
      <w:spacing w:before="100" w:beforeAutospacing="1" w:after="100" w:afterAutospacing="1"/>
    </w:pPr>
    <w:rPr>
      <w:rFonts w:ascii="Times New Roman" w:eastAsia="Times New Roman" w:hAnsi="Times New Roman" w:cs="Times New Roman"/>
      <w:i/>
      <w:iCs/>
      <w:color w:val="000080"/>
      <w:lang w:val="en-US"/>
    </w:rPr>
  </w:style>
  <w:style w:type="paragraph" w:customStyle="1" w:styleId="l5not">
    <w:name w:val="l5not"/>
    <w:basedOn w:val="Normal"/>
    <w:rsid w:val="00DA1441"/>
    <w:pPr>
      <w:spacing w:before="100" w:beforeAutospacing="1" w:after="100" w:afterAutospacing="1"/>
    </w:pPr>
    <w:rPr>
      <w:rFonts w:ascii="Times New Roman" w:eastAsia="Times New Roman" w:hAnsi="Times New Roman" w:cs="Times New Roman"/>
      <w:b/>
      <w:bCs/>
      <w:color w:val="2E8B57"/>
      <w:lang w:val="en-US"/>
    </w:rPr>
  </w:style>
  <w:style w:type="paragraph" w:customStyle="1" w:styleId="l5ntl">
    <w:name w:val="l5ntl"/>
    <w:basedOn w:val="Normal"/>
    <w:rsid w:val="00DA1441"/>
    <w:pPr>
      <w:spacing w:before="100" w:beforeAutospacing="1" w:after="100" w:afterAutospacing="1"/>
    </w:pPr>
    <w:rPr>
      <w:rFonts w:ascii="Times New Roman" w:eastAsia="Times New Roman" w:hAnsi="Times New Roman" w:cs="Times New Roman"/>
      <w:b/>
      <w:bCs/>
      <w:lang w:val="en-US"/>
    </w:rPr>
  </w:style>
  <w:style w:type="paragraph" w:customStyle="1" w:styleId="l5art">
    <w:name w:val="l5art"/>
    <w:basedOn w:val="Normal"/>
    <w:rsid w:val="00DA1441"/>
    <w:pPr>
      <w:spacing w:before="100" w:beforeAutospacing="1" w:after="100" w:afterAutospacing="1"/>
    </w:pPr>
    <w:rPr>
      <w:rFonts w:ascii="Times New Roman" w:eastAsia="Times New Roman" w:hAnsi="Times New Roman" w:cs="Times New Roman"/>
      <w:b/>
      <w:bCs/>
      <w:color w:val="008000"/>
      <w:lang w:val="en-US"/>
    </w:rPr>
  </w:style>
  <w:style w:type="paragraph" w:customStyle="1" w:styleId="l5cap">
    <w:name w:val="l5cap"/>
    <w:basedOn w:val="Normal"/>
    <w:rsid w:val="00DA1441"/>
    <w:pPr>
      <w:spacing w:before="100" w:beforeAutospacing="1" w:after="100" w:afterAutospacing="1"/>
    </w:pPr>
    <w:rPr>
      <w:rFonts w:ascii="Times New Roman" w:eastAsia="Times New Roman" w:hAnsi="Times New Roman" w:cs="Times New Roman"/>
      <w:b/>
      <w:bCs/>
      <w:color w:val="0000FF"/>
      <w:lang w:val="en-US"/>
    </w:rPr>
  </w:style>
  <w:style w:type="paragraph" w:customStyle="1" w:styleId="l5anx">
    <w:name w:val="l5anx"/>
    <w:basedOn w:val="Normal"/>
    <w:rsid w:val="00DA1441"/>
    <w:pPr>
      <w:spacing w:before="100" w:beforeAutospacing="1" w:after="100" w:afterAutospacing="1"/>
    </w:pPr>
    <w:rPr>
      <w:rFonts w:ascii="Times New Roman" w:eastAsia="Times New Roman" w:hAnsi="Times New Roman" w:cs="Times New Roman"/>
      <w:b/>
      <w:bCs/>
      <w:color w:val="FF0000"/>
      <w:u w:val="single"/>
      <w:lang w:val="en-US"/>
    </w:rPr>
  </w:style>
  <w:style w:type="paragraph" w:customStyle="1" w:styleId="l5anv">
    <w:name w:val="l5anv"/>
    <w:basedOn w:val="Normal"/>
    <w:rsid w:val="00DA1441"/>
    <w:pPr>
      <w:spacing w:before="100" w:beforeAutospacing="1" w:after="100" w:afterAutospacing="1"/>
    </w:pPr>
    <w:rPr>
      <w:rFonts w:ascii="Times New Roman" w:eastAsia="Times New Roman" w:hAnsi="Times New Roman" w:cs="Times New Roman"/>
      <w:b/>
      <w:bCs/>
      <w:color w:val="FF0000"/>
      <w:u w:val="single"/>
      <w:lang w:val="en-US"/>
    </w:rPr>
  </w:style>
  <w:style w:type="paragraph" w:customStyle="1" w:styleId="l5car">
    <w:name w:val="l5car"/>
    <w:basedOn w:val="Normal"/>
    <w:rsid w:val="00DA1441"/>
    <w:pPr>
      <w:spacing w:before="100" w:beforeAutospacing="1" w:after="100" w:afterAutospacing="1"/>
    </w:pPr>
    <w:rPr>
      <w:rFonts w:ascii="Times New Roman" w:eastAsia="Times New Roman" w:hAnsi="Times New Roman" w:cs="Times New Roman"/>
      <w:b/>
      <w:bCs/>
      <w:color w:val="4B0082"/>
      <w:lang w:val="en-US"/>
    </w:rPr>
  </w:style>
  <w:style w:type="paragraph" w:customStyle="1" w:styleId="l5par">
    <w:name w:val="l5par"/>
    <w:basedOn w:val="Normal"/>
    <w:rsid w:val="00DA1441"/>
    <w:pPr>
      <w:spacing w:before="100" w:beforeAutospacing="1" w:after="100" w:afterAutospacing="1"/>
    </w:pPr>
    <w:rPr>
      <w:rFonts w:ascii="Times New Roman" w:eastAsia="Times New Roman" w:hAnsi="Times New Roman" w:cs="Times New Roman"/>
      <w:b/>
      <w:bCs/>
      <w:color w:val="D2691E"/>
      <w:lang w:val="en-US"/>
    </w:rPr>
  </w:style>
  <w:style w:type="paragraph" w:customStyle="1" w:styleId="l5tpr">
    <w:name w:val="l5tpr"/>
    <w:basedOn w:val="Normal"/>
    <w:rsid w:val="00DA1441"/>
    <w:pPr>
      <w:spacing w:before="100" w:beforeAutospacing="1" w:after="100" w:afterAutospacing="1"/>
    </w:pPr>
    <w:rPr>
      <w:rFonts w:ascii="Times New Roman" w:eastAsia="Times New Roman" w:hAnsi="Times New Roman" w:cs="Times New Roman"/>
      <w:b/>
      <w:bCs/>
      <w:color w:val="A52A2A"/>
      <w:lang w:val="en-US"/>
    </w:rPr>
  </w:style>
  <w:style w:type="paragraph" w:customStyle="1" w:styleId="l5tit">
    <w:name w:val="l5tit"/>
    <w:basedOn w:val="Normal"/>
    <w:rsid w:val="00DA1441"/>
    <w:pPr>
      <w:spacing w:before="100" w:beforeAutospacing="1" w:after="100" w:afterAutospacing="1"/>
    </w:pPr>
    <w:rPr>
      <w:rFonts w:ascii="Times New Roman" w:eastAsia="Times New Roman" w:hAnsi="Times New Roman" w:cs="Times New Roman"/>
      <w:b/>
      <w:bCs/>
      <w:color w:val="A52A2A"/>
      <w:lang w:val="en-US"/>
    </w:rPr>
  </w:style>
  <w:style w:type="paragraph" w:customStyle="1" w:styleId="l5sec">
    <w:name w:val="l5sec"/>
    <w:basedOn w:val="Normal"/>
    <w:rsid w:val="00DA1441"/>
    <w:pPr>
      <w:spacing w:before="100" w:beforeAutospacing="1" w:after="100" w:afterAutospacing="1"/>
    </w:pPr>
    <w:rPr>
      <w:rFonts w:ascii="Times New Roman" w:eastAsia="Times New Roman" w:hAnsi="Times New Roman" w:cs="Times New Roman"/>
      <w:b/>
      <w:bCs/>
      <w:color w:val="808080"/>
      <w:lang w:val="en-US"/>
    </w:rPr>
  </w:style>
  <w:style w:type="paragraph" w:customStyle="1" w:styleId="l5sub">
    <w:name w:val="l5sub"/>
    <w:basedOn w:val="Normal"/>
    <w:rsid w:val="00DA1441"/>
    <w:pPr>
      <w:spacing w:before="100" w:beforeAutospacing="1" w:after="100" w:afterAutospacing="1"/>
    </w:pPr>
    <w:rPr>
      <w:rFonts w:ascii="Times New Roman" w:eastAsia="Times New Roman" w:hAnsi="Times New Roman" w:cs="Times New Roman"/>
      <w:b/>
      <w:bCs/>
      <w:color w:val="808080"/>
      <w:lang w:val="en-US"/>
    </w:rPr>
  </w:style>
  <w:style w:type="paragraph" w:customStyle="1" w:styleId="l5reg">
    <w:name w:val="l5reg"/>
    <w:basedOn w:val="Normal"/>
    <w:rsid w:val="00DA1441"/>
    <w:pPr>
      <w:spacing w:before="100" w:beforeAutospacing="1" w:after="100" w:afterAutospacing="1"/>
    </w:pPr>
    <w:rPr>
      <w:rFonts w:ascii="Times New Roman" w:eastAsia="Times New Roman" w:hAnsi="Times New Roman" w:cs="Times New Roman"/>
      <w:b/>
      <w:bCs/>
      <w:color w:val="FF0000"/>
      <w:lang w:val="en-US"/>
    </w:rPr>
  </w:style>
  <w:style w:type="paragraph" w:customStyle="1" w:styleId="l5prg">
    <w:name w:val="l5prg"/>
    <w:basedOn w:val="Normal"/>
    <w:rsid w:val="00DA1441"/>
    <w:pPr>
      <w:spacing w:before="100" w:beforeAutospacing="1" w:after="100" w:afterAutospacing="1"/>
    </w:pPr>
    <w:rPr>
      <w:rFonts w:ascii="Times New Roman" w:eastAsia="Times New Roman" w:hAnsi="Times New Roman" w:cs="Times New Roman"/>
      <w:b/>
      <w:bCs/>
      <w:color w:val="000000"/>
      <w:sz w:val="26"/>
      <w:szCs w:val="26"/>
      <w:lang w:val="en-US"/>
    </w:rPr>
  </w:style>
  <w:style w:type="paragraph" w:customStyle="1" w:styleId="l5prgaplicareblock">
    <w:name w:val="l5prgaplicareblock"/>
    <w:basedOn w:val="Normal"/>
    <w:rsid w:val="00DA1441"/>
    <w:pPr>
      <w:pBdr>
        <w:top w:val="single" w:sz="12" w:space="0" w:color="FF9900"/>
        <w:left w:val="single" w:sz="12" w:space="0" w:color="FF9900"/>
        <w:bottom w:val="single" w:sz="12" w:space="0" w:color="FF9900"/>
        <w:right w:val="single" w:sz="12" w:space="0" w:color="FF9900"/>
      </w:pBdr>
      <w:shd w:val="clear" w:color="auto" w:fill="FFEEBB"/>
      <w:spacing w:before="30" w:after="150"/>
      <w:ind w:left="15" w:right="15"/>
    </w:pPr>
    <w:rPr>
      <w:rFonts w:ascii="Times New Roman" w:eastAsia="Times New Roman" w:hAnsi="Times New Roman" w:cs="Times New Roman"/>
      <w:lang w:val="en-US"/>
    </w:rPr>
  </w:style>
  <w:style w:type="paragraph" w:customStyle="1" w:styleId="l5prgaplicare">
    <w:name w:val="l5prgaplicare"/>
    <w:basedOn w:val="Normal"/>
    <w:rsid w:val="00DA1441"/>
    <w:pPr>
      <w:spacing w:before="100" w:beforeAutospacing="1" w:after="100" w:afterAutospacing="1"/>
      <w:ind w:left="45" w:right="45"/>
    </w:pPr>
    <w:rPr>
      <w:rFonts w:ascii="Times New Roman" w:eastAsia="Times New Roman" w:hAnsi="Times New Roman" w:cs="Times New Roman"/>
      <w:i/>
      <w:iCs/>
      <w:color w:val="3B5F7C"/>
      <w:sz w:val="26"/>
      <w:szCs w:val="26"/>
      <w:lang w:val="en-US"/>
    </w:rPr>
  </w:style>
  <w:style w:type="paragraph" w:customStyle="1" w:styleId="l5prgaplicarer">
    <w:name w:val="l5prgaplicare_r"/>
    <w:basedOn w:val="Normal"/>
    <w:rsid w:val="00DA1441"/>
    <w:pPr>
      <w:spacing w:before="100" w:beforeAutospacing="1" w:after="100" w:afterAutospacing="1"/>
    </w:pPr>
    <w:rPr>
      <w:rFonts w:ascii="Times New Roman" w:eastAsia="Times New Roman" w:hAnsi="Times New Roman" w:cs="Times New Roman"/>
      <w:i/>
      <w:iCs/>
      <w:color w:val="8BADC8"/>
      <w:sz w:val="26"/>
      <w:szCs w:val="26"/>
      <w:lang w:val="en-US"/>
    </w:rPr>
  </w:style>
  <w:style w:type="paragraph" w:customStyle="1" w:styleId="l5prgaplicarered">
    <w:name w:val="l5prgaplicare_red"/>
    <w:basedOn w:val="Normal"/>
    <w:rsid w:val="00DA1441"/>
    <w:pPr>
      <w:spacing w:before="100" w:beforeAutospacing="1" w:after="100" w:afterAutospacing="1"/>
    </w:pPr>
    <w:rPr>
      <w:rFonts w:ascii="Times New Roman" w:eastAsia="Times New Roman" w:hAnsi="Times New Roman" w:cs="Times New Roman"/>
      <w:i/>
      <w:iCs/>
      <w:color w:val="AF5687"/>
      <w:sz w:val="26"/>
      <w:szCs w:val="26"/>
      <w:lang w:val="en-US"/>
    </w:rPr>
  </w:style>
  <w:style w:type="paragraph" w:customStyle="1" w:styleId="l5comaplicare">
    <w:name w:val="l5com_aplicare"/>
    <w:basedOn w:val="Normal"/>
    <w:rsid w:val="00DA1441"/>
    <w:pPr>
      <w:spacing w:before="100" w:beforeAutospacing="1" w:after="100" w:afterAutospacing="1"/>
    </w:pPr>
    <w:rPr>
      <w:rFonts w:ascii="Times New Roman" w:eastAsia="Times New Roman" w:hAnsi="Times New Roman" w:cs="Times New Roman"/>
      <w:i/>
      <w:iCs/>
      <w:color w:val="CFDDE8"/>
      <w:sz w:val="22"/>
      <w:szCs w:val="22"/>
      <w:lang w:val="en-US"/>
    </w:rPr>
  </w:style>
  <w:style w:type="paragraph" w:customStyle="1" w:styleId="l5pct">
    <w:name w:val="l5pct"/>
    <w:basedOn w:val="Normal"/>
    <w:rsid w:val="00DA1441"/>
    <w:pPr>
      <w:spacing w:before="100" w:beforeAutospacing="1" w:after="100" w:afterAutospacing="1"/>
    </w:pPr>
    <w:rPr>
      <w:rFonts w:ascii="Times New Roman" w:eastAsia="Times New Roman" w:hAnsi="Times New Roman" w:cs="Times New Roman"/>
      <w:b/>
      <w:bCs/>
      <w:color w:val="000080"/>
      <w:lang w:val="en-US"/>
    </w:rPr>
  </w:style>
  <w:style w:type="paragraph" w:customStyle="1" w:styleId="l5lit">
    <w:name w:val="l5lit"/>
    <w:basedOn w:val="Normal"/>
    <w:rsid w:val="00DA1441"/>
    <w:pPr>
      <w:spacing w:before="100" w:beforeAutospacing="1" w:after="100" w:afterAutospacing="1"/>
    </w:pPr>
    <w:rPr>
      <w:rFonts w:ascii="Times New Roman" w:eastAsia="Times New Roman" w:hAnsi="Times New Roman" w:cs="Times New Roman"/>
      <w:b/>
      <w:bCs/>
      <w:color w:val="808000"/>
      <w:lang w:val="en-US"/>
    </w:rPr>
  </w:style>
  <w:style w:type="paragraph" w:customStyle="1" w:styleId="l5lin">
    <w:name w:val="l5lin"/>
    <w:basedOn w:val="Normal"/>
    <w:rsid w:val="00DA1441"/>
    <w:pPr>
      <w:spacing w:before="100" w:beforeAutospacing="1" w:after="100" w:afterAutospacing="1"/>
    </w:pPr>
    <w:rPr>
      <w:rFonts w:ascii="Times New Roman" w:eastAsia="Times New Roman" w:hAnsi="Times New Roman" w:cs="Times New Roman"/>
      <w:b/>
      <w:bCs/>
      <w:color w:val="C0C0C0"/>
      <w:lang w:val="en-US"/>
    </w:rPr>
  </w:style>
  <w:style w:type="paragraph" w:customStyle="1" w:styleId="l5tab">
    <w:name w:val="l5tab"/>
    <w:basedOn w:val="Normal"/>
    <w:rsid w:val="00DA1441"/>
    <w:pPr>
      <w:spacing w:before="100" w:beforeAutospacing="1" w:after="100" w:afterAutospacing="1"/>
    </w:pPr>
    <w:rPr>
      <w:rFonts w:ascii="Times New Roman" w:eastAsia="Times New Roman" w:hAnsi="Times New Roman" w:cs="Times New Roman"/>
      <w:b/>
      <w:bCs/>
      <w:color w:val="000000"/>
      <w:lang w:val="en-US"/>
    </w:rPr>
  </w:style>
  <w:style w:type="paragraph" w:customStyle="1" w:styleId="l5ttt">
    <w:name w:val="l5ttt"/>
    <w:basedOn w:val="Normal"/>
    <w:rsid w:val="00DA1441"/>
    <w:pPr>
      <w:spacing w:before="100" w:beforeAutospacing="1" w:after="100" w:afterAutospacing="1"/>
    </w:pPr>
    <w:rPr>
      <w:rFonts w:ascii="Times New Roman" w:eastAsia="Times New Roman" w:hAnsi="Times New Roman" w:cs="Times New Roman"/>
      <w:b/>
      <w:bCs/>
      <w:color w:val="FF6347"/>
      <w:lang w:val="en-US"/>
    </w:rPr>
  </w:style>
  <w:style w:type="paragraph" w:customStyle="1" w:styleId="l5aln">
    <w:name w:val="l5aln"/>
    <w:basedOn w:val="Normal"/>
    <w:rsid w:val="00DA1441"/>
    <w:pPr>
      <w:spacing w:before="100" w:beforeAutospacing="1" w:after="100" w:afterAutospacing="1"/>
    </w:pPr>
    <w:rPr>
      <w:rFonts w:ascii="Times New Roman" w:eastAsia="Times New Roman" w:hAnsi="Times New Roman" w:cs="Times New Roman"/>
      <w:b/>
      <w:bCs/>
      <w:color w:val="FF7F50"/>
      <w:lang w:val="en-US"/>
    </w:rPr>
  </w:style>
  <w:style w:type="paragraph" w:customStyle="1" w:styleId="l5sbp">
    <w:name w:val="l5sbp"/>
    <w:basedOn w:val="Normal"/>
    <w:rsid w:val="00DA1441"/>
    <w:pPr>
      <w:spacing w:before="100" w:beforeAutospacing="1" w:after="100" w:afterAutospacing="1"/>
    </w:pPr>
    <w:rPr>
      <w:rFonts w:ascii="Times New Roman" w:eastAsia="Times New Roman" w:hAnsi="Times New Roman" w:cs="Times New Roman"/>
      <w:b/>
      <w:bCs/>
      <w:color w:val="FF7F50"/>
      <w:lang w:val="en-US"/>
    </w:rPr>
  </w:style>
  <w:style w:type="paragraph" w:customStyle="1" w:styleId="l5rnd">
    <w:name w:val="l5rnd"/>
    <w:basedOn w:val="Normal"/>
    <w:rsid w:val="00DA1441"/>
    <w:pPr>
      <w:spacing w:before="100" w:beforeAutospacing="1" w:after="100" w:afterAutospacing="1"/>
    </w:pPr>
    <w:rPr>
      <w:rFonts w:ascii="Times New Roman" w:eastAsia="Times New Roman" w:hAnsi="Times New Roman" w:cs="Times New Roman"/>
      <w:b/>
      <w:bCs/>
      <w:color w:val="000000"/>
      <w:lang w:val="en-US"/>
    </w:rPr>
  </w:style>
  <w:style w:type="paragraph" w:customStyle="1" w:styleId="l5ghi">
    <w:name w:val="l5ghi"/>
    <w:basedOn w:val="Normal"/>
    <w:rsid w:val="00DA1441"/>
    <w:pPr>
      <w:spacing w:before="100" w:beforeAutospacing="1" w:after="100" w:afterAutospacing="1"/>
    </w:pPr>
    <w:rPr>
      <w:rFonts w:ascii="Times New Roman" w:eastAsia="Times New Roman" w:hAnsi="Times New Roman" w:cs="Times New Roman"/>
      <w:color w:val="000000"/>
      <w:sz w:val="26"/>
      <w:szCs w:val="26"/>
      <w:lang w:val="en-US"/>
    </w:rPr>
  </w:style>
  <w:style w:type="paragraph" w:customStyle="1" w:styleId="l5unk">
    <w:name w:val="l5unk"/>
    <w:basedOn w:val="Normal"/>
    <w:rsid w:val="00DA1441"/>
    <w:pPr>
      <w:spacing w:before="100" w:beforeAutospacing="1" w:after="100" w:afterAutospacing="1"/>
    </w:pPr>
    <w:rPr>
      <w:rFonts w:ascii="Times New Roman" w:eastAsia="Times New Roman" w:hAnsi="Times New Roman" w:cs="Times New Roman"/>
      <w:b/>
      <w:bCs/>
      <w:color w:val="FF00FF"/>
      <w:lang w:val="en-US"/>
    </w:rPr>
  </w:style>
  <w:style w:type="paragraph" w:customStyle="1" w:styleId="l5tbl">
    <w:name w:val="l5tbl"/>
    <w:basedOn w:val="Normal"/>
    <w:rsid w:val="00DA1441"/>
    <w:pPr>
      <w:shd w:val="clear" w:color="auto" w:fill="F0F5F5"/>
      <w:spacing w:after="15"/>
    </w:pPr>
    <w:rPr>
      <w:rFonts w:ascii="Times New Roman" w:eastAsia="Times New Roman" w:hAnsi="Times New Roman" w:cs="Times New Roman"/>
      <w:lang w:val="en-US"/>
    </w:rPr>
  </w:style>
  <w:style w:type="paragraph" w:customStyle="1" w:styleId="l5sep">
    <w:name w:val="l5sep"/>
    <w:basedOn w:val="Normal"/>
    <w:rsid w:val="00DA1441"/>
    <w:pPr>
      <w:shd w:val="clear" w:color="auto" w:fill="A0C0C0"/>
      <w:spacing w:before="100" w:beforeAutospacing="1" w:after="100" w:afterAutospacing="1"/>
    </w:pPr>
    <w:rPr>
      <w:rFonts w:ascii="Times New Roman" w:eastAsia="Times New Roman" w:hAnsi="Times New Roman" w:cs="Times New Roman"/>
      <w:lang w:val="en-US"/>
    </w:rPr>
  </w:style>
  <w:style w:type="paragraph" w:customStyle="1" w:styleId="l5lnt">
    <w:name w:val="l5lnt"/>
    <w:basedOn w:val="Normal"/>
    <w:rsid w:val="00DA1441"/>
    <w:pPr>
      <w:shd w:val="clear" w:color="auto" w:fill="000000"/>
      <w:spacing w:before="100" w:beforeAutospacing="1" w:after="100" w:afterAutospacing="1"/>
      <w:ind w:left="150"/>
    </w:pPr>
    <w:rPr>
      <w:rFonts w:ascii="Times New Roman" w:eastAsia="Times New Roman" w:hAnsi="Times New Roman" w:cs="Times New Roman"/>
      <w:lang w:val="en-US"/>
    </w:rPr>
  </w:style>
  <w:style w:type="paragraph" w:customStyle="1" w:styleId="l5bul">
    <w:name w:val="l5bul"/>
    <w:basedOn w:val="Normal"/>
    <w:rsid w:val="00DA1441"/>
    <w:pPr>
      <w:spacing w:before="100" w:beforeAutospacing="1" w:after="100" w:afterAutospacing="1"/>
    </w:pPr>
    <w:rPr>
      <w:rFonts w:ascii="Times New Roman" w:eastAsia="Times New Roman" w:hAnsi="Times New Roman" w:cs="Times New Roman"/>
      <w:b/>
      <w:bCs/>
      <w:color w:val="000000"/>
      <w:lang w:val="en-US"/>
    </w:rPr>
  </w:style>
  <w:style w:type="paragraph" w:customStyle="1" w:styleId="l5com">
    <w:name w:val="l5com"/>
    <w:basedOn w:val="Normal"/>
    <w:rsid w:val="00DA1441"/>
    <w:pPr>
      <w:spacing w:before="100" w:beforeAutospacing="1" w:after="100" w:afterAutospacing="1"/>
    </w:pPr>
    <w:rPr>
      <w:rFonts w:ascii="Tahoma" w:eastAsia="Times New Roman" w:hAnsi="Tahoma" w:cs="Tahoma"/>
      <w:i/>
      <w:iCs/>
      <w:color w:val="339966"/>
      <w:sz w:val="22"/>
      <w:szCs w:val="22"/>
      <w:lang w:val="en-US"/>
    </w:rPr>
  </w:style>
  <w:style w:type="paragraph" w:customStyle="1" w:styleId="l5commark">
    <w:name w:val="l5com_mark"/>
    <w:basedOn w:val="Normal"/>
    <w:rsid w:val="00DA1441"/>
    <w:pPr>
      <w:shd w:val="clear" w:color="auto" w:fill="EDD38C"/>
      <w:spacing w:before="100" w:beforeAutospacing="1" w:after="100" w:afterAutospacing="1"/>
    </w:pPr>
    <w:rPr>
      <w:rFonts w:ascii="Tahoma" w:eastAsia="Times New Roman" w:hAnsi="Tahoma" w:cs="Tahoma"/>
      <w:i/>
      <w:iCs/>
      <w:color w:val="000000"/>
      <w:sz w:val="22"/>
      <w:szCs w:val="22"/>
      <w:lang w:val="en-US"/>
    </w:rPr>
  </w:style>
  <w:style w:type="paragraph" w:customStyle="1" w:styleId="l5comaplicare0">
    <w:name w:val="l5comaplicare"/>
    <w:basedOn w:val="Normal"/>
    <w:rsid w:val="00DA1441"/>
    <w:pPr>
      <w:spacing w:before="100" w:beforeAutospacing="1" w:after="100" w:afterAutospacing="1"/>
    </w:pPr>
    <w:rPr>
      <w:rFonts w:ascii="Times New Roman" w:eastAsia="Times New Roman" w:hAnsi="Times New Roman" w:cs="Times New Roman"/>
      <w:color w:val="000000"/>
      <w:sz w:val="22"/>
      <w:szCs w:val="22"/>
      <w:lang w:val="en-US"/>
    </w:rPr>
  </w:style>
  <w:style w:type="paragraph" w:customStyle="1" w:styleId="l5comaplicarer">
    <w:name w:val="l5comaplicare_r"/>
    <w:basedOn w:val="Normal"/>
    <w:rsid w:val="00DA1441"/>
    <w:pPr>
      <w:spacing w:before="100" w:beforeAutospacing="1" w:after="100" w:afterAutospacing="1"/>
    </w:pPr>
    <w:rPr>
      <w:rFonts w:ascii="Times New Roman" w:eastAsia="Times New Roman" w:hAnsi="Times New Roman" w:cs="Times New Roman"/>
      <w:color w:val="000000"/>
      <w:sz w:val="22"/>
      <w:szCs w:val="22"/>
      <w:lang w:val="en-US"/>
    </w:rPr>
  </w:style>
  <w:style w:type="paragraph" w:customStyle="1" w:styleId="l5def">
    <w:name w:val="l5def"/>
    <w:basedOn w:val="Normal"/>
    <w:rsid w:val="00DA1441"/>
    <w:pPr>
      <w:spacing w:before="100" w:beforeAutospacing="1" w:after="100" w:afterAutospacing="1"/>
    </w:pPr>
    <w:rPr>
      <w:rFonts w:ascii="Arial" w:eastAsia="Times New Roman" w:hAnsi="Arial" w:cs="Arial"/>
      <w:color w:val="000000"/>
      <w:sz w:val="26"/>
      <w:szCs w:val="26"/>
      <w:lang w:val="en-US"/>
    </w:rPr>
  </w:style>
  <w:style w:type="paragraph" w:customStyle="1" w:styleId="l5expl">
    <w:name w:val="l5expl"/>
    <w:basedOn w:val="Normal"/>
    <w:rsid w:val="00DA1441"/>
    <w:pPr>
      <w:spacing w:before="100" w:beforeAutospacing="1" w:after="100" w:afterAutospacing="1"/>
    </w:pPr>
    <w:rPr>
      <w:rFonts w:ascii="Arial" w:eastAsia="Times New Roman" w:hAnsi="Arial" w:cs="Arial"/>
      <w:i/>
      <w:iCs/>
      <w:color w:val="732C7B"/>
      <w:sz w:val="26"/>
      <w:szCs w:val="26"/>
      <w:lang w:val="en-US"/>
    </w:rPr>
  </w:style>
  <w:style w:type="paragraph" w:customStyle="1" w:styleId="l5comexp">
    <w:name w:val="l5comexp"/>
    <w:basedOn w:val="Normal"/>
    <w:rsid w:val="00DA1441"/>
    <w:pPr>
      <w:spacing w:before="100" w:beforeAutospacing="1" w:after="100" w:afterAutospacing="1"/>
    </w:pPr>
    <w:rPr>
      <w:rFonts w:ascii="Times New Roman" w:eastAsia="Times New Roman" w:hAnsi="Times New Roman" w:cs="Times New Roman"/>
      <w:color w:val="3B5F7C"/>
      <w:sz w:val="26"/>
      <w:szCs w:val="26"/>
      <w:lang w:val="en-US"/>
    </w:rPr>
  </w:style>
  <w:style w:type="paragraph" w:customStyle="1" w:styleId="l5semr">
    <w:name w:val="l5sem_r"/>
    <w:basedOn w:val="Normal"/>
    <w:rsid w:val="00DA1441"/>
    <w:pPr>
      <w:spacing w:before="100" w:beforeAutospacing="1" w:after="100" w:afterAutospacing="1"/>
    </w:pPr>
    <w:rPr>
      <w:rFonts w:ascii="Times New Roman" w:eastAsia="Times New Roman" w:hAnsi="Times New Roman" w:cs="Times New Roman"/>
      <w:i/>
      <w:iCs/>
      <w:color w:val="A0A0A0"/>
      <w:lang w:val="en-US"/>
    </w:rPr>
  </w:style>
  <w:style w:type="paragraph" w:customStyle="1" w:styleId="l5notr">
    <w:name w:val="l5not_r"/>
    <w:basedOn w:val="Normal"/>
    <w:rsid w:val="00DA1441"/>
    <w:pPr>
      <w:spacing w:before="100" w:beforeAutospacing="1" w:after="100" w:afterAutospacing="1"/>
    </w:pPr>
    <w:rPr>
      <w:rFonts w:ascii="Times New Roman" w:eastAsia="Times New Roman" w:hAnsi="Times New Roman" w:cs="Times New Roman"/>
      <w:b/>
      <w:bCs/>
      <w:color w:val="A0A0A0"/>
      <w:lang w:val="en-US"/>
    </w:rPr>
  </w:style>
  <w:style w:type="paragraph" w:customStyle="1" w:styleId="l5ntlr">
    <w:name w:val="l5ntl_r"/>
    <w:basedOn w:val="Normal"/>
    <w:rsid w:val="00DA1441"/>
    <w:pPr>
      <w:spacing w:before="100" w:beforeAutospacing="1" w:after="100" w:afterAutospacing="1"/>
    </w:pPr>
    <w:rPr>
      <w:rFonts w:ascii="Times New Roman" w:eastAsia="Times New Roman" w:hAnsi="Times New Roman" w:cs="Times New Roman"/>
      <w:b/>
      <w:bCs/>
      <w:lang w:val="en-US"/>
    </w:rPr>
  </w:style>
  <w:style w:type="paragraph" w:customStyle="1" w:styleId="l5artr">
    <w:name w:val="l5art_r"/>
    <w:basedOn w:val="Normal"/>
    <w:rsid w:val="00DA1441"/>
    <w:pPr>
      <w:spacing w:before="100" w:beforeAutospacing="1" w:after="100" w:afterAutospacing="1"/>
    </w:pPr>
    <w:rPr>
      <w:rFonts w:ascii="Times New Roman" w:eastAsia="Times New Roman" w:hAnsi="Times New Roman" w:cs="Times New Roman"/>
      <w:b/>
      <w:bCs/>
      <w:color w:val="A0A0A0"/>
      <w:lang w:val="en-US"/>
    </w:rPr>
  </w:style>
  <w:style w:type="paragraph" w:customStyle="1" w:styleId="l5capr">
    <w:name w:val="l5cap_r"/>
    <w:basedOn w:val="Normal"/>
    <w:rsid w:val="00DA1441"/>
    <w:pPr>
      <w:spacing w:before="100" w:beforeAutospacing="1" w:after="100" w:afterAutospacing="1"/>
    </w:pPr>
    <w:rPr>
      <w:rFonts w:ascii="Times New Roman" w:eastAsia="Times New Roman" w:hAnsi="Times New Roman" w:cs="Times New Roman"/>
      <w:b/>
      <w:bCs/>
      <w:color w:val="A0A0A0"/>
      <w:lang w:val="en-US"/>
    </w:rPr>
  </w:style>
  <w:style w:type="paragraph" w:customStyle="1" w:styleId="l5anxr">
    <w:name w:val="l5anx_r"/>
    <w:basedOn w:val="Normal"/>
    <w:rsid w:val="00DA1441"/>
    <w:pPr>
      <w:spacing w:before="100" w:beforeAutospacing="1" w:after="100" w:afterAutospacing="1"/>
    </w:pPr>
    <w:rPr>
      <w:rFonts w:ascii="Times New Roman" w:eastAsia="Times New Roman" w:hAnsi="Times New Roman" w:cs="Times New Roman"/>
      <w:b/>
      <w:bCs/>
      <w:color w:val="A0A0A0"/>
      <w:lang w:val="en-US"/>
    </w:rPr>
  </w:style>
  <w:style w:type="paragraph" w:customStyle="1" w:styleId="l5anvr">
    <w:name w:val="l5anv_r"/>
    <w:basedOn w:val="Normal"/>
    <w:rsid w:val="00DA1441"/>
    <w:pPr>
      <w:spacing w:before="100" w:beforeAutospacing="1" w:after="100" w:afterAutospacing="1"/>
    </w:pPr>
    <w:rPr>
      <w:rFonts w:ascii="Times New Roman" w:eastAsia="Times New Roman" w:hAnsi="Times New Roman" w:cs="Times New Roman"/>
      <w:b/>
      <w:bCs/>
      <w:color w:val="A0A0A0"/>
      <w:lang w:val="en-US"/>
    </w:rPr>
  </w:style>
  <w:style w:type="paragraph" w:customStyle="1" w:styleId="l5carr">
    <w:name w:val="l5car_r"/>
    <w:basedOn w:val="Normal"/>
    <w:rsid w:val="00DA1441"/>
    <w:pPr>
      <w:spacing w:before="100" w:beforeAutospacing="1" w:after="100" w:afterAutospacing="1"/>
    </w:pPr>
    <w:rPr>
      <w:rFonts w:ascii="Times New Roman" w:eastAsia="Times New Roman" w:hAnsi="Times New Roman" w:cs="Times New Roman"/>
      <w:b/>
      <w:bCs/>
      <w:color w:val="A0A0A0"/>
      <w:lang w:val="en-US"/>
    </w:rPr>
  </w:style>
  <w:style w:type="paragraph" w:customStyle="1" w:styleId="l5parr">
    <w:name w:val="l5par_r"/>
    <w:basedOn w:val="Normal"/>
    <w:rsid w:val="00DA1441"/>
    <w:pPr>
      <w:spacing w:before="100" w:beforeAutospacing="1" w:after="100" w:afterAutospacing="1"/>
    </w:pPr>
    <w:rPr>
      <w:rFonts w:ascii="Times New Roman" w:eastAsia="Times New Roman" w:hAnsi="Times New Roman" w:cs="Times New Roman"/>
      <w:b/>
      <w:bCs/>
      <w:color w:val="A0A0A0"/>
      <w:lang w:val="en-US"/>
    </w:rPr>
  </w:style>
  <w:style w:type="paragraph" w:customStyle="1" w:styleId="l5tprr">
    <w:name w:val="l5tpr_r"/>
    <w:basedOn w:val="Normal"/>
    <w:rsid w:val="00DA1441"/>
    <w:pPr>
      <w:spacing w:before="100" w:beforeAutospacing="1" w:after="100" w:afterAutospacing="1"/>
    </w:pPr>
    <w:rPr>
      <w:rFonts w:ascii="Times New Roman" w:eastAsia="Times New Roman" w:hAnsi="Times New Roman" w:cs="Times New Roman"/>
      <w:b/>
      <w:bCs/>
      <w:color w:val="A0A0A0"/>
      <w:lang w:val="en-US"/>
    </w:rPr>
  </w:style>
  <w:style w:type="paragraph" w:customStyle="1" w:styleId="l5titr">
    <w:name w:val="l5tit_r"/>
    <w:basedOn w:val="Normal"/>
    <w:rsid w:val="00DA1441"/>
    <w:pPr>
      <w:spacing w:before="100" w:beforeAutospacing="1" w:after="100" w:afterAutospacing="1"/>
    </w:pPr>
    <w:rPr>
      <w:rFonts w:ascii="Times New Roman" w:eastAsia="Times New Roman" w:hAnsi="Times New Roman" w:cs="Times New Roman"/>
      <w:b/>
      <w:bCs/>
      <w:color w:val="A0A0A0"/>
      <w:lang w:val="en-US"/>
    </w:rPr>
  </w:style>
  <w:style w:type="paragraph" w:customStyle="1" w:styleId="l5secr">
    <w:name w:val="l5sec_r"/>
    <w:basedOn w:val="Normal"/>
    <w:rsid w:val="00DA1441"/>
    <w:pPr>
      <w:spacing w:before="100" w:beforeAutospacing="1" w:after="100" w:afterAutospacing="1"/>
    </w:pPr>
    <w:rPr>
      <w:rFonts w:ascii="Times New Roman" w:eastAsia="Times New Roman" w:hAnsi="Times New Roman" w:cs="Times New Roman"/>
      <w:b/>
      <w:bCs/>
      <w:color w:val="A0A0A0"/>
      <w:lang w:val="en-US"/>
    </w:rPr>
  </w:style>
  <w:style w:type="paragraph" w:customStyle="1" w:styleId="l5subr">
    <w:name w:val="l5sub_r"/>
    <w:basedOn w:val="Normal"/>
    <w:rsid w:val="00DA1441"/>
    <w:pPr>
      <w:spacing w:before="100" w:beforeAutospacing="1" w:after="100" w:afterAutospacing="1"/>
    </w:pPr>
    <w:rPr>
      <w:rFonts w:ascii="Times New Roman" w:eastAsia="Times New Roman" w:hAnsi="Times New Roman" w:cs="Times New Roman"/>
      <w:b/>
      <w:bCs/>
      <w:color w:val="A0A0A0"/>
      <w:lang w:val="en-US"/>
    </w:rPr>
  </w:style>
  <w:style w:type="paragraph" w:customStyle="1" w:styleId="l5regr">
    <w:name w:val="l5reg_r"/>
    <w:basedOn w:val="Normal"/>
    <w:rsid w:val="00DA1441"/>
    <w:pPr>
      <w:spacing w:before="100" w:beforeAutospacing="1" w:after="100" w:afterAutospacing="1"/>
    </w:pPr>
    <w:rPr>
      <w:rFonts w:ascii="Times New Roman" w:eastAsia="Times New Roman" w:hAnsi="Times New Roman" w:cs="Times New Roman"/>
      <w:b/>
      <w:bCs/>
      <w:color w:val="A0A0A0"/>
      <w:lang w:val="en-US"/>
    </w:rPr>
  </w:style>
  <w:style w:type="paragraph" w:customStyle="1" w:styleId="l5prgr">
    <w:name w:val="l5prg_r"/>
    <w:basedOn w:val="Normal"/>
    <w:rsid w:val="00DA1441"/>
    <w:pPr>
      <w:spacing w:before="100" w:beforeAutospacing="1" w:after="100" w:afterAutospacing="1"/>
    </w:pPr>
    <w:rPr>
      <w:rFonts w:ascii="Times New Roman" w:eastAsia="Times New Roman" w:hAnsi="Times New Roman" w:cs="Times New Roman"/>
      <w:b/>
      <w:bCs/>
      <w:color w:val="A0A0A0"/>
      <w:lang w:val="en-US"/>
    </w:rPr>
  </w:style>
  <w:style w:type="paragraph" w:customStyle="1" w:styleId="l5pctr">
    <w:name w:val="l5pct_r"/>
    <w:basedOn w:val="Normal"/>
    <w:rsid w:val="00DA1441"/>
    <w:pPr>
      <w:spacing w:before="100" w:beforeAutospacing="1" w:after="100" w:afterAutospacing="1"/>
    </w:pPr>
    <w:rPr>
      <w:rFonts w:ascii="Times New Roman" w:eastAsia="Times New Roman" w:hAnsi="Times New Roman" w:cs="Times New Roman"/>
      <w:b/>
      <w:bCs/>
      <w:color w:val="A0A0A0"/>
      <w:lang w:val="en-US"/>
    </w:rPr>
  </w:style>
  <w:style w:type="paragraph" w:customStyle="1" w:styleId="l5litr">
    <w:name w:val="l5lit_r"/>
    <w:basedOn w:val="Normal"/>
    <w:rsid w:val="00DA1441"/>
    <w:pPr>
      <w:spacing w:before="100" w:beforeAutospacing="1" w:after="100" w:afterAutospacing="1"/>
    </w:pPr>
    <w:rPr>
      <w:rFonts w:ascii="Times New Roman" w:eastAsia="Times New Roman" w:hAnsi="Times New Roman" w:cs="Times New Roman"/>
      <w:b/>
      <w:bCs/>
      <w:color w:val="A0A0A0"/>
      <w:lang w:val="en-US"/>
    </w:rPr>
  </w:style>
  <w:style w:type="paragraph" w:customStyle="1" w:styleId="l5linr">
    <w:name w:val="l5lin_r"/>
    <w:basedOn w:val="Normal"/>
    <w:rsid w:val="00DA1441"/>
    <w:pPr>
      <w:spacing w:before="100" w:beforeAutospacing="1" w:after="100" w:afterAutospacing="1"/>
    </w:pPr>
    <w:rPr>
      <w:rFonts w:ascii="Times New Roman" w:eastAsia="Times New Roman" w:hAnsi="Times New Roman" w:cs="Times New Roman"/>
      <w:b/>
      <w:bCs/>
      <w:color w:val="A0A0A0"/>
      <w:lang w:val="en-US"/>
    </w:rPr>
  </w:style>
  <w:style w:type="paragraph" w:customStyle="1" w:styleId="l5notr0">
    <w:name w:val="l5_not_r"/>
    <w:basedOn w:val="Normal"/>
    <w:rsid w:val="00DA1441"/>
    <w:pPr>
      <w:spacing w:before="100" w:beforeAutospacing="1" w:after="100" w:afterAutospacing="1"/>
    </w:pPr>
    <w:rPr>
      <w:rFonts w:ascii="Times New Roman" w:eastAsia="Times New Roman" w:hAnsi="Times New Roman" w:cs="Times New Roman"/>
      <w:color w:val="A0A0A0"/>
      <w:lang w:val="en-US"/>
    </w:rPr>
  </w:style>
  <w:style w:type="paragraph" w:customStyle="1" w:styleId="l5tabr">
    <w:name w:val="l5tab_r"/>
    <w:basedOn w:val="Normal"/>
    <w:rsid w:val="00DA1441"/>
    <w:pPr>
      <w:spacing w:before="100" w:beforeAutospacing="1" w:after="100" w:afterAutospacing="1"/>
    </w:pPr>
    <w:rPr>
      <w:rFonts w:ascii="Times New Roman" w:eastAsia="Times New Roman" w:hAnsi="Times New Roman" w:cs="Times New Roman"/>
      <w:b/>
      <w:bCs/>
      <w:color w:val="A0A0A0"/>
      <w:lang w:val="en-US"/>
    </w:rPr>
  </w:style>
  <w:style w:type="paragraph" w:customStyle="1" w:styleId="l5tttr">
    <w:name w:val="l5ttt_r"/>
    <w:basedOn w:val="Normal"/>
    <w:rsid w:val="00DA1441"/>
    <w:pPr>
      <w:spacing w:before="100" w:beforeAutospacing="1" w:after="100" w:afterAutospacing="1"/>
    </w:pPr>
    <w:rPr>
      <w:rFonts w:ascii="Times New Roman" w:eastAsia="Times New Roman" w:hAnsi="Times New Roman" w:cs="Times New Roman"/>
      <w:b/>
      <w:bCs/>
      <w:color w:val="A0A0A0"/>
      <w:lang w:val="en-US"/>
    </w:rPr>
  </w:style>
  <w:style w:type="paragraph" w:customStyle="1" w:styleId="l5alnr">
    <w:name w:val="l5aln_r"/>
    <w:basedOn w:val="Normal"/>
    <w:rsid w:val="00DA1441"/>
    <w:pPr>
      <w:spacing w:before="100" w:beforeAutospacing="1" w:after="100" w:afterAutospacing="1"/>
    </w:pPr>
    <w:rPr>
      <w:rFonts w:ascii="Times New Roman" w:eastAsia="Times New Roman" w:hAnsi="Times New Roman" w:cs="Times New Roman"/>
      <w:b/>
      <w:bCs/>
      <w:color w:val="A0A0A0"/>
      <w:lang w:val="en-US"/>
    </w:rPr>
  </w:style>
  <w:style w:type="paragraph" w:customStyle="1" w:styleId="l5sbpr">
    <w:name w:val="l5sbp_r"/>
    <w:basedOn w:val="Normal"/>
    <w:rsid w:val="00DA1441"/>
    <w:pPr>
      <w:spacing w:before="100" w:beforeAutospacing="1" w:after="100" w:afterAutospacing="1"/>
    </w:pPr>
    <w:rPr>
      <w:rFonts w:ascii="Times New Roman" w:eastAsia="Times New Roman" w:hAnsi="Times New Roman" w:cs="Times New Roman"/>
      <w:b/>
      <w:bCs/>
      <w:color w:val="A0A0A0"/>
      <w:lang w:val="en-US"/>
    </w:rPr>
  </w:style>
  <w:style w:type="paragraph" w:customStyle="1" w:styleId="l5rndr">
    <w:name w:val="l5rnd_r"/>
    <w:basedOn w:val="Normal"/>
    <w:rsid w:val="00DA1441"/>
    <w:pPr>
      <w:spacing w:before="100" w:beforeAutospacing="1" w:after="100" w:afterAutospacing="1"/>
    </w:pPr>
    <w:rPr>
      <w:rFonts w:ascii="Times New Roman" w:eastAsia="Times New Roman" w:hAnsi="Times New Roman" w:cs="Times New Roman"/>
      <w:b/>
      <w:bCs/>
      <w:color w:val="A0A0A0"/>
      <w:lang w:val="en-US"/>
    </w:rPr>
  </w:style>
  <w:style w:type="paragraph" w:customStyle="1" w:styleId="l5ghir">
    <w:name w:val="l5ghi_r"/>
    <w:basedOn w:val="Normal"/>
    <w:rsid w:val="00DA1441"/>
    <w:pPr>
      <w:spacing w:before="100" w:beforeAutospacing="1" w:after="100" w:afterAutospacing="1"/>
    </w:pPr>
    <w:rPr>
      <w:rFonts w:ascii="Times New Roman" w:eastAsia="Times New Roman" w:hAnsi="Times New Roman" w:cs="Times New Roman"/>
      <w:color w:val="A0A0A0"/>
      <w:sz w:val="26"/>
      <w:szCs w:val="26"/>
      <w:lang w:val="en-US"/>
    </w:rPr>
  </w:style>
  <w:style w:type="paragraph" w:customStyle="1" w:styleId="l5unkr">
    <w:name w:val="l5unk_r"/>
    <w:basedOn w:val="Normal"/>
    <w:rsid w:val="00DA1441"/>
    <w:pPr>
      <w:spacing w:before="100" w:beforeAutospacing="1" w:after="100" w:afterAutospacing="1"/>
    </w:pPr>
    <w:rPr>
      <w:rFonts w:ascii="Times New Roman" w:eastAsia="Times New Roman" w:hAnsi="Times New Roman" w:cs="Times New Roman"/>
      <w:b/>
      <w:bCs/>
      <w:color w:val="A0A0A0"/>
      <w:lang w:val="en-US"/>
    </w:rPr>
  </w:style>
  <w:style w:type="paragraph" w:customStyle="1" w:styleId="l5tblr">
    <w:name w:val="l5tbl_r"/>
    <w:basedOn w:val="Normal"/>
    <w:rsid w:val="00DA1441"/>
    <w:pPr>
      <w:spacing w:after="15"/>
    </w:pPr>
    <w:rPr>
      <w:rFonts w:ascii="Times New Roman" w:eastAsia="Times New Roman" w:hAnsi="Times New Roman" w:cs="Times New Roman"/>
      <w:color w:val="A0A0A0"/>
      <w:lang w:val="en-US"/>
    </w:rPr>
  </w:style>
  <w:style w:type="paragraph" w:customStyle="1" w:styleId="l5sepr">
    <w:name w:val="l5sep_r"/>
    <w:basedOn w:val="Normal"/>
    <w:rsid w:val="00DA1441"/>
    <w:pPr>
      <w:spacing w:before="100" w:beforeAutospacing="1" w:after="100" w:afterAutospacing="1"/>
    </w:pPr>
    <w:rPr>
      <w:rFonts w:ascii="Times New Roman" w:eastAsia="Times New Roman" w:hAnsi="Times New Roman" w:cs="Times New Roman"/>
      <w:lang w:val="en-US"/>
    </w:rPr>
  </w:style>
  <w:style w:type="paragraph" w:customStyle="1" w:styleId="l5lntr">
    <w:name w:val="l5lnt_r"/>
    <w:basedOn w:val="Normal"/>
    <w:rsid w:val="00DA1441"/>
    <w:pPr>
      <w:spacing w:before="100" w:beforeAutospacing="1" w:after="100" w:afterAutospacing="1"/>
      <w:ind w:left="150"/>
    </w:pPr>
    <w:rPr>
      <w:rFonts w:ascii="Times New Roman" w:eastAsia="Times New Roman" w:hAnsi="Times New Roman" w:cs="Times New Roman"/>
      <w:lang w:val="en-US"/>
    </w:rPr>
  </w:style>
  <w:style w:type="paragraph" w:customStyle="1" w:styleId="l5bulr">
    <w:name w:val="l5bul_r"/>
    <w:basedOn w:val="Normal"/>
    <w:rsid w:val="00DA1441"/>
    <w:pPr>
      <w:spacing w:before="100" w:beforeAutospacing="1" w:after="100" w:afterAutospacing="1"/>
    </w:pPr>
    <w:rPr>
      <w:rFonts w:ascii="Times New Roman" w:eastAsia="Times New Roman" w:hAnsi="Times New Roman" w:cs="Times New Roman"/>
      <w:b/>
      <w:bCs/>
      <w:color w:val="A0A0A0"/>
      <w:lang w:val="en-US"/>
    </w:rPr>
  </w:style>
  <w:style w:type="paragraph" w:customStyle="1" w:styleId="l5r">
    <w:name w:val="l5_r"/>
    <w:basedOn w:val="Normal"/>
    <w:rsid w:val="00DA1441"/>
    <w:pPr>
      <w:spacing w:before="100" w:beforeAutospacing="1" w:after="100" w:afterAutospacing="1"/>
    </w:pPr>
    <w:rPr>
      <w:rFonts w:ascii="Times New Roman" w:eastAsia="Times New Roman" w:hAnsi="Times New Roman" w:cs="Times New Roman"/>
      <w:color w:val="999999"/>
      <w:sz w:val="26"/>
      <w:szCs w:val="26"/>
      <w:lang w:val="en-US"/>
    </w:rPr>
  </w:style>
  <w:style w:type="paragraph" w:customStyle="1" w:styleId="l5tlur">
    <w:name w:val="l5tlu_r"/>
    <w:basedOn w:val="Normal"/>
    <w:rsid w:val="00DA1441"/>
    <w:pPr>
      <w:shd w:val="clear" w:color="auto" w:fill="FFFFFF"/>
      <w:spacing w:before="100" w:beforeAutospacing="1" w:after="100" w:afterAutospacing="1"/>
    </w:pPr>
    <w:rPr>
      <w:rFonts w:ascii="Times New Roman" w:eastAsia="Times New Roman" w:hAnsi="Times New Roman" w:cs="Times New Roman"/>
      <w:b/>
      <w:bCs/>
      <w:color w:val="999999"/>
      <w:sz w:val="32"/>
      <w:szCs w:val="32"/>
      <w:lang w:val="en-US"/>
    </w:rPr>
  </w:style>
  <w:style w:type="paragraph" w:customStyle="1" w:styleId="l5comr">
    <w:name w:val="l5com_r"/>
    <w:basedOn w:val="Normal"/>
    <w:rsid w:val="00DA1441"/>
    <w:pPr>
      <w:spacing w:before="100" w:beforeAutospacing="1" w:after="100" w:afterAutospacing="1"/>
    </w:pPr>
    <w:rPr>
      <w:rFonts w:ascii="Times New Roman" w:eastAsia="Times New Roman" w:hAnsi="Times New Roman" w:cs="Times New Roman"/>
      <w:color w:val="A00000"/>
      <w:sz w:val="22"/>
      <w:szCs w:val="22"/>
      <w:lang w:val="en-US"/>
    </w:rPr>
  </w:style>
  <w:style w:type="paragraph" w:customStyle="1" w:styleId="l5umrel">
    <w:name w:val="l5umrel"/>
    <w:basedOn w:val="Normal"/>
    <w:rsid w:val="00DA1441"/>
    <w:pPr>
      <w:shd w:val="clear" w:color="auto" w:fill="FFFFFF"/>
      <w:spacing w:before="100" w:beforeAutospacing="1" w:after="100" w:afterAutospacing="1"/>
    </w:pPr>
    <w:rPr>
      <w:rFonts w:ascii="Times New Roman" w:eastAsia="Times New Roman" w:hAnsi="Times New Roman" w:cs="Times New Roman"/>
      <w:b/>
      <w:bCs/>
      <w:color w:val="FF0000"/>
      <w:u w:val="single"/>
      <w:lang w:val="en-US"/>
    </w:rPr>
  </w:style>
  <w:style w:type="paragraph" w:customStyle="1" w:styleId="l5backreset">
    <w:name w:val="l5back_reset"/>
    <w:basedOn w:val="Normal"/>
    <w:rsid w:val="00DA1441"/>
    <w:pPr>
      <w:shd w:val="clear" w:color="auto" w:fill="FFFFFF"/>
      <w:spacing w:before="100" w:beforeAutospacing="1" w:after="100" w:afterAutospacing="1"/>
    </w:pPr>
    <w:rPr>
      <w:rFonts w:ascii="Times New Roman" w:eastAsia="Times New Roman" w:hAnsi="Times New Roman" w:cs="Times New Roman"/>
      <w:lang w:val="en-US"/>
    </w:rPr>
  </w:style>
  <w:style w:type="paragraph" w:customStyle="1" w:styleId="l5prmred">
    <w:name w:val="l5prm_red"/>
    <w:basedOn w:val="Normal"/>
    <w:rsid w:val="00DA1441"/>
    <w:pPr>
      <w:spacing w:before="100" w:beforeAutospacing="1" w:after="100" w:afterAutospacing="1"/>
    </w:pPr>
    <w:rPr>
      <w:rFonts w:ascii="Times New Roman" w:eastAsia="Times New Roman" w:hAnsi="Times New Roman" w:cs="Times New Roman"/>
      <w:i/>
      <w:iCs/>
      <w:color w:val="FF0000"/>
      <w:sz w:val="26"/>
      <w:szCs w:val="26"/>
      <w:lang w:val="en-US"/>
    </w:rPr>
  </w:style>
  <w:style w:type="paragraph" w:customStyle="1" w:styleId="l5semred">
    <w:name w:val="l5sem_red"/>
    <w:basedOn w:val="Normal"/>
    <w:rsid w:val="00DA1441"/>
    <w:pPr>
      <w:spacing w:before="100" w:beforeAutospacing="1" w:after="100" w:afterAutospacing="1"/>
    </w:pPr>
    <w:rPr>
      <w:rFonts w:ascii="Times New Roman" w:eastAsia="Times New Roman" w:hAnsi="Times New Roman" w:cs="Times New Roman"/>
      <w:i/>
      <w:iCs/>
      <w:color w:val="FF0000"/>
      <w:lang w:val="en-US"/>
    </w:rPr>
  </w:style>
  <w:style w:type="paragraph" w:customStyle="1" w:styleId="l5notred">
    <w:name w:val="l5not_red"/>
    <w:basedOn w:val="Normal"/>
    <w:rsid w:val="00DA1441"/>
    <w:pPr>
      <w:spacing w:before="100" w:beforeAutospacing="1" w:after="100" w:afterAutospacing="1"/>
    </w:pPr>
    <w:rPr>
      <w:rFonts w:ascii="Times New Roman" w:eastAsia="Times New Roman" w:hAnsi="Times New Roman" w:cs="Times New Roman"/>
      <w:b/>
      <w:bCs/>
      <w:color w:val="FF0000"/>
      <w:lang w:val="en-US"/>
    </w:rPr>
  </w:style>
  <w:style w:type="paragraph" w:customStyle="1" w:styleId="l5ntlred">
    <w:name w:val="l5ntl_red"/>
    <w:basedOn w:val="Normal"/>
    <w:rsid w:val="00DA1441"/>
    <w:pPr>
      <w:spacing w:before="100" w:beforeAutospacing="1" w:after="100" w:afterAutospacing="1"/>
    </w:pPr>
    <w:rPr>
      <w:rFonts w:ascii="Times New Roman" w:eastAsia="Times New Roman" w:hAnsi="Times New Roman" w:cs="Times New Roman"/>
      <w:b/>
      <w:bCs/>
      <w:lang w:val="en-US"/>
    </w:rPr>
  </w:style>
  <w:style w:type="paragraph" w:customStyle="1" w:styleId="l5artred">
    <w:name w:val="l5art_red"/>
    <w:basedOn w:val="Normal"/>
    <w:rsid w:val="00DA1441"/>
    <w:pPr>
      <w:spacing w:before="100" w:beforeAutospacing="1" w:after="100" w:afterAutospacing="1"/>
    </w:pPr>
    <w:rPr>
      <w:rFonts w:ascii="Times New Roman" w:eastAsia="Times New Roman" w:hAnsi="Times New Roman" w:cs="Times New Roman"/>
      <w:b/>
      <w:bCs/>
      <w:color w:val="FF0000"/>
      <w:lang w:val="en-US"/>
    </w:rPr>
  </w:style>
  <w:style w:type="paragraph" w:customStyle="1" w:styleId="l5capred">
    <w:name w:val="l5cap_red"/>
    <w:basedOn w:val="Normal"/>
    <w:rsid w:val="00DA1441"/>
    <w:pPr>
      <w:spacing w:before="100" w:beforeAutospacing="1" w:after="100" w:afterAutospacing="1"/>
    </w:pPr>
    <w:rPr>
      <w:rFonts w:ascii="Times New Roman" w:eastAsia="Times New Roman" w:hAnsi="Times New Roman" w:cs="Times New Roman"/>
      <w:b/>
      <w:bCs/>
      <w:color w:val="FF0000"/>
      <w:lang w:val="en-US"/>
    </w:rPr>
  </w:style>
  <w:style w:type="paragraph" w:customStyle="1" w:styleId="l5anxred">
    <w:name w:val="l5anx_red"/>
    <w:basedOn w:val="Normal"/>
    <w:rsid w:val="00DA1441"/>
    <w:pPr>
      <w:spacing w:before="100" w:beforeAutospacing="1" w:after="100" w:afterAutospacing="1"/>
    </w:pPr>
    <w:rPr>
      <w:rFonts w:ascii="Times New Roman" w:eastAsia="Times New Roman" w:hAnsi="Times New Roman" w:cs="Times New Roman"/>
      <w:b/>
      <w:bCs/>
      <w:color w:val="FF0000"/>
      <w:u w:val="single"/>
      <w:lang w:val="en-US"/>
    </w:rPr>
  </w:style>
  <w:style w:type="paragraph" w:customStyle="1" w:styleId="l5anvred">
    <w:name w:val="l5anv_red"/>
    <w:basedOn w:val="Normal"/>
    <w:rsid w:val="00DA1441"/>
    <w:pPr>
      <w:spacing w:before="100" w:beforeAutospacing="1" w:after="100" w:afterAutospacing="1"/>
    </w:pPr>
    <w:rPr>
      <w:rFonts w:ascii="Times New Roman" w:eastAsia="Times New Roman" w:hAnsi="Times New Roman" w:cs="Times New Roman"/>
      <w:b/>
      <w:bCs/>
      <w:color w:val="FF0000"/>
      <w:u w:val="single"/>
      <w:lang w:val="en-US"/>
    </w:rPr>
  </w:style>
  <w:style w:type="paragraph" w:customStyle="1" w:styleId="l5carred">
    <w:name w:val="l5car_red"/>
    <w:basedOn w:val="Normal"/>
    <w:rsid w:val="00DA1441"/>
    <w:pPr>
      <w:spacing w:before="100" w:beforeAutospacing="1" w:after="100" w:afterAutospacing="1"/>
    </w:pPr>
    <w:rPr>
      <w:rFonts w:ascii="Times New Roman" w:eastAsia="Times New Roman" w:hAnsi="Times New Roman" w:cs="Times New Roman"/>
      <w:b/>
      <w:bCs/>
      <w:color w:val="FF0000"/>
      <w:lang w:val="en-US"/>
    </w:rPr>
  </w:style>
  <w:style w:type="paragraph" w:customStyle="1" w:styleId="l5parred">
    <w:name w:val="l5par_red"/>
    <w:basedOn w:val="Normal"/>
    <w:rsid w:val="00DA1441"/>
    <w:pPr>
      <w:spacing w:before="100" w:beforeAutospacing="1" w:after="100" w:afterAutospacing="1"/>
    </w:pPr>
    <w:rPr>
      <w:rFonts w:ascii="Times New Roman" w:eastAsia="Times New Roman" w:hAnsi="Times New Roman" w:cs="Times New Roman"/>
      <w:b/>
      <w:bCs/>
      <w:color w:val="FF0000"/>
      <w:lang w:val="en-US"/>
    </w:rPr>
  </w:style>
  <w:style w:type="paragraph" w:customStyle="1" w:styleId="l5tprred">
    <w:name w:val="l5tpr_red"/>
    <w:basedOn w:val="Normal"/>
    <w:rsid w:val="00DA1441"/>
    <w:pPr>
      <w:spacing w:before="100" w:beforeAutospacing="1" w:after="100" w:afterAutospacing="1"/>
    </w:pPr>
    <w:rPr>
      <w:rFonts w:ascii="Times New Roman" w:eastAsia="Times New Roman" w:hAnsi="Times New Roman" w:cs="Times New Roman"/>
      <w:b/>
      <w:bCs/>
      <w:color w:val="FF0000"/>
      <w:lang w:val="en-US"/>
    </w:rPr>
  </w:style>
  <w:style w:type="paragraph" w:customStyle="1" w:styleId="l5titred">
    <w:name w:val="l5tit_red"/>
    <w:basedOn w:val="Normal"/>
    <w:rsid w:val="00DA1441"/>
    <w:pPr>
      <w:spacing w:before="100" w:beforeAutospacing="1" w:after="100" w:afterAutospacing="1"/>
    </w:pPr>
    <w:rPr>
      <w:rFonts w:ascii="Times New Roman" w:eastAsia="Times New Roman" w:hAnsi="Times New Roman" w:cs="Times New Roman"/>
      <w:b/>
      <w:bCs/>
      <w:color w:val="FF0000"/>
      <w:lang w:val="en-US"/>
    </w:rPr>
  </w:style>
  <w:style w:type="paragraph" w:customStyle="1" w:styleId="l5secred">
    <w:name w:val="l5sec_red"/>
    <w:basedOn w:val="Normal"/>
    <w:rsid w:val="00DA1441"/>
    <w:pPr>
      <w:spacing w:before="100" w:beforeAutospacing="1" w:after="100" w:afterAutospacing="1"/>
    </w:pPr>
    <w:rPr>
      <w:rFonts w:ascii="Times New Roman" w:eastAsia="Times New Roman" w:hAnsi="Times New Roman" w:cs="Times New Roman"/>
      <w:b/>
      <w:bCs/>
      <w:color w:val="FF0000"/>
      <w:lang w:val="en-US"/>
    </w:rPr>
  </w:style>
  <w:style w:type="paragraph" w:customStyle="1" w:styleId="l5subred">
    <w:name w:val="l5sub_red"/>
    <w:basedOn w:val="Normal"/>
    <w:rsid w:val="00DA1441"/>
    <w:pPr>
      <w:spacing w:before="100" w:beforeAutospacing="1" w:after="100" w:afterAutospacing="1"/>
    </w:pPr>
    <w:rPr>
      <w:rFonts w:ascii="Times New Roman" w:eastAsia="Times New Roman" w:hAnsi="Times New Roman" w:cs="Times New Roman"/>
      <w:b/>
      <w:bCs/>
      <w:color w:val="FF0000"/>
      <w:lang w:val="en-US"/>
    </w:rPr>
  </w:style>
  <w:style w:type="paragraph" w:customStyle="1" w:styleId="l5regred">
    <w:name w:val="l5reg_red"/>
    <w:basedOn w:val="Normal"/>
    <w:rsid w:val="00DA1441"/>
    <w:pPr>
      <w:spacing w:before="100" w:beforeAutospacing="1" w:after="100" w:afterAutospacing="1"/>
    </w:pPr>
    <w:rPr>
      <w:rFonts w:ascii="Times New Roman" w:eastAsia="Times New Roman" w:hAnsi="Times New Roman" w:cs="Times New Roman"/>
      <w:b/>
      <w:bCs/>
      <w:color w:val="FF0000"/>
      <w:lang w:val="en-US"/>
    </w:rPr>
  </w:style>
  <w:style w:type="paragraph" w:customStyle="1" w:styleId="l5prgred">
    <w:name w:val="l5prg_red"/>
    <w:basedOn w:val="Normal"/>
    <w:rsid w:val="00DA1441"/>
    <w:pPr>
      <w:spacing w:before="100" w:beforeAutospacing="1" w:after="100" w:afterAutospacing="1"/>
    </w:pPr>
    <w:rPr>
      <w:rFonts w:ascii="Times New Roman" w:eastAsia="Times New Roman" w:hAnsi="Times New Roman" w:cs="Times New Roman"/>
      <w:b/>
      <w:bCs/>
      <w:color w:val="FF0000"/>
      <w:lang w:val="en-US"/>
    </w:rPr>
  </w:style>
  <w:style w:type="paragraph" w:customStyle="1" w:styleId="l5pctred">
    <w:name w:val="l5pct_red"/>
    <w:basedOn w:val="Normal"/>
    <w:rsid w:val="00DA1441"/>
    <w:pPr>
      <w:spacing w:before="100" w:beforeAutospacing="1" w:after="100" w:afterAutospacing="1"/>
    </w:pPr>
    <w:rPr>
      <w:rFonts w:ascii="Times New Roman" w:eastAsia="Times New Roman" w:hAnsi="Times New Roman" w:cs="Times New Roman"/>
      <w:b/>
      <w:bCs/>
      <w:color w:val="FF0000"/>
      <w:lang w:val="en-US"/>
    </w:rPr>
  </w:style>
  <w:style w:type="paragraph" w:customStyle="1" w:styleId="l5litred">
    <w:name w:val="l5lit_red"/>
    <w:basedOn w:val="Normal"/>
    <w:rsid w:val="00DA1441"/>
    <w:pPr>
      <w:spacing w:before="100" w:beforeAutospacing="1" w:after="100" w:afterAutospacing="1"/>
    </w:pPr>
    <w:rPr>
      <w:rFonts w:ascii="Times New Roman" w:eastAsia="Times New Roman" w:hAnsi="Times New Roman" w:cs="Times New Roman"/>
      <w:b/>
      <w:bCs/>
      <w:color w:val="FF0000"/>
      <w:lang w:val="en-US"/>
    </w:rPr>
  </w:style>
  <w:style w:type="paragraph" w:customStyle="1" w:styleId="l5linred">
    <w:name w:val="l5lin_red"/>
    <w:basedOn w:val="Normal"/>
    <w:rsid w:val="00DA1441"/>
    <w:pPr>
      <w:spacing w:before="100" w:beforeAutospacing="1" w:after="100" w:afterAutospacing="1"/>
    </w:pPr>
    <w:rPr>
      <w:rFonts w:ascii="Times New Roman" w:eastAsia="Times New Roman" w:hAnsi="Times New Roman" w:cs="Times New Roman"/>
      <w:b/>
      <w:bCs/>
      <w:color w:val="FF0000"/>
      <w:lang w:val="en-US"/>
    </w:rPr>
  </w:style>
  <w:style w:type="paragraph" w:customStyle="1" w:styleId="l5notred0">
    <w:name w:val="l5_not_red"/>
    <w:basedOn w:val="Normal"/>
    <w:qFormat/>
    <w:rsid w:val="00DA1441"/>
    <w:pPr>
      <w:spacing w:before="100" w:beforeAutospacing="1" w:after="100" w:afterAutospacing="1"/>
    </w:pPr>
    <w:rPr>
      <w:rFonts w:ascii="Times New Roman" w:eastAsia="Times New Roman" w:hAnsi="Times New Roman" w:cs="Times New Roman"/>
      <w:color w:val="FF0000"/>
      <w:lang w:val="en-US"/>
    </w:rPr>
  </w:style>
  <w:style w:type="paragraph" w:customStyle="1" w:styleId="l5tabred">
    <w:name w:val="l5tab_red"/>
    <w:basedOn w:val="Normal"/>
    <w:rsid w:val="00DA1441"/>
    <w:pPr>
      <w:spacing w:before="100" w:beforeAutospacing="1" w:after="100" w:afterAutospacing="1"/>
    </w:pPr>
    <w:rPr>
      <w:rFonts w:ascii="Times New Roman" w:eastAsia="Times New Roman" w:hAnsi="Times New Roman" w:cs="Times New Roman"/>
      <w:b/>
      <w:bCs/>
      <w:color w:val="FF0000"/>
      <w:lang w:val="en-US"/>
    </w:rPr>
  </w:style>
  <w:style w:type="paragraph" w:customStyle="1" w:styleId="l5tttred">
    <w:name w:val="l5ttt_red"/>
    <w:basedOn w:val="Normal"/>
    <w:rsid w:val="00DA1441"/>
    <w:pPr>
      <w:spacing w:before="100" w:beforeAutospacing="1" w:after="100" w:afterAutospacing="1"/>
    </w:pPr>
    <w:rPr>
      <w:rFonts w:ascii="Times New Roman" w:eastAsia="Times New Roman" w:hAnsi="Times New Roman" w:cs="Times New Roman"/>
      <w:b/>
      <w:bCs/>
      <w:color w:val="FF0000"/>
      <w:lang w:val="en-US"/>
    </w:rPr>
  </w:style>
  <w:style w:type="paragraph" w:customStyle="1" w:styleId="l5alnred">
    <w:name w:val="l5aln_red"/>
    <w:basedOn w:val="Normal"/>
    <w:rsid w:val="00DA1441"/>
    <w:pPr>
      <w:spacing w:before="100" w:beforeAutospacing="1" w:after="100" w:afterAutospacing="1"/>
    </w:pPr>
    <w:rPr>
      <w:rFonts w:ascii="Times New Roman" w:eastAsia="Times New Roman" w:hAnsi="Times New Roman" w:cs="Times New Roman"/>
      <w:b/>
      <w:bCs/>
      <w:color w:val="FF0000"/>
      <w:lang w:val="en-US"/>
    </w:rPr>
  </w:style>
  <w:style w:type="paragraph" w:customStyle="1" w:styleId="l5sbpred">
    <w:name w:val="l5sbp_red"/>
    <w:basedOn w:val="Normal"/>
    <w:rsid w:val="00DA1441"/>
    <w:pPr>
      <w:spacing w:before="100" w:beforeAutospacing="1" w:after="100" w:afterAutospacing="1"/>
    </w:pPr>
    <w:rPr>
      <w:rFonts w:ascii="Times New Roman" w:eastAsia="Times New Roman" w:hAnsi="Times New Roman" w:cs="Times New Roman"/>
      <w:b/>
      <w:bCs/>
      <w:color w:val="FF0000"/>
      <w:lang w:val="en-US"/>
    </w:rPr>
  </w:style>
  <w:style w:type="paragraph" w:customStyle="1" w:styleId="l5rndred">
    <w:name w:val="l5rnd_red"/>
    <w:basedOn w:val="Normal"/>
    <w:rsid w:val="00DA1441"/>
    <w:pPr>
      <w:spacing w:before="100" w:beforeAutospacing="1" w:after="100" w:afterAutospacing="1"/>
    </w:pPr>
    <w:rPr>
      <w:rFonts w:ascii="Times New Roman" w:eastAsia="Times New Roman" w:hAnsi="Times New Roman" w:cs="Times New Roman"/>
      <w:b/>
      <w:bCs/>
      <w:color w:val="FF0000"/>
      <w:lang w:val="en-US"/>
    </w:rPr>
  </w:style>
  <w:style w:type="paragraph" w:customStyle="1" w:styleId="l5ghired">
    <w:name w:val="l5ghi_red"/>
    <w:basedOn w:val="Normal"/>
    <w:rsid w:val="00DA1441"/>
    <w:pPr>
      <w:spacing w:before="100" w:beforeAutospacing="1" w:after="100" w:afterAutospacing="1"/>
    </w:pPr>
    <w:rPr>
      <w:rFonts w:ascii="Times New Roman" w:eastAsia="Times New Roman" w:hAnsi="Times New Roman" w:cs="Times New Roman"/>
      <w:color w:val="FF0000"/>
      <w:sz w:val="26"/>
      <w:szCs w:val="26"/>
      <w:lang w:val="en-US"/>
    </w:rPr>
  </w:style>
  <w:style w:type="paragraph" w:customStyle="1" w:styleId="l5unkred">
    <w:name w:val="l5unk_red"/>
    <w:basedOn w:val="Normal"/>
    <w:rsid w:val="00DA1441"/>
    <w:pPr>
      <w:spacing w:before="100" w:beforeAutospacing="1" w:after="100" w:afterAutospacing="1"/>
    </w:pPr>
    <w:rPr>
      <w:rFonts w:ascii="Times New Roman" w:eastAsia="Times New Roman" w:hAnsi="Times New Roman" w:cs="Times New Roman"/>
      <w:b/>
      <w:bCs/>
      <w:color w:val="FF0000"/>
      <w:lang w:val="en-US"/>
    </w:rPr>
  </w:style>
  <w:style w:type="paragraph" w:customStyle="1" w:styleId="l5tblred">
    <w:name w:val="l5tbl_red"/>
    <w:basedOn w:val="Normal"/>
    <w:rsid w:val="00DA1441"/>
    <w:pPr>
      <w:spacing w:after="15"/>
    </w:pPr>
    <w:rPr>
      <w:rFonts w:ascii="Times New Roman" w:eastAsia="Times New Roman" w:hAnsi="Times New Roman" w:cs="Times New Roman"/>
      <w:color w:val="FF0000"/>
      <w:lang w:val="en-US"/>
    </w:rPr>
  </w:style>
  <w:style w:type="paragraph" w:customStyle="1" w:styleId="l5sepred">
    <w:name w:val="l5sep_red"/>
    <w:basedOn w:val="Normal"/>
    <w:rsid w:val="00DA1441"/>
    <w:pPr>
      <w:spacing w:before="100" w:beforeAutospacing="1" w:after="100" w:afterAutospacing="1"/>
    </w:pPr>
    <w:rPr>
      <w:rFonts w:ascii="Times New Roman" w:eastAsia="Times New Roman" w:hAnsi="Times New Roman" w:cs="Times New Roman"/>
      <w:lang w:val="en-US"/>
    </w:rPr>
  </w:style>
  <w:style w:type="paragraph" w:customStyle="1" w:styleId="l5lntred">
    <w:name w:val="l5lnt_red"/>
    <w:basedOn w:val="Normal"/>
    <w:rsid w:val="00DA1441"/>
    <w:pPr>
      <w:spacing w:before="100" w:beforeAutospacing="1" w:after="100" w:afterAutospacing="1"/>
      <w:ind w:left="150"/>
    </w:pPr>
    <w:rPr>
      <w:rFonts w:ascii="Times New Roman" w:eastAsia="Times New Roman" w:hAnsi="Times New Roman" w:cs="Times New Roman"/>
      <w:lang w:val="en-US"/>
    </w:rPr>
  </w:style>
  <w:style w:type="paragraph" w:customStyle="1" w:styleId="l5bulred">
    <w:name w:val="l5bul_red"/>
    <w:basedOn w:val="Normal"/>
    <w:rsid w:val="00DA1441"/>
    <w:pPr>
      <w:spacing w:before="100" w:beforeAutospacing="1" w:after="100" w:afterAutospacing="1"/>
    </w:pPr>
    <w:rPr>
      <w:rFonts w:ascii="Times New Roman" w:eastAsia="Times New Roman" w:hAnsi="Times New Roman" w:cs="Times New Roman"/>
      <w:b/>
      <w:bCs/>
      <w:color w:val="FF0000"/>
      <w:lang w:val="en-US"/>
    </w:rPr>
  </w:style>
  <w:style w:type="paragraph" w:customStyle="1" w:styleId="l5red">
    <w:name w:val="l5_red"/>
    <w:basedOn w:val="Normal"/>
    <w:rsid w:val="00DA1441"/>
    <w:pPr>
      <w:spacing w:before="100" w:beforeAutospacing="1" w:after="100" w:afterAutospacing="1"/>
    </w:pPr>
    <w:rPr>
      <w:rFonts w:ascii="Times New Roman" w:eastAsia="Times New Roman" w:hAnsi="Times New Roman" w:cs="Times New Roman"/>
      <w:color w:val="FF0000"/>
      <w:lang w:val="en-US"/>
    </w:rPr>
  </w:style>
  <w:style w:type="paragraph" w:customStyle="1" w:styleId="l5comred">
    <w:name w:val="l5com_red"/>
    <w:basedOn w:val="Normal"/>
    <w:rsid w:val="00DA1441"/>
    <w:pPr>
      <w:spacing w:before="100" w:beforeAutospacing="1" w:after="100" w:afterAutospacing="1"/>
    </w:pPr>
    <w:rPr>
      <w:rFonts w:ascii="Times New Roman" w:eastAsia="Times New Roman" w:hAnsi="Times New Roman" w:cs="Times New Roman"/>
      <w:color w:val="FF0000"/>
      <w:sz w:val="22"/>
      <w:szCs w:val="22"/>
      <w:lang w:val="en-US"/>
    </w:rPr>
  </w:style>
  <w:style w:type="paragraph" w:customStyle="1" w:styleId="l5sta">
    <w:name w:val="l5sta"/>
    <w:basedOn w:val="Normal"/>
    <w:rsid w:val="00DA1441"/>
    <w:pPr>
      <w:shd w:val="clear" w:color="auto" w:fill="D0D0D0"/>
      <w:spacing w:before="100" w:beforeAutospacing="1" w:after="100" w:afterAutospacing="1"/>
    </w:pPr>
    <w:rPr>
      <w:rFonts w:ascii="Times New Roman" w:eastAsia="Times New Roman" w:hAnsi="Times New Roman" w:cs="Times New Roman"/>
      <w:color w:val="000000"/>
      <w:lang w:val="en-US"/>
    </w:rPr>
  </w:style>
  <w:style w:type="paragraph" w:customStyle="1" w:styleId="l5stamod">
    <w:name w:val="l5sta_mod"/>
    <w:basedOn w:val="Normal"/>
    <w:rsid w:val="00DA1441"/>
    <w:pPr>
      <w:shd w:val="clear" w:color="auto" w:fill="E0E0E0"/>
      <w:spacing w:before="100" w:beforeAutospacing="1" w:after="100" w:afterAutospacing="1"/>
    </w:pPr>
    <w:rPr>
      <w:rFonts w:ascii="Times New Roman" w:eastAsia="Times New Roman" w:hAnsi="Times New Roman" w:cs="Times New Roman"/>
      <w:strike/>
      <w:color w:val="000000"/>
      <w:lang w:val="en-US"/>
    </w:rPr>
  </w:style>
  <w:style w:type="paragraph" w:customStyle="1" w:styleId="l5staabr">
    <w:name w:val="l5sta_abr"/>
    <w:basedOn w:val="Normal"/>
    <w:rsid w:val="00DA1441"/>
    <w:pPr>
      <w:shd w:val="clear" w:color="auto" w:fill="E0E0E0"/>
      <w:spacing w:before="100" w:beforeAutospacing="1" w:after="100" w:afterAutospacing="1"/>
    </w:pPr>
    <w:rPr>
      <w:rFonts w:ascii="Times New Roman" w:eastAsia="Times New Roman" w:hAnsi="Times New Roman" w:cs="Times New Roman"/>
      <w:strike/>
      <w:color w:val="FFFFFF"/>
      <w:lang w:val="en-US"/>
    </w:rPr>
  </w:style>
  <w:style w:type="paragraph" w:customStyle="1" w:styleId="l5stanfo">
    <w:name w:val="l5sta_nfo"/>
    <w:basedOn w:val="Normal"/>
    <w:rsid w:val="00DA1441"/>
    <w:pPr>
      <w:shd w:val="clear" w:color="auto" w:fill="0000E0"/>
      <w:spacing w:before="100" w:beforeAutospacing="1" w:after="30"/>
    </w:pPr>
    <w:rPr>
      <w:rFonts w:ascii="Times New Roman" w:eastAsia="Times New Roman" w:hAnsi="Times New Roman" w:cs="Times New Roman"/>
      <w:b/>
      <w:bCs/>
      <w:color w:val="FFFFFF"/>
      <w:sz w:val="17"/>
      <w:szCs w:val="17"/>
      <w:lang w:val="en-US"/>
    </w:rPr>
  </w:style>
  <w:style w:type="paragraph" w:customStyle="1" w:styleId="l5ghi0">
    <w:name w:val="l5_ghi"/>
    <w:basedOn w:val="Normal"/>
    <w:rsid w:val="00DA1441"/>
    <w:pPr>
      <w:spacing w:before="100" w:beforeAutospacing="1" w:after="100" w:afterAutospacing="1"/>
    </w:pPr>
    <w:rPr>
      <w:rFonts w:ascii="Times New Roman" w:eastAsia="Times New Roman" w:hAnsi="Times New Roman" w:cs="Times New Roman"/>
      <w:sz w:val="26"/>
      <w:szCs w:val="26"/>
      <w:lang w:val="en-US"/>
    </w:rPr>
  </w:style>
  <w:style w:type="paragraph" w:customStyle="1" w:styleId="l5marcajrelatiion">
    <w:name w:val="l5marcaj_relatii_on"/>
    <w:basedOn w:val="Normal"/>
    <w:rsid w:val="00DA1441"/>
    <w:pPr>
      <w:shd w:val="clear" w:color="auto" w:fill="D0D0D0"/>
      <w:spacing w:before="100" w:beforeAutospacing="1" w:after="100" w:afterAutospacing="1"/>
    </w:pPr>
    <w:rPr>
      <w:rFonts w:ascii="Times New Roman" w:eastAsia="Times New Roman" w:hAnsi="Times New Roman" w:cs="Times New Roman"/>
      <w:color w:val="000000"/>
      <w:lang w:val="en-US"/>
    </w:rPr>
  </w:style>
  <w:style w:type="paragraph" w:customStyle="1" w:styleId="l5marcajrelatiioff">
    <w:name w:val="l5marcaj_relatii_off"/>
    <w:basedOn w:val="Normal"/>
    <w:rsid w:val="00DA1441"/>
    <w:pPr>
      <w:shd w:val="clear" w:color="auto" w:fill="D0D0D0"/>
      <w:spacing w:before="100" w:beforeAutospacing="1" w:after="100" w:afterAutospacing="1"/>
    </w:pPr>
    <w:rPr>
      <w:rFonts w:ascii="Times New Roman" w:eastAsia="Times New Roman" w:hAnsi="Times New Roman" w:cs="Times New Roman"/>
      <w:color w:val="000000"/>
      <w:lang w:val="en-US"/>
    </w:rPr>
  </w:style>
  <w:style w:type="character" w:customStyle="1" w:styleId="l5def1">
    <w:name w:val="l5def1"/>
    <w:qFormat/>
    <w:rsid w:val="00DA1441"/>
    <w:rPr>
      <w:rFonts w:ascii="Arial" w:hAnsi="Arial" w:cs="Arial" w:hint="default"/>
      <w:color w:val="000000"/>
      <w:sz w:val="26"/>
      <w:szCs w:val="26"/>
    </w:rPr>
  </w:style>
  <w:style w:type="character" w:customStyle="1" w:styleId="l5tlu1">
    <w:name w:val="l5tlu1"/>
    <w:rsid w:val="00DA1441"/>
    <w:rPr>
      <w:b/>
      <w:bCs/>
      <w:color w:val="000000"/>
      <w:sz w:val="32"/>
      <w:szCs w:val="32"/>
    </w:rPr>
  </w:style>
  <w:style w:type="character" w:styleId="Robust">
    <w:name w:val="Strong"/>
    <w:uiPriority w:val="22"/>
    <w:qFormat/>
    <w:rsid w:val="00DA1441"/>
    <w:rPr>
      <w:b/>
      <w:bCs/>
    </w:rPr>
  </w:style>
  <w:style w:type="character" w:customStyle="1" w:styleId="l5not0">
    <w:name w:val="l5_not"/>
    <w:basedOn w:val="Fontdeparagrafimplicit"/>
    <w:qFormat/>
    <w:rsid w:val="00DA1441"/>
  </w:style>
  <w:style w:type="character" w:styleId="Accentuat">
    <w:name w:val="Emphasis"/>
    <w:uiPriority w:val="20"/>
    <w:qFormat/>
    <w:rsid w:val="00DA1441"/>
    <w:rPr>
      <w:i/>
      <w:iCs/>
    </w:rPr>
  </w:style>
  <w:style w:type="paragraph" w:styleId="Antet">
    <w:name w:val="header"/>
    <w:aliases w:val="Header 1,Encabezado 2,encabezado"/>
    <w:basedOn w:val="Normal"/>
    <w:link w:val="AntetCaracter"/>
    <w:uiPriority w:val="99"/>
    <w:unhideWhenUsed/>
    <w:rsid w:val="00DA1441"/>
    <w:pPr>
      <w:tabs>
        <w:tab w:val="center" w:pos="4680"/>
        <w:tab w:val="right" w:pos="9360"/>
      </w:tabs>
      <w:spacing w:after="0"/>
    </w:pPr>
    <w:rPr>
      <w:rFonts w:ascii="Times New Roman" w:eastAsia="Times New Roman" w:hAnsi="Times New Roman" w:cs="Times New Roman"/>
      <w:lang w:val="en-US"/>
    </w:rPr>
  </w:style>
  <w:style w:type="character" w:customStyle="1" w:styleId="AntetCaracter">
    <w:name w:val="Antet Caracter"/>
    <w:aliases w:val="Header 1 Caracter,Encabezado 2 Caracter,encabezado Caracter"/>
    <w:basedOn w:val="Fontdeparagrafimplicit"/>
    <w:link w:val="Antet"/>
    <w:uiPriority w:val="99"/>
    <w:qFormat/>
    <w:rsid w:val="00DA1441"/>
    <w:rPr>
      <w:rFonts w:ascii="Times New Roman" w:eastAsia="Times New Roman" w:hAnsi="Times New Roman" w:cs="Times New Roman"/>
    </w:rPr>
  </w:style>
  <w:style w:type="paragraph" w:styleId="Subsol">
    <w:name w:val="footer"/>
    <w:basedOn w:val="Normal"/>
    <w:link w:val="SubsolCaracter"/>
    <w:uiPriority w:val="99"/>
    <w:unhideWhenUsed/>
    <w:rsid w:val="00DA1441"/>
    <w:pPr>
      <w:tabs>
        <w:tab w:val="center" w:pos="4680"/>
        <w:tab w:val="right" w:pos="9360"/>
      </w:tabs>
      <w:spacing w:after="0"/>
    </w:pPr>
    <w:rPr>
      <w:rFonts w:ascii="Times New Roman" w:eastAsia="Times New Roman" w:hAnsi="Times New Roman" w:cs="Times New Roman"/>
      <w:lang w:val="en-US"/>
    </w:rPr>
  </w:style>
  <w:style w:type="character" w:customStyle="1" w:styleId="SubsolCaracter">
    <w:name w:val="Subsol Caracter"/>
    <w:basedOn w:val="Fontdeparagrafimplicit"/>
    <w:link w:val="Subsol"/>
    <w:uiPriority w:val="99"/>
    <w:qFormat/>
    <w:rsid w:val="00DA1441"/>
    <w:rPr>
      <w:rFonts w:ascii="Times New Roman" w:eastAsia="Times New Roman" w:hAnsi="Times New Roman" w:cs="Times New Roman"/>
    </w:rPr>
  </w:style>
  <w:style w:type="paragraph" w:styleId="TextnBalon">
    <w:name w:val="Balloon Text"/>
    <w:basedOn w:val="Normal"/>
    <w:link w:val="TextnBalonCaracter"/>
    <w:uiPriority w:val="99"/>
    <w:unhideWhenUsed/>
    <w:qFormat/>
    <w:rsid w:val="00DA1441"/>
    <w:pPr>
      <w:spacing w:after="0"/>
    </w:pPr>
    <w:rPr>
      <w:rFonts w:ascii="Tahoma" w:eastAsia="Times New Roman" w:hAnsi="Tahoma" w:cs="Tahoma"/>
      <w:sz w:val="16"/>
      <w:szCs w:val="16"/>
      <w:lang w:val="en-US"/>
    </w:rPr>
  </w:style>
  <w:style w:type="character" w:customStyle="1" w:styleId="TextnBalonCaracter">
    <w:name w:val="Text în Balon Caracter"/>
    <w:basedOn w:val="Fontdeparagrafimplicit"/>
    <w:link w:val="TextnBalon"/>
    <w:uiPriority w:val="99"/>
    <w:qFormat/>
    <w:rsid w:val="00DA1441"/>
    <w:rPr>
      <w:rFonts w:ascii="Tahoma" w:eastAsia="Times New Roman" w:hAnsi="Tahoma" w:cs="Tahoma"/>
      <w:sz w:val="16"/>
      <w:szCs w:val="16"/>
    </w:rPr>
  </w:style>
  <w:style w:type="character" w:styleId="Referincomentariu">
    <w:name w:val="annotation reference"/>
    <w:uiPriority w:val="99"/>
    <w:unhideWhenUsed/>
    <w:qFormat/>
    <w:rsid w:val="00DA1441"/>
    <w:rPr>
      <w:sz w:val="16"/>
      <w:szCs w:val="16"/>
    </w:rPr>
  </w:style>
  <w:style w:type="paragraph" w:styleId="Textcomentariu">
    <w:name w:val="annotation text"/>
    <w:basedOn w:val="Normal"/>
    <w:link w:val="TextcomentariuCaracter"/>
    <w:uiPriority w:val="99"/>
    <w:unhideWhenUsed/>
    <w:qFormat/>
    <w:rsid w:val="00DA1441"/>
    <w:pPr>
      <w:spacing w:after="0"/>
    </w:pPr>
    <w:rPr>
      <w:rFonts w:ascii="Times New Roman" w:eastAsia="Times New Roman" w:hAnsi="Times New Roman" w:cs="Times New Roman"/>
      <w:sz w:val="20"/>
      <w:szCs w:val="20"/>
      <w:lang w:val="en-US"/>
    </w:rPr>
  </w:style>
  <w:style w:type="character" w:customStyle="1" w:styleId="TextcomentariuCaracter">
    <w:name w:val="Text comentariu Caracter"/>
    <w:basedOn w:val="Fontdeparagrafimplicit"/>
    <w:link w:val="Textcomentariu"/>
    <w:uiPriority w:val="99"/>
    <w:qFormat/>
    <w:rsid w:val="00DA1441"/>
    <w:rPr>
      <w:rFonts w:ascii="Times New Roman" w:eastAsia="Times New Roman" w:hAnsi="Times New Roman" w:cs="Times New Roman"/>
      <w:sz w:val="20"/>
      <w:szCs w:val="20"/>
    </w:rPr>
  </w:style>
  <w:style w:type="paragraph" w:styleId="SubiectComentariu">
    <w:name w:val="annotation subject"/>
    <w:basedOn w:val="Textcomentariu"/>
    <w:next w:val="Textcomentariu"/>
    <w:link w:val="SubiectComentariuCaracter"/>
    <w:uiPriority w:val="99"/>
    <w:unhideWhenUsed/>
    <w:qFormat/>
    <w:rsid w:val="00DA1441"/>
    <w:rPr>
      <w:b/>
      <w:bCs/>
    </w:rPr>
  </w:style>
  <w:style w:type="character" w:customStyle="1" w:styleId="SubiectComentariuCaracter">
    <w:name w:val="Subiect Comentariu Caracter"/>
    <w:basedOn w:val="TextcomentariuCaracter"/>
    <w:link w:val="SubiectComentariu"/>
    <w:uiPriority w:val="99"/>
    <w:qFormat/>
    <w:rsid w:val="00DA1441"/>
    <w:rPr>
      <w:rFonts w:ascii="Times New Roman" w:eastAsia="Times New Roman" w:hAnsi="Times New Roman" w:cs="Times New Roman"/>
      <w:b/>
      <w:bCs/>
      <w:sz w:val="20"/>
      <w:szCs w:val="20"/>
    </w:rPr>
  </w:style>
  <w:style w:type="paragraph" w:styleId="Revizuire">
    <w:name w:val="Revision"/>
    <w:hidden/>
    <w:uiPriority w:val="99"/>
    <w:semiHidden/>
    <w:qFormat/>
    <w:rsid w:val="00DA1441"/>
    <w:pPr>
      <w:spacing w:after="0"/>
    </w:pPr>
    <w:rPr>
      <w:rFonts w:ascii="Times New Roman" w:eastAsia="Times New Roman" w:hAnsi="Times New Roman" w:cs="Times New Roman"/>
    </w:rPr>
  </w:style>
  <w:style w:type="paragraph" w:styleId="Cuprins1">
    <w:name w:val="toc 1"/>
    <w:basedOn w:val="Normal"/>
    <w:next w:val="Normal"/>
    <w:autoRedefine/>
    <w:uiPriority w:val="39"/>
    <w:unhideWhenUsed/>
    <w:rsid w:val="00DA1441"/>
    <w:pPr>
      <w:spacing w:after="0"/>
    </w:pPr>
    <w:rPr>
      <w:rFonts w:ascii="Times New Roman" w:eastAsia="Times New Roman" w:hAnsi="Times New Roman" w:cs="Times New Roman"/>
      <w:lang w:val="en-US"/>
    </w:rPr>
  </w:style>
  <w:style w:type="paragraph" w:styleId="Cuprins2">
    <w:name w:val="toc 2"/>
    <w:basedOn w:val="Normal"/>
    <w:next w:val="Normal"/>
    <w:autoRedefine/>
    <w:uiPriority w:val="39"/>
    <w:unhideWhenUsed/>
    <w:rsid w:val="00DA1441"/>
    <w:pPr>
      <w:spacing w:after="0"/>
      <w:ind w:left="240"/>
    </w:pPr>
    <w:rPr>
      <w:rFonts w:ascii="Times New Roman" w:eastAsia="Times New Roman" w:hAnsi="Times New Roman" w:cs="Times New Roman"/>
      <w:lang w:val="en-US"/>
    </w:rPr>
  </w:style>
  <w:style w:type="paragraph" w:styleId="Cuprins3">
    <w:name w:val="toc 3"/>
    <w:basedOn w:val="Normal"/>
    <w:next w:val="Normal"/>
    <w:autoRedefine/>
    <w:uiPriority w:val="39"/>
    <w:unhideWhenUsed/>
    <w:rsid w:val="00DA1441"/>
    <w:pPr>
      <w:spacing w:after="0"/>
      <w:ind w:left="480"/>
    </w:pPr>
    <w:rPr>
      <w:rFonts w:ascii="Times New Roman" w:eastAsia="Times New Roman" w:hAnsi="Times New Roman" w:cs="Times New Roman"/>
      <w:lang w:val="en-US"/>
    </w:rPr>
  </w:style>
  <w:style w:type="paragraph" w:styleId="Cuprins4">
    <w:name w:val="toc 4"/>
    <w:basedOn w:val="Normal"/>
    <w:next w:val="Normal"/>
    <w:autoRedefine/>
    <w:uiPriority w:val="39"/>
    <w:unhideWhenUsed/>
    <w:rsid w:val="00DA1441"/>
    <w:pPr>
      <w:spacing w:after="0"/>
      <w:ind w:left="720"/>
    </w:pPr>
    <w:rPr>
      <w:rFonts w:ascii="Times New Roman" w:eastAsia="Times New Roman" w:hAnsi="Times New Roman" w:cs="Times New Roman"/>
      <w:lang w:val="en-US"/>
    </w:rPr>
  </w:style>
  <w:style w:type="numbering" w:customStyle="1" w:styleId="NoList1">
    <w:name w:val="No List1"/>
    <w:next w:val="FrListare"/>
    <w:uiPriority w:val="99"/>
    <w:semiHidden/>
    <w:unhideWhenUsed/>
    <w:rsid w:val="00DA1441"/>
  </w:style>
  <w:style w:type="paragraph" w:customStyle="1" w:styleId="Caracter">
    <w:name w:val="Caracter"/>
    <w:basedOn w:val="Normal"/>
    <w:rsid w:val="00DA1441"/>
    <w:pPr>
      <w:spacing w:after="0"/>
    </w:pPr>
    <w:rPr>
      <w:rFonts w:ascii="Arial" w:eastAsia="Times New Roman" w:hAnsi="Arial" w:cs="Times New Roman"/>
      <w:lang w:val="pl-PL" w:eastAsia="pl-PL"/>
    </w:rPr>
  </w:style>
  <w:style w:type="table" w:customStyle="1" w:styleId="TableGrid1">
    <w:name w:val="Table Grid1"/>
    <w:basedOn w:val="TabelNormal"/>
    <w:next w:val="Tabelgril"/>
    <w:uiPriority w:val="39"/>
    <w:rsid w:val="00DA1441"/>
    <w:pPr>
      <w:spacing w:after="0"/>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FrListare"/>
    <w:uiPriority w:val="99"/>
    <w:semiHidden/>
    <w:unhideWhenUsed/>
    <w:rsid w:val="00DA1441"/>
  </w:style>
  <w:style w:type="character" w:customStyle="1" w:styleId="Bodytext2">
    <w:name w:val="Body text (2)"/>
    <w:rsid w:val="00DA1441"/>
    <w:rPr>
      <w:rFonts w:ascii="Arial" w:eastAsia="Arial" w:hAnsi="Arial" w:cs="Arial" w:hint="default"/>
      <w:b/>
      <w:bCs/>
      <w:i w:val="0"/>
      <w:iCs w:val="0"/>
      <w:smallCaps w:val="0"/>
      <w:strike w:val="0"/>
      <w:dstrike w:val="0"/>
      <w:color w:val="000000"/>
      <w:spacing w:val="0"/>
      <w:w w:val="100"/>
      <w:position w:val="0"/>
      <w:sz w:val="20"/>
      <w:szCs w:val="20"/>
      <w:u w:val="none"/>
      <w:effect w:val="none"/>
      <w:lang w:val="ro-RO" w:eastAsia="ro-RO" w:bidi="ro-RO"/>
    </w:rPr>
  </w:style>
  <w:style w:type="character" w:customStyle="1" w:styleId="ListparagrafCaracter">
    <w:name w:val="Listă paragraf Caracter"/>
    <w:aliases w:val="Forth level Caracter,Medium Grid 1 - Accent 21 Caracter,Header bold Caracter,List Paragraph11 Caracter,Normal bullet 2 Caracter,Lettre d'introduction Caracter,List Paragraph111 Caracter,Akapit z listą BS Caracter,bullets Caracter"/>
    <w:link w:val="Listparagraf"/>
    <w:uiPriority w:val="34"/>
    <w:locked/>
    <w:rsid w:val="00DA1441"/>
    <w:rPr>
      <w:lang w:val="ro-RO"/>
    </w:rPr>
  </w:style>
  <w:style w:type="paragraph" w:customStyle="1" w:styleId="xl65">
    <w:name w:val="xl65"/>
    <w:basedOn w:val="Normal"/>
    <w:rsid w:val="00DA14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lang w:val="en-US"/>
    </w:rPr>
  </w:style>
  <w:style w:type="paragraph" w:customStyle="1" w:styleId="xl66">
    <w:name w:val="xl66"/>
    <w:basedOn w:val="Normal"/>
    <w:rsid w:val="00DA14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lang w:val="en-US"/>
    </w:rPr>
  </w:style>
  <w:style w:type="paragraph" w:customStyle="1" w:styleId="xl67">
    <w:name w:val="xl67"/>
    <w:basedOn w:val="Normal"/>
    <w:rsid w:val="00DA144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lang w:val="en-US"/>
    </w:rPr>
  </w:style>
  <w:style w:type="paragraph" w:customStyle="1" w:styleId="xl68">
    <w:name w:val="xl68"/>
    <w:basedOn w:val="Normal"/>
    <w:rsid w:val="00DA14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lang w:val="en-US"/>
    </w:rPr>
  </w:style>
  <w:style w:type="paragraph" w:customStyle="1" w:styleId="xl69">
    <w:name w:val="xl69"/>
    <w:basedOn w:val="Normal"/>
    <w:rsid w:val="00DA1441"/>
    <w:pPr>
      <w:spacing w:before="100" w:beforeAutospacing="1" w:after="100" w:afterAutospacing="1"/>
    </w:pPr>
    <w:rPr>
      <w:rFonts w:ascii="Arial" w:eastAsia="Times New Roman" w:hAnsi="Arial" w:cs="Arial"/>
      <w:lang w:val="en-US"/>
    </w:rPr>
  </w:style>
  <w:style w:type="paragraph" w:customStyle="1" w:styleId="xl70">
    <w:name w:val="xl70"/>
    <w:basedOn w:val="Normal"/>
    <w:rsid w:val="00DA144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lang w:val="en-US"/>
    </w:rPr>
  </w:style>
  <w:style w:type="paragraph" w:customStyle="1" w:styleId="xl71">
    <w:name w:val="xl71"/>
    <w:basedOn w:val="Normal"/>
    <w:rsid w:val="00DA1441"/>
    <w:pPr>
      <w:pBdr>
        <w:top w:val="single" w:sz="4" w:space="0" w:color="auto"/>
        <w:left w:val="single" w:sz="4" w:space="0" w:color="auto"/>
        <w:bottom w:val="single" w:sz="4" w:space="0" w:color="auto"/>
      </w:pBdr>
      <w:shd w:val="clear" w:color="000000" w:fill="C6E0B4"/>
      <w:spacing w:before="100" w:beforeAutospacing="1" w:after="100" w:afterAutospacing="1"/>
    </w:pPr>
    <w:rPr>
      <w:rFonts w:ascii="Arial" w:eastAsia="Times New Roman" w:hAnsi="Arial" w:cs="Arial"/>
      <w:b/>
      <w:bCs/>
      <w:lang w:val="en-US"/>
    </w:rPr>
  </w:style>
  <w:style w:type="paragraph" w:customStyle="1" w:styleId="xl72">
    <w:name w:val="xl72"/>
    <w:basedOn w:val="Normal"/>
    <w:rsid w:val="00DA144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lang w:val="en-US"/>
    </w:rPr>
  </w:style>
  <w:style w:type="paragraph" w:customStyle="1" w:styleId="xl73">
    <w:name w:val="xl73"/>
    <w:basedOn w:val="Normal"/>
    <w:rsid w:val="00DA144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lang w:val="en-US"/>
    </w:rPr>
  </w:style>
  <w:style w:type="paragraph" w:customStyle="1" w:styleId="xl74">
    <w:name w:val="xl74"/>
    <w:basedOn w:val="Normal"/>
    <w:rsid w:val="00DA144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lang w:val="en-US"/>
    </w:rPr>
  </w:style>
  <w:style w:type="paragraph" w:customStyle="1" w:styleId="xl75">
    <w:name w:val="xl75"/>
    <w:basedOn w:val="Normal"/>
    <w:rsid w:val="00DA144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000000"/>
      <w:lang w:val="en-US"/>
    </w:rPr>
  </w:style>
  <w:style w:type="paragraph" w:customStyle="1" w:styleId="xl76">
    <w:name w:val="xl76"/>
    <w:basedOn w:val="Normal"/>
    <w:rsid w:val="00DA14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lang w:val="en-US"/>
    </w:rPr>
  </w:style>
  <w:style w:type="paragraph" w:customStyle="1" w:styleId="xl77">
    <w:name w:val="xl77"/>
    <w:basedOn w:val="Normal"/>
    <w:rsid w:val="00DA14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lang w:val="en-US"/>
    </w:rPr>
  </w:style>
  <w:style w:type="paragraph" w:customStyle="1" w:styleId="xl78">
    <w:name w:val="xl78"/>
    <w:basedOn w:val="Normal"/>
    <w:rsid w:val="00DA1441"/>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rFonts w:ascii="Arial" w:eastAsia="Times New Roman" w:hAnsi="Arial" w:cs="Arial"/>
      <w:b/>
      <w:bCs/>
      <w:lang w:val="en-US"/>
    </w:rPr>
  </w:style>
  <w:style w:type="paragraph" w:customStyle="1" w:styleId="xl79">
    <w:name w:val="xl79"/>
    <w:basedOn w:val="Normal"/>
    <w:rsid w:val="00DA144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color w:val="FF0000"/>
      <w:lang w:val="en-US"/>
    </w:rPr>
  </w:style>
  <w:style w:type="paragraph" w:customStyle="1" w:styleId="xl80">
    <w:name w:val="xl80"/>
    <w:basedOn w:val="Normal"/>
    <w:rsid w:val="00DA1441"/>
    <w:pPr>
      <w:spacing w:before="100" w:beforeAutospacing="1" w:after="100" w:afterAutospacing="1"/>
    </w:pPr>
    <w:rPr>
      <w:rFonts w:ascii="Arial" w:eastAsia="Times New Roman" w:hAnsi="Arial" w:cs="Arial"/>
      <w:b/>
      <w:bCs/>
      <w:lang w:val="en-US"/>
    </w:rPr>
  </w:style>
  <w:style w:type="paragraph" w:customStyle="1" w:styleId="xl81">
    <w:name w:val="xl81"/>
    <w:basedOn w:val="Normal"/>
    <w:rsid w:val="00DA14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lang w:val="en-US"/>
    </w:rPr>
  </w:style>
  <w:style w:type="paragraph" w:customStyle="1" w:styleId="xl82">
    <w:name w:val="xl82"/>
    <w:basedOn w:val="Normal"/>
    <w:rsid w:val="00DA144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lang w:val="en-US"/>
    </w:rPr>
  </w:style>
  <w:style w:type="paragraph" w:customStyle="1" w:styleId="xl83">
    <w:name w:val="xl83"/>
    <w:basedOn w:val="Normal"/>
    <w:rsid w:val="00DA1441"/>
    <w:pPr>
      <w:pBdr>
        <w:top w:val="single" w:sz="4" w:space="0" w:color="auto"/>
        <w:left w:val="single" w:sz="8" w:space="0" w:color="auto"/>
        <w:bottom w:val="single" w:sz="4" w:space="0" w:color="auto"/>
        <w:right w:val="single" w:sz="4" w:space="0" w:color="auto"/>
      </w:pBdr>
      <w:shd w:val="clear" w:color="000000" w:fill="C6E0B4"/>
      <w:spacing w:before="100" w:beforeAutospacing="1" w:after="100" w:afterAutospacing="1"/>
      <w:textAlignment w:val="center"/>
    </w:pPr>
    <w:rPr>
      <w:rFonts w:ascii="Arial" w:eastAsia="Times New Roman" w:hAnsi="Arial" w:cs="Arial"/>
      <w:b/>
      <w:bCs/>
      <w:color w:val="000000"/>
      <w:lang w:val="en-US"/>
    </w:rPr>
  </w:style>
  <w:style w:type="paragraph" w:customStyle="1" w:styleId="xl84">
    <w:name w:val="xl84"/>
    <w:basedOn w:val="Normal"/>
    <w:rsid w:val="00DA1441"/>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Arial" w:eastAsia="Times New Roman" w:hAnsi="Arial" w:cs="Arial"/>
      <w:b/>
      <w:bCs/>
      <w:color w:val="000000"/>
      <w:lang w:val="en-US"/>
    </w:rPr>
  </w:style>
  <w:style w:type="paragraph" w:customStyle="1" w:styleId="xl85">
    <w:name w:val="xl85"/>
    <w:basedOn w:val="Normal"/>
    <w:rsid w:val="00DA1441"/>
    <w:pPr>
      <w:spacing w:before="100" w:beforeAutospacing="1" w:after="100" w:afterAutospacing="1"/>
    </w:pPr>
    <w:rPr>
      <w:rFonts w:ascii="Arial" w:eastAsia="Times New Roman" w:hAnsi="Arial" w:cs="Arial"/>
      <w:color w:val="000000"/>
      <w:sz w:val="20"/>
      <w:szCs w:val="20"/>
      <w:lang w:val="en-US"/>
    </w:rPr>
  </w:style>
  <w:style w:type="paragraph" w:customStyle="1" w:styleId="xl86">
    <w:name w:val="xl86"/>
    <w:basedOn w:val="Normal"/>
    <w:rsid w:val="00DA1441"/>
    <w:pPr>
      <w:pBdr>
        <w:left w:val="single" w:sz="8" w:space="0" w:color="auto"/>
      </w:pBdr>
      <w:shd w:val="clear" w:color="000000" w:fill="FFE699"/>
      <w:spacing w:before="100" w:beforeAutospacing="1" w:after="100" w:afterAutospacing="1"/>
      <w:jc w:val="center"/>
      <w:textAlignment w:val="center"/>
    </w:pPr>
    <w:rPr>
      <w:rFonts w:ascii="Arial" w:eastAsia="Times New Roman" w:hAnsi="Arial" w:cs="Arial"/>
      <w:b/>
      <w:bCs/>
      <w:color w:val="000000"/>
      <w:lang w:val="en-US"/>
    </w:rPr>
  </w:style>
  <w:style w:type="paragraph" w:customStyle="1" w:styleId="xl87">
    <w:name w:val="xl87"/>
    <w:basedOn w:val="Normal"/>
    <w:rsid w:val="00DA1441"/>
    <w:pPr>
      <w:shd w:val="clear" w:color="000000" w:fill="FFE699"/>
      <w:spacing w:before="100" w:beforeAutospacing="1" w:after="100" w:afterAutospacing="1"/>
      <w:jc w:val="center"/>
      <w:textAlignment w:val="center"/>
    </w:pPr>
    <w:rPr>
      <w:rFonts w:ascii="Arial" w:eastAsia="Times New Roman" w:hAnsi="Arial" w:cs="Arial"/>
      <w:b/>
      <w:bCs/>
      <w:color w:val="000000"/>
      <w:lang w:val="en-US"/>
    </w:rPr>
  </w:style>
  <w:style w:type="paragraph" w:customStyle="1" w:styleId="xl88">
    <w:name w:val="xl88"/>
    <w:basedOn w:val="Normal"/>
    <w:rsid w:val="00DA1441"/>
    <w:pPr>
      <w:pBdr>
        <w:right w:val="single" w:sz="4" w:space="0" w:color="auto"/>
      </w:pBdr>
      <w:shd w:val="clear" w:color="000000" w:fill="FFE699"/>
      <w:spacing w:before="100" w:beforeAutospacing="1" w:after="100" w:afterAutospacing="1"/>
      <w:jc w:val="center"/>
      <w:textAlignment w:val="center"/>
    </w:pPr>
    <w:rPr>
      <w:rFonts w:ascii="Arial" w:eastAsia="Times New Roman" w:hAnsi="Arial" w:cs="Arial"/>
      <w:b/>
      <w:bCs/>
      <w:color w:val="000000"/>
      <w:lang w:val="en-US"/>
    </w:rPr>
  </w:style>
  <w:style w:type="paragraph" w:customStyle="1" w:styleId="xl89">
    <w:name w:val="xl89"/>
    <w:basedOn w:val="Normal"/>
    <w:rsid w:val="00DA1441"/>
    <w:pPr>
      <w:pBdr>
        <w:top w:val="single" w:sz="4" w:space="0" w:color="auto"/>
        <w:left w:val="single" w:sz="8" w:space="0" w:color="auto"/>
        <w:bottom w:val="single" w:sz="4" w:space="0" w:color="auto"/>
      </w:pBdr>
      <w:shd w:val="clear" w:color="000000" w:fill="FFE699"/>
      <w:spacing w:before="100" w:beforeAutospacing="1" w:after="100" w:afterAutospacing="1"/>
      <w:jc w:val="center"/>
      <w:textAlignment w:val="center"/>
    </w:pPr>
    <w:rPr>
      <w:rFonts w:ascii="Arial" w:eastAsia="Times New Roman" w:hAnsi="Arial" w:cs="Arial"/>
      <w:b/>
      <w:bCs/>
      <w:color w:val="000000"/>
      <w:lang w:val="en-US"/>
    </w:rPr>
  </w:style>
  <w:style w:type="paragraph" w:customStyle="1" w:styleId="xl90">
    <w:name w:val="xl90"/>
    <w:basedOn w:val="Normal"/>
    <w:rsid w:val="00DA1441"/>
    <w:pPr>
      <w:pBdr>
        <w:top w:val="single" w:sz="4" w:space="0" w:color="auto"/>
        <w:bottom w:val="single" w:sz="4" w:space="0" w:color="auto"/>
      </w:pBdr>
      <w:shd w:val="clear" w:color="000000" w:fill="FFE699"/>
      <w:spacing w:before="100" w:beforeAutospacing="1" w:after="100" w:afterAutospacing="1"/>
      <w:jc w:val="center"/>
      <w:textAlignment w:val="center"/>
    </w:pPr>
    <w:rPr>
      <w:rFonts w:ascii="Arial" w:eastAsia="Times New Roman" w:hAnsi="Arial" w:cs="Arial"/>
      <w:b/>
      <w:bCs/>
      <w:color w:val="000000"/>
      <w:lang w:val="en-US"/>
    </w:rPr>
  </w:style>
  <w:style w:type="paragraph" w:customStyle="1" w:styleId="xl91">
    <w:name w:val="xl91"/>
    <w:basedOn w:val="Normal"/>
    <w:rsid w:val="00DA1441"/>
    <w:pPr>
      <w:pBdr>
        <w:top w:val="single" w:sz="4" w:space="0" w:color="auto"/>
        <w:bottom w:val="single" w:sz="4" w:space="0" w:color="auto"/>
        <w:right w:val="single" w:sz="4" w:space="0" w:color="auto"/>
      </w:pBdr>
      <w:shd w:val="clear" w:color="000000" w:fill="FFE699"/>
      <w:spacing w:before="100" w:beforeAutospacing="1" w:after="100" w:afterAutospacing="1"/>
      <w:jc w:val="center"/>
      <w:textAlignment w:val="center"/>
    </w:pPr>
    <w:rPr>
      <w:rFonts w:ascii="Arial" w:eastAsia="Times New Roman" w:hAnsi="Arial" w:cs="Arial"/>
      <w:b/>
      <w:bCs/>
      <w:color w:val="000000"/>
      <w:lang w:val="en-US"/>
    </w:rPr>
  </w:style>
  <w:style w:type="paragraph" w:customStyle="1" w:styleId="xl92">
    <w:name w:val="xl92"/>
    <w:basedOn w:val="Normal"/>
    <w:rsid w:val="00DA14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lang w:val="en-US"/>
    </w:rPr>
  </w:style>
  <w:style w:type="paragraph" w:customStyle="1" w:styleId="xl93">
    <w:name w:val="xl93"/>
    <w:basedOn w:val="Normal"/>
    <w:rsid w:val="00DA14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lang w:val="en-US"/>
    </w:rPr>
  </w:style>
  <w:style w:type="paragraph" w:customStyle="1" w:styleId="xl94">
    <w:name w:val="xl94"/>
    <w:basedOn w:val="Normal"/>
    <w:rsid w:val="00DA14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color w:val="000000"/>
      <w:lang w:val="en-US"/>
    </w:rPr>
  </w:style>
  <w:style w:type="paragraph" w:customStyle="1" w:styleId="xl95">
    <w:name w:val="xl95"/>
    <w:basedOn w:val="Normal"/>
    <w:rsid w:val="00DA14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lang w:val="en-US"/>
    </w:rPr>
  </w:style>
  <w:style w:type="paragraph" w:customStyle="1" w:styleId="xl96">
    <w:name w:val="xl96"/>
    <w:basedOn w:val="Normal"/>
    <w:rsid w:val="00DA14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lang w:val="en-US"/>
    </w:rPr>
  </w:style>
  <w:style w:type="paragraph" w:customStyle="1" w:styleId="xl97">
    <w:name w:val="xl97"/>
    <w:basedOn w:val="Normal"/>
    <w:rsid w:val="00DA14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color w:val="000000"/>
      <w:sz w:val="20"/>
      <w:szCs w:val="20"/>
      <w:u w:val="single"/>
      <w:lang w:val="en-US"/>
    </w:rPr>
  </w:style>
  <w:style w:type="paragraph" w:customStyle="1" w:styleId="xl98">
    <w:name w:val="xl98"/>
    <w:basedOn w:val="Normal"/>
    <w:rsid w:val="00DA14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color w:val="000000"/>
      <w:sz w:val="20"/>
      <w:szCs w:val="20"/>
      <w:lang w:val="en-US"/>
    </w:rPr>
  </w:style>
  <w:style w:type="paragraph" w:customStyle="1" w:styleId="xl99">
    <w:name w:val="xl99"/>
    <w:basedOn w:val="Normal"/>
    <w:rsid w:val="00DA14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color w:val="000000"/>
      <w:sz w:val="20"/>
      <w:szCs w:val="20"/>
      <w:lang w:val="en-US"/>
    </w:rPr>
  </w:style>
  <w:style w:type="paragraph" w:customStyle="1" w:styleId="ListParagraph1">
    <w:name w:val="List Paragraph1"/>
    <w:aliases w:val="body 2,lp1,Heading x1,Lista 1,lp11"/>
    <w:basedOn w:val="Normal"/>
    <w:qFormat/>
    <w:rsid w:val="00DA1441"/>
    <w:pPr>
      <w:spacing w:line="276" w:lineRule="auto"/>
      <w:ind w:left="720"/>
      <w:contextualSpacing/>
    </w:pPr>
    <w:rPr>
      <w:rFonts w:ascii="Calibri" w:eastAsia="Times New Roman" w:hAnsi="Calibri" w:cs="Times New Roman"/>
      <w:sz w:val="22"/>
      <w:szCs w:val="22"/>
      <w:lang w:val="en-US"/>
    </w:rPr>
  </w:style>
  <w:style w:type="paragraph" w:customStyle="1" w:styleId="xl100">
    <w:name w:val="xl100"/>
    <w:basedOn w:val="Normal"/>
    <w:rsid w:val="00DA1441"/>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rFonts w:ascii="Arial" w:eastAsia="Times New Roman" w:hAnsi="Arial" w:cs="Arial"/>
      <w:color w:val="000000"/>
      <w:lang w:eastAsia="ro-RO"/>
    </w:rPr>
  </w:style>
  <w:style w:type="paragraph" w:customStyle="1" w:styleId="xl101">
    <w:name w:val="xl101"/>
    <w:basedOn w:val="Normal"/>
    <w:rsid w:val="00DA1441"/>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rFonts w:ascii="Arial" w:eastAsia="Times New Roman" w:hAnsi="Arial" w:cs="Arial"/>
      <w:color w:val="000000"/>
      <w:lang w:eastAsia="ro-RO"/>
    </w:rPr>
  </w:style>
  <w:style w:type="paragraph" w:customStyle="1" w:styleId="xl102">
    <w:name w:val="xl102"/>
    <w:basedOn w:val="Normal"/>
    <w:rsid w:val="00DA1441"/>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rFonts w:ascii="Arial" w:eastAsia="Times New Roman" w:hAnsi="Arial" w:cs="Arial"/>
      <w:color w:val="000000"/>
      <w:lang w:eastAsia="ro-RO"/>
    </w:rPr>
  </w:style>
  <w:style w:type="paragraph" w:customStyle="1" w:styleId="xl103">
    <w:name w:val="xl103"/>
    <w:basedOn w:val="Normal"/>
    <w:rsid w:val="00DA1441"/>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rFonts w:ascii="Arial" w:eastAsia="Times New Roman" w:hAnsi="Arial" w:cs="Arial"/>
      <w:lang w:eastAsia="ro-RO"/>
    </w:rPr>
  </w:style>
  <w:style w:type="paragraph" w:customStyle="1" w:styleId="xl104">
    <w:name w:val="xl104"/>
    <w:basedOn w:val="Normal"/>
    <w:rsid w:val="00DA1441"/>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rFonts w:ascii="Arial" w:eastAsia="Times New Roman" w:hAnsi="Arial" w:cs="Arial"/>
      <w:color w:val="000000"/>
      <w:lang w:eastAsia="ro-RO"/>
    </w:rPr>
  </w:style>
  <w:style w:type="paragraph" w:customStyle="1" w:styleId="xl105">
    <w:name w:val="xl105"/>
    <w:basedOn w:val="Normal"/>
    <w:rsid w:val="00DA1441"/>
    <w:pPr>
      <w:pBdr>
        <w:top w:val="single" w:sz="4" w:space="0" w:color="auto"/>
        <w:left w:val="single" w:sz="4" w:space="0" w:color="auto"/>
        <w:bottom w:val="single" w:sz="4" w:space="0" w:color="auto"/>
      </w:pBdr>
      <w:shd w:val="clear" w:color="000000" w:fill="C6E0B4"/>
      <w:spacing w:before="100" w:beforeAutospacing="1" w:after="100" w:afterAutospacing="1"/>
      <w:textAlignment w:val="center"/>
    </w:pPr>
    <w:rPr>
      <w:rFonts w:ascii="Arial" w:eastAsia="Times New Roman" w:hAnsi="Arial" w:cs="Arial"/>
      <w:b/>
      <w:bCs/>
      <w:color w:val="000000"/>
      <w:lang w:eastAsia="ro-RO"/>
    </w:rPr>
  </w:style>
  <w:style w:type="paragraph" w:customStyle="1" w:styleId="xl106">
    <w:name w:val="xl106"/>
    <w:basedOn w:val="Normal"/>
    <w:rsid w:val="00DA1441"/>
    <w:pPr>
      <w:pBdr>
        <w:top w:val="single" w:sz="4" w:space="0" w:color="auto"/>
        <w:bottom w:val="single" w:sz="4" w:space="0" w:color="auto"/>
      </w:pBdr>
      <w:shd w:val="clear" w:color="000000" w:fill="C6E0B4"/>
      <w:spacing w:before="100" w:beforeAutospacing="1" w:after="100" w:afterAutospacing="1"/>
      <w:textAlignment w:val="center"/>
    </w:pPr>
    <w:rPr>
      <w:rFonts w:ascii="Arial" w:eastAsia="Times New Roman" w:hAnsi="Arial" w:cs="Arial"/>
      <w:b/>
      <w:bCs/>
      <w:color w:val="000000"/>
      <w:lang w:eastAsia="ro-RO"/>
    </w:rPr>
  </w:style>
  <w:style w:type="paragraph" w:customStyle="1" w:styleId="xl107">
    <w:name w:val="xl107"/>
    <w:basedOn w:val="Normal"/>
    <w:rsid w:val="00DA1441"/>
    <w:pPr>
      <w:pBdr>
        <w:top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Arial" w:eastAsia="Times New Roman" w:hAnsi="Arial" w:cs="Arial"/>
      <w:b/>
      <w:bCs/>
      <w:color w:val="000000"/>
      <w:lang w:eastAsia="ro-RO"/>
    </w:rPr>
  </w:style>
  <w:style w:type="paragraph" w:customStyle="1" w:styleId="xl108">
    <w:name w:val="xl108"/>
    <w:basedOn w:val="Normal"/>
    <w:rsid w:val="00DA1441"/>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textAlignment w:val="center"/>
    </w:pPr>
    <w:rPr>
      <w:rFonts w:ascii="Arial" w:eastAsia="Times New Roman" w:hAnsi="Arial" w:cs="Arial"/>
      <w:b/>
      <w:bCs/>
      <w:color w:val="000000"/>
      <w:lang w:eastAsia="ro-RO"/>
    </w:rPr>
  </w:style>
  <w:style w:type="paragraph" w:customStyle="1" w:styleId="xl109">
    <w:name w:val="xl109"/>
    <w:basedOn w:val="Normal"/>
    <w:rsid w:val="00DA1441"/>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textAlignment w:val="center"/>
    </w:pPr>
    <w:rPr>
      <w:rFonts w:ascii="Arial" w:eastAsia="Times New Roman" w:hAnsi="Arial" w:cs="Arial"/>
      <w:b/>
      <w:bCs/>
      <w:color w:val="000000"/>
      <w:lang w:eastAsia="ro-RO"/>
    </w:rPr>
  </w:style>
  <w:style w:type="paragraph" w:customStyle="1" w:styleId="xl110">
    <w:name w:val="xl110"/>
    <w:basedOn w:val="Normal"/>
    <w:rsid w:val="00DA1441"/>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textAlignment w:val="center"/>
    </w:pPr>
    <w:rPr>
      <w:rFonts w:ascii="Arial" w:eastAsia="Times New Roman" w:hAnsi="Arial" w:cs="Arial"/>
      <w:color w:val="000000"/>
      <w:lang w:eastAsia="ro-RO"/>
    </w:rPr>
  </w:style>
  <w:style w:type="paragraph" w:customStyle="1" w:styleId="xl111">
    <w:name w:val="xl111"/>
    <w:basedOn w:val="Normal"/>
    <w:rsid w:val="00DA1441"/>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textAlignment w:val="center"/>
    </w:pPr>
    <w:rPr>
      <w:rFonts w:ascii="Arial" w:eastAsia="Times New Roman" w:hAnsi="Arial" w:cs="Arial"/>
      <w:b/>
      <w:bCs/>
      <w:color w:val="000000"/>
      <w:lang w:eastAsia="ro-RO"/>
    </w:rPr>
  </w:style>
  <w:style w:type="paragraph" w:customStyle="1" w:styleId="xl112">
    <w:name w:val="xl112"/>
    <w:basedOn w:val="Normal"/>
    <w:rsid w:val="00DA1441"/>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textAlignment w:val="center"/>
    </w:pPr>
    <w:rPr>
      <w:rFonts w:ascii="Arial" w:eastAsia="Times New Roman" w:hAnsi="Arial" w:cs="Arial"/>
      <w:color w:val="000000"/>
      <w:lang w:eastAsia="ro-RO"/>
    </w:rPr>
  </w:style>
  <w:style w:type="paragraph" w:customStyle="1" w:styleId="xl113">
    <w:name w:val="xl113"/>
    <w:basedOn w:val="Normal"/>
    <w:rsid w:val="00DA1441"/>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pPr>
    <w:rPr>
      <w:rFonts w:ascii="Arial" w:eastAsia="Times New Roman" w:hAnsi="Arial" w:cs="Arial"/>
      <w:b/>
      <w:bCs/>
      <w:color w:val="000000"/>
      <w:lang w:eastAsia="ro-RO"/>
    </w:rPr>
  </w:style>
  <w:style w:type="paragraph" w:customStyle="1" w:styleId="xl114">
    <w:name w:val="xl114"/>
    <w:basedOn w:val="Normal"/>
    <w:rsid w:val="00DA1441"/>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textAlignment w:val="center"/>
    </w:pPr>
    <w:rPr>
      <w:rFonts w:ascii="Arial" w:eastAsia="Times New Roman" w:hAnsi="Arial" w:cs="Arial"/>
      <w:color w:val="000000"/>
      <w:lang w:eastAsia="ro-RO"/>
    </w:rPr>
  </w:style>
  <w:style w:type="paragraph" w:customStyle="1" w:styleId="xl115">
    <w:name w:val="xl115"/>
    <w:basedOn w:val="Normal"/>
    <w:rsid w:val="00DA1441"/>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pPr>
    <w:rPr>
      <w:rFonts w:ascii="Arial" w:eastAsia="Times New Roman" w:hAnsi="Arial" w:cs="Arial"/>
      <w:color w:val="000000"/>
      <w:lang w:eastAsia="ro-RO"/>
    </w:rPr>
  </w:style>
  <w:style w:type="paragraph" w:customStyle="1" w:styleId="xl116">
    <w:name w:val="xl116"/>
    <w:basedOn w:val="Normal"/>
    <w:rsid w:val="00DA1441"/>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jc w:val="right"/>
    </w:pPr>
    <w:rPr>
      <w:rFonts w:ascii="Arial" w:eastAsia="Times New Roman" w:hAnsi="Arial" w:cs="Arial"/>
      <w:color w:val="000000"/>
      <w:lang w:eastAsia="ro-RO"/>
    </w:rPr>
  </w:style>
  <w:style w:type="paragraph" w:customStyle="1" w:styleId="xl117">
    <w:name w:val="xl117"/>
    <w:basedOn w:val="Normal"/>
    <w:rsid w:val="00DA1441"/>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jc w:val="center"/>
      <w:textAlignment w:val="center"/>
    </w:pPr>
    <w:rPr>
      <w:rFonts w:ascii="Arial" w:eastAsia="Times New Roman" w:hAnsi="Arial" w:cs="Arial"/>
      <w:color w:val="000000"/>
      <w:lang w:eastAsia="ro-RO"/>
    </w:rPr>
  </w:style>
  <w:style w:type="paragraph" w:customStyle="1" w:styleId="xl118">
    <w:name w:val="xl118"/>
    <w:basedOn w:val="Normal"/>
    <w:rsid w:val="00DA1441"/>
    <w:pPr>
      <w:pBdr>
        <w:top w:val="single" w:sz="4" w:space="0" w:color="auto"/>
        <w:left w:val="single" w:sz="4" w:space="0" w:color="auto"/>
        <w:bottom w:val="single" w:sz="4" w:space="0" w:color="auto"/>
      </w:pBdr>
      <w:shd w:val="clear" w:color="000000" w:fill="FFE699"/>
      <w:spacing w:before="100" w:beforeAutospacing="1" w:after="100" w:afterAutospacing="1"/>
      <w:textAlignment w:val="center"/>
    </w:pPr>
    <w:rPr>
      <w:rFonts w:ascii="Arial" w:eastAsia="Times New Roman" w:hAnsi="Arial" w:cs="Arial"/>
      <w:b/>
      <w:bCs/>
      <w:color w:val="000000"/>
      <w:lang w:eastAsia="ro-RO"/>
    </w:rPr>
  </w:style>
  <w:style w:type="paragraph" w:customStyle="1" w:styleId="xl119">
    <w:name w:val="xl119"/>
    <w:basedOn w:val="Normal"/>
    <w:rsid w:val="00DA1441"/>
    <w:pPr>
      <w:pBdr>
        <w:top w:val="single" w:sz="4" w:space="0" w:color="auto"/>
        <w:bottom w:val="single" w:sz="4" w:space="0" w:color="auto"/>
      </w:pBdr>
      <w:shd w:val="clear" w:color="000000" w:fill="FFE699"/>
      <w:spacing w:before="100" w:beforeAutospacing="1" w:after="100" w:afterAutospacing="1"/>
      <w:textAlignment w:val="center"/>
    </w:pPr>
    <w:rPr>
      <w:rFonts w:ascii="Arial" w:eastAsia="Times New Roman" w:hAnsi="Arial" w:cs="Arial"/>
      <w:b/>
      <w:bCs/>
      <w:color w:val="000000"/>
      <w:lang w:eastAsia="ro-RO"/>
    </w:rPr>
  </w:style>
  <w:style w:type="paragraph" w:customStyle="1" w:styleId="xl120">
    <w:name w:val="xl120"/>
    <w:basedOn w:val="Normal"/>
    <w:rsid w:val="00DA1441"/>
    <w:pPr>
      <w:pBdr>
        <w:top w:val="single" w:sz="4" w:space="0" w:color="auto"/>
        <w:bottom w:val="single" w:sz="4" w:space="0" w:color="auto"/>
        <w:right w:val="single" w:sz="4" w:space="0" w:color="auto"/>
      </w:pBdr>
      <w:shd w:val="clear" w:color="000000" w:fill="FFE699"/>
      <w:spacing w:before="100" w:beforeAutospacing="1" w:after="100" w:afterAutospacing="1"/>
      <w:textAlignment w:val="center"/>
    </w:pPr>
    <w:rPr>
      <w:rFonts w:ascii="Arial" w:eastAsia="Times New Roman" w:hAnsi="Arial" w:cs="Arial"/>
      <w:b/>
      <w:bCs/>
      <w:color w:val="000000"/>
      <w:lang w:eastAsia="ro-RO"/>
    </w:rPr>
  </w:style>
  <w:style w:type="paragraph" w:customStyle="1" w:styleId="xl121">
    <w:name w:val="xl121"/>
    <w:basedOn w:val="Normal"/>
    <w:rsid w:val="00DA1441"/>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jc w:val="center"/>
      <w:textAlignment w:val="center"/>
    </w:pPr>
    <w:rPr>
      <w:rFonts w:ascii="Arial" w:eastAsia="Times New Roman" w:hAnsi="Arial" w:cs="Arial"/>
      <w:color w:val="000000"/>
      <w:lang w:eastAsia="ro-RO"/>
    </w:rPr>
  </w:style>
  <w:style w:type="paragraph" w:customStyle="1" w:styleId="xl122">
    <w:name w:val="xl122"/>
    <w:basedOn w:val="Normal"/>
    <w:rsid w:val="00DA1441"/>
    <w:pPr>
      <w:spacing w:before="100" w:beforeAutospacing="1" w:after="100" w:afterAutospacing="1"/>
    </w:pPr>
    <w:rPr>
      <w:rFonts w:ascii="Arial" w:eastAsia="Times New Roman" w:hAnsi="Arial" w:cs="Arial"/>
      <w:color w:val="000000"/>
      <w:sz w:val="18"/>
      <w:szCs w:val="18"/>
      <w:lang w:eastAsia="ro-RO"/>
    </w:rPr>
  </w:style>
  <w:style w:type="paragraph" w:customStyle="1" w:styleId="xl123">
    <w:name w:val="xl123"/>
    <w:basedOn w:val="Normal"/>
    <w:rsid w:val="00DA14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color w:val="000000"/>
      <w:lang w:eastAsia="ro-RO"/>
    </w:rPr>
  </w:style>
  <w:style w:type="paragraph" w:customStyle="1" w:styleId="xl124">
    <w:name w:val="xl124"/>
    <w:basedOn w:val="Normal"/>
    <w:rsid w:val="00DA14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color w:val="000000"/>
      <w:lang w:eastAsia="ro-RO"/>
    </w:rPr>
  </w:style>
  <w:style w:type="paragraph" w:customStyle="1" w:styleId="xl125">
    <w:name w:val="xl125"/>
    <w:basedOn w:val="Normal"/>
    <w:rsid w:val="00DA14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color w:val="000000"/>
      <w:lang w:eastAsia="ro-RO"/>
    </w:rPr>
  </w:style>
  <w:style w:type="paragraph" w:customStyle="1" w:styleId="font5">
    <w:name w:val="font5"/>
    <w:basedOn w:val="Normal"/>
    <w:rsid w:val="00DA1441"/>
    <w:pPr>
      <w:spacing w:before="100" w:beforeAutospacing="1" w:after="100" w:afterAutospacing="1"/>
    </w:pPr>
    <w:rPr>
      <w:rFonts w:ascii="Times New Roman" w:eastAsia="Times New Roman" w:hAnsi="Times New Roman" w:cs="Times New Roman"/>
      <w:color w:val="000000"/>
      <w:sz w:val="22"/>
      <w:szCs w:val="22"/>
      <w:lang w:eastAsia="ro-RO"/>
    </w:rPr>
  </w:style>
  <w:style w:type="paragraph" w:customStyle="1" w:styleId="font6">
    <w:name w:val="font6"/>
    <w:basedOn w:val="Normal"/>
    <w:rsid w:val="00DA1441"/>
    <w:pPr>
      <w:spacing w:before="100" w:beforeAutospacing="1" w:after="100" w:afterAutospacing="1"/>
    </w:pPr>
    <w:rPr>
      <w:rFonts w:ascii="Times New Roman" w:eastAsia="Times New Roman" w:hAnsi="Times New Roman" w:cs="Times New Roman"/>
      <w:color w:val="000000"/>
      <w:sz w:val="22"/>
      <w:szCs w:val="22"/>
      <w:lang w:eastAsia="ro-RO"/>
    </w:rPr>
  </w:style>
  <w:style w:type="paragraph" w:customStyle="1" w:styleId="font7">
    <w:name w:val="font7"/>
    <w:basedOn w:val="Normal"/>
    <w:rsid w:val="00DA1441"/>
    <w:pPr>
      <w:spacing w:before="100" w:beforeAutospacing="1" w:after="100" w:afterAutospacing="1"/>
    </w:pPr>
    <w:rPr>
      <w:rFonts w:ascii="Times New Roman" w:eastAsia="Times New Roman" w:hAnsi="Times New Roman" w:cs="Times New Roman"/>
      <w:color w:val="000000"/>
      <w:sz w:val="22"/>
      <w:szCs w:val="22"/>
      <w:lang w:eastAsia="ro-RO"/>
    </w:rPr>
  </w:style>
  <w:style w:type="paragraph" w:customStyle="1" w:styleId="xl63">
    <w:name w:val="xl63"/>
    <w:basedOn w:val="Normal"/>
    <w:rsid w:val="00DA1441"/>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rFonts w:ascii="Times New Roman" w:eastAsia="Times New Roman" w:hAnsi="Times New Roman" w:cs="Times New Roman"/>
      <w:b/>
      <w:bCs/>
      <w:color w:val="000000"/>
      <w:lang w:eastAsia="ro-RO"/>
    </w:rPr>
  </w:style>
  <w:style w:type="paragraph" w:customStyle="1" w:styleId="xl64">
    <w:name w:val="xl64"/>
    <w:basedOn w:val="Normal"/>
    <w:rsid w:val="00DA14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lang w:eastAsia="ro-RO"/>
    </w:rPr>
  </w:style>
  <w:style w:type="numbering" w:customStyle="1" w:styleId="NoList3">
    <w:name w:val="No List3"/>
    <w:next w:val="FrListare"/>
    <w:uiPriority w:val="99"/>
    <w:semiHidden/>
    <w:unhideWhenUsed/>
    <w:rsid w:val="00DA1441"/>
  </w:style>
  <w:style w:type="paragraph" w:customStyle="1" w:styleId="Default">
    <w:name w:val="Default"/>
    <w:rsid w:val="00DA1441"/>
    <w:pPr>
      <w:autoSpaceDE w:val="0"/>
      <w:autoSpaceDN w:val="0"/>
      <w:adjustRightInd w:val="0"/>
      <w:spacing w:after="0"/>
    </w:pPr>
    <w:rPr>
      <w:rFonts w:ascii="Trebuchet MS" w:eastAsia="Times New Roman" w:hAnsi="Trebuchet MS" w:cs="Trebuchet MS"/>
      <w:color w:val="000000"/>
      <w:lang w:val="ro-RO" w:eastAsia="ro-RO"/>
    </w:rPr>
  </w:style>
  <w:style w:type="table" w:customStyle="1" w:styleId="TableGrid2">
    <w:name w:val="Table Grid2"/>
    <w:basedOn w:val="TabelNormal"/>
    <w:next w:val="Tabelgril"/>
    <w:uiPriority w:val="39"/>
    <w:rsid w:val="00DA1441"/>
    <w:pPr>
      <w:spacing w:after="0"/>
    </w:pPr>
    <w:rPr>
      <w:rFonts w:ascii="Calibri" w:eastAsia="Times New Roman" w:hAnsi="Calibri" w:cs="Times New Roman"/>
      <w:sz w:val="22"/>
      <w:szCs w:val="22"/>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li1">
    <w:name w:val="tli1"/>
    <w:rsid w:val="00DA1441"/>
  </w:style>
  <w:style w:type="character" w:customStyle="1" w:styleId="tli">
    <w:name w:val="tli"/>
    <w:rsid w:val="00DA1441"/>
  </w:style>
  <w:style w:type="paragraph" w:customStyle="1" w:styleId="Style4">
    <w:name w:val="Style 4"/>
    <w:basedOn w:val="Normal"/>
    <w:rsid w:val="00DA1441"/>
    <w:pPr>
      <w:spacing w:before="108" w:after="108" w:line="360" w:lineRule="auto"/>
    </w:pPr>
    <w:rPr>
      <w:rFonts w:ascii="Tahoma" w:eastAsia="Times New Roman" w:hAnsi="Tahoma" w:cs="Times New Roman"/>
      <w:b/>
      <w:sz w:val="20"/>
      <w:szCs w:val="20"/>
    </w:rPr>
  </w:style>
  <w:style w:type="character" w:customStyle="1" w:styleId="tal1">
    <w:name w:val="tal1"/>
    <w:rsid w:val="00DA1441"/>
  </w:style>
  <w:style w:type="character" w:customStyle="1" w:styleId="labeldatatext">
    <w:name w:val="labeldatatext"/>
    <w:rsid w:val="00DA1441"/>
  </w:style>
  <w:style w:type="character" w:customStyle="1" w:styleId="Bodytext">
    <w:name w:val="Body text_"/>
    <w:link w:val="Bodytext1"/>
    <w:rsid w:val="00DA1441"/>
    <w:rPr>
      <w:sz w:val="23"/>
      <w:szCs w:val="23"/>
      <w:shd w:val="clear" w:color="auto" w:fill="FFFFFF"/>
    </w:rPr>
  </w:style>
  <w:style w:type="paragraph" w:customStyle="1" w:styleId="Bodytext1">
    <w:name w:val="Body text1"/>
    <w:basedOn w:val="Normal"/>
    <w:link w:val="Bodytext"/>
    <w:rsid w:val="00DA1441"/>
    <w:pPr>
      <w:shd w:val="clear" w:color="auto" w:fill="FFFFFF"/>
      <w:spacing w:before="180" w:after="180" w:line="240" w:lineRule="atLeast"/>
      <w:jc w:val="both"/>
    </w:pPr>
    <w:rPr>
      <w:sz w:val="23"/>
      <w:szCs w:val="23"/>
      <w:lang w:val="en-US"/>
    </w:rPr>
  </w:style>
  <w:style w:type="paragraph" w:styleId="Textsimplu">
    <w:name w:val="Plain Text"/>
    <w:basedOn w:val="Normal"/>
    <w:link w:val="TextsimpluCaracter"/>
    <w:uiPriority w:val="99"/>
    <w:unhideWhenUsed/>
    <w:rsid w:val="00DA1441"/>
    <w:pPr>
      <w:spacing w:after="0"/>
    </w:pPr>
    <w:rPr>
      <w:rFonts w:ascii="Calibri" w:eastAsia="Calibri" w:hAnsi="Calibri" w:cs="Times New Roman"/>
      <w:sz w:val="22"/>
      <w:szCs w:val="21"/>
    </w:rPr>
  </w:style>
  <w:style w:type="character" w:customStyle="1" w:styleId="TextsimpluCaracter">
    <w:name w:val="Text simplu Caracter"/>
    <w:basedOn w:val="Fontdeparagrafimplicit"/>
    <w:link w:val="Textsimplu"/>
    <w:uiPriority w:val="99"/>
    <w:rsid w:val="00DA1441"/>
    <w:rPr>
      <w:rFonts w:ascii="Calibri" w:eastAsia="Calibri" w:hAnsi="Calibri" w:cs="Times New Roman"/>
      <w:sz w:val="22"/>
      <w:szCs w:val="21"/>
      <w:lang w:val="ro-RO"/>
    </w:rPr>
  </w:style>
  <w:style w:type="paragraph" w:customStyle="1" w:styleId="Alpha">
    <w:name w:val="Alpha"/>
    <w:basedOn w:val="Normal"/>
    <w:rsid w:val="00DA1441"/>
    <w:pPr>
      <w:numPr>
        <w:ilvl w:val="1"/>
      </w:numPr>
      <w:spacing w:after="0" w:line="320" w:lineRule="exact"/>
      <w:jc w:val="both"/>
    </w:pPr>
    <w:rPr>
      <w:rFonts w:ascii="Trebuchet MS" w:eastAsia="Cambria" w:hAnsi="Trebuchet MS" w:cs="Times New Roman"/>
      <w:sz w:val="20"/>
      <w:szCs w:val="22"/>
      <w:lang w:val="en-US"/>
    </w:rPr>
  </w:style>
  <w:style w:type="character" w:customStyle="1" w:styleId="li1">
    <w:name w:val="li1"/>
    <w:rsid w:val="00DA1441"/>
    <w:rPr>
      <w:b/>
      <w:bCs/>
      <w:color w:val="8F0000"/>
    </w:rPr>
  </w:style>
  <w:style w:type="character" w:customStyle="1" w:styleId="small13">
    <w:name w:val="small13"/>
    <w:rsid w:val="00DA1441"/>
    <w:rPr>
      <w:sz w:val="20"/>
      <w:szCs w:val="20"/>
    </w:rPr>
  </w:style>
  <w:style w:type="character" w:customStyle="1" w:styleId="SubtitluCaracter">
    <w:name w:val="Subtitlu Caracter"/>
    <w:basedOn w:val="Fontdeparagrafimplicit"/>
    <w:link w:val="Subtitlu"/>
    <w:qFormat/>
    <w:rsid w:val="00DA1441"/>
    <w:rPr>
      <w:rFonts w:asciiTheme="majorHAnsi" w:eastAsiaTheme="majorEastAsia" w:hAnsiTheme="majorHAnsi" w:cstheme="majorBidi"/>
      <w:b/>
      <w:bCs/>
      <w:color w:val="345A8A" w:themeColor="accent1" w:themeShade="B5"/>
      <w:sz w:val="30"/>
      <w:szCs w:val="30"/>
      <w:lang w:val="ro-RO"/>
    </w:rPr>
  </w:style>
  <w:style w:type="character" w:customStyle="1" w:styleId="hps">
    <w:name w:val="hps"/>
    <w:rsid w:val="00DA1441"/>
  </w:style>
  <w:style w:type="character" w:customStyle="1" w:styleId="l5def2">
    <w:name w:val="l5def2"/>
    <w:qFormat/>
    <w:rsid w:val="00DA1441"/>
    <w:rPr>
      <w:rFonts w:ascii="Arial" w:hAnsi="Arial" w:cs="Arial" w:hint="default"/>
      <w:color w:val="000000"/>
      <w:sz w:val="26"/>
      <w:szCs w:val="26"/>
    </w:rPr>
  </w:style>
  <w:style w:type="paragraph" w:styleId="Listcumarcatori">
    <w:name w:val="List Bullet"/>
    <w:basedOn w:val="Normal"/>
    <w:uiPriority w:val="99"/>
    <w:unhideWhenUsed/>
    <w:rsid w:val="00DA1441"/>
    <w:pPr>
      <w:numPr>
        <w:numId w:val="3"/>
      </w:numPr>
      <w:spacing w:after="0"/>
      <w:contextualSpacing/>
      <w:jc w:val="both"/>
    </w:pPr>
    <w:rPr>
      <w:rFonts w:ascii="Arial Narrow" w:eastAsia="Times New Roman" w:hAnsi="Arial Narrow" w:cs="Times New Roman"/>
      <w:lang w:eastAsia="ro-RO"/>
    </w:rPr>
  </w:style>
  <w:style w:type="character" w:customStyle="1" w:styleId="l5def3">
    <w:name w:val="l5def3"/>
    <w:qFormat/>
    <w:rsid w:val="00DA1441"/>
    <w:rPr>
      <w:rFonts w:ascii="Arial" w:hAnsi="Arial" w:cs="Arial" w:hint="default"/>
      <w:color w:val="000000"/>
      <w:sz w:val="26"/>
      <w:szCs w:val="26"/>
    </w:rPr>
  </w:style>
  <w:style w:type="paragraph" w:customStyle="1" w:styleId="TableParagraph">
    <w:name w:val="Table Paragraph"/>
    <w:basedOn w:val="Normal"/>
    <w:uiPriority w:val="1"/>
    <w:qFormat/>
    <w:rsid w:val="00DA1441"/>
    <w:pPr>
      <w:widowControl w:val="0"/>
      <w:spacing w:after="0"/>
    </w:pPr>
    <w:rPr>
      <w:rFonts w:ascii="Calibri" w:eastAsia="Calibri" w:hAnsi="Calibri" w:cs="Times New Roman"/>
      <w:sz w:val="22"/>
      <w:szCs w:val="22"/>
      <w:lang w:eastAsia="ro-RO"/>
    </w:rPr>
  </w:style>
  <w:style w:type="character" w:customStyle="1" w:styleId="Bodytext7">
    <w:name w:val="Body text (7)"/>
    <w:rsid w:val="00DA1441"/>
  </w:style>
  <w:style w:type="table" w:customStyle="1" w:styleId="GridTable4-Accent31">
    <w:name w:val="Grid Table 4 - Accent 31"/>
    <w:basedOn w:val="TabelNormal"/>
    <w:uiPriority w:val="49"/>
    <w:rsid w:val="00DA1441"/>
    <w:pPr>
      <w:spacing w:after="0"/>
    </w:pPr>
    <w:rPr>
      <w:rFonts w:ascii="Calibri" w:eastAsia="Calibri" w:hAnsi="Calibri" w:cs="Times New Roman"/>
      <w:sz w:val="22"/>
      <w:szCs w:val="22"/>
      <w:lang w:val="en-GB"/>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character" w:customStyle="1" w:styleId="l5def5">
    <w:name w:val="l5def5"/>
    <w:qFormat/>
    <w:rsid w:val="00DA1441"/>
    <w:rPr>
      <w:rFonts w:ascii="Arial" w:hAnsi="Arial" w:cs="Arial" w:hint="default"/>
      <w:color w:val="000000"/>
      <w:sz w:val="26"/>
      <w:szCs w:val="26"/>
    </w:rPr>
  </w:style>
  <w:style w:type="numbering" w:customStyle="1" w:styleId="NoList4">
    <w:name w:val="No List4"/>
    <w:next w:val="FrListare"/>
    <w:uiPriority w:val="99"/>
    <w:semiHidden/>
    <w:unhideWhenUsed/>
    <w:rsid w:val="00DA1441"/>
  </w:style>
  <w:style w:type="table" w:customStyle="1" w:styleId="TableGrid3">
    <w:name w:val="Table Grid3"/>
    <w:basedOn w:val="TabelNormal"/>
    <w:next w:val="Tabelgril"/>
    <w:uiPriority w:val="39"/>
    <w:rsid w:val="00DA1441"/>
    <w:pPr>
      <w:spacing w:after="0"/>
    </w:pPr>
    <w:rPr>
      <w:rFonts w:ascii="Calibri" w:eastAsia="Calibri" w:hAnsi="Calibri" w:cs="Times New Roman"/>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elNormal"/>
    <w:next w:val="Tabelgril"/>
    <w:uiPriority w:val="59"/>
    <w:rsid w:val="00DA1441"/>
    <w:pPr>
      <w:spacing w:after="0"/>
    </w:pPr>
    <w:rPr>
      <w:rFonts w:ascii="Calibri" w:eastAsia="Calibri" w:hAnsi="Calibri" w:cs="Times New Roman"/>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notdesubsolCaracter">
    <w:name w:val="Text notă de subsol Caracter"/>
    <w:basedOn w:val="Fontdeparagrafimplicit"/>
    <w:link w:val="Textnotdesubsol"/>
    <w:rsid w:val="00DA1441"/>
    <w:rPr>
      <w:lang w:val="ro-RO"/>
    </w:rPr>
  </w:style>
  <w:style w:type="paragraph" w:styleId="Frspaiere">
    <w:name w:val="No Spacing"/>
    <w:uiPriority w:val="1"/>
    <w:qFormat/>
    <w:rsid w:val="00DA1441"/>
    <w:pPr>
      <w:spacing w:after="0"/>
    </w:pPr>
    <w:rPr>
      <w:rFonts w:ascii="Times New Roman" w:eastAsia="Times New Roman" w:hAnsi="Times New Roman" w:cs="Times New Roman"/>
      <w:lang w:val="ro-RO"/>
    </w:rPr>
  </w:style>
  <w:style w:type="paragraph" w:styleId="Textnotdefinal">
    <w:name w:val="endnote text"/>
    <w:basedOn w:val="Normal"/>
    <w:link w:val="TextnotdefinalCaracter"/>
    <w:uiPriority w:val="99"/>
    <w:semiHidden/>
    <w:unhideWhenUsed/>
    <w:rsid w:val="00DA1441"/>
    <w:pPr>
      <w:spacing w:after="0"/>
    </w:pPr>
    <w:rPr>
      <w:rFonts w:ascii="Calibri" w:eastAsia="Calibri" w:hAnsi="Calibri" w:cs="Times New Roman"/>
      <w:sz w:val="20"/>
      <w:szCs w:val="20"/>
    </w:rPr>
  </w:style>
  <w:style w:type="character" w:customStyle="1" w:styleId="TextnotdefinalCaracter">
    <w:name w:val="Text notă de final Caracter"/>
    <w:basedOn w:val="Fontdeparagrafimplicit"/>
    <w:link w:val="Textnotdefinal"/>
    <w:uiPriority w:val="99"/>
    <w:semiHidden/>
    <w:rsid w:val="00DA1441"/>
    <w:rPr>
      <w:rFonts w:ascii="Calibri" w:eastAsia="Calibri" w:hAnsi="Calibri" w:cs="Times New Roman"/>
      <w:sz w:val="20"/>
      <w:szCs w:val="20"/>
      <w:lang w:val="ro-RO"/>
    </w:rPr>
  </w:style>
  <w:style w:type="character" w:styleId="Referinnotdefinal">
    <w:name w:val="endnote reference"/>
    <w:uiPriority w:val="99"/>
    <w:semiHidden/>
    <w:unhideWhenUsed/>
    <w:rsid w:val="00DA1441"/>
    <w:rPr>
      <w:vertAlign w:val="superscript"/>
    </w:rPr>
  </w:style>
  <w:style w:type="paragraph" w:customStyle="1" w:styleId="Char">
    <w:name w:val="Char"/>
    <w:basedOn w:val="Normal"/>
    <w:rsid w:val="00DA1441"/>
    <w:pPr>
      <w:spacing w:after="160" w:line="240" w:lineRule="exact"/>
    </w:pPr>
    <w:rPr>
      <w:rFonts w:ascii="Verdana" w:eastAsia="Times New Roman" w:hAnsi="Verdana" w:cs="Times New Roman"/>
      <w:sz w:val="20"/>
      <w:szCs w:val="20"/>
      <w:lang w:val="en-US"/>
    </w:rPr>
  </w:style>
  <w:style w:type="paragraph" w:styleId="Plandocument">
    <w:name w:val="Document Map"/>
    <w:basedOn w:val="Normal"/>
    <w:link w:val="PlandocumentCaracter"/>
    <w:rsid w:val="00DA1441"/>
    <w:pPr>
      <w:shd w:val="clear" w:color="auto" w:fill="000080"/>
      <w:spacing w:after="0"/>
    </w:pPr>
    <w:rPr>
      <w:rFonts w:ascii="Tahoma" w:eastAsia="Times New Roman" w:hAnsi="Tahoma" w:cs="Tahoma"/>
      <w:sz w:val="20"/>
      <w:szCs w:val="20"/>
      <w:lang w:eastAsia="el-GR"/>
    </w:rPr>
  </w:style>
  <w:style w:type="character" w:customStyle="1" w:styleId="PlandocumentCaracter">
    <w:name w:val="Plan document Caracter"/>
    <w:basedOn w:val="Fontdeparagrafimplicit"/>
    <w:link w:val="Plandocument"/>
    <w:rsid w:val="00DA1441"/>
    <w:rPr>
      <w:rFonts w:ascii="Tahoma" w:eastAsia="Times New Roman" w:hAnsi="Tahoma" w:cs="Tahoma"/>
      <w:sz w:val="20"/>
      <w:szCs w:val="20"/>
      <w:shd w:val="clear" w:color="auto" w:fill="000080"/>
      <w:lang w:val="ro-RO" w:eastAsia="el-GR"/>
    </w:rPr>
  </w:style>
  <w:style w:type="character" w:styleId="Numrdepagin">
    <w:name w:val="page number"/>
    <w:rsid w:val="00DA1441"/>
  </w:style>
  <w:style w:type="paragraph" w:customStyle="1" w:styleId="CharChar1CharCharCharCharCharCharCharCharCharChar">
    <w:name w:val="Char Char1 Char Char Char Char Char Char Char Char Char Char"/>
    <w:basedOn w:val="Normal"/>
    <w:rsid w:val="00DA1441"/>
    <w:pPr>
      <w:spacing w:after="160" w:line="240" w:lineRule="exact"/>
    </w:pPr>
    <w:rPr>
      <w:rFonts w:ascii="Verdana" w:eastAsia="Times New Roman" w:hAnsi="Verdana" w:cs="Times New Roman"/>
      <w:noProof/>
      <w:sz w:val="20"/>
      <w:szCs w:val="20"/>
      <w:lang w:val="en-US"/>
    </w:rPr>
  </w:style>
  <w:style w:type="paragraph" w:styleId="NormalWeb">
    <w:name w:val="Normal (Web)"/>
    <w:basedOn w:val="Normal"/>
    <w:qFormat/>
    <w:rsid w:val="00DA1441"/>
    <w:pPr>
      <w:spacing w:before="44" w:after="44"/>
      <w:jc w:val="both"/>
    </w:pPr>
    <w:rPr>
      <w:rFonts w:ascii="Times New Roman" w:eastAsia="Times New Roman" w:hAnsi="Times New Roman" w:cs="Times New Roman"/>
      <w:lang w:eastAsia="ro-RO"/>
    </w:rPr>
  </w:style>
  <w:style w:type="character" w:customStyle="1" w:styleId="apple-converted-space">
    <w:name w:val="apple-converted-space"/>
    <w:rsid w:val="00DA1441"/>
  </w:style>
  <w:style w:type="character" w:customStyle="1" w:styleId="al1">
    <w:name w:val="al1"/>
    <w:rsid w:val="00DA1441"/>
    <w:rPr>
      <w:b/>
      <w:bCs/>
      <w:color w:val="008F00"/>
    </w:rPr>
  </w:style>
  <w:style w:type="paragraph" w:customStyle="1" w:styleId="xl126">
    <w:name w:val="xl126"/>
    <w:basedOn w:val="Normal"/>
    <w:rsid w:val="00DA14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127">
    <w:name w:val="xl127"/>
    <w:basedOn w:val="Normal"/>
    <w:rsid w:val="00DA14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128">
    <w:name w:val="xl128"/>
    <w:basedOn w:val="Normal"/>
    <w:rsid w:val="00DA14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129">
    <w:name w:val="xl129"/>
    <w:basedOn w:val="Normal"/>
    <w:rsid w:val="00DA14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130">
    <w:name w:val="xl130"/>
    <w:basedOn w:val="Normal"/>
    <w:rsid w:val="00DA14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131">
    <w:name w:val="xl131"/>
    <w:basedOn w:val="Normal"/>
    <w:rsid w:val="00DA144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b/>
      <w:bCs/>
      <w:sz w:val="20"/>
      <w:szCs w:val="20"/>
      <w:lang w:val="en-US"/>
    </w:rPr>
  </w:style>
  <w:style w:type="paragraph" w:customStyle="1" w:styleId="xl132">
    <w:name w:val="xl132"/>
    <w:basedOn w:val="Normal"/>
    <w:rsid w:val="00DA144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sz w:val="20"/>
      <w:szCs w:val="20"/>
      <w:lang w:val="en-US"/>
    </w:rPr>
  </w:style>
  <w:style w:type="paragraph" w:customStyle="1" w:styleId="xl133">
    <w:name w:val="xl133"/>
    <w:basedOn w:val="Normal"/>
    <w:rsid w:val="00DA1441"/>
    <w:pPr>
      <w:pBdr>
        <w:top w:val="single" w:sz="4" w:space="0" w:color="auto"/>
        <w:left w:val="single" w:sz="4" w:space="0" w:color="auto"/>
        <w:bottom w:val="single" w:sz="8" w:space="0" w:color="auto"/>
        <w:right w:val="single" w:sz="4" w:space="0" w:color="auto"/>
      </w:pBdr>
      <w:shd w:val="clear" w:color="000000" w:fill="FFF2CC"/>
      <w:spacing w:before="100" w:beforeAutospacing="1" w:after="100" w:afterAutospacing="1"/>
      <w:jc w:val="center"/>
      <w:textAlignment w:val="center"/>
    </w:pPr>
    <w:rPr>
      <w:rFonts w:ascii="Arial" w:eastAsia="Times New Roman" w:hAnsi="Arial" w:cs="Arial"/>
      <w:b/>
      <w:bCs/>
      <w:sz w:val="20"/>
      <w:szCs w:val="20"/>
      <w:lang w:val="en-US"/>
    </w:rPr>
  </w:style>
  <w:style w:type="paragraph" w:customStyle="1" w:styleId="xl134">
    <w:name w:val="xl134"/>
    <w:basedOn w:val="Normal"/>
    <w:rsid w:val="00DA144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135">
    <w:name w:val="xl135"/>
    <w:basedOn w:val="Normal"/>
    <w:rsid w:val="00DA14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color w:val="000000"/>
      <w:sz w:val="20"/>
      <w:szCs w:val="20"/>
      <w:lang w:val="en-US"/>
    </w:rPr>
  </w:style>
  <w:style w:type="paragraph" w:customStyle="1" w:styleId="xl136">
    <w:name w:val="xl136"/>
    <w:basedOn w:val="Normal"/>
    <w:rsid w:val="00DA144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137">
    <w:name w:val="xl137"/>
    <w:basedOn w:val="Normal"/>
    <w:rsid w:val="00DA14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138">
    <w:name w:val="xl138"/>
    <w:basedOn w:val="Normal"/>
    <w:rsid w:val="00DA14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139">
    <w:name w:val="xl139"/>
    <w:basedOn w:val="Normal"/>
    <w:rsid w:val="00DA144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140">
    <w:name w:val="xl140"/>
    <w:basedOn w:val="Normal"/>
    <w:rsid w:val="00DA1441"/>
    <w:pPr>
      <w:shd w:val="clear" w:color="000000" w:fill="FFFFFF"/>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141">
    <w:name w:val="xl141"/>
    <w:basedOn w:val="Normal"/>
    <w:rsid w:val="00DA144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eastAsia="Times New Roman" w:hAnsi="Arial" w:cs="Arial"/>
      <w:color w:val="000000"/>
      <w:sz w:val="20"/>
      <w:szCs w:val="20"/>
      <w:lang w:val="en-US"/>
    </w:rPr>
  </w:style>
  <w:style w:type="paragraph" w:customStyle="1" w:styleId="xl142">
    <w:name w:val="xl142"/>
    <w:basedOn w:val="Normal"/>
    <w:rsid w:val="00DA144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w:eastAsia="Times New Roman" w:hAnsi="Arial" w:cs="Arial"/>
      <w:color w:val="000000"/>
      <w:sz w:val="20"/>
      <w:szCs w:val="20"/>
      <w:lang w:val="en-US"/>
    </w:rPr>
  </w:style>
  <w:style w:type="paragraph" w:customStyle="1" w:styleId="xl143">
    <w:name w:val="xl143"/>
    <w:basedOn w:val="Normal"/>
    <w:rsid w:val="00DA1441"/>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Arial" w:eastAsia="Times New Roman" w:hAnsi="Arial" w:cs="Arial"/>
      <w:color w:val="000000"/>
      <w:sz w:val="20"/>
      <w:szCs w:val="20"/>
      <w:lang w:val="en-US"/>
    </w:rPr>
  </w:style>
  <w:style w:type="paragraph" w:customStyle="1" w:styleId="xl144">
    <w:name w:val="xl144"/>
    <w:basedOn w:val="Normal"/>
    <w:rsid w:val="00DA144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w:eastAsia="Times New Roman" w:hAnsi="Arial" w:cs="Arial"/>
      <w:color w:val="000000"/>
      <w:sz w:val="20"/>
      <w:szCs w:val="20"/>
      <w:lang w:val="en-US"/>
    </w:rPr>
  </w:style>
  <w:style w:type="paragraph" w:customStyle="1" w:styleId="xl145">
    <w:name w:val="xl145"/>
    <w:basedOn w:val="Normal"/>
    <w:rsid w:val="00DA1441"/>
    <w:pPr>
      <w:pBdr>
        <w:top w:val="single" w:sz="4" w:space="0" w:color="000000"/>
        <w:left w:val="single" w:sz="4" w:space="0" w:color="000000"/>
        <w:right w:val="single" w:sz="4" w:space="0" w:color="000000"/>
      </w:pBdr>
      <w:shd w:val="clear" w:color="FFFFFF" w:fill="FFFFFF"/>
      <w:spacing w:before="100" w:beforeAutospacing="1" w:after="100" w:afterAutospacing="1"/>
      <w:jc w:val="center"/>
      <w:textAlignment w:val="center"/>
    </w:pPr>
    <w:rPr>
      <w:rFonts w:ascii="Arial" w:eastAsia="Times New Roman" w:hAnsi="Arial" w:cs="Arial"/>
      <w:color w:val="000000"/>
      <w:sz w:val="20"/>
      <w:szCs w:val="20"/>
      <w:lang w:val="en-US"/>
    </w:rPr>
  </w:style>
  <w:style w:type="paragraph" w:customStyle="1" w:styleId="xl146">
    <w:name w:val="xl146"/>
    <w:basedOn w:val="Normal"/>
    <w:rsid w:val="00DA1441"/>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Arial" w:eastAsia="Times New Roman" w:hAnsi="Arial" w:cs="Arial"/>
      <w:color w:val="000000"/>
      <w:sz w:val="20"/>
      <w:szCs w:val="20"/>
      <w:lang w:val="en-US"/>
    </w:rPr>
  </w:style>
  <w:style w:type="paragraph" w:customStyle="1" w:styleId="xl147">
    <w:name w:val="xl147"/>
    <w:basedOn w:val="Normal"/>
    <w:rsid w:val="00DA144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w:eastAsia="Times New Roman" w:hAnsi="Arial" w:cs="Arial"/>
      <w:color w:val="000000"/>
      <w:sz w:val="20"/>
      <w:szCs w:val="20"/>
      <w:lang w:val="en-US"/>
    </w:rPr>
  </w:style>
  <w:style w:type="paragraph" w:customStyle="1" w:styleId="xl148">
    <w:name w:val="xl148"/>
    <w:basedOn w:val="Normal"/>
    <w:rsid w:val="00DA144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w:eastAsia="Times New Roman" w:hAnsi="Arial" w:cs="Arial"/>
      <w:color w:val="000000"/>
      <w:sz w:val="20"/>
      <w:szCs w:val="20"/>
      <w:lang w:val="en-US"/>
    </w:rPr>
  </w:style>
  <w:style w:type="paragraph" w:customStyle="1" w:styleId="xl149">
    <w:name w:val="xl149"/>
    <w:basedOn w:val="Normal"/>
    <w:rsid w:val="00DA144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eastAsia="Times New Roman" w:hAnsi="Arial" w:cs="Arial"/>
      <w:color w:val="000000"/>
      <w:sz w:val="20"/>
      <w:szCs w:val="20"/>
      <w:lang w:val="en-US"/>
    </w:rPr>
  </w:style>
  <w:style w:type="paragraph" w:customStyle="1" w:styleId="xl150">
    <w:name w:val="xl150"/>
    <w:basedOn w:val="Normal"/>
    <w:rsid w:val="00DA1441"/>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Arial" w:eastAsia="Times New Roman" w:hAnsi="Arial" w:cs="Arial"/>
      <w:color w:val="000000"/>
      <w:sz w:val="20"/>
      <w:szCs w:val="20"/>
      <w:lang w:val="en-US"/>
    </w:rPr>
  </w:style>
  <w:style w:type="paragraph" w:customStyle="1" w:styleId="xl151">
    <w:name w:val="xl151"/>
    <w:basedOn w:val="Normal"/>
    <w:rsid w:val="00DA144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w:eastAsia="Times New Roman" w:hAnsi="Arial" w:cs="Arial"/>
      <w:color w:val="000000"/>
      <w:sz w:val="20"/>
      <w:szCs w:val="20"/>
      <w:lang w:val="en-US"/>
    </w:rPr>
  </w:style>
  <w:style w:type="paragraph" w:customStyle="1" w:styleId="xl152">
    <w:name w:val="xl152"/>
    <w:basedOn w:val="Normal"/>
    <w:rsid w:val="00DA144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w:eastAsia="Times New Roman" w:hAnsi="Arial" w:cs="Arial"/>
      <w:color w:val="000000"/>
      <w:sz w:val="20"/>
      <w:szCs w:val="20"/>
      <w:lang w:val="en-US"/>
    </w:rPr>
  </w:style>
  <w:style w:type="paragraph" w:customStyle="1" w:styleId="xl153">
    <w:name w:val="xl153"/>
    <w:basedOn w:val="Normal"/>
    <w:rsid w:val="00DA144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eastAsia="Times New Roman" w:hAnsi="Arial" w:cs="Arial"/>
      <w:color w:val="000000"/>
      <w:sz w:val="20"/>
      <w:szCs w:val="20"/>
      <w:lang w:val="en-US"/>
    </w:rPr>
  </w:style>
  <w:style w:type="paragraph" w:customStyle="1" w:styleId="xl154">
    <w:name w:val="xl154"/>
    <w:basedOn w:val="Normal"/>
    <w:rsid w:val="00DA1441"/>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Arial" w:eastAsia="Times New Roman" w:hAnsi="Arial" w:cs="Arial"/>
      <w:color w:val="000000"/>
      <w:sz w:val="20"/>
      <w:szCs w:val="20"/>
      <w:lang w:val="en-US"/>
    </w:rPr>
  </w:style>
  <w:style w:type="paragraph" w:customStyle="1" w:styleId="xl155">
    <w:name w:val="xl155"/>
    <w:basedOn w:val="Normal"/>
    <w:rsid w:val="00DA1441"/>
    <w:pPr>
      <w:shd w:val="clear" w:color="000000" w:fill="FFFFFF"/>
      <w:spacing w:before="100" w:beforeAutospacing="1" w:after="100" w:afterAutospacing="1"/>
      <w:jc w:val="center"/>
      <w:textAlignment w:val="center"/>
    </w:pPr>
    <w:rPr>
      <w:rFonts w:ascii="Arial" w:eastAsia="Times New Roman" w:hAnsi="Arial" w:cs="Arial"/>
      <w:color w:val="000000"/>
      <w:sz w:val="20"/>
      <w:szCs w:val="20"/>
      <w:lang w:val="en-US"/>
    </w:rPr>
  </w:style>
  <w:style w:type="paragraph" w:customStyle="1" w:styleId="xl156">
    <w:name w:val="xl156"/>
    <w:basedOn w:val="Normal"/>
    <w:rsid w:val="00DA1441"/>
    <w:pPr>
      <w:pBdr>
        <w:top w:val="single" w:sz="8"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157">
    <w:name w:val="xl157"/>
    <w:basedOn w:val="Normal"/>
    <w:rsid w:val="00DA144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158">
    <w:name w:val="xl158"/>
    <w:basedOn w:val="Normal"/>
    <w:rsid w:val="00DA144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Arial" w:eastAsia="Times New Roman" w:hAnsi="Arial" w:cs="Arial"/>
      <w:color w:val="000000"/>
      <w:sz w:val="20"/>
      <w:szCs w:val="20"/>
      <w:lang w:val="en-US"/>
    </w:rPr>
  </w:style>
  <w:style w:type="paragraph" w:customStyle="1" w:styleId="xl159">
    <w:name w:val="xl159"/>
    <w:basedOn w:val="Normal"/>
    <w:rsid w:val="00DA1441"/>
    <w:pPr>
      <w:pBdr>
        <w:top w:val="single" w:sz="8" w:space="0" w:color="auto"/>
        <w:left w:val="single" w:sz="8"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Arial" w:eastAsia="Times New Roman" w:hAnsi="Arial" w:cs="Arial"/>
      <w:b/>
      <w:bCs/>
      <w:sz w:val="20"/>
      <w:szCs w:val="20"/>
      <w:lang w:val="en-US"/>
    </w:rPr>
  </w:style>
  <w:style w:type="paragraph" w:customStyle="1" w:styleId="xl160">
    <w:name w:val="xl160"/>
    <w:basedOn w:val="Normal"/>
    <w:rsid w:val="00DA1441"/>
    <w:pPr>
      <w:pBdr>
        <w:top w:val="single" w:sz="4" w:space="0" w:color="auto"/>
        <w:left w:val="single" w:sz="8" w:space="0" w:color="auto"/>
        <w:bottom w:val="single" w:sz="8" w:space="0" w:color="auto"/>
        <w:right w:val="single" w:sz="4" w:space="0" w:color="auto"/>
      </w:pBdr>
      <w:shd w:val="clear" w:color="000000" w:fill="BDD7EE"/>
      <w:spacing w:before="100" w:beforeAutospacing="1" w:after="100" w:afterAutospacing="1"/>
      <w:jc w:val="center"/>
      <w:textAlignment w:val="center"/>
    </w:pPr>
    <w:rPr>
      <w:rFonts w:ascii="Arial" w:eastAsia="Times New Roman" w:hAnsi="Arial" w:cs="Arial"/>
      <w:b/>
      <w:bCs/>
      <w:sz w:val="20"/>
      <w:szCs w:val="20"/>
      <w:lang w:val="en-US"/>
    </w:rPr>
  </w:style>
  <w:style w:type="paragraph" w:customStyle="1" w:styleId="xl161">
    <w:name w:val="xl161"/>
    <w:basedOn w:val="Normal"/>
    <w:rsid w:val="00DA1441"/>
    <w:pPr>
      <w:pBdr>
        <w:top w:val="single" w:sz="8"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Arial" w:eastAsia="Times New Roman" w:hAnsi="Arial" w:cs="Arial"/>
      <w:b/>
      <w:bCs/>
      <w:sz w:val="20"/>
      <w:szCs w:val="20"/>
      <w:lang w:val="en-US"/>
    </w:rPr>
  </w:style>
  <w:style w:type="paragraph" w:customStyle="1" w:styleId="xl162">
    <w:name w:val="xl162"/>
    <w:basedOn w:val="Normal"/>
    <w:rsid w:val="00DA1441"/>
    <w:pPr>
      <w:pBdr>
        <w:top w:val="single" w:sz="4" w:space="0" w:color="auto"/>
        <w:left w:val="single" w:sz="4" w:space="0" w:color="auto"/>
        <w:bottom w:val="single" w:sz="8" w:space="0" w:color="auto"/>
        <w:right w:val="single" w:sz="4" w:space="0" w:color="auto"/>
      </w:pBdr>
      <w:shd w:val="clear" w:color="000000" w:fill="BDD7EE"/>
      <w:spacing w:before="100" w:beforeAutospacing="1" w:after="100" w:afterAutospacing="1"/>
      <w:jc w:val="center"/>
      <w:textAlignment w:val="center"/>
    </w:pPr>
    <w:rPr>
      <w:rFonts w:ascii="Arial" w:eastAsia="Times New Roman" w:hAnsi="Arial" w:cs="Arial"/>
      <w:b/>
      <w:bCs/>
      <w:sz w:val="20"/>
      <w:szCs w:val="20"/>
      <w:lang w:val="en-US"/>
    </w:rPr>
  </w:style>
  <w:style w:type="paragraph" w:customStyle="1" w:styleId="xl163">
    <w:name w:val="xl163"/>
    <w:basedOn w:val="Normal"/>
    <w:rsid w:val="00DA1441"/>
    <w:pPr>
      <w:pBdr>
        <w:top w:val="single" w:sz="8"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Arial" w:eastAsia="Times New Roman" w:hAnsi="Arial" w:cs="Arial"/>
      <w:b/>
      <w:bCs/>
      <w:sz w:val="20"/>
      <w:szCs w:val="20"/>
      <w:lang w:val="en-US"/>
    </w:rPr>
  </w:style>
  <w:style w:type="paragraph" w:customStyle="1" w:styleId="xl164">
    <w:name w:val="xl164"/>
    <w:basedOn w:val="Normal"/>
    <w:rsid w:val="00DA1441"/>
    <w:pPr>
      <w:pBdr>
        <w:top w:val="single" w:sz="4" w:space="0" w:color="auto"/>
        <w:left w:val="single" w:sz="4" w:space="0" w:color="auto"/>
        <w:bottom w:val="single" w:sz="8" w:space="0" w:color="auto"/>
        <w:right w:val="single" w:sz="4" w:space="0" w:color="auto"/>
      </w:pBdr>
      <w:shd w:val="clear" w:color="000000" w:fill="BDD7EE"/>
      <w:spacing w:before="100" w:beforeAutospacing="1" w:after="100" w:afterAutospacing="1"/>
      <w:jc w:val="center"/>
      <w:textAlignment w:val="center"/>
    </w:pPr>
    <w:rPr>
      <w:rFonts w:ascii="Arial" w:eastAsia="Times New Roman" w:hAnsi="Arial" w:cs="Arial"/>
      <w:b/>
      <w:bCs/>
      <w:sz w:val="20"/>
      <w:szCs w:val="20"/>
      <w:lang w:val="en-US"/>
    </w:rPr>
  </w:style>
  <w:style w:type="paragraph" w:customStyle="1" w:styleId="xl165">
    <w:name w:val="xl165"/>
    <w:basedOn w:val="Normal"/>
    <w:rsid w:val="00DA1441"/>
    <w:pPr>
      <w:pBdr>
        <w:top w:val="single" w:sz="8"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Arial" w:eastAsia="Times New Roman" w:hAnsi="Arial" w:cs="Arial"/>
      <w:b/>
      <w:bCs/>
      <w:sz w:val="20"/>
      <w:szCs w:val="20"/>
      <w:lang w:val="en-US"/>
    </w:rPr>
  </w:style>
  <w:style w:type="paragraph" w:customStyle="1" w:styleId="xl166">
    <w:name w:val="xl166"/>
    <w:basedOn w:val="Normal"/>
    <w:rsid w:val="00DA1441"/>
    <w:pPr>
      <w:pBdr>
        <w:top w:val="single" w:sz="4" w:space="0" w:color="auto"/>
        <w:left w:val="single" w:sz="4" w:space="0" w:color="auto"/>
        <w:bottom w:val="single" w:sz="8" w:space="0" w:color="auto"/>
        <w:right w:val="single" w:sz="4" w:space="0" w:color="auto"/>
      </w:pBdr>
      <w:shd w:val="clear" w:color="000000" w:fill="BDD7EE"/>
      <w:spacing w:before="100" w:beforeAutospacing="1" w:after="100" w:afterAutospacing="1"/>
      <w:jc w:val="center"/>
      <w:textAlignment w:val="center"/>
    </w:pPr>
    <w:rPr>
      <w:rFonts w:ascii="Arial" w:eastAsia="Times New Roman" w:hAnsi="Arial" w:cs="Arial"/>
      <w:b/>
      <w:bCs/>
      <w:sz w:val="20"/>
      <w:szCs w:val="20"/>
      <w:lang w:val="en-US"/>
    </w:rPr>
  </w:style>
  <w:style w:type="paragraph" w:customStyle="1" w:styleId="xl167">
    <w:name w:val="xl167"/>
    <w:basedOn w:val="Normal"/>
    <w:rsid w:val="00DA1441"/>
    <w:pPr>
      <w:pBdr>
        <w:top w:val="single" w:sz="8"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Arial" w:eastAsia="Times New Roman" w:hAnsi="Arial" w:cs="Arial"/>
      <w:b/>
      <w:bCs/>
      <w:sz w:val="20"/>
      <w:szCs w:val="20"/>
      <w:lang w:val="en-US"/>
    </w:rPr>
  </w:style>
  <w:style w:type="paragraph" w:customStyle="1" w:styleId="xl168">
    <w:name w:val="xl168"/>
    <w:basedOn w:val="Normal"/>
    <w:rsid w:val="00DA1441"/>
    <w:pPr>
      <w:pBdr>
        <w:top w:val="single" w:sz="8" w:space="0" w:color="auto"/>
        <w:left w:val="single" w:sz="4" w:space="0" w:color="auto"/>
        <w:right w:val="single" w:sz="4" w:space="0" w:color="auto"/>
      </w:pBdr>
      <w:shd w:val="clear" w:color="000000" w:fill="BDD7EE"/>
      <w:spacing w:before="100" w:beforeAutospacing="1" w:after="100" w:afterAutospacing="1"/>
      <w:jc w:val="center"/>
      <w:textAlignment w:val="center"/>
    </w:pPr>
    <w:rPr>
      <w:rFonts w:ascii="Arial" w:eastAsia="Times New Roman" w:hAnsi="Arial" w:cs="Arial"/>
      <w:b/>
      <w:bCs/>
      <w:sz w:val="20"/>
      <w:szCs w:val="20"/>
      <w:lang w:val="en-US"/>
    </w:rPr>
  </w:style>
  <w:style w:type="paragraph" w:customStyle="1" w:styleId="xl169">
    <w:name w:val="xl169"/>
    <w:basedOn w:val="Normal"/>
    <w:rsid w:val="00DA1441"/>
    <w:pPr>
      <w:pBdr>
        <w:left w:val="single" w:sz="4" w:space="0" w:color="auto"/>
        <w:bottom w:val="single" w:sz="8" w:space="0" w:color="auto"/>
        <w:right w:val="single" w:sz="4" w:space="0" w:color="auto"/>
      </w:pBdr>
      <w:shd w:val="clear" w:color="000000" w:fill="BDD7EE"/>
      <w:spacing w:before="100" w:beforeAutospacing="1" w:after="100" w:afterAutospacing="1"/>
      <w:jc w:val="center"/>
      <w:textAlignment w:val="center"/>
    </w:pPr>
    <w:rPr>
      <w:rFonts w:ascii="Arial" w:eastAsia="Times New Roman" w:hAnsi="Arial" w:cs="Arial"/>
      <w:b/>
      <w:bCs/>
      <w:sz w:val="20"/>
      <w:szCs w:val="20"/>
      <w:lang w:val="en-US"/>
    </w:rPr>
  </w:style>
  <w:style w:type="character" w:customStyle="1" w:styleId="sntapar">
    <w:name w:val="s_nta_par"/>
    <w:rsid w:val="00DA1441"/>
  </w:style>
  <w:style w:type="numbering" w:customStyle="1" w:styleId="ListStyleaVF">
    <w:name w:val="List Style (a) VF"/>
    <w:semiHidden/>
    <w:rsid w:val="00DA1441"/>
    <w:pPr>
      <w:numPr>
        <w:numId w:val="6"/>
      </w:numPr>
    </w:pPr>
  </w:style>
  <w:style w:type="paragraph" w:customStyle="1" w:styleId="aList0VF">
    <w:name w:val="(a) List 0 VF"/>
    <w:basedOn w:val="Normal"/>
    <w:rsid w:val="00DA1441"/>
    <w:pPr>
      <w:numPr>
        <w:numId w:val="4"/>
      </w:numPr>
      <w:spacing w:after="180" w:line="288" w:lineRule="auto"/>
      <w:jc w:val="both"/>
    </w:pPr>
    <w:rPr>
      <w:rFonts w:ascii="Calibri" w:eastAsia="MS Mincho" w:hAnsi="Calibri" w:cs="Times New Roman"/>
      <w:sz w:val="22"/>
      <w:szCs w:val="22"/>
      <w:lang w:val="en-US" w:bidi="en-US"/>
    </w:rPr>
  </w:style>
  <w:style w:type="paragraph" w:customStyle="1" w:styleId="aList1VF">
    <w:name w:val="(a) List 1 VF"/>
    <w:basedOn w:val="aList0VF"/>
    <w:rsid w:val="00DA1441"/>
    <w:pPr>
      <w:numPr>
        <w:ilvl w:val="1"/>
      </w:numPr>
    </w:pPr>
  </w:style>
  <w:style w:type="paragraph" w:customStyle="1" w:styleId="aList2VF">
    <w:name w:val="(a) List 2 VF"/>
    <w:basedOn w:val="aList0VF"/>
    <w:rsid w:val="00DA1441"/>
    <w:pPr>
      <w:numPr>
        <w:ilvl w:val="2"/>
      </w:numPr>
    </w:pPr>
  </w:style>
  <w:style w:type="paragraph" w:customStyle="1" w:styleId="aList3VF">
    <w:name w:val="(a) List 3 VF"/>
    <w:basedOn w:val="aList0VF"/>
    <w:rsid w:val="00DA1441"/>
    <w:pPr>
      <w:numPr>
        <w:ilvl w:val="3"/>
      </w:numPr>
    </w:pPr>
  </w:style>
  <w:style w:type="paragraph" w:customStyle="1" w:styleId="aList4VF">
    <w:name w:val="(a) List 4 VF"/>
    <w:basedOn w:val="aList0VF"/>
    <w:rsid w:val="00DA1441"/>
    <w:pPr>
      <w:numPr>
        <w:ilvl w:val="4"/>
      </w:numPr>
    </w:pPr>
  </w:style>
  <w:style w:type="paragraph" w:customStyle="1" w:styleId="aList5VF">
    <w:name w:val="(a) List 5 VF"/>
    <w:basedOn w:val="aList0VF"/>
    <w:rsid w:val="00DA1441"/>
    <w:pPr>
      <w:numPr>
        <w:ilvl w:val="5"/>
      </w:numPr>
    </w:pPr>
  </w:style>
  <w:style w:type="numbering" w:customStyle="1" w:styleId="NoList5">
    <w:name w:val="No List5"/>
    <w:next w:val="FrListare"/>
    <w:uiPriority w:val="99"/>
    <w:semiHidden/>
    <w:unhideWhenUsed/>
    <w:rsid w:val="00DA1441"/>
  </w:style>
  <w:style w:type="character" w:customStyle="1" w:styleId="LegturInternet">
    <w:name w:val="Legătură Internet"/>
    <w:uiPriority w:val="99"/>
    <w:rsid w:val="00DA1441"/>
    <w:rPr>
      <w:color w:val="0000FF"/>
      <w:u w:val="single"/>
    </w:rPr>
  </w:style>
  <w:style w:type="character" w:customStyle="1" w:styleId="l5def4">
    <w:name w:val="l5def4"/>
    <w:qFormat/>
    <w:rsid w:val="00DA1441"/>
    <w:rPr>
      <w:rFonts w:ascii="Arial" w:hAnsi="Arial"/>
      <w:color w:val="000000"/>
      <w:sz w:val="26"/>
    </w:rPr>
  </w:style>
  <w:style w:type="character" w:customStyle="1" w:styleId="l5def6">
    <w:name w:val="l5def6"/>
    <w:qFormat/>
    <w:rsid w:val="00DA1441"/>
    <w:rPr>
      <w:rFonts w:ascii="Arial" w:hAnsi="Arial"/>
      <w:color w:val="000000"/>
      <w:sz w:val="26"/>
    </w:rPr>
  </w:style>
  <w:style w:type="character" w:customStyle="1" w:styleId="l5def7">
    <w:name w:val="l5def7"/>
    <w:qFormat/>
    <w:rsid w:val="00DA1441"/>
    <w:rPr>
      <w:rFonts w:ascii="Arial" w:hAnsi="Arial"/>
      <w:color w:val="000000"/>
      <w:sz w:val="26"/>
    </w:rPr>
  </w:style>
  <w:style w:type="character" w:customStyle="1" w:styleId="l5def8">
    <w:name w:val="l5def8"/>
    <w:qFormat/>
    <w:rsid w:val="00DA1441"/>
    <w:rPr>
      <w:rFonts w:ascii="Arial" w:hAnsi="Arial"/>
      <w:color w:val="000000"/>
      <w:sz w:val="26"/>
    </w:rPr>
  </w:style>
  <w:style w:type="character" w:customStyle="1" w:styleId="l5def9">
    <w:name w:val="l5def9"/>
    <w:qFormat/>
    <w:rsid w:val="00DA1441"/>
    <w:rPr>
      <w:rFonts w:ascii="Arial" w:hAnsi="Arial"/>
      <w:color w:val="000000"/>
      <w:sz w:val="26"/>
    </w:rPr>
  </w:style>
  <w:style w:type="character" w:customStyle="1" w:styleId="l5def10">
    <w:name w:val="l5def10"/>
    <w:qFormat/>
    <w:rsid w:val="00DA1441"/>
    <w:rPr>
      <w:rFonts w:ascii="Arial" w:hAnsi="Arial"/>
      <w:color w:val="000000"/>
      <w:sz w:val="26"/>
    </w:rPr>
  </w:style>
  <w:style w:type="character" w:customStyle="1" w:styleId="l5def11">
    <w:name w:val="l5def11"/>
    <w:qFormat/>
    <w:rsid w:val="00DA1441"/>
    <w:rPr>
      <w:rFonts w:ascii="Arial" w:hAnsi="Arial"/>
      <w:color w:val="000000"/>
      <w:sz w:val="26"/>
    </w:rPr>
  </w:style>
  <w:style w:type="character" w:customStyle="1" w:styleId="l5def12">
    <w:name w:val="l5def12"/>
    <w:qFormat/>
    <w:rsid w:val="00DA1441"/>
    <w:rPr>
      <w:rFonts w:ascii="Arial" w:hAnsi="Arial"/>
      <w:color w:val="000000"/>
      <w:sz w:val="26"/>
    </w:rPr>
  </w:style>
  <w:style w:type="character" w:customStyle="1" w:styleId="l5def13">
    <w:name w:val="l5def13"/>
    <w:qFormat/>
    <w:rsid w:val="00DA1441"/>
    <w:rPr>
      <w:rFonts w:ascii="Arial" w:hAnsi="Arial"/>
      <w:color w:val="000000"/>
      <w:sz w:val="26"/>
    </w:rPr>
  </w:style>
  <w:style w:type="character" w:customStyle="1" w:styleId="l5def14">
    <w:name w:val="l5def14"/>
    <w:qFormat/>
    <w:rsid w:val="00DA1441"/>
    <w:rPr>
      <w:rFonts w:ascii="Arial" w:hAnsi="Arial"/>
      <w:color w:val="000000"/>
      <w:sz w:val="26"/>
    </w:rPr>
  </w:style>
  <w:style w:type="character" w:customStyle="1" w:styleId="ListLabel1">
    <w:name w:val="ListLabel 1"/>
    <w:qFormat/>
    <w:rsid w:val="00DA1441"/>
  </w:style>
  <w:style w:type="character" w:customStyle="1" w:styleId="ListLabel2">
    <w:name w:val="ListLabel 2"/>
    <w:qFormat/>
    <w:rsid w:val="00DA1441"/>
  </w:style>
  <w:style w:type="character" w:customStyle="1" w:styleId="ListLabel3">
    <w:name w:val="ListLabel 3"/>
    <w:qFormat/>
    <w:rsid w:val="00DA1441"/>
  </w:style>
  <w:style w:type="character" w:customStyle="1" w:styleId="ListLabel4">
    <w:name w:val="ListLabel 4"/>
    <w:qFormat/>
    <w:rsid w:val="00DA1441"/>
    <w:rPr>
      <w:color w:val="00000A"/>
    </w:rPr>
  </w:style>
  <w:style w:type="character" w:customStyle="1" w:styleId="ListLabel5">
    <w:name w:val="ListLabel 5"/>
    <w:qFormat/>
    <w:rsid w:val="00DA1441"/>
    <w:rPr>
      <w:b/>
      <w:color w:val="00000A"/>
    </w:rPr>
  </w:style>
  <w:style w:type="character" w:customStyle="1" w:styleId="ListLabel6">
    <w:name w:val="ListLabel 6"/>
    <w:qFormat/>
    <w:rsid w:val="00DA1441"/>
    <w:rPr>
      <w:color w:val="00000A"/>
    </w:rPr>
  </w:style>
  <w:style w:type="character" w:customStyle="1" w:styleId="ListLabel7">
    <w:name w:val="ListLabel 7"/>
    <w:qFormat/>
    <w:rsid w:val="00DA1441"/>
    <w:rPr>
      <w:color w:val="00000A"/>
    </w:rPr>
  </w:style>
  <w:style w:type="character" w:customStyle="1" w:styleId="ListLabel8">
    <w:name w:val="ListLabel 8"/>
    <w:qFormat/>
    <w:rsid w:val="00DA1441"/>
    <w:rPr>
      <w:color w:val="00000A"/>
    </w:rPr>
  </w:style>
  <w:style w:type="character" w:customStyle="1" w:styleId="ListLabel9">
    <w:name w:val="ListLabel 9"/>
    <w:qFormat/>
    <w:rsid w:val="00DA1441"/>
    <w:rPr>
      <w:color w:val="00000A"/>
    </w:rPr>
  </w:style>
  <w:style w:type="character" w:customStyle="1" w:styleId="ListLabel10">
    <w:name w:val="ListLabel 10"/>
    <w:qFormat/>
    <w:rsid w:val="00DA1441"/>
    <w:rPr>
      <w:color w:val="00000A"/>
    </w:rPr>
  </w:style>
  <w:style w:type="character" w:customStyle="1" w:styleId="ListLabel11">
    <w:name w:val="ListLabel 11"/>
    <w:qFormat/>
    <w:rsid w:val="00DA1441"/>
    <w:rPr>
      <w:color w:val="00000A"/>
    </w:rPr>
  </w:style>
  <w:style w:type="character" w:customStyle="1" w:styleId="ListLabel12">
    <w:name w:val="ListLabel 12"/>
    <w:qFormat/>
    <w:rsid w:val="00DA1441"/>
    <w:rPr>
      <w:color w:val="00000A"/>
    </w:rPr>
  </w:style>
  <w:style w:type="character" w:customStyle="1" w:styleId="ListLabel13">
    <w:name w:val="ListLabel 13"/>
    <w:qFormat/>
    <w:rsid w:val="00DA1441"/>
    <w:rPr>
      <w:b/>
      <w:color w:val="00000A"/>
    </w:rPr>
  </w:style>
  <w:style w:type="character" w:customStyle="1" w:styleId="ListLabel14">
    <w:name w:val="ListLabel 14"/>
    <w:qFormat/>
    <w:rsid w:val="00DA1441"/>
    <w:rPr>
      <w:b/>
      <w:color w:val="00000A"/>
    </w:rPr>
  </w:style>
  <w:style w:type="character" w:customStyle="1" w:styleId="ListLabel15">
    <w:name w:val="ListLabel 15"/>
    <w:qFormat/>
    <w:rsid w:val="00DA1441"/>
    <w:rPr>
      <w:b/>
      <w:color w:val="00000A"/>
    </w:rPr>
  </w:style>
  <w:style w:type="character" w:customStyle="1" w:styleId="ListLabel16">
    <w:name w:val="ListLabel 16"/>
    <w:qFormat/>
    <w:rsid w:val="00DA1441"/>
  </w:style>
  <w:style w:type="character" w:customStyle="1" w:styleId="ListLabel17">
    <w:name w:val="ListLabel 17"/>
    <w:qFormat/>
    <w:rsid w:val="00DA1441"/>
  </w:style>
  <w:style w:type="character" w:customStyle="1" w:styleId="ListLabel18">
    <w:name w:val="ListLabel 18"/>
    <w:qFormat/>
    <w:rsid w:val="00DA1441"/>
  </w:style>
  <w:style w:type="character" w:customStyle="1" w:styleId="ListLabel19">
    <w:name w:val="ListLabel 19"/>
    <w:qFormat/>
    <w:rsid w:val="00DA1441"/>
  </w:style>
  <w:style w:type="character" w:customStyle="1" w:styleId="ListLabel20">
    <w:name w:val="ListLabel 20"/>
    <w:qFormat/>
    <w:rsid w:val="00DA1441"/>
  </w:style>
  <w:style w:type="character" w:customStyle="1" w:styleId="ListLabel21">
    <w:name w:val="ListLabel 21"/>
    <w:qFormat/>
    <w:rsid w:val="00DA1441"/>
  </w:style>
  <w:style w:type="character" w:customStyle="1" w:styleId="ListLabel22">
    <w:name w:val="ListLabel 22"/>
    <w:qFormat/>
    <w:rsid w:val="00DA1441"/>
    <w:rPr>
      <w:color w:val="000000"/>
      <w:sz w:val="22"/>
    </w:rPr>
  </w:style>
  <w:style w:type="character" w:customStyle="1" w:styleId="ListLabel23">
    <w:name w:val="ListLabel 23"/>
    <w:qFormat/>
    <w:rsid w:val="00DA1441"/>
  </w:style>
  <w:style w:type="character" w:customStyle="1" w:styleId="ListLabel24">
    <w:name w:val="ListLabel 24"/>
    <w:qFormat/>
    <w:rsid w:val="00DA1441"/>
  </w:style>
  <w:style w:type="character" w:customStyle="1" w:styleId="ListLabel25">
    <w:name w:val="ListLabel 25"/>
    <w:qFormat/>
    <w:rsid w:val="00DA1441"/>
  </w:style>
  <w:style w:type="character" w:customStyle="1" w:styleId="ListLabel26">
    <w:name w:val="ListLabel 26"/>
    <w:qFormat/>
    <w:rsid w:val="00DA1441"/>
    <w:rPr>
      <w:rFonts w:eastAsia="Times New Roman"/>
      <w:color w:val="00000A"/>
      <w:sz w:val="22"/>
    </w:rPr>
  </w:style>
  <w:style w:type="character" w:customStyle="1" w:styleId="ListLabel27">
    <w:name w:val="ListLabel 27"/>
    <w:qFormat/>
    <w:rsid w:val="00DA1441"/>
  </w:style>
  <w:style w:type="character" w:customStyle="1" w:styleId="ListLabel28">
    <w:name w:val="ListLabel 28"/>
    <w:qFormat/>
    <w:rsid w:val="00DA1441"/>
  </w:style>
  <w:style w:type="character" w:customStyle="1" w:styleId="ListLabel29">
    <w:name w:val="ListLabel 29"/>
    <w:qFormat/>
    <w:rsid w:val="00DA1441"/>
  </w:style>
  <w:style w:type="character" w:customStyle="1" w:styleId="ListLabel30">
    <w:name w:val="ListLabel 30"/>
    <w:qFormat/>
    <w:rsid w:val="00DA1441"/>
  </w:style>
  <w:style w:type="character" w:customStyle="1" w:styleId="ListLabel31">
    <w:name w:val="ListLabel 31"/>
    <w:qFormat/>
    <w:rsid w:val="00DA1441"/>
  </w:style>
  <w:style w:type="character" w:customStyle="1" w:styleId="ListLabel32">
    <w:name w:val="ListLabel 32"/>
    <w:qFormat/>
    <w:rsid w:val="00DA1441"/>
  </w:style>
  <w:style w:type="character" w:customStyle="1" w:styleId="ListLabel33">
    <w:name w:val="ListLabel 33"/>
    <w:qFormat/>
    <w:rsid w:val="00DA1441"/>
  </w:style>
  <w:style w:type="character" w:customStyle="1" w:styleId="ListLabel34">
    <w:name w:val="ListLabel 34"/>
    <w:qFormat/>
    <w:rsid w:val="00DA1441"/>
  </w:style>
  <w:style w:type="character" w:customStyle="1" w:styleId="ListLabel35">
    <w:name w:val="ListLabel 35"/>
    <w:qFormat/>
    <w:rsid w:val="00DA1441"/>
  </w:style>
  <w:style w:type="character" w:customStyle="1" w:styleId="ListLabel36">
    <w:name w:val="ListLabel 36"/>
    <w:qFormat/>
    <w:rsid w:val="00DA1441"/>
  </w:style>
  <w:style w:type="character" w:customStyle="1" w:styleId="ListLabel37">
    <w:name w:val="ListLabel 37"/>
    <w:qFormat/>
    <w:rsid w:val="00DA1441"/>
  </w:style>
  <w:style w:type="character" w:customStyle="1" w:styleId="ListLabel38">
    <w:name w:val="ListLabel 38"/>
    <w:qFormat/>
    <w:rsid w:val="00DA1441"/>
  </w:style>
  <w:style w:type="character" w:customStyle="1" w:styleId="ListLabel39">
    <w:name w:val="ListLabel 39"/>
    <w:qFormat/>
    <w:rsid w:val="00DA1441"/>
    <w:rPr>
      <w:rFonts w:ascii="Arial" w:hAnsi="Arial"/>
      <w:b/>
      <w:sz w:val="24"/>
    </w:rPr>
  </w:style>
  <w:style w:type="character" w:customStyle="1" w:styleId="ListLabel40">
    <w:name w:val="ListLabel 40"/>
    <w:qFormat/>
    <w:rsid w:val="00DA1441"/>
    <w:rPr>
      <w:color w:val="00000A"/>
    </w:rPr>
  </w:style>
  <w:style w:type="character" w:customStyle="1" w:styleId="ListLabel41">
    <w:name w:val="ListLabel 41"/>
    <w:qFormat/>
    <w:rsid w:val="00DA1441"/>
    <w:rPr>
      <w:b/>
      <w:color w:val="00000A"/>
    </w:rPr>
  </w:style>
  <w:style w:type="character" w:customStyle="1" w:styleId="ListLabel42">
    <w:name w:val="ListLabel 42"/>
    <w:qFormat/>
    <w:rsid w:val="00DA1441"/>
    <w:rPr>
      <w:color w:val="00000A"/>
    </w:rPr>
  </w:style>
  <w:style w:type="character" w:customStyle="1" w:styleId="ListLabel43">
    <w:name w:val="ListLabel 43"/>
    <w:qFormat/>
    <w:rsid w:val="00DA1441"/>
    <w:rPr>
      <w:color w:val="00000A"/>
    </w:rPr>
  </w:style>
  <w:style w:type="character" w:customStyle="1" w:styleId="ListLabel44">
    <w:name w:val="ListLabel 44"/>
    <w:qFormat/>
    <w:rsid w:val="00DA1441"/>
    <w:rPr>
      <w:color w:val="00000A"/>
    </w:rPr>
  </w:style>
  <w:style w:type="character" w:customStyle="1" w:styleId="ListLabel45">
    <w:name w:val="ListLabel 45"/>
    <w:qFormat/>
    <w:rsid w:val="00DA1441"/>
    <w:rPr>
      <w:color w:val="00000A"/>
    </w:rPr>
  </w:style>
  <w:style w:type="character" w:customStyle="1" w:styleId="ListLabel46">
    <w:name w:val="ListLabel 46"/>
    <w:qFormat/>
    <w:rsid w:val="00DA1441"/>
    <w:rPr>
      <w:color w:val="00000A"/>
    </w:rPr>
  </w:style>
  <w:style w:type="character" w:customStyle="1" w:styleId="ListLabel47">
    <w:name w:val="ListLabel 47"/>
    <w:qFormat/>
    <w:rsid w:val="00DA1441"/>
    <w:rPr>
      <w:color w:val="00000A"/>
    </w:rPr>
  </w:style>
  <w:style w:type="character" w:customStyle="1" w:styleId="ListLabel48">
    <w:name w:val="ListLabel 48"/>
    <w:qFormat/>
    <w:rsid w:val="00DA1441"/>
    <w:rPr>
      <w:color w:val="00000A"/>
    </w:rPr>
  </w:style>
  <w:style w:type="character" w:customStyle="1" w:styleId="ListLabel49">
    <w:name w:val="ListLabel 49"/>
    <w:qFormat/>
    <w:rsid w:val="00DA1441"/>
    <w:rPr>
      <w:b/>
      <w:color w:val="00000A"/>
    </w:rPr>
  </w:style>
  <w:style w:type="character" w:customStyle="1" w:styleId="ListLabel50">
    <w:name w:val="ListLabel 50"/>
    <w:qFormat/>
    <w:rsid w:val="00DA1441"/>
    <w:rPr>
      <w:b/>
      <w:color w:val="00000A"/>
    </w:rPr>
  </w:style>
  <w:style w:type="character" w:customStyle="1" w:styleId="ListLabel51">
    <w:name w:val="ListLabel 51"/>
    <w:qFormat/>
    <w:rsid w:val="00DA1441"/>
    <w:rPr>
      <w:b/>
      <w:color w:val="00000A"/>
    </w:rPr>
  </w:style>
  <w:style w:type="character" w:customStyle="1" w:styleId="ListLabel52">
    <w:name w:val="ListLabel 52"/>
    <w:qFormat/>
    <w:rsid w:val="00DA1441"/>
    <w:rPr>
      <w:sz w:val="22"/>
    </w:rPr>
  </w:style>
  <w:style w:type="character" w:customStyle="1" w:styleId="ListLabel53">
    <w:name w:val="ListLabel 53"/>
    <w:qFormat/>
    <w:rsid w:val="00DA1441"/>
  </w:style>
  <w:style w:type="character" w:customStyle="1" w:styleId="ListLabel54">
    <w:name w:val="ListLabel 54"/>
    <w:qFormat/>
    <w:rsid w:val="00DA1441"/>
  </w:style>
  <w:style w:type="character" w:customStyle="1" w:styleId="ListLabel55">
    <w:name w:val="ListLabel 55"/>
    <w:qFormat/>
    <w:rsid w:val="00DA1441"/>
  </w:style>
  <w:style w:type="character" w:customStyle="1" w:styleId="ListLabel56">
    <w:name w:val="ListLabel 56"/>
    <w:qFormat/>
    <w:rsid w:val="00DA1441"/>
  </w:style>
  <w:style w:type="character" w:customStyle="1" w:styleId="ListLabel57">
    <w:name w:val="ListLabel 57"/>
    <w:qFormat/>
    <w:rsid w:val="00DA1441"/>
  </w:style>
  <w:style w:type="character" w:customStyle="1" w:styleId="ListLabel58">
    <w:name w:val="ListLabel 58"/>
    <w:qFormat/>
    <w:rsid w:val="00DA1441"/>
  </w:style>
  <w:style w:type="character" w:customStyle="1" w:styleId="ListLabel59">
    <w:name w:val="ListLabel 59"/>
    <w:qFormat/>
    <w:rsid w:val="00DA1441"/>
  </w:style>
  <w:style w:type="character" w:customStyle="1" w:styleId="ListLabel60">
    <w:name w:val="ListLabel 60"/>
    <w:qFormat/>
    <w:rsid w:val="00DA1441"/>
  </w:style>
  <w:style w:type="character" w:customStyle="1" w:styleId="ListLabel61">
    <w:name w:val="ListLabel 61"/>
    <w:qFormat/>
    <w:rsid w:val="00DA1441"/>
    <w:rPr>
      <w:b/>
      <w:sz w:val="22"/>
    </w:rPr>
  </w:style>
  <w:style w:type="character" w:customStyle="1" w:styleId="ListLabel62">
    <w:name w:val="ListLabel 62"/>
    <w:qFormat/>
    <w:rsid w:val="00DA1441"/>
  </w:style>
  <w:style w:type="character" w:customStyle="1" w:styleId="ListLabel63">
    <w:name w:val="ListLabel 63"/>
    <w:qFormat/>
    <w:rsid w:val="00DA1441"/>
  </w:style>
  <w:style w:type="character" w:customStyle="1" w:styleId="ListLabel64">
    <w:name w:val="ListLabel 64"/>
    <w:qFormat/>
    <w:rsid w:val="00DA1441"/>
  </w:style>
  <w:style w:type="character" w:customStyle="1" w:styleId="ListLabel65">
    <w:name w:val="ListLabel 65"/>
    <w:qFormat/>
    <w:rsid w:val="00DA1441"/>
  </w:style>
  <w:style w:type="character" w:customStyle="1" w:styleId="ListLabel66">
    <w:name w:val="ListLabel 66"/>
    <w:qFormat/>
    <w:rsid w:val="00DA1441"/>
  </w:style>
  <w:style w:type="character" w:customStyle="1" w:styleId="ListLabel67">
    <w:name w:val="ListLabel 67"/>
    <w:qFormat/>
    <w:rsid w:val="00DA1441"/>
  </w:style>
  <w:style w:type="character" w:customStyle="1" w:styleId="ListLabel68">
    <w:name w:val="ListLabel 68"/>
    <w:qFormat/>
    <w:rsid w:val="00DA1441"/>
  </w:style>
  <w:style w:type="character" w:customStyle="1" w:styleId="ListLabel69">
    <w:name w:val="ListLabel 69"/>
    <w:qFormat/>
    <w:rsid w:val="00DA1441"/>
  </w:style>
  <w:style w:type="character" w:customStyle="1" w:styleId="ListLabel70">
    <w:name w:val="ListLabel 70"/>
    <w:qFormat/>
    <w:rsid w:val="00DA1441"/>
    <w:rPr>
      <w:color w:val="000000"/>
      <w:sz w:val="22"/>
    </w:rPr>
  </w:style>
  <w:style w:type="character" w:customStyle="1" w:styleId="ListLabel71">
    <w:name w:val="ListLabel 71"/>
    <w:qFormat/>
    <w:rsid w:val="00DA1441"/>
    <w:rPr>
      <w:b/>
      <w:sz w:val="22"/>
    </w:rPr>
  </w:style>
  <w:style w:type="character" w:customStyle="1" w:styleId="ListLabel72">
    <w:name w:val="ListLabel 72"/>
    <w:qFormat/>
    <w:rsid w:val="00DA1441"/>
  </w:style>
  <w:style w:type="character" w:customStyle="1" w:styleId="ListLabel73">
    <w:name w:val="ListLabel 73"/>
    <w:qFormat/>
    <w:rsid w:val="00DA1441"/>
  </w:style>
  <w:style w:type="character" w:customStyle="1" w:styleId="ListLabel74">
    <w:name w:val="ListLabel 74"/>
    <w:qFormat/>
    <w:rsid w:val="00DA1441"/>
  </w:style>
  <w:style w:type="character" w:customStyle="1" w:styleId="ListLabel75">
    <w:name w:val="ListLabel 75"/>
    <w:qFormat/>
    <w:rsid w:val="00DA1441"/>
  </w:style>
  <w:style w:type="character" w:customStyle="1" w:styleId="ListLabel76">
    <w:name w:val="ListLabel 76"/>
    <w:qFormat/>
    <w:rsid w:val="00DA1441"/>
  </w:style>
  <w:style w:type="character" w:customStyle="1" w:styleId="ListLabel77">
    <w:name w:val="ListLabel 77"/>
    <w:qFormat/>
    <w:rsid w:val="00DA1441"/>
  </w:style>
  <w:style w:type="character" w:customStyle="1" w:styleId="ListLabel78">
    <w:name w:val="ListLabel 78"/>
    <w:qFormat/>
    <w:rsid w:val="00DA1441"/>
  </w:style>
  <w:style w:type="character" w:customStyle="1" w:styleId="ListLabel79">
    <w:name w:val="ListLabel 79"/>
    <w:qFormat/>
    <w:rsid w:val="00DA1441"/>
  </w:style>
  <w:style w:type="character" w:customStyle="1" w:styleId="ListLabel80">
    <w:name w:val="ListLabel 80"/>
    <w:qFormat/>
    <w:rsid w:val="00DA1441"/>
    <w:rPr>
      <w:color w:val="00000A"/>
      <w:sz w:val="22"/>
    </w:rPr>
  </w:style>
  <w:style w:type="character" w:customStyle="1" w:styleId="ListLabel81">
    <w:name w:val="ListLabel 81"/>
    <w:qFormat/>
    <w:rsid w:val="00DA1441"/>
  </w:style>
  <w:style w:type="character" w:customStyle="1" w:styleId="ListLabel82">
    <w:name w:val="ListLabel 82"/>
    <w:qFormat/>
    <w:rsid w:val="00DA1441"/>
  </w:style>
  <w:style w:type="character" w:customStyle="1" w:styleId="ListLabel83">
    <w:name w:val="ListLabel 83"/>
    <w:qFormat/>
    <w:rsid w:val="00DA1441"/>
  </w:style>
  <w:style w:type="character" w:customStyle="1" w:styleId="ListLabel84">
    <w:name w:val="ListLabel 84"/>
    <w:qFormat/>
    <w:rsid w:val="00DA1441"/>
  </w:style>
  <w:style w:type="character" w:customStyle="1" w:styleId="ListLabel85">
    <w:name w:val="ListLabel 85"/>
    <w:qFormat/>
    <w:rsid w:val="00DA1441"/>
  </w:style>
  <w:style w:type="character" w:customStyle="1" w:styleId="ListLabel86">
    <w:name w:val="ListLabel 86"/>
    <w:qFormat/>
    <w:rsid w:val="00DA1441"/>
  </w:style>
  <w:style w:type="character" w:customStyle="1" w:styleId="ListLabel87">
    <w:name w:val="ListLabel 87"/>
    <w:qFormat/>
    <w:rsid w:val="00DA1441"/>
  </w:style>
  <w:style w:type="character" w:customStyle="1" w:styleId="ListLabel88">
    <w:name w:val="ListLabel 88"/>
    <w:qFormat/>
    <w:rsid w:val="00DA1441"/>
  </w:style>
  <w:style w:type="character" w:customStyle="1" w:styleId="ListLabel89">
    <w:name w:val="ListLabel 89"/>
    <w:qFormat/>
    <w:rsid w:val="00DA1441"/>
    <w:rPr>
      <w:b/>
    </w:rPr>
  </w:style>
  <w:style w:type="character" w:customStyle="1" w:styleId="ListLabel90">
    <w:name w:val="ListLabel 90"/>
    <w:qFormat/>
    <w:rsid w:val="00DA1441"/>
  </w:style>
  <w:style w:type="character" w:customStyle="1" w:styleId="ListLabel91">
    <w:name w:val="ListLabel 91"/>
    <w:qFormat/>
    <w:rsid w:val="00DA1441"/>
  </w:style>
  <w:style w:type="character" w:customStyle="1" w:styleId="ListLabel92">
    <w:name w:val="ListLabel 92"/>
    <w:qFormat/>
    <w:rsid w:val="00DA1441"/>
  </w:style>
  <w:style w:type="character" w:customStyle="1" w:styleId="ListLabel93">
    <w:name w:val="ListLabel 93"/>
    <w:qFormat/>
    <w:rsid w:val="00DA1441"/>
  </w:style>
  <w:style w:type="character" w:customStyle="1" w:styleId="ListLabel94">
    <w:name w:val="ListLabel 94"/>
    <w:qFormat/>
    <w:rsid w:val="00DA1441"/>
  </w:style>
  <w:style w:type="character" w:customStyle="1" w:styleId="ListLabel95">
    <w:name w:val="ListLabel 95"/>
    <w:qFormat/>
    <w:rsid w:val="00DA1441"/>
  </w:style>
  <w:style w:type="character" w:customStyle="1" w:styleId="ListLabel96">
    <w:name w:val="ListLabel 96"/>
    <w:qFormat/>
    <w:rsid w:val="00DA1441"/>
  </w:style>
  <w:style w:type="character" w:customStyle="1" w:styleId="ListLabel97">
    <w:name w:val="ListLabel 97"/>
    <w:qFormat/>
    <w:rsid w:val="00DA1441"/>
  </w:style>
  <w:style w:type="character" w:customStyle="1" w:styleId="ListLabel98">
    <w:name w:val="ListLabel 98"/>
    <w:qFormat/>
    <w:rsid w:val="00DA1441"/>
  </w:style>
  <w:style w:type="character" w:customStyle="1" w:styleId="ListLabel99">
    <w:name w:val="ListLabel 99"/>
    <w:qFormat/>
    <w:rsid w:val="00DA1441"/>
  </w:style>
  <w:style w:type="character" w:customStyle="1" w:styleId="ListLabel100">
    <w:name w:val="ListLabel 100"/>
    <w:qFormat/>
    <w:rsid w:val="00DA1441"/>
  </w:style>
  <w:style w:type="character" w:customStyle="1" w:styleId="ListLabel101">
    <w:name w:val="ListLabel 101"/>
    <w:qFormat/>
    <w:rsid w:val="00DA1441"/>
  </w:style>
  <w:style w:type="character" w:customStyle="1" w:styleId="ListLabel102">
    <w:name w:val="ListLabel 102"/>
    <w:qFormat/>
    <w:rsid w:val="00DA1441"/>
  </w:style>
  <w:style w:type="character" w:customStyle="1" w:styleId="ListLabel103">
    <w:name w:val="ListLabel 103"/>
    <w:qFormat/>
    <w:rsid w:val="00DA1441"/>
  </w:style>
  <w:style w:type="character" w:customStyle="1" w:styleId="ListLabel104">
    <w:name w:val="ListLabel 104"/>
    <w:qFormat/>
    <w:rsid w:val="00DA1441"/>
  </w:style>
  <w:style w:type="character" w:customStyle="1" w:styleId="ListLabel105">
    <w:name w:val="ListLabel 105"/>
    <w:qFormat/>
    <w:rsid w:val="00DA1441"/>
  </w:style>
  <w:style w:type="character" w:customStyle="1" w:styleId="ListLabel106">
    <w:name w:val="ListLabel 106"/>
    <w:qFormat/>
    <w:rsid w:val="00DA1441"/>
    <w:rPr>
      <w:rFonts w:ascii="Arial" w:hAnsi="Arial"/>
      <w:b/>
      <w:sz w:val="24"/>
    </w:rPr>
  </w:style>
  <w:style w:type="character" w:customStyle="1" w:styleId="ListLabel107">
    <w:name w:val="ListLabel 107"/>
    <w:qFormat/>
    <w:rsid w:val="00DA1441"/>
    <w:rPr>
      <w:color w:val="00000A"/>
    </w:rPr>
  </w:style>
  <w:style w:type="character" w:customStyle="1" w:styleId="ListLabel108">
    <w:name w:val="ListLabel 108"/>
    <w:qFormat/>
    <w:rsid w:val="00DA1441"/>
    <w:rPr>
      <w:b/>
      <w:color w:val="00000A"/>
    </w:rPr>
  </w:style>
  <w:style w:type="character" w:customStyle="1" w:styleId="ListLabel109">
    <w:name w:val="ListLabel 109"/>
    <w:qFormat/>
    <w:rsid w:val="00DA1441"/>
    <w:rPr>
      <w:color w:val="00000A"/>
    </w:rPr>
  </w:style>
  <w:style w:type="character" w:customStyle="1" w:styleId="ListLabel110">
    <w:name w:val="ListLabel 110"/>
    <w:qFormat/>
    <w:rsid w:val="00DA1441"/>
    <w:rPr>
      <w:color w:val="00000A"/>
    </w:rPr>
  </w:style>
  <w:style w:type="character" w:customStyle="1" w:styleId="ListLabel111">
    <w:name w:val="ListLabel 111"/>
    <w:qFormat/>
    <w:rsid w:val="00DA1441"/>
    <w:rPr>
      <w:color w:val="00000A"/>
    </w:rPr>
  </w:style>
  <w:style w:type="character" w:customStyle="1" w:styleId="ListLabel112">
    <w:name w:val="ListLabel 112"/>
    <w:qFormat/>
    <w:rsid w:val="00DA1441"/>
    <w:rPr>
      <w:color w:val="00000A"/>
    </w:rPr>
  </w:style>
  <w:style w:type="character" w:customStyle="1" w:styleId="ListLabel113">
    <w:name w:val="ListLabel 113"/>
    <w:qFormat/>
    <w:rsid w:val="00DA1441"/>
    <w:rPr>
      <w:color w:val="00000A"/>
    </w:rPr>
  </w:style>
  <w:style w:type="character" w:customStyle="1" w:styleId="ListLabel114">
    <w:name w:val="ListLabel 114"/>
    <w:qFormat/>
    <w:rsid w:val="00DA1441"/>
    <w:rPr>
      <w:color w:val="00000A"/>
    </w:rPr>
  </w:style>
  <w:style w:type="character" w:customStyle="1" w:styleId="ListLabel115">
    <w:name w:val="ListLabel 115"/>
    <w:qFormat/>
    <w:rsid w:val="00DA1441"/>
    <w:rPr>
      <w:color w:val="00000A"/>
    </w:rPr>
  </w:style>
  <w:style w:type="character" w:customStyle="1" w:styleId="ListLabel116">
    <w:name w:val="ListLabel 116"/>
    <w:qFormat/>
    <w:rsid w:val="00DA1441"/>
    <w:rPr>
      <w:b/>
      <w:color w:val="00000A"/>
    </w:rPr>
  </w:style>
  <w:style w:type="character" w:customStyle="1" w:styleId="ListLabel117">
    <w:name w:val="ListLabel 117"/>
    <w:qFormat/>
    <w:rsid w:val="00DA1441"/>
    <w:rPr>
      <w:b/>
      <w:color w:val="00000A"/>
    </w:rPr>
  </w:style>
  <w:style w:type="character" w:customStyle="1" w:styleId="ListLabel118">
    <w:name w:val="ListLabel 118"/>
    <w:qFormat/>
    <w:rsid w:val="00DA1441"/>
    <w:rPr>
      <w:b/>
      <w:color w:val="00000A"/>
    </w:rPr>
  </w:style>
  <w:style w:type="character" w:customStyle="1" w:styleId="ListLabel119">
    <w:name w:val="ListLabel 119"/>
    <w:qFormat/>
    <w:rsid w:val="00DA1441"/>
    <w:rPr>
      <w:sz w:val="22"/>
    </w:rPr>
  </w:style>
  <w:style w:type="character" w:customStyle="1" w:styleId="ListLabel120">
    <w:name w:val="ListLabel 120"/>
    <w:qFormat/>
    <w:rsid w:val="00DA1441"/>
  </w:style>
  <w:style w:type="character" w:customStyle="1" w:styleId="ListLabel121">
    <w:name w:val="ListLabel 121"/>
    <w:qFormat/>
    <w:rsid w:val="00DA1441"/>
  </w:style>
  <w:style w:type="character" w:customStyle="1" w:styleId="ListLabel122">
    <w:name w:val="ListLabel 122"/>
    <w:qFormat/>
    <w:rsid w:val="00DA1441"/>
  </w:style>
  <w:style w:type="character" w:customStyle="1" w:styleId="ListLabel123">
    <w:name w:val="ListLabel 123"/>
    <w:qFormat/>
    <w:rsid w:val="00DA1441"/>
  </w:style>
  <w:style w:type="character" w:customStyle="1" w:styleId="ListLabel124">
    <w:name w:val="ListLabel 124"/>
    <w:qFormat/>
    <w:rsid w:val="00DA1441"/>
  </w:style>
  <w:style w:type="character" w:customStyle="1" w:styleId="ListLabel125">
    <w:name w:val="ListLabel 125"/>
    <w:qFormat/>
    <w:rsid w:val="00DA1441"/>
  </w:style>
  <w:style w:type="character" w:customStyle="1" w:styleId="ListLabel126">
    <w:name w:val="ListLabel 126"/>
    <w:qFormat/>
    <w:rsid w:val="00DA1441"/>
  </w:style>
  <w:style w:type="character" w:customStyle="1" w:styleId="ListLabel127">
    <w:name w:val="ListLabel 127"/>
    <w:qFormat/>
    <w:rsid w:val="00DA1441"/>
  </w:style>
  <w:style w:type="character" w:customStyle="1" w:styleId="ListLabel128">
    <w:name w:val="ListLabel 128"/>
    <w:qFormat/>
    <w:rsid w:val="00DA1441"/>
    <w:rPr>
      <w:b/>
      <w:sz w:val="22"/>
    </w:rPr>
  </w:style>
  <w:style w:type="character" w:customStyle="1" w:styleId="ListLabel129">
    <w:name w:val="ListLabel 129"/>
    <w:qFormat/>
    <w:rsid w:val="00DA1441"/>
  </w:style>
  <w:style w:type="character" w:customStyle="1" w:styleId="ListLabel130">
    <w:name w:val="ListLabel 130"/>
    <w:qFormat/>
    <w:rsid w:val="00DA1441"/>
  </w:style>
  <w:style w:type="character" w:customStyle="1" w:styleId="ListLabel131">
    <w:name w:val="ListLabel 131"/>
    <w:qFormat/>
    <w:rsid w:val="00DA1441"/>
  </w:style>
  <w:style w:type="character" w:customStyle="1" w:styleId="ListLabel132">
    <w:name w:val="ListLabel 132"/>
    <w:qFormat/>
    <w:rsid w:val="00DA1441"/>
  </w:style>
  <w:style w:type="character" w:customStyle="1" w:styleId="ListLabel133">
    <w:name w:val="ListLabel 133"/>
    <w:qFormat/>
    <w:rsid w:val="00DA1441"/>
  </w:style>
  <w:style w:type="character" w:customStyle="1" w:styleId="ListLabel134">
    <w:name w:val="ListLabel 134"/>
    <w:qFormat/>
    <w:rsid w:val="00DA1441"/>
  </w:style>
  <w:style w:type="character" w:customStyle="1" w:styleId="ListLabel135">
    <w:name w:val="ListLabel 135"/>
    <w:qFormat/>
    <w:rsid w:val="00DA1441"/>
  </w:style>
  <w:style w:type="character" w:customStyle="1" w:styleId="ListLabel136">
    <w:name w:val="ListLabel 136"/>
    <w:qFormat/>
    <w:rsid w:val="00DA1441"/>
  </w:style>
  <w:style w:type="character" w:customStyle="1" w:styleId="ListLabel137">
    <w:name w:val="ListLabel 137"/>
    <w:qFormat/>
    <w:rsid w:val="00DA1441"/>
    <w:rPr>
      <w:color w:val="000000"/>
      <w:sz w:val="22"/>
    </w:rPr>
  </w:style>
  <w:style w:type="character" w:customStyle="1" w:styleId="ListLabel138">
    <w:name w:val="ListLabel 138"/>
    <w:qFormat/>
    <w:rsid w:val="00DA1441"/>
    <w:rPr>
      <w:b/>
      <w:sz w:val="22"/>
    </w:rPr>
  </w:style>
  <w:style w:type="character" w:customStyle="1" w:styleId="ListLabel139">
    <w:name w:val="ListLabel 139"/>
    <w:qFormat/>
    <w:rsid w:val="00DA1441"/>
  </w:style>
  <w:style w:type="character" w:customStyle="1" w:styleId="ListLabel140">
    <w:name w:val="ListLabel 140"/>
    <w:qFormat/>
    <w:rsid w:val="00DA1441"/>
  </w:style>
  <w:style w:type="character" w:customStyle="1" w:styleId="ListLabel141">
    <w:name w:val="ListLabel 141"/>
    <w:qFormat/>
    <w:rsid w:val="00DA1441"/>
  </w:style>
  <w:style w:type="character" w:customStyle="1" w:styleId="ListLabel142">
    <w:name w:val="ListLabel 142"/>
    <w:qFormat/>
    <w:rsid w:val="00DA1441"/>
  </w:style>
  <w:style w:type="character" w:customStyle="1" w:styleId="ListLabel143">
    <w:name w:val="ListLabel 143"/>
    <w:qFormat/>
    <w:rsid w:val="00DA1441"/>
  </w:style>
  <w:style w:type="character" w:customStyle="1" w:styleId="ListLabel144">
    <w:name w:val="ListLabel 144"/>
    <w:qFormat/>
    <w:rsid w:val="00DA1441"/>
  </w:style>
  <w:style w:type="character" w:customStyle="1" w:styleId="ListLabel145">
    <w:name w:val="ListLabel 145"/>
    <w:qFormat/>
    <w:rsid w:val="00DA1441"/>
  </w:style>
  <w:style w:type="character" w:customStyle="1" w:styleId="ListLabel146">
    <w:name w:val="ListLabel 146"/>
    <w:qFormat/>
    <w:rsid w:val="00DA1441"/>
  </w:style>
  <w:style w:type="character" w:customStyle="1" w:styleId="ListLabel147">
    <w:name w:val="ListLabel 147"/>
    <w:qFormat/>
    <w:rsid w:val="00DA1441"/>
    <w:rPr>
      <w:color w:val="00000A"/>
      <w:sz w:val="22"/>
    </w:rPr>
  </w:style>
  <w:style w:type="character" w:customStyle="1" w:styleId="ListLabel148">
    <w:name w:val="ListLabel 148"/>
    <w:qFormat/>
    <w:rsid w:val="00DA1441"/>
  </w:style>
  <w:style w:type="character" w:customStyle="1" w:styleId="ListLabel149">
    <w:name w:val="ListLabel 149"/>
    <w:qFormat/>
    <w:rsid w:val="00DA1441"/>
  </w:style>
  <w:style w:type="character" w:customStyle="1" w:styleId="ListLabel150">
    <w:name w:val="ListLabel 150"/>
    <w:qFormat/>
    <w:rsid w:val="00DA1441"/>
  </w:style>
  <w:style w:type="character" w:customStyle="1" w:styleId="ListLabel151">
    <w:name w:val="ListLabel 151"/>
    <w:qFormat/>
    <w:rsid w:val="00DA1441"/>
  </w:style>
  <w:style w:type="character" w:customStyle="1" w:styleId="ListLabel152">
    <w:name w:val="ListLabel 152"/>
    <w:qFormat/>
    <w:rsid w:val="00DA1441"/>
  </w:style>
  <w:style w:type="character" w:customStyle="1" w:styleId="ListLabel153">
    <w:name w:val="ListLabel 153"/>
    <w:qFormat/>
    <w:rsid w:val="00DA1441"/>
  </w:style>
  <w:style w:type="character" w:customStyle="1" w:styleId="ListLabel154">
    <w:name w:val="ListLabel 154"/>
    <w:qFormat/>
    <w:rsid w:val="00DA1441"/>
  </w:style>
  <w:style w:type="character" w:customStyle="1" w:styleId="ListLabel155">
    <w:name w:val="ListLabel 155"/>
    <w:qFormat/>
    <w:rsid w:val="00DA1441"/>
  </w:style>
  <w:style w:type="character" w:customStyle="1" w:styleId="ListLabel156">
    <w:name w:val="ListLabel 156"/>
    <w:qFormat/>
    <w:rsid w:val="00DA1441"/>
    <w:rPr>
      <w:b/>
    </w:rPr>
  </w:style>
  <w:style w:type="character" w:customStyle="1" w:styleId="ListLabel157">
    <w:name w:val="ListLabel 157"/>
    <w:qFormat/>
    <w:rsid w:val="00DA1441"/>
  </w:style>
  <w:style w:type="character" w:customStyle="1" w:styleId="ListLabel158">
    <w:name w:val="ListLabel 158"/>
    <w:qFormat/>
    <w:rsid w:val="00DA1441"/>
  </w:style>
  <w:style w:type="character" w:customStyle="1" w:styleId="ListLabel159">
    <w:name w:val="ListLabel 159"/>
    <w:qFormat/>
    <w:rsid w:val="00DA1441"/>
  </w:style>
  <w:style w:type="character" w:customStyle="1" w:styleId="ListLabel160">
    <w:name w:val="ListLabel 160"/>
    <w:qFormat/>
    <w:rsid w:val="00DA1441"/>
  </w:style>
  <w:style w:type="character" w:customStyle="1" w:styleId="ListLabel161">
    <w:name w:val="ListLabel 161"/>
    <w:qFormat/>
    <w:rsid w:val="00DA1441"/>
  </w:style>
  <w:style w:type="character" w:customStyle="1" w:styleId="ListLabel162">
    <w:name w:val="ListLabel 162"/>
    <w:qFormat/>
    <w:rsid w:val="00DA1441"/>
  </w:style>
  <w:style w:type="character" w:customStyle="1" w:styleId="ListLabel163">
    <w:name w:val="ListLabel 163"/>
    <w:qFormat/>
    <w:rsid w:val="00DA1441"/>
  </w:style>
  <w:style w:type="character" w:customStyle="1" w:styleId="ListLabel164">
    <w:name w:val="ListLabel 164"/>
    <w:qFormat/>
    <w:rsid w:val="00DA1441"/>
  </w:style>
  <w:style w:type="character" w:customStyle="1" w:styleId="ListLabel165">
    <w:name w:val="ListLabel 165"/>
    <w:qFormat/>
    <w:rsid w:val="00DA1441"/>
  </w:style>
  <w:style w:type="character" w:customStyle="1" w:styleId="ListLabel166">
    <w:name w:val="ListLabel 166"/>
    <w:qFormat/>
    <w:rsid w:val="00DA1441"/>
  </w:style>
  <w:style w:type="character" w:customStyle="1" w:styleId="ListLabel167">
    <w:name w:val="ListLabel 167"/>
    <w:qFormat/>
    <w:rsid w:val="00DA1441"/>
  </w:style>
  <w:style w:type="character" w:customStyle="1" w:styleId="ListLabel168">
    <w:name w:val="ListLabel 168"/>
    <w:qFormat/>
    <w:rsid w:val="00DA1441"/>
  </w:style>
  <w:style w:type="character" w:customStyle="1" w:styleId="ListLabel169">
    <w:name w:val="ListLabel 169"/>
    <w:qFormat/>
    <w:rsid w:val="00DA1441"/>
  </w:style>
  <w:style w:type="character" w:customStyle="1" w:styleId="ListLabel170">
    <w:name w:val="ListLabel 170"/>
    <w:qFormat/>
    <w:rsid w:val="00DA1441"/>
  </w:style>
  <w:style w:type="character" w:customStyle="1" w:styleId="ListLabel171">
    <w:name w:val="ListLabel 171"/>
    <w:qFormat/>
    <w:rsid w:val="00DA1441"/>
  </w:style>
  <w:style w:type="character" w:customStyle="1" w:styleId="ListLabel172">
    <w:name w:val="ListLabel 172"/>
    <w:qFormat/>
    <w:rsid w:val="00DA1441"/>
  </w:style>
  <w:style w:type="character" w:customStyle="1" w:styleId="Simboluridenumerotare">
    <w:name w:val="Simboluri de numerotare"/>
    <w:qFormat/>
    <w:rsid w:val="00DA1441"/>
  </w:style>
  <w:style w:type="character" w:customStyle="1" w:styleId="ListLabel173">
    <w:name w:val="ListLabel 173"/>
    <w:qFormat/>
    <w:rsid w:val="00DA1441"/>
    <w:rPr>
      <w:b/>
      <w:sz w:val="24"/>
    </w:rPr>
  </w:style>
  <w:style w:type="character" w:customStyle="1" w:styleId="ListLabel174">
    <w:name w:val="ListLabel 174"/>
    <w:qFormat/>
    <w:rsid w:val="00DA1441"/>
    <w:rPr>
      <w:color w:val="00000A"/>
    </w:rPr>
  </w:style>
  <w:style w:type="character" w:customStyle="1" w:styleId="ListLabel175">
    <w:name w:val="ListLabel 175"/>
    <w:qFormat/>
    <w:rsid w:val="00DA1441"/>
    <w:rPr>
      <w:b/>
      <w:color w:val="00000A"/>
    </w:rPr>
  </w:style>
  <w:style w:type="character" w:customStyle="1" w:styleId="ListLabel176">
    <w:name w:val="ListLabel 176"/>
    <w:qFormat/>
    <w:rsid w:val="00DA1441"/>
    <w:rPr>
      <w:color w:val="00000A"/>
    </w:rPr>
  </w:style>
  <w:style w:type="character" w:customStyle="1" w:styleId="ListLabel177">
    <w:name w:val="ListLabel 177"/>
    <w:qFormat/>
    <w:rsid w:val="00DA1441"/>
    <w:rPr>
      <w:color w:val="00000A"/>
    </w:rPr>
  </w:style>
  <w:style w:type="character" w:customStyle="1" w:styleId="ListLabel178">
    <w:name w:val="ListLabel 178"/>
    <w:qFormat/>
    <w:rsid w:val="00DA1441"/>
    <w:rPr>
      <w:color w:val="00000A"/>
    </w:rPr>
  </w:style>
  <w:style w:type="character" w:customStyle="1" w:styleId="ListLabel179">
    <w:name w:val="ListLabel 179"/>
    <w:qFormat/>
    <w:rsid w:val="00DA1441"/>
    <w:rPr>
      <w:color w:val="00000A"/>
    </w:rPr>
  </w:style>
  <w:style w:type="character" w:customStyle="1" w:styleId="ListLabel180">
    <w:name w:val="ListLabel 180"/>
    <w:qFormat/>
    <w:rsid w:val="00DA1441"/>
    <w:rPr>
      <w:color w:val="00000A"/>
    </w:rPr>
  </w:style>
  <w:style w:type="character" w:customStyle="1" w:styleId="ListLabel181">
    <w:name w:val="ListLabel 181"/>
    <w:qFormat/>
    <w:rsid w:val="00DA1441"/>
    <w:rPr>
      <w:color w:val="00000A"/>
    </w:rPr>
  </w:style>
  <w:style w:type="character" w:customStyle="1" w:styleId="ListLabel182">
    <w:name w:val="ListLabel 182"/>
    <w:qFormat/>
    <w:rsid w:val="00DA1441"/>
    <w:rPr>
      <w:color w:val="00000A"/>
    </w:rPr>
  </w:style>
  <w:style w:type="character" w:customStyle="1" w:styleId="ListLabel183">
    <w:name w:val="ListLabel 183"/>
    <w:qFormat/>
    <w:rsid w:val="00DA1441"/>
    <w:rPr>
      <w:b/>
      <w:color w:val="00000A"/>
    </w:rPr>
  </w:style>
  <w:style w:type="character" w:customStyle="1" w:styleId="ListLabel184">
    <w:name w:val="ListLabel 184"/>
    <w:qFormat/>
    <w:rsid w:val="00DA1441"/>
    <w:rPr>
      <w:b/>
      <w:color w:val="00000A"/>
    </w:rPr>
  </w:style>
  <w:style w:type="character" w:customStyle="1" w:styleId="ListLabel185">
    <w:name w:val="ListLabel 185"/>
    <w:qFormat/>
    <w:rsid w:val="00DA1441"/>
    <w:rPr>
      <w:b/>
      <w:color w:val="00000A"/>
    </w:rPr>
  </w:style>
  <w:style w:type="character" w:customStyle="1" w:styleId="ListLabel186">
    <w:name w:val="ListLabel 186"/>
    <w:qFormat/>
    <w:rsid w:val="00DA1441"/>
    <w:rPr>
      <w:sz w:val="22"/>
    </w:rPr>
  </w:style>
  <w:style w:type="character" w:customStyle="1" w:styleId="ListLabel187">
    <w:name w:val="ListLabel 187"/>
    <w:qFormat/>
    <w:rsid w:val="00DA1441"/>
  </w:style>
  <w:style w:type="character" w:customStyle="1" w:styleId="ListLabel188">
    <w:name w:val="ListLabel 188"/>
    <w:qFormat/>
    <w:rsid w:val="00DA1441"/>
  </w:style>
  <w:style w:type="character" w:customStyle="1" w:styleId="ListLabel189">
    <w:name w:val="ListLabel 189"/>
    <w:qFormat/>
    <w:rsid w:val="00DA1441"/>
  </w:style>
  <w:style w:type="character" w:customStyle="1" w:styleId="ListLabel190">
    <w:name w:val="ListLabel 190"/>
    <w:qFormat/>
    <w:rsid w:val="00DA1441"/>
  </w:style>
  <w:style w:type="character" w:customStyle="1" w:styleId="ListLabel191">
    <w:name w:val="ListLabel 191"/>
    <w:qFormat/>
    <w:rsid w:val="00DA1441"/>
  </w:style>
  <w:style w:type="character" w:customStyle="1" w:styleId="ListLabel192">
    <w:name w:val="ListLabel 192"/>
    <w:qFormat/>
    <w:rsid w:val="00DA1441"/>
  </w:style>
  <w:style w:type="character" w:customStyle="1" w:styleId="ListLabel193">
    <w:name w:val="ListLabel 193"/>
    <w:qFormat/>
    <w:rsid w:val="00DA1441"/>
  </w:style>
  <w:style w:type="character" w:customStyle="1" w:styleId="ListLabel194">
    <w:name w:val="ListLabel 194"/>
    <w:qFormat/>
    <w:rsid w:val="00DA1441"/>
  </w:style>
  <w:style w:type="character" w:customStyle="1" w:styleId="ListLabel195">
    <w:name w:val="ListLabel 195"/>
    <w:qFormat/>
    <w:rsid w:val="00DA1441"/>
    <w:rPr>
      <w:b/>
      <w:sz w:val="22"/>
    </w:rPr>
  </w:style>
  <w:style w:type="character" w:customStyle="1" w:styleId="ListLabel196">
    <w:name w:val="ListLabel 196"/>
    <w:qFormat/>
    <w:rsid w:val="00DA1441"/>
  </w:style>
  <w:style w:type="character" w:customStyle="1" w:styleId="ListLabel197">
    <w:name w:val="ListLabel 197"/>
    <w:qFormat/>
    <w:rsid w:val="00DA1441"/>
  </w:style>
  <w:style w:type="character" w:customStyle="1" w:styleId="ListLabel198">
    <w:name w:val="ListLabel 198"/>
    <w:qFormat/>
    <w:rsid w:val="00DA1441"/>
  </w:style>
  <w:style w:type="character" w:customStyle="1" w:styleId="ListLabel199">
    <w:name w:val="ListLabel 199"/>
    <w:qFormat/>
    <w:rsid w:val="00DA1441"/>
  </w:style>
  <w:style w:type="character" w:customStyle="1" w:styleId="ListLabel200">
    <w:name w:val="ListLabel 200"/>
    <w:qFormat/>
    <w:rsid w:val="00DA1441"/>
  </w:style>
  <w:style w:type="character" w:customStyle="1" w:styleId="ListLabel201">
    <w:name w:val="ListLabel 201"/>
    <w:qFormat/>
    <w:rsid w:val="00DA1441"/>
  </w:style>
  <w:style w:type="character" w:customStyle="1" w:styleId="ListLabel202">
    <w:name w:val="ListLabel 202"/>
    <w:qFormat/>
    <w:rsid w:val="00DA1441"/>
  </w:style>
  <w:style w:type="character" w:customStyle="1" w:styleId="ListLabel203">
    <w:name w:val="ListLabel 203"/>
    <w:qFormat/>
    <w:rsid w:val="00DA1441"/>
  </w:style>
  <w:style w:type="character" w:customStyle="1" w:styleId="ListLabel204">
    <w:name w:val="ListLabel 204"/>
    <w:qFormat/>
    <w:rsid w:val="00DA1441"/>
    <w:rPr>
      <w:color w:val="000000"/>
      <w:sz w:val="22"/>
    </w:rPr>
  </w:style>
  <w:style w:type="character" w:customStyle="1" w:styleId="ListLabel205">
    <w:name w:val="ListLabel 205"/>
    <w:qFormat/>
    <w:rsid w:val="00DA1441"/>
    <w:rPr>
      <w:b/>
      <w:sz w:val="22"/>
    </w:rPr>
  </w:style>
  <w:style w:type="character" w:customStyle="1" w:styleId="ListLabel206">
    <w:name w:val="ListLabel 206"/>
    <w:qFormat/>
    <w:rsid w:val="00DA1441"/>
  </w:style>
  <w:style w:type="character" w:customStyle="1" w:styleId="ListLabel207">
    <w:name w:val="ListLabel 207"/>
    <w:qFormat/>
    <w:rsid w:val="00DA1441"/>
  </w:style>
  <w:style w:type="character" w:customStyle="1" w:styleId="ListLabel208">
    <w:name w:val="ListLabel 208"/>
    <w:qFormat/>
    <w:rsid w:val="00DA1441"/>
  </w:style>
  <w:style w:type="character" w:customStyle="1" w:styleId="ListLabel209">
    <w:name w:val="ListLabel 209"/>
    <w:qFormat/>
    <w:rsid w:val="00DA1441"/>
  </w:style>
  <w:style w:type="character" w:customStyle="1" w:styleId="ListLabel210">
    <w:name w:val="ListLabel 210"/>
    <w:qFormat/>
    <w:rsid w:val="00DA1441"/>
  </w:style>
  <w:style w:type="character" w:customStyle="1" w:styleId="ListLabel211">
    <w:name w:val="ListLabel 211"/>
    <w:qFormat/>
    <w:rsid w:val="00DA1441"/>
  </w:style>
  <w:style w:type="character" w:customStyle="1" w:styleId="ListLabel212">
    <w:name w:val="ListLabel 212"/>
    <w:qFormat/>
    <w:rsid w:val="00DA1441"/>
  </w:style>
  <w:style w:type="character" w:customStyle="1" w:styleId="ListLabel213">
    <w:name w:val="ListLabel 213"/>
    <w:qFormat/>
    <w:rsid w:val="00DA1441"/>
  </w:style>
  <w:style w:type="character" w:customStyle="1" w:styleId="ListLabel214">
    <w:name w:val="ListLabel 214"/>
    <w:qFormat/>
    <w:rsid w:val="00DA1441"/>
    <w:rPr>
      <w:color w:val="00000A"/>
      <w:sz w:val="22"/>
    </w:rPr>
  </w:style>
  <w:style w:type="character" w:customStyle="1" w:styleId="ListLabel215">
    <w:name w:val="ListLabel 215"/>
    <w:qFormat/>
    <w:rsid w:val="00DA1441"/>
  </w:style>
  <w:style w:type="character" w:customStyle="1" w:styleId="ListLabel216">
    <w:name w:val="ListLabel 216"/>
    <w:qFormat/>
    <w:rsid w:val="00DA1441"/>
  </w:style>
  <w:style w:type="character" w:customStyle="1" w:styleId="ListLabel217">
    <w:name w:val="ListLabel 217"/>
    <w:qFormat/>
    <w:rsid w:val="00DA1441"/>
  </w:style>
  <w:style w:type="character" w:customStyle="1" w:styleId="ListLabel218">
    <w:name w:val="ListLabel 218"/>
    <w:qFormat/>
    <w:rsid w:val="00DA1441"/>
  </w:style>
  <w:style w:type="character" w:customStyle="1" w:styleId="ListLabel219">
    <w:name w:val="ListLabel 219"/>
    <w:qFormat/>
    <w:rsid w:val="00DA1441"/>
  </w:style>
  <w:style w:type="character" w:customStyle="1" w:styleId="ListLabel220">
    <w:name w:val="ListLabel 220"/>
    <w:qFormat/>
    <w:rsid w:val="00DA1441"/>
  </w:style>
  <w:style w:type="character" w:customStyle="1" w:styleId="ListLabel221">
    <w:name w:val="ListLabel 221"/>
    <w:qFormat/>
    <w:rsid w:val="00DA1441"/>
  </w:style>
  <w:style w:type="character" w:customStyle="1" w:styleId="ListLabel222">
    <w:name w:val="ListLabel 222"/>
    <w:qFormat/>
    <w:rsid w:val="00DA1441"/>
  </w:style>
  <w:style w:type="character" w:customStyle="1" w:styleId="ListLabel223">
    <w:name w:val="ListLabel 223"/>
    <w:qFormat/>
    <w:rsid w:val="00DA1441"/>
    <w:rPr>
      <w:b/>
    </w:rPr>
  </w:style>
  <w:style w:type="character" w:customStyle="1" w:styleId="ListLabel224">
    <w:name w:val="ListLabel 224"/>
    <w:qFormat/>
    <w:rsid w:val="00DA1441"/>
  </w:style>
  <w:style w:type="character" w:customStyle="1" w:styleId="ListLabel225">
    <w:name w:val="ListLabel 225"/>
    <w:qFormat/>
    <w:rsid w:val="00DA1441"/>
  </w:style>
  <w:style w:type="character" w:customStyle="1" w:styleId="ListLabel226">
    <w:name w:val="ListLabel 226"/>
    <w:qFormat/>
    <w:rsid w:val="00DA1441"/>
  </w:style>
  <w:style w:type="character" w:customStyle="1" w:styleId="ListLabel227">
    <w:name w:val="ListLabel 227"/>
    <w:qFormat/>
    <w:rsid w:val="00DA1441"/>
  </w:style>
  <w:style w:type="character" w:customStyle="1" w:styleId="ListLabel228">
    <w:name w:val="ListLabel 228"/>
    <w:qFormat/>
    <w:rsid w:val="00DA1441"/>
  </w:style>
  <w:style w:type="character" w:customStyle="1" w:styleId="ListLabel229">
    <w:name w:val="ListLabel 229"/>
    <w:qFormat/>
    <w:rsid w:val="00DA1441"/>
  </w:style>
  <w:style w:type="character" w:customStyle="1" w:styleId="ListLabel230">
    <w:name w:val="ListLabel 230"/>
    <w:qFormat/>
    <w:rsid w:val="00DA1441"/>
  </w:style>
  <w:style w:type="character" w:customStyle="1" w:styleId="ListLabel231">
    <w:name w:val="ListLabel 231"/>
    <w:qFormat/>
    <w:rsid w:val="00DA1441"/>
  </w:style>
  <w:style w:type="character" w:customStyle="1" w:styleId="ListLabel232">
    <w:name w:val="ListLabel 232"/>
    <w:qFormat/>
    <w:rsid w:val="00DA1441"/>
  </w:style>
  <w:style w:type="character" w:customStyle="1" w:styleId="ListLabel233">
    <w:name w:val="ListLabel 233"/>
    <w:qFormat/>
    <w:rsid w:val="00DA1441"/>
  </w:style>
  <w:style w:type="character" w:customStyle="1" w:styleId="ListLabel234">
    <w:name w:val="ListLabel 234"/>
    <w:qFormat/>
    <w:rsid w:val="00DA1441"/>
  </w:style>
  <w:style w:type="character" w:customStyle="1" w:styleId="ListLabel235">
    <w:name w:val="ListLabel 235"/>
    <w:qFormat/>
    <w:rsid w:val="00DA1441"/>
  </w:style>
  <w:style w:type="character" w:customStyle="1" w:styleId="ListLabel236">
    <w:name w:val="ListLabel 236"/>
    <w:qFormat/>
    <w:rsid w:val="00DA1441"/>
  </w:style>
  <w:style w:type="character" w:customStyle="1" w:styleId="ListLabel237">
    <w:name w:val="ListLabel 237"/>
    <w:qFormat/>
    <w:rsid w:val="00DA1441"/>
  </w:style>
  <w:style w:type="character" w:customStyle="1" w:styleId="ListLabel238">
    <w:name w:val="ListLabel 238"/>
    <w:qFormat/>
    <w:rsid w:val="00DA1441"/>
  </w:style>
  <w:style w:type="character" w:customStyle="1" w:styleId="ListLabel239">
    <w:name w:val="ListLabel 239"/>
    <w:qFormat/>
    <w:rsid w:val="00DA1441"/>
  </w:style>
  <w:style w:type="paragraph" w:customStyle="1" w:styleId="Stiltitlu">
    <w:name w:val="Stil titlu"/>
    <w:basedOn w:val="Normal"/>
    <w:next w:val="Corptext"/>
    <w:qFormat/>
    <w:rsid w:val="00DA1441"/>
    <w:pPr>
      <w:keepNext/>
      <w:spacing w:before="240" w:after="120"/>
    </w:pPr>
    <w:rPr>
      <w:rFonts w:ascii="Liberation Sans" w:eastAsia="Microsoft YaHei" w:hAnsi="Liberation Sans" w:cs="Lucida Sans"/>
      <w:color w:val="00000A"/>
      <w:sz w:val="28"/>
      <w:szCs w:val="28"/>
      <w:lang w:eastAsia="ro-RO"/>
    </w:rPr>
  </w:style>
  <w:style w:type="paragraph" w:styleId="List">
    <w:name w:val="List"/>
    <w:basedOn w:val="Corptext"/>
    <w:rsid w:val="00DA1441"/>
    <w:pPr>
      <w:spacing w:before="0" w:after="140" w:line="288" w:lineRule="auto"/>
      <w:jc w:val="left"/>
    </w:pPr>
    <w:rPr>
      <w:rFonts w:ascii="Arial" w:eastAsia="Times New Roman" w:hAnsi="Arial" w:cs="Lucida Sans"/>
      <w:color w:val="00000A"/>
      <w:lang w:eastAsia="ro-RO"/>
    </w:rPr>
  </w:style>
  <w:style w:type="paragraph" w:customStyle="1" w:styleId="Index">
    <w:name w:val="Index"/>
    <w:basedOn w:val="Normal"/>
    <w:qFormat/>
    <w:rsid w:val="00DA1441"/>
    <w:pPr>
      <w:suppressLineNumbers/>
      <w:spacing w:after="0"/>
    </w:pPr>
    <w:rPr>
      <w:rFonts w:ascii="Arial" w:eastAsia="Times New Roman" w:hAnsi="Arial" w:cs="Lucida Sans"/>
      <w:color w:val="00000A"/>
      <w:lang w:eastAsia="ro-RO"/>
    </w:rPr>
  </w:style>
  <w:style w:type="character" w:customStyle="1" w:styleId="HeaderChar1">
    <w:name w:val="Header Char1"/>
    <w:aliases w:val="Header 1 Char1,Encabezado 2 Char1,encabezado Char1"/>
    <w:uiPriority w:val="99"/>
    <w:rsid w:val="00DA1441"/>
    <w:rPr>
      <w:rFonts w:ascii="Arial" w:hAnsi="Arial"/>
      <w:color w:val="00000A"/>
      <w:sz w:val="24"/>
      <w:szCs w:val="24"/>
      <w:lang w:val="ro-RO" w:eastAsia="ro-RO"/>
    </w:rPr>
  </w:style>
  <w:style w:type="character" w:customStyle="1" w:styleId="FooterChar1">
    <w:name w:val="Footer Char1"/>
    <w:uiPriority w:val="99"/>
    <w:semiHidden/>
    <w:rsid w:val="00DA1441"/>
    <w:rPr>
      <w:rFonts w:ascii="Arial" w:hAnsi="Arial"/>
      <w:color w:val="00000A"/>
      <w:sz w:val="24"/>
      <w:szCs w:val="24"/>
      <w:lang w:val="ro-RO" w:eastAsia="ro-RO"/>
    </w:rPr>
  </w:style>
  <w:style w:type="character" w:customStyle="1" w:styleId="SubtitleChar1">
    <w:name w:val="Subtitle Char1"/>
    <w:uiPriority w:val="11"/>
    <w:rsid w:val="00DA1441"/>
    <w:rPr>
      <w:rFonts w:ascii="Cambria" w:eastAsia="Times New Roman" w:hAnsi="Cambria" w:cs="Times New Roman"/>
      <w:color w:val="00000A"/>
      <w:sz w:val="24"/>
      <w:szCs w:val="24"/>
      <w:lang w:val="ro-RO" w:eastAsia="ro-RO"/>
    </w:rPr>
  </w:style>
  <w:style w:type="character" w:customStyle="1" w:styleId="HTMLPreformattedChar1">
    <w:name w:val="HTML Preformatted Char1"/>
    <w:uiPriority w:val="99"/>
    <w:semiHidden/>
    <w:rsid w:val="00DA1441"/>
    <w:rPr>
      <w:rFonts w:ascii="Courier New" w:hAnsi="Courier New" w:cs="Courier New"/>
      <w:color w:val="00000A"/>
      <w:lang w:val="ro-RO" w:eastAsia="ro-RO"/>
    </w:rPr>
  </w:style>
  <w:style w:type="character" w:customStyle="1" w:styleId="BalloonTextChar1">
    <w:name w:val="Balloon Text Char1"/>
    <w:uiPriority w:val="99"/>
    <w:semiHidden/>
    <w:rsid w:val="00DA1441"/>
    <w:rPr>
      <w:color w:val="00000A"/>
      <w:sz w:val="0"/>
      <w:szCs w:val="0"/>
      <w:lang w:val="ro-RO" w:eastAsia="ro-RO"/>
    </w:rPr>
  </w:style>
  <w:style w:type="character" w:customStyle="1" w:styleId="CommentTextChar1">
    <w:name w:val="Comment Text Char1"/>
    <w:uiPriority w:val="99"/>
    <w:semiHidden/>
    <w:rsid w:val="00DA1441"/>
    <w:rPr>
      <w:rFonts w:ascii="Arial" w:hAnsi="Arial"/>
      <w:color w:val="00000A"/>
      <w:lang w:val="ro-RO" w:eastAsia="ro-RO"/>
    </w:rPr>
  </w:style>
  <w:style w:type="character" w:customStyle="1" w:styleId="CommentSubjectChar1">
    <w:name w:val="Comment Subject Char1"/>
    <w:uiPriority w:val="99"/>
    <w:semiHidden/>
    <w:rsid w:val="00DA1441"/>
    <w:rPr>
      <w:rFonts w:ascii="Arial" w:hAnsi="Arial" w:cs="Times New Roman"/>
      <w:b/>
      <w:bCs/>
      <w:color w:val="00000A"/>
      <w:lang w:val="ro-RO" w:eastAsia="ro-RO"/>
    </w:rPr>
  </w:style>
  <w:style w:type="paragraph" w:customStyle="1" w:styleId="Coninuttabel">
    <w:name w:val="Conținut tabel"/>
    <w:basedOn w:val="Normal"/>
    <w:qFormat/>
    <w:rsid w:val="00DA1441"/>
    <w:pPr>
      <w:suppressLineNumbers/>
      <w:spacing w:after="0"/>
    </w:pPr>
    <w:rPr>
      <w:rFonts w:ascii="Arial" w:eastAsia="Times New Roman" w:hAnsi="Arial" w:cs="Times New Roman"/>
      <w:color w:val="00000A"/>
      <w:lang w:eastAsia="ro-RO"/>
    </w:rPr>
  </w:style>
  <w:style w:type="paragraph" w:customStyle="1" w:styleId="Titludetabel">
    <w:name w:val="Titlu de tabel"/>
    <w:basedOn w:val="Coninuttabel"/>
    <w:qFormat/>
    <w:rsid w:val="00DA1441"/>
    <w:pPr>
      <w:jc w:val="center"/>
    </w:pPr>
    <w:rPr>
      <w:b/>
      <w:bCs/>
    </w:rPr>
  </w:style>
  <w:style w:type="table" w:customStyle="1" w:styleId="TableGrid4">
    <w:name w:val="Table Grid4"/>
    <w:basedOn w:val="TabelNormal"/>
    <w:next w:val="Tabelgril"/>
    <w:rsid w:val="00DA1441"/>
    <w:pPr>
      <w:spacing w:after="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preformatat">
    <w:name w:val="Text preformatat"/>
    <w:basedOn w:val="Normal"/>
    <w:rsid w:val="00DA1441"/>
    <w:pPr>
      <w:widowControl w:val="0"/>
      <w:suppressAutoHyphens/>
      <w:spacing w:after="0"/>
    </w:pPr>
    <w:rPr>
      <w:rFonts w:ascii="Liberation Mono" w:eastAsia="NSimSun" w:hAnsi="Liberation Mono" w:cs="Liberation Mono"/>
      <w:sz w:val="20"/>
      <w:szCs w:val="20"/>
      <w:lang w:eastAsia="zh-CN" w:bidi="hi-IN"/>
    </w:rPr>
  </w:style>
  <w:style w:type="character" w:customStyle="1" w:styleId="ListLabel240">
    <w:name w:val="ListLabel 240"/>
    <w:qFormat/>
    <w:rsid w:val="00DA1441"/>
    <w:rPr>
      <w:rFonts w:cs="Symbol"/>
      <w:b/>
      <w:sz w:val="24"/>
    </w:rPr>
  </w:style>
  <w:style w:type="character" w:customStyle="1" w:styleId="ListLabel241">
    <w:name w:val="ListLabel 241"/>
    <w:qFormat/>
    <w:rsid w:val="00DA1441"/>
    <w:rPr>
      <w:color w:val="00000A"/>
    </w:rPr>
  </w:style>
  <w:style w:type="character" w:customStyle="1" w:styleId="ListLabel242">
    <w:name w:val="ListLabel 242"/>
    <w:qFormat/>
    <w:rsid w:val="00DA1441"/>
    <w:rPr>
      <w:b/>
      <w:color w:val="00000A"/>
    </w:rPr>
  </w:style>
  <w:style w:type="character" w:customStyle="1" w:styleId="ListLabel243">
    <w:name w:val="ListLabel 243"/>
    <w:qFormat/>
    <w:rsid w:val="00DA1441"/>
    <w:rPr>
      <w:color w:val="00000A"/>
    </w:rPr>
  </w:style>
  <w:style w:type="character" w:customStyle="1" w:styleId="ListLabel244">
    <w:name w:val="ListLabel 244"/>
    <w:qFormat/>
    <w:rsid w:val="00DA1441"/>
    <w:rPr>
      <w:color w:val="00000A"/>
    </w:rPr>
  </w:style>
  <w:style w:type="character" w:customStyle="1" w:styleId="ListLabel245">
    <w:name w:val="ListLabel 245"/>
    <w:qFormat/>
    <w:rsid w:val="00DA1441"/>
    <w:rPr>
      <w:color w:val="00000A"/>
    </w:rPr>
  </w:style>
  <w:style w:type="character" w:customStyle="1" w:styleId="ListLabel246">
    <w:name w:val="ListLabel 246"/>
    <w:qFormat/>
    <w:rsid w:val="00DA1441"/>
    <w:rPr>
      <w:color w:val="00000A"/>
    </w:rPr>
  </w:style>
  <w:style w:type="character" w:customStyle="1" w:styleId="ListLabel247">
    <w:name w:val="ListLabel 247"/>
    <w:qFormat/>
    <w:rsid w:val="00DA1441"/>
    <w:rPr>
      <w:color w:val="00000A"/>
    </w:rPr>
  </w:style>
  <w:style w:type="character" w:customStyle="1" w:styleId="ListLabel248">
    <w:name w:val="ListLabel 248"/>
    <w:qFormat/>
    <w:rsid w:val="00DA1441"/>
    <w:rPr>
      <w:color w:val="00000A"/>
    </w:rPr>
  </w:style>
  <w:style w:type="character" w:customStyle="1" w:styleId="ListLabel249">
    <w:name w:val="ListLabel 249"/>
    <w:qFormat/>
    <w:rsid w:val="00DA1441"/>
    <w:rPr>
      <w:color w:val="00000A"/>
    </w:rPr>
  </w:style>
  <w:style w:type="character" w:customStyle="1" w:styleId="ListLabel250">
    <w:name w:val="ListLabel 250"/>
    <w:qFormat/>
    <w:rsid w:val="00DA1441"/>
    <w:rPr>
      <w:b/>
      <w:color w:val="00000A"/>
    </w:rPr>
  </w:style>
  <w:style w:type="character" w:customStyle="1" w:styleId="ListLabel251">
    <w:name w:val="ListLabel 251"/>
    <w:qFormat/>
    <w:rsid w:val="00DA1441"/>
    <w:rPr>
      <w:b w:val="0"/>
      <w:bCs w:val="0"/>
      <w:color w:val="00000A"/>
    </w:rPr>
  </w:style>
  <w:style w:type="character" w:customStyle="1" w:styleId="ListLabel252">
    <w:name w:val="ListLabel 252"/>
    <w:qFormat/>
    <w:rsid w:val="00DA1441"/>
    <w:rPr>
      <w:b w:val="0"/>
      <w:bCs w:val="0"/>
      <w:color w:val="00000A"/>
    </w:rPr>
  </w:style>
  <w:style w:type="character" w:customStyle="1" w:styleId="ListLabel253">
    <w:name w:val="ListLabel 253"/>
    <w:qFormat/>
    <w:rsid w:val="00DA1441"/>
    <w:rPr>
      <w:rFonts w:cs="Symbol"/>
      <w:sz w:val="22"/>
    </w:rPr>
  </w:style>
  <w:style w:type="character" w:customStyle="1" w:styleId="ListLabel254">
    <w:name w:val="ListLabel 254"/>
    <w:qFormat/>
    <w:rsid w:val="00DA1441"/>
    <w:rPr>
      <w:rFonts w:cs="Courier New"/>
    </w:rPr>
  </w:style>
  <w:style w:type="character" w:customStyle="1" w:styleId="ListLabel255">
    <w:name w:val="ListLabel 255"/>
    <w:qFormat/>
    <w:rsid w:val="00DA1441"/>
    <w:rPr>
      <w:rFonts w:cs="Wingdings"/>
    </w:rPr>
  </w:style>
  <w:style w:type="character" w:customStyle="1" w:styleId="ListLabel256">
    <w:name w:val="ListLabel 256"/>
    <w:qFormat/>
    <w:rsid w:val="00DA1441"/>
    <w:rPr>
      <w:rFonts w:cs="Symbol"/>
    </w:rPr>
  </w:style>
  <w:style w:type="character" w:customStyle="1" w:styleId="ListLabel257">
    <w:name w:val="ListLabel 257"/>
    <w:qFormat/>
    <w:rsid w:val="00DA1441"/>
    <w:rPr>
      <w:rFonts w:cs="Courier New"/>
    </w:rPr>
  </w:style>
  <w:style w:type="character" w:customStyle="1" w:styleId="ListLabel258">
    <w:name w:val="ListLabel 258"/>
    <w:qFormat/>
    <w:rsid w:val="00DA1441"/>
    <w:rPr>
      <w:rFonts w:cs="Wingdings"/>
    </w:rPr>
  </w:style>
  <w:style w:type="character" w:customStyle="1" w:styleId="ListLabel259">
    <w:name w:val="ListLabel 259"/>
    <w:qFormat/>
    <w:rsid w:val="00DA1441"/>
    <w:rPr>
      <w:rFonts w:cs="Symbol"/>
    </w:rPr>
  </w:style>
  <w:style w:type="character" w:customStyle="1" w:styleId="ListLabel260">
    <w:name w:val="ListLabel 260"/>
    <w:qFormat/>
    <w:rsid w:val="00DA1441"/>
    <w:rPr>
      <w:rFonts w:cs="Courier New"/>
    </w:rPr>
  </w:style>
  <w:style w:type="character" w:customStyle="1" w:styleId="ListLabel261">
    <w:name w:val="ListLabel 261"/>
    <w:qFormat/>
    <w:rsid w:val="00DA1441"/>
    <w:rPr>
      <w:rFonts w:cs="Wingdings"/>
    </w:rPr>
  </w:style>
  <w:style w:type="character" w:customStyle="1" w:styleId="ListLabel262">
    <w:name w:val="ListLabel 262"/>
    <w:qFormat/>
    <w:rsid w:val="00DA1441"/>
    <w:rPr>
      <w:rFonts w:cs="Symbol"/>
      <w:b/>
      <w:sz w:val="22"/>
    </w:rPr>
  </w:style>
  <w:style w:type="character" w:customStyle="1" w:styleId="ListLabel263">
    <w:name w:val="ListLabel 263"/>
    <w:qFormat/>
    <w:rsid w:val="00DA1441"/>
    <w:rPr>
      <w:rFonts w:cs="Courier New"/>
    </w:rPr>
  </w:style>
  <w:style w:type="character" w:customStyle="1" w:styleId="ListLabel264">
    <w:name w:val="ListLabel 264"/>
    <w:qFormat/>
    <w:rsid w:val="00DA1441"/>
    <w:rPr>
      <w:rFonts w:cs="Wingdings"/>
    </w:rPr>
  </w:style>
  <w:style w:type="character" w:customStyle="1" w:styleId="ListLabel265">
    <w:name w:val="ListLabel 265"/>
    <w:qFormat/>
    <w:rsid w:val="00DA1441"/>
    <w:rPr>
      <w:rFonts w:cs="Symbol"/>
    </w:rPr>
  </w:style>
  <w:style w:type="character" w:customStyle="1" w:styleId="ListLabel266">
    <w:name w:val="ListLabel 266"/>
    <w:qFormat/>
    <w:rsid w:val="00DA1441"/>
    <w:rPr>
      <w:rFonts w:cs="Courier New"/>
    </w:rPr>
  </w:style>
  <w:style w:type="character" w:customStyle="1" w:styleId="ListLabel267">
    <w:name w:val="ListLabel 267"/>
    <w:qFormat/>
    <w:rsid w:val="00DA1441"/>
    <w:rPr>
      <w:rFonts w:cs="Wingdings"/>
    </w:rPr>
  </w:style>
  <w:style w:type="character" w:customStyle="1" w:styleId="ListLabel268">
    <w:name w:val="ListLabel 268"/>
    <w:qFormat/>
    <w:rsid w:val="00DA1441"/>
    <w:rPr>
      <w:rFonts w:cs="Symbol"/>
    </w:rPr>
  </w:style>
  <w:style w:type="character" w:customStyle="1" w:styleId="ListLabel269">
    <w:name w:val="ListLabel 269"/>
    <w:qFormat/>
    <w:rsid w:val="00DA1441"/>
    <w:rPr>
      <w:rFonts w:cs="Courier New"/>
    </w:rPr>
  </w:style>
  <w:style w:type="character" w:customStyle="1" w:styleId="ListLabel270">
    <w:name w:val="ListLabel 270"/>
    <w:qFormat/>
    <w:rsid w:val="00DA1441"/>
    <w:rPr>
      <w:rFonts w:cs="Wingdings"/>
    </w:rPr>
  </w:style>
  <w:style w:type="character" w:customStyle="1" w:styleId="ListLabel271">
    <w:name w:val="ListLabel 271"/>
    <w:qFormat/>
    <w:rsid w:val="00DA1441"/>
    <w:rPr>
      <w:color w:val="000000"/>
      <w:sz w:val="22"/>
    </w:rPr>
  </w:style>
  <w:style w:type="character" w:customStyle="1" w:styleId="ListLabel272">
    <w:name w:val="ListLabel 272"/>
    <w:qFormat/>
    <w:rsid w:val="00DA1441"/>
    <w:rPr>
      <w:rFonts w:cs="Symbol"/>
      <w:b/>
      <w:sz w:val="22"/>
    </w:rPr>
  </w:style>
  <w:style w:type="character" w:customStyle="1" w:styleId="ListLabel273">
    <w:name w:val="ListLabel 273"/>
    <w:qFormat/>
    <w:rsid w:val="00DA1441"/>
    <w:rPr>
      <w:rFonts w:cs="Courier New"/>
    </w:rPr>
  </w:style>
  <w:style w:type="character" w:customStyle="1" w:styleId="ListLabel274">
    <w:name w:val="ListLabel 274"/>
    <w:qFormat/>
    <w:rsid w:val="00DA1441"/>
    <w:rPr>
      <w:rFonts w:cs="Wingdings"/>
    </w:rPr>
  </w:style>
  <w:style w:type="character" w:customStyle="1" w:styleId="ListLabel275">
    <w:name w:val="ListLabel 275"/>
    <w:qFormat/>
    <w:rsid w:val="00DA1441"/>
    <w:rPr>
      <w:rFonts w:cs="Symbol"/>
    </w:rPr>
  </w:style>
  <w:style w:type="character" w:customStyle="1" w:styleId="ListLabel276">
    <w:name w:val="ListLabel 276"/>
    <w:qFormat/>
    <w:rsid w:val="00DA1441"/>
    <w:rPr>
      <w:rFonts w:cs="Courier New"/>
    </w:rPr>
  </w:style>
  <w:style w:type="character" w:customStyle="1" w:styleId="ListLabel277">
    <w:name w:val="ListLabel 277"/>
    <w:qFormat/>
    <w:rsid w:val="00DA1441"/>
    <w:rPr>
      <w:rFonts w:cs="Wingdings"/>
    </w:rPr>
  </w:style>
  <w:style w:type="character" w:customStyle="1" w:styleId="ListLabel278">
    <w:name w:val="ListLabel 278"/>
    <w:qFormat/>
    <w:rsid w:val="00DA1441"/>
    <w:rPr>
      <w:rFonts w:cs="Symbol"/>
    </w:rPr>
  </w:style>
  <w:style w:type="character" w:customStyle="1" w:styleId="ListLabel279">
    <w:name w:val="ListLabel 279"/>
    <w:qFormat/>
    <w:rsid w:val="00DA1441"/>
    <w:rPr>
      <w:rFonts w:cs="Courier New"/>
    </w:rPr>
  </w:style>
  <w:style w:type="character" w:customStyle="1" w:styleId="ListLabel280">
    <w:name w:val="ListLabel 280"/>
    <w:qFormat/>
    <w:rsid w:val="00DA1441"/>
    <w:rPr>
      <w:rFonts w:cs="Wingdings"/>
    </w:rPr>
  </w:style>
  <w:style w:type="character" w:customStyle="1" w:styleId="ListLabel281">
    <w:name w:val="ListLabel 281"/>
    <w:qFormat/>
    <w:rsid w:val="00DA1441"/>
    <w:rPr>
      <w:rFonts w:cs="Arial"/>
      <w:color w:val="00000A"/>
      <w:sz w:val="22"/>
    </w:rPr>
  </w:style>
  <w:style w:type="character" w:customStyle="1" w:styleId="ListLabel282">
    <w:name w:val="ListLabel 282"/>
    <w:qFormat/>
    <w:rsid w:val="00DA1441"/>
    <w:rPr>
      <w:rFonts w:cs="Courier New"/>
    </w:rPr>
  </w:style>
  <w:style w:type="character" w:customStyle="1" w:styleId="ListLabel283">
    <w:name w:val="ListLabel 283"/>
    <w:qFormat/>
    <w:rsid w:val="00DA1441"/>
    <w:rPr>
      <w:rFonts w:cs="Wingdings"/>
    </w:rPr>
  </w:style>
  <w:style w:type="character" w:customStyle="1" w:styleId="ListLabel284">
    <w:name w:val="ListLabel 284"/>
    <w:qFormat/>
    <w:rsid w:val="00DA1441"/>
    <w:rPr>
      <w:rFonts w:cs="Symbol"/>
    </w:rPr>
  </w:style>
  <w:style w:type="character" w:customStyle="1" w:styleId="ListLabel285">
    <w:name w:val="ListLabel 285"/>
    <w:qFormat/>
    <w:rsid w:val="00DA1441"/>
    <w:rPr>
      <w:rFonts w:cs="Courier New"/>
    </w:rPr>
  </w:style>
  <w:style w:type="character" w:customStyle="1" w:styleId="ListLabel286">
    <w:name w:val="ListLabel 286"/>
    <w:qFormat/>
    <w:rsid w:val="00DA1441"/>
    <w:rPr>
      <w:rFonts w:cs="Wingdings"/>
    </w:rPr>
  </w:style>
  <w:style w:type="character" w:customStyle="1" w:styleId="ListLabel287">
    <w:name w:val="ListLabel 287"/>
    <w:qFormat/>
    <w:rsid w:val="00DA1441"/>
    <w:rPr>
      <w:rFonts w:cs="Symbol"/>
    </w:rPr>
  </w:style>
  <w:style w:type="character" w:customStyle="1" w:styleId="ListLabel288">
    <w:name w:val="ListLabel 288"/>
    <w:qFormat/>
    <w:rsid w:val="00DA1441"/>
    <w:rPr>
      <w:rFonts w:cs="Courier New"/>
    </w:rPr>
  </w:style>
  <w:style w:type="character" w:customStyle="1" w:styleId="ListLabel289">
    <w:name w:val="ListLabel 289"/>
    <w:qFormat/>
    <w:rsid w:val="00DA1441"/>
    <w:rPr>
      <w:rFonts w:cs="Wingdings"/>
    </w:rPr>
  </w:style>
  <w:style w:type="character" w:customStyle="1" w:styleId="ListLabel290">
    <w:name w:val="ListLabel 290"/>
    <w:qFormat/>
    <w:rsid w:val="00DA1441"/>
    <w:rPr>
      <w:rFonts w:cs="Symbol"/>
      <w:b/>
    </w:rPr>
  </w:style>
  <w:style w:type="character" w:customStyle="1" w:styleId="ListLabel291">
    <w:name w:val="ListLabel 291"/>
    <w:qFormat/>
    <w:rsid w:val="00DA1441"/>
    <w:rPr>
      <w:rFonts w:cs="Courier New"/>
    </w:rPr>
  </w:style>
  <w:style w:type="character" w:customStyle="1" w:styleId="ListLabel292">
    <w:name w:val="ListLabel 292"/>
    <w:qFormat/>
    <w:rsid w:val="00DA1441"/>
    <w:rPr>
      <w:rFonts w:cs="Wingdings"/>
    </w:rPr>
  </w:style>
  <w:style w:type="character" w:customStyle="1" w:styleId="ListLabel293">
    <w:name w:val="ListLabel 293"/>
    <w:qFormat/>
    <w:rsid w:val="00DA1441"/>
    <w:rPr>
      <w:rFonts w:cs="Symbol"/>
    </w:rPr>
  </w:style>
  <w:style w:type="character" w:customStyle="1" w:styleId="ListLabel294">
    <w:name w:val="ListLabel 294"/>
    <w:qFormat/>
    <w:rsid w:val="00DA1441"/>
    <w:rPr>
      <w:rFonts w:cs="Courier New"/>
    </w:rPr>
  </w:style>
  <w:style w:type="character" w:customStyle="1" w:styleId="ListLabel295">
    <w:name w:val="ListLabel 295"/>
    <w:qFormat/>
    <w:rsid w:val="00DA1441"/>
    <w:rPr>
      <w:rFonts w:cs="Wingdings"/>
    </w:rPr>
  </w:style>
  <w:style w:type="character" w:customStyle="1" w:styleId="ListLabel296">
    <w:name w:val="ListLabel 296"/>
    <w:qFormat/>
    <w:rsid w:val="00DA1441"/>
    <w:rPr>
      <w:rFonts w:cs="Symbol"/>
    </w:rPr>
  </w:style>
  <w:style w:type="character" w:customStyle="1" w:styleId="ListLabel297">
    <w:name w:val="ListLabel 297"/>
    <w:qFormat/>
    <w:rsid w:val="00DA1441"/>
    <w:rPr>
      <w:rFonts w:cs="Courier New"/>
    </w:rPr>
  </w:style>
  <w:style w:type="character" w:customStyle="1" w:styleId="ListLabel298">
    <w:name w:val="ListLabel 298"/>
    <w:qFormat/>
    <w:rsid w:val="00DA1441"/>
    <w:rPr>
      <w:rFonts w:cs="Wingdings"/>
    </w:rPr>
  </w:style>
  <w:style w:type="character" w:customStyle="1" w:styleId="ListLabel299">
    <w:name w:val="ListLabel 299"/>
    <w:qFormat/>
    <w:rsid w:val="00DA1441"/>
    <w:rPr>
      <w:rFonts w:cs="Courier New"/>
    </w:rPr>
  </w:style>
  <w:style w:type="character" w:customStyle="1" w:styleId="ListLabel300">
    <w:name w:val="ListLabel 300"/>
    <w:qFormat/>
    <w:rsid w:val="00DA1441"/>
    <w:rPr>
      <w:rFonts w:cs="Wingdings"/>
    </w:rPr>
  </w:style>
  <w:style w:type="character" w:customStyle="1" w:styleId="ListLabel301">
    <w:name w:val="ListLabel 301"/>
    <w:qFormat/>
    <w:rsid w:val="00DA1441"/>
    <w:rPr>
      <w:rFonts w:cs="Symbol"/>
    </w:rPr>
  </w:style>
  <w:style w:type="character" w:customStyle="1" w:styleId="ListLabel302">
    <w:name w:val="ListLabel 302"/>
    <w:qFormat/>
    <w:rsid w:val="00DA1441"/>
    <w:rPr>
      <w:rFonts w:cs="Courier New"/>
    </w:rPr>
  </w:style>
  <w:style w:type="character" w:customStyle="1" w:styleId="ListLabel303">
    <w:name w:val="ListLabel 303"/>
    <w:qFormat/>
    <w:rsid w:val="00DA1441"/>
    <w:rPr>
      <w:rFonts w:cs="Wingdings"/>
    </w:rPr>
  </w:style>
  <w:style w:type="character" w:customStyle="1" w:styleId="ListLabel304">
    <w:name w:val="ListLabel 304"/>
    <w:qFormat/>
    <w:rsid w:val="00DA1441"/>
    <w:rPr>
      <w:rFonts w:cs="Symbol"/>
    </w:rPr>
  </w:style>
  <w:style w:type="character" w:customStyle="1" w:styleId="ListLabel305">
    <w:name w:val="ListLabel 305"/>
    <w:qFormat/>
    <w:rsid w:val="00DA1441"/>
    <w:rPr>
      <w:rFonts w:cs="Courier New"/>
    </w:rPr>
  </w:style>
  <w:style w:type="character" w:customStyle="1" w:styleId="ListLabel306">
    <w:name w:val="ListLabel 306"/>
    <w:qFormat/>
    <w:rsid w:val="00DA1441"/>
    <w:rPr>
      <w:rFonts w:cs="Wingdings"/>
    </w:rPr>
  </w:style>
  <w:style w:type="character" w:customStyle="1" w:styleId="ListLabel307">
    <w:name w:val="ListLabel 307"/>
    <w:qFormat/>
    <w:rsid w:val="00DA1441"/>
    <w:rPr>
      <w:color w:val="00000A"/>
    </w:rPr>
  </w:style>
  <w:style w:type="character" w:customStyle="1" w:styleId="ListLabel308">
    <w:name w:val="ListLabel 308"/>
    <w:qFormat/>
    <w:rsid w:val="00DA1441"/>
    <w:rPr>
      <w:b/>
      <w:color w:val="00000A"/>
      <w:sz w:val="24"/>
    </w:rPr>
  </w:style>
  <w:style w:type="character" w:customStyle="1" w:styleId="ListLabel309">
    <w:name w:val="ListLabel 309"/>
    <w:qFormat/>
    <w:rsid w:val="00DA1441"/>
    <w:rPr>
      <w:color w:val="00000A"/>
    </w:rPr>
  </w:style>
  <w:style w:type="character" w:customStyle="1" w:styleId="ListLabel310">
    <w:name w:val="ListLabel 310"/>
    <w:qFormat/>
    <w:rsid w:val="00DA1441"/>
    <w:rPr>
      <w:color w:val="00000A"/>
    </w:rPr>
  </w:style>
  <w:style w:type="character" w:customStyle="1" w:styleId="ListLabel311">
    <w:name w:val="ListLabel 311"/>
    <w:qFormat/>
    <w:rsid w:val="00DA1441"/>
    <w:rPr>
      <w:color w:val="00000A"/>
    </w:rPr>
  </w:style>
  <w:style w:type="character" w:customStyle="1" w:styleId="ListLabel312">
    <w:name w:val="ListLabel 312"/>
    <w:qFormat/>
    <w:rsid w:val="00DA1441"/>
    <w:rPr>
      <w:color w:val="00000A"/>
    </w:rPr>
  </w:style>
  <w:style w:type="character" w:customStyle="1" w:styleId="ListLabel313">
    <w:name w:val="ListLabel 313"/>
    <w:qFormat/>
    <w:rsid w:val="00DA1441"/>
    <w:rPr>
      <w:color w:val="00000A"/>
    </w:rPr>
  </w:style>
  <w:style w:type="character" w:customStyle="1" w:styleId="ListLabel314">
    <w:name w:val="ListLabel 314"/>
    <w:qFormat/>
    <w:rsid w:val="00DA1441"/>
    <w:rPr>
      <w:color w:val="00000A"/>
    </w:rPr>
  </w:style>
  <w:style w:type="character" w:customStyle="1" w:styleId="ListLabel315">
    <w:name w:val="ListLabel 315"/>
    <w:qFormat/>
    <w:rsid w:val="00DA1441"/>
    <w:rPr>
      <w:color w:val="00000A"/>
    </w:rPr>
  </w:style>
  <w:style w:type="character" w:customStyle="1" w:styleId="ListLabel316">
    <w:name w:val="ListLabel 316"/>
    <w:qFormat/>
    <w:rsid w:val="00DA1441"/>
    <w:rPr>
      <w:b/>
      <w:color w:val="00000A"/>
    </w:rPr>
  </w:style>
  <w:style w:type="character" w:customStyle="1" w:styleId="ListLabel317">
    <w:name w:val="ListLabel 317"/>
    <w:qFormat/>
    <w:rsid w:val="00DA1441"/>
    <w:rPr>
      <w:b w:val="0"/>
      <w:bCs w:val="0"/>
      <w:color w:val="00000A"/>
    </w:rPr>
  </w:style>
  <w:style w:type="character" w:customStyle="1" w:styleId="ListLabel318">
    <w:name w:val="ListLabel 318"/>
    <w:qFormat/>
    <w:rsid w:val="00DA1441"/>
    <w:rPr>
      <w:b w:val="0"/>
      <w:bCs w:val="0"/>
      <w:color w:val="00000A"/>
    </w:rPr>
  </w:style>
  <w:style w:type="character" w:customStyle="1" w:styleId="ListLabel319">
    <w:name w:val="ListLabel 319"/>
    <w:qFormat/>
    <w:rsid w:val="00DA1441"/>
    <w:rPr>
      <w:rFonts w:cs="Symbol"/>
      <w:sz w:val="22"/>
    </w:rPr>
  </w:style>
  <w:style w:type="character" w:customStyle="1" w:styleId="ListLabel320">
    <w:name w:val="ListLabel 320"/>
    <w:qFormat/>
    <w:rsid w:val="00DA1441"/>
    <w:rPr>
      <w:rFonts w:cs="Courier New"/>
    </w:rPr>
  </w:style>
  <w:style w:type="character" w:customStyle="1" w:styleId="ListLabel321">
    <w:name w:val="ListLabel 321"/>
    <w:qFormat/>
    <w:rsid w:val="00DA1441"/>
    <w:rPr>
      <w:rFonts w:cs="Wingdings"/>
    </w:rPr>
  </w:style>
  <w:style w:type="character" w:customStyle="1" w:styleId="ListLabel322">
    <w:name w:val="ListLabel 322"/>
    <w:qFormat/>
    <w:rsid w:val="00DA1441"/>
    <w:rPr>
      <w:rFonts w:cs="Symbol"/>
    </w:rPr>
  </w:style>
  <w:style w:type="character" w:customStyle="1" w:styleId="ListLabel323">
    <w:name w:val="ListLabel 323"/>
    <w:qFormat/>
    <w:rsid w:val="00DA1441"/>
    <w:rPr>
      <w:rFonts w:cs="Courier New"/>
    </w:rPr>
  </w:style>
  <w:style w:type="character" w:customStyle="1" w:styleId="ListLabel324">
    <w:name w:val="ListLabel 324"/>
    <w:qFormat/>
    <w:rsid w:val="00DA1441"/>
    <w:rPr>
      <w:rFonts w:cs="Wingdings"/>
    </w:rPr>
  </w:style>
  <w:style w:type="character" w:customStyle="1" w:styleId="ListLabel325">
    <w:name w:val="ListLabel 325"/>
    <w:qFormat/>
    <w:rsid w:val="00DA1441"/>
    <w:rPr>
      <w:rFonts w:cs="Symbol"/>
    </w:rPr>
  </w:style>
  <w:style w:type="character" w:customStyle="1" w:styleId="ListLabel326">
    <w:name w:val="ListLabel 326"/>
    <w:qFormat/>
    <w:rsid w:val="00DA1441"/>
    <w:rPr>
      <w:rFonts w:cs="Courier New"/>
    </w:rPr>
  </w:style>
  <w:style w:type="character" w:customStyle="1" w:styleId="ListLabel327">
    <w:name w:val="ListLabel 327"/>
    <w:qFormat/>
    <w:rsid w:val="00DA1441"/>
    <w:rPr>
      <w:rFonts w:cs="Wingdings"/>
    </w:rPr>
  </w:style>
  <w:style w:type="character" w:customStyle="1" w:styleId="ListLabel328">
    <w:name w:val="ListLabel 328"/>
    <w:qFormat/>
    <w:rsid w:val="00DA1441"/>
    <w:rPr>
      <w:rFonts w:cs="Symbol"/>
      <w:b/>
      <w:sz w:val="22"/>
    </w:rPr>
  </w:style>
  <w:style w:type="character" w:customStyle="1" w:styleId="ListLabel329">
    <w:name w:val="ListLabel 329"/>
    <w:qFormat/>
    <w:rsid w:val="00DA1441"/>
    <w:rPr>
      <w:rFonts w:cs="Courier New"/>
    </w:rPr>
  </w:style>
  <w:style w:type="character" w:customStyle="1" w:styleId="ListLabel330">
    <w:name w:val="ListLabel 330"/>
    <w:qFormat/>
    <w:rsid w:val="00DA1441"/>
    <w:rPr>
      <w:rFonts w:cs="Wingdings"/>
    </w:rPr>
  </w:style>
  <w:style w:type="character" w:customStyle="1" w:styleId="ListLabel331">
    <w:name w:val="ListLabel 331"/>
    <w:qFormat/>
    <w:rsid w:val="00DA1441"/>
    <w:rPr>
      <w:rFonts w:cs="Symbol"/>
    </w:rPr>
  </w:style>
  <w:style w:type="character" w:customStyle="1" w:styleId="ListLabel332">
    <w:name w:val="ListLabel 332"/>
    <w:qFormat/>
    <w:rsid w:val="00DA1441"/>
    <w:rPr>
      <w:rFonts w:cs="Courier New"/>
    </w:rPr>
  </w:style>
  <w:style w:type="character" w:customStyle="1" w:styleId="ListLabel333">
    <w:name w:val="ListLabel 333"/>
    <w:qFormat/>
    <w:rsid w:val="00DA1441"/>
    <w:rPr>
      <w:rFonts w:cs="Wingdings"/>
    </w:rPr>
  </w:style>
  <w:style w:type="character" w:customStyle="1" w:styleId="ListLabel334">
    <w:name w:val="ListLabel 334"/>
    <w:qFormat/>
    <w:rsid w:val="00DA1441"/>
    <w:rPr>
      <w:rFonts w:cs="Symbol"/>
    </w:rPr>
  </w:style>
  <w:style w:type="character" w:customStyle="1" w:styleId="ListLabel335">
    <w:name w:val="ListLabel 335"/>
    <w:qFormat/>
    <w:rsid w:val="00DA1441"/>
    <w:rPr>
      <w:rFonts w:cs="Courier New"/>
    </w:rPr>
  </w:style>
  <w:style w:type="character" w:customStyle="1" w:styleId="ListLabel336">
    <w:name w:val="ListLabel 336"/>
    <w:qFormat/>
    <w:rsid w:val="00DA1441"/>
    <w:rPr>
      <w:rFonts w:cs="Wingdings"/>
    </w:rPr>
  </w:style>
  <w:style w:type="character" w:customStyle="1" w:styleId="ListLabel337">
    <w:name w:val="ListLabel 337"/>
    <w:qFormat/>
    <w:rsid w:val="00DA1441"/>
    <w:rPr>
      <w:color w:val="000000"/>
      <w:sz w:val="22"/>
    </w:rPr>
  </w:style>
  <w:style w:type="character" w:customStyle="1" w:styleId="ListLabel338">
    <w:name w:val="ListLabel 338"/>
    <w:qFormat/>
    <w:rsid w:val="00DA1441"/>
    <w:rPr>
      <w:rFonts w:cs="Symbol"/>
      <w:b/>
      <w:sz w:val="22"/>
    </w:rPr>
  </w:style>
  <w:style w:type="character" w:customStyle="1" w:styleId="ListLabel339">
    <w:name w:val="ListLabel 339"/>
    <w:qFormat/>
    <w:rsid w:val="00DA1441"/>
    <w:rPr>
      <w:rFonts w:cs="Courier New"/>
    </w:rPr>
  </w:style>
  <w:style w:type="character" w:customStyle="1" w:styleId="ListLabel340">
    <w:name w:val="ListLabel 340"/>
    <w:qFormat/>
    <w:rsid w:val="00DA1441"/>
    <w:rPr>
      <w:rFonts w:cs="Wingdings"/>
    </w:rPr>
  </w:style>
  <w:style w:type="character" w:customStyle="1" w:styleId="ListLabel341">
    <w:name w:val="ListLabel 341"/>
    <w:qFormat/>
    <w:rsid w:val="00DA1441"/>
    <w:rPr>
      <w:rFonts w:cs="Symbol"/>
    </w:rPr>
  </w:style>
  <w:style w:type="character" w:customStyle="1" w:styleId="ListLabel342">
    <w:name w:val="ListLabel 342"/>
    <w:qFormat/>
    <w:rsid w:val="00DA1441"/>
    <w:rPr>
      <w:rFonts w:cs="Courier New"/>
    </w:rPr>
  </w:style>
  <w:style w:type="character" w:customStyle="1" w:styleId="ListLabel343">
    <w:name w:val="ListLabel 343"/>
    <w:qFormat/>
    <w:rsid w:val="00DA1441"/>
    <w:rPr>
      <w:rFonts w:cs="Wingdings"/>
    </w:rPr>
  </w:style>
  <w:style w:type="character" w:customStyle="1" w:styleId="ListLabel344">
    <w:name w:val="ListLabel 344"/>
    <w:qFormat/>
    <w:rsid w:val="00DA1441"/>
    <w:rPr>
      <w:rFonts w:cs="Symbol"/>
    </w:rPr>
  </w:style>
  <w:style w:type="character" w:customStyle="1" w:styleId="ListLabel345">
    <w:name w:val="ListLabel 345"/>
    <w:qFormat/>
    <w:rsid w:val="00DA1441"/>
    <w:rPr>
      <w:rFonts w:cs="Courier New"/>
    </w:rPr>
  </w:style>
  <w:style w:type="character" w:customStyle="1" w:styleId="ListLabel346">
    <w:name w:val="ListLabel 346"/>
    <w:qFormat/>
    <w:rsid w:val="00DA1441"/>
    <w:rPr>
      <w:rFonts w:cs="Wingdings"/>
    </w:rPr>
  </w:style>
  <w:style w:type="character" w:customStyle="1" w:styleId="ListLabel347">
    <w:name w:val="ListLabel 347"/>
    <w:qFormat/>
    <w:rsid w:val="00DA1441"/>
    <w:rPr>
      <w:rFonts w:cs="Arial"/>
      <w:color w:val="00000A"/>
      <w:sz w:val="22"/>
    </w:rPr>
  </w:style>
  <w:style w:type="character" w:customStyle="1" w:styleId="ListLabel348">
    <w:name w:val="ListLabel 348"/>
    <w:qFormat/>
    <w:rsid w:val="00DA1441"/>
    <w:rPr>
      <w:rFonts w:cs="Courier New"/>
    </w:rPr>
  </w:style>
  <w:style w:type="character" w:customStyle="1" w:styleId="ListLabel349">
    <w:name w:val="ListLabel 349"/>
    <w:qFormat/>
    <w:rsid w:val="00DA1441"/>
    <w:rPr>
      <w:rFonts w:cs="Wingdings"/>
    </w:rPr>
  </w:style>
  <w:style w:type="character" w:customStyle="1" w:styleId="ListLabel350">
    <w:name w:val="ListLabel 350"/>
    <w:qFormat/>
    <w:rsid w:val="00DA1441"/>
    <w:rPr>
      <w:rFonts w:cs="Symbol"/>
    </w:rPr>
  </w:style>
  <w:style w:type="character" w:customStyle="1" w:styleId="ListLabel351">
    <w:name w:val="ListLabel 351"/>
    <w:qFormat/>
    <w:rsid w:val="00DA1441"/>
    <w:rPr>
      <w:rFonts w:cs="Courier New"/>
    </w:rPr>
  </w:style>
  <w:style w:type="character" w:customStyle="1" w:styleId="ListLabel352">
    <w:name w:val="ListLabel 352"/>
    <w:qFormat/>
    <w:rsid w:val="00DA1441"/>
    <w:rPr>
      <w:rFonts w:cs="Wingdings"/>
    </w:rPr>
  </w:style>
  <w:style w:type="character" w:customStyle="1" w:styleId="ListLabel353">
    <w:name w:val="ListLabel 353"/>
    <w:qFormat/>
    <w:rsid w:val="00DA1441"/>
    <w:rPr>
      <w:rFonts w:cs="Symbol"/>
    </w:rPr>
  </w:style>
  <w:style w:type="character" w:customStyle="1" w:styleId="ListLabel354">
    <w:name w:val="ListLabel 354"/>
    <w:qFormat/>
    <w:rsid w:val="00DA1441"/>
    <w:rPr>
      <w:rFonts w:cs="Courier New"/>
    </w:rPr>
  </w:style>
  <w:style w:type="character" w:customStyle="1" w:styleId="ListLabel355">
    <w:name w:val="ListLabel 355"/>
    <w:qFormat/>
    <w:rsid w:val="00DA1441"/>
    <w:rPr>
      <w:rFonts w:cs="Wingdings"/>
    </w:rPr>
  </w:style>
  <w:style w:type="character" w:customStyle="1" w:styleId="ListLabel356">
    <w:name w:val="ListLabel 356"/>
    <w:qFormat/>
    <w:rsid w:val="00DA1441"/>
    <w:rPr>
      <w:rFonts w:cs="Symbol"/>
      <w:b/>
    </w:rPr>
  </w:style>
  <w:style w:type="character" w:customStyle="1" w:styleId="ListLabel357">
    <w:name w:val="ListLabel 357"/>
    <w:qFormat/>
    <w:rsid w:val="00DA1441"/>
    <w:rPr>
      <w:rFonts w:cs="Courier New"/>
    </w:rPr>
  </w:style>
  <w:style w:type="character" w:customStyle="1" w:styleId="ListLabel358">
    <w:name w:val="ListLabel 358"/>
    <w:qFormat/>
    <w:rsid w:val="00DA1441"/>
    <w:rPr>
      <w:rFonts w:cs="Wingdings"/>
    </w:rPr>
  </w:style>
  <w:style w:type="character" w:customStyle="1" w:styleId="ListLabel359">
    <w:name w:val="ListLabel 359"/>
    <w:qFormat/>
    <w:rsid w:val="00DA1441"/>
    <w:rPr>
      <w:rFonts w:cs="Symbol"/>
    </w:rPr>
  </w:style>
  <w:style w:type="character" w:customStyle="1" w:styleId="ListLabel360">
    <w:name w:val="ListLabel 360"/>
    <w:qFormat/>
    <w:rsid w:val="00DA1441"/>
    <w:rPr>
      <w:rFonts w:cs="Courier New"/>
    </w:rPr>
  </w:style>
  <w:style w:type="character" w:customStyle="1" w:styleId="ListLabel361">
    <w:name w:val="ListLabel 361"/>
    <w:qFormat/>
    <w:rsid w:val="00DA1441"/>
    <w:rPr>
      <w:rFonts w:cs="Wingdings"/>
    </w:rPr>
  </w:style>
  <w:style w:type="character" w:customStyle="1" w:styleId="ListLabel362">
    <w:name w:val="ListLabel 362"/>
    <w:qFormat/>
    <w:rsid w:val="00DA1441"/>
    <w:rPr>
      <w:rFonts w:cs="Symbol"/>
    </w:rPr>
  </w:style>
  <w:style w:type="character" w:customStyle="1" w:styleId="ListLabel363">
    <w:name w:val="ListLabel 363"/>
    <w:qFormat/>
    <w:rsid w:val="00DA1441"/>
    <w:rPr>
      <w:rFonts w:cs="Courier New"/>
    </w:rPr>
  </w:style>
  <w:style w:type="character" w:customStyle="1" w:styleId="ListLabel364">
    <w:name w:val="ListLabel 364"/>
    <w:qFormat/>
    <w:rsid w:val="00DA1441"/>
    <w:rPr>
      <w:rFonts w:cs="Wingdings"/>
    </w:rPr>
  </w:style>
  <w:style w:type="character" w:customStyle="1" w:styleId="ListLabel365">
    <w:name w:val="ListLabel 365"/>
    <w:qFormat/>
    <w:rsid w:val="00DA1441"/>
    <w:rPr>
      <w:rFonts w:cs="Courier New"/>
    </w:rPr>
  </w:style>
  <w:style w:type="character" w:customStyle="1" w:styleId="ListLabel366">
    <w:name w:val="ListLabel 366"/>
    <w:qFormat/>
    <w:rsid w:val="00DA1441"/>
    <w:rPr>
      <w:rFonts w:cs="Wingdings"/>
    </w:rPr>
  </w:style>
  <w:style w:type="character" w:customStyle="1" w:styleId="ListLabel367">
    <w:name w:val="ListLabel 367"/>
    <w:qFormat/>
    <w:rsid w:val="00DA1441"/>
    <w:rPr>
      <w:rFonts w:cs="Symbol"/>
    </w:rPr>
  </w:style>
  <w:style w:type="character" w:customStyle="1" w:styleId="ListLabel368">
    <w:name w:val="ListLabel 368"/>
    <w:qFormat/>
    <w:rsid w:val="00DA1441"/>
    <w:rPr>
      <w:rFonts w:cs="Courier New"/>
    </w:rPr>
  </w:style>
  <w:style w:type="character" w:customStyle="1" w:styleId="ListLabel369">
    <w:name w:val="ListLabel 369"/>
    <w:qFormat/>
    <w:rsid w:val="00DA1441"/>
    <w:rPr>
      <w:rFonts w:cs="Wingdings"/>
    </w:rPr>
  </w:style>
  <w:style w:type="character" w:customStyle="1" w:styleId="ListLabel370">
    <w:name w:val="ListLabel 370"/>
    <w:qFormat/>
    <w:rsid w:val="00DA1441"/>
    <w:rPr>
      <w:rFonts w:cs="Symbol"/>
    </w:rPr>
  </w:style>
  <w:style w:type="character" w:customStyle="1" w:styleId="ListLabel371">
    <w:name w:val="ListLabel 371"/>
    <w:qFormat/>
    <w:rsid w:val="00DA1441"/>
    <w:rPr>
      <w:rFonts w:cs="Courier New"/>
    </w:rPr>
  </w:style>
  <w:style w:type="character" w:customStyle="1" w:styleId="ListLabel372">
    <w:name w:val="ListLabel 372"/>
    <w:qFormat/>
    <w:rsid w:val="00DA1441"/>
    <w:rPr>
      <w:rFonts w:cs="Wingdings"/>
    </w:rPr>
  </w:style>
  <w:style w:type="numbering" w:customStyle="1" w:styleId="NoList6">
    <w:name w:val="No List6"/>
    <w:next w:val="FrListare"/>
    <w:uiPriority w:val="99"/>
    <w:semiHidden/>
    <w:unhideWhenUsed/>
    <w:rsid w:val="00DA1441"/>
  </w:style>
  <w:style w:type="table" w:customStyle="1" w:styleId="TableGrid5">
    <w:name w:val="Table Grid5"/>
    <w:basedOn w:val="TabelNormal"/>
    <w:next w:val="Tabelgril"/>
    <w:uiPriority w:val="39"/>
    <w:rsid w:val="00DA1441"/>
    <w:pPr>
      <w:spacing w:after="0"/>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elNormal"/>
    <w:next w:val="Tabelgril"/>
    <w:rsid w:val="00DA1441"/>
    <w:pPr>
      <w:spacing w:after="0"/>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FrListare"/>
    <w:uiPriority w:val="99"/>
    <w:semiHidden/>
    <w:unhideWhenUsed/>
    <w:rsid w:val="00DA1441"/>
  </w:style>
  <w:style w:type="numbering" w:customStyle="1" w:styleId="NoList21">
    <w:name w:val="No List21"/>
    <w:next w:val="FrListare"/>
    <w:uiPriority w:val="99"/>
    <w:semiHidden/>
    <w:unhideWhenUsed/>
    <w:rsid w:val="00DA1441"/>
  </w:style>
  <w:style w:type="numbering" w:customStyle="1" w:styleId="NoList31">
    <w:name w:val="No List31"/>
    <w:next w:val="FrListare"/>
    <w:uiPriority w:val="99"/>
    <w:semiHidden/>
    <w:unhideWhenUsed/>
    <w:rsid w:val="00DA1441"/>
  </w:style>
  <w:style w:type="numbering" w:customStyle="1" w:styleId="NoList41">
    <w:name w:val="No List41"/>
    <w:next w:val="FrListare"/>
    <w:uiPriority w:val="99"/>
    <w:semiHidden/>
    <w:unhideWhenUsed/>
    <w:rsid w:val="00DA1441"/>
  </w:style>
  <w:style w:type="table" w:customStyle="1" w:styleId="TableGrid21">
    <w:name w:val="Table Grid21"/>
    <w:basedOn w:val="TabelNormal"/>
    <w:next w:val="Tabelgril"/>
    <w:uiPriority w:val="59"/>
    <w:rsid w:val="00DA1441"/>
    <w:pPr>
      <w:spacing w:after="0"/>
    </w:pPr>
    <w:rPr>
      <w:rFonts w:ascii="Calibri" w:eastAsia="Times New Roman" w:hAnsi="Calibri" w:cs="Times New Roman"/>
      <w:sz w:val="22"/>
      <w:szCs w:val="22"/>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311">
    <w:name w:val="Grid Table 4 - Accent 311"/>
    <w:basedOn w:val="TabelNormal"/>
    <w:uiPriority w:val="49"/>
    <w:rsid w:val="00DA1441"/>
    <w:pPr>
      <w:spacing w:after="0"/>
    </w:pPr>
    <w:rPr>
      <w:rFonts w:ascii="Calibri" w:eastAsia="Calibri" w:hAnsi="Calibri" w:cs="Times New Roman"/>
      <w:sz w:val="22"/>
      <w:szCs w:val="22"/>
      <w:lang w:val="en-GB"/>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ListStyleaVF1">
    <w:name w:val="List Style (a) VF1"/>
    <w:semiHidden/>
    <w:rsid w:val="00DA1441"/>
  </w:style>
  <w:style w:type="table" w:customStyle="1" w:styleId="TableGrid111">
    <w:name w:val="Table Grid111"/>
    <w:basedOn w:val="TabelNormal"/>
    <w:next w:val="Tabelgril"/>
    <w:uiPriority w:val="59"/>
    <w:rsid w:val="00DA1441"/>
    <w:pPr>
      <w:spacing w:after="0"/>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FrListare"/>
    <w:uiPriority w:val="99"/>
    <w:semiHidden/>
    <w:unhideWhenUsed/>
    <w:rsid w:val="00DA1441"/>
  </w:style>
  <w:style w:type="paragraph" w:customStyle="1" w:styleId="font0">
    <w:name w:val="font0"/>
    <w:basedOn w:val="Normal"/>
    <w:rsid w:val="00DA1441"/>
    <w:pPr>
      <w:spacing w:before="100" w:beforeAutospacing="1" w:after="100" w:afterAutospacing="1"/>
    </w:pPr>
    <w:rPr>
      <w:rFonts w:ascii="Arial" w:eastAsia="Times New Roman" w:hAnsi="Arial" w:cs="Arial"/>
      <w:color w:val="000000"/>
      <w:sz w:val="22"/>
      <w:szCs w:val="22"/>
      <w:lang w:val="en-US"/>
    </w:rPr>
  </w:style>
  <w:style w:type="paragraph" w:customStyle="1" w:styleId="font8">
    <w:name w:val="font8"/>
    <w:basedOn w:val="Normal"/>
    <w:rsid w:val="00DA1441"/>
    <w:pPr>
      <w:spacing w:before="100" w:beforeAutospacing="1" w:after="100" w:afterAutospacing="1"/>
    </w:pPr>
    <w:rPr>
      <w:rFonts w:ascii="Arial" w:eastAsia="Times New Roman" w:hAnsi="Arial" w:cs="Arial"/>
      <w:color w:val="CC0000"/>
      <w:sz w:val="20"/>
      <w:szCs w:val="20"/>
      <w:lang w:val="en-US"/>
    </w:rPr>
  </w:style>
  <w:style w:type="paragraph" w:customStyle="1" w:styleId="xl170">
    <w:name w:val="xl170"/>
    <w:basedOn w:val="Normal"/>
    <w:rsid w:val="00DA1441"/>
    <w:pPr>
      <w:pBdr>
        <w:top w:val="single" w:sz="4" w:space="0" w:color="000000"/>
        <w:left w:val="single" w:sz="4" w:space="0" w:color="000000"/>
        <w:bottom w:val="single" w:sz="4" w:space="0" w:color="000000"/>
        <w:right w:val="single" w:sz="4" w:space="0" w:color="000000"/>
      </w:pBdr>
      <w:shd w:val="clear" w:color="B7E1CD" w:fill="B7E1CD"/>
      <w:spacing w:before="100" w:beforeAutospacing="1" w:after="100" w:afterAutospacing="1"/>
      <w:textAlignment w:val="center"/>
    </w:pPr>
    <w:rPr>
      <w:rFonts w:ascii="Times New Roman" w:eastAsia="Times New Roman" w:hAnsi="Times New Roman" w:cs="Times New Roman"/>
      <w:lang w:val="en-US"/>
    </w:rPr>
  </w:style>
  <w:style w:type="paragraph" w:customStyle="1" w:styleId="xl171">
    <w:name w:val="xl171"/>
    <w:basedOn w:val="Normal"/>
    <w:rsid w:val="00DA1441"/>
    <w:pPr>
      <w:pBdr>
        <w:top w:val="single" w:sz="4" w:space="0" w:color="000000"/>
        <w:left w:val="single" w:sz="4" w:space="0" w:color="000000"/>
        <w:bottom w:val="single" w:sz="4" w:space="0" w:color="000000"/>
        <w:right w:val="single" w:sz="4" w:space="0" w:color="000000"/>
      </w:pBdr>
      <w:shd w:val="clear" w:color="B7E1CD" w:fill="B7E1CD"/>
      <w:spacing w:before="100" w:beforeAutospacing="1" w:after="100" w:afterAutospacing="1"/>
      <w:jc w:val="right"/>
      <w:textAlignment w:val="center"/>
    </w:pPr>
    <w:rPr>
      <w:rFonts w:ascii="Times New Roman" w:eastAsia="Times New Roman" w:hAnsi="Times New Roman" w:cs="Times New Roman"/>
      <w:color w:val="000000"/>
      <w:sz w:val="20"/>
      <w:szCs w:val="20"/>
      <w:lang w:val="en-US"/>
    </w:rPr>
  </w:style>
  <w:style w:type="paragraph" w:customStyle="1" w:styleId="xl172">
    <w:name w:val="xl172"/>
    <w:basedOn w:val="Normal"/>
    <w:rsid w:val="00DA144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color w:val="000000"/>
      <w:sz w:val="20"/>
      <w:szCs w:val="20"/>
      <w:lang w:val="en-US"/>
    </w:rPr>
  </w:style>
  <w:style w:type="paragraph" w:customStyle="1" w:styleId="xl173">
    <w:name w:val="xl173"/>
    <w:basedOn w:val="Normal"/>
    <w:rsid w:val="00DA1441"/>
    <w:pPr>
      <w:pBdr>
        <w:bottom w:val="single" w:sz="4" w:space="0" w:color="000000"/>
        <w:right w:val="single" w:sz="4" w:space="0" w:color="000000"/>
      </w:pBdr>
      <w:spacing w:before="100" w:beforeAutospacing="1" w:after="100" w:afterAutospacing="1"/>
      <w:jc w:val="right"/>
      <w:textAlignment w:val="center"/>
    </w:pPr>
    <w:rPr>
      <w:rFonts w:ascii="Times New Roman" w:eastAsia="Times New Roman" w:hAnsi="Times New Roman" w:cs="Times New Roman"/>
      <w:color w:val="000000"/>
      <w:sz w:val="20"/>
      <w:szCs w:val="20"/>
      <w:lang w:val="en-US"/>
    </w:rPr>
  </w:style>
  <w:style w:type="paragraph" w:customStyle="1" w:styleId="xl174">
    <w:name w:val="xl174"/>
    <w:basedOn w:val="Normal"/>
    <w:rsid w:val="00DA144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imes New Roman" w:eastAsia="Times New Roman" w:hAnsi="Times New Roman" w:cs="Times New Roman"/>
      <w:lang w:val="en-US"/>
    </w:rPr>
  </w:style>
  <w:style w:type="paragraph" w:customStyle="1" w:styleId="xl175">
    <w:name w:val="xl175"/>
    <w:basedOn w:val="Normal"/>
    <w:rsid w:val="00DA1441"/>
    <w:pPr>
      <w:pBdr>
        <w:top w:val="single" w:sz="4" w:space="0" w:color="000000"/>
        <w:bottom w:val="single" w:sz="4" w:space="0" w:color="000000"/>
        <w:right w:val="single" w:sz="4" w:space="0" w:color="000000"/>
      </w:pBdr>
      <w:spacing w:before="100" w:beforeAutospacing="1" w:after="100" w:afterAutospacing="1"/>
      <w:jc w:val="right"/>
      <w:textAlignment w:val="center"/>
    </w:pPr>
    <w:rPr>
      <w:rFonts w:ascii="Times New Roman" w:eastAsia="Times New Roman" w:hAnsi="Times New Roman" w:cs="Times New Roman"/>
      <w:color w:val="000000"/>
      <w:sz w:val="20"/>
      <w:szCs w:val="20"/>
      <w:lang w:val="en-US"/>
    </w:rPr>
  </w:style>
  <w:style w:type="paragraph" w:customStyle="1" w:styleId="xl176">
    <w:name w:val="xl176"/>
    <w:basedOn w:val="Normal"/>
    <w:rsid w:val="00DA144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sz w:val="20"/>
      <w:szCs w:val="20"/>
      <w:lang w:val="en-US"/>
    </w:rPr>
  </w:style>
  <w:style w:type="paragraph" w:customStyle="1" w:styleId="xl177">
    <w:name w:val="xl177"/>
    <w:basedOn w:val="Normal"/>
    <w:rsid w:val="00DA144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20"/>
      <w:szCs w:val="20"/>
      <w:lang w:val="en-US"/>
    </w:rPr>
  </w:style>
  <w:style w:type="paragraph" w:customStyle="1" w:styleId="xl178">
    <w:name w:val="xl178"/>
    <w:basedOn w:val="Normal"/>
    <w:rsid w:val="00DA1441"/>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textAlignment w:val="center"/>
    </w:pPr>
    <w:rPr>
      <w:rFonts w:ascii="Times New Roman" w:eastAsia="Times New Roman" w:hAnsi="Times New Roman" w:cs="Times New Roman"/>
      <w:lang w:val="en-US"/>
    </w:rPr>
  </w:style>
  <w:style w:type="paragraph" w:customStyle="1" w:styleId="xl179">
    <w:name w:val="xl179"/>
    <w:basedOn w:val="Normal"/>
    <w:rsid w:val="00DA144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lang w:val="en-US"/>
    </w:rPr>
  </w:style>
  <w:style w:type="paragraph" w:customStyle="1" w:styleId="xl180">
    <w:name w:val="xl180"/>
    <w:basedOn w:val="Normal"/>
    <w:rsid w:val="00DA144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lang w:val="en-US"/>
    </w:rPr>
  </w:style>
  <w:style w:type="paragraph" w:customStyle="1" w:styleId="xl181">
    <w:name w:val="xl181"/>
    <w:basedOn w:val="Normal"/>
    <w:rsid w:val="00DA1441"/>
    <w:pPr>
      <w:pBdr>
        <w:left w:val="single" w:sz="4" w:space="0" w:color="000000"/>
        <w:bottom w:val="single" w:sz="4" w:space="0" w:color="000000"/>
        <w:right w:val="single" w:sz="4" w:space="0" w:color="000000"/>
      </w:pBdr>
      <w:shd w:val="clear" w:color="B7E1CD" w:fill="B7E1CD"/>
      <w:spacing w:before="100" w:beforeAutospacing="1" w:after="100" w:afterAutospacing="1"/>
      <w:jc w:val="right"/>
      <w:textAlignment w:val="center"/>
    </w:pPr>
    <w:rPr>
      <w:rFonts w:ascii="Times New Roman" w:eastAsia="Times New Roman" w:hAnsi="Times New Roman" w:cs="Times New Roman"/>
      <w:color w:val="000000"/>
      <w:sz w:val="20"/>
      <w:szCs w:val="20"/>
      <w:lang w:val="en-US"/>
    </w:rPr>
  </w:style>
  <w:style w:type="paragraph" w:customStyle="1" w:styleId="xl182">
    <w:name w:val="xl182"/>
    <w:basedOn w:val="Normal"/>
    <w:rsid w:val="00DA1441"/>
    <w:pPr>
      <w:pBdr>
        <w:left w:val="single" w:sz="4" w:space="0" w:color="000000"/>
        <w:bottom w:val="single" w:sz="4" w:space="0" w:color="000000"/>
        <w:right w:val="single" w:sz="4" w:space="0" w:color="000000"/>
      </w:pBdr>
      <w:spacing w:before="100" w:beforeAutospacing="1" w:after="100" w:afterAutospacing="1"/>
      <w:jc w:val="right"/>
      <w:textAlignment w:val="center"/>
    </w:pPr>
    <w:rPr>
      <w:rFonts w:ascii="Times New Roman" w:eastAsia="Times New Roman" w:hAnsi="Times New Roman" w:cs="Times New Roman"/>
      <w:color w:val="000000"/>
      <w:sz w:val="20"/>
      <w:szCs w:val="20"/>
      <w:lang w:val="en-US"/>
    </w:rPr>
  </w:style>
  <w:style w:type="paragraph" w:customStyle="1" w:styleId="xl183">
    <w:name w:val="xl183"/>
    <w:basedOn w:val="Normal"/>
    <w:rsid w:val="00DA1441"/>
    <w:pPr>
      <w:pBdr>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lang w:val="en-US"/>
    </w:rPr>
  </w:style>
  <w:style w:type="paragraph" w:customStyle="1" w:styleId="xl184">
    <w:name w:val="xl184"/>
    <w:basedOn w:val="Normal"/>
    <w:rsid w:val="00DA1441"/>
    <w:pPr>
      <w:pBdr>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lang w:val="en-US"/>
    </w:rPr>
  </w:style>
  <w:style w:type="paragraph" w:customStyle="1" w:styleId="xl185">
    <w:name w:val="xl185"/>
    <w:basedOn w:val="Normal"/>
    <w:rsid w:val="00DA1441"/>
    <w:pPr>
      <w:pBdr>
        <w:left w:val="single" w:sz="4" w:space="0" w:color="000000"/>
        <w:bottom w:val="single" w:sz="4" w:space="0" w:color="000000"/>
        <w:right w:val="single" w:sz="4" w:space="0" w:color="000000"/>
      </w:pBdr>
      <w:shd w:val="clear" w:color="FFFFFF" w:fill="FFFFFF"/>
      <w:spacing w:before="100" w:beforeAutospacing="1" w:after="100" w:afterAutospacing="1"/>
      <w:textAlignment w:val="center"/>
    </w:pPr>
    <w:rPr>
      <w:rFonts w:ascii="Times New Roman" w:eastAsia="Times New Roman" w:hAnsi="Times New Roman" w:cs="Times New Roman"/>
      <w:lang w:val="en-US"/>
    </w:rPr>
  </w:style>
  <w:style w:type="paragraph" w:customStyle="1" w:styleId="xl186">
    <w:name w:val="xl186"/>
    <w:basedOn w:val="Normal"/>
    <w:rsid w:val="00DA1441"/>
    <w:pPr>
      <w:pBdr>
        <w:bottom w:val="single" w:sz="4" w:space="0" w:color="000000"/>
        <w:right w:val="single" w:sz="4" w:space="0" w:color="000000"/>
      </w:pBdr>
      <w:spacing w:before="100" w:beforeAutospacing="1" w:after="100" w:afterAutospacing="1"/>
      <w:jc w:val="right"/>
      <w:textAlignment w:val="center"/>
    </w:pPr>
    <w:rPr>
      <w:rFonts w:ascii="Times New Roman" w:eastAsia="Times New Roman" w:hAnsi="Times New Roman" w:cs="Times New Roman"/>
      <w:color w:val="000000"/>
      <w:sz w:val="20"/>
      <w:szCs w:val="20"/>
      <w:lang w:val="en-US"/>
    </w:rPr>
  </w:style>
  <w:style w:type="paragraph" w:customStyle="1" w:styleId="xl187">
    <w:name w:val="xl187"/>
    <w:basedOn w:val="Normal"/>
    <w:rsid w:val="00DA1441"/>
    <w:pPr>
      <w:pBdr>
        <w:left w:val="single" w:sz="4" w:space="0" w:color="000000"/>
        <w:bottom w:val="single" w:sz="4" w:space="0" w:color="000000"/>
        <w:right w:val="single" w:sz="4" w:space="0" w:color="000000"/>
      </w:pBdr>
      <w:spacing w:before="100" w:beforeAutospacing="1" w:after="100" w:afterAutospacing="1"/>
      <w:jc w:val="right"/>
      <w:textAlignment w:val="center"/>
    </w:pPr>
    <w:rPr>
      <w:rFonts w:ascii="Times New Roman" w:eastAsia="Times New Roman" w:hAnsi="Times New Roman" w:cs="Times New Roman"/>
      <w:color w:val="000000"/>
      <w:sz w:val="20"/>
      <w:szCs w:val="20"/>
      <w:lang w:val="en-US"/>
    </w:rPr>
  </w:style>
  <w:style w:type="paragraph" w:customStyle="1" w:styleId="xl188">
    <w:name w:val="xl188"/>
    <w:basedOn w:val="Normal"/>
    <w:rsid w:val="00DA1441"/>
    <w:pPr>
      <w:pBdr>
        <w:bottom w:val="single" w:sz="4" w:space="0" w:color="000000"/>
        <w:right w:val="single" w:sz="4" w:space="0" w:color="000000"/>
      </w:pBdr>
      <w:shd w:val="clear" w:color="FFFFFF" w:fill="FFFFFF"/>
      <w:spacing w:before="100" w:beforeAutospacing="1" w:after="100" w:afterAutospacing="1"/>
      <w:textAlignment w:val="center"/>
    </w:pPr>
    <w:rPr>
      <w:rFonts w:ascii="Times New Roman" w:eastAsia="Times New Roman" w:hAnsi="Times New Roman" w:cs="Times New Roman"/>
      <w:color w:val="000000"/>
      <w:sz w:val="20"/>
      <w:szCs w:val="20"/>
      <w:lang w:val="en-US"/>
    </w:rPr>
  </w:style>
  <w:style w:type="paragraph" w:customStyle="1" w:styleId="xl189">
    <w:name w:val="xl189"/>
    <w:basedOn w:val="Normal"/>
    <w:rsid w:val="00DA1441"/>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right"/>
      <w:textAlignment w:val="center"/>
    </w:pPr>
    <w:rPr>
      <w:rFonts w:ascii="Times New Roman" w:eastAsia="Times New Roman" w:hAnsi="Times New Roman" w:cs="Times New Roman"/>
      <w:lang w:val="en-US"/>
    </w:rPr>
  </w:style>
  <w:style w:type="paragraph" w:customStyle="1" w:styleId="xl190">
    <w:name w:val="xl190"/>
    <w:basedOn w:val="Normal"/>
    <w:rsid w:val="00DA1441"/>
    <w:pPr>
      <w:pBdr>
        <w:left w:val="single" w:sz="4" w:space="0" w:color="000000"/>
        <w:bottom w:val="single" w:sz="4" w:space="0" w:color="000000"/>
        <w:right w:val="single" w:sz="4" w:space="0" w:color="000000"/>
      </w:pBdr>
      <w:shd w:val="clear" w:color="FFFFFF" w:fill="FFFFFF"/>
      <w:spacing w:before="100" w:beforeAutospacing="1" w:after="100" w:afterAutospacing="1"/>
      <w:jc w:val="right"/>
      <w:textAlignment w:val="center"/>
    </w:pPr>
    <w:rPr>
      <w:rFonts w:ascii="Times New Roman" w:eastAsia="Times New Roman" w:hAnsi="Times New Roman" w:cs="Times New Roman"/>
      <w:color w:val="000000"/>
      <w:sz w:val="20"/>
      <w:szCs w:val="20"/>
      <w:lang w:val="en-US"/>
    </w:rPr>
  </w:style>
  <w:style w:type="paragraph" w:customStyle="1" w:styleId="xl191">
    <w:name w:val="xl191"/>
    <w:basedOn w:val="Normal"/>
    <w:rsid w:val="00DA1441"/>
    <w:pPr>
      <w:pBdr>
        <w:bottom w:val="single" w:sz="4" w:space="0" w:color="000000"/>
        <w:right w:val="single" w:sz="4" w:space="0" w:color="000000"/>
      </w:pBdr>
      <w:shd w:val="clear" w:color="FFFFFF" w:fill="FFFFFF"/>
      <w:spacing w:before="100" w:beforeAutospacing="1" w:after="100" w:afterAutospacing="1"/>
      <w:jc w:val="right"/>
      <w:textAlignment w:val="center"/>
    </w:pPr>
    <w:rPr>
      <w:rFonts w:ascii="Times New Roman" w:eastAsia="Times New Roman" w:hAnsi="Times New Roman" w:cs="Times New Roman"/>
      <w:color w:val="000000"/>
      <w:sz w:val="20"/>
      <w:szCs w:val="20"/>
      <w:lang w:val="en-US"/>
    </w:rPr>
  </w:style>
  <w:style w:type="paragraph" w:customStyle="1" w:styleId="xl192">
    <w:name w:val="xl192"/>
    <w:basedOn w:val="Normal"/>
    <w:rsid w:val="00DA1441"/>
    <w:pPr>
      <w:pBdr>
        <w:bottom w:val="single" w:sz="4" w:space="0" w:color="000000"/>
        <w:right w:val="single" w:sz="4" w:space="0" w:color="000000"/>
      </w:pBdr>
      <w:shd w:val="clear" w:color="FFFFFF" w:fill="FFFFFF"/>
      <w:spacing w:before="100" w:beforeAutospacing="1" w:after="100" w:afterAutospacing="1"/>
      <w:jc w:val="center"/>
      <w:textAlignment w:val="center"/>
    </w:pPr>
    <w:rPr>
      <w:rFonts w:ascii="Times New Roman" w:eastAsia="Times New Roman" w:hAnsi="Times New Roman" w:cs="Times New Roman"/>
      <w:color w:val="000000"/>
      <w:sz w:val="20"/>
      <w:szCs w:val="20"/>
      <w:lang w:val="en-US"/>
    </w:rPr>
  </w:style>
  <w:style w:type="paragraph" w:customStyle="1" w:styleId="xl193">
    <w:name w:val="xl193"/>
    <w:basedOn w:val="Normal"/>
    <w:rsid w:val="00DA1441"/>
    <w:pPr>
      <w:pBdr>
        <w:top w:val="single" w:sz="4" w:space="0" w:color="000000"/>
        <w:left w:val="single" w:sz="4" w:space="0" w:color="000000"/>
        <w:bottom w:val="single" w:sz="4" w:space="0" w:color="000000"/>
      </w:pBdr>
      <w:shd w:val="clear" w:color="FFFFFF" w:fill="FFFFFF"/>
      <w:spacing w:before="100" w:beforeAutospacing="1" w:after="100" w:afterAutospacing="1"/>
      <w:jc w:val="right"/>
      <w:textAlignment w:val="center"/>
    </w:pPr>
    <w:rPr>
      <w:rFonts w:ascii="Times New Roman" w:eastAsia="Times New Roman" w:hAnsi="Times New Roman" w:cs="Times New Roman"/>
      <w:lang w:val="en-US"/>
    </w:rPr>
  </w:style>
  <w:style w:type="paragraph" w:customStyle="1" w:styleId="xl194">
    <w:name w:val="xl194"/>
    <w:basedOn w:val="Normal"/>
    <w:rsid w:val="00DA1441"/>
    <w:pPr>
      <w:pBdr>
        <w:top w:val="single" w:sz="4" w:space="0" w:color="000000"/>
        <w:left w:val="single" w:sz="4" w:space="0" w:color="000000"/>
        <w:bottom w:val="single" w:sz="4" w:space="0" w:color="000000"/>
      </w:pBdr>
      <w:spacing w:before="100" w:beforeAutospacing="1" w:after="100" w:afterAutospacing="1"/>
      <w:jc w:val="right"/>
      <w:textAlignment w:val="center"/>
    </w:pPr>
    <w:rPr>
      <w:rFonts w:ascii="Times New Roman" w:eastAsia="Times New Roman" w:hAnsi="Times New Roman" w:cs="Times New Roman"/>
      <w:lang w:val="en-US"/>
    </w:rPr>
  </w:style>
  <w:style w:type="paragraph" w:customStyle="1" w:styleId="xl195">
    <w:name w:val="xl195"/>
    <w:basedOn w:val="Normal"/>
    <w:rsid w:val="00DA1441"/>
    <w:pPr>
      <w:pBdr>
        <w:bottom w:val="single" w:sz="4" w:space="0" w:color="000000"/>
        <w:right w:val="single" w:sz="4" w:space="0" w:color="000000"/>
      </w:pBdr>
      <w:shd w:val="clear" w:color="F8CBAD" w:fill="F8CBAD"/>
      <w:spacing w:before="100" w:beforeAutospacing="1" w:after="100" w:afterAutospacing="1"/>
      <w:textAlignment w:val="center"/>
    </w:pPr>
    <w:rPr>
      <w:rFonts w:ascii="Times New Roman" w:eastAsia="Times New Roman" w:hAnsi="Times New Roman" w:cs="Times New Roman"/>
      <w:color w:val="000000"/>
      <w:sz w:val="20"/>
      <w:szCs w:val="20"/>
      <w:lang w:val="en-US"/>
    </w:rPr>
  </w:style>
  <w:style w:type="paragraph" w:customStyle="1" w:styleId="xl196">
    <w:name w:val="xl196"/>
    <w:basedOn w:val="Normal"/>
    <w:rsid w:val="00DA1441"/>
    <w:pPr>
      <w:pBdr>
        <w:top w:val="single" w:sz="4" w:space="0" w:color="000000"/>
        <w:left w:val="single" w:sz="4" w:space="0" w:color="000000"/>
        <w:bottom w:val="single" w:sz="4" w:space="0" w:color="000000"/>
        <w:right w:val="single" w:sz="4" w:space="0" w:color="000000"/>
      </w:pBdr>
      <w:shd w:val="clear" w:color="F7CAAC" w:fill="F7CAAC"/>
      <w:spacing w:before="100" w:beforeAutospacing="1" w:after="100" w:afterAutospacing="1"/>
      <w:textAlignment w:val="center"/>
    </w:pPr>
    <w:rPr>
      <w:rFonts w:ascii="Times New Roman" w:eastAsia="Times New Roman" w:hAnsi="Times New Roman" w:cs="Times New Roman"/>
      <w:color w:val="000000"/>
      <w:sz w:val="20"/>
      <w:szCs w:val="20"/>
      <w:lang w:val="en-US"/>
    </w:rPr>
  </w:style>
  <w:style w:type="paragraph" w:customStyle="1" w:styleId="xl197">
    <w:name w:val="xl197"/>
    <w:basedOn w:val="Normal"/>
    <w:rsid w:val="00DA1441"/>
    <w:pPr>
      <w:pBdr>
        <w:left w:val="single" w:sz="4" w:space="0" w:color="000000"/>
        <w:bottom w:val="single" w:sz="4" w:space="0" w:color="000000"/>
        <w:right w:val="single" w:sz="4" w:space="0" w:color="000000"/>
      </w:pBdr>
      <w:shd w:val="clear" w:color="F8CBAD" w:fill="F8CBAD"/>
      <w:spacing w:before="100" w:beforeAutospacing="1" w:after="100" w:afterAutospacing="1"/>
      <w:jc w:val="right"/>
      <w:textAlignment w:val="center"/>
    </w:pPr>
    <w:rPr>
      <w:rFonts w:ascii="Times New Roman" w:eastAsia="Times New Roman" w:hAnsi="Times New Roman" w:cs="Times New Roman"/>
      <w:color w:val="000000"/>
      <w:sz w:val="20"/>
      <w:szCs w:val="20"/>
      <w:lang w:val="en-US"/>
    </w:rPr>
  </w:style>
  <w:style w:type="paragraph" w:customStyle="1" w:styleId="xl198">
    <w:name w:val="xl198"/>
    <w:basedOn w:val="Normal"/>
    <w:rsid w:val="00DA1441"/>
    <w:pPr>
      <w:pBdr>
        <w:bottom w:val="single" w:sz="4" w:space="0" w:color="000000"/>
        <w:right w:val="single" w:sz="4" w:space="0" w:color="000000"/>
      </w:pBdr>
      <w:shd w:val="clear" w:color="F8CBAD" w:fill="F8CBAD"/>
      <w:spacing w:before="100" w:beforeAutospacing="1" w:after="100" w:afterAutospacing="1"/>
      <w:jc w:val="right"/>
      <w:textAlignment w:val="center"/>
    </w:pPr>
    <w:rPr>
      <w:rFonts w:ascii="Times New Roman" w:eastAsia="Times New Roman" w:hAnsi="Times New Roman" w:cs="Times New Roman"/>
      <w:color w:val="000000"/>
      <w:sz w:val="20"/>
      <w:szCs w:val="20"/>
      <w:lang w:val="en-US"/>
    </w:rPr>
  </w:style>
  <w:style w:type="paragraph" w:customStyle="1" w:styleId="xl199">
    <w:name w:val="xl199"/>
    <w:basedOn w:val="Normal"/>
    <w:rsid w:val="00DA1441"/>
    <w:pPr>
      <w:pBdr>
        <w:top w:val="single" w:sz="4" w:space="0" w:color="000000"/>
        <w:left w:val="single" w:sz="4" w:space="0" w:color="000000"/>
        <w:bottom w:val="single" w:sz="4" w:space="0" w:color="000000"/>
        <w:right w:val="single" w:sz="4" w:space="0" w:color="000000"/>
      </w:pBdr>
      <w:shd w:val="clear" w:color="B7E1CD" w:fill="B7E1CD"/>
      <w:spacing w:before="100" w:beforeAutospacing="1" w:after="100" w:afterAutospacing="1"/>
      <w:jc w:val="right"/>
      <w:textAlignment w:val="center"/>
    </w:pPr>
    <w:rPr>
      <w:rFonts w:ascii="Times New Roman" w:eastAsia="Times New Roman" w:hAnsi="Times New Roman" w:cs="Times New Roman"/>
      <w:sz w:val="20"/>
      <w:szCs w:val="20"/>
      <w:lang w:val="en-US"/>
    </w:rPr>
  </w:style>
  <w:style w:type="paragraph" w:customStyle="1" w:styleId="xl200">
    <w:name w:val="xl200"/>
    <w:basedOn w:val="Normal"/>
    <w:rsid w:val="00DA1441"/>
    <w:pPr>
      <w:pBdr>
        <w:left w:val="single" w:sz="4" w:space="0" w:color="000000"/>
        <w:bottom w:val="single" w:sz="4" w:space="0" w:color="000000"/>
        <w:right w:val="single" w:sz="4" w:space="0" w:color="000000"/>
      </w:pBdr>
      <w:spacing w:before="100" w:beforeAutospacing="1" w:after="100" w:afterAutospacing="1"/>
      <w:jc w:val="right"/>
      <w:textAlignment w:val="center"/>
    </w:pPr>
    <w:rPr>
      <w:rFonts w:ascii="Times New Roman" w:eastAsia="Times New Roman" w:hAnsi="Times New Roman" w:cs="Times New Roman"/>
      <w:sz w:val="20"/>
      <w:szCs w:val="20"/>
      <w:lang w:val="en-US"/>
    </w:rPr>
  </w:style>
  <w:style w:type="paragraph" w:customStyle="1" w:styleId="xl201">
    <w:name w:val="xl201"/>
    <w:basedOn w:val="Normal"/>
    <w:rsid w:val="00DA1441"/>
    <w:pPr>
      <w:pBdr>
        <w:bottom w:val="single" w:sz="4" w:space="0" w:color="000000"/>
        <w:right w:val="single" w:sz="4" w:space="0" w:color="000000"/>
      </w:pBdr>
      <w:spacing w:before="100" w:beforeAutospacing="1" w:after="100" w:afterAutospacing="1"/>
      <w:jc w:val="right"/>
      <w:textAlignment w:val="center"/>
    </w:pPr>
    <w:rPr>
      <w:rFonts w:ascii="Times New Roman" w:eastAsia="Times New Roman" w:hAnsi="Times New Roman" w:cs="Times New Roman"/>
      <w:sz w:val="20"/>
      <w:szCs w:val="20"/>
      <w:lang w:val="en-US"/>
    </w:rPr>
  </w:style>
  <w:style w:type="paragraph" w:customStyle="1" w:styleId="xl202">
    <w:name w:val="xl202"/>
    <w:basedOn w:val="Normal"/>
    <w:rsid w:val="00DA1441"/>
    <w:pPr>
      <w:pBdr>
        <w:bottom w:val="single" w:sz="4" w:space="0" w:color="000000"/>
        <w:right w:val="single" w:sz="4" w:space="0" w:color="000000"/>
      </w:pBdr>
      <w:shd w:val="clear" w:color="F8CBAD" w:fill="F8CBAD"/>
      <w:spacing w:before="100" w:beforeAutospacing="1" w:after="100" w:afterAutospacing="1"/>
      <w:textAlignment w:val="center"/>
    </w:pPr>
    <w:rPr>
      <w:rFonts w:ascii="Times New Roman" w:eastAsia="Times New Roman" w:hAnsi="Times New Roman" w:cs="Times New Roman"/>
      <w:sz w:val="20"/>
      <w:szCs w:val="20"/>
      <w:lang w:val="en-US"/>
    </w:rPr>
  </w:style>
  <w:style w:type="paragraph" w:customStyle="1" w:styleId="xl203">
    <w:name w:val="xl203"/>
    <w:basedOn w:val="Normal"/>
    <w:rsid w:val="00DA1441"/>
    <w:pPr>
      <w:pBdr>
        <w:top w:val="single" w:sz="4" w:space="0" w:color="000000"/>
        <w:left w:val="single" w:sz="4" w:space="0" w:color="000000"/>
        <w:bottom w:val="single" w:sz="4" w:space="0" w:color="000000"/>
        <w:right w:val="single" w:sz="4" w:space="0" w:color="000000"/>
      </w:pBdr>
      <w:shd w:val="clear" w:color="DEEAF6" w:fill="DEEAF6"/>
      <w:spacing w:before="100" w:beforeAutospacing="1" w:after="100" w:afterAutospacing="1"/>
      <w:textAlignment w:val="center"/>
    </w:pPr>
    <w:rPr>
      <w:rFonts w:ascii="Times New Roman" w:eastAsia="Times New Roman" w:hAnsi="Times New Roman" w:cs="Times New Roman"/>
      <w:lang w:val="en-US"/>
    </w:rPr>
  </w:style>
  <w:style w:type="paragraph" w:customStyle="1" w:styleId="xl204">
    <w:name w:val="xl204"/>
    <w:basedOn w:val="Normal"/>
    <w:rsid w:val="00DA1441"/>
    <w:pPr>
      <w:pBdr>
        <w:top w:val="single" w:sz="4" w:space="0" w:color="000000"/>
        <w:left w:val="single" w:sz="4" w:space="0" w:color="000000"/>
        <w:bottom w:val="single" w:sz="4" w:space="0" w:color="000000"/>
        <w:right w:val="single" w:sz="4" w:space="0" w:color="000000"/>
      </w:pBdr>
      <w:shd w:val="clear" w:color="F8CBAD" w:fill="F8CBAD"/>
      <w:spacing w:before="100" w:beforeAutospacing="1" w:after="100" w:afterAutospacing="1"/>
      <w:jc w:val="right"/>
      <w:textAlignment w:val="center"/>
    </w:pPr>
    <w:rPr>
      <w:rFonts w:ascii="Times New Roman" w:eastAsia="Times New Roman" w:hAnsi="Times New Roman" w:cs="Times New Roman"/>
      <w:color w:val="000000"/>
      <w:sz w:val="20"/>
      <w:szCs w:val="20"/>
      <w:lang w:val="en-US"/>
    </w:rPr>
  </w:style>
  <w:style w:type="paragraph" w:customStyle="1" w:styleId="xl205">
    <w:name w:val="xl205"/>
    <w:basedOn w:val="Normal"/>
    <w:rsid w:val="00DA1441"/>
    <w:pPr>
      <w:pBdr>
        <w:left w:val="single" w:sz="4" w:space="0" w:color="000000"/>
        <w:bottom w:val="single" w:sz="4" w:space="0" w:color="000000"/>
        <w:right w:val="single" w:sz="4" w:space="0" w:color="000000"/>
      </w:pBdr>
      <w:spacing w:before="100" w:beforeAutospacing="1" w:after="100" w:afterAutospacing="1"/>
      <w:jc w:val="right"/>
      <w:textAlignment w:val="center"/>
    </w:pPr>
    <w:rPr>
      <w:rFonts w:ascii="Times New Roman" w:eastAsia="Times New Roman" w:hAnsi="Times New Roman" w:cs="Times New Roman"/>
      <w:color w:val="00000A"/>
      <w:sz w:val="20"/>
      <w:szCs w:val="20"/>
      <w:lang w:val="en-US"/>
    </w:rPr>
  </w:style>
  <w:style w:type="paragraph" w:customStyle="1" w:styleId="xl206">
    <w:name w:val="xl206"/>
    <w:basedOn w:val="Normal"/>
    <w:rsid w:val="00DA1441"/>
    <w:pPr>
      <w:spacing w:before="100" w:beforeAutospacing="1" w:after="100" w:afterAutospacing="1"/>
      <w:jc w:val="right"/>
      <w:textAlignment w:val="center"/>
    </w:pPr>
    <w:rPr>
      <w:rFonts w:ascii="Calibri" w:eastAsia="Times New Roman" w:hAnsi="Calibri" w:cs="Times New Roman"/>
      <w:color w:val="000000"/>
      <w:sz w:val="20"/>
      <w:szCs w:val="20"/>
      <w:lang w:val="en-US"/>
    </w:rPr>
  </w:style>
  <w:style w:type="paragraph" w:customStyle="1" w:styleId="xl207">
    <w:name w:val="xl207"/>
    <w:basedOn w:val="Normal"/>
    <w:rsid w:val="00DA1441"/>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textAlignment w:val="center"/>
    </w:pPr>
    <w:rPr>
      <w:rFonts w:ascii="Times New Roman" w:eastAsia="Times New Roman" w:hAnsi="Times New Roman" w:cs="Times New Roman"/>
      <w:sz w:val="20"/>
      <w:szCs w:val="20"/>
      <w:lang w:val="en-US"/>
    </w:rPr>
  </w:style>
  <w:style w:type="paragraph" w:customStyle="1" w:styleId="xl208">
    <w:name w:val="xl208"/>
    <w:basedOn w:val="Normal"/>
    <w:rsid w:val="00DA1441"/>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Times New Roman" w:eastAsia="Times New Roman" w:hAnsi="Times New Roman" w:cs="Times New Roman"/>
      <w:sz w:val="20"/>
      <w:szCs w:val="20"/>
      <w:lang w:val="en-US"/>
    </w:rPr>
  </w:style>
  <w:style w:type="paragraph" w:customStyle="1" w:styleId="xl209">
    <w:name w:val="xl209"/>
    <w:basedOn w:val="Normal"/>
    <w:rsid w:val="00DA1441"/>
    <w:pPr>
      <w:pBdr>
        <w:top w:val="single" w:sz="4" w:space="0" w:color="000000"/>
        <w:left w:val="single" w:sz="4" w:space="0" w:color="000000"/>
        <w:bottom w:val="single" w:sz="4" w:space="0" w:color="000000"/>
        <w:right w:val="single" w:sz="4" w:space="0" w:color="000000"/>
      </w:pBdr>
      <w:shd w:val="clear" w:color="DDEBF7" w:fill="DDEBF7"/>
      <w:spacing w:before="100" w:beforeAutospacing="1" w:after="100" w:afterAutospacing="1"/>
      <w:jc w:val="center"/>
      <w:textAlignment w:val="center"/>
    </w:pPr>
    <w:rPr>
      <w:rFonts w:ascii="Times New Roman" w:eastAsia="Times New Roman" w:hAnsi="Times New Roman" w:cs="Times New Roman"/>
      <w:lang w:val="en-US"/>
    </w:rPr>
  </w:style>
  <w:style w:type="paragraph" w:customStyle="1" w:styleId="xl210">
    <w:name w:val="xl210"/>
    <w:basedOn w:val="Normal"/>
    <w:rsid w:val="00DA1441"/>
    <w:pPr>
      <w:pBdr>
        <w:top w:val="single" w:sz="4" w:space="0" w:color="000000"/>
        <w:left w:val="single" w:sz="4" w:space="0" w:color="000000"/>
        <w:bottom w:val="single" w:sz="4" w:space="0" w:color="000000"/>
        <w:right w:val="single" w:sz="4" w:space="0" w:color="000000"/>
      </w:pBdr>
      <w:shd w:val="clear" w:color="DDEBF7" w:fill="DDEBF7"/>
      <w:spacing w:before="100" w:beforeAutospacing="1" w:after="100" w:afterAutospacing="1"/>
      <w:textAlignment w:val="center"/>
    </w:pPr>
    <w:rPr>
      <w:rFonts w:ascii="Times New Roman" w:eastAsia="Times New Roman" w:hAnsi="Times New Roman" w:cs="Times New Roman"/>
      <w:lang w:val="en-US"/>
    </w:rPr>
  </w:style>
  <w:style w:type="paragraph" w:customStyle="1" w:styleId="xl211">
    <w:name w:val="xl211"/>
    <w:basedOn w:val="Normal"/>
    <w:rsid w:val="00DA1441"/>
    <w:pPr>
      <w:pBdr>
        <w:top w:val="single" w:sz="4" w:space="0" w:color="000000"/>
        <w:left w:val="single" w:sz="4" w:space="0" w:color="000000"/>
        <w:bottom w:val="single" w:sz="4" w:space="0" w:color="000000"/>
        <w:right w:val="single" w:sz="4" w:space="0" w:color="000000"/>
      </w:pBdr>
      <w:shd w:val="clear" w:color="DDEBF7" w:fill="DDEBF7"/>
      <w:spacing w:before="100" w:beforeAutospacing="1" w:after="100" w:afterAutospacing="1"/>
      <w:textAlignment w:val="center"/>
    </w:pPr>
    <w:rPr>
      <w:rFonts w:ascii="Times New Roman" w:eastAsia="Times New Roman" w:hAnsi="Times New Roman" w:cs="Times New Roman"/>
      <w:lang w:val="en-US"/>
    </w:rPr>
  </w:style>
  <w:style w:type="paragraph" w:customStyle="1" w:styleId="xl212">
    <w:name w:val="xl212"/>
    <w:basedOn w:val="Normal"/>
    <w:rsid w:val="00DA1441"/>
    <w:pPr>
      <w:pBdr>
        <w:top w:val="single" w:sz="4" w:space="0" w:color="000000"/>
        <w:left w:val="single" w:sz="4" w:space="0" w:color="000000"/>
        <w:bottom w:val="single" w:sz="4" w:space="0" w:color="000000"/>
        <w:right w:val="single" w:sz="4" w:space="0" w:color="000000"/>
      </w:pBdr>
      <w:shd w:val="clear" w:color="DDEBF7" w:fill="DDEBF7"/>
      <w:spacing w:before="100" w:beforeAutospacing="1" w:after="100" w:afterAutospacing="1"/>
      <w:textAlignment w:val="center"/>
    </w:pPr>
    <w:rPr>
      <w:rFonts w:ascii="Times New Roman" w:eastAsia="Times New Roman" w:hAnsi="Times New Roman" w:cs="Times New Roman"/>
      <w:b/>
      <w:bCs/>
      <w:lang w:val="en-US"/>
    </w:rPr>
  </w:style>
  <w:style w:type="paragraph" w:customStyle="1" w:styleId="xl213">
    <w:name w:val="xl213"/>
    <w:basedOn w:val="Normal"/>
    <w:rsid w:val="00DA1441"/>
    <w:pPr>
      <w:pBdr>
        <w:top w:val="single" w:sz="4" w:space="0" w:color="000000"/>
        <w:left w:val="single" w:sz="4" w:space="0" w:color="000000"/>
        <w:bottom w:val="single" w:sz="4" w:space="0" w:color="000000"/>
      </w:pBdr>
      <w:shd w:val="clear" w:color="E2EFD9" w:fill="E2EFD9"/>
      <w:spacing w:before="100" w:beforeAutospacing="1" w:after="100" w:afterAutospacing="1"/>
      <w:jc w:val="center"/>
      <w:textAlignment w:val="center"/>
    </w:pPr>
    <w:rPr>
      <w:rFonts w:ascii="Times New Roman" w:eastAsia="Times New Roman" w:hAnsi="Times New Roman" w:cs="Times New Roman"/>
      <w:b/>
      <w:bCs/>
      <w:sz w:val="20"/>
      <w:szCs w:val="20"/>
      <w:lang w:val="en-US"/>
    </w:rPr>
  </w:style>
  <w:style w:type="paragraph" w:customStyle="1" w:styleId="xl214">
    <w:name w:val="xl214"/>
    <w:basedOn w:val="Normal"/>
    <w:rsid w:val="00DA1441"/>
    <w:pPr>
      <w:pBdr>
        <w:top w:val="single" w:sz="4" w:space="0" w:color="000000"/>
        <w:bottom w:val="single" w:sz="4" w:space="0" w:color="000000"/>
      </w:pBdr>
      <w:spacing w:before="100" w:beforeAutospacing="1" w:after="100" w:afterAutospacing="1"/>
    </w:pPr>
    <w:rPr>
      <w:rFonts w:ascii="Times New Roman" w:eastAsia="Times New Roman" w:hAnsi="Times New Roman" w:cs="Times New Roman"/>
      <w:lang w:val="en-US"/>
    </w:rPr>
  </w:style>
  <w:style w:type="paragraph" w:customStyle="1" w:styleId="xl215">
    <w:name w:val="xl215"/>
    <w:basedOn w:val="Normal"/>
    <w:rsid w:val="00DA1441"/>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lang w:val="en-US"/>
    </w:rPr>
  </w:style>
  <w:style w:type="paragraph" w:customStyle="1" w:styleId="xl216">
    <w:name w:val="xl216"/>
    <w:basedOn w:val="Normal"/>
    <w:rsid w:val="00DA1441"/>
    <w:pPr>
      <w:pBdr>
        <w:top w:val="single" w:sz="4" w:space="0" w:color="000000"/>
        <w:left w:val="single" w:sz="4" w:space="0" w:color="000000"/>
        <w:bottom w:val="single" w:sz="4" w:space="0" w:color="000000"/>
      </w:pBdr>
      <w:shd w:val="clear" w:color="B7E1CD" w:fill="B7E1CD"/>
      <w:spacing w:before="100" w:beforeAutospacing="1" w:after="100" w:afterAutospacing="1"/>
      <w:textAlignment w:val="center"/>
    </w:pPr>
    <w:rPr>
      <w:rFonts w:ascii="Times New Roman" w:eastAsia="Times New Roman" w:hAnsi="Times New Roman" w:cs="Times New Roman"/>
      <w:b/>
      <w:bCs/>
      <w:color w:val="000000"/>
      <w:sz w:val="18"/>
      <w:szCs w:val="18"/>
      <w:lang w:val="en-US"/>
    </w:rPr>
  </w:style>
  <w:style w:type="paragraph" w:customStyle="1" w:styleId="xl217">
    <w:name w:val="xl217"/>
    <w:basedOn w:val="Normal"/>
    <w:rsid w:val="00DA1441"/>
    <w:pPr>
      <w:pBdr>
        <w:top w:val="single" w:sz="4" w:space="0" w:color="000000"/>
        <w:left w:val="single" w:sz="4" w:space="0" w:color="000000"/>
        <w:bottom w:val="single" w:sz="4" w:space="0" w:color="000000"/>
        <w:right w:val="single" w:sz="4" w:space="0" w:color="000000"/>
      </w:pBdr>
      <w:shd w:val="clear" w:color="E2EFD9" w:fill="E2EFD9"/>
      <w:spacing w:before="100" w:beforeAutospacing="1" w:after="100" w:afterAutospacing="1"/>
      <w:jc w:val="center"/>
      <w:textAlignment w:val="center"/>
    </w:pPr>
    <w:rPr>
      <w:rFonts w:ascii="Arial" w:eastAsia="Times New Roman" w:hAnsi="Arial" w:cs="Arial"/>
      <w:b/>
      <w:bCs/>
      <w:sz w:val="20"/>
      <w:szCs w:val="20"/>
      <w:lang w:val="en-US"/>
    </w:rPr>
  </w:style>
  <w:style w:type="numbering" w:customStyle="1" w:styleId="ListStyleaVF11">
    <w:name w:val="List Style (a) VF11"/>
    <w:semiHidden/>
    <w:rsid w:val="00DA1441"/>
  </w:style>
  <w:style w:type="numbering" w:customStyle="1" w:styleId="NoList7">
    <w:name w:val="No List7"/>
    <w:next w:val="FrListare"/>
    <w:uiPriority w:val="99"/>
    <w:semiHidden/>
    <w:unhideWhenUsed/>
    <w:rsid w:val="00DA1441"/>
  </w:style>
  <w:style w:type="table" w:customStyle="1" w:styleId="TableGrid6">
    <w:name w:val="Table Grid6"/>
    <w:basedOn w:val="TabelNormal"/>
    <w:next w:val="Tabelgril"/>
    <w:uiPriority w:val="39"/>
    <w:rsid w:val="00DA1441"/>
    <w:pPr>
      <w:spacing w:after="0"/>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elNormal"/>
    <w:next w:val="Tabelgril"/>
    <w:uiPriority w:val="59"/>
    <w:rsid w:val="00DA1441"/>
    <w:pPr>
      <w:spacing w:after="0"/>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FrListare"/>
    <w:uiPriority w:val="99"/>
    <w:semiHidden/>
    <w:unhideWhenUsed/>
    <w:rsid w:val="00DA1441"/>
  </w:style>
  <w:style w:type="numbering" w:customStyle="1" w:styleId="NoList22">
    <w:name w:val="No List22"/>
    <w:next w:val="FrListare"/>
    <w:uiPriority w:val="99"/>
    <w:semiHidden/>
    <w:unhideWhenUsed/>
    <w:rsid w:val="00DA1441"/>
  </w:style>
  <w:style w:type="numbering" w:customStyle="1" w:styleId="NoList32">
    <w:name w:val="No List32"/>
    <w:next w:val="FrListare"/>
    <w:uiPriority w:val="99"/>
    <w:semiHidden/>
    <w:unhideWhenUsed/>
    <w:rsid w:val="00DA1441"/>
  </w:style>
  <w:style w:type="numbering" w:customStyle="1" w:styleId="NoList42">
    <w:name w:val="No List42"/>
    <w:next w:val="FrListare"/>
    <w:uiPriority w:val="99"/>
    <w:semiHidden/>
    <w:unhideWhenUsed/>
    <w:rsid w:val="00DA1441"/>
  </w:style>
  <w:style w:type="table" w:customStyle="1" w:styleId="TableGrid22">
    <w:name w:val="Table Grid22"/>
    <w:basedOn w:val="TabelNormal"/>
    <w:next w:val="Tabelgril"/>
    <w:uiPriority w:val="39"/>
    <w:rsid w:val="00DA1441"/>
    <w:pPr>
      <w:spacing w:after="0"/>
    </w:pPr>
    <w:rPr>
      <w:rFonts w:ascii="Calibri" w:eastAsia="Times New Roman" w:hAnsi="Calibri" w:cs="Times New Roman"/>
      <w:sz w:val="22"/>
      <w:szCs w:val="22"/>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312">
    <w:name w:val="Grid Table 4 - Accent 312"/>
    <w:basedOn w:val="TabelNormal"/>
    <w:uiPriority w:val="49"/>
    <w:rsid w:val="00DA1441"/>
    <w:pPr>
      <w:spacing w:after="0"/>
    </w:pPr>
    <w:rPr>
      <w:rFonts w:ascii="Calibri" w:eastAsia="Calibri" w:hAnsi="Calibri" w:cs="Times New Roman"/>
      <w:sz w:val="22"/>
      <w:szCs w:val="22"/>
      <w:lang w:val="en-GB"/>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ListStyleaVF2">
    <w:name w:val="List Style (a) VF2"/>
    <w:semiHidden/>
    <w:rsid w:val="00DA1441"/>
    <w:pPr>
      <w:numPr>
        <w:numId w:val="1"/>
      </w:numPr>
    </w:pPr>
  </w:style>
  <w:style w:type="table" w:customStyle="1" w:styleId="TableGrid112">
    <w:name w:val="Table Grid112"/>
    <w:basedOn w:val="TabelNormal"/>
    <w:next w:val="Tabelgril"/>
    <w:uiPriority w:val="59"/>
    <w:rsid w:val="00DA1441"/>
    <w:pPr>
      <w:spacing w:after="0"/>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FrListare"/>
    <w:uiPriority w:val="99"/>
    <w:semiHidden/>
    <w:unhideWhenUsed/>
    <w:rsid w:val="00DA1441"/>
  </w:style>
  <w:style w:type="table" w:customStyle="1" w:styleId="GridTable4-Accent3111">
    <w:name w:val="Grid Table 4 - Accent 3111"/>
    <w:basedOn w:val="TabelNormal"/>
    <w:uiPriority w:val="49"/>
    <w:rsid w:val="00DA1441"/>
    <w:pPr>
      <w:spacing w:after="0"/>
    </w:pPr>
    <w:rPr>
      <w:rFonts w:ascii="Calibri" w:eastAsia="Calibri" w:hAnsi="Calibri" w:cs="Times New Roman"/>
      <w:sz w:val="22"/>
      <w:szCs w:val="22"/>
      <w:lang w:val="en-GB"/>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ListStyleaVF12">
    <w:name w:val="List Style (a) VF12"/>
    <w:semiHidden/>
    <w:rsid w:val="00DA1441"/>
  </w:style>
  <w:style w:type="numbering" w:customStyle="1" w:styleId="NoList8">
    <w:name w:val="No List8"/>
    <w:next w:val="FrListare"/>
    <w:uiPriority w:val="99"/>
    <w:semiHidden/>
    <w:unhideWhenUsed/>
    <w:rsid w:val="00DA1441"/>
  </w:style>
  <w:style w:type="table" w:customStyle="1" w:styleId="TableGrid7">
    <w:name w:val="Table Grid7"/>
    <w:basedOn w:val="TabelNormal"/>
    <w:next w:val="Tabelgril"/>
    <w:uiPriority w:val="39"/>
    <w:rsid w:val="00DA1441"/>
    <w:pPr>
      <w:spacing w:after="0"/>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elNormal"/>
    <w:next w:val="Tabelgril"/>
    <w:uiPriority w:val="59"/>
    <w:rsid w:val="00DA1441"/>
    <w:pPr>
      <w:spacing w:after="0"/>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FrListare"/>
    <w:uiPriority w:val="99"/>
    <w:semiHidden/>
    <w:unhideWhenUsed/>
    <w:rsid w:val="00DA1441"/>
  </w:style>
  <w:style w:type="numbering" w:customStyle="1" w:styleId="NoList23">
    <w:name w:val="No List23"/>
    <w:next w:val="FrListare"/>
    <w:uiPriority w:val="99"/>
    <w:semiHidden/>
    <w:unhideWhenUsed/>
    <w:rsid w:val="00DA1441"/>
  </w:style>
  <w:style w:type="numbering" w:customStyle="1" w:styleId="NoList33">
    <w:name w:val="No List33"/>
    <w:next w:val="FrListare"/>
    <w:uiPriority w:val="99"/>
    <w:semiHidden/>
    <w:unhideWhenUsed/>
    <w:rsid w:val="00DA1441"/>
  </w:style>
  <w:style w:type="numbering" w:customStyle="1" w:styleId="NoList43">
    <w:name w:val="No List43"/>
    <w:next w:val="FrListare"/>
    <w:uiPriority w:val="99"/>
    <w:semiHidden/>
    <w:unhideWhenUsed/>
    <w:rsid w:val="00DA1441"/>
  </w:style>
  <w:style w:type="table" w:customStyle="1" w:styleId="TableGrid23">
    <w:name w:val="Table Grid23"/>
    <w:basedOn w:val="TabelNormal"/>
    <w:next w:val="Tabelgril"/>
    <w:uiPriority w:val="39"/>
    <w:rsid w:val="00DA1441"/>
    <w:pPr>
      <w:spacing w:after="0"/>
    </w:pPr>
    <w:rPr>
      <w:rFonts w:ascii="Calibri" w:eastAsia="Times New Roman" w:hAnsi="Calibri" w:cs="Times New Roman"/>
      <w:sz w:val="22"/>
      <w:szCs w:val="22"/>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313">
    <w:name w:val="Grid Table 4 - Accent 313"/>
    <w:basedOn w:val="TabelNormal"/>
    <w:uiPriority w:val="49"/>
    <w:rsid w:val="00DA1441"/>
    <w:pPr>
      <w:spacing w:after="0"/>
    </w:pPr>
    <w:rPr>
      <w:rFonts w:ascii="Calibri" w:eastAsia="Calibri" w:hAnsi="Calibri" w:cs="Times New Roman"/>
      <w:sz w:val="22"/>
      <w:szCs w:val="22"/>
      <w:lang w:val="en-GB"/>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ListStyleaVF3">
    <w:name w:val="List Style (a) VF3"/>
    <w:semiHidden/>
    <w:rsid w:val="00DA1441"/>
    <w:pPr>
      <w:numPr>
        <w:numId w:val="2"/>
      </w:numPr>
    </w:pPr>
  </w:style>
  <w:style w:type="table" w:customStyle="1" w:styleId="TableGrid113">
    <w:name w:val="Table Grid113"/>
    <w:basedOn w:val="TabelNormal"/>
    <w:next w:val="Tabelgril"/>
    <w:uiPriority w:val="59"/>
    <w:rsid w:val="00DA1441"/>
    <w:pPr>
      <w:spacing w:after="0"/>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FrListare"/>
    <w:uiPriority w:val="99"/>
    <w:semiHidden/>
    <w:unhideWhenUsed/>
    <w:rsid w:val="00DA1441"/>
  </w:style>
  <w:style w:type="table" w:customStyle="1" w:styleId="GridTable4-Accent3112">
    <w:name w:val="Grid Table 4 - Accent 3112"/>
    <w:basedOn w:val="TabelNormal"/>
    <w:uiPriority w:val="49"/>
    <w:rsid w:val="00DA1441"/>
    <w:pPr>
      <w:spacing w:after="0"/>
    </w:pPr>
    <w:rPr>
      <w:rFonts w:ascii="Calibri" w:eastAsia="Calibri" w:hAnsi="Calibri" w:cs="Times New Roman"/>
      <w:sz w:val="22"/>
      <w:szCs w:val="22"/>
      <w:lang w:val="en-GB"/>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ListStyleaVF13">
    <w:name w:val="List Style (a) VF13"/>
    <w:semiHidden/>
    <w:rsid w:val="00DA1441"/>
  </w:style>
  <w:style w:type="numbering" w:customStyle="1" w:styleId="NoList9">
    <w:name w:val="No List9"/>
    <w:next w:val="FrListare"/>
    <w:uiPriority w:val="99"/>
    <w:semiHidden/>
    <w:unhideWhenUsed/>
    <w:rsid w:val="00DA1441"/>
  </w:style>
  <w:style w:type="numbering" w:customStyle="1" w:styleId="NoList14">
    <w:name w:val="No List14"/>
    <w:next w:val="FrListare"/>
    <w:uiPriority w:val="99"/>
    <w:semiHidden/>
    <w:unhideWhenUsed/>
    <w:rsid w:val="00DA1441"/>
  </w:style>
  <w:style w:type="numbering" w:customStyle="1" w:styleId="NoList24">
    <w:name w:val="No List24"/>
    <w:next w:val="FrListare"/>
    <w:uiPriority w:val="99"/>
    <w:semiHidden/>
    <w:unhideWhenUsed/>
    <w:rsid w:val="00DA1441"/>
  </w:style>
  <w:style w:type="numbering" w:customStyle="1" w:styleId="NoList114">
    <w:name w:val="No List114"/>
    <w:next w:val="FrListare"/>
    <w:uiPriority w:val="99"/>
    <w:semiHidden/>
    <w:unhideWhenUsed/>
    <w:rsid w:val="00DA1441"/>
  </w:style>
  <w:style w:type="paragraph" w:customStyle="1" w:styleId="font9">
    <w:name w:val="font9"/>
    <w:basedOn w:val="Normal"/>
    <w:rsid w:val="00DA1441"/>
    <w:pPr>
      <w:spacing w:before="100" w:beforeAutospacing="1" w:after="100" w:afterAutospacing="1"/>
    </w:pPr>
    <w:rPr>
      <w:rFonts w:ascii="Times New Roman" w:eastAsia="Times New Roman" w:hAnsi="Times New Roman" w:cs="Times New Roman"/>
      <w:i/>
      <w:iCs/>
      <w:color w:val="000000"/>
      <w:sz w:val="22"/>
      <w:szCs w:val="22"/>
      <w:lang w:eastAsia="ro-RO"/>
    </w:rPr>
  </w:style>
  <w:style w:type="paragraph" w:customStyle="1" w:styleId="font10">
    <w:name w:val="font10"/>
    <w:basedOn w:val="Normal"/>
    <w:rsid w:val="00DA1441"/>
    <w:pPr>
      <w:spacing w:before="100" w:beforeAutospacing="1" w:after="100" w:afterAutospacing="1"/>
    </w:pPr>
    <w:rPr>
      <w:rFonts w:ascii="Times New Roman" w:eastAsia="Times New Roman" w:hAnsi="Times New Roman" w:cs="Times New Roman"/>
      <w:i/>
      <w:iCs/>
      <w:color w:val="000000"/>
      <w:sz w:val="22"/>
      <w:szCs w:val="22"/>
      <w:lang w:eastAsia="ro-RO"/>
    </w:rPr>
  </w:style>
  <w:style w:type="paragraph" w:customStyle="1" w:styleId="font11">
    <w:name w:val="font11"/>
    <w:basedOn w:val="Normal"/>
    <w:rsid w:val="00DA1441"/>
    <w:pPr>
      <w:spacing w:before="100" w:beforeAutospacing="1" w:after="100" w:afterAutospacing="1"/>
    </w:pPr>
    <w:rPr>
      <w:rFonts w:ascii="Times New Roman" w:eastAsia="Times New Roman" w:hAnsi="Times New Roman" w:cs="Times New Roman"/>
      <w:b/>
      <w:bCs/>
      <w:i/>
      <w:iCs/>
      <w:color w:val="000000"/>
      <w:sz w:val="22"/>
      <w:szCs w:val="22"/>
      <w:lang w:eastAsia="ro-RO"/>
    </w:rPr>
  </w:style>
  <w:style w:type="paragraph" w:customStyle="1" w:styleId="font12">
    <w:name w:val="font12"/>
    <w:basedOn w:val="Normal"/>
    <w:rsid w:val="00DA1441"/>
    <w:pPr>
      <w:spacing w:before="100" w:beforeAutospacing="1" w:after="100" w:afterAutospacing="1"/>
    </w:pPr>
    <w:rPr>
      <w:rFonts w:ascii="Times New Roman" w:eastAsia="Times New Roman" w:hAnsi="Times New Roman" w:cs="Times New Roman"/>
      <w:b/>
      <w:bCs/>
      <w:color w:val="000000"/>
      <w:sz w:val="22"/>
      <w:szCs w:val="22"/>
      <w:lang w:eastAsia="ro-RO"/>
    </w:rPr>
  </w:style>
  <w:style w:type="paragraph" w:customStyle="1" w:styleId="font13">
    <w:name w:val="font13"/>
    <w:basedOn w:val="Normal"/>
    <w:rsid w:val="00DA1441"/>
    <w:pPr>
      <w:spacing w:before="100" w:beforeAutospacing="1" w:after="100" w:afterAutospacing="1"/>
    </w:pPr>
    <w:rPr>
      <w:rFonts w:ascii="Times New Roman" w:eastAsia="Times New Roman" w:hAnsi="Times New Roman" w:cs="Times New Roman"/>
      <w:color w:val="FF0000"/>
      <w:sz w:val="22"/>
      <w:szCs w:val="22"/>
      <w:lang w:eastAsia="ro-RO"/>
    </w:rPr>
  </w:style>
  <w:style w:type="paragraph" w:customStyle="1" w:styleId="font14">
    <w:name w:val="font14"/>
    <w:basedOn w:val="Normal"/>
    <w:rsid w:val="00DA1441"/>
    <w:pPr>
      <w:spacing w:before="100" w:beforeAutospacing="1" w:after="100" w:afterAutospacing="1"/>
    </w:pPr>
    <w:rPr>
      <w:rFonts w:ascii="Times New Roman" w:eastAsia="Times New Roman" w:hAnsi="Times New Roman" w:cs="Times New Roman"/>
      <w:i/>
      <w:iCs/>
      <w:color w:val="FF0000"/>
      <w:sz w:val="22"/>
      <w:szCs w:val="22"/>
      <w:lang w:eastAsia="ro-RO"/>
    </w:rPr>
  </w:style>
  <w:style w:type="paragraph" w:customStyle="1" w:styleId="font15">
    <w:name w:val="font15"/>
    <w:basedOn w:val="Normal"/>
    <w:rsid w:val="00DA1441"/>
    <w:pPr>
      <w:spacing w:before="100" w:beforeAutospacing="1" w:after="100" w:afterAutospacing="1"/>
    </w:pPr>
    <w:rPr>
      <w:rFonts w:ascii="Times New Roman" w:eastAsia="Times New Roman" w:hAnsi="Times New Roman" w:cs="Times New Roman"/>
      <w:i/>
      <w:iCs/>
      <w:color w:val="000000"/>
      <w:sz w:val="22"/>
      <w:szCs w:val="22"/>
      <w:lang w:eastAsia="ro-RO"/>
    </w:rPr>
  </w:style>
  <w:style w:type="paragraph" w:customStyle="1" w:styleId="font16">
    <w:name w:val="font16"/>
    <w:basedOn w:val="Normal"/>
    <w:rsid w:val="00DA1441"/>
    <w:pPr>
      <w:spacing w:before="100" w:beforeAutospacing="1" w:after="100" w:afterAutospacing="1"/>
    </w:pPr>
    <w:rPr>
      <w:rFonts w:ascii="Times New Roman" w:eastAsia="Times New Roman" w:hAnsi="Times New Roman" w:cs="Times New Roman"/>
      <w:color w:val="000000"/>
      <w:sz w:val="22"/>
      <w:szCs w:val="22"/>
      <w:lang w:eastAsia="ro-RO"/>
    </w:rPr>
  </w:style>
  <w:style w:type="paragraph" w:customStyle="1" w:styleId="font17">
    <w:name w:val="font17"/>
    <w:basedOn w:val="Normal"/>
    <w:rsid w:val="00DA1441"/>
    <w:pPr>
      <w:spacing w:before="100" w:beforeAutospacing="1" w:after="100" w:afterAutospacing="1"/>
    </w:pPr>
    <w:rPr>
      <w:rFonts w:ascii="Times New Roman" w:eastAsia="Times New Roman" w:hAnsi="Times New Roman" w:cs="Times New Roman"/>
      <w:b/>
      <w:bCs/>
      <w:color w:val="000000"/>
      <w:sz w:val="22"/>
      <w:szCs w:val="22"/>
      <w:lang w:eastAsia="ro-RO"/>
    </w:rPr>
  </w:style>
  <w:style w:type="paragraph" w:customStyle="1" w:styleId="font18">
    <w:name w:val="font18"/>
    <w:basedOn w:val="Normal"/>
    <w:rsid w:val="00DA1441"/>
    <w:pPr>
      <w:spacing w:before="100" w:beforeAutospacing="1" w:after="100" w:afterAutospacing="1"/>
    </w:pPr>
    <w:rPr>
      <w:rFonts w:ascii="Times New Roman" w:eastAsia="Times New Roman" w:hAnsi="Times New Roman" w:cs="Times New Roman"/>
      <w:color w:val="00000A"/>
      <w:sz w:val="22"/>
      <w:szCs w:val="22"/>
      <w:lang w:eastAsia="ro-RO"/>
    </w:rPr>
  </w:style>
  <w:style w:type="paragraph" w:customStyle="1" w:styleId="font19">
    <w:name w:val="font19"/>
    <w:basedOn w:val="Normal"/>
    <w:rsid w:val="00DA1441"/>
    <w:pPr>
      <w:spacing w:before="100" w:beforeAutospacing="1" w:after="100" w:afterAutospacing="1"/>
    </w:pPr>
    <w:rPr>
      <w:rFonts w:ascii="Times New Roman" w:eastAsia="Times New Roman" w:hAnsi="Times New Roman" w:cs="Times New Roman"/>
      <w:color w:val="800000"/>
      <w:sz w:val="22"/>
      <w:szCs w:val="22"/>
      <w:lang w:eastAsia="ro-RO"/>
    </w:rPr>
  </w:style>
  <w:style w:type="paragraph" w:customStyle="1" w:styleId="font20">
    <w:name w:val="font20"/>
    <w:basedOn w:val="Normal"/>
    <w:rsid w:val="00DA1441"/>
    <w:pPr>
      <w:spacing w:before="100" w:beforeAutospacing="1" w:after="100" w:afterAutospacing="1"/>
    </w:pPr>
    <w:rPr>
      <w:rFonts w:ascii="Times New Roman" w:eastAsia="Times New Roman" w:hAnsi="Times New Roman" w:cs="Times New Roman"/>
      <w:b/>
      <w:bCs/>
      <w:i/>
      <w:iCs/>
      <w:color w:val="000000"/>
      <w:sz w:val="22"/>
      <w:szCs w:val="22"/>
      <w:lang w:eastAsia="ro-RO"/>
    </w:rPr>
  </w:style>
  <w:style w:type="paragraph" w:customStyle="1" w:styleId="xl218">
    <w:name w:val="xl218"/>
    <w:basedOn w:val="Normal"/>
    <w:rsid w:val="00DA1441"/>
    <w:pPr>
      <w:pBdr>
        <w:right w:val="single" w:sz="8" w:space="0" w:color="auto"/>
      </w:pBdr>
      <w:spacing w:before="100" w:beforeAutospacing="1" w:after="100" w:afterAutospacing="1"/>
      <w:textAlignment w:val="center"/>
    </w:pPr>
    <w:rPr>
      <w:rFonts w:ascii="Times New Roman" w:eastAsia="Times New Roman" w:hAnsi="Times New Roman" w:cs="Times New Roman"/>
      <w:lang w:eastAsia="ro-RO"/>
    </w:rPr>
  </w:style>
  <w:style w:type="paragraph" w:customStyle="1" w:styleId="xl219">
    <w:name w:val="xl219"/>
    <w:basedOn w:val="Normal"/>
    <w:rsid w:val="00DA1441"/>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lang w:eastAsia="ro-RO"/>
    </w:rPr>
  </w:style>
  <w:style w:type="paragraph" w:customStyle="1" w:styleId="xl220">
    <w:name w:val="xl220"/>
    <w:basedOn w:val="Normal"/>
    <w:rsid w:val="00DA1441"/>
    <w:pPr>
      <w:pBdr>
        <w:top w:val="single" w:sz="8" w:space="0" w:color="auto"/>
        <w:left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i/>
      <w:iCs/>
      <w:color w:val="000000"/>
      <w:lang w:eastAsia="ro-RO"/>
    </w:rPr>
  </w:style>
  <w:style w:type="paragraph" w:customStyle="1" w:styleId="xl221">
    <w:name w:val="xl221"/>
    <w:basedOn w:val="Normal"/>
    <w:rsid w:val="00DA1441"/>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i/>
      <w:iCs/>
      <w:color w:val="000000"/>
      <w:lang w:eastAsia="ro-RO"/>
    </w:rPr>
  </w:style>
  <w:style w:type="paragraph" w:customStyle="1" w:styleId="xl222">
    <w:name w:val="xl222"/>
    <w:basedOn w:val="Normal"/>
    <w:rsid w:val="00DA1441"/>
    <w:pPr>
      <w:spacing w:before="100" w:beforeAutospacing="1" w:after="100" w:afterAutospacing="1"/>
    </w:pPr>
    <w:rPr>
      <w:rFonts w:ascii="Times New Roman" w:eastAsia="Times New Roman" w:hAnsi="Times New Roman" w:cs="Times New Roman"/>
      <w:lang w:eastAsia="ro-RO"/>
    </w:rPr>
  </w:style>
  <w:style w:type="paragraph" w:customStyle="1" w:styleId="xl223">
    <w:name w:val="xl223"/>
    <w:basedOn w:val="Normal"/>
    <w:rsid w:val="00DA1441"/>
    <w:pPr>
      <w:spacing w:before="100" w:beforeAutospacing="1" w:after="100" w:afterAutospacing="1"/>
    </w:pPr>
    <w:rPr>
      <w:rFonts w:ascii="Times New Roman" w:eastAsia="Times New Roman" w:hAnsi="Times New Roman" w:cs="Times New Roman"/>
      <w:lang w:eastAsia="ro-RO"/>
    </w:rPr>
  </w:style>
  <w:style w:type="paragraph" w:customStyle="1" w:styleId="xl224">
    <w:name w:val="xl224"/>
    <w:basedOn w:val="Normal"/>
    <w:rsid w:val="00DA1441"/>
    <w:pPr>
      <w:pBdr>
        <w:top w:val="single" w:sz="8" w:space="0" w:color="auto"/>
        <w:left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lang w:eastAsia="ro-RO"/>
    </w:rPr>
  </w:style>
  <w:style w:type="paragraph" w:customStyle="1" w:styleId="xl225">
    <w:name w:val="xl225"/>
    <w:basedOn w:val="Normal"/>
    <w:rsid w:val="00DA1441"/>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lang w:eastAsia="ro-RO"/>
    </w:rPr>
  </w:style>
  <w:style w:type="paragraph" w:customStyle="1" w:styleId="xl226">
    <w:name w:val="xl226"/>
    <w:basedOn w:val="Normal"/>
    <w:rsid w:val="00DA1441"/>
    <w:pPr>
      <w:pBdr>
        <w:top w:val="single" w:sz="8" w:space="0" w:color="auto"/>
        <w:left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eastAsia="ro-RO"/>
    </w:rPr>
  </w:style>
  <w:style w:type="paragraph" w:customStyle="1" w:styleId="xl227">
    <w:name w:val="xl227"/>
    <w:basedOn w:val="Normal"/>
    <w:rsid w:val="00DA1441"/>
    <w:pPr>
      <w:pBdr>
        <w:left w:val="single" w:sz="8"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eastAsia="ro-RO"/>
    </w:rPr>
  </w:style>
  <w:style w:type="paragraph" w:customStyle="1" w:styleId="xl228">
    <w:name w:val="xl228"/>
    <w:basedOn w:val="Normal"/>
    <w:rsid w:val="00DA1441"/>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ro-RO"/>
    </w:rPr>
  </w:style>
  <w:style w:type="paragraph" w:customStyle="1" w:styleId="xl229">
    <w:name w:val="xl229"/>
    <w:basedOn w:val="Normal"/>
    <w:rsid w:val="00DA1441"/>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lang w:eastAsia="ro-RO"/>
    </w:rPr>
  </w:style>
  <w:style w:type="paragraph" w:customStyle="1" w:styleId="xl230">
    <w:name w:val="xl230"/>
    <w:basedOn w:val="Normal"/>
    <w:rsid w:val="00DA144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ro-RO"/>
    </w:rPr>
  </w:style>
  <w:style w:type="paragraph" w:customStyle="1" w:styleId="xl231">
    <w:name w:val="xl231"/>
    <w:basedOn w:val="Normal"/>
    <w:rsid w:val="00DA1441"/>
    <w:pPr>
      <w:pBdr>
        <w:right w:val="single" w:sz="8" w:space="0" w:color="auto"/>
      </w:pBdr>
      <w:spacing w:before="100" w:beforeAutospacing="1" w:after="100" w:afterAutospacing="1"/>
      <w:textAlignment w:val="center"/>
    </w:pPr>
    <w:rPr>
      <w:rFonts w:ascii="Times New Roman" w:eastAsia="Times New Roman" w:hAnsi="Times New Roman" w:cs="Times New Roman"/>
      <w:b/>
      <w:bCs/>
      <w:lang w:eastAsia="ro-RO"/>
    </w:rPr>
  </w:style>
  <w:style w:type="paragraph" w:customStyle="1" w:styleId="xl232">
    <w:name w:val="xl232"/>
    <w:basedOn w:val="Normal"/>
    <w:rsid w:val="00DA144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ro-RO"/>
    </w:rPr>
  </w:style>
  <w:style w:type="paragraph" w:customStyle="1" w:styleId="xl233">
    <w:name w:val="xl233"/>
    <w:basedOn w:val="Normal"/>
    <w:rsid w:val="00DA1441"/>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lang w:eastAsia="ro-RO"/>
    </w:rPr>
  </w:style>
  <w:style w:type="paragraph" w:customStyle="1" w:styleId="xl234">
    <w:name w:val="xl234"/>
    <w:basedOn w:val="Normal"/>
    <w:rsid w:val="00DA1441"/>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i/>
      <w:iCs/>
      <w:lang w:eastAsia="ro-RO"/>
    </w:rPr>
  </w:style>
  <w:style w:type="paragraph" w:customStyle="1" w:styleId="xl235">
    <w:name w:val="xl235"/>
    <w:basedOn w:val="Normal"/>
    <w:rsid w:val="00DA1441"/>
    <w:pPr>
      <w:pBdr>
        <w:right w:val="single" w:sz="8" w:space="0" w:color="auto"/>
      </w:pBdr>
      <w:spacing w:before="100" w:beforeAutospacing="1" w:after="100" w:afterAutospacing="1"/>
      <w:textAlignment w:val="center"/>
    </w:pPr>
    <w:rPr>
      <w:rFonts w:ascii="Times New Roman" w:eastAsia="Times New Roman" w:hAnsi="Times New Roman" w:cs="Times New Roman"/>
      <w:i/>
      <w:iCs/>
      <w:lang w:eastAsia="ro-RO"/>
    </w:rPr>
  </w:style>
  <w:style w:type="paragraph" w:customStyle="1" w:styleId="xl236">
    <w:name w:val="xl236"/>
    <w:basedOn w:val="Normal"/>
    <w:rsid w:val="00DA1441"/>
    <w:pPr>
      <w:pBdr>
        <w:bottom w:val="single" w:sz="8" w:space="0" w:color="auto"/>
        <w:right w:val="single" w:sz="8" w:space="0" w:color="auto"/>
      </w:pBdr>
      <w:spacing w:before="100" w:beforeAutospacing="1" w:after="100" w:afterAutospacing="1"/>
      <w:ind w:firstLineChars="200" w:firstLine="200"/>
      <w:textAlignment w:val="center"/>
    </w:pPr>
    <w:rPr>
      <w:rFonts w:ascii="Times New Roman" w:eastAsia="Times New Roman" w:hAnsi="Times New Roman" w:cs="Times New Roman"/>
      <w:lang w:eastAsia="ro-RO"/>
    </w:rPr>
  </w:style>
  <w:style w:type="paragraph" w:customStyle="1" w:styleId="xl237">
    <w:name w:val="xl237"/>
    <w:basedOn w:val="Normal"/>
    <w:rsid w:val="00DA1441"/>
    <w:pPr>
      <w:pBdr>
        <w:bottom w:val="single" w:sz="8" w:space="0" w:color="auto"/>
        <w:right w:val="single" w:sz="8" w:space="0" w:color="auto"/>
      </w:pBdr>
      <w:spacing w:before="100" w:beforeAutospacing="1" w:after="100" w:afterAutospacing="1"/>
      <w:ind w:firstLineChars="200" w:firstLine="200"/>
      <w:textAlignment w:val="center"/>
    </w:pPr>
    <w:rPr>
      <w:rFonts w:ascii="Times New Roman" w:eastAsia="Times New Roman" w:hAnsi="Times New Roman" w:cs="Times New Roman"/>
      <w:i/>
      <w:iCs/>
      <w:lang w:eastAsia="ro-RO"/>
    </w:rPr>
  </w:style>
  <w:style w:type="paragraph" w:customStyle="1" w:styleId="xl238">
    <w:name w:val="xl238"/>
    <w:basedOn w:val="Normal"/>
    <w:rsid w:val="00DA1441"/>
    <w:pPr>
      <w:pBdr>
        <w:bottom w:val="single" w:sz="8" w:space="0" w:color="auto"/>
        <w:right w:val="single" w:sz="8" w:space="0" w:color="auto"/>
      </w:pBdr>
      <w:spacing w:before="100" w:beforeAutospacing="1" w:after="100" w:afterAutospacing="1"/>
      <w:ind w:firstLineChars="400" w:firstLine="400"/>
      <w:textAlignment w:val="center"/>
    </w:pPr>
    <w:rPr>
      <w:rFonts w:ascii="Times New Roman" w:eastAsia="Times New Roman" w:hAnsi="Times New Roman" w:cs="Times New Roman"/>
      <w:lang w:eastAsia="ro-RO"/>
    </w:rPr>
  </w:style>
  <w:style w:type="paragraph" w:customStyle="1" w:styleId="xl239">
    <w:name w:val="xl239"/>
    <w:basedOn w:val="Normal"/>
    <w:rsid w:val="00DA1441"/>
    <w:pPr>
      <w:pBdr>
        <w:right w:val="single" w:sz="8" w:space="0" w:color="auto"/>
      </w:pBdr>
      <w:spacing w:before="100" w:beforeAutospacing="1" w:after="100" w:afterAutospacing="1"/>
      <w:jc w:val="right"/>
      <w:textAlignment w:val="center"/>
    </w:pPr>
    <w:rPr>
      <w:rFonts w:ascii="Times New Roman" w:eastAsia="Times New Roman" w:hAnsi="Times New Roman" w:cs="Times New Roman"/>
      <w:lang w:eastAsia="ro-RO"/>
    </w:rPr>
  </w:style>
  <w:style w:type="paragraph" w:customStyle="1" w:styleId="xl240">
    <w:name w:val="xl240"/>
    <w:basedOn w:val="Normal"/>
    <w:rsid w:val="00DA1441"/>
    <w:pPr>
      <w:pBdr>
        <w:top w:val="single" w:sz="8" w:space="0" w:color="auto"/>
        <w:left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i/>
      <w:iCs/>
      <w:lang w:eastAsia="ro-RO"/>
    </w:rPr>
  </w:style>
  <w:style w:type="paragraph" w:customStyle="1" w:styleId="xl241">
    <w:name w:val="xl241"/>
    <w:basedOn w:val="Normal"/>
    <w:rsid w:val="00DA1441"/>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i/>
      <w:iCs/>
      <w:lang w:eastAsia="ro-RO"/>
    </w:rPr>
  </w:style>
  <w:style w:type="paragraph" w:customStyle="1" w:styleId="xl242">
    <w:name w:val="xl242"/>
    <w:basedOn w:val="Normal"/>
    <w:rsid w:val="00DA1441"/>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eastAsia="ro-RO"/>
    </w:rPr>
  </w:style>
  <w:style w:type="paragraph" w:customStyle="1" w:styleId="xl243">
    <w:name w:val="xl243"/>
    <w:basedOn w:val="Normal"/>
    <w:rsid w:val="00DA1441"/>
    <w:pPr>
      <w:pBdr>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ro-RO"/>
    </w:rPr>
  </w:style>
  <w:style w:type="paragraph" w:customStyle="1" w:styleId="xl244">
    <w:name w:val="xl244"/>
    <w:basedOn w:val="Normal"/>
    <w:rsid w:val="00DA1441"/>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i/>
      <w:iCs/>
      <w:lang w:eastAsia="ro-RO"/>
    </w:rPr>
  </w:style>
  <w:style w:type="paragraph" w:customStyle="1" w:styleId="xl245">
    <w:name w:val="xl245"/>
    <w:basedOn w:val="Normal"/>
    <w:rsid w:val="00DA1441"/>
    <w:pPr>
      <w:pBdr>
        <w:right w:val="single" w:sz="8" w:space="0" w:color="auto"/>
      </w:pBdr>
      <w:spacing w:before="100" w:beforeAutospacing="1" w:after="100" w:afterAutospacing="1"/>
      <w:jc w:val="center"/>
      <w:textAlignment w:val="center"/>
    </w:pPr>
    <w:rPr>
      <w:rFonts w:ascii="Times New Roman" w:eastAsia="Times New Roman" w:hAnsi="Times New Roman" w:cs="Times New Roman"/>
      <w:i/>
      <w:iCs/>
      <w:lang w:eastAsia="ro-RO"/>
    </w:rPr>
  </w:style>
  <w:style w:type="paragraph" w:customStyle="1" w:styleId="xl246">
    <w:name w:val="xl246"/>
    <w:basedOn w:val="Normal"/>
    <w:rsid w:val="00DA144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i/>
      <w:iCs/>
      <w:lang w:eastAsia="ro-RO"/>
    </w:rPr>
  </w:style>
  <w:style w:type="paragraph" w:customStyle="1" w:styleId="xl247">
    <w:name w:val="xl247"/>
    <w:basedOn w:val="Normal"/>
    <w:rsid w:val="00DA144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i/>
      <w:iCs/>
      <w:lang w:eastAsia="ro-RO"/>
    </w:rPr>
  </w:style>
  <w:style w:type="paragraph" w:customStyle="1" w:styleId="xl248">
    <w:name w:val="xl248"/>
    <w:basedOn w:val="Normal"/>
    <w:rsid w:val="00DA1441"/>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lang w:eastAsia="ro-RO"/>
    </w:rPr>
  </w:style>
  <w:style w:type="paragraph" w:customStyle="1" w:styleId="xl249">
    <w:name w:val="xl249"/>
    <w:basedOn w:val="Normal"/>
    <w:rsid w:val="00DA1441"/>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eastAsia="ro-RO"/>
    </w:rPr>
  </w:style>
  <w:style w:type="paragraph" w:customStyle="1" w:styleId="xl250">
    <w:name w:val="xl250"/>
    <w:basedOn w:val="Normal"/>
    <w:rsid w:val="00DA144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lang w:eastAsia="ro-RO"/>
    </w:rPr>
  </w:style>
  <w:style w:type="paragraph" w:customStyle="1" w:styleId="xl251">
    <w:name w:val="xl251"/>
    <w:basedOn w:val="Normal"/>
    <w:rsid w:val="00DA144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lang w:eastAsia="ro-RO"/>
    </w:rPr>
  </w:style>
  <w:style w:type="paragraph" w:customStyle="1" w:styleId="xl252">
    <w:name w:val="xl252"/>
    <w:basedOn w:val="Normal"/>
    <w:rsid w:val="00DA144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lang w:eastAsia="ro-RO"/>
    </w:rPr>
  </w:style>
  <w:style w:type="paragraph" w:customStyle="1" w:styleId="xl253">
    <w:name w:val="xl253"/>
    <w:basedOn w:val="Normal"/>
    <w:rsid w:val="00DA144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lang w:eastAsia="ro-RO"/>
    </w:rPr>
  </w:style>
  <w:style w:type="paragraph" w:customStyle="1" w:styleId="xl254">
    <w:name w:val="xl254"/>
    <w:basedOn w:val="Normal"/>
    <w:rsid w:val="00DA1441"/>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lang w:eastAsia="ro-RO"/>
    </w:rPr>
  </w:style>
  <w:style w:type="paragraph" w:customStyle="1" w:styleId="xl255">
    <w:name w:val="xl255"/>
    <w:basedOn w:val="Normal"/>
    <w:rsid w:val="00DA1441"/>
    <w:pPr>
      <w:pBdr>
        <w:right w:val="single" w:sz="8" w:space="0" w:color="auto"/>
      </w:pBdr>
      <w:spacing w:before="100" w:beforeAutospacing="1" w:after="100" w:afterAutospacing="1"/>
      <w:textAlignment w:val="center"/>
    </w:pPr>
    <w:rPr>
      <w:rFonts w:ascii="Times New Roman" w:eastAsia="Times New Roman" w:hAnsi="Times New Roman" w:cs="Times New Roman"/>
      <w:color w:val="000000"/>
      <w:lang w:eastAsia="ro-RO"/>
    </w:rPr>
  </w:style>
  <w:style w:type="paragraph" w:customStyle="1" w:styleId="xl256">
    <w:name w:val="xl256"/>
    <w:basedOn w:val="Normal"/>
    <w:rsid w:val="00DA1441"/>
    <w:pPr>
      <w:pBdr>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lang w:eastAsia="ro-RO"/>
    </w:rPr>
  </w:style>
  <w:style w:type="numbering" w:customStyle="1" w:styleId="NoList10">
    <w:name w:val="No List10"/>
    <w:next w:val="FrListare"/>
    <w:uiPriority w:val="99"/>
    <w:semiHidden/>
    <w:rsid w:val="00DA1441"/>
  </w:style>
  <w:style w:type="table" w:customStyle="1" w:styleId="TableGrid8">
    <w:name w:val="Table Grid8"/>
    <w:basedOn w:val="TabelNormal"/>
    <w:next w:val="Tabelgril"/>
    <w:rsid w:val="00DA1441"/>
    <w:pPr>
      <w:spacing w:after="0"/>
      <w:jc w:val="both"/>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elNormal"/>
    <w:next w:val="Tabelgril"/>
    <w:uiPriority w:val="59"/>
    <w:rsid w:val="00DA1441"/>
    <w:pPr>
      <w:spacing w:after="0"/>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FrListare"/>
    <w:uiPriority w:val="99"/>
    <w:semiHidden/>
    <w:unhideWhenUsed/>
    <w:rsid w:val="00DA1441"/>
  </w:style>
  <w:style w:type="numbering" w:customStyle="1" w:styleId="NoList25">
    <w:name w:val="No List25"/>
    <w:next w:val="FrListare"/>
    <w:uiPriority w:val="99"/>
    <w:semiHidden/>
    <w:unhideWhenUsed/>
    <w:rsid w:val="00DA1441"/>
  </w:style>
  <w:style w:type="numbering" w:customStyle="1" w:styleId="NoList34">
    <w:name w:val="No List34"/>
    <w:next w:val="FrListare"/>
    <w:uiPriority w:val="99"/>
    <w:semiHidden/>
    <w:unhideWhenUsed/>
    <w:rsid w:val="00DA1441"/>
  </w:style>
  <w:style w:type="numbering" w:customStyle="1" w:styleId="NoList44">
    <w:name w:val="No List44"/>
    <w:next w:val="FrListare"/>
    <w:uiPriority w:val="99"/>
    <w:semiHidden/>
    <w:unhideWhenUsed/>
    <w:rsid w:val="00DA1441"/>
  </w:style>
  <w:style w:type="table" w:customStyle="1" w:styleId="GridTable4-Accent314">
    <w:name w:val="Grid Table 4 - Accent 314"/>
    <w:basedOn w:val="TabelNormal"/>
    <w:uiPriority w:val="49"/>
    <w:rsid w:val="00DA1441"/>
    <w:pPr>
      <w:spacing w:after="0"/>
    </w:pPr>
    <w:rPr>
      <w:rFonts w:ascii="Calibri" w:eastAsia="Calibri" w:hAnsi="Calibri" w:cs="Times New Roman"/>
      <w:sz w:val="22"/>
      <w:szCs w:val="22"/>
      <w:lang w:val="en-GB"/>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ListStyleaVF4">
    <w:name w:val="List Style (a) VF4"/>
    <w:semiHidden/>
    <w:rsid w:val="00DA1441"/>
    <w:pPr>
      <w:numPr>
        <w:numId w:val="3"/>
      </w:numPr>
    </w:pPr>
  </w:style>
  <w:style w:type="table" w:customStyle="1" w:styleId="TableGrid114">
    <w:name w:val="Table Grid114"/>
    <w:basedOn w:val="TabelNormal"/>
    <w:next w:val="Tabelgril"/>
    <w:uiPriority w:val="59"/>
    <w:rsid w:val="00DA1441"/>
    <w:pPr>
      <w:spacing w:after="0"/>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FrListare"/>
    <w:uiPriority w:val="99"/>
    <w:semiHidden/>
    <w:unhideWhenUsed/>
    <w:rsid w:val="00DA1441"/>
  </w:style>
  <w:style w:type="numbering" w:customStyle="1" w:styleId="ListStyleaVF14">
    <w:name w:val="List Style (a) VF14"/>
    <w:semiHidden/>
    <w:rsid w:val="00DA1441"/>
  </w:style>
  <w:style w:type="paragraph" w:customStyle="1" w:styleId="DefaultText">
    <w:name w:val="Default Text"/>
    <w:basedOn w:val="Normal"/>
    <w:rsid w:val="00DA1441"/>
    <w:pPr>
      <w:spacing w:after="0"/>
    </w:pPr>
    <w:rPr>
      <w:rFonts w:ascii="Times New Roman" w:eastAsia="Times New Roman" w:hAnsi="Times New Roman" w:cs="Times New Roman"/>
      <w:noProof/>
      <w:szCs w:val="20"/>
      <w:lang w:val="en-US"/>
    </w:rPr>
  </w:style>
  <w:style w:type="character" w:customStyle="1" w:styleId="TitluCaracter">
    <w:name w:val="Titlu Caracter"/>
    <w:basedOn w:val="Fontdeparagrafimplicit"/>
    <w:link w:val="Titlu"/>
    <w:uiPriority w:val="10"/>
    <w:rsid w:val="00DA1441"/>
    <w:rPr>
      <w:rFonts w:asciiTheme="majorHAnsi" w:eastAsiaTheme="majorEastAsia" w:hAnsiTheme="majorHAnsi" w:cstheme="majorBidi"/>
      <w:b/>
      <w:bCs/>
      <w:color w:val="345A8A" w:themeColor="accent1" w:themeShade="B5"/>
      <w:sz w:val="36"/>
      <w:szCs w:val="36"/>
      <w:lang w:val="ro-RO"/>
    </w:rPr>
  </w:style>
  <w:style w:type="character" w:customStyle="1" w:styleId="punct1">
    <w:name w:val="punct1"/>
    <w:rsid w:val="00DA1441"/>
    <w:rPr>
      <w:b/>
      <w:bCs/>
      <w:color w:val="000000"/>
    </w:rPr>
  </w:style>
  <w:style w:type="table" w:customStyle="1" w:styleId="TableGrid121">
    <w:name w:val="Table Grid121"/>
    <w:basedOn w:val="TabelNormal"/>
    <w:next w:val="Tabelgril"/>
    <w:rsid w:val="00DA1441"/>
    <w:pPr>
      <w:spacing w:after="0"/>
      <w:jc w:val="both"/>
    </w:pPr>
    <w:rPr>
      <w:rFonts w:ascii="Times New Roman" w:eastAsia="Times New Roman" w:hAnsi="Times New Roman" w:cs="Times New Roman"/>
      <w:sz w:val="20"/>
      <w:szCs w:val="20"/>
      <w:lang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
    <w:name w:val="*Heading 4"/>
    <w:basedOn w:val="Heading3"/>
    <w:next w:val="Normal"/>
    <w:rsid w:val="00DA1441"/>
    <w:pPr>
      <w:numPr>
        <w:ilvl w:val="3"/>
      </w:numPr>
      <w:ind w:left="3600" w:hanging="360"/>
    </w:pPr>
    <w:rPr>
      <w:i w:val="0"/>
      <w:sz w:val="22"/>
      <w:szCs w:val="22"/>
    </w:rPr>
  </w:style>
  <w:style w:type="paragraph" w:customStyle="1" w:styleId="Heading3">
    <w:name w:val="*Heading 3"/>
    <w:basedOn w:val="Heading2"/>
    <w:qFormat/>
    <w:rsid w:val="00DA1441"/>
    <w:pPr>
      <w:numPr>
        <w:ilvl w:val="2"/>
      </w:numPr>
      <w:spacing w:before="240" w:beforeAutospacing="0" w:after="240" w:afterAutospacing="0"/>
      <w:ind w:left="2880" w:hanging="360"/>
    </w:pPr>
    <w:rPr>
      <w:i/>
    </w:rPr>
  </w:style>
  <w:style w:type="paragraph" w:customStyle="1" w:styleId="Heading2">
    <w:name w:val="*Heading 2"/>
    <w:basedOn w:val="Heading1"/>
    <w:qFormat/>
    <w:rsid w:val="00DA1441"/>
    <w:pPr>
      <w:numPr>
        <w:ilvl w:val="1"/>
      </w:numPr>
      <w:spacing w:after="100" w:afterAutospacing="1"/>
      <w:ind w:left="2160" w:hanging="360"/>
    </w:pPr>
    <w:rPr>
      <w:sz w:val="24"/>
      <w:szCs w:val="24"/>
    </w:rPr>
  </w:style>
  <w:style w:type="paragraph" w:customStyle="1" w:styleId="Heading1">
    <w:name w:val="*Heading 1"/>
    <w:link w:val="Heading1Char"/>
    <w:qFormat/>
    <w:rsid w:val="00DA1441"/>
    <w:pPr>
      <w:numPr>
        <w:numId w:val="5"/>
      </w:numPr>
      <w:spacing w:before="100" w:beforeAutospacing="1" w:after="280"/>
    </w:pPr>
    <w:rPr>
      <w:rFonts w:ascii="Calibri" w:eastAsia="Times New Roman" w:hAnsi="Calibri" w:cs="Times New Roman"/>
      <w:b/>
      <w:bCs/>
      <w:sz w:val="28"/>
      <w:szCs w:val="28"/>
    </w:rPr>
  </w:style>
  <w:style w:type="character" w:customStyle="1" w:styleId="Heading1Char">
    <w:name w:val="*Heading 1 Char"/>
    <w:link w:val="Heading1"/>
    <w:rsid w:val="00DA1441"/>
    <w:rPr>
      <w:rFonts w:ascii="Calibri" w:eastAsia="Times New Roman" w:hAnsi="Calibri" w:cs="Times New Roman"/>
      <w:b/>
      <w:bCs/>
      <w:sz w:val="28"/>
      <w:szCs w:val="28"/>
    </w:rPr>
  </w:style>
  <w:style w:type="paragraph" w:customStyle="1" w:styleId="Heading5">
    <w:name w:val="*Heading 5"/>
    <w:basedOn w:val="Heading4"/>
    <w:next w:val="Normal"/>
    <w:rsid w:val="00DA1441"/>
    <w:pPr>
      <w:numPr>
        <w:ilvl w:val="4"/>
      </w:numPr>
      <w:spacing w:after="280"/>
      <w:ind w:left="4320" w:hanging="360"/>
    </w:pPr>
    <w:rPr>
      <w:b w:val="0"/>
      <w:i/>
    </w:rPr>
  </w:style>
  <w:style w:type="paragraph" w:customStyle="1" w:styleId="Paragraf0">
    <w:name w:val="*Paragraf"/>
    <w:basedOn w:val="Normal"/>
    <w:link w:val="ParagrafChar"/>
    <w:qFormat/>
    <w:rsid w:val="004E5C5F"/>
    <w:pPr>
      <w:spacing w:after="0"/>
      <w:jc w:val="both"/>
    </w:pPr>
    <w:rPr>
      <w:rFonts w:ascii="Calibri" w:eastAsiaTheme="majorEastAsia" w:hAnsi="Calibri" w:cs="Times New Roman"/>
      <w:sz w:val="22"/>
      <w:szCs w:val="22"/>
      <w:lang w:bidi="en-US"/>
    </w:rPr>
  </w:style>
  <w:style w:type="character" w:customStyle="1" w:styleId="ParagrafChar">
    <w:name w:val="*Paragraf Char"/>
    <w:link w:val="Paragraf0"/>
    <w:rsid w:val="004E5C5F"/>
    <w:rPr>
      <w:rFonts w:ascii="Calibri" w:eastAsiaTheme="majorEastAsia" w:hAnsi="Calibri" w:cs="Times New Roman"/>
      <w:sz w:val="22"/>
      <w:szCs w:val="22"/>
      <w:lang w:val="ro-RO" w:bidi="en-US"/>
    </w:rPr>
  </w:style>
  <w:style w:type="paragraph" w:customStyle="1" w:styleId="Heading6">
    <w:name w:val="*Heading 6"/>
    <w:basedOn w:val="Heading5"/>
    <w:qFormat/>
    <w:rsid w:val="00DA1441"/>
    <w:pPr>
      <w:numPr>
        <w:ilvl w:val="5"/>
      </w:numPr>
      <w:ind w:left="5040" w:hanging="360"/>
    </w:pPr>
    <w:rPr>
      <w:b/>
      <w:i w:val="0"/>
    </w:rPr>
  </w:style>
  <w:style w:type="paragraph" w:customStyle="1" w:styleId="Heading7">
    <w:name w:val="*Heading 7"/>
    <w:basedOn w:val="Heading6"/>
    <w:qFormat/>
    <w:rsid w:val="00DA1441"/>
    <w:pPr>
      <w:numPr>
        <w:ilvl w:val="6"/>
      </w:numPr>
      <w:ind w:left="5760" w:hanging="360"/>
    </w:pPr>
    <w:rPr>
      <w:i/>
    </w:rPr>
  </w:style>
  <w:style w:type="character" w:customStyle="1" w:styleId="Heading10">
    <w:name w:val="Heading #1"/>
    <w:rsid w:val="00DA1441"/>
    <w:rPr>
      <w:rFonts w:ascii="Arial" w:eastAsia="Arial" w:hAnsi="Arial" w:cs="Arial"/>
      <w:b w:val="0"/>
      <w:bCs w:val="0"/>
      <w:i w:val="0"/>
      <w:iCs w:val="0"/>
      <w:smallCaps w:val="0"/>
      <w:strike w:val="0"/>
      <w:spacing w:val="0"/>
      <w:sz w:val="20"/>
      <w:szCs w:val="20"/>
    </w:rPr>
  </w:style>
  <w:style w:type="character" w:customStyle="1" w:styleId="BodyText10">
    <w:name w:val="Body Text1"/>
    <w:rsid w:val="00DA1441"/>
  </w:style>
  <w:style w:type="character" w:customStyle="1" w:styleId="Bodytext4">
    <w:name w:val="Body text (4)"/>
    <w:rsid w:val="00DA1441"/>
    <w:rPr>
      <w:rFonts w:ascii="Arial" w:eastAsia="Arial" w:hAnsi="Arial" w:cs="Arial"/>
      <w:b w:val="0"/>
      <w:bCs w:val="0"/>
      <w:i w:val="0"/>
      <w:iCs w:val="0"/>
      <w:smallCaps w:val="0"/>
      <w:strike w:val="0"/>
      <w:spacing w:val="0"/>
      <w:sz w:val="20"/>
      <w:szCs w:val="20"/>
    </w:rPr>
  </w:style>
  <w:style w:type="character" w:customStyle="1" w:styleId="BodyText20">
    <w:name w:val="Body Text20"/>
    <w:rsid w:val="00DA1441"/>
  </w:style>
  <w:style w:type="character" w:customStyle="1" w:styleId="BodyText23">
    <w:name w:val="Body Text23"/>
    <w:rsid w:val="00DA1441"/>
  </w:style>
  <w:style w:type="character" w:customStyle="1" w:styleId="Heading12">
    <w:name w:val="Heading #1 (2)"/>
    <w:rsid w:val="00DA1441"/>
    <w:rPr>
      <w:rFonts w:ascii="Arial" w:eastAsia="Arial" w:hAnsi="Arial" w:cs="Arial"/>
      <w:b w:val="0"/>
      <w:bCs w:val="0"/>
      <w:i w:val="0"/>
      <w:iCs w:val="0"/>
      <w:smallCaps w:val="0"/>
      <w:strike w:val="0"/>
      <w:spacing w:val="0"/>
      <w:sz w:val="20"/>
      <w:szCs w:val="20"/>
      <w:u w:val="single"/>
    </w:rPr>
  </w:style>
  <w:style w:type="character" w:customStyle="1" w:styleId="Bodytext4Italic">
    <w:name w:val="Body text (4) + Italic"/>
    <w:rsid w:val="00DA1441"/>
    <w:rPr>
      <w:rFonts w:ascii="Arial" w:eastAsia="Arial" w:hAnsi="Arial" w:cs="Arial"/>
      <w:b w:val="0"/>
      <w:bCs w:val="0"/>
      <w:i/>
      <w:iCs/>
      <w:smallCaps w:val="0"/>
      <w:strike w:val="0"/>
      <w:spacing w:val="0"/>
      <w:sz w:val="20"/>
      <w:szCs w:val="20"/>
    </w:rPr>
  </w:style>
  <w:style w:type="character" w:customStyle="1" w:styleId="Bodytext9">
    <w:name w:val="Body text (9)"/>
    <w:rsid w:val="00DA1441"/>
    <w:rPr>
      <w:rFonts w:ascii="Arial" w:eastAsia="Arial" w:hAnsi="Arial" w:cs="Arial"/>
      <w:b w:val="0"/>
      <w:bCs w:val="0"/>
      <w:i w:val="0"/>
      <w:iCs w:val="0"/>
      <w:smallCaps w:val="0"/>
      <w:strike w:val="0"/>
      <w:spacing w:val="0"/>
      <w:sz w:val="20"/>
      <w:szCs w:val="20"/>
    </w:rPr>
  </w:style>
  <w:style w:type="paragraph" w:customStyle="1" w:styleId="BodyText26">
    <w:name w:val="Body Text26"/>
    <w:basedOn w:val="Normal"/>
    <w:rsid w:val="00DA1441"/>
    <w:pPr>
      <w:shd w:val="clear" w:color="auto" w:fill="FFFFFF"/>
      <w:spacing w:before="360" w:after="60" w:line="288" w:lineRule="exact"/>
      <w:ind w:hanging="360"/>
      <w:jc w:val="both"/>
    </w:pPr>
    <w:rPr>
      <w:rFonts w:ascii="Arial" w:eastAsia="Arial" w:hAnsi="Arial" w:cs="Arial"/>
      <w:sz w:val="20"/>
      <w:szCs w:val="20"/>
      <w:lang w:val="en-US"/>
    </w:rPr>
  </w:style>
  <w:style w:type="paragraph" w:customStyle="1" w:styleId="Style50">
    <w:name w:val="Style50"/>
    <w:basedOn w:val="Normal"/>
    <w:uiPriority w:val="99"/>
    <w:rsid w:val="00DA1441"/>
    <w:pPr>
      <w:widowControl w:val="0"/>
      <w:autoSpaceDE w:val="0"/>
      <w:autoSpaceDN w:val="0"/>
      <w:adjustRightInd w:val="0"/>
      <w:spacing w:after="0" w:line="274" w:lineRule="exact"/>
      <w:ind w:firstLine="706"/>
      <w:jc w:val="both"/>
    </w:pPr>
    <w:rPr>
      <w:rFonts w:ascii="Times New Roman" w:eastAsia="Times New Roman" w:hAnsi="Times New Roman" w:cs="Times New Roman"/>
      <w:lang w:val="en-US"/>
    </w:rPr>
  </w:style>
  <w:style w:type="character" w:customStyle="1" w:styleId="FontStyle88">
    <w:name w:val="Font Style88"/>
    <w:uiPriority w:val="99"/>
    <w:rsid w:val="00DA1441"/>
    <w:rPr>
      <w:rFonts w:ascii="Times New Roman" w:hAnsi="Times New Roman" w:cs="Times New Roman"/>
      <w:sz w:val="22"/>
      <w:szCs w:val="22"/>
    </w:rPr>
  </w:style>
  <w:style w:type="paragraph" w:customStyle="1" w:styleId="DefaultText1">
    <w:name w:val="Default Text:1"/>
    <w:basedOn w:val="Normal"/>
    <w:link w:val="DefaultText1Char"/>
    <w:rsid w:val="00DA1441"/>
    <w:pPr>
      <w:overflowPunct w:val="0"/>
      <w:autoSpaceDE w:val="0"/>
      <w:autoSpaceDN w:val="0"/>
      <w:adjustRightInd w:val="0"/>
      <w:spacing w:after="0"/>
    </w:pPr>
    <w:rPr>
      <w:rFonts w:ascii="Times New Roman" w:eastAsia="Times New Roman" w:hAnsi="Times New Roman" w:cs="Times New Roman"/>
      <w:szCs w:val="20"/>
      <w:lang w:val="x-none" w:eastAsia="x-none"/>
    </w:rPr>
  </w:style>
  <w:style w:type="character" w:customStyle="1" w:styleId="DefaultText1Char">
    <w:name w:val="Default Text:1 Char"/>
    <w:link w:val="DefaultText1"/>
    <w:rsid w:val="00DA1441"/>
    <w:rPr>
      <w:rFonts w:ascii="Times New Roman" w:eastAsia="Times New Roman" w:hAnsi="Times New Roman" w:cs="Times New Roman"/>
      <w:szCs w:val="20"/>
      <w:lang w:val="x-none" w:eastAsia="x-none"/>
    </w:rPr>
  </w:style>
  <w:style w:type="paragraph" w:customStyle="1" w:styleId="Style-5">
    <w:name w:val="Style-5"/>
    <w:rsid w:val="00DA1441"/>
    <w:pPr>
      <w:suppressAutoHyphens/>
      <w:spacing w:after="0"/>
    </w:pPr>
    <w:rPr>
      <w:rFonts w:ascii="Times New Roman" w:eastAsia="Times New Roman" w:hAnsi="Times New Roman" w:cs="Times New Roman"/>
      <w:kern w:val="1"/>
      <w:sz w:val="20"/>
      <w:szCs w:val="20"/>
    </w:rPr>
  </w:style>
  <w:style w:type="table" w:customStyle="1" w:styleId="TableGrid211">
    <w:name w:val="Table Grid211"/>
    <w:basedOn w:val="TabelNormal"/>
    <w:next w:val="Tabelgril"/>
    <w:uiPriority w:val="59"/>
    <w:rsid w:val="00DA1441"/>
    <w:pPr>
      <w:spacing w:after="0"/>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21">
    <w:name w:val="font21"/>
    <w:basedOn w:val="Normal"/>
    <w:rsid w:val="00DA1441"/>
    <w:pPr>
      <w:spacing w:before="100" w:beforeAutospacing="1" w:after="100" w:afterAutospacing="1"/>
    </w:pPr>
    <w:rPr>
      <w:rFonts w:ascii="Arial" w:eastAsia="Times New Roman" w:hAnsi="Arial" w:cs="Arial"/>
      <w:i/>
      <w:iCs/>
      <w:color w:val="000000"/>
      <w:sz w:val="20"/>
      <w:szCs w:val="20"/>
      <w:lang w:eastAsia="ro-RO"/>
    </w:rPr>
  </w:style>
  <w:style w:type="paragraph" w:customStyle="1" w:styleId="font22">
    <w:name w:val="font22"/>
    <w:basedOn w:val="Normal"/>
    <w:rsid w:val="00DA1441"/>
    <w:pPr>
      <w:spacing w:before="100" w:beforeAutospacing="1" w:after="100" w:afterAutospacing="1"/>
    </w:pPr>
    <w:rPr>
      <w:rFonts w:ascii="Arial" w:eastAsia="Times New Roman" w:hAnsi="Arial" w:cs="Arial"/>
      <w:color w:val="000000"/>
      <w:sz w:val="14"/>
      <w:szCs w:val="14"/>
      <w:lang w:eastAsia="ro-RO"/>
    </w:rPr>
  </w:style>
  <w:style w:type="paragraph" w:customStyle="1" w:styleId="font23">
    <w:name w:val="font23"/>
    <w:basedOn w:val="Normal"/>
    <w:rsid w:val="00DA1441"/>
    <w:pPr>
      <w:spacing w:before="100" w:beforeAutospacing="1" w:after="100" w:afterAutospacing="1"/>
    </w:pPr>
    <w:rPr>
      <w:rFonts w:ascii="Arial" w:eastAsia="Times New Roman" w:hAnsi="Arial" w:cs="Arial"/>
      <w:b/>
      <w:bCs/>
      <w:i/>
      <w:iCs/>
      <w:color w:val="000000"/>
      <w:sz w:val="20"/>
      <w:szCs w:val="20"/>
      <w:lang w:eastAsia="ro-RO"/>
    </w:rPr>
  </w:style>
  <w:style w:type="paragraph" w:customStyle="1" w:styleId="font24">
    <w:name w:val="font24"/>
    <w:basedOn w:val="Normal"/>
    <w:rsid w:val="00DA1441"/>
    <w:pPr>
      <w:spacing w:before="100" w:beforeAutospacing="1" w:after="100" w:afterAutospacing="1"/>
    </w:pPr>
    <w:rPr>
      <w:rFonts w:ascii="Arial" w:eastAsia="Times New Roman" w:hAnsi="Arial" w:cs="Arial"/>
      <w:b/>
      <w:bCs/>
      <w:color w:val="000000"/>
      <w:sz w:val="20"/>
      <w:szCs w:val="20"/>
      <w:lang w:eastAsia="ro-RO"/>
    </w:rPr>
  </w:style>
  <w:style w:type="paragraph" w:customStyle="1" w:styleId="font25">
    <w:name w:val="font25"/>
    <w:basedOn w:val="Normal"/>
    <w:rsid w:val="00DA1441"/>
    <w:pPr>
      <w:spacing w:before="100" w:beforeAutospacing="1" w:after="100" w:afterAutospacing="1"/>
    </w:pPr>
    <w:rPr>
      <w:rFonts w:ascii="Arial" w:eastAsia="Times New Roman" w:hAnsi="Arial" w:cs="Arial"/>
      <w:i/>
      <w:iCs/>
      <w:color w:val="000000"/>
      <w:sz w:val="18"/>
      <w:szCs w:val="18"/>
      <w:lang w:eastAsia="ro-RO"/>
    </w:rPr>
  </w:style>
  <w:style w:type="paragraph" w:customStyle="1" w:styleId="font26">
    <w:name w:val="font26"/>
    <w:basedOn w:val="Normal"/>
    <w:rsid w:val="00DA1441"/>
    <w:pPr>
      <w:spacing w:before="100" w:beforeAutospacing="1" w:after="100" w:afterAutospacing="1"/>
    </w:pPr>
    <w:rPr>
      <w:rFonts w:ascii="Arial" w:eastAsia="Times New Roman" w:hAnsi="Arial" w:cs="Arial"/>
      <w:b/>
      <w:bCs/>
      <w:i/>
      <w:iCs/>
      <w:color w:val="000000"/>
      <w:sz w:val="18"/>
      <w:szCs w:val="18"/>
      <w:lang w:eastAsia="ro-RO"/>
    </w:rPr>
  </w:style>
  <w:style w:type="paragraph" w:customStyle="1" w:styleId="font27">
    <w:name w:val="font27"/>
    <w:basedOn w:val="Normal"/>
    <w:rsid w:val="00DA1441"/>
    <w:pPr>
      <w:spacing w:before="100" w:beforeAutospacing="1" w:after="100" w:afterAutospacing="1"/>
    </w:pPr>
    <w:rPr>
      <w:rFonts w:ascii="Arial" w:eastAsia="Times New Roman" w:hAnsi="Arial" w:cs="Arial"/>
      <w:i/>
      <w:iCs/>
      <w:color w:val="FF0000"/>
      <w:sz w:val="18"/>
      <w:szCs w:val="18"/>
      <w:lang w:eastAsia="ro-RO"/>
    </w:rPr>
  </w:style>
  <w:style w:type="paragraph" w:customStyle="1" w:styleId="font28">
    <w:name w:val="font28"/>
    <w:basedOn w:val="Normal"/>
    <w:rsid w:val="00DA1441"/>
    <w:pPr>
      <w:spacing w:before="100" w:beforeAutospacing="1" w:after="100" w:afterAutospacing="1"/>
    </w:pPr>
    <w:rPr>
      <w:rFonts w:ascii="Arial" w:eastAsia="Times New Roman" w:hAnsi="Arial" w:cs="Arial"/>
      <w:color w:val="000000"/>
      <w:sz w:val="20"/>
      <w:szCs w:val="20"/>
      <w:lang w:eastAsia="ro-RO"/>
    </w:rPr>
  </w:style>
  <w:style w:type="paragraph" w:customStyle="1" w:styleId="font29">
    <w:name w:val="font29"/>
    <w:basedOn w:val="Normal"/>
    <w:rsid w:val="00DA1441"/>
    <w:pPr>
      <w:spacing w:before="100" w:beforeAutospacing="1" w:after="100" w:afterAutospacing="1"/>
    </w:pPr>
    <w:rPr>
      <w:rFonts w:ascii="Arial" w:eastAsia="Times New Roman" w:hAnsi="Arial" w:cs="Arial"/>
      <w:i/>
      <w:iCs/>
      <w:color w:val="FF0000"/>
      <w:sz w:val="20"/>
      <w:szCs w:val="20"/>
      <w:lang w:eastAsia="ro-RO"/>
    </w:rPr>
  </w:style>
  <w:style w:type="paragraph" w:customStyle="1" w:styleId="font30">
    <w:name w:val="font30"/>
    <w:basedOn w:val="Normal"/>
    <w:rsid w:val="00DA1441"/>
    <w:pPr>
      <w:spacing w:before="100" w:beforeAutospacing="1" w:after="100" w:afterAutospacing="1"/>
    </w:pPr>
    <w:rPr>
      <w:rFonts w:ascii="Arial" w:eastAsia="Times New Roman" w:hAnsi="Arial" w:cs="Arial"/>
      <w:color w:val="000000"/>
      <w:lang w:eastAsia="ro-RO"/>
    </w:rPr>
  </w:style>
  <w:style w:type="paragraph" w:customStyle="1" w:styleId="font31">
    <w:name w:val="font31"/>
    <w:basedOn w:val="Normal"/>
    <w:rsid w:val="00DA1441"/>
    <w:pPr>
      <w:spacing w:before="100" w:beforeAutospacing="1" w:after="100" w:afterAutospacing="1"/>
    </w:pPr>
    <w:rPr>
      <w:rFonts w:ascii="Arial" w:eastAsia="Times New Roman" w:hAnsi="Arial" w:cs="Arial"/>
      <w:color w:val="00000A"/>
      <w:lang w:eastAsia="ro-RO"/>
    </w:rPr>
  </w:style>
  <w:style w:type="paragraph" w:customStyle="1" w:styleId="font32">
    <w:name w:val="font32"/>
    <w:basedOn w:val="Normal"/>
    <w:rsid w:val="00DA1441"/>
    <w:pPr>
      <w:spacing w:before="100" w:beforeAutospacing="1" w:after="100" w:afterAutospacing="1"/>
    </w:pPr>
    <w:rPr>
      <w:rFonts w:ascii="Arial" w:eastAsia="Times New Roman" w:hAnsi="Arial" w:cs="Arial"/>
      <w:color w:val="800000"/>
      <w:lang w:eastAsia="ro-RO"/>
    </w:rPr>
  </w:style>
  <w:style w:type="paragraph" w:customStyle="1" w:styleId="font33">
    <w:name w:val="font33"/>
    <w:basedOn w:val="Normal"/>
    <w:rsid w:val="00DA1441"/>
    <w:pPr>
      <w:spacing w:before="100" w:beforeAutospacing="1" w:after="100" w:afterAutospacing="1"/>
    </w:pPr>
    <w:rPr>
      <w:rFonts w:ascii="Arial" w:eastAsia="Times New Roman" w:hAnsi="Arial" w:cs="Arial"/>
      <w:color w:val="000000"/>
      <w:sz w:val="22"/>
      <w:szCs w:val="22"/>
      <w:lang w:eastAsia="ro-RO"/>
    </w:rPr>
  </w:style>
  <w:style w:type="paragraph" w:customStyle="1" w:styleId="font34">
    <w:name w:val="font34"/>
    <w:basedOn w:val="Normal"/>
    <w:rsid w:val="00DA1441"/>
    <w:pPr>
      <w:spacing w:before="100" w:beforeAutospacing="1" w:after="100" w:afterAutospacing="1"/>
    </w:pPr>
    <w:rPr>
      <w:rFonts w:ascii="Arial" w:eastAsia="Times New Roman" w:hAnsi="Arial" w:cs="Arial"/>
      <w:i/>
      <w:iCs/>
      <w:color w:val="000000"/>
      <w:sz w:val="22"/>
      <w:szCs w:val="22"/>
      <w:lang w:eastAsia="ro-RO"/>
    </w:rPr>
  </w:style>
  <w:style w:type="paragraph" w:customStyle="1" w:styleId="font35">
    <w:name w:val="font35"/>
    <w:basedOn w:val="Normal"/>
    <w:rsid w:val="00DA1441"/>
    <w:pPr>
      <w:spacing w:before="100" w:beforeAutospacing="1" w:after="100" w:afterAutospacing="1"/>
    </w:pPr>
    <w:rPr>
      <w:rFonts w:ascii="Arial" w:eastAsia="Times New Roman" w:hAnsi="Arial" w:cs="Arial"/>
      <w:b/>
      <w:bCs/>
      <w:i/>
      <w:iCs/>
      <w:color w:val="000000"/>
      <w:sz w:val="20"/>
      <w:szCs w:val="20"/>
      <w:lang w:eastAsia="ro-RO"/>
    </w:rPr>
  </w:style>
  <w:style w:type="paragraph" w:customStyle="1" w:styleId="xl257">
    <w:name w:val="xl257"/>
    <w:basedOn w:val="Normal"/>
    <w:rsid w:val="00DA1441"/>
    <w:pPr>
      <w:spacing w:before="100" w:beforeAutospacing="1" w:after="100" w:afterAutospacing="1"/>
      <w:ind w:firstLineChars="1500" w:firstLine="1500"/>
      <w:textAlignment w:val="center"/>
    </w:pPr>
    <w:rPr>
      <w:rFonts w:ascii="Arial" w:eastAsia="Times New Roman" w:hAnsi="Arial" w:cs="Arial"/>
      <w:sz w:val="20"/>
      <w:szCs w:val="20"/>
      <w:lang w:eastAsia="ro-RO"/>
    </w:rPr>
  </w:style>
  <w:style w:type="paragraph" w:customStyle="1" w:styleId="xl258">
    <w:name w:val="xl258"/>
    <w:basedOn w:val="Normal"/>
    <w:rsid w:val="00DA1441"/>
    <w:pPr>
      <w:spacing w:before="100" w:beforeAutospacing="1" w:after="100" w:afterAutospacing="1"/>
      <w:textAlignment w:val="center"/>
    </w:pPr>
    <w:rPr>
      <w:rFonts w:ascii="Arial" w:eastAsia="Times New Roman" w:hAnsi="Arial" w:cs="Arial"/>
      <w:lang w:eastAsia="ro-RO"/>
    </w:rPr>
  </w:style>
  <w:style w:type="paragraph" w:customStyle="1" w:styleId="xl259">
    <w:name w:val="xl259"/>
    <w:basedOn w:val="Normal"/>
    <w:rsid w:val="00DA1441"/>
    <w:pPr>
      <w:pBdr>
        <w:bottom w:val="single" w:sz="8" w:space="0" w:color="auto"/>
        <w:right w:val="single" w:sz="8" w:space="0" w:color="auto"/>
      </w:pBdr>
      <w:spacing w:before="100" w:beforeAutospacing="1" w:after="100" w:afterAutospacing="1"/>
      <w:textAlignment w:val="center"/>
    </w:pPr>
    <w:rPr>
      <w:rFonts w:ascii="Arial" w:eastAsia="Times New Roman" w:hAnsi="Arial" w:cs="Arial"/>
      <w:sz w:val="19"/>
      <w:szCs w:val="19"/>
      <w:lang w:eastAsia="ro-RO"/>
    </w:rPr>
  </w:style>
  <w:style w:type="paragraph" w:customStyle="1" w:styleId="xl260">
    <w:name w:val="xl260"/>
    <w:basedOn w:val="Normal"/>
    <w:rsid w:val="00DA1441"/>
    <w:pPr>
      <w:pBdr>
        <w:bottom w:val="single" w:sz="8" w:space="0" w:color="auto"/>
        <w:right w:val="single" w:sz="8" w:space="0" w:color="auto"/>
      </w:pBdr>
      <w:spacing w:before="100" w:beforeAutospacing="1" w:after="100" w:afterAutospacing="1"/>
      <w:textAlignment w:val="center"/>
    </w:pPr>
    <w:rPr>
      <w:rFonts w:ascii="Arial" w:eastAsia="Times New Roman" w:hAnsi="Arial" w:cs="Arial"/>
      <w:sz w:val="21"/>
      <w:szCs w:val="21"/>
      <w:lang w:eastAsia="ro-RO"/>
    </w:rPr>
  </w:style>
  <w:style w:type="paragraph" w:customStyle="1" w:styleId="xl261">
    <w:name w:val="xl261"/>
    <w:basedOn w:val="Normal"/>
    <w:rsid w:val="00DA1441"/>
    <w:pPr>
      <w:pBdr>
        <w:right w:val="single" w:sz="8" w:space="0" w:color="auto"/>
      </w:pBdr>
      <w:spacing w:before="100" w:beforeAutospacing="1" w:after="100" w:afterAutospacing="1"/>
      <w:textAlignment w:val="center"/>
    </w:pPr>
    <w:rPr>
      <w:rFonts w:ascii="Arial" w:eastAsia="Times New Roman" w:hAnsi="Arial" w:cs="Arial"/>
      <w:sz w:val="19"/>
      <w:szCs w:val="19"/>
      <w:lang w:eastAsia="ro-RO"/>
    </w:rPr>
  </w:style>
  <w:style w:type="paragraph" w:customStyle="1" w:styleId="xl262">
    <w:name w:val="xl262"/>
    <w:basedOn w:val="Normal"/>
    <w:rsid w:val="00DA1441"/>
    <w:pPr>
      <w:pBdr>
        <w:top w:val="single" w:sz="8" w:space="0" w:color="auto"/>
        <w:left w:val="single" w:sz="8" w:space="0" w:color="auto"/>
        <w:bottom w:val="single" w:sz="8" w:space="0" w:color="auto"/>
      </w:pBdr>
      <w:shd w:val="clear" w:color="000000" w:fill="BFBFBF"/>
      <w:spacing w:before="100" w:beforeAutospacing="1" w:after="100" w:afterAutospacing="1"/>
      <w:textAlignment w:val="center"/>
    </w:pPr>
    <w:rPr>
      <w:rFonts w:ascii="Arial" w:eastAsia="Times New Roman" w:hAnsi="Arial" w:cs="Arial"/>
      <w:b/>
      <w:bCs/>
      <w:lang w:eastAsia="ro-RO"/>
    </w:rPr>
  </w:style>
  <w:style w:type="paragraph" w:customStyle="1" w:styleId="xl263">
    <w:name w:val="xl263"/>
    <w:basedOn w:val="Normal"/>
    <w:rsid w:val="00DA1441"/>
    <w:pPr>
      <w:pBdr>
        <w:top w:val="single" w:sz="8" w:space="0" w:color="auto"/>
        <w:bottom w:val="single" w:sz="8" w:space="0" w:color="auto"/>
      </w:pBdr>
      <w:shd w:val="clear" w:color="000000" w:fill="BFBFBF"/>
      <w:spacing w:before="100" w:beforeAutospacing="1" w:after="100" w:afterAutospacing="1"/>
      <w:textAlignment w:val="center"/>
    </w:pPr>
    <w:rPr>
      <w:rFonts w:ascii="Arial" w:eastAsia="Times New Roman" w:hAnsi="Arial" w:cs="Arial"/>
      <w:b/>
      <w:bCs/>
      <w:lang w:eastAsia="ro-RO"/>
    </w:rPr>
  </w:style>
  <w:style w:type="paragraph" w:customStyle="1" w:styleId="xl264">
    <w:name w:val="xl264"/>
    <w:basedOn w:val="Normal"/>
    <w:rsid w:val="00DA1441"/>
    <w:pPr>
      <w:pBdr>
        <w:top w:val="single" w:sz="8" w:space="0" w:color="auto"/>
        <w:bottom w:val="single" w:sz="8" w:space="0" w:color="auto"/>
        <w:right w:val="single" w:sz="8" w:space="0" w:color="auto"/>
      </w:pBdr>
      <w:shd w:val="clear" w:color="000000" w:fill="BFBFBF"/>
      <w:spacing w:before="100" w:beforeAutospacing="1" w:after="100" w:afterAutospacing="1"/>
      <w:textAlignment w:val="center"/>
    </w:pPr>
    <w:rPr>
      <w:rFonts w:ascii="Arial" w:eastAsia="Times New Roman" w:hAnsi="Arial" w:cs="Arial"/>
      <w:b/>
      <w:bCs/>
      <w:lang w:eastAsia="ro-RO"/>
    </w:rPr>
  </w:style>
  <w:style w:type="paragraph" w:customStyle="1" w:styleId="xl265">
    <w:name w:val="xl265"/>
    <w:basedOn w:val="Normal"/>
    <w:rsid w:val="00DA1441"/>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lang w:eastAsia="ro-RO"/>
    </w:rPr>
  </w:style>
  <w:style w:type="paragraph" w:customStyle="1" w:styleId="xl266">
    <w:name w:val="xl266"/>
    <w:basedOn w:val="Normal"/>
    <w:rsid w:val="00DA1441"/>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lang w:eastAsia="ro-RO"/>
    </w:rPr>
  </w:style>
  <w:style w:type="paragraph" w:customStyle="1" w:styleId="xl267">
    <w:name w:val="xl267"/>
    <w:basedOn w:val="Normal"/>
    <w:rsid w:val="00DA1441"/>
    <w:pPr>
      <w:pBdr>
        <w:right w:val="single" w:sz="8" w:space="0" w:color="auto"/>
      </w:pBdr>
      <w:spacing w:before="100" w:beforeAutospacing="1" w:after="100" w:afterAutospacing="1"/>
      <w:textAlignment w:val="center"/>
    </w:pPr>
    <w:rPr>
      <w:rFonts w:ascii="Arial" w:eastAsia="Times New Roman" w:hAnsi="Arial" w:cs="Arial"/>
      <w:b/>
      <w:bCs/>
      <w:lang w:eastAsia="ro-RO"/>
    </w:rPr>
  </w:style>
  <w:style w:type="paragraph" w:customStyle="1" w:styleId="xl268">
    <w:name w:val="xl268"/>
    <w:basedOn w:val="Normal"/>
    <w:rsid w:val="00DA1441"/>
    <w:pPr>
      <w:pBdr>
        <w:left w:val="single" w:sz="8" w:space="0" w:color="auto"/>
        <w:right w:val="single" w:sz="8" w:space="0" w:color="auto"/>
      </w:pBdr>
      <w:spacing w:before="100" w:beforeAutospacing="1" w:after="100" w:afterAutospacing="1"/>
      <w:textAlignment w:val="center"/>
    </w:pPr>
    <w:rPr>
      <w:rFonts w:ascii="Arial" w:eastAsia="Times New Roman" w:hAnsi="Arial" w:cs="Arial"/>
      <w:lang w:eastAsia="ro-RO"/>
    </w:rPr>
  </w:style>
  <w:style w:type="paragraph" w:customStyle="1" w:styleId="xl269">
    <w:name w:val="xl269"/>
    <w:basedOn w:val="Normal"/>
    <w:rsid w:val="00DA1441"/>
    <w:pPr>
      <w:pBdr>
        <w:bottom w:val="single" w:sz="8" w:space="0" w:color="auto"/>
        <w:right w:val="single" w:sz="8" w:space="0" w:color="auto"/>
      </w:pBdr>
      <w:spacing w:before="100" w:beforeAutospacing="1" w:after="100" w:afterAutospacing="1"/>
      <w:textAlignment w:val="center"/>
    </w:pPr>
    <w:rPr>
      <w:rFonts w:ascii="Arial" w:eastAsia="Times New Roman" w:hAnsi="Arial" w:cs="Arial"/>
      <w:b/>
      <w:bCs/>
      <w:lang w:eastAsia="ro-RO"/>
    </w:rPr>
  </w:style>
  <w:style w:type="paragraph" w:customStyle="1" w:styleId="xl270">
    <w:name w:val="xl270"/>
    <w:basedOn w:val="Normal"/>
    <w:rsid w:val="00DA1441"/>
    <w:pPr>
      <w:pBdr>
        <w:right w:val="single" w:sz="8" w:space="0" w:color="auto"/>
      </w:pBdr>
      <w:spacing w:before="100" w:beforeAutospacing="1" w:after="100" w:afterAutospacing="1"/>
      <w:textAlignment w:val="center"/>
    </w:pPr>
    <w:rPr>
      <w:rFonts w:ascii="Arial" w:eastAsia="Times New Roman" w:hAnsi="Arial" w:cs="Arial"/>
      <w:i/>
      <w:iCs/>
      <w:lang w:eastAsia="ro-RO"/>
    </w:rPr>
  </w:style>
  <w:style w:type="paragraph" w:customStyle="1" w:styleId="xl271">
    <w:name w:val="xl271"/>
    <w:basedOn w:val="Normal"/>
    <w:rsid w:val="00DA1441"/>
    <w:pPr>
      <w:pBdr>
        <w:bottom w:val="single" w:sz="8" w:space="0" w:color="auto"/>
        <w:right w:val="single" w:sz="8" w:space="0" w:color="auto"/>
      </w:pBdr>
      <w:spacing w:before="100" w:beforeAutospacing="1" w:after="100" w:afterAutospacing="1"/>
      <w:ind w:firstLineChars="200" w:firstLine="200"/>
      <w:textAlignment w:val="center"/>
    </w:pPr>
    <w:rPr>
      <w:rFonts w:ascii="Arial" w:eastAsia="Times New Roman" w:hAnsi="Arial" w:cs="Arial"/>
      <w:lang w:eastAsia="ro-RO"/>
    </w:rPr>
  </w:style>
  <w:style w:type="paragraph" w:customStyle="1" w:styleId="xl272">
    <w:name w:val="xl272"/>
    <w:basedOn w:val="Normal"/>
    <w:rsid w:val="00DA1441"/>
    <w:pPr>
      <w:pBdr>
        <w:bottom w:val="single" w:sz="8" w:space="0" w:color="auto"/>
        <w:right w:val="single" w:sz="8" w:space="0" w:color="auto"/>
      </w:pBdr>
      <w:spacing w:before="100" w:beforeAutospacing="1" w:after="100" w:afterAutospacing="1"/>
      <w:ind w:firstLineChars="400" w:firstLine="400"/>
      <w:textAlignment w:val="center"/>
    </w:pPr>
    <w:rPr>
      <w:rFonts w:ascii="Arial" w:eastAsia="Times New Roman" w:hAnsi="Arial" w:cs="Arial"/>
      <w:lang w:eastAsia="ro-RO"/>
    </w:rPr>
  </w:style>
  <w:style w:type="paragraph" w:customStyle="1" w:styleId="xl273">
    <w:name w:val="xl273"/>
    <w:basedOn w:val="Normal"/>
    <w:rsid w:val="00DA1441"/>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i/>
      <w:iCs/>
      <w:lang w:eastAsia="ro-RO"/>
    </w:rPr>
  </w:style>
  <w:style w:type="paragraph" w:customStyle="1" w:styleId="xl274">
    <w:name w:val="xl274"/>
    <w:basedOn w:val="Normal"/>
    <w:rsid w:val="00DA1441"/>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i/>
      <w:iCs/>
      <w:lang w:eastAsia="ro-RO"/>
    </w:rPr>
  </w:style>
  <w:style w:type="paragraph" w:customStyle="1" w:styleId="xl275">
    <w:name w:val="xl275"/>
    <w:basedOn w:val="Normal"/>
    <w:rsid w:val="00DA1441"/>
    <w:pPr>
      <w:pBdr>
        <w:right w:val="single" w:sz="8" w:space="0" w:color="auto"/>
      </w:pBdr>
      <w:spacing w:before="100" w:beforeAutospacing="1" w:after="100" w:afterAutospacing="1"/>
      <w:jc w:val="center"/>
      <w:textAlignment w:val="center"/>
    </w:pPr>
    <w:rPr>
      <w:rFonts w:ascii="Arial" w:eastAsia="Times New Roman" w:hAnsi="Arial" w:cs="Arial"/>
      <w:lang w:eastAsia="ro-RO"/>
    </w:rPr>
  </w:style>
  <w:style w:type="paragraph" w:customStyle="1" w:styleId="xl276">
    <w:name w:val="xl276"/>
    <w:basedOn w:val="Normal"/>
    <w:rsid w:val="00DA1441"/>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lang w:eastAsia="ro-RO"/>
    </w:rPr>
  </w:style>
  <w:style w:type="paragraph" w:customStyle="1" w:styleId="xl277">
    <w:name w:val="xl277"/>
    <w:basedOn w:val="Normal"/>
    <w:rsid w:val="00DA1441"/>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color w:val="000000"/>
      <w:sz w:val="18"/>
      <w:szCs w:val="18"/>
      <w:lang w:eastAsia="ro-RO"/>
    </w:rPr>
  </w:style>
  <w:style w:type="paragraph" w:customStyle="1" w:styleId="xl278">
    <w:name w:val="xl278"/>
    <w:basedOn w:val="Normal"/>
    <w:rsid w:val="00DA1441"/>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color w:val="000000"/>
      <w:sz w:val="18"/>
      <w:szCs w:val="18"/>
      <w:lang w:eastAsia="ro-RO"/>
    </w:rPr>
  </w:style>
  <w:style w:type="paragraph" w:customStyle="1" w:styleId="xl279">
    <w:name w:val="xl279"/>
    <w:basedOn w:val="Normal"/>
    <w:rsid w:val="00DA1441"/>
    <w:pPr>
      <w:pBdr>
        <w:bottom w:val="single" w:sz="8" w:space="0" w:color="auto"/>
        <w:right w:val="single" w:sz="8" w:space="0" w:color="auto"/>
      </w:pBdr>
      <w:spacing w:before="100" w:beforeAutospacing="1" w:after="100" w:afterAutospacing="1"/>
      <w:ind w:firstLineChars="200" w:firstLine="200"/>
      <w:textAlignment w:val="center"/>
    </w:pPr>
    <w:rPr>
      <w:rFonts w:ascii="Arial" w:eastAsia="Times New Roman" w:hAnsi="Arial" w:cs="Arial"/>
      <w:lang w:eastAsia="ro-RO"/>
    </w:rPr>
  </w:style>
  <w:style w:type="paragraph" w:customStyle="1" w:styleId="xl280">
    <w:name w:val="xl280"/>
    <w:basedOn w:val="Normal"/>
    <w:rsid w:val="00DA1441"/>
    <w:pPr>
      <w:pBdr>
        <w:top w:val="single" w:sz="8" w:space="0" w:color="auto"/>
        <w:left w:val="single" w:sz="8" w:space="27" w:color="auto"/>
        <w:right w:val="single" w:sz="8" w:space="0" w:color="auto"/>
      </w:pBdr>
      <w:spacing w:before="100" w:beforeAutospacing="1" w:after="100" w:afterAutospacing="1"/>
      <w:ind w:firstLineChars="400" w:firstLine="400"/>
      <w:textAlignment w:val="center"/>
    </w:pPr>
    <w:rPr>
      <w:rFonts w:ascii="Arial" w:eastAsia="Times New Roman" w:hAnsi="Arial" w:cs="Arial"/>
      <w:lang w:eastAsia="ro-RO"/>
    </w:rPr>
  </w:style>
  <w:style w:type="paragraph" w:customStyle="1" w:styleId="xl281">
    <w:name w:val="xl281"/>
    <w:basedOn w:val="Normal"/>
    <w:rsid w:val="00DA1441"/>
    <w:pPr>
      <w:pBdr>
        <w:left w:val="single" w:sz="8" w:space="27" w:color="auto"/>
        <w:bottom w:val="single" w:sz="8" w:space="0" w:color="auto"/>
        <w:right w:val="single" w:sz="8" w:space="0" w:color="auto"/>
      </w:pBdr>
      <w:spacing w:before="100" w:beforeAutospacing="1" w:after="100" w:afterAutospacing="1"/>
      <w:ind w:firstLineChars="400" w:firstLine="400"/>
      <w:textAlignment w:val="center"/>
    </w:pPr>
    <w:rPr>
      <w:rFonts w:ascii="Arial" w:eastAsia="Times New Roman" w:hAnsi="Arial" w:cs="Arial"/>
      <w:lang w:eastAsia="ro-RO"/>
    </w:rPr>
  </w:style>
  <w:style w:type="paragraph" w:customStyle="1" w:styleId="xl282">
    <w:name w:val="xl282"/>
    <w:basedOn w:val="Normal"/>
    <w:rsid w:val="00DA1441"/>
    <w:pPr>
      <w:pBdr>
        <w:bottom w:val="single" w:sz="8" w:space="0" w:color="auto"/>
        <w:right w:val="single" w:sz="8" w:space="0" w:color="auto"/>
      </w:pBdr>
      <w:spacing w:before="100" w:beforeAutospacing="1" w:after="100" w:afterAutospacing="1"/>
      <w:ind w:firstLineChars="400" w:firstLine="400"/>
      <w:textAlignment w:val="center"/>
    </w:pPr>
    <w:rPr>
      <w:rFonts w:ascii="Arial" w:eastAsia="Times New Roman" w:hAnsi="Arial" w:cs="Arial"/>
      <w:lang w:eastAsia="ro-RO"/>
    </w:rPr>
  </w:style>
  <w:style w:type="paragraph" w:customStyle="1" w:styleId="xl283">
    <w:name w:val="xl283"/>
    <w:basedOn w:val="Normal"/>
    <w:rsid w:val="00DA1441"/>
    <w:pPr>
      <w:pBdr>
        <w:bottom w:val="single" w:sz="8" w:space="0" w:color="auto"/>
        <w:right w:val="single" w:sz="8" w:space="0" w:color="auto"/>
      </w:pBdr>
      <w:spacing w:before="100" w:beforeAutospacing="1" w:after="100" w:afterAutospacing="1"/>
      <w:jc w:val="right"/>
      <w:textAlignment w:val="center"/>
    </w:pPr>
    <w:rPr>
      <w:rFonts w:ascii="Arial" w:eastAsia="Times New Roman" w:hAnsi="Arial" w:cs="Arial"/>
      <w:color w:val="000000"/>
      <w:sz w:val="20"/>
      <w:szCs w:val="20"/>
      <w:lang w:eastAsia="ro-RO"/>
    </w:rPr>
  </w:style>
  <w:style w:type="paragraph" w:customStyle="1" w:styleId="xl284">
    <w:name w:val="xl284"/>
    <w:basedOn w:val="Normal"/>
    <w:rsid w:val="00DA1441"/>
    <w:pPr>
      <w:pBdr>
        <w:top w:val="single" w:sz="8" w:space="0" w:color="auto"/>
        <w:left w:val="single" w:sz="8" w:space="0" w:color="auto"/>
        <w:right w:val="single" w:sz="8" w:space="0" w:color="auto"/>
      </w:pBdr>
      <w:spacing w:before="100" w:beforeAutospacing="1" w:after="100" w:afterAutospacing="1"/>
      <w:jc w:val="right"/>
      <w:textAlignment w:val="center"/>
    </w:pPr>
    <w:rPr>
      <w:rFonts w:ascii="Arial" w:eastAsia="Times New Roman" w:hAnsi="Arial" w:cs="Arial"/>
      <w:color w:val="000000"/>
      <w:sz w:val="20"/>
      <w:szCs w:val="20"/>
      <w:lang w:eastAsia="ro-RO"/>
    </w:rPr>
  </w:style>
  <w:style w:type="paragraph" w:customStyle="1" w:styleId="xl285">
    <w:name w:val="xl285"/>
    <w:basedOn w:val="Normal"/>
    <w:rsid w:val="00DA1441"/>
    <w:pPr>
      <w:pBdr>
        <w:left w:val="single" w:sz="8" w:space="0" w:color="auto"/>
        <w:bottom w:val="single" w:sz="8" w:space="0" w:color="auto"/>
        <w:right w:val="single" w:sz="8" w:space="0" w:color="auto"/>
      </w:pBdr>
      <w:spacing w:before="100" w:beforeAutospacing="1" w:after="100" w:afterAutospacing="1"/>
      <w:jc w:val="right"/>
      <w:textAlignment w:val="center"/>
    </w:pPr>
    <w:rPr>
      <w:rFonts w:ascii="Arial" w:eastAsia="Times New Roman" w:hAnsi="Arial" w:cs="Arial"/>
      <w:color w:val="000000"/>
      <w:sz w:val="20"/>
      <w:szCs w:val="20"/>
      <w:lang w:eastAsia="ro-RO"/>
    </w:rPr>
  </w:style>
  <w:style w:type="paragraph" w:customStyle="1" w:styleId="xl286">
    <w:name w:val="xl286"/>
    <w:basedOn w:val="Normal"/>
    <w:rsid w:val="00DA1441"/>
    <w:pPr>
      <w:pBdr>
        <w:right w:val="single" w:sz="8" w:space="0" w:color="auto"/>
      </w:pBdr>
      <w:spacing w:before="100" w:beforeAutospacing="1" w:after="100" w:afterAutospacing="1"/>
      <w:jc w:val="both"/>
      <w:textAlignment w:val="center"/>
    </w:pPr>
    <w:rPr>
      <w:rFonts w:ascii="Arial" w:eastAsia="Times New Roman" w:hAnsi="Arial" w:cs="Arial"/>
      <w:sz w:val="20"/>
      <w:szCs w:val="20"/>
      <w:lang w:eastAsia="ro-RO"/>
    </w:rPr>
  </w:style>
  <w:style w:type="paragraph" w:customStyle="1" w:styleId="xl287">
    <w:name w:val="xl287"/>
    <w:basedOn w:val="Normal"/>
    <w:rsid w:val="00DA1441"/>
    <w:pPr>
      <w:pBdr>
        <w:top w:val="single" w:sz="8" w:space="0" w:color="auto"/>
        <w:left w:val="single" w:sz="8" w:space="0" w:color="auto"/>
        <w:right w:val="single" w:sz="8" w:space="0" w:color="auto"/>
      </w:pBdr>
      <w:spacing w:before="100" w:beforeAutospacing="1" w:after="100" w:afterAutospacing="1"/>
      <w:jc w:val="both"/>
      <w:textAlignment w:val="center"/>
    </w:pPr>
    <w:rPr>
      <w:rFonts w:ascii="Arial" w:eastAsia="Times New Roman" w:hAnsi="Arial" w:cs="Arial"/>
      <w:sz w:val="18"/>
      <w:szCs w:val="18"/>
      <w:lang w:eastAsia="ro-RO"/>
    </w:rPr>
  </w:style>
  <w:style w:type="paragraph" w:customStyle="1" w:styleId="xl288">
    <w:name w:val="xl288"/>
    <w:basedOn w:val="Normal"/>
    <w:rsid w:val="00DA1441"/>
    <w:pPr>
      <w:pBdr>
        <w:top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eastAsia="ro-RO"/>
    </w:rPr>
  </w:style>
  <w:style w:type="paragraph" w:customStyle="1" w:styleId="xl289">
    <w:name w:val="xl289"/>
    <w:basedOn w:val="Normal"/>
    <w:rsid w:val="00DA1441"/>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eastAsia="ro-RO"/>
    </w:rPr>
  </w:style>
  <w:style w:type="paragraph" w:customStyle="1" w:styleId="xl290">
    <w:name w:val="xl290"/>
    <w:basedOn w:val="Normal"/>
    <w:rsid w:val="00DA1441"/>
    <w:pPr>
      <w:pBdr>
        <w:left w:val="single" w:sz="8" w:space="0" w:color="auto"/>
        <w:bottom w:val="single" w:sz="8" w:space="0" w:color="auto"/>
        <w:right w:val="single" w:sz="8" w:space="0" w:color="auto"/>
      </w:pBdr>
      <w:spacing w:before="100" w:beforeAutospacing="1" w:after="100" w:afterAutospacing="1"/>
      <w:jc w:val="both"/>
      <w:textAlignment w:val="center"/>
    </w:pPr>
    <w:rPr>
      <w:rFonts w:ascii="Arial" w:eastAsia="Times New Roman" w:hAnsi="Arial" w:cs="Arial"/>
      <w:sz w:val="18"/>
      <w:szCs w:val="18"/>
      <w:lang w:eastAsia="ro-RO"/>
    </w:rPr>
  </w:style>
  <w:style w:type="paragraph" w:customStyle="1" w:styleId="xl291">
    <w:name w:val="xl291"/>
    <w:basedOn w:val="Normal"/>
    <w:rsid w:val="00DA1441"/>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eastAsia="ro-RO"/>
    </w:rPr>
  </w:style>
  <w:style w:type="paragraph" w:customStyle="1" w:styleId="xl292">
    <w:name w:val="xl292"/>
    <w:basedOn w:val="Normal"/>
    <w:rsid w:val="00DA1441"/>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eastAsia="ro-RO"/>
    </w:rPr>
  </w:style>
  <w:style w:type="paragraph" w:customStyle="1" w:styleId="xl293">
    <w:name w:val="xl293"/>
    <w:basedOn w:val="Normal"/>
    <w:rsid w:val="00DA1441"/>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b/>
      <w:bCs/>
      <w:color w:val="000000"/>
      <w:sz w:val="20"/>
      <w:szCs w:val="20"/>
      <w:lang w:eastAsia="ro-RO"/>
    </w:rPr>
  </w:style>
  <w:style w:type="paragraph" w:customStyle="1" w:styleId="xl294">
    <w:name w:val="xl294"/>
    <w:basedOn w:val="Normal"/>
    <w:rsid w:val="00DA1441"/>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color w:val="000000"/>
      <w:sz w:val="20"/>
      <w:szCs w:val="20"/>
      <w:lang w:eastAsia="ro-RO"/>
    </w:rPr>
  </w:style>
  <w:style w:type="paragraph" w:customStyle="1" w:styleId="xl295">
    <w:name w:val="xl295"/>
    <w:basedOn w:val="Normal"/>
    <w:rsid w:val="00DA1441"/>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color w:val="000000"/>
      <w:sz w:val="20"/>
      <w:szCs w:val="20"/>
      <w:lang w:eastAsia="ro-RO"/>
    </w:rPr>
  </w:style>
  <w:style w:type="paragraph" w:customStyle="1" w:styleId="xl296">
    <w:name w:val="xl296"/>
    <w:basedOn w:val="Normal"/>
    <w:rsid w:val="00DA1441"/>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lang w:eastAsia="ro-RO"/>
    </w:rPr>
  </w:style>
  <w:style w:type="paragraph" w:customStyle="1" w:styleId="xl297">
    <w:name w:val="xl297"/>
    <w:basedOn w:val="Normal"/>
    <w:rsid w:val="00DA1441"/>
    <w:pPr>
      <w:pBdr>
        <w:right w:val="single" w:sz="8" w:space="0" w:color="auto"/>
      </w:pBdr>
      <w:spacing w:before="100" w:beforeAutospacing="1" w:after="100" w:afterAutospacing="1"/>
      <w:textAlignment w:val="center"/>
    </w:pPr>
    <w:rPr>
      <w:rFonts w:ascii="Arial" w:eastAsia="Times New Roman" w:hAnsi="Arial" w:cs="Arial"/>
      <w:b/>
      <w:bCs/>
      <w:i/>
      <w:iCs/>
      <w:sz w:val="20"/>
      <w:szCs w:val="20"/>
      <w:lang w:eastAsia="ro-RO"/>
    </w:rPr>
  </w:style>
  <w:style w:type="paragraph" w:customStyle="1" w:styleId="xl298">
    <w:name w:val="xl298"/>
    <w:basedOn w:val="Normal"/>
    <w:rsid w:val="00DA1441"/>
    <w:pPr>
      <w:pBdr>
        <w:bottom w:val="single" w:sz="8" w:space="0" w:color="auto"/>
        <w:right w:val="single" w:sz="8" w:space="0" w:color="auto"/>
      </w:pBdr>
      <w:spacing w:before="100" w:beforeAutospacing="1" w:after="100" w:afterAutospacing="1"/>
      <w:textAlignment w:val="center"/>
    </w:pPr>
    <w:rPr>
      <w:rFonts w:ascii="Arial" w:eastAsia="Times New Roman" w:hAnsi="Arial" w:cs="Arial"/>
      <w:b/>
      <w:bCs/>
      <w:i/>
      <w:iCs/>
      <w:sz w:val="20"/>
      <w:szCs w:val="20"/>
      <w:lang w:eastAsia="ro-RO"/>
    </w:rPr>
  </w:style>
  <w:style w:type="paragraph" w:customStyle="1" w:styleId="xl299">
    <w:name w:val="xl299"/>
    <w:basedOn w:val="Normal"/>
    <w:rsid w:val="00DA1441"/>
    <w:pPr>
      <w:pBdr>
        <w:right w:val="single" w:sz="8" w:space="0" w:color="auto"/>
      </w:pBdr>
      <w:spacing w:before="100" w:beforeAutospacing="1" w:after="100" w:afterAutospacing="1"/>
      <w:jc w:val="center"/>
      <w:textAlignment w:val="center"/>
    </w:pPr>
    <w:rPr>
      <w:rFonts w:ascii="Arial" w:eastAsia="Times New Roman" w:hAnsi="Arial" w:cs="Arial"/>
      <w:color w:val="000000"/>
      <w:lang w:eastAsia="ro-RO"/>
    </w:rPr>
  </w:style>
  <w:style w:type="paragraph" w:customStyle="1" w:styleId="xl300">
    <w:name w:val="xl300"/>
    <w:basedOn w:val="Normal"/>
    <w:rsid w:val="00DA1441"/>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18"/>
      <w:szCs w:val="18"/>
      <w:lang w:eastAsia="ro-RO"/>
    </w:rPr>
  </w:style>
  <w:style w:type="paragraph" w:customStyle="1" w:styleId="xl301">
    <w:name w:val="xl301"/>
    <w:basedOn w:val="Normal"/>
    <w:rsid w:val="00DA1441"/>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18"/>
      <w:szCs w:val="18"/>
      <w:lang w:eastAsia="ro-RO"/>
    </w:rPr>
  </w:style>
  <w:style w:type="paragraph" w:customStyle="1" w:styleId="xl302">
    <w:name w:val="xl302"/>
    <w:basedOn w:val="Normal"/>
    <w:rsid w:val="00DA1441"/>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18"/>
      <w:szCs w:val="18"/>
      <w:lang w:eastAsia="ro-RO"/>
    </w:rPr>
  </w:style>
  <w:style w:type="paragraph" w:customStyle="1" w:styleId="xl303">
    <w:name w:val="xl303"/>
    <w:basedOn w:val="Normal"/>
    <w:rsid w:val="00DA1441"/>
    <w:pPr>
      <w:pBdr>
        <w:right w:val="single" w:sz="8" w:space="0" w:color="auto"/>
      </w:pBdr>
      <w:spacing w:before="100" w:beforeAutospacing="1" w:after="100" w:afterAutospacing="1"/>
      <w:jc w:val="center"/>
      <w:textAlignment w:val="center"/>
    </w:pPr>
    <w:rPr>
      <w:rFonts w:ascii="Arial" w:eastAsia="Times New Roman" w:hAnsi="Arial" w:cs="Arial"/>
      <w:color w:val="000000"/>
      <w:sz w:val="18"/>
      <w:szCs w:val="18"/>
      <w:lang w:eastAsia="ro-RO"/>
    </w:rPr>
  </w:style>
  <w:style w:type="paragraph" w:customStyle="1" w:styleId="xl304">
    <w:name w:val="xl304"/>
    <w:basedOn w:val="Normal"/>
    <w:rsid w:val="00DA1441"/>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sz w:val="18"/>
      <w:szCs w:val="18"/>
      <w:lang w:eastAsia="ro-RO"/>
    </w:rPr>
  </w:style>
  <w:style w:type="paragraph" w:customStyle="1" w:styleId="xl305">
    <w:name w:val="xl305"/>
    <w:basedOn w:val="Normal"/>
    <w:rsid w:val="00DA1441"/>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sz w:val="18"/>
      <w:szCs w:val="18"/>
      <w:lang w:eastAsia="ro-RO"/>
    </w:rPr>
  </w:style>
  <w:style w:type="paragraph" w:customStyle="1" w:styleId="xl306">
    <w:name w:val="xl306"/>
    <w:basedOn w:val="Normal"/>
    <w:rsid w:val="00DA1441"/>
    <w:pPr>
      <w:pBdr>
        <w:right w:val="single" w:sz="8" w:space="0" w:color="auto"/>
      </w:pBdr>
      <w:spacing w:before="100" w:beforeAutospacing="1" w:after="100" w:afterAutospacing="1"/>
      <w:textAlignment w:val="center"/>
    </w:pPr>
    <w:rPr>
      <w:rFonts w:ascii="Arial" w:eastAsia="Times New Roman" w:hAnsi="Arial" w:cs="Arial"/>
      <w:color w:val="000000"/>
      <w:sz w:val="18"/>
      <w:szCs w:val="18"/>
      <w:lang w:eastAsia="ro-RO"/>
    </w:rPr>
  </w:style>
  <w:style w:type="paragraph" w:customStyle="1" w:styleId="xl307">
    <w:name w:val="xl307"/>
    <w:basedOn w:val="Normal"/>
    <w:rsid w:val="00DA1441"/>
    <w:pPr>
      <w:pBdr>
        <w:bottom w:val="single" w:sz="8" w:space="0" w:color="auto"/>
        <w:right w:val="single" w:sz="8" w:space="0" w:color="auto"/>
      </w:pBdr>
      <w:spacing w:before="100" w:beforeAutospacing="1" w:after="100" w:afterAutospacing="1"/>
      <w:textAlignment w:val="center"/>
    </w:pPr>
    <w:rPr>
      <w:rFonts w:ascii="Arial" w:eastAsia="Times New Roman" w:hAnsi="Arial" w:cs="Arial"/>
      <w:color w:val="000000"/>
      <w:sz w:val="18"/>
      <w:szCs w:val="18"/>
      <w:lang w:eastAsia="ro-RO"/>
    </w:rPr>
  </w:style>
  <w:style w:type="paragraph" w:customStyle="1" w:styleId="xl308">
    <w:name w:val="xl308"/>
    <w:basedOn w:val="Normal"/>
    <w:rsid w:val="00DA1441"/>
    <w:pPr>
      <w:pBdr>
        <w:bottom w:val="single" w:sz="8" w:space="0" w:color="auto"/>
        <w:right w:val="single" w:sz="8" w:space="0" w:color="auto"/>
      </w:pBdr>
      <w:spacing w:before="100" w:beforeAutospacing="1" w:after="100" w:afterAutospacing="1"/>
      <w:textAlignment w:val="center"/>
    </w:pPr>
    <w:rPr>
      <w:rFonts w:ascii="Arial" w:eastAsia="Times New Roman" w:hAnsi="Arial" w:cs="Arial"/>
      <w:sz w:val="20"/>
      <w:szCs w:val="20"/>
      <w:lang w:eastAsia="ro-RO"/>
    </w:rPr>
  </w:style>
  <w:style w:type="paragraph" w:customStyle="1" w:styleId="xl309">
    <w:name w:val="xl309"/>
    <w:basedOn w:val="Normal"/>
    <w:rsid w:val="00DA1441"/>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lang w:eastAsia="ro-RO"/>
    </w:rPr>
  </w:style>
  <w:style w:type="paragraph" w:customStyle="1" w:styleId="xl310">
    <w:name w:val="xl310"/>
    <w:basedOn w:val="Normal"/>
    <w:rsid w:val="00DA1441"/>
    <w:pPr>
      <w:spacing w:before="100" w:beforeAutospacing="1" w:after="100" w:afterAutospacing="1"/>
      <w:textAlignment w:val="center"/>
    </w:pPr>
    <w:rPr>
      <w:rFonts w:ascii="Arial" w:eastAsia="Times New Roman" w:hAnsi="Arial" w:cs="Arial"/>
      <w:color w:val="000000"/>
      <w:lang w:eastAsia="ro-RO"/>
    </w:rPr>
  </w:style>
  <w:style w:type="paragraph" w:customStyle="1" w:styleId="xl311">
    <w:name w:val="xl311"/>
    <w:basedOn w:val="Normal"/>
    <w:rsid w:val="00DA1441"/>
    <w:pPr>
      <w:pBdr>
        <w:right w:val="single" w:sz="8" w:space="0" w:color="auto"/>
      </w:pBdr>
      <w:spacing w:before="100" w:beforeAutospacing="1" w:after="100" w:afterAutospacing="1"/>
      <w:jc w:val="center"/>
      <w:textAlignment w:val="center"/>
    </w:pPr>
    <w:rPr>
      <w:rFonts w:ascii="Arial" w:eastAsia="Times New Roman" w:hAnsi="Arial" w:cs="Arial"/>
      <w:b/>
      <w:bCs/>
      <w:sz w:val="26"/>
      <w:szCs w:val="26"/>
      <w:lang w:eastAsia="ro-RO"/>
    </w:rPr>
  </w:style>
  <w:style w:type="paragraph" w:customStyle="1" w:styleId="xl312">
    <w:name w:val="xl312"/>
    <w:basedOn w:val="Normal"/>
    <w:rsid w:val="00DA1441"/>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26"/>
      <w:szCs w:val="26"/>
      <w:lang w:eastAsia="ro-RO"/>
    </w:rPr>
  </w:style>
  <w:style w:type="paragraph" w:customStyle="1" w:styleId="xl313">
    <w:name w:val="xl313"/>
    <w:basedOn w:val="Normal"/>
    <w:rsid w:val="00DA1441"/>
    <w:pPr>
      <w:pBdr>
        <w:right w:val="single" w:sz="8" w:space="0" w:color="auto"/>
      </w:pBdr>
      <w:spacing w:before="100" w:beforeAutospacing="1" w:after="100" w:afterAutospacing="1"/>
      <w:textAlignment w:val="center"/>
    </w:pPr>
    <w:rPr>
      <w:rFonts w:ascii="Arial" w:eastAsia="Times New Roman" w:hAnsi="Arial" w:cs="Arial"/>
      <w:b/>
      <w:bCs/>
      <w:sz w:val="26"/>
      <w:szCs w:val="26"/>
      <w:lang w:eastAsia="ro-RO"/>
    </w:rPr>
  </w:style>
  <w:style w:type="paragraph" w:customStyle="1" w:styleId="xl314">
    <w:name w:val="xl314"/>
    <w:basedOn w:val="Normal"/>
    <w:rsid w:val="00DA1441"/>
    <w:pPr>
      <w:pBdr>
        <w:bottom w:val="single" w:sz="8" w:space="0" w:color="auto"/>
        <w:right w:val="single" w:sz="8" w:space="0" w:color="auto"/>
      </w:pBdr>
      <w:spacing w:before="100" w:beforeAutospacing="1" w:after="100" w:afterAutospacing="1"/>
      <w:textAlignment w:val="center"/>
    </w:pPr>
    <w:rPr>
      <w:rFonts w:ascii="Arial" w:eastAsia="Times New Roman" w:hAnsi="Arial" w:cs="Arial"/>
      <w:b/>
      <w:bCs/>
      <w:sz w:val="26"/>
      <w:szCs w:val="26"/>
      <w:lang w:eastAsia="ro-RO"/>
    </w:rPr>
  </w:style>
  <w:style w:type="paragraph" w:customStyle="1" w:styleId="xl315">
    <w:name w:val="xl315"/>
    <w:basedOn w:val="Normal"/>
    <w:rsid w:val="00DA1441"/>
    <w:pPr>
      <w:pBdr>
        <w:bottom w:val="single" w:sz="8" w:space="0" w:color="auto"/>
        <w:right w:val="single" w:sz="8" w:space="0" w:color="auto"/>
      </w:pBdr>
      <w:spacing w:before="100" w:beforeAutospacing="1" w:after="100" w:afterAutospacing="1"/>
      <w:textAlignment w:val="center"/>
    </w:pPr>
    <w:rPr>
      <w:rFonts w:ascii="Arial" w:eastAsia="Times New Roman" w:hAnsi="Arial" w:cs="Arial"/>
      <w:color w:val="FF0000"/>
      <w:sz w:val="20"/>
      <w:szCs w:val="20"/>
      <w:lang w:eastAsia="ro-RO"/>
    </w:rPr>
  </w:style>
  <w:style w:type="paragraph" w:customStyle="1" w:styleId="xl316">
    <w:name w:val="xl316"/>
    <w:basedOn w:val="Normal"/>
    <w:rsid w:val="00DA1441"/>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b/>
      <w:bCs/>
      <w:i/>
      <w:iCs/>
      <w:sz w:val="20"/>
      <w:szCs w:val="20"/>
      <w:lang w:eastAsia="ro-RO"/>
    </w:rPr>
  </w:style>
  <w:style w:type="paragraph" w:customStyle="1" w:styleId="xl317">
    <w:name w:val="xl317"/>
    <w:basedOn w:val="Normal"/>
    <w:rsid w:val="00DA1441"/>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i/>
      <w:iCs/>
      <w:sz w:val="20"/>
      <w:szCs w:val="20"/>
      <w:lang w:eastAsia="ro-RO"/>
    </w:rPr>
  </w:style>
  <w:style w:type="paragraph" w:customStyle="1" w:styleId="xl318">
    <w:name w:val="xl318"/>
    <w:basedOn w:val="Normal"/>
    <w:rsid w:val="00DA1441"/>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b/>
      <w:bCs/>
      <w:lang w:eastAsia="ro-RO"/>
    </w:rPr>
  </w:style>
  <w:style w:type="paragraph" w:customStyle="1" w:styleId="xl319">
    <w:name w:val="xl319"/>
    <w:basedOn w:val="Normal"/>
    <w:rsid w:val="00DA1441"/>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lang w:eastAsia="ro-RO"/>
    </w:rPr>
  </w:style>
  <w:style w:type="paragraph" w:customStyle="1" w:styleId="xl320">
    <w:name w:val="xl320"/>
    <w:basedOn w:val="Normal"/>
    <w:rsid w:val="00DA1441"/>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i/>
      <w:iCs/>
      <w:color w:val="000000"/>
      <w:sz w:val="20"/>
      <w:szCs w:val="20"/>
      <w:lang w:eastAsia="ro-RO"/>
    </w:rPr>
  </w:style>
  <w:style w:type="paragraph" w:customStyle="1" w:styleId="xl321">
    <w:name w:val="xl321"/>
    <w:basedOn w:val="Normal"/>
    <w:rsid w:val="00DA1441"/>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b/>
      <w:bCs/>
      <w:i/>
      <w:iCs/>
      <w:color w:val="000000"/>
      <w:sz w:val="20"/>
      <w:szCs w:val="20"/>
      <w:lang w:eastAsia="ro-RO"/>
    </w:rPr>
  </w:style>
  <w:style w:type="paragraph" w:customStyle="1" w:styleId="xl322">
    <w:name w:val="xl322"/>
    <w:basedOn w:val="Normal"/>
    <w:rsid w:val="00DA1441"/>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i/>
      <w:iCs/>
      <w:color w:val="000000"/>
      <w:sz w:val="20"/>
      <w:szCs w:val="20"/>
      <w:lang w:eastAsia="ro-RO"/>
    </w:rPr>
  </w:style>
  <w:style w:type="paragraph" w:customStyle="1" w:styleId="xl323">
    <w:name w:val="xl323"/>
    <w:basedOn w:val="Normal"/>
    <w:rsid w:val="00DA1441"/>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i/>
      <w:iCs/>
      <w:color w:val="000000"/>
      <w:sz w:val="20"/>
      <w:szCs w:val="20"/>
      <w:lang w:eastAsia="ro-RO"/>
    </w:rPr>
  </w:style>
  <w:style w:type="paragraph" w:customStyle="1" w:styleId="TableContents">
    <w:name w:val="Table Contents"/>
    <w:basedOn w:val="Normal"/>
    <w:rsid w:val="00DA1441"/>
    <w:pPr>
      <w:suppressLineNumbers/>
      <w:suppressAutoHyphens/>
      <w:spacing w:after="0"/>
    </w:pPr>
    <w:rPr>
      <w:rFonts w:ascii="Arial" w:eastAsia="Times New Roman" w:hAnsi="Arial" w:cs="Arial"/>
      <w:lang w:eastAsia="zh-CN"/>
    </w:rPr>
  </w:style>
  <w:style w:type="character" w:customStyle="1" w:styleId="tax1">
    <w:name w:val="tax1"/>
    <w:rsid w:val="00DA1441"/>
    <w:rPr>
      <w:b/>
      <w:bCs/>
      <w:sz w:val="26"/>
      <w:szCs w:val="26"/>
    </w:rPr>
  </w:style>
  <w:style w:type="character" w:customStyle="1" w:styleId="fontstyle01">
    <w:name w:val="fontstyle01"/>
    <w:rsid w:val="00DA1441"/>
    <w:rPr>
      <w:rFonts w:ascii="ArialMT" w:hAnsi="ArialMT" w:hint="default"/>
      <w:b w:val="0"/>
      <w:bCs w:val="0"/>
      <w:i w:val="0"/>
      <w:iCs w:val="0"/>
      <w:color w:val="000000"/>
      <w:sz w:val="20"/>
      <w:szCs w:val="20"/>
    </w:rPr>
  </w:style>
  <w:style w:type="paragraph" w:customStyle="1" w:styleId="font36">
    <w:name w:val="font36"/>
    <w:basedOn w:val="Normal"/>
    <w:rsid w:val="00DA1441"/>
    <w:pPr>
      <w:spacing w:before="100" w:beforeAutospacing="1" w:after="100" w:afterAutospacing="1"/>
    </w:pPr>
    <w:rPr>
      <w:rFonts w:ascii="Arial" w:eastAsia="Times New Roman" w:hAnsi="Arial" w:cs="Arial"/>
      <w:i/>
      <w:iCs/>
      <w:color w:val="000000"/>
      <w:sz w:val="20"/>
      <w:szCs w:val="20"/>
      <w:lang w:eastAsia="ro-RO"/>
    </w:rPr>
  </w:style>
  <w:style w:type="paragraph" w:customStyle="1" w:styleId="font37">
    <w:name w:val="font37"/>
    <w:basedOn w:val="Normal"/>
    <w:rsid w:val="00DA1441"/>
    <w:pPr>
      <w:spacing w:before="100" w:beforeAutospacing="1" w:after="100" w:afterAutospacing="1"/>
    </w:pPr>
    <w:rPr>
      <w:rFonts w:ascii="Arial" w:eastAsia="Times New Roman" w:hAnsi="Arial" w:cs="Arial"/>
      <w:color w:val="000000"/>
      <w:sz w:val="20"/>
      <w:szCs w:val="20"/>
      <w:lang w:eastAsia="ro-RO"/>
    </w:rPr>
  </w:style>
  <w:style w:type="paragraph" w:customStyle="1" w:styleId="font38">
    <w:name w:val="font38"/>
    <w:basedOn w:val="Normal"/>
    <w:rsid w:val="00DA1441"/>
    <w:pPr>
      <w:spacing w:before="100" w:beforeAutospacing="1" w:after="100" w:afterAutospacing="1"/>
    </w:pPr>
    <w:rPr>
      <w:rFonts w:ascii="Calibri" w:eastAsia="Times New Roman" w:hAnsi="Calibri" w:cs="Times New Roman"/>
      <w:color w:val="000000"/>
      <w:sz w:val="22"/>
      <w:szCs w:val="22"/>
      <w:lang w:eastAsia="ro-RO"/>
    </w:rPr>
  </w:style>
  <w:style w:type="paragraph" w:customStyle="1" w:styleId="font39">
    <w:name w:val="font39"/>
    <w:basedOn w:val="Normal"/>
    <w:rsid w:val="00DA1441"/>
    <w:pPr>
      <w:spacing w:before="100" w:beforeAutospacing="1" w:after="100" w:afterAutospacing="1"/>
    </w:pPr>
    <w:rPr>
      <w:rFonts w:ascii="Arial" w:eastAsia="Times New Roman" w:hAnsi="Arial" w:cs="Arial"/>
      <w:color w:val="000000"/>
      <w:sz w:val="18"/>
      <w:szCs w:val="18"/>
      <w:lang w:eastAsia="ro-RO"/>
    </w:rPr>
  </w:style>
  <w:style w:type="paragraph" w:customStyle="1" w:styleId="font40">
    <w:name w:val="font40"/>
    <w:basedOn w:val="Normal"/>
    <w:rsid w:val="00DA1441"/>
    <w:pPr>
      <w:spacing w:before="100" w:beforeAutospacing="1" w:after="100" w:afterAutospacing="1"/>
    </w:pPr>
    <w:rPr>
      <w:rFonts w:ascii="Times New Roman" w:eastAsia="Times New Roman" w:hAnsi="Times New Roman" w:cs="Times New Roman"/>
      <w:color w:val="000000"/>
      <w:sz w:val="14"/>
      <w:szCs w:val="14"/>
      <w:lang w:eastAsia="ro-RO"/>
    </w:rPr>
  </w:style>
  <w:style w:type="paragraph" w:customStyle="1" w:styleId="font41">
    <w:name w:val="font41"/>
    <w:basedOn w:val="Normal"/>
    <w:rsid w:val="00DA1441"/>
    <w:pPr>
      <w:spacing w:before="100" w:beforeAutospacing="1" w:after="100" w:afterAutospacing="1"/>
    </w:pPr>
    <w:rPr>
      <w:rFonts w:ascii="Times New Roman" w:eastAsia="Times New Roman" w:hAnsi="Times New Roman" w:cs="Times New Roman"/>
      <w:i/>
      <w:iCs/>
      <w:color w:val="000000"/>
      <w:sz w:val="20"/>
      <w:szCs w:val="20"/>
      <w:lang w:eastAsia="ro-RO"/>
    </w:rPr>
  </w:style>
  <w:style w:type="paragraph" w:customStyle="1" w:styleId="font42">
    <w:name w:val="font42"/>
    <w:basedOn w:val="Normal"/>
    <w:rsid w:val="00DA1441"/>
    <w:pPr>
      <w:spacing w:before="100" w:beforeAutospacing="1" w:after="100" w:afterAutospacing="1"/>
    </w:pPr>
    <w:rPr>
      <w:rFonts w:ascii="Calibri" w:eastAsia="Times New Roman" w:hAnsi="Calibri" w:cs="Times New Roman"/>
      <w:i/>
      <w:iCs/>
      <w:color w:val="000000"/>
      <w:sz w:val="22"/>
      <w:szCs w:val="22"/>
      <w:lang w:eastAsia="ro-RO"/>
    </w:rPr>
  </w:style>
  <w:style w:type="paragraph" w:customStyle="1" w:styleId="font43">
    <w:name w:val="font43"/>
    <w:basedOn w:val="Normal"/>
    <w:rsid w:val="00DA1441"/>
    <w:pPr>
      <w:spacing w:before="100" w:beforeAutospacing="1" w:after="100" w:afterAutospacing="1"/>
    </w:pPr>
    <w:rPr>
      <w:rFonts w:ascii="Arial" w:eastAsia="Times New Roman" w:hAnsi="Arial" w:cs="Arial"/>
      <w:i/>
      <w:iCs/>
      <w:color w:val="000000"/>
      <w:lang w:eastAsia="ro-RO"/>
    </w:rPr>
  </w:style>
  <w:style w:type="paragraph" w:customStyle="1" w:styleId="font44">
    <w:name w:val="font44"/>
    <w:basedOn w:val="Normal"/>
    <w:rsid w:val="00DA1441"/>
    <w:pPr>
      <w:spacing w:before="100" w:beforeAutospacing="1" w:after="100" w:afterAutospacing="1"/>
    </w:pPr>
    <w:rPr>
      <w:rFonts w:ascii="Calibri" w:eastAsia="Times New Roman" w:hAnsi="Calibri" w:cs="Times New Roman"/>
      <w:i/>
      <w:iCs/>
      <w:color w:val="000000"/>
      <w:sz w:val="18"/>
      <w:szCs w:val="18"/>
      <w:lang w:eastAsia="ro-RO"/>
    </w:rPr>
  </w:style>
  <w:style w:type="paragraph" w:customStyle="1" w:styleId="font45">
    <w:name w:val="font45"/>
    <w:basedOn w:val="Normal"/>
    <w:rsid w:val="00DA1441"/>
    <w:pPr>
      <w:spacing w:before="100" w:beforeAutospacing="1" w:after="100" w:afterAutospacing="1"/>
    </w:pPr>
    <w:rPr>
      <w:rFonts w:ascii="Calibri" w:eastAsia="Times New Roman" w:hAnsi="Calibri" w:cs="Times New Roman"/>
      <w:color w:val="000000"/>
      <w:sz w:val="16"/>
      <w:szCs w:val="16"/>
      <w:lang w:eastAsia="ro-RO"/>
    </w:rPr>
  </w:style>
  <w:style w:type="paragraph" w:customStyle="1" w:styleId="font46">
    <w:name w:val="font46"/>
    <w:basedOn w:val="Normal"/>
    <w:rsid w:val="00DA1441"/>
    <w:pPr>
      <w:spacing w:before="100" w:beforeAutospacing="1" w:after="100" w:afterAutospacing="1"/>
    </w:pPr>
    <w:rPr>
      <w:rFonts w:ascii="Arial" w:eastAsia="Times New Roman" w:hAnsi="Arial" w:cs="Arial"/>
      <w:color w:val="000000"/>
      <w:sz w:val="20"/>
      <w:szCs w:val="20"/>
      <w:lang w:eastAsia="ro-RO"/>
    </w:rPr>
  </w:style>
  <w:style w:type="paragraph" w:customStyle="1" w:styleId="font47">
    <w:name w:val="font47"/>
    <w:basedOn w:val="Normal"/>
    <w:rsid w:val="00DA1441"/>
    <w:pPr>
      <w:spacing w:before="100" w:beforeAutospacing="1" w:after="100" w:afterAutospacing="1"/>
    </w:pPr>
    <w:rPr>
      <w:rFonts w:ascii="Arial" w:eastAsia="Times New Roman" w:hAnsi="Arial" w:cs="Arial"/>
      <w:i/>
      <w:iCs/>
      <w:color w:val="000000"/>
      <w:sz w:val="20"/>
      <w:szCs w:val="20"/>
      <w:lang w:eastAsia="ro-RO"/>
    </w:rPr>
  </w:style>
  <w:style w:type="paragraph" w:customStyle="1" w:styleId="font48">
    <w:name w:val="font48"/>
    <w:basedOn w:val="Normal"/>
    <w:rsid w:val="00DA1441"/>
    <w:pPr>
      <w:spacing w:before="100" w:beforeAutospacing="1" w:after="100" w:afterAutospacing="1"/>
    </w:pPr>
    <w:rPr>
      <w:rFonts w:ascii="Times New Roman" w:eastAsia="Times New Roman" w:hAnsi="Times New Roman" w:cs="Times New Roman"/>
      <w:color w:val="000000"/>
      <w:lang w:eastAsia="ro-RO"/>
    </w:rPr>
  </w:style>
  <w:style w:type="paragraph" w:customStyle="1" w:styleId="font49">
    <w:name w:val="font49"/>
    <w:basedOn w:val="Normal"/>
    <w:rsid w:val="00DA1441"/>
    <w:pPr>
      <w:spacing w:before="100" w:beforeAutospacing="1" w:after="100" w:afterAutospacing="1"/>
    </w:pPr>
    <w:rPr>
      <w:rFonts w:ascii="Times New Roman" w:eastAsia="Times New Roman" w:hAnsi="Times New Roman" w:cs="Times New Roman"/>
      <w:color w:val="00000A"/>
      <w:lang w:eastAsia="ro-RO"/>
    </w:rPr>
  </w:style>
  <w:style w:type="paragraph" w:customStyle="1" w:styleId="font50">
    <w:name w:val="font50"/>
    <w:basedOn w:val="Normal"/>
    <w:rsid w:val="00DA1441"/>
    <w:pPr>
      <w:spacing w:before="100" w:beforeAutospacing="1" w:after="100" w:afterAutospacing="1"/>
    </w:pPr>
    <w:rPr>
      <w:rFonts w:ascii="Times New Roman" w:eastAsia="Times New Roman" w:hAnsi="Times New Roman" w:cs="Times New Roman"/>
      <w:color w:val="800000"/>
      <w:lang w:eastAsia="ro-RO"/>
    </w:rPr>
  </w:style>
  <w:style w:type="paragraph" w:customStyle="1" w:styleId="font51">
    <w:name w:val="font51"/>
    <w:basedOn w:val="Normal"/>
    <w:rsid w:val="00DA1441"/>
    <w:pPr>
      <w:spacing w:before="100" w:beforeAutospacing="1" w:after="100" w:afterAutospacing="1"/>
    </w:pPr>
    <w:rPr>
      <w:rFonts w:ascii="Arial" w:eastAsia="Times New Roman" w:hAnsi="Arial" w:cs="Arial"/>
      <w:i/>
      <w:iCs/>
      <w:color w:val="000000"/>
      <w:sz w:val="22"/>
      <w:szCs w:val="22"/>
      <w:lang w:eastAsia="ro-RO"/>
    </w:rPr>
  </w:style>
  <w:style w:type="paragraph" w:customStyle="1" w:styleId="xl324">
    <w:name w:val="xl324"/>
    <w:basedOn w:val="Normal"/>
    <w:rsid w:val="00DA1441"/>
    <w:pPr>
      <w:pBdr>
        <w:bottom w:val="single" w:sz="8" w:space="0" w:color="000000"/>
        <w:right w:val="single" w:sz="8" w:space="0" w:color="000000"/>
      </w:pBdr>
      <w:shd w:val="clear" w:color="000000" w:fill="FFFFFF"/>
      <w:spacing w:before="100" w:beforeAutospacing="1" w:after="100" w:afterAutospacing="1"/>
      <w:jc w:val="center"/>
      <w:textAlignment w:val="center"/>
    </w:pPr>
    <w:rPr>
      <w:rFonts w:ascii="Times New Roman" w:eastAsia="Times New Roman" w:hAnsi="Times New Roman" w:cs="Times New Roman"/>
      <w:i/>
      <w:iCs/>
      <w:sz w:val="18"/>
      <w:szCs w:val="18"/>
      <w:lang w:eastAsia="ro-RO"/>
    </w:rPr>
  </w:style>
  <w:style w:type="paragraph" w:customStyle="1" w:styleId="xl325">
    <w:name w:val="xl325"/>
    <w:basedOn w:val="Normal"/>
    <w:rsid w:val="00DA1441"/>
    <w:pPr>
      <w:pBdr>
        <w:right w:val="single" w:sz="8" w:space="0" w:color="000000"/>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eastAsia="ro-RO"/>
    </w:rPr>
  </w:style>
  <w:style w:type="paragraph" w:customStyle="1" w:styleId="xl326">
    <w:name w:val="xl326"/>
    <w:basedOn w:val="Normal"/>
    <w:rsid w:val="00DA1441"/>
    <w:pPr>
      <w:pBdr>
        <w:top w:val="single" w:sz="8" w:space="0" w:color="000000"/>
        <w:left w:val="single" w:sz="8" w:space="0" w:color="000000"/>
        <w:right w:val="single" w:sz="8" w:space="0" w:color="000000"/>
      </w:pBdr>
      <w:shd w:val="clear" w:color="000000" w:fill="FFFFFF"/>
      <w:spacing w:before="100" w:beforeAutospacing="1" w:after="100" w:afterAutospacing="1"/>
      <w:jc w:val="center"/>
      <w:textAlignment w:val="center"/>
    </w:pPr>
    <w:rPr>
      <w:rFonts w:ascii="Times New Roman" w:eastAsia="Times New Roman" w:hAnsi="Times New Roman" w:cs="Times New Roman"/>
      <w:i/>
      <w:iCs/>
      <w:sz w:val="18"/>
      <w:szCs w:val="18"/>
      <w:lang w:eastAsia="ro-RO"/>
    </w:rPr>
  </w:style>
  <w:style w:type="paragraph" w:customStyle="1" w:styleId="xl327">
    <w:name w:val="xl327"/>
    <w:basedOn w:val="Normal"/>
    <w:rsid w:val="00DA1441"/>
    <w:pPr>
      <w:pBdr>
        <w:left w:val="single" w:sz="8" w:space="0" w:color="000000"/>
        <w:bottom w:val="single" w:sz="8" w:space="0" w:color="000000"/>
        <w:right w:val="single" w:sz="8" w:space="0" w:color="000000"/>
      </w:pBdr>
      <w:shd w:val="clear" w:color="000000" w:fill="FFFFFF"/>
      <w:spacing w:before="100" w:beforeAutospacing="1" w:after="100" w:afterAutospacing="1"/>
      <w:jc w:val="center"/>
      <w:textAlignment w:val="center"/>
    </w:pPr>
    <w:rPr>
      <w:rFonts w:ascii="Times New Roman" w:eastAsia="Times New Roman" w:hAnsi="Times New Roman" w:cs="Times New Roman"/>
      <w:i/>
      <w:iCs/>
      <w:sz w:val="18"/>
      <w:szCs w:val="18"/>
      <w:lang w:eastAsia="ro-RO"/>
    </w:rPr>
  </w:style>
  <w:style w:type="paragraph" w:customStyle="1" w:styleId="xl328">
    <w:name w:val="xl328"/>
    <w:basedOn w:val="Normal"/>
    <w:rsid w:val="00DA1441"/>
    <w:pPr>
      <w:pBdr>
        <w:right w:val="single" w:sz="8" w:space="0" w:color="000000"/>
      </w:pBdr>
      <w:shd w:val="clear" w:color="000000" w:fill="FFFFFF"/>
      <w:spacing w:before="100" w:beforeAutospacing="1" w:after="100" w:afterAutospacing="1"/>
      <w:jc w:val="center"/>
      <w:textAlignment w:val="center"/>
    </w:pPr>
    <w:rPr>
      <w:rFonts w:ascii="Times New Roman" w:eastAsia="Times New Roman" w:hAnsi="Times New Roman" w:cs="Times New Roman"/>
      <w:i/>
      <w:iCs/>
      <w:sz w:val="18"/>
      <w:szCs w:val="18"/>
      <w:lang w:eastAsia="ro-RO"/>
    </w:rPr>
  </w:style>
  <w:style w:type="paragraph" w:customStyle="1" w:styleId="xl329">
    <w:name w:val="xl329"/>
    <w:basedOn w:val="Normal"/>
    <w:rsid w:val="00DA1441"/>
    <w:pPr>
      <w:pBdr>
        <w:bottom w:val="single" w:sz="8" w:space="0" w:color="000000"/>
        <w:right w:val="single" w:sz="8" w:space="0" w:color="000000"/>
      </w:pBdr>
      <w:shd w:val="clear" w:color="000000" w:fill="FFFFFF"/>
      <w:spacing w:before="100" w:beforeAutospacing="1" w:after="100" w:afterAutospacing="1"/>
      <w:jc w:val="center"/>
      <w:textAlignment w:val="center"/>
    </w:pPr>
    <w:rPr>
      <w:rFonts w:ascii="Times New Roman" w:eastAsia="Times New Roman" w:hAnsi="Times New Roman" w:cs="Times New Roman"/>
      <w:i/>
      <w:iCs/>
      <w:color w:val="000000"/>
      <w:sz w:val="18"/>
      <w:szCs w:val="18"/>
      <w:lang w:eastAsia="ro-RO"/>
    </w:rPr>
  </w:style>
  <w:style w:type="paragraph" w:customStyle="1" w:styleId="xl330">
    <w:name w:val="xl330"/>
    <w:basedOn w:val="Normal"/>
    <w:rsid w:val="00DA1441"/>
    <w:pPr>
      <w:pBdr>
        <w:bottom w:val="single" w:sz="8" w:space="0" w:color="000000"/>
        <w:right w:val="single" w:sz="8" w:space="0" w:color="000000"/>
      </w:pBdr>
      <w:shd w:val="clear" w:color="000000" w:fill="FFFFFF"/>
      <w:spacing w:before="100" w:beforeAutospacing="1" w:after="100" w:afterAutospacing="1"/>
      <w:jc w:val="center"/>
      <w:textAlignment w:val="center"/>
    </w:pPr>
    <w:rPr>
      <w:rFonts w:ascii="Arial" w:eastAsia="Times New Roman" w:hAnsi="Arial" w:cs="Arial"/>
      <w:sz w:val="18"/>
      <w:szCs w:val="18"/>
      <w:lang w:eastAsia="ro-RO"/>
    </w:rPr>
  </w:style>
  <w:style w:type="paragraph" w:customStyle="1" w:styleId="xl331">
    <w:name w:val="xl331"/>
    <w:basedOn w:val="Normal"/>
    <w:rsid w:val="00DA1441"/>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lang w:eastAsia="ro-RO"/>
    </w:rPr>
  </w:style>
  <w:style w:type="paragraph" w:customStyle="1" w:styleId="xl332">
    <w:name w:val="xl332"/>
    <w:basedOn w:val="Normal"/>
    <w:rsid w:val="00DA1441"/>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i/>
      <w:iCs/>
      <w:lang w:eastAsia="ro-RO"/>
    </w:rPr>
  </w:style>
  <w:style w:type="paragraph" w:customStyle="1" w:styleId="xl333">
    <w:name w:val="xl333"/>
    <w:basedOn w:val="Normal"/>
    <w:rsid w:val="00DA1441"/>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i/>
      <w:iCs/>
      <w:color w:val="000000"/>
      <w:lang w:eastAsia="ro-RO"/>
    </w:rPr>
  </w:style>
  <w:style w:type="paragraph" w:customStyle="1" w:styleId="xl334">
    <w:name w:val="xl334"/>
    <w:basedOn w:val="Normal"/>
    <w:rsid w:val="00DA1441"/>
    <w:pPr>
      <w:pBdr>
        <w:right w:val="single" w:sz="8" w:space="0" w:color="auto"/>
      </w:pBdr>
      <w:spacing w:before="100" w:beforeAutospacing="1" w:after="100" w:afterAutospacing="1"/>
      <w:jc w:val="center"/>
      <w:textAlignment w:val="center"/>
    </w:pPr>
    <w:rPr>
      <w:rFonts w:ascii="Times New Roman" w:eastAsia="Times New Roman" w:hAnsi="Times New Roman" w:cs="Times New Roman"/>
      <w:i/>
      <w:iCs/>
      <w:lang w:eastAsia="ro-RO"/>
    </w:rPr>
  </w:style>
  <w:style w:type="paragraph" w:customStyle="1" w:styleId="xl335">
    <w:name w:val="xl335"/>
    <w:basedOn w:val="Normal"/>
    <w:rsid w:val="00DA144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i/>
      <w:iCs/>
      <w:color w:val="000000"/>
      <w:lang w:eastAsia="ro-RO"/>
    </w:rPr>
  </w:style>
  <w:style w:type="paragraph" w:customStyle="1" w:styleId="xl336">
    <w:name w:val="xl336"/>
    <w:basedOn w:val="Normal"/>
    <w:rsid w:val="00DA144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i/>
      <w:iCs/>
      <w:color w:val="000000"/>
      <w:lang w:eastAsia="ro-RO"/>
    </w:rPr>
  </w:style>
  <w:style w:type="paragraph" w:customStyle="1" w:styleId="xl337">
    <w:name w:val="xl337"/>
    <w:basedOn w:val="Normal"/>
    <w:rsid w:val="00DA1441"/>
    <w:pPr>
      <w:pBdr>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lang w:eastAsia="ro-RO"/>
    </w:rPr>
  </w:style>
  <w:style w:type="paragraph" w:customStyle="1" w:styleId="xl338">
    <w:name w:val="xl338"/>
    <w:basedOn w:val="Normal"/>
    <w:rsid w:val="00DA1441"/>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lang w:eastAsia="ro-RO"/>
    </w:rPr>
  </w:style>
  <w:style w:type="paragraph" w:customStyle="1" w:styleId="xl339">
    <w:name w:val="xl339"/>
    <w:basedOn w:val="Normal"/>
    <w:rsid w:val="00DA1441"/>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lang w:eastAsia="ro-RO"/>
    </w:rPr>
  </w:style>
  <w:style w:type="paragraph" w:customStyle="1" w:styleId="xl340">
    <w:name w:val="xl340"/>
    <w:basedOn w:val="Normal"/>
    <w:rsid w:val="00DA1441"/>
    <w:pPr>
      <w:pBdr>
        <w:right w:val="single" w:sz="8" w:space="0" w:color="auto"/>
      </w:pBdr>
      <w:spacing w:before="100" w:beforeAutospacing="1" w:after="100" w:afterAutospacing="1"/>
      <w:jc w:val="center"/>
      <w:textAlignment w:val="center"/>
    </w:pPr>
    <w:rPr>
      <w:rFonts w:ascii="Arial" w:eastAsia="Times New Roman" w:hAnsi="Arial" w:cs="Arial"/>
      <w:color w:val="000000"/>
      <w:lang w:eastAsia="ro-RO"/>
    </w:rPr>
  </w:style>
  <w:style w:type="paragraph" w:customStyle="1" w:styleId="xl341">
    <w:name w:val="xl341"/>
    <w:basedOn w:val="Normal"/>
    <w:rsid w:val="00DA144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lang w:eastAsia="ro-RO"/>
    </w:rPr>
  </w:style>
  <w:style w:type="paragraph" w:customStyle="1" w:styleId="xl342">
    <w:name w:val="xl342"/>
    <w:basedOn w:val="Normal"/>
    <w:rsid w:val="00DA144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lang w:eastAsia="ro-RO"/>
    </w:rPr>
  </w:style>
  <w:style w:type="paragraph" w:customStyle="1" w:styleId="xl343">
    <w:name w:val="xl343"/>
    <w:basedOn w:val="Normal"/>
    <w:rsid w:val="00DA144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8"/>
      <w:szCs w:val="18"/>
      <w:lang w:eastAsia="ro-RO"/>
    </w:rPr>
  </w:style>
  <w:style w:type="paragraph" w:customStyle="1" w:styleId="xl344">
    <w:name w:val="xl344"/>
    <w:basedOn w:val="Normal"/>
    <w:rsid w:val="00DA144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8"/>
      <w:szCs w:val="18"/>
      <w:lang w:eastAsia="ro-RO"/>
    </w:rPr>
  </w:style>
  <w:style w:type="paragraph" w:customStyle="1" w:styleId="xl345">
    <w:name w:val="xl345"/>
    <w:basedOn w:val="Normal"/>
    <w:rsid w:val="00DA1441"/>
    <w:pPr>
      <w:pBdr>
        <w:bottom w:val="single" w:sz="8" w:space="0" w:color="000000"/>
        <w:right w:val="single" w:sz="8" w:space="0" w:color="000000"/>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lang w:eastAsia="ro-RO"/>
    </w:rPr>
  </w:style>
  <w:style w:type="paragraph" w:customStyle="1" w:styleId="xl346">
    <w:name w:val="xl346"/>
    <w:basedOn w:val="Normal"/>
    <w:rsid w:val="00DA1441"/>
    <w:pPr>
      <w:pBdr>
        <w:top w:val="single" w:sz="8" w:space="0" w:color="000000"/>
        <w:left w:val="single" w:sz="8" w:space="0" w:color="000000"/>
        <w:right w:val="single" w:sz="8" w:space="0" w:color="000000"/>
      </w:pBdr>
      <w:shd w:val="clear" w:color="000000" w:fill="FFFFFF"/>
      <w:spacing w:before="100" w:beforeAutospacing="1" w:after="100" w:afterAutospacing="1"/>
      <w:jc w:val="center"/>
      <w:textAlignment w:val="center"/>
    </w:pPr>
    <w:rPr>
      <w:rFonts w:ascii="Times New Roman" w:eastAsia="Times New Roman" w:hAnsi="Times New Roman" w:cs="Times New Roman"/>
      <w:i/>
      <w:iCs/>
      <w:color w:val="000000"/>
      <w:lang w:eastAsia="ro-RO"/>
    </w:rPr>
  </w:style>
  <w:style w:type="paragraph" w:customStyle="1" w:styleId="xl347">
    <w:name w:val="xl347"/>
    <w:basedOn w:val="Normal"/>
    <w:rsid w:val="00DA1441"/>
    <w:pPr>
      <w:pBdr>
        <w:left w:val="single" w:sz="8" w:space="0" w:color="000000"/>
        <w:bottom w:val="single" w:sz="8" w:space="0" w:color="000000"/>
        <w:right w:val="single" w:sz="8" w:space="0" w:color="000000"/>
      </w:pBdr>
      <w:shd w:val="clear" w:color="000000" w:fill="FFFFFF"/>
      <w:spacing w:before="100" w:beforeAutospacing="1" w:after="100" w:afterAutospacing="1"/>
      <w:jc w:val="center"/>
      <w:textAlignment w:val="center"/>
    </w:pPr>
    <w:rPr>
      <w:rFonts w:ascii="Times New Roman" w:eastAsia="Times New Roman" w:hAnsi="Times New Roman" w:cs="Times New Roman"/>
      <w:i/>
      <w:iCs/>
      <w:color w:val="000000"/>
      <w:lang w:eastAsia="ro-RO"/>
    </w:rPr>
  </w:style>
  <w:style w:type="paragraph" w:customStyle="1" w:styleId="xl348">
    <w:name w:val="xl348"/>
    <w:basedOn w:val="Normal"/>
    <w:rsid w:val="00DA1441"/>
    <w:pPr>
      <w:pBdr>
        <w:bottom w:val="single" w:sz="8" w:space="0" w:color="000000"/>
        <w:right w:val="single" w:sz="8" w:space="0" w:color="000000"/>
      </w:pBdr>
      <w:shd w:val="clear" w:color="000000" w:fill="FFFFFF"/>
      <w:spacing w:before="100" w:beforeAutospacing="1" w:after="100" w:afterAutospacing="1"/>
      <w:jc w:val="center"/>
      <w:textAlignment w:val="center"/>
    </w:pPr>
    <w:rPr>
      <w:rFonts w:ascii="Times New Roman" w:eastAsia="Times New Roman" w:hAnsi="Times New Roman" w:cs="Times New Roman"/>
      <w:lang w:eastAsia="ro-RO"/>
    </w:rPr>
  </w:style>
  <w:style w:type="paragraph" w:customStyle="1" w:styleId="xl349">
    <w:name w:val="xl349"/>
    <w:basedOn w:val="Normal"/>
    <w:rsid w:val="00DA1441"/>
    <w:pPr>
      <w:pBdr>
        <w:bottom w:val="single" w:sz="8" w:space="0" w:color="000000"/>
        <w:right w:val="single" w:sz="8" w:space="0" w:color="000000"/>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lang w:eastAsia="ro-RO"/>
    </w:rPr>
  </w:style>
  <w:style w:type="paragraph" w:customStyle="1" w:styleId="xl350">
    <w:name w:val="xl350"/>
    <w:basedOn w:val="Normal"/>
    <w:rsid w:val="00DA1441"/>
    <w:pPr>
      <w:pBdr>
        <w:right w:val="single" w:sz="8" w:space="0" w:color="000000"/>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ro-RO"/>
    </w:rPr>
  </w:style>
  <w:style w:type="paragraph" w:customStyle="1" w:styleId="xl351">
    <w:name w:val="xl351"/>
    <w:basedOn w:val="Normal"/>
    <w:rsid w:val="00DA1441"/>
    <w:pPr>
      <w:pBdr>
        <w:top w:val="single" w:sz="8" w:space="0" w:color="000000"/>
        <w:left w:val="single" w:sz="8" w:space="0" w:color="000000"/>
        <w:right w:val="single" w:sz="8" w:space="0" w:color="000000"/>
      </w:pBdr>
      <w:shd w:val="clear" w:color="000000" w:fill="FFFFFF"/>
      <w:spacing w:before="100" w:beforeAutospacing="1" w:after="100" w:afterAutospacing="1"/>
      <w:jc w:val="center"/>
      <w:textAlignment w:val="center"/>
    </w:pPr>
    <w:rPr>
      <w:rFonts w:ascii="Times New Roman" w:eastAsia="Times New Roman" w:hAnsi="Times New Roman" w:cs="Times New Roman"/>
      <w:lang w:eastAsia="ro-RO"/>
    </w:rPr>
  </w:style>
  <w:style w:type="paragraph" w:customStyle="1" w:styleId="xl352">
    <w:name w:val="xl352"/>
    <w:basedOn w:val="Normal"/>
    <w:rsid w:val="00DA1441"/>
    <w:pPr>
      <w:pBdr>
        <w:left w:val="single" w:sz="8" w:space="0" w:color="000000"/>
        <w:bottom w:val="single" w:sz="8" w:space="0" w:color="000000"/>
        <w:right w:val="single" w:sz="8" w:space="0" w:color="000000"/>
      </w:pBdr>
      <w:shd w:val="clear" w:color="000000" w:fill="FFFFFF"/>
      <w:spacing w:before="100" w:beforeAutospacing="1" w:after="100" w:afterAutospacing="1"/>
      <w:jc w:val="center"/>
      <w:textAlignment w:val="center"/>
    </w:pPr>
    <w:rPr>
      <w:rFonts w:ascii="Times New Roman" w:eastAsia="Times New Roman" w:hAnsi="Times New Roman" w:cs="Times New Roman"/>
      <w:lang w:eastAsia="ro-RO"/>
    </w:rPr>
  </w:style>
  <w:style w:type="paragraph" w:customStyle="1" w:styleId="xl353">
    <w:name w:val="xl353"/>
    <w:basedOn w:val="Normal"/>
    <w:rsid w:val="00DA1441"/>
    <w:pPr>
      <w:pBdr>
        <w:bottom w:val="single" w:sz="8" w:space="0" w:color="000000"/>
        <w:right w:val="single" w:sz="8" w:space="0" w:color="000000"/>
      </w:pBdr>
      <w:shd w:val="clear" w:color="000000" w:fill="FFFFFF"/>
      <w:spacing w:before="100" w:beforeAutospacing="1" w:after="100" w:afterAutospacing="1"/>
      <w:jc w:val="center"/>
      <w:textAlignment w:val="center"/>
    </w:pPr>
    <w:rPr>
      <w:rFonts w:ascii="Times New Roman" w:eastAsia="Times New Roman" w:hAnsi="Times New Roman" w:cs="Times New Roman"/>
      <w:i/>
      <w:iCs/>
      <w:sz w:val="20"/>
      <w:szCs w:val="20"/>
      <w:lang w:eastAsia="ro-RO"/>
    </w:rPr>
  </w:style>
  <w:style w:type="paragraph" w:customStyle="1" w:styleId="xl354">
    <w:name w:val="xl354"/>
    <w:basedOn w:val="Normal"/>
    <w:rsid w:val="00DA1441"/>
    <w:pPr>
      <w:pBdr>
        <w:bottom w:val="single" w:sz="8" w:space="0" w:color="000000"/>
        <w:right w:val="single" w:sz="8" w:space="0" w:color="000000"/>
      </w:pBdr>
      <w:shd w:val="clear" w:color="000000" w:fill="FFFFFF"/>
      <w:spacing w:before="100" w:beforeAutospacing="1" w:after="100" w:afterAutospacing="1"/>
      <w:jc w:val="center"/>
      <w:textAlignment w:val="center"/>
    </w:pPr>
    <w:rPr>
      <w:rFonts w:ascii="Times New Roman" w:eastAsia="Times New Roman" w:hAnsi="Times New Roman" w:cs="Times New Roman"/>
      <w:color w:val="00000A"/>
      <w:lang w:eastAsia="ro-RO"/>
    </w:rPr>
  </w:style>
  <w:style w:type="paragraph" w:customStyle="1" w:styleId="xl355">
    <w:name w:val="xl355"/>
    <w:basedOn w:val="Normal"/>
    <w:rsid w:val="00DA1441"/>
    <w:pPr>
      <w:pBdr>
        <w:right w:val="single" w:sz="8" w:space="0" w:color="000000"/>
      </w:pBdr>
      <w:shd w:val="clear" w:color="000000" w:fill="FFFFFF"/>
      <w:spacing w:before="100" w:beforeAutospacing="1" w:after="100" w:afterAutospacing="1"/>
      <w:jc w:val="center"/>
      <w:textAlignment w:val="center"/>
    </w:pPr>
    <w:rPr>
      <w:rFonts w:ascii="Times New Roman" w:eastAsia="Times New Roman" w:hAnsi="Times New Roman" w:cs="Times New Roman"/>
      <w:i/>
      <w:iCs/>
      <w:sz w:val="20"/>
      <w:szCs w:val="20"/>
      <w:lang w:eastAsia="ro-RO"/>
    </w:rPr>
  </w:style>
  <w:style w:type="paragraph" w:customStyle="1" w:styleId="xl356">
    <w:name w:val="xl356"/>
    <w:basedOn w:val="Normal"/>
    <w:rsid w:val="00DA1441"/>
    <w:pPr>
      <w:pBdr>
        <w:top w:val="single" w:sz="8" w:space="0" w:color="000000"/>
        <w:left w:val="single" w:sz="8" w:space="0" w:color="000000"/>
        <w:right w:val="single" w:sz="8" w:space="0" w:color="000000"/>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ro-RO"/>
    </w:rPr>
  </w:style>
  <w:style w:type="paragraph" w:customStyle="1" w:styleId="xl357">
    <w:name w:val="xl357"/>
    <w:basedOn w:val="Normal"/>
    <w:rsid w:val="00DA1441"/>
    <w:pPr>
      <w:pBdr>
        <w:left w:val="single" w:sz="8" w:space="0" w:color="000000"/>
        <w:bottom w:val="single" w:sz="8" w:space="0" w:color="000000"/>
        <w:right w:val="single" w:sz="8" w:space="0" w:color="000000"/>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ro-RO"/>
    </w:rPr>
  </w:style>
  <w:style w:type="paragraph" w:customStyle="1" w:styleId="xl358">
    <w:name w:val="xl358"/>
    <w:basedOn w:val="Normal"/>
    <w:rsid w:val="00DA1441"/>
    <w:pPr>
      <w:pBdr>
        <w:right w:val="single" w:sz="8" w:space="0" w:color="000000"/>
      </w:pBdr>
      <w:shd w:val="clear" w:color="000000" w:fill="FFFFFF"/>
      <w:spacing w:before="100" w:beforeAutospacing="1" w:after="100" w:afterAutospacing="1"/>
      <w:jc w:val="center"/>
      <w:textAlignment w:val="center"/>
    </w:pPr>
    <w:rPr>
      <w:rFonts w:ascii="Times New Roman" w:eastAsia="Times New Roman" w:hAnsi="Times New Roman" w:cs="Times New Roman"/>
      <w:color w:val="00000A"/>
      <w:lang w:eastAsia="ro-RO"/>
    </w:rPr>
  </w:style>
  <w:style w:type="paragraph" w:customStyle="1" w:styleId="xl359">
    <w:name w:val="xl359"/>
    <w:basedOn w:val="Normal"/>
    <w:rsid w:val="00DA1441"/>
    <w:pPr>
      <w:pBdr>
        <w:left w:val="single" w:sz="8" w:space="0" w:color="000000"/>
        <w:right w:val="single" w:sz="8" w:space="0" w:color="000000"/>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ro-RO"/>
    </w:rPr>
  </w:style>
  <w:style w:type="paragraph" w:customStyle="1" w:styleId="xl360">
    <w:name w:val="xl360"/>
    <w:basedOn w:val="Normal"/>
    <w:rsid w:val="00DA1441"/>
    <w:pPr>
      <w:pBdr>
        <w:bottom w:val="single" w:sz="8" w:space="0" w:color="000000"/>
        <w:right w:val="single" w:sz="8" w:space="0" w:color="000000"/>
      </w:pBdr>
      <w:shd w:val="clear" w:color="000000" w:fill="FFFFFF"/>
      <w:spacing w:before="100" w:beforeAutospacing="1" w:after="100" w:afterAutospacing="1"/>
      <w:jc w:val="center"/>
      <w:textAlignment w:val="center"/>
    </w:pPr>
    <w:rPr>
      <w:rFonts w:ascii="Times New Roman" w:eastAsia="Times New Roman" w:hAnsi="Times New Roman" w:cs="Times New Roman"/>
      <w:lang w:eastAsia="ro-RO"/>
    </w:rPr>
  </w:style>
  <w:style w:type="paragraph" w:customStyle="1" w:styleId="xl361">
    <w:name w:val="xl361"/>
    <w:basedOn w:val="Normal"/>
    <w:rsid w:val="00DA1441"/>
    <w:pPr>
      <w:pBdr>
        <w:top w:val="single" w:sz="8" w:space="0" w:color="000000"/>
        <w:left w:val="single" w:sz="8" w:space="0" w:color="000000"/>
        <w:right w:val="single" w:sz="8" w:space="0" w:color="000000"/>
      </w:pBdr>
      <w:shd w:val="clear" w:color="000000" w:fill="FFFFFF"/>
      <w:spacing w:before="100" w:beforeAutospacing="1" w:after="100" w:afterAutospacing="1"/>
      <w:jc w:val="center"/>
      <w:textAlignment w:val="center"/>
    </w:pPr>
    <w:rPr>
      <w:rFonts w:ascii="Times New Roman" w:eastAsia="Times New Roman" w:hAnsi="Times New Roman" w:cs="Times New Roman"/>
      <w:i/>
      <w:iCs/>
      <w:sz w:val="20"/>
      <w:szCs w:val="20"/>
      <w:lang w:eastAsia="ro-RO"/>
    </w:rPr>
  </w:style>
  <w:style w:type="paragraph" w:customStyle="1" w:styleId="xl362">
    <w:name w:val="xl362"/>
    <w:basedOn w:val="Normal"/>
    <w:rsid w:val="00DA1441"/>
    <w:pPr>
      <w:pBdr>
        <w:top w:val="single" w:sz="8" w:space="0" w:color="000000"/>
        <w:left w:val="single" w:sz="8" w:space="0" w:color="000000"/>
        <w:right w:val="single" w:sz="8" w:space="0" w:color="000000"/>
      </w:pBdr>
      <w:shd w:val="clear" w:color="000000" w:fill="FFFFFF"/>
      <w:spacing w:before="100" w:beforeAutospacing="1" w:after="100" w:afterAutospacing="1"/>
      <w:jc w:val="center"/>
      <w:textAlignment w:val="center"/>
    </w:pPr>
    <w:rPr>
      <w:rFonts w:ascii="Times New Roman" w:eastAsia="Times New Roman" w:hAnsi="Times New Roman" w:cs="Times New Roman"/>
      <w:color w:val="00000A"/>
      <w:lang w:eastAsia="ro-RO"/>
    </w:rPr>
  </w:style>
  <w:style w:type="paragraph" w:customStyle="1" w:styleId="xl363">
    <w:name w:val="xl363"/>
    <w:basedOn w:val="Normal"/>
    <w:rsid w:val="00DA1441"/>
    <w:pPr>
      <w:pBdr>
        <w:left w:val="single" w:sz="8" w:space="0" w:color="000000"/>
        <w:bottom w:val="single" w:sz="8" w:space="0" w:color="000000"/>
        <w:right w:val="single" w:sz="8" w:space="0" w:color="000000"/>
      </w:pBdr>
      <w:shd w:val="clear" w:color="000000" w:fill="FFFFFF"/>
      <w:spacing w:before="100" w:beforeAutospacing="1" w:after="100" w:afterAutospacing="1"/>
      <w:jc w:val="center"/>
      <w:textAlignment w:val="center"/>
    </w:pPr>
    <w:rPr>
      <w:rFonts w:ascii="Times New Roman" w:eastAsia="Times New Roman" w:hAnsi="Times New Roman" w:cs="Times New Roman"/>
      <w:i/>
      <w:iCs/>
      <w:sz w:val="20"/>
      <w:szCs w:val="20"/>
      <w:lang w:eastAsia="ro-RO"/>
    </w:rPr>
  </w:style>
  <w:style w:type="paragraph" w:customStyle="1" w:styleId="xl364">
    <w:name w:val="xl364"/>
    <w:basedOn w:val="Normal"/>
    <w:rsid w:val="00DA1441"/>
    <w:pPr>
      <w:pBdr>
        <w:left w:val="single" w:sz="8" w:space="0" w:color="000000"/>
        <w:bottom w:val="single" w:sz="8" w:space="0" w:color="000000"/>
        <w:right w:val="single" w:sz="8" w:space="0" w:color="000000"/>
      </w:pBdr>
      <w:shd w:val="clear" w:color="000000" w:fill="FFFFFF"/>
      <w:spacing w:before="100" w:beforeAutospacing="1" w:after="100" w:afterAutospacing="1"/>
      <w:jc w:val="center"/>
      <w:textAlignment w:val="center"/>
    </w:pPr>
    <w:rPr>
      <w:rFonts w:ascii="Times New Roman" w:eastAsia="Times New Roman" w:hAnsi="Times New Roman" w:cs="Times New Roman"/>
      <w:color w:val="00000A"/>
      <w:lang w:eastAsia="ro-RO"/>
    </w:rPr>
  </w:style>
  <w:style w:type="paragraph" w:customStyle="1" w:styleId="xl365">
    <w:name w:val="xl365"/>
    <w:basedOn w:val="Normal"/>
    <w:rsid w:val="00DA1441"/>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i/>
      <w:iCs/>
      <w:color w:val="000000"/>
      <w:lang w:eastAsia="ro-RO"/>
    </w:rPr>
  </w:style>
  <w:style w:type="paragraph" w:customStyle="1" w:styleId="xl366">
    <w:name w:val="xl366"/>
    <w:basedOn w:val="Normal"/>
    <w:rsid w:val="00DA1441"/>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i/>
      <w:iCs/>
      <w:color w:val="000000"/>
      <w:sz w:val="20"/>
      <w:szCs w:val="20"/>
      <w:lang w:eastAsia="ro-RO"/>
    </w:rPr>
  </w:style>
  <w:style w:type="paragraph" w:customStyle="1" w:styleId="xl367">
    <w:name w:val="xl367"/>
    <w:basedOn w:val="Normal"/>
    <w:rsid w:val="00DA144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lang w:eastAsia="ro-RO"/>
    </w:rPr>
  </w:style>
  <w:style w:type="paragraph" w:customStyle="1" w:styleId="xl368">
    <w:name w:val="xl368"/>
    <w:basedOn w:val="Normal"/>
    <w:rsid w:val="00DA144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lang w:eastAsia="ro-RO"/>
    </w:rPr>
  </w:style>
  <w:style w:type="paragraph" w:customStyle="1" w:styleId="xl369">
    <w:name w:val="xl369"/>
    <w:basedOn w:val="Normal"/>
    <w:rsid w:val="00DA1441"/>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7"/>
      <w:szCs w:val="17"/>
      <w:lang w:eastAsia="ro-RO"/>
    </w:rPr>
  </w:style>
  <w:style w:type="paragraph" w:customStyle="1" w:styleId="xl370">
    <w:name w:val="xl370"/>
    <w:basedOn w:val="Normal"/>
    <w:rsid w:val="00DA144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i/>
      <w:iCs/>
      <w:sz w:val="20"/>
      <w:szCs w:val="20"/>
      <w:lang w:eastAsia="ro-RO"/>
    </w:rPr>
  </w:style>
  <w:style w:type="paragraph" w:customStyle="1" w:styleId="xl371">
    <w:name w:val="xl371"/>
    <w:basedOn w:val="Normal"/>
    <w:rsid w:val="00DA1441"/>
    <w:pPr>
      <w:pBdr>
        <w:top w:val="single" w:sz="8" w:space="0" w:color="000000"/>
        <w:left w:val="single" w:sz="8" w:space="0" w:color="000000"/>
        <w:right w:val="single" w:sz="8" w:space="0" w:color="000000"/>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lang w:eastAsia="ro-RO"/>
    </w:rPr>
  </w:style>
  <w:style w:type="paragraph" w:customStyle="1" w:styleId="xl372">
    <w:name w:val="xl372"/>
    <w:basedOn w:val="Normal"/>
    <w:rsid w:val="00DA1441"/>
    <w:pPr>
      <w:pBdr>
        <w:left w:val="single" w:sz="8" w:space="0" w:color="000000"/>
        <w:bottom w:val="single" w:sz="8" w:space="0" w:color="000000"/>
        <w:right w:val="single" w:sz="8" w:space="0" w:color="000000"/>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lang w:eastAsia="ro-RO"/>
    </w:rPr>
  </w:style>
  <w:style w:type="paragraph" w:customStyle="1" w:styleId="xl373">
    <w:name w:val="xl373"/>
    <w:basedOn w:val="Normal"/>
    <w:rsid w:val="00DA144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lang w:eastAsia="ro-RO"/>
    </w:rPr>
  </w:style>
  <w:style w:type="paragraph" w:customStyle="1" w:styleId="xl374">
    <w:name w:val="xl374"/>
    <w:basedOn w:val="Normal"/>
    <w:rsid w:val="00DA1441"/>
    <w:pPr>
      <w:pBdr>
        <w:left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20"/>
      <w:szCs w:val="20"/>
      <w:lang w:eastAsia="ro-RO"/>
    </w:rPr>
  </w:style>
  <w:style w:type="paragraph" w:customStyle="1" w:styleId="xl375">
    <w:name w:val="xl375"/>
    <w:basedOn w:val="Normal"/>
    <w:rsid w:val="00DA1441"/>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20"/>
      <w:szCs w:val="20"/>
      <w:lang w:eastAsia="ro-RO"/>
    </w:rPr>
  </w:style>
  <w:style w:type="paragraph" w:customStyle="1" w:styleId="xl376">
    <w:name w:val="xl376"/>
    <w:basedOn w:val="Normal"/>
    <w:rsid w:val="00DA1441"/>
    <w:pPr>
      <w:pBdr>
        <w:top w:val="single" w:sz="8" w:space="0" w:color="auto"/>
        <w:left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20"/>
      <w:szCs w:val="20"/>
      <w:lang w:eastAsia="ro-RO"/>
    </w:rPr>
  </w:style>
  <w:style w:type="paragraph" w:customStyle="1" w:styleId="xl377">
    <w:name w:val="xl377"/>
    <w:basedOn w:val="Normal"/>
    <w:rsid w:val="00DA1441"/>
    <w:pPr>
      <w:pBdr>
        <w:left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20"/>
      <w:szCs w:val="20"/>
      <w:lang w:eastAsia="ro-RO"/>
    </w:rPr>
  </w:style>
  <w:style w:type="paragraph" w:customStyle="1" w:styleId="xl378">
    <w:name w:val="xl378"/>
    <w:basedOn w:val="Normal"/>
    <w:rsid w:val="00DA1441"/>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sz w:val="20"/>
      <w:szCs w:val="20"/>
      <w:lang w:eastAsia="ro-RO"/>
    </w:rPr>
  </w:style>
  <w:style w:type="paragraph" w:customStyle="1" w:styleId="xl379">
    <w:name w:val="xl379"/>
    <w:basedOn w:val="Normal"/>
    <w:rsid w:val="00DA1441"/>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sz w:val="20"/>
      <w:szCs w:val="20"/>
      <w:lang w:eastAsia="ro-RO"/>
    </w:rPr>
  </w:style>
  <w:style w:type="paragraph" w:customStyle="1" w:styleId="xl380">
    <w:name w:val="xl380"/>
    <w:basedOn w:val="Normal"/>
    <w:rsid w:val="00DA1441"/>
    <w:pPr>
      <w:pBdr>
        <w:left w:val="single" w:sz="8" w:space="0" w:color="auto"/>
        <w:right w:val="single" w:sz="8" w:space="0" w:color="auto"/>
      </w:pBdr>
      <w:spacing w:before="100" w:beforeAutospacing="1" w:after="100" w:afterAutospacing="1"/>
      <w:textAlignment w:val="center"/>
    </w:pPr>
    <w:rPr>
      <w:rFonts w:ascii="Arial" w:eastAsia="Times New Roman" w:hAnsi="Arial" w:cs="Arial"/>
      <w:sz w:val="20"/>
      <w:szCs w:val="20"/>
      <w:lang w:eastAsia="ro-RO"/>
    </w:rPr>
  </w:style>
  <w:style w:type="paragraph" w:customStyle="1" w:styleId="xl381">
    <w:name w:val="xl381"/>
    <w:basedOn w:val="Normal"/>
    <w:rsid w:val="00DA1441"/>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lang w:eastAsia="ro-RO"/>
    </w:rPr>
  </w:style>
  <w:style w:type="paragraph" w:customStyle="1" w:styleId="xl382">
    <w:name w:val="xl382"/>
    <w:basedOn w:val="Normal"/>
    <w:rsid w:val="00DA1441"/>
    <w:pPr>
      <w:pBdr>
        <w:top w:val="single" w:sz="8" w:space="0" w:color="auto"/>
        <w:left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lang w:eastAsia="ro-RO"/>
    </w:rPr>
  </w:style>
  <w:style w:type="paragraph" w:customStyle="1" w:styleId="xl383">
    <w:name w:val="xl383"/>
    <w:basedOn w:val="Normal"/>
    <w:rsid w:val="00DA1441"/>
    <w:pPr>
      <w:pBdr>
        <w:left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lang w:eastAsia="ro-RO"/>
    </w:rPr>
  </w:style>
  <w:style w:type="paragraph" w:customStyle="1" w:styleId="xl384">
    <w:name w:val="xl384"/>
    <w:basedOn w:val="Normal"/>
    <w:rsid w:val="00DA1441"/>
    <w:pPr>
      <w:pBdr>
        <w:left w:val="single" w:sz="8" w:space="0" w:color="000000"/>
        <w:bottom w:val="single" w:sz="8" w:space="0" w:color="000000"/>
        <w:right w:val="single" w:sz="8" w:space="0" w:color="000000"/>
      </w:pBdr>
      <w:shd w:val="clear" w:color="000000" w:fill="FFFFFF"/>
      <w:spacing w:before="100" w:beforeAutospacing="1" w:after="100" w:afterAutospacing="1"/>
      <w:textAlignment w:val="center"/>
    </w:pPr>
    <w:rPr>
      <w:rFonts w:ascii="Times New Roman" w:eastAsia="Times New Roman" w:hAnsi="Times New Roman" w:cs="Times New Roman"/>
      <w:sz w:val="18"/>
      <w:szCs w:val="18"/>
      <w:lang w:eastAsia="ro-RO"/>
    </w:rPr>
  </w:style>
  <w:style w:type="paragraph" w:customStyle="1" w:styleId="xl385">
    <w:name w:val="xl385"/>
    <w:basedOn w:val="Normal"/>
    <w:rsid w:val="00DA1441"/>
    <w:pPr>
      <w:pBdr>
        <w:left w:val="single" w:sz="8" w:space="0" w:color="000000"/>
        <w:bottom w:val="single" w:sz="8" w:space="0" w:color="000000"/>
        <w:right w:val="single" w:sz="8" w:space="0" w:color="000000"/>
      </w:pBdr>
      <w:shd w:val="clear" w:color="000000" w:fill="FFFFFF"/>
      <w:spacing w:before="100" w:beforeAutospacing="1" w:after="100" w:afterAutospacing="1"/>
      <w:textAlignment w:val="center"/>
    </w:pPr>
    <w:rPr>
      <w:rFonts w:ascii="Arial" w:eastAsia="Times New Roman" w:hAnsi="Arial" w:cs="Arial"/>
      <w:sz w:val="18"/>
      <w:szCs w:val="18"/>
      <w:lang w:eastAsia="ro-RO"/>
    </w:rPr>
  </w:style>
  <w:style w:type="paragraph" w:customStyle="1" w:styleId="xl386">
    <w:name w:val="xl386"/>
    <w:basedOn w:val="Normal"/>
    <w:rsid w:val="00DA1441"/>
    <w:pPr>
      <w:pBdr>
        <w:top w:val="single" w:sz="8" w:space="0" w:color="000000"/>
        <w:left w:val="single" w:sz="8" w:space="0" w:color="000000"/>
        <w:right w:val="single" w:sz="8" w:space="0" w:color="000000"/>
      </w:pBdr>
      <w:shd w:val="clear" w:color="000000" w:fill="FFFFFF"/>
      <w:spacing w:before="100" w:beforeAutospacing="1" w:after="100" w:afterAutospacing="1"/>
      <w:textAlignment w:val="center"/>
    </w:pPr>
    <w:rPr>
      <w:rFonts w:ascii="Arial" w:eastAsia="Times New Roman" w:hAnsi="Arial" w:cs="Arial"/>
      <w:sz w:val="18"/>
      <w:szCs w:val="18"/>
      <w:lang w:eastAsia="ro-RO"/>
    </w:rPr>
  </w:style>
  <w:style w:type="paragraph" w:customStyle="1" w:styleId="xl387">
    <w:name w:val="xl387"/>
    <w:basedOn w:val="Normal"/>
    <w:rsid w:val="00DA1441"/>
    <w:pPr>
      <w:pBdr>
        <w:left w:val="single" w:sz="8" w:space="0" w:color="000000"/>
        <w:right w:val="single" w:sz="8" w:space="0" w:color="000000"/>
      </w:pBdr>
      <w:shd w:val="clear" w:color="000000" w:fill="FFFFFF"/>
      <w:spacing w:before="100" w:beforeAutospacing="1" w:after="100" w:afterAutospacing="1"/>
      <w:textAlignment w:val="center"/>
    </w:pPr>
    <w:rPr>
      <w:rFonts w:ascii="Arial" w:eastAsia="Times New Roman" w:hAnsi="Arial" w:cs="Arial"/>
      <w:sz w:val="18"/>
      <w:szCs w:val="18"/>
      <w:lang w:eastAsia="ro-RO"/>
    </w:rPr>
  </w:style>
  <w:style w:type="paragraph" w:customStyle="1" w:styleId="xl388">
    <w:name w:val="xl388"/>
    <w:basedOn w:val="Normal"/>
    <w:rsid w:val="00DA1441"/>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lang w:eastAsia="ro-RO"/>
    </w:rPr>
  </w:style>
  <w:style w:type="paragraph" w:customStyle="1" w:styleId="xl389">
    <w:name w:val="xl389"/>
    <w:basedOn w:val="Normal"/>
    <w:rsid w:val="00DA1441"/>
    <w:pPr>
      <w:pBdr>
        <w:top w:val="single" w:sz="8" w:space="0" w:color="auto"/>
        <w:left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lang w:eastAsia="ro-RO"/>
    </w:rPr>
  </w:style>
  <w:style w:type="paragraph" w:customStyle="1" w:styleId="xl390">
    <w:name w:val="xl390"/>
    <w:basedOn w:val="Normal"/>
    <w:rsid w:val="00DA1441"/>
    <w:pPr>
      <w:pBdr>
        <w:left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lang w:eastAsia="ro-RO"/>
    </w:rPr>
  </w:style>
  <w:style w:type="paragraph" w:customStyle="1" w:styleId="xl391">
    <w:name w:val="xl391"/>
    <w:basedOn w:val="Normal"/>
    <w:rsid w:val="00DA1441"/>
    <w:pPr>
      <w:pBdr>
        <w:left w:val="single" w:sz="8" w:space="0" w:color="000000"/>
        <w:bottom w:val="single" w:sz="8" w:space="0" w:color="000000"/>
        <w:right w:val="single" w:sz="8" w:space="0" w:color="000000"/>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o-RO"/>
    </w:rPr>
  </w:style>
  <w:style w:type="paragraph" w:customStyle="1" w:styleId="xl392">
    <w:name w:val="xl392"/>
    <w:basedOn w:val="Normal"/>
    <w:rsid w:val="00DA1441"/>
    <w:pPr>
      <w:pBdr>
        <w:top w:val="single" w:sz="8" w:space="0" w:color="000000"/>
        <w:left w:val="single" w:sz="8" w:space="0" w:color="000000"/>
        <w:right w:val="single" w:sz="8" w:space="0" w:color="000000"/>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o-RO"/>
    </w:rPr>
  </w:style>
  <w:style w:type="paragraph" w:customStyle="1" w:styleId="xl393">
    <w:name w:val="xl393"/>
    <w:basedOn w:val="Normal"/>
    <w:rsid w:val="00DA1441"/>
    <w:pPr>
      <w:pBdr>
        <w:left w:val="single" w:sz="8" w:space="0" w:color="000000"/>
        <w:right w:val="single" w:sz="8" w:space="0" w:color="000000"/>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o-RO"/>
    </w:rPr>
  </w:style>
  <w:style w:type="paragraph" w:customStyle="1" w:styleId="xl394">
    <w:name w:val="xl394"/>
    <w:basedOn w:val="Normal"/>
    <w:rsid w:val="00DA1441"/>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color w:val="000000"/>
      <w:sz w:val="20"/>
      <w:szCs w:val="20"/>
      <w:lang w:eastAsia="ro-RO"/>
    </w:rPr>
  </w:style>
  <w:style w:type="paragraph" w:customStyle="1" w:styleId="xl395">
    <w:name w:val="xl395"/>
    <w:basedOn w:val="Normal"/>
    <w:rsid w:val="00DA1441"/>
    <w:pPr>
      <w:pBdr>
        <w:left w:val="single" w:sz="8" w:space="0" w:color="auto"/>
        <w:right w:val="single" w:sz="8" w:space="0" w:color="auto"/>
      </w:pBdr>
      <w:spacing w:before="100" w:beforeAutospacing="1" w:after="100" w:afterAutospacing="1"/>
      <w:textAlignment w:val="center"/>
    </w:pPr>
    <w:rPr>
      <w:rFonts w:ascii="Arial" w:eastAsia="Times New Roman" w:hAnsi="Arial" w:cs="Arial"/>
      <w:color w:val="000000"/>
      <w:sz w:val="20"/>
      <w:szCs w:val="20"/>
      <w:lang w:eastAsia="ro-RO"/>
    </w:rPr>
  </w:style>
  <w:style w:type="paragraph" w:customStyle="1" w:styleId="xl396">
    <w:name w:val="xl396"/>
    <w:basedOn w:val="Normal"/>
    <w:rsid w:val="00DA1441"/>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color w:val="000000"/>
      <w:sz w:val="20"/>
      <w:szCs w:val="20"/>
      <w:lang w:eastAsia="ro-RO"/>
    </w:rPr>
  </w:style>
  <w:style w:type="paragraph" w:customStyle="1" w:styleId="xl397">
    <w:name w:val="xl397"/>
    <w:basedOn w:val="Normal"/>
    <w:rsid w:val="00DA1441"/>
    <w:pPr>
      <w:spacing w:before="100" w:beforeAutospacing="1" w:after="100" w:afterAutospacing="1"/>
      <w:textAlignment w:val="center"/>
    </w:pPr>
    <w:rPr>
      <w:rFonts w:ascii="Times New Roman" w:eastAsia="Times New Roman" w:hAnsi="Times New Roman" w:cs="Times New Roman"/>
      <w:sz w:val="20"/>
      <w:szCs w:val="20"/>
      <w:lang w:eastAsia="ro-RO"/>
    </w:rPr>
  </w:style>
  <w:style w:type="paragraph" w:customStyle="1" w:styleId="xl398">
    <w:name w:val="xl398"/>
    <w:basedOn w:val="Normal"/>
    <w:rsid w:val="00DA1441"/>
    <w:pPr>
      <w:spacing w:before="100" w:beforeAutospacing="1" w:after="100" w:afterAutospacing="1"/>
      <w:textAlignment w:val="center"/>
    </w:pPr>
    <w:rPr>
      <w:rFonts w:ascii="Times New Roman" w:eastAsia="Times New Roman" w:hAnsi="Times New Roman" w:cs="Times New Roman"/>
      <w:lang w:eastAsia="ro-RO"/>
    </w:rPr>
  </w:style>
  <w:style w:type="paragraph" w:customStyle="1" w:styleId="xl399">
    <w:name w:val="xl399"/>
    <w:basedOn w:val="Normal"/>
    <w:rsid w:val="00DA1441"/>
    <w:pPr>
      <w:spacing w:before="100" w:beforeAutospacing="1" w:after="100" w:afterAutospacing="1"/>
      <w:textAlignment w:val="center"/>
    </w:pPr>
    <w:rPr>
      <w:rFonts w:ascii="Times New Roman" w:eastAsia="Times New Roman" w:hAnsi="Times New Roman" w:cs="Times New Roman"/>
      <w:sz w:val="20"/>
      <w:szCs w:val="20"/>
      <w:lang w:eastAsia="ro-RO"/>
    </w:rPr>
  </w:style>
  <w:style w:type="paragraph" w:customStyle="1" w:styleId="xl400">
    <w:name w:val="xl400"/>
    <w:basedOn w:val="Normal"/>
    <w:rsid w:val="00DA1441"/>
    <w:pPr>
      <w:spacing w:before="100" w:beforeAutospacing="1" w:after="100" w:afterAutospacing="1"/>
      <w:textAlignment w:val="center"/>
    </w:pPr>
    <w:rPr>
      <w:rFonts w:ascii="Arial" w:eastAsia="Times New Roman" w:hAnsi="Arial" w:cs="Arial"/>
      <w:sz w:val="20"/>
      <w:szCs w:val="20"/>
      <w:lang w:eastAsia="ro-RO"/>
    </w:rPr>
  </w:style>
  <w:style w:type="paragraph" w:customStyle="1" w:styleId="xl401">
    <w:name w:val="xl401"/>
    <w:basedOn w:val="Normal"/>
    <w:rsid w:val="00DA1441"/>
    <w:pPr>
      <w:spacing w:before="100" w:beforeAutospacing="1" w:after="100" w:afterAutospacing="1"/>
      <w:textAlignment w:val="center"/>
    </w:pPr>
    <w:rPr>
      <w:rFonts w:ascii="Arial" w:eastAsia="Times New Roman" w:hAnsi="Arial" w:cs="Arial"/>
      <w:lang w:eastAsia="ro-RO"/>
    </w:rPr>
  </w:style>
  <w:style w:type="paragraph" w:customStyle="1" w:styleId="xl402">
    <w:name w:val="xl402"/>
    <w:basedOn w:val="Normal"/>
    <w:rsid w:val="00DA1441"/>
    <w:pPr>
      <w:spacing w:before="100" w:beforeAutospacing="1" w:after="100" w:afterAutospacing="1"/>
      <w:textAlignment w:val="center"/>
    </w:pPr>
    <w:rPr>
      <w:rFonts w:ascii="Times New Roman" w:eastAsia="Times New Roman" w:hAnsi="Times New Roman" w:cs="Times New Roman"/>
      <w:color w:val="00000A"/>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017304">
      <w:bodyDiv w:val="1"/>
      <w:marLeft w:val="0"/>
      <w:marRight w:val="0"/>
      <w:marTop w:val="0"/>
      <w:marBottom w:val="0"/>
      <w:divBdr>
        <w:top w:val="none" w:sz="0" w:space="0" w:color="auto"/>
        <w:left w:val="none" w:sz="0" w:space="0" w:color="auto"/>
        <w:bottom w:val="none" w:sz="0" w:space="0" w:color="auto"/>
        <w:right w:val="none" w:sz="0" w:space="0" w:color="auto"/>
      </w:divBdr>
    </w:div>
    <w:div w:id="18740742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18</Pages>
  <Words>8772</Words>
  <Characters>50881</Characters>
  <Application>Microsoft Office Word</Application>
  <DocSecurity>0</DocSecurity>
  <Lines>424</Lines>
  <Paragraphs>119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59534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Paunescu Cornel</dc:creator>
  <cp:keywords/>
  <cp:lastModifiedBy>Ramona Gheorghe</cp:lastModifiedBy>
  <cp:revision>4</cp:revision>
  <dcterms:created xsi:type="dcterms:W3CDTF">2026-06-02T13:43:00Z</dcterms:created>
  <dcterms:modified xsi:type="dcterms:W3CDTF">2026-06-05T06:59:00Z</dcterms:modified>
</cp:coreProperties>
</file>