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AE" w:rsidRPr="00565774" w:rsidRDefault="002679AE" w:rsidP="002679AE">
      <w:pPr>
        <w:jc w:val="right"/>
        <w:rPr>
          <w:b/>
          <w:sz w:val="22"/>
          <w:szCs w:val="22"/>
          <w:lang w:val="ro-RO"/>
        </w:rPr>
      </w:pPr>
    </w:p>
    <w:p w:rsidR="002679AE" w:rsidRPr="00565774" w:rsidRDefault="002679AE" w:rsidP="002679AE">
      <w:pPr>
        <w:jc w:val="both"/>
        <w:rPr>
          <w:b/>
          <w:sz w:val="22"/>
          <w:szCs w:val="22"/>
          <w:lang w:val="ro-RO"/>
        </w:rPr>
      </w:pPr>
      <w:r w:rsidRPr="00565774">
        <w:rPr>
          <w:b/>
          <w:sz w:val="22"/>
          <w:szCs w:val="22"/>
          <w:lang w:val="ro-RO"/>
        </w:rPr>
        <w:t>OFERTANT/ OFERTANT ASOCIAT</w:t>
      </w:r>
    </w:p>
    <w:p w:rsidR="002679AE" w:rsidRPr="00565774" w:rsidRDefault="002679AE" w:rsidP="002679AE">
      <w:pPr>
        <w:jc w:val="both"/>
        <w:rPr>
          <w:sz w:val="22"/>
          <w:szCs w:val="22"/>
          <w:lang w:val="ro-RO"/>
        </w:rPr>
      </w:pPr>
      <w:r w:rsidRPr="00565774">
        <w:rPr>
          <w:sz w:val="22"/>
          <w:szCs w:val="22"/>
          <w:lang w:val="ro-RO"/>
        </w:rPr>
        <w:t>__________________________________</w:t>
      </w:r>
    </w:p>
    <w:p w:rsidR="002679AE" w:rsidRPr="00565774" w:rsidRDefault="002679AE" w:rsidP="002679AE">
      <w:pPr>
        <w:jc w:val="both"/>
        <w:rPr>
          <w:sz w:val="22"/>
          <w:szCs w:val="22"/>
          <w:lang w:val="ro-RO"/>
        </w:rPr>
      </w:pPr>
      <w:bookmarkStart w:id="0" w:name="OLE_LINK85"/>
      <w:bookmarkStart w:id="1" w:name="OLE_LINK86"/>
    </w:p>
    <w:p w:rsidR="00DB008E" w:rsidRPr="00565774" w:rsidRDefault="00DB008E" w:rsidP="002679AE">
      <w:pPr>
        <w:jc w:val="both"/>
        <w:rPr>
          <w:sz w:val="22"/>
          <w:szCs w:val="22"/>
          <w:lang w:val="ro-RO"/>
        </w:rPr>
      </w:pPr>
    </w:p>
    <w:p w:rsidR="002679AE" w:rsidRDefault="002679AE" w:rsidP="002679AE">
      <w:pPr>
        <w:spacing w:line="360" w:lineRule="auto"/>
        <w:jc w:val="center"/>
        <w:rPr>
          <w:b/>
          <w:sz w:val="22"/>
          <w:szCs w:val="22"/>
          <w:lang w:val="ro-RO"/>
        </w:rPr>
      </w:pPr>
      <w:r w:rsidRPr="00565774">
        <w:rPr>
          <w:b/>
          <w:sz w:val="22"/>
          <w:szCs w:val="22"/>
          <w:lang w:val="ro-RO"/>
        </w:rPr>
        <w:t>FORMULAR DE PROPUNERE TEHNICĂ</w:t>
      </w:r>
    </w:p>
    <w:p w:rsidR="00565774" w:rsidRPr="00565774" w:rsidRDefault="00565774" w:rsidP="002679AE">
      <w:pPr>
        <w:spacing w:line="360" w:lineRule="auto"/>
        <w:jc w:val="center"/>
        <w:rPr>
          <w:b/>
          <w:sz w:val="22"/>
          <w:szCs w:val="22"/>
          <w:lang w:val="ro-RO"/>
        </w:rPr>
      </w:pPr>
    </w:p>
    <w:bookmarkEnd w:id="0"/>
    <w:bookmarkEnd w:id="1"/>
    <w:p w:rsidR="002679AE" w:rsidRPr="00565774" w:rsidRDefault="002679AE" w:rsidP="002679AE">
      <w:pPr>
        <w:ind w:left="368" w:hanging="357"/>
        <w:jc w:val="both"/>
        <w:rPr>
          <w:b/>
          <w:i/>
          <w:sz w:val="22"/>
          <w:szCs w:val="22"/>
          <w:lang w:val="ro-RO" w:eastAsia="ro-RO"/>
        </w:rPr>
      </w:pPr>
      <w:r w:rsidRPr="00565774">
        <w:rPr>
          <w:b/>
          <w:i/>
          <w:sz w:val="22"/>
          <w:szCs w:val="22"/>
          <w:lang w:val="ro-RO" w:eastAsia="ro-RO"/>
        </w:rPr>
        <w:t>Note importante privind completarea formularului:</w:t>
      </w:r>
    </w:p>
    <w:p w:rsidR="002679AE" w:rsidRDefault="002679AE" w:rsidP="002679AE">
      <w:pPr>
        <w:ind w:left="368" w:hanging="357"/>
        <w:jc w:val="both"/>
        <w:rPr>
          <w:i/>
          <w:sz w:val="22"/>
          <w:szCs w:val="22"/>
          <w:lang w:val="ro-RO" w:eastAsia="ro-RO"/>
        </w:rPr>
      </w:pPr>
      <w:r w:rsidRPr="00565774">
        <w:rPr>
          <w:i/>
          <w:sz w:val="22"/>
          <w:szCs w:val="22"/>
          <w:lang w:val="ro-RO" w:eastAsia="ro-RO"/>
        </w:rPr>
        <w:t>Informațiile prezentate de către Ofertanți în acest formular reprezintă fundament pentru:</w:t>
      </w:r>
    </w:p>
    <w:p w:rsidR="002679AE" w:rsidRPr="00565774" w:rsidRDefault="002679AE" w:rsidP="002679AE">
      <w:pPr>
        <w:numPr>
          <w:ilvl w:val="0"/>
          <w:numId w:val="13"/>
        </w:numPr>
        <w:spacing w:before="120"/>
        <w:ind w:left="1134"/>
        <w:jc w:val="both"/>
        <w:rPr>
          <w:i/>
          <w:sz w:val="22"/>
          <w:szCs w:val="22"/>
          <w:lang w:val="ro-RO"/>
        </w:rPr>
      </w:pPr>
      <w:r w:rsidRPr="00565774">
        <w:rPr>
          <w:i/>
          <w:sz w:val="22"/>
          <w:szCs w:val="22"/>
          <w:lang w:val="ro-RO"/>
        </w:rPr>
        <w:t>evaluarea Propunerii Tehnice prin raportare la cerințele minime din Caietul de Sarc</w:t>
      </w:r>
      <w:r w:rsidR="00BF032E">
        <w:rPr>
          <w:i/>
          <w:sz w:val="22"/>
          <w:szCs w:val="22"/>
          <w:lang w:val="ro-RO"/>
        </w:rPr>
        <w:t>ini pentru achiziția de lucrări;</w:t>
      </w:r>
    </w:p>
    <w:p w:rsidR="002679AE" w:rsidRPr="00565774" w:rsidRDefault="002679AE" w:rsidP="002679AE">
      <w:pPr>
        <w:numPr>
          <w:ilvl w:val="0"/>
          <w:numId w:val="13"/>
        </w:numPr>
        <w:spacing w:before="120"/>
        <w:ind w:left="1134"/>
        <w:jc w:val="both"/>
        <w:rPr>
          <w:i/>
          <w:sz w:val="22"/>
          <w:szCs w:val="22"/>
          <w:lang w:val="ro-RO"/>
        </w:rPr>
      </w:pPr>
      <w:r w:rsidRPr="00565774">
        <w:rPr>
          <w:i/>
          <w:sz w:val="22"/>
          <w:szCs w:val="22"/>
          <w:lang w:val="ro-RO"/>
        </w:rPr>
        <w:t>aplicarea criteriului de atribuire stabilit prin Documentația de Atribuire.</w:t>
      </w:r>
    </w:p>
    <w:p w:rsidR="002679AE" w:rsidRPr="00565774" w:rsidRDefault="002679AE" w:rsidP="002679AE">
      <w:pPr>
        <w:widowControl w:val="0"/>
        <w:autoSpaceDE w:val="0"/>
        <w:autoSpaceDN w:val="0"/>
        <w:spacing w:before="120"/>
        <w:ind w:left="1134"/>
        <w:jc w:val="both"/>
        <w:rPr>
          <w:i/>
          <w:sz w:val="22"/>
          <w:szCs w:val="22"/>
          <w:lang w:val="ro-RO"/>
        </w:rPr>
      </w:pPr>
    </w:p>
    <w:p w:rsidR="002679AE" w:rsidRPr="00565774" w:rsidRDefault="002679AE" w:rsidP="002679AE">
      <w:pPr>
        <w:jc w:val="both"/>
        <w:rPr>
          <w:i/>
          <w:sz w:val="22"/>
          <w:szCs w:val="22"/>
          <w:lang w:val="ro-RO" w:eastAsia="ro-RO"/>
        </w:rPr>
      </w:pPr>
      <w:r w:rsidRPr="00565774">
        <w:rPr>
          <w:i/>
          <w:sz w:val="22"/>
          <w:szCs w:val="22"/>
          <w:lang w:val="ro-RO" w:eastAsia="ro-RO"/>
        </w:rPr>
        <w:t>Toate informațiile solicitate în cele ce urmează reprezintă elemente cheie obligatorii ale Propunerii Tehnice și trebuie prezentate și descrise de către Ofertant la un nivel de detaliere corespunzător.</w:t>
      </w:r>
    </w:p>
    <w:p w:rsidR="002679AE" w:rsidRPr="00565774" w:rsidRDefault="002679AE" w:rsidP="002679AE">
      <w:pPr>
        <w:jc w:val="both"/>
        <w:rPr>
          <w:i/>
          <w:sz w:val="22"/>
          <w:szCs w:val="22"/>
          <w:lang w:val="ro-RO" w:eastAsia="ro-RO"/>
        </w:rPr>
      </w:pPr>
      <w:r w:rsidRPr="00565774">
        <w:rPr>
          <w:i/>
          <w:sz w:val="22"/>
          <w:szCs w:val="22"/>
          <w:lang w:val="ro-RO" w:eastAsia="ro-RO"/>
        </w:rPr>
        <w:t>Se vor avea în vedere prevederile din secțiunea IV.4.1. a Fișei de Date privind modul de prezentare a propunerii tehnice.</w:t>
      </w:r>
    </w:p>
    <w:p w:rsidR="002679AE" w:rsidRPr="00565774" w:rsidRDefault="002679AE" w:rsidP="002679AE">
      <w:pPr>
        <w:jc w:val="both"/>
        <w:rPr>
          <w:i/>
          <w:sz w:val="22"/>
          <w:szCs w:val="22"/>
          <w:lang w:val="ro-RO" w:eastAsia="ro-RO"/>
        </w:rPr>
      </w:pPr>
      <w:r w:rsidRPr="00565774">
        <w:rPr>
          <w:i/>
          <w:sz w:val="22"/>
          <w:szCs w:val="22"/>
          <w:lang w:val="ro-RO" w:eastAsia="ro-RO"/>
        </w:rPr>
        <w:t>Metodologia pentru execuția lucrărilor și graficul general de realizare a lucrărilor sunt componente cheie ale Propunerii Tehnice.</w:t>
      </w:r>
    </w:p>
    <w:p w:rsidR="002679AE" w:rsidRPr="00565774" w:rsidRDefault="002679AE" w:rsidP="002679AE">
      <w:pPr>
        <w:jc w:val="both"/>
        <w:rPr>
          <w:i/>
          <w:sz w:val="22"/>
          <w:szCs w:val="22"/>
          <w:lang w:val="ro-RO" w:eastAsia="ro-RO"/>
        </w:rPr>
      </w:pPr>
      <w:r w:rsidRPr="00565774">
        <w:rPr>
          <w:i/>
          <w:sz w:val="22"/>
          <w:szCs w:val="22"/>
          <w:lang w:val="ro-RO" w:eastAsia="ro-RO"/>
        </w:rPr>
        <w:t>Simpla copiere a cerințelor din Caietul de Sarcini nu este considerată drept răspuns la cerințele Autorității Contractante.</w:t>
      </w:r>
    </w:p>
    <w:p w:rsidR="002679AE" w:rsidRPr="00565774" w:rsidRDefault="002679AE" w:rsidP="002679AE">
      <w:pPr>
        <w:ind w:left="368" w:hanging="357"/>
        <w:jc w:val="both"/>
        <w:rPr>
          <w:b/>
          <w:i/>
          <w:sz w:val="22"/>
          <w:szCs w:val="22"/>
          <w:lang w:val="ro-RO" w:eastAsia="ro-RO"/>
        </w:rPr>
      </w:pPr>
      <w:r w:rsidRPr="00565774">
        <w:rPr>
          <w:b/>
          <w:i/>
          <w:sz w:val="22"/>
          <w:szCs w:val="22"/>
          <w:lang w:val="ro-RO" w:eastAsia="ro-RO"/>
        </w:rPr>
        <w:t>Informații privind completarea Formularului:</w:t>
      </w:r>
    </w:p>
    <w:p w:rsidR="002679AE" w:rsidRPr="00565774" w:rsidRDefault="002679AE" w:rsidP="002679AE">
      <w:pPr>
        <w:numPr>
          <w:ilvl w:val="0"/>
          <w:numId w:val="14"/>
        </w:numPr>
        <w:spacing w:before="120"/>
        <w:ind w:left="993"/>
        <w:jc w:val="both"/>
        <w:rPr>
          <w:i/>
          <w:sz w:val="22"/>
          <w:szCs w:val="22"/>
          <w:lang w:val="ro-RO"/>
        </w:rPr>
      </w:pPr>
      <w:r w:rsidRPr="00565774">
        <w:rPr>
          <w:i/>
          <w:sz w:val="22"/>
          <w:szCs w:val="22"/>
          <w:lang w:val="ro-RO"/>
        </w:rPr>
        <w:t>Textele cuprinse au rol informativ și vor fi înlocuite la momentul completării de către fiecare Ofertant.</w:t>
      </w:r>
    </w:p>
    <w:p w:rsidR="002679AE" w:rsidRPr="00565774" w:rsidRDefault="002679AE" w:rsidP="002679AE">
      <w:pPr>
        <w:numPr>
          <w:ilvl w:val="0"/>
          <w:numId w:val="14"/>
        </w:numPr>
        <w:spacing w:before="120"/>
        <w:ind w:left="993"/>
        <w:jc w:val="both"/>
        <w:rPr>
          <w:i/>
          <w:sz w:val="22"/>
          <w:szCs w:val="22"/>
          <w:lang w:val="ro-RO"/>
        </w:rPr>
      </w:pPr>
      <w:r w:rsidRPr="00565774">
        <w:rPr>
          <w:i/>
          <w:sz w:val="22"/>
          <w:szCs w:val="22"/>
          <w:lang w:val="ro-RO"/>
        </w:rPr>
        <w:t>Documentele care compun Propunerea Tehnică trebuie prezentate ȋntr-un format care să permită evaluarea acestora, iar dacă documentele necesită un format diferit de formatul A4 atunci acestea se vor include în Anexele la Propunerea Tehnică.</w:t>
      </w:r>
    </w:p>
    <w:p w:rsidR="002679AE" w:rsidRPr="00565774" w:rsidRDefault="002679AE" w:rsidP="002679AE">
      <w:pPr>
        <w:numPr>
          <w:ilvl w:val="0"/>
          <w:numId w:val="14"/>
        </w:numPr>
        <w:spacing w:before="120"/>
        <w:ind w:left="993"/>
        <w:jc w:val="both"/>
        <w:rPr>
          <w:i/>
          <w:sz w:val="22"/>
          <w:szCs w:val="22"/>
          <w:lang w:val="ro-RO"/>
        </w:rPr>
      </w:pPr>
      <w:r w:rsidRPr="00565774">
        <w:rPr>
          <w:i/>
          <w:sz w:val="22"/>
          <w:szCs w:val="22"/>
          <w:lang w:val="ro-RO"/>
        </w:rPr>
        <w:t xml:space="preserve">Ofertantul are obligația de a întocmi un </w:t>
      </w:r>
      <w:r w:rsidRPr="00565774">
        <w:rPr>
          <w:b/>
          <w:i/>
          <w:sz w:val="22"/>
          <w:szCs w:val="22"/>
          <w:lang w:val="ro-RO"/>
        </w:rPr>
        <w:t>Opis al documentelor</w:t>
      </w:r>
      <w:r w:rsidRPr="00565774">
        <w:rPr>
          <w:i/>
          <w:sz w:val="22"/>
          <w:szCs w:val="22"/>
          <w:lang w:val="ro-RO"/>
        </w:rPr>
        <w:t xml:space="preserve"> incluse în Propunerea Tehnică, complementar la Cuprinsul formularului de mai jos, acesta din urmă fiind bazat doar pe conținutul documentului. Cuprinsul formularului va fi actualizat.</w:t>
      </w:r>
    </w:p>
    <w:p w:rsidR="002679AE" w:rsidRPr="00565774" w:rsidRDefault="002679AE" w:rsidP="002679AE">
      <w:pPr>
        <w:numPr>
          <w:ilvl w:val="0"/>
          <w:numId w:val="14"/>
        </w:numPr>
        <w:spacing w:before="120"/>
        <w:ind w:left="993"/>
        <w:jc w:val="both"/>
        <w:rPr>
          <w:i/>
          <w:sz w:val="22"/>
          <w:szCs w:val="22"/>
          <w:lang w:val="ro-RO"/>
        </w:rPr>
      </w:pPr>
      <w:r w:rsidRPr="00565774">
        <w:rPr>
          <w:i/>
          <w:sz w:val="22"/>
          <w:szCs w:val="22"/>
          <w:lang w:val="ro-RO"/>
        </w:rPr>
        <w:t>Ofertanții pot modifica modul de prezentare al Formularului dar fără a afecta modul (ordinea) de prezentare a principalelor capitole ale Propunerii Tehnice.</w:t>
      </w:r>
    </w:p>
    <w:p w:rsidR="00565774" w:rsidRDefault="00565774" w:rsidP="00565774">
      <w:pPr>
        <w:ind w:left="90"/>
        <w:jc w:val="both"/>
        <w:rPr>
          <w:b/>
          <w:sz w:val="22"/>
          <w:szCs w:val="22"/>
          <w:lang w:val="ro-RO" w:eastAsia="ro-RO"/>
        </w:rPr>
      </w:pPr>
    </w:p>
    <w:p w:rsidR="002679AE" w:rsidRPr="00565774" w:rsidRDefault="00565774" w:rsidP="00565774">
      <w:pPr>
        <w:ind w:left="90"/>
        <w:jc w:val="both"/>
        <w:rPr>
          <w:b/>
          <w:sz w:val="22"/>
          <w:szCs w:val="22"/>
          <w:lang w:val="ro-RO" w:eastAsia="ro-RO"/>
        </w:rPr>
      </w:pPr>
      <w:r w:rsidRPr="00565774">
        <w:rPr>
          <w:b/>
          <w:sz w:val="22"/>
          <w:szCs w:val="22"/>
          <w:lang w:val="ro-RO" w:eastAsia="ro-RO"/>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indreptatita sa extraga informatii din continutul propunerii tehnice si sa le coroboreze pentru a acoperi, astfel, eventuala lipsa a unui document solicitat. !!!!!!!!</w:t>
      </w:r>
    </w:p>
    <w:p w:rsidR="00565774" w:rsidRDefault="00565774" w:rsidP="002679AE">
      <w:pPr>
        <w:ind w:firstLine="11"/>
        <w:jc w:val="both"/>
        <w:rPr>
          <w:i/>
          <w:sz w:val="22"/>
          <w:szCs w:val="22"/>
          <w:lang w:val="ro-RO" w:eastAsia="ro-RO"/>
        </w:rPr>
      </w:pPr>
    </w:p>
    <w:p w:rsidR="002679AE" w:rsidRPr="00565774" w:rsidRDefault="002679AE" w:rsidP="002679AE">
      <w:pPr>
        <w:ind w:firstLine="11"/>
        <w:jc w:val="both"/>
        <w:rPr>
          <w:i/>
          <w:sz w:val="22"/>
          <w:szCs w:val="22"/>
          <w:lang w:val="ro-RO" w:eastAsia="ro-RO"/>
        </w:rPr>
      </w:pPr>
      <w:r w:rsidRPr="00565774">
        <w:rPr>
          <w:i/>
          <w:sz w:val="22"/>
          <w:szCs w:val="22"/>
          <w:lang w:val="ro-RO" w:eastAsia="ro-RO"/>
        </w:rPr>
        <w:t>[Toate informațiile solicitate în cele ce urmează reprezintă elemente cheie obligatorii ale Propunerii Tehnice și trebuie prezentate și descrise de către Ofertant la un nivel de detaliere corespunzător.]</w:t>
      </w:r>
    </w:p>
    <w:p w:rsidR="002679AE" w:rsidRPr="00565774" w:rsidRDefault="002679AE" w:rsidP="002679AE">
      <w:pPr>
        <w:ind w:firstLine="11"/>
        <w:jc w:val="both"/>
        <w:rPr>
          <w:i/>
          <w:sz w:val="22"/>
          <w:szCs w:val="22"/>
          <w:lang w:val="ro-RO" w:eastAsia="ro-RO"/>
        </w:rPr>
      </w:pPr>
    </w:p>
    <w:p w:rsidR="002679AE" w:rsidRPr="00565774" w:rsidRDefault="002679AE" w:rsidP="002679AE">
      <w:pPr>
        <w:ind w:firstLine="11"/>
        <w:jc w:val="both"/>
        <w:rPr>
          <w:i/>
          <w:sz w:val="22"/>
          <w:szCs w:val="22"/>
          <w:lang w:val="ro-RO" w:eastAsia="ro-RO"/>
        </w:rPr>
      </w:pPr>
      <w:r w:rsidRPr="00565774">
        <w:rPr>
          <w:i/>
          <w:sz w:val="22"/>
          <w:szCs w:val="22"/>
          <w:lang w:val="ro-RO" w:eastAsia="ro-RO"/>
        </w:rPr>
        <w:t>[Metodologia pentru execuția lucrărilor și planul /graficul general de realizare a lucrărilor sunt componente cheie ale Propunerii Tehnice.</w:t>
      </w:r>
    </w:p>
    <w:p w:rsidR="00472C6E" w:rsidRDefault="00472C6E" w:rsidP="002679AE">
      <w:pPr>
        <w:ind w:firstLine="11"/>
        <w:jc w:val="both"/>
        <w:rPr>
          <w:i/>
          <w:sz w:val="22"/>
          <w:szCs w:val="22"/>
          <w:lang w:val="ro-RO" w:eastAsia="ro-RO"/>
        </w:rPr>
      </w:pPr>
    </w:p>
    <w:p w:rsidR="002679AE" w:rsidRPr="00565774" w:rsidRDefault="002679AE" w:rsidP="002679AE">
      <w:pPr>
        <w:ind w:firstLine="11"/>
        <w:jc w:val="both"/>
        <w:rPr>
          <w:b/>
          <w:sz w:val="22"/>
          <w:szCs w:val="22"/>
          <w:lang w:val="ro-RO" w:eastAsia="ro-RO"/>
        </w:rPr>
      </w:pPr>
      <w:r w:rsidRPr="00565774">
        <w:rPr>
          <w:i/>
          <w:sz w:val="22"/>
          <w:szCs w:val="22"/>
          <w:lang w:val="ro-RO" w:eastAsia="ro-RO"/>
        </w:rPr>
        <w:t>[Simpla copiere a cerințelor din Caietul de Sarcini (inclusiv volumele acestuia) nu este considerată drept răspuns la cerințele Autorității Contractante].</w:t>
      </w:r>
    </w:p>
    <w:p w:rsidR="002679AE" w:rsidRPr="00565774" w:rsidRDefault="002679AE" w:rsidP="002679AE">
      <w:pPr>
        <w:rPr>
          <w:sz w:val="22"/>
          <w:szCs w:val="22"/>
          <w:lang w:val="ro-RO"/>
        </w:rPr>
      </w:pPr>
      <w:r w:rsidRPr="00565774">
        <w:rPr>
          <w:sz w:val="22"/>
          <w:szCs w:val="22"/>
          <w:lang w:val="ro-RO"/>
        </w:rPr>
        <w:br w:type="page"/>
      </w:r>
    </w:p>
    <w:p w:rsidR="002679AE" w:rsidRPr="00565774" w:rsidRDefault="002679AE" w:rsidP="002679AE">
      <w:pPr>
        <w:spacing w:line="360" w:lineRule="auto"/>
        <w:jc w:val="center"/>
        <w:rPr>
          <w:b/>
          <w:sz w:val="22"/>
          <w:szCs w:val="22"/>
          <w:lang w:val="ro-RO"/>
        </w:rPr>
      </w:pPr>
      <w:r w:rsidRPr="00565774">
        <w:rPr>
          <w:b/>
          <w:sz w:val="22"/>
          <w:szCs w:val="22"/>
          <w:lang w:val="ro-RO"/>
        </w:rPr>
        <w:lastRenderedPageBreak/>
        <w:t>FORMULAR DE PROPUNERE TEHNICĂ</w:t>
      </w:r>
    </w:p>
    <w:p w:rsidR="002679AE" w:rsidRPr="00565774" w:rsidRDefault="002679AE" w:rsidP="002679AE">
      <w:pPr>
        <w:jc w:val="both"/>
        <w:rPr>
          <w:b/>
          <w:bCs/>
          <w:sz w:val="22"/>
          <w:szCs w:val="22"/>
          <w:lang w:val="ro-RO"/>
        </w:rPr>
      </w:pPr>
      <w:r w:rsidRPr="00565774">
        <w:rPr>
          <w:b/>
          <w:sz w:val="22"/>
          <w:szCs w:val="22"/>
          <w:lang w:val="ro-RO"/>
        </w:rPr>
        <w:t>Titlul contractului:</w:t>
      </w:r>
      <w:r w:rsidRPr="00565774">
        <w:rPr>
          <w:b/>
          <w:bCs/>
          <w:i/>
          <w:sz w:val="22"/>
          <w:szCs w:val="22"/>
          <w:lang w:val="ro-RO"/>
        </w:rPr>
        <w:t>..........................</w:t>
      </w:r>
    </w:p>
    <w:p w:rsidR="002679AE" w:rsidRPr="00565774" w:rsidRDefault="002679AE" w:rsidP="002679AE">
      <w:pPr>
        <w:jc w:val="both"/>
        <w:rPr>
          <w:sz w:val="22"/>
          <w:szCs w:val="22"/>
          <w:lang w:val="ro-RO"/>
        </w:rPr>
      </w:pPr>
    </w:p>
    <w:p w:rsidR="002679AE" w:rsidRPr="00565774" w:rsidRDefault="002679AE" w:rsidP="002679AE">
      <w:pPr>
        <w:jc w:val="both"/>
        <w:rPr>
          <w:sz w:val="22"/>
          <w:szCs w:val="22"/>
          <w:lang w:val="ro-RO"/>
        </w:rPr>
      </w:pPr>
      <w:r w:rsidRPr="00565774">
        <w:rPr>
          <w:b/>
          <w:sz w:val="22"/>
          <w:szCs w:val="22"/>
          <w:lang w:val="ro-RO"/>
        </w:rPr>
        <w:tab/>
        <w:t>Subsemnatul(a)</w:t>
      </w:r>
      <w:r w:rsidRPr="00565774">
        <w:rPr>
          <w:sz w:val="22"/>
          <w:szCs w:val="22"/>
          <w:lang w:val="ro-RO"/>
        </w:rPr>
        <w:t xml:space="preserve"> (</w:t>
      </w:r>
      <w:r w:rsidRPr="00565774">
        <w:rPr>
          <w:i/>
          <w:sz w:val="22"/>
          <w:szCs w:val="22"/>
          <w:lang w:val="ro-RO"/>
        </w:rPr>
        <w:t>nume/ prenume</w:t>
      </w:r>
      <w:r w:rsidRPr="00565774">
        <w:rPr>
          <w:sz w:val="22"/>
          <w:szCs w:val="22"/>
          <w:lang w:val="ro-RO"/>
        </w:rPr>
        <w:t>), domiciliat(a) in …………………………………………… (</w:t>
      </w:r>
      <w:r w:rsidRPr="00565774">
        <w:rPr>
          <w:i/>
          <w:sz w:val="22"/>
          <w:szCs w:val="22"/>
          <w:lang w:val="ro-RO"/>
        </w:rPr>
        <w:t>adresa de domiciliu</w:t>
      </w:r>
      <w:r w:rsidRPr="00565774">
        <w:rPr>
          <w:sz w:val="22"/>
          <w:szCs w:val="22"/>
          <w:lang w:val="ro-RO"/>
        </w:rPr>
        <w:t>), identificat(a) cu act de identitate (</w:t>
      </w:r>
      <w:r w:rsidRPr="00565774">
        <w:rPr>
          <w:i/>
          <w:sz w:val="22"/>
          <w:szCs w:val="22"/>
          <w:lang w:val="ro-RO"/>
        </w:rPr>
        <w:t>CI/ Pașaport</w:t>
      </w:r>
      <w:r w:rsidRPr="00565774">
        <w:rPr>
          <w:sz w:val="22"/>
          <w:szCs w:val="22"/>
          <w:lang w:val="ro-RO"/>
        </w:rPr>
        <w:t xml:space="preserve">), seria ….…, nr. ………, eliberat de...................., la data de …………, CNP …………………., </w:t>
      </w:r>
      <w:r w:rsidRPr="00565774">
        <w:rPr>
          <w:b/>
          <w:sz w:val="22"/>
          <w:szCs w:val="22"/>
          <w:lang w:val="ro-RO"/>
        </w:rPr>
        <w:t xml:space="preserve">in calitate de </w:t>
      </w:r>
      <w:r w:rsidRPr="00565774">
        <w:rPr>
          <w:i/>
          <w:sz w:val="22"/>
          <w:szCs w:val="22"/>
          <w:lang w:val="ro-RO"/>
        </w:rPr>
        <w:t xml:space="preserve">reprezentant împuternicit </w:t>
      </w:r>
      <w:r w:rsidRPr="00565774">
        <w:rPr>
          <w:b/>
          <w:sz w:val="22"/>
          <w:szCs w:val="22"/>
          <w:lang w:val="ro-RO"/>
        </w:rPr>
        <w:t>al Ofertantului</w:t>
      </w:r>
      <w:r w:rsidRPr="00565774">
        <w:rPr>
          <w:sz w:val="22"/>
          <w:szCs w:val="22"/>
          <w:lang w:val="ro-RO"/>
        </w:rPr>
        <w:t xml:space="preserve"> ……………………………… (</w:t>
      </w:r>
      <w:r w:rsidRPr="00565774">
        <w:rPr>
          <w:b/>
          <w:i/>
          <w:sz w:val="22"/>
          <w:szCs w:val="22"/>
          <w:lang w:val="ro-RO"/>
        </w:rPr>
        <w:t xml:space="preserve">in cazul unei Asocieri, </w:t>
      </w:r>
      <w:r w:rsidRPr="00565774">
        <w:rPr>
          <w:b/>
          <w:i/>
          <w:sz w:val="22"/>
          <w:szCs w:val="22"/>
          <w:u w:val="single"/>
          <w:lang w:val="ro-RO"/>
        </w:rPr>
        <w:t>se va completa denumirea întregii Asocieri</w:t>
      </w:r>
      <w:r w:rsidRPr="00565774">
        <w:rPr>
          <w:sz w:val="22"/>
          <w:szCs w:val="22"/>
          <w:lang w:val="ro-RO"/>
        </w:rPr>
        <w:t xml:space="preserve">) la procedura simplificată pentru atribuirea contractului de lucrări  </w:t>
      </w:r>
      <w:r w:rsidRPr="00565774">
        <w:rPr>
          <w:b/>
          <w:bCs/>
          <w:i/>
          <w:sz w:val="22"/>
          <w:szCs w:val="22"/>
          <w:lang w:val="ro-RO"/>
        </w:rPr>
        <w:t xml:space="preserve"> .......................</w:t>
      </w:r>
      <w:r w:rsidRPr="00565774">
        <w:rPr>
          <w:sz w:val="22"/>
          <w:szCs w:val="22"/>
          <w:lang w:val="ro-RO"/>
        </w:rPr>
        <w:t xml:space="preserve"> organizată de  ..............................., menționez ca informațiile prezentate in cadrul prezentului Formular sunt cele pe care noi ni le asumam si sunt corelate cu oferta  tehnica.</w:t>
      </w:r>
    </w:p>
    <w:p w:rsidR="002679AE" w:rsidRPr="00565774" w:rsidRDefault="002679AE" w:rsidP="002679AE">
      <w:pPr>
        <w:jc w:val="both"/>
        <w:rPr>
          <w:i/>
          <w:sz w:val="22"/>
          <w:szCs w:val="22"/>
          <w:lang w:val="ro-RO" w:eastAsia="ro-RO"/>
        </w:rPr>
      </w:pPr>
    </w:p>
    <w:p w:rsidR="002679AE" w:rsidRPr="00565774" w:rsidRDefault="002679AE" w:rsidP="002679AE">
      <w:pPr>
        <w:keepNext/>
        <w:keepLines/>
        <w:widowControl w:val="0"/>
        <w:numPr>
          <w:ilvl w:val="0"/>
          <w:numId w:val="8"/>
        </w:numPr>
        <w:autoSpaceDE w:val="0"/>
        <w:autoSpaceDN w:val="0"/>
        <w:ind w:left="0" w:firstLine="11"/>
        <w:jc w:val="both"/>
        <w:outlineLvl w:val="0"/>
        <w:rPr>
          <w:b/>
          <w:bCs/>
          <w:sz w:val="22"/>
          <w:szCs w:val="22"/>
          <w:lang w:val="ro-RO"/>
        </w:rPr>
      </w:pPr>
      <w:bookmarkStart w:id="2" w:name="_Toc21502010"/>
      <w:r w:rsidRPr="00565774">
        <w:rPr>
          <w:b/>
          <w:bCs/>
          <w:sz w:val="22"/>
          <w:szCs w:val="22"/>
          <w:lang w:val="ro-RO"/>
        </w:rPr>
        <w:t>Rezumat</w:t>
      </w:r>
      <w:bookmarkEnd w:id="2"/>
      <w:r w:rsidRPr="00565774">
        <w:rPr>
          <w:b/>
          <w:bCs/>
          <w:sz w:val="22"/>
          <w:szCs w:val="22"/>
          <w:lang w:val="ro-RO"/>
        </w:rPr>
        <w:t xml:space="preserve"> </w:t>
      </w:r>
    </w:p>
    <w:p w:rsidR="002679AE" w:rsidRPr="00565774" w:rsidRDefault="002679AE" w:rsidP="002679AE">
      <w:pPr>
        <w:ind w:firstLine="11"/>
        <w:jc w:val="both"/>
        <w:rPr>
          <w:i/>
          <w:sz w:val="22"/>
          <w:szCs w:val="22"/>
          <w:lang w:val="ro-RO" w:eastAsia="ro-RO"/>
        </w:rPr>
      </w:pPr>
      <w:r w:rsidRPr="00565774">
        <w:rPr>
          <w:i/>
          <w:sz w:val="22"/>
          <w:szCs w:val="22"/>
          <w:lang w:val="ro-RO" w:eastAsia="ro-RO"/>
        </w:rPr>
        <w:t>Rezumatul trebuie să fie de maximum 4 (patru) pagini (recomandat) și trebuie:</w:t>
      </w:r>
    </w:p>
    <w:p w:rsidR="002679AE" w:rsidRPr="00565774" w:rsidRDefault="002679AE" w:rsidP="002679AE">
      <w:pPr>
        <w:widowControl w:val="0"/>
        <w:numPr>
          <w:ilvl w:val="0"/>
          <w:numId w:val="9"/>
        </w:numPr>
        <w:autoSpaceDE w:val="0"/>
        <w:autoSpaceDN w:val="0"/>
        <w:ind w:left="0" w:firstLine="11"/>
        <w:jc w:val="both"/>
        <w:rPr>
          <w:i/>
          <w:sz w:val="22"/>
          <w:szCs w:val="22"/>
          <w:lang w:val="ro-RO"/>
        </w:rPr>
      </w:pPr>
      <w:r w:rsidRPr="00565774">
        <w:rPr>
          <w:i/>
          <w:sz w:val="22"/>
          <w:szCs w:val="22"/>
          <w:lang w:val="ro-RO"/>
        </w:rPr>
        <w:t>să includă elementele esențiale ale Propunerii Tehnice</w:t>
      </w:r>
    </w:p>
    <w:p w:rsidR="002679AE" w:rsidRPr="00565774" w:rsidRDefault="002679AE" w:rsidP="002679AE">
      <w:pPr>
        <w:widowControl w:val="0"/>
        <w:numPr>
          <w:ilvl w:val="0"/>
          <w:numId w:val="9"/>
        </w:numPr>
        <w:autoSpaceDE w:val="0"/>
        <w:autoSpaceDN w:val="0"/>
        <w:ind w:left="0" w:firstLine="11"/>
        <w:jc w:val="both"/>
        <w:rPr>
          <w:i/>
          <w:sz w:val="22"/>
          <w:szCs w:val="22"/>
          <w:lang w:val="ro-RO"/>
        </w:rPr>
      </w:pPr>
      <w:r w:rsidRPr="00565774">
        <w:rPr>
          <w:i/>
          <w:sz w:val="22"/>
          <w:szCs w:val="22"/>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rsidR="002679AE" w:rsidRPr="00565774" w:rsidRDefault="002679AE" w:rsidP="002679AE">
      <w:pPr>
        <w:ind w:firstLine="11"/>
        <w:jc w:val="both"/>
        <w:rPr>
          <w:i/>
          <w:sz w:val="22"/>
          <w:szCs w:val="22"/>
          <w:lang w:val="ro-RO" w:eastAsia="ro-RO"/>
        </w:rPr>
      </w:pPr>
    </w:p>
    <w:p w:rsidR="002679AE" w:rsidRPr="00565774" w:rsidRDefault="002679AE" w:rsidP="002679AE">
      <w:pPr>
        <w:ind w:firstLine="11"/>
        <w:jc w:val="both"/>
        <w:rPr>
          <w:i/>
          <w:sz w:val="22"/>
          <w:szCs w:val="22"/>
          <w:lang w:val="ro-RO" w:eastAsia="ro-RO"/>
        </w:rPr>
      </w:pPr>
      <w:r w:rsidRPr="00565774">
        <w:rPr>
          <w:i/>
          <w:sz w:val="22"/>
          <w:szCs w:val="22"/>
          <w:lang w:val="ro-RO" w:eastAsia="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2679AE" w:rsidRPr="00565774" w:rsidRDefault="002679AE" w:rsidP="002679AE">
      <w:pPr>
        <w:ind w:firstLine="11"/>
        <w:jc w:val="both"/>
        <w:rPr>
          <w:i/>
          <w:sz w:val="22"/>
          <w:szCs w:val="22"/>
          <w:lang w:val="ro-RO" w:eastAsia="ro-RO"/>
        </w:rPr>
      </w:pPr>
    </w:p>
    <w:p w:rsidR="002679AE" w:rsidRPr="00565774" w:rsidRDefault="002679AE" w:rsidP="002679AE">
      <w:pPr>
        <w:jc w:val="both"/>
        <w:rPr>
          <w:b/>
          <w:sz w:val="22"/>
          <w:szCs w:val="22"/>
          <w:lang w:val="ro-RO"/>
        </w:rPr>
      </w:pPr>
      <w:r w:rsidRPr="00565774">
        <w:rPr>
          <w:b/>
          <w:sz w:val="22"/>
          <w:szCs w:val="22"/>
          <w:lang w:val="ro-RO"/>
        </w:rPr>
        <w:t>1a) Durata de execuție a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2679AE" w:rsidRPr="00565774" w:rsidTr="001E35DD">
        <w:tc>
          <w:tcPr>
            <w:tcW w:w="9360" w:type="dxa"/>
          </w:tcPr>
          <w:p w:rsidR="002679AE" w:rsidRPr="00565774" w:rsidRDefault="002679AE" w:rsidP="001E35DD">
            <w:pPr>
              <w:jc w:val="both"/>
              <w:rPr>
                <w:lang w:val="ro-RO"/>
              </w:rPr>
            </w:pPr>
            <w:r w:rsidRPr="00565774">
              <w:rPr>
                <w:b/>
                <w:bCs/>
                <w:sz w:val="22"/>
                <w:szCs w:val="22"/>
                <w:lang w:val="ro-RO"/>
              </w:rPr>
              <w:t>Ofertăm o</w:t>
            </w:r>
            <w:r w:rsidRPr="00565774">
              <w:rPr>
                <w:b/>
                <w:sz w:val="22"/>
                <w:szCs w:val="22"/>
                <w:lang w:val="ro-RO"/>
              </w:rPr>
              <w:t xml:space="preserve"> Durata de realizare a contractului de..........   luni calendaristice</w:t>
            </w:r>
          </w:p>
          <w:p w:rsidR="002679AE" w:rsidRPr="00565774" w:rsidRDefault="002679AE" w:rsidP="001E35DD">
            <w:pPr>
              <w:jc w:val="both"/>
              <w:rPr>
                <w:lang w:val="ro-RO"/>
              </w:rPr>
            </w:pPr>
          </w:p>
        </w:tc>
      </w:tr>
    </w:tbl>
    <w:p w:rsidR="002679AE" w:rsidRPr="00565774" w:rsidRDefault="002679AE" w:rsidP="002679AE">
      <w:pPr>
        <w:rPr>
          <w:i/>
          <w:sz w:val="22"/>
          <w:szCs w:val="22"/>
          <w:lang w:val="ro-RO"/>
        </w:rPr>
      </w:pPr>
    </w:p>
    <w:p w:rsidR="002679AE" w:rsidRPr="00565774" w:rsidRDefault="002679AE" w:rsidP="002679AE">
      <w:pPr>
        <w:jc w:val="both"/>
        <w:rPr>
          <w:b/>
          <w:sz w:val="22"/>
          <w:szCs w:val="22"/>
          <w:lang w:val="ro-RO"/>
        </w:rPr>
      </w:pPr>
      <w:r w:rsidRPr="00565774">
        <w:rPr>
          <w:b/>
          <w:sz w:val="22"/>
          <w:szCs w:val="22"/>
          <w:lang w:val="ro-RO"/>
        </w:rPr>
        <w:t xml:space="preserve">1b) Perioada de garantie a lucrărilor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2679AE" w:rsidRPr="00565774" w:rsidTr="001E35DD">
        <w:tc>
          <w:tcPr>
            <w:tcW w:w="9360" w:type="dxa"/>
          </w:tcPr>
          <w:p w:rsidR="002679AE" w:rsidRPr="00565774" w:rsidRDefault="002679AE" w:rsidP="001E35DD">
            <w:pPr>
              <w:spacing w:line="360" w:lineRule="auto"/>
              <w:jc w:val="both"/>
              <w:rPr>
                <w:lang w:val="ro-RO"/>
              </w:rPr>
            </w:pPr>
            <w:r w:rsidRPr="00565774">
              <w:rPr>
                <w:b/>
                <w:bCs/>
                <w:sz w:val="22"/>
                <w:szCs w:val="22"/>
                <w:lang w:val="ro-RO"/>
              </w:rPr>
              <w:t>Ne angajăm să acordăm</w:t>
            </w:r>
            <w:r w:rsidRPr="00565774">
              <w:rPr>
                <w:sz w:val="22"/>
                <w:szCs w:val="22"/>
                <w:lang w:val="ro-RO"/>
              </w:rPr>
              <w:t xml:space="preserve"> </w:t>
            </w:r>
            <w:r w:rsidRPr="00565774">
              <w:rPr>
                <w:b/>
                <w:sz w:val="22"/>
                <w:szCs w:val="22"/>
                <w:lang w:val="ro-RO"/>
              </w:rPr>
              <w:t>o perioada de garantie a lucrărilor de ........... luni.</w:t>
            </w:r>
          </w:p>
        </w:tc>
      </w:tr>
    </w:tbl>
    <w:p w:rsidR="002679AE" w:rsidRPr="00565774" w:rsidRDefault="002679AE" w:rsidP="002679AE">
      <w:pPr>
        <w:jc w:val="both"/>
        <w:rPr>
          <w:sz w:val="22"/>
          <w:szCs w:val="22"/>
          <w:lang w:val="ro-RO"/>
        </w:rPr>
      </w:pPr>
    </w:p>
    <w:p w:rsidR="002679AE" w:rsidRPr="00565774" w:rsidRDefault="002679AE" w:rsidP="002679AE">
      <w:pPr>
        <w:jc w:val="both"/>
        <w:rPr>
          <w:b/>
          <w:sz w:val="22"/>
          <w:szCs w:val="22"/>
          <w:lang w:val="ro-RO"/>
        </w:rPr>
      </w:pPr>
      <w:r w:rsidRPr="00565774">
        <w:rPr>
          <w:b/>
          <w:sz w:val="22"/>
          <w:szCs w:val="22"/>
          <w:lang w:val="ro-RO"/>
        </w:rPr>
        <w:t xml:space="preserve">1c) </w:t>
      </w:r>
      <w:bookmarkStart w:id="3" w:name="OLE_LINK89"/>
      <w:bookmarkStart w:id="4" w:name="OLE_LINK90"/>
      <w:r w:rsidRPr="00565774">
        <w:rPr>
          <w:b/>
          <w:sz w:val="22"/>
          <w:szCs w:val="22"/>
          <w:lang w:val="ro-RO"/>
        </w:rPr>
        <w:t xml:space="preserve">Personalul de specialitate pentru realizarea contractului  </w:t>
      </w:r>
      <w:bookmarkEnd w:id="3"/>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2679AE" w:rsidRPr="00565774" w:rsidTr="001E35DD">
        <w:tc>
          <w:tcPr>
            <w:tcW w:w="9360" w:type="dxa"/>
          </w:tcPr>
          <w:p w:rsidR="002679AE" w:rsidRPr="00565774" w:rsidRDefault="002679AE" w:rsidP="001E35DD">
            <w:pPr>
              <w:spacing w:line="360" w:lineRule="auto"/>
              <w:jc w:val="both"/>
              <w:rPr>
                <w:lang w:val="ro-RO"/>
              </w:rPr>
            </w:pPr>
            <w:r w:rsidRPr="00565774">
              <w:rPr>
                <w:b/>
                <w:sz w:val="22"/>
                <w:szCs w:val="22"/>
                <w:lang w:val="ro-RO"/>
              </w:rPr>
              <w:t>Personalul de specialitate care va fi folosit  pentru realizarea contractului .....</w:t>
            </w:r>
          </w:p>
        </w:tc>
      </w:tr>
    </w:tbl>
    <w:p w:rsidR="002679AE" w:rsidRPr="00565774" w:rsidRDefault="002679AE" w:rsidP="002679AE">
      <w:pPr>
        <w:ind w:firstLine="11"/>
        <w:jc w:val="both"/>
        <w:rPr>
          <w:iCs/>
          <w:sz w:val="22"/>
          <w:szCs w:val="22"/>
          <w:lang w:val="ro-RO" w:eastAsia="ro-RO"/>
        </w:rPr>
      </w:pPr>
    </w:p>
    <w:p w:rsidR="002679AE" w:rsidRPr="00565774" w:rsidRDefault="002679AE" w:rsidP="002679AE">
      <w:pPr>
        <w:jc w:val="both"/>
        <w:rPr>
          <w:b/>
          <w:sz w:val="22"/>
          <w:szCs w:val="22"/>
          <w:lang w:val="ro-RO"/>
        </w:rPr>
      </w:pPr>
      <w:r w:rsidRPr="00565774">
        <w:rPr>
          <w:b/>
          <w:sz w:val="22"/>
          <w:szCs w:val="22"/>
          <w:lang w:val="ro-RO"/>
        </w:rPr>
        <w:t>1d) Logistica, utilajele/echipamentele/instalațiile și mijloacele de transport de care dispune ofertantul în vederea executării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2679AE" w:rsidRPr="00565774" w:rsidTr="001E35DD">
        <w:tc>
          <w:tcPr>
            <w:tcW w:w="9360" w:type="dxa"/>
          </w:tcPr>
          <w:p w:rsidR="002679AE" w:rsidRPr="00565774" w:rsidRDefault="002679AE" w:rsidP="001E35DD">
            <w:pPr>
              <w:spacing w:line="360" w:lineRule="auto"/>
              <w:jc w:val="both"/>
              <w:rPr>
                <w:lang w:val="ro-RO"/>
              </w:rPr>
            </w:pPr>
            <w:r w:rsidRPr="00565774">
              <w:rPr>
                <w:b/>
                <w:sz w:val="22"/>
                <w:szCs w:val="22"/>
                <w:lang w:val="ro-RO"/>
              </w:rPr>
              <w:t>Logistica, utilajele/echipamentele/instalațiile și mijloacele de transport de care dispune ofertantul în vederea executării contractului.....</w:t>
            </w:r>
          </w:p>
        </w:tc>
      </w:tr>
    </w:tbl>
    <w:p w:rsidR="002679AE" w:rsidRPr="00565774" w:rsidRDefault="002679AE" w:rsidP="002679AE">
      <w:pPr>
        <w:ind w:firstLine="11"/>
        <w:jc w:val="both"/>
        <w:rPr>
          <w:iCs/>
          <w:sz w:val="22"/>
          <w:szCs w:val="22"/>
          <w:lang w:val="ro-RO" w:eastAsia="ro-RO"/>
        </w:rPr>
      </w:pPr>
    </w:p>
    <w:p w:rsidR="002679AE" w:rsidRPr="00565774" w:rsidRDefault="002679AE" w:rsidP="00855E00">
      <w:pPr>
        <w:rPr>
          <w:b/>
          <w:bCs/>
          <w:sz w:val="22"/>
          <w:szCs w:val="22"/>
          <w:lang w:val="ro-RO" w:eastAsia="ro-RO"/>
        </w:rPr>
      </w:pPr>
      <w:r w:rsidRPr="00565774">
        <w:rPr>
          <w:iCs/>
          <w:sz w:val="22"/>
          <w:szCs w:val="22"/>
          <w:lang w:val="ro-RO" w:eastAsia="ro-RO"/>
        </w:rPr>
        <w:br w:type="page"/>
      </w:r>
      <w:bookmarkStart w:id="5" w:name="_Toc5821862"/>
      <w:r w:rsidRPr="00565774">
        <w:rPr>
          <w:b/>
          <w:bCs/>
          <w:sz w:val="22"/>
          <w:szCs w:val="22"/>
          <w:lang w:val="ro-RO" w:eastAsia="ro-RO"/>
        </w:rPr>
        <w:lastRenderedPageBreak/>
        <w:t>Metodologia de  executare a lucrărilor</w:t>
      </w:r>
      <w:bookmarkEnd w:id="5"/>
      <w:r w:rsidRPr="00565774">
        <w:rPr>
          <w:b/>
          <w:bCs/>
          <w:sz w:val="22"/>
          <w:szCs w:val="22"/>
          <w:lang w:val="ro-RO" w:eastAsia="ro-RO"/>
        </w:rPr>
        <w:t xml:space="preserve"> </w:t>
      </w:r>
    </w:p>
    <w:p w:rsidR="00C34947" w:rsidRPr="00565774" w:rsidRDefault="00C34947" w:rsidP="00C34947">
      <w:pPr>
        <w:keepNext/>
        <w:keepLines/>
        <w:widowControl w:val="0"/>
        <w:autoSpaceDE w:val="0"/>
        <w:autoSpaceDN w:val="0"/>
        <w:ind w:left="360"/>
        <w:jc w:val="both"/>
        <w:outlineLvl w:val="0"/>
        <w:rPr>
          <w:b/>
          <w:bCs/>
          <w:sz w:val="22"/>
          <w:szCs w:val="22"/>
          <w:lang w:val="ro-RO" w:eastAsia="ro-RO"/>
        </w:rPr>
      </w:pPr>
    </w:p>
    <w:p w:rsidR="002679AE" w:rsidRPr="00565774" w:rsidRDefault="002679AE" w:rsidP="002679AE">
      <w:pPr>
        <w:ind w:firstLine="11"/>
        <w:rPr>
          <w:i/>
          <w:sz w:val="22"/>
          <w:szCs w:val="22"/>
          <w:lang w:val="ro-RO"/>
        </w:rPr>
      </w:pPr>
      <w:r w:rsidRPr="00565774">
        <w:rPr>
          <w:i/>
          <w:sz w:val="22"/>
          <w:szCs w:val="22"/>
          <w:lang w:val="ro-RO"/>
        </w:rPr>
        <w:t>[În acest capitol al Propunerii Tehnice Ofertantul trebuie să prezinte metodologia de execuție a lucrărilor aplicată la lucrare. ]</w:t>
      </w:r>
    </w:p>
    <w:p w:rsidR="002679AE" w:rsidRPr="00565774" w:rsidRDefault="002679AE" w:rsidP="002679AE">
      <w:pPr>
        <w:ind w:firstLine="11"/>
        <w:jc w:val="both"/>
        <w:rPr>
          <w:i/>
          <w:sz w:val="22"/>
          <w:szCs w:val="22"/>
          <w:lang w:val="ro-RO"/>
        </w:rPr>
      </w:pPr>
      <w:r w:rsidRPr="00565774">
        <w:rPr>
          <w:i/>
          <w:sz w:val="22"/>
          <w:szCs w:val="22"/>
          <w:lang w:val="ro-RO"/>
        </w:rPr>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principalelor activități care fac obiectul contractului,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alte informații considerate relevante in acest scop conform solicitărilor din modelul de Propunere Tehnică. Ofertanții vor prezenta procedurile tehnice de execuție care descriu exclusiv toate lucrările privind realizarea acestui obiectiv (nu se accepta proceduri tehnice întocmite la modul general; prezentarea procedurilor tehnice la modul general sau neprezentarea lor atrage neconformitatea ofertei).</w:t>
      </w:r>
    </w:p>
    <w:p w:rsidR="002679AE" w:rsidRPr="00565774" w:rsidRDefault="002679AE" w:rsidP="002679AE">
      <w:pPr>
        <w:widowControl w:val="0"/>
        <w:ind w:firstLine="11"/>
        <w:rPr>
          <w:i/>
          <w:sz w:val="22"/>
          <w:szCs w:val="22"/>
          <w:lang w:val="ro-RO"/>
        </w:rPr>
      </w:pPr>
    </w:p>
    <w:p w:rsidR="002679AE" w:rsidRPr="00565774" w:rsidRDefault="002679AE" w:rsidP="002679AE">
      <w:pPr>
        <w:widowControl w:val="0"/>
        <w:ind w:firstLine="11"/>
        <w:jc w:val="both"/>
        <w:rPr>
          <w:i/>
          <w:sz w:val="22"/>
          <w:szCs w:val="22"/>
          <w:lang w:val="ro-RO"/>
        </w:rPr>
      </w:pPr>
      <w:r w:rsidRPr="00565774">
        <w:rPr>
          <w:i/>
          <w:sz w:val="22"/>
          <w:szCs w:val="22"/>
          <w:lang w:val="ro-RO"/>
        </w:rPr>
        <w:t xml:space="preserve">Ofertantul va prezenta procedurile tehnice de execuție care sa acopere toata plaja de lucrări/operațiuni necesare in execuția contractului, pe obiecte, pentru toate categoriile de lucrări ce se vor executa; care vor trebui sa fie adaptate exact la cerințele din </w:t>
      </w:r>
      <w:r w:rsidR="00472C6E">
        <w:rPr>
          <w:i/>
          <w:sz w:val="22"/>
          <w:szCs w:val="22"/>
          <w:lang w:val="ro-RO"/>
        </w:rPr>
        <w:t>PTh</w:t>
      </w:r>
      <w:r w:rsidRPr="00565774">
        <w:rPr>
          <w:i/>
          <w:sz w:val="22"/>
          <w:szCs w:val="22"/>
          <w:lang w:val="ro-RO"/>
        </w:rPr>
        <w:t>, nefiind acceptate proceduri/instrucțiuni de execuție cu caracter general, și vor trebui sa cuprindă la nivel minimal:</w:t>
      </w:r>
    </w:p>
    <w:p w:rsidR="002679AE" w:rsidRPr="00565774" w:rsidRDefault="002679AE" w:rsidP="002679AE">
      <w:pPr>
        <w:widowControl w:val="0"/>
        <w:ind w:left="284" w:firstLine="11"/>
        <w:rPr>
          <w:i/>
          <w:sz w:val="22"/>
          <w:szCs w:val="22"/>
          <w:lang w:val="ro-RO"/>
        </w:rPr>
      </w:pPr>
      <w:r w:rsidRPr="00565774">
        <w:rPr>
          <w:i/>
          <w:sz w:val="22"/>
          <w:szCs w:val="22"/>
          <w:lang w:val="ro-RO"/>
        </w:rPr>
        <w:t>a) descrierea completa a metodelor pe care ofertantul va intenționa sa le utilizeze in cadrul execuției lucrărilor;</w:t>
      </w:r>
    </w:p>
    <w:p w:rsidR="002679AE" w:rsidRPr="00565774" w:rsidRDefault="002679AE" w:rsidP="002679AE">
      <w:pPr>
        <w:widowControl w:val="0"/>
        <w:ind w:left="284" w:firstLine="11"/>
        <w:rPr>
          <w:i/>
          <w:sz w:val="22"/>
          <w:szCs w:val="22"/>
          <w:lang w:val="ro-RO"/>
        </w:rPr>
      </w:pPr>
      <w:r w:rsidRPr="00565774">
        <w:rPr>
          <w:i/>
          <w:sz w:val="22"/>
          <w:szCs w:val="22"/>
          <w:lang w:val="ro-RO"/>
        </w:rPr>
        <w:t>b) resursele umane, materiale si utilaje de construcții alocate fiecărei activități procedurale;</w:t>
      </w:r>
    </w:p>
    <w:p w:rsidR="002679AE" w:rsidRPr="00565774" w:rsidRDefault="002D239D" w:rsidP="002679AE">
      <w:pPr>
        <w:widowControl w:val="0"/>
        <w:ind w:left="284" w:firstLine="11"/>
        <w:rPr>
          <w:i/>
          <w:sz w:val="22"/>
          <w:szCs w:val="22"/>
          <w:lang w:val="ro-RO"/>
        </w:rPr>
      </w:pPr>
      <w:r>
        <w:rPr>
          <w:i/>
          <w:sz w:val="22"/>
          <w:szCs w:val="22"/>
          <w:lang w:val="ro-RO"/>
        </w:rPr>
        <w:t>c</w:t>
      </w:r>
      <w:r w:rsidR="002679AE" w:rsidRPr="00565774">
        <w:rPr>
          <w:i/>
          <w:sz w:val="22"/>
          <w:szCs w:val="22"/>
          <w:lang w:val="ro-RO"/>
        </w:rPr>
        <w:t>) descrierea completa a tehnologiei propuse pentru soluțiile propuse;</w:t>
      </w:r>
    </w:p>
    <w:p w:rsidR="002679AE" w:rsidRPr="00565774" w:rsidRDefault="002D239D" w:rsidP="002679AE">
      <w:pPr>
        <w:ind w:left="284" w:firstLine="11"/>
        <w:rPr>
          <w:i/>
          <w:sz w:val="22"/>
          <w:szCs w:val="22"/>
          <w:lang w:val="ro-RO"/>
        </w:rPr>
      </w:pPr>
      <w:r>
        <w:rPr>
          <w:i/>
          <w:sz w:val="22"/>
          <w:szCs w:val="22"/>
          <w:lang w:val="ro-RO"/>
        </w:rPr>
        <w:t>d</w:t>
      </w:r>
      <w:r w:rsidR="002679AE" w:rsidRPr="00565774">
        <w:rPr>
          <w:i/>
          <w:sz w:val="22"/>
          <w:szCs w:val="22"/>
          <w:lang w:val="ro-RO"/>
        </w:rPr>
        <w:t>) unde va fi cazul, ca anexe ale procedurii respective, pentru produsele si materialele folosite vor fi prezentate: certificate de conformitate, locul de unde vor fi aprovizionate (proveniență, producătorul, etc).</w:t>
      </w:r>
    </w:p>
    <w:p w:rsidR="002679AE" w:rsidRPr="00565774" w:rsidRDefault="002679AE" w:rsidP="002679AE">
      <w:pPr>
        <w:ind w:firstLine="11"/>
        <w:rPr>
          <w:i/>
          <w:sz w:val="22"/>
          <w:szCs w:val="22"/>
          <w:lang w:val="ro-RO"/>
        </w:rPr>
      </w:pPr>
      <w:r w:rsidRPr="00565774">
        <w:rPr>
          <w:i/>
          <w:sz w:val="22"/>
          <w:szCs w:val="22"/>
          <w:lang w:val="ro-RO"/>
        </w:rPr>
        <w:t>[Introduceți aici informațiile solicitate și în forma solicitată astfel încât să demonstrați îndeplinirea obiectivelor asociate atribuirii Contractului]</w:t>
      </w:r>
    </w:p>
    <w:p w:rsidR="002679AE" w:rsidRPr="00565774" w:rsidRDefault="002679AE" w:rsidP="002679AE">
      <w:pPr>
        <w:ind w:firstLine="11"/>
        <w:rPr>
          <w:i/>
          <w:sz w:val="22"/>
          <w:szCs w:val="22"/>
          <w:lang w:val="ro-RO"/>
        </w:rPr>
      </w:pPr>
    </w:p>
    <w:p w:rsidR="002679AE" w:rsidRPr="00565774" w:rsidRDefault="002679AE" w:rsidP="002679AE">
      <w:pPr>
        <w:widowControl w:val="0"/>
        <w:numPr>
          <w:ilvl w:val="0"/>
          <w:numId w:val="10"/>
        </w:numPr>
        <w:autoSpaceDE w:val="0"/>
        <w:autoSpaceDN w:val="0"/>
        <w:ind w:left="284" w:firstLine="11"/>
        <w:jc w:val="both"/>
        <w:rPr>
          <w:bCs/>
          <w:i/>
          <w:iCs/>
          <w:sz w:val="22"/>
          <w:szCs w:val="22"/>
          <w:lang w:val="ro-RO"/>
        </w:rPr>
      </w:pPr>
      <w:r w:rsidRPr="00565774">
        <w:rPr>
          <w:bCs/>
          <w:i/>
          <w:iCs/>
          <w:sz w:val="22"/>
          <w:szCs w:val="22"/>
          <w:lang w:val="ro-RO"/>
        </w:rPr>
        <w:t xml:space="preserve">lucrări pregătitoare </w:t>
      </w:r>
    </w:p>
    <w:p w:rsidR="002679AE" w:rsidRPr="00565774" w:rsidRDefault="002679AE" w:rsidP="002679AE">
      <w:pPr>
        <w:widowControl w:val="0"/>
        <w:numPr>
          <w:ilvl w:val="0"/>
          <w:numId w:val="10"/>
        </w:numPr>
        <w:autoSpaceDE w:val="0"/>
        <w:autoSpaceDN w:val="0"/>
        <w:ind w:left="284" w:firstLine="11"/>
        <w:jc w:val="both"/>
        <w:rPr>
          <w:bCs/>
          <w:i/>
          <w:iCs/>
          <w:sz w:val="22"/>
          <w:szCs w:val="22"/>
          <w:lang w:val="ro-RO"/>
        </w:rPr>
      </w:pPr>
      <w:r w:rsidRPr="00565774">
        <w:rPr>
          <w:bCs/>
          <w:i/>
          <w:iCs/>
          <w:sz w:val="22"/>
          <w:szCs w:val="22"/>
          <w:lang w:val="ro-RO"/>
        </w:rPr>
        <w:t>obținere autorizații / permise de lucru / acces pentru executarea lucrărilor</w:t>
      </w:r>
    </w:p>
    <w:p w:rsidR="002679AE" w:rsidRPr="00565774" w:rsidRDefault="002679AE" w:rsidP="002679AE">
      <w:pPr>
        <w:widowControl w:val="0"/>
        <w:numPr>
          <w:ilvl w:val="0"/>
          <w:numId w:val="10"/>
        </w:numPr>
        <w:autoSpaceDE w:val="0"/>
        <w:autoSpaceDN w:val="0"/>
        <w:ind w:left="284" w:firstLine="11"/>
        <w:jc w:val="both"/>
        <w:rPr>
          <w:bCs/>
          <w:i/>
          <w:iCs/>
          <w:sz w:val="22"/>
          <w:szCs w:val="22"/>
          <w:lang w:val="ro-RO"/>
        </w:rPr>
      </w:pPr>
      <w:r w:rsidRPr="00565774">
        <w:rPr>
          <w:bCs/>
          <w:i/>
          <w:iCs/>
          <w:sz w:val="22"/>
          <w:szCs w:val="22"/>
          <w:lang w:val="ro-RO"/>
        </w:rPr>
        <w:t xml:space="preserve">pregătirea amplasamentului </w:t>
      </w:r>
    </w:p>
    <w:p w:rsidR="002679AE" w:rsidRPr="00565774" w:rsidRDefault="002679AE" w:rsidP="002679AE">
      <w:pPr>
        <w:widowControl w:val="0"/>
        <w:numPr>
          <w:ilvl w:val="0"/>
          <w:numId w:val="10"/>
        </w:numPr>
        <w:autoSpaceDE w:val="0"/>
        <w:autoSpaceDN w:val="0"/>
        <w:ind w:left="284" w:firstLine="11"/>
        <w:jc w:val="both"/>
        <w:rPr>
          <w:bCs/>
          <w:i/>
          <w:iCs/>
          <w:sz w:val="22"/>
          <w:szCs w:val="22"/>
          <w:lang w:val="ro-RO"/>
        </w:rPr>
      </w:pPr>
      <w:r w:rsidRPr="00565774">
        <w:rPr>
          <w:bCs/>
          <w:i/>
          <w:iCs/>
          <w:sz w:val="22"/>
          <w:szCs w:val="22"/>
          <w:lang w:val="ro-RO"/>
        </w:rPr>
        <w:t>pregătirea șantierului</w:t>
      </w:r>
    </w:p>
    <w:p w:rsidR="002679AE" w:rsidRPr="00565774" w:rsidRDefault="002679AE" w:rsidP="002679AE">
      <w:pPr>
        <w:widowControl w:val="0"/>
        <w:numPr>
          <w:ilvl w:val="0"/>
          <w:numId w:val="10"/>
        </w:numPr>
        <w:autoSpaceDE w:val="0"/>
        <w:autoSpaceDN w:val="0"/>
        <w:ind w:left="284" w:firstLine="11"/>
        <w:jc w:val="both"/>
        <w:rPr>
          <w:bCs/>
          <w:i/>
          <w:iCs/>
          <w:sz w:val="22"/>
          <w:szCs w:val="22"/>
          <w:lang w:val="ro-RO"/>
        </w:rPr>
      </w:pPr>
      <w:r w:rsidRPr="00565774">
        <w:rPr>
          <w:bCs/>
          <w:i/>
          <w:iCs/>
          <w:sz w:val="22"/>
          <w:szCs w:val="22"/>
          <w:lang w:val="ro-RO"/>
        </w:rPr>
        <w:t>activități de punere în operă a documentației tehnice controlul calității lucrărilor executate</w:t>
      </w:r>
    </w:p>
    <w:p w:rsidR="002679AE" w:rsidRPr="00565774" w:rsidRDefault="002679AE" w:rsidP="002679AE">
      <w:pPr>
        <w:widowControl w:val="0"/>
        <w:numPr>
          <w:ilvl w:val="0"/>
          <w:numId w:val="10"/>
        </w:numPr>
        <w:autoSpaceDE w:val="0"/>
        <w:autoSpaceDN w:val="0"/>
        <w:ind w:left="284" w:firstLine="11"/>
        <w:jc w:val="both"/>
        <w:rPr>
          <w:bCs/>
          <w:i/>
          <w:iCs/>
          <w:sz w:val="22"/>
          <w:szCs w:val="22"/>
          <w:lang w:val="ro-RO"/>
        </w:rPr>
      </w:pPr>
      <w:r w:rsidRPr="00565774">
        <w:rPr>
          <w:bCs/>
          <w:i/>
          <w:sz w:val="22"/>
          <w:szCs w:val="22"/>
          <w:lang w:val="ro-RO"/>
        </w:rPr>
        <w:t>activități legate de recepția la terminarea lucrărilor</w:t>
      </w:r>
    </w:p>
    <w:p w:rsidR="002679AE" w:rsidRPr="00565774" w:rsidRDefault="002679AE" w:rsidP="002679AE">
      <w:pPr>
        <w:widowControl w:val="0"/>
        <w:numPr>
          <w:ilvl w:val="0"/>
          <w:numId w:val="10"/>
        </w:numPr>
        <w:autoSpaceDE w:val="0"/>
        <w:autoSpaceDN w:val="0"/>
        <w:ind w:left="284" w:firstLine="11"/>
        <w:jc w:val="both"/>
        <w:rPr>
          <w:bCs/>
          <w:i/>
          <w:iCs/>
          <w:sz w:val="22"/>
          <w:szCs w:val="22"/>
          <w:lang w:val="ro-RO"/>
        </w:rPr>
      </w:pPr>
      <w:r w:rsidRPr="00565774">
        <w:rPr>
          <w:bCs/>
          <w:i/>
          <w:sz w:val="22"/>
          <w:szCs w:val="22"/>
          <w:lang w:val="ro-RO"/>
        </w:rPr>
        <w:t>activități legate de recepția finală la expirarea perioadei de garanție de bună execuție</w:t>
      </w:r>
    </w:p>
    <w:p w:rsidR="002679AE" w:rsidRPr="00565774" w:rsidRDefault="002679AE" w:rsidP="002679AE">
      <w:pPr>
        <w:tabs>
          <w:tab w:val="left" w:pos="0"/>
        </w:tabs>
        <w:rPr>
          <w:bCs/>
          <w:i/>
          <w:sz w:val="22"/>
          <w:szCs w:val="22"/>
          <w:lang w:val="ro-RO"/>
        </w:rPr>
      </w:pPr>
    </w:p>
    <w:p w:rsidR="002679AE" w:rsidRPr="00565774" w:rsidRDefault="002679AE" w:rsidP="002679AE">
      <w:pPr>
        <w:keepNext/>
        <w:keepLines/>
        <w:widowControl w:val="0"/>
        <w:autoSpaceDE w:val="0"/>
        <w:autoSpaceDN w:val="0"/>
        <w:jc w:val="both"/>
        <w:outlineLvl w:val="0"/>
        <w:rPr>
          <w:bCs/>
          <w:i/>
          <w:sz w:val="22"/>
          <w:szCs w:val="22"/>
          <w:lang w:val="ro-RO" w:eastAsia="ro-RO"/>
        </w:rPr>
      </w:pPr>
      <w:r w:rsidRPr="00565774">
        <w:rPr>
          <w:b/>
          <w:bCs/>
          <w:sz w:val="22"/>
          <w:szCs w:val="22"/>
          <w:lang w:val="ro-RO"/>
        </w:rPr>
        <w:t>Descrierea potențialelor riscuri</w:t>
      </w:r>
    </w:p>
    <w:p w:rsidR="002679AE" w:rsidRPr="00565774" w:rsidRDefault="002679AE" w:rsidP="002679AE">
      <w:pPr>
        <w:tabs>
          <w:tab w:val="left" w:pos="0"/>
        </w:tabs>
        <w:ind w:firstLine="11"/>
        <w:jc w:val="both"/>
        <w:rPr>
          <w:bCs/>
          <w:i/>
          <w:sz w:val="22"/>
          <w:szCs w:val="22"/>
          <w:lang w:val="ro-RO" w:eastAsia="ro-RO"/>
        </w:rPr>
      </w:pPr>
      <w:r w:rsidRPr="00565774">
        <w:rPr>
          <w:bCs/>
          <w:i/>
          <w:sz w:val="22"/>
          <w:szCs w:val="22"/>
          <w:lang w:val="ro-RO" w:eastAsia="ro-RO"/>
        </w:rPr>
        <w:t>Descrierea potențialelor riscuri care, după opinia ofertantului 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w:t>
      </w:r>
    </w:p>
    <w:p w:rsidR="002679AE" w:rsidRPr="00565774" w:rsidRDefault="002679AE" w:rsidP="002679AE">
      <w:pPr>
        <w:tabs>
          <w:tab w:val="left" w:pos="0"/>
        </w:tabs>
        <w:ind w:firstLine="11"/>
        <w:jc w:val="both"/>
        <w:rPr>
          <w:bCs/>
          <w:i/>
          <w:sz w:val="22"/>
          <w:szCs w:val="22"/>
          <w:lang w:val="ro-RO" w:eastAsia="ro-RO"/>
        </w:rPr>
      </w:pPr>
      <w:r w:rsidRPr="00565774">
        <w:rPr>
          <w:bCs/>
          <w:i/>
          <w:sz w:val="22"/>
          <w:szCs w:val="22"/>
          <w:lang w:val="ro-RO" w:eastAsia="ro-RO"/>
        </w:rPr>
        <w:t>Riscurile trebuie identificate la orice nivel unde se sesizează ca exista consecințe asupra atingerii obiectivelor si pot fi luate masuri specifice de soluționare a problemelor, ridicate de acestea. In acest sens se va întocmi Planul de management al riscurilor care va descrie Sistemul de gestiune a riscurilor si oportunităților - modul de abordare a activității de identificare a riscurilor ce pot apărea pe parcursul derulării contractului, Modul de abordare a activității de prevenire/atenuare/eliminare a efectelor, după caz, a riscurilor identificate si Analiza riscurilor care va cuprinde: Identificarea factorului de risc, efecte, mecanisme de gestionare, probabilitate si severitate.</w:t>
      </w:r>
    </w:p>
    <w:p w:rsidR="002679AE" w:rsidRPr="00565774" w:rsidRDefault="002679AE" w:rsidP="002679AE">
      <w:pPr>
        <w:tabs>
          <w:tab w:val="left" w:pos="0"/>
        </w:tabs>
        <w:ind w:firstLine="11"/>
        <w:jc w:val="both"/>
        <w:rPr>
          <w:bCs/>
          <w:i/>
          <w:sz w:val="22"/>
          <w:szCs w:val="22"/>
          <w:lang w:val="ro-RO" w:eastAsia="ro-RO"/>
        </w:rPr>
      </w:pPr>
      <w:r w:rsidRPr="00565774">
        <w:rPr>
          <w:bCs/>
          <w:i/>
          <w:sz w:val="22"/>
          <w:szCs w:val="22"/>
          <w:lang w:val="ro-RO" w:eastAsia="ro-RO"/>
        </w:rPr>
        <w:t>In cazul unei asocieri se vor prezenta riscurile aferente fiecărui asociat.</w:t>
      </w:r>
    </w:p>
    <w:p w:rsidR="002679AE" w:rsidRPr="00565774" w:rsidRDefault="002679AE" w:rsidP="002679AE">
      <w:pPr>
        <w:tabs>
          <w:tab w:val="left" w:pos="0"/>
        </w:tabs>
        <w:rPr>
          <w:bCs/>
          <w:i/>
          <w:sz w:val="22"/>
          <w:szCs w:val="22"/>
          <w:lang w:val="ro-RO"/>
        </w:rPr>
      </w:pPr>
    </w:p>
    <w:p w:rsidR="002679AE" w:rsidRPr="002D239D" w:rsidRDefault="002679AE" w:rsidP="002679AE">
      <w:pPr>
        <w:keepNext/>
        <w:keepLines/>
        <w:widowControl w:val="0"/>
        <w:numPr>
          <w:ilvl w:val="0"/>
          <w:numId w:val="8"/>
        </w:numPr>
        <w:autoSpaceDE w:val="0"/>
        <w:autoSpaceDN w:val="0"/>
        <w:jc w:val="both"/>
        <w:outlineLvl w:val="0"/>
        <w:rPr>
          <w:b/>
          <w:bCs/>
          <w:sz w:val="22"/>
          <w:szCs w:val="22"/>
          <w:lang w:val="ro-RO" w:eastAsia="ro-RO"/>
        </w:rPr>
      </w:pPr>
      <w:bookmarkStart w:id="6" w:name="_Toc5821863"/>
      <w:r w:rsidRPr="002D239D">
        <w:rPr>
          <w:b/>
          <w:bCs/>
          <w:sz w:val="22"/>
          <w:szCs w:val="22"/>
          <w:lang w:val="ro-RO" w:eastAsia="ro-RO"/>
        </w:rPr>
        <w:t>Planul de management al calității în cadrul Contractului</w:t>
      </w:r>
      <w:bookmarkEnd w:id="6"/>
      <w:r w:rsidR="002D239D" w:rsidRPr="002D239D">
        <w:rPr>
          <w:b/>
          <w:bCs/>
          <w:sz w:val="22"/>
          <w:szCs w:val="22"/>
          <w:lang w:val="ro-RO" w:eastAsia="ro-RO"/>
        </w:rPr>
        <w:t xml:space="preserve"> – DACA E CAZUL</w:t>
      </w:r>
    </w:p>
    <w:p w:rsidR="002679AE" w:rsidRPr="00565774" w:rsidRDefault="002679AE" w:rsidP="002679AE">
      <w:pPr>
        <w:rPr>
          <w:sz w:val="22"/>
          <w:szCs w:val="22"/>
          <w:lang w:val="ro-RO"/>
        </w:rPr>
      </w:pPr>
    </w:p>
    <w:p w:rsidR="002679AE" w:rsidRPr="00565774" w:rsidRDefault="002679AE" w:rsidP="00C34947">
      <w:pPr>
        <w:ind w:firstLine="11"/>
        <w:jc w:val="both"/>
        <w:rPr>
          <w:bCs/>
          <w:i/>
          <w:sz w:val="22"/>
          <w:szCs w:val="22"/>
          <w:lang w:val="ro-RO"/>
        </w:rPr>
      </w:pPr>
      <w:r w:rsidRPr="00565774">
        <w:rPr>
          <w:bCs/>
          <w:i/>
          <w:sz w:val="22"/>
          <w:szCs w:val="22"/>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rsidR="002679AE" w:rsidRPr="00565774" w:rsidRDefault="002679AE" w:rsidP="00C34947">
      <w:pPr>
        <w:ind w:firstLine="11"/>
        <w:jc w:val="both"/>
        <w:rPr>
          <w:bCs/>
          <w:i/>
          <w:sz w:val="22"/>
          <w:szCs w:val="22"/>
          <w:lang w:val="ro-RO"/>
        </w:rPr>
      </w:pPr>
      <w:r w:rsidRPr="00565774">
        <w:rPr>
          <w:bCs/>
          <w:i/>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rsidR="002679AE" w:rsidRPr="00565774" w:rsidRDefault="002679AE" w:rsidP="00C34947">
      <w:pPr>
        <w:widowControl w:val="0"/>
        <w:autoSpaceDE w:val="0"/>
        <w:autoSpaceDN w:val="0"/>
        <w:ind w:firstLine="11"/>
        <w:jc w:val="both"/>
        <w:rPr>
          <w:i/>
          <w:sz w:val="22"/>
          <w:szCs w:val="22"/>
          <w:lang w:val="ro-RO"/>
        </w:rPr>
      </w:pPr>
      <w:r w:rsidRPr="00565774">
        <w:rPr>
          <w:i/>
          <w:sz w:val="22"/>
          <w:szCs w:val="22"/>
          <w:lang w:val="ro-RO"/>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pentru toate categoriile de lucrări necesare la realizarea integrala a obiectelor/investiției.  </w:t>
      </w:r>
    </w:p>
    <w:p w:rsidR="002679AE" w:rsidRPr="00565774" w:rsidRDefault="002679AE" w:rsidP="00C34947">
      <w:pPr>
        <w:widowControl w:val="0"/>
        <w:autoSpaceDE w:val="0"/>
        <w:autoSpaceDN w:val="0"/>
        <w:ind w:firstLine="11"/>
        <w:jc w:val="both"/>
        <w:rPr>
          <w:i/>
          <w:sz w:val="22"/>
          <w:szCs w:val="22"/>
          <w:lang w:val="ro-RO"/>
        </w:rPr>
      </w:pPr>
      <w:r w:rsidRPr="00565774">
        <w:rPr>
          <w:i/>
          <w:sz w:val="22"/>
          <w:szCs w:val="22"/>
          <w:lang w:val="ro-RO"/>
        </w:rPr>
        <w:t>Se solicită ca propunerea tehnică să se prezinte procedurile tehnice de execuție care includ în conținutul acestora si planuri de control, verificări si încercări pentru materialele puse în opera, masuri de supraveghere, monitorizare si verificare a execuției lucrărilor în sine.</w:t>
      </w:r>
    </w:p>
    <w:p w:rsidR="00C34947" w:rsidRPr="00565774" w:rsidRDefault="00C34947" w:rsidP="002679AE">
      <w:pPr>
        <w:widowControl w:val="0"/>
        <w:autoSpaceDE w:val="0"/>
        <w:autoSpaceDN w:val="0"/>
        <w:ind w:left="368" w:firstLine="11"/>
        <w:jc w:val="both"/>
        <w:rPr>
          <w:b/>
          <w:bCs/>
          <w:i/>
          <w:sz w:val="22"/>
          <w:szCs w:val="22"/>
          <w:u w:val="single"/>
          <w:lang w:val="ro-RO" w:eastAsia="ro-RO"/>
        </w:rPr>
      </w:pPr>
    </w:p>
    <w:p w:rsidR="002679AE" w:rsidRPr="00565774" w:rsidRDefault="002679AE" w:rsidP="002679AE">
      <w:pPr>
        <w:widowControl w:val="0"/>
        <w:autoSpaceDE w:val="0"/>
        <w:autoSpaceDN w:val="0"/>
        <w:ind w:left="368" w:firstLine="11"/>
        <w:jc w:val="both"/>
        <w:rPr>
          <w:b/>
          <w:bCs/>
          <w:i/>
          <w:sz w:val="22"/>
          <w:szCs w:val="22"/>
          <w:u w:val="single"/>
          <w:lang w:val="ro-RO" w:eastAsia="ro-RO"/>
        </w:rPr>
      </w:pPr>
      <w:r w:rsidRPr="00565774">
        <w:rPr>
          <w:b/>
          <w:bCs/>
          <w:i/>
          <w:sz w:val="22"/>
          <w:szCs w:val="22"/>
          <w:u w:val="single"/>
          <w:lang w:val="ro-RO" w:eastAsia="ro-RO"/>
        </w:rPr>
        <w:t>Se solicita a se prezenta:</w:t>
      </w:r>
    </w:p>
    <w:p w:rsidR="002679AE" w:rsidRPr="00AE24A7" w:rsidRDefault="002679AE" w:rsidP="002679AE">
      <w:pPr>
        <w:pStyle w:val="ListParagraph"/>
        <w:widowControl w:val="0"/>
        <w:numPr>
          <w:ilvl w:val="1"/>
          <w:numId w:val="41"/>
        </w:numPr>
        <w:autoSpaceDE w:val="0"/>
        <w:autoSpaceDN w:val="0"/>
        <w:spacing w:after="0" w:line="240" w:lineRule="auto"/>
        <w:ind w:left="709"/>
        <w:jc w:val="both"/>
        <w:rPr>
          <w:rFonts w:ascii="Times New Roman" w:eastAsia="Times New Roman" w:hAnsi="Times New Roman"/>
          <w:i/>
          <w:color w:val="FF0000"/>
          <w:lang w:val="ro-RO" w:eastAsia="ro-RO"/>
        </w:rPr>
      </w:pPr>
      <w:r w:rsidRPr="00565774">
        <w:rPr>
          <w:rFonts w:ascii="Times New Roman" w:eastAsia="Times New Roman" w:hAnsi="Times New Roman"/>
          <w:i/>
          <w:lang w:val="ro-RO" w:eastAsia="ro-RO"/>
        </w:rPr>
        <w:t>Proceduril</w:t>
      </w:r>
      <w:r w:rsidR="00725A34">
        <w:rPr>
          <w:rFonts w:ascii="Times New Roman" w:eastAsia="Times New Roman" w:hAnsi="Times New Roman"/>
          <w:i/>
          <w:lang w:val="ro-RO" w:eastAsia="ro-RO"/>
        </w:rPr>
        <w:t>e</w:t>
      </w:r>
      <w:r w:rsidRPr="00565774">
        <w:rPr>
          <w:rFonts w:ascii="Times New Roman" w:eastAsia="Times New Roman" w:hAnsi="Times New Roman"/>
          <w:i/>
          <w:lang w:val="ro-RO" w:eastAsia="ro-RO"/>
        </w:rPr>
        <w:t xml:space="preserve"> tehnice de execuție pentru toate categoriile de lucrări necesare la realizarea integrala a obiectelor/investiție</w:t>
      </w:r>
      <w:r w:rsidR="002621AC">
        <w:rPr>
          <w:rFonts w:ascii="Times New Roman" w:eastAsia="Times New Roman" w:hAnsi="Times New Roman"/>
          <w:i/>
          <w:lang w:val="ro-RO" w:eastAsia="ro-RO"/>
        </w:rPr>
        <w:t xml:space="preserve"> (minim urmatoarele proceduri: </w:t>
      </w:r>
      <w:r w:rsidR="00CB7D19">
        <w:rPr>
          <w:rFonts w:ascii="Times New Roman" w:eastAsia="Times New Roman" w:hAnsi="Times New Roman"/>
          <w:b/>
          <w:bCs/>
          <w:i/>
          <w:lang w:val="ro-RO" w:eastAsia="ro-RO"/>
        </w:rPr>
        <w:t>.....................................</w:t>
      </w:r>
    </w:p>
    <w:p w:rsidR="002679AE" w:rsidRPr="00565774" w:rsidRDefault="002679AE" w:rsidP="002679AE">
      <w:pPr>
        <w:pStyle w:val="ListParagraph"/>
        <w:widowControl w:val="0"/>
        <w:numPr>
          <w:ilvl w:val="1"/>
          <w:numId w:val="41"/>
        </w:numPr>
        <w:autoSpaceDE w:val="0"/>
        <w:autoSpaceDN w:val="0"/>
        <w:spacing w:after="0" w:line="240" w:lineRule="auto"/>
        <w:ind w:left="709"/>
        <w:jc w:val="both"/>
        <w:rPr>
          <w:rFonts w:ascii="Times New Roman" w:eastAsia="Times New Roman" w:hAnsi="Times New Roman"/>
          <w:i/>
          <w:lang w:val="ro-RO" w:eastAsia="ro-RO"/>
        </w:rPr>
      </w:pPr>
      <w:r w:rsidRPr="00565774">
        <w:rPr>
          <w:rFonts w:ascii="Times New Roman" w:eastAsia="Times New Roman" w:hAnsi="Times New Roman"/>
          <w:i/>
          <w:lang w:val="ro-RO" w:eastAsia="ro-RO"/>
        </w:rPr>
        <w:t>Planul de asigurare al calității, descrierea sistemului calității aplicat la lucrare;</w:t>
      </w:r>
    </w:p>
    <w:p w:rsidR="002679AE" w:rsidRPr="00565774" w:rsidRDefault="002679AE" w:rsidP="002679AE">
      <w:pPr>
        <w:pStyle w:val="ListParagraph"/>
        <w:widowControl w:val="0"/>
        <w:numPr>
          <w:ilvl w:val="1"/>
          <w:numId w:val="41"/>
        </w:numPr>
        <w:autoSpaceDE w:val="0"/>
        <w:autoSpaceDN w:val="0"/>
        <w:spacing w:after="0" w:line="240" w:lineRule="auto"/>
        <w:ind w:left="709"/>
        <w:jc w:val="both"/>
        <w:rPr>
          <w:rFonts w:ascii="Times New Roman" w:eastAsia="Times New Roman" w:hAnsi="Times New Roman"/>
          <w:i/>
          <w:lang w:val="ro-RO" w:eastAsia="ro-RO"/>
        </w:rPr>
      </w:pPr>
      <w:r w:rsidRPr="00565774">
        <w:rPr>
          <w:rFonts w:ascii="Times New Roman" w:eastAsia="Times New Roman" w:hAnsi="Times New Roman"/>
          <w:i/>
          <w:lang w:val="ro-RO" w:eastAsia="ro-RO"/>
        </w:rPr>
        <w:t xml:space="preserve">Planul control calitate verificări si încercări pentru toate categoriile de lucrări necesare la realizarea integrala a obiectelor/investiției. Acesta va conține </w:t>
      </w:r>
      <w:r w:rsidR="00687BFC" w:rsidRPr="00565774">
        <w:rPr>
          <w:rFonts w:ascii="Times New Roman" w:eastAsia="Times New Roman" w:hAnsi="Times New Roman"/>
          <w:i/>
          <w:lang w:val="ro-RO" w:eastAsia="ro-RO"/>
        </w:rPr>
        <w:t xml:space="preserve">PCCVI pentru toate categoriile de lucrari si va include </w:t>
      </w:r>
      <w:r w:rsidRPr="00565774">
        <w:rPr>
          <w:rFonts w:ascii="Times New Roman" w:eastAsia="Times New Roman" w:hAnsi="Times New Roman"/>
          <w:i/>
          <w:lang w:val="ro-RO" w:eastAsia="ro-RO"/>
        </w:rPr>
        <w:t>minim următoarele informații:</w:t>
      </w:r>
    </w:p>
    <w:p w:rsidR="002679AE" w:rsidRPr="00565774" w:rsidRDefault="002679AE" w:rsidP="002679AE">
      <w:pPr>
        <w:widowControl w:val="0"/>
        <w:numPr>
          <w:ilvl w:val="0"/>
          <w:numId w:val="21"/>
        </w:numPr>
        <w:autoSpaceDE w:val="0"/>
        <w:autoSpaceDN w:val="0"/>
        <w:ind w:left="1418"/>
        <w:jc w:val="both"/>
        <w:rPr>
          <w:i/>
          <w:sz w:val="22"/>
          <w:szCs w:val="22"/>
          <w:lang w:val="ro-RO" w:eastAsia="ro-RO"/>
        </w:rPr>
      </w:pPr>
      <w:r w:rsidRPr="00565774">
        <w:rPr>
          <w:i/>
          <w:sz w:val="22"/>
          <w:szCs w:val="22"/>
          <w:lang w:val="ro-RO" w:eastAsia="ro-RO"/>
        </w:rPr>
        <w:t xml:space="preserve">categoriile de lucrări controlate și verificate conform caietelor de sarcini si normelor tehnice; </w:t>
      </w:r>
    </w:p>
    <w:p w:rsidR="002679AE" w:rsidRPr="00565774" w:rsidRDefault="002679AE" w:rsidP="002679AE">
      <w:pPr>
        <w:widowControl w:val="0"/>
        <w:numPr>
          <w:ilvl w:val="0"/>
          <w:numId w:val="21"/>
        </w:numPr>
        <w:autoSpaceDE w:val="0"/>
        <w:autoSpaceDN w:val="0"/>
        <w:ind w:left="1418"/>
        <w:jc w:val="both"/>
        <w:rPr>
          <w:i/>
          <w:sz w:val="22"/>
          <w:szCs w:val="22"/>
          <w:lang w:val="ro-RO" w:eastAsia="ro-RO"/>
        </w:rPr>
      </w:pPr>
      <w:r w:rsidRPr="00565774">
        <w:rPr>
          <w:i/>
          <w:sz w:val="22"/>
          <w:szCs w:val="22"/>
          <w:lang w:val="ro-RO" w:eastAsia="ro-RO"/>
        </w:rPr>
        <w:t>metodele de verificare si control utilizate (standarde, normative);</w:t>
      </w:r>
    </w:p>
    <w:p w:rsidR="002679AE" w:rsidRPr="00565774" w:rsidRDefault="002679AE" w:rsidP="002679AE">
      <w:pPr>
        <w:widowControl w:val="0"/>
        <w:numPr>
          <w:ilvl w:val="0"/>
          <w:numId w:val="21"/>
        </w:numPr>
        <w:autoSpaceDE w:val="0"/>
        <w:autoSpaceDN w:val="0"/>
        <w:ind w:left="1418"/>
        <w:jc w:val="both"/>
        <w:rPr>
          <w:i/>
          <w:sz w:val="22"/>
          <w:szCs w:val="22"/>
          <w:lang w:val="ro-RO" w:eastAsia="ro-RO"/>
        </w:rPr>
      </w:pPr>
      <w:r w:rsidRPr="00565774">
        <w:rPr>
          <w:i/>
          <w:sz w:val="22"/>
          <w:szCs w:val="22"/>
          <w:lang w:val="ro-RO" w:eastAsia="ro-RO"/>
        </w:rPr>
        <w:t>frecventa/faza;</w:t>
      </w:r>
    </w:p>
    <w:p w:rsidR="002679AE" w:rsidRPr="00565774" w:rsidRDefault="002679AE" w:rsidP="002679AE">
      <w:pPr>
        <w:widowControl w:val="0"/>
        <w:numPr>
          <w:ilvl w:val="0"/>
          <w:numId w:val="21"/>
        </w:numPr>
        <w:autoSpaceDE w:val="0"/>
        <w:autoSpaceDN w:val="0"/>
        <w:ind w:left="1418"/>
        <w:jc w:val="both"/>
        <w:rPr>
          <w:i/>
          <w:sz w:val="22"/>
          <w:szCs w:val="22"/>
          <w:lang w:val="ro-RO" w:eastAsia="ro-RO"/>
        </w:rPr>
      </w:pPr>
      <w:r w:rsidRPr="00565774">
        <w:rPr>
          <w:i/>
          <w:sz w:val="22"/>
          <w:szCs w:val="22"/>
          <w:lang w:val="ro-RO" w:eastAsia="ro-RO"/>
        </w:rPr>
        <w:t>tolerante admisibile;</w:t>
      </w:r>
    </w:p>
    <w:p w:rsidR="002679AE" w:rsidRPr="00565774" w:rsidRDefault="002679AE" w:rsidP="002679AE">
      <w:pPr>
        <w:widowControl w:val="0"/>
        <w:numPr>
          <w:ilvl w:val="0"/>
          <w:numId w:val="21"/>
        </w:numPr>
        <w:autoSpaceDE w:val="0"/>
        <w:autoSpaceDN w:val="0"/>
        <w:ind w:left="1418"/>
        <w:jc w:val="both"/>
        <w:rPr>
          <w:i/>
          <w:sz w:val="22"/>
          <w:szCs w:val="22"/>
          <w:lang w:val="ro-RO" w:eastAsia="ro-RO"/>
        </w:rPr>
      </w:pPr>
      <w:r w:rsidRPr="00565774">
        <w:rPr>
          <w:i/>
          <w:sz w:val="22"/>
          <w:szCs w:val="22"/>
          <w:lang w:val="ro-RO" w:eastAsia="ro-RO"/>
        </w:rPr>
        <w:t>cine efectuează controlul / verificarea;</w:t>
      </w:r>
    </w:p>
    <w:p w:rsidR="002679AE" w:rsidRPr="00565774" w:rsidRDefault="002679AE" w:rsidP="002679AE">
      <w:pPr>
        <w:widowControl w:val="0"/>
        <w:numPr>
          <w:ilvl w:val="0"/>
          <w:numId w:val="21"/>
        </w:numPr>
        <w:autoSpaceDE w:val="0"/>
        <w:autoSpaceDN w:val="0"/>
        <w:ind w:left="1418"/>
        <w:jc w:val="both"/>
        <w:rPr>
          <w:i/>
          <w:sz w:val="22"/>
          <w:szCs w:val="22"/>
          <w:lang w:val="ro-RO" w:eastAsia="ro-RO"/>
        </w:rPr>
      </w:pPr>
      <w:r w:rsidRPr="00565774">
        <w:rPr>
          <w:i/>
          <w:sz w:val="22"/>
          <w:szCs w:val="22"/>
          <w:lang w:val="ro-RO" w:eastAsia="ro-RO"/>
        </w:rPr>
        <w:t>înregistrări de calitate.</w:t>
      </w:r>
    </w:p>
    <w:p w:rsidR="002679AE" w:rsidRPr="00565774" w:rsidRDefault="002679AE" w:rsidP="002679AE">
      <w:pPr>
        <w:pStyle w:val="ListParagraph"/>
        <w:widowControl w:val="0"/>
        <w:numPr>
          <w:ilvl w:val="1"/>
          <w:numId w:val="41"/>
        </w:numPr>
        <w:autoSpaceDE w:val="0"/>
        <w:autoSpaceDN w:val="0"/>
        <w:spacing w:after="0" w:line="240" w:lineRule="auto"/>
        <w:ind w:left="709"/>
        <w:jc w:val="both"/>
        <w:rPr>
          <w:rFonts w:ascii="Times New Roman" w:eastAsia="Times New Roman" w:hAnsi="Times New Roman"/>
          <w:i/>
          <w:lang w:val="ro-RO" w:eastAsia="ro-RO"/>
        </w:rPr>
      </w:pPr>
      <w:r w:rsidRPr="00565774">
        <w:rPr>
          <w:rFonts w:ascii="Times New Roman" w:eastAsia="Times New Roman" w:hAnsi="Times New Roman"/>
          <w:i/>
          <w:lang w:val="ro-RO" w:eastAsia="ro-RO"/>
        </w:rPr>
        <w:t>Planul de management al deșeurilor</w:t>
      </w:r>
    </w:p>
    <w:p w:rsidR="002679AE" w:rsidRPr="00565774" w:rsidRDefault="002679AE" w:rsidP="002679AE">
      <w:pPr>
        <w:rPr>
          <w:sz w:val="22"/>
          <w:szCs w:val="22"/>
          <w:lang w:val="ro-RO"/>
        </w:rPr>
      </w:pPr>
    </w:p>
    <w:p w:rsidR="002679AE" w:rsidRPr="00565774" w:rsidRDefault="002679AE" w:rsidP="002679AE">
      <w:pPr>
        <w:keepNext/>
        <w:keepLines/>
        <w:widowControl w:val="0"/>
        <w:numPr>
          <w:ilvl w:val="0"/>
          <w:numId w:val="8"/>
        </w:numPr>
        <w:autoSpaceDE w:val="0"/>
        <w:autoSpaceDN w:val="0"/>
        <w:jc w:val="both"/>
        <w:outlineLvl w:val="0"/>
        <w:rPr>
          <w:b/>
          <w:bCs/>
          <w:sz w:val="22"/>
          <w:szCs w:val="22"/>
          <w:lang w:val="ro-RO" w:eastAsia="ro-RO"/>
        </w:rPr>
      </w:pPr>
      <w:bookmarkStart w:id="7" w:name="_Toc5821864"/>
      <w:r w:rsidRPr="00565774">
        <w:rPr>
          <w:b/>
          <w:bCs/>
          <w:sz w:val="22"/>
          <w:szCs w:val="22"/>
          <w:lang w:val="ro-RO" w:eastAsia="ro-RO"/>
        </w:rPr>
        <w:t>Grafic general de realizare a investiției publice (fizic și valoric)</w:t>
      </w:r>
      <w:bookmarkEnd w:id="7"/>
    </w:p>
    <w:p w:rsidR="002679AE" w:rsidRPr="00565774" w:rsidRDefault="002679AE" w:rsidP="002679AE">
      <w:pPr>
        <w:rPr>
          <w:sz w:val="22"/>
          <w:szCs w:val="22"/>
          <w:lang w:val="ro-RO"/>
        </w:rPr>
      </w:pPr>
    </w:p>
    <w:p w:rsidR="002679AE" w:rsidRPr="00565774" w:rsidRDefault="002679AE" w:rsidP="002679AE">
      <w:pPr>
        <w:ind w:firstLine="11"/>
        <w:rPr>
          <w:bCs/>
          <w:i/>
          <w:sz w:val="22"/>
          <w:szCs w:val="22"/>
          <w:lang w:val="ro-RO"/>
        </w:rPr>
      </w:pPr>
      <w:r w:rsidRPr="00565774">
        <w:rPr>
          <w:bCs/>
          <w:i/>
          <w:sz w:val="22"/>
          <w:szCs w:val="22"/>
          <w:lang w:val="ro-RO"/>
        </w:rPr>
        <w:t>[În acest capitol, Ofertantul trebuie să prezinte graficul general de realizare a investiției publice (fizic și valoric). Acesta trebuie să fie în concordanță cu metodologia de execuție a lucrărilor si durata de finalizare a activităților în Contract.]</w:t>
      </w:r>
    </w:p>
    <w:p w:rsidR="002679AE" w:rsidRPr="00565774" w:rsidRDefault="002679AE" w:rsidP="002679AE">
      <w:pPr>
        <w:tabs>
          <w:tab w:val="left" w:pos="0"/>
        </w:tabs>
        <w:rPr>
          <w:sz w:val="22"/>
          <w:szCs w:val="22"/>
          <w:lang w:val="ro-RO"/>
        </w:rPr>
      </w:pPr>
    </w:p>
    <w:p w:rsidR="002679AE" w:rsidRPr="00565774" w:rsidRDefault="002679AE" w:rsidP="002679AE">
      <w:pPr>
        <w:tabs>
          <w:tab w:val="left" w:pos="0"/>
        </w:tabs>
        <w:rPr>
          <w:sz w:val="22"/>
          <w:szCs w:val="22"/>
          <w:lang w:val="ro-RO"/>
        </w:rPr>
      </w:pPr>
      <w:r w:rsidRPr="00565774">
        <w:rPr>
          <w:sz w:val="22"/>
          <w:szCs w:val="22"/>
          <w:lang w:val="ro-RO"/>
        </w:rPr>
        <w:t>Ofertantul va prezenta cel puțin:</w:t>
      </w:r>
    </w:p>
    <w:p w:rsidR="002679AE" w:rsidRPr="00565774" w:rsidRDefault="002679AE" w:rsidP="002679AE">
      <w:pPr>
        <w:numPr>
          <w:ilvl w:val="0"/>
          <w:numId w:val="16"/>
        </w:numPr>
        <w:tabs>
          <w:tab w:val="left" w:pos="0"/>
        </w:tabs>
        <w:jc w:val="both"/>
        <w:rPr>
          <w:sz w:val="22"/>
          <w:szCs w:val="22"/>
          <w:lang w:val="ro-RO"/>
        </w:rPr>
      </w:pPr>
      <w:r w:rsidRPr="00565774">
        <w:rPr>
          <w:sz w:val="22"/>
          <w:szCs w:val="22"/>
          <w:lang w:val="ro-RO"/>
        </w:rPr>
        <w:t xml:space="preserve">Graficul activităților – anexat Propunerii Tehnice – care va fi realizat în format Gantt sau poate avea un alt format specific. Graficul va include toate informațiile solicitate în cele ce urmează. </w:t>
      </w:r>
    </w:p>
    <w:p w:rsidR="002679AE" w:rsidRPr="00565774" w:rsidRDefault="00855E00" w:rsidP="002679AE">
      <w:pPr>
        <w:numPr>
          <w:ilvl w:val="0"/>
          <w:numId w:val="16"/>
        </w:numPr>
        <w:tabs>
          <w:tab w:val="left" w:pos="0"/>
        </w:tabs>
        <w:jc w:val="both"/>
        <w:rPr>
          <w:sz w:val="22"/>
          <w:szCs w:val="22"/>
          <w:lang w:val="ro-RO"/>
        </w:rPr>
      </w:pPr>
      <w:r>
        <w:rPr>
          <w:sz w:val="22"/>
          <w:szCs w:val="22"/>
          <w:lang w:val="ro-RO"/>
        </w:rPr>
        <w:t>Î</w:t>
      </w:r>
      <w:r w:rsidR="002679AE" w:rsidRPr="00565774">
        <w:rPr>
          <w:sz w:val="22"/>
          <w:szCs w:val="22"/>
          <w:lang w:val="ro-RO"/>
        </w:rPr>
        <w:t>n partea narativă a Propunerii Tehnice Ofertantul va prezenta informațiile care au stat la baza elaborării Graficului,:</w:t>
      </w:r>
    </w:p>
    <w:p w:rsidR="002679AE" w:rsidRPr="00565774" w:rsidRDefault="002679AE" w:rsidP="002679AE">
      <w:pPr>
        <w:tabs>
          <w:tab w:val="left" w:pos="0"/>
        </w:tabs>
        <w:jc w:val="both"/>
        <w:rPr>
          <w:sz w:val="22"/>
          <w:szCs w:val="22"/>
          <w:lang w:val="ro-RO"/>
        </w:rPr>
      </w:pPr>
    </w:p>
    <w:p w:rsidR="002679AE" w:rsidRPr="00565774" w:rsidRDefault="002679AE" w:rsidP="002679AE">
      <w:pPr>
        <w:tabs>
          <w:tab w:val="left" w:pos="0"/>
        </w:tabs>
        <w:jc w:val="both"/>
        <w:rPr>
          <w:sz w:val="22"/>
          <w:szCs w:val="22"/>
          <w:lang w:val="ro-RO" w:bidi="ro-RO"/>
        </w:rPr>
      </w:pPr>
      <w:r w:rsidRPr="00565774">
        <w:rPr>
          <w:sz w:val="22"/>
          <w:szCs w:val="22"/>
          <w:lang w:val="ro-RO" w:bidi="ro-RO"/>
        </w:rPr>
        <w:t>- principalele etape de execuție a Lucrărilor</w:t>
      </w:r>
    </w:p>
    <w:p w:rsidR="002679AE" w:rsidRPr="00565774" w:rsidRDefault="002679AE" w:rsidP="002679AE">
      <w:pPr>
        <w:tabs>
          <w:tab w:val="left" w:pos="0"/>
        </w:tabs>
        <w:jc w:val="both"/>
        <w:rPr>
          <w:sz w:val="22"/>
          <w:szCs w:val="22"/>
          <w:lang w:val="ro-RO" w:bidi="ro-RO"/>
        </w:rPr>
      </w:pPr>
      <w:r w:rsidRPr="00565774">
        <w:rPr>
          <w:sz w:val="22"/>
          <w:szCs w:val="22"/>
          <w:lang w:val="ro-RO" w:bidi="ro-RO"/>
        </w:rPr>
        <w:t>- activitățile principale cu succesiunea și inter-relaționarea lor</w:t>
      </w:r>
    </w:p>
    <w:p w:rsidR="002679AE" w:rsidRPr="00565774" w:rsidRDefault="002679AE" w:rsidP="002679AE">
      <w:pPr>
        <w:tabs>
          <w:tab w:val="left" w:pos="0"/>
        </w:tabs>
        <w:jc w:val="both"/>
        <w:rPr>
          <w:sz w:val="22"/>
          <w:szCs w:val="22"/>
          <w:lang w:val="ro-RO" w:bidi="ro-RO"/>
        </w:rPr>
      </w:pPr>
      <w:r w:rsidRPr="00565774">
        <w:rPr>
          <w:sz w:val="22"/>
          <w:szCs w:val="22"/>
          <w:lang w:val="ro-RO" w:bidi="ro-RO"/>
        </w:rPr>
        <w:t>- corelarea cu metodologia de execuție propusă</w:t>
      </w:r>
    </w:p>
    <w:p w:rsidR="002679AE" w:rsidRPr="00565774" w:rsidRDefault="002679AE" w:rsidP="002679AE">
      <w:pPr>
        <w:tabs>
          <w:tab w:val="left" w:pos="0"/>
        </w:tabs>
        <w:jc w:val="both"/>
        <w:rPr>
          <w:sz w:val="22"/>
          <w:szCs w:val="22"/>
          <w:lang w:val="ro-RO"/>
        </w:rPr>
      </w:pPr>
    </w:p>
    <w:p w:rsidR="002679AE" w:rsidRPr="00565774" w:rsidRDefault="002679AE" w:rsidP="002679AE">
      <w:pPr>
        <w:contextualSpacing/>
        <w:jc w:val="both"/>
        <w:rPr>
          <w:i/>
          <w:sz w:val="22"/>
          <w:szCs w:val="22"/>
          <w:lang w:val="ro-RO"/>
        </w:rPr>
      </w:pPr>
    </w:p>
    <w:p w:rsidR="002679AE" w:rsidRPr="00565774" w:rsidRDefault="002679AE" w:rsidP="002679AE">
      <w:pPr>
        <w:tabs>
          <w:tab w:val="left" w:pos="0"/>
        </w:tabs>
        <w:rPr>
          <w:bCs/>
          <w:iCs/>
          <w:sz w:val="22"/>
          <w:szCs w:val="22"/>
          <w:lang w:val="ro-RO"/>
        </w:rPr>
      </w:pPr>
    </w:p>
    <w:p w:rsidR="002679AE" w:rsidRPr="00565774" w:rsidRDefault="002679AE" w:rsidP="002679AE">
      <w:pPr>
        <w:ind w:firstLine="11"/>
        <w:rPr>
          <w:bCs/>
          <w:i/>
          <w:iCs/>
          <w:sz w:val="22"/>
          <w:szCs w:val="22"/>
          <w:lang w:val="ro-RO"/>
        </w:rPr>
      </w:pPr>
      <w:r w:rsidRPr="00565774">
        <w:rPr>
          <w:bCs/>
          <w:i/>
          <w:iCs/>
          <w:sz w:val="22"/>
          <w:szCs w:val="22"/>
          <w:lang w:val="ro-RO"/>
        </w:rPr>
        <w:lastRenderedPageBreak/>
        <w:t>Graficul general de realizare a investiției publice (fizic și valoric) propus trebuie să conțină resursele planificate pentru realizarea activităților și trebuie:</w:t>
      </w:r>
    </w:p>
    <w:p w:rsidR="002679AE" w:rsidRPr="00565774" w:rsidRDefault="002679AE" w:rsidP="002679AE">
      <w:pPr>
        <w:widowControl w:val="0"/>
        <w:numPr>
          <w:ilvl w:val="0"/>
          <w:numId w:val="12"/>
        </w:numPr>
        <w:autoSpaceDE w:val="0"/>
        <w:autoSpaceDN w:val="0"/>
        <w:ind w:left="426" w:firstLine="11"/>
        <w:jc w:val="both"/>
        <w:rPr>
          <w:bCs/>
          <w:i/>
          <w:iCs/>
          <w:sz w:val="22"/>
          <w:szCs w:val="22"/>
          <w:lang w:val="ro-RO"/>
        </w:rPr>
      </w:pPr>
      <w:r w:rsidRPr="00565774">
        <w:rPr>
          <w:bCs/>
          <w:i/>
          <w:iCs/>
          <w:sz w:val="22"/>
          <w:szCs w:val="22"/>
          <w:lang w:val="ro-RO"/>
        </w:rPr>
        <w:t>să aibă corespondent în informațiile incluse în Caietul de Sarcini, atât la nivelul pieselor scrise cât și la nivelul pieselor desenate</w:t>
      </w:r>
    </w:p>
    <w:p w:rsidR="002679AE" w:rsidRPr="00565774" w:rsidRDefault="002679AE" w:rsidP="002679AE">
      <w:pPr>
        <w:widowControl w:val="0"/>
        <w:numPr>
          <w:ilvl w:val="0"/>
          <w:numId w:val="12"/>
        </w:numPr>
        <w:autoSpaceDE w:val="0"/>
        <w:autoSpaceDN w:val="0"/>
        <w:ind w:left="426" w:firstLine="11"/>
        <w:jc w:val="both"/>
        <w:rPr>
          <w:bCs/>
          <w:i/>
          <w:iCs/>
          <w:sz w:val="22"/>
          <w:szCs w:val="22"/>
          <w:lang w:val="ro-RO"/>
        </w:rPr>
      </w:pPr>
      <w:r w:rsidRPr="00565774">
        <w:rPr>
          <w:bCs/>
          <w:i/>
          <w:iCs/>
          <w:sz w:val="22"/>
          <w:szCs w:val="22"/>
          <w:lang w:val="ro-RO"/>
        </w:rPr>
        <w:t>să demonstreze:</w:t>
      </w:r>
    </w:p>
    <w:p w:rsidR="002679AE" w:rsidRPr="00565774" w:rsidRDefault="002679AE" w:rsidP="002679AE">
      <w:pPr>
        <w:widowControl w:val="0"/>
        <w:numPr>
          <w:ilvl w:val="0"/>
          <w:numId w:val="15"/>
        </w:numPr>
        <w:autoSpaceDE w:val="0"/>
        <w:autoSpaceDN w:val="0"/>
        <w:ind w:left="1276"/>
        <w:jc w:val="both"/>
        <w:rPr>
          <w:bCs/>
          <w:i/>
          <w:iCs/>
          <w:sz w:val="22"/>
          <w:szCs w:val="22"/>
          <w:lang w:val="ro-RO"/>
        </w:rPr>
      </w:pPr>
      <w:r w:rsidRPr="00565774">
        <w:rPr>
          <w:bCs/>
          <w:i/>
          <w:iCs/>
          <w:sz w:val="22"/>
          <w:szCs w:val="22"/>
          <w:lang w:val="ro-RO"/>
        </w:rPr>
        <w:t>înțelegerea cerințelor Caietului de Sarcini;</w:t>
      </w:r>
    </w:p>
    <w:p w:rsidR="002679AE" w:rsidRPr="00565774" w:rsidRDefault="002679AE" w:rsidP="002679AE">
      <w:pPr>
        <w:widowControl w:val="0"/>
        <w:numPr>
          <w:ilvl w:val="0"/>
          <w:numId w:val="15"/>
        </w:numPr>
        <w:autoSpaceDE w:val="0"/>
        <w:autoSpaceDN w:val="0"/>
        <w:ind w:left="1276"/>
        <w:jc w:val="both"/>
        <w:rPr>
          <w:bCs/>
          <w:i/>
          <w:iCs/>
          <w:sz w:val="22"/>
          <w:szCs w:val="22"/>
          <w:lang w:val="ro-RO"/>
        </w:rPr>
      </w:pPr>
      <w:r w:rsidRPr="00565774">
        <w:rPr>
          <w:bCs/>
          <w:i/>
          <w:iCs/>
          <w:sz w:val="22"/>
          <w:szCs w:val="22"/>
          <w:lang w:val="ro-RO"/>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rsidR="002679AE" w:rsidRPr="00565774" w:rsidRDefault="002679AE" w:rsidP="002679AE">
      <w:pPr>
        <w:widowControl w:val="0"/>
        <w:numPr>
          <w:ilvl w:val="0"/>
          <w:numId w:val="12"/>
        </w:numPr>
        <w:autoSpaceDE w:val="0"/>
        <w:autoSpaceDN w:val="0"/>
        <w:ind w:left="426" w:firstLine="11"/>
        <w:jc w:val="both"/>
        <w:rPr>
          <w:bCs/>
          <w:i/>
          <w:iCs/>
          <w:sz w:val="22"/>
          <w:szCs w:val="22"/>
          <w:lang w:val="ro-RO"/>
        </w:rPr>
      </w:pPr>
      <w:r w:rsidRPr="00565774">
        <w:rPr>
          <w:bCs/>
          <w:i/>
          <w:iCs/>
          <w:sz w:val="22"/>
          <w:szCs w:val="22"/>
          <w:lang w:val="ro-RO"/>
        </w:rPr>
        <w:t xml:space="preserve">să permită corelarea informațiilor incluse în graficul general de realizare a investiției publice (fizic și valoric)  cu informațiile din Propunerea Financiară (fluxul de numerar, pentru aceeași unitate de planificare) </w:t>
      </w:r>
    </w:p>
    <w:p w:rsidR="00725A34" w:rsidRPr="00725A34" w:rsidRDefault="00725A34" w:rsidP="00CC1298">
      <w:pPr>
        <w:tabs>
          <w:tab w:val="left" w:pos="0"/>
        </w:tabs>
        <w:rPr>
          <w:bCs/>
          <w:i/>
          <w:iCs/>
          <w:sz w:val="22"/>
          <w:szCs w:val="22"/>
          <w:lang w:val="ro-RO"/>
        </w:rPr>
      </w:pPr>
    </w:p>
    <w:p w:rsidR="002679AE" w:rsidRPr="00565774" w:rsidRDefault="002679AE" w:rsidP="00725A34">
      <w:pPr>
        <w:tabs>
          <w:tab w:val="left" w:pos="0"/>
        </w:tabs>
        <w:jc w:val="both"/>
        <w:rPr>
          <w:bCs/>
          <w:sz w:val="22"/>
          <w:szCs w:val="22"/>
          <w:lang w:val="ro-RO" w:bidi="ro-RO"/>
        </w:rPr>
      </w:pPr>
      <w:r w:rsidRPr="00565774">
        <w:rPr>
          <w:b/>
          <w:bCs/>
          <w:sz w:val="22"/>
          <w:szCs w:val="22"/>
          <w:lang w:val="ro-RO" w:bidi="ro-RO"/>
        </w:rPr>
        <w:t>Planificarea ofertantului trebuie sa fie realistă și corelată cu metodologia de execu</w:t>
      </w:r>
      <w:r w:rsidRPr="00565774">
        <w:rPr>
          <w:b/>
          <w:bCs/>
          <w:sz w:val="22"/>
          <w:szCs w:val="22"/>
          <w:lang w:val="ro-RO"/>
        </w:rPr>
        <w:t>ț</w:t>
      </w:r>
      <w:r w:rsidRPr="00565774">
        <w:rPr>
          <w:b/>
          <w:bCs/>
          <w:sz w:val="22"/>
          <w:szCs w:val="22"/>
          <w:lang w:val="ro-RO" w:bidi="ro-RO"/>
        </w:rPr>
        <w:t xml:space="preserve">ie și planul propriu de alocare a resurselor </w:t>
      </w:r>
      <w:r w:rsidRPr="00565774">
        <w:rPr>
          <w:bCs/>
          <w:sz w:val="22"/>
          <w:szCs w:val="22"/>
          <w:lang w:val="ro-RO" w:bidi="ro-RO"/>
        </w:rPr>
        <w:t>(acestea putând fi umane, materiale, inclusiv suportul oferit de personalul permanent</w:t>
      </w:r>
      <w:r w:rsidR="00672A68">
        <w:rPr>
          <w:bCs/>
          <w:sz w:val="22"/>
          <w:szCs w:val="22"/>
          <w:lang w:val="ro-RO" w:bidi="ro-RO"/>
        </w:rPr>
        <w:t>.</w:t>
      </w:r>
      <w:r w:rsidRPr="00565774">
        <w:rPr>
          <w:bCs/>
          <w:sz w:val="22"/>
          <w:szCs w:val="22"/>
          <w:lang w:val="ro-RO" w:bidi="ro-RO"/>
        </w:rPr>
        <w:t xml:space="preserve"> </w:t>
      </w:r>
    </w:p>
    <w:p w:rsidR="002679AE" w:rsidRPr="00565774" w:rsidRDefault="002679AE" w:rsidP="002679AE">
      <w:pPr>
        <w:tabs>
          <w:tab w:val="left" w:pos="0"/>
        </w:tabs>
        <w:rPr>
          <w:bCs/>
          <w:i/>
          <w:iCs/>
          <w:sz w:val="22"/>
          <w:szCs w:val="22"/>
          <w:lang w:val="ro-RO"/>
        </w:rPr>
      </w:pPr>
    </w:p>
    <w:p w:rsidR="002679AE" w:rsidRPr="00565774" w:rsidRDefault="002679AE" w:rsidP="002679AE">
      <w:pPr>
        <w:tabs>
          <w:tab w:val="left" w:pos="0"/>
        </w:tabs>
        <w:rPr>
          <w:bCs/>
          <w:i/>
          <w:iCs/>
          <w:sz w:val="22"/>
          <w:szCs w:val="22"/>
          <w:lang w:val="ro-RO"/>
        </w:rPr>
      </w:pPr>
    </w:p>
    <w:p w:rsidR="002679AE" w:rsidRPr="00565774" w:rsidRDefault="002679AE" w:rsidP="002679AE">
      <w:pPr>
        <w:keepNext/>
        <w:keepLines/>
        <w:widowControl w:val="0"/>
        <w:numPr>
          <w:ilvl w:val="0"/>
          <w:numId w:val="8"/>
        </w:numPr>
        <w:autoSpaceDE w:val="0"/>
        <w:autoSpaceDN w:val="0"/>
        <w:outlineLvl w:val="0"/>
        <w:rPr>
          <w:b/>
          <w:bCs/>
          <w:sz w:val="22"/>
          <w:szCs w:val="22"/>
          <w:lang w:val="ro-RO" w:eastAsia="ro-RO"/>
        </w:rPr>
      </w:pPr>
      <w:bookmarkStart w:id="8" w:name="_Toc5821865"/>
      <w:r w:rsidRPr="00565774">
        <w:rPr>
          <w:b/>
          <w:bCs/>
          <w:sz w:val="22"/>
          <w:szCs w:val="22"/>
          <w:lang w:val="ro-RO" w:eastAsia="ro-RO"/>
        </w:rPr>
        <w:t>Personalul propus și managementul contractului pentru execuția lucrărilor</w:t>
      </w:r>
      <w:bookmarkEnd w:id="8"/>
    </w:p>
    <w:p w:rsidR="002679AE" w:rsidRPr="00565774" w:rsidRDefault="002679AE" w:rsidP="002679AE">
      <w:pPr>
        <w:tabs>
          <w:tab w:val="left" w:pos="851"/>
        </w:tabs>
        <w:adjustRightInd w:val="0"/>
        <w:contextualSpacing/>
        <w:rPr>
          <w:bCs/>
          <w:i/>
          <w:sz w:val="22"/>
          <w:szCs w:val="22"/>
          <w:lang w:val="ro-RO"/>
        </w:rPr>
      </w:pPr>
    </w:p>
    <w:p w:rsidR="002679AE" w:rsidRPr="00565774" w:rsidRDefault="002679AE" w:rsidP="002679AE">
      <w:pPr>
        <w:tabs>
          <w:tab w:val="left" w:pos="851"/>
        </w:tabs>
        <w:adjustRightInd w:val="0"/>
        <w:contextualSpacing/>
        <w:jc w:val="both"/>
        <w:rPr>
          <w:bCs/>
          <w:i/>
          <w:sz w:val="22"/>
          <w:szCs w:val="22"/>
          <w:lang w:val="ro-RO"/>
        </w:rPr>
      </w:pPr>
      <w:r w:rsidRPr="00565774">
        <w:rPr>
          <w:bCs/>
          <w:i/>
          <w:sz w:val="22"/>
          <w:szCs w:val="22"/>
          <w:lang w:val="ro-RO"/>
        </w:rPr>
        <w:t>-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rsidR="002679AE" w:rsidRPr="00565774" w:rsidRDefault="002679AE" w:rsidP="002679AE">
      <w:pPr>
        <w:tabs>
          <w:tab w:val="left" w:pos="851"/>
        </w:tabs>
        <w:adjustRightInd w:val="0"/>
        <w:contextualSpacing/>
        <w:jc w:val="both"/>
        <w:rPr>
          <w:bCs/>
          <w:i/>
          <w:sz w:val="22"/>
          <w:szCs w:val="22"/>
          <w:lang w:val="ro-RO"/>
        </w:rPr>
      </w:pPr>
      <w:r w:rsidRPr="00565774">
        <w:rPr>
          <w:bCs/>
          <w:i/>
          <w:sz w:val="22"/>
          <w:szCs w:val="22"/>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rsidR="002679AE" w:rsidRPr="00565774" w:rsidRDefault="002679AE" w:rsidP="002679AE">
      <w:pPr>
        <w:tabs>
          <w:tab w:val="left" w:pos="851"/>
        </w:tabs>
        <w:adjustRightInd w:val="0"/>
        <w:contextualSpacing/>
        <w:jc w:val="both"/>
        <w:rPr>
          <w:bCs/>
          <w:i/>
          <w:sz w:val="22"/>
          <w:szCs w:val="22"/>
          <w:lang w:val="ro-RO"/>
        </w:rPr>
      </w:pPr>
      <w:r w:rsidRPr="00565774">
        <w:rPr>
          <w:bCs/>
          <w:i/>
          <w:sz w:val="22"/>
          <w:szCs w:val="22"/>
          <w:lang w:val="ro-RO"/>
        </w:rPr>
        <w:t>Nota: Ofertantul va prezenta declarații de disponibilitate, C.V.-urile aferente, autorizațiile sau atestatele profesionale necesare în anexă la formularul de propunere tehnică.</w:t>
      </w:r>
    </w:p>
    <w:p w:rsidR="002679AE" w:rsidRPr="00BF032E" w:rsidRDefault="002679AE" w:rsidP="002679AE">
      <w:pPr>
        <w:tabs>
          <w:tab w:val="left" w:pos="851"/>
        </w:tabs>
        <w:adjustRightInd w:val="0"/>
        <w:contextualSpacing/>
        <w:rPr>
          <w:bCs/>
          <w:i/>
          <w:sz w:val="22"/>
          <w:szCs w:val="22"/>
          <w:lang w:val="ro-RO"/>
        </w:rPr>
      </w:pPr>
    </w:p>
    <w:p w:rsidR="002679AE" w:rsidRPr="00565774" w:rsidRDefault="002679AE" w:rsidP="002679AE">
      <w:pPr>
        <w:adjustRightInd w:val="0"/>
        <w:rPr>
          <w:sz w:val="22"/>
          <w:szCs w:val="22"/>
          <w:lang w:val="ro-RO"/>
        </w:rPr>
      </w:pPr>
      <w:r w:rsidRPr="00565774">
        <w:rPr>
          <w:sz w:val="22"/>
          <w:szCs w:val="22"/>
          <w:lang w:val="ro-RO"/>
        </w:rPr>
        <w:t>În acest capitol se vor prezenta, cel puțin, următoarele informații:</w:t>
      </w:r>
    </w:p>
    <w:p w:rsidR="002679AE" w:rsidRPr="00565774" w:rsidRDefault="002679AE" w:rsidP="002679AE">
      <w:pPr>
        <w:numPr>
          <w:ilvl w:val="0"/>
          <w:numId w:val="18"/>
        </w:numPr>
        <w:tabs>
          <w:tab w:val="left" w:pos="851"/>
        </w:tabs>
        <w:adjustRightInd w:val="0"/>
        <w:contextualSpacing/>
        <w:jc w:val="both"/>
        <w:rPr>
          <w:i/>
          <w:sz w:val="22"/>
          <w:szCs w:val="22"/>
          <w:lang w:val="ro-RO"/>
        </w:rPr>
      </w:pPr>
      <w:r w:rsidRPr="00565774">
        <w:rPr>
          <w:sz w:val="22"/>
          <w:szCs w:val="22"/>
          <w:lang w:val="ro-RO"/>
        </w:rPr>
        <w:t xml:space="preserve">Structura echipei propuse pentru managementul contractului, cu prezentarea organigramei echipei și a </w:t>
      </w:r>
      <w:r w:rsidRPr="00565774">
        <w:rPr>
          <w:i/>
          <w:sz w:val="22"/>
          <w:szCs w:val="22"/>
          <w:lang w:val="ro-RO"/>
        </w:rPr>
        <w:t xml:space="preserve">informațiilor </w:t>
      </w:r>
      <w:r w:rsidRPr="00565774">
        <w:rPr>
          <w:sz w:val="22"/>
          <w:szCs w:val="22"/>
          <w:lang w:val="ro-RO"/>
        </w:rPr>
        <w:t xml:space="preserve">relevante pentru personalul propus și documente suport pentru demonstrarea calificărilor educaționale și profesionale, a abilităților, a </w:t>
      </w:r>
      <w:r w:rsidRPr="00565774">
        <w:rPr>
          <w:bCs/>
          <w:iCs/>
          <w:sz w:val="22"/>
          <w:szCs w:val="22"/>
          <w:lang w:val="ro-RO"/>
        </w:rPr>
        <w:t>experienței solicitate</w:t>
      </w:r>
      <w:r w:rsidRPr="00565774">
        <w:rPr>
          <w:bCs/>
          <w:i/>
          <w:iCs/>
          <w:sz w:val="22"/>
          <w:szCs w:val="22"/>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881"/>
        <w:gridCol w:w="3281"/>
        <w:gridCol w:w="3684"/>
      </w:tblGrid>
      <w:tr w:rsidR="00565774" w:rsidRPr="00565774" w:rsidTr="001E35DD">
        <w:trPr>
          <w:trHeight w:val="20"/>
          <w:jc w:val="center"/>
        </w:trPr>
        <w:tc>
          <w:tcPr>
            <w:tcW w:w="1463" w:type="pct"/>
            <w:shd w:val="clear" w:color="auto" w:fill="F2F2F2"/>
            <w:vAlign w:val="center"/>
          </w:tcPr>
          <w:p w:rsidR="002679AE" w:rsidRPr="00565774" w:rsidRDefault="002679AE" w:rsidP="001E35DD">
            <w:pPr>
              <w:ind w:firstLine="11"/>
              <w:jc w:val="center"/>
              <w:rPr>
                <w:b/>
                <w:lang w:val="ro-RO"/>
              </w:rPr>
            </w:pPr>
            <w:r w:rsidRPr="00565774">
              <w:rPr>
                <w:b/>
                <w:sz w:val="22"/>
                <w:szCs w:val="22"/>
                <w:lang w:val="ro-RO"/>
              </w:rPr>
              <w:t>Rolul propus în cadrul echipei de gestionare a lucrărilor</w:t>
            </w:r>
          </w:p>
        </w:tc>
        <w:tc>
          <w:tcPr>
            <w:tcW w:w="1666" w:type="pct"/>
            <w:shd w:val="clear" w:color="auto" w:fill="F2F2F2"/>
            <w:vAlign w:val="center"/>
          </w:tcPr>
          <w:p w:rsidR="002679AE" w:rsidRPr="00565774" w:rsidRDefault="002679AE" w:rsidP="001E35DD">
            <w:pPr>
              <w:ind w:left="11"/>
              <w:jc w:val="center"/>
              <w:rPr>
                <w:b/>
                <w:lang w:val="ro-RO"/>
              </w:rPr>
            </w:pPr>
            <w:r w:rsidRPr="00565774">
              <w:rPr>
                <w:b/>
                <w:sz w:val="22"/>
                <w:szCs w:val="22"/>
                <w:lang w:val="ro-RO"/>
              </w:rPr>
              <w:t>Activitățile pe care le realizează</w:t>
            </w:r>
          </w:p>
        </w:tc>
        <w:tc>
          <w:tcPr>
            <w:tcW w:w="1871" w:type="pct"/>
            <w:shd w:val="clear" w:color="auto" w:fill="F2F2F2"/>
            <w:vAlign w:val="center"/>
          </w:tcPr>
          <w:p w:rsidR="002679AE" w:rsidRPr="00565774" w:rsidRDefault="002679AE" w:rsidP="001E35DD">
            <w:pPr>
              <w:ind w:left="19" w:hanging="8"/>
              <w:jc w:val="center"/>
              <w:rPr>
                <w:b/>
                <w:lang w:val="ro-RO"/>
              </w:rPr>
            </w:pPr>
            <w:r w:rsidRPr="00565774">
              <w:rPr>
                <w:b/>
                <w:sz w:val="22"/>
                <w:szCs w:val="22"/>
                <w:lang w:val="ro-RO"/>
              </w:rPr>
              <w:t>Organizația permanentă – operatorul economic de care aparține persoana propusa</w:t>
            </w:r>
            <w:r w:rsidRPr="00565774">
              <w:rPr>
                <w:b/>
                <w:sz w:val="22"/>
                <w:szCs w:val="22"/>
                <w:vertAlign w:val="superscript"/>
                <w:lang w:val="ro-RO"/>
              </w:rPr>
              <w:footnoteReference w:id="1"/>
            </w:r>
          </w:p>
        </w:tc>
      </w:tr>
      <w:tr w:rsidR="002679AE" w:rsidRPr="00565774" w:rsidTr="001E35DD">
        <w:trPr>
          <w:trHeight w:val="20"/>
          <w:jc w:val="center"/>
        </w:trPr>
        <w:tc>
          <w:tcPr>
            <w:tcW w:w="1463" w:type="pct"/>
            <w:vAlign w:val="center"/>
          </w:tcPr>
          <w:p w:rsidR="002679AE" w:rsidRPr="00565774" w:rsidDel="00CB58F9" w:rsidRDefault="002679AE" w:rsidP="001E35DD">
            <w:pPr>
              <w:ind w:firstLine="11"/>
              <w:rPr>
                <w:lang w:val="ro-RO"/>
              </w:rPr>
            </w:pPr>
            <w:r w:rsidRPr="00565774">
              <w:rPr>
                <w:i/>
                <w:sz w:val="22"/>
                <w:szCs w:val="22"/>
                <w:lang w:val="ro-RO"/>
              </w:rPr>
              <w:t>[introduceți poziția  pentru care este propus]</w:t>
            </w:r>
          </w:p>
        </w:tc>
        <w:tc>
          <w:tcPr>
            <w:tcW w:w="1666" w:type="pct"/>
            <w:vAlign w:val="center"/>
          </w:tcPr>
          <w:p w:rsidR="002679AE" w:rsidRPr="00565774" w:rsidRDefault="002679AE" w:rsidP="001E35DD">
            <w:pPr>
              <w:ind w:left="11"/>
              <w:rPr>
                <w:lang w:val="ro-RO"/>
              </w:rPr>
            </w:pPr>
            <w:r w:rsidRPr="00565774">
              <w:rPr>
                <w:i/>
                <w:sz w:val="22"/>
                <w:szCs w:val="22"/>
                <w:lang w:val="ro-RO"/>
              </w:rPr>
              <w:t>[descrieți activitățile din cadrul Contractului la realizarea cărora participă]</w:t>
            </w:r>
          </w:p>
        </w:tc>
        <w:tc>
          <w:tcPr>
            <w:tcW w:w="1871" w:type="pct"/>
            <w:vAlign w:val="center"/>
          </w:tcPr>
          <w:p w:rsidR="002679AE" w:rsidRPr="00565774" w:rsidRDefault="002679AE" w:rsidP="001E35DD">
            <w:pPr>
              <w:ind w:left="19" w:hanging="8"/>
              <w:rPr>
                <w:lang w:val="ro-RO"/>
              </w:rPr>
            </w:pPr>
            <w:r w:rsidRPr="00565774">
              <w:rPr>
                <w:i/>
                <w:sz w:val="22"/>
                <w:szCs w:val="22"/>
                <w:lang w:val="ro-RO"/>
              </w:rPr>
              <w:t>[introduceți operatorul economic de care aparține personalul propus]</w:t>
            </w:r>
          </w:p>
        </w:tc>
      </w:tr>
    </w:tbl>
    <w:p w:rsidR="002679AE" w:rsidRPr="00565774" w:rsidRDefault="002679AE" w:rsidP="002679AE">
      <w:pPr>
        <w:widowControl w:val="0"/>
        <w:tabs>
          <w:tab w:val="left" w:pos="-720"/>
          <w:tab w:val="left" w:pos="0"/>
          <w:tab w:val="left" w:leader="dot" w:pos="8748"/>
        </w:tabs>
        <w:autoSpaceDE w:val="0"/>
        <w:autoSpaceDN w:val="0"/>
        <w:jc w:val="both"/>
        <w:rPr>
          <w:bCs/>
          <w:iCs/>
          <w:sz w:val="22"/>
          <w:szCs w:val="22"/>
          <w:lang w:val="ro-RO"/>
        </w:rPr>
      </w:pPr>
    </w:p>
    <w:p w:rsidR="002679AE" w:rsidRPr="00565774" w:rsidRDefault="002679AE" w:rsidP="002679AE">
      <w:pPr>
        <w:adjustRightInd w:val="0"/>
        <w:ind w:firstLine="11"/>
        <w:contextualSpacing/>
        <w:rPr>
          <w:bCs/>
          <w:i/>
          <w:sz w:val="22"/>
          <w:szCs w:val="22"/>
          <w:lang w:val="ro-RO"/>
        </w:rPr>
      </w:pPr>
      <w:r w:rsidRPr="00565774">
        <w:rPr>
          <w:bCs/>
          <w:i/>
          <w:sz w:val="22"/>
          <w:szCs w:val="22"/>
          <w:lang w:val="ro-RO"/>
        </w:rPr>
        <w:t>[Ofertantul va include o descriere a profilului personalului propus pe baza formatului solicitat de Autoritatea Contractantă].</w:t>
      </w:r>
    </w:p>
    <w:p w:rsidR="002679AE" w:rsidRPr="00565774" w:rsidRDefault="002679AE" w:rsidP="002679AE">
      <w:pPr>
        <w:adjustRightInd w:val="0"/>
        <w:contextualSpacing/>
        <w:rPr>
          <w:bCs/>
          <w:i/>
          <w:sz w:val="22"/>
          <w:szCs w:val="22"/>
          <w:lang w:val="ro-RO"/>
        </w:rPr>
      </w:pPr>
    </w:p>
    <w:p w:rsidR="002679AE" w:rsidRPr="00565774" w:rsidRDefault="002679AE" w:rsidP="002679AE">
      <w:pPr>
        <w:adjustRightInd w:val="0"/>
        <w:ind w:firstLine="11"/>
        <w:contextualSpacing/>
        <w:rPr>
          <w:bCs/>
          <w:i/>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2391"/>
        <w:gridCol w:w="1302"/>
        <w:gridCol w:w="912"/>
        <w:gridCol w:w="1987"/>
        <w:gridCol w:w="362"/>
        <w:gridCol w:w="2347"/>
      </w:tblGrid>
      <w:tr w:rsidR="00565774" w:rsidRPr="00565774" w:rsidTr="001E35DD">
        <w:trPr>
          <w:cantSplit/>
          <w:trHeight w:val="20"/>
        </w:trPr>
        <w:tc>
          <w:tcPr>
            <w:tcW w:w="2152" w:type="pct"/>
            <w:gridSpan w:val="3"/>
            <w:vAlign w:val="center"/>
          </w:tcPr>
          <w:p w:rsidR="002679AE" w:rsidRPr="00565774" w:rsidRDefault="002679AE" w:rsidP="001E35DD">
            <w:pPr>
              <w:ind w:firstLine="11"/>
              <w:rPr>
                <w:lang w:val="ro-RO"/>
              </w:rPr>
            </w:pPr>
            <w:r w:rsidRPr="00565774">
              <w:rPr>
                <w:b/>
                <w:sz w:val="22"/>
                <w:szCs w:val="22"/>
                <w:lang w:val="ro-RO"/>
              </w:rPr>
              <w:t>Rolul propus în cadrul echipei de gestionare a lucrărilor</w:t>
            </w:r>
          </w:p>
        </w:tc>
        <w:tc>
          <w:tcPr>
            <w:tcW w:w="2848" w:type="pct"/>
            <w:gridSpan w:val="4"/>
            <w:vAlign w:val="center"/>
          </w:tcPr>
          <w:p w:rsidR="002679AE" w:rsidRPr="00565774" w:rsidRDefault="002679AE" w:rsidP="001E35DD">
            <w:pPr>
              <w:rPr>
                <w:lang w:val="ro-RO"/>
              </w:rPr>
            </w:pPr>
            <w:r w:rsidRPr="00565774">
              <w:rPr>
                <w:i/>
                <w:sz w:val="22"/>
                <w:szCs w:val="22"/>
                <w:lang w:val="ro-RO"/>
              </w:rPr>
              <w:t>[introduceți]</w:t>
            </w:r>
          </w:p>
        </w:tc>
      </w:tr>
      <w:tr w:rsidR="00565774" w:rsidRPr="00565774" w:rsidTr="001E35DD">
        <w:trPr>
          <w:cantSplit/>
          <w:trHeight w:val="20"/>
        </w:trPr>
        <w:tc>
          <w:tcPr>
            <w:tcW w:w="2152" w:type="pct"/>
            <w:gridSpan w:val="3"/>
            <w:vAlign w:val="center"/>
          </w:tcPr>
          <w:p w:rsidR="002679AE" w:rsidRPr="00565774" w:rsidRDefault="002679AE" w:rsidP="001E35DD">
            <w:pPr>
              <w:ind w:firstLine="11"/>
              <w:rPr>
                <w:lang w:val="ro-RO"/>
              </w:rPr>
            </w:pPr>
            <w:r w:rsidRPr="00565774">
              <w:rPr>
                <w:sz w:val="22"/>
                <w:szCs w:val="22"/>
                <w:lang w:val="ro-RO"/>
              </w:rPr>
              <w:lastRenderedPageBreak/>
              <w:t>Relația cu Ofertantul</w:t>
            </w:r>
          </w:p>
        </w:tc>
        <w:tc>
          <w:tcPr>
            <w:tcW w:w="1472" w:type="pct"/>
            <w:gridSpan w:val="2"/>
            <w:vAlign w:val="center"/>
          </w:tcPr>
          <w:p w:rsidR="002679AE" w:rsidRPr="00565774" w:rsidRDefault="002679AE" w:rsidP="001E35DD">
            <w:pPr>
              <w:rPr>
                <w:lang w:val="ro-RO"/>
              </w:rPr>
            </w:pPr>
            <w:r w:rsidRPr="00565774">
              <w:rPr>
                <w:sz w:val="22"/>
                <w:szCs w:val="22"/>
                <w:lang w:val="ro-RO"/>
              </w:rPr>
              <w:t>Selectați:</w:t>
            </w:r>
          </w:p>
          <w:p w:rsidR="002679AE" w:rsidRPr="00565774" w:rsidRDefault="002679AE" w:rsidP="001E35DD">
            <w:pPr>
              <w:rPr>
                <w:lang w:val="ro-RO"/>
              </w:rPr>
            </w:pPr>
            <w:r w:rsidRPr="00565774">
              <w:rPr>
                <w:sz w:val="22"/>
                <w:szCs w:val="22"/>
                <w:lang w:val="ro-RO"/>
              </w:rPr>
              <w:t>□ Angajat</w:t>
            </w:r>
          </w:p>
          <w:p w:rsidR="002679AE" w:rsidRPr="00565774" w:rsidRDefault="002679AE" w:rsidP="001E35DD">
            <w:pPr>
              <w:rPr>
                <w:lang w:val="ro-RO"/>
              </w:rPr>
            </w:pPr>
            <w:r w:rsidRPr="00565774">
              <w:rPr>
                <w:sz w:val="22"/>
                <w:szCs w:val="22"/>
                <w:lang w:val="ro-RO"/>
              </w:rPr>
              <w:t>□ Liber profesionist</w:t>
            </w:r>
          </w:p>
          <w:p w:rsidR="002679AE" w:rsidRPr="00565774" w:rsidRDefault="002679AE" w:rsidP="001E35DD">
            <w:pPr>
              <w:rPr>
                <w:lang w:val="ro-RO"/>
              </w:rPr>
            </w:pPr>
            <w:r w:rsidRPr="00565774">
              <w:rPr>
                <w:sz w:val="22"/>
                <w:szCs w:val="22"/>
                <w:lang w:val="ro-RO"/>
              </w:rPr>
              <w:t>□ Subcontractant</w:t>
            </w:r>
          </w:p>
          <w:p w:rsidR="002679AE" w:rsidRPr="00565774" w:rsidRDefault="002679AE" w:rsidP="001E35DD">
            <w:pPr>
              <w:rPr>
                <w:lang w:val="ro-RO"/>
              </w:rPr>
            </w:pPr>
            <w:r w:rsidRPr="00565774">
              <w:rPr>
                <w:sz w:val="22"/>
                <w:szCs w:val="22"/>
                <w:lang w:val="ro-RO"/>
              </w:rPr>
              <w:t>(operatorul economic: ………………)</w:t>
            </w:r>
          </w:p>
        </w:tc>
        <w:tc>
          <w:tcPr>
            <w:tcW w:w="1376" w:type="pct"/>
            <w:gridSpan w:val="2"/>
            <w:vAlign w:val="center"/>
          </w:tcPr>
          <w:p w:rsidR="002679AE" w:rsidRPr="00565774" w:rsidRDefault="002679AE" w:rsidP="001E35DD">
            <w:pPr>
              <w:ind w:left="27" w:hanging="16"/>
              <w:rPr>
                <w:b/>
                <w:lang w:val="ro-RO"/>
              </w:rPr>
            </w:pPr>
            <w:r w:rsidRPr="00565774">
              <w:rPr>
                <w:sz w:val="22"/>
                <w:szCs w:val="22"/>
                <w:lang w:val="ro-RO"/>
              </w:rPr>
              <w:t>Perioada anterioară depunerii Ofertei în care au existat relații comerciale profesionale între personalul propus și organizația Ofertantului [exprimată în luni]</w:t>
            </w:r>
          </w:p>
        </w:tc>
      </w:tr>
      <w:tr w:rsidR="00565774" w:rsidRPr="00565774" w:rsidTr="001E35DD">
        <w:trPr>
          <w:cantSplit/>
          <w:trHeight w:val="20"/>
        </w:trPr>
        <w:tc>
          <w:tcPr>
            <w:tcW w:w="2152" w:type="pct"/>
            <w:gridSpan w:val="3"/>
            <w:vAlign w:val="center"/>
          </w:tcPr>
          <w:p w:rsidR="002679AE" w:rsidRPr="00565774" w:rsidRDefault="002679AE" w:rsidP="001E35DD">
            <w:pPr>
              <w:ind w:firstLine="11"/>
              <w:rPr>
                <w:i/>
                <w:lang w:val="ro-RO"/>
              </w:rPr>
            </w:pPr>
            <w:r w:rsidRPr="00565774">
              <w:rPr>
                <w:sz w:val="22"/>
                <w:szCs w:val="22"/>
                <w:lang w:val="ro-RO"/>
              </w:rPr>
              <w:t>Rolul pentru care este propus</w:t>
            </w:r>
          </w:p>
        </w:tc>
        <w:tc>
          <w:tcPr>
            <w:tcW w:w="2848" w:type="pct"/>
            <w:gridSpan w:val="4"/>
            <w:vAlign w:val="center"/>
          </w:tcPr>
          <w:p w:rsidR="002679AE" w:rsidRPr="00565774" w:rsidRDefault="002679AE" w:rsidP="001E35DD">
            <w:pPr>
              <w:ind w:left="57" w:hanging="46"/>
              <w:rPr>
                <w:lang w:val="ro-RO"/>
              </w:rPr>
            </w:pPr>
            <w:r w:rsidRPr="00565774">
              <w:rPr>
                <w:sz w:val="22"/>
                <w:szCs w:val="22"/>
                <w:lang w:val="ro-RO"/>
              </w:rPr>
              <w:t>Selectați poziția corespunzătoare:</w:t>
            </w:r>
          </w:p>
          <w:p w:rsidR="002679AE" w:rsidRPr="00565774" w:rsidRDefault="002679AE" w:rsidP="001E35DD">
            <w:pPr>
              <w:ind w:left="57" w:hanging="46"/>
              <w:rPr>
                <w:i/>
                <w:lang w:val="ro-RO"/>
              </w:rPr>
            </w:pPr>
            <w:r w:rsidRPr="00565774">
              <w:rPr>
                <w:i/>
                <w:sz w:val="22"/>
                <w:szCs w:val="22"/>
                <w:lang w:val="ro-RO"/>
              </w:rPr>
              <w:t>[Introduceți aici unul din profilurile solicitate: manager de contract, șef de șantier, responsabil tehnic cu execuția etc așa cum este solicitat prin Caietul de Sarcini]</w:t>
            </w:r>
          </w:p>
        </w:tc>
      </w:tr>
      <w:tr w:rsidR="00565774" w:rsidRPr="00565774" w:rsidTr="001E35DD">
        <w:trPr>
          <w:cantSplit/>
          <w:trHeight w:val="20"/>
        </w:trPr>
        <w:tc>
          <w:tcPr>
            <w:tcW w:w="2152" w:type="pct"/>
            <w:gridSpan w:val="3"/>
            <w:vAlign w:val="center"/>
          </w:tcPr>
          <w:p w:rsidR="002679AE" w:rsidRPr="00565774" w:rsidRDefault="002679AE" w:rsidP="001E35DD">
            <w:pPr>
              <w:ind w:firstLine="11"/>
              <w:rPr>
                <w:lang w:val="ro-RO"/>
              </w:rPr>
            </w:pPr>
            <w:r w:rsidRPr="00565774">
              <w:rPr>
                <w:sz w:val="22"/>
                <w:szCs w:val="22"/>
                <w:lang w:val="ro-RO"/>
              </w:rPr>
              <w:t>Cooperări anterioare în proiecte/contracte cu alți membri ai echipei/personalului în acest Contract</w:t>
            </w:r>
          </w:p>
        </w:tc>
        <w:tc>
          <w:tcPr>
            <w:tcW w:w="2848" w:type="pct"/>
            <w:gridSpan w:val="4"/>
            <w:vAlign w:val="center"/>
          </w:tcPr>
          <w:p w:rsidR="002679AE" w:rsidRPr="00565774" w:rsidRDefault="002679AE" w:rsidP="001E35DD">
            <w:pPr>
              <w:ind w:left="57" w:hanging="46"/>
              <w:rPr>
                <w:i/>
                <w:lang w:val="ro-RO"/>
              </w:rPr>
            </w:pPr>
            <w:r w:rsidRPr="00565774">
              <w:rPr>
                <w:i/>
                <w:sz w:val="22"/>
                <w:szCs w:val="22"/>
                <w:lang w:val="ro-RO"/>
              </w:rPr>
              <w:t>Precizați istoricul comun al acestui membru al echipei cu alți membri ai echipei propuse, dacă este aplicabil</w:t>
            </w:r>
          </w:p>
        </w:tc>
      </w:tr>
      <w:tr w:rsidR="00565774" w:rsidRPr="00565774" w:rsidTr="001E35DD">
        <w:trPr>
          <w:cantSplit/>
          <w:trHeight w:val="20"/>
        </w:trPr>
        <w:tc>
          <w:tcPr>
            <w:tcW w:w="2152" w:type="pct"/>
            <w:gridSpan w:val="3"/>
            <w:vAlign w:val="center"/>
          </w:tcPr>
          <w:p w:rsidR="002679AE" w:rsidRPr="00565774" w:rsidRDefault="002679AE" w:rsidP="001E35DD">
            <w:pPr>
              <w:ind w:firstLine="11"/>
              <w:rPr>
                <w:lang w:val="ro-RO"/>
              </w:rPr>
            </w:pPr>
            <w:r w:rsidRPr="00565774">
              <w:rPr>
                <w:sz w:val="22"/>
                <w:szCs w:val="22"/>
                <w:lang w:val="ro-RO"/>
              </w:rPr>
              <w:t>Calificarea educațională relevantă pentru rolul în care personalul este propus</w:t>
            </w:r>
          </w:p>
        </w:tc>
        <w:tc>
          <w:tcPr>
            <w:tcW w:w="2848" w:type="pct"/>
            <w:gridSpan w:val="4"/>
            <w:vAlign w:val="center"/>
          </w:tcPr>
          <w:p w:rsidR="002679AE" w:rsidRPr="00565774" w:rsidRDefault="002679AE" w:rsidP="001E35DD">
            <w:pPr>
              <w:ind w:left="57" w:hanging="46"/>
              <w:rPr>
                <w:lang w:val="ro-RO"/>
              </w:rPr>
            </w:pPr>
            <w:r w:rsidRPr="00565774">
              <w:rPr>
                <w:i/>
                <w:sz w:val="22"/>
                <w:szCs w:val="22"/>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565774" w:rsidRPr="00565774" w:rsidTr="001E35DD">
        <w:trPr>
          <w:cantSplit/>
          <w:trHeight w:val="20"/>
        </w:trPr>
        <w:tc>
          <w:tcPr>
            <w:tcW w:w="2152" w:type="pct"/>
            <w:gridSpan w:val="3"/>
            <w:vAlign w:val="center"/>
          </w:tcPr>
          <w:p w:rsidR="002679AE" w:rsidRPr="00565774" w:rsidRDefault="002679AE" w:rsidP="001E35DD">
            <w:pPr>
              <w:ind w:firstLine="11"/>
              <w:rPr>
                <w:lang w:val="ro-RO"/>
              </w:rPr>
            </w:pPr>
            <w:r w:rsidRPr="00565774">
              <w:rPr>
                <w:sz w:val="22"/>
                <w:szCs w:val="22"/>
                <w:lang w:val="ro-RO"/>
              </w:rPr>
              <w:t xml:space="preserve">Descrierea experienței generale relevante pentru rolul propus în cadrul acestui Contract </w:t>
            </w:r>
          </w:p>
        </w:tc>
        <w:tc>
          <w:tcPr>
            <w:tcW w:w="2848" w:type="pct"/>
            <w:gridSpan w:val="4"/>
            <w:vAlign w:val="center"/>
          </w:tcPr>
          <w:p w:rsidR="002679AE" w:rsidRPr="00565774" w:rsidRDefault="002679AE" w:rsidP="001E35DD">
            <w:pPr>
              <w:rPr>
                <w:lang w:val="ro-RO"/>
              </w:rPr>
            </w:pPr>
            <w:r w:rsidRPr="00565774">
              <w:rPr>
                <w:i/>
                <w:sz w:val="22"/>
                <w:szCs w:val="22"/>
                <w:lang w:val="ro-RO"/>
              </w:rPr>
              <w:t>[introduceți informații]</w:t>
            </w:r>
          </w:p>
        </w:tc>
      </w:tr>
      <w:tr w:rsidR="00565774" w:rsidRPr="00565774" w:rsidTr="001E35DD">
        <w:trPr>
          <w:cantSplit/>
          <w:trHeight w:val="20"/>
        </w:trPr>
        <w:tc>
          <w:tcPr>
            <w:tcW w:w="2152" w:type="pct"/>
            <w:gridSpan w:val="3"/>
            <w:vAlign w:val="center"/>
          </w:tcPr>
          <w:p w:rsidR="002679AE" w:rsidRPr="00565774" w:rsidRDefault="002679AE" w:rsidP="001E35DD">
            <w:pPr>
              <w:ind w:firstLine="11"/>
              <w:rPr>
                <w:lang w:val="ro-RO"/>
              </w:rPr>
            </w:pPr>
            <w:r w:rsidRPr="00565774">
              <w:rPr>
                <w:sz w:val="22"/>
                <w:szCs w:val="22"/>
                <w:lang w:val="ro-RO"/>
              </w:rPr>
              <w:t>Descrierea experienței specifice relevante pentru rolul propus în cadrul acestui Contract</w:t>
            </w:r>
          </w:p>
        </w:tc>
        <w:tc>
          <w:tcPr>
            <w:tcW w:w="2848" w:type="pct"/>
            <w:gridSpan w:val="4"/>
            <w:vAlign w:val="center"/>
          </w:tcPr>
          <w:p w:rsidR="002679AE" w:rsidRPr="00565774" w:rsidRDefault="002679AE" w:rsidP="001E35DD">
            <w:pPr>
              <w:rPr>
                <w:lang w:val="ro-RO"/>
              </w:rPr>
            </w:pPr>
            <w:r w:rsidRPr="00565774">
              <w:rPr>
                <w:i/>
                <w:sz w:val="22"/>
                <w:szCs w:val="22"/>
                <w:lang w:val="ro-RO"/>
              </w:rPr>
              <w:t>[introduceți informații]</w:t>
            </w:r>
          </w:p>
        </w:tc>
      </w:tr>
      <w:tr w:rsidR="00565774" w:rsidRPr="00565774" w:rsidTr="001E35DD">
        <w:trPr>
          <w:cantSplit/>
          <w:trHeight w:val="20"/>
        </w:trPr>
        <w:tc>
          <w:tcPr>
            <w:tcW w:w="2152" w:type="pct"/>
            <w:gridSpan w:val="3"/>
            <w:vAlign w:val="center"/>
          </w:tcPr>
          <w:p w:rsidR="002679AE" w:rsidRPr="00565774" w:rsidRDefault="002679AE" w:rsidP="001E35DD">
            <w:pPr>
              <w:ind w:firstLine="11"/>
              <w:rPr>
                <w:lang w:val="ro-RO"/>
              </w:rPr>
            </w:pPr>
            <w:r w:rsidRPr="00565774">
              <w:rPr>
                <w:sz w:val="22"/>
                <w:szCs w:val="22"/>
                <w:lang w:val="ro-RO"/>
              </w:rPr>
              <w:t>Responsabilități ce urmează a fi îndeplinite de personalul propus în cadrul Contractului ce rezultă din această procedură și modalitatea concretă de îndeplinire a acestora</w:t>
            </w:r>
          </w:p>
        </w:tc>
        <w:tc>
          <w:tcPr>
            <w:tcW w:w="2848" w:type="pct"/>
            <w:gridSpan w:val="4"/>
            <w:vAlign w:val="center"/>
          </w:tcPr>
          <w:p w:rsidR="002679AE" w:rsidRPr="00565774" w:rsidRDefault="002679AE" w:rsidP="001E35DD">
            <w:pPr>
              <w:ind w:left="57" w:hanging="46"/>
              <w:rPr>
                <w:lang w:val="ro-RO"/>
              </w:rPr>
            </w:pPr>
            <w:r w:rsidRPr="00565774">
              <w:rPr>
                <w:i/>
                <w:sz w:val="22"/>
                <w:szCs w:val="22"/>
                <w:lang w:val="ro-RO"/>
              </w:rPr>
              <w:t>[introduceți câte rânduri este necesar pentru furnizarea de informații]</w:t>
            </w:r>
          </w:p>
        </w:tc>
      </w:tr>
      <w:tr w:rsidR="00565774" w:rsidRPr="00565774" w:rsidTr="001E35DD">
        <w:trPr>
          <w:cantSplit/>
          <w:trHeight w:val="20"/>
        </w:trPr>
        <w:tc>
          <w:tcPr>
            <w:tcW w:w="5000" w:type="pct"/>
            <w:gridSpan w:val="7"/>
            <w:vAlign w:val="center"/>
          </w:tcPr>
          <w:p w:rsidR="002679AE" w:rsidRPr="00565774" w:rsidRDefault="002679AE" w:rsidP="001E35DD">
            <w:pPr>
              <w:ind w:firstLine="11"/>
              <w:rPr>
                <w:lang w:val="ro-RO"/>
              </w:rPr>
            </w:pPr>
            <w:r w:rsidRPr="00565774">
              <w:rPr>
                <w:sz w:val="22"/>
                <w:szCs w:val="22"/>
                <w:lang w:val="ro-RO"/>
              </w:rPr>
              <w:t xml:space="preserve">Educație/Certificare/Formare Profesională </w:t>
            </w:r>
            <w:r w:rsidRPr="00565774">
              <w:rPr>
                <w:i/>
                <w:sz w:val="22"/>
                <w:szCs w:val="22"/>
                <w:lang w:val="ro-RO"/>
              </w:rPr>
              <w:t>[introduceți aici informația în ordine cronologică, pentru calificare educațională, calificare profesională – în cazul în care este aplicabil, abilități dobândite printr-o formă de învățământ</w:t>
            </w:r>
          </w:p>
        </w:tc>
      </w:tr>
      <w:tr w:rsidR="00565774" w:rsidRPr="00565774" w:rsidTr="001E35DD">
        <w:trPr>
          <w:cantSplit/>
          <w:trHeight w:val="20"/>
        </w:trPr>
        <w:tc>
          <w:tcPr>
            <w:tcW w:w="277" w:type="pct"/>
            <w:vAlign w:val="center"/>
          </w:tcPr>
          <w:p w:rsidR="002679AE" w:rsidRPr="00565774" w:rsidRDefault="002679AE" w:rsidP="001E35DD">
            <w:pPr>
              <w:rPr>
                <w:lang w:val="ro-RO"/>
              </w:rPr>
            </w:pPr>
          </w:p>
        </w:tc>
        <w:tc>
          <w:tcPr>
            <w:tcW w:w="1214" w:type="pct"/>
            <w:vAlign w:val="center"/>
          </w:tcPr>
          <w:p w:rsidR="002679AE" w:rsidRPr="00565774" w:rsidRDefault="002679AE" w:rsidP="001E35DD">
            <w:pPr>
              <w:jc w:val="center"/>
              <w:rPr>
                <w:lang w:val="ro-RO"/>
              </w:rPr>
            </w:pPr>
            <w:r w:rsidRPr="00565774">
              <w:rPr>
                <w:sz w:val="22"/>
                <w:szCs w:val="22"/>
                <w:lang w:val="ro-RO"/>
              </w:rPr>
              <w:t>Diplomă/</w:t>
            </w:r>
          </w:p>
          <w:p w:rsidR="002679AE" w:rsidRPr="00565774" w:rsidRDefault="002679AE" w:rsidP="001E35DD">
            <w:pPr>
              <w:jc w:val="center"/>
              <w:rPr>
                <w:lang w:val="ro-RO"/>
              </w:rPr>
            </w:pPr>
            <w:r w:rsidRPr="00565774">
              <w:rPr>
                <w:sz w:val="22"/>
                <w:szCs w:val="22"/>
                <w:lang w:val="ro-RO"/>
              </w:rPr>
              <w:t>Certificat, autorizație (denumire, serie, număr)</w:t>
            </w:r>
          </w:p>
        </w:tc>
        <w:tc>
          <w:tcPr>
            <w:tcW w:w="1124" w:type="pct"/>
            <w:gridSpan w:val="2"/>
            <w:vAlign w:val="center"/>
          </w:tcPr>
          <w:p w:rsidR="002679AE" w:rsidRPr="00565774" w:rsidRDefault="002679AE" w:rsidP="001E35DD">
            <w:pPr>
              <w:jc w:val="center"/>
              <w:rPr>
                <w:lang w:val="ro-RO"/>
              </w:rPr>
            </w:pPr>
            <w:r w:rsidRPr="00565774">
              <w:rPr>
                <w:sz w:val="22"/>
                <w:szCs w:val="22"/>
                <w:lang w:val="ro-RO"/>
              </w:rPr>
              <w:t>Instituția care a eliberat diploma/certificatul</w:t>
            </w:r>
          </w:p>
        </w:tc>
        <w:tc>
          <w:tcPr>
            <w:tcW w:w="1193" w:type="pct"/>
            <w:gridSpan w:val="2"/>
            <w:vAlign w:val="center"/>
          </w:tcPr>
          <w:p w:rsidR="002679AE" w:rsidRPr="00565774" w:rsidRDefault="002679AE" w:rsidP="001E35DD">
            <w:pPr>
              <w:jc w:val="center"/>
              <w:rPr>
                <w:lang w:val="ro-RO"/>
              </w:rPr>
            </w:pPr>
            <w:r w:rsidRPr="00565774">
              <w:rPr>
                <w:sz w:val="22"/>
                <w:szCs w:val="22"/>
                <w:lang w:val="ro-RO"/>
              </w:rPr>
              <w:t>Specializarea</w:t>
            </w:r>
          </w:p>
        </w:tc>
        <w:tc>
          <w:tcPr>
            <w:tcW w:w="1192" w:type="pct"/>
            <w:vAlign w:val="center"/>
          </w:tcPr>
          <w:p w:rsidR="002679AE" w:rsidRPr="00565774" w:rsidRDefault="002679AE" w:rsidP="001E35DD">
            <w:pPr>
              <w:jc w:val="center"/>
              <w:rPr>
                <w:lang w:val="ro-RO"/>
              </w:rPr>
            </w:pPr>
            <w:r w:rsidRPr="00565774">
              <w:rPr>
                <w:sz w:val="22"/>
                <w:szCs w:val="22"/>
                <w:lang w:val="ro-RO"/>
              </w:rPr>
              <w:t>Perioada</w:t>
            </w:r>
          </w:p>
          <w:p w:rsidR="002679AE" w:rsidRPr="00565774" w:rsidRDefault="002679AE" w:rsidP="001E35DD">
            <w:pPr>
              <w:jc w:val="center"/>
              <w:rPr>
                <w:lang w:val="ro-RO"/>
              </w:rPr>
            </w:pPr>
            <w:r w:rsidRPr="00565774">
              <w:rPr>
                <w:sz w:val="22"/>
                <w:szCs w:val="22"/>
                <w:lang w:val="ro-RO"/>
              </w:rPr>
              <w:t>(de la-la – ll/aa)</w:t>
            </w:r>
          </w:p>
        </w:tc>
      </w:tr>
      <w:tr w:rsidR="00565774" w:rsidRPr="00565774" w:rsidTr="001E35DD">
        <w:trPr>
          <w:cantSplit/>
          <w:trHeight w:val="20"/>
        </w:trPr>
        <w:tc>
          <w:tcPr>
            <w:tcW w:w="277" w:type="pct"/>
            <w:vAlign w:val="center"/>
          </w:tcPr>
          <w:p w:rsidR="002679AE" w:rsidRPr="00565774" w:rsidRDefault="002679AE" w:rsidP="001E35DD">
            <w:pPr>
              <w:rPr>
                <w:lang w:val="ro-RO"/>
              </w:rPr>
            </w:pPr>
          </w:p>
        </w:tc>
        <w:tc>
          <w:tcPr>
            <w:tcW w:w="1214" w:type="pct"/>
            <w:vAlign w:val="center"/>
          </w:tcPr>
          <w:p w:rsidR="002679AE" w:rsidRPr="00565774" w:rsidRDefault="002679AE" w:rsidP="001E35DD">
            <w:pPr>
              <w:rPr>
                <w:lang w:val="ro-RO"/>
              </w:rPr>
            </w:pPr>
          </w:p>
        </w:tc>
        <w:tc>
          <w:tcPr>
            <w:tcW w:w="1124" w:type="pct"/>
            <w:gridSpan w:val="2"/>
            <w:vAlign w:val="center"/>
          </w:tcPr>
          <w:p w:rsidR="002679AE" w:rsidRPr="00565774" w:rsidRDefault="002679AE" w:rsidP="001E35DD">
            <w:pPr>
              <w:rPr>
                <w:lang w:val="ro-RO"/>
              </w:rPr>
            </w:pPr>
          </w:p>
        </w:tc>
        <w:tc>
          <w:tcPr>
            <w:tcW w:w="1193" w:type="pct"/>
            <w:gridSpan w:val="2"/>
            <w:vAlign w:val="center"/>
          </w:tcPr>
          <w:p w:rsidR="002679AE" w:rsidRPr="00565774" w:rsidRDefault="002679AE" w:rsidP="001E35DD">
            <w:pPr>
              <w:rPr>
                <w:lang w:val="ro-RO"/>
              </w:rPr>
            </w:pPr>
          </w:p>
        </w:tc>
        <w:tc>
          <w:tcPr>
            <w:tcW w:w="1192" w:type="pct"/>
            <w:vAlign w:val="center"/>
          </w:tcPr>
          <w:p w:rsidR="002679AE" w:rsidRPr="00565774" w:rsidRDefault="002679AE" w:rsidP="001E35DD">
            <w:pPr>
              <w:rPr>
                <w:lang w:val="ro-RO"/>
              </w:rPr>
            </w:pPr>
          </w:p>
        </w:tc>
      </w:tr>
      <w:tr w:rsidR="00565774" w:rsidRPr="00565774" w:rsidTr="001E35DD">
        <w:trPr>
          <w:cantSplit/>
          <w:trHeight w:val="20"/>
        </w:trPr>
        <w:tc>
          <w:tcPr>
            <w:tcW w:w="277" w:type="pct"/>
            <w:vAlign w:val="center"/>
          </w:tcPr>
          <w:p w:rsidR="002679AE" w:rsidRPr="00565774" w:rsidRDefault="002679AE" w:rsidP="001E35DD">
            <w:pPr>
              <w:rPr>
                <w:lang w:val="ro-RO"/>
              </w:rPr>
            </w:pPr>
          </w:p>
        </w:tc>
        <w:tc>
          <w:tcPr>
            <w:tcW w:w="1214" w:type="pct"/>
            <w:vAlign w:val="center"/>
          </w:tcPr>
          <w:p w:rsidR="002679AE" w:rsidRPr="00565774" w:rsidRDefault="002679AE" w:rsidP="001E35DD">
            <w:pPr>
              <w:rPr>
                <w:lang w:val="ro-RO"/>
              </w:rPr>
            </w:pPr>
          </w:p>
        </w:tc>
        <w:tc>
          <w:tcPr>
            <w:tcW w:w="1124" w:type="pct"/>
            <w:gridSpan w:val="2"/>
            <w:vAlign w:val="center"/>
          </w:tcPr>
          <w:p w:rsidR="002679AE" w:rsidRPr="00565774" w:rsidRDefault="002679AE" w:rsidP="001E35DD">
            <w:pPr>
              <w:rPr>
                <w:lang w:val="ro-RO"/>
              </w:rPr>
            </w:pPr>
          </w:p>
        </w:tc>
        <w:tc>
          <w:tcPr>
            <w:tcW w:w="1193" w:type="pct"/>
            <w:gridSpan w:val="2"/>
            <w:vAlign w:val="center"/>
          </w:tcPr>
          <w:p w:rsidR="002679AE" w:rsidRPr="00565774" w:rsidRDefault="002679AE" w:rsidP="001E35DD">
            <w:pPr>
              <w:rPr>
                <w:lang w:val="ro-RO"/>
              </w:rPr>
            </w:pPr>
          </w:p>
        </w:tc>
        <w:tc>
          <w:tcPr>
            <w:tcW w:w="1192" w:type="pct"/>
            <w:vAlign w:val="center"/>
          </w:tcPr>
          <w:p w:rsidR="002679AE" w:rsidRPr="00565774" w:rsidRDefault="002679AE" w:rsidP="001E35DD">
            <w:pPr>
              <w:rPr>
                <w:lang w:val="ro-RO"/>
              </w:rPr>
            </w:pPr>
          </w:p>
        </w:tc>
      </w:tr>
      <w:tr w:rsidR="002679AE" w:rsidRPr="00565774" w:rsidTr="001E35DD">
        <w:trPr>
          <w:cantSplit/>
          <w:trHeight w:val="20"/>
        </w:trPr>
        <w:tc>
          <w:tcPr>
            <w:tcW w:w="277" w:type="pct"/>
            <w:vAlign w:val="center"/>
          </w:tcPr>
          <w:p w:rsidR="002679AE" w:rsidRPr="00565774" w:rsidRDefault="002679AE" w:rsidP="001E35DD">
            <w:pPr>
              <w:rPr>
                <w:lang w:val="ro-RO"/>
              </w:rPr>
            </w:pPr>
          </w:p>
        </w:tc>
        <w:tc>
          <w:tcPr>
            <w:tcW w:w="1214" w:type="pct"/>
            <w:vAlign w:val="center"/>
          </w:tcPr>
          <w:p w:rsidR="002679AE" w:rsidRPr="00565774" w:rsidRDefault="002679AE" w:rsidP="001E35DD">
            <w:pPr>
              <w:rPr>
                <w:lang w:val="ro-RO"/>
              </w:rPr>
            </w:pPr>
          </w:p>
        </w:tc>
        <w:tc>
          <w:tcPr>
            <w:tcW w:w="1124" w:type="pct"/>
            <w:gridSpan w:val="2"/>
            <w:vAlign w:val="center"/>
          </w:tcPr>
          <w:p w:rsidR="002679AE" w:rsidRPr="00565774" w:rsidRDefault="002679AE" w:rsidP="001E35DD">
            <w:pPr>
              <w:rPr>
                <w:lang w:val="ro-RO"/>
              </w:rPr>
            </w:pPr>
          </w:p>
        </w:tc>
        <w:tc>
          <w:tcPr>
            <w:tcW w:w="1193" w:type="pct"/>
            <w:gridSpan w:val="2"/>
            <w:vAlign w:val="center"/>
          </w:tcPr>
          <w:p w:rsidR="002679AE" w:rsidRPr="00565774" w:rsidRDefault="002679AE" w:rsidP="001E35DD">
            <w:pPr>
              <w:rPr>
                <w:lang w:val="ro-RO"/>
              </w:rPr>
            </w:pPr>
          </w:p>
        </w:tc>
        <w:tc>
          <w:tcPr>
            <w:tcW w:w="1192" w:type="pct"/>
            <w:vAlign w:val="center"/>
          </w:tcPr>
          <w:p w:rsidR="002679AE" w:rsidRPr="00565774" w:rsidRDefault="002679AE" w:rsidP="001E35DD">
            <w:pPr>
              <w:rPr>
                <w:lang w:val="ro-RO"/>
              </w:rPr>
            </w:pPr>
          </w:p>
        </w:tc>
      </w:tr>
    </w:tbl>
    <w:p w:rsidR="002679AE" w:rsidRPr="00565774" w:rsidRDefault="002679AE" w:rsidP="002679AE">
      <w:pPr>
        <w:rPr>
          <w:i/>
          <w:sz w:val="22"/>
          <w:szCs w:val="22"/>
          <w:lang w:val="ro-RO"/>
        </w:rPr>
      </w:pPr>
    </w:p>
    <w:p w:rsidR="002679AE" w:rsidRPr="00565774" w:rsidRDefault="002679AE" w:rsidP="002679AE">
      <w:pPr>
        <w:ind w:firstLine="11"/>
        <w:rPr>
          <w:i/>
          <w:sz w:val="22"/>
          <w:szCs w:val="22"/>
          <w:lang w:val="ro-RO"/>
        </w:rPr>
      </w:pPr>
      <w:r w:rsidRPr="00565774">
        <w:rPr>
          <w:i/>
          <w:sz w:val="22"/>
          <w:szCs w:val="22"/>
          <w:lang w:val="ro-RO"/>
        </w:rPr>
        <w:t xml:space="preserve">[Ofertantul trebuie să includă în anexe la Propunerea Tehnică documentele suport solicitate de Autoritatea Contractantă.] </w:t>
      </w:r>
    </w:p>
    <w:p w:rsidR="002679AE" w:rsidRPr="00565774" w:rsidRDefault="002679AE" w:rsidP="002679AE">
      <w:pPr>
        <w:rPr>
          <w:sz w:val="22"/>
          <w:szCs w:val="22"/>
          <w:lang w:val="ro-RO"/>
        </w:rPr>
      </w:pPr>
    </w:p>
    <w:p w:rsidR="002679AE" w:rsidRPr="00565774" w:rsidRDefault="002679AE" w:rsidP="002679AE">
      <w:pPr>
        <w:numPr>
          <w:ilvl w:val="0"/>
          <w:numId w:val="18"/>
        </w:numPr>
        <w:tabs>
          <w:tab w:val="left" w:pos="851"/>
        </w:tabs>
        <w:adjustRightInd w:val="0"/>
        <w:ind w:left="360"/>
        <w:contextualSpacing/>
        <w:jc w:val="both"/>
        <w:rPr>
          <w:sz w:val="22"/>
          <w:szCs w:val="22"/>
          <w:lang w:val="ro-RO"/>
        </w:rPr>
      </w:pPr>
      <w:r w:rsidRPr="00565774">
        <w:rPr>
          <w:sz w:val="22"/>
          <w:szCs w:val="22"/>
          <w:lang w:val="ro-RO"/>
        </w:rPr>
        <w:t>Abordarea pentru organizarea și gestionarea activităților în cadrul Contractului, în cazul unei asocierii (dacă Ofertantul este o asociere)</w:t>
      </w:r>
    </w:p>
    <w:p w:rsidR="002679AE" w:rsidRPr="00565774" w:rsidRDefault="002679AE" w:rsidP="002679AE">
      <w:pPr>
        <w:tabs>
          <w:tab w:val="left" w:pos="851"/>
        </w:tabs>
        <w:adjustRightInd w:val="0"/>
        <w:contextualSpacing/>
        <w:rPr>
          <w:i/>
          <w:sz w:val="22"/>
          <w:szCs w:val="22"/>
          <w:lang w:val="ro-RO"/>
        </w:rPr>
      </w:pPr>
      <w:r w:rsidRPr="00565774">
        <w:rPr>
          <w:i/>
          <w:sz w:val="22"/>
          <w:szCs w:val="22"/>
          <w:lang w:val="ro-RO"/>
        </w:rPr>
        <w:t>[includeți aici informații despre modalitatea de alocare și coordonare a resurselor stabilite prin intermediul metodologiei de execuție și a activităților în cadrul Contractului]:</w:t>
      </w:r>
    </w:p>
    <w:p w:rsidR="002679AE" w:rsidRPr="00565774" w:rsidRDefault="002679AE" w:rsidP="002679AE">
      <w:pPr>
        <w:numPr>
          <w:ilvl w:val="0"/>
          <w:numId w:val="18"/>
        </w:numPr>
        <w:tabs>
          <w:tab w:val="left" w:pos="851"/>
        </w:tabs>
        <w:adjustRightInd w:val="0"/>
        <w:ind w:left="360"/>
        <w:contextualSpacing/>
        <w:jc w:val="both"/>
        <w:rPr>
          <w:sz w:val="22"/>
          <w:szCs w:val="22"/>
          <w:lang w:val="ro-RO"/>
        </w:rPr>
      </w:pPr>
      <w:r w:rsidRPr="00565774">
        <w:rPr>
          <w:sz w:val="22"/>
          <w:szCs w:val="22"/>
          <w:lang w:val="ro-RO"/>
        </w:rPr>
        <w:t>Abordarea pentru managementul activității subcontractanților în cadrul activităților din Contract și următoarele informații (în cazul în care Ofertantul va utiliza subcontractanți pentru anumite activități din Contract):</w:t>
      </w:r>
    </w:p>
    <w:p w:rsidR="002679AE" w:rsidRPr="00565774" w:rsidRDefault="002679AE" w:rsidP="002679AE">
      <w:pPr>
        <w:numPr>
          <w:ilvl w:val="1"/>
          <w:numId w:val="19"/>
        </w:numPr>
        <w:adjustRightInd w:val="0"/>
        <w:ind w:left="1276"/>
        <w:contextualSpacing/>
        <w:jc w:val="both"/>
        <w:rPr>
          <w:sz w:val="22"/>
          <w:szCs w:val="22"/>
          <w:lang w:val="ro-RO"/>
        </w:rPr>
      </w:pPr>
      <w:r w:rsidRPr="00565774">
        <w:rPr>
          <w:sz w:val="22"/>
          <w:szCs w:val="22"/>
          <w:lang w:val="ro-RO"/>
        </w:rPr>
        <w:t xml:space="preserve">identificarea lucrărilor realizate de subcontractanți </w:t>
      </w:r>
    </w:p>
    <w:p w:rsidR="002679AE" w:rsidRPr="00565774" w:rsidRDefault="002679AE" w:rsidP="002679AE">
      <w:pPr>
        <w:numPr>
          <w:ilvl w:val="1"/>
          <w:numId w:val="19"/>
        </w:numPr>
        <w:adjustRightInd w:val="0"/>
        <w:ind w:left="1276"/>
        <w:contextualSpacing/>
        <w:jc w:val="both"/>
        <w:rPr>
          <w:sz w:val="22"/>
          <w:szCs w:val="22"/>
          <w:lang w:val="ro-RO"/>
        </w:rPr>
      </w:pPr>
      <w:r w:rsidRPr="00565774">
        <w:rPr>
          <w:sz w:val="22"/>
          <w:szCs w:val="22"/>
          <w:lang w:val="ro-RO"/>
        </w:rPr>
        <w:t>modalitatea în care se va asigura coordonarea activităților subcontractorilor</w:t>
      </w:r>
    </w:p>
    <w:p w:rsidR="002679AE" w:rsidRPr="00565774" w:rsidRDefault="002679AE" w:rsidP="002679AE">
      <w:pPr>
        <w:numPr>
          <w:ilvl w:val="1"/>
          <w:numId w:val="19"/>
        </w:numPr>
        <w:adjustRightInd w:val="0"/>
        <w:ind w:left="1276"/>
        <w:contextualSpacing/>
        <w:jc w:val="both"/>
        <w:rPr>
          <w:sz w:val="22"/>
          <w:szCs w:val="22"/>
          <w:lang w:val="ro-RO"/>
        </w:rPr>
      </w:pPr>
      <w:r w:rsidRPr="00565774">
        <w:rPr>
          <w:sz w:val="22"/>
          <w:szCs w:val="22"/>
          <w:lang w:val="ro-RO"/>
        </w:rPr>
        <w:t>modalitatea de efectuare a plăților către subcontractanți în cadrul Contractului.</w:t>
      </w:r>
    </w:p>
    <w:p w:rsidR="002679AE" w:rsidRPr="00565774" w:rsidRDefault="002679AE" w:rsidP="002679AE">
      <w:pPr>
        <w:numPr>
          <w:ilvl w:val="1"/>
          <w:numId w:val="19"/>
        </w:numPr>
        <w:adjustRightInd w:val="0"/>
        <w:ind w:left="1276"/>
        <w:contextualSpacing/>
        <w:jc w:val="both"/>
        <w:rPr>
          <w:sz w:val="22"/>
          <w:szCs w:val="22"/>
          <w:lang w:val="ro-RO"/>
        </w:rPr>
      </w:pPr>
      <w:r w:rsidRPr="00565774">
        <w:rPr>
          <w:iCs/>
          <w:sz w:val="22"/>
          <w:szCs w:val="22"/>
          <w:lang w:val="ro-RO"/>
        </w:rPr>
        <w:t>informații referitoare la opțiunea de plată directă în raport cu prevederile art. 218 și următoarele din Legea 98/2016</w:t>
      </w:r>
    </w:p>
    <w:p w:rsidR="002679AE" w:rsidRPr="00565774" w:rsidRDefault="002679AE" w:rsidP="002679AE">
      <w:pPr>
        <w:numPr>
          <w:ilvl w:val="0"/>
          <w:numId w:val="18"/>
        </w:numPr>
        <w:tabs>
          <w:tab w:val="left" w:pos="851"/>
        </w:tabs>
        <w:adjustRightInd w:val="0"/>
        <w:ind w:left="360"/>
        <w:contextualSpacing/>
        <w:jc w:val="both"/>
        <w:rPr>
          <w:sz w:val="22"/>
          <w:szCs w:val="22"/>
          <w:lang w:val="ro-RO"/>
        </w:rPr>
      </w:pPr>
      <w:r w:rsidRPr="00565774">
        <w:rPr>
          <w:sz w:val="22"/>
          <w:szCs w:val="22"/>
          <w:lang w:val="ro-RO"/>
        </w:rPr>
        <w:lastRenderedPageBreak/>
        <w:t>Abordarea și metodologia propusă pentru gestionarea relației cu Autoritatea Contractantă, prin raportare la informațiile furnizate și cerințele cuprinse în Caietul de Sarcini la Secțiunea Cerințe specifice de managementul Contractului, respectiv:</w:t>
      </w:r>
    </w:p>
    <w:p w:rsidR="002679AE" w:rsidRPr="00565774" w:rsidRDefault="002679AE" w:rsidP="002679AE">
      <w:pPr>
        <w:widowControl w:val="0"/>
        <w:numPr>
          <w:ilvl w:val="1"/>
          <w:numId w:val="20"/>
        </w:numPr>
        <w:autoSpaceDE w:val="0"/>
        <w:autoSpaceDN w:val="0"/>
        <w:ind w:left="1276"/>
        <w:jc w:val="both"/>
        <w:rPr>
          <w:bCs/>
          <w:sz w:val="22"/>
          <w:szCs w:val="22"/>
          <w:lang w:val="ro-RO"/>
        </w:rPr>
      </w:pPr>
      <w:r w:rsidRPr="00565774">
        <w:rPr>
          <w:bCs/>
          <w:iCs/>
          <w:sz w:val="22"/>
          <w:szCs w:val="22"/>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2679AE" w:rsidRPr="00565774" w:rsidRDefault="002679AE" w:rsidP="002679AE">
      <w:pPr>
        <w:widowControl w:val="0"/>
        <w:numPr>
          <w:ilvl w:val="1"/>
          <w:numId w:val="20"/>
        </w:numPr>
        <w:autoSpaceDE w:val="0"/>
        <w:autoSpaceDN w:val="0"/>
        <w:ind w:left="1276"/>
        <w:jc w:val="both"/>
        <w:rPr>
          <w:sz w:val="22"/>
          <w:szCs w:val="22"/>
          <w:lang w:val="ro-RO"/>
        </w:rPr>
      </w:pPr>
      <w:r w:rsidRPr="00565774">
        <w:rPr>
          <w:bCs/>
          <w:iCs/>
          <w:sz w:val="22"/>
          <w:szCs w:val="22"/>
          <w:lang w:val="ro-RO"/>
        </w:rPr>
        <w:t>Descrierea modului de realizare a comunicării cu Autoritatea Contractantă pe durata derulării Contractului.</w:t>
      </w:r>
    </w:p>
    <w:p w:rsidR="002679AE" w:rsidRPr="00565774" w:rsidRDefault="002679AE" w:rsidP="002679AE">
      <w:pPr>
        <w:widowControl w:val="0"/>
        <w:numPr>
          <w:ilvl w:val="0"/>
          <w:numId w:val="18"/>
        </w:numPr>
        <w:tabs>
          <w:tab w:val="left" w:pos="0"/>
        </w:tabs>
        <w:autoSpaceDE w:val="0"/>
        <w:autoSpaceDN w:val="0"/>
        <w:ind w:left="360"/>
        <w:jc w:val="both"/>
        <w:rPr>
          <w:bCs/>
          <w:i/>
          <w:iCs/>
          <w:sz w:val="22"/>
          <w:szCs w:val="22"/>
          <w:lang w:val="ro-RO"/>
        </w:rPr>
      </w:pPr>
      <w:r w:rsidRPr="00565774">
        <w:rPr>
          <w:bCs/>
          <w:iCs/>
          <w:sz w:val="22"/>
          <w:szCs w:val="22"/>
          <w:lang w:val="ro-RO"/>
        </w:rPr>
        <w:t>Abordarea propusă pentru managementul riscurilor în cadrul Contractului, cu luarea în considerare a cerințelor incluse în Caietul de Sarcini.</w:t>
      </w:r>
      <w:r w:rsidRPr="00565774">
        <w:rPr>
          <w:bCs/>
          <w:i/>
          <w:iCs/>
          <w:sz w:val="22"/>
          <w:szCs w:val="22"/>
          <w:lang w:val="ro-RO"/>
        </w:rPr>
        <w:t xml:space="preserve"> [Utilizați următoarea structură pentru prezentarea informațiilor]</w:t>
      </w:r>
    </w:p>
    <w:p w:rsidR="002679AE" w:rsidRPr="00565774" w:rsidRDefault="002679AE" w:rsidP="002679AE">
      <w:pPr>
        <w:tabs>
          <w:tab w:val="left" w:pos="0"/>
        </w:tabs>
        <w:rPr>
          <w:bCs/>
          <w:iC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7"/>
        <w:gridCol w:w="3732"/>
        <w:gridCol w:w="3507"/>
      </w:tblGrid>
      <w:tr w:rsidR="00565774" w:rsidRPr="00565774" w:rsidTr="001E35DD">
        <w:tc>
          <w:tcPr>
            <w:tcW w:w="1324" w:type="pct"/>
            <w:shd w:val="clear" w:color="auto" w:fill="F2F2F2"/>
            <w:vAlign w:val="center"/>
          </w:tcPr>
          <w:p w:rsidR="002679AE" w:rsidRPr="00565774" w:rsidRDefault="002679AE" w:rsidP="001E35DD">
            <w:pPr>
              <w:widowControl w:val="0"/>
              <w:tabs>
                <w:tab w:val="left" w:pos="-720"/>
                <w:tab w:val="left" w:pos="0"/>
                <w:tab w:val="left" w:leader="dot" w:pos="8748"/>
              </w:tabs>
              <w:autoSpaceDE w:val="0"/>
              <w:autoSpaceDN w:val="0"/>
              <w:jc w:val="center"/>
              <w:rPr>
                <w:b/>
                <w:bCs/>
                <w:iCs/>
                <w:lang w:val="ro-RO"/>
              </w:rPr>
            </w:pPr>
            <w:r w:rsidRPr="00565774">
              <w:rPr>
                <w:b/>
                <w:bCs/>
                <w:iCs/>
                <w:sz w:val="22"/>
                <w:szCs w:val="22"/>
                <w:lang w:val="ro-RO"/>
              </w:rPr>
              <w:t>Riscurile identificate de Ofertant pe baza informațiilor incluse în Caietul de Sarcini</w:t>
            </w:r>
          </w:p>
        </w:tc>
        <w:tc>
          <w:tcPr>
            <w:tcW w:w="1895" w:type="pct"/>
            <w:shd w:val="clear" w:color="auto" w:fill="F2F2F2"/>
            <w:vAlign w:val="center"/>
          </w:tcPr>
          <w:p w:rsidR="002679AE" w:rsidRPr="00565774" w:rsidRDefault="002679AE" w:rsidP="001E35DD">
            <w:pPr>
              <w:widowControl w:val="0"/>
              <w:tabs>
                <w:tab w:val="left" w:leader="dot" w:pos="8748"/>
              </w:tabs>
              <w:autoSpaceDE w:val="0"/>
              <w:autoSpaceDN w:val="0"/>
              <w:jc w:val="center"/>
              <w:rPr>
                <w:b/>
                <w:lang w:val="ro-RO"/>
              </w:rPr>
            </w:pPr>
            <w:r w:rsidRPr="00565774">
              <w:rPr>
                <w:b/>
                <w:sz w:val="22"/>
                <w:szCs w:val="22"/>
                <w:lang w:val="ro-RO"/>
              </w:rPr>
              <w:t>Măsurile propuse de către Ofertant ca parte a strategiei de risc (prevenirea/atenuarea/eliminarea riscurilor identificate)</w:t>
            </w:r>
          </w:p>
        </w:tc>
        <w:tc>
          <w:tcPr>
            <w:tcW w:w="1781" w:type="pct"/>
            <w:shd w:val="clear" w:color="auto" w:fill="F2F2F2"/>
            <w:vAlign w:val="center"/>
          </w:tcPr>
          <w:p w:rsidR="002679AE" w:rsidRPr="00565774" w:rsidRDefault="002679AE" w:rsidP="001E35DD">
            <w:pPr>
              <w:widowControl w:val="0"/>
              <w:tabs>
                <w:tab w:val="left" w:pos="-720"/>
                <w:tab w:val="left" w:pos="0"/>
                <w:tab w:val="left" w:leader="dot" w:pos="8748"/>
              </w:tabs>
              <w:autoSpaceDE w:val="0"/>
              <w:autoSpaceDN w:val="0"/>
              <w:jc w:val="center"/>
              <w:rPr>
                <w:b/>
                <w:lang w:val="ro-RO"/>
              </w:rPr>
            </w:pPr>
            <w:r w:rsidRPr="00565774">
              <w:rPr>
                <w:b/>
                <w:bCs/>
                <w:iCs/>
                <w:sz w:val="22"/>
                <w:szCs w:val="22"/>
                <w:lang w:val="ro-RO"/>
              </w:rPr>
              <w:t>Activitatea din graficul general de realizare a investiției publice (fizic și valoric)  care include măsurile respective</w:t>
            </w:r>
          </w:p>
        </w:tc>
      </w:tr>
      <w:tr w:rsidR="002679AE" w:rsidRPr="00565774" w:rsidTr="001E35DD">
        <w:tc>
          <w:tcPr>
            <w:tcW w:w="1324" w:type="pct"/>
            <w:shd w:val="clear" w:color="auto" w:fill="auto"/>
          </w:tcPr>
          <w:p w:rsidR="002679AE" w:rsidRPr="00565774" w:rsidRDefault="002679AE" w:rsidP="001E35DD">
            <w:pPr>
              <w:suppressAutoHyphens/>
              <w:ind w:firstLine="11"/>
              <w:rPr>
                <w:bCs/>
                <w:i/>
                <w:iCs/>
                <w:lang w:val="ro-RO"/>
              </w:rPr>
            </w:pPr>
            <w:r w:rsidRPr="00565774">
              <w:rPr>
                <w:i/>
                <w:sz w:val="22"/>
                <w:szCs w:val="22"/>
                <w:lang w:val="ro-RO"/>
              </w:rPr>
              <w:t>[introduceți riscurile identificate]</w:t>
            </w:r>
          </w:p>
        </w:tc>
        <w:tc>
          <w:tcPr>
            <w:tcW w:w="1895" w:type="pct"/>
            <w:shd w:val="clear" w:color="auto" w:fill="auto"/>
          </w:tcPr>
          <w:p w:rsidR="002679AE" w:rsidRPr="00565774" w:rsidRDefault="002679AE" w:rsidP="001E35DD">
            <w:pPr>
              <w:suppressAutoHyphens/>
              <w:rPr>
                <w:lang w:val="ro-RO"/>
              </w:rPr>
            </w:pPr>
            <w:r w:rsidRPr="00565774">
              <w:rPr>
                <w:i/>
                <w:sz w:val="22"/>
                <w:szCs w:val="22"/>
                <w:lang w:val="ro-RO"/>
              </w:rPr>
              <w:t>[descrieți măsurile propuse ca parte a strategiei de risc]</w:t>
            </w:r>
          </w:p>
        </w:tc>
        <w:tc>
          <w:tcPr>
            <w:tcW w:w="1781" w:type="pct"/>
            <w:shd w:val="clear" w:color="auto" w:fill="auto"/>
          </w:tcPr>
          <w:p w:rsidR="002679AE" w:rsidRPr="00565774" w:rsidRDefault="002679AE" w:rsidP="001E35DD">
            <w:pPr>
              <w:suppressAutoHyphens/>
              <w:ind w:firstLine="11"/>
              <w:rPr>
                <w:bCs/>
                <w:iCs/>
                <w:lang w:val="ro-RO"/>
              </w:rPr>
            </w:pPr>
            <w:r w:rsidRPr="00565774">
              <w:rPr>
                <w:i/>
                <w:sz w:val="22"/>
                <w:szCs w:val="22"/>
                <w:lang w:val="ro-RO"/>
              </w:rPr>
              <w:t>[prezentați activitatea din graficul general de realizare a investiției publice (fizic și valoric)  unde este reflectată măsura propusă]</w:t>
            </w:r>
          </w:p>
        </w:tc>
      </w:tr>
    </w:tbl>
    <w:p w:rsidR="002679AE" w:rsidRPr="00565774" w:rsidRDefault="002679AE" w:rsidP="002679AE">
      <w:pPr>
        <w:tabs>
          <w:tab w:val="left" w:pos="0"/>
        </w:tabs>
        <w:rPr>
          <w:bCs/>
          <w:iCs/>
          <w:sz w:val="22"/>
          <w:szCs w:val="22"/>
          <w:lang w:val="ro-RO"/>
        </w:rPr>
      </w:pPr>
    </w:p>
    <w:p w:rsidR="002679AE" w:rsidRPr="00565774" w:rsidRDefault="002679AE" w:rsidP="002679AE">
      <w:pPr>
        <w:contextualSpacing/>
        <w:jc w:val="both"/>
        <w:rPr>
          <w:b/>
          <w:bCs/>
          <w:sz w:val="22"/>
          <w:szCs w:val="22"/>
          <w:lang w:val="ro-RO" w:eastAsia="ro-RO"/>
        </w:rPr>
      </w:pPr>
    </w:p>
    <w:p w:rsidR="002679AE" w:rsidRPr="00565774" w:rsidRDefault="002679AE" w:rsidP="002679AE">
      <w:pPr>
        <w:ind w:firstLine="11"/>
        <w:jc w:val="both"/>
        <w:rPr>
          <w:sz w:val="22"/>
          <w:szCs w:val="22"/>
          <w:lang w:val="ro-RO" w:eastAsia="ro-RO"/>
        </w:rPr>
      </w:pPr>
      <w:r w:rsidRPr="00565774">
        <w:rPr>
          <w:sz w:val="22"/>
          <w:szCs w:val="22"/>
          <w:lang w:val="ro-RO" w:eastAsia="ro-RO"/>
        </w:rPr>
        <w:t>Ofertantul va prezenta echipamentul disponibil si propus conform extrasului de resurse utilaje după cum urmează:</w:t>
      </w:r>
    </w:p>
    <w:tbl>
      <w:tblPr>
        <w:tblW w:w="0" w:type="auto"/>
        <w:tblInd w:w="-62" w:type="dxa"/>
        <w:tblCellMar>
          <w:left w:w="28" w:type="dxa"/>
          <w:right w:w="28" w:type="dxa"/>
        </w:tblCellMar>
        <w:tblLook w:val="04A0"/>
      </w:tblPr>
      <w:tblGrid>
        <w:gridCol w:w="576"/>
        <w:gridCol w:w="2172"/>
        <w:gridCol w:w="1560"/>
        <w:gridCol w:w="1291"/>
        <w:gridCol w:w="1131"/>
        <w:gridCol w:w="3018"/>
      </w:tblGrid>
      <w:tr w:rsidR="00565774" w:rsidRPr="00565774" w:rsidTr="001E35DD">
        <w:trPr>
          <w:cantSplit/>
          <w:trHeight w:val="20"/>
          <w:tblHeader/>
        </w:trPr>
        <w:tc>
          <w:tcPr>
            <w:tcW w:w="0" w:type="auto"/>
            <w:tcBorders>
              <w:top w:val="single" w:sz="8" w:space="0" w:color="000000"/>
              <w:left w:val="single" w:sz="8" w:space="0" w:color="000000"/>
              <w:bottom w:val="single" w:sz="4" w:space="0" w:color="000000"/>
              <w:right w:val="nil"/>
            </w:tcBorders>
            <w:vAlign w:val="center"/>
            <w:hideMark/>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565774">
              <w:rPr>
                <w:bCs/>
                <w:sz w:val="22"/>
                <w:szCs w:val="22"/>
                <w:lang w:val="ro-RO"/>
              </w:rPr>
              <w:t>Nr.crt</w:t>
            </w:r>
          </w:p>
        </w:tc>
        <w:tc>
          <w:tcPr>
            <w:tcW w:w="0" w:type="auto"/>
            <w:tcBorders>
              <w:top w:val="single" w:sz="8" w:space="0" w:color="000000"/>
              <w:left w:val="single" w:sz="4" w:space="0" w:color="000000"/>
              <w:bottom w:val="single" w:sz="4" w:space="0" w:color="000000"/>
              <w:right w:val="nil"/>
            </w:tcBorders>
            <w:vAlign w:val="center"/>
            <w:hideMark/>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565774">
              <w:rPr>
                <w:bCs/>
                <w:sz w:val="22"/>
                <w:szCs w:val="22"/>
                <w:lang w:val="ro-RO"/>
              </w:rPr>
              <w:t xml:space="preserve">descriere </w:t>
            </w:r>
            <w:r w:rsidRPr="00565774">
              <w:rPr>
                <w:bCs/>
                <w:sz w:val="22"/>
                <w:szCs w:val="22"/>
                <w:lang w:val="ro-RO"/>
              </w:rPr>
              <w:br/>
              <w:t>(tip / proveniență / model)</w:t>
            </w:r>
          </w:p>
        </w:tc>
        <w:tc>
          <w:tcPr>
            <w:tcW w:w="0" w:type="auto"/>
            <w:tcBorders>
              <w:top w:val="single" w:sz="8" w:space="0" w:color="000000"/>
              <w:left w:val="single" w:sz="4" w:space="0" w:color="000000"/>
              <w:bottom w:val="single" w:sz="4" w:space="0" w:color="000000"/>
              <w:right w:val="nil"/>
            </w:tcBorders>
            <w:vAlign w:val="center"/>
            <w:hideMark/>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565774">
              <w:rPr>
                <w:bCs/>
                <w:sz w:val="22"/>
                <w:szCs w:val="22"/>
                <w:lang w:val="ro-RO"/>
              </w:rPr>
              <w:t>Putere/ Capacitate</w:t>
            </w:r>
          </w:p>
        </w:tc>
        <w:tc>
          <w:tcPr>
            <w:tcW w:w="0" w:type="auto"/>
            <w:tcBorders>
              <w:top w:val="single" w:sz="8" w:space="0" w:color="000000"/>
              <w:left w:val="single" w:sz="4" w:space="0" w:color="000000"/>
              <w:bottom w:val="single" w:sz="4" w:space="0" w:color="000000"/>
              <w:right w:val="single" w:sz="4" w:space="0" w:color="000000"/>
            </w:tcBorders>
            <w:vAlign w:val="center"/>
            <w:hideMark/>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565774">
              <w:rPr>
                <w:bCs/>
                <w:sz w:val="22"/>
                <w:szCs w:val="22"/>
                <w:lang w:val="ro-RO"/>
              </w:rPr>
              <w:t>Productivitate</w:t>
            </w:r>
          </w:p>
        </w:tc>
        <w:tc>
          <w:tcPr>
            <w:tcW w:w="0" w:type="auto"/>
            <w:tcBorders>
              <w:top w:val="single" w:sz="8" w:space="0" w:color="000000"/>
              <w:left w:val="single" w:sz="4" w:space="0" w:color="000000"/>
              <w:bottom w:val="single" w:sz="4" w:space="0" w:color="000000"/>
              <w:right w:val="nil"/>
            </w:tcBorders>
            <w:vAlign w:val="center"/>
            <w:hideMark/>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ro-RO"/>
              </w:rPr>
            </w:pPr>
            <w:r w:rsidRPr="00565774">
              <w:rPr>
                <w:bCs/>
                <w:sz w:val="22"/>
                <w:szCs w:val="22"/>
                <w:lang w:val="ro-RO"/>
              </w:rPr>
              <w:t>Nr. de unități</w:t>
            </w:r>
          </w:p>
        </w:tc>
        <w:tc>
          <w:tcPr>
            <w:tcW w:w="0" w:type="auto"/>
            <w:tcBorders>
              <w:top w:val="single" w:sz="8" w:space="0" w:color="000000"/>
              <w:left w:val="single" w:sz="4" w:space="0" w:color="000000"/>
              <w:bottom w:val="single" w:sz="4" w:space="0" w:color="000000"/>
              <w:right w:val="single" w:sz="4" w:space="0" w:color="000000"/>
            </w:tcBorders>
            <w:vAlign w:val="center"/>
            <w:hideMark/>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o-RO"/>
              </w:rPr>
            </w:pPr>
            <w:r w:rsidRPr="00565774">
              <w:rPr>
                <w:bCs/>
                <w:sz w:val="22"/>
                <w:szCs w:val="22"/>
                <w:lang w:val="ro-RO"/>
              </w:rPr>
              <w:t>Drept de proprietate / sau de folosință</w:t>
            </w:r>
          </w:p>
        </w:tc>
      </w:tr>
      <w:tr w:rsidR="00565774" w:rsidRPr="00565774" w:rsidTr="001E35DD">
        <w:trPr>
          <w:cantSplit/>
          <w:trHeight w:val="20"/>
        </w:trPr>
        <w:tc>
          <w:tcPr>
            <w:tcW w:w="0" w:type="auto"/>
            <w:tcBorders>
              <w:top w:val="single" w:sz="4" w:space="0" w:color="000000"/>
              <w:left w:val="single" w:sz="8" w:space="0" w:color="000000"/>
              <w:bottom w:val="single" w:sz="4" w:space="0" w:color="000000"/>
              <w:right w:val="nil"/>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nil"/>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nil"/>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nil"/>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lang w:val="ro-RO"/>
              </w:rPr>
            </w:pPr>
          </w:p>
        </w:tc>
      </w:tr>
      <w:tr w:rsidR="00565774" w:rsidRPr="00565774" w:rsidTr="001E35DD">
        <w:trPr>
          <w:cantSplit/>
          <w:trHeight w:val="20"/>
        </w:trPr>
        <w:tc>
          <w:tcPr>
            <w:tcW w:w="0" w:type="auto"/>
            <w:tcBorders>
              <w:top w:val="nil"/>
              <w:left w:val="single" w:sz="8" w:space="0" w:color="000000"/>
              <w:bottom w:val="nil"/>
              <w:right w:val="nil"/>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nil"/>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nil"/>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single" w:sz="4" w:space="0" w:color="000000"/>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nil"/>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nil"/>
              <w:left w:val="single" w:sz="4" w:space="0" w:color="000000"/>
              <w:bottom w:val="nil"/>
              <w:right w:val="single" w:sz="4" w:space="0" w:color="000000"/>
            </w:tcBorders>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r>
      <w:tr w:rsidR="00565774" w:rsidRPr="00565774" w:rsidTr="001E35DD">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r>
      <w:tr w:rsidR="00565774" w:rsidRPr="00565774" w:rsidTr="001E35DD">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rsidR="002679AE" w:rsidRPr="00565774" w:rsidRDefault="002679AE" w:rsidP="001E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lang w:val="ro-RO"/>
              </w:rPr>
            </w:pPr>
          </w:p>
        </w:tc>
      </w:tr>
    </w:tbl>
    <w:p w:rsidR="002679AE" w:rsidRPr="00565774" w:rsidRDefault="002679AE" w:rsidP="002679AE">
      <w:pPr>
        <w:ind w:left="368" w:hanging="357"/>
        <w:jc w:val="both"/>
        <w:rPr>
          <w:sz w:val="22"/>
          <w:szCs w:val="22"/>
          <w:lang w:val="ro-RO" w:eastAsia="ro-RO"/>
        </w:rPr>
      </w:pPr>
    </w:p>
    <w:p w:rsidR="002679AE" w:rsidRPr="00565774" w:rsidRDefault="002679AE" w:rsidP="002679AE">
      <w:pPr>
        <w:ind w:left="368" w:hanging="357"/>
        <w:jc w:val="both"/>
        <w:rPr>
          <w:sz w:val="22"/>
          <w:szCs w:val="22"/>
          <w:lang w:val="ro-RO" w:eastAsia="ro-RO"/>
        </w:rPr>
      </w:pPr>
      <w:r w:rsidRPr="00565774">
        <w:rPr>
          <w:sz w:val="22"/>
          <w:szCs w:val="22"/>
          <w:lang w:val="ro-RO" w:eastAsia="ro-RO"/>
        </w:rPr>
        <w:t>Ofertantul va prezenta dotarea cu utilaje, echipamente necesare executării lucrării;</w:t>
      </w:r>
    </w:p>
    <w:p w:rsidR="002679AE" w:rsidRPr="00565774" w:rsidRDefault="002679AE" w:rsidP="002679AE">
      <w:pPr>
        <w:pStyle w:val="ListParagraph"/>
        <w:numPr>
          <w:ilvl w:val="0"/>
          <w:numId w:val="42"/>
        </w:numPr>
        <w:spacing w:after="0" w:line="240" w:lineRule="auto"/>
        <w:jc w:val="both"/>
        <w:rPr>
          <w:rFonts w:ascii="Times New Roman" w:eastAsia="Times New Roman" w:hAnsi="Times New Roman"/>
          <w:lang w:val="ro-RO" w:eastAsia="ro-RO"/>
        </w:rPr>
      </w:pPr>
      <w:r w:rsidRPr="00565774">
        <w:rPr>
          <w:rFonts w:ascii="Times New Roman" w:eastAsia="Times New Roman" w:hAnsi="Times New Roman"/>
          <w:lang w:val="ro-RO" w:eastAsia="ro-RO"/>
        </w:rPr>
        <w:t xml:space="preserve">Ofertantul va prezenta informații referitoare la momentele din procesul tehnologic de execuție a lucrărilor când va intenționa să utilizeze aceste echipamente și va justifica propunerea sa ținând cont </w:t>
      </w:r>
      <w:r w:rsidR="0047306D">
        <w:rPr>
          <w:rFonts w:ascii="Times New Roman" w:eastAsia="Times New Roman" w:hAnsi="Times New Roman"/>
          <w:lang w:val="ro-RO" w:eastAsia="ro-RO"/>
        </w:rPr>
        <w:t xml:space="preserve">de capacitatea </w:t>
      </w:r>
      <w:r w:rsidRPr="00565774">
        <w:rPr>
          <w:rFonts w:ascii="Times New Roman" w:eastAsia="Times New Roman" w:hAnsi="Times New Roman"/>
          <w:lang w:val="ro-RO" w:eastAsia="ro-RO"/>
        </w:rPr>
        <w:t>echipamentelor necesare pentru execuția corespunzătoare a lucrărilor.</w:t>
      </w:r>
    </w:p>
    <w:p w:rsidR="002679AE" w:rsidRPr="00565774" w:rsidRDefault="002679AE" w:rsidP="002679AE">
      <w:pPr>
        <w:pStyle w:val="ListParagraph"/>
        <w:numPr>
          <w:ilvl w:val="0"/>
          <w:numId w:val="42"/>
        </w:numPr>
        <w:spacing w:after="0" w:line="240" w:lineRule="auto"/>
        <w:jc w:val="both"/>
        <w:rPr>
          <w:rFonts w:ascii="Times New Roman" w:eastAsia="Times New Roman" w:hAnsi="Times New Roman"/>
          <w:lang w:val="ro-RO" w:eastAsia="ro-RO"/>
        </w:rPr>
      </w:pPr>
      <w:r w:rsidRPr="00565774">
        <w:rPr>
          <w:rFonts w:ascii="Times New Roman" w:eastAsia="Times New Roman" w:hAnsi="Times New Roman"/>
          <w:lang w:val="ro-RO" w:eastAsia="ro-RO"/>
        </w:rPr>
        <w:t>Orice echipament va putea fi înlocuit cu un alt echipament care va avea cel puțin aceleași caracteristici tehnice cu cele ale echipamentului înlocuit.</w:t>
      </w:r>
    </w:p>
    <w:p w:rsidR="002679AE" w:rsidRPr="00565774" w:rsidRDefault="002679AE" w:rsidP="002679AE">
      <w:pPr>
        <w:contextualSpacing/>
        <w:jc w:val="both"/>
        <w:rPr>
          <w:b/>
          <w:bCs/>
          <w:sz w:val="22"/>
          <w:szCs w:val="22"/>
          <w:lang w:val="ro-RO" w:eastAsia="ro-RO"/>
        </w:rPr>
      </w:pPr>
    </w:p>
    <w:p w:rsidR="002679AE" w:rsidRPr="00565774" w:rsidRDefault="002679AE" w:rsidP="00D93435">
      <w:pPr>
        <w:tabs>
          <w:tab w:val="left" w:pos="0"/>
        </w:tabs>
        <w:jc w:val="both"/>
        <w:rPr>
          <w:sz w:val="22"/>
          <w:szCs w:val="22"/>
          <w:lang w:val="ro-RO"/>
        </w:rPr>
      </w:pPr>
      <w:r w:rsidRPr="00565774">
        <w:rPr>
          <w:sz w:val="22"/>
          <w:szCs w:val="22"/>
          <w:lang w:val="ro-RO"/>
        </w:rPr>
        <w:t>Se va prezenta:</w:t>
      </w:r>
    </w:p>
    <w:p w:rsidR="002679AE" w:rsidRPr="00565774" w:rsidRDefault="002679AE" w:rsidP="00D93435">
      <w:pPr>
        <w:tabs>
          <w:tab w:val="left" w:pos="0"/>
        </w:tabs>
        <w:jc w:val="both"/>
        <w:rPr>
          <w:iCs/>
          <w:sz w:val="22"/>
          <w:szCs w:val="22"/>
          <w:lang w:val="ro-RO"/>
        </w:rPr>
      </w:pPr>
      <w:r w:rsidRPr="00565774">
        <w:rPr>
          <w:iCs/>
          <w:sz w:val="22"/>
          <w:szCs w:val="22"/>
          <w:lang w:val="ro-RO"/>
        </w:rPr>
        <w:t>a) Declarație privind respectarea reglementărilor obligatorii din domeniul mediului, social, al relațiilor de muncă și privind respectarea legislației de securitate și sănătate în muncă. Instituțiile competente de la care operatorii economici pot obține informații detaliate privind reglementările obligatorii în domeniile mediului, social și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rsidR="002679AE" w:rsidRPr="00565774" w:rsidRDefault="002679AE" w:rsidP="00D93435">
      <w:pPr>
        <w:tabs>
          <w:tab w:val="left" w:pos="0"/>
        </w:tabs>
        <w:jc w:val="both"/>
        <w:rPr>
          <w:iCs/>
          <w:sz w:val="22"/>
          <w:szCs w:val="22"/>
          <w:lang w:val="ro-RO"/>
        </w:rPr>
      </w:pPr>
      <w:r w:rsidRPr="00565774">
        <w:rPr>
          <w:iCs/>
          <w:sz w:val="22"/>
          <w:szCs w:val="22"/>
          <w:lang w:val="ro-RO"/>
        </w:rPr>
        <w:t xml:space="preserve">- Ministerul Mediului, Apelor si Pădurilor: </w:t>
      </w:r>
      <w:hyperlink r:id="rId7" w:history="1">
        <w:r w:rsidRPr="00565774">
          <w:rPr>
            <w:rStyle w:val="Hyperlink"/>
            <w:iCs/>
            <w:color w:val="auto"/>
            <w:sz w:val="22"/>
            <w:szCs w:val="22"/>
            <w:lang w:val="ro-RO"/>
          </w:rPr>
          <w:t>www.mmediu</w:t>
        </w:r>
      </w:hyperlink>
      <w:r w:rsidRPr="00565774">
        <w:rPr>
          <w:iCs/>
          <w:sz w:val="22"/>
          <w:szCs w:val="22"/>
          <w:lang w:val="ro-RO"/>
        </w:rPr>
        <w:t>.ro</w:t>
      </w:r>
    </w:p>
    <w:p w:rsidR="002679AE" w:rsidRPr="00565774" w:rsidRDefault="002679AE" w:rsidP="00D93435">
      <w:pPr>
        <w:tabs>
          <w:tab w:val="left" w:pos="0"/>
        </w:tabs>
        <w:jc w:val="both"/>
        <w:rPr>
          <w:iCs/>
          <w:sz w:val="22"/>
          <w:szCs w:val="22"/>
          <w:lang w:val="ro-RO"/>
        </w:rPr>
      </w:pPr>
      <w:r w:rsidRPr="00565774">
        <w:rPr>
          <w:iCs/>
          <w:sz w:val="22"/>
          <w:szCs w:val="22"/>
          <w:lang w:val="ro-RO"/>
        </w:rPr>
        <w:t xml:space="preserve">- Ministerul Muncii, Familiei, Protecției Sociale si Persoanelor Vârstnice: </w:t>
      </w:r>
      <w:hyperlink r:id="rId8" w:history="1">
        <w:r w:rsidRPr="00565774">
          <w:rPr>
            <w:rStyle w:val="Hyperlink"/>
            <w:iCs/>
            <w:color w:val="auto"/>
            <w:sz w:val="22"/>
            <w:szCs w:val="22"/>
            <w:lang w:val="ro-RO"/>
          </w:rPr>
          <w:t>www.mmuncii</w:t>
        </w:r>
      </w:hyperlink>
      <w:r w:rsidRPr="00565774">
        <w:rPr>
          <w:iCs/>
          <w:sz w:val="22"/>
          <w:szCs w:val="22"/>
          <w:lang w:val="ro-RO"/>
        </w:rPr>
        <w:t>.ro</w:t>
      </w:r>
    </w:p>
    <w:p w:rsidR="002679AE" w:rsidRPr="00565774" w:rsidRDefault="002679AE" w:rsidP="00D93435">
      <w:pPr>
        <w:tabs>
          <w:tab w:val="left" w:pos="0"/>
        </w:tabs>
        <w:jc w:val="both"/>
        <w:rPr>
          <w:iCs/>
          <w:sz w:val="22"/>
          <w:szCs w:val="22"/>
          <w:lang w:val="ro-RO"/>
        </w:rPr>
      </w:pPr>
      <w:r w:rsidRPr="00565774">
        <w:rPr>
          <w:iCs/>
          <w:sz w:val="22"/>
          <w:szCs w:val="22"/>
          <w:lang w:val="ro-RO"/>
        </w:rPr>
        <w:t xml:space="preserve">- Inspecția muncii: </w:t>
      </w:r>
      <w:hyperlink r:id="rId9" w:history="1">
        <w:r w:rsidRPr="00565774">
          <w:rPr>
            <w:rStyle w:val="Hyperlink"/>
            <w:iCs/>
            <w:color w:val="auto"/>
            <w:sz w:val="22"/>
            <w:szCs w:val="22"/>
            <w:lang w:val="ro-RO"/>
          </w:rPr>
          <w:t>www.inspectmun</w:t>
        </w:r>
      </w:hyperlink>
      <w:r w:rsidRPr="00565774">
        <w:rPr>
          <w:iCs/>
          <w:sz w:val="22"/>
          <w:szCs w:val="22"/>
          <w:lang w:val="ro-RO"/>
        </w:rPr>
        <w:t>.ro</w:t>
      </w:r>
    </w:p>
    <w:p w:rsidR="002679AE" w:rsidRPr="00565774" w:rsidRDefault="002679AE" w:rsidP="00D93435">
      <w:pPr>
        <w:tabs>
          <w:tab w:val="left" w:pos="0"/>
        </w:tabs>
        <w:jc w:val="both"/>
        <w:rPr>
          <w:iCs/>
          <w:sz w:val="22"/>
          <w:szCs w:val="22"/>
          <w:lang w:val="ro-RO"/>
        </w:rPr>
      </w:pPr>
      <w:r w:rsidRPr="00565774">
        <w:rPr>
          <w:iCs/>
          <w:sz w:val="22"/>
          <w:szCs w:val="22"/>
          <w:lang w:val="ro-RO"/>
        </w:rPr>
        <w:t xml:space="preserve">În cazul unei asocieri, această declarație va fi prezentată în numele asocierii de către asociatul desemnat lider. Subcontractanții propuși trebuie să respecte aceleași obligații ca și ofertanții, în domeniul mediului, </w:t>
      </w:r>
      <w:r w:rsidRPr="00565774">
        <w:rPr>
          <w:iCs/>
          <w:sz w:val="22"/>
          <w:szCs w:val="22"/>
          <w:lang w:val="ro-RO"/>
        </w:rPr>
        <w:lastRenderedPageBreak/>
        <w:t>social și al relațiilor de muncă, stabilite prin legislația adoptată la nivelul Uniunii Europene, legislația națională, prin acorduri colective sau prin tratatele si acordurile internaționale în aceste domenii.</w:t>
      </w:r>
    </w:p>
    <w:p w:rsidR="002679AE" w:rsidRPr="00565774" w:rsidRDefault="002679AE" w:rsidP="00D93435">
      <w:pPr>
        <w:tabs>
          <w:tab w:val="left" w:pos="0"/>
        </w:tabs>
        <w:jc w:val="both"/>
        <w:rPr>
          <w:sz w:val="22"/>
          <w:szCs w:val="22"/>
          <w:lang w:val="ro-RO"/>
        </w:rPr>
      </w:pPr>
    </w:p>
    <w:p w:rsidR="002679AE" w:rsidRPr="00565774" w:rsidRDefault="002679AE" w:rsidP="002679AE">
      <w:pPr>
        <w:keepNext/>
        <w:keepLines/>
        <w:widowControl w:val="0"/>
        <w:numPr>
          <w:ilvl w:val="0"/>
          <w:numId w:val="8"/>
        </w:numPr>
        <w:autoSpaceDE w:val="0"/>
        <w:autoSpaceDN w:val="0"/>
        <w:jc w:val="both"/>
        <w:outlineLvl w:val="0"/>
        <w:rPr>
          <w:b/>
          <w:bCs/>
          <w:sz w:val="22"/>
          <w:szCs w:val="22"/>
          <w:lang w:val="ro-RO" w:eastAsia="ro-RO"/>
        </w:rPr>
      </w:pPr>
      <w:bookmarkStart w:id="9" w:name="_Toc5821869"/>
      <w:r w:rsidRPr="00565774">
        <w:rPr>
          <w:b/>
          <w:bCs/>
          <w:sz w:val="22"/>
          <w:szCs w:val="22"/>
          <w:lang w:val="ro-RO" w:eastAsia="ro-RO"/>
        </w:rPr>
        <w:t>Masuri aplicate de Ofertant pentru supravegherea lucrărilor în perioada de garanție acordată</w:t>
      </w:r>
      <w:bookmarkEnd w:id="9"/>
      <w:r w:rsidRPr="00565774">
        <w:rPr>
          <w:b/>
          <w:bCs/>
          <w:sz w:val="22"/>
          <w:szCs w:val="22"/>
          <w:lang w:val="ro-RO" w:eastAsia="ro-RO"/>
        </w:rPr>
        <w:t xml:space="preserve"> </w:t>
      </w:r>
    </w:p>
    <w:p w:rsidR="002679AE" w:rsidRPr="00565774" w:rsidRDefault="002679AE" w:rsidP="002679AE">
      <w:pPr>
        <w:tabs>
          <w:tab w:val="left" w:pos="0"/>
        </w:tabs>
        <w:rPr>
          <w:bCs/>
          <w:i/>
          <w:iCs/>
          <w:sz w:val="22"/>
          <w:szCs w:val="22"/>
          <w:lang w:val="ro-RO"/>
        </w:rPr>
      </w:pPr>
      <w:r w:rsidRPr="00565774">
        <w:rPr>
          <w:bCs/>
          <w:i/>
          <w:iCs/>
          <w:sz w:val="22"/>
          <w:szCs w:val="22"/>
          <w:lang w:val="ro-RO"/>
        </w:rPr>
        <w:t>[Structurați informația, după cum urmează:]</w:t>
      </w:r>
    </w:p>
    <w:p w:rsidR="002679AE" w:rsidRPr="00565774" w:rsidRDefault="002679AE" w:rsidP="002679AE">
      <w:pPr>
        <w:tabs>
          <w:tab w:val="left" w:pos="252"/>
        </w:tabs>
        <w:jc w:val="both"/>
        <w:rPr>
          <w:bCs/>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857"/>
        <w:gridCol w:w="1710"/>
        <w:gridCol w:w="2610"/>
        <w:gridCol w:w="1620"/>
        <w:gridCol w:w="1890"/>
      </w:tblGrid>
      <w:tr w:rsidR="0047306D" w:rsidRPr="00565774" w:rsidTr="0047306D">
        <w:tc>
          <w:tcPr>
            <w:tcW w:w="1857" w:type="dxa"/>
            <w:shd w:val="clear" w:color="auto" w:fill="D9D9D9"/>
            <w:vAlign w:val="center"/>
          </w:tcPr>
          <w:p w:rsidR="0047306D" w:rsidRPr="00565774" w:rsidRDefault="0047306D" w:rsidP="001E35DD">
            <w:pPr>
              <w:jc w:val="center"/>
              <w:rPr>
                <w:b/>
                <w:bCs/>
                <w:lang w:val="ro-RO"/>
              </w:rPr>
            </w:pPr>
            <w:r w:rsidRPr="00565774">
              <w:rPr>
                <w:b/>
                <w:bCs/>
                <w:sz w:val="22"/>
                <w:szCs w:val="22"/>
                <w:lang w:val="ro-RO"/>
              </w:rPr>
              <w:t>Potențiale defecte datorate viciului de execuție</w:t>
            </w:r>
          </w:p>
        </w:tc>
        <w:tc>
          <w:tcPr>
            <w:tcW w:w="1710" w:type="dxa"/>
            <w:shd w:val="clear" w:color="auto" w:fill="D9D9D9"/>
            <w:vAlign w:val="center"/>
          </w:tcPr>
          <w:p w:rsidR="0047306D" w:rsidRPr="00565774" w:rsidRDefault="0047306D" w:rsidP="001E35DD">
            <w:pPr>
              <w:jc w:val="center"/>
              <w:rPr>
                <w:b/>
                <w:bCs/>
                <w:lang w:val="ro-RO"/>
              </w:rPr>
            </w:pPr>
            <w:r w:rsidRPr="00565774">
              <w:rPr>
                <w:b/>
                <w:bCs/>
                <w:sz w:val="22"/>
                <w:szCs w:val="22"/>
                <w:lang w:val="ro-RO"/>
              </w:rPr>
              <w:t>Modalitatea de intervenție</w:t>
            </w:r>
          </w:p>
        </w:tc>
        <w:tc>
          <w:tcPr>
            <w:tcW w:w="2610" w:type="dxa"/>
            <w:shd w:val="clear" w:color="auto" w:fill="D9D9D9"/>
            <w:vAlign w:val="center"/>
          </w:tcPr>
          <w:p w:rsidR="0047306D" w:rsidRPr="00565774" w:rsidRDefault="0047306D" w:rsidP="001E35DD">
            <w:pPr>
              <w:jc w:val="center"/>
              <w:rPr>
                <w:b/>
                <w:bCs/>
                <w:lang w:val="ro-RO"/>
              </w:rPr>
            </w:pPr>
            <w:r w:rsidRPr="00565774">
              <w:rPr>
                <w:b/>
                <w:bCs/>
                <w:sz w:val="22"/>
                <w:szCs w:val="22"/>
                <w:lang w:val="ro-RO"/>
              </w:rPr>
              <w:t xml:space="preserve">Măsura luată pe perioada execuției </w:t>
            </w:r>
            <w:r w:rsidRPr="00565774">
              <w:rPr>
                <w:b/>
                <w:bCs/>
                <w:sz w:val="22"/>
                <w:szCs w:val="22"/>
                <w:lang w:val="ro-RO"/>
              </w:rPr>
              <w:br/>
              <w:t>pentru eliminarea apariției defecțiunii</w:t>
            </w:r>
          </w:p>
        </w:tc>
        <w:tc>
          <w:tcPr>
            <w:tcW w:w="1620" w:type="dxa"/>
            <w:shd w:val="clear" w:color="auto" w:fill="D9D9D9"/>
            <w:vAlign w:val="center"/>
          </w:tcPr>
          <w:p w:rsidR="0047306D" w:rsidRPr="00565774" w:rsidRDefault="0047306D" w:rsidP="001E35DD">
            <w:pPr>
              <w:jc w:val="center"/>
              <w:rPr>
                <w:b/>
                <w:bCs/>
                <w:lang w:val="ro-RO"/>
              </w:rPr>
            </w:pPr>
            <w:r w:rsidRPr="00565774">
              <w:rPr>
                <w:b/>
                <w:bCs/>
                <w:sz w:val="22"/>
                <w:szCs w:val="22"/>
                <w:lang w:val="ro-RO"/>
              </w:rPr>
              <w:t>Termenul de intervenție</w:t>
            </w:r>
          </w:p>
        </w:tc>
        <w:tc>
          <w:tcPr>
            <w:tcW w:w="1890" w:type="dxa"/>
            <w:shd w:val="clear" w:color="auto" w:fill="D9D9D9"/>
            <w:vAlign w:val="center"/>
          </w:tcPr>
          <w:p w:rsidR="0047306D" w:rsidRPr="00565774" w:rsidRDefault="0047306D" w:rsidP="001E35DD">
            <w:pPr>
              <w:jc w:val="center"/>
              <w:rPr>
                <w:b/>
                <w:bCs/>
                <w:lang w:val="ro-RO"/>
              </w:rPr>
            </w:pPr>
            <w:r w:rsidRPr="00565774">
              <w:rPr>
                <w:b/>
                <w:bCs/>
                <w:sz w:val="22"/>
                <w:szCs w:val="22"/>
                <w:lang w:val="ro-RO"/>
              </w:rPr>
              <w:t>Durata de remediere</w:t>
            </w:r>
          </w:p>
        </w:tc>
      </w:tr>
      <w:tr w:rsidR="0047306D" w:rsidRPr="00565774" w:rsidTr="0047306D">
        <w:trPr>
          <w:trHeight w:val="454"/>
        </w:trPr>
        <w:tc>
          <w:tcPr>
            <w:tcW w:w="1857" w:type="dxa"/>
            <w:shd w:val="clear" w:color="auto" w:fill="auto"/>
          </w:tcPr>
          <w:p w:rsidR="0047306D" w:rsidRPr="00565774" w:rsidRDefault="0047306D" w:rsidP="001E35DD">
            <w:pPr>
              <w:rPr>
                <w:bCs/>
                <w:i/>
                <w:lang w:val="ro-RO"/>
              </w:rPr>
            </w:pPr>
            <w:r w:rsidRPr="00565774">
              <w:rPr>
                <w:i/>
                <w:iCs/>
                <w:sz w:val="22"/>
                <w:szCs w:val="22"/>
                <w:lang w:val="ro-RO"/>
              </w:rPr>
              <w:t>[introduceți]</w:t>
            </w:r>
          </w:p>
        </w:tc>
        <w:tc>
          <w:tcPr>
            <w:tcW w:w="1710" w:type="dxa"/>
            <w:shd w:val="clear" w:color="auto" w:fill="auto"/>
          </w:tcPr>
          <w:p w:rsidR="0047306D" w:rsidRPr="00565774" w:rsidRDefault="0047306D" w:rsidP="001E35DD">
            <w:pPr>
              <w:rPr>
                <w:bCs/>
                <w:i/>
                <w:lang w:val="ro-RO"/>
              </w:rPr>
            </w:pPr>
            <w:r w:rsidRPr="00565774">
              <w:rPr>
                <w:i/>
                <w:iCs/>
                <w:sz w:val="22"/>
                <w:szCs w:val="22"/>
                <w:lang w:val="ro-RO"/>
              </w:rPr>
              <w:t>[introduceți]</w:t>
            </w:r>
          </w:p>
        </w:tc>
        <w:tc>
          <w:tcPr>
            <w:tcW w:w="2610" w:type="dxa"/>
            <w:shd w:val="clear" w:color="auto" w:fill="auto"/>
          </w:tcPr>
          <w:p w:rsidR="0047306D" w:rsidRPr="00565774" w:rsidRDefault="0047306D" w:rsidP="001E35DD">
            <w:pPr>
              <w:rPr>
                <w:bCs/>
                <w:i/>
                <w:lang w:val="ro-RO"/>
              </w:rPr>
            </w:pPr>
            <w:r w:rsidRPr="00565774">
              <w:rPr>
                <w:i/>
                <w:iCs/>
                <w:sz w:val="22"/>
                <w:szCs w:val="22"/>
                <w:lang w:val="ro-RO"/>
              </w:rPr>
              <w:t>[introduceți]</w:t>
            </w:r>
          </w:p>
        </w:tc>
        <w:tc>
          <w:tcPr>
            <w:tcW w:w="1620" w:type="dxa"/>
            <w:shd w:val="clear" w:color="auto" w:fill="auto"/>
          </w:tcPr>
          <w:p w:rsidR="0047306D" w:rsidRPr="00565774" w:rsidRDefault="0047306D" w:rsidP="001E35DD">
            <w:pPr>
              <w:rPr>
                <w:bCs/>
                <w:i/>
                <w:lang w:val="ro-RO"/>
              </w:rPr>
            </w:pPr>
            <w:r w:rsidRPr="00565774">
              <w:rPr>
                <w:i/>
                <w:iCs/>
                <w:sz w:val="22"/>
                <w:szCs w:val="22"/>
                <w:lang w:val="ro-RO"/>
              </w:rPr>
              <w:t>[introduceți]</w:t>
            </w:r>
          </w:p>
        </w:tc>
        <w:tc>
          <w:tcPr>
            <w:tcW w:w="1890" w:type="dxa"/>
            <w:shd w:val="clear" w:color="auto" w:fill="auto"/>
          </w:tcPr>
          <w:p w:rsidR="0047306D" w:rsidRPr="00565774" w:rsidRDefault="0047306D" w:rsidP="001E35DD">
            <w:pPr>
              <w:rPr>
                <w:bCs/>
                <w:i/>
                <w:lang w:val="ro-RO"/>
              </w:rPr>
            </w:pPr>
            <w:r w:rsidRPr="00565774">
              <w:rPr>
                <w:i/>
                <w:iCs/>
                <w:sz w:val="22"/>
                <w:szCs w:val="22"/>
                <w:lang w:val="ro-RO"/>
              </w:rPr>
              <w:t>[introduceți]</w:t>
            </w:r>
          </w:p>
        </w:tc>
      </w:tr>
    </w:tbl>
    <w:p w:rsidR="002679AE" w:rsidRPr="00565774" w:rsidRDefault="002679AE" w:rsidP="002679AE">
      <w:pPr>
        <w:tabs>
          <w:tab w:val="left" w:pos="252"/>
        </w:tabs>
        <w:jc w:val="both"/>
        <w:rPr>
          <w:bCs/>
          <w:sz w:val="22"/>
          <w:szCs w:val="22"/>
          <w:lang w:val="ro-RO"/>
        </w:rPr>
      </w:pPr>
    </w:p>
    <w:p w:rsidR="002679AE" w:rsidRPr="006F5B8E" w:rsidRDefault="002679AE" w:rsidP="002679AE">
      <w:pPr>
        <w:tabs>
          <w:tab w:val="left" w:pos="252"/>
        </w:tabs>
        <w:jc w:val="both"/>
        <w:rPr>
          <w:bCs/>
          <w:iCs/>
          <w:sz w:val="22"/>
          <w:szCs w:val="22"/>
          <w:lang w:val="ro-RO"/>
        </w:rPr>
      </w:pPr>
      <w:r w:rsidRPr="006F5B8E">
        <w:rPr>
          <w:bCs/>
          <w:iCs/>
          <w:sz w:val="22"/>
          <w:szCs w:val="22"/>
          <w:lang w:val="ro-RO"/>
        </w:rPr>
        <w:t>1</w:t>
      </w:r>
      <w:r w:rsidR="006F5B8E" w:rsidRPr="006F5B8E">
        <w:rPr>
          <w:bCs/>
          <w:iCs/>
          <w:sz w:val="22"/>
          <w:szCs w:val="22"/>
          <w:lang w:val="ro-RO"/>
        </w:rPr>
        <w:t>0</w:t>
      </w:r>
      <w:r w:rsidRPr="006F5B8E">
        <w:rPr>
          <w:bCs/>
          <w:iCs/>
          <w:sz w:val="22"/>
          <w:szCs w:val="22"/>
          <w:lang w:val="ro-RO"/>
        </w:rPr>
        <w:t>.</w:t>
      </w:r>
      <w:r w:rsidR="00725A34">
        <w:rPr>
          <w:bCs/>
          <w:iCs/>
          <w:sz w:val="22"/>
          <w:szCs w:val="22"/>
          <w:lang w:val="ro-RO"/>
        </w:rPr>
        <w:t>1</w:t>
      </w:r>
      <w:r w:rsidRPr="006F5B8E">
        <w:rPr>
          <w:bCs/>
          <w:iCs/>
          <w:sz w:val="22"/>
          <w:szCs w:val="22"/>
          <w:lang w:val="ro-RO"/>
        </w:rPr>
        <w:t>.Garanții acordate.</w:t>
      </w:r>
    </w:p>
    <w:p w:rsidR="002679AE" w:rsidRPr="00565774" w:rsidRDefault="002679AE" w:rsidP="002679AE">
      <w:pPr>
        <w:tabs>
          <w:tab w:val="left" w:pos="252"/>
        </w:tabs>
        <w:jc w:val="both"/>
        <w:rPr>
          <w:bCs/>
          <w:sz w:val="22"/>
          <w:szCs w:val="22"/>
          <w:lang w:val="ro-RO"/>
        </w:rPr>
      </w:pPr>
      <w:r w:rsidRPr="00565774">
        <w:rPr>
          <w:bCs/>
          <w:sz w:val="22"/>
          <w:szCs w:val="22"/>
          <w:lang w:val="ro-RO"/>
        </w:rPr>
        <w:t xml:space="preserve">Se va preciza durata de garanție acordata lucrărilor. Perioada de garanție a lucrării va fi de minimum </w:t>
      </w:r>
      <w:r w:rsidR="0047306D">
        <w:rPr>
          <w:bCs/>
          <w:sz w:val="22"/>
          <w:szCs w:val="22"/>
          <w:lang w:val="ro-RO"/>
        </w:rPr>
        <w:t>60</w:t>
      </w:r>
      <w:r w:rsidRPr="00565774">
        <w:rPr>
          <w:bCs/>
          <w:sz w:val="22"/>
          <w:szCs w:val="22"/>
          <w:lang w:val="ro-RO"/>
        </w:rPr>
        <w:t xml:space="preserve"> de luni si se va exprima global în luni calendaristice de la data întocmirii procesului – verbal de recepție la terminarea lucrărilor si reprezintă perioada de timp cuprinsa între data recepției la terminarea lucrărilor si data recepției finale. Pe parcursul perioadei de garanție antreprenorul are obligația înlăturării, pe cheltuiala sa, a tuturor viciilor si/sau deficientelor apărute datorita nerespectării clauzelor si specificațiilor contractuale sau a reglementarilor tehnice aplicabile, ofertanții având obligația de a-si cuantifica distinct in cadrul propunerii financiare costurile previzionate.</w:t>
      </w:r>
    </w:p>
    <w:p w:rsidR="002679AE" w:rsidRPr="00565774" w:rsidRDefault="002679AE" w:rsidP="002679AE">
      <w:pPr>
        <w:tabs>
          <w:tab w:val="left" w:pos="252"/>
        </w:tabs>
        <w:jc w:val="both"/>
        <w:rPr>
          <w:bCs/>
          <w:sz w:val="22"/>
          <w:szCs w:val="22"/>
          <w:lang w:val="ro-RO"/>
        </w:rPr>
      </w:pPr>
      <w:r w:rsidRPr="00565774">
        <w:rPr>
          <w:bCs/>
          <w:sz w:val="22"/>
          <w:szCs w:val="22"/>
          <w:lang w:val="ro-RO"/>
        </w:rPr>
        <w:t>Autoritatea contractanta își rezerva dreptul de a analiza si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w:t>
      </w:r>
    </w:p>
    <w:p w:rsidR="002679AE" w:rsidRPr="00565774" w:rsidRDefault="002679AE" w:rsidP="002679AE">
      <w:pPr>
        <w:tabs>
          <w:tab w:val="left" w:pos="252"/>
        </w:tabs>
        <w:jc w:val="both"/>
        <w:rPr>
          <w:bCs/>
          <w:sz w:val="22"/>
          <w:szCs w:val="22"/>
          <w:lang w:val="ro-RO"/>
        </w:rPr>
      </w:pPr>
      <w:r w:rsidRPr="00565774">
        <w:rPr>
          <w:bCs/>
          <w:sz w:val="22"/>
          <w:szCs w:val="22"/>
          <w:lang w:val="ro-RO"/>
        </w:rPr>
        <w:t>Ofertele care prevăd o perioada de garantie nesustenabile/care nu poate fi fundamentata din punct de vedere tehnic, logistic si a resurselor prevăzute în oferta, de natura sa nu asigure satisfacerea cerințelor din Caietul de Sarcini, vor fi respinse ca neconforme.</w:t>
      </w:r>
    </w:p>
    <w:p w:rsidR="002679AE" w:rsidRPr="00565774" w:rsidRDefault="002679AE" w:rsidP="002679AE">
      <w:pPr>
        <w:tabs>
          <w:tab w:val="left" w:pos="252"/>
        </w:tabs>
        <w:jc w:val="both"/>
        <w:rPr>
          <w:bCs/>
          <w:sz w:val="22"/>
          <w:szCs w:val="22"/>
          <w:lang w:val="ro-RO"/>
        </w:rPr>
      </w:pPr>
    </w:p>
    <w:p w:rsidR="002679AE" w:rsidRPr="00565774" w:rsidRDefault="006F5B8E" w:rsidP="006F5B8E">
      <w:pPr>
        <w:keepNext/>
        <w:keepLines/>
        <w:widowControl w:val="0"/>
        <w:autoSpaceDE w:val="0"/>
        <w:autoSpaceDN w:val="0"/>
        <w:ind w:left="90"/>
        <w:jc w:val="both"/>
        <w:outlineLvl w:val="0"/>
        <w:rPr>
          <w:b/>
          <w:bCs/>
          <w:sz w:val="22"/>
          <w:szCs w:val="22"/>
          <w:lang w:val="ro-RO" w:eastAsia="ro-RO"/>
        </w:rPr>
      </w:pPr>
      <w:bookmarkStart w:id="10" w:name="_Toc5821870"/>
      <w:r>
        <w:rPr>
          <w:b/>
          <w:bCs/>
          <w:sz w:val="22"/>
          <w:szCs w:val="22"/>
          <w:lang w:val="ro-RO" w:eastAsia="ro-RO"/>
        </w:rPr>
        <w:t>11.</w:t>
      </w:r>
      <w:r w:rsidR="002679AE" w:rsidRPr="00565774">
        <w:rPr>
          <w:b/>
          <w:bCs/>
          <w:sz w:val="22"/>
          <w:szCs w:val="22"/>
          <w:lang w:val="ro-RO" w:eastAsia="ro-RO"/>
        </w:rPr>
        <w:t>Adecvarea la constrângerile fizice impuse de amplasamentul lucrării</w:t>
      </w:r>
      <w:bookmarkEnd w:id="10"/>
      <w:r w:rsidR="002679AE" w:rsidRPr="00565774">
        <w:rPr>
          <w:b/>
          <w:bCs/>
          <w:sz w:val="22"/>
          <w:szCs w:val="22"/>
          <w:lang w:val="ro-RO" w:eastAsia="ro-RO"/>
        </w:rPr>
        <w:t xml:space="preserve">  </w:t>
      </w:r>
    </w:p>
    <w:p w:rsidR="002679AE" w:rsidRPr="00565774" w:rsidRDefault="002679AE" w:rsidP="002679AE">
      <w:pPr>
        <w:rPr>
          <w:bCs/>
          <w:i/>
          <w:sz w:val="22"/>
          <w:szCs w:val="22"/>
          <w:lang w:val="ro-RO"/>
        </w:rPr>
      </w:pPr>
    </w:p>
    <w:p w:rsidR="002679AE" w:rsidRPr="00565774" w:rsidRDefault="002679AE" w:rsidP="002679AE">
      <w:pPr>
        <w:ind w:firstLine="11"/>
        <w:rPr>
          <w:bCs/>
          <w:i/>
          <w:sz w:val="22"/>
          <w:szCs w:val="22"/>
          <w:lang w:val="ro-RO"/>
        </w:rPr>
      </w:pPr>
      <w:r w:rsidRPr="00565774">
        <w:rPr>
          <w:bCs/>
          <w:i/>
          <w:sz w:val="22"/>
          <w:szCs w:val="22"/>
          <w:lang w:val="ro-RO"/>
        </w:rPr>
        <w:t>[Ofertantul va demonstra că oferta sa este adecvată constrângerilor fizice impuse de amplasamentul unde se vor executa lucrările, prin elaborarea unei planșe care să prezinte, în special, următoarele:</w:t>
      </w:r>
    </w:p>
    <w:p w:rsidR="002679AE" w:rsidRPr="00565774" w:rsidRDefault="002679AE" w:rsidP="002679AE">
      <w:pPr>
        <w:ind w:left="567" w:firstLine="11"/>
        <w:rPr>
          <w:bCs/>
          <w:i/>
          <w:sz w:val="22"/>
          <w:szCs w:val="22"/>
          <w:lang w:val="ro-RO"/>
        </w:rPr>
      </w:pPr>
      <w:r w:rsidRPr="00565774">
        <w:rPr>
          <w:bCs/>
          <w:i/>
          <w:sz w:val="22"/>
          <w:szCs w:val="22"/>
          <w:lang w:val="ro-RO"/>
        </w:rPr>
        <w:t>1.Limitele instalațiilor</w:t>
      </w:r>
    </w:p>
    <w:p w:rsidR="002679AE" w:rsidRPr="00565774" w:rsidRDefault="002679AE" w:rsidP="002679AE">
      <w:pPr>
        <w:ind w:left="567" w:firstLine="11"/>
        <w:rPr>
          <w:bCs/>
          <w:i/>
          <w:sz w:val="22"/>
          <w:szCs w:val="22"/>
          <w:lang w:val="ro-RO"/>
        </w:rPr>
      </w:pPr>
      <w:r w:rsidRPr="00565774">
        <w:rPr>
          <w:bCs/>
          <w:i/>
          <w:sz w:val="22"/>
          <w:szCs w:val="22"/>
          <w:lang w:val="ro-RO"/>
        </w:rPr>
        <w:t>2.Clădiri</w:t>
      </w:r>
    </w:p>
    <w:p w:rsidR="002679AE" w:rsidRPr="00565774" w:rsidRDefault="002679AE" w:rsidP="002679AE">
      <w:pPr>
        <w:ind w:left="567" w:firstLine="11"/>
        <w:rPr>
          <w:bCs/>
          <w:i/>
          <w:sz w:val="22"/>
          <w:szCs w:val="22"/>
          <w:lang w:val="ro-RO"/>
        </w:rPr>
      </w:pPr>
      <w:r w:rsidRPr="00565774">
        <w:rPr>
          <w:bCs/>
          <w:i/>
          <w:sz w:val="22"/>
          <w:szCs w:val="22"/>
          <w:lang w:val="ro-RO"/>
        </w:rPr>
        <w:t>3.Zone de depozitare</w:t>
      </w:r>
    </w:p>
    <w:p w:rsidR="002679AE" w:rsidRPr="00565774" w:rsidRDefault="002679AE" w:rsidP="002679AE">
      <w:pPr>
        <w:ind w:left="567" w:firstLine="11"/>
        <w:rPr>
          <w:bCs/>
          <w:i/>
          <w:sz w:val="22"/>
          <w:szCs w:val="22"/>
          <w:lang w:val="ro-RO"/>
        </w:rPr>
      </w:pPr>
      <w:r w:rsidRPr="00565774">
        <w:rPr>
          <w:bCs/>
          <w:i/>
          <w:sz w:val="22"/>
          <w:szCs w:val="22"/>
          <w:lang w:val="ro-RO"/>
        </w:rPr>
        <w:t>4.Acces în șantier</w:t>
      </w:r>
    </w:p>
    <w:p w:rsidR="002679AE" w:rsidRPr="00565774" w:rsidRDefault="002679AE" w:rsidP="002679AE">
      <w:pPr>
        <w:ind w:left="567" w:firstLine="11"/>
        <w:rPr>
          <w:bCs/>
          <w:i/>
          <w:sz w:val="22"/>
          <w:szCs w:val="22"/>
          <w:lang w:val="ro-RO"/>
        </w:rPr>
      </w:pPr>
      <w:r w:rsidRPr="00565774">
        <w:rPr>
          <w:bCs/>
          <w:i/>
          <w:sz w:val="22"/>
          <w:szCs w:val="22"/>
          <w:lang w:val="ro-RO"/>
        </w:rPr>
        <w:t>5.Lucrări temporare</w:t>
      </w:r>
    </w:p>
    <w:p w:rsidR="002679AE" w:rsidRPr="00565774" w:rsidRDefault="002679AE" w:rsidP="002679AE">
      <w:pPr>
        <w:ind w:firstLine="11"/>
        <w:rPr>
          <w:bCs/>
          <w:i/>
          <w:sz w:val="22"/>
          <w:szCs w:val="22"/>
          <w:lang w:val="ro-RO"/>
        </w:rPr>
      </w:pPr>
    </w:p>
    <w:p w:rsidR="002679AE" w:rsidRPr="00565774" w:rsidRDefault="002679AE" w:rsidP="00592185">
      <w:pPr>
        <w:ind w:firstLine="11"/>
        <w:jc w:val="both"/>
        <w:rPr>
          <w:bCs/>
          <w:i/>
          <w:sz w:val="22"/>
          <w:szCs w:val="22"/>
          <w:lang w:val="ro-RO"/>
        </w:rPr>
      </w:pPr>
      <w:r w:rsidRPr="00565774">
        <w:rPr>
          <w:bCs/>
          <w:i/>
          <w:sz w:val="22"/>
          <w:szCs w:val="22"/>
          <w:lang w:val="ro-RO"/>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rsidR="002679AE" w:rsidRPr="00956875" w:rsidRDefault="002679AE" w:rsidP="002679AE">
      <w:pPr>
        <w:tabs>
          <w:tab w:val="left" w:pos="252"/>
        </w:tabs>
        <w:jc w:val="both"/>
        <w:rPr>
          <w:sz w:val="22"/>
          <w:szCs w:val="22"/>
          <w:lang w:val="ro-RO"/>
        </w:rPr>
      </w:pPr>
    </w:p>
    <w:p w:rsidR="002679AE" w:rsidRPr="00956875" w:rsidRDefault="006F5B8E" w:rsidP="006F5B8E">
      <w:pPr>
        <w:keepNext/>
        <w:keepLines/>
        <w:widowControl w:val="0"/>
        <w:autoSpaceDE w:val="0"/>
        <w:autoSpaceDN w:val="0"/>
        <w:ind w:left="180"/>
        <w:jc w:val="both"/>
        <w:outlineLvl w:val="0"/>
        <w:rPr>
          <w:sz w:val="22"/>
          <w:szCs w:val="22"/>
          <w:lang w:val="ro-RO" w:eastAsia="ro-RO"/>
        </w:rPr>
      </w:pPr>
      <w:bookmarkStart w:id="11" w:name="_Toc5821871"/>
      <w:r w:rsidRPr="00956875">
        <w:rPr>
          <w:sz w:val="22"/>
          <w:szCs w:val="22"/>
          <w:lang w:val="ro-RO" w:eastAsia="ro-RO"/>
        </w:rPr>
        <w:t xml:space="preserve">12. </w:t>
      </w:r>
      <w:r w:rsidR="002679AE" w:rsidRPr="00956875">
        <w:rPr>
          <w:sz w:val="22"/>
          <w:szCs w:val="22"/>
          <w:lang w:val="ro-RO" w:eastAsia="ro-RO"/>
        </w:rPr>
        <w:t xml:space="preserve">Declarație privind termenul de garanție acordat lucrărilor. Conform specificațiilor Caietului de sarcini nu poate fi mai mică de </w:t>
      </w:r>
      <w:r w:rsidR="0047306D">
        <w:rPr>
          <w:sz w:val="22"/>
          <w:szCs w:val="22"/>
          <w:lang w:val="ro-RO" w:eastAsia="ro-RO"/>
        </w:rPr>
        <w:t>60</w:t>
      </w:r>
      <w:r w:rsidR="002679AE" w:rsidRPr="00956875">
        <w:rPr>
          <w:sz w:val="22"/>
          <w:szCs w:val="22"/>
          <w:lang w:val="ro-RO" w:eastAsia="ro-RO"/>
        </w:rPr>
        <w:t xml:space="preserve"> luni.</w:t>
      </w:r>
      <w:bookmarkEnd w:id="11"/>
    </w:p>
    <w:p w:rsidR="002679AE" w:rsidRPr="00956875" w:rsidRDefault="002679AE" w:rsidP="002679AE">
      <w:pPr>
        <w:tabs>
          <w:tab w:val="left" w:pos="0"/>
        </w:tabs>
        <w:ind w:firstLine="11"/>
        <w:rPr>
          <w:sz w:val="22"/>
          <w:szCs w:val="22"/>
          <w:lang w:val="ro-RO" w:eastAsia="ro-RO"/>
        </w:rPr>
      </w:pPr>
    </w:p>
    <w:p w:rsidR="002679AE" w:rsidRPr="00956875" w:rsidRDefault="006F5B8E" w:rsidP="006F5B8E">
      <w:pPr>
        <w:keepNext/>
        <w:keepLines/>
        <w:widowControl w:val="0"/>
        <w:autoSpaceDE w:val="0"/>
        <w:autoSpaceDN w:val="0"/>
        <w:ind w:left="180"/>
        <w:jc w:val="both"/>
        <w:outlineLvl w:val="0"/>
        <w:rPr>
          <w:sz w:val="22"/>
          <w:szCs w:val="22"/>
          <w:lang w:val="ro-RO" w:eastAsia="ro-RO"/>
        </w:rPr>
      </w:pPr>
      <w:bookmarkStart w:id="12" w:name="_Toc5821872"/>
      <w:r w:rsidRPr="00956875">
        <w:rPr>
          <w:sz w:val="22"/>
          <w:szCs w:val="22"/>
          <w:lang w:val="ro-RO" w:eastAsia="ro-RO"/>
        </w:rPr>
        <w:t xml:space="preserve">13. </w:t>
      </w:r>
      <w:r w:rsidR="002679AE" w:rsidRPr="00956875">
        <w:rPr>
          <w:sz w:val="22"/>
          <w:szCs w:val="22"/>
          <w:lang w:val="ro-RO" w:eastAsia="ro-RO"/>
        </w:rPr>
        <w:t>Se va prezenta o declarație prin care ofertantul se angajează să păstreze toate utilajele necesare și personalul necesar pe șantier pe perioada derulării contractului astfel încât să se asigure continuitatea lucrărilor. Nu se admite ca o lucrare să stagneze din lipsă de personal sau utilaje.</w:t>
      </w:r>
      <w:bookmarkEnd w:id="12"/>
    </w:p>
    <w:p w:rsidR="002679AE" w:rsidRPr="00956875" w:rsidRDefault="002679AE" w:rsidP="002679AE">
      <w:pPr>
        <w:tabs>
          <w:tab w:val="left" w:pos="0"/>
        </w:tabs>
        <w:ind w:firstLine="11"/>
        <w:rPr>
          <w:sz w:val="22"/>
          <w:szCs w:val="22"/>
          <w:lang w:val="ro-RO" w:eastAsia="ro-RO"/>
        </w:rPr>
      </w:pPr>
    </w:p>
    <w:p w:rsidR="002679AE" w:rsidRPr="00956875" w:rsidRDefault="006F5B8E" w:rsidP="006F5B8E">
      <w:pPr>
        <w:keepNext/>
        <w:keepLines/>
        <w:widowControl w:val="0"/>
        <w:autoSpaceDE w:val="0"/>
        <w:autoSpaceDN w:val="0"/>
        <w:ind w:left="180"/>
        <w:jc w:val="both"/>
        <w:outlineLvl w:val="0"/>
        <w:rPr>
          <w:sz w:val="22"/>
          <w:szCs w:val="22"/>
          <w:lang w:val="ro-RO" w:eastAsia="ro-RO"/>
        </w:rPr>
      </w:pPr>
      <w:bookmarkStart w:id="13" w:name="_Toc5821874"/>
      <w:r w:rsidRPr="00956875">
        <w:rPr>
          <w:sz w:val="22"/>
          <w:szCs w:val="22"/>
          <w:lang w:val="ro-RO" w:eastAsia="ro-RO"/>
        </w:rPr>
        <w:lastRenderedPageBreak/>
        <w:t xml:space="preserve">15. </w:t>
      </w:r>
      <w:r w:rsidR="002679AE" w:rsidRPr="00956875">
        <w:rPr>
          <w:sz w:val="22"/>
          <w:szCs w:val="22"/>
          <w:lang w:val="ro-RO" w:eastAsia="ro-RO"/>
        </w:rPr>
        <w:t>Se va prezenta o Declarație de acceptare a condițiilor contractuale (Autoritatea contractantă a stabilit clauzele contractuale obligatorii pe care ofertantul trebuie să și le însușească la depunerea ofertei și pe care nu le poate negocia. Ofertanții au dreptul să propună amendamente odată cu oferta, privind modificarea clauzelor contractuale specifice pe care le-a stabilit autoritatea contractantă.</w:t>
      </w:r>
      <w:bookmarkEnd w:id="13"/>
      <w:r w:rsidRPr="00956875">
        <w:rPr>
          <w:sz w:val="22"/>
          <w:szCs w:val="22"/>
          <w:lang w:val="ro-RO" w:eastAsia="ro-RO"/>
        </w:rPr>
        <w:t xml:space="preserve"> </w:t>
      </w:r>
      <w:r w:rsidR="002679AE" w:rsidRPr="00956875">
        <w:rPr>
          <w:sz w:val="22"/>
          <w:szCs w:val="22"/>
          <w:lang w:val="ro-RO" w:eastAsia="ro-RO"/>
        </w:rPr>
        <w:t>Propunerile ofertanților de modificare a clauzelor contractuale specifice pe care le-a stabilit autoritatea contractantă în cadrul documentației de atribuire, trebuie să nu fie în mod evident dezavantajoase pentru aceasta din urmă). În cazul unei asocieri, aceasta declarație va fi prezentată în numele asocierii de către asociatul desemnat lider.</w:t>
      </w:r>
    </w:p>
    <w:p w:rsidR="002679AE" w:rsidRPr="00956875" w:rsidRDefault="002679AE" w:rsidP="002679AE">
      <w:pPr>
        <w:tabs>
          <w:tab w:val="left" w:pos="0"/>
        </w:tabs>
        <w:ind w:firstLine="11"/>
        <w:rPr>
          <w:sz w:val="22"/>
          <w:szCs w:val="22"/>
          <w:lang w:val="ro-RO" w:eastAsia="ro-RO"/>
        </w:rPr>
      </w:pPr>
    </w:p>
    <w:p w:rsidR="002679AE" w:rsidRPr="00956875" w:rsidRDefault="006F5B8E" w:rsidP="006F5B8E">
      <w:pPr>
        <w:keepNext/>
        <w:keepLines/>
        <w:widowControl w:val="0"/>
        <w:autoSpaceDE w:val="0"/>
        <w:autoSpaceDN w:val="0"/>
        <w:ind w:left="180"/>
        <w:jc w:val="both"/>
        <w:outlineLvl w:val="0"/>
        <w:rPr>
          <w:sz w:val="22"/>
          <w:szCs w:val="22"/>
          <w:lang w:val="ro-RO" w:eastAsia="ro-RO"/>
        </w:rPr>
      </w:pPr>
      <w:bookmarkStart w:id="14" w:name="_Toc5821875"/>
      <w:r w:rsidRPr="00956875">
        <w:rPr>
          <w:sz w:val="22"/>
          <w:szCs w:val="22"/>
          <w:lang w:val="ro-RO" w:eastAsia="ro-RO"/>
        </w:rPr>
        <w:t>16.</w:t>
      </w:r>
      <w:r w:rsidR="002679AE" w:rsidRPr="00956875">
        <w:rPr>
          <w:sz w:val="22"/>
          <w:szCs w:val="22"/>
          <w:lang w:val="ro-RO" w:eastAsia="ro-RO"/>
        </w:rPr>
        <w:t>Anexe obligatorii la Propunerea Tehnică</w:t>
      </w:r>
      <w:bookmarkEnd w:id="14"/>
      <w:r w:rsidR="002679AE" w:rsidRPr="00956875">
        <w:rPr>
          <w:sz w:val="22"/>
          <w:szCs w:val="22"/>
          <w:lang w:val="ro-RO" w:eastAsia="ro-RO"/>
        </w:rPr>
        <w:t xml:space="preserve">  </w:t>
      </w:r>
    </w:p>
    <w:p w:rsidR="002679AE" w:rsidRPr="00565774" w:rsidRDefault="002679AE" w:rsidP="002679AE">
      <w:pPr>
        <w:autoSpaceDE w:val="0"/>
        <w:autoSpaceDN w:val="0"/>
        <w:adjustRightInd w:val="0"/>
        <w:ind w:left="720"/>
        <w:contextualSpacing/>
        <w:jc w:val="right"/>
        <w:rPr>
          <w:b/>
          <w:sz w:val="22"/>
          <w:szCs w:val="22"/>
          <w:lang w:val="ro-RO"/>
        </w:rPr>
      </w:pPr>
      <w:r w:rsidRPr="00565774">
        <w:rPr>
          <w:i/>
          <w:sz w:val="22"/>
          <w:szCs w:val="22"/>
          <w:lang w:val="ro-RO"/>
        </w:rPr>
        <w:t>Orice document relevant (diplome, certificate, autorizații, contracte, etc.)</w:t>
      </w:r>
    </w:p>
    <w:p w:rsidR="002679AE" w:rsidRPr="00565774" w:rsidRDefault="002679AE" w:rsidP="002679AE">
      <w:pPr>
        <w:jc w:val="both"/>
        <w:rPr>
          <w:sz w:val="22"/>
          <w:szCs w:val="22"/>
          <w:lang w:val="ro-RO"/>
        </w:rPr>
      </w:pPr>
    </w:p>
    <w:p w:rsidR="0047306D" w:rsidRDefault="002679AE" w:rsidP="002679AE">
      <w:pPr>
        <w:tabs>
          <w:tab w:val="left" w:pos="201"/>
        </w:tabs>
        <w:jc w:val="right"/>
        <w:rPr>
          <w:sz w:val="22"/>
          <w:szCs w:val="22"/>
          <w:lang w:val="ro-RO"/>
        </w:rPr>
      </w:pPr>
      <w:r w:rsidRPr="00565774">
        <w:rPr>
          <w:sz w:val="22"/>
          <w:szCs w:val="22"/>
          <w:lang w:val="ro-RO"/>
        </w:rPr>
        <w:tab/>
        <w:t xml:space="preserve">Data ______________  </w:t>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p>
    <w:p w:rsidR="0047306D" w:rsidRDefault="0047306D" w:rsidP="002679AE">
      <w:pPr>
        <w:tabs>
          <w:tab w:val="left" w:pos="201"/>
        </w:tabs>
        <w:jc w:val="right"/>
        <w:rPr>
          <w:sz w:val="22"/>
          <w:szCs w:val="22"/>
          <w:lang w:val="ro-RO"/>
        </w:rPr>
      </w:pPr>
    </w:p>
    <w:p w:rsidR="0047306D" w:rsidRDefault="0047306D" w:rsidP="002679AE">
      <w:pPr>
        <w:tabs>
          <w:tab w:val="left" w:pos="201"/>
        </w:tabs>
        <w:jc w:val="right"/>
        <w:rPr>
          <w:sz w:val="22"/>
          <w:szCs w:val="22"/>
          <w:lang w:val="ro-RO"/>
        </w:rPr>
      </w:pPr>
    </w:p>
    <w:p w:rsidR="002679AE" w:rsidRPr="00565774" w:rsidRDefault="002679AE" w:rsidP="002679AE">
      <w:pPr>
        <w:tabs>
          <w:tab w:val="left" w:pos="201"/>
        </w:tabs>
        <w:jc w:val="right"/>
        <w:rPr>
          <w:sz w:val="22"/>
          <w:szCs w:val="22"/>
          <w:lang w:val="ro-RO"/>
        </w:rPr>
      </w:pPr>
      <w:r w:rsidRPr="00565774">
        <w:rPr>
          <w:b/>
          <w:sz w:val="22"/>
          <w:szCs w:val="22"/>
          <w:lang w:val="ro-RO"/>
        </w:rPr>
        <w:t xml:space="preserve">Reprezentant legal/împuternicit al Ofertantului </w:t>
      </w:r>
    </w:p>
    <w:p w:rsidR="002679AE" w:rsidRPr="00565774" w:rsidRDefault="002679AE" w:rsidP="002679AE">
      <w:pPr>
        <w:jc w:val="right"/>
        <w:rPr>
          <w:sz w:val="22"/>
          <w:szCs w:val="22"/>
          <w:lang w:val="ro-RO"/>
        </w:rPr>
      </w:pP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t xml:space="preserve">     (denumirea Ofertantului – in cazul unei Asocieri, toata Asocierea </w:t>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t>si denumirea reprezentantului legal/împuternicit)</w:t>
      </w:r>
    </w:p>
    <w:p w:rsidR="002679AE" w:rsidRPr="00565774" w:rsidRDefault="002679AE" w:rsidP="002679AE">
      <w:pPr>
        <w:jc w:val="right"/>
        <w:rPr>
          <w:sz w:val="22"/>
          <w:szCs w:val="22"/>
          <w:lang w:val="ro-RO"/>
        </w:rPr>
      </w:pP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r>
      <w:r w:rsidRPr="00565774">
        <w:rPr>
          <w:sz w:val="22"/>
          <w:szCs w:val="22"/>
          <w:lang w:val="ro-RO"/>
        </w:rPr>
        <w:tab/>
        <w:t>_________________ (semnătură si stampila)</w:t>
      </w:r>
    </w:p>
    <w:p w:rsidR="00E87304" w:rsidRPr="00565774" w:rsidRDefault="00E87304">
      <w:pPr>
        <w:rPr>
          <w:sz w:val="22"/>
          <w:szCs w:val="22"/>
        </w:rPr>
      </w:pPr>
    </w:p>
    <w:sectPr w:rsidR="00E87304" w:rsidRPr="00565774" w:rsidSect="000426AE">
      <w:headerReference w:type="even" r:id="rId10"/>
      <w:headerReference w:type="default" r:id="rId11"/>
      <w:footerReference w:type="even" r:id="rId12"/>
      <w:footerReference w:type="default" r:id="rId13"/>
      <w:headerReference w:type="first" r:id="rId14"/>
      <w:footerReference w:type="first" r:id="rId15"/>
      <w:pgSz w:w="12240" w:h="15840"/>
      <w:pgMar w:top="1440" w:right="117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188" w:rsidRDefault="00161188" w:rsidP="002679AE">
      <w:r>
        <w:separator/>
      </w:r>
    </w:p>
  </w:endnote>
  <w:endnote w:type="continuationSeparator" w:id="0">
    <w:p w:rsidR="00161188" w:rsidRDefault="00161188" w:rsidP="002679A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T Sans Narrow">
    <w:charset w:val="00"/>
    <w:family w:val="swiss"/>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AE" w:rsidRDefault="002679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AE" w:rsidRPr="000A6C5A" w:rsidRDefault="005106B6">
    <w:pPr>
      <w:pStyle w:val="Footer"/>
      <w:jc w:val="right"/>
      <w:rPr>
        <w:sz w:val="18"/>
        <w:szCs w:val="18"/>
        <w:lang w:val="ro-RO"/>
      </w:rPr>
    </w:pPr>
    <w:r w:rsidRPr="005106B6">
      <w:rPr>
        <w:noProof/>
      </w:rPr>
      <w:pict>
        <v:shapetype id="_x0000_t202" coordsize="21600,21600" o:spt="202" path="m,l,21600r21600,l21600,xe">
          <v:stroke joinstyle="miter"/>
          <v:path gradientshapeok="t" o:connecttype="rect"/>
        </v:shapetype>
        <v:shape id="Text Box 3" o:spid="_x0000_s2049" type="#_x0000_t202" style="position:absolute;left:0;text-align:left;margin-left:-25.65pt;margin-top:-2.35pt;width:265.2pt;height:30.4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" stroked="f">
          <v:textbox style="mso-fit-shape-to-text:t">
            <w:txbxContent>
              <w:p w:rsidR="002679AE" w:rsidRPr="00911DF7" w:rsidRDefault="002679AE" w:rsidP="009E2E5B">
                <w:pPr>
                  <w:rPr>
                    <w:sz w:val="20"/>
                    <w:szCs w:val="20"/>
                    <w:lang w:val="ro-RO"/>
                  </w:rPr>
                </w:pPr>
                <w:r w:rsidRPr="00911DF7">
                  <w:rPr>
                    <w:sz w:val="20"/>
                    <w:szCs w:val="20"/>
                    <w:lang w:val="ro-RO"/>
                  </w:rPr>
                  <w:t>Modele de formulare</w:t>
                </w:r>
              </w:p>
            </w:txbxContent>
          </v:textbox>
        </v:shape>
      </w:pict>
    </w:r>
    <w:r w:rsidR="002679AE" w:rsidRPr="000A6C5A">
      <w:rPr>
        <w:sz w:val="18"/>
        <w:szCs w:val="18"/>
        <w:lang w:val="ro-RO"/>
      </w:rPr>
      <w:t xml:space="preserve">Pagina </w:t>
    </w:r>
    <w:r w:rsidRPr="000A6C5A">
      <w:rPr>
        <w:b/>
        <w:bCs/>
        <w:sz w:val="18"/>
        <w:szCs w:val="18"/>
        <w:lang w:val="ro-RO"/>
      </w:rPr>
      <w:fldChar w:fldCharType="begin"/>
    </w:r>
    <w:r w:rsidR="002679AE" w:rsidRPr="000A6C5A">
      <w:rPr>
        <w:b/>
        <w:bCs/>
        <w:sz w:val="18"/>
        <w:szCs w:val="18"/>
        <w:lang w:val="ro-RO"/>
      </w:rPr>
      <w:instrText xml:space="preserve"> PAGE </w:instrText>
    </w:r>
    <w:r w:rsidRPr="000A6C5A">
      <w:rPr>
        <w:b/>
        <w:bCs/>
        <w:sz w:val="18"/>
        <w:szCs w:val="18"/>
        <w:lang w:val="ro-RO"/>
      </w:rPr>
      <w:fldChar w:fldCharType="separate"/>
    </w:r>
    <w:r w:rsidR="00592185">
      <w:rPr>
        <w:b/>
        <w:bCs/>
        <w:noProof/>
        <w:sz w:val="18"/>
        <w:szCs w:val="18"/>
        <w:lang w:val="ro-RO"/>
      </w:rPr>
      <w:t>8</w:t>
    </w:r>
    <w:r w:rsidRPr="000A6C5A">
      <w:rPr>
        <w:b/>
        <w:bCs/>
        <w:sz w:val="18"/>
        <w:szCs w:val="18"/>
        <w:lang w:val="ro-RO"/>
      </w:rPr>
      <w:fldChar w:fldCharType="end"/>
    </w:r>
    <w:r w:rsidR="002679AE" w:rsidRPr="000A6C5A">
      <w:rPr>
        <w:sz w:val="18"/>
        <w:szCs w:val="18"/>
        <w:lang w:val="ro-RO"/>
      </w:rPr>
      <w:t xml:space="preserve"> din </w:t>
    </w:r>
    <w:r w:rsidRPr="000A6C5A">
      <w:rPr>
        <w:b/>
        <w:bCs/>
        <w:sz w:val="18"/>
        <w:szCs w:val="18"/>
        <w:lang w:val="ro-RO"/>
      </w:rPr>
      <w:fldChar w:fldCharType="begin"/>
    </w:r>
    <w:r w:rsidR="002679AE" w:rsidRPr="000A6C5A">
      <w:rPr>
        <w:b/>
        <w:bCs/>
        <w:sz w:val="18"/>
        <w:szCs w:val="18"/>
        <w:lang w:val="ro-RO"/>
      </w:rPr>
      <w:instrText xml:space="preserve"> NUMPAGES  </w:instrText>
    </w:r>
    <w:r w:rsidRPr="000A6C5A">
      <w:rPr>
        <w:b/>
        <w:bCs/>
        <w:sz w:val="18"/>
        <w:szCs w:val="18"/>
        <w:lang w:val="ro-RO"/>
      </w:rPr>
      <w:fldChar w:fldCharType="separate"/>
    </w:r>
    <w:r w:rsidR="00592185">
      <w:rPr>
        <w:b/>
        <w:bCs/>
        <w:noProof/>
        <w:sz w:val="18"/>
        <w:szCs w:val="18"/>
        <w:lang w:val="ro-RO"/>
      </w:rPr>
      <w:t>9</w:t>
    </w:r>
    <w:r w:rsidRPr="000A6C5A">
      <w:rPr>
        <w:b/>
        <w:bCs/>
        <w:sz w:val="18"/>
        <w:szCs w:val="18"/>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AE" w:rsidRDefault="002679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188" w:rsidRDefault="00161188" w:rsidP="002679AE">
      <w:r>
        <w:separator/>
      </w:r>
    </w:p>
  </w:footnote>
  <w:footnote w:type="continuationSeparator" w:id="0">
    <w:p w:rsidR="00161188" w:rsidRDefault="00161188" w:rsidP="002679AE">
      <w:r>
        <w:continuationSeparator/>
      </w:r>
    </w:p>
  </w:footnote>
  <w:footnote w:id="1">
    <w:p w:rsidR="002679AE" w:rsidRPr="00BF032E" w:rsidRDefault="002679AE" w:rsidP="00BF032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AE" w:rsidRDefault="002679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AE" w:rsidRDefault="002679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AE" w:rsidRDefault="002679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D2A940"/>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92506B9"/>
    <w:multiLevelType w:val="hybridMultilevel"/>
    <w:tmpl w:val="B2609ED0"/>
    <w:lvl w:ilvl="0" w:tplc="08090017">
      <w:start w:val="1"/>
      <w:numFmt w:val="lowerLetter"/>
      <w:lvlText w:val="%1)"/>
      <w:lvlJc w:val="left"/>
      <w:pPr>
        <w:ind w:left="1157" w:hanging="360"/>
      </w:pPr>
    </w:lvl>
    <w:lvl w:ilvl="1" w:tplc="3C4A5F20">
      <w:start w:val="1"/>
      <w:numFmt w:val="lowerLetter"/>
      <w:lvlText w:val="%2."/>
      <w:lvlJc w:val="left"/>
      <w:pPr>
        <w:ind w:left="630" w:hanging="360"/>
      </w:pPr>
      <w:rPr>
        <w:color w:val="auto"/>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7">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nsid w:val="1A0A3597"/>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F942C49"/>
    <w:multiLevelType w:val="hybridMultilevel"/>
    <w:tmpl w:val="BDAAC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8">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0">
    <w:nsid w:val="350417C2"/>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3">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6">
    <w:nsid w:val="48FB01B6"/>
    <w:multiLevelType w:val="multilevel"/>
    <w:tmpl w:val="83E8CC38"/>
    <w:lvl w:ilvl="0">
      <w:start w:val="1"/>
      <w:numFmt w:val="lowerLetter"/>
      <w:lvlText w:val="%1)"/>
      <w:lvlJc w:val="left"/>
      <w:pPr>
        <w:ind w:left="360" w:hanging="360"/>
      </w:pPr>
      <w:rPr>
        <w:b/>
        <w:bCs/>
        <w:i w:val="0"/>
        <w:iCs w:val="0"/>
        <w:smallCaps w:val="0"/>
        <w:strike w:val="0"/>
        <w:color w:val="auto"/>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9">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0">
    <w:nsid w:val="52C21845"/>
    <w:multiLevelType w:val="hybridMultilevel"/>
    <w:tmpl w:val="0922AFDA"/>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E1E82CB0">
      <w:start w:val="1"/>
      <w:numFmt w:val="decimal"/>
      <w:lvlText w:val="(%4)"/>
      <w:lvlJc w:val="left"/>
      <w:pPr>
        <w:ind w:left="2880" w:hanging="360"/>
      </w:pPr>
      <w:rPr>
        <w:rFonts w:hint="default"/>
        <w:i w:val="0"/>
        <w:color w:val="auto"/>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2">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8">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1">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nsid w:val="6A9C41C5"/>
    <w:multiLevelType w:val="multilevel"/>
    <w:tmpl w:val="F9549DA8"/>
    <w:lvl w:ilvl="0">
      <w:start w:val="1"/>
      <w:numFmt w:val="decimal"/>
      <w:lvlText w:val="%1."/>
      <w:lvlJc w:val="left"/>
      <w:pPr>
        <w:ind w:left="54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F682917"/>
    <w:multiLevelType w:val="hybridMultilevel"/>
    <w:tmpl w:val="BDAA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7">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abstractNumId w:val="4"/>
  </w:num>
  <w:num w:numId="2">
    <w:abstractNumId w:val="15"/>
  </w:num>
  <w:num w:numId="3">
    <w:abstractNumId w:val="22"/>
  </w:num>
  <w:num w:numId="4">
    <w:abstractNumId w:val="1"/>
  </w:num>
  <w:num w:numId="5">
    <w:abstractNumId w:val="7"/>
  </w:num>
  <w:num w:numId="6">
    <w:abstractNumId w:val="44"/>
  </w:num>
  <w:num w:numId="7">
    <w:abstractNumId w:val="0"/>
    <w:lvlOverride w:ilvl="0">
      <w:lvl w:ilvl="0">
        <w:start w:val="65535"/>
        <w:numFmt w:val="bullet"/>
        <w:lvlText w:val="□"/>
        <w:legacy w:legacy="1" w:legacySpace="0" w:legacyIndent="238"/>
        <w:lvlJc w:val="left"/>
        <w:rPr>
          <w:rFonts w:ascii="Arial" w:hAnsi="Arial" w:cs="Arial" w:hint="default"/>
        </w:rPr>
      </w:lvl>
    </w:lvlOverride>
  </w:num>
  <w:num w:numId="8">
    <w:abstractNumId w:val="42"/>
  </w:num>
  <w:num w:numId="9">
    <w:abstractNumId w:val="3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0"/>
  </w:num>
  <w:num w:numId="13">
    <w:abstractNumId w:val="43"/>
  </w:num>
  <w:num w:numId="14">
    <w:abstractNumId w:val="8"/>
  </w:num>
  <w:num w:numId="15">
    <w:abstractNumId w:val="25"/>
  </w:num>
  <w:num w:numId="16">
    <w:abstractNumId w:val="28"/>
  </w:num>
  <w:num w:numId="17">
    <w:abstractNumId w:val="29"/>
  </w:num>
  <w:num w:numId="18">
    <w:abstractNumId w:val="24"/>
  </w:num>
  <w:num w:numId="19">
    <w:abstractNumId w:val="13"/>
  </w:num>
  <w:num w:numId="20">
    <w:abstractNumId w:val="40"/>
  </w:num>
  <w:num w:numId="21">
    <w:abstractNumId w:val="32"/>
  </w:num>
  <w:num w:numId="22">
    <w:abstractNumId w:val="23"/>
  </w:num>
  <w:num w:numId="23">
    <w:abstractNumId w:val="30"/>
  </w:num>
  <w:num w:numId="24">
    <w:abstractNumId w:val="16"/>
  </w:num>
  <w:num w:numId="25">
    <w:abstractNumId w:val="11"/>
  </w:num>
  <w:num w:numId="26">
    <w:abstractNumId w:val="5"/>
  </w:num>
  <w:num w:numId="27">
    <w:abstractNumId w:val="17"/>
  </w:num>
  <w:num w:numId="28">
    <w:abstractNumId w:val="27"/>
  </w:num>
  <w:num w:numId="29">
    <w:abstractNumId w:val="45"/>
  </w:num>
  <w:num w:numId="30">
    <w:abstractNumId w:val="31"/>
  </w:num>
  <w:num w:numId="31">
    <w:abstractNumId w:val="19"/>
  </w:num>
  <w:num w:numId="32">
    <w:abstractNumId w:val="46"/>
  </w:num>
  <w:num w:numId="33">
    <w:abstractNumId w:val="41"/>
  </w:num>
  <w:num w:numId="34">
    <w:abstractNumId w:val="2"/>
  </w:num>
  <w:num w:numId="35">
    <w:abstractNumId w:val="9"/>
  </w:num>
  <w:num w:numId="36">
    <w:abstractNumId w:val="36"/>
  </w:num>
  <w:num w:numId="37">
    <w:abstractNumId w:val="3"/>
  </w:num>
  <w:num w:numId="38">
    <w:abstractNumId w:val="18"/>
  </w:num>
  <w:num w:numId="39">
    <w:abstractNumId w:val="37"/>
  </w:num>
  <w:num w:numId="40">
    <w:abstractNumId w:val="39"/>
  </w:num>
  <w:num w:numId="41">
    <w:abstractNumId w:val="6"/>
  </w:num>
  <w:num w:numId="42">
    <w:abstractNumId w:val="47"/>
  </w:num>
  <w:num w:numId="43">
    <w:abstractNumId w:val="14"/>
  </w:num>
  <w:num w:numId="44">
    <w:abstractNumId w:val="34"/>
  </w:num>
  <w:num w:numId="45">
    <w:abstractNumId w:val="35"/>
  </w:num>
  <w:num w:numId="46">
    <w:abstractNumId w:val="12"/>
  </w:num>
  <w:num w:numId="47">
    <w:abstractNumId w:val="20"/>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13247E"/>
    <w:rsid w:val="00003DFB"/>
    <w:rsid w:val="00016C4E"/>
    <w:rsid w:val="000426AE"/>
    <w:rsid w:val="00046AED"/>
    <w:rsid w:val="000C1263"/>
    <w:rsid w:val="001052B0"/>
    <w:rsid w:val="0013247E"/>
    <w:rsid w:val="00161188"/>
    <w:rsid w:val="0016335E"/>
    <w:rsid w:val="001E5143"/>
    <w:rsid w:val="002621AC"/>
    <w:rsid w:val="002679AE"/>
    <w:rsid w:val="002D239D"/>
    <w:rsid w:val="00383CCE"/>
    <w:rsid w:val="00390B37"/>
    <w:rsid w:val="003B5190"/>
    <w:rsid w:val="004077C6"/>
    <w:rsid w:val="00410EE6"/>
    <w:rsid w:val="00470FDF"/>
    <w:rsid w:val="00472C6E"/>
    <w:rsid w:val="0047306D"/>
    <w:rsid w:val="00474107"/>
    <w:rsid w:val="004B1F2D"/>
    <w:rsid w:val="005045C1"/>
    <w:rsid w:val="005106B6"/>
    <w:rsid w:val="00565774"/>
    <w:rsid w:val="00592185"/>
    <w:rsid w:val="005D478A"/>
    <w:rsid w:val="005F1D18"/>
    <w:rsid w:val="00640CA4"/>
    <w:rsid w:val="00672A68"/>
    <w:rsid w:val="00687BFC"/>
    <w:rsid w:val="006F5B8E"/>
    <w:rsid w:val="00725A34"/>
    <w:rsid w:val="00796D02"/>
    <w:rsid w:val="007B4190"/>
    <w:rsid w:val="00811B5F"/>
    <w:rsid w:val="00855E00"/>
    <w:rsid w:val="00881117"/>
    <w:rsid w:val="00881724"/>
    <w:rsid w:val="008A78BB"/>
    <w:rsid w:val="008C5229"/>
    <w:rsid w:val="008E352F"/>
    <w:rsid w:val="009564ED"/>
    <w:rsid w:val="00956875"/>
    <w:rsid w:val="00957937"/>
    <w:rsid w:val="00970BC5"/>
    <w:rsid w:val="00981E5C"/>
    <w:rsid w:val="00A46819"/>
    <w:rsid w:val="00AE24A7"/>
    <w:rsid w:val="00B0136F"/>
    <w:rsid w:val="00B20F02"/>
    <w:rsid w:val="00BA644B"/>
    <w:rsid w:val="00BF032E"/>
    <w:rsid w:val="00C34947"/>
    <w:rsid w:val="00C72F49"/>
    <w:rsid w:val="00CB7D19"/>
    <w:rsid w:val="00CC1298"/>
    <w:rsid w:val="00D773F5"/>
    <w:rsid w:val="00D91803"/>
    <w:rsid w:val="00D93435"/>
    <w:rsid w:val="00DB008E"/>
    <w:rsid w:val="00DF6DF8"/>
    <w:rsid w:val="00E32835"/>
    <w:rsid w:val="00E87304"/>
    <w:rsid w:val="00F409E7"/>
    <w:rsid w:val="00F762D7"/>
    <w:rsid w:val="00F92511"/>
    <w:rsid w:val="00FA2F51"/>
    <w:rsid w:val="00FE2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A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679AE"/>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eastAsia="en-US" w:bidi="ne-NP"/>
    </w:rPr>
  </w:style>
  <w:style w:type="paragraph" w:styleId="Heading2">
    <w:name w:val="heading 2"/>
    <w:basedOn w:val="Normal"/>
    <w:next w:val="Normal"/>
    <w:link w:val="Heading2Char"/>
    <w:qFormat/>
    <w:rsid w:val="002679A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szCs w:val="22"/>
      <w:lang w:eastAsia="en-US" w:bidi="ne-NP"/>
    </w:rPr>
  </w:style>
  <w:style w:type="paragraph" w:styleId="Heading3">
    <w:name w:val="heading 3"/>
    <w:basedOn w:val="Normal"/>
    <w:next w:val="Normal"/>
    <w:link w:val="Heading3Char"/>
    <w:qFormat/>
    <w:rsid w:val="002679AE"/>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2"/>
      <w:lang w:eastAsia="en-US" w:bidi="ne-NP"/>
    </w:rPr>
  </w:style>
  <w:style w:type="paragraph" w:styleId="Heading4">
    <w:name w:val="heading 4"/>
    <w:basedOn w:val="Normal"/>
    <w:next w:val="Normal"/>
    <w:link w:val="Heading4Char"/>
    <w:qFormat/>
    <w:rsid w:val="002679AE"/>
    <w:pPr>
      <w:keepNext/>
      <w:numPr>
        <w:ilvl w:val="3"/>
        <w:numId w:val="1"/>
      </w:numPr>
      <w:spacing w:before="240" w:after="120" w:line="280" w:lineRule="exact"/>
      <w:ind w:right="1134"/>
      <w:contextualSpacing/>
      <w:jc w:val="both"/>
      <w:outlineLvl w:val="3"/>
    </w:pPr>
    <w:rPr>
      <w:rFonts w:ascii="Trebuchet MS" w:eastAsia="Cambria" w:hAnsi="Trebuchet MS"/>
      <w:b/>
      <w:bCs/>
      <w:sz w:val="20"/>
      <w:szCs w:val="22"/>
      <w:lang w:eastAsia="en-US" w:bidi="ne-NP"/>
    </w:rPr>
  </w:style>
  <w:style w:type="paragraph" w:styleId="Heading5">
    <w:name w:val="heading 5"/>
    <w:basedOn w:val="Normal"/>
    <w:next w:val="Normal"/>
    <w:link w:val="Heading5Char"/>
    <w:qFormat/>
    <w:rsid w:val="002679AE"/>
    <w:pPr>
      <w:keepNext/>
      <w:numPr>
        <w:ilvl w:val="4"/>
        <w:numId w:val="1"/>
      </w:numPr>
      <w:autoSpaceDE w:val="0"/>
      <w:autoSpaceDN w:val="0"/>
      <w:adjustRightInd w:val="0"/>
      <w:spacing w:before="12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679AE"/>
    <w:pPr>
      <w:numPr>
        <w:ilvl w:val="5"/>
        <w:numId w:val="1"/>
      </w:numPr>
      <w:spacing w:before="120" w:line="280" w:lineRule="exact"/>
      <w:ind w:right="-28"/>
      <w:jc w:val="both"/>
      <w:outlineLvl w:val="5"/>
    </w:pPr>
    <w:rPr>
      <w:rFonts w:ascii="Trebuchet MS" w:eastAsia="Cambria" w:hAnsi="Trebuchet MS"/>
      <w:bCs/>
      <w:sz w:val="20"/>
      <w:szCs w:val="20"/>
      <w:lang w:val="ro-RO" w:eastAsia="en-US"/>
    </w:rPr>
  </w:style>
  <w:style w:type="paragraph" w:styleId="Heading7">
    <w:name w:val="heading 7"/>
    <w:basedOn w:val="Normal"/>
    <w:next w:val="Normal"/>
    <w:link w:val="Heading7Char"/>
    <w:qFormat/>
    <w:rsid w:val="002679AE"/>
    <w:pPr>
      <w:numPr>
        <w:ilvl w:val="6"/>
        <w:numId w:val="1"/>
      </w:numPr>
      <w:autoSpaceDE w:val="0"/>
      <w:autoSpaceDN w:val="0"/>
      <w:adjustRightInd w:val="0"/>
      <w:spacing w:before="12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9AE"/>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679AE"/>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679AE"/>
    <w:rPr>
      <w:rFonts w:ascii="Trebuchet MS" w:eastAsia="Cambria" w:hAnsi="Trebuchet MS" w:cs="Arial"/>
      <w:b/>
      <w:bCs/>
      <w:sz w:val="20"/>
      <w:lang w:bidi="ne-NP"/>
    </w:rPr>
  </w:style>
  <w:style w:type="character" w:customStyle="1" w:styleId="Heading4Char">
    <w:name w:val="Heading 4 Char"/>
    <w:basedOn w:val="DefaultParagraphFont"/>
    <w:link w:val="Heading4"/>
    <w:rsid w:val="002679AE"/>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679AE"/>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679AE"/>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679AE"/>
    <w:rPr>
      <w:rFonts w:ascii="Trebuchet MS" w:eastAsia="Cambria" w:hAnsi="Trebuchet MS" w:cs="Calibri"/>
      <w:sz w:val="20"/>
      <w:szCs w:val="20"/>
      <w:lang w:val="ro-RO" w:eastAsia="ro-RO"/>
    </w:rPr>
  </w:style>
  <w:style w:type="paragraph" w:styleId="Header">
    <w:name w:val="header"/>
    <w:basedOn w:val="Normal"/>
    <w:link w:val="HeaderChar"/>
    <w:uiPriority w:val="99"/>
    <w:unhideWhenUsed/>
    <w:qFormat/>
    <w:rsid w:val="002679AE"/>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2679AE"/>
    <w:rPr>
      <w:rFonts w:ascii="Calibri" w:eastAsia="Calibri" w:hAnsi="Calibri" w:cs="Times New Roman"/>
    </w:rPr>
  </w:style>
  <w:style w:type="paragraph" w:styleId="Footer">
    <w:name w:val="footer"/>
    <w:basedOn w:val="Normal"/>
    <w:link w:val="FooterChar"/>
    <w:uiPriority w:val="99"/>
    <w:unhideWhenUsed/>
    <w:rsid w:val="002679AE"/>
    <w:pPr>
      <w:tabs>
        <w:tab w:val="center" w:pos="4680"/>
        <w:tab w:val="right" w:pos="9360"/>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2679AE"/>
    <w:rPr>
      <w:rFonts w:ascii="Calibri" w:eastAsia="Calibri" w:hAnsi="Calibri" w:cs="Times New Roman"/>
    </w:rPr>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34"/>
    <w:qFormat/>
    <w:rsid w:val="002679AE"/>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2679AE"/>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679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2679AE"/>
    <w:pPr>
      <w:jc w:val="both"/>
    </w:pPr>
    <w:rPr>
      <w:rFonts w:ascii="Arial" w:hAnsi="Arial" w:cs="Arial"/>
      <w:sz w:val="20"/>
      <w:szCs w:val="22"/>
      <w:lang w:val="fr-FR" w:eastAsia="en-US"/>
    </w:rPr>
  </w:style>
  <w:style w:type="character" w:customStyle="1" w:styleId="BodyTextChar">
    <w:name w:val="Body Text Char"/>
    <w:basedOn w:val="DefaultParagraphFont"/>
    <w:uiPriority w:val="99"/>
    <w:semiHidden/>
    <w:rsid w:val="002679AE"/>
    <w:rPr>
      <w:rFonts w:ascii="Times New Roman" w:eastAsia="Times New Roman" w:hAnsi="Times New Roman" w:cs="Times New Roman"/>
      <w:sz w:val="24"/>
      <w:szCs w:val="24"/>
      <w:lang w:eastAsia="en-GB"/>
    </w:rPr>
  </w:style>
  <w:style w:type="character" w:customStyle="1" w:styleId="BodyTextChar1">
    <w:name w:val="Body Text Char1"/>
    <w:aliases w:val="Body Text Char Char Char"/>
    <w:link w:val="BodyText"/>
    <w:locked/>
    <w:rsid w:val="002679AE"/>
    <w:rPr>
      <w:rFonts w:ascii="Arial" w:eastAsia="Times New Roman" w:hAnsi="Arial" w:cs="Arial"/>
      <w:sz w:val="20"/>
      <w:lang w:val="fr-FR"/>
    </w:rPr>
  </w:style>
  <w:style w:type="paragraph" w:styleId="Title">
    <w:name w:val="Title"/>
    <w:basedOn w:val="Normal"/>
    <w:link w:val="TitleChar"/>
    <w:qFormat/>
    <w:rsid w:val="002679AE"/>
    <w:pPr>
      <w:spacing w:before="240" w:after="60"/>
      <w:jc w:val="center"/>
      <w:outlineLvl w:val="0"/>
    </w:pPr>
    <w:rPr>
      <w:rFonts w:ascii="Arial" w:hAnsi="Arial"/>
      <w:b/>
      <w:kern w:val="28"/>
      <w:sz w:val="32"/>
      <w:szCs w:val="20"/>
      <w:lang w:val="en-GB" w:eastAsia="en-US"/>
    </w:rPr>
  </w:style>
  <w:style w:type="character" w:customStyle="1" w:styleId="TitleChar">
    <w:name w:val="Title Char"/>
    <w:basedOn w:val="DefaultParagraphFont"/>
    <w:link w:val="Title"/>
    <w:rsid w:val="002679AE"/>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2679AE"/>
    <w:pPr>
      <w:spacing w:after="200" w:line="276" w:lineRule="auto"/>
    </w:pPr>
    <w:rPr>
      <w:rFonts w:ascii="Calibri" w:eastAsia="Calibri" w:hAnsi="Calibri"/>
      <w:i/>
      <w:iCs/>
      <w:color w:val="000000"/>
      <w:sz w:val="22"/>
      <w:szCs w:val="22"/>
      <w:lang w:eastAsia="en-US"/>
    </w:rPr>
  </w:style>
  <w:style w:type="character" w:customStyle="1" w:styleId="QuoteChar">
    <w:name w:val="Quote Char"/>
    <w:basedOn w:val="DefaultParagraphFont"/>
    <w:link w:val="Quote"/>
    <w:uiPriority w:val="29"/>
    <w:rsid w:val="002679AE"/>
    <w:rPr>
      <w:rFonts w:ascii="Calibri" w:eastAsia="Calibri" w:hAnsi="Calibri" w:cs="Times New Roman"/>
      <w:i/>
      <w:iCs/>
      <w:color w:val="000000"/>
    </w:rPr>
  </w:style>
  <w:style w:type="paragraph" w:styleId="HTMLPreformatted">
    <w:name w:val="HTML Preformatted"/>
    <w:basedOn w:val="Normal"/>
    <w:link w:val="HTMLPreformattedChar"/>
    <w:uiPriority w:val="99"/>
    <w:rsid w:val="00267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2679AE"/>
    <w:rPr>
      <w:rFonts w:ascii="Courier New" w:eastAsia="Times New Roman" w:hAnsi="Courier New" w:cs="Courier New"/>
      <w:sz w:val="20"/>
      <w:szCs w:val="20"/>
    </w:rPr>
  </w:style>
  <w:style w:type="paragraph" w:customStyle="1" w:styleId="StyleFormularItalic">
    <w:name w:val="Style Formular + Italic"/>
    <w:basedOn w:val="Normal"/>
    <w:autoRedefine/>
    <w:rsid w:val="002679AE"/>
    <w:pPr>
      <w:keepNext/>
      <w:jc w:val="both"/>
      <w:outlineLvl w:val="0"/>
    </w:pPr>
    <w:rPr>
      <w:b/>
      <w:iCs/>
      <w:kern w:val="32"/>
      <w:sz w:val="22"/>
      <w:szCs w:val="22"/>
      <w:lang w:val="ro-RO"/>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34"/>
    <w:qFormat/>
    <w:locked/>
    <w:rsid w:val="002679AE"/>
    <w:rPr>
      <w:rFonts w:ascii="Calibri" w:eastAsia="Calibri" w:hAnsi="Calibri" w:cs="Times New Roman"/>
    </w:rPr>
  </w:style>
  <w:style w:type="numbering" w:styleId="1ai">
    <w:name w:val="Outline List 1"/>
    <w:basedOn w:val="NoList"/>
    <w:uiPriority w:val="99"/>
    <w:semiHidden/>
    <w:unhideWhenUsed/>
    <w:rsid w:val="002679AE"/>
    <w:pPr>
      <w:numPr>
        <w:numId w:val="3"/>
      </w:numPr>
    </w:pPr>
  </w:style>
  <w:style w:type="paragraph" w:customStyle="1" w:styleId="Ofertant">
    <w:name w:val="Ofertant"/>
    <w:basedOn w:val="Normal"/>
    <w:qFormat/>
    <w:rsid w:val="002679AE"/>
    <w:pPr>
      <w:spacing w:before="120"/>
      <w:jc w:val="both"/>
    </w:pPr>
    <w:rPr>
      <w:rFonts w:ascii="Arial" w:hAnsi="Arial"/>
      <w:sz w:val="20"/>
      <w:szCs w:val="20"/>
      <w:lang w:val="ro-RO" w:eastAsia="ro-RO"/>
    </w:rPr>
  </w:style>
  <w:style w:type="paragraph" w:styleId="TOC1">
    <w:name w:val="toc 1"/>
    <w:basedOn w:val="Normal"/>
    <w:next w:val="Normal"/>
    <w:uiPriority w:val="39"/>
    <w:unhideWhenUsed/>
    <w:rsid w:val="002679AE"/>
    <w:pPr>
      <w:spacing w:before="240" w:after="120"/>
      <w:ind w:left="1134" w:hanging="567"/>
    </w:pPr>
    <w:rPr>
      <w:rFonts w:ascii="Arial" w:hAnsi="Arial"/>
      <w:sz w:val="22"/>
      <w:szCs w:val="20"/>
      <w:lang w:val="ro-RO" w:eastAsia="ro-RO"/>
    </w:rPr>
  </w:style>
  <w:style w:type="character" w:styleId="Hyperlink">
    <w:name w:val="Hyperlink"/>
    <w:unhideWhenUsed/>
    <w:rsid w:val="002679AE"/>
    <w:rPr>
      <w:color w:val="0563C1"/>
      <w:u w:val="single"/>
    </w:rPr>
  </w:style>
  <w:style w:type="paragraph" w:styleId="TOC2">
    <w:name w:val="toc 2"/>
    <w:basedOn w:val="Normal"/>
    <w:next w:val="Normal"/>
    <w:uiPriority w:val="39"/>
    <w:unhideWhenUsed/>
    <w:rsid w:val="002679AE"/>
    <w:pPr>
      <w:spacing w:before="120" w:after="120"/>
      <w:ind w:left="1985" w:hanging="851"/>
      <w:jc w:val="both"/>
    </w:pPr>
    <w:rPr>
      <w:rFonts w:ascii="Arial" w:hAnsi="Arial"/>
      <w:sz w:val="20"/>
      <w:szCs w:val="20"/>
      <w:lang w:val="ro-RO" w:eastAsia="ro-RO"/>
    </w:rPr>
  </w:style>
  <w:style w:type="paragraph" w:styleId="BalloonText">
    <w:name w:val="Balloon Text"/>
    <w:basedOn w:val="Normal"/>
    <w:link w:val="BalloonTextChar"/>
    <w:uiPriority w:val="99"/>
    <w:semiHidden/>
    <w:unhideWhenUsed/>
    <w:rsid w:val="002679AE"/>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2679AE"/>
    <w:rPr>
      <w:rFonts w:ascii="Segoe UI" w:eastAsia="Calibri" w:hAnsi="Segoe UI" w:cs="Segoe UI"/>
      <w:sz w:val="18"/>
      <w:szCs w:val="18"/>
    </w:rPr>
  </w:style>
  <w:style w:type="paragraph" w:customStyle="1" w:styleId="DefaultText">
    <w:name w:val="Default Text"/>
    <w:basedOn w:val="Normal"/>
    <w:link w:val="DefaultTextChar"/>
    <w:uiPriority w:val="99"/>
    <w:rsid w:val="002679AE"/>
    <w:pPr>
      <w:overflowPunct w:val="0"/>
      <w:autoSpaceDE w:val="0"/>
      <w:autoSpaceDN w:val="0"/>
      <w:adjustRightInd w:val="0"/>
      <w:textAlignment w:val="baseline"/>
    </w:pPr>
    <w:rPr>
      <w:szCs w:val="20"/>
      <w:lang w:val="ro-RO" w:eastAsia="en-US"/>
    </w:rPr>
  </w:style>
  <w:style w:type="paragraph" w:styleId="FootnoteText">
    <w:name w:val="footnote text"/>
    <w:aliases w:val="Nota subsol"/>
    <w:basedOn w:val="Normal"/>
    <w:link w:val="FootnoteTextChar"/>
    <w:qFormat/>
    <w:rsid w:val="002679AE"/>
    <w:pPr>
      <w:spacing w:before="60"/>
      <w:jc w:val="both"/>
    </w:pPr>
    <w:rPr>
      <w:rFonts w:ascii="Calibri" w:hAnsi="Calibri" w:cs="Calibri"/>
      <w:color w:val="333333"/>
      <w:sz w:val="18"/>
      <w:szCs w:val="18"/>
      <w:lang w:val="ro-RO"/>
    </w:rPr>
  </w:style>
  <w:style w:type="character" w:customStyle="1" w:styleId="FootnoteTextChar">
    <w:name w:val="Footnote Text Char"/>
    <w:aliases w:val="Nota subsol Char"/>
    <w:basedOn w:val="DefaultParagraphFont"/>
    <w:link w:val="FootnoteText"/>
    <w:qFormat/>
    <w:rsid w:val="002679AE"/>
    <w:rPr>
      <w:rFonts w:ascii="Calibri" w:eastAsia="Times New Roman" w:hAnsi="Calibri" w:cs="Calibri"/>
      <w:color w:val="333333"/>
      <w:sz w:val="18"/>
      <w:szCs w:val="18"/>
      <w:lang w:val="ro-RO" w:eastAsia="en-GB"/>
    </w:rPr>
  </w:style>
  <w:style w:type="character" w:styleId="FootnoteReference">
    <w:name w:val="footnote reference"/>
    <w:aliases w:val="note de bas de page"/>
    <w:uiPriority w:val="99"/>
    <w:rsid w:val="002679AE"/>
    <w:rPr>
      <w:vertAlign w:val="superscript"/>
    </w:rPr>
  </w:style>
  <w:style w:type="table" w:customStyle="1" w:styleId="TableGrid1">
    <w:name w:val="Table Grid1"/>
    <w:basedOn w:val="TableNormal"/>
    <w:next w:val="TableGrid"/>
    <w:uiPriority w:val="99"/>
    <w:rsid w:val="002679A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link w:val="DefaultText"/>
    <w:uiPriority w:val="99"/>
    <w:rsid w:val="002679AE"/>
    <w:rPr>
      <w:rFonts w:ascii="Times New Roman" w:eastAsia="Times New Roman" w:hAnsi="Times New Roman" w:cs="Times New Roman"/>
      <w:sz w:val="24"/>
      <w:szCs w:val="20"/>
      <w:lang w:val="ro-RO"/>
    </w:rPr>
  </w:style>
  <w:style w:type="character" w:customStyle="1" w:styleId="NoSpacingChar">
    <w:name w:val="No Spacing Char"/>
    <w:link w:val="NoSpacing"/>
    <w:locked/>
    <w:rsid w:val="002679AE"/>
    <w:rPr>
      <w:rFonts w:cs="Calibri"/>
    </w:rPr>
  </w:style>
  <w:style w:type="paragraph" w:styleId="NoSpacing">
    <w:name w:val="No Spacing"/>
    <w:link w:val="NoSpacingChar"/>
    <w:qFormat/>
    <w:rsid w:val="002679AE"/>
    <w:pPr>
      <w:spacing w:after="0" w:line="240" w:lineRule="auto"/>
    </w:pPr>
    <w:rPr>
      <w:rFonts w:cs="Calibri"/>
    </w:rPr>
  </w:style>
  <w:style w:type="paragraph" w:styleId="TOCHeading">
    <w:name w:val="TOC Heading"/>
    <w:basedOn w:val="Heading1"/>
    <w:next w:val="Normal"/>
    <w:uiPriority w:val="39"/>
    <w:semiHidden/>
    <w:unhideWhenUsed/>
    <w:qFormat/>
    <w:rsid w:val="002679AE"/>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2F5496" w:themeColor="accent1" w:themeShade="BF"/>
      <w:kern w:val="0"/>
      <w:sz w:val="32"/>
      <w:szCs w:val="32"/>
      <w:lang w:bidi="ar-SA"/>
    </w:rPr>
  </w:style>
  <w:style w:type="character" w:customStyle="1" w:styleId="tpa1">
    <w:name w:val="tpa1"/>
    <w:basedOn w:val="DefaultParagraphFont"/>
    <w:rsid w:val="002679AE"/>
  </w:style>
  <w:style w:type="table" w:customStyle="1" w:styleId="TableGrid2">
    <w:name w:val="Table Grid2"/>
    <w:basedOn w:val="TableNormal"/>
    <w:next w:val="TableGrid"/>
    <w:uiPriority w:val="39"/>
    <w:rsid w:val="002679AE"/>
    <w:pPr>
      <w:spacing w:after="0" w:line="240" w:lineRule="auto"/>
    </w:pPr>
    <w:rPr>
      <w:rFonts w:ascii="Calibri" w:eastAsia="Calibri"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iuneNerezolvat1">
    <w:name w:val="Mențiune Nerezolvat1"/>
    <w:basedOn w:val="DefaultParagraphFont"/>
    <w:uiPriority w:val="99"/>
    <w:rsid w:val="002679AE"/>
    <w:rPr>
      <w:color w:val="605E5C"/>
      <w:shd w:val="clear" w:color="auto" w:fill="E1DFDD"/>
    </w:rPr>
  </w:style>
  <w:style w:type="character" w:customStyle="1" w:styleId="labeldatatext">
    <w:name w:val="labeldatatext"/>
    <w:rsid w:val="002679A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679AE"/>
    <w:rPr>
      <w:rFonts w:ascii="Arial" w:hAnsi="Arial"/>
      <w:lang w:val="pl-PL" w:eastAsia="pl-PL"/>
    </w:rPr>
  </w:style>
  <w:style w:type="paragraph" w:customStyle="1" w:styleId="TableParagraph">
    <w:name w:val="Table Paragraph"/>
    <w:basedOn w:val="Normal"/>
    <w:uiPriority w:val="1"/>
    <w:qFormat/>
    <w:rsid w:val="002679AE"/>
    <w:pPr>
      <w:widowControl w:val="0"/>
      <w:autoSpaceDE w:val="0"/>
      <w:autoSpaceDN w:val="0"/>
      <w:ind w:left="57"/>
    </w:pPr>
    <w:rPr>
      <w:sz w:val="22"/>
      <w:szCs w:val="22"/>
      <w:lang w:eastAsia="ro-RO" w:bidi="ro-RO"/>
    </w:rPr>
  </w:style>
  <w:style w:type="character" w:customStyle="1" w:styleId="UnresolvedMention">
    <w:name w:val="Unresolved Mention"/>
    <w:basedOn w:val="DefaultParagraphFont"/>
    <w:uiPriority w:val="99"/>
    <w:semiHidden/>
    <w:unhideWhenUsed/>
    <w:rsid w:val="002679AE"/>
    <w:rPr>
      <w:color w:val="605E5C"/>
      <w:shd w:val="clear" w:color="auto" w:fill="E1DFDD"/>
    </w:rPr>
  </w:style>
  <w:style w:type="paragraph" w:customStyle="1" w:styleId="p1">
    <w:name w:val="p1"/>
    <w:basedOn w:val="Normal"/>
    <w:rsid w:val="002679AE"/>
    <w:pPr>
      <w:spacing w:before="75" w:after="75"/>
    </w:pPr>
    <w:rPr>
      <w:sz w:val="18"/>
      <w:szCs w:val="18"/>
    </w:rPr>
  </w:style>
  <w:style w:type="character" w:customStyle="1" w:styleId="Other1">
    <w:name w:val="Other|1_"/>
    <w:basedOn w:val="DefaultParagraphFont"/>
    <w:link w:val="Other10"/>
    <w:rsid w:val="002679AE"/>
    <w:rPr>
      <w:rFonts w:ascii="PT Sans Narrow" w:eastAsia="PT Sans Narrow" w:hAnsi="PT Sans Narrow" w:cs="PT Sans Narrow"/>
      <w:sz w:val="16"/>
      <w:szCs w:val="16"/>
    </w:rPr>
  </w:style>
  <w:style w:type="paragraph" w:customStyle="1" w:styleId="Other10">
    <w:name w:val="Other|1"/>
    <w:basedOn w:val="Normal"/>
    <w:link w:val="Other1"/>
    <w:rsid w:val="002679AE"/>
    <w:pPr>
      <w:widowControl w:val="0"/>
    </w:pPr>
    <w:rPr>
      <w:rFonts w:ascii="PT Sans Narrow" w:eastAsia="PT Sans Narrow" w:hAnsi="PT Sans Narrow" w:cs="PT Sans Narrow"/>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medi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spectmu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dc:creator>
  <cp:lastModifiedBy>mihaela radulet</cp:lastModifiedBy>
  <cp:revision>3</cp:revision>
  <dcterms:created xsi:type="dcterms:W3CDTF">2025-06-18T13:37:00Z</dcterms:created>
  <dcterms:modified xsi:type="dcterms:W3CDTF">2025-06-18T13:42:00Z</dcterms:modified>
</cp:coreProperties>
</file>