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DBB7" w14:textId="77777777" w:rsidR="009F2EFA" w:rsidRPr="00A90C5C" w:rsidRDefault="009F2EFA" w:rsidP="009F2EFA">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28</w:t>
      </w:r>
      <w:r w:rsidRPr="00A90C5C">
        <w:rPr>
          <w:rFonts w:ascii="Times New Roman" w:hAnsi="Times New Roman" w:cs="Times New Roman"/>
          <w:sz w:val="24"/>
          <w:szCs w:val="24"/>
          <w:lang w:val="es-ES_tradnl"/>
        </w:rPr>
        <w:t>LD-VP</w:t>
      </w:r>
    </w:p>
    <w:p w14:paraId="0D52D6D2" w14:textId="0DE2AAB9" w:rsidR="009F2EFA" w:rsidRDefault="009F2EFA" w:rsidP="009F2EFA">
      <w:pPr>
        <w:spacing w:after="0" w:line="240" w:lineRule="auto"/>
        <w:rPr>
          <w:rFonts w:ascii="Times New Roman" w:hAnsi="Times New Roman" w:cs="Times New Roman"/>
          <w:sz w:val="24"/>
          <w:szCs w:val="24"/>
          <w:lang w:val="es-ES_tradnl"/>
        </w:rPr>
      </w:pPr>
      <w:proofErr w:type="spellStart"/>
      <w:r w:rsidRPr="00A375F5">
        <w:rPr>
          <w:rFonts w:ascii="Times New Roman" w:hAnsi="Times New Roman" w:cs="Times New Roman"/>
          <w:sz w:val="24"/>
          <w:szCs w:val="24"/>
          <w:lang w:val="es-ES_tradnl"/>
        </w:rPr>
        <w:t>Nr</w:t>
      </w:r>
      <w:proofErr w:type="spellEnd"/>
      <w:r w:rsidRPr="00A375F5">
        <w:rPr>
          <w:rFonts w:ascii="Times New Roman" w:hAnsi="Times New Roman" w:cs="Times New Roman"/>
          <w:sz w:val="24"/>
          <w:szCs w:val="24"/>
          <w:lang w:val="es-ES_tradnl"/>
        </w:rPr>
        <w:t xml:space="preserve">. </w:t>
      </w:r>
      <w:r w:rsidR="00A375F5" w:rsidRPr="00A375F5">
        <w:rPr>
          <w:rFonts w:ascii="Times New Roman" w:hAnsi="Times New Roman" w:cs="Times New Roman"/>
          <w:sz w:val="24"/>
          <w:szCs w:val="24"/>
          <w:lang w:val="es-ES_tradnl"/>
        </w:rPr>
        <w:t xml:space="preserve">7510 </w:t>
      </w:r>
      <w:proofErr w:type="gramStart"/>
      <w:r w:rsidRPr="00A375F5">
        <w:rPr>
          <w:rFonts w:ascii="Times New Roman" w:hAnsi="Times New Roman" w:cs="Times New Roman"/>
          <w:sz w:val="24"/>
          <w:szCs w:val="24"/>
          <w:lang w:val="es-ES_tradnl"/>
        </w:rPr>
        <w:t>Data</w:t>
      </w:r>
      <w:proofErr w:type="gramEnd"/>
      <w:r w:rsidRPr="00A375F5">
        <w:rPr>
          <w:rFonts w:ascii="Times New Roman" w:hAnsi="Times New Roman" w:cs="Times New Roman"/>
          <w:sz w:val="24"/>
          <w:szCs w:val="24"/>
          <w:lang w:val="es-ES_tradnl"/>
        </w:rPr>
        <w:t xml:space="preserve"> 09.19.2025</w:t>
      </w:r>
    </w:p>
    <w:p w14:paraId="3E07F9E0" w14:textId="77777777" w:rsidR="009F2EFA" w:rsidRDefault="009F2EFA" w:rsidP="009F2EFA">
      <w:pPr>
        <w:spacing w:after="0" w:line="240" w:lineRule="auto"/>
        <w:rPr>
          <w:rFonts w:ascii="Times New Roman" w:hAnsi="Times New Roman" w:cs="Times New Roman"/>
          <w:sz w:val="24"/>
          <w:szCs w:val="24"/>
          <w:lang w:val="es-ES_tradnl"/>
        </w:rPr>
      </w:pPr>
    </w:p>
    <w:p w14:paraId="5309DA12" w14:textId="77777777" w:rsidR="009F2EFA" w:rsidRPr="00FC6941" w:rsidRDefault="009F2EFA" w:rsidP="009F2EFA">
      <w:pPr>
        <w:rPr>
          <w:rFonts w:ascii="Times New Roman" w:hAnsi="Times New Roman" w:cs="Times New Roman"/>
          <w:sz w:val="24"/>
          <w:szCs w:val="24"/>
          <w:lang w:val="fr-FR"/>
        </w:rPr>
      </w:pPr>
      <w:r w:rsidRPr="00FC6941">
        <w:rPr>
          <w:rFonts w:ascii="Times New Roman" w:hAnsi="Times New Roman" w:cs="Times New Roman"/>
          <w:sz w:val="24"/>
          <w:szCs w:val="24"/>
          <w:lang w:val="fr-FR"/>
        </w:rPr>
        <w:t xml:space="preserve">                                      </w:t>
      </w:r>
    </w:p>
    <w:p w14:paraId="3BFFBA42" w14:textId="77777777" w:rsidR="009F2EFA" w:rsidRPr="00FC6941" w:rsidRDefault="009F2EFA" w:rsidP="009F2EFA">
      <w:pPr>
        <w:spacing w:line="240" w:lineRule="auto"/>
        <w:rPr>
          <w:rFonts w:ascii="Times New Roman" w:hAnsi="Times New Roman" w:cs="Times New Roman"/>
          <w:sz w:val="24"/>
          <w:szCs w:val="24"/>
          <w:lang w:val="fr-FR"/>
        </w:rPr>
      </w:pPr>
      <w:r w:rsidRPr="00FC6941">
        <w:rPr>
          <w:rFonts w:ascii="Times New Roman" w:hAnsi="Times New Roman" w:cs="Times New Roman"/>
          <w:sz w:val="24"/>
          <w:szCs w:val="24"/>
          <w:lang w:val="fr-FR"/>
        </w:rPr>
        <w:t xml:space="preserve">        </w:t>
      </w:r>
      <w:proofErr w:type="spellStart"/>
      <w:r w:rsidRPr="007B6F49">
        <w:rPr>
          <w:rFonts w:ascii="Times New Roman" w:hAnsi="Times New Roman" w:cs="Times New Roman"/>
          <w:b/>
          <w:bCs/>
          <w:sz w:val="24"/>
          <w:szCs w:val="24"/>
          <w:lang w:val="fr-FR"/>
        </w:rPr>
        <w:t>Caiet</w:t>
      </w:r>
      <w:proofErr w:type="spellEnd"/>
      <w:r w:rsidRPr="007B6F49">
        <w:rPr>
          <w:rFonts w:ascii="Times New Roman" w:hAnsi="Times New Roman" w:cs="Times New Roman"/>
          <w:b/>
          <w:bCs/>
          <w:sz w:val="24"/>
          <w:szCs w:val="24"/>
          <w:lang w:val="fr-FR"/>
        </w:rPr>
        <w:t xml:space="preserve"> de </w:t>
      </w:r>
      <w:proofErr w:type="spellStart"/>
      <w:r w:rsidRPr="007B6F49">
        <w:rPr>
          <w:rFonts w:ascii="Times New Roman" w:hAnsi="Times New Roman" w:cs="Times New Roman"/>
          <w:b/>
          <w:bCs/>
          <w:sz w:val="24"/>
          <w:szCs w:val="24"/>
          <w:lang w:val="fr-FR"/>
        </w:rPr>
        <w:t>sarcini</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pentru</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achiziționarea</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unei</w:t>
      </w:r>
      <w:proofErr w:type="spellEnd"/>
      <w:r w:rsidRPr="007B6F49">
        <w:rPr>
          <w:rFonts w:ascii="Times New Roman" w:hAnsi="Times New Roman" w:cs="Times New Roman"/>
          <w:b/>
          <w:bCs/>
          <w:sz w:val="24"/>
          <w:szCs w:val="24"/>
          <w:lang w:val="fr-FR"/>
        </w:rPr>
        <w:t xml:space="preserve"> </w:t>
      </w:r>
      <w:bookmarkStart w:id="0" w:name="_Hlk210393126"/>
      <w:r w:rsidRPr="007B6F49">
        <w:rPr>
          <w:rFonts w:ascii="Times New Roman" w:hAnsi="Times New Roman" w:cs="Times New Roman"/>
          <w:b/>
          <w:bCs/>
          <w:sz w:val="24"/>
          <w:szCs w:val="24"/>
          <w:lang w:val="fr-FR"/>
        </w:rPr>
        <w:t xml:space="preserve">centrale de </w:t>
      </w:r>
      <w:proofErr w:type="spellStart"/>
      <w:r w:rsidRPr="007B6F49">
        <w:rPr>
          <w:rFonts w:ascii="Times New Roman" w:hAnsi="Times New Roman" w:cs="Times New Roman"/>
          <w:b/>
          <w:bCs/>
          <w:sz w:val="24"/>
          <w:szCs w:val="24"/>
          <w:lang w:val="fr-FR"/>
        </w:rPr>
        <w:t>tratare</w:t>
      </w:r>
      <w:proofErr w:type="spellEnd"/>
      <w:r w:rsidRPr="007B6F49">
        <w:rPr>
          <w:rFonts w:ascii="Times New Roman" w:hAnsi="Times New Roman" w:cs="Times New Roman"/>
          <w:b/>
          <w:bCs/>
          <w:sz w:val="24"/>
          <w:szCs w:val="24"/>
          <w:lang w:val="fr-FR"/>
        </w:rPr>
        <w:t xml:space="preserve"> a </w:t>
      </w:r>
      <w:proofErr w:type="spellStart"/>
      <w:proofErr w:type="gramStart"/>
      <w:r w:rsidRPr="007B6F49">
        <w:rPr>
          <w:rFonts w:ascii="Times New Roman" w:hAnsi="Times New Roman" w:cs="Times New Roman"/>
          <w:b/>
          <w:bCs/>
          <w:sz w:val="24"/>
          <w:szCs w:val="24"/>
          <w:lang w:val="fr-FR"/>
        </w:rPr>
        <w:t>aerului</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cu</w:t>
      </w:r>
      <w:proofErr w:type="spellEnd"/>
      <w:proofErr w:type="gram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montaj</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și</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punere</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în</w:t>
      </w:r>
      <w:proofErr w:type="spellEnd"/>
      <w:r w:rsidRPr="007B6F49">
        <w:rPr>
          <w:rFonts w:ascii="Times New Roman" w:hAnsi="Times New Roman" w:cs="Times New Roman"/>
          <w:b/>
          <w:bCs/>
          <w:sz w:val="24"/>
          <w:szCs w:val="24"/>
          <w:lang w:val="fr-FR"/>
        </w:rPr>
        <w:t xml:space="preserve"> </w:t>
      </w:r>
      <w:proofErr w:type="spellStart"/>
      <w:r w:rsidRPr="007B6F49">
        <w:rPr>
          <w:rFonts w:ascii="Times New Roman" w:hAnsi="Times New Roman" w:cs="Times New Roman"/>
          <w:b/>
          <w:bCs/>
          <w:sz w:val="24"/>
          <w:szCs w:val="24"/>
          <w:lang w:val="fr-FR"/>
        </w:rPr>
        <w:t>funcțiune</w:t>
      </w:r>
      <w:proofErr w:type="spellEnd"/>
      <w:r>
        <w:rPr>
          <w:rFonts w:ascii="Times New Roman" w:hAnsi="Times New Roman" w:cs="Times New Roman"/>
          <w:sz w:val="24"/>
          <w:szCs w:val="24"/>
          <w:lang w:val="fr-FR"/>
        </w:rPr>
        <w:t>.</w:t>
      </w:r>
      <w:r w:rsidRPr="002F371D">
        <w:rPr>
          <w:rFonts w:ascii="Times New Roman" w:hAnsi="Times New Roman" w:cs="Times New Roman"/>
          <w:sz w:val="24"/>
          <w:szCs w:val="24"/>
          <w:highlight w:val="yellow"/>
          <w:lang w:val="fr-FR"/>
        </w:rPr>
        <w:t xml:space="preserve"> </w:t>
      </w:r>
    </w:p>
    <w:p w14:paraId="5C994806" w14:textId="77777777" w:rsidR="009F2EFA" w:rsidRPr="00FC6941" w:rsidRDefault="009F2EFA" w:rsidP="009F2EFA">
      <w:pPr>
        <w:rPr>
          <w:rFonts w:ascii="Times New Roman" w:hAnsi="Times New Roman" w:cs="Times New Roman"/>
          <w:sz w:val="24"/>
          <w:szCs w:val="24"/>
          <w:lang w:val="fr-FR"/>
        </w:rPr>
      </w:pPr>
    </w:p>
    <w:p w14:paraId="7F6CE40B" w14:textId="77777777" w:rsidR="009F2EFA" w:rsidRPr="0060342D" w:rsidRDefault="009F2EFA" w:rsidP="009F2EFA">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Pr="0060342D">
        <w:rPr>
          <w:rFonts w:ascii="Times New Roman" w:hAnsi="Times New Roman" w:cs="Times New Roman"/>
          <w:b/>
          <w:sz w:val="24"/>
          <w:szCs w:val="24"/>
          <w:lang w:val="fr-FR"/>
        </w:rPr>
        <w:t>Introducere.</w:t>
      </w:r>
    </w:p>
    <w:bookmarkEnd w:id="0"/>
    <w:p w14:paraId="0F758059" w14:textId="77777777" w:rsidR="009F2EFA" w:rsidRDefault="009F2EFA" w:rsidP="009F2EFA">
      <w:pPr>
        <w:spacing w:line="240" w:lineRule="auto"/>
        <w:jc w:val="both"/>
        <w:rPr>
          <w:rFonts w:ascii="Times New Roman" w:hAnsi="Times New Roman"/>
          <w:sz w:val="24"/>
          <w:szCs w:val="24"/>
        </w:rPr>
      </w:pPr>
      <w:r w:rsidRPr="0060342D">
        <w:rPr>
          <w:rFonts w:ascii="Times New Roman" w:hAnsi="Times New Roman"/>
          <w:sz w:val="24"/>
          <w:szCs w:val="24"/>
        </w:rPr>
        <w:t xml:space="preserve">Caietul de sarcini face parte integrantă din documentația de atribuire și constituie ansamblul cerințelor pe baza cărora se elaborează de către fiecare ofertant propunerea tehnică.                            Prezentul caiet de sarcini contine indicatii privind regulile de baza care trebuie respectate astfel incat potentialii ofertanti sa elaboreze propunerea tehnica corespunzator cu necesitatile autoritatii contractante.                                                                                                                                    </w:t>
      </w:r>
    </w:p>
    <w:p w14:paraId="29C97DAC" w14:textId="77777777" w:rsidR="009F2EFA" w:rsidRPr="0060342D" w:rsidRDefault="009F2EFA" w:rsidP="009F2EFA">
      <w:pPr>
        <w:spacing w:line="240" w:lineRule="auto"/>
        <w:jc w:val="both"/>
        <w:rPr>
          <w:rFonts w:ascii="Times New Roman" w:hAnsi="Times New Roman" w:cs="Times New Roman"/>
          <w:sz w:val="24"/>
          <w:szCs w:val="24"/>
          <w:lang w:val="en-GB"/>
        </w:rPr>
      </w:pPr>
      <w:r w:rsidRPr="0060342D">
        <w:rPr>
          <w:rFonts w:ascii="Times New Roman" w:hAnsi="Times New Roman"/>
          <w:sz w:val="24"/>
          <w:szCs w:val="24"/>
        </w:rPr>
        <w:t xml:space="preserve">Echipamentele solicitate in prezentul contract sunt necesare pentru desfasurarea in conditii optime a activitatilor in cadrul Universitatii Babes-Bolyai Cluj-Napoca. </w:t>
      </w:r>
    </w:p>
    <w:p w14:paraId="31E6F0D3" w14:textId="77777777" w:rsidR="009F2EFA" w:rsidRPr="0060342D" w:rsidRDefault="009F2EFA" w:rsidP="009F2EFA">
      <w:pPr>
        <w:spacing w:line="240" w:lineRule="auto"/>
        <w:jc w:val="both"/>
        <w:rPr>
          <w:rFonts w:ascii="Times New Roman" w:hAnsi="Times New Roman" w:cs="Times New Roman"/>
          <w:b/>
          <w:sz w:val="24"/>
          <w:szCs w:val="24"/>
          <w:lang w:val="fr-FR"/>
        </w:rPr>
      </w:pPr>
      <w:r w:rsidRPr="0060342D">
        <w:rPr>
          <w:rFonts w:ascii="Times New Roman" w:hAnsi="Times New Roman" w:cs="Times New Roman"/>
          <w:b/>
          <w:sz w:val="24"/>
          <w:szCs w:val="24"/>
          <w:lang w:val="fr-FR"/>
        </w:rPr>
        <w:t xml:space="preserve">2.Contextul </w:t>
      </w:r>
      <w:proofErr w:type="spellStart"/>
      <w:r w:rsidRPr="0060342D">
        <w:rPr>
          <w:rFonts w:ascii="Times New Roman" w:hAnsi="Times New Roman" w:cs="Times New Roman"/>
          <w:b/>
          <w:sz w:val="24"/>
          <w:szCs w:val="24"/>
          <w:lang w:val="fr-FR"/>
        </w:rPr>
        <w:t>realizării</w:t>
      </w:r>
      <w:proofErr w:type="spellEnd"/>
      <w:r w:rsidRPr="0060342D">
        <w:rPr>
          <w:rFonts w:ascii="Times New Roman" w:hAnsi="Times New Roman" w:cs="Times New Roman"/>
          <w:b/>
          <w:sz w:val="24"/>
          <w:szCs w:val="24"/>
          <w:lang w:val="fr-FR"/>
        </w:rPr>
        <w:t xml:space="preserve"> </w:t>
      </w:r>
      <w:proofErr w:type="spellStart"/>
      <w:r w:rsidRPr="0060342D">
        <w:rPr>
          <w:rFonts w:ascii="Times New Roman" w:hAnsi="Times New Roman" w:cs="Times New Roman"/>
          <w:b/>
          <w:sz w:val="24"/>
          <w:szCs w:val="24"/>
          <w:lang w:val="fr-FR"/>
        </w:rPr>
        <w:t>acestei</w:t>
      </w:r>
      <w:proofErr w:type="spellEnd"/>
      <w:r w:rsidRPr="0060342D">
        <w:rPr>
          <w:rFonts w:ascii="Times New Roman" w:hAnsi="Times New Roman" w:cs="Times New Roman"/>
          <w:b/>
          <w:sz w:val="24"/>
          <w:szCs w:val="24"/>
          <w:lang w:val="fr-FR"/>
        </w:rPr>
        <w:t xml:space="preserve"> </w:t>
      </w:r>
      <w:proofErr w:type="spellStart"/>
      <w:r w:rsidRPr="0060342D">
        <w:rPr>
          <w:rFonts w:ascii="Times New Roman" w:hAnsi="Times New Roman" w:cs="Times New Roman"/>
          <w:b/>
          <w:sz w:val="24"/>
          <w:szCs w:val="24"/>
          <w:lang w:val="fr-FR"/>
        </w:rPr>
        <w:t>achiziții</w:t>
      </w:r>
      <w:proofErr w:type="spellEnd"/>
      <w:r w:rsidRPr="0060342D">
        <w:rPr>
          <w:rFonts w:ascii="Times New Roman" w:hAnsi="Times New Roman" w:cs="Times New Roman"/>
          <w:b/>
          <w:sz w:val="24"/>
          <w:szCs w:val="24"/>
          <w:lang w:val="fr-FR"/>
        </w:rPr>
        <w:t xml:space="preserve"> de </w:t>
      </w:r>
      <w:proofErr w:type="spellStart"/>
      <w:r w:rsidRPr="0060342D">
        <w:rPr>
          <w:rFonts w:ascii="Times New Roman" w:hAnsi="Times New Roman" w:cs="Times New Roman"/>
          <w:b/>
          <w:sz w:val="24"/>
          <w:szCs w:val="24"/>
          <w:lang w:val="fr-FR"/>
        </w:rPr>
        <w:t>produse</w:t>
      </w:r>
      <w:proofErr w:type="spellEnd"/>
      <w:r w:rsidRPr="0060342D">
        <w:rPr>
          <w:rFonts w:ascii="Times New Roman" w:hAnsi="Times New Roman" w:cs="Times New Roman"/>
          <w:b/>
          <w:sz w:val="24"/>
          <w:szCs w:val="24"/>
          <w:lang w:val="fr-FR"/>
        </w:rPr>
        <w:t>.</w:t>
      </w:r>
    </w:p>
    <w:p w14:paraId="03B1911E" w14:textId="77777777" w:rsidR="009F2EFA" w:rsidRPr="0060342D" w:rsidRDefault="009F2EFA" w:rsidP="009F2EFA">
      <w:pPr>
        <w:spacing w:line="240" w:lineRule="auto"/>
        <w:rPr>
          <w:rFonts w:ascii="Times New Roman" w:hAnsi="Times New Roman" w:cs="Times New Roman"/>
          <w:sz w:val="24"/>
          <w:szCs w:val="24"/>
          <w:lang w:val="fr-FR"/>
        </w:rPr>
      </w:pPr>
      <w:r w:rsidRPr="0060342D">
        <w:rPr>
          <w:rFonts w:ascii="Times New Roman" w:eastAsia="Times New Roman" w:hAnsi="Times New Roman" w:cs="Times New Roman"/>
          <w:bCs/>
          <w:sz w:val="24"/>
          <w:szCs w:val="24"/>
          <w:lang w:val="it-IT"/>
        </w:rPr>
        <w:t xml:space="preserve">Autoritatea contractantă lansează în execuţie prezentul contract de achizitie pentru achizitionarea </w:t>
      </w:r>
      <w:proofErr w:type="spellStart"/>
      <w:r>
        <w:rPr>
          <w:rFonts w:ascii="Times New Roman" w:hAnsi="Times New Roman" w:cs="Times New Roman"/>
          <w:sz w:val="24"/>
          <w:szCs w:val="24"/>
          <w:lang w:val="fr-FR"/>
        </w:rPr>
        <w:t>unei</w:t>
      </w:r>
      <w:proofErr w:type="spellEnd"/>
      <w:r>
        <w:rPr>
          <w:rFonts w:ascii="Times New Roman" w:hAnsi="Times New Roman" w:cs="Times New Roman"/>
          <w:sz w:val="24"/>
          <w:szCs w:val="24"/>
          <w:lang w:val="fr-FR"/>
        </w:rPr>
        <w:t xml:space="preserve"> </w:t>
      </w:r>
      <w:r w:rsidRPr="002F371D">
        <w:rPr>
          <w:rFonts w:ascii="Times New Roman" w:hAnsi="Times New Roman" w:cs="Times New Roman"/>
          <w:sz w:val="24"/>
          <w:szCs w:val="24"/>
          <w:lang w:val="fr-FR"/>
        </w:rPr>
        <w:t xml:space="preserve">centrale de </w:t>
      </w:r>
      <w:proofErr w:type="spellStart"/>
      <w:r w:rsidRPr="002F371D">
        <w:rPr>
          <w:rFonts w:ascii="Times New Roman" w:hAnsi="Times New Roman" w:cs="Times New Roman"/>
          <w:sz w:val="24"/>
          <w:szCs w:val="24"/>
          <w:lang w:val="fr-FR"/>
        </w:rPr>
        <w:t>tratare</w:t>
      </w:r>
      <w:proofErr w:type="spellEnd"/>
      <w:r w:rsidRPr="002F371D">
        <w:rPr>
          <w:rFonts w:ascii="Times New Roman" w:hAnsi="Times New Roman" w:cs="Times New Roman"/>
          <w:sz w:val="24"/>
          <w:szCs w:val="24"/>
          <w:lang w:val="fr-FR"/>
        </w:rPr>
        <w:t xml:space="preserve"> a </w:t>
      </w:r>
      <w:proofErr w:type="spellStart"/>
      <w:r w:rsidRPr="002F371D">
        <w:rPr>
          <w:rFonts w:ascii="Times New Roman" w:hAnsi="Times New Roman" w:cs="Times New Roman"/>
          <w:sz w:val="24"/>
          <w:szCs w:val="24"/>
          <w:lang w:val="fr-FR"/>
        </w:rPr>
        <w:t>aerului</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cu</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montaj</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și</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punere</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în</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funcțiune</w:t>
      </w:r>
      <w:proofErr w:type="spellEnd"/>
      <w:r>
        <w:rPr>
          <w:rFonts w:ascii="Times New Roman" w:hAnsi="Times New Roman" w:cs="Times New Roman"/>
          <w:sz w:val="24"/>
          <w:szCs w:val="24"/>
          <w:lang w:val="fr-FR"/>
        </w:rPr>
        <w:t xml:space="preserve"> in</w:t>
      </w:r>
      <w:r w:rsidRPr="0060342D">
        <w:rPr>
          <w:rFonts w:ascii="Times New Roman" w:hAnsi="Times New Roman" w:cs="Times New Roman"/>
          <w:sz w:val="24"/>
          <w:szCs w:val="24"/>
          <w:lang w:val="fr-FR"/>
        </w:rPr>
        <w:t xml:space="preserve"> </w:t>
      </w:r>
      <w:proofErr w:type="spellStart"/>
      <w:r w:rsidRPr="0060342D">
        <w:rPr>
          <w:rFonts w:ascii="Times New Roman" w:hAnsi="Times New Roman" w:cs="Times New Roman"/>
          <w:sz w:val="24"/>
          <w:szCs w:val="24"/>
          <w:lang w:val="fr-FR"/>
        </w:rPr>
        <w:t>baza</w:t>
      </w:r>
      <w:proofErr w:type="spellEnd"/>
      <w:r w:rsidRPr="0060342D">
        <w:rPr>
          <w:rFonts w:ascii="Times New Roman" w:hAnsi="Times New Roman" w:cs="Times New Roman"/>
          <w:sz w:val="24"/>
          <w:szCs w:val="24"/>
          <w:lang w:val="fr-FR"/>
        </w:rPr>
        <w:t xml:space="preserve"> </w:t>
      </w:r>
      <w:proofErr w:type="spellStart"/>
      <w:r w:rsidRPr="0060342D">
        <w:rPr>
          <w:rFonts w:ascii="Times New Roman" w:hAnsi="Times New Roman" w:cs="Times New Roman"/>
          <w:sz w:val="24"/>
          <w:szCs w:val="24"/>
          <w:lang w:val="fr-FR"/>
        </w:rPr>
        <w:t>referat</w:t>
      </w:r>
      <w:r>
        <w:rPr>
          <w:rFonts w:ascii="Times New Roman" w:hAnsi="Times New Roman" w:cs="Times New Roman"/>
          <w:sz w:val="24"/>
          <w:szCs w:val="24"/>
          <w:lang w:val="fr-FR"/>
        </w:rPr>
        <w:t>ului</w:t>
      </w:r>
      <w:proofErr w:type="spellEnd"/>
      <w:r>
        <w:rPr>
          <w:rFonts w:ascii="Times New Roman" w:hAnsi="Times New Roman" w:cs="Times New Roman"/>
          <w:sz w:val="24"/>
          <w:szCs w:val="24"/>
          <w:lang w:val="fr-FR"/>
        </w:rPr>
        <w:t xml:space="preserve"> </w:t>
      </w:r>
      <w:r w:rsidRPr="0060342D">
        <w:rPr>
          <w:rFonts w:ascii="Times New Roman" w:hAnsi="Times New Roman" w:cs="Times New Roman"/>
          <w:sz w:val="24"/>
          <w:szCs w:val="24"/>
          <w:lang w:val="fr-FR"/>
        </w:rPr>
        <w:t xml:space="preserve">de </w:t>
      </w:r>
      <w:proofErr w:type="spellStart"/>
      <w:r w:rsidRPr="0060342D">
        <w:rPr>
          <w:rFonts w:ascii="Times New Roman" w:hAnsi="Times New Roman" w:cs="Times New Roman"/>
          <w:sz w:val="24"/>
          <w:szCs w:val="24"/>
          <w:lang w:val="fr-FR"/>
        </w:rPr>
        <w:t>necesitate</w:t>
      </w:r>
      <w:proofErr w:type="spellEnd"/>
      <w:r w:rsidRPr="0060342D">
        <w:rPr>
          <w:rFonts w:ascii="Times New Roman" w:hAnsi="Times New Roman" w:cs="Times New Roman"/>
          <w:sz w:val="24"/>
          <w:szCs w:val="24"/>
          <w:lang w:val="fr-FR"/>
        </w:rPr>
        <w:t xml:space="preserve"> </w:t>
      </w:r>
      <w:proofErr w:type="spellStart"/>
      <w:r w:rsidRPr="0060342D">
        <w:rPr>
          <w:rFonts w:ascii="Times New Roman" w:hAnsi="Times New Roman" w:cs="Times New Roman"/>
          <w:sz w:val="24"/>
          <w:szCs w:val="24"/>
          <w:lang w:val="fr-FR"/>
        </w:rPr>
        <w:t>depus</w:t>
      </w:r>
      <w:proofErr w:type="spellEnd"/>
      <w:r w:rsidRPr="0060342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roofErr w:type="spellStart"/>
      <w:r w:rsidRPr="00943732">
        <w:rPr>
          <w:rFonts w:ascii="Times New Roman" w:hAnsi="Times New Roman" w:cs="Times New Roman"/>
          <w:sz w:val="24"/>
          <w:szCs w:val="24"/>
          <w:lang w:val="fr-FR"/>
        </w:rPr>
        <w:t>acestea</w:t>
      </w:r>
      <w:proofErr w:type="spellEnd"/>
      <w:r w:rsidRPr="00943732">
        <w:rPr>
          <w:rFonts w:ascii="Times New Roman" w:hAnsi="Times New Roman" w:cs="Times New Roman"/>
          <w:sz w:val="24"/>
          <w:szCs w:val="24"/>
          <w:lang w:val="fr-FR"/>
        </w:rPr>
        <w:t xml:space="preserve"> </w:t>
      </w:r>
      <w:proofErr w:type="spellStart"/>
      <w:r w:rsidRPr="00943732">
        <w:rPr>
          <w:rFonts w:ascii="Times New Roman" w:hAnsi="Times New Roman" w:cs="Times New Roman"/>
          <w:sz w:val="24"/>
          <w:szCs w:val="24"/>
          <w:lang w:val="fr-FR"/>
        </w:rPr>
        <w:t>fiind</w:t>
      </w:r>
      <w:proofErr w:type="spellEnd"/>
      <w:r w:rsidRPr="00943732">
        <w:rPr>
          <w:rFonts w:ascii="Times New Roman" w:hAnsi="Times New Roman" w:cs="Times New Roman"/>
          <w:sz w:val="24"/>
          <w:szCs w:val="24"/>
          <w:lang w:val="fr-FR"/>
        </w:rPr>
        <w:t xml:space="preserve"> </w:t>
      </w:r>
      <w:proofErr w:type="spellStart"/>
      <w:r w:rsidRPr="00943732">
        <w:rPr>
          <w:rFonts w:ascii="Times New Roman" w:hAnsi="Times New Roman" w:cs="Times New Roman"/>
          <w:sz w:val="24"/>
          <w:szCs w:val="24"/>
          <w:lang w:val="fr-FR"/>
        </w:rPr>
        <w:t>cuprinse</w:t>
      </w:r>
      <w:proofErr w:type="spellEnd"/>
      <w:r w:rsidRPr="00943732">
        <w:rPr>
          <w:rFonts w:ascii="Times New Roman" w:hAnsi="Times New Roman" w:cs="Times New Roman"/>
          <w:sz w:val="24"/>
          <w:szCs w:val="24"/>
          <w:lang w:val="fr-FR"/>
        </w:rPr>
        <w:t xml:space="preserve"> in PAAP </w:t>
      </w:r>
      <w:proofErr w:type="spellStart"/>
      <w:r w:rsidRPr="00943732">
        <w:rPr>
          <w:rFonts w:ascii="Times New Roman" w:hAnsi="Times New Roman" w:cs="Times New Roman"/>
          <w:sz w:val="24"/>
          <w:szCs w:val="24"/>
          <w:lang w:val="fr-FR"/>
        </w:rPr>
        <w:t>pentru</w:t>
      </w:r>
      <w:proofErr w:type="spellEnd"/>
      <w:r w:rsidRPr="00943732">
        <w:rPr>
          <w:rFonts w:ascii="Times New Roman" w:hAnsi="Times New Roman" w:cs="Times New Roman"/>
          <w:sz w:val="24"/>
          <w:szCs w:val="24"/>
          <w:lang w:val="fr-FR"/>
        </w:rPr>
        <w:t xml:space="preserve"> </w:t>
      </w:r>
      <w:proofErr w:type="spellStart"/>
      <w:r w:rsidRPr="00943732">
        <w:rPr>
          <w:rFonts w:ascii="Times New Roman" w:hAnsi="Times New Roman" w:cs="Times New Roman"/>
          <w:sz w:val="24"/>
          <w:szCs w:val="24"/>
          <w:lang w:val="fr-FR"/>
        </w:rPr>
        <w:t>anul</w:t>
      </w:r>
      <w:proofErr w:type="spellEnd"/>
      <w:r w:rsidRPr="00943732">
        <w:rPr>
          <w:rFonts w:ascii="Times New Roman" w:hAnsi="Times New Roman" w:cs="Times New Roman"/>
          <w:sz w:val="24"/>
          <w:szCs w:val="24"/>
          <w:lang w:val="fr-FR"/>
        </w:rPr>
        <w:t xml:space="preserve"> 2025 </w:t>
      </w:r>
      <w:proofErr w:type="spellStart"/>
      <w:r w:rsidRPr="00943732">
        <w:rPr>
          <w:rFonts w:ascii="Times New Roman" w:hAnsi="Times New Roman" w:cs="Times New Roman"/>
          <w:sz w:val="24"/>
          <w:szCs w:val="24"/>
          <w:lang w:val="fr-FR"/>
        </w:rPr>
        <w:t>reprezentand</w:t>
      </w:r>
      <w:proofErr w:type="spellEnd"/>
      <w:r w:rsidRPr="00943732">
        <w:rPr>
          <w:rFonts w:ascii="Times New Roman" w:hAnsi="Times New Roman" w:cs="Times New Roman"/>
          <w:sz w:val="24"/>
          <w:szCs w:val="24"/>
          <w:lang w:val="fr-FR"/>
        </w:rPr>
        <w:t xml:space="preserve"> o </w:t>
      </w:r>
      <w:proofErr w:type="spellStart"/>
      <w:r w:rsidRPr="00943732">
        <w:rPr>
          <w:rFonts w:ascii="Times New Roman" w:hAnsi="Times New Roman" w:cs="Times New Roman"/>
          <w:sz w:val="24"/>
          <w:szCs w:val="24"/>
          <w:lang w:val="fr-FR"/>
        </w:rPr>
        <w:t>necesitate</w:t>
      </w:r>
      <w:proofErr w:type="spellEnd"/>
      <w:r w:rsidRPr="00943732">
        <w:rPr>
          <w:rFonts w:ascii="Times New Roman" w:hAnsi="Times New Roman" w:cs="Times New Roman"/>
          <w:sz w:val="24"/>
          <w:szCs w:val="24"/>
          <w:lang w:val="fr-FR"/>
        </w:rPr>
        <w:t xml:space="preserve"> </w:t>
      </w:r>
      <w:proofErr w:type="spellStart"/>
      <w:r w:rsidRPr="00943732">
        <w:rPr>
          <w:rFonts w:ascii="Times New Roman" w:hAnsi="Times New Roman" w:cs="Times New Roman"/>
          <w:sz w:val="24"/>
          <w:szCs w:val="24"/>
          <w:lang w:val="fr-FR"/>
        </w:rPr>
        <w:t>reala</w:t>
      </w:r>
      <w:proofErr w:type="spellEnd"/>
      <w:r w:rsidRPr="00943732">
        <w:rPr>
          <w:rFonts w:ascii="Times New Roman" w:hAnsi="Times New Roman" w:cs="Times New Roman"/>
          <w:sz w:val="24"/>
          <w:szCs w:val="24"/>
          <w:lang w:val="fr-FR"/>
        </w:rPr>
        <w:t>.</w:t>
      </w:r>
    </w:p>
    <w:p w14:paraId="4E18E3CB" w14:textId="77777777" w:rsidR="009F2EFA" w:rsidRPr="002F371D" w:rsidRDefault="009F2EFA" w:rsidP="009F2EFA">
      <w:pPr>
        <w:spacing w:line="240" w:lineRule="auto"/>
        <w:rPr>
          <w:rFonts w:ascii="Times New Roman" w:hAnsi="Times New Roman" w:cs="Times New Roman"/>
          <w:sz w:val="24"/>
          <w:szCs w:val="24"/>
          <w:lang w:val="fr-FR"/>
        </w:rPr>
      </w:pPr>
      <w:proofErr w:type="spellStart"/>
      <w:r w:rsidRPr="0060342D">
        <w:rPr>
          <w:rFonts w:ascii="Times New Roman" w:hAnsi="Times New Roman" w:cs="Times New Roman"/>
          <w:sz w:val="24"/>
          <w:szCs w:val="24"/>
          <w:lang w:val="fr-FR"/>
        </w:rPr>
        <w:t>Prezenta</w:t>
      </w:r>
      <w:proofErr w:type="spellEnd"/>
      <w:r w:rsidRPr="0060342D">
        <w:rPr>
          <w:rFonts w:ascii="Times New Roman" w:hAnsi="Times New Roman" w:cs="Times New Roman"/>
          <w:sz w:val="24"/>
          <w:szCs w:val="24"/>
          <w:lang w:val="fr-FR"/>
        </w:rPr>
        <w:t xml:space="preserve"> </w:t>
      </w:r>
      <w:proofErr w:type="spellStart"/>
      <w:r w:rsidRPr="0060342D">
        <w:rPr>
          <w:rFonts w:ascii="Times New Roman" w:hAnsi="Times New Roman" w:cs="Times New Roman"/>
          <w:sz w:val="24"/>
          <w:szCs w:val="24"/>
          <w:lang w:val="fr-FR"/>
        </w:rPr>
        <w:t>achizitie</w:t>
      </w:r>
      <w:proofErr w:type="spellEnd"/>
      <w:r w:rsidRPr="0060342D">
        <w:rPr>
          <w:rFonts w:ascii="Times New Roman" w:hAnsi="Times New Roman" w:cs="Times New Roman"/>
          <w:sz w:val="24"/>
          <w:szCs w:val="24"/>
          <w:lang w:val="fr-FR"/>
        </w:rPr>
        <w:t xml:space="preserve"> </w:t>
      </w:r>
      <w:proofErr w:type="spellStart"/>
      <w:r w:rsidRPr="0060342D">
        <w:rPr>
          <w:rFonts w:ascii="Times New Roman" w:hAnsi="Times New Roman" w:cs="Times New Roman"/>
          <w:sz w:val="24"/>
          <w:szCs w:val="24"/>
          <w:lang w:val="fr-FR"/>
        </w:rPr>
        <w:t>cuprinde</w:t>
      </w:r>
      <w:proofErr w:type="spellEnd"/>
      <w:r w:rsidRPr="0060342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o </w:t>
      </w:r>
      <w:proofErr w:type="spellStart"/>
      <w:r w:rsidRPr="002F371D">
        <w:rPr>
          <w:rFonts w:ascii="Times New Roman" w:hAnsi="Times New Roman" w:cs="Times New Roman"/>
          <w:sz w:val="24"/>
          <w:szCs w:val="24"/>
          <w:lang w:val="fr-FR"/>
        </w:rPr>
        <w:t>central</w:t>
      </w:r>
      <w:r>
        <w:rPr>
          <w:rFonts w:ascii="Times New Roman" w:hAnsi="Times New Roman" w:cs="Times New Roman"/>
          <w:sz w:val="24"/>
          <w:szCs w:val="24"/>
          <w:lang w:val="fr-FR"/>
        </w:rPr>
        <w:t>a</w:t>
      </w:r>
      <w:proofErr w:type="spellEnd"/>
      <w:r w:rsidRPr="002F371D">
        <w:rPr>
          <w:rFonts w:ascii="Times New Roman" w:hAnsi="Times New Roman" w:cs="Times New Roman"/>
          <w:sz w:val="24"/>
          <w:szCs w:val="24"/>
          <w:lang w:val="fr-FR"/>
        </w:rPr>
        <w:t xml:space="preserve"> de </w:t>
      </w:r>
      <w:proofErr w:type="spellStart"/>
      <w:r w:rsidRPr="002F371D">
        <w:rPr>
          <w:rFonts w:ascii="Times New Roman" w:hAnsi="Times New Roman" w:cs="Times New Roman"/>
          <w:sz w:val="24"/>
          <w:szCs w:val="24"/>
          <w:lang w:val="fr-FR"/>
        </w:rPr>
        <w:t>tratare</w:t>
      </w:r>
      <w:proofErr w:type="spellEnd"/>
      <w:r w:rsidRPr="002F371D">
        <w:rPr>
          <w:rFonts w:ascii="Times New Roman" w:hAnsi="Times New Roman" w:cs="Times New Roman"/>
          <w:sz w:val="24"/>
          <w:szCs w:val="24"/>
          <w:lang w:val="fr-FR"/>
        </w:rPr>
        <w:t xml:space="preserve"> a </w:t>
      </w:r>
      <w:proofErr w:type="spellStart"/>
      <w:proofErr w:type="gramStart"/>
      <w:r w:rsidRPr="002F371D">
        <w:rPr>
          <w:rFonts w:ascii="Times New Roman" w:hAnsi="Times New Roman" w:cs="Times New Roman"/>
          <w:sz w:val="24"/>
          <w:szCs w:val="24"/>
          <w:lang w:val="fr-FR"/>
        </w:rPr>
        <w:t>aerului</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cu</w:t>
      </w:r>
      <w:proofErr w:type="spellEnd"/>
      <w:proofErr w:type="gram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montaj</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și</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punere</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în</w:t>
      </w:r>
      <w:proofErr w:type="spellEnd"/>
      <w:r w:rsidRPr="002F371D">
        <w:rPr>
          <w:rFonts w:ascii="Times New Roman" w:hAnsi="Times New Roman" w:cs="Times New Roman"/>
          <w:sz w:val="24"/>
          <w:szCs w:val="24"/>
          <w:lang w:val="fr-FR"/>
        </w:rPr>
        <w:t xml:space="preserve"> </w:t>
      </w:r>
      <w:proofErr w:type="spellStart"/>
      <w:r w:rsidRPr="002F371D">
        <w:rPr>
          <w:rFonts w:ascii="Times New Roman" w:hAnsi="Times New Roman" w:cs="Times New Roman"/>
          <w:sz w:val="24"/>
          <w:szCs w:val="24"/>
          <w:lang w:val="fr-FR"/>
        </w:rPr>
        <w:t>funcțiune</w:t>
      </w:r>
      <w:proofErr w:type="spellEnd"/>
      <w:r w:rsidRPr="002F371D">
        <w:rPr>
          <w:rFonts w:ascii="Times New Roman" w:hAnsi="Times New Roman" w:cs="Times New Roman"/>
          <w:sz w:val="24"/>
          <w:szCs w:val="24"/>
          <w:lang w:val="fr-FR"/>
        </w:rPr>
        <w:t xml:space="preserve">. </w:t>
      </w:r>
    </w:p>
    <w:p w14:paraId="2BE7CFEB" w14:textId="77777777" w:rsidR="009F2EFA" w:rsidRPr="0060342D" w:rsidRDefault="009F2EFA" w:rsidP="009F2EFA">
      <w:pPr>
        <w:spacing w:line="240" w:lineRule="auto"/>
        <w:jc w:val="both"/>
        <w:rPr>
          <w:rFonts w:ascii="Times New Roman" w:hAnsi="Times New Roman" w:cs="Times New Roman"/>
          <w:b/>
          <w:sz w:val="24"/>
          <w:szCs w:val="24"/>
          <w:lang w:val="fr-FR"/>
        </w:rPr>
      </w:pPr>
      <w:r w:rsidRPr="0077565F">
        <w:rPr>
          <w:rFonts w:ascii="Times New Roman" w:hAnsi="Times New Roman" w:cs="Times New Roman"/>
          <w:b/>
          <w:sz w:val="24"/>
          <w:szCs w:val="24"/>
          <w:lang w:val="fr-FR"/>
        </w:rPr>
        <w:t>2.</w:t>
      </w:r>
      <w:proofErr w:type="gramStart"/>
      <w:r w:rsidRPr="0077565F">
        <w:rPr>
          <w:rFonts w:ascii="Times New Roman" w:hAnsi="Times New Roman" w:cs="Times New Roman"/>
          <w:b/>
          <w:sz w:val="24"/>
          <w:szCs w:val="24"/>
          <w:lang w:val="fr-FR"/>
        </w:rPr>
        <w:t>1.Informații</w:t>
      </w:r>
      <w:proofErr w:type="gramEnd"/>
      <w:r w:rsidRPr="0077565F">
        <w:rPr>
          <w:rFonts w:ascii="Times New Roman" w:hAnsi="Times New Roman" w:cs="Times New Roman"/>
          <w:b/>
          <w:sz w:val="24"/>
          <w:szCs w:val="24"/>
          <w:lang w:val="fr-FR"/>
        </w:rPr>
        <w:t xml:space="preserve"> </w:t>
      </w:r>
      <w:proofErr w:type="spellStart"/>
      <w:r w:rsidRPr="0077565F">
        <w:rPr>
          <w:rFonts w:ascii="Times New Roman" w:hAnsi="Times New Roman" w:cs="Times New Roman"/>
          <w:b/>
          <w:sz w:val="24"/>
          <w:szCs w:val="24"/>
          <w:lang w:val="fr-FR"/>
        </w:rPr>
        <w:t>despre</w:t>
      </w:r>
      <w:proofErr w:type="spellEnd"/>
      <w:r w:rsidRPr="0077565F">
        <w:rPr>
          <w:rFonts w:ascii="Times New Roman" w:hAnsi="Times New Roman" w:cs="Times New Roman"/>
          <w:b/>
          <w:sz w:val="24"/>
          <w:szCs w:val="24"/>
          <w:lang w:val="fr-FR"/>
        </w:rPr>
        <w:t xml:space="preserve"> </w:t>
      </w:r>
      <w:proofErr w:type="spellStart"/>
      <w:r w:rsidRPr="0077565F">
        <w:rPr>
          <w:rFonts w:ascii="Times New Roman" w:hAnsi="Times New Roman" w:cs="Times New Roman"/>
          <w:b/>
          <w:sz w:val="24"/>
          <w:szCs w:val="24"/>
          <w:lang w:val="fr-FR"/>
        </w:rPr>
        <w:t>Autoritatea</w:t>
      </w:r>
      <w:proofErr w:type="spellEnd"/>
      <w:r w:rsidRPr="0077565F">
        <w:rPr>
          <w:rFonts w:ascii="Times New Roman" w:hAnsi="Times New Roman" w:cs="Times New Roman"/>
          <w:b/>
          <w:sz w:val="24"/>
          <w:szCs w:val="24"/>
          <w:lang w:val="fr-FR"/>
        </w:rPr>
        <w:t xml:space="preserve"> </w:t>
      </w:r>
      <w:proofErr w:type="spellStart"/>
      <w:r w:rsidRPr="0077565F">
        <w:rPr>
          <w:rFonts w:ascii="Times New Roman" w:hAnsi="Times New Roman" w:cs="Times New Roman"/>
          <w:b/>
          <w:sz w:val="24"/>
          <w:szCs w:val="24"/>
          <w:lang w:val="fr-FR"/>
        </w:rPr>
        <w:t>contractantă</w:t>
      </w:r>
      <w:proofErr w:type="spellEnd"/>
      <w:r w:rsidRPr="0077565F">
        <w:rPr>
          <w:rFonts w:ascii="Times New Roman" w:hAnsi="Times New Roman" w:cs="Times New Roman"/>
          <w:b/>
          <w:sz w:val="24"/>
          <w:szCs w:val="24"/>
          <w:lang w:val="fr-FR"/>
        </w:rPr>
        <w:t>.</w:t>
      </w:r>
    </w:p>
    <w:p w14:paraId="772036CB"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Universitatea Babeş-Bolyai este o instituţie publică de învăţământ superior a cărei misiune este să promoveze şi să susţină în comunitatea locală, regională, naţională şi internaţională dezvoltarea unor componente culturale specifice.</w:t>
      </w:r>
    </w:p>
    <w:p w14:paraId="29E31471"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 xml:space="preserve">În contextul actual, aceste componente sunt : </w:t>
      </w:r>
    </w:p>
    <w:p w14:paraId="0793EEEC"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 xml:space="preserve">-o cultură a acţiunii bazate pe cunoaştere sistematică şi inovatoare; </w:t>
      </w:r>
    </w:p>
    <w:p w14:paraId="51418C3B"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-o cultură a dezvoltării personale şi morale;</w:t>
      </w:r>
    </w:p>
    <w:p w14:paraId="5AAD8B9F"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 xml:space="preserve">-o cultură a învăţării permanente şi inovatoare; </w:t>
      </w:r>
    </w:p>
    <w:p w14:paraId="4ED24AF2"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-o cultură a atitudinii proactive şi participării;</w:t>
      </w:r>
    </w:p>
    <w:p w14:paraId="74920D3D"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 xml:space="preserve">-multiculturalitate, dialog intercultural şi interconfesional; </w:t>
      </w:r>
    </w:p>
    <w:p w14:paraId="2212C982"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-o cultură a dezvoltării personale;</w:t>
      </w:r>
    </w:p>
    <w:p w14:paraId="45C94CE1"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lastRenderedPageBreak/>
        <w:t xml:space="preserve">-o cultură a competenţei ştiinţifice şi tehnologice, competenţei organizaţionale şi a competenţei cetăţeneşti; </w:t>
      </w:r>
    </w:p>
    <w:p w14:paraId="5697269C" w14:textId="77777777" w:rsidR="009F2EFA" w:rsidRPr="0060342D" w:rsidRDefault="009F2EFA" w:rsidP="009F2EFA">
      <w:pPr>
        <w:spacing w:line="240" w:lineRule="auto"/>
        <w:jc w:val="both"/>
        <w:rPr>
          <w:rFonts w:ascii="Times New Roman" w:hAnsi="Times New Roman" w:cs="Times New Roman"/>
          <w:bCs/>
          <w:sz w:val="24"/>
          <w:szCs w:val="24"/>
          <w:lang w:val="it-IT"/>
        </w:rPr>
      </w:pPr>
      <w:r w:rsidRPr="0060342D">
        <w:rPr>
          <w:rFonts w:ascii="Times New Roman" w:hAnsi="Times New Roman" w:cs="Times New Roman"/>
          <w:bCs/>
          <w:sz w:val="24"/>
          <w:szCs w:val="24"/>
          <w:lang w:val="it-IT"/>
        </w:rPr>
        <w:t>-o cultură a integrării în diversitate şi a globalizării, în condiţii de respect al identităţii şi de reciprocitate.</w:t>
      </w:r>
    </w:p>
    <w:p w14:paraId="7FB10476" w14:textId="77777777" w:rsidR="009F2EFA" w:rsidRPr="00114F5D" w:rsidRDefault="009F2EFA" w:rsidP="009F2EFA">
      <w:pPr>
        <w:jc w:val="both"/>
        <w:rPr>
          <w:rFonts w:ascii="Times New Roman" w:eastAsia="Times New Roman" w:hAnsi="Times New Roman"/>
          <w:bCs/>
          <w:sz w:val="24"/>
          <w:szCs w:val="24"/>
          <w:lang w:val="it-IT"/>
        </w:rPr>
      </w:pPr>
      <w:r w:rsidRPr="0060342D">
        <w:rPr>
          <w:rFonts w:ascii="Times New Roman" w:hAnsi="Times New Roman" w:cs="Times New Roman"/>
          <w:bCs/>
          <w:sz w:val="24"/>
          <w:szCs w:val="24"/>
          <w:lang w:val="it-IT"/>
        </w:rPr>
        <w:t xml:space="preserve">Un rol important pentru îndeplinirea acestei misiunii este </w:t>
      </w:r>
      <w:r>
        <w:rPr>
          <w:rFonts w:ascii="Times New Roman" w:hAnsi="Times New Roman" w:cs="Times New Roman"/>
          <w:bCs/>
          <w:sz w:val="24"/>
          <w:szCs w:val="24"/>
          <w:lang w:val="it-IT"/>
        </w:rPr>
        <w:t xml:space="preserve">furnizarea unor noi </w:t>
      </w:r>
      <w:r w:rsidRPr="00055BB6">
        <w:rPr>
          <w:rFonts w:ascii="Times New Roman" w:hAnsi="Times New Roman" w:cs="Times New Roman"/>
          <w:bCs/>
          <w:sz w:val="24"/>
          <w:szCs w:val="24"/>
          <w:lang w:val="it-IT"/>
        </w:rPr>
        <w:t>centrale de tratare a aerului  cu montaj și punere în funcțiune</w:t>
      </w:r>
      <w:r>
        <w:rPr>
          <w:rFonts w:ascii="Times New Roman" w:hAnsi="Times New Roman" w:cs="Times New Roman"/>
          <w:bCs/>
          <w:sz w:val="24"/>
          <w:szCs w:val="24"/>
          <w:lang w:val="it-IT"/>
        </w:rPr>
        <w:t xml:space="preserve">, pentru continuarea activitatii pentru clientii </w:t>
      </w:r>
      <w:bookmarkStart w:id="1" w:name="_Hlk210393442"/>
      <w:r>
        <w:rPr>
          <w:rFonts w:ascii="Times New Roman" w:hAnsi="Times New Roman" w:cs="Times New Roman"/>
          <w:bCs/>
          <w:sz w:val="24"/>
          <w:szCs w:val="24"/>
          <w:lang w:val="it-IT"/>
        </w:rPr>
        <w:t>Bazinului de Natatie</w:t>
      </w:r>
      <w:bookmarkEnd w:id="1"/>
      <w:r>
        <w:rPr>
          <w:rFonts w:ascii="Times New Roman" w:hAnsi="Times New Roman" w:cs="Times New Roman"/>
          <w:bCs/>
          <w:sz w:val="24"/>
          <w:szCs w:val="24"/>
          <w:lang w:val="it-IT"/>
        </w:rPr>
        <w:t xml:space="preserve"> din cadrul Servicului Parc Sportiv Iuliu Hatieganu, </w:t>
      </w:r>
      <w:r w:rsidRPr="001F646A">
        <w:rPr>
          <w:rFonts w:ascii="Times New Roman" w:eastAsia="Times New Roman" w:hAnsi="Times New Roman"/>
          <w:bCs/>
          <w:sz w:val="24"/>
          <w:szCs w:val="24"/>
          <w:lang w:val="it-IT"/>
        </w:rPr>
        <w:t>care joacă un rol important în îndeplinirea acestei misiuni</w:t>
      </w:r>
      <w:r>
        <w:rPr>
          <w:rFonts w:ascii="Times New Roman" w:eastAsia="Times New Roman" w:hAnsi="Times New Roman"/>
          <w:bCs/>
          <w:sz w:val="24"/>
          <w:szCs w:val="24"/>
          <w:lang w:val="it-IT"/>
        </w:rPr>
        <w:t xml:space="preserve"> specifice</w:t>
      </w:r>
      <w:r w:rsidRPr="001F646A">
        <w:rPr>
          <w:rFonts w:ascii="Times New Roman" w:eastAsia="Times New Roman" w:hAnsi="Times New Roman"/>
          <w:bCs/>
          <w:sz w:val="24"/>
          <w:szCs w:val="24"/>
          <w:lang w:val="it-IT"/>
        </w:rPr>
        <w:t>.</w:t>
      </w:r>
    </w:p>
    <w:p w14:paraId="4505223F" w14:textId="77777777" w:rsidR="009F2EFA" w:rsidRPr="0060342D" w:rsidRDefault="009F2EFA" w:rsidP="009F2EFA">
      <w:pPr>
        <w:spacing w:line="240" w:lineRule="auto"/>
        <w:jc w:val="both"/>
        <w:rPr>
          <w:rFonts w:ascii="Times New Roman" w:hAnsi="Times New Roman" w:cs="Times New Roman"/>
          <w:b/>
          <w:sz w:val="24"/>
          <w:szCs w:val="24"/>
          <w:lang w:val="en-GB"/>
        </w:rPr>
      </w:pPr>
      <w:r w:rsidRPr="0060342D">
        <w:rPr>
          <w:rFonts w:ascii="Times New Roman" w:hAnsi="Times New Roman" w:cs="Times New Roman"/>
          <w:b/>
          <w:sz w:val="24"/>
          <w:szCs w:val="24"/>
          <w:lang w:val="en-GB"/>
        </w:rPr>
        <w:t>2.</w:t>
      </w:r>
      <w:proofErr w:type="gramStart"/>
      <w:r w:rsidRPr="0060342D">
        <w:rPr>
          <w:rFonts w:ascii="Times New Roman" w:hAnsi="Times New Roman" w:cs="Times New Roman"/>
          <w:b/>
          <w:sz w:val="24"/>
          <w:szCs w:val="24"/>
          <w:lang w:val="en-GB"/>
        </w:rPr>
        <w:t>2.Informații</w:t>
      </w:r>
      <w:proofErr w:type="gramEnd"/>
      <w:r w:rsidRPr="0060342D">
        <w:rPr>
          <w:rFonts w:ascii="Times New Roman" w:hAnsi="Times New Roman" w:cs="Times New Roman"/>
          <w:b/>
          <w:sz w:val="24"/>
          <w:szCs w:val="24"/>
          <w:lang w:val="en-GB"/>
        </w:rPr>
        <w:t xml:space="preserve"> </w:t>
      </w:r>
      <w:proofErr w:type="spellStart"/>
      <w:r w:rsidRPr="0060342D">
        <w:rPr>
          <w:rFonts w:ascii="Times New Roman" w:hAnsi="Times New Roman" w:cs="Times New Roman"/>
          <w:b/>
          <w:sz w:val="24"/>
          <w:szCs w:val="24"/>
          <w:lang w:val="en-GB"/>
        </w:rPr>
        <w:t>despre</w:t>
      </w:r>
      <w:proofErr w:type="spellEnd"/>
      <w:r w:rsidRPr="0060342D">
        <w:rPr>
          <w:rFonts w:ascii="Times New Roman" w:hAnsi="Times New Roman" w:cs="Times New Roman"/>
          <w:b/>
          <w:sz w:val="24"/>
          <w:szCs w:val="24"/>
          <w:lang w:val="en-GB"/>
        </w:rPr>
        <w:t xml:space="preserve"> contextual care a </w:t>
      </w:r>
      <w:proofErr w:type="spellStart"/>
      <w:r w:rsidRPr="0060342D">
        <w:rPr>
          <w:rFonts w:ascii="Times New Roman" w:hAnsi="Times New Roman" w:cs="Times New Roman"/>
          <w:b/>
          <w:sz w:val="24"/>
          <w:szCs w:val="24"/>
          <w:lang w:val="en-GB"/>
        </w:rPr>
        <w:t>determinat</w:t>
      </w:r>
      <w:proofErr w:type="spellEnd"/>
      <w:r w:rsidRPr="0060342D">
        <w:rPr>
          <w:rFonts w:ascii="Times New Roman" w:hAnsi="Times New Roman" w:cs="Times New Roman"/>
          <w:b/>
          <w:sz w:val="24"/>
          <w:szCs w:val="24"/>
          <w:lang w:val="en-GB"/>
        </w:rPr>
        <w:t xml:space="preserve"> </w:t>
      </w:r>
      <w:proofErr w:type="spellStart"/>
      <w:r w:rsidRPr="0060342D">
        <w:rPr>
          <w:rFonts w:ascii="Times New Roman" w:hAnsi="Times New Roman" w:cs="Times New Roman"/>
          <w:b/>
          <w:sz w:val="24"/>
          <w:szCs w:val="24"/>
          <w:lang w:val="en-GB"/>
        </w:rPr>
        <w:t>achiziționarea</w:t>
      </w:r>
      <w:proofErr w:type="spellEnd"/>
      <w:r w:rsidRPr="0060342D">
        <w:rPr>
          <w:rFonts w:ascii="Times New Roman" w:hAnsi="Times New Roman" w:cs="Times New Roman"/>
          <w:b/>
          <w:sz w:val="24"/>
          <w:szCs w:val="24"/>
          <w:lang w:val="en-GB"/>
        </w:rPr>
        <w:t xml:space="preserve"> </w:t>
      </w:r>
      <w:proofErr w:type="spellStart"/>
      <w:r w:rsidRPr="0060342D">
        <w:rPr>
          <w:rFonts w:ascii="Times New Roman" w:hAnsi="Times New Roman" w:cs="Times New Roman"/>
          <w:b/>
          <w:sz w:val="24"/>
          <w:szCs w:val="24"/>
          <w:lang w:val="en-GB"/>
        </w:rPr>
        <w:t>produselor</w:t>
      </w:r>
      <w:proofErr w:type="spellEnd"/>
      <w:r w:rsidRPr="0060342D">
        <w:rPr>
          <w:rFonts w:ascii="Times New Roman" w:hAnsi="Times New Roman" w:cs="Times New Roman"/>
          <w:b/>
          <w:sz w:val="24"/>
          <w:szCs w:val="24"/>
          <w:lang w:val="en-GB"/>
        </w:rPr>
        <w:t>.</w:t>
      </w:r>
    </w:p>
    <w:p w14:paraId="70FF9CA1" w14:textId="77777777" w:rsidR="009F2EFA" w:rsidRDefault="009F2EFA" w:rsidP="009F2EFA">
      <w:pPr>
        <w:jc w:val="both"/>
        <w:rPr>
          <w:rFonts w:ascii="Times New Roman" w:hAnsi="Times New Roman" w:cs="Times New Roman"/>
          <w:sz w:val="24"/>
          <w:szCs w:val="24"/>
          <w:lang w:val="fr-FR"/>
        </w:rPr>
      </w:pPr>
      <w:bookmarkStart w:id="2" w:name="_Hlk210395266"/>
      <w:r>
        <w:rPr>
          <w:rFonts w:ascii="Times New Roman" w:eastAsia="Times New Roman" w:hAnsi="Times New Roman"/>
          <w:bCs/>
          <w:sz w:val="24"/>
          <w:szCs w:val="24"/>
          <w:lang w:val="it-IT"/>
        </w:rPr>
        <w:t xml:space="preserve">Constandu-se disfunctionalitati la sistemul de ventilatie  a </w:t>
      </w:r>
      <w:r w:rsidRPr="00464351">
        <w:rPr>
          <w:rFonts w:ascii="Times New Roman" w:eastAsia="Times New Roman" w:hAnsi="Times New Roman"/>
          <w:bCs/>
          <w:sz w:val="24"/>
          <w:szCs w:val="24"/>
          <w:lang w:val="it-IT"/>
        </w:rPr>
        <w:t>Bazinul de Natatie</w:t>
      </w:r>
      <w:r>
        <w:rPr>
          <w:rFonts w:ascii="Times New Roman" w:eastAsia="Times New Roman" w:hAnsi="Times New Roman"/>
          <w:bCs/>
          <w:sz w:val="24"/>
          <w:szCs w:val="24"/>
          <w:lang w:val="it-IT"/>
        </w:rPr>
        <w:t>, s-au facut verificarile necesare de catre Directia Tehnica si s-a descoperit ca centralele de tratare a aerului sunt defecte, neputand fi reparate si trebuie inlocuite cu unele noi.Aceasta este importanta p</w:t>
      </w:r>
      <w:r w:rsidRPr="007261D4">
        <w:rPr>
          <w:rFonts w:ascii="Times New Roman" w:eastAsia="Times New Roman" w:hAnsi="Times New Roman"/>
          <w:bCs/>
          <w:sz w:val="24"/>
          <w:szCs w:val="24"/>
          <w:lang w:val="it-IT"/>
        </w:rPr>
        <w:t>entru desfașurarea normala si in bune conditii a acestei</w:t>
      </w:r>
      <w:r>
        <w:rPr>
          <w:rFonts w:ascii="Times New Roman" w:eastAsia="Times New Roman" w:hAnsi="Times New Roman"/>
          <w:bCs/>
          <w:sz w:val="24"/>
          <w:szCs w:val="24"/>
          <w:lang w:val="it-IT"/>
        </w:rPr>
        <w:t xml:space="preserve"> activitati care deserveste solicitarile personalului universitatii precum si ai locuitorilor din municipiul Cluj-Napoca.</w:t>
      </w:r>
    </w:p>
    <w:p w14:paraId="1928D336" w14:textId="77777777" w:rsidR="009F2EFA" w:rsidRDefault="009F2EFA" w:rsidP="009F2EFA">
      <w:pPr>
        <w:spacing w:line="240" w:lineRule="auto"/>
        <w:jc w:val="both"/>
        <w:rPr>
          <w:rFonts w:ascii="Times New Roman" w:hAnsi="Times New Roman" w:cs="Times New Roman"/>
          <w:b/>
          <w:sz w:val="24"/>
          <w:szCs w:val="24"/>
          <w:lang w:val="fr-FR"/>
        </w:rPr>
      </w:pPr>
      <w:r w:rsidRPr="00B71819">
        <w:rPr>
          <w:rFonts w:ascii="Times New Roman" w:hAnsi="Times New Roman" w:cs="Times New Roman"/>
          <w:b/>
          <w:sz w:val="24"/>
          <w:szCs w:val="24"/>
          <w:lang w:val="fr-FR"/>
        </w:rPr>
        <w:t>2.</w:t>
      </w:r>
      <w:proofErr w:type="gramStart"/>
      <w:r w:rsidRPr="00B71819">
        <w:rPr>
          <w:rFonts w:ascii="Times New Roman" w:hAnsi="Times New Roman" w:cs="Times New Roman"/>
          <w:b/>
          <w:sz w:val="24"/>
          <w:szCs w:val="24"/>
          <w:lang w:val="fr-FR"/>
        </w:rPr>
        <w:t>3.Informații</w:t>
      </w:r>
      <w:proofErr w:type="gram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despre</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beneficiile</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anticipate</w:t>
      </w:r>
      <w:proofErr w:type="spellEnd"/>
      <w:r w:rsidRPr="00B71819">
        <w:rPr>
          <w:rFonts w:ascii="Times New Roman" w:hAnsi="Times New Roman" w:cs="Times New Roman"/>
          <w:b/>
          <w:sz w:val="24"/>
          <w:szCs w:val="24"/>
          <w:lang w:val="fr-FR"/>
        </w:rPr>
        <w:t xml:space="preserve"> de </w:t>
      </w:r>
      <w:proofErr w:type="spellStart"/>
      <w:r w:rsidRPr="00B71819">
        <w:rPr>
          <w:rFonts w:ascii="Times New Roman" w:hAnsi="Times New Roman" w:cs="Times New Roman"/>
          <w:b/>
          <w:sz w:val="24"/>
          <w:szCs w:val="24"/>
          <w:lang w:val="fr-FR"/>
        </w:rPr>
        <w:t>către</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Autoritatea</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contractantă</w:t>
      </w:r>
      <w:proofErr w:type="spellEnd"/>
      <w:r w:rsidRPr="00B71819">
        <w:rPr>
          <w:rFonts w:ascii="Times New Roman" w:hAnsi="Times New Roman" w:cs="Times New Roman"/>
          <w:b/>
          <w:sz w:val="24"/>
          <w:szCs w:val="24"/>
          <w:lang w:val="fr-FR"/>
        </w:rPr>
        <w:t>.</w:t>
      </w:r>
    </w:p>
    <w:p w14:paraId="4E3B88DF" w14:textId="77777777" w:rsidR="009F2EFA" w:rsidRPr="00C27CE8" w:rsidRDefault="009F2EFA" w:rsidP="009F2EFA">
      <w:pPr>
        <w:jc w:val="both"/>
        <w:rPr>
          <w:rFonts w:ascii="Times New Roman" w:hAnsi="Times New Roman"/>
          <w:sz w:val="24"/>
          <w:szCs w:val="24"/>
        </w:rPr>
      </w:pPr>
      <w:r w:rsidRPr="00C27CE8">
        <w:rPr>
          <w:rFonts w:ascii="Times New Roman" w:hAnsi="Times New Roman"/>
          <w:sz w:val="24"/>
          <w:szCs w:val="24"/>
        </w:rPr>
        <w:t xml:space="preserve">Întreținerea activitatilor </w:t>
      </w:r>
      <w:r>
        <w:rPr>
          <w:rFonts w:ascii="Times New Roman" w:hAnsi="Times New Roman"/>
          <w:sz w:val="24"/>
          <w:szCs w:val="24"/>
        </w:rPr>
        <w:t xml:space="preserve">din Bazinul de Natatie </w:t>
      </w:r>
      <w:r w:rsidRPr="00C27CE8">
        <w:rPr>
          <w:rFonts w:ascii="Times New Roman" w:hAnsi="Times New Roman"/>
          <w:sz w:val="24"/>
          <w:szCs w:val="24"/>
        </w:rPr>
        <w:t xml:space="preserve">prin mijloace specifice de ventilatie si </w:t>
      </w:r>
      <w:r>
        <w:rPr>
          <w:rFonts w:ascii="Times New Roman" w:hAnsi="Times New Roman"/>
          <w:sz w:val="24"/>
          <w:szCs w:val="24"/>
        </w:rPr>
        <w:t xml:space="preserve">de tratare a apei </w:t>
      </w:r>
      <w:r w:rsidRPr="00C27CE8">
        <w:rPr>
          <w:rFonts w:ascii="Times New Roman" w:hAnsi="Times New Roman"/>
          <w:sz w:val="24"/>
          <w:szCs w:val="24"/>
        </w:rPr>
        <w:t>care sa duca la desfasurarea in conditii normale a acestora</w:t>
      </w:r>
      <w:r>
        <w:rPr>
          <w:rFonts w:ascii="Times New Roman" w:hAnsi="Times New Roman"/>
          <w:sz w:val="24"/>
          <w:szCs w:val="24"/>
        </w:rPr>
        <w:t xml:space="preserve"> </w:t>
      </w:r>
      <w:r w:rsidRPr="00C27CE8">
        <w:rPr>
          <w:rFonts w:ascii="Times New Roman" w:hAnsi="Times New Roman"/>
          <w:sz w:val="24"/>
          <w:szCs w:val="24"/>
        </w:rPr>
        <w:t>dar si conservarea in bune conditii a acestor spatii interioare</w:t>
      </w:r>
      <w:r>
        <w:rPr>
          <w:rFonts w:ascii="Times New Roman" w:hAnsi="Times New Roman"/>
          <w:sz w:val="24"/>
          <w:szCs w:val="24"/>
        </w:rPr>
        <w:t xml:space="preserve"> de agrement pentru personalul universitatii si </w:t>
      </w:r>
      <w:r w:rsidRPr="00C27CE8">
        <w:rPr>
          <w:rFonts w:ascii="Times New Roman" w:hAnsi="Times New Roman"/>
          <w:sz w:val="24"/>
          <w:szCs w:val="24"/>
        </w:rPr>
        <w:t xml:space="preserve"> </w:t>
      </w:r>
      <w:r w:rsidRPr="002D694C">
        <w:rPr>
          <w:rFonts w:ascii="Times New Roman" w:hAnsi="Times New Roman"/>
          <w:sz w:val="24"/>
          <w:szCs w:val="24"/>
        </w:rPr>
        <w:t>ai locuitorilor din municipiul Cluj-Napoca</w:t>
      </w:r>
      <w:r>
        <w:rPr>
          <w:rFonts w:ascii="Times New Roman" w:hAnsi="Times New Roman"/>
          <w:sz w:val="24"/>
          <w:szCs w:val="24"/>
        </w:rPr>
        <w:t>.</w:t>
      </w:r>
    </w:p>
    <w:bookmarkEnd w:id="2"/>
    <w:p w14:paraId="5CFEAD13" w14:textId="77777777" w:rsidR="009F2EFA" w:rsidRPr="00B71819" w:rsidRDefault="009F2EFA" w:rsidP="009F2EFA">
      <w:pPr>
        <w:jc w:val="both"/>
        <w:rPr>
          <w:rFonts w:ascii="Times New Roman" w:hAnsi="Times New Roman" w:cs="Times New Roman"/>
          <w:sz w:val="24"/>
          <w:szCs w:val="24"/>
          <w:lang w:val="fr-FR"/>
        </w:rPr>
      </w:pPr>
      <w:r w:rsidRPr="00B71819">
        <w:rPr>
          <w:rFonts w:ascii="Times New Roman" w:hAnsi="Times New Roman" w:cs="Times New Roman"/>
          <w:b/>
          <w:sz w:val="24"/>
          <w:szCs w:val="24"/>
          <w:lang w:val="fr-FR"/>
        </w:rPr>
        <w:t>2.</w:t>
      </w:r>
      <w:proofErr w:type="gramStart"/>
      <w:r w:rsidRPr="00B71819">
        <w:rPr>
          <w:rFonts w:ascii="Times New Roman" w:hAnsi="Times New Roman" w:cs="Times New Roman"/>
          <w:b/>
          <w:sz w:val="24"/>
          <w:szCs w:val="24"/>
          <w:lang w:val="fr-FR"/>
        </w:rPr>
        <w:t>4.Alte</w:t>
      </w:r>
      <w:proofErr w:type="gram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inițiative</w:t>
      </w:r>
      <w:proofErr w:type="spellEnd"/>
      <w:r w:rsidRPr="00B71819">
        <w:rPr>
          <w:rFonts w:ascii="Times New Roman" w:hAnsi="Times New Roman" w:cs="Times New Roman"/>
          <w:b/>
          <w:sz w:val="24"/>
          <w:szCs w:val="24"/>
          <w:lang w:val="fr-FR"/>
        </w:rPr>
        <w:t>/</w:t>
      </w:r>
      <w:proofErr w:type="spellStart"/>
      <w:r w:rsidRPr="00B71819">
        <w:rPr>
          <w:rFonts w:ascii="Times New Roman" w:hAnsi="Times New Roman" w:cs="Times New Roman"/>
          <w:b/>
          <w:sz w:val="24"/>
          <w:szCs w:val="24"/>
          <w:lang w:val="fr-FR"/>
        </w:rPr>
        <w:t>proiecte</w:t>
      </w:r>
      <w:proofErr w:type="spellEnd"/>
      <w:r w:rsidRPr="00B71819">
        <w:rPr>
          <w:rFonts w:ascii="Times New Roman" w:hAnsi="Times New Roman" w:cs="Times New Roman"/>
          <w:b/>
          <w:sz w:val="24"/>
          <w:szCs w:val="24"/>
          <w:lang w:val="fr-FR"/>
        </w:rPr>
        <w:t>/</w:t>
      </w:r>
      <w:proofErr w:type="spellStart"/>
      <w:r w:rsidRPr="00B71819">
        <w:rPr>
          <w:rFonts w:ascii="Times New Roman" w:hAnsi="Times New Roman" w:cs="Times New Roman"/>
          <w:b/>
          <w:sz w:val="24"/>
          <w:szCs w:val="24"/>
          <w:lang w:val="fr-FR"/>
        </w:rPr>
        <w:t>deja</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asociate</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cu</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această</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achiziție</w:t>
      </w:r>
      <w:proofErr w:type="spellEnd"/>
      <w:r w:rsidRPr="00B71819">
        <w:rPr>
          <w:rFonts w:ascii="Times New Roman" w:hAnsi="Times New Roman" w:cs="Times New Roman"/>
          <w:b/>
          <w:sz w:val="24"/>
          <w:szCs w:val="24"/>
          <w:lang w:val="fr-FR"/>
        </w:rPr>
        <w:t xml:space="preserve"> de </w:t>
      </w:r>
      <w:proofErr w:type="spellStart"/>
      <w:r w:rsidRPr="00B71819">
        <w:rPr>
          <w:rFonts w:ascii="Times New Roman" w:hAnsi="Times New Roman" w:cs="Times New Roman"/>
          <w:b/>
          <w:sz w:val="24"/>
          <w:szCs w:val="24"/>
          <w:lang w:val="fr-FR"/>
        </w:rPr>
        <w:t>produse</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dacă</w:t>
      </w:r>
      <w:proofErr w:type="spellEnd"/>
      <w:r w:rsidRPr="00B71819">
        <w:rPr>
          <w:rFonts w:ascii="Times New Roman" w:hAnsi="Times New Roman" w:cs="Times New Roman"/>
          <w:b/>
          <w:sz w:val="24"/>
          <w:szCs w:val="24"/>
          <w:lang w:val="fr-FR"/>
        </w:rPr>
        <w:t xml:space="preserve"> este </w:t>
      </w:r>
      <w:proofErr w:type="spellStart"/>
      <w:r w:rsidRPr="00B71819">
        <w:rPr>
          <w:rFonts w:ascii="Times New Roman" w:hAnsi="Times New Roman" w:cs="Times New Roman"/>
          <w:b/>
          <w:sz w:val="24"/>
          <w:szCs w:val="24"/>
          <w:lang w:val="fr-FR"/>
        </w:rPr>
        <w:t>cazul</w:t>
      </w:r>
      <w:proofErr w:type="spellEnd"/>
      <w:r w:rsidRPr="00B71819">
        <w:rPr>
          <w:rFonts w:ascii="Times New Roman" w:hAnsi="Times New Roman" w:cs="Times New Roman"/>
          <w:sz w:val="24"/>
          <w:szCs w:val="24"/>
          <w:lang w:val="fr-FR"/>
        </w:rPr>
        <w:t xml:space="preserve">-Nu este </w:t>
      </w:r>
      <w:proofErr w:type="spellStart"/>
      <w:r w:rsidRPr="00B71819">
        <w:rPr>
          <w:rFonts w:ascii="Times New Roman" w:hAnsi="Times New Roman" w:cs="Times New Roman"/>
          <w:sz w:val="24"/>
          <w:szCs w:val="24"/>
          <w:lang w:val="fr-FR"/>
        </w:rPr>
        <w:t>cazul</w:t>
      </w:r>
      <w:proofErr w:type="spellEnd"/>
      <w:r w:rsidRPr="00B71819">
        <w:rPr>
          <w:rFonts w:ascii="Times New Roman" w:hAnsi="Times New Roman" w:cs="Times New Roman"/>
          <w:sz w:val="24"/>
          <w:szCs w:val="24"/>
          <w:lang w:val="fr-FR"/>
        </w:rPr>
        <w:t>.</w:t>
      </w:r>
    </w:p>
    <w:p w14:paraId="3142987B" w14:textId="77777777" w:rsidR="009F2EFA" w:rsidRPr="00B71819" w:rsidRDefault="009F2EFA" w:rsidP="009F2EFA">
      <w:pPr>
        <w:spacing w:line="240" w:lineRule="auto"/>
        <w:jc w:val="both"/>
        <w:rPr>
          <w:rFonts w:ascii="Times New Roman" w:hAnsi="Times New Roman" w:cs="Times New Roman"/>
          <w:b/>
          <w:sz w:val="24"/>
          <w:szCs w:val="24"/>
          <w:lang w:val="fr-FR"/>
        </w:rPr>
      </w:pPr>
      <w:r w:rsidRPr="00B71819">
        <w:rPr>
          <w:rFonts w:ascii="Times New Roman" w:hAnsi="Times New Roman" w:cs="Times New Roman"/>
          <w:b/>
          <w:sz w:val="24"/>
          <w:szCs w:val="24"/>
          <w:lang w:val="fr-FR"/>
        </w:rPr>
        <w:t>2.</w:t>
      </w:r>
      <w:proofErr w:type="gramStart"/>
      <w:r w:rsidRPr="00B71819">
        <w:rPr>
          <w:rFonts w:ascii="Times New Roman" w:hAnsi="Times New Roman" w:cs="Times New Roman"/>
          <w:b/>
          <w:sz w:val="24"/>
          <w:szCs w:val="24"/>
          <w:lang w:val="fr-FR"/>
        </w:rPr>
        <w:t>5.Cadrul</w:t>
      </w:r>
      <w:proofErr w:type="gram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general</w:t>
      </w:r>
      <w:proofErr w:type="spellEnd"/>
      <w:r w:rsidRPr="00B71819">
        <w:rPr>
          <w:rFonts w:ascii="Times New Roman" w:hAnsi="Times New Roman" w:cs="Times New Roman"/>
          <w:b/>
          <w:sz w:val="24"/>
          <w:szCs w:val="24"/>
          <w:lang w:val="fr-FR"/>
        </w:rPr>
        <w:t xml:space="preserve"> al </w:t>
      </w:r>
      <w:proofErr w:type="spellStart"/>
      <w:r w:rsidRPr="00B71819">
        <w:rPr>
          <w:rFonts w:ascii="Times New Roman" w:hAnsi="Times New Roman" w:cs="Times New Roman"/>
          <w:b/>
          <w:sz w:val="24"/>
          <w:szCs w:val="24"/>
          <w:lang w:val="fr-FR"/>
        </w:rPr>
        <w:t>sectorului</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în</w:t>
      </w:r>
      <w:proofErr w:type="spellEnd"/>
      <w:r w:rsidRPr="00B71819">
        <w:rPr>
          <w:rFonts w:ascii="Times New Roman" w:hAnsi="Times New Roman" w:cs="Times New Roman"/>
          <w:b/>
          <w:sz w:val="24"/>
          <w:szCs w:val="24"/>
          <w:lang w:val="fr-FR"/>
        </w:rPr>
        <w:t xml:space="preserve"> care </w:t>
      </w:r>
      <w:proofErr w:type="spellStart"/>
      <w:r w:rsidRPr="00B71819">
        <w:rPr>
          <w:rFonts w:ascii="Times New Roman" w:hAnsi="Times New Roman" w:cs="Times New Roman"/>
          <w:b/>
          <w:sz w:val="24"/>
          <w:szCs w:val="24"/>
          <w:lang w:val="fr-FR"/>
        </w:rPr>
        <w:t>Autoritatea</w:t>
      </w:r>
      <w:proofErr w:type="spellEnd"/>
      <w:r w:rsidRPr="00B71819">
        <w:rPr>
          <w:rFonts w:ascii="Times New Roman" w:hAnsi="Times New Roman" w:cs="Times New Roman"/>
          <w:b/>
          <w:sz w:val="24"/>
          <w:szCs w:val="24"/>
          <w:lang w:val="fr-FR"/>
        </w:rPr>
        <w:t>/</w:t>
      </w:r>
      <w:proofErr w:type="spellStart"/>
      <w:r w:rsidRPr="00B71819">
        <w:rPr>
          <w:rFonts w:ascii="Times New Roman" w:hAnsi="Times New Roman" w:cs="Times New Roman"/>
          <w:b/>
          <w:sz w:val="24"/>
          <w:szCs w:val="24"/>
          <w:lang w:val="fr-FR"/>
        </w:rPr>
        <w:t>entitatea</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contractantă</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își</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desfășoară</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activitatea</w:t>
      </w:r>
      <w:proofErr w:type="spellEnd"/>
      <w:r w:rsidRPr="00B71819">
        <w:rPr>
          <w:rFonts w:ascii="Times New Roman" w:hAnsi="Times New Roman" w:cs="Times New Roman"/>
          <w:b/>
          <w:sz w:val="24"/>
          <w:szCs w:val="24"/>
          <w:lang w:val="fr-FR"/>
        </w:rPr>
        <w:t xml:space="preserve"> </w:t>
      </w:r>
      <w:r w:rsidRPr="00B71819">
        <w:rPr>
          <w:rFonts w:ascii="Times New Roman" w:hAnsi="Times New Roman" w:cs="Times New Roman"/>
          <w:sz w:val="24"/>
          <w:szCs w:val="24"/>
          <w:lang w:val="fr-FR"/>
        </w:rPr>
        <w:t xml:space="preserve">–Nu este </w:t>
      </w:r>
      <w:proofErr w:type="spellStart"/>
      <w:r w:rsidRPr="00B71819">
        <w:rPr>
          <w:rFonts w:ascii="Times New Roman" w:hAnsi="Times New Roman" w:cs="Times New Roman"/>
          <w:sz w:val="24"/>
          <w:szCs w:val="24"/>
          <w:lang w:val="fr-FR"/>
        </w:rPr>
        <w:t>cazul</w:t>
      </w:r>
      <w:proofErr w:type="spellEnd"/>
      <w:r w:rsidRPr="00B71819">
        <w:rPr>
          <w:rFonts w:ascii="Times New Roman" w:hAnsi="Times New Roman" w:cs="Times New Roman"/>
          <w:sz w:val="24"/>
          <w:szCs w:val="24"/>
          <w:lang w:val="fr-FR"/>
        </w:rPr>
        <w:t>.</w:t>
      </w:r>
    </w:p>
    <w:p w14:paraId="62E073B5" w14:textId="77777777" w:rsidR="009F2EFA" w:rsidRPr="00B71819" w:rsidRDefault="009F2EFA" w:rsidP="009F2EFA">
      <w:pPr>
        <w:spacing w:line="240" w:lineRule="auto"/>
        <w:jc w:val="both"/>
        <w:rPr>
          <w:rFonts w:ascii="Times New Roman" w:hAnsi="Times New Roman" w:cs="Times New Roman"/>
          <w:b/>
          <w:sz w:val="24"/>
          <w:szCs w:val="24"/>
          <w:lang w:val="fr-FR"/>
        </w:rPr>
      </w:pPr>
      <w:r w:rsidRPr="00B71819">
        <w:rPr>
          <w:rFonts w:ascii="Times New Roman" w:hAnsi="Times New Roman" w:cs="Times New Roman"/>
          <w:b/>
          <w:sz w:val="24"/>
          <w:szCs w:val="24"/>
          <w:lang w:val="fr-FR"/>
        </w:rPr>
        <w:t>2.</w:t>
      </w:r>
      <w:proofErr w:type="gramStart"/>
      <w:r w:rsidRPr="00B71819">
        <w:rPr>
          <w:rFonts w:ascii="Times New Roman" w:hAnsi="Times New Roman" w:cs="Times New Roman"/>
          <w:b/>
          <w:sz w:val="24"/>
          <w:szCs w:val="24"/>
          <w:lang w:val="fr-FR"/>
        </w:rPr>
        <w:t>6.Factori</w:t>
      </w:r>
      <w:proofErr w:type="gram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interesați</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și</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rolul</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acestora</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dacă</w:t>
      </w:r>
      <w:proofErr w:type="spellEnd"/>
      <w:r w:rsidRPr="00B71819">
        <w:rPr>
          <w:rFonts w:ascii="Times New Roman" w:hAnsi="Times New Roman" w:cs="Times New Roman"/>
          <w:b/>
          <w:sz w:val="24"/>
          <w:szCs w:val="24"/>
          <w:lang w:val="fr-FR"/>
        </w:rPr>
        <w:t xml:space="preserve"> este </w:t>
      </w:r>
      <w:proofErr w:type="spellStart"/>
      <w:r w:rsidRPr="00B71819">
        <w:rPr>
          <w:rFonts w:ascii="Times New Roman" w:hAnsi="Times New Roman" w:cs="Times New Roman"/>
          <w:b/>
          <w:sz w:val="24"/>
          <w:szCs w:val="24"/>
          <w:lang w:val="fr-FR"/>
        </w:rPr>
        <w:t>cazul</w:t>
      </w:r>
      <w:proofErr w:type="spellEnd"/>
      <w:r>
        <w:rPr>
          <w:rFonts w:ascii="Times New Roman" w:hAnsi="Times New Roman" w:cs="Times New Roman"/>
          <w:b/>
          <w:sz w:val="24"/>
          <w:szCs w:val="24"/>
          <w:lang w:val="fr-FR"/>
        </w:rPr>
        <w:t>-</w:t>
      </w:r>
      <w:r w:rsidRPr="00B71819">
        <w:rPr>
          <w:rFonts w:ascii="Times New Roman" w:hAnsi="Times New Roman" w:cs="Times New Roman"/>
          <w:sz w:val="24"/>
          <w:szCs w:val="24"/>
          <w:lang w:val="fr-FR"/>
        </w:rPr>
        <w:t xml:space="preserve">Nu este </w:t>
      </w:r>
      <w:proofErr w:type="spellStart"/>
      <w:r w:rsidRPr="00B71819">
        <w:rPr>
          <w:rFonts w:ascii="Times New Roman" w:hAnsi="Times New Roman" w:cs="Times New Roman"/>
          <w:sz w:val="24"/>
          <w:szCs w:val="24"/>
          <w:lang w:val="fr-FR"/>
        </w:rPr>
        <w:t>cazul</w:t>
      </w:r>
      <w:proofErr w:type="spellEnd"/>
      <w:r w:rsidRPr="00B71819">
        <w:rPr>
          <w:rFonts w:ascii="Times New Roman" w:hAnsi="Times New Roman" w:cs="Times New Roman"/>
          <w:sz w:val="24"/>
          <w:szCs w:val="24"/>
          <w:lang w:val="fr-FR"/>
        </w:rPr>
        <w:t>.</w:t>
      </w:r>
      <w:r w:rsidRPr="00B71819">
        <w:rPr>
          <w:rFonts w:ascii="Times New Roman" w:hAnsi="Times New Roman" w:cs="Times New Roman"/>
          <w:b/>
          <w:sz w:val="24"/>
          <w:szCs w:val="24"/>
          <w:lang w:val="fr-FR"/>
        </w:rPr>
        <w:t>.</w:t>
      </w:r>
    </w:p>
    <w:p w14:paraId="57C3DC77" w14:textId="77777777" w:rsidR="009F2EFA" w:rsidRDefault="009F2EFA" w:rsidP="009F2EFA">
      <w:pPr>
        <w:spacing w:line="240" w:lineRule="auto"/>
        <w:jc w:val="both"/>
        <w:rPr>
          <w:rFonts w:ascii="Times New Roman" w:hAnsi="Times New Roman" w:cs="Times New Roman"/>
          <w:b/>
          <w:sz w:val="24"/>
          <w:szCs w:val="24"/>
          <w:lang w:val="fr-FR"/>
        </w:rPr>
      </w:pPr>
      <w:r w:rsidRPr="00B71819">
        <w:rPr>
          <w:rFonts w:ascii="Times New Roman" w:hAnsi="Times New Roman" w:cs="Times New Roman"/>
          <w:b/>
          <w:sz w:val="24"/>
          <w:szCs w:val="24"/>
          <w:lang w:val="fr-FR"/>
        </w:rPr>
        <w:t xml:space="preserve">3.Descrierea </w:t>
      </w:r>
      <w:proofErr w:type="spellStart"/>
      <w:r w:rsidRPr="00B71819">
        <w:rPr>
          <w:rFonts w:ascii="Times New Roman" w:hAnsi="Times New Roman" w:cs="Times New Roman"/>
          <w:b/>
          <w:sz w:val="24"/>
          <w:szCs w:val="24"/>
          <w:lang w:val="fr-FR"/>
        </w:rPr>
        <w:t>produselor</w:t>
      </w:r>
      <w:proofErr w:type="spellEnd"/>
      <w:r w:rsidRPr="00B71819">
        <w:rPr>
          <w:rFonts w:ascii="Times New Roman" w:hAnsi="Times New Roman" w:cs="Times New Roman"/>
          <w:b/>
          <w:sz w:val="24"/>
          <w:szCs w:val="24"/>
          <w:lang w:val="fr-FR"/>
        </w:rPr>
        <w:t xml:space="preserve"> </w:t>
      </w:r>
      <w:proofErr w:type="spellStart"/>
      <w:r w:rsidRPr="00B71819">
        <w:rPr>
          <w:rFonts w:ascii="Times New Roman" w:hAnsi="Times New Roman" w:cs="Times New Roman"/>
          <w:b/>
          <w:sz w:val="24"/>
          <w:szCs w:val="24"/>
          <w:lang w:val="fr-FR"/>
        </w:rPr>
        <w:t>solicitate</w:t>
      </w:r>
      <w:proofErr w:type="spellEnd"/>
      <w:r w:rsidRPr="00B71819">
        <w:rPr>
          <w:rFonts w:ascii="Times New Roman" w:hAnsi="Times New Roman" w:cs="Times New Roman"/>
          <w:b/>
          <w:sz w:val="24"/>
          <w:szCs w:val="24"/>
          <w:lang w:val="fr-FR"/>
        </w:rPr>
        <w:t>.</w:t>
      </w:r>
    </w:p>
    <w:p w14:paraId="0FEDA8C9" w14:textId="77777777" w:rsidR="009F2EFA" w:rsidRPr="00FC6941" w:rsidRDefault="009F2EFA" w:rsidP="009F2EFA">
      <w:pPr>
        <w:jc w:val="both"/>
        <w:rPr>
          <w:rFonts w:ascii="Times New Roman" w:hAnsi="Times New Roman" w:cs="Times New Roman"/>
          <w:sz w:val="24"/>
          <w:szCs w:val="24"/>
          <w:lang w:val="fr-FR"/>
        </w:rPr>
      </w:pPr>
      <w:r w:rsidRPr="002644AD">
        <w:rPr>
          <w:rFonts w:ascii="Times New Roman" w:hAnsi="Times New Roman"/>
          <w:sz w:val="24"/>
          <w:szCs w:val="24"/>
          <w:lang w:val="it-IT"/>
        </w:rPr>
        <w:t xml:space="preserve">Obiectul contractului de furnizare este reprezentat de achiziţia </w:t>
      </w:r>
      <w:r>
        <w:rPr>
          <w:rFonts w:ascii="Times New Roman" w:hAnsi="Times New Roman"/>
          <w:sz w:val="24"/>
          <w:szCs w:val="24"/>
          <w:lang w:val="it-IT"/>
        </w:rPr>
        <w:t xml:space="preserve">unor </w:t>
      </w:r>
      <w:r w:rsidRPr="002D694C">
        <w:rPr>
          <w:rFonts w:ascii="Times New Roman" w:hAnsi="Times New Roman"/>
          <w:sz w:val="24"/>
          <w:szCs w:val="24"/>
          <w:lang w:val="it-IT"/>
        </w:rPr>
        <w:t>centrale de tratare a aerului  cu montaj și punere în funcțiune</w:t>
      </w:r>
      <w:r>
        <w:rPr>
          <w:rFonts w:ascii="Times New Roman" w:hAnsi="Times New Roman"/>
          <w:sz w:val="24"/>
          <w:szCs w:val="24"/>
          <w:lang w:val="it-IT"/>
        </w:rPr>
        <w:t xml:space="preserve"> </w:t>
      </w:r>
      <w:proofErr w:type="spellStart"/>
      <w:r>
        <w:rPr>
          <w:rFonts w:ascii="Times New Roman" w:eastAsia="Times New Roman" w:hAnsi="Times New Roman"/>
          <w:sz w:val="24"/>
          <w:szCs w:val="24"/>
          <w:lang w:val="es-ES_tradnl"/>
        </w:rPr>
        <w:t>cu</w:t>
      </w:r>
      <w:proofErr w:type="spellEnd"/>
      <w:r>
        <w:rPr>
          <w:rFonts w:ascii="Times New Roman" w:eastAsia="Times New Roman" w:hAnsi="Times New Roman"/>
          <w:sz w:val="24"/>
          <w:szCs w:val="24"/>
          <w:lang w:val="es-ES_tradnl"/>
        </w:rPr>
        <w:t xml:space="preserve"> </w:t>
      </w:r>
      <w:proofErr w:type="spellStart"/>
      <w:r w:rsidRPr="00B71819">
        <w:rPr>
          <w:rFonts w:ascii="Times New Roman" w:hAnsi="Times New Roman" w:cs="Times New Roman"/>
          <w:sz w:val="24"/>
          <w:szCs w:val="24"/>
          <w:lang w:val="fr-FR"/>
        </w:rPr>
        <w:t>aplicarea</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licitatiei</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deschise</w:t>
      </w:r>
      <w:proofErr w:type="spellEnd"/>
      <w:r w:rsidRPr="00B71819">
        <w:rPr>
          <w:rFonts w:ascii="Times New Roman" w:hAnsi="Times New Roman" w:cs="Times New Roman"/>
          <w:sz w:val="24"/>
          <w:szCs w:val="24"/>
          <w:lang w:val="fr-FR"/>
        </w:rPr>
        <w:t xml:space="preserve"> online </w:t>
      </w:r>
      <w:proofErr w:type="spellStart"/>
      <w:r w:rsidRPr="00B71819">
        <w:rPr>
          <w:rFonts w:ascii="Times New Roman" w:hAnsi="Times New Roman" w:cs="Times New Roman"/>
          <w:sz w:val="24"/>
          <w:szCs w:val="24"/>
          <w:lang w:val="fr-FR"/>
        </w:rPr>
        <w:t>intr-o</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singura</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etapa</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autoritatea</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contractanta</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doreste</w:t>
      </w:r>
      <w:proofErr w:type="spellEnd"/>
      <w:r w:rsidRPr="00B71819">
        <w:rPr>
          <w:rFonts w:ascii="Times New Roman" w:hAnsi="Times New Roman" w:cs="Times New Roman"/>
          <w:sz w:val="24"/>
          <w:szCs w:val="24"/>
          <w:lang w:val="fr-FR"/>
        </w:rPr>
        <w:t xml:space="preserve"> sa </w:t>
      </w:r>
      <w:proofErr w:type="spellStart"/>
      <w:r w:rsidRPr="00B71819">
        <w:rPr>
          <w:rFonts w:ascii="Times New Roman" w:hAnsi="Times New Roman" w:cs="Times New Roman"/>
          <w:sz w:val="24"/>
          <w:szCs w:val="24"/>
          <w:lang w:val="fr-FR"/>
        </w:rPr>
        <w:t>atribuie</w:t>
      </w:r>
      <w:proofErr w:type="spellEnd"/>
      <w:r>
        <w:rPr>
          <w:rFonts w:ascii="Times New Roman" w:hAnsi="Times New Roman" w:cs="Times New Roman"/>
          <w:sz w:val="24"/>
          <w:szCs w:val="24"/>
          <w:lang w:val="fr-FR"/>
        </w:rPr>
        <w:t xml:space="preserve"> 1 </w:t>
      </w:r>
      <w:proofErr w:type="spellStart"/>
      <w:r w:rsidRPr="00B71819">
        <w:rPr>
          <w:rFonts w:ascii="Times New Roman" w:hAnsi="Times New Roman" w:cs="Times New Roman"/>
          <w:sz w:val="24"/>
          <w:szCs w:val="24"/>
          <w:lang w:val="fr-FR"/>
        </w:rPr>
        <w:t>contract</w:t>
      </w:r>
      <w:proofErr w:type="spellEnd"/>
      <w:r>
        <w:rPr>
          <w:rFonts w:ascii="Times New Roman" w:hAnsi="Times New Roman" w:cs="Times New Roman"/>
          <w:sz w:val="24"/>
          <w:szCs w:val="24"/>
          <w:lang w:val="fr-FR"/>
        </w:rPr>
        <w:t xml:space="preserve"> </w:t>
      </w:r>
      <w:r w:rsidRPr="00B71819">
        <w:rPr>
          <w:rFonts w:ascii="Times New Roman" w:hAnsi="Times New Roman" w:cs="Times New Roman"/>
          <w:sz w:val="24"/>
          <w:szCs w:val="24"/>
          <w:lang w:val="fr-FR"/>
        </w:rPr>
        <w:t xml:space="preserve">de </w:t>
      </w:r>
      <w:proofErr w:type="spellStart"/>
      <w:r w:rsidRPr="00B71819">
        <w:rPr>
          <w:rFonts w:ascii="Times New Roman" w:hAnsi="Times New Roman" w:cs="Times New Roman"/>
          <w:sz w:val="24"/>
          <w:szCs w:val="24"/>
          <w:lang w:val="fr-FR"/>
        </w:rPr>
        <w:t>achizitie</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avand</w:t>
      </w:r>
      <w:proofErr w:type="spellEnd"/>
      <w:r w:rsidRPr="00B71819">
        <w:rPr>
          <w:rFonts w:ascii="Times New Roman" w:hAnsi="Times New Roman" w:cs="Times New Roman"/>
          <w:sz w:val="24"/>
          <w:szCs w:val="24"/>
          <w:lang w:val="fr-FR"/>
        </w:rPr>
        <w:t xml:space="preserve"> ca </w:t>
      </w:r>
      <w:proofErr w:type="spellStart"/>
      <w:r w:rsidRPr="00B71819">
        <w:rPr>
          <w:rFonts w:ascii="Times New Roman" w:hAnsi="Times New Roman" w:cs="Times New Roman"/>
          <w:sz w:val="24"/>
          <w:szCs w:val="24"/>
          <w:lang w:val="fr-FR"/>
        </w:rPr>
        <w:t>obiect</w:t>
      </w:r>
      <w:proofErr w:type="spellEnd"/>
      <w:r w:rsidRPr="00B71819">
        <w:rPr>
          <w:rFonts w:ascii="Times New Roman" w:hAnsi="Times New Roman" w:cs="Times New Roman"/>
          <w:sz w:val="24"/>
          <w:szCs w:val="24"/>
          <w:lang w:val="fr-FR"/>
        </w:rPr>
        <w:t xml:space="preserve"> </w:t>
      </w:r>
      <w:proofErr w:type="spellStart"/>
      <w:r w:rsidRPr="00B71819">
        <w:rPr>
          <w:rFonts w:ascii="Times New Roman" w:hAnsi="Times New Roman" w:cs="Times New Roman"/>
          <w:sz w:val="24"/>
          <w:szCs w:val="24"/>
          <w:lang w:val="fr-FR"/>
        </w:rPr>
        <w:t>achizitia</w:t>
      </w:r>
      <w:proofErr w:type="spellEnd"/>
      <w:r w:rsidRPr="00B71819">
        <w:rPr>
          <w:rFonts w:ascii="Times New Roman" w:hAnsi="Times New Roman" w:cs="Times New Roman"/>
          <w:sz w:val="24"/>
          <w:szCs w:val="24"/>
          <w:lang w:val="fr-FR"/>
        </w:rPr>
        <w:t xml:space="preserve"> de :</w:t>
      </w:r>
    </w:p>
    <w:tbl>
      <w:tblPr>
        <w:tblStyle w:val="TableGrid"/>
        <w:tblW w:w="0" w:type="auto"/>
        <w:tblInd w:w="108" w:type="dxa"/>
        <w:tblLook w:val="04A0" w:firstRow="1" w:lastRow="0" w:firstColumn="1" w:lastColumn="0" w:noHBand="0" w:noVBand="1"/>
      </w:tblPr>
      <w:tblGrid>
        <w:gridCol w:w="909"/>
        <w:gridCol w:w="5065"/>
        <w:gridCol w:w="1653"/>
        <w:gridCol w:w="1667"/>
      </w:tblGrid>
      <w:tr w:rsidR="009F2EFA" w14:paraId="538B908C" w14:textId="77777777" w:rsidTr="00C11237">
        <w:tc>
          <w:tcPr>
            <w:tcW w:w="909" w:type="dxa"/>
          </w:tcPr>
          <w:p w14:paraId="2B70DB8C" w14:textId="77777777" w:rsidR="009F2EFA" w:rsidRPr="00D270A7" w:rsidRDefault="009F2EFA" w:rsidP="00C11237">
            <w:pPr>
              <w:rPr>
                <w:rFonts w:ascii="Times New Roman" w:hAnsi="Times New Roman" w:cs="Times New Roman"/>
                <w:b/>
                <w:sz w:val="24"/>
                <w:szCs w:val="24"/>
                <w:lang w:val="es-ES_tradnl"/>
              </w:rPr>
            </w:pPr>
            <w:r w:rsidRPr="00D270A7">
              <w:rPr>
                <w:rFonts w:ascii="Times New Roman" w:hAnsi="Times New Roman" w:cs="Times New Roman"/>
                <w:b/>
                <w:sz w:val="24"/>
                <w:szCs w:val="24"/>
                <w:lang w:val="es-ES_tradnl"/>
              </w:rPr>
              <w:t>Nr.crt.</w:t>
            </w:r>
          </w:p>
        </w:tc>
        <w:tc>
          <w:tcPr>
            <w:tcW w:w="5065" w:type="dxa"/>
          </w:tcPr>
          <w:p w14:paraId="23A34A00" w14:textId="77777777" w:rsidR="009F2EFA" w:rsidRPr="00D270A7" w:rsidRDefault="009F2EFA" w:rsidP="00C11237">
            <w:pPr>
              <w:rPr>
                <w:rFonts w:ascii="Times New Roman" w:hAnsi="Times New Roman" w:cs="Times New Roman"/>
                <w:b/>
                <w:sz w:val="24"/>
                <w:szCs w:val="24"/>
                <w:lang w:val="es-ES_tradnl"/>
              </w:rPr>
            </w:pPr>
            <w:proofErr w:type="spellStart"/>
            <w:r w:rsidRPr="00D270A7">
              <w:rPr>
                <w:rFonts w:ascii="Times New Roman" w:hAnsi="Times New Roman" w:cs="Times New Roman"/>
                <w:b/>
                <w:sz w:val="24"/>
                <w:szCs w:val="24"/>
                <w:lang w:val="es-ES_tradnl"/>
              </w:rPr>
              <w:t>Denumire</w:t>
            </w:r>
            <w:proofErr w:type="spellEnd"/>
            <w:r w:rsidRPr="00D270A7">
              <w:rPr>
                <w:rFonts w:ascii="Times New Roman" w:hAnsi="Times New Roman" w:cs="Times New Roman"/>
                <w:b/>
                <w:sz w:val="24"/>
                <w:szCs w:val="24"/>
                <w:lang w:val="es-ES_tradnl"/>
              </w:rPr>
              <w:t xml:space="preserve"> </w:t>
            </w:r>
          </w:p>
        </w:tc>
        <w:tc>
          <w:tcPr>
            <w:tcW w:w="1653" w:type="dxa"/>
          </w:tcPr>
          <w:p w14:paraId="4A5AA80F" w14:textId="77777777" w:rsidR="009F2EFA" w:rsidRPr="00D270A7" w:rsidRDefault="009F2EFA" w:rsidP="00C11237">
            <w:pPr>
              <w:rPr>
                <w:rFonts w:ascii="Times New Roman" w:hAnsi="Times New Roman" w:cs="Times New Roman"/>
                <w:b/>
                <w:sz w:val="24"/>
                <w:szCs w:val="24"/>
                <w:lang w:val="es-ES_tradnl"/>
              </w:rPr>
            </w:pPr>
            <w:r w:rsidRPr="00D270A7">
              <w:rPr>
                <w:rFonts w:ascii="Times New Roman" w:hAnsi="Times New Roman" w:cs="Times New Roman"/>
                <w:b/>
                <w:sz w:val="24"/>
                <w:szCs w:val="24"/>
                <w:lang w:val="es-ES_tradnl"/>
              </w:rPr>
              <w:t>Cod CPV</w:t>
            </w:r>
          </w:p>
        </w:tc>
        <w:tc>
          <w:tcPr>
            <w:tcW w:w="1667" w:type="dxa"/>
          </w:tcPr>
          <w:p w14:paraId="12EE1AEC" w14:textId="77777777" w:rsidR="009F2EFA" w:rsidRPr="00D270A7" w:rsidRDefault="009F2EFA" w:rsidP="00C11237">
            <w:pPr>
              <w:rPr>
                <w:rFonts w:ascii="Times New Roman" w:hAnsi="Times New Roman" w:cs="Times New Roman"/>
                <w:b/>
                <w:sz w:val="24"/>
                <w:szCs w:val="24"/>
                <w:lang w:val="es-ES_tradnl"/>
              </w:rPr>
            </w:pPr>
            <w:proofErr w:type="spellStart"/>
            <w:r w:rsidRPr="00D270A7">
              <w:rPr>
                <w:rFonts w:ascii="Times New Roman" w:hAnsi="Times New Roman" w:cs="Times New Roman"/>
                <w:b/>
                <w:sz w:val="24"/>
                <w:szCs w:val="24"/>
                <w:lang w:val="es-ES_tradnl"/>
              </w:rPr>
              <w:t>Cantitate</w:t>
            </w:r>
            <w:proofErr w:type="spellEnd"/>
          </w:p>
        </w:tc>
      </w:tr>
      <w:tr w:rsidR="009F2EFA" w14:paraId="65AE9B6B" w14:textId="77777777" w:rsidTr="00C11237">
        <w:tc>
          <w:tcPr>
            <w:tcW w:w="909" w:type="dxa"/>
          </w:tcPr>
          <w:p w14:paraId="2C352945" w14:textId="77777777" w:rsidR="009F2EFA" w:rsidRPr="00D270A7" w:rsidRDefault="009F2EFA" w:rsidP="00C11237">
            <w:pPr>
              <w:rPr>
                <w:rFonts w:ascii="Times New Roman" w:hAnsi="Times New Roman" w:cs="Times New Roman"/>
                <w:sz w:val="24"/>
                <w:szCs w:val="24"/>
                <w:lang w:val="es-ES_tradnl"/>
              </w:rPr>
            </w:pPr>
            <w:r w:rsidRPr="00D270A7">
              <w:rPr>
                <w:rFonts w:ascii="Times New Roman" w:hAnsi="Times New Roman" w:cs="Times New Roman"/>
                <w:sz w:val="24"/>
                <w:szCs w:val="24"/>
                <w:lang w:val="es-ES_tradnl"/>
              </w:rPr>
              <w:t>1.</w:t>
            </w:r>
          </w:p>
        </w:tc>
        <w:tc>
          <w:tcPr>
            <w:tcW w:w="5065" w:type="dxa"/>
          </w:tcPr>
          <w:p w14:paraId="0E7D10D0" w14:textId="77777777" w:rsidR="009F2EFA" w:rsidRPr="00D270A7" w:rsidRDefault="009F2EFA" w:rsidP="00C11237">
            <w:pPr>
              <w:rPr>
                <w:rFonts w:ascii="Times New Roman" w:hAnsi="Times New Roman" w:cs="Times New Roman"/>
                <w:sz w:val="24"/>
                <w:szCs w:val="24"/>
                <w:lang w:val="es-ES_tradnl"/>
              </w:rPr>
            </w:pPr>
            <w:proofErr w:type="spellStart"/>
            <w:r w:rsidRPr="00D270A7">
              <w:rPr>
                <w:rFonts w:ascii="Times New Roman" w:hAnsi="Times New Roman" w:cs="Times New Roman"/>
                <w:sz w:val="24"/>
                <w:szCs w:val="24"/>
                <w:lang w:val="fr-FR"/>
              </w:rPr>
              <w:t>Centrala</w:t>
            </w:r>
            <w:proofErr w:type="spellEnd"/>
            <w:r w:rsidRPr="00D270A7">
              <w:rPr>
                <w:rFonts w:ascii="Times New Roman" w:hAnsi="Times New Roman" w:cs="Times New Roman"/>
                <w:sz w:val="24"/>
                <w:szCs w:val="24"/>
                <w:lang w:val="fr-FR"/>
              </w:rPr>
              <w:t xml:space="preserve"> de </w:t>
            </w:r>
            <w:proofErr w:type="spellStart"/>
            <w:r w:rsidRPr="00D270A7">
              <w:rPr>
                <w:rFonts w:ascii="Times New Roman" w:hAnsi="Times New Roman" w:cs="Times New Roman"/>
                <w:sz w:val="24"/>
                <w:szCs w:val="24"/>
                <w:lang w:val="fr-FR"/>
              </w:rPr>
              <w:t>tratare</w:t>
            </w:r>
            <w:proofErr w:type="spellEnd"/>
            <w:r w:rsidRPr="00D270A7">
              <w:rPr>
                <w:rFonts w:ascii="Times New Roman" w:hAnsi="Times New Roman" w:cs="Times New Roman"/>
                <w:sz w:val="24"/>
                <w:szCs w:val="24"/>
                <w:lang w:val="fr-FR"/>
              </w:rPr>
              <w:t xml:space="preserve"> a </w:t>
            </w:r>
            <w:proofErr w:type="spellStart"/>
            <w:r w:rsidRPr="00D270A7">
              <w:rPr>
                <w:rFonts w:ascii="Times New Roman" w:hAnsi="Times New Roman" w:cs="Times New Roman"/>
                <w:sz w:val="24"/>
                <w:szCs w:val="24"/>
                <w:lang w:val="fr-FR"/>
              </w:rPr>
              <w:t>aerului</w:t>
            </w:r>
            <w:proofErr w:type="spellEnd"/>
            <w:r w:rsidRPr="00D270A7">
              <w:rPr>
                <w:rFonts w:ascii="Times New Roman" w:hAnsi="Times New Roman" w:cs="Times New Roman"/>
                <w:sz w:val="24"/>
                <w:szCs w:val="24"/>
                <w:lang w:val="fr-FR"/>
              </w:rPr>
              <w:t xml:space="preserve"> </w:t>
            </w:r>
            <w:proofErr w:type="spellStart"/>
            <w:r w:rsidRPr="00D270A7">
              <w:rPr>
                <w:rFonts w:ascii="Times New Roman" w:hAnsi="Times New Roman" w:cs="Times New Roman"/>
                <w:sz w:val="24"/>
                <w:szCs w:val="24"/>
                <w:lang w:val="fr-FR"/>
              </w:rPr>
              <w:t>pentru</w:t>
            </w:r>
            <w:proofErr w:type="spellEnd"/>
            <w:r w:rsidRPr="00D270A7">
              <w:rPr>
                <w:rFonts w:ascii="Times New Roman" w:hAnsi="Times New Roman" w:cs="Times New Roman"/>
                <w:sz w:val="24"/>
                <w:szCs w:val="24"/>
                <w:lang w:val="fr-FR"/>
              </w:rPr>
              <w:t xml:space="preserve"> </w:t>
            </w:r>
            <w:proofErr w:type="spellStart"/>
            <w:r w:rsidRPr="00D270A7">
              <w:rPr>
                <w:rFonts w:ascii="Times New Roman" w:hAnsi="Times New Roman" w:cs="Times New Roman"/>
                <w:sz w:val="24"/>
                <w:szCs w:val="24"/>
                <w:lang w:val="fr-FR"/>
              </w:rPr>
              <w:t>bazinul</w:t>
            </w:r>
            <w:proofErr w:type="spellEnd"/>
            <w:r w:rsidRPr="00D270A7">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î</w:t>
            </w:r>
            <w:r w:rsidRPr="00D270A7">
              <w:rPr>
                <w:rFonts w:ascii="Times New Roman" w:hAnsi="Times New Roman" w:cs="Times New Roman"/>
                <w:sz w:val="24"/>
                <w:szCs w:val="24"/>
                <w:lang w:val="fr-FR"/>
              </w:rPr>
              <w:t>not</w:t>
            </w:r>
            <w:proofErr w:type="spellEnd"/>
            <w:r w:rsidRPr="00D270A7">
              <w:rPr>
                <w:rFonts w:ascii="Times New Roman" w:hAnsi="Times New Roman" w:cs="Times New Roman"/>
                <w:sz w:val="24"/>
                <w:szCs w:val="24"/>
                <w:lang w:val="fr-FR"/>
              </w:rPr>
              <w:t xml:space="preserve"> </w:t>
            </w:r>
          </w:p>
        </w:tc>
        <w:tc>
          <w:tcPr>
            <w:tcW w:w="1653" w:type="dxa"/>
          </w:tcPr>
          <w:p w14:paraId="6EFABFBF" w14:textId="77777777" w:rsidR="009F2EFA" w:rsidRPr="00D270A7" w:rsidRDefault="009F2EFA" w:rsidP="00C11237">
            <w:pPr>
              <w:rPr>
                <w:rFonts w:ascii="Times New Roman" w:hAnsi="Times New Roman" w:cs="Times New Roman"/>
                <w:sz w:val="24"/>
                <w:szCs w:val="24"/>
              </w:rPr>
            </w:pPr>
            <w:r w:rsidRPr="00D270A7">
              <w:rPr>
                <w:rFonts w:ascii="Times New Roman" w:hAnsi="Times New Roman" w:cs="Times New Roman"/>
                <w:sz w:val="24"/>
                <w:szCs w:val="24"/>
              </w:rPr>
              <w:t xml:space="preserve">  442520000-7</w:t>
            </w:r>
          </w:p>
        </w:tc>
        <w:tc>
          <w:tcPr>
            <w:tcW w:w="1667" w:type="dxa"/>
          </w:tcPr>
          <w:p w14:paraId="249AE778" w14:textId="77777777" w:rsidR="009F2EFA" w:rsidRPr="00D270A7" w:rsidRDefault="009F2EFA" w:rsidP="00C11237">
            <w:pPr>
              <w:jc w:val="right"/>
              <w:rPr>
                <w:rFonts w:ascii="Times New Roman" w:hAnsi="Times New Roman" w:cs="Times New Roman"/>
                <w:sz w:val="24"/>
                <w:szCs w:val="24"/>
                <w:lang w:val="es-ES_tradnl"/>
              </w:rPr>
            </w:pPr>
            <w:r>
              <w:rPr>
                <w:rFonts w:ascii="Times New Roman" w:hAnsi="Times New Roman" w:cs="Times New Roman"/>
                <w:sz w:val="24"/>
                <w:szCs w:val="24"/>
                <w:lang w:val="es-ES_tradnl"/>
              </w:rPr>
              <w:t>2</w:t>
            </w:r>
          </w:p>
        </w:tc>
      </w:tr>
    </w:tbl>
    <w:p w14:paraId="2490E84F" w14:textId="77777777" w:rsidR="009F2EFA" w:rsidRDefault="009F2EFA" w:rsidP="009F2EFA">
      <w:pPr>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14:paraId="62BB40AB" w14:textId="77777777" w:rsidR="009F2EFA" w:rsidRDefault="009F2EFA" w:rsidP="009F2EFA">
      <w:pPr>
        <w:rPr>
          <w:rFonts w:ascii="Times New Roman" w:hAnsi="Times New Roman" w:cs="Times New Roman"/>
          <w:b/>
          <w:sz w:val="24"/>
          <w:szCs w:val="24"/>
          <w:lang w:val="fr-FR"/>
        </w:rPr>
      </w:pPr>
    </w:p>
    <w:p w14:paraId="220C410A" w14:textId="662CE0DC" w:rsidR="009F2EFA" w:rsidRPr="004E1739" w:rsidRDefault="009F2EFA" w:rsidP="009F2EFA">
      <w:pPr>
        <w:rPr>
          <w:rFonts w:ascii="Times New Roman" w:hAnsi="Times New Roman" w:cs="Times New Roman"/>
          <w:b/>
          <w:sz w:val="24"/>
          <w:szCs w:val="24"/>
          <w:lang w:val="fr-FR"/>
        </w:rPr>
      </w:pPr>
      <w:r w:rsidRPr="004E1739">
        <w:rPr>
          <w:rFonts w:ascii="Times New Roman" w:hAnsi="Times New Roman" w:cs="Times New Roman"/>
          <w:b/>
          <w:sz w:val="24"/>
          <w:szCs w:val="24"/>
          <w:lang w:val="fr-FR"/>
        </w:rPr>
        <w:lastRenderedPageBreak/>
        <w:t>3.</w:t>
      </w:r>
      <w:proofErr w:type="gramStart"/>
      <w:r w:rsidRPr="004E1739">
        <w:rPr>
          <w:rFonts w:ascii="Times New Roman" w:hAnsi="Times New Roman" w:cs="Times New Roman"/>
          <w:b/>
          <w:sz w:val="24"/>
          <w:szCs w:val="24"/>
          <w:lang w:val="fr-FR"/>
        </w:rPr>
        <w:t>1.Descrierea</w:t>
      </w:r>
      <w:proofErr w:type="gramEnd"/>
      <w:r w:rsidRPr="004E1739">
        <w:rPr>
          <w:rFonts w:ascii="Times New Roman" w:hAnsi="Times New Roman" w:cs="Times New Roman"/>
          <w:b/>
          <w:sz w:val="24"/>
          <w:szCs w:val="24"/>
          <w:lang w:val="fr-FR"/>
        </w:rPr>
        <w:t xml:space="preserve"> </w:t>
      </w:r>
      <w:proofErr w:type="spellStart"/>
      <w:r w:rsidRPr="004E1739">
        <w:rPr>
          <w:rFonts w:ascii="Times New Roman" w:hAnsi="Times New Roman" w:cs="Times New Roman"/>
          <w:b/>
          <w:sz w:val="24"/>
          <w:szCs w:val="24"/>
          <w:lang w:val="fr-FR"/>
        </w:rPr>
        <w:t>situației</w:t>
      </w:r>
      <w:proofErr w:type="spellEnd"/>
      <w:r w:rsidRPr="004E1739">
        <w:rPr>
          <w:rFonts w:ascii="Times New Roman" w:hAnsi="Times New Roman" w:cs="Times New Roman"/>
          <w:b/>
          <w:sz w:val="24"/>
          <w:szCs w:val="24"/>
          <w:lang w:val="fr-FR"/>
        </w:rPr>
        <w:t xml:space="preserve"> </w:t>
      </w:r>
      <w:proofErr w:type="spellStart"/>
      <w:r w:rsidRPr="004E1739">
        <w:rPr>
          <w:rFonts w:ascii="Times New Roman" w:hAnsi="Times New Roman" w:cs="Times New Roman"/>
          <w:b/>
          <w:sz w:val="24"/>
          <w:szCs w:val="24"/>
          <w:lang w:val="fr-FR"/>
        </w:rPr>
        <w:t>actuale</w:t>
      </w:r>
      <w:proofErr w:type="spellEnd"/>
      <w:r w:rsidRPr="004E1739">
        <w:rPr>
          <w:rFonts w:ascii="Times New Roman" w:hAnsi="Times New Roman" w:cs="Times New Roman"/>
          <w:b/>
          <w:sz w:val="24"/>
          <w:szCs w:val="24"/>
          <w:lang w:val="fr-FR"/>
        </w:rPr>
        <w:t xml:space="preserve"> la </w:t>
      </w:r>
      <w:proofErr w:type="spellStart"/>
      <w:r w:rsidRPr="004E1739">
        <w:rPr>
          <w:rFonts w:ascii="Times New Roman" w:hAnsi="Times New Roman" w:cs="Times New Roman"/>
          <w:b/>
          <w:sz w:val="24"/>
          <w:szCs w:val="24"/>
          <w:lang w:val="fr-FR"/>
        </w:rPr>
        <w:t>nivelul</w:t>
      </w:r>
      <w:proofErr w:type="spellEnd"/>
      <w:r w:rsidRPr="004E1739">
        <w:rPr>
          <w:rFonts w:ascii="Times New Roman" w:hAnsi="Times New Roman" w:cs="Times New Roman"/>
          <w:b/>
          <w:sz w:val="24"/>
          <w:szCs w:val="24"/>
          <w:lang w:val="fr-FR"/>
        </w:rPr>
        <w:t xml:space="preserve"> </w:t>
      </w:r>
      <w:proofErr w:type="spellStart"/>
      <w:r w:rsidRPr="004E1739">
        <w:rPr>
          <w:rFonts w:ascii="Times New Roman" w:hAnsi="Times New Roman" w:cs="Times New Roman"/>
          <w:b/>
          <w:sz w:val="24"/>
          <w:szCs w:val="24"/>
          <w:lang w:val="fr-FR"/>
        </w:rPr>
        <w:t>Autorității</w:t>
      </w:r>
      <w:proofErr w:type="spellEnd"/>
      <w:r w:rsidRPr="004E1739">
        <w:rPr>
          <w:rFonts w:ascii="Times New Roman" w:hAnsi="Times New Roman" w:cs="Times New Roman"/>
          <w:b/>
          <w:sz w:val="24"/>
          <w:szCs w:val="24"/>
          <w:lang w:val="fr-FR"/>
        </w:rPr>
        <w:t>/</w:t>
      </w:r>
      <w:proofErr w:type="spellStart"/>
      <w:r w:rsidRPr="004E1739">
        <w:rPr>
          <w:rFonts w:ascii="Times New Roman" w:hAnsi="Times New Roman" w:cs="Times New Roman"/>
          <w:b/>
          <w:sz w:val="24"/>
          <w:szCs w:val="24"/>
          <w:lang w:val="fr-FR"/>
        </w:rPr>
        <w:t>entității</w:t>
      </w:r>
      <w:proofErr w:type="spellEnd"/>
      <w:r w:rsidRPr="004E1739">
        <w:rPr>
          <w:rFonts w:ascii="Times New Roman" w:hAnsi="Times New Roman" w:cs="Times New Roman"/>
          <w:b/>
          <w:sz w:val="24"/>
          <w:szCs w:val="24"/>
          <w:lang w:val="fr-FR"/>
        </w:rPr>
        <w:t xml:space="preserve"> contractante.</w:t>
      </w:r>
    </w:p>
    <w:p w14:paraId="4B27F1AD" w14:textId="77777777" w:rsidR="009F2EFA" w:rsidRPr="00C36E56" w:rsidRDefault="009F2EFA" w:rsidP="009F2EFA">
      <w:pPr>
        <w:jc w:val="both"/>
        <w:rPr>
          <w:rFonts w:ascii="Times New Roman" w:hAnsi="Times New Roman" w:cs="Times New Roman"/>
          <w:b/>
          <w:sz w:val="24"/>
          <w:szCs w:val="24"/>
          <w:highlight w:val="yellow"/>
          <w:lang w:val="fr-FR"/>
        </w:rPr>
      </w:pPr>
      <w:r>
        <w:rPr>
          <w:rFonts w:ascii="Times New Roman" w:eastAsia="Times New Roman" w:hAnsi="Times New Roman"/>
          <w:bCs/>
          <w:sz w:val="24"/>
          <w:szCs w:val="24"/>
          <w:lang w:val="it-IT"/>
        </w:rPr>
        <w:t xml:space="preserve">Activitatea la Bazinul de inot nu functioneaza in parametrii normali </w:t>
      </w:r>
      <w:r w:rsidRPr="007261D4">
        <w:rPr>
          <w:rFonts w:ascii="Times New Roman" w:eastAsia="Times New Roman" w:hAnsi="Times New Roman"/>
          <w:bCs/>
          <w:sz w:val="24"/>
          <w:szCs w:val="24"/>
          <w:lang w:val="it-IT"/>
        </w:rPr>
        <w:t>si in bune conditii a acestei</w:t>
      </w:r>
      <w:r>
        <w:rPr>
          <w:rFonts w:ascii="Times New Roman" w:eastAsia="Times New Roman" w:hAnsi="Times New Roman"/>
          <w:bCs/>
          <w:sz w:val="24"/>
          <w:szCs w:val="24"/>
          <w:lang w:val="it-IT"/>
        </w:rPr>
        <w:t xml:space="preserve"> activitati care deserveste solicitarile personalului universitatii precum si ai locuitorilor din municipiul Cluj-Napoca.</w:t>
      </w:r>
      <w:r w:rsidRPr="00C27CE8">
        <w:rPr>
          <w:rFonts w:ascii="Times New Roman" w:hAnsi="Times New Roman"/>
          <w:sz w:val="24"/>
          <w:szCs w:val="24"/>
        </w:rPr>
        <w:t xml:space="preserve">Întreținerea activitatilor </w:t>
      </w:r>
      <w:r>
        <w:rPr>
          <w:rFonts w:ascii="Times New Roman" w:hAnsi="Times New Roman"/>
          <w:sz w:val="24"/>
          <w:szCs w:val="24"/>
        </w:rPr>
        <w:t xml:space="preserve">din Bazinul de Natatie </w:t>
      </w:r>
      <w:r w:rsidRPr="00C27CE8">
        <w:rPr>
          <w:rFonts w:ascii="Times New Roman" w:hAnsi="Times New Roman"/>
          <w:sz w:val="24"/>
          <w:szCs w:val="24"/>
        </w:rPr>
        <w:t xml:space="preserve">prin mijloace specifice de ventilatie si </w:t>
      </w:r>
      <w:r>
        <w:rPr>
          <w:rFonts w:ascii="Times New Roman" w:hAnsi="Times New Roman"/>
          <w:sz w:val="24"/>
          <w:szCs w:val="24"/>
        </w:rPr>
        <w:t xml:space="preserve">de tratare a apei </w:t>
      </w:r>
      <w:r w:rsidRPr="00C27CE8">
        <w:rPr>
          <w:rFonts w:ascii="Times New Roman" w:hAnsi="Times New Roman"/>
          <w:sz w:val="24"/>
          <w:szCs w:val="24"/>
        </w:rPr>
        <w:t>care sa duca la desfasurarea in conditii normale a acestora</w:t>
      </w:r>
      <w:r>
        <w:rPr>
          <w:rFonts w:ascii="Times New Roman" w:hAnsi="Times New Roman"/>
          <w:sz w:val="24"/>
          <w:szCs w:val="24"/>
        </w:rPr>
        <w:t xml:space="preserve"> </w:t>
      </w:r>
      <w:r w:rsidRPr="00C27CE8">
        <w:rPr>
          <w:rFonts w:ascii="Times New Roman" w:hAnsi="Times New Roman"/>
          <w:sz w:val="24"/>
          <w:szCs w:val="24"/>
        </w:rPr>
        <w:t>dar si conservarea in bune conditii a acestor spatii interioare</w:t>
      </w:r>
      <w:r>
        <w:rPr>
          <w:rFonts w:ascii="Times New Roman" w:hAnsi="Times New Roman"/>
          <w:sz w:val="24"/>
          <w:szCs w:val="24"/>
        </w:rPr>
        <w:t xml:space="preserve"> de agrement pentru personalul universitatii si </w:t>
      </w:r>
      <w:r w:rsidRPr="00C27CE8">
        <w:rPr>
          <w:rFonts w:ascii="Times New Roman" w:hAnsi="Times New Roman"/>
          <w:sz w:val="24"/>
          <w:szCs w:val="24"/>
        </w:rPr>
        <w:t xml:space="preserve"> </w:t>
      </w:r>
      <w:r w:rsidRPr="002D694C">
        <w:rPr>
          <w:rFonts w:ascii="Times New Roman" w:hAnsi="Times New Roman"/>
          <w:sz w:val="24"/>
          <w:szCs w:val="24"/>
        </w:rPr>
        <w:t>ai locuitorilor din municipiul Cluj-Napoca</w:t>
      </w:r>
      <w:r>
        <w:rPr>
          <w:rFonts w:ascii="Times New Roman" w:hAnsi="Times New Roman"/>
          <w:sz w:val="24"/>
          <w:szCs w:val="24"/>
        </w:rPr>
        <w:t>.</w:t>
      </w:r>
    </w:p>
    <w:p w14:paraId="566F59E8" w14:textId="77777777" w:rsidR="009F2EFA" w:rsidRDefault="009F2EFA" w:rsidP="009F2EFA">
      <w:pPr>
        <w:spacing w:line="240" w:lineRule="auto"/>
        <w:jc w:val="both"/>
        <w:rPr>
          <w:rFonts w:ascii="Times New Roman" w:hAnsi="Times New Roman" w:cs="Times New Roman"/>
          <w:b/>
          <w:sz w:val="24"/>
          <w:szCs w:val="24"/>
          <w:lang w:val="fr-FR"/>
        </w:rPr>
      </w:pPr>
      <w:r w:rsidRPr="00955CFE">
        <w:rPr>
          <w:rFonts w:ascii="Times New Roman" w:hAnsi="Times New Roman" w:cs="Times New Roman"/>
          <w:b/>
          <w:sz w:val="24"/>
          <w:szCs w:val="24"/>
          <w:lang w:val="fr-FR"/>
        </w:rPr>
        <w:t>3.</w:t>
      </w:r>
      <w:proofErr w:type="gramStart"/>
      <w:r w:rsidRPr="00955CFE">
        <w:rPr>
          <w:rFonts w:ascii="Times New Roman" w:hAnsi="Times New Roman" w:cs="Times New Roman"/>
          <w:b/>
          <w:sz w:val="24"/>
          <w:szCs w:val="24"/>
          <w:lang w:val="fr-FR"/>
        </w:rPr>
        <w:t>2.Obiectivul</w:t>
      </w:r>
      <w:proofErr w:type="gramEnd"/>
      <w:r w:rsidRPr="00955CFE">
        <w:rPr>
          <w:rFonts w:ascii="Times New Roman" w:hAnsi="Times New Roman" w:cs="Times New Roman"/>
          <w:b/>
          <w:sz w:val="24"/>
          <w:szCs w:val="24"/>
          <w:lang w:val="fr-FR"/>
        </w:rPr>
        <w:t xml:space="preserve"> </w:t>
      </w:r>
      <w:proofErr w:type="spellStart"/>
      <w:r w:rsidRPr="00955CFE">
        <w:rPr>
          <w:rFonts w:ascii="Times New Roman" w:hAnsi="Times New Roman" w:cs="Times New Roman"/>
          <w:b/>
          <w:sz w:val="24"/>
          <w:szCs w:val="24"/>
          <w:lang w:val="fr-FR"/>
        </w:rPr>
        <w:t>general</w:t>
      </w:r>
      <w:proofErr w:type="spellEnd"/>
      <w:r w:rsidRPr="00955CFE">
        <w:rPr>
          <w:rFonts w:ascii="Times New Roman" w:hAnsi="Times New Roman" w:cs="Times New Roman"/>
          <w:b/>
          <w:sz w:val="24"/>
          <w:szCs w:val="24"/>
          <w:lang w:val="fr-FR"/>
        </w:rPr>
        <w:t xml:space="preserve"> la care </w:t>
      </w:r>
      <w:proofErr w:type="spellStart"/>
      <w:r w:rsidRPr="00955CFE">
        <w:rPr>
          <w:rFonts w:ascii="Times New Roman" w:hAnsi="Times New Roman" w:cs="Times New Roman"/>
          <w:b/>
          <w:sz w:val="24"/>
          <w:szCs w:val="24"/>
          <w:lang w:val="fr-FR"/>
        </w:rPr>
        <w:t>contribuie</w:t>
      </w:r>
      <w:proofErr w:type="spellEnd"/>
      <w:r w:rsidRPr="00955CFE">
        <w:rPr>
          <w:rFonts w:ascii="Times New Roman" w:hAnsi="Times New Roman" w:cs="Times New Roman"/>
          <w:b/>
          <w:sz w:val="24"/>
          <w:szCs w:val="24"/>
          <w:lang w:val="fr-FR"/>
        </w:rPr>
        <w:t xml:space="preserve"> </w:t>
      </w:r>
      <w:proofErr w:type="spellStart"/>
      <w:r w:rsidRPr="00955CFE">
        <w:rPr>
          <w:rFonts w:ascii="Times New Roman" w:hAnsi="Times New Roman" w:cs="Times New Roman"/>
          <w:b/>
          <w:sz w:val="24"/>
          <w:szCs w:val="24"/>
          <w:lang w:val="fr-FR"/>
        </w:rPr>
        <w:t>furnizarea</w:t>
      </w:r>
      <w:proofErr w:type="spellEnd"/>
      <w:r w:rsidRPr="00955CFE">
        <w:rPr>
          <w:rFonts w:ascii="Times New Roman" w:hAnsi="Times New Roman" w:cs="Times New Roman"/>
          <w:b/>
          <w:sz w:val="24"/>
          <w:szCs w:val="24"/>
          <w:lang w:val="fr-FR"/>
        </w:rPr>
        <w:t xml:space="preserve"> </w:t>
      </w:r>
      <w:proofErr w:type="spellStart"/>
      <w:r w:rsidRPr="00955CFE">
        <w:rPr>
          <w:rFonts w:ascii="Times New Roman" w:hAnsi="Times New Roman" w:cs="Times New Roman"/>
          <w:b/>
          <w:sz w:val="24"/>
          <w:szCs w:val="24"/>
          <w:lang w:val="fr-FR"/>
        </w:rPr>
        <w:t>produselor</w:t>
      </w:r>
      <w:proofErr w:type="spellEnd"/>
      <w:r w:rsidRPr="00955CFE">
        <w:rPr>
          <w:rFonts w:ascii="Times New Roman" w:hAnsi="Times New Roman" w:cs="Times New Roman"/>
          <w:b/>
          <w:sz w:val="24"/>
          <w:szCs w:val="24"/>
          <w:lang w:val="fr-FR"/>
        </w:rPr>
        <w:t>.</w:t>
      </w:r>
    </w:p>
    <w:p w14:paraId="08D8EDE1" w14:textId="77777777" w:rsidR="009F2EFA" w:rsidRDefault="009F2EFA" w:rsidP="009F2EFA">
      <w:pPr>
        <w:jc w:val="both"/>
        <w:rPr>
          <w:rFonts w:ascii="Times New Roman" w:hAnsi="Times New Roman"/>
          <w:sz w:val="24"/>
          <w:szCs w:val="24"/>
        </w:rPr>
      </w:pPr>
      <w:r w:rsidRPr="007E4F4A">
        <w:rPr>
          <w:rFonts w:ascii="Times New Roman" w:hAnsi="Times New Roman"/>
          <w:sz w:val="24"/>
          <w:szCs w:val="24"/>
        </w:rPr>
        <w:t xml:space="preserve">Pentru </w:t>
      </w:r>
      <w:r>
        <w:rPr>
          <w:rFonts w:ascii="Times New Roman" w:hAnsi="Times New Roman"/>
          <w:sz w:val="24"/>
          <w:szCs w:val="24"/>
        </w:rPr>
        <w:t xml:space="preserve">functionarea optima a bazinului de înot atat pentru personalul universitatii cat si pentru locuitorii municipiului Cluj-Napoca si desfasurarea activitatilor specifice duc la cresterea veniturilor proprii ale universitatii cat si </w:t>
      </w:r>
      <w:r>
        <w:rPr>
          <w:rFonts w:ascii="Times New Roman" w:eastAsia="Times New Roman" w:hAnsi="Times New Roman"/>
          <w:bCs/>
          <w:sz w:val="24"/>
          <w:lang w:val="it-IT"/>
        </w:rPr>
        <w:t xml:space="preserve">susțin misiunile si scopurile educative declarate ale </w:t>
      </w:r>
      <w:r>
        <w:rPr>
          <w:rFonts w:ascii="Times New Roman" w:eastAsia="Times New Roman" w:hAnsi="Times New Roman"/>
          <w:sz w:val="24"/>
        </w:rPr>
        <w:t>universității</w:t>
      </w:r>
      <w:r w:rsidRPr="00E77FDB">
        <w:rPr>
          <w:rFonts w:ascii="Times New Roman" w:eastAsia="Times New Roman" w:hAnsi="Times New Roman"/>
          <w:sz w:val="24"/>
        </w:rPr>
        <w:t>.</w:t>
      </w:r>
    </w:p>
    <w:p w14:paraId="052A86FE" w14:textId="77777777" w:rsidR="009F2EFA" w:rsidRPr="00955CFE" w:rsidRDefault="009F2EFA" w:rsidP="009F2EFA">
      <w:pPr>
        <w:spacing w:line="240" w:lineRule="auto"/>
        <w:jc w:val="both"/>
        <w:rPr>
          <w:rFonts w:ascii="Times New Roman" w:hAnsi="Times New Roman" w:cs="Times New Roman"/>
          <w:b/>
          <w:sz w:val="24"/>
          <w:szCs w:val="24"/>
          <w:lang w:val="en-GB"/>
        </w:rPr>
      </w:pPr>
      <w:r w:rsidRPr="00955CFE">
        <w:rPr>
          <w:rFonts w:ascii="Times New Roman" w:hAnsi="Times New Roman" w:cs="Times New Roman"/>
          <w:b/>
          <w:sz w:val="24"/>
          <w:szCs w:val="24"/>
          <w:lang w:val="en-GB"/>
        </w:rPr>
        <w:t>3.</w:t>
      </w:r>
      <w:proofErr w:type="gramStart"/>
      <w:r w:rsidRPr="00955CFE">
        <w:rPr>
          <w:rFonts w:ascii="Times New Roman" w:hAnsi="Times New Roman" w:cs="Times New Roman"/>
          <w:b/>
          <w:sz w:val="24"/>
          <w:szCs w:val="24"/>
          <w:lang w:val="en-GB"/>
        </w:rPr>
        <w:t>3.Obiectivul</w:t>
      </w:r>
      <w:proofErr w:type="gramEnd"/>
      <w:r w:rsidRPr="00955CFE">
        <w:rPr>
          <w:rFonts w:ascii="Times New Roman" w:hAnsi="Times New Roman" w:cs="Times New Roman"/>
          <w:b/>
          <w:sz w:val="24"/>
          <w:szCs w:val="24"/>
          <w:lang w:val="en-GB"/>
        </w:rPr>
        <w:t xml:space="preserve"> specific la care </w:t>
      </w:r>
      <w:proofErr w:type="spellStart"/>
      <w:r w:rsidRPr="00955CFE">
        <w:rPr>
          <w:rFonts w:ascii="Times New Roman" w:hAnsi="Times New Roman" w:cs="Times New Roman"/>
          <w:b/>
          <w:sz w:val="24"/>
          <w:szCs w:val="24"/>
          <w:lang w:val="en-GB"/>
        </w:rPr>
        <w:t>contribuie</w:t>
      </w:r>
      <w:proofErr w:type="spellEnd"/>
      <w:r w:rsidRPr="00955CFE">
        <w:rPr>
          <w:rFonts w:ascii="Times New Roman" w:hAnsi="Times New Roman" w:cs="Times New Roman"/>
          <w:b/>
          <w:sz w:val="24"/>
          <w:szCs w:val="24"/>
          <w:lang w:val="en-GB"/>
        </w:rPr>
        <w:t xml:space="preserve"> </w:t>
      </w:r>
      <w:proofErr w:type="spellStart"/>
      <w:r w:rsidRPr="00955CFE">
        <w:rPr>
          <w:rFonts w:ascii="Times New Roman" w:hAnsi="Times New Roman" w:cs="Times New Roman"/>
          <w:b/>
          <w:sz w:val="24"/>
          <w:szCs w:val="24"/>
          <w:lang w:val="en-GB"/>
        </w:rPr>
        <w:t>furnizarea</w:t>
      </w:r>
      <w:proofErr w:type="spellEnd"/>
      <w:r w:rsidRPr="00955CFE">
        <w:rPr>
          <w:rFonts w:ascii="Times New Roman" w:hAnsi="Times New Roman" w:cs="Times New Roman"/>
          <w:b/>
          <w:sz w:val="24"/>
          <w:szCs w:val="24"/>
          <w:lang w:val="en-GB"/>
        </w:rPr>
        <w:t xml:space="preserve"> </w:t>
      </w:r>
      <w:proofErr w:type="spellStart"/>
      <w:r w:rsidRPr="00955CFE">
        <w:rPr>
          <w:rFonts w:ascii="Times New Roman" w:hAnsi="Times New Roman" w:cs="Times New Roman"/>
          <w:b/>
          <w:sz w:val="24"/>
          <w:szCs w:val="24"/>
          <w:lang w:val="en-GB"/>
        </w:rPr>
        <w:t>produselor</w:t>
      </w:r>
      <w:proofErr w:type="spellEnd"/>
      <w:r w:rsidRPr="00955CFE">
        <w:rPr>
          <w:rFonts w:ascii="Times New Roman" w:hAnsi="Times New Roman" w:cs="Times New Roman"/>
          <w:b/>
          <w:sz w:val="24"/>
          <w:szCs w:val="24"/>
          <w:lang w:val="en-GB"/>
        </w:rPr>
        <w:t>.</w:t>
      </w:r>
    </w:p>
    <w:p w14:paraId="4B895EDE" w14:textId="77777777" w:rsidR="009F2EFA" w:rsidRPr="00FC6941" w:rsidRDefault="009F2EFA" w:rsidP="009F2EFA">
      <w:pPr>
        <w:spacing w:line="240" w:lineRule="auto"/>
        <w:jc w:val="both"/>
        <w:rPr>
          <w:rFonts w:ascii="Times New Roman" w:hAnsi="Times New Roman" w:cs="Times New Roman"/>
          <w:sz w:val="24"/>
          <w:szCs w:val="24"/>
          <w:lang w:val="fr-FR"/>
        </w:rPr>
      </w:pPr>
      <w:proofErr w:type="spellStart"/>
      <w:r w:rsidRPr="00955CFE">
        <w:rPr>
          <w:rFonts w:ascii="Times New Roman" w:hAnsi="Times New Roman" w:cs="Times New Roman"/>
          <w:sz w:val="24"/>
          <w:szCs w:val="24"/>
          <w:lang w:val="fr-FR"/>
        </w:rPr>
        <w:t>Documentatia</w:t>
      </w:r>
      <w:proofErr w:type="spellEnd"/>
      <w:r w:rsidRPr="00955CFE">
        <w:rPr>
          <w:rFonts w:ascii="Times New Roman" w:hAnsi="Times New Roman" w:cs="Times New Roman"/>
          <w:sz w:val="24"/>
          <w:szCs w:val="24"/>
          <w:lang w:val="fr-FR"/>
        </w:rPr>
        <w:t xml:space="preserve"> de </w:t>
      </w:r>
      <w:proofErr w:type="spellStart"/>
      <w:r w:rsidRPr="00955CFE">
        <w:rPr>
          <w:rFonts w:ascii="Times New Roman" w:hAnsi="Times New Roman" w:cs="Times New Roman"/>
          <w:sz w:val="24"/>
          <w:szCs w:val="24"/>
          <w:lang w:val="fr-FR"/>
        </w:rPr>
        <w:t>atribuire</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pentru</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acest</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contract</w:t>
      </w:r>
      <w:proofErr w:type="spellEnd"/>
      <w:r>
        <w:rPr>
          <w:rFonts w:ascii="Times New Roman" w:hAnsi="Times New Roman" w:cs="Times New Roman"/>
          <w:sz w:val="24"/>
          <w:szCs w:val="24"/>
          <w:lang w:val="fr-FR"/>
        </w:rPr>
        <w:t xml:space="preserve"> </w:t>
      </w:r>
      <w:r w:rsidRPr="00955CFE">
        <w:rPr>
          <w:rFonts w:ascii="Times New Roman" w:hAnsi="Times New Roman" w:cs="Times New Roman"/>
          <w:sz w:val="24"/>
          <w:szCs w:val="24"/>
          <w:lang w:val="fr-FR"/>
        </w:rPr>
        <w:t xml:space="preserve">de </w:t>
      </w:r>
      <w:proofErr w:type="spellStart"/>
      <w:r w:rsidRPr="00955CFE">
        <w:rPr>
          <w:rFonts w:ascii="Times New Roman" w:hAnsi="Times New Roman" w:cs="Times New Roman"/>
          <w:sz w:val="24"/>
          <w:szCs w:val="24"/>
          <w:lang w:val="fr-FR"/>
        </w:rPr>
        <w:t>furnizare</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afirma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necesitatea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Universitatii</w:t>
      </w:r>
      <w:proofErr w:type="spellEnd"/>
      <w:r w:rsidRPr="00955CFE">
        <w:rPr>
          <w:rFonts w:ascii="Times New Roman" w:hAnsi="Times New Roman" w:cs="Times New Roman"/>
          <w:sz w:val="24"/>
          <w:szCs w:val="24"/>
          <w:lang w:val="fr-FR"/>
        </w:rPr>
        <w:t xml:space="preserve"> </w:t>
      </w:r>
      <w:proofErr w:type="gramStart"/>
      <w:r w:rsidRPr="00955CFE">
        <w:rPr>
          <w:rFonts w:ascii="Times New Roman" w:hAnsi="Times New Roman" w:cs="Times New Roman"/>
          <w:sz w:val="24"/>
          <w:szCs w:val="24"/>
          <w:lang w:val="fr-FR"/>
        </w:rPr>
        <w:t>de a</w:t>
      </w:r>
      <w:proofErr w:type="gram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achizitiona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produse</w:t>
      </w:r>
      <w:proofErr w:type="spellEnd"/>
      <w:r w:rsidRPr="00955CFE">
        <w:rPr>
          <w:rFonts w:ascii="Times New Roman" w:hAnsi="Times New Roman" w:cs="Times New Roman"/>
          <w:sz w:val="24"/>
          <w:szCs w:val="24"/>
          <w:lang w:val="fr-FR"/>
        </w:rPr>
        <w:t xml:space="preserve"> de </w:t>
      </w:r>
      <w:proofErr w:type="spellStart"/>
      <w:r w:rsidRPr="00955CFE">
        <w:rPr>
          <w:rFonts w:ascii="Times New Roman" w:hAnsi="Times New Roman" w:cs="Times New Roman"/>
          <w:sz w:val="24"/>
          <w:szCs w:val="24"/>
          <w:lang w:val="fr-FR"/>
        </w:rPr>
        <w:t>ultima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generatie</w:t>
      </w:r>
      <w:proofErr w:type="spellEnd"/>
      <w:r w:rsidRPr="00955CFE">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cu</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eficienta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crescuta</w:t>
      </w:r>
      <w:proofErr w:type="spellEnd"/>
      <w:r>
        <w:rPr>
          <w:rFonts w:ascii="Times New Roman" w:hAnsi="Times New Roman" w:cs="Times New Roman"/>
          <w:sz w:val="24"/>
          <w:szCs w:val="24"/>
          <w:lang w:val="fr-FR"/>
        </w:rPr>
        <w:t xml:space="preserve"> si </w:t>
      </w:r>
      <w:proofErr w:type="spellStart"/>
      <w:r w:rsidRPr="00955CFE">
        <w:rPr>
          <w:rFonts w:ascii="Times New Roman" w:hAnsi="Times New Roman" w:cs="Times New Roman"/>
          <w:sz w:val="24"/>
          <w:szCs w:val="24"/>
          <w:lang w:val="fr-FR"/>
        </w:rPr>
        <w:t>consum</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energetic</w:t>
      </w:r>
      <w:proofErr w:type="spellEnd"/>
      <w:r w:rsidRPr="00955CFE">
        <w:rPr>
          <w:rFonts w:ascii="Times New Roman" w:hAnsi="Times New Roman" w:cs="Times New Roman"/>
          <w:sz w:val="24"/>
          <w:szCs w:val="24"/>
          <w:lang w:val="fr-FR"/>
        </w:rPr>
        <w:t xml:space="preserve"> redus.</w:t>
      </w:r>
      <w:r w:rsidRPr="00FC6941">
        <w:rPr>
          <w:rFonts w:ascii="Times New Roman" w:hAnsi="Times New Roman" w:cs="Times New Roman"/>
          <w:sz w:val="24"/>
          <w:szCs w:val="24"/>
          <w:lang w:val="fr-FR"/>
        </w:rPr>
        <w:t xml:space="preserve"> </w:t>
      </w:r>
    </w:p>
    <w:p w14:paraId="70094502" w14:textId="77777777" w:rsidR="009F2EFA" w:rsidRDefault="009F2EFA" w:rsidP="009F2EFA">
      <w:pPr>
        <w:spacing w:line="240" w:lineRule="auto"/>
        <w:jc w:val="both"/>
        <w:rPr>
          <w:rFonts w:ascii="Times New Roman" w:hAnsi="Times New Roman" w:cs="Times New Roman"/>
          <w:b/>
          <w:sz w:val="24"/>
          <w:szCs w:val="24"/>
          <w:lang w:val="en-GB"/>
        </w:rPr>
      </w:pPr>
      <w:r w:rsidRPr="00F64969">
        <w:rPr>
          <w:rFonts w:ascii="Times New Roman" w:hAnsi="Times New Roman" w:cs="Times New Roman"/>
          <w:b/>
          <w:sz w:val="24"/>
          <w:szCs w:val="24"/>
          <w:lang w:val="en-GB"/>
        </w:rPr>
        <w:t>3.</w:t>
      </w:r>
      <w:proofErr w:type="gramStart"/>
      <w:r w:rsidRPr="00F64969">
        <w:rPr>
          <w:rFonts w:ascii="Times New Roman" w:hAnsi="Times New Roman" w:cs="Times New Roman"/>
          <w:b/>
          <w:sz w:val="24"/>
          <w:szCs w:val="24"/>
          <w:lang w:val="en-GB"/>
        </w:rPr>
        <w:t>4.Produsele</w:t>
      </w:r>
      <w:proofErr w:type="gramEnd"/>
      <w:r w:rsidRPr="00F64969">
        <w:rPr>
          <w:rFonts w:ascii="Times New Roman" w:hAnsi="Times New Roman" w:cs="Times New Roman"/>
          <w:b/>
          <w:sz w:val="24"/>
          <w:szCs w:val="24"/>
          <w:lang w:val="en-GB"/>
        </w:rPr>
        <w:t xml:space="preserve"> solicitate </w:t>
      </w:r>
      <w:proofErr w:type="spellStart"/>
      <w:r w:rsidRPr="00F64969">
        <w:rPr>
          <w:rFonts w:ascii="Times New Roman" w:hAnsi="Times New Roman" w:cs="Times New Roman"/>
          <w:b/>
          <w:sz w:val="24"/>
          <w:szCs w:val="24"/>
          <w:lang w:val="en-GB"/>
        </w:rPr>
        <w:t>și</w:t>
      </w:r>
      <w:proofErr w:type="spellEnd"/>
      <w:r w:rsidRPr="00F64969">
        <w:rPr>
          <w:rFonts w:ascii="Times New Roman" w:hAnsi="Times New Roman" w:cs="Times New Roman"/>
          <w:b/>
          <w:sz w:val="24"/>
          <w:szCs w:val="24"/>
          <w:lang w:val="en-GB"/>
        </w:rPr>
        <w:t xml:space="preserve"> </w:t>
      </w:r>
      <w:proofErr w:type="spellStart"/>
      <w:r w:rsidRPr="00F64969">
        <w:rPr>
          <w:rFonts w:ascii="Times New Roman" w:hAnsi="Times New Roman" w:cs="Times New Roman"/>
          <w:b/>
          <w:sz w:val="24"/>
          <w:szCs w:val="24"/>
          <w:lang w:val="en-GB"/>
        </w:rPr>
        <w:t>operațiunile</w:t>
      </w:r>
      <w:proofErr w:type="spellEnd"/>
      <w:r w:rsidRPr="00F64969">
        <w:rPr>
          <w:rFonts w:ascii="Times New Roman" w:hAnsi="Times New Roman" w:cs="Times New Roman"/>
          <w:b/>
          <w:sz w:val="24"/>
          <w:szCs w:val="24"/>
          <w:lang w:val="en-GB"/>
        </w:rPr>
        <w:t xml:space="preserve"> cu </w:t>
      </w:r>
      <w:proofErr w:type="spellStart"/>
      <w:r w:rsidRPr="00F64969">
        <w:rPr>
          <w:rFonts w:ascii="Times New Roman" w:hAnsi="Times New Roman" w:cs="Times New Roman"/>
          <w:b/>
          <w:sz w:val="24"/>
          <w:szCs w:val="24"/>
          <w:lang w:val="en-GB"/>
        </w:rPr>
        <w:t>titlu</w:t>
      </w:r>
      <w:proofErr w:type="spellEnd"/>
      <w:r w:rsidRPr="00F64969">
        <w:rPr>
          <w:rFonts w:ascii="Times New Roman" w:hAnsi="Times New Roman" w:cs="Times New Roman"/>
          <w:b/>
          <w:sz w:val="24"/>
          <w:szCs w:val="24"/>
          <w:lang w:val="en-GB"/>
        </w:rPr>
        <w:t xml:space="preserve"> </w:t>
      </w:r>
      <w:proofErr w:type="spellStart"/>
      <w:r w:rsidRPr="00F64969">
        <w:rPr>
          <w:rFonts w:ascii="Times New Roman" w:hAnsi="Times New Roman" w:cs="Times New Roman"/>
          <w:b/>
          <w:sz w:val="24"/>
          <w:szCs w:val="24"/>
          <w:lang w:val="en-GB"/>
        </w:rPr>
        <w:t>accesoriu</w:t>
      </w:r>
      <w:proofErr w:type="spellEnd"/>
      <w:r w:rsidRPr="00F64969">
        <w:rPr>
          <w:rFonts w:ascii="Times New Roman" w:hAnsi="Times New Roman" w:cs="Times New Roman"/>
          <w:b/>
          <w:sz w:val="24"/>
          <w:szCs w:val="24"/>
          <w:lang w:val="en-GB"/>
        </w:rPr>
        <w:t xml:space="preserve"> </w:t>
      </w:r>
      <w:proofErr w:type="spellStart"/>
      <w:r w:rsidRPr="00F64969">
        <w:rPr>
          <w:rFonts w:ascii="Times New Roman" w:hAnsi="Times New Roman" w:cs="Times New Roman"/>
          <w:b/>
          <w:sz w:val="24"/>
          <w:szCs w:val="24"/>
          <w:lang w:val="en-GB"/>
        </w:rPr>
        <w:t>necesar</w:t>
      </w:r>
      <w:proofErr w:type="spellEnd"/>
      <w:r w:rsidRPr="00F64969">
        <w:rPr>
          <w:rFonts w:ascii="Times New Roman" w:hAnsi="Times New Roman" w:cs="Times New Roman"/>
          <w:b/>
          <w:sz w:val="24"/>
          <w:szCs w:val="24"/>
          <w:lang w:val="en-GB"/>
        </w:rPr>
        <w:t xml:space="preserve"> a fi </w:t>
      </w:r>
      <w:proofErr w:type="spellStart"/>
      <w:r w:rsidRPr="00F64969">
        <w:rPr>
          <w:rFonts w:ascii="Times New Roman" w:hAnsi="Times New Roman" w:cs="Times New Roman"/>
          <w:b/>
          <w:sz w:val="24"/>
          <w:szCs w:val="24"/>
          <w:lang w:val="en-GB"/>
        </w:rPr>
        <w:t>realizate</w:t>
      </w:r>
      <w:proofErr w:type="spellEnd"/>
      <w:r w:rsidRPr="00F64969">
        <w:rPr>
          <w:rFonts w:ascii="Times New Roman" w:hAnsi="Times New Roman" w:cs="Times New Roman"/>
          <w:b/>
          <w:sz w:val="24"/>
          <w:szCs w:val="24"/>
          <w:lang w:val="en-GB"/>
        </w:rPr>
        <w:t>.</w:t>
      </w:r>
    </w:p>
    <w:p w14:paraId="2EA9602E" w14:textId="0CDF64B2" w:rsidR="009F2EFA" w:rsidRDefault="009F2EFA" w:rsidP="009F2EFA">
      <w:pPr>
        <w:spacing w:line="240" w:lineRule="auto"/>
        <w:jc w:val="both"/>
        <w:rPr>
          <w:rFonts w:ascii="Times New Roman" w:hAnsi="Times New Roman" w:cs="Times New Roman"/>
          <w:sz w:val="24"/>
          <w:szCs w:val="24"/>
          <w:lang w:val="fr-FR"/>
        </w:rPr>
      </w:pPr>
      <w:proofErr w:type="spellStart"/>
      <w:r w:rsidRPr="002804FA">
        <w:rPr>
          <w:rFonts w:ascii="Times New Roman" w:hAnsi="Times New Roman" w:cs="Times New Roman"/>
          <w:sz w:val="24"/>
          <w:szCs w:val="24"/>
          <w:lang w:val="en-GB"/>
        </w:rPr>
        <w:t>Produsele</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si</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operatiunile</w:t>
      </w:r>
      <w:proofErr w:type="spellEnd"/>
      <w:r w:rsidRPr="002804FA">
        <w:rPr>
          <w:rFonts w:ascii="Times New Roman" w:hAnsi="Times New Roman" w:cs="Times New Roman"/>
          <w:sz w:val="24"/>
          <w:szCs w:val="24"/>
          <w:lang w:val="en-GB"/>
        </w:rPr>
        <w:t xml:space="preserve"> care se </w:t>
      </w:r>
      <w:proofErr w:type="spellStart"/>
      <w:r w:rsidRPr="002804FA">
        <w:rPr>
          <w:rFonts w:ascii="Times New Roman" w:hAnsi="Times New Roman" w:cs="Times New Roman"/>
          <w:sz w:val="24"/>
          <w:szCs w:val="24"/>
          <w:lang w:val="en-GB"/>
        </w:rPr>
        <w:t>doresc</w:t>
      </w:r>
      <w:proofErr w:type="spellEnd"/>
      <w:r w:rsidRPr="002804FA">
        <w:rPr>
          <w:rFonts w:ascii="Times New Roman" w:hAnsi="Times New Roman" w:cs="Times New Roman"/>
          <w:sz w:val="24"/>
          <w:szCs w:val="24"/>
          <w:lang w:val="en-GB"/>
        </w:rPr>
        <w:t xml:space="preserve"> a fi </w:t>
      </w:r>
      <w:proofErr w:type="spellStart"/>
      <w:r w:rsidRPr="002804FA">
        <w:rPr>
          <w:rFonts w:ascii="Times New Roman" w:hAnsi="Times New Roman" w:cs="Times New Roman"/>
          <w:sz w:val="24"/>
          <w:szCs w:val="24"/>
          <w:lang w:val="en-GB"/>
        </w:rPr>
        <w:t>achizitionate</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prin</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licitatiei</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deschise</w:t>
      </w:r>
      <w:proofErr w:type="spellEnd"/>
      <w:r w:rsidRPr="002804FA">
        <w:rPr>
          <w:rFonts w:ascii="Times New Roman" w:hAnsi="Times New Roman" w:cs="Times New Roman"/>
          <w:sz w:val="24"/>
          <w:szCs w:val="24"/>
          <w:lang w:val="en-GB"/>
        </w:rPr>
        <w:t xml:space="preserve"> online </w:t>
      </w:r>
      <w:proofErr w:type="spellStart"/>
      <w:r w:rsidRPr="002804FA">
        <w:rPr>
          <w:rFonts w:ascii="Times New Roman" w:hAnsi="Times New Roman" w:cs="Times New Roman"/>
          <w:sz w:val="24"/>
          <w:szCs w:val="24"/>
          <w:lang w:val="en-GB"/>
        </w:rPr>
        <w:t>intr</w:t>
      </w:r>
      <w:proofErr w:type="spellEnd"/>
      <w:r w:rsidRPr="002804FA">
        <w:rPr>
          <w:rFonts w:ascii="Times New Roman" w:hAnsi="Times New Roman" w:cs="Times New Roman"/>
          <w:sz w:val="24"/>
          <w:szCs w:val="24"/>
          <w:lang w:val="en-GB"/>
        </w:rPr>
        <w:t xml:space="preserve">-o </w:t>
      </w:r>
      <w:proofErr w:type="spellStart"/>
      <w:r w:rsidRPr="002804FA">
        <w:rPr>
          <w:rFonts w:ascii="Times New Roman" w:hAnsi="Times New Roman" w:cs="Times New Roman"/>
          <w:sz w:val="24"/>
          <w:szCs w:val="24"/>
          <w:lang w:val="en-GB"/>
        </w:rPr>
        <w:t>singura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etapa</w:t>
      </w:r>
      <w:proofErr w:type="spellEnd"/>
      <w:r w:rsidRPr="002804FA">
        <w:rPr>
          <w:rFonts w:ascii="Times New Roman" w:hAnsi="Times New Roman" w:cs="Times New Roman"/>
          <w:sz w:val="24"/>
          <w:szCs w:val="24"/>
          <w:lang w:val="en-GB"/>
        </w:rPr>
        <w:t xml:space="preserve"> </w:t>
      </w:r>
      <w:proofErr w:type="gramStart"/>
      <w:r w:rsidRPr="002804FA">
        <w:rPr>
          <w:rFonts w:ascii="Times New Roman" w:hAnsi="Times New Roman" w:cs="Times New Roman"/>
          <w:sz w:val="24"/>
          <w:szCs w:val="24"/>
          <w:lang w:val="en-GB"/>
        </w:rPr>
        <w:t>sunt :</w:t>
      </w:r>
      <w:proofErr w:type="gramEnd"/>
      <w:r w:rsidRPr="002804FA">
        <w:rPr>
          <w:rFonts w:ascii="Times New Roman" w:hAnsi="Times New Roman" w:cs="Times New Roman"/>
          <w:sz w:val="24"/>
          <w:szCs w:val="24"/>
          <w:lang w:val="en-GB"/>
        </w:rPr>
        <w:t xml:space="preserve"> </w:t>
      </w:r>
      <w:r w:rsidRPr="002804FA">
        <w:rPr>
          <w:rFonts w:ascii="Times New Roman" w:hAnsi="Times New Roman" w:cs="Times New Roman"/>
          <w:sz w:val="24"/>
          <w:szCs w:val="24"/>
          <w:lang w:val="fr-FR"/>
        </w:rPr>
        <w:t>1.</w:t>
      </w:r>
      <w:r w:rsidRPr="002804FA">
        <w:t xml:space="preserve"> </w:t>
      </w:r>
      <w:r w:rsidRPr="002804FA">
        <w:rPr>
          <w:rFonts w:ascii="Times New Roman" w:hAnsi="Times New Roman" w:cs="Times New Roman"/>
          <w:sz w:val="24"/>
          <w:szCs w:val="24"/>
          <w:lang w:val="fr-FR"/>
        </w:rPr>
        <w:t xml:space="preserve">Centrale de </w:t>
      </w:r>
      <w:proofErr w:type="spellStart"/>
      <w:r w:rsidRPr="002804FA">
        <w:rPr>
          <w:rFonts w:ascii="Times New Roman" w:hAnsi="Times New Roman" w:cs="Times New Roman"/>
          <w:sz w:val="24"/>
          <w:szCs w:val="24"/>
          <w:lang w:val="fr-FR"/>
        </w:rPr>
        <w:t>tratare</w:t>
      </w:r>
      <w:proofErr w:type="spellEnd"/>
      <w:r w:rsidRPr="002804FA">
        <w:rPr>
          <w:rFonts w:ascii="Times New Roman" w:hAnsi="Times New Roman" w:cs="Times New Roman"/>
          <w:sz w:val="24"/>
          <w:szCs w:val="24"/>
          <w:lang w:val="fr-FR"/>
        </w:rPr>
        <w:t xml:space="preserve"> a </w:t>
      </w:r>
      <w:proofErr w:type="spellStart"/>
      <w:r w:rsidRPr="002804FA">
        <w:rPr>
          <w:rFonts w:ascii="Times New Roman" w:hAnsi="Times New Roman" w:cs="Times New Roman"/>
          <w:sz w:val="24"/>
          <w:szCs w:val="24"/>
          <w:lang w:val="fr-FR"/>
        </w:rPr>
        <w:t>aerului</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pentru</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bazinul</w:t>
      </w:r>
      <w:proofErr w:type="spellEnd"/>
      <w:r w:rsidRPr="002804FA">
        <w:rPr>
          <w:rFonts w:ascii="Times New Roman" w:hAnsi="Times New Roman" w:cs="Times New Roman"/>
          <w:sz w:val="24"/>
          <w:szCs w:val="24"/>
          <w:lang w:val="fr-FR"/>
        </w:rPr>
        <w:t xml:space="preserve"> de </w:t>
      </w:r>
      <w:proofErr w:type="spellStart"/>
      <w:r w:rsidRPr="002804FA">
        <w:rPr>
          <w:rFonts w:ascii="Times New Roman" w:hAnsi="Times New Roman" w:cs="Times New Roman"/>
          <w:sz w:val="24"/>
          <w:szCs w:val="24"/>
          <w:lang w:val="fr-FR"/>
        </w:rPr>
        <w:t>înot</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cuprinde</w:t>
      </w:r>
      <w:proofErr w:type="spellEnd"/>
      <w:r w:rsidRPr="002804FA">
        <w:rPr>
          <w:rFonts w:ascii="Times New Roman" w:hAnsi="Times New Roman" w:cs="Times New Roman"/>
          <w:sz w:val="24"/>
          <w:szCs w:val="24"/>
          <w:lang w:val="fr-FR"/>
        </w:rPr>
        <w:t xml:space="preserve"> : </w:t>
      </w:r>
      <w:proofErr w:type="spellStart"/>
      <w:r w:rsidRPr="002804FA">
        <w:rPr>
          <w:rFonts w:ascii="Times New Roman" w:hAnsi="Times New Roman" w:cs="Times New Roman"/>
          <w:sz w:val="24"/>
          <w:szCs w:val="24"/>
          <w:lang w:val="fr-FR"/>
        </w:rPr>
        <w:t>demontarea</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centrale</w:t>
      </w:r>
      <w:r w:rsidR="001C7DA5" w:rsidRPr="002804FA">
        <w:rPr>
          <w:rFonts w:ascii="Times New Roman" w:hAnsi="Times New Roman" w:cs="Times New Roman"/>
          <w:sz w:val="24"/>
          <w:szCs w:val="24"/>
          <w:lang w:val="fr-FR"/>
        </w:rPr>
        <w:t>i</w:t>
      </w:r>
      <w:proofErr w:type="spellEnd"/>
      <w:r w:rsidR="001C7DA5" w:rsidRPr="002804FA">
        <w:rPr>
          <w:rFonts w:ascii="Times New Roman" w:hAnsi="Times New Roman" w:cs="Times New Roman"/>
          <w:sz w:val="24"/>
          <w:szCs w:val="24"/>
          <w:lang w:val="fr-FR"/>
        </w:rPr>
        <w:t xml:space="preserve"> </w:t>
      </w:r>
      <w:r w:rsidRPr="002804FA">
        <w:rPr>
          <w:rFonts w:ascii="Times New Roman" w:hAnsi="Times New Roman" w:cs="Times New Roman"/>
          <w:sz w:val="24"/>
          <w:szCs w:val="24"/>
          <w:lang w:val="fr-FR"/>
        </w:rPr>
        <w:t xml:space="preserve">de </w:t>
      </w:r>
      <w:proofErr w:type="spellStart"/>
      <w:r w:rsidRPr="002804FA">
        <w:rPr>
          <w:rFonts w:ascii="Times New Roman" w:hAnsi="Times New Roman" w:cs="Times New Roman"/>
          <w:sz w:val="24"/>
          <w:szCs w:val="24"/>
          <w:lang w:val="fr-FR"/>
        </w:rPr>
        <w:t>tratare</w:t>
      </w:r>
      <w:proofErr w:type="spellEnd"/>
      <w:r w:rsidRPr="002804FA">
        <w:rPr>
          <w:rFonts w:ascii="Times New Roman" w:hAnsi="Times New Roman" w:cs="Times New Roman"/>
          <w:sz w:val="24"/>
          <w:szCs w:val="24"/>
          <w:lang w:val="fr-FR"/>
        </w:rPr>
        <w:t xml:space="preserve"> a </w:t>
      </w:r>
      <w:proofErr w:type="spellStart"/>
      <w:r w:rsidRPr="002804FA">
        <w:rPr>
          <w:rFonts w:ascii="Times New Roman" w:hAnsi="Times New Roman" w:cs="Times New Roman"/>
          <w:sz w:val="24"/>
          <w:szCs w:val="24"/>
          <w:lang w:val="fr-FR"/>
        </w:rPr>
        <w:t>aerului</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defect</w:t>
      </w:r>
      <w:r w:rsidR="001C7DA5" w:rsidRPr="002804FA">
        <w:rPr>
          <w:rFonts w:ascii="Times New Roman" w:hAnsi="Times New Roman" w:cs="Times New Roman"/>
          <w:sz w:val="24"/>
          <w:szCs w:val="24"/>
          <w:lang w:val="fr-FR"/>
        </w:rPr>
        <w:t>ă</w:t>
      </w:r>
      <w:proofErr w:type="spellEnd"/>
      <w:r w:rsidRPr="002804FA">
        <w:rPr>
          <w:rFonts w:ascii="Times New Roman" w:hAnsi="Times New Roman" w:cs="Times New Roman"/>
          <w:sz w:val="24"/>
          <w:szCs w:val="24"/>
          <w:lang w:val="fr-FR"/>
        </w:rPr>
        <w:t xml:space="preserve"> </w:t>
      </w:r>
      <w:r w:rsidR="001C7DA5" w:rsidRPr="002804FA">
        <w:rPr>
          <w:rFonts w:ascii="Times New Roman" w:hAnsi="Times New Roman" w:cs="Times New Roman"/>
          <w:sz w:val="24"/>
          <w:szCs w:val="24"/>
          <w:lang w:val="fr-FR"/>
        </w:rPr>
        <w:t>-1buc.</w:t>
      </w:r>
      <w:r w:rsidRPr="002804FA">
        <w:rPr>
          <w:rFonts w:ascii="Times New Roman" w:hAnsi="Times New Roman" w:cs="Times New Roman"/>
          <w:sz w:val="24"/>
          <w:szCs w:val="24"/>
          <w:lang w:val="fr-FR"/>
        </w:rPr>
        <w:t xml:space="preserve">si </w:t>
      </w:r>
      <w:proofErr w:type="spellStart"/>
      <w:r w:rsidRPr="002804FA">
        <w:rPr>
          <w:rFonts w:ascii="Times New Roman" w:hAnsi="Times New Roman" w:cs="Times New Roman"/>
          <w:sz w:val="24"/>
          <w:szCs w:val="24"/>
          <w:lang w:val="fr-FR"/>
        </w:rPr>
        <w:t>montarea</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cu</w:t>
      </w:r>
      <w:proofErr w:type="spellEnd"/>
      <w:r w:rsidRPr="002804FA">
        <w:rPr>
          <w:rFonts w:ascii="Times New Roman" w:hAnsi="Times New Roman" w:cs="Times New Roman"/>
          <w:sz w:val="24"/>
          <w:szCs w:val="24"/>
          <w:lang w:val="fr-FR"/>
        </w:rPr>
        <w:t xml:space="preserve"> </w:t>
      </w:r>
      <w:proofErr w:type="spellStart"/>
      <w:r w:rsidRPr="002804FA">
        <w:rPr>
          <w:rFonts w:ascii="Times New Roman" w:hAnsi="Times New Roman" w:cs="Times New Roman"/>
          <w:sz w:val="24"/>
          <w:szCs w:val="24"/>
          <w:lang w:val="fr-FR"/>
        </w:rPr>
        <w:t>punerea</w:t>
      </w:r>
      <w:proofErr w:type="spellEnd"/>
      <w:r w:rsidRPr="002804FA">
        <w:rPr>
          <w:rFonts w:ascii="Times New Roman" w:hAnsi="Times New Roman" w:cs="Times New Roman"/>
          <w:sz w:val="24"/>
          <w:szCs w:val="24"/>
          <w:lang w:val="fr-FR"/>
        </w:rPr>
        <w:t xml:space="preserve"> in </w:t>
      </w:r>
      <w:proofErr w:type="spellStart"/>
      <w:r w:rsidRPr="002804FA">
        <w:rPr>
          <w:rFonts w:ascii="Times New Roman" w:hAnsi="Times New Roman" w:cs="Times New Roman"/>
          <w:sz w:val="24"/>
          <w:szCs w:val="24"/>
          <w:lang w:val="fr-FR"/>
        </w:rPr>
        <w:t>functiune</w:t>
      </w:r>
      <w:proofErr w:type="spellEnd"/>
      <w:r w:rsidRPr="002804FA">
        <w:rPr>
          <w:rFonts w:ascii="Times New Roman" w:hAnsi="Times New Roman" w:cs="Times New Roman"/>
          <w:sz w:val="24"/>
          <w:szCs w:val="24"/>
          <w:lang w:val="fr-FR"/>
        </w:rPr>
        <w:t xml:space="preserve"> a </w:t>
      </w:r>
      <w:proofErr w:type="spellStart"/>
      <w:r w:rsidRPr="002804FA">
        <w:rPr>
          <w:rFonts w:ascii="Times New Roman" w:hAnsi="Times New Roman" w:cs="Times New Roman"/>
          <w:sz w:val="24"/>
          <w:szCs w:val="24"/>
          <w:lang w:val="fr-FR"/>
        </w:rPr>
        <w:t>unora</w:t>
      </w:r>
      <w:proofErr w:type="spellEnd"/>
      <w:r w:rsidRPr="002804FA">
        <w:rPr>
          <w:rFonts w:ascii="Times New Roman" w:hAnsi="Times New Roman" w:cs="Times New Roman"/>
          <w:sz w:val="24"/>
          <w:szCs w:val="24"/>
          <w:lang w:val="fr-FR"/>
        </w:rPr>
        <w:t xml:space="preserve"> noi</w:t>
      </w:r>
      <w:r w:rsidR="001C7DA5" w:rsidRPr="002804FA">
        <w:rPr>
          <w:rFonts w:ascii="Times New Roman" w:hAnsi="Times New Roman" w:cs="Times New Roman"/>
          <w:sz w:val="24"/>
          <w:szCs w:val="24"/>
          <w:lang w:val="fr-FR"/>
        </w:rPr>
        <w:t>-2buc</w:t>
      </w:r>
      <w:r w:rsidRPr="002804FA">
        <w:rPr>
          <w:rFonts w:ascii="Times New Roman" w:hAnsi="Times New Roman" w:cs="Times New Roman"/>
          <w:sz w:val="24"/>
          <w:szCs w:val="24"/>
          <w:lang w:val="fr-FR"/>
        </w:rPr>
        <w:t>.</w:t>
      </w:r>
    </w:p>
    <w:p w14:paraId="32DB8154" w14:textId="77777777" w:rsidR="009F2EFA" w:rsidRDefault="009F2EFA" w:rsidP="009F2EFA">
      <w:pPr>
        <w:autoSpaceDE w:val="0"/>
        <w:autoSpaceDN w:val="0"/>
        <w:adjustRightInd w:val="0"/>
        <w:spacing w:after="0" w:line="240" w:lineRule="auto"/>
        <w:jc w:val="both"/>
        <w:rPr>
          <w:rFonts w:ascii="TimesNewRomanPSMT" w:hAnsi="TimesNewRomanPSMT" w:cs="TimesNewRomanPSMT"/>
          <w:sz w:val="24"/>
          <w:szCs w:val="24"/>
          <w:lang w:val="en-GB"/>
        </w:rPr>
      </w:pP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derularea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contractului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activitatea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contractantului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va</w:t>
      </w:r>
      <w:proofErr w:type="spellEnd"/>
      <w:r>
        <w:rPr>
          <w:rFonts w:ascii="TimesNewRomanPSMT" w:hAnsi="TimesNewRomanPSMT" w:cs="TimesNewRomanPSMT"/>
          <w:sz w:val="24"/>
          <w:szCs w:val="24"/>
          <w:lang w:val="en-GB"/>
        </w:rPr>
        <w:t xml:space="preserve"> fi </w:t>
      </w:r>
      <w:proofErr w:type="spellStart"/>
      <w:r>
        <w:rPr>
          <w:rFonts w:ascii="TimesNewRomanPSMT" w:hAnsi="TimesNewRomanPSMT" w:cs="TimesNewRomanPSMT"/>
          <w:sz w:val="24"/>
          <w:szCs w:val="24"/>
          <w:lang w:val="en-GB"/>
        </w:rPr>
        <w:t>condusă</w:t>
      </w:r>
      <w:proofErr w:type="spellEnd"/>
      <w:r>
        <w:rPr>
          <w:rFonts w:ascii="TimesNewRomanPSMT" w:hAnsi="TimesNewRomanPSMT" w:cs="TimesNewRomanPSMT"/>
          <w:sz w:val="24"/>
          <w:szCs w:val="24"/>
          <w:lang w:val="en-GB"/>
        </w:rPr>
        <w:t xml:space="preserve"> de </w:t>
      </w:r>
      <w:proofErr w:type="spellStart"/>
      <w:r>
        <w:rPr>
          <w:rFonts w:ascii="TimesNewRomanPSMT" w:hAnsi="TimesNewRomanPSMT" w:cs="TimesNewRomanPSMT"/>
          <w:sz w:val="24"/>
          <w:szCs w:val="24"/>
          <w:lang w:val="en-GB"/>
        </w:rPr>
        <w:t>următoarele</w:t>
      </w:r>
      <w:proofErr w:type="spellEnd"/>
      <w:r>
        <w:rPr>
          <w:rFonts w:ascii="TimesNewRomanPSMT" w:hAnsi="TimesNewRomanPSMT" w:cs="TimesNewRomanPSMT"/>
          <w:sz w:val="24"/>
          <w:szCs w:val="24"/>
          <w:lang w:val="en-GB"/>
        </w:rPr>
        <w:t xml:space="preserve"> principii:</w:t>
      </w:r>
    </w:p>
    <w:p w14:paraId="29FD4B55" w14:textId="77777777" w:rsidR="009F2EFA" w:rsidRDefault="009F2EFA" w:rsidP="009F2EFA">
      <w:pPr>
        <w:autoSpaceDE w:val="0"/>
        <w:autoSpaceDN w:val="0"/>
        <w:adjustRightInd w:val="0"/>
        <w:spacing w:after="0" w:line="240" w:lineRule="auto"/>
        <w:jc w:val="both"/>
        <w:rPr>
          <w:rFonts w:ascii="TimesNewRomanPSMT" w:hAnsi="TimesNewRomanPSMT" w:cs="TimesNewRomanPSMT"/>
          <w:sz w:val="24"/>
          <w:szCs w:val="24"/>
          <w:lang w:val="en-GB"/>
        </w:rPr>
      </w:pP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w:t>
      </w:r>
      <w:r>
        <w:rPr>
          <w:rFonts w:ascii="TimesNewRomanPSMT" w:hAnsi="TimesNewRomanPSMT" w:cs="TimesNewRomanPSMT"/>
          <w:sz w:val="24"/>
          <w:szCs w:val="24"/>
          <w:lang w:val="en-GB"/>
        </w:rPr>
        <w:t>ntractantul</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acționează</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interesul</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autorității</w:t>
      </w:r>
      <w:proofErr w:type="spellEnd"/>
      <w:r>
        <w:rPr>
          <w:rFonts w:ascii="TimesNewRomanPSMT" w:hAnsi="TimesNewRomanPSMT" w:cs="TimesNewRomanPSMT"/>
          <w:sz w:val="24"/>
          <w:szCs w:val="24"/>
          <w:lang w:val="en-GB"/>
        </w:rPr>
        <w:t>/</w:t>
      </w:r>
      <w:proofErr w:type="spellStart"/>
      <w:r>
        <w:rPr>
          <w:rFonts w:ascii="TimesNewRomanPSMT" w:hAnsi="TimesNewRomanPSMT" w:cs="TimesNewRomanPSMT"/>
          <w:sz w:val="24"/>
          <w:szCs w:val="24"/>
          <w:lang w:val="en-GB"/>
        </w:rPr>
        <w:t>entității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contractante</w:t>
      </w:r>
      <w:proofErr w:type="spellEnd"/>
      <w:r>
        <w:rPr>
          <w:rFonts w:ascii="TimesNewRomanPSMT" w:hAnsi="TimesNewRomanPSMT" w:cs="TimesNewRomanPSMT"/>
          <w:sz w:val="24"/>
          <w:szCs w:val="24"/>
          <w:lang w:val="en-GB"/>
        </w:rPr>
        <w:t xml:space="preserve"> pe </w:t>
      </w:r>
      <w:proofErr w:type="spellStart"/>
      <w:r>
        <w:rPr>
          <w:rFonts w:ascii="TimesNewRomanPSMT" w:hAnsi="TimesNewRomanPSMT" w:cs="TimesNewRomanPSMT"/>
          <w:sz w:val="24"/>
          <w:szCs w:val="24"/>
          <w:lang w:val="en-GB"/>
        </w:rPr>
        <w:t>durata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furnizării</w:t>
      </w:r>
      <w:proofErr w:type="spellEnd"/>
    </w:p>
    <w:p w14:paraId="753FD138" w14:textId="77777777" w:rsidR="009F2EFA" w:rsidRDefault="009F2EFA" w:rsidP="009F2EFA">
      <w:pPr>
        <w:autoSpaceDE w:val="0"/>
        <w:autoSpaceDN w:val="0"/>
        <w:adjustRightInd w:val="0"/>
        <w:spacing w:after="0" w:line="240" w:lineRule="auto"/>
        <w:jc w:val="both"/>
        <w:rPr>
          <w:rFonts w:ascii="TimesNewRomanPSMT" w:hAnsi="TimesNewRomanPSMT" w:cs="TimesNewRomanPSMT"/>
          <w:sz w:val="24"/>
          <w:szCs w:val="24"/>
          <w:lang w:val="en-GB"/>
        </w:rPr>
      </w:pPr>
      <w:proofErr w:type="spellStart"/>
      <w:r>
        <w:rPr>
          <w:rFonts w:ascii="TimesNewRomanPSMT" w:hAnsi="TimesNewRomanPSMT" w:cs="TimesNewRomanPSMT"/>
          <w:sz w:val="24"/>
          <w:szCs w:val="24"/>
          <w:lang w:val="en-GB"/>
        </w:rPr>
        <w:t>produselor</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condițiile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și</w:t>
      </w:r>
      <w:proofErr w:type="spellEnd"/>
      <w:r>
        <w:rPr>
          <w:rFonts w:ascii="TimesNewRomanPSMT" w:hAnsi="TimesNewRomanPSMT" w:cs="TimesNewRomanPSMT"/>
          <w:sz w:val="24"/>
          <w:szCs w:val="24"/>
          <w:lang w:val="en-GB"/>
        </w:rPr>
        <w:t xml:space="preserve"> cu </w:t>
      </w:r>
      <w:proofErr w:type="spellStart"/>
      <w:r>
        <w:rPr>
          <w:rFonts w:ascii="TimesNewRomanPSMT" w:hAnsi="TimesNewRomanPSMT" w:cs="TimesNewRomanPSMT"/>
          <w:sz w:val="24"/>
          <w:szCs w:val="24"/>
          <w:lang w:val="en-GB"/>
        </w:rPr>
        <w:t>limitele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descrise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documentația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aferentă</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prezentei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proceduri</w:t>
      </w:r>
      <w:proofErr w:type="spellEnd"/>
      <w:r>
        <w:rPr>
          <w:rFonts w:ascii="TimesNewRomanPSMT" w:hAnsi="TimesNewRomanPSMT" w:cs="TimesNewRomanPSMT"/>
          <w:sz w:val="24"/>
          <w:szCs w:val="24"/>
          <w:lang w:val="en-GB"/>
        </w:rPr>
        <w:t xml:space="preserve"> de</w:t>
      </w:r>
    </w:p>
    <w:p w14:paraId="2C4A4D47" w14:textId="77777777" w:rsidR="009F2EFA" w:rsidRDefault="009F2EFA" w:rsidP="009F2EFA">
      <w:pPr>
        <w:autoSpaceDE w:val="0"/>
        <w:autoSpaceDN w:val="0"/>
        <w:adjustRightInd w:val="0"/>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atribuire</w:t>
      </w:r>
      <w:proofErr w:type="spellEnd"/>
      <w:r>
        <w:rPr>
          <w:rFonts w:ascii="Times New Roman" w:hAnsi="Times New Roman" w:cs="Times New Roman"/>
          <w:sz w:val="24"/>
          <w:szCs w:val="24"/>
          <w:lang w:val="en-GB"/>
        </w:rPr>
        <w:t>;</w:t>
      </w:r>
    </w:p>
    <w:p w14:paraId="3983610E" w14:textId="77777777" w:rsidR="009F2EFA" w:rsidRDefault="009F2EFA" w:rsidP="009F2EFA">
      <w:pPr>
        <w:autoSpaceDE w:val="0"/>
        <w:autoSpaceDN w:val="0"/>
        <w:adjustRightInd w:val="0"/>
        <w:spacing w:after="0" w:line="240" w:lineRule="auto"/>
        <w:jc w:val="both"/>
        <w:rPr>
          <w:rFonts w:ascii="TimesNewRomanPSMT" w:hAnsi="TimesNewRomanPSMT" w:cs="TimesNewRomanPSMT"/>
          <w:sz w:val="24"/>
          <w:szCs w:val="24"/>
          <w:lang w:val="en-GB"/>
        </w:rPr>
      </w:pPr>
      <w:r>
        <w:rPr>
          <w:rFonts w:ascii="Times New Roman" w:hAnsi="Times New Roman" w:cs="Times New Roman"/>
          <w:sz w:val="24"/>
          <w:szCs w:val="24"/>
          <w:lang w:val="en-GB"/>
        </w:rPr>
        <w:t xml:space="preserve">ii. </w:t>
      </w:r>
      <w:proofErr w:type="spellStart"/>
      <w:r>
        <w:rPr>
          <w:rFonts w:ascii="TimesNewRomanPSMT" w:hAnsi="TimesNewRomanPSMT" w:cs="TimesNewRomanPSMT"/>
          <w:sz w:val="24"/>
          <w:szCs w:val="24"/>
          <w:lang w:val="en-GB"/>
        </w:rPr>
        <w:t>Contractantul</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acționează</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sensul</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realizării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obiectivelor</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prezentate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pentru</w:t>
      </w:r>
      <w:proofErr w:type="spellEnd"/>
      <w:r>
        <w:rPr>
          <w:rFonts w:ascii="TimesNewRomanPSMT" w:hAnsi="TimesNewRomanPSMT" w:cs="TimesNewRomanPSMT"/>
          <w:sz w:val="24"/>
          <w:szCs w:val="24"/>
          <w:lang w:val="en-GB"/>
        </w:rPr>
        <w:t xml:space="preserve"> contract </w:t>
      </w:r>
      <w:proofErr w:type="spellStart"/>
      <w:r>
        <w:rPr>
          <w:rFonts w:ascii="TimesNewRomanPSMT" w:hAnsi="TimesNewRomanPSMT" w:cs="TimesNewRomanPSMT"/>
          <w:sz w:val="24"/>
          <w:szCs w:val="24"/>
          <w:lang w:val="en-GB"/>
        </w:rPr>
        <w:t>în</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ceea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ce</w:t>
      </w:r>
      <w:proofErr w:type="spellEnd"/>
    </w:p>
    <w:p w14:paraId="002F1BC6" w14:textId="77777777" w:rsidR="009F2EFA" w:rsidRDefault="009F2EFA" w:rsidP="009F2EFA">
      <w:pPr>
        <w:spacing w:line="240" w:lineRule="auto"/>
        <w:jc w:val="both"/>
        <w:rPr>
          <w:rFonts w:ascii="Times New Roman" w:hAnsi="Times New Roman" w:cs="Times New Roman"/>
          <w:sz w:val="24"/>
          <w:szCs w:val="24"/>
          <w:highlight w:val="yellow"/>
          <w:lang w:val="en-GB"/>
        </w:rPr>
      </w:pPr>
      <w:proofErr w:type="spellStart"/>
      <w:r>
        <w:rPr>
          <w:rFonts w:ascii="TimesNewRomanPSMT" w:hAnsi="TimesNewRomanPSMT" w:cs="TimesNewRomanPSMT"/>
          <w:sz w:val="24"/>
          <w:szCs w:val="24"/>
          <w:lang w:val="en-GB"/>
        </w:rPr>
        <w:t>privește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optimizarea</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folosirii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resurselor</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necesare</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îndeplinirii</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obiectivelor</w:t>
      </w:r>
      <w:proofErr w:type="spellEnd"/>
      <w:r>
        <w:rPr>
          <w:rFonts w:ascii="TimesNewRomanPSMT" w:hAnsi="TimesNewRomanPSMT" w:cs="TimesNewRomanPSMT"/>
          <w:sz w:val="24"/>
          <w:szCs w:val="24"/>
          <w:lang w:val="en-GB"/>
        </w:rPr>
        <w:t xml:space="preserve"> </w:t>
      </w:r>
      <w:proofErr w:type="spellStart"/>
      <w:r>
        <w:rPr>
          <w:rFonts w:ascii="TimesNewRomanPSMT" w:hAnsi="TimesNewRomanPSMT" w:cs="TimesNewRomanPSMT"/>
          <w:sz w:val="24"/>
          <w:szCs w:val="24"/>
          <w:lang w:val="en-GB"/>
        </w:rPr>
        <w:t>contractului</w:t>
      </w:r>
      <w:proofErr w:type="spellEnd"/>
      <w:r>
        <w:rPr>
          <w:rFonts w:ascii="TimesNewRomanPSMT" w:hAnsi="TimesNewRomanPSMT" w:cs="TimesNewRomanPSMT"/>
          <w:sz w:val="24"/>
          <w:szCs w:val="24"/>
          <w:lang w:val="en-GB"/>
        </w:rPr>
        <w:t>.</w:t>
      </w:r>
    </w:p>
    <w:p w14:paraId="2A492B8F" w14:textId="77777777" w:rsidR="009F2EFA" w:rsidRDefault="009F2EFA" w:rsidP="009F2EFA">
      <w:pPr>
        <w:spacing w:line="240" w:lineRule="auto"/>
        <w:jc w:val="both"/>
        <w:rPr>
          <w:rFonts w:ascii="Times New Roman" w:hAnsi="Times New Roman" w:cs="Times New Roman"/>
          <w:b/>
          <w:sz w:val="24"/>
          <w:szCs w:val="24"/>
          <w:lang w:val="fr-FR"/>
        </w:rPr>
      </w:pPr>
      <w:proofErr w:type="spellStart"/>
      <w:r w:rsidRPr="00955CFE">
        <w:rPr>
          <w:rFonts w:ascii="Times New Roman" w:hAnsi="Times New Roman" w:cs="Times New Roman"/>
          <w:sz w:val="24"/>
          <w:szCs w:val="24"/>
          <w:lang w:val="fr-FR"/>
        </w:rPr>
        <w:t>Valoarea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totala</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estimata</w:t>
      </w:r>
      <w:proofErr w:type="spellEnd"/>
      <w:r w:rsidRPr="00955CFE">
        <w:rPr>
          <w:rFonts w:ascii="Times New Roman" w:hAnsi="Times New Roman" w:cs="Times New Roman"/>
          <w:sz w:val="24"/>
          <w:szCs w:val="24"/>
          <w:lang w:val="fr-FR"/>
        </w:rPr>
        <w:t xml:space="preserve"> a </w:t>
      </w:r>
      <w:proofErr w:type="spellStart"/>
      <w:r w:rsidRPr="00955CFE">
        <w:rPr>
          <w:rFonts w:ascii="Times New Roman" w:hAnsi="Times New Roman" w:cs="Times New Roman"/>
          <w:sz w:val="24"/>
          <w:szCs w:val="24"/>
          <w:lang w:val="fr-FR"/>
        </w:rPr>
        <w:t>procedurii</w:t>
      </w:r>
      <w:proofErr w:type="spellEnd"/>
      <w:r w:rsidRPr="00955CFE">
        <w:rPr>
          <w:rFonts w:ascii="Times New Roman" w:hAnsi="Times New Roman" w:cs="Times New Roman"/>
          <w:sz w:val="24"/>
          <w:szCs w:val="24"/>
          <w:lang w:val="fr-FR"/>
        </w:rPr>
        <w:t xml:space="preserve"> de </w:t>
      </w:r>
      <w:proofErr w:type="spellStart"/>
      <w:r w:rsidRPr="00955CFE">
        <w:rPr>
          <w:rFonts w:ascii="Times New Roman" w:hAnsi="Times New Roman" w:cs="Times New Roman"/>
          <w:sz w:val="24"/>
          <w:szCs w:val="24"/>
          <w:lang w:val="fr-FR"/>
        </w:rPr>
        <w:t>achizitie</w:t>
      </w:r>
      <w:proofErr w:type="spellEnd"/>
      <w:r w:rsidRPr="00955CFE">
        <w:rPr>
          <w:rFonts w:ascii="Times New Roman" w:hAnsi="Times New Roman" w:cs="Times New Roman"/>
          <w:sz w:val="24"/>
          <w:szCs w:val="24"/>
          <w:lang w:val="fr-FR"/>
        </w:rPr>
        <w:t xml:space="preserve"> </w:t>
      </w:r>
      <w:proofErr w:type="spellStart"/>
      <w:r w:rsidRPr="00955CFE">
        <w:rPr>
          <w:rFonts w:ascii="Times New Roman" w:hAnsi="Times New Roman" w:cs="Times New Roman"/>
          <w:sz w:val="24"/>
          <w:szCs w:val="24"/>
          <w:lang w:val="fr-FR"/>
        </w:rPr>
        <w:t>este</w:t>
      </w:r>
      <w:proofErr w:type="spellEnd"/>
      <w:r w:rsidRPr="00955CFE">
        <w:rPr>
          <w:rFonts w:ascii="Times New Roman" w:hAnsi="Times New Roman" w:cs="Times New Roman"/>
          <w:sz w:val="24"/>
          <w:szCs w:val="24"/>
          <w:lang w:val="fr-FR"/>
        </w:rPr>
        <w:t xml:space="preserve"> de </w:t>
      </w:r>
      <w:r w:rsidRPr="00C36E56">
        <w:rPr>
          <w:rFonts w:ascii="Times New Roman" w:hAnsi="Times New Roman" w:cs="Times New Roman"/>
          <w:b/>
          <w:bCs/>
          <w:sz w:val="24"/>
          <w:szCs w:val="24"/>
          <w:lang w:val="fr-FR"/>
        </w:rPr>
        <w:t xml:space="preserve">1.750.000 </w:t>
      </w:r>
      <w:proofErr w:type="spellStart"/>
      <w:r w:rsidRPr="00C36E56">
        <w:rPr>
          <w:rFonts w:ascii="Times New Roman" w:hAnsi="Times New Roman" w:cs="Times New Roman"/>
          <w:b/>
          <w:bCs/>
          <w:sz w:val="24"/>
          <w:szCs w:val="24"/>
          <w:lang w:val="es-ES_tradnl"/>
        </w:rPr>
        <w:t>lei</w:t>
      </w:r>
      <w:proofErr w:type="spellEnd"/>
      <w:r w:rsidRPr="007F6606">
        <w:rPr>
          <w:rFonts w:ascii="Times New Roman" w:hAnsi="Times New Roman" w:cs="Times New Roman"/>
          <w:b/>
          <w:sz w:val="24"/>
          <w:szCs w:val="24"/>
          <w:lang w:val="es-ES_tradnl"/>
        </w:rPr>
        <w:t xml:space="preserve"> fara TVA</w:t>
      </w:r>
      <w:r w:rsidRPr="00955CFE">
        <w:rPr>
          <w:rFonts w:ascii="Times New Roman" w:hAnsi="Times New Roman" w:cs="Times New Roman"/>
          <w:b/>
          <w:sz w:val="24"/>
          <w:szCs w:val="24"/>
          <w:lang w:val="es-ES_tradnl"/>
        </w:rPr>
        <w:t xml:space="preserve">, </w:t>
      </w:r>
      <w:proofErr w:type="gramStart"/>
      <w:r w:rsidRPr="00424636">
        <w:rPr>
          <w:rFonts w:ascii="Times New Roman" w:hAnsi="Times New Roman" w:cs="Times New Roman"/>
          <w:sz w:val="24"/>
          <w:szCs w:val="24"/>
        </w:rPr>
        <w:t>î</w:t>
      </w:r>
      <w:proofErr w:type="spellStart"/>
      <w:r w:rsidRPr="00955CFE">
        <w:rPr>
          <w:rFonts w:ascii="Times New Roman" w:hAnsi="Times New Roman" w:cs="Times New Roman"/>
          <w:sz w:val="24"/>
          <w:szCs w:val="24"/>
          <w:lang w:val="es-ES_tradnl"/>
        </w:rPr>
        <w:t>mpărțită</w:t>
      </w:r>
      <w:proofErr w:type="spellEnd"/>
      <w:r w:rsidRPr="00955CFE">
        <w:rPr>
          <w:rFonts w:ascii="Times New Roman" w:hAnsi="Times New Roman" w:cs="Times New Roman"/>
          <w:sz w:val="24"/>
          <w:szCs w:val="24"/>
          <w:lang w:val="es-ES_tradnl"/>
        </w:rPr>
        <w:t xml:space="preserve">  </w:t>
      </w:r>
      <w:proofErr w:type="spellStart"/>
      <w:r w:rsidRPr="00955CFE">
        <w:rPr>
          <w:rFonts w:ascii="Times New Roman" w:hAnsi="Times New Roman" w:cs="Times New Roman"/>
          <w:sz w:val="24"/>
          <w:szCs w:val="24"/>
          <w:lang w:val="es-ES_tradnl"/>
        </w:rPr>
        <w:t>astfel</w:t>
      </w:r>
      <w:proofErr w:type="spellEnd"/>
      <w:proofErr w:type="gramEnd"/>
      <w:r w:rsidRPr="00955CFE">
        <w:rPr>
          <w:rFonts w:ascii="Times New Roman" w:hAnsi="Times New Roman" w:cs="Times New Roman"/>
          <w:sz w:val="24"/>
          <w:szCs w:val="24"/>
          <w:lang w:val="es-ES_tradnl"/>
        </w:rPr>
        <w:t>:</w:t>
      </w:r>
    </w:p>
    <w:tbl>
      <w:tblPr>
        <w:tblStyle w:val="TableGrid"/>
        <w:tblW w:w="10368" w:type="dxa"/>
        <w:tblLayout w:type="fixed"/>
        <w:tblLook w:val="04A0" w:firstRow="1" w:lastRow="0" w:firstColumn="1" w:lastColumn="0" w:noHBand="0" w:noVBand="1"/>
      </w:tblPr>
      <w:tblGrid>
        <w:gridCol w:w="636"/>
        <w:gridCol w:w="2802"/>
        <w:gridCol w:w="1440"/>
        <w:gridCol w:w="900"/>
        <w:gridCol w:w="810"/>
        <w:gridCol w:w="1710"/>
        <w:gridCol w:w="2070"/>
      </w:tblGrid>
      <w:tr w:rsidR="009F2EFA" w14:paraId="464099F6" w14:textId="77777777" w:rsidTr="00C11237">
        <w:tc>
          <w:tcPr>
            <w:tcW w:w="636" w:type="dxa"/>
            <w:tcBorders>
              <w:top w:val="single" w:sz="4" w:space="0" w:color="auto"/>
              <w:left w:val="single" w:sz="4" w:space="0" w:color="auto"/>
              <w:bottom w:val="single" w:sz="4" w:space="0" w:color="auto"/>
              <w:right w:val="single" w:sz="4" w:space="0" w:color="auto"/>
            </w:tcBorders>
            <w:shd w:val="clear" w:color="auto" w:fill="auto"/>
          </w:tcPr>
          <w:p w14:paraId="5418E25E"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Nr.</w:t>
            </w:r>
          </w:p>
          <w:p w14:paraId="59B11B12"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Crt.</w:t>
            </w:r>
          </w:p>
          <w:p w14:paraId="7A686318" w14:textId="77777777" w:rsidR="009F2EFA" w:rsidRPr="00627E51" w:rsidRDefault="009F2EFA" w:rsidP="00C11237">
            <w:pPr>
              <w:tabs>
                <w:tab w:val="left" w:pos="90"/>
              </w:tabs>
              <w:jc w:val="both"/>
              <w:rPr>
                <w:rFonts w:ascii="Times New Roman" w:hAnsi="Times New Roman" w:cs="Times New Roman"/>
                <w:bCs/>
                <w:sz w:val="24"/>
                <w:szCs w:val="24"/>
                <w:lang w:val="it-IT"/>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11AE7C98"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Denumire    produs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EE83D8"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Codul CPV</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44F13F"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U.M.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E800C9" w14:textId="77777777" w:rsidR="009F2EFA"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Cant</w:t>
            </w:r>
            <w:r>
              <w:rPr>
                <w:rFonts w:ascii="Times New Roman" w:hAnsi="Times New Roman" w:cs="Times New Roman"/>
                <w:bCs/>
                <w:sz w:val="24"/>
                <w:szCs w:val="24"/>
                <w:lang w:val="it-IT"/>
              </w:rPr>
              <w:t>/</w:t>
            </w:r>
          </w:p>
          <w:p w14:paraId="34730573" w14:textId="77777777" w:rsidR="009F2EFA" w:rsidRPr="00627E51" w:rsidRDefault="009F2EFA" w:rsidP="00C11237">
            <w:pPr>
              <w:tabs>
                <w:tab w:val="left" w:pos="90"/>
              </w:tabs>
              <w:jc w:val="both"/>
              <w:rPr>
                <w:rFonts w:ascii="Times New Roman" w:hAnsi="Times New Roman" w:cs="Times New Roman"/>
                <w:bCs/>
                <w:sz w:val="24"/>
                <w:szCs w:val="24"/>
                <w:lang w:val="it-IT"/>
              </w:rPr>
            </w:pPr>
            <w:r>
              <w:rPr>
                <w:rFonts w:ascii="Times New Roman" w:hAnsi="Times New Roman" w:cs="Times New Roman"/>
                <w:bCs/>
                <w:sz w:val="24"/>
                <w:szCs w:val="24"/>
                <w:lang w:val="it-IT"/>
              </w:rPr>
              <w:t>b</w:t>
            </w:r>
            <w:r w:rsidRPr="00627E51">
              <w:rPr>
                <w:rFonts w:ascii="Times New Roman" w:hAnsi="Times New Roman" w:cs="Times New Roman"/>
                <w:bCs/>
                <w:sz w:val="24"/>
                <w:szCs w:val="24"/>
                <w:lang w:val="it-IT"/>
              </w:rPr>
              <w:t>uc.</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A4CBDE"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P/U (RON fara TVA)</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C2DDB3D" w14:textId="77777777" w:rsidR="009F2EFA" w:rsidRPr="00627E51" w:rsidRDefault="009F2EFA" w:rsidP="00C11237">
            <w:pPr>
              <w:tabs>
                <w:tab w:val="left" w:pos="90"/>
              </w:tabs>
              <w:jc w:val="both"/>
              <w:rPr>
                <w:rFonts w:ascii="Times New Roman" w:hAnsi="Times New Roman" w:cs="Times New Roman"/>
                <w:bCs/>
                <w:sz w:val="24"/>
                <w:szCs w:val="24"/>
                <w:lang w:val="it-IT"/>
              </w:rPr>
            </w:pPr>
            <w:r w:rsidRPr="00627E51">
              <w:rPr>
                <w:rFonts w:ascii="Times New Roman" w:hAnsi="Times New Roman" w:cs="Times New Roman"/>
                <w:bCs/>
                <w:sz w:val="24"/>
                <w:szCs w:val="24"/>
                <w:lang w:val="it-IT"/>
              </w:rPr>
              <w:t>Valoare totala estimata</w:t>
            </w:r>
            <w:r>
              <w:rPr>
                <w:rFonts w:ascii="Times New Roman" w:hAnsi="Times New Roman" w:cs="Times New Roman"/>
                <w:bCs/>
                <w:sz w:val="24"/>
                <w:szCs w:val="24"/>
                <w:lang w:val="it-IT"/>
              </w:rPr>
              <w:t xml:space="preserve"> </w:t>
            </w:r>
            <w:r w:rsidRPr="00627E51">
              <w:rPr>
                <w:rFonts w:ascii="Times New Roman" w:hAnsi="Times New Roman" w:cs="Times New Roman"/>
                <w:bCs/>
                <w:sz w:val="24"/>
                <w:szCs w:val="24"/>
                <w:lang w:val="it-IT"/>
              </w:rPr>
              <w:t>(RON fara TVA)</w:t>
            </w:r>
          </w:p>
        </w:tc>
      </w:tr>
      <w:tr w:rsidR="009F2EFA" w:rsidRPr="00B372CF" w14:paraId="6678C446" w14:textId="77777777" w:rsidTr="00C11237">
        <w:tc>
          <w:tcPr>
            <w:tcW w:w="636" w:type="dxa"/>
            <w:tcBorders>
              <w:top w:val="single" w:sz="4" w:space="0" w:color="auto"/>
              <w:left w:val="single" w:sz="4" w:space="0" w:color="auto"/>
              <w:bottom w:val="single" w:sz="4" w:space="0" w:color="auto"/>
              <w:right w:val="single" w:sz="4" w:space="0" w:color="auto"/>
            </w:tcBorders>
            <w:shd w:val="clear" w:color="auto" w:fill="auto"/>
          </w:tcPr>
          <w:p w14:paraId="375F544D" w14:textId="77777777" w:rsidR="009F2EFA" w:rsidRPr="00691D90" w:rsidRDefault="009F2EFA" w:rsidP="00C11237">
            <w:pPr>
              <w:tabs>
                <w:tab w:val="left" w:pos="90"/>
              </w:tabs>
              <w:jc w:val="both"/>
              <w:rPr>
                <w:rFonts w:ascii="Times New Roman" w:hAnsi="Times New Roman" w:cs="Times New Roman"/>
                <w:bCs/>
                <w:sz w:val="24"/>
                <w:szCs w:val="24"/>
                <w:lang w:val="it-IT"/>
              </w:rPr>
            </w:pPr>
            <w:r w:rsidRPr="00691D90">
              <w:rPr>
                <w:rFonts w:ascii="Times New Roman" w:hAnsi="Times New Roman" w:cs="Times New Roman"/>
                <w:bCs/>
                <w:sz w:val="24"/>
                <w:szCs w:val="24"/>
                <w:lang w:val="it-IT"/>
              </w:rPr>
              <w:t>1</w:t>
            </w:r>
            <w:r>
              <w:rPr>
                <w:rFonts w:ascii="Times New Roman" w:hAnsi="Times New Roman" w:cs="Times New Roman"/>
                <w:bCs/>
                <w:sz w:val="24"/>
                <w:szCs w:val="24"/>
                <w:lang w:val="it-IT"/>
              </w:rPr>
              <w:t>.</w:t>
            </w:r>
          </w:p>
        </w:tc>
        <w:tc>
          <w:tcPr>
            <w:tcW w:w="2802" w:type="dxa"/>
            <w:tcBorders>
              <w:top w:val="nil"/>
              <w:left w:val="nil"/>
              <w:bottom w:val="single" w:sz="4" w:space="0" w:color="auto"/>
              <w:right w:val="single" w:sz="4" w:space="0" w:color="auto"/>
            </w:tcBorders>
            <w:shd w:val="clear" w:color="auto" w:fill="auto"/>
            <w:vAlign w:val="bottom"/>
          </w:tcPr>
          <w:p w14:paraId="5F31D0F5" w14:textId="77777777" w:rsidR="009F2EFA" w:rsidRDefault="009F2EFA" w:rsidP="00C11237">
            <w:pPr>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C</w:t>
            </w:r>
            <w:r w:rsidRPr="00A335BD">
              <w:rPr>
                <w:rFonts w:ascii="Times New Roman" w:hAnsi="Times New Roman" w:cs="Times New Roman"/>
                <w:sz w:val="24"/>
                <w:szCs w:val="24"/>
                <w:lang w:val="fr-FR"/>
              </w:rPr>
              <w:t>entral</w:t>
            </w:r>
            <w:r>
              <w:rPr>
                <w:rFonts w:ascii="Times New Roman" w:hAnsi="Times New Roman" w:cs="Times New Roman"/>
                <w:sz w:val="24"/>
                <w:szCs w:val="24"/>
                <w:lang w:val="fr-FR"/>
              </w:rPr>
              <w:t>a</w:t>
            </w:r>
            <w:proofErr w:type="spellEnd"/>
            <w:r w:rsidRPr="00A335BD">
              <w:rPr>
                <w:rFonts w:ascii="Times New Roman" w:hAnsi="Times New Roman" w:cs="Times New Roman"/>
                <w:sz w:val="24"/>
                <w:szCs w:val="24"/>
                <w:lang w:val="fr-FR"/>
              </w:rPr>
              <w:t xml:space="preserve"> de </w:t>
            </w:r>
            <w:proofErr w:type="spellStart"/>
            <w:r w:rsidRPr="00A335BD">
              <w:rPr>
                <w:rFonts w:ascii="Times New Roman" w:hAnsi="Times New Roman" w:cs="Times New Roman"/>
                <w:sz w:val="24"/>
                <w:szCs w:val="24"/>
                <w:lang w:val="fr-FR"/>
              </w:rPr>
              <w:t>tratare</w:t>
            </w:r>
            <w:proofErr w:type="spellEnd"/>
            <w:r w:rsidRPr="00A335BD">
              <w:rPr>
                <w:rFonts w:ascii="Times New Roman" w:hAnsi="Times New Roman" w:cs="Times New Roman"/>
                <w:sz w:val="24"/>
                <w:szCs w:val="24"/>
                <w:lang w:val="fr-FR"/>
              </w:rPr>
              <w:t xml:space="preserve"> a </w:t>
            </w:r>
            <w:proofErr w:type="spellStart"/>
            <w:proofErr w:type="gramStart"/>
            <w:r w:rsidRPr="00A335BD">
              <w:rPr>
                <w:rFonts w:ascii="Times New Roman" w:hAnsi="Times New Roman" w:cs="Times New Roman"/>
                <w:sz w:val="24"/>
                <w:szCs w:val="24"/>
                <w:lang w:val="fr-FR"/>
              </w:rPr>
              <w:t>aerului</w:t>
            </w:r>
            <w:proofErr w:type="spell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cu</w:t>
            </w:r>
            <w:proofErr w:type="spellEnd"/>
            <w:proofErr w:type="gram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montaj</w:t>
            </w:r>
            <w:proofErr w:type="spell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și</w:t>
            </w:r>
            <w:proofErr w:type="spell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punere</w:t>
            </w:r>
            <w:proofErr w:type="spell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în</w:t>
            </w:r>
            <w:proofErr w:type="spellEnd"/>
            <w:r w:rsidRPr="00A335BD">
              <w:rPr>
                <w:rFonts w:ascii="Times New Roman" w:hAnsi="Times New Roman" w:cs="Times New Roman"/>
                <w:sz w:val="24"/>
                <w:szCs w:val="24"/>
                <w:lang w:val="fr-FR"/>
              </w:rPr>
              <w:t xml:space="preserve"> </w:t>
            </w:r>
            <w:proofErr w:type="spellStart"/>
            <w:r w:rsidRPr="00A335BD">
              <w:rPr>
                <w:rFonts w:ascii="Times New Roman" w:hAnsi="Times New Roman" w:cs="Times New Roman"/>
                <w:sz w:val="24"/>
                <w:szCs w:val="24"/>
                <w:lang w:val="fr-FR"/>
              </w:rPr>
              <w:t>funcțiune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cuprinde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serviciile</w:t>
            </w:r>
            <w:proofErr w:type="spellEnd"/>
            <w:r>
              <w:rPr>
                <w:rFonts w:ascii="Times New Roman" w:hAnsi="Times New Roman" w:cs="Times New Roman"/>
                <w:sz w:val="24"/>
                <w:szCs w:val="24"/>
                <w:lang w:val="fr-FR"/>
              </w:rPr>
              <w:t xml:space="preserve"> de :</w:t>
            </w:r>
          </w:p>
          <w:p w14:paraId="152A2FAF" w14:textId="77777777" w:rsidR="009F2EFA" w:rsidRDefault="009F2EFA" w:rsidP="00C11237">
            <w:pPr>
              <w:jc w:val="both"/>
              <w:rPr>
                <w:rFonts w:ascii="Times New Roman" w:hAnsi="Times New Roman" w:cs="Times New Roman"/>
                <w:sz w:val="24"/>
                <w:szCs w:val="24"/>
                <w:lang w:val="fr-FR"/>
              </w:rPr>
            </w:pPr>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demontare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centrala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existenta</w:t>
            </w:r>
            <w:proofErr w:type="spellEnd"/>
            <w:r>
              <w:rPr>
                <w:rFonts w:ascii="Times New Roman" w:hAnsi="Times New Roman" w:cs="Times New Roman"/>
                <w:sz w:val="24"/>
                <w:szCs w:val="24"/>
                <w:lang w:val="fr-FR"/>
              </w:rPr>
              <w:t>.</w:t>
            </w:r>
          </w:p>
          <w:p w14:paraId="48D104FC" w14:textId="2B82E40A" w:rsidR="009F2EFA" w:rsidRDefault="009F2EFA" w:rsidP="00C11237">
            <w:pPr>
              <w:jc w:val="both"/>
              <w:rPr>
                <w:rFonts w:ascii="Times New Roman" w:hAnsi="Times New Roman" w:cs="Times New Roman"/>
                <w:sz w:val="24"/>
                <w:szCs w:val="24"/>
                <w:lang w:val="fr-FR"/>
              </w:rPr>
            </w:pPr>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automatizarea</w:t>
            </w:r>
            <w:proofErr w:type="spellEnd"/>
            <w:r>
              <w:rPr>
                <w:rFonts w:ascii="Times New Roman" w:hAnsi="Times New Roman" w:cs="Times New Roman"/>
                <w:sz w:val="24"/>
                <w:szCs w:val="24"/>
                <w:lang w:val="fr-FR"/>
              </w:rPr>
              <w:t xml:space="preserve"> si</w:t>
            </w:r>
          </w:p>
          <w:p w14:paraId="0E73F68A" w14:textId="2DE1C1B5" w:rsidR="009F2EFA" w:rsidRDefault="009F2EFA" w:rsidP="00C11237">
            <w:pPr>
              <w:jc w:val="both"/>
              <w:rPr>
                <w:rFonts w:ascii="Times New Roman" w:hAnsi="Times New Roman" w:cs="Times New Roman"/>
                <w:sz w:val="24"/>
                <w:szCs w:val="24"/>
                <w:lang w:val="fr-FR"/>
              </w:rPr>
            </w:pPr>
            <w:proofErr w:type="spellStart"/>
            <w:proofErr w:type="gramStart"/>
            <w:r>
              <w:rPr>
                <w:rFonts w:ascii="Times New Roman" w:hAnsi="Times New Roman" w:cs="Times New Roman"/>
                <w:sz w:val="24"/>
                <w:szCs w:val="24"/>
                <w:lang w:val="fr-FR"/>
              </w:rPr>
              <w:lastRenderedPageBreak/>
              <w:t>conectarea</w:t>
            </w:r>
            <w:proofErr w:type="spellEnd"/>
            <w:proofErr w:type="gram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instalatiile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existente</w:t>
            </w:r>
            <w:proofErr w:type="spellEnd"/>
            <w:r w:rsidRPr="00A335BD">
              <w:rPr>
                <w:rFonts w:ascii="Times New Roman" w:hAnsi="Times New Roman" w:cs="Times New Roman"/>
                <w:sz w:val="24"/>
                <w:szCs w:val="24"/>
                <w:lang w:val="fr-FR"/>
              </w:rPr>
              <w:t>.</w:t>
            </w:r>
          </w:p>
          <w:p w14:paraId="11C5B4D2" w14:textId="77777777" w:rsidR="009F2EFA" w:rsidRDefault="009F2EFA" w:rsidP="00C11237">
            <w:pPr>
              <w:jc w:val="both"/>
              <w:rPr>
                <w:rFonts w:ascii="Times New Roman" w:hAnsi="Times New Roman" w:cs="Times New Roman"/>
                <w:sz w:val="24"/>
                <w:szCs w:val="24"/>
                <w:lang w:val="fr-FR"/>
              </w:rPr>
            </w:pPr>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instalare</w:t>
            </w:r>
            <w:proofErr w:type="spellEnd"/>
            <w:r>
              <w:rPr>
                <w:rFonts w:ascii="Times New Roman" w:hAnsi="Times New Roman" w:cs="Times New Roman"/>
                <w:sz w:val="24"/>
                <w:szCs w:val="24"/>
                <w:lang w:val="fr-FR"/>
              </w:rPr>
              <w:t xml:space="preserve"> pompa de </w:t>
            </w:r>
            <w:proofErr w:type="spellStart"/>
            <w:r>
              <w:rPr>
                <w:rFonts w:ascii="Times New Roman" w:hAnsi="Times New Roman" w:cs="Times New Roman"/>
                <w:sz w:val="24"/>
                <w:szCs w:val="24"/>
                <w:lang w:val="fr-FR"/>
              </w:rPr>
              <w:t>circulatie</w:t>
            </w:r>
            <w:proofErr w:type="spellEnd"/>
            <w:r>
              <w:rPr>
                <w:rFonts w:ascii="Times New Roman" w:hAnsi="Times New Roman" w:cs="Times New Roman"/>
                <w:sz w:val="24"/>
                <w:szCs w:val="24"/>
                <w:lang w:val="fr-FR"/>
              </w:rPr>
              <w:t xml:space="preserve"> </w:t>
            </w:r>
            <w:r w:rsidRPr="00E31D2B">
              <w:rPr>
                <w:rFonts w:ascii="Times New Roman" w:hAnsi="Times New Roman" w:cs="Times New Roman"/>
                <w:sz w:val="24"/>
                <w:szCs w:val="24"/>
                <w:lang w:val="fr-FR"/>
              </w:rPr>
              <w:t xml:space="preserve">a </w:t>
            </w:r>
            <w:proofErr w:type="spellStart"/>
            <w:r w:rsidRPr="00E31D2B">
              <w:rPr>
                <w:rFonts w:ascii="Times New Roman" w:hAnsi="Times New Roman" w:cs="Times New Roman"/>
                <w:sz w:val="24"/>
                <w:szCs w:val="24"/>
                <w:lang w:val="fr-FR"/>
              </w:rPr>
              <w:t>agentului</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termic</w:t>
            </w:r>
            <w:proofErr w:type="spellEnd"/>
            <w:r w:rsidRPr="00E31D2B">
              <w:rPr>
                <w:rFonts w:ascii="Times New Roman" w:hAnsi="Times New Roman" w:cs="Times New Roman"/>
                <w:sz w:val="24"/>
                <w:szCs w:val="24"/>
                <w:lang w:val="fr-FR"/>
              </w:rPr>
              <w:t xml:space="preserve"> si </w:t>
            </w:r>
            <w:proofErr w:type="spellStart"/>
            <w:r w:rsidRPr="00E31D2B">
              <w:rPr>
                <w:rFonts w:ascii="Times New Roman" w:hAnsi="Times New Roman" w:cs="Times New Roman"/>
                <w:sz w:val="24"/>
                <w:szCs w:val="24"/>
                <w:lang w:val="fr-FR"/>
              </w:rPr>
              <w:t>schimbator</w:t>
            </w:r>
            <w:proofErr w:type="spellEnd"/>
            <w:r w:rsidRPr="00E31D2B">
              <w:rPr>
                <w:rFonts w:ascii="Times New Roman" w:hAnsi="Times New Roman" w:cs="Times New Roman"/>
                <w:sz w:val="24"/>
                <w:szCs w:val="24"/>
                <w:lang w:val="fr-FR"/>
              </w:rPr>
              <w:t xml:space="preserve"> de </w:t>
            </w:r>
            <w:proofErr w:type="spellStart"/>
            <w:r w:rsidRPr="00E31D2B">
              <w:rPr>
                <w:rFonts w:ascii="Times New Roman" w:hAnsi="Times New Roman" w:cs="Times New Roman"/>
                <w:sz w:val="24"/>
                <w:szCs w:val="24"/>
                <w:lang w:val="fr-FR"/>
              </w:rPr>
              <w:t>caldura</w:t>
            </w:r>
            <w:proofErr w:type="spellEnd"/>
            <w:r w:rsidRPr="00E31D2B">
              <w:rPr>
                <w:rFonts w:ascii="Times New Roman" w:hAnsi="Times New Roman" w:cs="Times New Roman"/>
                <w:sz w:val="24"/>
                <w:szCs w:val="24"/>
                <w:lang w:val="fr-FR"/>
              </w:rPr>
              <w:t xml:space="preserve"> in </w:t>
            </w:r>
            <w:proofErr w:type="spellStart"/>
            <w:r w:rsidRPr="00E31D2B">
              <w:rPr>
                <w:rFonts w:ascii="Times New Roman" w:hAnsi="Times New Roman" w:cs="Times New Roman"/>
                <w:sz w:val="24"/>
                <w:szCs w:val="24"/>
                <w:lang w:val="fr-FR"/>
              </w:rPr>
              <w:t>placi</w:t>
            </w:r>
            <w:proofErr w:type="spellEnd"/>
            <w:r>
              <w:rPr>
                <w:rFonts w:ascii="Times New Roman" w:hAnsi="Times New Roman" w:cs="Times New Roman"/>
                <w:sz w:val="24"/>
                <w:szCs w:val="24"/>
                <w:lang w:val="fr-FR"/>
              </w:rPr>
              <w:t>.</w:t>
            </w:r>
          </w:p>
          <w:p w14:paraId="68B6A7F7" w14:textId="77777777" w:rsidR="009F2EFA" w:rsidRPr="00691D90" w:rsidRDefault="009F2EFA" w:rsidP="00C11237">
            <w:pPr>
              <w:jc w:val="both"/>
              <w:rPr>
                <w:rFonts w:ascii="Times New Roman" w:hAnsi="Times New Roman" w:cs="Times New Roman"/>
                <w:color w:val="000000"/>
                <w:sz w:val="24"/>
                <w:szCs w:val="24"/>
              </w:rPr>
            </w:pPr>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c</w:t>
            </w:r>
            <w:r w:rsidRPr="00E31D2B">
              <w:rPr>
                <w:rFonts w:ascii="Times New Roman" w:hAnsi="Times New Roman" w:cs="Times New Roman"/>
                <w:sz w:val="24"/>
                <w:szCs w:val="24"/>
                <w:lang w:val="fr-FR"/>
              </w:rPr>
              <w:t>ircuitul</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secundar</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pentru</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bateriile</w:t>
            </w:r>
            <w:proofErr w:type="spellEnd"/>
            <w:r w:rsidRPr="00E31D2B">
              <w:rPr>
                <w:rFonts w:ascii="Times New Roman" w:hAnsi="Times New Roman" w:cs="Times New Roman"/>
                <w:sz w:val="24"/>
                <w:szCs w:val="24"/>
                <w:lang w:val="fr-FR"/>
              </w:rPr>
              <w:t xml:space="preserve"> de </w:t>
            </w:r>
            <w:proofErr w:type="spellStart"/>
            <w:r w:rsidRPr="00E31D2B">
              <w:rPr>
                <w:rFonts w:ascii="Times New Roman" w:hAnsi="Times New Roman" w:cs="Times New Roman"/>
                <w:sz w:val="24"/>
                <w:szCs w:val="24"/>
                <w:lang w:val="fr-FR"/>
              </w:rPr>
              <w:t>incalzire</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din</w:t>
            </w:r>
            <w:proofErr w:type="spellEnd"/>
            <w:r w:rsidRPr="00E31D2B">
              <w:rPr>
                <w:rFonts w:ascii="Times New Roman" w:hAnsi="Times New Roman" w:cs="Times New Roman"/>
                <w:sz w:val="24"/>
                <w:szCs w:val="24"/>
                <w:lang w:val="fr-FR"/>
              </w:rPr>
              <w:t xml:space="preserve"> C.T.A.-</w:t>
            </w:r>
            <w:proofErr w:type="spellStart"/>
            <w:r w:rsidRPr="00E31D2B">
              <w:rPr>
                <w:rFonts w:ascii="Times New Roman" w:hAnsi="Times New Roman" w:cs="Times New Roman"/>
                <w:sz w:val="24"/>
                <w:szCs w:val="24"/>
                <w:lang w:val="fr-FR"/>
              </w:rPr>
              <w:t>uri</w:t>
            </w:r>
            <w:proofErr w:type="spellEnd"/>
            <w:r w:rsidRPr="00E31D2B">
              <w:rPr>
                <w:rFonts w:ascii="Times New Roman" w:hAnsi="Times New Roman" w:cs="Times New Roman"/>
                <w:sz w:val="24"/>
                <w:szCs w:val="24"/>
                <w:lang w:val="fr-FR"/>
              </w:rPr>
              <w:t xml:space="preserve"> se va </w:t>
            </w:r>
            <w:proofErr w:type="spellStart"/>
            <w:r w:rsidRPr="00E31D2B">
              <w:rPr>
                <w:rFonts w:ascii="Times New Roman" w:hAnsi="Times New Roman" w:cs="Times New Roman"/>
                <w:sz w:val="24"/>
                <w:szCs w:val="24"/>
                <w:lang w:val="fr-FR"/>
              </w:rPr>
              <w:t>umple</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cu</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glicol</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cu</w:t>
            </w:r>
            <w:proofErr w:type="spellEnd"/>
            <w:r w:rsidRPr="00E31D2B">
              <w:rPr>
                <w:rFonts w:ascii="Times New Roman" w:hAnsi="Times New Roman" w:cs="Times New Roman"/>
                <w:sz w:val="24"/>
                <w:szCs w:val="24"/>
                <w:lang w:val="fr-FR"/>
              </w:rPr>
              <w:t xml:space="preserve"> </w:t>
            </w:r>
            <w:proofErr w:type="spellStart"/>
            <w:r w:rsidRPr="00E31D2B">
              <w:rPr>
                <w:rFonts w:ascii="Times New Roman" w:hAnsi="Times New Roman" w:cs="Times New Roman"/>
                <w:sz w:val="24"/>
                <w:szCs w:val="24"/>
                <w:lang w:val="fr-FR"/>
              </w:rPr>
              <w:t>concentratie</w:t>
            </w:r>
            <w:proofErr w:type="spellEnd"/>
            <w:r w:rsidRPr="00E31D2B">
              <w:rPr>
                <w:rFonts w:ascii="Times New Roman" w:hAnsi="Times New Roman" w:cs="Times New Roman"/>
                <w:sz w:val="24"/>
                <w:szCs w:val="24"/>
                <w:lang w:val="fr-FR"/>
              </w:rPr>
              <w:t xml:space="preserve"> de 35%</w:t>
            </w:r>
            <w:r>
              <w:rPr>
                <w:rFonts w:ascii="Times New Roman" w:hAnsi="Times New Roman" w:cs="Times New Roman"/>
                <w:sz w:val="24"/>
                <w:szCs w:val="24"/>
                <w:lang w:val="fr-FR"/>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569A1A" w14:textId="77777777" w:rsidR="009F2EFA" w:rsidRPr="00104867" w:rsidRDefault="009F2EFA" w:rsidP="00C11237">
            <w:pPr>
              <w:tabs>
                <w:tab w:val="left" w:pos="90"/>
              </w:tabs>
              <w:jc w:val="right"/>
              <w:rPr>
                <w:rFonts w:ascii="Times New Roman" w:hAnsi="Times New Roman" w:cs="Times New Roman"/>
                <w:sz w:val="24"/>
                <w:szCs w:val="24"/>
                <w:highlight w:val="yellow"/>
              </w:rPr>
            </w:pPr>
            <w:r w:rsidRPr="00E31D2B">
              <w:rPr>
                <w:rFonts w:ascii="Times New Roman" w:hAnsi="Times New Roman" w:cs="Times New Roman"/>
                <w:sz w:val="24"/>
                <w:szCs w:val="24"/>
              </w:rPr>
              <w:lastRenderedPageBreak/>
              <w:t>42520000-7</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62BC74" w14:textId="77777777" w:rsidR="009F2EFA" w:rsidRPr="00691D90" w:rsidRDefault="009F2EFA" w:rsidP="00C11237">
            <w:pPr>
              <w:tabs>
                <w:tab w:val="left" w:pos="90"/>
              </w:tabs>
              <w:jc w:val="right"/>
              <w:rPr>
                <w:rFonts w:ascii="Times New Roman" w:hAnsi="Times New Roman" w:cs="Times New Roman"/>
                <w:bCs/>
                <w:sz w:val="24"/>
                <w:szCs w:val="24"/>
                <w:lang w:val="it-IT"/>
              </w:rPr>
            </w:pPr>
            <w:r>
              <w:rPr>
                <w:rFonts w:ascii="Times New Roman" w:hAnsi="Times New Roman" w:cs="Times New Roman"/>
                <w:bCs/>
                <w:sz w:val="24"/>
                <w:szCs w:val="24"/>
                <w:lang w:val="it-IT"/>
              </w:rPr>
              <w:t>b</w:t>
            </w:r>
            <w:r w:rsidRPr="00691D90">
              <w:rPr>
                <w:rFonts w:ascii="Times New Roman" w:hAnsi="Times New Roman" w:cs="Times New Roman"/>
                <w:bCs/>
                <w:sz w:val="24"/>
                <w:szCs w:val="24"/>
                <w:lang w:val="it-IT"/>
              </w:rPr>
              <w:t>uc</w:t>
            </w:r>
            <w:r>
              <w:rPr>
                <w:rFonts w:ascii="Times New Roman" w:hAnsi="Times New Roman" w:cs="Times New Roman"/>
                <w:bCs/>
                <w:sz w:val="24"/>
                <w:szCs w:val="24"/>
                <w:lang w:val="it-IT"/>
              </w:rPr>
              <w:t>.</w:t>
            </w:r>
          </w:p>
        </w:tc>
        <w:tc>
          <w:tcPr>
            <w:tcW w:w="810" w:type="dxa"/>
            <w:tcBorders>
              <w:top w:val="single" w:sz="4" w:space="0" w:color="auto"/>
              <w:left w:val="nil"/>
              <w:bottom w:val="single" w:sz="4" w:space="0" w:color="auto"/>
              <w:right w:val="single" w:sz="4" w:space="0" w:color="auto"/>
            </w:tcBorders>
            <w:shd w:val="clear" w:color="auto" w:fill="auto"/>
            <w:vAlign w:val="bottom"/>
          </w:tcPr>
          <w:p w14:paraId="59E45BEC" w14:textId="77777777" w:rsidR="009F2EFA" w:rsidRPr="00691D90" w:rsidRDefault="009F2EFA" w:rsidP="00C11237">
            <w:pPr>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14:paraId="28A745E7" w14:textId="77777777" w:rsidR="009F2EFA" w:rsidRPr="00C9267C" w:rsidRDefault="009F2EFA" w:rsidP="00C11237">
            <w:pPr>
              <w:jc w:val="right"/>
              <w:rPr>
                <w:rFonts w:ascii="Times New Roman" w:hAnsi="Times New Roman" w:cs="Times New Roman"/>
                <w:sz w:val="24"/>
                <w:szCs w:val="24"/>
              </w:rPr>
            </w:pPr>
            <w:r>
              <w:rPr>
                <w:rFonts w:ascii="Times New Roman" w:hAnsi="Times New Roman" w:cs="Times New Roman"/>
                <w:sz w:val="24"/>
                <w:szCs w:val="24"/>
              </w:rPr>
              <w:t>8</w:t>
            </w:r>
            <w:r w:rsidRPr="00C9267C">
              <w:rPr>
                <w:rFonts w:ascii="Times New Roman" w:hAnsi="Times New Roman" w:cs="Times New Roman"/>
                <w:sz w:val="24"/>
                <w:szCs w:val="24"/>
              </w:rPr>
              <w:t>75.000,00</w:t>
            </w:r>
          </w:p>
        </w:tc>
        <w:tc>
          <w:tcPr>
            <w:tcW w:w="2070" w:type="dxa"/>
          </w:tcPr>
          <w:p w14:paraId="3431683D" w14:textId="77777777" w:rsidR="009F2EFA" w:rsidRPr="00C9267C" w:rsidRDefault="009F2EFA" w:rsidP="00C11237">
            <w:pPr>
              <w:jc w:val="right"/>
              <w:rPr>
                <w:rFonts w:ascii="Times New Roman" w:hAnsi="Times New Roman" w:cs="Times New Roman"/>
                <w:sz w:val="24"/>
                <w:szCs w:val="24"/>
                <w:lang w:val="es-ES_tradnl"/>
              </w:rPr>
            </w:pPr>
            <w:r w:rsidRPr="00C9267C">
              <w:rPr>
                <w:rFonts w:ascii="Times New Roman" w:hAnsi="Times New Roman" w:cs="Times New Roman"/>
                <w:sz w:val="24"/>
                <w:szCs w:val="24"/>
              </w:rPr>
              <w:t>1.750.000,00</w:t>
            </w:r>
          </w:p>
        </w:tc>
      </w:tr>
      <w:tr w:rsidR="009F2EFA" w:rsidRPr="00A761FC" w14:paraId="175DE4F0" w14:textId="77777777" w:rsidTr="00C11237">
        <w:tc>
          <w:tcPr>
            <w:tcW w:w="8298" w:type="dxa"/>
            <w:gridSpan w:val="6"/>
            <w:tcBorders>
              <w:top w:val="single" w:sz="4" w:space="0" w:color="auto"/>
              <w:left w:val="single" w:sz="4" w:space="0" w:color="auto"/>
              <w:bottom w:val="single" w:sz="4" w:space="0" w:color="auto"/>
            </w:tcBorders>
            <w:shd w:val="clear" w:color="auto" w:fill="auto"/>
          </w:tcPr>
          <w:p w14:paraId="420EA2A6" w14:textId="77777777" w:rsidR="009F2EFA" w:rsidRPr="0087100A" w:rsidRDefault="009F2EFA" w:rsidP="00C11237">
            <w:pPr>
              <w:rPr>
                <w:rFonts w:ascii="Times New Roman" w:hAnsi="Times New Roman" w:cs="Times New Roman"/>
                <w:b/>
                <w:sz w:val="24"/>
                <w:szCs w:val="24"/>
                <w:highlight w:val="yellow"/>
                <w:lang w:val="es-ES_tradnl"/>
              </w:rPr>
            </w:pPr>
            <w:r w:rsidRPr="004F640E">
              <w:rPr>
                <w:rFonts w:ascii="Times New Roman" w:hAnsi="Times New Roman" w:cs="Times New Roman"/>
                <w:b/>
                <w:bCs/>
                <w:sz w:val="24"/>
                <w:szCs w:val="24"/>
                <w:lang w:val="it-IT"/>
              </w:rPr>
              <w:t xml:space="preserve">TOTAL GENERAL </w:t>
            </w:r>
          </w:p>
        </w:tc>
        <w:tc>
          <w:tcPr>
            <w:tcW w:w="2070" w:type="dxa"/>
            <w:tcBorders>
              <w:top w:val="nil"/>
              <w:left w:val="nil"/>
              <w:bottom w:val="single" w:sz="4" w:space="0" w:color="auto"/>
              <w:right w:val="single" w:sz="4" w:space="0" w:color="auto"/>
            </w:tcBorders>
            <w:shd w:val="clear" w:color="auto" w:fill="auto"/>
            <w:vAlign w:val="bottom"/>
          </w:tcPr>
          <w:p w14:paraId="46827F63" w14:textId="77777777" w:rsidR="009F2EFA" w:rsidRPr="00B372CF" w:rsidRDefault="009F2EFA" w:rsidP="00C11237">
            <w:pPr>
              <w:jc w:val="right"/>
              <w:rPr>
                <w:rFonts w:ascii="Times New Roman" w:hAnsi="Times New Roman" w:cs="Times New Roman"/>
                <w:b/>
                <w:color w:val="000000"/>
                <w:sz w:val="24"/>
                <w:szCs w:val="24"/>
                <w:highlight w:val="yellow"/>
              </w:rPr>
            </w:pPr>
            <w:r>
              <w:rPr>
                <w:rFonts w:ascii="Times New Roman" w:hAnsi="Times New Roman" w:cs="Times New Roman"/>
                <w:b/>
                <w:color w:val="000000"/>
                <w:sz w:val="24"/>
                <w:szCs w:val="24"/>
              </w:rPr>
              <w:t>1.75</w:t>
            </w:r>
            <w:r w:rsidRPr="00E025A1">
              <w:rPr>
                <w:rFonts w:ascii="Times New Roman" w:hAnsi="Times New Roman" w:cs="Times New Roman"/>
                <w:b/>
                <w:color w:val="000000"/>
                <w:sz w:val="24"/>
                <w:szCs w:val="24"/>
              </w:rPr>
              <w:t>0.000,00</w:t>
            </w:r>
          </w:p>
        </w:tc>
      </w:tr>
    </w:tbl>
    <w:p w14:paraId="008A00B6" w14:textId="77777777" w:rsidR="00834531" w:rsidRDefault="00834531" w:rsidP="009F2EFA">
      <w:pPr>
        <w:spacing w:line="240" w:lineRule="auto"/>
        <w:jc w:val="both"/>
        <w:rPr>
          <w:rFonts w:ascii="Times New Roman" w:hAnsi="Times New Roman" w:cs="Times New Roman"/>
          <w:b/>
          <w:sz w:val="24"/>
          <w:szCs w:val="24"/>
          <w:lang w:val="en-GB"/>
        </w:rPr>
      </w:pPr>
    </w:p>
    <w:p w14:paraId="7F634027" w14:textId="7CFFE891" w:rsidR="009F2EFA" w:rsidRPr="00CD0555" w:rsidRDefault="009F2EFA" w:rsidP="009F2EFA">
      <w:pPr>
        <w:spacing w:line="240" w:lineRule="auto"/>
        <w:jc w:val="both"/>
        <w:rPr>
          <w:rFonts w:ascii="Times New Roman" w:hAnsi="Times New Roman" w:cs="Times New Roman"/>
          <w:b/>
          <w:sz w:val="24"/>
          <w:szCs w:val="24"/>
          <w:lang w:val="en-GB"/>
        </w:rPr>
      </w:pPr>
      <w:r w:rsidRPr="00CD0555">
        <w:rPr>
          <w:rFonts w:ascii="Times New Roman" w:hAnsi="Times New Roman" w:cs="Times New Roman"/>
          <w:b/>
          <w:sz w:val="24"/>
          <w:szCs w:val="24"/>
          <w:lang w:val="en-GB"/>
        </w:rPr>
        <w:t>3.4.</w:t>
      </w:r>
      <w:proofErr w:type="gramStart"/>
      <w:r w:rsidRPr="00CD0555">
        <w:rPr>
          <w:rFonts w:ascii="Times New Roman" w:hAnsi="Times New Roman" w:cs="Times New Roman"/>
          <w:b/>
          <w:sz w:val="24"/>
          <w:szCs w:val="24"/>
          <w:lang w:val="en-GB"/>
        </w:rPr>
        <w:t>1.Produse</w:t>
      </w:r>
      <w:proofErr w:type="gramEnd"/>
      <w:r w:rsidRPr="00CD0555">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servicii</w:t>
      </w:r>
      <w:proofErr w:type="spellEnd"/>
      <w:r>
        <w:rPr>
          <w:rFonts w:ascii="Times New Roman" w:hAnsi="Times New Roman" w:cs="Times New Roman"/>
          <w:b/>
          <w:sz w:val="24"/>
          <w:szCs w:val="24"/>
          <w:lang w:val="en-GB"/>
        </w:rPr>
        <w:t xml:space="preserve"> </w:t>
      </w:r>
      <w:r w:rsidRPr="00CD0555">
        <w:rPr>
          <w:rFonts w:ascii="Times New Roman" w:hAnsi="Times New Roman" w:cs="Times New Roman"/>
          <w:b/>
          <w:sz w:val="24"/>
          <w:szCs w:val="24"/>
          <w:lang w:val="en-GB"/>
        </w:rPr>
        <w:t xml:space="preserve">solicitate. </w:t>
      </w:r>
    </w:p>
    <w:p w14:paraId="1DA11AB2" w14:textId="77777777" w:rsidR="009F2EFA" w:rsidRPr="00CD0555" w:rsidRDefault="009F2EFA" w:rsidP="009F2EFA">
      <w:pPr>
        <w:spacing w:line="240" w:lineRule="auto"/>
        <w:jc w:val="both"/>
        <w:rPr>
          <w:rFonts w:ascii="Times New Roman" w:hAnsi="Times New Roman" w:cs="Times New Roman"/>
          <w:sz w:val="24"/>
          <w:szCs w:val="24"/>
          <w:lang w:val="en-GB"/>
        </w:rPr>
      </w:pPr>
      <w:proofErr w:type="spellStart"/>
      <w:r w:rsidRPr="00CD0555">
        <w:rPr>
          <w:rFonts w:ascii="Times New Roman" w:hAnsi="Times New Roman" w:cs="Times New Roman"/>
          <w:sz w:val="24"/>
          <w:szCs w:val="24"/>
          <w:lang w:val="en-GB"/>
        </w:rPr>
        <w:t>Produsele</w:t>
      </w:r>
      <w:proofErr w:type="spellEnd"/>
      <w:r w:rsidRPr="00CD055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serviciile</w:t>
      </w:r>
      <w:proofErr w:type="spellEnd"/>
      <w:r>
        <w:rPr>
          <w:rFonts w:ascii="Times New Roman" w:hAnsi="Times New Roman" w:cs="Times New Roman"/>
          <w:sz w:val="24"/>
          <w:szCs w:val="24"/>
          <w:lang w:val="en-GB"/>
        </w:rPr>
        <w:t xml:space="preserve"> </w:t>
      </w:r>
      <w:r w:rsidRPr="00CD0555">
        <w:rPr>
          <w:rFonts w:ascii="Times New Roman" w:hAnsi="Times New Roman" w:cs="Times New Roman"/>
          <w:sz w:val="24"/>
          <w:szCs w:val="24"/>
          <w:lang w:val="en-GB"/>
        </w:rPr>
        <w:t xml:space="preserve">solicitate in </w:t>
      </w:r>
      <w:proofErr w:type="spellStart"/>
      <w:r w:rsidRPr="00CD0555">
        <w:rPr>
          <w:rFonts w:ascii="Times New Roman" w:hAnsi="Times New Roman" w:cs="Times New Roman"/>
          <w:sz w:val="24"/>
          <w:szCs w:val="24"/>
          <w:lang w:val="en-GB"/>
        </w:rPr>
        <w:t>cadrul</w:t>
      </w:r>
      <w:proofErr w:type="spellEnd"/>
      <w:r w:rsidRPr="00CD0555">
        <w:rPr>
          <w:rFonts w:ascii="Times New Roman" w:hAnsi="Times New Roman" w:cs="Times New Roman"/>
          <w:sz w:val="24"/>
          <w:szCs w:val="24"/>
          <w:lang w:val="en-GB"/>
        </w:rPr>
        <w:t xml:space="preserve"> </w:t>
      </w:r>
      <w:proofErr w:type="spellStart"/>
      <w:r w:rsidRPr="00CD0555">
        <w:rPr>
          <w:rFonts w:ascii="Times New Roman" w:hAnsi="Times New Roman" w:cs="Times New Roman"/>
          <w:sz w:val="24"/>
          <w:szCs w:val="24"/>
          <w:lang w:val="en-GB"/>
        </w:rPr>
        <w:t>acestei</w:t>
      </w:r>
      <w:proofErr w:type="spellEnd"/>
      <w:r w:rsidRPr="00CD0555">
        <w:rPr>
          <w:rFonts w:ascii="Times New Roman" w:hAnsi="Times New Roman" w:cs="Times New Roman"/>
          <w:sz w:val="24"/>
          <w:szCs w:val="24"/>
          <w:lang w:val="en-GB"/>
        </w:rPr>
        <w:t xml:space="preserve"> </w:t>
      </w:r>
      <w:proofErr w:type="spellStart"/>
      <w:r w:rsidRPr="00CD0555">
        <w:rPr>
          <w:rFonts w:ascii="Times New Roman" w:hAnsi="Times New Roman" w:cs="Times New Roman"/>
          <w:sz w:val="24"/>
          <w:szCs w:val="24"/>
          <w:lang w:val="en-GB"/>
        </w:rPr>
        <w:t>achizitii</w:t>
      </w:r>
      <w:proofErr w:type="spellEnd"/>
      <w:r w:rsidRPr="00CD0555">
        <w:rPr>
          <w:rFonts w:ascii="Times New Roman" w:hAnsi="Times New Roman" w:cs="Times New Roman"/>
          <w:sz w:val="24"/>
          <w:szCs w:val="24"/>
          <w:lang w:val="en-GB"/>
        </w:rPr>
        <w:t xml:space="preserve"> sunt </w:t>
      </w:r>
      <w:proofErr w:type="spellStart"/>
      <w:r w:rsidRPr="00CD0555">
        <w:rPr>
          <w:rFonts w:ascii="Times New Roman" w:hAnsi="Times New Roman" w:cs="Times New Roman"/>
          <w:sz w:val="24"/>
          <w:szCs w:val="24"/>
          <w:lang w:val="en-GB"/>
        </w:rPr>
        <w:t>urmatoarele</w:t>
      </w:r>
      <w:proofErr w:type="spellEnd"/>
      <w:r w:rsidRPr="00CD0555">
        <w:rPr>
          <w:rFonts w:ascii="Times New Roman" w:hAnsi="Times New Roman" w:cs="Times New Roman"/>
          <w:sz w:val="24"/>
          <w:szCs w:val="24"/>
          <w:lang w:val="en-GB"/>
        </w:rPr>
        <w:t>:</w:t>
      </w:r>
    </w:p>
    <w:p w14:paraId="4889E253" w14:textId="4B763D1D" w:rsidR="009F2EFA" w:rsidRPr="00052F58" w:rsidRDefault="009F2EFA" w:rsidP="009F2EFA">
      <w:pPr>
        <w:spacing w:line="240" w:lineRule="auto"/>
        <w:rPr>
          <w:rFonts w:ascii="Times New Roman" w:hAnsi="Times New Roman" w:cs="Times New Roman"/>
          <w:sz w:val="24"/>
          <w:szCs w:val="24"/>
          <w:lang w:val="fr-FR"/>
        </w:rPr>
      </w:pPr>
      <w:r w:rsidRPr="002804FA">
        <w:rPr>
          <w:rFonts w:ascii="Times New Roman" w:hAnsi="Times New Roman" w:cs="Times New Roman"/>
          <w:b/>
          <w:sz w:val="24"/>
          <w:szCs w:val="24"/>
          <w:lang w:val="en-GB"/>
        </w:rPr>
        <w:t xml:space="preserve">3.4.1.1. </w:t>
      </w:r>
      <w:proofErr w:type="spellStart"/>
      <w:r w:rsidRPr="002804FA">
        <w:rPr>
          <w:rFonts w:ascii="Times New Roman" w:hAnsi="Times New Roman" w:cs="Times New Roman"/>
          <w:bCs/>
          <w:sz w:val="24"/>
          <w:szCs w:val="24"/>
          <w:lang w:val="en-GB"/>
        </w:rPr>
        <w:t>Centrala</w:t>
      </w:r>
      <w:proofErr w:type="spellEnd"/>
      <w:r w:rsidRPr="002804FA">
        <w:rPr>
          <w:rFonts w:ascii="Times New Roman" w:hAnsi="Times New Roman" w:cs="Times New Roman"/>
          <w:bCs/>
          <w:sz w:val="24"/>
          <w:szCs w:val="24"/>
          <w:lang w:val="en-GB"/>
        </w:rPr>
        <w:t xml:space="preserve"> de </w:t>
      </w:r>
      <w:proofErr w:type="spellStart"/>
      <w:r w:rsidRPr="002804FA">
        <w:rPr>
          <w:rFonts w:ascii="Times New Roman" w:hAnsi="Times New Roman" w:cs="Times New Roman"/>
          <w:bCs/>
          <w:sz w:val="24"/>
          <w:szCs w:val="24"/>
          <w:lang w:val="en-GB"/>
        </w:rPr>
        <w:t>tratare</w:t>
      </w:r>
      <w:proofErr w:type="spellEnd"/>
      <w:r w:rsidRPr="002804FA">
        <w:rPr>
          <w:rFonts w:ascii="Times New Roman" w:hAnsi="Times New Roman" w:cs="Times New Roman"/>
          <w:bCs/>
          <w:sz w:val="24"/>
          <w:szCs w:val="24"/>
          <w:lang w:val="en-GB"/>
        </w:rPr>
        <w:t xml:space="preserve"> a </w:t>
      </w:r>
      <w:proofErr w:type="spellStart"/>
      <w:r w:rsidRPr="002804FA">
        <w:rPr>
          <w:rFonts w:ascii="Times New Roman" w:hAnsi="Times New Roman" w:cs="Times New Roman"/>
          <w:bCs/>
          <w:sz w:val="24"/>
          <w:szCs w:val="24"/>
          <w:lang w:val="en-GB"/>
        </w:rPr>
        <w:t>aerului</w:t>
      </w:r>
      <w:proofErr w:type="spellEnd"/>
      <w:r w:rsidRPr="002804FA">
        <w:rPr>
          <w:rFonts w:ascii="Times New Roman" w:hAnsi="Times New Roman" w:cs="Times New Roman"/>
          <w:b/>
          <w:sz w:val="24"/>
          <w:szCs w:val="24"/>
          <w:lang w:val="en-GB"/>
        </w:rPr>
        <w:t xml:space="preserve"> </w:t>
      </w:r>
      <w:r w:rsidRPr="002804FA">
        <w:rPr>
          <w:rFonts w:ascii="Times New Roman" w:hAnsi="Times New Roman" w:cs="Times New Roman"/>
          <w:sz w:val="24"/>
          <w:szCs w:val="24"/>
          <w:lang w:val="en-GB"/>
        </w:rPr>
        <w:t xml:space="preserve">cu </w:t>
      </w:r>
      <w:proofErr w:type="spellStart"/>
      <w:r w:rsidRPr="002804FA">
        <w:rPr>
          <w:rFonts w:ascii="Times New Roman" w:hAnsi="Times New Roman" w:cs="Times New Roman"/>
          <w:sz w:val="24"/>
          <w:szCs w:val="24"/>
          <w:lang w:val="en-GB"/>
        </w:rPr>
        <w:t>montaj</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si</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punere</w:t>
      </w:r>
      <w:proofErr w:type="spellEnd"/>
      <w:r w:rsidRPr="002804FA">
        <w:rPr>
          <w:rFonts w:ascii="Times New Roman" w:hAnsi="Times New Roman" w:cs="Times New Roman"/>
          <w:sz w:val="24"/>
          <w:szCs w:val="24"/>
          <w:lang w:val="en-GB"/>
        </w:rPr>
        <w:t xml:space="preserve"> in </w:t>
      </w:r>
      <w:proofErr w:type="spellStart"/>
      <w:r w:rsidRPr="002804FA">
        <w:rPr>
          <w:rFonts w:ascii="Times New Roman" w:hAnsi="Times New Roman" w:cs="Times New Roman"/>
          <w:sz w:val="24"/>
          <w:szCs w:val="24"/>
          <w:lang w:val="en-GB"/>
        </w:rPr>
        <w:t>functiune</w:t>
      </w:r>
      <w:proofErr w:type="spellEnd"/>
      <w:r w:rsidRPr="002804FA">
        <w:rPr>
          <w:rFonts w:ascii="Times New Roman" w:hAnsi="Times New Roman" w:cs="Times New Roman"/>
          <w:sz w:val="24"/>
          <w:szCs w:val="24"/>
          <w:lang w:val="en-GB"/>
        </w:rPr>
        <w:t xml:space="preserve"> cu </w:t>
      </w:r>
      <w:proofErr w:type="spellStart"/>
      <w:proofErr w:type="gramStart"/>
      <w:r w:rsidRPr="002804FA">
        <w:rPr>
          <w:rFonts w:ascii="Times New Roman" w:hAnsi="Times New Roman" w:cs="Times New Roman"/>
          <w:sz w:val="24"/>
          <w:szCs w:val="24"/>
          <w:lang w:val="en-GB"/>
        </w:rPr>
        <w:t>accesoriile</w:t>
      </w:r>
      <w:proofErr w:type="spellEnd"/>
      <w:r w:rsidRPr="002804FA">
        <w:rPr>
          <w:rFonts w:ascii="Times New Roman" w:hAnsi="Times New Roman" w:cs="Times New Roman"/>
          <w:sz w:val="24"/>
          <w:szCs w:val="24"/>
          <w:lang w:val="en-GB"/>
        </w:rPr>
        <w:t xml:space="preserve"> :</w:t>
      </w:r>
      <w:proofErr w:type="gramEnd"/>
      <w:r w:rsidRPr="002804FA">
        <w:rPr>
          <w:rFonts w:ascii="Times New Roman" w:hAnsi="Times New Roman" w:cs="Times New Roman"/>
          <w:sz w:val="24"/>
          <w:szCs w:val="24"/>
          <w:lang w:val="en-GB"/>
        </w:rPr>
        <w:t xml:space="preserve"> ventilator </w:t>
      </w:r>
      <w:proofErr w:type="spellStart"/>
      <w:r w:rsidRPr="002804FA">
        <w:rPr>
          <w:rFonts w:ascii="Times New Roman" w:hAnsi="Times New Roman" w:cs="Times New Roman"/>
          <w:sz w:val="24"/>
          <w:szCs w:val="24"/>
          <w:lang w:val="en-GB"/>
        </w:rPr>
        <w:t>introducere</w:t>
      </w:r>
      <w:proofErr w:type="spellEnd"/>
      <w:r w:rsidRPr="002804FA">
        <w:rPr>
          <w:rFonts w:ascii="Times New Roman" w:hAnsi="Times New Roman" w:cs="Times New Roman"/>
          <w:sz w:val="24"/>
          <w:szCs w:val="24"/>
          <w:lang w:val="en-GB"/>
        </w:rPr>
        <w:t xml:space="preserve">, ventilator </w:t>
      </w:r>
      <w:proofErr w:type="spellStart"/>
      <w:r w:rsidRPr="002804FA">
        <w:rPr>
          <w:rFonts w:ascii="Times New Roman" w:hAnsi="Times New Roman" w:cs="Times New Roman"/>
          <w:sz w:val="24"/>
          <w:szCs w:val="24"/>
          <w:lang w:val="en-GB"/>
        </w:rPr>
        <w:t>exhaustare</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filtre</w:t>
      </w:r>
      <w:proofErr w:type="spellEnd"/>
      <w:r w:rsidRPr="002804FA">
        <w:rPr>
          <w:rFonts w:ascii="Times New Roman" w:hAnsi="Times New Roman" w:cs="Times New Roman"/>
          <w:sz w:val="24"/>
          <w:szCs w:val="24"/>
          <w:lang w:val="en-GB"/>
        </w:rPr>
        <w:t xml:space="preserve"> de </w:t>
      </w:r>
      <w:proofErr w:type="spellStart"/>
      <w:r w:rsidRPr="002804FA">
        <w:rPr>
          <w:rFonts w:ascii="Times New Roman" w:hAnsi="Times New Roman" w:cs="Times New Roman"/>
          <w:sz w:val="24"/>
          <w:szCs w:val="24"/>
          <w:lang w:val="en-GB"/>
        </w:rPr>
        <w:t>aer</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baterie</w:t>
      </w:r>
      <w:proofErr w:type="spellEnd"/>
      <w:r w:rsidRPr="002804FA">
        <w:rPr>
          <w:rFonts w:ascii="Times New Roman" w:hAnsi="Times New Roman" w:cs="Times New Roman"/>
          <w:sz w:val="24"/>
          <w:szCs w:val="24"/>
          <w:lang w:val="en-GB"/>
        </w:rPr>
        <w:t xml:space="preserve"> de </w:t>
      </w:r>
      <w:proofErr w:type="spellStart"/>
      <w:r w:rsidRPr="002804FA">
        <w:rPr>
          <w:rFonts w:ascii="Times New Roman" w:hAnsi="Times New Roman" w:cs="Times New Roman"/>
          <w:sz w:val="24"/>
          <w:szCs w:val="24"/>
          <w:lang w:val="en-GB"/>
        </w:rPr>
        <w:t>incalzire</w:t>
      </w:r>
      <w:proofErr w:type="spellEnd"/>
      <w:r w:rsidRPr="002804FA">
        <w:rPr>
          <w:rFonts w:ascii="Times New Roman" w:hAnsi="Times New Roman" w:cs="Times New Roman"/>
          <w:sz w:val="24"/>
          <w:szCs w:val="24"/>
          <w:lang w:val="en-GB"/>
        </w:rPr>
        <w:t xml:space="preserve"> cu </w:t>
      </w:r>
      <w:proofErr w:type="spellStart"/>
      <w:r w:rsidRPr="002804FA">
        <w:rPr>
          <w:rFonts w:ascii="Times New Roman" w:hAnsi="Times New Roman" w:cs="Times New Roman"/>
          <w:sz w:val="24"/>
          <w:szCs w:val="24"/>
          <w:lang w:val="en-GB"/>
        </w:rPr>
        <w:t>apa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calda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baterie</w:t>
      </w:r>
      <w:proofErr w:type="spellEnd"/>
      <w:r w:rsidRPr="002804FA">
        <w:rPr>
          <w:rFonts w:ascii="Times New Roman" w:hAnsi="Times New Roman" w:cs="Times New Roman"/>
          <w:sz w:val="24"/>
          <w:szCs w:val="24"/>
          <w:lang w:val="en-GB"/>
        </w:rPr>
        <w:t xml:space="preserve"> de </w:t>
      </w:r>
      <w:proofErr w:type="spellStart"/>
      <w:r w:rsidRPr="002804FA">
        <w:rPr>
          <w:rFonts w:ascii="Times New Roman" w:hAnsi="Times New Roman" w:cs="Times New Roman"/>
          <w:sz w:val="24"/>
          <w:szCs w:val="24"/>
          <w:lang w:val="en-GB"/>
        </w:rPr>
        <w:t>racire</w:t>
      </w:r>
      <w:proofErr w:type="spellEnd"/>
      <w:r w:rsidRPr="002804FA">
        <w:rPr>
          <w:rFonts w:ascii="Times New Roman" w:hAnsi="Times New Roman" w:cs="Times New Roman"/>
          <w:sz w:val="24"/>
          <w:szCs w:val="24"/>
          <w:lang w:val="en-GB"/>
        </w:rPr>
        <w:t xml:space="preserve"> in </w:t>
      </w:r>
      <w:proofErr w:type="spellStart"/>
      <w:r w:rsidRPr="002804FA">
        <w:rPr>
          <w:rFonts w:ascii="Times New Roman" w:hAnsi="Times New Roman" w:cs="Times New Roman"/>
          <w:sz w:val="24"/>
          <w:szCs w:val="24"/>
          <w:lang w:val="en-GB"/>
        </w:rPr>
        <w:t>detenta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directa</w:t>
      </w:r>
      <w:proofErr w:type="spellEnd"/>
      <w:r w:rsidRPr="002804FA">
        <w:rPr>
          <w:rFonts w:ascii="Times New Roman" w:hAnsi="Times New Roman" w:cs="Times New Roman"/>
          <w:sz w:val="24"/>
          <w:szCs w:val="24"/>
          <w:lang w:val="en-GB"/>
        </w:rPr>
        <w:t xml:space="preserve">, recuperator de </w:t>
      </w:r>
      <w:proofErr w:type="spellStart"/>
      <w:r w:rsidRPr="002804FA">
        <w:rPr>
          <w:rFonts w:ascii="Times New Roman" w:hAnsi="Times New Roman" w:cs="Times New Roman"/>
          <w:sz w:val="24"/>
          <w:szCs w:val="24"/>
          <w:lang w:val="en-GB"/>
        </w:rPr>
        <w:t>caldura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tablou</w:t>
      </w:r>
      <w:proofErr w:type="spellEnd"/>
      <w:r w:rsidRPr="002804FA">
        <w:rPr>
          <w:rFonts w:ascii="Times New Roman" w:hAnsi="Times New Roman" w:cs="Times New Roman"/>
          <w:sz w:val="24"/>
          <w:szCs w:val="24"/>
          <w:lang w:val="en-GB"/>
        </w:rPr>
        <w:t xml:space="preserve"> de </w:t>
      </w:r>
      <w:proofErr w:type="spellStart"/>
      <w:r w:rsidRPr="002804FA">
        <w:rPr>
          <w:rFonts w:ascii="Times New Roman" w:hAnsi="Times New Roman" w:cs="Times New Roman"/>
          <w:sz w:val="24"/>
          <w:szCs w:val="24"/>
          <w:lang w:val="en-GB"/>
        </w:rPr>
        <w:t>comanda</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si</w:t>
      </w:r>
      <w:proofErr w:type="spellEnd"/>
      <w:r w:rsidRPr="002804FA">
        <w:rPr>
          <w:rFonts w:ascii="Times New Roman" w:hAnsi="Times New Roman" w:cs="Times New Roman"/>
          <w:sz w:val="24"/>
          <w:szCs w:val="24"/>
          <w:lang w:val="en-GB"/>
        </w:rPr>
        <w:t xml:space="preserve"> </w:t>
      </w:r>
      <w:proofErr w:type="spellStart"/>
      <w:r w:rsidRPr="002804FA">
        <w:rPr>
          <w:rFonts w:ascii="Times New Roman" w:hAnsi="Times New Roman" w:cs="Times New Roman"/>
          <w:sz w:val="24"/>
          <w:szCs w:val="24"/>
          <w:lang w:val="en-GB"/>
        </w:rPr>
        <w:t>automatizare</w:t>
      </w:r>
      <w:proofErr w:type="spellEnd"/>
      <w:r w:rsidR="002804FA">
        <w:rPr>
          <w:rFonts w:ascii="Times New Roman" w:hAnsi="Times New Roman" w:cs="Times New Roman"/>
          <w:sz w:val="24"/>
          <w:szCs w:val="24"/>
          <w:lang w:val="en-GB"/>
        </w:rPr>
        <w:t>.</w:t>
      </w:r>
    </w:p>
    <w:p w14:paraId="6CBC64D0" w14:textId="77777777" w:rsidR="009F2EFA" w:rsidRPr="00CD0555" w:rsidRDefault="009F2EFA" w:rsidP="009F2EFA">
      <w:pPr>
        <w:spacing w:line="240" w:lineRule="auto"/>
        <w:jc w:val="both"/>
        <w:rPr>
          <w:rFonts w:ascii="Times New Roman" w:hAnsi="Times New Roman" w:cs="Times New Roman"/>
          <w:sz w:val="24"/>
          <w:szCs w:val="24"/>
          <w:lang w:val="fr-FR"/>
        </w:rPr>
      </w:pPr>
      <w:proofErr w:type="spellStart"/>
      <w:r w:rsidRPr="00CD0555">
        <w:rPr>
          <w:rFonts w:ascii="Times New Roman" w:hAnsi="Times New Roman" w:cs="Times New Roman"/>
          <w:sz w:val="24"/>
          <w:szCs w:val="24"/>
          <w:lang w:val="fr-FR"/>
        </w:rPr>
        <w:t>Locul</w:t>
      </w:r>
      <w:proofErr w:type="spellEnd"/>
      <w:r w:rsidRPr="00CD0555">
        <w:rPr>
          <w:rFonts w:ascii="Times New Roman" w:hAnsi="Times New Roman" w:cs="Times New Roman"/>
          <w:sz w:val="24"/>
          <w:szCs w:val="24"/>
          <w:lang w:val="fr-FR"/>
        </w:rPr>
        <w:t xml:space="preserve"> de </w:t>
      </w:r>
      <w:proofErr w:type="spellStart"/>
      <w:r w:rsidRPr="00CD0555">
        <w:rPr>
          <w:rFonts w:ascii="Times New Roman" w:hAnsi="Times New Roman" w:cs="Times New Roman"/>
          <w:sz w:val="24"/>
          <w:szCs w:val="24"/>
          <w:lang w:val="fr-FR"/>
        </w:rPr>
        <w:t>livrare</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conform</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locati</w:t>
      </w:r>
      <w:r>
        <w:rPr>
          <w:rFonts w:ascii="Times New Roman" w:hAnsi="Times New Roman" w:cs="Times New Roman"/>
          <w:sz w:val="24"/>
          <w:szCs w:val="24"/>
          <w:lang w:val="fr-FR"/>
        </w:rPr>
        <w:t>ei</w:t>
      </w:r>
      <w:proofErr w:type="spellEnd"/>
      <w:r>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cu</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adres</w:t>
      </w:r>
      <w:r>
        <w:rPr>
          <w:rFonts w:ascii="Times New Roman" w:hAnsi="Times New Roman" w:cs="Times New Roman"/>
          <w:sz w:val="24"/>
          <w:szCs w:val="24"/>
          <w:lang w:val="fr-FR"/>
        </w:rPr>
        <w:t>a</w:t>
      </w:r>
      <w:proofErr w:type="spellEnd"/>
      <w:r>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postal</w:t>
      </w:r>
      <w:r>
        <w:rPr>
          <w:rFonts w:ascii="Times New Roman" w:hAnsi="Times New Roman" w:cs="Times New Roman"/>
          <w:sz w:val="24"/>
          <w:szCs w:val="24"/>
          <w:lang w:val="fr-FR"/>
        </w:rPr>
        <w:t>a</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din</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specificatiile</w:t>
      </w:r>
      <w:proofErr w:type="spellEnd"/>
      <w:r w:rsidRPr="00CD0555">
        <w:rPr>
          <w:rFonts w:ascii="Times New Roman" w:hAnsi="Times New Roman" w:cs="Times New Roman"/>
          <w:sz w:val="24"/>
          <w:szCs w:val="24"/>
          <w:lang w:val="fr-FR"/>
        </w:rPr>
        <w:t xml:space="preserve"> </w:t>
      </w:r>
      <w:proofErr w:type="spellStart"/>
      <w:r w:rsidRPr="00CD0555">
        <w:rPr>
          <w:rFonts w:ascii="Times New Roman" w:hAnsi="Times New Roman" w:cs="Times New Roman"/>
          <w:sz w:val="24"/>
          <w:szCs w:val="24"/>
          <w:lang w:val="fr-FR"/>
        </w:rPr>
        <w:t>tehnice</w:t>
      </w:r>
      <w:proofErr w:type="spellEnd"/>
      <w:r w:rsidRPr="00CD0555">
        <w:rPr>
          <w:rFonts w:ascii="Times New Roman" w:hAnsi="Times New Roman" w:cs="Times New Roman"/>
          <w:sz w:val="24"/>
          <w:szCs w:val="24"/>
          <w:lang w:val="fr-FR"/>
        </w:rPr>
        <w:t xml:space="preserve"> de mai </w:t>
      </w:r>
      <w:proofErr w:type="spellStart"/>
      <w:r w:rsidRPr="00CD0555">
        <w:rPr>
          <w:rFonts w:ascii="Times New Roman" w:hAnsi="Times New Roman" w:cs="Times New Roman"/>
          <w:sz w:val="24"/>
          <w:szCs w:val="24"/>
          <w:lang w:val="fr-FR"/>
        </w:rPr>
        <w:t>jos</w:t>
      </w:r>
      <w:proofErr w:type="spellEnd"/>
      <w:r w:rsidRPr="00CD0555">
        <w:rPr>
          <w:rFonts w:ascii="Times New Roman" w:hAnsi="Times New Roman" w:cs="Times New Roman"/>
          <w:sz w:val="24"/>
          <w:szCs w:val="24"/>
          <w:lang w:val="fr-FR"/>
        </w:rPr>
        <w:t>.</w:t>
      </w:r>
    </w:p>
    <w:p w14:paraId="12747787" w14:textId="77777777" w:rsidR="009F2EFA" w:rsidRDefault="009F2EFA" w:rsidP="009F2EFA">
      <w:pPr>
        <w:spacing w:after="0" w:line="240" w:lineRule="auto"/>
        <w:rPr>
          <w:rFonts w:ascii="Times New Roman" w:hAnsi="Times New Roman" w:cs="Times New Roman"/>
          <w:b/>
          <w:sz w:val="24"/>
          <w:szCs w:val="24"/>
          <w:lang w:val="es-ES_tradnl"/>
        </w:rPr>
      </w:pPr>
      <w:proofErr w:type="spellStart"/>
      <w:r w:rsidRPr="00CD0555">
        <w:rPr>
          <w:rFonts w:ascii="Times New Roman" w:hAnsi="Times New Roman" w:cs="Times New Roman"/>
          <w:b/>
          <w:sz w:val="24"/>
          <w:szCs w:val="24"/>
          <w:lang w:val="es-ES_tradnl"/>
        </w:rPr>
        <w:t>Caracteristici</w:t>
      </w:r>
      <w:proofErr w:type="spellEnd"/>
      <w:r w:rsidRPr="00CD0555">
        <w:rPr>
          <w:rFonts w:ascii="Times New Roman" w:hAnsi="Times New Roman" w:cs="Times New Roman"/>
          <w:b/>
          <w:sz w:val="24"/>
          <w:szCs w:val="24"/>
          <w:lang w:val="es-ES_tradnl"/>
        </w:rPr>
        <w:t xml:space="preserve"> </w:t>
      </w:r>
      <w:proofErr w:type="spellStart"/>
      <w:r w:rsidRPr="00CD0555">
        <w:rPr>
          <w:rFonts w:ascii="Times New Roman" w:hAnsi="Times New Roman" w:cs="Times New Roman"/>
          <w:b/>
          <w:sz w:val="24"/>
          <w:szCs w:val="24"/>
          <w:lang w:val="es-ES_tradnl"/>
        </w:rPr>
        <w:t>tehnice</w:t>
      </w:r>
      <w:proofErr w:type="spellEnd"/>
      <w:r w:rsidRPr="00CD0555">
        <w:rPr>
          <w:rFonts w:ascii="Times New Roman" w:hAnsi="Times New Roman" w:cs="Times New Roman"/>
          <w:b/>
          <w:sz w:val="24"/>
          <w:szCs w:val="24"/>
          <w:lang w:val="es-ES_tradnl"/>
        </w:rPr>
        <w:t xml:space="preserve"> </w:t>
      </w:r>
      <w:proofErr w:type="spellStart"/>
      <w:r w:rsidRPr="00CD0555">
        <w:rPr>
          <w:rFonts w:ascii="Times New Roman" w:hAnsi="Times New Roman" w:cs="Times New Roman"/>
          <w:b/>
          <w:sz w:val="24"/>
          <w:szCs w:val="24"/>
          <w:lang w:val="es-ES_tradnl"/>
        </w:rPr>
        <w:t>minime</w:t>
      </w:r>
      <w:proofErr w:type="spellEnd"/>
      <w:r w:rsidRPr="00CD0555">
        <w:rPr>
          <w:rFonts w:ascii="Times New Roman" w:hAnsi="Times New Roman" w:cs="Times New Roman"/>
          <w:b/>
          <w:sz w:val="24"/>
          <w:szCs w:val="24"/>
          <w:lang w:val="es-ES_tradnl"/>
        </w:rPr>
        <w:t xml:space="preserve"> </w:t>
      </w:r>
      <w:proofErr w:type="spellStart"/>
      <w:r w:rsidRPr="00CD0555">
        <w:rPr>
          <w:rFonts w:ascii="Times New Roman" w:hAnsi="Times New Roman" w:cs="Times New Roman"/>
          <w:b/>
          <w:sz w:val="24"/>
          <w:szCs w:val="24"/>
          <w:lang w:val="es-ES_tradnl"/>
        </w:rPr>
        <w:t>pentru</w:t>
      </w:r>
      <w:proofErr w:type="spellEnd"/>
      <w:r w:rsidRPr="00CD0555">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c</w:t>
      </w:r>
      <w:r w:rsidRPr="00340B49">
        <w:rPr>
          <w:rFonts w:ascii="Times New Roman" w:hAnsi="Times New Roman" w:cs="Times New Roman"/>
          <w:b/>
          <w:sz w:val="24"/>
          <w:szCs w:val="24"/>
          <w:lang w:val="es-ES_tradnl"/>
        </w:rPr>
        <w:t>entrala</w:t>
      </w:r>
      <w:proofErr w:type="spellEnd"/>
      <w:r w:rsidRPr="00340B49">
        <w:rPr>
          <w:rFonts w:ascii="Times New Roman" w:hAnsi="Times New Roman" w:cs="Times New Roman"/>
          <w:b/>
          <w:sz w:val="24"/>
          <w:szCs w:val="24"/>
          <w:lang w:val="es-ES_tradnl"/>
        </w:rPr>
        <w:t xml:space="preserve"> de tratare a </w:t>
      </w:r>
      <w:proofErr w:type="spellStart"/>
      <w:proofErr w:type="gramStart"/>
      <w:r w:rsidRPr="00340B49">
        <w:rPr>
          <w:rFonts w:ascii="Times New Roman" w:hAnsi="Times New Roman" w:cs="Times New Roman"/>
          <w:b/>
          <w:sz w:val="24"/>
          <w:szCs w:val="24"/>
          <w:lang w:val="es-ES_tradnl"/>
        </w:rPr>
        <w:t>aerului</w:t>
      </w:r>
      <w:proofErr w:type="spell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cu</w:t>
      </w:r>
      <w:proofErr w:type="spellEnd"/>
      <w:proofErr w:type="gram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montaj</w:t>
      </w:r>
      <w:proofErr w:type="spell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și</w:t>
      </w:r>
      <w:proofErr w:type="spell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punere</w:t>
      </w:r>
      <w:proofErr w:type="spell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în</w:t>
      </w:r>
      <w:proofErr w:type="spellEnd"/>
      <w:r w:rsidRPr="00340B49">
        <w:rPr>
          <w:rFonts w:ascii="Times New Roman" w:hAnsi="Times New Roman" w:cs="Times New Roman"/>
          <w:b/>
          <w:sz w:val="24"/>
          <w:szCs w:val="24"/>
          <w:lang w:val="es-ES_tradnl"/>
        </w:rPr>
        <w:t xml:space="preserve"> </w:t>
      </w:r>
      <w:proofErr w:type="spellStart"/>
      <w:r w:rsidRPr="00340B49">
        <w:rPr>
          <w:rFonts w:ascii="Times New Roman" w:hAnsi="Times New Roman" w:cs="Times New Roman"/>
          <w:b/>
          <w:sz w:val="24"/>
          <w:szCs w:val="24"/>
          <w:lang w:val="es-ES_tradnl"/>
        </w:rPr>
        <w:t>funcțiune</w:t>
      </w:r>
      <w:proofErr w:type="spellEnd"/>
      <w:r w:rsidRPr="00CD0555">
        <w:rPr>
          <w:rFonts w:ascii="Times New Roman" w:hAnsi="Times New Roman" w:cs="Times New Roman"/>
          <w:b/>
          <w:sz w:val="24"/>
          <w:szCs w:val="24"/>
          <w:lang w:val="es-ES_tradnl"/>
        </w:rPr>
        <w:t>:</w:t>
      </w:r>
    </w:p>
    <w:p w14:paraId="191A222E" w14:textId="77777777" w:rsidR="009F2EFA" w:rsidRDefault="009F2EFA" w:rsidP="009F2EFA">
      <w:pPr>
        <w:spacing w:after="0" w:line="240" w:lineRule="auto"/>
        <w:rPr>
          <w:rFonts w:ascii="Times New Roman" w:hAnsi="Times New Roman" w:cs="Times New Roman"/>
          <w:b/>
          <w:sz w:val="24"/>
          <w:szCs w:val="24"/>
          <w:lang w:val="es-ES_tradnl"/>
        </w:rPr>
      </w:pPr>
    </w:p>
    <w:tbl>
      <w:tblPr>
        <w:tblStyle w:val="TableGrid"/>
        <w:tblW w:w="10188" w:type="dxa"/>
        <w:tblLook w:val="04A0" w:firstRow="1" w:lastRow="0" w:firstColumn="1" w:lastColumn="0" w:noHBand="0" w:noVBand="1"/>
      </w:tblPr>
      <w:tblGrid>
        <w:gridCol w:w="3545"/>
        <w:gridCol w:w="6643"/>
      </w:tblGrid>
      <w:tr w:rsidR="009F2EFA" w:rsidRPr="00E96871" w14:paraId="75883F53" w14:textId="77777777" w:rsidTr="00C11237">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1A9DF1AA" w14:textId="77777777" w:rsidR="009F2EFA" w:rsidRPr="00E96871" w:rsidRDefault="009F2EFA" w:rsidP="00C11237">
            <w:pPr>
              <w:jc w:val="center"/>
              <w:rPr>
                <w:rFonts w:ascii="Times New Roman" w:eastAsia="Calibri" w:hAnsi="Times New Roman" w:cs="Times New Roman"/>
                <w:b/>
                <w:sz w:val="24"/>
                <w:szCs w:val="24"/>
              </w:rPr>
            </w:pPr>
            <w:proofErr w:type="spellStart"/>
            <w:r w:rsidRPr="00E96871">
              <w:rPr>
                <w:rFonts w:ascii="Times New Roman" w:eastAsia="Calibri" w:hAnsi="Times New Roman" w:cs="Times New Roman"/>
                <w:b/>
                <w:sz w:val="24"/>
                <w:szCs w:val="24"/>
              </w:rPr>
              <w:t>Caracteristică</w:t>
            </w:r>
            <w:proofErr w:type="spellEnd"/>
          </w:p>
        </w:tc>
        <w:tc>
          <w:tcPr>
            <w:tcW w:w="6643" w:type="dxa"/>
            <w:tcBorders>
              <w:top w:val="single" w:sz="4" w:space="0" w:color="auto"/>
              <w:left w:val="nil"/>
              <w:bottom w:val="single" w:sz="4" w:space="0" w:color="auto"/>
              <w:right w:val="single" w:sz="4" w:space="0" w:color="auto"/>
            </w:tcBorders>
            <w:shd w:val="clear" w:color="auto" w:fill="auto"/>
            <w:vAlign w:val="center"/>
          </w:tcPr>
          <w:p w14:paraId="384CCE04" w14:textId="77777777" w:rsidR="009F2EFA" w:rsidRPr="00E96871" w:rsidRDefault="009F2EFA" w:rsidP="00C11237">
            <w:pPr>
              <w:jc w:val="center"/>
              <w:rPr>
                <w:rFonts w:ascii="Times New Roman" w:eastAsia="Calibri" w:hAnsi="Times New Roman" w:cs="Times New Roman"/>
                <w:b/>
                <w:sz w:val="24"/>
                <w:szCs w:val="24"/>
              </w:rPr>
            </w:pPr>
            <w:proofErr w:type="spellStart"/>
            <w:r w:rsidRPr="00E96871">
              <w:rPr>
                <w:rFonts w:ascii="Times New Roman" w:eastAsia="Calibri" w:hAnsi="Times New Roman" w:cs="Times New Roman"/>
                <w:b/>
                <w:sz w:val="24"/>
                <w:szCs w:val="24"/>
              </w:rPr>
              <w:t>Specificaţie</w:t>
            </w:r>
            <w:proofErr w:type="spellEnd"/>
            <w:r w:rsidRPr="00E96871">
              <w:rPr>
                <w:rFonts w:ascii="Times New Roman" w:eastAsia="Calibri" w:hAnsi="Times New Roman" w:cs="Times New Roman"/>
                <w:b/>
                <w:sz w:val="24"/>
                <w:szCs w:val="24"/>
              </w:rPr>
              <w:t xml:space="preserve"> </w:t>
            </w:r>
            <w:proofErr w:type="spellStart"/>
            <w:r w:rsidRPr="00E96871">
              <w:rPr>
                <w:rFonts w:ascii="Times New Roman" w:eastAsia="Calibri" w:hAnsi="Times New Roman" w:cs="Times New Roman"/>
                <w:b/>
                <w:sz w:val="24"/>
                <w:szCs w:val="24"/>
              </w:rPr>
              <w:t>tehnică</w:t>
            </w:r>
            <w:proofErr w:type="spellEnd"/>
            <w:r w:rsidRPr="00E96871">
              <w:rPr>
                <w:rFonts w:ascii="Times New Roman" w:eastAsia="Calibri" w:hAnsi="Times New Roman" w:cs="Times New Roman"/>
                <w:b/>
                <w:sz w:val="24"/>
                <w:szCs w:val="24"/>
              </w:rPr>
              <w:t xml:space="preserve"> </w:t>
            </w:r>
            <w:proofErr w:type="spellStart"/>
            <w:r w:rsidRPr="00E96871">
              <w:rPr>
                <w:rFonts w:ascii="Times New Roman" w:eastAsia="Calibri" w:hAnsi="Times New Roman" w:cs="Times New Roman"/>
                <w:b/>
                <w:sz w:val="24"/>
                <w:szCs w:val="24"/>
              </w:rPr>
              <w:t>obligatorie</w:t>
            </w:r>
            <w:proofErr w:type="spellEnd"/>
          </w:p>
        </w:tc>
      </w:tr>
      <w:tr w:rsidR="009F2EFA" w:rsidRPr="00E96871" w14:paraId="514776F8" w14:textId="77777777" w:rsidTr="00C11237">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6F2451F" w14:textId="77777777" w:rsidR="009F2EFA" w:rsidRPr="00E96871" w:rsidRDefault="009F2EFA" w:rsidP="00C11237">
            <w:pPr>
              <w:jc w:val="center"/>
              <w:rPr>
                <w:rFonts w:ascii="Times New Roman" w:eastAsia="Calibri" w:hAnsi="Times New Roman" w:cs="Times New Roman"/>
                <w:b/>
                <w:sz w:val="24"/>
                <w:szCs w:val="24"/>
              </w:rPr>
            </w:pPr>
            <w:proofErr w:type="spellStart"/>
            <w:r w:rsidRPr="00E96871">
              <w:rPr>
                <w:rFonts w:ascii="Times New Roman" w:eastAsia="Calibri" w:hAnsi="Times New Roman" w:cs="Times New Roman"/>
                <w:b/>
                <w:sz w:val="24"/>
                <w:szCs w:val="24"/>
              </w:rPr>
              <w:t>Numar</w:t>
            </w:r>
            <w:proofErr w:type="spellEnd"/>
            <w:r w:rsidRPr="00E96871">
              <w:rPr>
                <w:rFonts w:ascii="Times New Roman" w:eastAsia="Calibri" w:hAnsi="Times New Roman" w:cs="Times New Roman"/>
                <w:b/>
                <w:sz w:val="24"/>
                <w:szCs w:val="24"/>
              </w:rPr>
              <w:t xml:space="preserve"> de </w:t>
            </w:r>
            <w:proofErr w:type="spellStart"/>
            <w:r w:rsidRPr="00E96871">
              <w:rPr>
                <w:rFonts w:ascii="Times New Roman" w:eastAsia="Calibri" w:hAnsi="Times New Roman" w:cs="Times New Roman"/>
                <w:b/>
                <w:sz w:val="24"/>
                <w:szCs w:val="24"/>
              </w:rPr>
              <w:t>bucați</w:t>
            </w:r>
            <w:proofErr w:type="spellEnd"/>
          </w:p>
        </w:tc>
        <w:tc>
          <w:tcPr>
            <w:tcW w:w="6643" w:type="dxa"/>
            <w:tcBorders>
              <w:top w:val="single" w:sz="4" w:space="0" w:color="auto"/>
              <w:left w:val="nil"/>
              <w:bottom w:val="single" w:sz="4" w:space="0" w:color="auto"/>
              <w:right w:val="single" w:sz="4" w:space="0" w:color="auto"/>
            </w:tcBorders>
            <w:shd w:val="clear" w:color="auto" w:fill="auto"/>
            <w:vAlign w:val="center"/>
          </w:tcPr>
          <w:p w14:paraId="17527461" w14:textId="77777777" w:rsidR="009F2EFA" w:rsidRPr="00E96871" w:rsidRDefault="009F2EFA" w:rsidP="00C1123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50F8B">
              <w:rPr>
                <w:rFonts w:ascii="Times New Roman" w:eastAsia="Calibri" w:hAnsi="Times New Roman" w:cs="Times New Roman"/>
                <w:b/>
                <w:sz w:val="24"/>
                <w:szCs w:val="24"/>
              </w:rPr>
              <w:t xml:space="preserve"> </w:t>
            </w:r>
            <w:proofErr w:type="spellStart"/>
            <w:r w:rsidRPr="00550F8B">
              <w:rPr>
                <w:rFonts w:ascii="Times New Roman" w:eastAsia="Calibri" w:hAnsi="Times New Roman" w:cs="Times New Roman"/>
                <w:b/>
                <w:sz w:val="24"/>
                <w:szCs w:val="24"/>
              </w:rPr>
              <w:t>buc.x</w:t>
            </w:r>
            <w:proofErr w:type="spellEnd"/>
            <w:r w:rsidRPr="00550F8B">
              <w:rPr>
                <w:rFonts w:ascii="Times New Roman" w:eastAsia="Calibri" w:hAnsi="Times New Roman" w:cs="Times New Roman"/>
                <w:b/>
                <w:sz w:val="24"/>
                <w:szCs w:val="24"/>
              </w:rPr>
              <w:t xml:space="preserve"> </w:t>
            </w:r>
            <w:r w:rsidRPr="00746CF9">
              <w:rPr>
                <w:rFonts w:ascii="Times New Roman" w:hAnsi="Times New Roman" w:cs="Times New Roman"/>
                <w:b/>
                <w:sz w:val="24"/>
                <w:szCs w:val="24"/>
              </w:rPr>
              <w:t>8</w:t>
            </w:r>
            <w:r>
              <w:rPr>
                <w:rFonts w:ascii="Times New Roman" w:hAnsi="Times New Roman" w:cs="Times New Roman"/>
                <w:b/>
                <w:sz w:val="24"/>
                <w:szCs w:val="24"/>
              </w:rPr>
              <w:t>75</w:t>
            </w:r>
            <w:r w:rsidRPr="00746CF9">
              <w:rPr>
                <w:rFonts w:ascii="Times New Roman" w:hAnsi="Times New Roman" w:cs="Times New Roman"/>
                <w:b/>
                <w:sz w:val="24"/>
                <w:szCs w:val="24"/>
              </w:rPr>
              <w:t>.000,00</w:t>
            </w:r>
            <w:r w:rsidRPr="00746CF9">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1.750</w:t>
            </w:r>
            <w:r w:rsidRPr="00746CF9">
              <w:rPr>
                <w:rFonts w:ascii="Times New Roman" w:hAnsi="Times New Roman" w:cs="Times New Roman"/>
                <w:b/>
                <w:sz w:val="24"/>
                <w:szCs w:val="24"/>
              </w:rPr>
              <w:t>.000,00</w:t>
            </w:r>
            <w:r w:rsidRPr="00746CF9">
              <w:rPr>
                <w:rFonts w:ascii="Times New Roman" w:hAnsi="Times New Roman" w:cs="Times New Roman"/>
                <w:b/>
                <w:sz w:val="24"/>
                <w:szCs w:val="24"/>
                <w:lang w:val="es-ES_tradnl"/>
              </w:rPr>
              <w:t xml:space="preserve"> </w:t>
            </w:r>
            <w:r w:rsidRPr="00746CF9">
              <w:rPr>
                <w:rFonts w:ascii="Times New Roman" w:eastAsia="Calibri" w:hAnsi="Times New Roman" w:cs="Times New Roman"/>
                <w:b/>
                <w:sz w:val="24"/>
                <w:szCs w:val="24"/>
              </w:rPr>
              <w:t>lei</w:t>
            </w:r>
            <w:r w:rsidRPr="00550F8B">
              <w:rPr>
                <w:rFonts w:ascii="Times New Roman" w:eastAsia="Calibri" w:hAnsi="Times New Roman" w:cs="Times New Roman"/>
                <w:b/>
                <w:sz w:val="24"/>
                <w:szCs w:val="24"/>
              </w:rPr>
              <w:t xml:space="preserve"> </w:t>
            </w:r>
            <w:proofErr w:type="spellStart"/>
            <w:r w:rsidRPr="00550F8B">
              <w:rPr>
                <w:rFonts w:ascii="Times New Roman" w:eastAsia="Calibri" w:hAnsi="Times New Roman" w:cs="Times New Roman"/>
                <w:b/>
                <w:sz w:val="24"/>
                <w:szCs w:val="24"/>
              </w:rPr>
              <w:t>fara</w:t>
            </w:r>
            <w:proofErr w:type="spellEnd"/>
            <w:r w:rsidRPr="00550F8B">
              <w:rPr>
                <w:rFonts w:ascii="Times New Roman" w:eastAsia="Calibri" w:hAnsi="Times New Roman" w:cs="Times New Roman"/>
                <w:b/>
                <w:sz w:val="24"/>
                <w:szCs w:val="24"/>
              </w:rPr>
              <w:t xml:space="preserve"> TVA</w:t>
            </w:r>
          </w:p>
        </w:tc>
      </w:tr>
      <w:tr w:rsidR="009F2EFA" w:rsidRPr="00E96871" w14:paraId="336B53E0" w14:textId="77777777" w:rsidTr="00C11237">
        <w:trPr>
          <w:trHeight w:val="345"/>
        </w:trPr>
        <w:tc>
          <w:tcPr>
            <w:tcW w:w="3545" w:type="dxa"/>
          </w:tcPr>
          <w:p w14:paraId="3DABD7BE" w14:textId="77777777" w:rsidR="009F2EFA" w:rsidRPr="00B07384" w:rsidRDefault="009F2EFA" w:rsidP="00C11237">
            <w:pPr>
              <w:rPr>
                <w:rFonts w:ascii="Times New Roman" w:hAnsi="Times New Roman" w:cs="Times New Roman"/>
                <w:b/>
                <w:sz w:val="24"/>
                <w:szCs w:val="24"/>
                <w:lang w:val="es-ES_tradnl"/>
              </w:rPr>
            </w:pPr>
            <w:proofErr w:type="spellStart"/>
            <w:r w:rsidRPr="00B07384">
              <w:rPr>
                <w:rFonts w:ascii="Times New Roman" w:hAnsi="Times New Roman" w:cs="Times New Roman"/>
                <w:b/>
                <w:sz w:val="24"/>
                <w:szCs w:val="24"/>
              </w:rPr>
              <w:t>Caracteristici</w:t>
            </w:r>
            <w:proofErr w:type="spellEnd"/>
            <w:r w:rsidRPr="00B07384">
              <w:rPr>
                <w:rFonts w:ascii="Times New Roman" w:hAnsi="Times New Roman" w:cs="Times New Roman"/>
                <w:b/>
                <w:sz w:val="24"/>
                <w:szCs w:val="24"/>
              </w:rPr>
              <w:t xml:space="preserve"> </w:t>
            </w:r>
            <w:proofErr w:type="spellStart"/>
            <w:r w:rsidRPr="00B07384">
              <w:rPr>
                <w:rFonts w:ascii="Times New Roman" w:hAnsi="Times New Roman" w:cs="Times New Roman"/>
                <w:b/>
                <w:sz w:val="24"/>
                <w:szCs w:val="24"/>
              </w:rPr>
              <w:t>generale</w:t>
            </w:r>
            <w:proofErr w:type="spellEnd"/>
          </w:p>
        </w:tc>
        <w:tc>
          <w:tcPr>
            <w:tcW w:w="6643" w:type="dxa"/>
          </w:tcPr>
          <w:p w14:paraId="04807117" w14:textId="77777777" w:rsidR="009F2EFA" w:rsidRDefault="009F2EFA" w:rsidP="00C11237">
            <w:pPr>
              <w:jc w:val="both"/>
              <w:rPr>
                <w:rFonts w:ascii="Times New Roman" w:hAnsi="Times New Roman" w:cs="Times New Roman"/>
                <w:b/>
                <w:sz w:val="24"/>
                <w:szCs w:val="24"/>
                <w:lang w:val="es-ES_tradnl"/>
              </w:rPr>
            </w:pPr>
            <w:r w:rsidRPr="00A25FEA">
              <w:rPr>
                <w:rFonts w:ascii="Times New Roman" w:hAnsi="Times New Roman" w:cs="Times New Roman"/>
                <w:b/>
                <w:sz w:val="24"/>
                <w:szCs w:val="24"/>
                <w:lang w:val="es-ES_tradnl"/>
              </w:rPr>
              <w:t>1.</w:t>
            </w:r>
            <w:bookmarkStart w:id="3" w:name="_Hlk210399128"/>
            <w:r w:rsidRPr="00E05FCE">
              <w:rPr>
                <w:rFonts w:ascii="Times New Roman" w:hAnsi="Times New Roman" w:cs="Times New Roman"/>
                <w:b/>
                <w:sz w:val="24"/>
                <w:szCs w:val="24"/>
                <w:lang w:val="es-ES_tradnl"/>
              </w:rPr>
              <w:t xml:space="preserve">Centrala de tratare a </w:t>
            </w:r>
            <w:proofErr w:type="spellStart"/>
            <w:proofErr w:type="gramStart"/>
            <w:r w:rsidRPr="00E05FCE">
              <w:rPr>
                <w:rFonts w:ascii="Times New Roman" w:hAnsi="Times New Roman" w:cs="Times New Roman"/>
                <w:b/>
                <w:sz w:val="24"/>
                <w:szCs w:val="24"/>
                <w:lang w:val="es-ES_tradnl"/>
              </w:rPr>
              <w:t>aerului</w:t>
            </w:r>
            <w:proofErr w:type="spellEnd"/>
            <w:r w:rsidRPr="00E05FCE">
              <w:rPr>
                <w:rFonts w:ascii="Times New Roman" w:hAnsi="Times New Roman" w:cs="Times New Roman"/>
                <w:b/>
                <w:sz w:val="24"/>
                <w:szCs w:val="24"/>
                <w:lang w:val="es-ES_tradnl"/>
              </w:rPr>
              <w:t xml:space="preserve">  </w:t>
            </w:r>
            <w:bookmarkEnd w:id="3"/>
            <w:proofErr w:type="spellStart"/>
            <w:r w:rsidRPr="00E05FCE">
              <w:rPr>
                <w:rFonts w:ascii="Times New Roman" w:hAnsi="Times New Roman" w:cs="Times New Roman"/>
                <w:b/>
                <w:sz w:val="24"/>
                <w:szCs w:val="24"/>
                <w:lang w:val="es-ES_tradnl"/>
              </w:rPr>
              <w:t>cuprinde</w:t>
            </w:r>
            <w:proofErr w:type="spellEnd"/>
            <w:proofErr w:type="gram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servicii</w:t>
            </w:r>
            <w:proofErr w:type="spellEnd"/>
            <w:r>
              <w:rPr>
                <w:rFonts w:ascii="Times New Roman" w:hAnsi="Times New Roman" w:cs="Times New Roman"/>
                <w:b/>
                <w:sz w:val="24"/>
                <w:szCs w:val="24"/>
                <w:lang w:val="es-ES_tradnl"/>
              </w:rPr>
              <w:t xml:space="preserve"> de</w:t>
            </w:r>
            <w:r w:rsidRPr="00E05FCE">
              <w:rPr>
                <w:rFonts w:ascii="Times New Roman" w:hAnsi="Times New Roman" w:cs="Times New Roman"/>
                <w:b/>
                <w:sz w:val="24"/>
                <w:szCs w:val="24"/>
                <w:lang w:val="es-ES_tradnl"/>
              </w:rPr>
              <w:t xml:space="preserve"> :</w:t>
            </w:r>
          </w:p>
          <w:p w14:paraId="4E7F2365" w14:textId="237FD252" w:rsidR="009F2EFA" w:rsidRPr="00E05FCE" w:rsidRDefault="009F2EFA" w:rsidP="00C11237">
            <w:pPr>
              <w:jc w:val="both"/>
              <w:rPr>
                <w:rFonts w:ascii="Times New Roman" w:hAnsi="Times New Roman" w:cs="Times New Roman"/>
                <w:bCs/>
                <w:sz w:val="24"/>
                <w:szCs w:val="24"/>
                <w:lang w:val="es-ES_tradnl"/>
              </w:rPr>
            </w:pPr>
            <w:r w:rsidRPr="00E05FCE">
              <w:rPr>
                <w:rFonts w:ascii="Times New Roman" w:hAnsi="Times New Roman" w:cs="Times New Roman"/>
                <w:bCs/>
                <w:sz w:val="24"/>
                <w:szCs w:val="24"/>
                <w:lang w:val="es-ES_tradnl"/>
              </w:rPr>
              <w:t>-</w:t>
            </w:r>
            <w:proofErr w:type="spellStart"/>
            <w:r w:rsidRPr="00E05FCE">
              <w:rPr>
                <w:rFonts w:ascii="Times New Roman" w:hAnsi="Times New Roman" w:cs="Times New Roman"/>
                <w:bCs/>
                <w:sz w:val="24"/>
                <w:szCs w:val="24"/>
                <w:lang w:val="es-ES_tradnl"/>
              </w:rPr>
              <w:t>demontare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centrala</w:t>
            </w:r>
            <w:proofErr w:type="spellEnd"/>
            <w:r w:rsidRPr="00E05FCE">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existent</w:t>
            </w:r>
            <w:r w:rsidR="005B51A8">
              <w:rPr>
                <w:rFonts w:ascii="Times New Roman" w:hAnsi="Times New Roman" w:cs="Times New Roman"/>
                <w:bCs/>
                <w:sz w:val="24"/>
                <w:szCs w:val="24"/>
                <w:lang w:val="es-ES_tradnl"/>
              </w:rPr>
              <w:t>a</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inlocuirea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cu</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doua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centrale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noi</w:t>
            </w:r>
            <w:proofErr w:type="spellEnd"/>
            <w:r>
              <w:rPr>
                <w:rFonts w:ascii="Times New Roman" w:hAnsi="Times New Roman" w:cs="Times New Roman"/>
                <w:bCs/>
                <w:sz w:val="24"/>
                <w:szCs w:val="24"/>
                <w:lang w:val="es-ES_tradnl"/>
              </w:rPr>
              <w:t xml:space="preserve"> care se </w:t>
            </w:r>
            <w:proofErr w:type="spellStart"/>
            <w:r>
              <w:rPr>
                <w:rFonts w:ascii="Times New Roman" w:hAnsi="Times New Roman" w:cs="Times New Roman"/>
                <w:bCs/>
                <w:sz w:val="24"/>
                <w:szCs w:val="24"/>
                <w:lang w:val="es-ES_tradnl"/>
              </w:rPr>
              <w:t>vor</w:t>
            </w:r>
            <w:proofErr w:type="spellEnd"/>
            <w:r>
              <w:rPr>
                <w:rFonts w:ascii="Times New Roman" w:hAnsi="Times New Roman" w:cs="Times New Roman"/>
                <w:bCs/>
                <w:sz w:val="24"/>
                <w:szCs w:val="24"/>
                <w:lang w:val="es-ES_tradnl"/>
              </w:rPr>
              <w:t xml:space="preserve"> monta in </w:t>
            </w:r>
            <w:proofErr w:type="spellStart"/>
            <w:r>
              <w:rPr>
                <w:rFonts w:ascii="Times New Roman" w:hAnsi="Times New Roman" w:cs="Times New Roman"/>
                <w:bCs/>
                <w:sz w:val="24"/>
                <w:szCs w:val="24"/>
                <w:lang w:val="es-ES_tradnl"/>
              </w:rPr>
              <w:t>exteriorul</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cladirii</w:t>
            </w:r>
            <w:proofErr w:type="spellEnd"/>
            <w:r>
              <w:rPr>
                <w:rFonts w:ascii="Times New Roman" w:hAnsi="Times New Roman" w:cs="Times New Roman"/>
                <w:bCs/>
                <w:sz w:val="24"/>
                <w:szCs w:val="24"/>
                <w:lang w:val="es-ES_tradnl"/>
              </w:rPr>
              <w:t>,</w:t>
            </w:r>
          </w:p>
          <w:p w14:paraId="7E7DC1B0" w14:textId="77777777" w:rsidR="009F2EFA" w:rsidRPr="00E05FCE" w:rsidRDefault="009F2EFA" w:rsidP="00C11237">
            <w:pPr>
              <w:jc w:val="both"/>
              <w:rPr>
                <w:rFonts w:ascii="Times New Roman" w:hAnsi="Times New Roman" w:cs="Times New Roman"/>
                <w:bCs/>
                <w:sz w:val="24"/>
                <w:szCs w:val="24"/>
                <w:lang w:val="es-ES_tradnl"/>
              </w:rPr>
            </w:pPr>
            <w:r w:rsidRPr="00E05FCE">
              <w:rPr>
                <w:rFonts w:ascii="Times New Roman" w:hAnsi="Times New Roman" w:cs="Times New Roman"/>
                <w:bCs/>
                <w:sz w:val="24"/>
                <w:szCs w:val="24"/>
                <w:lang w:val="es-ES_tradnl"/>
              </w:rPr>
              <w:t>-</w:t>
            </w:r>
            <w:proofErr w:type="spellStart"/>
            <w:proofErr w:type="gramStart"/>
            <w:r w:rsidRPr="00E05FCE">
              <w:rPr>
                <w:rFonts w:ascii="Times New Roman" w:hAnsi="Times New Roman" w:cs="Times New Roman"/>
                <w:bCs/>
                <w:sz w:val="24"/>
                <w:szCs w:val="24"/>
                <w:lang w:val="es-ES_tradnl"/>
              </w:rPr>
              <w:t>automatizarea</w:t>
            </w:r>
            <w:r>
              <w:rPr>
                <w:rFonts w:ascii="Times New Roman" w:hAnsi="Times New Roman" w:cs="Times New Roman"/>
                <w:bCs/>
                <w:sz w:val="24"/>
                <w:szCs w:val="24"/>
                <w:lang w:val="es-ES_tradnl"/>
              </w:rPr>
              <w:t>,trasee</w:t>
            </w:r>
            <w:proofErr w:type="spellEnd"/>
            <w:proofErr w:type="gramEnd"/>
            <w:r>
              <w:rPr>
                <w:rFonts w:ascii="Times New Roman" w:hAnsi="Times New Roman" w:cs="Times New Roman"/>
                <w:bCs/>
                <w:sz w:val="24"/>
                <w:szCs w:val="24"/>
                <w:lang w:val="es-ES_tradnl"/>
              </w:rPr>
              <w:t xml:space="preserve"> de </w:t>
            </w:r>
            <w:proofErr w:type="spellStart"/>
            <w:r>
              <w:rPr>
                <w:rFonts w:ascii="Times New Roman" w:hAnsi="Times New Roman" w:cs="Times New Roman"/>
                <w:bCs/>
                <w:sz w:val="24"/>
                <w:szCs w:val="24"/>
                <w:lang w:val="es-ES_tradnl"/>
              </w:rPr>
              <w:t>tevi</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armaturi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necesare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pentru</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circulatia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agentului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termic</w:t>
            </w:r>
            <w:proofErr w:type="spellEnd"/>
            <w:r>
              <w:rPr>
                <w:rFonts w:ascii="Times New Roman" w:hAnsi="Times New Roman" w:cs="Times New Roman"/>
                <w:bCs/>
                <w:sz w:val="24"/>
                <w:szCs w:val="24"/>
                <w:lang w:val="es-ES_tradnl"/>
              </w:rPr>
              <w:t xml:space="preserve"> (glicol </w:t>
            </w:r>
            <w:proofErr w:type="spellStart"/>
            <w:r>
              <w:rPr>
                <w:rFonts w:ascii="Times New Roman" w:hAnsi="Times New Roman" w:cs="Times New Roman"/>
                <w:bCs/>
                <w:sz w:val="24"/>
                <w:szCs w:val="24"/>
                <w:lang w:val="es-ES_tradnl"/>
              </w:rPr>
              <w:t>concentratie</w:t>
            </w:r>
            <w:proofErr w:type="spellEnd"/>
            <w:r>
              <w:rPr>
                <w:rFonts w:ascii="Times New Roman" w:hAnsi="Times New Roman" w:cs="Times New Roman"/>
                <w:bCs/>
                <w:sz w:val="24"/>
                <w:szCs w:val="24"/>
                <w:lang w:val="es-ES_tradnl"/>
              </w:rPr>
              <w:t xml:space="preserve"> de 35%), </w:t>
            </w:r>
            <w:proofErr w:type="spellStart"/>
            <w:r>
              <w:rPr>
                <w:rFonts w:ascii="Times New Roman" w:hAnsi="Times New Roman" w:cs="Times New Roman"/>
                <w:bCs/>
                <w:sz w:val="24"/>
                <w:szCs w:val="24"/>
                <w:lang w:val="es-ES_tradnl"/>
              </w:rPr>
              <w:t>tubulaturi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necesare</w:t>
            </w:r>
            <w:proofErr w:type="spellEnd"/>
            <w:r>
              <w:rPr>
                <w:rFonts w:ascii="Times New Roman" w:hAnsi="Times New Roman" w:cs="Times New Roman"/>
                <w:bCs/>
                <w:sz w:val="24"/>
                <w:szCs w:val="24"/>
                <w:lang w:val="es-ES_tradnl"/>
              </w:rPr>
              <w:t xml:space="preserve"> </w:t>
            </w:r>
            <w:r w:rsidRPr="00E05FCE">
              <w:rPr>
                <w:rFonts w:ascii="Times New Roman" w:hAnsi="Times New Roman" w:cs="Times New Roman"/>
                <w:bCs/>
                <w:sz w:val="24"/>
                <w:szCs w:val="24"/>
                <w:lang w:val="es-ES_tradnl"/>
              </w:rPr>
              <w:t xml:space="preserve">si </w:t>
            </w:r>
            <w:proofErr w:type="spellStart"/>
            <w:r w:rsidRPr="00E05FCE">
              <w:rPr>
                <w:rFonts w:ascii="Times New Roman" w:hAnsi="Times New Roman" w:cs="Times New Roman"/>
                <w:bCs/>
                <w:sz w:val="24"/>
                <w:szCs w:val="24"/>
                <w:lang w:val="es-ES_tradnl"/>
              </w:rPr>
              <w:t>conectarea</w:t>
            </w:r>
            <w:proofErr w:type="spellEnd"/>
            <w:r w:rsidRPr="00E05FCE">
              <w:rPr>
                <w:rFonts w:ascii="Times New Roman" w:hAnsi="Times New Roman" w:cs="Times New Roman"/>
                <w:bCs/>
                <w:sz w:val="24"/>
                <w:szCs w:val="24"/>
                <w:lang w:val="es-ES_tradnl"/>
              </w:rPr>
              <w:t xml:space="preserve"> la </w:t>
            </w:r>
            <w:proofErr w:type="spellStart"/>
            <w:r w:rsidRPr="00E05FCE">
              <w:rPr>
                <w:rFonts w:ascii="Times New Roman" w:hAnsi="Times New Roman" w:cs="Times New Roman"/>
                <w:bCs/>
                <w:sz w:val="24"/>
                <w:szCs w:val="24"/>
                <w:lang w:val="es-ES_tradnl"/>
              </w:rPr>
              <w:t>instalatiile</w:t>
            </w:r>
            <w:proofErr w:type="spellEnd"/>
            <w:r w:rsidRPr="00E05FCE">
              <w:rPr>
                <w:rFonts w:ascii="Times New Roman" w:hAnsi="Times New Roman" w:cs="Times New Roman"/>
                <w:bCs/>
                <w:sz w:val="24"/>
                <w:szCs w:val="24"/>
                <w:lang w:val="es-ES_tradnl"/>
              </w:rPr>
              <w:t xml:space="preserve"> existente</w:t>
            </w:r>
            <w:r>
              <w:rPr>
                <w:rFonts w:ascii="Times New Roman" w:hAnsi="Times New Roman" w:cs="Times New Roman"/>
                <w:bCs/>
                <w:sz w:val="24"/>
                <w:szCs w:val="24"/>
                <w:lang w:val="es-ES_tradnl"/>
              </w:rPr>
              <w:t>,</w:t>
            </w:r>
          </w:p>
          <w:p w14:paraId="397C81A3" w14:textId="77777777" w:rsidR="009F2EFA" w:rsidRPr="00E05FCE" w:rsidRDefault="009F2EFA" w:rsidP="00C11237">
            <w:pPr>
              <w:jc w:val="both"/>
              <w:rPr>
                <w:rFonts w:ascii="Times New Roman" w:hAnsi="Times New Roman" w:cs="Times New Roman"/>
                <w:bCs/>
                <w:sz w:val="24"/>
                <w:szCs w:val="24"/>
                <w:lang w:val="es-ES_tradnl"/>
              </w:rPr>
            </w:pPr>
            <w:r w:rsidRPr="00E05FCE">
              <w:rPr>
                <w:rFonts w:ascii="Times New Roman" w:hAnsi="Times New Roman" w:cs="Times New Roman"/>
                <w:bCs/>
                <w:sz w:val="24"/>
                <w:szCs w:val="24"/>
                <w:lang w:val="es-ES_tradnl"/>
              </w:rPr>
              <w:t xml:space="preserve">-instalare pompa de </w:t>
            </w:r>
            <w:proofErr w:type="spellStart"/>
            <w:r w:rsidRPr="00E05FCE">
              <w:rPr>
                <w:rFonts w:ascii="Times New Roman" w:hAnsi="Times New Roman" w:cs="Times New Roman"/>
                <w:bCs/>
                <w:sz w:val="24"/>
                <w:szCs w:val="24"/>
                <w:lang w:val="es-ES_tradnl"/>
              </w:rPr>
              <w:t>circulatie</w:t>
            </w:r>
            <w:proofErr w:type="spellEnd"/>
            <w:r w:rsidRPr="00E05FCE">
              <w:rPr>
                <w:rFonts w:ascii="Times New Roman" w:hAnsi="Times New Roman" w:cs="Times New Roman"/>
                <w:bCs/>
                <w:sz w:val="24"/>
                <w:szCs w:val="24"/>
                <w:lang w:val="es-ES_tradnl"/>
              </w:rPr>
              <w:t xml:space="preserve"> a </w:t>
            </w:r>
            <w:proofErr w:type="spellStart"/>
            <w:r w:rsidRPr="00E05FCE">
              <w:rPr>
                <w:rFonts w:ascii="Times New Roman" w:hAnsi="Times New Roman" w:cs="Times New Roman"/>
                <w:bCs/>
                <w:sz w:val="24"/>
                <w:szCs w:val="24"/>
                <w:lang w:val="es-ES_tradnl"/>
              </w:rPr>
              <w:t>agentului</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termic</w:t>
            </w:r>
            <w:proofErr w:type="spellEnd"/>
            <w:r w:rsidRPr="00E05FCE">
              <w:rPr>
                <w:rFonts w:ascii="Times New Roman" w:hAnsi="Times New Roman" w:cs="Times New Roman"/>
                <w:bCs/>
                <w:sz w:val="24"/>
                <w:szCs w:val="24"/>
                <w:lang w:val="es-ES_tradnl"/>
              </w:rPr>
              <w:t xml:space="preserve"> si </w:t>
            </w:r>
            <w:proofErr w:type="spellStart"/>
            <w:r w:rsidRPr="00E05FCE">
              <w:rPr>
                <w:rFonts w:ascii="Times New Roman" w:hAnsi="Times New Roman" w:cs="Times New Roman"/>
                <w:bCs/>
                <w:sz w:val="24"/>
                <w:szCs w:val="24"/>
                <w:lang w:val="es-ES_tradnl"/>
              </w:rPr>
              <w:t>schimbator</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caldura</w:t>
            </w:r>
            <w:proofErr w:type="spellEnd"/>
            <w:r w:rsidRPr="00E05FCE">
              <w:rPr>
                <w:rFonts w:ascii="Times New Roman" w:hAnsi="Times New Roman" w:cs="Times New Roman"/>
                <w:bCs/>
                <w:sz w:val="24"/>
                <w:szCs w:val="24"/>
                <w:lang w:val="es-ES_tradnl"/>
              </w:rPr>
              <w:t xml:space="preserve"> in </w:t>
            </w:r>
            <w:proofErr w:type="spellStart"/>
            <w:r w:rsidRPr="00E05FCE">
              <w:rPr>
                <w:rFonts w:ascii="Times New Roman" w:hAnsi="Times New Roman" w:cs="Times New Roman"/>
                <w:bCs/>
                <w:sz w:val="24"/>
                <w:szCs w:val="24"/>
                <w:lang w:val="es-ES_tradnl"/>
              </w:rPr>
              <w:t>placi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armaturi</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tevi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pentru</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ducerea</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aducerea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agentului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termic</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tubulatura</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accesoriile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necesare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pentru</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cuplarea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instalatiei</w:t>
            </w:r>
            <w:proofErr w:type="spellEnd"/>
            <w:r>
              <w:rPr>
                <w:rFonts w:ascii="Times New Roman" w:hAnsi="Times New Roman" w:cs="Times New Roman"/>
                <w:bCs/>
                <w:sz w:val="24"/>
                <w:szCs w:val="24"/>
                <w:lang w:val="es-ES_tradnl"/>
              </w:rPr>
              <w:t xml:space="preserve"> existente la </w:t>
            </w:r>
            <w:proofErr w:type="spellStart"/>
            <w:r>
              <w:rPr>
                <w:rFonts w:ascii="Times New Roman" w:hAnsi="Times New Roman" w:cs="Times New Roman"/>
                <w:bCs/>
                <w:sz w:val="24"/>
                <w:szCs w:val="24"/>
                <w:lang w:val="es-ES_tradnl"/>
              </w:rPr>
              <w:t>centralele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ofertate</w:t>
            </w:r>
            <w:proofErr w:type="spellEnd"/>
            <w:r>
              <w:rPr>
                <w:rFonts w:ascii="Times New Roman" w:hAnsi="Times New Roman" w:cs="Times New Roman"/>
                <w:bCs/>
                <w:sz w:val="24"/>
                <w:szCs w:val="24"/>
                <w:lang w:val="es-ES_tradnl"/>
              </w:rPr>
              <w:t>,</w:t>
            </w:r>
          </w:p>
          <w:p w14:paraId="78861810" w14:textId="77777777" w:rsidR="009F2EFA" w:rsidRPr="00E05FCE" w:rsidRDefault="009F2EFA" w:rsidP="00C11237">
            <w:pPr>
              <w:jc w:val="both"/>
              <w:rPr>
                <w:rFonts w:ascii="Times New Roman" w:hAnsi="Times New Roman" w:cs="Times New Roman"/>
                <w:bCs/>
                <w:sz w:val="24"/>
                <w:szCs w:val="24"/>
                <w:lang w:val="es-ES_tradnl"/>
              </w:rPr>
            </w:pPr>
            <w:r w:rsidRPr="00E05FCE">
              <w:rPr>
                <w:rFonts w:ascii="Times New Roman" w:hAnsi="Times New Roman" w:cs="Times New Roman"/>
                <w:bCs/>
                <w:sz w:val="24"/>
                <w:szCs w:val="24"/>
                <w:lang w:val="es-ES_tradnl"/>
              </w:rPr>
              <w:t>-</w:t>
            </w:r>
            <w:proofErr w:type="spellStart"/>
            <w:r w:rsidRPr="00E05FCE">
              <w:rPr>
                <w:rFonts w:ascii="Times New Roman" w:hAnsi="Times New Roman" w:cs="Times New Roman"/>
                <w:bCs/>
                <w:sz w:val="24"/>
                <w:szCs w:val="24"/>
                <w:lang w:val="es-ES_tradnl"/>
              </w:rPr>
              <w:t>circuitul</w:t>
            </w:r>
            <w:proofErr w:type="spellEnd"/>
            <w:r w:rsidRPr="00E05FCE">
              <w:rPr>
                <w:rFonts w:ascii="Times New Roman" w:hAnsi="Times New Roman" w:cs="Times New Roman"/>
                <w:bCs/>
                <w:sz w:val="24"/>
                <w:szCs w:val="24"/>
                <w:lang w:val="es-ES_tradnl"/>
              </w:rPr>
              <w:t xml:space="preserve"> secundar </w:t>
            </w:r>
            <w:proofErr w:type="spellStart"/>
            <w:r w:rsidRPr="00E05FCE">
              <w:rPr>
                <w:rFonts w:ascii="Times New Roman" w:hAnsi="Times New Roman" w:cs="Times New Roman"/>
                <w:bCs/>
                <w:sz w:val="24"/>
                <w:szCs w:val="24"/>
                <w:lang w:val="es-ES_tradnl"/>
              </w:rPr>
              <w:t>pentru</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bateriile</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incalzire</w:t>
            </w:r>
            <w:proofErr w:type="spellEnd"/>
            <w:r w:rsidRPr="00E05FCE">
              <w:rPr>
                <w:rFonts w:ascii="Times New Roman" w:hAnsi="Times New Roman" w:cs="Times New Roman"/>
                <w:bCs/>
                <w:sz w:val="24"/>
                <w:szCs w:val="24"/>
                <w:lang w:val="es-ES_tradnl"/>
              </w:rPr>
              <w:t xml:space="preserve"> din C.T.A.-</w:t>
            </w:r>
            <w:proofErr w:type="spellStart"/>
            <w:r w:rsidRPr="00E05FCE">
              <w:rPr>
                <w:rFonts w:ascii="Times New Roman" w:hAnsi="Times New Roman" w:cs="Times New Roman"/>
                <w:bCs/>
                <w:sz w:val="24"/>
                <w:szCs w:val="24"/>
                <w:lang w:val="es-ES_tradnl"/>
              </w:rPr>
              <w:t>uri</w:t>
            </w:r>
            <w:proofErr w:type="spellEnd"/>
            <w:r w:rsidRPr="00E05FCE">
              <w:rPr>
                <w:rFonts w:ascii="Times New Roman" w:hAnsi="Times New Roman" w:cs="Times New Roman"/>
                <w:bCs/>
                <w:sz w:val="24"/>
                <w:szCs w:val="24"/>
                <w:lang w:val="es-ES_tradnl"/>
              </w:rPr>
              <w:t xml:space="preserve"> se va </w:t>
            </w:r>
            <w:proofErr w:type="spellStart"/>
            <w:r w:rsidRPr="00E05FCE">
              <w:rPr>
                <w:rFonts w:ascii="Times New Roman" w:hAnsi="Times New Roman" w:cs="Times New Roman"/>
                <w:bCs/>
                <w:sz w:val="24"/>
                <w:szCs w:val="24"/>
                <w:lang w:val="es-ES_tradnl"/>
              </w:rPr>
              <w:t>umple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cu</w:t>
            </w:r>
            <w:proofErr w:type="spellEnd"/>
            <w:r w:rsidRPr="00E05FCE">
              <w:rPr>
                <w:rFonts w:ascii="Times New Roman" w:hAnsi="Times New Roman" w:cs="Times New Roman"/>
                <w:bCs/>
                <w:sz w:val="24"/>
                <w:szCs w:val="24"/>
                <w:lang w:val="es-ES_tradnl"/>
              </w:rPr>
              <w:t xml:space="preserve"> glicol </w:t>
            </w:r>
            <w:proofErr w:type="spellStart"/>
            <w:r w:rsidRPr="00E05FCE">
              <w:rPr>
                <w:rFonts w:ascii="Times New Roman" w:hAnsi="Times New Roman" w:cs="Times New Roman"/>
                <w:bCs/>
                <w:sz w:val="24"/>
                <w:szCs w:val="24"/>
                <w:lang w:val="es-ES_tradnl"/>
              </w:rPr>
              <w:t>cu</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concentratie</w:t>
            </w:r>
            <w:proofErr w:type="spellEnd"/>
            <w:r w:rsidRPr="00E05FCE">
              <w:rPr>
                <w:rFonts w:ascii="Times New Roman" w:hAnsi="Times New Roman" w:cs="Times New Roman"/>
                <w:bCs/>
                <w:sz w:val="24"/>
                <w:szCs w:val="24"/>
                <w:lang w:val="es-ES_tradnl"/>
              </w:rPr>
              <w:t xml:space="preserve"> de 35%.</w:t>
            </w:r>
          </w:p>
          <w:p w14:paraId="4B561373" w14:textId="7095B6BA" w:rsidR="009F2EFA" w:rsidRDefault="009F2EFA" w:rsidP="00C11237">
            <w:pPr>
              <w:jc w:val="both"/>
              <w:rPr>
                <w:rFonts w:ascii="Times New Roman" w:hAnsi="Times New Roman" w:cs="Times New Roman"/>
                <w:bCs/>
                <w:sz w:val="24"/>
                <w:szCs w:val="24"/>
                <w:lang w:val="es-ES_tradnl"/>
              </w:rPr>
            </w:pPr>
            <w:r w:rsidRPr="00613D43">
              <w:rPr>
                <w:rFonts w:ascii="Times New Roman" w:hAnsi="Times New Roman" w:cs="Times New Roman"/>
                <w:b/>
                <w:sz w:val="24"/>
                <w:szCs w:val="24"/>
                <w:lang w:val="es-ES_tradnl"/>
              </w:rPr>
              <w:t>A</w:t>
            </w:r>
            <w:proofErr w:type="gramStart"/>
            <w:r w:rsidRPr="00B9114C">
              <w:rPr>
                <w:rFonts w:ascii="Times New Roman" w:hAnsi="Times New Roman" w:cs="Times New Roman"/>
                <w:b/>
                <w:sz w:val="24"/>
                <w:szCs w:val="24"/>
                <w:lang w:val="es-ES_tradnl"/>
              </w:rPr>
              <w:t>).</w:t>
            </w:r>
            <w:proofErr w:type="spellStart"/>
            <w:r w:rsidRPr="00B9114C">
              <w:rPr>
                <w:rFonts w:ascii="Times New Roman" w:hAnsi="Times New Roman" w:cs="Times New Roman"/>
                <w:b/>
                <w:sz w:val="24"/>
                <w:szCs w:val="24"/>
                <w:lang w:val="es-ES_tradnl"/>
              </w:rPr>
              <w:t>Centrala</w:t>
            </w:r>
            <w:proofErr w:type="spellEnd"/>
            <w:proofErr w:type="gramEnd"/>
            <w:r w:rsidRPr="00B9114C">
              <w:rPr>
                <w:rFonts w:ascii="Times New Roman" w:hAnsi="Times New Roman" w:cs="Times New Roman"/>
                <w:b/>
                <w:sz w:val="24"/>
                <w:szCs w:val="24"/>
                <w:lang w:val="es-ES_tradnl"/>
              </w:rPr>
              <w:t xml:space="preserve"> de tratare a </w:t>
            </w:r>
            <w:proofErr w:type="spellStart"/>
            <w:r w:rsidRPr="00B9114C">
              <w:rPr>
                <w:rFonts w:ascii="Times New Roman" w:hAnsi="Times New Roman" w:cs="Times New Roman"/>
                <w:b/>
                <w:sz w:val="24"/>
                <w:szCs w:val="24"/>
                <w:lang w:val="es-ES_tradnl"/>
              </w:rPr>
              <w:t>aerului</w:t>
            </w:r>
            <w:proofErr w:type="spellEnd"/>
            <w:r w:rsidRPr="00B9114C">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 xml:space="preserve">-2buc. </w:t>
            </w:r>
            <w:proofErr w:type="spellStart"/>
            <w:r w:rsidRPr="00B9114C">
              <w:rPr>
                <w:rFonts w:ascii="Times New Roman" w:hAnsi="Times New Roman" w:cs="Times New Roman"/>
                <w:b/>
                <w:sz w:val="24"/>
                <w:szCs w:val="24"/>
                <w:lang w:val="es-ES_tradnl"/>
              </w:rPr>
              <w:t>cu</w:t>
            </w:r>
            <w:proofErr w:type="spellEnd"/>
            <w:r w:rsidRPr="00B9114C">
              <w:rPr>
                <w:rFonts w:ascii="Times New Roman" w:hAnsi="Times New Roman" w:cs="Times New Roman"/>
                <w:b/>
                <w:sz w:val="24"/>
                <w:szCs w:val="24"/>
                <w:lang w:val="es-ES_tradnl"/>
              </w:rPr>
              <w:t xml:space="preserve"> </w:t>
            </w:r>
            <w:proofErr w:type="spellStart"/>
            <w:proofErr w:type="gramStart"/>
            <w:r w:rsidRPr="00B9114C">
              <w:rPr>
                <w:rFonts w:ascii="Times New Roman" w:hAnsi="Times New Roman" w:cs="Times New Roman"/>
                <w:b/>
                <w:sz w:val="24"/>
                <w:szCs w:val="24"/>
                <w:lang w:val="es-ES_tradnl"/>
              </w:rPr>
              <w:t>accesoriile</w:t>
            </w:r>
            <w:proofErr w:type="spellEnd"/>
            <w:r>
              <w:rPr>
                <w:rFonts w:ascii="Times New Roman" w:hAnsi="Times New Roman" w:cs="Times New Roman"/>
                <w:b/>
                <w:sz w:val="24"/>
                <w:szCs w:val="24"/>
                <w:lang w:val="es-ES_tradnl"/>
              </w:rPr>
              <w:t xml:space="preserve"> </w:t>
            </w:r>
            <w:r w:rsidRPr="00E05FCE">
              <w:rPr>
                <w:rFonts w:ascii="Times New Roman" w:hAnsi="Times New Roman" w:cs="Times New Roman"/>
                <w:bCs/>
                <w:sz w:val="24"/>
                <w:szCs w:val="24"/>
                <w:lang w:val="es-ES_tradnl"/>
              </w:rPr>
              <w:t>:</w:t>
            </w:r>
            <w:proofErr w:type="gramEnd"/>
            <w:r w:rsidRPr="00E05FCE">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ventilator</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introducere</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ventilator</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exhaustare</w:t>
            </w:r>
            <w:proofErr w:type="spellEnd"/>
            <w:r w:rsidRPr="002804FA">
              <w:rPr>
                <w:rFonts w:ascii="Times New Roman" w:hAnsi="Times New Roman" w:cs="Times New Roman"/>
                <w:bCs/>
                <w:sz w:val="24"/>
                <w:szCs w:val="24"/>
                <w:lang w:val="es-ES_tradnl"/>
              </w:rPr>
              <w:t xml:space="preserve">, filtre de </w:t>
            </w:r>
            <w:proofErr w:type="spellStart"/>
            <w:r w:rsidRPr="002804FA">
              <w:rPr>
                <w:rFonts w:ascii="Times New Roman" w:hAnsi="Times New Roman" w:cs="Times New Roman"/>
                <w:bCs/>
                <w:sz w:val="24"/>
                <w:szCs w:val="24"/>
                <w:lang w:val="es-ES_tradnl"/>
              </w:rPr>
              <w:t>aer</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baterie</w:t>
            </w:r>
            <w:proofErr w:type="spellEnd"/>
            <w:r w:rsidRPr="002804FA">
              <w:rPr>
                <w:rFonts w:ascii="Times New Roman" w:hAnsi="Times New Roman" w:cs="Times New Roman"/>
                <w:bCs/>
                <w:sz w:val="24"/>
                <w:szCs w:val="24"/>
                <w:lang w:val="es-ES_tradnl"/>
              </w:rPr>
              <w:t xml:space="preserve"> de </w:t>
            </w:r>
            <w:proofErr w:type="spellStart"/>
            <w:r w:rsidRPr="002804FA">
              <w:rPr>
                <w:rFonts w:ascii="Times New Roman" w:hAnsi="Times New Roman" w:cs="Times New Roman"/>
                <w:bCs/>
                <w:sz w:val="24"/>
                <w:szCs w:val="24"/>
                <w:lang w:val="es-ES_tradnl"/>
              </w:rPr>
              <w:t>incalzire</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cu</w:t>
            </w:r>
            <w:proofErr w:type="spellEnd"/>
            <w:r w:rsidRPr="002804FA">
              <w:rPr>
                <w:rFonts w:ascii="Times New Roman" w:hAnsi="Times New Roman" w:cs="Times New Roman"/>
                <w:bCs/>
                <w:sz w:val="24"/>
                <w:szCs w:val="24"/>
                <w:lang w:val="es-ES_tradnl"/>
              </w:rPr>
              <w:t xml:space="preserve"> apa calda, </w:t>
            </w:r>
            <w:proofErr w:type="spellStart"/>
            <w:r w:rsidRPr="002804FA">
              <w:rPr>
                <w:rFonts w:ascii="Times New Roman" w:hAnsi="Times New Roman" w:cs="Times New Roman"/>
                <w:bCs/>
                <w:sz w:val="24"/>
                <w:szCs w:val="24"/>
                <w:lang w:val="es-ES_tradnl"/>
              </w:rPr>
              <w:t>baterie</w:t>
            </w:r>
            <w:proofErr w:type="spellEnd"/>
            <w:r w:rsidRPr="002804FA">
              <w:rPr>
                <w:rFonts w:ascii="Times New Roman" w:hAnsi="Times New Roman" w:cs="Times New Roman"/>
                <w:bCs/>
                <w:sz w:val="24"/>
                <w:szCs w:val="24"/>
                <w:lang w:val="es-ES_tradnl"/>
              </w:rPr>
              <w:t xml:space="preserve"> de </w:t>
            </w:r>
            <w:proofErr w:type="spellStart"/>
            <w:r w:rsidRPr="002804FA">
              <w:rPr>
                <w:rFonts w:ascii="Times New Roman" w:hAnsi="Times New Roman" w:cs="Times New Roman"/>
                <w:bCs/>
                <w:sz w:val="24"/>
                <w:szCs w:val="24"/>
                <w:lang w:val="es-ES_tradnl"/>
              </w:rPr>
              <w:t>racire</w:t>
            </w:r>
            <w:proofErr w:type="spellEnd"/>
            <w:r w:rsidRPr="002804FA">
              <w:rPr>
                <w:rFonts w:ascii="Times New Roman" w:hAnsi="Times New Roman" w:cs="Times New Roman"/>
                <w:bCs/>
                <w:sz w:val="24"/>
                <w:szCs w:val="24"/>
                <w:lang w:val="es-ES_tradnl"/>
              </w:rPr>
              <w:t xml:space="preserve"> in detenta directa, </w:t>
            </w:r>
            <w:proofErr w:type="spellStart"/>
            <w:r w:rsidRPr="002804FA">
              <w:rPr>
                <w:rFonts w:ascii="Times New Roman" w:hAnsi="Times New Roman" w:cs="Times New Roman"/>
                <w:bCs/>
                <w:sz w:val="24"/>
                <w:szCs w:val="24"/>
                <w:lang w:val="es-ES_tradnl"/>
              </w:rPr>
              <w:t>recuperator</w:t>
            </w:r>
            <w:proofErr w:type="spellEnd"/>
            <w:r w:rsidRPr="002804FA">
              <w:rPr>
                <w:rFonts w:ascii="Times New Roman" w:hAnsi="Times New Roman" w:cs="Times New Roman"/>
                <w:bCs/>
                <w:sz w:val="24"/>
                <w:szCs w:val="24"/>
                <w:lang w:val="es-ES_tradnl"/>
              </w:rPr>
              <w:t xml:space="preserve"> de </w:t>
            </w:r>
            <w:proofErr w:type="spellStart"/>
            <w:r w:rsidRPr="002804FA">
              <w:rPr>
                <w:rFonts w:ascii="Times New Roman" w:hAnsi="Times New Roman" w:cs="Times New Roman"/>
                <w:bCs/>
                <w:sz w:val="24"/>
                <w:szCs w:val="24"/>
                <w:lang w:val="es-ES_tradnl"/>
              </w:rPr>
              <w:t>caldura</w:t>
            </w:r>
            <w:proofErr w:type="spellEnd"/>
            <w:r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tablou</w:t>
            </w:r>
            <w:proofErr w:type="spellEnd"/>
            <w:r w:rsidRPr="002804FA">
              <w:rPr>
                <w:rFonts w:ascii="Times New Roman" w:hAnsi="Times New Roman" w:cs="Times New Roman"/>
                <w:bCs/>
                <w:sz w:val="24"/>
                <w:szCs w:val="24"/>
                <w:lang w:val="es-ES_tradnl"/>
              </w:rPr>
              <w:t xml:space="preserve"> de comanda si automatizare.</w:t>
            </w:r>
          </w:p>
          <w:p w14:paraId="40350383" w14:textId="77777777" w:rsidR="009F2EFA" w:rsidRDefault="009F2EFA" w:rsidP="00C11237">
            <w:pPr>
              <w:jc w:val="both"/>
              <w:rPr>
                <w:rFonts w:ascii="Times New Roman" w:hAnsi="Times New Roman" w:cs="Times New Roman"/>
                <w:bCs/>
                <w:sz w:val="24"/>
                <w:szCs w:val="24"/>
                <w:lang w:val="es-ES_tradnl"/>
              </w:rPr>
            </w:pPr>
          </w:p>
          <w:p w14:paraId="4CD47F2C" w14:textId="77777777" w:rsidR="009F2EFA" w:rsidRDefault="009F2EFA" w:rsidP="00C11237">
            <w:pPr>
              <w:jc w:val="both"/>
              <w:rPr>
                <w:rFonts w:ascii="Times New Roman" w:hAnsi="Times New Roman" w:cs="Times New Roman"/>
                <w:bCs/>
                <w:sz w:val="24"/>
                <w:szCs w:val="24"/>
                <w:lang w:val="es-ES_tradnl"/>
              </w:rPr>
            </w:pPr>
            <w:proofErr w:type="spellStart"/>
            <w:r>
              <w:rPr>
                <w:rFonts w:ascii="Times New Roman" w:hAnsi="Times New Roman" w:cs="Times New Roman"/>
                <w:bCs/>
                <w:sz w:val="24"/>
                <w:szCs w:val="24"/>
                <w:lang w:val="es-ES_tradnl"/>
              </w:rPr>
              <w:lastRenderedPageBreak/>
              <w:t>Specificatii</w:t>
            </w:r>
            <w:proofErr w:type="spellEnd"/>
            <w:r>
              <w:rPr>
                <w:rFonts w:ascii="Times New Roman" w:hAnsi="Times New Roman" w:cs="Times New Roman"/>
                <w:bCs/>
                <w:sz w:val="24"/>
                <w:szCs w:val="24"/>
                <w:lang w:val="es-ES_tradnl"/>
              </w:rPr>
              <w:t xml:space="preserve"> </w:t>
            </w:r>
            <w:proofErr w:type="spellStart"/>
            <w:proofErr w:type="gramStart"/>
            <w:r>
              <w:rPr>
                <w:rFonts w:ascii="Times New Roman" w:hAnsi="Times New Roman" w:cs="Times New Roman"/>
                <w:bCs/>
                <w:sz w:val="24"/>
                <w:szCs w:val="24"/>
                <w:lang w:val="es-ES_tradnl"/>
              </w:rPr>
              <w:t>tehnice</w:t>
            </w:r>
            <w:proofErr w:type="spellEnd"/>
            <w:r>
              <w:rPr>
                <w:rFonts w:ascii="Times New Roman" w:hAnsi="Times New Roman" w:cs="Times New Roman"/>
                <w:bCs/>
                <w:sz w:val="24"/>
                <w:szCs w:val="24"/>
                <w:lang w:val="es-ES_tradnl"/>
              </w:rPr>
              <w:t xml:space="preserve"> :</w:t>
            </w:r>
            <w:proofErr w:type="gramEnd"/>
          </w:p>
          <w:p w14:paraId="0F1F98DF" w14:textId="77777777" w:rsidR="009F2EFA" w:rsidRPr="00204D89" w:rsidRDefault="009F2EFA" w:rsidP="00C11237">
            <w:pPr>
              <w:jc w:val="both"/>
              <w:rPr>
                <w:rFonts w:ascii="Times New Roman" w:hAnsi="Times New Roman" w:cs="Times New Roman"/>
                <w:b/>
                <w:sz w:val="24"/>
                <w:szCs w:val="24"/>
              </w:rPr>
            </w:pPr>
            <w:r w:rsidRPr="00204D89">
              <w:rPr>
                <w:rFonts w:ascii="Times New Roman" w:hAnsi="Times New Roman" w:cs="Times New Roman"/>
                <w:b/>
                <w:sz w:val="24"/>
                <w:szCs w:val="24"/>
              </w:rPr>
              <w:t>1.Diagram</w:t>
            </w:r>
            <w:r>
              <w:rPr>
                <w:rFonts w:ascii="Times New Roman" w:hAnsi="Times New Roman" w:cs="Times New Roman"/>
                <w:b/>
                <w:sz w:val="24"/>
                <w:szCs w:val="24"/>
                <w:lang w:val="ro-RO"/>
              </w:rPr>
              <w:t>ă</w:t>
            </w:r>
            <w:r w:rsidRPr="00204D89">
              <w:rPr>
                <w:rFonts w:ascii="Times New Roman" w:hAnsi="Times New Roman" w:cs="Times New Roman"/>
                <w:b/>
                <w:sz w:val="24"/>
                <w:szCs w:val="24"/>
              </w:rPr>
              <w:t xml:space="preserve"> </w:t>
            </w:r>
            <w:proofErr w:type="spellStart"/>
            <w:r w:rsidRPr="00204D89">
              <w:rPr>
                <w:rFonts w:ascii="Times New Roman" w:hAnsi="Times New Roman" w:cs="Times New Roman"/>
                <w:b/>
                <w:sz w:val="24"/>
                <w:szCs w:val="24"/>
              </w:rPr>
              <w:t>psihometric</w:t>
            </w:r>
            <w:r>
              <w:rPr>
                <w:rFonts w:ascii="Times New Roman" w:hAnsi="Times New Roman" w:cs="Times New Roman"/>
                <w:b/>
                <w:sz w:val="24"/>
                <w:szCs w:val="24"/>
              </w:rPr>
              <w:t>ă</w:t>
            </w:r>
            <w:proofErr w:type="spellEnd"/>
            <w:r>
              <w:rPr>
                <w:rFonts w:ascii="Times New Roman" w:hAnsi="Times New Roman" w:cs="Times New Roman"/>
                <w:b/>
                <w:sz w:val="24"/>
                <w:szCs w:val="24"/>
              </w:rPr>
              <w:t xml:space="preserve"> la WP </w:t>
            </w:r>
            <w:proofErr w:type="gramStart"/>
            <w:r>
              <w:rPr>
                <w:rFonts w:ascii="Times New Roman" w:hAnsi="Times New Roman" w:cs="Times New Roman"/>
                <w:b/>
                <w:sz w:val="24"/>
                <w:szCs w:val="24"/>
              </w:rPr>
              <w:t xml:space="preserve">2 </w:t>
            </w:r>
            <w:r w:rsidRPr="00204D89">
              <w:rPr>
                <w:rFonts w:ascii="Times New Roman" w:hAnsi="Times New Roman" w:cs="Times New Roman"/>
                <w:b/>
                <w:sz w:val="24"/>
                <w:szCs w:val="24"/>
              </w:rPr>
              <w:t>:</w:t>
            </w:r>
            <w:proofErr w:type="gramEnd"/>
          </w:p>
          <w:p w14:paraId="4A386D57" w14:textId="63F0E9CD" w:rsidR="009F2EFA" w:rsidRPr="009E3BC9" w:rsidRDefault="009F2EFA" w:rsidP="00C11237">
            <w:pPr>
              <w:jc w:val="both"/>
              <w:rPr>
                <w:rFonts w:ascii="Times New Roman" w:hAnsi="Times New Roman" w:cs="Times New Roman"/>
                <w:bCs/>
                <w:sz w:val="24"/>
                <w:szCs w:val="24"/>
                <w:lang w:val="es-ES_tradnl"/>
              </w:rPr>
            </w:pPr>
            <w:r w:rsidRPr="009E3BC9">
              <w:rPr>
                <w:rFonts w:ascii="Times New Roman" w:hAnsi="Times New Roman" w:cs="Times New Roman"/>
                <w:bCs/>
                <w:sz w:val="24"/>
                <w:szCs w:val="24"/>
                <w:lang w:val="es-ES_tradnl"/>
              </w:rPr>
              <w:t>-</w:t>
            </w:r>
            <w:proofErr w:type="spellStart"/>
            <w:r w:rsidRPr="009E3BC9">
              <w:rPr>
                <w:rFonts w:ascii="Times New Roman" w:hAnsi="Times New Roman" w:cs="Times New Roman"/>
                <w:bCs/>
                <w:sz w:val="24"/>
                <w:szCs w:val="24"/>
                <w:lang w:val="es-ES_tradnl"/>
              </w:rPr>
              <w:t>Debit</w:t>
            </w:r>
            <w:proofErr w:type="spellEnd"/>
            <w:r w:rsidRPr="009E3BC9">
              <w:rPr>
                <w:rFonts w:ascii="Times New Roman" w:hAnsi="Times New Roman" w:cs="Times New Roman"/>
                <w:bCs/>
                <w:sz w:val="24"/>
                <w:szCs w:val="24"/>
                <w:lang w:val="es-ES_tradnl"/>
              </w:rPr>
              <w:t xml:space="preserve"> de </w:t>
            </w:r>
            <w:proofErr w:type="spellStart"/>
            <w:r w:rsidRPr="009E3BC9">
              <w:rPr>
                <w:rFonts w:ascii="Times New Roman" w:hAnsi="Times New Roman" w:cs="Times New Roman"/>
                <w:bCs/>
                <w:sz w:val="24"/>
                <w:szCs w:val="24"/>
                <w:lang w:val="es-ES_tradnl"/>
              </w:rPr>
              <w:t>aer</w:t>
            </w:r>
            <w:proofErr w:type="spellEnd"/>
            <w:r w:rsidRPr="009E3BC9">
              <w:rPr>
                <w:rFonts w:ascii="Times New Roman" w:hAnsi="Times New Roman" w:cs="Times New Roman"/>
                <w:bCs/>
                <w:sz w:val="24"/>
                <w:szCs w:val="24"/>
                <w:lang w:val="es-ES_tradnl"/>
              </w:rPr>
              <w:t xml:space="preserve"> </w:t>
            </w:r>
            <w:proofErr w:type="spellStart"/>
            <w:r w:rsidRPr="009E3BC9">
              <w:rPr>
                <w:rFonts w:ascii="Times New Roman" w:hAnsi="Times New Roman" w:cs="Times New Roman"/>
                <w:bCs/>
                <w:sz w:val="24"/>
                <w:szCs w:val="24"/>
                <w:lang w:val="es-ES_tradnl"/>
              </w:rPr>
              <w:t>introdus</w:t>
            </w:r>
            <w:proofErr w:type="spellEnd"/>
            <w:r w:rsidRPr="009E3BC9">
              <w:rPr>
                <w:rFonts w:ascii="Times New Roman" w:hAnsi="Times New Roman" w:cs="Times New Roman"/>
                <w:bCs/>
                <w:sz w:val="24"/>
                <w:szCs w:val="24"/>
                <w:lang w:val="es-ES_tradnl"/>
              </w:rPr>
              <w:t xml:space="preserve"> si </w:t>
            </w:r>
            <w:proofErr w:type="spellStart"/>
            <w:r w:rsidRPr="009E3BC9">
              <w:rPr>
                <w:rFonts w:ascii="Times New Roman" w:hAnsi="Times New Roman" w:cs="Times New Roman"/>
                <w:bCs/>
                <w:sz w:val="24"/>
                <w:szCs w:val="24"/>
                <w:lang w:val="es-ES_tradnl"/>
              </w:rPr>
              <w:t>retur</w:t>
            </w:r>
            <w:proofErr w:type="spellEnd"/>
            <w:r w:rsidRPr="009E3BC9">
              <w:rPr>
                <w:rFonts w:ascii="Times New Roman" w:hAnsi="Times New Roman" w:cs="Times New Roman"/>
                <w:bCs/>
                <w:sz w:val="24"/>
                <w:szCs w:val="24"/>
                <w:lang w:val="es-ES_tradnl"/>
              </w:rPr>
              <w:t>–</w:t>
            </w:r>
            <w:proofErr w:type="spellStart"/>
            <w:r w:rsidRPr="009E3BC9">
              <w:rPr>
                <w:rFonts w:ascii="Times New Roman" w:hAnsi="Times New Roman" w:cs="Times New Roman"/>
                <w:bCs/>
                <w:sz w:val="24"/>
                <w:szCs w:val="24"/>
                <w:lang w:val="es-ES_tradnl"/>
              </w:rPr>
              <w:t>între</w:t>
            </w:r>
            <w:proofErr w:type="spellEnd"/>
            <w:r w:rsidRPr="009E3BC9">
              <w:rPr>
                <w:rFonts w:ascii="Times New Roman" w:hAnsi="Times New Roman" w:cs="Times New Roman"/>
                <w:bCs/>
                <w:sz w:val="24"/>
                <w:szCs w:val="24"/>
                <w:lang w:val="es-ES_tradnl"/>
              </w:rPr>
              <w:t xml:space="preserve"> (30.000-30.002) m³/h</w:t>
            </w:r>
          </w:p>
          <w:p w14:paraId="71C783A3"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 xml:space="preserve">Temperatura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interior</w:t>
            </w:r>
            <w:r>
              <w:rPr>
                <w:rFonts w:ascii="Times New Roman" w:hAnsi="Times New Roman" w:cs="Times New Roman"/>
                <w:bCs/>
                <w:sz w:val="24"/>
                <w:szCs w:val="24"/>
                <w:lang w:val="es-ES_tradnl"/>
              </w:rPr>
              <w:t xml:space="preserve"> –</w:t>
            </w:r>
            <w:r w:rsidRPr="00F23F70">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2</w:t>
            </w:r>
            <w:r>
              <w:rPr>
                <w:rFonts w:ascii="Times New Roman" w:hAnsi="Times New Roman" w:cs="Times New Roman"/>
                <w:bCs/>
                <w:sz w:val="24"/>
                <w:szCs w:val="24"/>
                <w:lang w:val="es-ES_tradnl"/>
              </w:rPr>
              <w:t xml:space="preserve">7-29) </w:t>
            </w:r>
            <w:r w:rsidRPr="00A86E2B">
              <w:rPr>
                <w:rFonts w:ascii="Times New Roman" w:hAnsi="Times New Roman" w:cs="Times New Roman"/>
                <w:bCs/>
                <w:sz w:val="24"/>
                <w:szCs w:val="24"/>
                <w:lang w:val="es-ES_tradnl"/>
              </w:rPr>
              <w:t xml:space="preserve">°C </w:t>
            </w:r>
          </w:p>
          <w:p w14:paraId="0E11E6AD"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23F70">
              <w:rPr>
                <w:rFonts w:ascii="Times New Roman" w:hAnsi="Times New Roman" w:cs="Times New Roman"/>
                <w:bCs/>
                <w:sz w:val="24"/>
                <w:szCs w:val="24"/>
                <w:lang w:val="es-ES_tradnl"/>
              </w:rPr>
              <w:t>Umiditatea</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interior</w:t>
            </w:r>
            <w:r>
              <w:rPr>
                <w:rFonts w:ascii="Times New Roman" w:hAnsi="Times New Roman" w:cs="Times New Roman"/>
                <w:bCs/>
                <w:sz w:val="24"/>
                <w:szCs w:val="24"/>
                <w:lang w:val="es-ES_tradnl"/>
              </w:rPr>
              <w:t xml:space="preserve"> –</w:t>
            </w:r>
            <w:r w:rsidRPr="00F23F70">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(53-</w:t>
            </w:r>
            <w:r w:rsidRPr="00F23F70">
              <w:rPr>
                <w:rFonts w:ascii="Times New Roman" w:hAnsi="Times New Roman" w:cs="Times New Roman"/>
                <w:bCs/>
                <w:sz w:val="24"/>
                <w:szCs w:val="24"/>
                <w:lang w:val="es-ES_tradnl"/>
              </w:rPr>
              <w:t>5</w:t>
            </w:r>
            <w:r>
              <w:rPr>
                <w:rFonts w:ascii="Times New Roman" w:hAnsi="Times New Roman" w:cs="Times New Roman"/>
                <w:bCs/>
                <w:sz w:val="24"/>
                <w:szCs w:val="24"/>
                <w:lang w:val="es-ES_tradnl"/>
              </w:rPr>
              <w:t xml:space="preserve">5) </w:t>
            </w:r>
            <w:r w:rsidRPr="00EC6498">
              <w:rPr>
                <w:rFonts w:ascii="Times New Roman" w:hAnsi="Times New Roman" w:cs="Times New Roman"/>
                <w:bCs/>
                <w:sz w:val="24"/>
                <w:szCs w:val="24"/>
                <w:lang w:val="es-ES_tradnl"/>
              </w:rPr>
              <w:t>%</w:t>
            </w:r>
          </w:p>
          <w:p w14:paraId="5FCB2209" w14:textId="77777777" w:rsidR="009F2EFA" w:rsidRPr="00F23F70"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30321B">
              <w:rPr>
                <w:rFonts w:ascii="Times New Roman" w:hAnsi="Times New Roman" w:cs="Times New Roman"/>
                <w:bCs/>
                <w:sz w:val="24"/>
                <w:szCs w:val="24"/>
                <w:lang w:val="es-ES_tradnl"/>
              </w:rPr>
              <w:t>Dezumidificare</w:t>
            </w:r>
            <w:proofErr w:type="spellEnd"/>
            <w:r w:rsidRPr="0030321B">
              <w:rPr>
                <w:rFonts w:ascii="Times New Roman" w:hAnsi="Times New Roman" w:cs="Times New Roman"/>
                <w:bCs/>
                <w:sz w:val="24"/>
                <w:szCs w:val="24"/>
                <w:lang w:val="es-ES_tradnl"/>
              </w:rPr>
              <w:t xml:space="preserve"> –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sidRPr="0030321B">
              <w:rPr>
                <w:rFonts w:ascii="Times New Roman" w:hAnsi="Times New Roman" w:cs="Times New Roman"/>
                <w:bCs/>
                <w:sz w:val="24"/>
                <w:szCs w:val="24"/>
                <w:lang w:val="es-ES_tradnl"/>
              </w:rPr>
              <w:t>(247-2</w:t>
            </w:r>
            <w:r>
              <w:rPr>
                <w:rFonts w:ascii="Times New Roman" w:hAnsi="Times New Roman" w:cs="Times New Roman"/>
                <w:bCs/>
                <w:sz w:val="24"/>
                <w:szCs w:val="24"/>
                <w:lang w:val="es-ES_tradnl"/>
              </w:rPr>
              <w:t>49</w:t>
            </w:r>
            <w:r w:rsidRPr="0030321B">
              <w:rPr>
                <w:rFonts w:ascii="Times New Roman" w:hAnsi="Times New Roman" w:cs="Times New Roman"/>
                <w:bCs/>
                <w:sz w:val="24"/>
                <w:szCs w:val="24"/>
                <w:lang w:val="es-ES_tradnl"/>
              </w:rPr>
              <w:t>) kg/h</w:t>
            </w:r>
          </w:p>
          <w:p w14:paraId="0EE58D09" w14:textId="77777777" w:rsidR="009F2EFA" w:rsidRPr="00F23F70"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 xml:space="preserve">Temperatura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introdus</w:t>
            </w:r>
            <w:proofErr w:type="spellEnd"/>
            <w:r>
              <w:rPr>
                <w:rFonts w:ascii="Times New Roman" w:hAnsi="Times New Roman" w:cs="Times New Roman"/>
                <w:bCs/>
                <w:sz w:val="24"/>
                <w:szCs w:val="24"/>
                <w:lang w:val="es-ES_tradnl"/>
              </w:rPr>
              <w:t xml:space="preserve"> –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(42-44) </w:t>
            </w:r>
            <w:r w:rsidRPr="00A86E2B">
              <w:rPr>
                <w:rFonts w:ascii="Times New Roman" w:hAnsi="Times New Roman" w:cs="Times New Roman"/>
                <w:bCs/>
                <w:sz w:val="24"/>
                <w:szCs w:val="24"/>
                <w:lang w:val="es-ES_tradnl"/>
              </w:rPr>
              <w:t>°C</w:t>
            </w:r>
          </w:p>
          <w:p w14:paraId="17605CFA"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23F70">
              <w:rPr>
                <w:rFonts w:ascii="Times New Roman" w:hAnsi="Times New Roman" w:cs="Times New Roman"/>
                <w:bCs/>
                <w:sz w:val="24"/>
                <w:szCs w:val="24"/>
                <w:lang w:val="es-ES_tradnl"/>
              </w:rPr>
              <w:t>Umiditatea</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relativă</w:t>
            </w:r>
            <w:proofErr w:type="spellEnd"/>
            <w:r w:rsidRPr="00F23F70">
              <w:rPr>
                <w:rFonts w:ascii="Times New Roman" w:hAnsi="Times New Roman" w:cs="Times New Roman"/>
                <w:bCs/>
                <w:sz w:val="24"/>
                <w:szCs w:val="24"/>
                <w:lang w:val="es-ES_tradnl"/>
              </w:rPr>
              <w:t xml:space="preserve"> a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introdus</w:t>
            </w:r>
            <w:proofErr w:type="spellEnd"/>
            <w:r w:rsidRPr="00F23F7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(9-11) </w:t>
            </w:r>
            <w:r w:rsidRPr="00EC6498">
              <w:rPr>
                <w:rFonts w:ascii="Times New Roman" w:hAnsi="Times New Roman" w:cs="Times New Roman"/>
                <w:bCs/>
                <w:sz w:val="24"/>
                <w:szCs w:val="24"/>
                <w:lang w:val="es-ES_tradnl"/>
              </w:rPr>
              <w:t>%</w:t>
            </w:r>
          </w:p>
          <w:p w14:paraId="66DB99F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Putere pe partea de evaporare</w:t>
            </w:r>
            <w:r>
              <w:rPr>
                <w:rFonts w:ascii="Times New Roman" w:hAnsi="Times New Roman" w:cs="Times New Roman"/>
                <w:bCs/>
                <w:sz w:val="24"/>
                <w:szCs w:val="24"/>
                <w:lang w:val="es-ES_tradnl"/>
              </w:rPr>
              <w:t xml:space="preserve"> –</w:t>
            </w:r>
            <w:r w:rsidRPr="00F23F70">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(101-103) </w:t>
            </w:r>
            <w:r w:rsidRPr="00EC6498">
              <w:rPr>
                <w:rFonts w:ascii="Times New Roman" w:hAnsi="Times New Roman" w:cs="Times New Roman"/>
                <w:bCs/>
                <w:sz w:val="24"/>
                <w:szCs w:val="24"/>
                <w:lang w:val="es-ES_tradnl"/>
              </w:rPr>
              <w:t>kW</w:t>
            </w:r>
            <w:r w:rsidRPr="00F23F70">
              <w:rPr>
                <w:rFonts w:ascii="Times New Roman" w:hAnsi="Times New Roman" w:cs="Times New Roman"/>
                <w:bCs/>
                <w:sz w:val="24"/>
                <w:szCs w:val="24"/>
                <w:lang w:val="es-ES_tradnl"/>
              </w:rPr>
              <w:t xml:space="preserve"> </w:t>
            </w:r>
          </w:p>
          <w:p w14:paraId="11AE8CF3"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 xml:space="preserve">Putere pe partea de condensare </w:t>
            </w:r>
            <w:r>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(117-119) </w:t>
            </w:r>
            <w:r w:rsidRPr="00EC6498">
              <w:rPr>
                <w:rFonts w:ascii="Times New Roman" w:hAnsi="Times New Roman" w:cs="Times New Roman"/>
                <w:bCs/>
                <w:sz w:val="24"/>
                <w:szCs w:val="24"/>
                <w:lang w:val="es-ES_tradnl"/>
              </w:rPr>
              <w:t>kW</w:t>
            </w:r>
          </w:p>
          <w:p w14:paraId="7061EF30" w14:textId="77777777" w:rsidR="009F2EFA" w:rsidRDefault="009F2EFA" w:rsidP="00C11237">
            <w:pPr>
              <w:jc w:val="both"/>
              <w:rPr>
                <w:rFonts w:ascii="Times New Roman" w:hAnsi="Times New Roman" w:cs="Times New Roman"/>
                <w:bCs/>
                <w:sz w:val="24"/>
                <w:szCs w:val="24"/>
                <w:lang w:val="es-ES_tradnl"/>
              </w:rPr>
            </w:pPr>
            <w:r w:rsidRPr="00F23F70">
              <w:rPr>
                <w:rFonts w:ascii="Times New Roman" w:hAnsi="Times New Roman" w:cs="Times New Roman"/>
                <w:bCs/>
                <w:sz w:val="24"/>
                <w:szCs w:val="24"/>
                <w:lang w:val="es-ES_tradnl"/>
              </w:rPr>
              <w:t>-</w:t>
            </w:r>
            <w:r>
              <w:rPr>
                <w:rFonts w:ascii="Times New Roman" w:hAnsi="Times New Roman" w:cs="Times New Roman"/>
                <w:bCs/>
                <w:sz w:val="24"/>
                <w:szCs w:val="24"/>
                <w:lang w:val="es-ES_tradnl"/>
              </w:rPr>
              <w:t>T</w:t>
            </w:r>
            <w:r w:rsidRPr="00F23F70">
              <w:rPr>
                <w:rFonts w:ascii="Times New Roman" w:hAnsi="Times New Roman" w:cs="Times New Roman"/>
                <w:bCs/>
                <w:sz w:val="24"/>
                <w:szCs w:val="24"/>
                <w:lang w:val="es-ES_tradnl"/>
              </w:rPr>
              <w:t xml:space="preserve">emperatura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ambiant</w:t>
            </w:r>
            <w:proofErr w:type="spellEnd"/>
            <w:r w:rsidRPr="00F23F7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F23F70">
              <w:rPr>
                <w:rFonts w:ascii="Times New Roman" w:hAnsi="Times New Roman" w:cs="Times New Roman"/>
                <w:bCs/>
                <w:sz w:val="24"/>
                <w:szCs w:val="24"/>
                <w:lang w:val="es-ES_tradnl"/>
              </w:rPr>
              <w:t>1</w:t>
            </w:r>
            <w:r>
              <w:rPr>
                <w:rFonts w:ascii="Times New Roman" w:hAnsi="Times New Roman" w:cs="Times New Roman"/>
                <w:bCs/>
                <w:sz w:val="24"/>
                <w:szCs w:val="24"/>
                <w:lang w:val="es-ES_tradnl"/>
              </w:rPr>
              <w:t>7 - -</w:t>
            </w:r>
            <w:proofErr w:type="gramStart"/>
            <w:r>
              <w:rPr>
                <w:rFonts w:ascii="Times New Roman" w:hAnsi="Times New Roman" w:cs="Times New Roman"/>
                <w:bCs/>
                <w:sz w:val="24"/>
                <w:szCs w:val="24"/>
                <w:lang w:val="es-ES_tradnl"/>
              </w:rPr>
              <w:t>19)</w:t>
            </w:r>
            <w:r w:rsidRPr="00A86E2B">
              <w:rPr>
                <w:rFonts w:ascii="Times New Roman" w:hAnsi="Times New Roman" w:cs="Times New Roman"/>
                <w:bCs/>
                <w:sz w:val="24"/>
                <w:szCs w:val="24"/>
                <w:lang w:val="es-ES_tradnl"/>
              </w:rPr>
              <w:t>°</w:t>
            </w:r>
            <w:proofErr w:type="gramEnd"/>
            <w:r w:rsidRPr="00A86E2B">
              <w:rPr>
                <w:rFonts w:ascii="Times New Roman" w:hAnsi="Times New Roman" w:cs="Times New Roman"/>
                <w:bCs/>
                <w:sz w:val="24"/>
                <w:szCs w:val="24"/>
                <w:lang w:val="es-ES_tradnl"/>
              </w:rPr>
              <w:t>C</w:t>
            </w:r>
          </w:p>
          <w:p w14:paraId="7821E504"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23F70">
              <w:rPr>
                <w:rFonts w:ascii="Times New Roman" w:hAnsi="Times New Roman" w:cs="Times New Roman"/>
                <w:bCs/>
                <w:sz w:val="24"/>
                <w:szCs w:val="24"/>
                <w:lang w:val="es-ES_tradnl"/>
              </w:rPr>
              <w:t>Umiditatea</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relativă</w:t>
            </w:r>
            <w:proofErr w:type="spellEnd"/>
            <w:r w:rsidRPr="00F23F70">
              <w:rPr>
                <w:rFonts w:ascii="Times New Roman" w:hAnsi="Times New Roman" w:cs="Times New Roman"/>
                <w:bCs/>
                <w:sz w:val="24"/>
                <w:szCs w:val="24"/>
                <w:lang w:val="es-ES_tradnl"/>
              </w:rPr>
              <w:t xml:space="preserve"> a </w:t>
            </w:r>
            <w:proofErr w:type="spellStart"/>
            <w:r w:rsidRPr="00F23F70">
              <w:rPr>
                <w:rFonts w:ascii="Times New Roman" w:hAnsi="Times New Roman" w:cs="Times New Roman"/>
                <w:bCs/>
                <w:sz w:val="24"/>
                <w:szCs w:val="24"/>
                <w:lang w:val="es-ES_tradnl"/>
              </w:rPr>
              <w:t>aerului</w:t>
            </w:r>
            <w:proofErr w:type="spellEnd"/>
            <w:r w:rsidRPr="00F23F70">
              <w:rPr>
                <w:rFonts w:ascii="Times New Roman" w:hAnsi="Times New Roman" w:cs="Times New Roman"/>
                <w:bCs/>
                <w:sz w:val="24"/>
                <w:szCs w:val="24"/>
                <w:lang w:val="es-ES_tradnl"/>
              </w:rPr>
              <w:t xml:space="preserve"> </w:t>
            </w:r>
            <w:proofErr w:type="spellStart"/>
            <w:r w:rsidRPr="00F23F70">
              <w:rPr>
                <w:rFonts w:ascii="Times New Roman" w:hAnsi="Times New Roman" w:cs="Times New Roman"/>
                <w:bCs/>
                <w:sz w:val="24"/>
                <w:szCs w:val="24"/>
                <w:lang w:val="es-ES_tradnl"/>
              </w:rPr>
              <w:t>ambiant</w:t>
            </w:r>
            <w:proofErr w:type="spellEnd"/>
            <w:r w:rsidRPr="00F23F7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(89-91) </w:t>
            </w:r>
            <w:r w:rsidRPr="00EC6498">
              <w:rPr>
                <w:rFonts w:ascii="Times New Roman" w:hAnsi="Times New Roman" w:cs="Times New Roman"/>
                <w:bCs/>
                <w:sz w:val="24"/>
                <w:szCs w:val="24"/>
                <w:lang w:val="es-ES_tradnl"/>
              </w:rPr>
              <w:t>%</w:t>
            </w:r>
          </w:p>
          <w:p w14:paraId="475BCFE6" w14:textId="77777777" w:rsidR="009F2EFA" w:rsidRDefault="009F2EFA" w:rsidP="00C11237">
            <w:pPr>
              <w:jc w:val="both"/>
              <w:rPr>
                <w:rFonts w:ascii="Times New Roman" w:hAnsi="Times New Roman" w:cs="Times New Roman"/>
                <w:bCs/>
                <w:sz w:val="24"/>
                <w:szCs w:val="24"/>
                <w:lang w:val="es-ES_tradnl"/>
              </w:rPr>
            </w:pPr>
            <w:r w:rsidRPr="00426DAB">
              <w:rPr>
                <w:rFonts w:ascii="Times New Roman" w:hAnsi="Times New Roman" w:cs="Times New Roman"/>
                <w:bCs/>
                <w:sz w:val="24"/>
                <w:szCs w:val="24"/>
                <w:lang w:val="es-ES_tradnl"/>
              </w:rPr>
              <w:t>-</w:t>
            </w:r>
            <w:bookmarkStart w:id="4" w:name="_Hlk215821128"/>
            <w:proofErr w:type="spellStart"/>
            <w:r w:rsidRPr="00426DAB">
              <w:rPr>
                <w:rFonts w:ascii="Times New Roman" w:hAnsi="Times New Roman" w:cs="Times New Roman"/>
                <w:bCs/>
                <w:sz w:val="24"/>
                <w:szCs w:val="24"/>
                <w:lang w:val="es-ES_tradnl"/>
              </w:rPr>
              <w:t>Procent</w:t>
            </w:r>
            <w:proofErr w:type="spellEnd"/>
            <w:r w:rsidRPr="00426DAB">
              <w:rPr>
                <w:rFonts w:ascii="Times New Roman" w:hAnsi="Times New Roman" w:cs="Times New Roman"/>
                <w:bCs/>
                <w:sz w:val="24"/>
                <w:szCs w:val="24"/>
                <w:lang w:val="es-ES_tradnl"/>
              </w:rPr>
              <w:t xml:space="preserve"> de </w:t>
            </w:r>
            <w:proofErr w:type="spellStart"/>
            <w:r w:rsidRPr="00426DAB">
              <w:rPr>
                <w:rFonts w:ascii="Times New Roman" w:hAnsi="Times New Roman" w:cs="Times New Roman"/>
                <w:bCs/>
                <w:sz w:val="24"/>
                <w:szCs w:val="24"/>
                <w:lang w:val="es-ES_tradnl"/>
              </w:rPr>
              <w:t>aer</w:t>
            </w:r>
            <w:proofErr w:type="spellEnd"/>
            <w:r w:rsidRPr="00426DAB">
              <w:rPr>
                <w:rFonts w:ascii="Times New Roman" w:hAnsi="Times New Roman" w:cs="Times New Roman"/>
                <w:bCs/>
                <w:sz w:val="24"/>
                <w:szCs w:val="24"/>
                <w:lang w:val="es-ES_tradnl"/>
              </w:rPr>
              <w:t xml:space="preserve"> </w:t>
            </w:r>
            <w:proofErr w:type="spellStart"/>
            <w:r w:rsidRPr="00426DAB">
              <w:rPr>
                <w:rFonts w:ascii="Times New Roman" w:hAnsi="Times New Roman" w:cs="Times New Roman"/>
                <w:bCs/>
                <w:sz w:val="24"/>
                <w:szCs w:val="24"/>
                <w:lang w:val="es-ES_tradnl"/>
              </w:rPr>
              <w:t>proaspăt</w:t>
            </w:r>
            <w:proofErr w:type="spellEnd"/>
            <w:r w:rsidRPr="00426DAB">
              <w:rPr>
                <w:rFonts w:ascii="Times New Roman" w:hAnsi="Times New Roman" w:cs="Times New Roman"/>
                <w:bCs/>
                <w:sz w:val="24"/>
                <w:szCs w:val="24"/>
                <w:lang w:val="es-ES_tradnl"/>
              </w:rPr>
              <w:t xml:space="preserve"> - 30 %</w:t>
            </w:r>
          </w:p>
          <w:bookmarkEnd w:id="4"/>
          <w:p w14:paraId="284397BA"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-Putere </w:t>
            </w:r>
            <w:proofErr w:type="spellStart"/>
            <w:r>
              <w:rPr>
                <w:rFonts w:ascii="Times New Roman" w:hAnsi="Times New Roman" w:cs="Times New Roman"/>
                <w:bCs/>
                <w:sz w:val="24"/>
                <w:szCs w:val="24"/>
                <w:lang w:val="es-ES_tradnl"/>
              </w:rPr>
              <w:t>consum</w:t>
            </w:r>
            <w:proofErr w:type="spellEnd"/>
            <w:r>
              <w:rPr>
                <w:rFonts w:ascii="Times New Roman" w:hAnsi="Times New Roman" w:cs="Times New Roman"/>
                <w:bCs/>
                <w:sz w:val="24"/>
                <w:szCs w:val="24"/>
                <w:lang w:val="es-ES_tradnl"/>
              </w:rPr>
              <w:t xml:space="preserve"> compresor –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(21-23) kW</w:t>
            </w:r>
          </w:p>
          <w:p w14:paraId="442086FF"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-Putere </w:t>
            </w:r>
            <w:proofErr w:type="spellStart"/>
            <w:r>
              <w:rPr>
                <w:rFonts w:ascii="Times New Roman" w:hAnsi="Times New Roman" w:cs="Times New Roman"/>
                <w:bCs/>
                <w:sz w:val="24"/>
                <w:szCs w:val="24"/>
                <w:lang w:val="es-ES_tradnl"/>
              </w:rPr>
              <w:t>tranferată</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prin</w:t>
            </w:r>
            <w:proofErr w:type="spellEnd"/>
            <w:r>
              <w:rPr>
                <w:rFonts w:ascii="Times New Roman" w:hAnsi="Times New Roman" w:cs="Times New Roman"/>
                <w:bCs/>
                <w:sz w:val="24"/>
                <w:szCs w:val="24"/>
                <w:lang w:val="es-ES_tradnl"/>
              </w:rPr>
              <w:t xml:space="preserve"> </w:t>
            </w:r>
            <w:proofErr w:type="spellStart"/>
            <w:r w:rsidRPr="00CF28E0">
              <w:rPr>
                <w:rFonts w:ascii="Times New Roman" w:hAnsi="Times New Roman" w:cs="Times New Roman"/>
                <w:bCs/>
                <w:sz w:val="24"/>
                <w:szCs w:val="24"/>
                <w:lang w:val="es-ES_tradnl"/>
              </w:rPr>
              <w:t>conductă</w:t>
            </w:r>
            <w:proofErr w:type="spellEnd"/>
            <w:r w:rsidRPr="00CF28E0">
              <w:rPr>
                <w:rFonts w:ascii="Times New Roman" w:hAnsi="Times New Roman" w:cs="Times New Roman"/>
                <w:bCs/>
                <w:sz w:val="24"/>
                <w:szCs w:val="24"/>
                <w:lang w:val="es-ES_tradnl"/>
              </w:rPr>
              <w:t xml:space="preserve"> de </w:t>
            </w:r>
            <w:proofErr w:type="spellStart"/>
            <w:r w:rsidRPr="00CF28E0">
              <w:rPr>
                <w:rFonts w:ascii="Times New Roman" w:hAnsi="Times New Roman" w:cs="Times New Roman"/>
                <w:bCs/>
                <w:sz w:val="24"/>
                <w:szCs w:val="24"/>
                <w:lang w:val="es-ES_tradnl"/>
              </w:rPr>
              <w:t>căldură</w:t>
            </w:r>
            <w:proofErr w:type="spellEnd"/>
            <w:r>
              <w:rPr>
                <w:rFonts w:ascii="Times New Roman" w:hAnsi="Times New Roman" w:cs="Times New Roman"/>
                <w:bCs/>
                <w:sz w:val="24"/>
                <w:szCs w:val="24"/>
                <w:lang w:val="es-ES_tradnl"/>
              </w:rPr>
              <w:t xml:space="preserve"> –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(120-122) kW</w:t>
            </w:r>
          </w:p>
          <w:p w14:paraId="2EE7C8F8"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-Total putere </w:t>
            </w:r>
            <w:proofErr w:type="spellStart"/>
            <w:r>
              <w:rPr>
                <w:rFonts w:ascii="Times New Roman" w:hAnsi="Times New Roman" w:cs="Times New Roman"/>
                <w:bCs/>
                <w:sz w:val="24"/>
                <w:szCs w:val="24"/>
                <w:lang w:val="es-ES_tradnl"/>
              </w:rPr>
              <w:t>transferată</w:t>
            </w:r>
            <w:proofErr w:type="spellEnd"/>
            <w:r>
              <w:rPr>
                <w:rFonts w:ascii="Times New Roman" w:hAnsi="Times New Roman" w:cs="Times New Roman"/>
                <w:bCs/>
                <w:sz w:val="24"/>
                <w:szCs w:val="24"/>
                <w:lang w:val="es-ES_tradnl"/>
              </w:rPr>
              <w:t xml:space="preserve"> – </w:t>
            </w:r>
            <w:proofErr w:type="spellStart"/>
            <w:r w:rsidRPr="00CC1721">
              <w:rPr>
                <w:rFonts w:ascii="Times New Roman" w:hAnsi="Times New Roman" w:cs="Times New Roman"/>
                <w:bCs/>
                <w:sz w:val="24"/>
                <w:szCs w:val="24"/>
                <w:lang w:val="es-ES_tradnl"/>
              </w:rPr>
              <w:t>între</w:t>
            </w:r>
            <w:proofErr w:type="spellEnd"/>
            <w:r w:rsidRPr="00CC1721">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(245-247) kW</w:t>
            </w:r>
          </w:p>
          <w:p w14:paraId="0D158DE4" w14:textId="77777777" w:rsidR="009F2EFA" w:rsidRDefault="009F2EFA" w:rsidP="00C11237">
            <w:pPr>
              <w:jc w:val="both"/>
              <w:rPr>
                <w:rFonts w:ascii="Times New Roman" w:hAnsi="Times New Roman" w:cs="Times New Roman"/>
                <w:bCs/>
                <w:sz w:val="24"/>
                <w:szCs w:val="24"/>
                <w:lang w:val="es-ES_tradnl"/>
              </w:rPr>
            </w:pPr>
            <w:r w:rsidRPr="009E3BC9">
              <w:rPr>
                <w:rFonts w:ascii="Times New Roman" w:hAnsi="Times New Roman" w:cs="Times New Roman"/>
                <w:bCs/>
                <w:sz w:val="24"/>
                <w:szCs w:val="24"/>
                <w:lang w:val="es-ES_tradnl"/>
              </w:rPr>
              <w:t>-</w:t>
            </w:r>
            <w:proofErr w:type="spellStart"/>
            <w:r w:rsidRPr="009E3BC9">
              <w:rPr>
                <w:rFonts w:ascii="Times New Roman" w:hAnsi="Times New Roman" w:cs="Times New Roman"/>
                <w:bCs/>
                <w:sz w:val="24"/>
                <w:szCs w:val="24"/>
                <w:lang w:val="es-ES_tradnl"/>
              </w:rPr>
              <w:t>Coeficient</w:t>
            </w:r>
            <w:proofErr w:type="spellEnd"/>
            <w:r w:rsidRPr="009E3BC9">
              <w:rPr>
                <w:rFonts w:ascii="Times New Roman" w:hAnsi="Times New Roman" w:cs="Times New Roman"/>
                <w:bCs/>
                <w:sz w:val="24"/>
                <w:szCs w:val="24"/>
                <w:lang w:val="es-ES_tradnl"/>
              </w:rPr>
              <w:t xml:space="preserve"> de performanta-COP-min.11,12</w:t>
            </w:r>
            <w:r>
              <w:rPr>
                <w:rFonts w:ascii="Times New Roman" w:hAnsi="Times New Roman" w:cs="Times New Roman"/>
                <w:bCs/>
                <w:sz w:val="24"/>
                <w:szCs w:val="24"/>
                <w:lang w:val="es-ES_tradnl"/>
              </w:rPr>
              <w:t xml:space="preserve"> </w:t>
            </w:r>
          </w:p>
          <w:p w14:paraId="0EF1155C" w14:textId="77777777" w:rsidR="009F2EFA" w:rsidRDefault="009F2EFA" w:rsidP="00C11237">
            <w:pPr>
              <w:jc w:val="both"/>
              <w:rPr>
                <w:rFonts w:ascii="Times New Roman" w:hAnsi="Times New Roman" w:cs="Times New Roman"/>
                <w:bCs/>
                <w:sz w:val="24"/>
                <w:szCs w:val="24"/>
                <w:lang w:val="es-ES_tradnl"/>
              </w:rPr>
            </w:pPr>
          </w:p>
          <w:p w14:paraId="51CD205F" w14:textId="77777777" w:rsidR="009F2EFA" w:rsidRPr="00204D89" w:rsidRDefault="009F2EFA" w:rsidP="00C11237">
            <w:pPr>
              <w:jc w:val="both"/>
              <w:rPr>
                <w:rFonts w:ascii="Times New Roman" w:hAnsi="Times New Roman" w:cs="Times New Roman"/>
                <w:b/>
                <w:sz w:val="24"/>
                <w:szCs w:val="24"/>
                <w:lang w:val="es-ES_tradnl"/>
              </w:rPr>
            </w:pPr>
            <w:r w:rsidRPr="00204D89">
              <w:rPr>
                <w:rFonts w:ascii="Times New Roman" w:hAnsi="Times New Roman" w:cs="Times New Roman"/>
                <w:b/>
                <w:sz w:val="24"/>
                <w:szCs w:val="24"/>
                <w:lang w:val="es-ES_tradnl"/>
              </w:rPr>
              <w:t>2.</w:t>
            </w:r>
            <w:proofErr w:type="gramStart"/>
            <w:r w:rsidRPr="00204D89">
              <w:rPr>
                <w:rFonts w:ascii="Times New Roman" w:hAnsi="Times New Roman" w:cs="Times New Roman"/>
                <w:b/>
                <w:sz w:val="24"/>
                <w:szCs w:val="24"/>
                <w:lang w:val="es-ES_tradnl"/>
              </w:rPr>
              <w:t>Recuperator :</w:t>
            </w:r>
            <w:proofErr w:type="gramEnd"/>
          </w:p>
          <w:p w14:paraId="455FADF5" w14:textId="77777777" w:rsidR="009F2EFA" w:rsidRDefault="009F2EFA" w:rsidP="00C11237">
            <w:pPr>
              <w:jc w:val="both"/>
              <w:rPr>
                <w:rFonts w:ascii="Times New Roman" w:hAnsi="Times New Roman" w:cs="Times New Roman"/>
                <w:bCs/>
                <w:sz w:val="24"/>
                <w:szCs w:val="24"/>
                <w:lang w:val="es-ES_tradnl"/>
              </w:rPr>
            </w:pPr>
            <w:proofErr w:type="spellStart"/>
            <w:r>
              <w:rPr>
                <w:rFonts w:ascii="Times New Roman" w:hAnsi="Times New Roman" w:cs="Times New Roman"/>
                <w:bCs/>
                <w:sz w:val="24"/>
                <w:szCs w:val="24"/>
                <w:lang w:val="es-ES_tradnl"/>
              </w:rPr>
              <w:t>Recuperator</w:t>
            </w:r>
            <w:proofErr w:type="spellEnd"/>
            <w:r>
              <w:rPr>
                <w:rFonts w:ascii="Times New Roman" w:hAnsi="Times New Roman" w:cs="Times New Roman"/>
                <w:bCs/>
                <w:sz w:val="24"/>
                <w:szCs w:val="24"/>
                <w:lang w:val="es-ES_tradnl"/>
              </w:rPr>
              <w:t xml:space="preserve"> de </w:t>
            </w:r>
            <w:proofErr w:type="spellStart"/>
            <w:proofErr w:type="gramStart"/>
            <w:r>
              <w:rPr>
                <w:rFonts w:ascii="Times New Roman" w:hAnsi="Times New Roman" w:cs="Times New Roman"/>
                <w:bCs/>
                <w:sz w:val="24"/>
                <w:szCs w:val="24"/>
                <w:lang w:val="es-ES_tradnl"/>
              </w:rPr>
              <w:t>caldură</w:t>
            </w:r>
            <w:proofErr w:type="spellEnd"/>
            <w:r>
              <w:rPr>
                <w:rFonts w:ascii="Times New Roman" w:hAnsi="Times New Roman" w:cs="Times New Roman"/>
                <w:bCs/>
                <w:sz w:val="24"/>
                <w:szCs w:val="24"/>
                <w:lang w:val="es-ES_tradnl"/>
              </w:rPr>
              <w:t xml:space="preserve"> :</w:t>
            </w:r>
            <w:proofErr w:type="gramEnd"/>
          </w:p>
          <w:p w14:paraId="02A17ADB"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gramStart"/>
            <w:r>
              <w:rPr>
                <w:rFonts w:ascii="Times New Roman" w:hAnsi="Times New Roman" w:cs="Times New Roman"/>
                <w:bCs/>
                <w:sz w:val="24"/>
                <w:szCs w:val="24"/>
                <w:lang w:val="es-ES_tradnl"/>
              </w:rPr>
              <w:t>a)Evacuare</w:t>
            </w:r>
            <w:proofErr w:type="gramEnd"/>
            <w:r>
              <w:rPr>
                <w:rFonts w:ascii="Times New Roman" w:hAnsi="Times New Roman" w:cs="Times New Roman"/>
                <w:bCs/>
                <w:sz w:val="24"/>
                <w:szCs w:val="24"/>
                <w:lang w:val="es-ES_tradnl"/>
              </w:rPr>
              <w:t xml:space="preserve"> :</w:t>
            </w:r>
          </w:p>
          <w:p w14:paraId="07F2D7CA"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Pr>
                <w:rFonts w:ascii="Times New Roman" w:hAnsi="Times New Roman" w:cs="Times New Roman"/>
                <w:bCs/>
                <w:sz w:val="24"/>
                <w:szCs w:val="24"/>
                <w:lang w:val="es-ES_tradnl"/>
              </w:rPr>
              <w:t>Debit</w:t>
            </w:r>
            <w:proofErr w:type="spellEnd"/>
            <w:r>
              <w:rPr>
                <w:rFonts w:ascii="Times New Roman" w:hAnsi="Times New Roman" w:cs="Times New Roman"/>
                <w:bCs/>
                <w:sz w:val="24"/>
                <w:szCs w:val="24"/>
                <w:lang w:val="es-ES_tradnl"/>
              </w:rPr>
              <w:t xml:space="preserve"> de </w:t>
            </w:r>
            <w:proofErr w:type="spellStart"/>
            <w:r>
              <w:rPr>
                <w:rFonts w:ascii="Times New Roman" w:hAnsi="Times New Roman" w:cs="Times New Roman"/>
                <w:bCs/>
                <w:sz w:val="24"/>
                <w:szCs w:val="24"/>
                <w:lang w:val="es-ES_tradnl"/>
              </w:rPr>
              <w:t>aer</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426DAB">
              <w:rPr>
                <w:rFonts w:ascii="Times New Roman" w:hAnsi="Times New Roman" w:cs="Times New Roman"/>
                <w:bCs/>
                <w:sz w:val="24"/>
                <w:szCs w:val="24"/>
                <w:lang w:val="es-ES_tradnl"/>
              </w:rPr>
              <w:t>25.599– 25.601</w:t>
            </w:r>
            <w:r>
              <w:rPr>
                <w:rFonts w:ascii="Times New Roman" w:hAnsi="Times New Roman" w:cs="Times New Roman"/>
                <w:bCs/>
                <w:sz w:val="24"/>
                <w:szCs w:val="24"/>
                <w:lang w:val="es-ES_tradnl"/>
              </w:rPr>
              <w:t>) m³/h</w:t>
            </w:r>
          </w:p>
          <w:p w14:paraId="0A4D04A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Pr>
                <w:rFonts w:ascii="Times New Roman" w:hAnsi="Times New Roman" w:cs="Times New Roman"/>
                <w:bCs/>
                <w:sz w:val="24"/>
                <w:szCs w:val="24"/>
                <w:lang w:val="es-ES_tradnl"/>
              </w:rPr>
              <w:t>Cădere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presiune</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(163-165) </w:t>
            </w:r>
            <w:proofErr w:type="spellStart"/>
            <w:r>
              <w:rPr>
                <w:rFonts w:ascii="Times New Roman" w:hAnsi="Times New Roman" w:cs="Times New Roman"/>
                <w:bCs/>
                <w:sz w:val="24"/>
                <w:szCs w:val="24"/>
                <w:lang w:val="es-ES_tradnl"/>
              </w:rPr>
              <w:t>Pa</w:t>
            </w:r>
            <w:proofErr w:type="spellEnd"/>
          </w:p>
          <w:p w14:paraId="47B841D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-Temperatura </w:t>
            </w:r>
            <w:proofErr w:type="spellStart"/>
            <w:r>
              <w:rPr>
                <w:rFonts w:ascii="Times New Roman" w:hAnsi="Times New Roman" w:cs="Times New Roman"/>
                <w:bCs/>
                <w:sz w:val="24"/>
                <w:szCs w:val="24"/>
                <w:lang w:val="es-ES_tradnl"/>
              </w:rPr>
              <w:t>aer</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intrare</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(27-29) </w:t>
            </w:r>
            <w:r w:rsidRPr="009F6124">
              <w:rPr>
                <w:rFonts w:ascii="Times New Roman" w:hAnsi="Times New Roman" w:cs="Times New Roman"/>
                <w:bCs/>
                <w:sz w:val="24"/>
                <w:szCs w:val="24"/>
                <w:lang w:val="es-ES_tradnl"/>
              </w:rPr>
              <w:t xml:space="preserve">°C </w:t>
            </w:r>
          </w:p>
          <w:p w14:paraId="02C2B51F"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Umiditate</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relativă</w:t>
            </w:r>
            <w:proofErr w:type="spellEnd"/>
            <w:r w:rsidRPr="009F6124">
              <w:rPr>
                <w:rFonts w:ascii="Times New Roman" w:hAnsi="Times New Roman" w:cs="Times New Roman"/>
                <w:bCs/>
                <w:sz w:val="24"/>
                <w:szCs w:val="24"/>
                <w:lang w:val="es-ES_tradnl"/>
              </w:rPr>
              <w:t xml:space="preserve"> 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intrare</w:t>
            </w:r>
            <w:proofErr w:type="spellEnd"/>
            <w:r w:rsidRPr="009F61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intre</w:t>
            </w:r>
            <w:proofErr w:type="spellEnd"/>
            <w:r>
              <w:rPr>
                <w:rFonts w:ascii="Times New Roman" w:hAnsi="Times New Roman" w:cs="Times New Roman"/>
                <w:bCs/>
                <w:sz w:val="24"/>
                <w:szCs w:val="24"/>
                <w:lang w:val="es-ES_tradnl"/>
              </w:rPr>
              <w:t xml:space="preserve"> (53-55) </w:t>
            </w:r>
            <w:r w:rsidRPr="00F47FAF">
              <w:rPr>
                <w:rFonts w:ascii="Times New Roman" w:hAnsi="Times New Roman" w:cs="Times New Roman"/>
                <w:bCs/>
                <w:sz w:val="24"/>
                <w:szCs w:val="24"/>
                <w:lang w:val="es-ES_tradnl"/>
              </w:rPr>
              <w:t>%</w:t>
            </w:r>
          </w:p>
          <w:p w14:paraId="02AB14F2"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9F6124">
              <w:rPr>
                <w:rFonts w:ascii="Times New Roman" w:hAnsi="Times New Roman" w:cs="Times New Roman"/>
                <w:bCs/>
                <w:sz w:val="24"/>
                <w:szCs w:val="24"/>
                <w:lang w:val="es-ES_tradnl"/>
              </w:rPr>
              <w:t xml:space="preserve">Temperatura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w:t>
            </w:r>
            <w:r w:rsidRPr="009F6124">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(16-18) </w:t>
            </w:r>
            <w:r w:rsidRPr="00F47FAF">
              <w:rPr>
                <w:rFonts w:ascii="Times New Roman" w:hAnsi="Times New Roman" w:cs="Times New Roman"/>
                <w:bCs/>
                <w:sz w:val="24"/>
                <w:szCs w:val="24"/>
                <w:lang w:val="es-ES_tradnl"/>
              </w:rPr>
              <w:t>°C</w:t>
            </w:r>
          </w:p>
          <w:p w14:paraId="784F419C"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Umiditate</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relativă</w:t>
            </w:r>
            <w:proofErr w:type="spellEnd"/>
            <w:r w:rsidRPr="009F6124">
              <w:rPr>
                <w:rFonts w:ascii="Times New Roman" w:hAnsi="Times New Roman" w:cs="Times New Roman"/>
                <w:bCs/>
                <w:sz w:val="24"/>
                <w:szCs w:val="24"/>
                <w:lang w:val="es-ES_tradnl"/>
              </w:rPr>
              <w:t xml:space="preserve"> 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w:t>
            </w:r>
            <w:r w:rsidRPr="009F6124">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(91-93) </w:t>
            </w:r>
            <w:r w:rsidRPr="00F47FAF">
              <w:rPr>
                <w:rFonts w:ascii="Times New Roman" w:hAnsi="Times New Roman" w:cs="Times New Roman"/>
                <w:bCs/>
                <w:sz w:val="24"/>
                <w:szCs w:val="24"/>
                <w:lang w:val="es-ES_tradnl"/>
              </w:rPr>
              <w:t>%</w:t>
            </w:r>
          </w:p>
          <w:p w14:paraId="1394E944"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Debit</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aer</w:t>
            </w:r>
            <w:proofErr w:type="spellEnd"/>
            <w:r w:rsidRPr="009F61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(25.599– 25.601) </w:t>
            </w:r>
            <w:r w:rsidRPr="00F47FAF">
              <w:rPr>
                <w:rFonts w:ascii="Times New Roman" w:hAnsi="Times New Roman" w:cs="Times New Roman"/>
                <w:bCs/>
                <w:sz w:val="24"/>
                <w:szCs w:val="24"/>
                <w:lang w:val="es-ES_tradnl"/>
              </w:rPr>
              <w:t>m</w:t>
            </w:r>
            <w:r>
              <w:rPr>
                <w:rFonts w:ascii="Times New Roman" w:hAnsi="Times New Roman" w:cs="Times New Roman"/>
                <w:bCs/>
                <w:sz w:val="24"/>
                <w:szCs w:val="24"/>
                <w:lang w:val="es-ES_tradnl"/>
              </w:rPr>
              <w:t>³</w:t>
            </w:r>
            <w:r w:rsidRPr="00F47FAF">
              <w:rPr>
                <w:rFonts w:ascii="Times New Roman" w:hAnsi="Times New Roman" w:cs="Times New Roman"/>
                <w:bCs/>
                <w:sz w:val="24"/>
                <w:szCs w:val="24"/>
                <w:lang w:val="es-ES_tradnl"/>
              </w:rPr>
              <w:t>/h</w:t>
            </w:r>
          </w:p>
          <w:p w14:paraId="52C5A1C1"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Cădere</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presiune</w:t>
            </w:r>
            <w:proofErr w:type="spellEnd"/>
            <w:r>
              <w:rPr>
                <w:rFonts w:ascii="Times New Roman" w:hAnsi="Times New Roman" w:cs="Times New Roman"/>
                <w:bCs/>
                <w:sz w:val="24"/>
                <w:szCs w:val="24"/>
                <w:lang w:val="es-ES_tradnl"/>
              </w:rPr>
              <w:t xml:space="preserve"> – </w:t>
            </w:r>
            <w:proofErr w:type="spellStart"/>
            <w:r>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(163-165) </w:t>
            </w:r>
            <w:proofErr w:type="spellStart"/>
            <w:r>
              <w:rPr>
                <w:rFonts w:ascii="Times New Roman" w:hAnsi="Times New Roman" w:cs="Times New Roman"/>
                <w:bCs/>
                <w:sz w:val="24"/>
                <w:szCs w:val="24"/>
                <w:lang w:val="es-ES_tradnl"/>
              </w:rPr>
              <w:t>Pa</w:t>
            </w:r>
            <w:proofErr w:type="spellEnd"/>
          </w:p>
          <w:p w14:paraId="02DB50F8"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9F6124">
              <w:rPr>
                <w:rFonts w:ascii="Times New Roman" w:hAnsi="Times New Roman" w:cs="Times New Roman"/>
                <w:bCs/>
                <w:sz w:val="24"/>
                <w:szCs w:val="24"/>
                <w:lang w:val="es-ES_tradnl"/>
              </w:rPr>
              <w:t xml:space="preserve">Temperatura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intrare</w:t>
            </w:r>
            <w:proofErr w:type="spellEnd"/>
            <w:r w:rsidRPr="009F61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(2-4) </w:t>
            </w:r>
            <w:r w:rsidRPr="009F6124">
              <w:rPr>
                <w:rFonts w:ascii="Times New Roman" w:hAnsi="Times New Roman" w:cs="Times New Roman"/>
                <w:bCs/>
                <w:sz w:val="24"/>
                <w:szCs w:val="24"/>
                <w:lang w:val="es-ES_tradnl"/>
              </w:rPr>
              <w:t>°C</w:t>
            </w:r>
          </w:p>
          <w:p w14:paraId="32BDE421"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Umiditate</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relativă</w:t>
            </w:r>
            <w:proofErr w:type="spellEnd"/>
            <w:r w:rsidRPr="009F6124">
              <w:rPr>
                <w:rFonts w:ascii="Times New Roman" w:hAnsi="Times New Roman" w:cs="Times New Roman"/>
                <w:bCs/>
                <w:sz w:val="24"/>
                <w:szCs w:val="24"/>
                <w:lang w:val="es-ES_tradnl"/>
              </w:rPr>
              <w:t xml:space="preserve"> 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intrare</w:t>
            </w:r>
            <w:proofErr w:type="spellEnd"/>
            <w:r>
              <w:rPr>
                <w:rFonts w:ascii="Times New Roman" w:hAnsi="Times New Roman" w:cs="Times New Roman"/>
                <w:bCs/>
                <w:sz w:val="24"/>
                <w:szCs w:val="24"/>
                <w:lang w:val="es-ES_tradnl"/>
              </w:rPr>
              <w:t xml:space="preserve"> </w:t>
            </w:r>
            <w:proofErr w:type="gramStart"/>
            <w:r>
              <w:rPr>
                <w:rFonts w:ascii="Times New Roman" w:hAnsi="Times New Roman" w:cs="Times New Roman"/>
                <w:bCs/>
                <w:sz w:val="24"/>
                <w:szCs w:val="24"/>
                <w:lang w:val="es-ES_tradnl"/>
              </w:rPr>
              <w:t>-</w:t>
            </w:r>
            <w:r w:rsidRPr="009F61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între</w:t>
            </w:r>
            <w:proofErr w:type="spellEnd"/>
            <w:proofErr w:type="gramEnd"/>
            <w:r>
              <w:rPr>
                <w:rFonts w:ascii="Times New Roman" w:hAnsi="Times New Roman" w:cs="Times New Roman"/>
                <w:bCs/>
                <w:sz w:val="24"/>
                <w:szCs w:val="24"/>
                <w:lang w:val="es-ES_tradnl"/>
              </w:rPr>
              <w:t xml:space="preserve"> (98-100 ) </w:t>
            </w:r>
            <w:r w:rsidRPr="00C90BD3">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
          <w:p w14:paraId="39E59C02"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9F6124">
              <w:rPr>
                <w:rFonts w:ascii="Times New Roman" w:hAnsi="Times New Roman" w:cs="Times New Roman"/>
                <w:bCs/>
                <w:sz w:val="24"/>
                <w:szCs w:val="24"/>
                <w:lang w:val="es-ES_tradnl"/>
              </w:rPr>
              <w:t xml:space="preserve">Temperatura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(16-18) </w:t>
            </w:r>
            <w:r w:rsidRPr="009F6124">
              <w:rPr>
                <w:rFonts w:ascii="Times New Roman" w:hAnsi="Times New Roman" w:cs="Times New Roman"/>
                <w:bCs/>
                <w:sz w:val="24"/>
                <w:szCs w:val="24"/>
                <w:lang w:val="es-ES_tradnl"/>
              </w:rPr>
              <w:t>°C</w:t>
            </w:r>
          </w:p>
          <w:p w14:paraId="389ED749"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Umiditate</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relativă</w:t>
            </w:r>
            <w:proofErr w:type="spellEnd"/>
            <w:r w:rsidRPr="009F6124">
              <w:rPr>
                <w:rFonts w:ascii="Times New Roman" w:hAnsi="Times New Roman" w:cs="Times New Roman"/>
                <w:bCs/>
                <w:sz w:val="24"/>
                <w:szCs w:val="24"/>
                <w:lang w:val="es-ES_tradnl"/>
              </w:rPr>
              <w:t xml:space="preserve"> a </w:t>
            </w:r>
            <w:proofErr w:type="spellStart"/>
            <w:r w:rsidRPr="009F6124">
              <w:rPr>
                <w:rFonts w:ascii="Times New Roman" w:hAnsi="Times New Roman" w:cs="Times New Roman"/>
                <w:bCs/>
                <w:sz w:val="24"/>
                <w:szCs w:val="24"/>
                <w:lang w:val="es-ES_tradnl"/>
              </w:rPr>
              <w:t>aerului</w:t>
            </w:r>
            <w:proofErr w:type="spellEnd"/>
            <w:r w:rsidRPr="009F6124">
              <w:rPr>
                <w:rFonts w:ascii="Times New Roman" w:hAnsi="Times New Roman" w:cs="Times New Roman"/>
                <w:bCs/>
                <w:sz w:val="24"/>
                <w:szCs w:val="24"/>
                <w:lang w:val="es-ES_tradnl"/>
              </w:rPr>
              <w:t xml:space="preserve"> de </w:t>
            </w:r>
            <w:proofErr w:type="spellStart"/>
            <w:r w:rsidRPr="009F6124">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w:t>
            </w:r>
            <w:r w:rsidRPr="009F6124">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(37-39) </w:t>
            </w:r>
            <w:r w:rsidRPr="00C90BD3">
              <w:rPr>
                <w:rFonts w:ascii="Times New Roman" w:hAnsi="Times New Roman" w:cs="Times New Roman"/>
                <w:bCs/>
                <w:sz w:val="24"/>
                <w:szCs w:val="24"/>
                <w:lang w:val="es-ES_tradnl"/>
              </w:rPr>
              <w:t>%</w:t>
            </w:r>
          </w:p>
          <w:p w14:paraId="40B5EE33" w14:textId="77777777" w:rsidR="009F2EFA" w:rsidRPr="009F6124"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Eficiență</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termică</w:t>
            </w:r>
            <w:proofErr w:type="spellEnd"/>
            <w:r>
              <w:rPr>
                <w:rFonts w:ascii="Times New Roman" w:hAnsi="Times New Roman" w:cs="Times New Roman"/>
                <w:bCs/>
                <w:sz w:val="24"/>
                <w:szCs w:val="24"/>
                <w:lang w:val="es-ES_tradnl"/>
              </w:rPr>
              <w:t xml:space="preserve"> -</w:t>
            </w:r>
            <w:r w:rsidRPr="009F6124">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(49-51) </w:t>
            </w:r>
            <w:r w:rsidRPr="00C90BD3">
              <w:rPr>
                <w:rFonts w:ascii="Times New Roman" w:hAnsi="Times New Roman" w:cs="Times New Roman"/>
                <w:bCs/>
                <w:sz w:val="24"/>
                <w:szCs w:val="24"/>
                <w:lang w:val="es-ES_tradnl"/>
              </w:rPr>
              <w:t>%</w:t>
            </w:r>
          </w:p>
          <w:p w14:paraId="1E7FFCD6"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F6124">
              <w:rPr>
                <w:rFonts w:ascii="Times New Roman" w:hAnsi="Times New Roman" w:cs="Times New Roman"/>
                <w:bCs/>
                <w:sz w:val="24"/>
                <w:szCs w:val="24"/>
                <w:lang w:val="es-ES_tradnl"/>
              </w:rPr>
              <w:t>Capacitate</w:t>
            </w:r>
            <w:proofErr w:type="spellEnd"/>
            <w:r w:rsidRPr="009F6124">
              <w:rPr>
                <w:rFonts w:ascii="Times New Roman" w:hAnsi="Times New Roman" w:cs="Times New Roman"/>
                <w:bCs/>
                <w:sz w:val="24"/>
                <w:szCs w:val="24"/>
                <w:lang w:val="es-ES_tradnl"/>
              </w:rPr>
              <w:t xml:space="preserve"> </w:t>
            </w:r>
            <w:proofErr w:type="spellStart"/>
            <w:r w:rsidRPr="009F6124">
              <w:rPr>
                <w:rFonts w:ascii="Times New Roman" w:hAnsi="Times New Roman" w:cs="Times New Roman"/>
                <w:bCs/>
                <w:sz w:val="24"/>
                <w:szCs w:val="24"/>
                <w:lang w:val="es-ES_tradnl"/>
              </w:rPr>
              <w:t>totală</w:t>
            </w:r>
            <w:proofErr w:type="spellEnd"/>
            <w:r w:rsidRPr="009F6124">
              <w:rPr>
                <w:rFonts w:ascii="Times New Roman" w:hAnsi="Times New Roman" w:cs="Times New Roman"/>
                <w:bCs/>
                <w:sz w:val="24"/>
                <w:szCs w:val="24"/>
                <w:lang w:val="es-ES_tradnl"/>
              </w:rPr>
              <w:t xml:space="preserve"> de recuperare</w:t>
            </w:r>
            <w:r>
              <w:rPr>
                <w:rFonts w:ascii="Times New Roman" w:hAnsi="Times New Roman" w:cs="Times New Roman"/>
                <w:bCs/>
                <w:sz w:val="24"/>
                <w:szCs w:val="24"/>
                <w:lang w:val="es-ES_tradnl"/>
              </w:rPr>
              <w:t xml:space="preserve"> -</w:t>
            </w:r>
            <w:r w:rsidRPr="009F6124">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(120-122) </w:t>
            </w:r>
            <w:r w:rsidRPr="00C90BD3">
              <w:rPr>
                <w:rFonts w:ascii="Times New Roman" w:hAnsi="Times New Roman" w:cs="Times New Roman"/>
                <w:bCs/>
                <w:sz w:val="24"/>
                <w:szCs w:val="24"/>
                <w:lang w:val="es-ES_tradnl"/>
              </w:rPr>
              <w:t>kW</w:t>
            </w:r>
          </w:p>
          <w:p w14:paraId="2F135D35" w14:textId="77777777" w:rsidR="009F2EFA" w:rsidRDefault="009F2EFA" w:rsidP="00C11237">
            <w:pPr>
              <w:jc w:val="both"/>
              <w:rPr>
                <w:rFonts w:ascii="Times New Roman" w:hAnsi="Times New Roman" w:cs="Times New Roman"/>
                <w:bCs/>
                <w:sz w:val="24"/>
                <w:szCs w:val="24"/>
                <w:lang w:val="es-ES_tradnl"/>
              </w:rPr>
            </w:pPr>
          </w:p>
          <w:p w14:paraId="14EB8E54" w14:textId="77777777" w:rsidR="009F2EFA" w:rsidRPr="00204D89" w:rsidRDefault="009F2EFA" w:rsidP="00C11237">
            <w:pPr>
              <w:jc w:val="both"/>
              <w:rPr>
                <w:rFonts w:ascii="Times New Roman" w:hAnsi="Times New Roman" w:cs="Times New Roman"/>
                <w:b/>
                <w:sz w:val="24"/>
                <w:szCs w:val="24"/>
                <w:lang w:val="es-ES_tradnl"/>
              </w:rPr>
            </w:pPr>
            <w:r w:rsidRPr="00204D89">
              <w:rPr>
                <w:rFonts w:ascii="Times New Roman" w:hAnsi="Times New Roman" w:cs="Times New Roman"/>
                <w:b/>
                <w:sz w:val="24"/>
                <w:szCs w:val="24"/>
                <w:lang w:val="es-ES_tradnl"/>
              </w:rPr>
              <w:t xml:space="preserve">3.Serpentina </w:t>
            </w:r>
            <w:proofErr w:type="spellStart"/>
            <w:proofErr w:type="gramStart"/>
            <w:r w:rsidRPr="00204D89">
              <w:rPr>
                <w:rFonts w:ascii="Times New Roman" w:hAnsi="Times New Roman" w:cs="Times New Roman"/>
                <w:b/>
                <w:sz w:val="24"/>
                <w:szCs w:val="24"/>
                <w:lang w:val="es-ES_tradnl"/>
              </w:rPr>
              <w:t>evaporatorului</w:t>
            </w:r>
            <w:proofErr w:type="spellEnd"/>
            <w:r w:rsidRPr="00204D89">
              <w:rPr>
                <w:rFonts w:ascii="Times New Roman" w:hAnsi="Times New Roman" w:cs="Times New Roman"/>
                <w:b/>
                <w:sz w:val="24"/>
                <w:szCs w:val="24"/>
                <w:lang w:val="es-ES_tradnl"/>
              </w:rPr>
              <w:t xml:space="preserve"> :</w:t>
            </w:r>
            <w:proofErr w:type="gramEnd"/>
          </w:p>
          <w:p w14:paraId="2BBFD85A"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Debit</w:t>
            </w:r>
            <w:proofErr w:type="spellEnd"/>
            <w:r w:rsidRPr="005C5618">
              <w:rPr>
                <w:rFonts w:ascii="Times New Roman" w:hAnsi="Times New Roman" w:cs="Times New Roman"/>
                <w:bCs/>
                <w:sz w:val="24"/>
                <w:szCs w:val="24"/>
                <w:lang w:val="es-ES_tradnl"/>
              </w:rPr>
              <w:t xml:space="preserve"> de </w:t>
            </w:r>
            <w:proofErr w:type="spellStart"/>
            <w:r w:rsidRPr="005C5618">
              <w:rPr>
                <w:rFonts w:ascii="Times New Roman" w:hAnsi="Times New Roman" w:cs="Times New Roman"/>
                <w:bCs/>
                <w:sz w:val="24"/>
                <w:szCs w:val="24"/>
                <w:lang w:val="es-ES_tradnl"/>
              </w:rPr>
              <w:t>aer</w:t>
            </w:r>
            <w:proofErr w:type="spellEnd"/>
            <w:r>
              <w:rPr>
                <w:rFonts w:ascii="Times New Roman" w:hAnsi="Times New Roman" w:cs="Times New Roman"/>
                <w:bCs/>
                <w:sz w:val="24"/>
                <w:szCs w:val="24"/>
                <w:lang w:val="es-ES_tradnl"/>
              </w:rPr>
              <w:t>-</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426DAB">
              <w:rPr>
                <w:rFonts w:ascii="Times New Roman" w:hAnsi="Times New Roman" w:cs="Times New Roman"/>
                <w:bCs/>
                <w:sz w:val="24"/>
                <w:szCs w:val="24"/>
                <w:lang w:val="es-ES_tradnl"/>
              </w:rPr>
              <w:t>25.599– 25.601</w:t>
            </w:r>
            <w:r>
              <w:rPr>
                <w:rFonts w:ascii="Times New Roman" w:hAnsi="Times New Roman" w:cs="Times New Roman"/>
                <w:bCs/>
                <w:sz w:val="24"/>
                <w:szCs w:val="24"/>
                <w:lang w:val="es-ES_tradnl"/>
              </w:rPr>
              <w:t xml:space="preserve">) </w:t>
            </w:r>
            <w:r w:rsidRPr="00897A41">
              <w:rPr>
                <w:rFonts w:ascii="Times New Roman" w:hAnsi="Times New Roman" w:cs="Times New Roman"/>
                <w:bCs/>
                <w:sz w:val="24"/>
                <w:szCs w:val="24"/>
                <w:lang w:val="es-ES_tradnl"/>
              </w:rPr>
              <w:t>m</w:t>
            </w:r>
            <w:r>
              <w:rPr>
                <w:rFonts w:ascii="Times New Roman" w:hAnsi="Times New Roman" w:cs="Times New Roman"/>
                <w:bCs/>
                <w:sz w:val="24"/>
                <w:szCs w:val="24"/>
                <w:lang w:val="es-ES_tradnl"/>
              </w:rPr>
              <w:t>³</w:t>
            </w:r>
            <w:r w:rsidRPr="00897A41">
              <w:rPr>
                <w:rFonts w:ascii="Times New Roman" w:hAnsi="Times New Roman" w:cs="Times New Roman"/>
                <w:bCs/>
                <w:sz w:val="24"/>
                <w:szCs w:val="24"/>
                <w:lang w:val="es-ES_tradnl"/>
              </w:rPr>
              <w:t>/h</w:t>
            </w:r>
          </w:p>
          <w:p w14:paraId="79DBB222" w14:textId="77777777" w:rsidR="009F2EFA" w:rsidRPr="005C5618"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5C5618">
              <w:rPr>
                <w:rFonts w:ascii="Times New Roman" w:hAnsi="Times New Roman" w:cs="Times New Roman"/>
                <w:bCs/>
                <w:sz w:val="24"/>
                <w:szCs w:val="24"/>
                <w:lang w:val="es-ES_tradnl"/>
              </w:rPr>
              <w:t xml:space="preserve">Temperatura </w:t>
            </w:r>
            <w:proofErr w:type="spellStart"/>
            <w:r w:rsidRPr="005C5618">
              <w:rPr>
                <w:rFonts w:ascii="Times New Roman" w:hAnsi="Times New Roman" w:cs="Times New Roman"/>
                <w:bCs/>
                <w:sz w:val="24"/>
                <w:szCs w:val="24"/>
                <w:lang w:val="es-ES_tradnl"/>
              </w:rPr>
              <w:t>aerului</w:t>
            </w:r>
            <w:proofErr w:type="spellEnd"/>
            <w:r w:rsidRPr="005C5618">
              <w:rPr>
                <w:rFonts w:ascii="Times New Roman" w:hAnsi="Times New Roman" w:cs="Times New Roman"/>
                <w:bCs/>
                <w:sz w:val="24"/>
                <w:szCs w:val="24"/>
                <w:lang w:val="es-ES_tradnl"/>
              </w:rPr>
              <w:t xml:space="preserve"> la </w:t>
            </w:r>
            <w:proofErr w:type="spellStart"/>
            <w:r w:rsidRPr="005C5618">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(11-13) </w:t>
            </w:r>
            <w:r w:rsidRPr="00897A41">
              <w:rPr>
                <w:rFonts w:ascii="Times New Roman" w:hAnsi="Times New Roman" w:cs="Times New Roman"/>
                <w:bCs/>
                <w:sz w:val="24"/>
                <w:szCs w:val="24"/>
                <w:lang w:val="es-ES_tradnl"/>
              </w:rPr>
              <w:t>°C</w:t>
            </w:r>
          </w:p>
          <w:p w14:paraId="7C4DC074"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Viteza</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aerului</w:t>
            </w:r>
            <w:proofErr w:type="spellEnd"/>
            <w:r w:rsidRPr="005C561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(1-3) </w:t>
            </w:r>
            <w:r w:rsidRPr="00897A41">
              <w:rPr>
                <w:rFonts w:ascii="Times New Roman" w:hAnsi="Times New Roman" w:cs="Times New Roman"/>
                <w:bCs/>
                <w:sz w:val="24"/>
                <w:szCs w:val="24"/>
                <w:lang w:val="es-ES_tradnl"/>
              </w:rPr>
              <w:t>m/s</w:t>
            </w:r>
          </w:p>
          <w:p w14:paraId="4DDD16F4" w14:textId="77777777" w:rsidR="009F2EFA" w:rsidRPr="005C5618"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Umiditate</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relativă</w:t>
            </w:r>
            <w:proofErr w:type="spellEnd"/>
            <w:r w:rsidRPr="005C5618">
              <w:rPr>
                <w:rFonts w:ascii="Times New Roman" w:hAnsi="Times New Roman" w:cs="Times New Roman"/>
                <w:bCs/>
                <w:sz w:val="24"/>
                <w:szCs w:val="24"/>
                <w:lang w:val="es-ES_tradnl"/>
              </w:rPr>
              <w:t xml:space="preserve"> la </w:t>
            </w:r>
            <w:proofErr w:type="spellStart"/>
            <w:r w:rsidRPr="005C5618">
              <w:rPr>
                <w:rFonts w:ascii="Times New Roman" w:hAnsi="Times New Roman" w:cs="Times New Roman"/>
                <w:bCs/>
                <w:sz w:val="24"/>
                <w:szCs w:val="24"/>
                <w:lang w:val="es-ES_tradnl"/>
              </w:rPr>
              <w:t>ieșire</w:t>
            </w:r>
            <w:proofErr w:type="spellEnd"/>
            <w:r w:rsidRPr="005C561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(96-98) </w:t>
            </w:r>
            <w:r w:rsidRPr="00897A41">
              <w:rPr>
                <w:rFonts w:ascii="Times New Roman" w:hAnsi="Times New Roman" w:cs="Times New Roman"/>
                <w:bCs/>
                <w:sz w:val="24"/>
                <w:szCs w:val="24"/>
                <w:lang w:val="es-ES_tradnl"/>
              </w:rPr>
              <w:t>%</w:t>
            </w:r>
          </w:p>
          <w:p w14:paraId="35C66F60" w14:textId="5E7D9E54"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Pr>
                <w:rFonts w:ascii="Times New Roman" w:hAnsi="Times New Roman" w:cs="Times New Roman"/>
                <w:bCs/>
                <w:sz w:val="24"/>
                <w:szCs w:val="24"/>
                <w:lang w:val="es-ES_tradnl"/>
              </w:rPr>
              <w:t>Cădere</w:t>
            </w:r>
            <w:proofErr w:type="spellEnd"/>
            <w:r>
              <w:rPr>
                <w:rFonts w:ascii="Times New Roman" w:hAnsi="Times New Roman" w:cs="Times New Roman"/>
                <w:bCs/>
                <w:sz w:val="24"/>
                <w:szCs w:val="24"/>
                <w:lang w:val="es-ES_tradnl"/>
              </w:rPr>
              <w:t xml:space="preserve"> de </w:t>
            </w:r>
            <w:proofErr w:type="spellStart"/>
            <w:r>
              <w:rPr>
                <w:rFonts w:ascii="Times New Roman" w:hAnsi="Times New Roman" w:cs="Times New Roman"/>
                <w:bCs/>
                <w:sz w:val="24"/>
                <w:szCs w:val="24"/>
                <w:lang w:val="es-ES_tradnl"/>
              </w:rPr>
              <w:t>presiune</w:t>
            </w:r>
            <w:proofErr w:type="spellEnd"/>
            <w:r>
              <w:rPr>
                <w:rFonts w:ascii="Times New Roman" w:hAnsi="Times New Roman" w:cs="Times New Roman"/>
                <w:bCs/>
                <w:sz w:val="24"/>
                <w:szCs w:val="24"/>
                <w:lang w:val="es-ES_tradnl"/>
              </w:rPr>
              <w:t xml:space="preserve"> -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(97-99) </w:t>
            </w:r>
            <w:proofErr w:type="spellStart"/>
            <w:r>
              <w:rPr>
                <w:rFonts w:ascii="Times New Roman" w:hAnsi="Times New Roman" w:cs="Times New Roman"/>
                <w:bCs/>
                <w:sz w:val="24"/>
                <w:szCs w:val="24"/>
                <w:lang w:val="es-ES_tradnl"/>
              </w:rPr>
              <w:t>Pa</w:t>
            </w:r>
            <w:proofErr w:type="spellEnd"/>
            <w:r w:rsidRPr="005C5618">
              <w:rPr>
                <w:rFonts w:ascii="Times New Roman" w:hAnsi="Times New Roman" w:cs="Times New Roman"/>
                <w:bCs/>
                <w:sz w:val="24"/>
                <w:szCs w:val="24"/>
                <w:lang w:val="es-ES_tradnl"/>
              </w:rPr>
              <w:t xml:space="preserve">, </w:t>
            </w:r>
          </w:p>
          <w:p w14:paraId="29F759FF" w14:textId="77777777" w:rsidR="00CB47C1" w:rsidRDefault="00CB47C1" w:rsidP="00C11237">
            <w:pPr>
              <w:jc w:val="both"/>
              <w:rPr>
                <w:rFonts w:ascii="Times New Roman" w:hAnsi="Times New Roman" w:cs="Times New Roman"/>
                <w:bCs/>
                <w:sz w:val="24"/>
                <w:szCs w:val="24"/>
                <w:lang w:val="es-ES_tradnl"/>
              </w:rPr>
            </w:pPr>
          </w:p>
          <w:p w14:paraId="06FBB63F" w14:textId="77777777" w:rsidR="00CB47C1" w:rsidRDefault="00CB47C1" w:rsidP="00C11237">
            <w:pPr>
              <w:jc w:val="both"/>
              <w:rPr>
                <w:rFonts w:ascii="Times New Roman" w:hAnsi="Times New Roman" w:cs="Times New Roman"/>
                <w:bCs/>
                <w:sz w:val="24"/>
                <w:szCs w:val="24"/>
                <w:lang w:val="es-ES_tradnl"/>
              </w:rPr>
            </w:pPr>
          </w:p>
          <w:p w14:paraId="18AB7C76" w14:textId="11445EF6"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-Total </w:t>
            </w:r>
            <w:proofErr w:type="spellStart"/>
            <w:r>
              <w:rPr>
                <w:rFonts w:ascii="Times New Roman" w:hAnsi="Times New Roman" w:cs="Times New Roman"/>
                <w:bCs/>
                <w:sz w:val="24"/>
                <w:szCs w:val="24"/>
                <w:lang w:val="es-ES_tradnl"/>
              </w:rPr>
              <w:t>c</w:t>
            </w:r>
            <w:r w:rsidRPr="005C5618">
              <w:rPr>
                <w:rFonts w:ascii="Times New Roman" w:hAnsi="Times New Roman" w:cs="Times New Roman"/>
                <w:bCs/>
                <w:sz w:val="24"/>
                <w:szCs w:val="24"/>
                <w:lang w:val="es-ES_tradnl"/>
              </w:rPr>
              <w:t>apacitate</w:t>
            </w:r>
            <w:proofErr w:type="spellEnd"/>
            <w:r>
              <w:rPr>
                <w:rFonts w:ascii="Times New Roman" w:hAnsi="Times New Roman" w:cs="Times New Roman"/>
                <w:bCs/>
                <w:sz w:val="24"/>
                <w:szCs w:val="24"/>
                <w:lang w:val="es-ES_tradnl"/>
              </w:rPr>
              <w:t xml:space="preserve"> -</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(101-103) </w:t>
            </w:r>
            <w:r w:rsidRPr="00897A41">
              <w:rPr>
                <w:rFonts w:ascii="Times New Roman" w:hAnsi="Times New Roman" w:cs="Times New Roman"/>
                <w:bCs/>
                <w:sz w:val="24"/>
                <w:szCs w:val="24"/>
                <w:lang w:val="es-ES_tradnl"/>
              </w:rPr>
              <w:t>kW</w:t>
            </w:r>
          </w:p>
          <w:p w14:paraId="05D27265"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w:t>
            </w:r>
            <w:r w:rsidRPr="005C5618">
              <w:rPr>
                <w:rFonts w:ascii="Times New Roman" w:hAnsi="Times New Roman" w:cs="Times New Roman"/>
                <w:bCs/>
                <w:sz w:val="24"/>
                <w:szCs w:val="24"/>
                <w:lang w:val="es-ES_tradnl"/>
              </w:rPr>
              <w:t xml:space="preserve">Temperatura </w:t>
            </w:r>
            <w:proofErr w:type="spellStart"/>
            <w:r w:rsidRPr="005C5618">
              <w:rPr>
                <w:rFonts w:ascii="Times New Roman" w:hAnsi="Times New Roman" w:cs="Times New Roman"/>
                <w:bCs/>
                <w:sz w:val="24"/>
                <w:szCs w:val="24"/>
                <w:lang w:val="es-ES_tradnl"/>
              </w:rPr>
              <w:t>aerului</w:t>
            </w:r>
            <w:proofErr w:type="spellEnd"/>
            <w:r w:rsidRPr="005C5618">
              <w:rPr>
                <w:rFonts w:ascii="Times New Roman" w:hAnsi="Times New Roman" w:cs="Times New Roman"/>
                <w:bCs/>
                <w:sz w:val="24"/>
                <w:szCs w:val="24"/>
                <w:lang w:val="es-ES_tradnl"/>
              </w:rPr>
              <w:t xml:space="preserve"> la </w:t>
            </w:r>
            <w:proofErr w:type="spellStart"/>
            <w:r w:rsidRPr="005C5618">
              <w:rPr>
                <w:rFonts w:ascii="Times New Roman" w:hAnsi="Times New Roman" w:cs="Times New Roman"/>
                <w:bCs/>
                <w:sz w:val="24"/>
                <w:szCs w:val="24"/>
                <w:lang w:val="es-ES_tradnl"/>
              </w:rPr>
              <w:t>intrare</w:t>
            </w:r>
            <w:proofErr w:type="spellEnd"/>
            <w:r>
              <w:rPr>
                <w:rFonts w:ascii="Times New Roman" w:hAnsi="Times New Roman" w:cs="Times New Roman"/>
                <w:bCs/>
                <w:sz w:val="24"/>
                <w:szCs w:val="24"/>
                <w:lang w:val="es-ES_tradnl"/>
              </w:rPr>
              <w:t xml:space="preserve"> -</w:t>
            </w:r>
            <w:r>
              <w:t xml:space="preserve"> </w:t>
            </w:r>
            <w:proofErr w:type="spellStart"/>
            <w:r w:rsidRPr="006F0668">
              <w:rPr>
                <w:rFonts w:ascii="Times New Roman" w:hAnsi="Times New Roman" w:cs="Times New Roman"/>
                <w:bCs/>
                <w:sz w:val="24"/>
                <w:szCs w:val="24"/>
                <w:lang w:val="es-ES_tradnl"/>
              </w:rPr>
              <w:t>între</w:t>
            </w:r>
            <w:proofErr w:type="spellEnd"/>
            <w:r w:rsidRPr="005C561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(16-18) </w:t>
            </w:r>
            <w:r w:rsidRPr="00897A41">
              <w:rPr>
                <w:rFonts w:ascii="Times New Roman" w:hAnsi="Times New Roman" w:cs="Times New Roman"/>
                <w:bCs/>
                <w:sz w:val="24"/>
                <w:szCs w:val="24"/>
                <w:lang w:val="es-ES_tradnl"/>
              </w:rPr>
              <w:t>°C</w:t>
            </w:r>
          </w:p>
          <w:p w14:paraId="757B30A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Capacitate</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sensibilă</w:t>
            </w:r>
            <w:proofErr w:type="spellEnd"/>
            <w:r>
              <w:rPr>
                <w:rFonts w:ascii="Times New Roman" w:hAnsi="Times New Roman" w:cs="Times New Roman"/>
                <w:bCs/>
                <w:sz w:val="24"/>
                <w:szCs w:val="24"/>
                <w:lang w:val="es-ES_tradnl"/>
              </w:rPr>
              <w:t xml:space="preserve"> -</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(41-43) </w:t>
            </w:r>
            <w:r w:rsidRPr="00897A41">
              <w:rPr>
                <w:rFonts w:ascii="Times New Roman" w:hAnsi="Times New Roman" w:cs="Times New Roman"/>
                <w:bCs/>
                <w:sz w:val="24"/>
                <w:szCs w:val="24"/>
                <w:lang w:val="es-ES_tradnl"/>
              </w:rPr>
              <w:t>kW</w:t>
            </w:r>
            <w:r w:rsidRPr="005C5618">
              <w:rPr>
                <w:rFonts w:ascii="Times New Roman" w:hAnsi="Times New Roman" w:cs="Times New Roman"/>
                <w:bCs/>
                <w:sz w:val="24"/>
                <w:szCs w:val="24"/>
                <w:lang w:val="es-ES_tradnl"/>
              </w:rPr>
              <w:t xml:space="preserve"> </w:t>
            </w:r>
          </w:p>
          <w:p w14:paraId="12067E11"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Umiditate</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relativă</w:t>
            </w:r>
            <w:proofErr w:type="spellEnd"/>
            <w:r w:rsidRPr="005C5618">
              <w:rPr>
                <w:rFonts w:ascii="Times New Roman" w:hAnsi="Times New Roman" w:cs="Times New Roman"/>
                <w:bCs/>
                <w:sz w:val="24"/>
                <w:szCs w:val="24"/>
                <w:lang w:val="es-ES_tradnl"/>
              </w:rPr>
              <w:t xml:space="preserve"> a </w:t>
            </w:r>
            <w:proofErr w:type="spellStart"/>
            <w:r w:rsidRPr="005C5618">
              <w:rPr>
                <w:rFonts w:ascii="Times New Roman" w:hAnsi="Times New Roman" w:cs="Times New Roman"/>
                <w:bCs/>
                <w:sz w:val="24"/>
                <w:szCs w:val="24"/>
                <w:lang w:val="es-ES_tradnl"/>
              </w:rPr>
              <w:t>aerului</w:t>
            </w:r>
            <w:proofErr w:type="spellEnd"/>
            <w:r w:rsidRPr="005C5618">
              <w:rPr>
                <w:rFonts w:ascii="Times New Roman" w:hAnsi="Times New Roman" w:cs="Times New Roman"/>
                <w:bCs/>
                <w:sz w:val="24"/>
                <w:szCs w:val="24"/>
                <w:lang w:val="es-ES_tradnl"/>
              </w:rPr>
              <w:t xml:space="preserve"> la </w:t>
            </w:r>
            <w:proofErr w:type="spellStart"/>
            <w:r w:rsidRPr="005C5618">
              <w:rPr>
                <w:rFonts w:ascii="Times New Roman" w:hAnsi="Times New Roman" w:cs="Times New Roman"/>
                <w:bCs/>
                <w:sz w:val="24"/>
                <w:szCs w:val="24"/>
                <w:lang w:val="es-ES_tradnl"/>
              </w:rPr>
              <w:t>intrare</w:t>
            </w:r>
            <w:proofErr w:type="spellEnd"/>
            <w:r>
              <w:rPr>
                <w:rFonts w:ascii="Times New Roman" w:hAnsi="Times New Roman" w:cs="Times New Roman"/>
                <w:bCs/>
                <w:sz w:val="24"/>
                <w:szCs w:val="24"/>
                <w:lang w:val="es-ES_tradnl"/>
              </w:rPr>
              <w:t xml:space="preserve"> –</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(91-94)</w:t>
            </w:r>
            <w:r w:rsidRPr="006F0668">
              <w:rPr>
                <w:rFonts w:ascii="Times New Roman" w:hAnsi="Times New Roman" w:cs="Times New Roman"/>
                <w:bCs/>
                <w:sz w:val="24"/>
                <w:szCs w:val="24"/>
                <w:lang w:val="es-ES_tradnl"/>
              </w:rPr>
              <w:t xml:space="preserve"> </w:t>
            </w:r>
            <w:r w:rsidRPr="00897A41">
              <w:rPr>
                <w:rFonts w:ascii="Times New Roman" w:hAnsi="Times New Roman" w:cs="Times New Roman"/>
                <w:bCs/>
                <w:sz w:val="24"/>
                <w:szCs w:val="24"/>
                <w:lang w:val="es-ES_tradnl"/>
              </w:rPr>
              <w:t>%</w:t>
            </w:r>
          </w:p>
          <w:p w14:paraId="1E1F0E58"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Debit</w:t>
            </w:r>
            <w:proofErr w:type="spellEnd"/>
            <w:r w:rsidRPr="005C5618">
              <w:rPr>
                <w:rFonts w:ascii="Times New Roman" w:hAnsi="Times New Roman" w:cs="Times New Roman"/>
                <w:bCs/>
                <w:sz w:val="24"/>
                <w:szCs w:val="24"/>
                <w:lang w:val="es-ES_tradnl"/>
              </w:rPr>
              <w:t xml:space="preserve"> de </w:t>
            </w:r>
            <w:proofErr w:type="spellStart"/>
            <w:r w:rsidRPr="005C5618">
              <w:rPr>
                <w:rFonts w:ascii="Times New Roman" w:hAnsi="Times New Roman" w:cs="Times New Roman"/>
                <w:bCs/>
                <w:sz w:val="24"/>
                <w:szCs w:val="24"/>
                <w:lang w:val="es-ES_tradnl"/>
              </w:rPr>
              <w:t>agent</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frigorific</w:t>
            </w:r>
            <w:proofErr w:type="spellEnd"/>
            <w:r>
              <w:rPr>
                <w:rFonts w:ascii="Times New Roman" w:hAnsi="Times New Roman" w:cs="Times New Roman"/>
                <w:bCs/>
                <w:sz w:val="24"/>
                <w:szCs w:val="24"/>
                <w:lang w:val="es-ES_tradnl"/>
              </w:rPr>
              <w:t>-</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(2.372-2.374) </w:t>
            </w:r>
            <w:r w:rsidRPr="001C2D17">
              <w:rPr>
                <w:rFonts w:ascii="Times New Roman" w:hAnsi="Times New Roman" w:cs="Times New Roman"/>
                <w:bCs/>
                <w:sz w:val="24"/>
                <w:szCs w:val="24"/>
                <w:lang w:val="es-ES_tradnl"/>
              </w:rPr>
              <w:t>kg/h</w:t>
            </w:r>
          </w:p>
          <w:p w14:paraId="28761A5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5C5618">
              <w:rPr>
                <w:rFonts w:ascii="Times New Roman" w:hAnsi="Times New Roman" w:cs="Times New Roman"/>
                <w:bCs/>
                <w:sz w:val="24"/>
                <w:szCs w:val="24"/>
                <w:lang w:val="es-ES_tradnl"/>
              </w:rPr>
              <w:t>Cădere</w:t>
            </w:r>
            <w:proofErr w:type="spellEnd"/>
            <w:r w:rsidRPr="005C5618">
              <w:rPr>
                <w:rFonts w:ascii="Times New Roman" w:hAnsi="Times New Roman" w:cs="Times New Roman"/>
                <w:bCs/>
                <w:sz w:val="24"/>
                <w:szCs w:val="24"/>
                <w:lang w:val="es-ES_tradnl"/>
              </w:rPr>
              <w:t xml:space="preserve"> de </w:t>
            </w:r>
            <w:proofErr w:type="spellStart"/>
            <w:r w:rsidRPr="005C5618">
              <w:rPr>
                <w:rFonts w:ascii="Times New Roman" w:hAnsi="Times New Roman" w:cs="Times New Roman"/>
                <w:bCs/>
                <w:sz w:val="24"/>
                <w:szCs w:val="24"/>
                <w:lang w:val="es-ES_tradnl"/>
              </w:rPr>
              <w:t>presiune</w:t>
            </w:r>
            <w:proofErr w:type="spellEnd"/>
            <w:r w:rsidRPr="005C5618">
              <w:rPr>
                <w:rFonts w:ascii="Times New Roman" w:hAnsi="Times New Roman" w:cs="Times New Roman"/>
                <w:bCs/>
                <w:sz w:val="24"/>
                <w:szCs w:val="24"/>
                <w:lang w:val="es-ES_tradnl"/>
              </w:rPr>
              <w:t xml:space="preserve"> a </w:t>
            </w:r>
            <w:proofErr w:type="spellStart"/>
            <w:r w:rsidRPr="005C5618">
              <w:rPr>
                <w:rFonts w:ascii="Times New Roman" w:hAnsi="Times New Roman" w:cs="Times New Roman"/>
                <w:bCs/>
                <w:sz w:val="24"/>
                <w:szCs w:val="24"/>
                <w:lang w:val="es-ES_tradnl"/>
              </w:rPr>
              <w:t>agentului</w:t>
            </w:r>
            <w:proofErr w:type="spellEnd"/>
            <w:r w:rsidRPr="005C5618">
              <w:rPr>
                <w:rFonts w:ascii="Times New Roman" w:hAnsi="Times New Roman" w:cs="Times New Roman"/>
                <w:bCs/>
                <w:sz w:val="24"/>
                <w:szCs w:val="24"/>
                <w:lang w:val="es-ES_tradnl"/>
              </w:rPr>
              <w:t xml:space="preserve"> </w:t>
            </w:r>
            <w:proofErr w:type="spellStart"/>
            <w:r w:rsidRPr="005C5618">
              <w:rPr>
                <w:rFonts w:ascii="Times New Roman" w:hAnsi="Times New Roman" w:cs="Times New Roman"/>
                <w:bCs/>
                <w:sz w:val="24"/>
                <w:szCs w:val="24"/>
                <w:lang w:val="es-ES_tradnl"/>
              </w:rPr>
              <w:t>frigorific</w:t>
            </w:r>
            <w:proofErr w:type="spellEnd"/>
            <w:r>
              <w:rPr>
                <w:rFonts w:ascii="Times New Roman" w:hAnsi="Times New Roman" w:cs="Times New Roman"/>
                <w:bCs/>
                <w:sz w:val="24"/>
                <w:szCs w:val="24"/>
                <w:lang w:val="es-ES_tradnl"/>
              </w:rPr>
              <w:t>-</w:t>
            </w:r>
            <w:r w:rsidRPr="005C5618">
              <w:rPr>
                <w:rFonts w:ascii="Times New Roman" w:hAnsi="Times New Roman" w:cs="Times New Roman"/>
                <w:bCs/>
                <w:sz w:val="24"/>
                <w:szCs w:val="24"/>
                <w:lang w:val="es-ES_tradnl"/>
              </w:rPr>
              <w:t xml:space="preserve"> </w:t>
            </w:r>
            <w:proofErr w:type="spellStart"/>
            <w:r w:rsidRPr="006F0668">
              <w:rPr>
                <w:rFonts w:ascii="Times New Roman" w:hAnsi="Times New Roman" w:cs="Times New Roman"/>
                <w:bCs/>
                <w:sz w:val="24"/>
                <w:szCs w:val="24"/>
                <w:lang w:val="es-ES_tradnl"/>
              </w:rPr>
              <w:t>între</w:t>
            </w:r>
            <w:proofErr w:type="spellEnd"/>
            <w:r w:rsidRPr="006F0668">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(26-28) </w:t>
            </w:r>
            <w:r w:rsidRPr="001C2D17">
              <w:rPr>
                <w:rFonts w:ascii="Times New Roman" w:hAnsi="Times New Roman" w:cs="Times New Roman"/>
                <w:bCs/>
                <w:sz w:val="24"/>
                <w:szCs w:val="24"/>
                <w:lang w:val="es-ES_tradnl"/>
              </w:rPr>
              <w:t>kPa</w:t>
            </w:r>
          </w:p>
          <w:p w14:paraId="55DD4350" w14:textId="77777777" w:rsidR="009F2EFA" w:rsidRDefault="009F2EFA" w:rsidP="00C11237">
            <w:pPr>
              <w:jc w:val="both"/>
              <w:rPr>
                <w:rFonts w:ascii="Times New Roman" w:hAnsi="Times New Roman" w:cs="Times New Roman"/>
                <w:bCs/>
                <w:sz w:val="24"/>
                <w:szCs w:val="24"/>
                <w:lang w:val="es-ES_tradnl"/>
              </w:rPr>
            </w:pPr>
          </w:p>
          <w:p w14:paraId="246C2763" w14:textId="77777777" w:rsidR="009F2EFA" w:rsidRPr="00204D89" w:rsidRDefault="009F2EFA" w:rsidP="00C11237">
            <w:pPr>
              <w:jc w:val="both"/>
              <w:rPr>
                <w:rFonts w:ascii="Times New Roman" w:hAnsi="Times New Roman" w:cs="Times New Roman"/>
                <w:b/>
                <w:sz w:val="24"/>
                <w:szCs w:val="24"/>
                <w:lang w:val="es-ES_tradnl"/>
              </w:rPr>
            </w:pPr>
            <w:r w:rsidRPr="008C4DBD">
              <w:rPr>
                <w:rFonts w:ascii="Times New Roman" w:hAnsi="Times New Roman" w:cs="Times New Roman"/>
                <w:b/>
                <w:sz w:val="24"/>
                <w:szCs w:val="24"/>
                <w:lang w:val="es-ES_tradnl"/>
              </w:rPr>
              <w:t xml:space="preserve">4.Condensator de </w:t>
            </w:r>
            <w:proofErr w:type="spellStart"/>
            <w:proofErr w:type="gramStart"/>
            <w:r w:rsidRPr="008C4DBD">
              <w:rPr>
                <w:rFonts w:ascii="Times New Roman" w:hAnsi="Times New Roman" w:cs="Times New Roman"/>
                <w:b/>
                <w:sz w:val="24"/>
                <w:szCs w:val="24"/>
                <w:lang w:val="es-ES_tradnl"/>
              </w:rPr>
              <w:t>ulei</w:t>
            </w:r>
            <w:proofErr w:type="spellEnd"/>
            <w:r w:rsidRPr="008C4DBD">
              <w:rPr>
                <w:rFonts w:ascii="Times New Roman" w:hAnsi="Times New Roman" w:cs="Times New Roman"/>
                <w:b/>
                <w:sz w:val="24"/>
                <w:szCs w:val="24"/>
                <w:lang w:val="es-ES_tradnl"/>
              </w:rPr>
              <w:t xml:space="preserve"> :</w:t>
            </w:r>
            <w:proofErr w:type="gramEnd"/>
          </w:p>
          <w:p w14:paraId="642FB3D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Debit</w:t>
            </w:r>
            <w:proofErr w:type="spellEnd"/>
            <w:r w:rsidRPr="00D841FF">
              <w:rPr>
                <w:rFonts w:ascii="Times New Roman" w:hAnsi="Times New Roman" w:cs="Times New Roman"/>
                <w:bCs/>
                <w:sz w:val="24"/>
                <w:szCs w:val="24"/>
                <w:lang w:val="es-ES_tradnl"/>
              </w:rPr>
              <w:t xml:space="preserve"> de </w:t>
            </w:r>
            <w:proofErr w:type="spellStart"/>
            <w:r w:rsidRPr="00D841FF">
              <w:rPr>
                <w:rFonts w:ascii="Times New Roman" w:hAnsi="Times New Roman" w:cs="Times New Roman"/>
                <w:bCs/>
                <w:sz w:val="24"/>
                <w:szCs w:val="24"/>
                <w:lang w:val="es-ES_tradnl"/>
              </w:rPr>
              <w:t>aer</w:t>
            </w:r>
            <w:proofErr w:type="spellEnd"/>
            <w:r w:rsidRPr="00D841FF">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426DAB">
              <w:rPr>
                <w:rFonts w:ascii="Times New Roman" w:hAnsi="Times New Roman" w:cs="Times New Roman"/>
                <w:bCs/>
                <w:sz w:val="24"/>
                <w:szCs w:val="24"/>
                <w:lang w:val="es-ES_tradnl"/>
              </w:rPr>
              <w:t>25.599– 25.601</w:t>
            </w:r>
            <w:r>
              <w:rPr>
                <w:rFonts w:ascii="Times New Roman" w:hAnsi="Times New Roman" w:cs="Times New Roman"/>
                <w:bCs/>
                <w:sz w:val="24"/>
                <w:szCs w:val="24"/>
                <w:lang w:val="es-ES_tradnl"/>
              </w:rPr>
              <w:t xml:space="preserve">) </w:t>
            </w:r>
            <w:r w:rsidRPr="00930290">
              <w:rPr>
                <w:rFonts w:ascii="Times New Roman" w:hAnsi="Times New Roman" w:cs="Times New Roman"/>
                <w:bCs/>
                <w:sz w:val="24"/>
                <w:szCs w:val="24"/>
                <w:lang w:val="es-ES_tradnl"/>
              </w:rPr>
              <w:t>m</w:t>
            </w:r>
            <w:r>
              <w:rPr>
                <w:rFonts w:ascii="Times New Roman" w:hAnsi="Times New Roman" w:cs="Times New Roman"/>
                <w:bCs/>
                <w:sz w:val="24"/>
                <w:szCs w:val="24"/>
                <w:lang w:val="es-ES_tradnl"/>
              </w:rPr>
              <w:t>³</w:t>
            </w:r>
            <w:r w:rsidRPr="00930290">
              <w:rPr>
                <w:rFonts w:ascii="Times New Roman" w:hAnsi="Times New Roman" w:cs="Times New Roman"/>
                <w:bCs/>
                <w:sz w:val="24"/>
                <w:szCs w:val="24"/>
                <w:lang w:val="es-ES_tradnl"/>
              </w:rPr>
              <w:t>/h</w:t>
            </w:r>
          </w:p>
          <w:p w14:paraId="151325C3" w14:textId="77777777" w:rsidR="009F2EFA" w:rsidRPr="00D841FF"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Viteza</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aerului</w:t>
            </w:r>
            <w:proofErr w:type="spellEnd"/>
            <w:r>
              <w:rPr>
                <w:rFonts w:ascii="Times New Roman" w:hAnsi="Times New Roman" w:cs="Times New Roman"/>
                <w:bCs/>
                <w:sz w:val="24"/>
                <w:szCs w:val="24"/>
                <w:lang w:val="es-ES_tradnl"/>
              </w:rPr>
              <w:t xml:space="preserve"> –</w:t>
            </w:r>
            <w:r w:rsidRPr="00D841FF">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(1-3) </w:t>
            </w:r>
            <w:r w:rsidRPr="00930290">
              <w:rPr>
                <w:rFonts w:ascii="Times New Roman" w:hAnsi="Times New Roman" w:cs="Times New Roman"/>
                <w:bCs/>
                <w:sz w:val="24"/>
                <w:szCs w:val="24"/>
                <w:lang w:val="es-ES_tradnl"/>
              </w:rPr>
              <w:t>m/s</w:t>
            </w:r>
          </w:p>
          <w:p w14:paraId="1A9C5779"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Cădere</w:t>
            </w:r>
            <w:proofErr w:type="spellEnd"/>
            <w:r w:rsidRPr="00D841FF">
              <w:rPr>
                <w:rFonts w:ascii="Times New Roman" w:hAnsi="Times New Roman" w:cs="Times New Roman"/>
                <w:bCs/>
                <w:sz w:val="24"/>
                <w:szCs w:val="24"/>
                <w:lang w:val="es-ES_tradnl"/>
              </w:rPr>
              <w:t xml:space="preserve"> de </w:t>
            </w:r>
            <w:proofErr w:type="spellStart"/>
            <w:r w:rsidRPr="00D841FF">
              <w:rPr>
                <w:rFonts w:ascii="Times New Roman" w:hAnsi="Times New Roman" w:cs="Times New Roman"/>
                <w:bCs/>
                <w:sz w:val="24"/>
                <w:szCs w:val="24"/>
                <w:lang w:val="es-ES_tradnl"/>
              </w:rPr>
              <w:t>presiune</w:t>
            </w:r>
            <w:proofErr w:type="spellEnd"/>
            <w:r w:rsidRPr="00D841FF">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(48-50) </w:t>
            </w:r>
            <w:proofErr w:type="spellStart"/>
            <w:r>
              <w:rPr>
                <w:rFonts w:ascii="Times New Roman" w:hAnsi="Times New Roman" w:cs="Times New Roman"/>
                <w:bCs/>
                <w:sz w:val="24"/>
                <w:szCs w:val="24"/>
                <w:lang w:val="es-ES_tradnl"/>
              </w:rPr>
              <w:t>Pa</w:t>
            </w:r>
            <w:proofErr w:type="spellEnd"/>
          </w:p>
          <w:p w14:paraId="7AD4882F" w14:textId="77777777" w:rsidR="009F2EFA" w:rsidRPr="00D841FF"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D841FF">
              <w:rPr>
                <w:rFonts w:ascii="Times New Roman" w:hAnsi="Times New Roman" w:cs="Times New Roman"/>
                <w:bCs/>
                <w:sz w:val="24"/>
                <w:szCs w:val="24"/>
                <w:lang w:val="es-ES_tradnl"/>
              </w:rPr>
              <w:t xml:space="preserve">Temperatura </w:t>
            </w:r>
            <w:proofErr w:type="spellStart"/>
            <w:r w:rsidRPr="00D841FF">
              <w:rPr>
                <w:rFonts w:ascii="Times New Roman" w:hAnsi="Times New Roman" w:cs="Times New Roman"/>
                <w:bCs/>
                <w:sz w:val="24"/>
                <w:szCs w:val="24"/>
                <w:lang w:val="es-ES_tradnl"/>
              </w:rPr>
              <w:t>aerului</w:t>
            </w:r>
            <w:proofErr w:type="spellEnd"/>
            <w:r w:rsidRPr="00D841FF">
              <w:rPr>
                <w:rFonts w:ascii="Times New Roman" w:hAnsi="Times New Roman" w:cs="Times New Roman"/>
                <w:bCs/>
                <w:sz w:val="24"/>
                <w:szCs w:val="24"/>
                <w:lang w:val="es-ES_tradnl"/>
              </w:rPr>
              <w:t xml:space="preserve"> de </w:t>
            </w:r>
            <w:proofErr w:type="spellStart"/>
            <w:r w:rsidRPr="00D841FF">
              <w:rPr>
                <w:rFonts w:ascii="Times New Roman" w:hAnsi="Times New Roman" w:cs="Times New Roman"/>
                <w:bCs/>
                <w:sz w:val="24"/>
                <w:szCs w:val="24"/>
                <w:lang w:val="es-ES_tradnl"/>
              </w:rPr>
              <w:t>admisie</w:t>
            </w:r>
            <w:proofErr w:type="spellEnd"/>
            <w:r>
              <w:rPr>
                <w:rFonts w:ascii="Times New Roman" w:hAnsi="Times New Roman" w:cs="Times New Roman"/>
                <w:bCs/>
                <w:sz w:val="24"/>
                <w:szCs w:val="24"/>
                <w:lang w:val="es-ES_tradnl"/>
              </w:rPr>
              <w:t xml:space="preserve"> –</w:t>
            </w:r>
            <w:r w:rsidRPr="00D841FF">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(16-18) </w:t>
            </w:r>
            <w:r w:rsidRPr="00B53C84">
              <w:rPr>
                <w:rFonts w:ascii="Times New Roman" w:hAnsi="Times New Roman" w:cs="Times New Roman"/>
                <w:bCs/>
                <w:sz w:val="24"/>
                <w:szCs w:val="24"/>
                <w:lang w:val="es-ES_tradnl"/>
              </w:rPr>
              <w:t>°C</w:t>
            </w:r>
          </w:p>
          <w:p w14:paraId="46795B00"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Umiditate</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relativă</w:t>
            </w:r>
            <w:proofErr w:type="spellEnd"/>
            <w:r w:rsidRPr="00D841FF">
              <w:rPr>
                <w:rFonts w:ascii="Times New Roman" w:hAnsi="Times New Roman" w:cs="Times New Roman"/>
                <w:bCs/>
                <w:sz w:val="24"/>
                <w:szCs w:val="24"/>
                <w:lang w:val="es-ES_tradnl"/>
              </w:rPr>
              <w:t xml:space="preserve"> a </w:t>
            </w:r>
            <w:proofErr w:type="spellStart"/>
            <w:r w:rsidRPr="00D841FF">
              <w:rPr>
                <w:rFonts w:ascii="Times New Roman" w:hAnsi="Times New Roman" w:cs="Times New Roman"/>
                <w:bCs/>
                <w:sz w:val="24"/>
                <w:szCs w:val="24"/>
                <w:lang w:val="es-ES_tradnl"/>
              </w:rPr>
              <w:t>aerului</w:t>
            </w:r>
            <w:proofErr w:type="spellEnd"/>
            <w:r w:rsidRPr="00D841FF">
              <w:rPr>
                <w:rFonts w:ascii="Times New Roman" w:hAnsi="Times New Roman" w:cs="Times New Roman"/>
                <w:bCs/>
                <w:sz w:val="24"/>
                <w:szCs w:val="24"/>
                <w:lang w:val="es-ES_tradnl"/>
              </w:rPr>
              <w:t xml:space="preserve"> de </w:t>
            </w:r>
            <w:proofErr w:type="spellStart"/>
            <w:r w:rsidRPr="00D841FF">
              <w:rPr>
                <w:rFonts w:ascii="Times New Roman" w:hAnsi="Times New Roman" w:cs="Times New Roman"/>
                <w:bCs/>
                <w:sz w:val="24"/>
                <w:szCs w:val="24"/>
                <w:lang w:val="es-ES_tradnl"/>
              </w:rPr>
              <w:t>admisie</w:t>
            </w:r>
            <w:proofErr w:type="spellEnd"/>
            <w:r>
              <w:rPr>
                <w:rFonts w:ascii="Times New Roman" w:hAnsi="Times New Roman" w:cs="Times New Roman"/>
                <w:bCs/>
                <w:sz w:val="24"/>
                <w:szCs w:val="24"/>
                <w:lang w:val="es-ES_tradnl"/>
              </w:rPr>
              <w:t xml:space="preserve"> –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(37-39) </w:t>
            </w:r>
            <w:r w:rsidRPr="00B53C84">
              <w:rPr>
                <w:rFonts w:ascii="Times New Roman" w:hAnsi="Times New Roman" w:cs="Times New Roman"/>
                <w:bCs/>
                <w:sz w:val="24"/>
                <w:szCs w:val="24"/>
                <w:lang w:val="es-ES_tradnl"/>
              </w:rPr>
              <w:t>%</w:t>
            </w:r>
          </w:p>
          <w:p w14:paraId="38A4E671"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D841FF">
              <w:rPr>
                <w:rFonts w:ascii="Times New Roman" w:hAnsi="Times New Roman" w:cs="Times New Roman"/>
                <w:bCs/>
                <w:sz w:val="24"/>
                <w:szCs w:val="24"/>
                <w:lang w:val="es-ES_tradnl"/>
              </w:rPr>
              <w:t xml:space="preserve">Temperatura </w:t>
            </w:r>
            <w:proofErr w:type="spellStart"/>
            <w:r w:rsidRPr="00D841FF">
              <w:rPr>
                <w:rFonts w:ascii="Times New Roman" w:hAnsi="Times New Roman" w:cs="Times New Roman"/>
                <w:bCs/>
                <w:sz w:val="24"/>
                <w:szCs w:val="24"/>
                <w:lang w:val="es-ES_tradnl"/>
              </w:rPr>
              <w:t>aerului</w:t>
            </w:r>
            <w:proofErr w:type="spellEnd"/>
            <w:r w:rsidRPr="00D841FF">
              <w:rPr>
                <w:rFonts w:ascii="Times New Roman" w:hAnsi="Times New Roman" w:cs="Times New Roman"/>
                <w:bCs/>
                <w:sz w:val="24"/>
                <w:szCs w:val="24"/>
                <w:lang w:val="es-ES_tradnl"/>
              </w:rPr>
              <w:t xml:space="preserve"> la </w:t>
            </w:r>
            <w:proofErr w:type="spellStart"/>
            <w:r w:rsidRPr="00D841FF">
              <w:rPr>
                <w:rFonts w:ascii="Times New Roman" w:hAnsi="Times New Roman" w:cs="Times New Roman"/>
                <w:bCs/>
                <w:sz w:val="24"/>
                <w:szCs w:val="24"/>
                <w:lang w:val="es-ES_tradnl"/>
              </w:rPr>
              <w:t>ieșire</w:t>
            </w:r>
            <w:proofErr w:type="spellEnd"/>
            <w:r w:rsidRPr="00D841FF">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(30-32) </w:t>
            </w:r>
            <w:r w:rsidRPr="00B53C84">
              <w:rPr>
                <w:rFonts w:ascii="Times New Roman" w:hAnsi="Times New Roman" w:cs="Times New Roman"/>
                <w:bCs/>
                <w:sz w:val="24"/>
                <w:szCs w:val="24"/>
                <w:lang w:val="es-ES_tradnl"/>
              </w:rPr>
              <w:t>°C</w:t>
            </w:r>
          </w:p>
          <w:p w14:paraId="292955EB" w14:textId="77777777" w:rsidR="009F2EFA" w:rsidRPr="00D841FF"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Aer</w:t>
            </w:r>
            <w:proofErr w:type="spellEnd"/>
            <w:r w:rsidRPr="00D841FF">
              <w:rPr>
                <w:rFonts w:ascii="Times New Roman" w:hAnsi="Times New Roman" w:cs="Times New Roman"/>
                <w:bCs/>
                <w:sz w:val="24"/>
                <w:szCs w:val="24"/>
                <w:lang w:val="es-ES_tradnl"/>
              </w:rPr>
              <w:t xml:space="preserve"> la </w:t>
            </w:r>
            <w:proofErr w:type="spellStart"/>
            <w:r w:rsidRPr="00D841FF">
              <w:rPr>
                <w:rFonts w:ascii="Times New Roman" w:hAnsi="Times New Roman" w:cs="Times New Roman"/>
                <w:bCs/>
                <w:sz w:val="24"/>
                <w:szCs w:val="24"/>
                <w:lang w:val="es-ES_tradnl"/>
              </w:rPr>
              <w:t>ieșire</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Umiditate</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relativă</w:t>
            </w:r>
            <w:proofErr w:type="spellEnd"/>
            <w:r>
              <w:rPr>
                <w:rFonts w:ascii="Times New Roman" w:hAnsi="Times New Roman" w:cs="Times New Roman"/>
                <w:bCs/>
                <w:sz w:val="24"/>
                <w:szCs w:val="24"/>
                <w:lang w:val="es-ES_tradnl"/>
              </w:rPr>
              <w:t xml:space="preserve"> –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(15-17) </w:t>
            </w:r>
            <w:r w:rsidRPr="00B53C84">
              <w:rPr>
                <w:rFonts w:ascii="Times New Roman" w:hAnsi="Times New Roman" w:cs="Times New Roman"/>
                <w:bCs/>
                <w:sz w:val="24"/>
                <w:szCs w:val="24"/>
                <w:lang w:val="es-ES_tradnl"/>
              </w:rPr>
              <w:t>%</w:t>
            </w:r>
          </w:p>
          <w:p w14:paraId="31D1DC2F" w14:textId="77777777" w:rsidR="009F2EFA" w:rsidRPr="00D841FF"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Capacitate</w:t>
            </w:r>
            <w:proofErr w:type="spellEnd"/>
            <w:r w:rsidRPr="00D841FF">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totală</w:t>
            </w:r>
            <w:proofErr w:type="spellEnd"/>
            <w:r>
              <w:rPr>
                <w:rFonts w:ascii="Times New Roman" w:hAnsi="Times New Roman" w:cs="Times New Roman"/>
                <w:bCs/>
                <w:sz w:val="24"/>
                <w:szCs w:val="24"/>
                <w:lang w:val="es-ES_tradnl"/>
              </w:rPr>
              <w:t xml:space="preserve"> –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(117-119) kW</w:t>
            </w:r>
          </w:p>
          <w:p w14:paraId="5AF8B94F"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Debit</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agent</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frigorific</w:t>
            </w:r>
            <w:proofErr w:type="spellEnd"/>
            <w:r>
              <w:rPr>
                <w:rFonts w:ascii="Times New Roman" w:hAnsi="Times New Roman" w:cs="Times New Roman"/>
                <w:bCs/>
                <w:sz w:val="24"/>
                <w:szCs w:val="24"/>
                <w:lang w:val="es-ES_tradnl"/>
              </w:rPr>
              <w:t xml:space="preserve"> </w:t>
            </w:r>
            <w:r w:rsidRPr="008C4DBD">
              <w:rPr>
                <w:rFonts w:ascii="Times New Roman" w:hAnsi="Times New Roman" w:cs="Times New Roman"/>
                <w:bCs/>
                <w:sz w:val="24"/>
                <w:szCs w:val="24"/>
                <w:lang w:val="es-ES_tradnl"/>
              </w:rPr>
              <w:t>–</w:t>
            </w:r>
            <w:r w:rsidRPr="008C4DBD">
              <w:rPr>
                <w:rFonts w:ascii="Times New Roman" w:hAnsi="Times New Roman" w:cs="Times New Roman"/>
                <w:sz w:val="24"/>
                <w:szCs w:val="24"/>
              </w:rPr>
              <w:t xml:space="preserve"> </w:t>
            </w:r>
            <w:proofErr w:type="spellStart"/>
            <w:r w:rsidRPr="008C4DBD">
              <w:rPr>
                <w:rFonts w:ascii="Times New Roman" w:hAnsi="Times New Roman" w:cs="Times New Roman"/>
                <w:sz w:val="24"/>
                <w:szCs w:val="24"/>
              </w:rPr>
              <w:t>între</w:t>
            </w:r>
            <w:proofErr w:type="spellEnd"/>
            <w:r w:rsidRPr="008C4DBD">
              <w:t xml:space="preserve"> </w:t>
            </w:r>
            <w:r w:rsidRPr="008C4DBD">
              <w:rPr>
                <w:rFonts w:ascii="Times New Roman" w:hAnsi="Times New Roman" w:cs="Times New Roman"/>
                <w:sz w:val="24"/>
                <w:szCs w:val="24"/>
              </w:rPr>
              <w:t>(2.372-2.374)</w:t>
            </w:r>
            <w:r>
              <w:t xml:space="preserve"> </w:t>
            </w:r>
            <w:r w:rsidRPr="00B53C84">
              <w:rPr>
                <w:rFonts w:ascii="Times New Roman" w:hAnsi="Times New Roman" w:cs="Times New Roman"/>
                <w:bCs/>
                <w:sz w:val="24"/>
                <w:szCs w:val="24"/>
                <w:lang w:val="es-ES_tradnl"/>
              </w:rPr>
              <w:t>kg/h</w:t>
            </w:r>
            <w:r w:rsidRPr="00D841FF">
              <w:rPr>
                <w:rFonts w:ascii="Times New Roman" w:hAnsi="Times New Roman" w:cs="Times New Roman"/>
                <w:bCs/>
                <w:sz w:val="24"/>
                <w:szCs w:val="24"/>
                <w:lang w:val="es-ES_tradnl"/>
              </w:rPr>
              <w:t xml:space="preserve"> </w:t>
            </w:r>
          </w:p>
          <w:p w14:paraId="12E9FB6C"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D841FF">
              <w:rPr>
                <w:rFonts w:ascii="Times New Roman" w:hAnsi="Times New Roman" w:cs="Times New Roman"/>
                <w:bCs/>
                <w:sz w:val="24"/>
                <w:szCs w:val="24"/>
                <w:lang w:val="es-ES_tradnl"/>
              </w:rPr>
              <w:t>Cădere</w:t>
            </w:r>
            <w:proofErr w:type="spellEnd"/>
            <w:r w:rsidRPr="00D841FF">
              <w:rPr>
                <w:rFonts w:ascii="Times New Roman" w:hAnsi="Times New Roman" w:cs="Times New Roman"/>
                <w:bCs/>
                <w:sz w:val="24"/>
                <w:szCs w:val="24"/>
                <w:lang w:val="es-ES_tradnl"/>
              </w:rPr>
              <w:t xml:space="preserve"> de </w:t>
            </w:r>
            <w:proofErr w:type="spellStart"/>
            <w:r w:rsidRPr="00D841FF">
              <w:rPr>
                <w:rFonts w:ascii="Times New Roman" w:hAnsi="Times New Roman" w:cs="Times New Roman"/>
                <w:bCs/>
                <w:sz w:val="24"/>
                <w:szCs w:val="24"/>
                <w:lang w:val="es-ES_tradnl"/>
              </w:rPr>
              <w:t>presiune</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agent</w:t>
            </w:r>
            <w:proofErr w:type="spellEnd"/>
            <w:r w:rsidRPr="00D841FF">
              <w:rPr>
                <w:rFonts w:ascii="Times New Roman" w:hAnsi="Times New Roman" w:cs="Times New Roman"/>
                <w:bCs/>
                <w:sz w:val="24"/>
                <w:szCs w:val="24"/>
                <w:lang w:val="es-ES_tradnl"/>
              </w:rPr>
              <w:t xml:space="preserve"> </w:t>
            </w:r>
            <w:proofErr w:type="spellStart"/>
            <w:r w:rsidRPr="00D841FF">
              <w:rPr>
                <w:rFonts w:ascii="Times New Roman" w:hAnsi="Times New Roman" w:cs="Times New Roman"/>
                <w:bCs/>
                <w:sz w:val="24"/>
                <w:szCs w:val="24"/>
                <w:lang w:val="es-ES_tradnl"/>
              </w:rPr>
              <w:t>frigorific</w:t>
            </w:r>
            <w:proofErr w:type="spellEnd"/>
            <w:r>
              <w:rPr>
                <w:rFonts w:ascii="Times New Roman" w:hAnsi="Times New Roman" w:cs="Times New Roman"/>
                <w:bCs/>
                <w:sz w:val="24"/>
                <w:szCs w:val="24"/>
                <w:lang w:val="es-ES_tradnl"/>
              </w:rPr>
              <w:t xml:space="preserve"> –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(24-26)</w:t>
            </w:r>
            <w:r>
              <w:t xml:space="preserve"> </w:t>
            </w:r>
            <w:r w:rsidRPr="00B53C84">
              <w:rPr>
                <w:rFonts w:ascii="Times New Roman" w:hAnsi="Times New Roman" w:cs="Times New Roman"/>
                <w:bCs/>
                <w:sz w:val="24"/>
                <w:szCs w:val="24"/>
                <w:lang w:val="es-ES_tradnl"/>
              </w:rPr>
              <w:t>kPa</w:t>
            </w:r>
          </w:p>
          <w:p w14:paraId="355F0B0B" w14:textId="77777777" w:rsidR="009F2EFA" w:rsidRDefault="009F2EFA" w:rsidP="00C11237">
            <w:pPr>
              <w:jc w:val="both"/>
              <w:rPr>
                <w:rFonts w:ascii="Times New Roman" w:hAnsi="Times New Roman" w:cs="Times New Roman"/>
                <w:bCs/>
                <w:sz w:val="24"/>
                <w:szCs w:val="24"/>
                <w:lang w:val="es-ES_tradnl"/>
              </w:rPr>
            </w:pPr>
          </w:p>
          <w:p w14:paraId="1A37704D" w14:textId="77777777" w:rsidR="009F2EFA" w:rsidRDefault="009F2EFA" w:rsidP="00C11237">
            <w:pPr>
              <w:jc w:val="both"/>
              <w:rPr>
                <w:rFonts w:ascii="Times New Roman" w:hAnsi="Times New Roman" w:cs="Times New Roman"/>
                <w:bCs/>
                <w:sz w:val="24"/>
                <w:szCs w:val="24"/>
                <w:lang w:val="es-ES_tradnl"/>
              </w:rPr>
            </w:pPr>
            <w:r w:rsidRPr="00204D89">
              <w:rPr>
                <w:rFonts w:ascii="Times New Roman" w:hAnsi="Times New Roman" w:cs="Times New Roman"/>
                <w:b/>
                <w:sz w:val="24"/>
                <w:szCs w:val="24"/>
                <w:lang w:val="es-ES_tradnl"/>
              </w:rPr>
              <w:t xml:space="preserve">5.Alimentare </w:t>
            </w:r>
            <w:proofErr w:type="spellStart"/>
            <w:r w:rsidRPr="00204D89">
              <w:rPr>
                <w:rFonts w:ascii="Times New Roman" w:hAnsi="Times New Roman" w:cs="Times New Roman"/>
                <w:b/>
                <w:sz w:val="24"/>
                <w:szCs w:val="24"/>
                <w:lang w:val="es-ES_tradnl"/>
              </w:rPr>
              <w:t>cu</w:t>
            </w:r>
            <w:proofErr w:type="spellEnd"/>
            <w:r w:rsidRPr="00204D89">
              <w:rPr>
                <w:rFonts w:ascii="Times New Roman" w:hAnsi="Times New Roman" w:cs="Times New Roman"/>
                <w:b/>
                <w:sz w:val="24"/>
                <w:szCs w:val="24"/>
                <w:lang w:val="es-ES_tradnl"/>
              </w:rPr>
              <w:t xml:space="preserve"> </w:t>
            </w:r>
            <w:proofErr w:type="spellStart"/>
            <w:proofErr w:type="gramStart"/>
            <w:r w:rsidRPr="00204D89">
              <w:rPr>
                <w:rFonts w:ascii="Times New Roman" w:hAnsi="Times New Roman" w:cs="Times New Roman"/>
                <w:b/>
                <w:sz w:val="24"/>
                <w:szCs w:val="24"/>
                <w:lang w:val="es-ES_tradnl"/>
              </w:rPr>
              <w:t>amestec</w:t>
            </w:r>
            <w:proofErr w:type="spellEnd"/>
            <w:r>
              <w:rPr>
                <w:rFonts w:ascii="Times New Roman" w:hAnsi="Times New Roman" w:cs="Times New Roman"/>
                <w:bCs/>
                <w:sz w:val="24"/>
                <w:szCs w:val="24"/>
                <w:lang w:val="es-ES_tradnl"/>
              </w:rPr>
              <w:t xml:space="preserve"> :</w:t>
            </w:r>
            <w:proofErr w:type="gramEnd"/>
          </w:p>
          <w:p w14:paraId="5BDC0280"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42962">
              <w:rPr>
                <w:rFonts w:ascii="Times New Roman" w:hAnsi="Times New Roman" w:cs="Times New Roman"/>
                <w:bCs/>
                <w:sz w:val="24"/>
                <w:szCs w:val="24"/>
                <w:lang w:val="es-ES_tradnl"/>
              </w:rPr>
              <w:t>Debit</w:t>
            </w:r>
            <w:proofErr w:type="spellEnd"/>
            <w:r w:rsidRPr="00F42962">
              <w:rPr>
                <w:rFonts w:ascii="Times New Roman" w:hAnsi="Times New Roman" w:cs="Times New Roman"/>
                <w:bCs/>
                <w:sz w:val="24"/>
                <w:szCs w:val="24"/>
                <w:lang w:val="es-ES_tradnl"/>
              </w:rPr>
              <w:t xml:space="preserve"> de </w:t>
            </w:r>
            <w:proofErr w:type="spellStart"/>
            <w:r w:rsidRPr="00F42962">
              <w:rPr>
                <w:rFonts w:ascii="Times New Roman" w:hAnsi="Times New Roman" w:cs="Times New Roman"/>
                <w:bCs/>
                <w:sz w:val="24"/>
                <w:szCs w:val="24"/>
                <w:lang w:val="es-ES_tradnl"/>
              </w:rPr>
              <w:t>aer</w:t>
            </w:r>
            <w:proofErr w:type="spellEnd"/>
            <w:r w:rsidRPr="00F42962">
              <w:rPr>
                <w:rFonts w:ascii="Times New Roman" w:hAnsi="Times New Roman" w:cs="Times New Roman"/>
                <w:bCs/>
                <w:sz w:val="24"/>
                <w:szCs w:val="24"/>
                <w:lang w:val="es-ES_tradnl"/>
              </w:rPr>
              <w:t xml:space="preserve"> la </w:t>
            </w:r>
            <w:proofErr w:type="spellStart"/>
            <w:r w:rsidRPr="00F42962">
              <w:rPr>
                <w:rFonts w:ascii="Times New Roman" w:hAnsi="Times New Roman" w:cs="Times New Roman"/>
                <w:bCs/>
                <w:sz w:val="24"/>
                <w:szCs w:val="24"/>
                <w:lang w:val="es-ES_tradnl"/>
              </w:rPr>
              <w:t>condensator</w:t>
            </w:r>
            <w:proofErr w:type="spellEnd"/>
            <w:r>
              <w:rPr>
                <w:rFonts w:ascii="Times New Roman" w:hAnsi="Times New Roman" w:cs="Times New Roman"/>
                <w:bCs/>
                <w:sz w:val="24"/>
                <w:szCs w:val="24"/>
                <w:lang w:val="es-ES_tradnl"/>
              </w:rPr>
              <w:t xml:space="preserve"> -</w:t>
            </w:r>
            <w:r w:rsidRPr="00F42962">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426DAB">
              <w:rPr>
                <w:rFonts w:ascii="Times New Roman" w:hAnsi="Times New Roman" w:cs="Times New Roman"/>
                <w:bCs/>
                <w:sz w:val="24"/>
                <w:szCs w:val="24"/>
                <w:lang w:val="es-ES_tradnl"/>
              </w:rPr>
              <w:t>25.599– 25.601</w:t>
            </w:r>
            <w:r>
              <w:rPr>
                <w:rFonts w:ascii="Times New Roman" w:hAnsi="Times New Roman" w:cs="Times New Roman"/>
                <w:bCs/>
                <w:sz w:val="24"/>
                <w:szCs w:val="24"/>
                <w:lang w:val="es-ES_tradnl"/>
              </w:rPr>
              <w:t xml:space="preserve">) </w:t>
            </w:r>
            <w:r w:rsidRPr="00B53C84">
              <w:rPr>
                <w:rFonts w:ascii="Times New Roman" w:hAnsi="Times New Roman" w:cs="Times New Roman"/>
                <w:bCs/>
                <w:sz w:val="24"/>
                <w:szCs w:val="24"/>
                <w:lang w:val="es-ES_tradnl"/>
              </w:rPr>
              <w:t>m³/h</w:t>
            </w:r>
          </w:p>
          <w:p w14:paraId="2258E21C" w14:textId="77777777" w:rsidR="009F2EFA" w:rsidRPr="00F42962"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42962">
              <w:rPr>
                <w:rFonts w:ascii="Times New Roman" w:hAnsi="Times New Roman" w:cs="Times New Roman"/>
                <w:bCs/>
                <w:sz w:val="24"/>
                <w:szCs w:val="24"/>
                <w:lang w:val="es-ES_tradnl"/>
              </w:rPr>
              <w:t>Temperatură</w:t>
            </w:r>
            <w:proofErr w:type="spellEnd"/>
            <w:r w:rsidRPr="00F42962">
              <w:rPr>
                <w:rFonts w:ascii="Times New Roman" w:hAnsi="Times New Roman" w:cs="Times New Roman"/>
                <w:bCs/>
                <w:sz w:val="24"/>
                <w:szCs w:val="24"/>
                <w:lang w:val="es-ES_tradnl"/>
              </w:rPr>
              <w:t xml:space="preserve"> la </w:t>
            </w:r>
            <w:proofErr w:type="spellStart"/>
            <w:r w:rsidRPr="00F42962">
              <w:rPr>
                <w:rFonts w:ascii="Times New Roman" w:hAnsi="Times New Roman" w:cs="Times New Roman"/>
                <w:bCs/>
                <w:sz w:val="24"/>
                <w:szCs w:val="24"/>
                <w:lang w:val="es-ES_tradnl"/>
              </w:rPr>
              <w:t>ieșirea</w:t>
            </w:r>
            <w:proofErr w:type="spellEnd"/>
            <w:r w:rsidRPr="00F42962">
              <w:rPr>
                <w:rFonts w:ascii="Times New Roman" w:hAnsi="Times New Roman" w:cs="Times New Roman"/>
                <w:bCs/>
                <w:sz w:val="24"/>
                <w:szCs w:val="24"/>
                <w:lang w:val="es-ES_tradnl"/>
              </w:rPr>
              <w:t xml:space="preserve"> </w:t>
            </w:r>
            <w:proofErr w:type="spellStart"/>
            <w:r w:rsidRPr="00F42962">
              <w:rPr>
                <w:rFonts w:ascii="Times New Roman" w:hAnsi="Times New Roman" w:cs="Times New Roman"/>
                <w:bCs/>
                <w:sz w:val="24"/>
                <w:szCs w:val="24"/>
                <w:lang w:val="es-ES_tradnl"/>
              </w:rPr>
              <w:t>condensatorului</w:t>
            </w:r>
            <w:proofErr w:type="spellEnd"/>
            <w:r w:rsidRPr="00F42962">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(30-32)</w:t>
            </w:r>
            <w:r w:rsidRPr="008C4DBD">
              <w:rPr>
                <w:rFonts w:ascii="Times New Roman" w:hAnsi="Times New Roman" w:cs="Times New Roman"/>
                <w:bCs/>
                <w:sz w:val="24"/>
                <w:szCs w:val="24"/>
                <w:lang w:val="es-ES_tradnl"/>
              </w:rPr>
              <w:t xml:space="preserve"> </w:t>
            </w:r>
            <w:r w:rsidRPr="00D841FF">
              <w:rPr>
                <w:rFonts w:ascii="Times New Roman" w:hAnsi="Times New Roman" w:cs="Times New Roman"/>
                <w:bCs/>
                <w:sz w:val="24"/>
                <w:szCs w:val="24"/>
                <w:lang w:val="es-ES_tradnl"/>
              </w:rPr>
              <w:t>°C</w:t>
            </w:r>
          </w:p>
          <w:p w14:paraId="46E71E71" w14:textId="77777777" w:rsidR="009F2EFA" w:rsidRPr="00F42962"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42962">
              <w:rPr>
                <w:rFonts w:ascii="Times New Roman" w:hAnsi="Times New Roman" w:cs="Times New Roman"/>
                <w:bCs/>
                <w:sz w:val="24"/>
                <w:szCs w:val="24"/>
                <w:lang w:val="es-ES_tradnl"/>
              </w:rPr>
              <w:t>Umiditate</w:t>
            </w:r>
            <w:proofErr w:type="spellEnd"/>
            <w:r w:rsidRPr="00F42962">
              <w:rPr>
                <w:rFonts w:ascii="Times New Roman" w:hAnsi="Times New Roman" w:cs="Times New Roman"/>
                <w:bCs/>
                <w:sz w:val="24"/>
                <w:szCs w:val="24"/>
                <w:lang w:val="es-ES_tradnl"/>
              </w:rPr>
              <w:t xml:space="preserve"> </w:t>
            </w:r>
            <w:proofErr w:type="spellStart"/>
            <w:r w:rsidRPr="00F42962">
              <w:rPr>
                <w:rFonts w:ascii="Times New Roman" w:hAnsi="Times New Roman" w:cs="Times New Roman"/>
                <w:bCs/>
                <w:sz w:val="24"/>
                <w:szCs w:val="24"/>
                <w:lang w:val="es-ES_tradnl"/>
              </w:rPr>
              <w:t>relativă</w:t>
            </w:r>
            <w:proofErr w:type="spellEnd"/>
            <w:r w:rsidRPr="00F42962">
              <w:rPr>
                <w:rFonts w:ascii="Times New Roman" w:hAnsi="Times New Roman" w:cs="Times New Roman"/>
                <w:bCs/>
                <w:sz w:val="24"/>
                <w:szCs w:val="24"/>
                <w:lang w:val="es-ES_tradnl"/>
              </w:rPr>
              <w:t xml:space="preserve"> la </w:t>
            </w:r>
            <w:proofErr w:type="spellStart"/>
            <w:r w:rsidRPr="00F42962">
              <w:rPr>
                <w:rFonts w:ascii="Times New Roman" w:hAnsi="Times New Roman" w:cs="Times New Roman"/>
                <w:bCs/>
                <w:sz w:val="24"/>
                <w:szCs w:val="24"/>
                <w:lang w:val="es-ES_tradnl"/>
              </w:rPr>
              <w:t>ieșirea</w:t>
            </w:r>
            <w:proofErr w:type="spellEnd"/>
            <w:r w:rsidRPr="00F42962">
              <w:rPr>
                <w:rFonts w:ascii="Times New Roman" w:hAnsi="Times New Roman" w:cs="Times New Roman"/>
                <w:bCs/>
                <w:sz w:val="24"/>
                <w:szCs w:val="24"/>
                <w:lang w:val="es-ES_tradnl"/>
              </w:rPr>
              <w:t xml:space="preserve"> </w:t>
            </w:r>
            <w:proofErr w:type="spellStart"/>
            <w:r w:rsidRPr="00F42962">
              <w:rPr>
                <w:rFonts w:ascii="Times New Roman" w:hAnsi="Times New Roman" w:cs="Times New Roman"/>
                <w:bCs/>
                <w:sz w:val="24"/>
                <w:szCs w:val="24"/>
                <w:lang w:val="es-ES_tradnl"/>
              </w:rPr>
              <w:t>condensatorului</w:t>
            </w:r>
            <w:proofErr w:type="spellEnd"/>
            <w:r>
              <w:rPr>
                <w:rFonts w:ascii="Times New Roman" w:hAnsi="Times New Roman" w:cs="Times New Roman"/>
                <w:bCs/>
                <w:sz w:val="24"/>
                <w:szCs w:val="24"/>
                <w:lang w:val="es-ES_tradnl"/>
              </w:rPr>
              <w:t xml:space="preserve"> –</w:t>
            </w:r>
            <w:r w:rsidRPr="00F42962">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(15-17) </w:t>
            </w:r>
            <w:r w:rsidRPr="00930290">
              <w:rPr>
                <w:rFonts w:ascii="Times New Roman" w:hAnsi="Times New Roman" w:cs="Times New Roman"/>
                <w:bCs/>
                <w:sz w:val="24"/>
                <w:szCs w:val="24"/>
                <w:lang w:val="es-ES_tradnl"/>
              </w:rPr>
              <w:t>%</w:t>
            </w:r>
          </w:p>
          <w:p w14:paraId="2B87BFD3"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F42962">
              <w:rPr>
                <w:rFonts w:ascii="Times New Roman" w:hAnsi="Times New Roman" w:cs="Times New Roman"/>
                <w:bCs/>
                <w:sz w:val="24"/>
                <w:szCs w:val="24"/>
                <w:lang w:val="es-ES_tradnl"/>
              </w:rPr>
              <w:t>Debit</w:t>
            </w:r>
            <w:proofErr w:type="spellEnd"/>
            <w:r w:rsidRPr="00F42962">
              <w:rPr>
                <w:rFonts w:ascii="Times New Roman" w:hAnsi="Times New Roman" w:cs="Times New Roman"/>
                <w:bCs/>
                <w:sz w:val="24"/>
                <w:szCs w:val="24"/>
                <w:lang w:val="es-ES_tradnl"/>
              </w:rPr>
              <w:t xml:space="preserve"> de </w:t>
            </w:r>
            <w:proofErr w:type="spellStart"/>
            <w:r w:rsidRPr="00F42962">
              <w:rPr>
                <w:rFonts w:ascii="Times New Roman" w:hAnsi="Times New Roman" w:cs="Times New Roman"/>
                <w:bCs/>
                <w:sz w:val="24"/>
                <w:szCs w:val="24"/>
                <w:lang w:val="es-ES_tradnl"/>
              </w:rPr>
              <w:t>aer</w:t>
            </w:r>
            <w:proofErr w:type="spellEnd"/>
            <w:r w:rsidRPr="00F42962">
              <w:rPr>
                <w:rFonts w:ascii="Times New Roman" w:hAnsi="Times New Roman" w:cs="Times New Roman"/>
                <w:bCs/>
                <w:sz w:val="24"/>
                <w:szCs w:val="24"/>
                <w:lang w:val="es-ES_tradnl"/>
              </w:rPr>
              <w:t xml:space="preserve"> de </w:t>
            </w:r>
            <w:proofErr w:type="spellStart"/>
            <w:r w:rsidRPr="00F42962">
              <w:rPr>
                <w:rFonts w:ascii="Times New Roman" w:hAnsi="Times New Roman" w:cs="Times New Roman"/>
                <w:bCs/>
                <w:sz w:val="24"/>
                <w:szCs w:val="24"/>
                <w:lang w:val="es-ES_tradnl"/>
              </w:rPr>
              <w:t>retur</w:t>
            </w:r>
            <w:proofErr w:type="spellEnd"/>
            <w:r w:rsidRPr="00F42962">
              <w:rPr>
                <w:rFonts w:ascii="Times New Roman" w:hAnsi="Times New Roman" w:cs="Times New Roman"/>
                <w:bCs/>
                <w:sz w:val="24"/>
                <w:szCs w:val="24"/>
                <w:lang w:val="es-ES_tradnl"/>
              </w:rPr>
              <w:t xml:space="preserve"> </w:t>
            </w:r>
            <w:proofErr w:type="gramStart"/>
            <w:r>
              <w:rPr>
                <w:rFonts w:ascii="Times New Roman" w:hAnsi="Times New Roman" w:cs="Times New Roman"/>
                <w:bCs/>
                <w:sz w:val="24"/>
                <w:szCs w:val="24"/>
                <w:lang w:val="es-ES_tradnl"/>
              </w:rPr>
              <w:t xml:space="preserve">- </w:t>
            </w:r>
            <w:r w:rsidRPr="00F42962">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proofErr w:type="gram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(3.999-4.001) </w:t>
            </w:r>
            <w:r w:rsidRPr="00F42962">
              <w:rPr>
                <w:rFonts w:ascii="Times New Roman" w:hAnsi="Times New Roman" w:cs="Times New Roman"/>
                <w:bCs/>
                <w:sz w:val="24"/>
                <w:szCs w:val="24"/>
                <w:lang w:val="es-ES_tradnl"/>
              </w:rPr>
              <w:t>m</w:t>
            </w:r>
            <w:r>
              <w:rPr>
                <w:rFonts w:ascii="Times New Roman" w:hAnsi="Times New Roman" w:cs="Times New Roman"/>
                <w:bCs/>
                <w:sz w:val="24"/>
                <w:szCs w:val="24"/>
                <w:lang w:val="es-ES_tradnl"/>
              </w:rPr>
              <w:t>³</w:t>
            </w:r>
            <w:r w:rsidRPr="00F42962">
              <w:rPr>
                <w:rFonts w:ascii="Times New Roman" w:hAnsi="Times New Roman" w:cs="Times New Roman"/>
                <w:bCs/>
                <w:sz w:val="24"/>
                <w:szCs w:val="24"/>
                <w:lang w:val="es-ES_tradnl"/>
              </w:rPr>
              <w:t>/h</w:t>
            </w:r>
          </w:p>
          <w:p w14:paraId="11D6D54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204D89">
              <w:rPr>
                <w:rFonts w:ascii="Times New Roman" w:hAnsi="Times New Roman" w:cs="Times New Roman"/>
                <w:bCs/>
                <w:sz w:val="24"/>
                <w:szCs w:val="24"/>
                <w:lang w:val="es-ES_tradnl"/>
              </w:rPr>
              <w:t xml:space="preserve">Temperatura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retur</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(27-29)</w:t>
            </w:r>
            <w:r w:rsidRPr="008C4DBD">
              <w:rPr>
                <w:rFonts w:ascii="Times New Roman" w:hAnsi="Times New Roman" w:cs="Times New Roman"/>
                <w:bCs/>
                <w:sz w:val="24"/>
                <w:szCs w:val="24"/>
                <w:lang w:val="es-ES_tradnl"/>
              </w:rPr>
              <w:t xml:space="preserve"> </w:t>
            </w:r>
            <w:r w:rsidRPr="00930290">
              <w:rPr>
                <w:rFonts w:ascii="Times New Roman" w:hAnsi="Times New Roman" w:cs="Times New Roman"/>
                <w:bCs/>
                <w:sz w:val="24"/>
                <w:szCs w:val="24"/>
                <w:lang w:val="es-ES_tradnl"/>
              </w:rPr>
              <w:t>°C</w:t>
            </w:r>
          </w:p>
          <w:p w14:paraId="79C0AD2D"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Umiditatea</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relativă</w:t>
            </w:r>
            <w:proofErr w:type="spellEnd"/>
            <w:r w:rsidRPr="00204D89">
              <w:rPr>
                <w:rFonts w:ascii="Times New Roman" w:hAnsi="Times New Roman" w:cs="Times New Roman"/>
                <w:bCs/>
                <w:sz w:val="24"/>
                <w:szCs w:val="24"/>
                <w:lang w:val="es-ES_tradnl"/>
              </w:rPr>
              <w:t xml:space="preserve"> 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retur</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(53-55</w:t>
            </w:r>
            <w:proofErr w:type="gramStart"/>
            <w:r>
              <w:rPr>
                <w:rFonts w:ascii="Times New Roman" w:hAnsi="Times New Roman" w:cs="Times New Roman"/>
                <w:bCs/>
                <w:sz w:val="24"/>
                <w:szCs w:val="24"/>
                <w:lang w:val="es-ES_tradnl"/>
              </w:rPr>
              <w:t>)</w:t>
            </w:r>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r w:rsidRPr="00930290">
              <w:rPr>
                <w:rFonts w:ascii="Times New Roman" w:hAnsi="Times New Roman" w:cs="Times New Roman"/>
                <w:bCs/>
                <w:sz w:val="24"/>
                <w:szCs w:val="24"/>
                <w:lang w:val="es-ES_tradnl"/>
              </w:rPr>
              <w:t>%</w:t>
            </w:r>
            <w:proofErr w:type="gramEnd"/>
          </w:p>
          <w:p w14:paraId="6FC093E0"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Debit</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aer</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amestecat</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(29.999-30.001)</w:t>
            </w:r>
            <w:r w:rsidRPr="00204D89">
              <w:rPr>
                <w:rFonts w:ascii="Times New Roman" w:hAnsi="Times New Roman" w:cs="Times New Roman"/>
                <w:bCs/>
                <w:sz w:val="24"/>
                <w:szCs w:val="24"/>
                <w:lang w:val="es-ES_tradnl"/>
              </w:rPr>
              <w:t xml:space="preserve"> </w:t>
            </w:r>
            <w:r w:rsidRPr="00930290">
              <w:rPr>
                <w:rFonts w:ascii="Times New Roman" w:hAnsi="Times New Roman" w:cs="Times New Roman"/>
                <w:bCs/>
                <w:sz w:val="24"/>
                <w:szCs w:val="24"/>
                <w:lang w:val="es-ES_tradnl"/>
              </w:rPr>
              <w:t>m³/h</w:t>
            </w:r>
          </w:p>
          <w:p w14:paraId="49F5F462" w14:textId="77777777" w:rsidR="009F2EFA" w:rsidRDefault="009F2EFA" w:rsidP="00C11237">
            <w:pPr>
              <w:jc w:val="both"/>
              <w:rPr>
                <w:rFonts w:ascii="Times New Roman" w:hAnsi="Times New Roman" w:cs="Times New Roman"/>
                <w:bCs/>
                <w:sz w:val="24"/>
                <w:szCs w:val="24"/>
                <w:lang w:val="es-ES_tradnl"/>
              </w:rPr>
            </w:pPr>
            <w:r w:rsidRPr="00204D89">
              <w:rPr>
                <w:rFonts w:ascii="Times New Roman" w:hAnsi="Times New Roman" w:cs="Times New Roman"/>
                <w:bCs/>
                <w:sz w:val="24"/>
                <w:szCs w:val="24"/>
                <w:lang w:val="es-ES_tradnl"/>
              </w:rPr>
              <w:t xml:space="preserve">-Temperatura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amestecat</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(29-31) </w:t>
            </w:r>
            <w:r w:rsidRPr="00930290">
              <w:rPr>
                <w:rFonts w:ascii="Times New Roman" w:hAnsi="Times New Roman" w:cs="Times New Roman"/>
                <w:bCs/>
                <w:sz w:val="24"/>
                <w:szCs w:val="24"/>
                <w:lang w:val="es-ES_tradnl"/>
              </w:rPr>
              <w:t>°C</w:t>
            </w:r>
          </w:p>
          <w:p w14:paraId="7BAD1EC0"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Umiditatea</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relativă</w:t>
            </w:r>
            <w:proofErr w:type="spellEnd"/>
            <w:r w:rsidRPr="00204D89">
              <w:rPr>
                <w:rFonts w:ascii="Times New Roman" w:hAnsi="Times New Roman" w:cs="Times New Roman"/>
                <w:bCs/>
                <w:sz w:val="24"/>
                <w:szCs w:val="24"/>
                <w:lang w:val="es-ES_tradnl"/>
              </w:rPr>
              <w:t xml:space="preserve"> 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amestecat</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8C4DBD">
              <w:rPr>
                <w:rFonts w:ascii="Times New Roman" w:hAnsi="Times New Roman" w:cs="Times New Roman"/>
                <w:bCs/>
                <w:sz w:val="24"/>
                <w:szCs w:val="24"/>
                <w:lang w:val="es-ES_tradnl"/>
              </w:rPr>
              <w:t>între</w:t>
            </w:r>
            <w:proofErr w:type="spellEnd"/>
            <w:r w:rsidRPr="008C4DBD">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(20-22) </w:t>
            </w:r>
            <w:r w:rsidRPr="00930290">
              <w:rPr>
                <w:rFonts w:ascii="Times New Roman" w:hAnsi="Times New Roman" w:cs="Times New Roman"/>
                <w:bCs/>
                <w:sz w:val="24"/>
                <w:szCs w:val="24"/>
                <w:lang w:val="es-ES_tradnl"/>
              </w:rPr>
              <w:t>%</w:t>
            </w:r>
          </w:p>
          <w:p w14:paraId="3B81B312" w14:textId="77777777" w:rsidR="009F2EFA" w:rsidRDefault="009F2EFA" w:rsidP="00C11237">
            <w:pPr>
              <w:jc w:val="both"/>
              <w:rPr>
                <w:rFonts w:ascii="Times New Roman" w:hAnsi="Times New Roman" w:cs="Times New Roman"/>
                <w:b/>
                <w:sz w:val="24"/>
                <w:szCs w:val="24"/>
                <w:lang w:val="es-ES_tradnl"/>
              </w:rPr>
            </w:pPr>
          </w:p>
          <w:p w14:paraId="79BF952C" w14:textId="77777777" w:rsidR="009F2EFA" w:rsidRDefault="009F2EFA" w:rsidP="00C11237">
            <w:pPr>
              <w:jc w:val="both"/>
              <w:rPr>
                <w:rFonts w:ascii="Times New Roman" w:hAnsi="Times New Roman" w:cs="Times New Roman"/>
                <w:b/>
                <w:sz w:val="24"/>
                <w:szCs w:val="24"/>
                <w:lang w:val="es-ES_tradnl"/>
              </w:rPr>
            </w:pPr>
            <w:r w:rsidRPr="00D97067">
              <w:rPr>
                <w:rFonts w:ascii="Times New Roman" w:hAnsi="Times New Roman" w:cs="Times New Roman"/>
                <w:b/>
                <w:sz w:val="24"/>
                <w:szCs w:val="24"/>
                <w:lang w:val="es-ES_tradnl"/>
              </w:rPr>
              <w:t xml:space="preserve">6.Serpentină de </w:t>
            </w:r>
            <w:proofErr w:type="spellStart"/>
            <w:r w:rsidRPr="00D97067">
              <w:rPr>
                <w:rFonts w:ascii="Times New Roman" w:hAnsi="Times New Roman" w:cs="Times New Roman"/>
                <w:b/>
                <w:sz w:val="24"/>
                <w:szCs w:val="24"/>
                <w:lang w:val="es-ES_tradnl"/>
              </w:rPr>
              <w:t>apă</w:t>
            </w:r>
            <w:proofErr w:type="spellEnd"/>
            <w:r w:rsidRPr="00D97067">
              <w:rPr>
                <w:rFonts w:ascii="Times New Roman" w:hAnsi="Times New Roman" w:cs="Times New Roman"/>
                <w:b/>
                <w:sz w:val="24"/>
                <w:szCs w:val="24"/>
                <w:lang w:val="es-ES_tradnl"/>
              </w:rPr>
              <w:t xml:space="preserve"> </w:t>
            </w:r>
            <w:proofErr w:type="spellStart"/>
            <w:proofErr w:type="gramStart"/>
            <w:r w:rsidRPr="00D97067">
              <w:rPr>
                <w:rFonts w:ascii="Times New Roman" w:hAnsi="Times New Roman" w:cs="Times New Roman"/>
                <w:b/>
                <w:sz w:val="24"/>
                <w:szCs w:val="24"/>
                <w:lang w:val="es-ES_tradnl"/>
              </w:rPr>
              <w:t>caldă</w:t>
            </w:r>
            <w:proofErr w:type="spellEnd"/>
            <w:r w:rsidRPr="00D97067">
              <w:rPr>
                <w:rFonts w:ascii="Times New Roman" w:hAnsi="Times New Roman" w:cs="Times New Roman"/>
                <w:b/>
                <w:sz w:val="24"/>
                <w:szCs w:val="24"/>
                <w:lang w:val="es-ES_tradnl"/>
              </w:rPr>
              <w:t xml:space="preserve"> :</w:t>
            </w:r>
            <w:proofErr w:type="gramEnd"/>
            <w:r w:rsidRPr="00D97067">
              <w:rPr>
                <w:rFonts w:ascii="Times New Roman" w:hAnsi="Times New Roman" w:cs="Times New Roman"/>
                <w:b/>
                <w:sz w:val="24"/>
                <w:szCs w:val="24"/>
                <w:lang w:val="es-ES_tradnl"/>
              </w:rPr>
              <w:t xml:space="preserve"> </w:t>
            </w:r>
          </w:p>
          <w:p w14:paraId="45CABECE" w14:textId="77777777" w:rsidR="009F2EFA" w:rsidRPr="00D97067" w:rsidRDefault="009F2EFA" w:rsidP="00C11237">
            <w:pPr>
              <w:jc w:val="both"/>
              <w:rPr>
                <w:rFonts w:ascii="Times New Roman" w:hAnsi="Times New Roman" w:cs="Times New Roman"/>
                <w:bCs/>
                <w:sz w:val="24"/>
                <w:szCs w:val="24"/>
                <w:lang w:val="es-ES_tradnl"/>
              </w:rPr>
            </w:pPr>
            <w:r w:rsidRPr="00D97067">
              <w:rPr>
                <w:rFonts w:ascii="Times New Roman" w:hAnsi="Times New Roman" w:cs="Times New Roman"/>
                <w:bCs/>
                <w:sz w:val="24"/>
                <w:szCs w:val="24"/>
                <w:lang w:val="es-ES_tradnl"/>
              </w:rPr>
              <w:t>a)</w:t>
            </w:r>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Calculul</w:t>
            </w:r>
            <w:proofErr w:type="spellEnd"/>
            <w:r>
              <w:rPr>
                <w:rFonts w:ascii="Times New Roman" w:hAnsi="Times New Roman" w:cs="Times New Roman"/>
                <w:bCs/>
                <w:sz w:val="24"/>
                <w:szCs w:val="24"/>
                <w:lang w:val="es-ES_tradnl"/>
              </w:rPr>
              <w:t xml:space="preserve"> p</w:t>
            </w:r>
            <w:r w:rsidRPr="00D97067">
              <w:rPr>
                <w:rFonts w:ascii="Times New Roman" w:hAnsi="Times New Roman" w:cs="Times New Roman"/>
                <w:bCs/>
                <w:sz w:val="24"/>
                <w:szCs w:val="24"/>
                <w:lang w:val="es-ES_tradnl"/>
              </w:rPr>
              <w:t xml:space="preserve">utere </w:t>
            </w:r>
            <w:proofErr w:type="spellStart"/>
            <w:proofErr w:type="gramStart"/>
            <w:r w:rsidRPr="00D97067">
              <w:rPr>
                <w:rFonts w:ascii="Times New Roman" w:hAnsi="Times New Roman" w:cs="Times New Roman"/>
                <w:bCs/>
                <w:sz w:val="24"/>
                <w:szCs w:val="24"/>
                <w:lang w:val="es-ES_tradnl"/>
              </w:rPr>
              <w:t>maximă</w:t>
            </w:r>
            <w:proofErr w:type="spellEnd"/>
            <w:r>
              <w:rPr>
                <w:rFonts w:ascii="Times New Roman" w:hAnsi="Times New Roman" w:cs="Times New Roman"/>
                <w:bCs/>
                <w:sz w:val="24"/>
                <w:szCs w:val="24"/>
                <w:lang w:val="es-ES_tradnl"/>
              </w:rPr>
              <w:t xml:space="preserve"> :</w:t>
            </w:r>
            <w:proofErr w:type="gramEnd"/>
          </w:p>
          <w:p w14:paraId="0E06CE90" w14:textId="77777777" w:rsidR="009F2EFA" w:rsidRPr="00204D89" w:rsidRDefault="009F2EFA" w:rsidP="00C11237">
            <w:pPr>
              <w:jc w:val="both"/>
              <w:rPr>
                <w:rFonts w:ascii="Times New Roman" w:hAnsi="Times New Roman" w:cs="Times New Roman"/>
                <w:bCs/>
                <w:sz w:val="24"/>
                <w:szCs w:val="24"/>
                <w:lang w:val="es-ES_tradnl"/>
              </w:rPr>
            </w:pPr>
            <w:r w:rsidRPr="00204D89">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Debit</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aer</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(29.999-30.001) </w:t>
            </w:r>
            <w:r w:rsidRPr="00D53E3F">
              <w:rPr>
                <w:rFonts w:ascii="Times New Roman" w:hAnsi="Times New Roman" w:cs="Times New Roman"/>
                <w:bCs/>
                <w:sz w:val="24"/>
                <w:szCs w:val="24"/>
                <w:lang w:val="es-ES_tradnl"/>
              </w:rPr>
              <w:t xml:space="preserve">m³/h </w:t>
            </w:r>
          </w:p>
          <w:p w14:paraId="362F291A"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Viteza</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aerului</w:t>
            </w:r>
            <w:proofErr w:type="spellEnd"/>
            <w:r>
              <w:rPr>
                <w:rFonts w:ascii="Times New Roman" w:hAnsi="Times New Roman" w:cs="Times New Roman"/>
                <w:bCs/>
                <w:sz w:val="24"/>
                <w:szCs w:val="24"/>
                <w:lang w:val="es-ES_tradnl"/>
              </w:rPr>
              <w:t xml:space="preserve"> </w:t>
            </w:r>
            <w:proofErr w:type="gramStart"/>
            <w:r>
              <w:rPr>
                <w:rFonts w:ascii="Times New Roman" w:hAnsi="Times New Roman" w:cs="Times New Roman"/>
                <w:bCs/>
                <w:sz w:val="24"/>
                <w:szCs w:val="24"/>
                <w:lang w:val="es-ES_tradnl"/>
              </w:rPr>
              <w:t xml:space="preserve">- </w:t>
            </w:r>
            <w:r w:rsidRPr="00204D89">
              <w:rPr>
                <w:rFonts w:ascii="Times New Roman" w:hAnsi="Times New Roman" w:cs="Times New Roman"/>
                <w:bCs/>
                <w:sz w:val="24"/>
                <w:szCs w:val="24"/>
                <w:lang w:val="es-ES_tradnl"/>
              </w:rPr>
              <w:t xml:space="preserve"> </w:t>
            </w:r>
            <w:proofErr w:type="spellStart"/>
            <w:r w:rsidRPr="00C82760">
              <w:rPr>
                <w:rFonts w:ascii="Times New Roman" w:hAnsi="Times New Roman" w:cs="Times New Roman"/>
                <w:bCs/>
                <w:sz w:val="24"/>
                <w:szCs w:val="24"/>
                <w:lang w:val="es-ES_tradnl"/>
              </w:rPr>
              <w:t>între</w:t>
            </w:r>
            <w:proofErr w:type="spellEnd"/>
            <w:proofErr w:type="gram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(2-4) </w:t>
            </w:r>
            <w:r w:rsidRPr="00D53E3F">
              <w:rPr>
                <w:rFonts w:ascii="Times New Roman" w:hAnsi="Times New Roman" w:cs="Times New Roman"/>
                <w:bCs/>
                <w:sz w:val="24"/>
                <w:szCs w:val="24"/>
                <w:lang w:val="es-ES_tradnl"/>
              </w:rPr>
              <w:t>m/s</w:t>
            </w:r>
          </w:p>
          <w:p w14:paraId="4A48AC87"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Scădere</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presiune</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t xml:space="preserve"> </w:t>
            </w:r>
            <w:proofErr w:type="spellStart"/>
            <w:r w:rsidRPr="00C82760">
              <w:rPr>
                <w:rFonts w:ascii="Times New Roman" w:hAnsi="Times New Roman" w:cs="Times New Roman"/>
                <w:bCs/>
                <w:sz w:val="24"/>
                <w:szCs w:val="24"/>
                <w:lang w:val="es-ES_tradnl"/>
              </w:rPr>
              <w:t>între</w:t>
            </w:r>
            <w:proofErr w:type="spellEnd"/>
            <w:r>
              <w:rPr>
                <w:rFonts w:ascii="Times New Roman" w:hAnsi="Times New Roman" w:cs="Times New Roman"/>
                <w:bCs/>
                <w:sz w:val="24"/>
                <w:szCs w:val="24"/>
                <w:lang w:val="es-ES_tradnl"/>
              </w:rPr>
              <w:t xml:space="preserve"> (75-77) </w:t>
            </w:r>
            <w:proofErr w:type="spellStart"/>
            <w:r>
              <w:rPr>
                <w:rFonts w:ascii="Times New Roman" w:hAnsi="Times New Roman" w:cs="Times New Roman"/>
                <w:bCs/>
                <w:sz w:val="24"/>
                <w:szCs w:val="24"/>
                <w:lang w:val="es-ES_tradnl"/>
              </w:rPr>
              <w:t>Pa</w:t>
            </w:r>
            <w:proofErr w:type="spellEnd"/>
          </w:p>
          <w:p w14:paraId="610F87F7"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204D89">
              <w:rPr>
                <w:rFonts w:ascii="Times New Roman" w:hAnsi="Times New Roman" w:cs="Times New Roman"/>
                <w:bCs/>
                <w:sz w:val="24"/>
                <w:szCs w:val="24"/>
                <w:lang w:val="es-ES_tradnl"/>
              </w:rPr>
              <w:t xml:space="preserve">Temperatura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intrare</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(24-26) </w:t>
            </w:r>
            <w:r w:rsidRPr="00D53E3F">
              <w:rPr>
                <w:rFonts w:ascii="Times New Roman" w:hAnsi="Times New Roman" w:cs="Times New Roman"/>
                <w:bCs/>
                <w:sz w:val="24"/>
                <w:szCs w:val="24"/>
                <w:lang w:val="es-ES_tradnl"/>
              </w:rPr>
              <w:t>°C</w:t>
            </w:r>
          </w:p>
          <w:p w14:paraId="2BDFEF2A"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Umiditate</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relativă</w:t>
            </w:r>
            <w:proofErr w:type="spellEnd"/>
            <w:r w:rsidRPr="00204D89">
              <w:rPr>
                <w:rFonts w:ascii="Times New Roman" w:hAnsi="Times New Roman" w:cs="Times New Roman"/>
                <w:bCs/>
                <w:sz w:val="24"/>
                <w:szCs w:val="24"/>
                <w:lang w:val="es-ES_tradnl"/>
              </w:rPr>
              <w:t xml:space="preserve"> 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intrare</w:t>
            </w:r>
            <w:proofErr w:type="spellEnd"/>
            <w:r>
              <w:rPr>
                <w:rFonts w:ascii="Times New Roman" w:hAnsi="Times New Roman" w:cs="Times New Roman"/>
                <w:bCs/>
                <w:sz w:val="24"/>
                <w:szCs w:val="24"/>
                <w:lang w:val="es-ES_tradnl"/>
              </w:rPr>
              <w:t xml:space="preserve"> –</w:t>
            </w:r>
            <w:r w:rsidRPr="00204D89">
              <w:rPr>
                <w:rFonts w:ascii="Times New Roman" w:hAnsi="Times New Roman" w:cs="Times New Roman"/>
                <w:bCs/>
                <w:sz w:val="24"/>
                <w:szCs w:val="24"/>
                <w:lang w:val="es-ES_tradnl"/>
              </w:rPr>
              <w:t xml:space="preserve">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(49-51) </w:t>
            </w:r>
            <w:r w:rsidRPr="00D53E3F">
              <w:rPr>
                <w:rFonts w:ascii="Times New Roman" w:hAnsi="Times New Roman" w:cs="Times New Roman"/>
                <w:bCs/>
                <w:sz w:val="24"/>
                <w:szCs w:val="24"/>
                <w:lang w:val="es-ES_tradnl"/>
              </w:rPr>
              <w:t>%</w:t>
            </w:r>
          </w:p>
          <w:p w14:paraId="48E6EF54"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204D89">
              <w:rPr>
                <w:rFonts w:ascii="Times New Roman" w:hAnsi="Times New Roman" w:cs="Times New Roman"/>
                <w:bCs/>
                <w:sz w:val="24"/>
                <w:szCs w:val="24"/>
                <w:lang w:val="es-ES_tradnl"/>
              </w:rPr>
              <w:t xml:space="preserve">Temperatura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(46-48) </w:t>
            </w:r>
            <w:r w:rsidRPr="00D53E3F">
              <w:rPr>
                <w:rFonts w:ascii="Times New Roman" w:hAnsi="Times New Roman" w:cs="Times New Roman"/>
                <w:bCs/>
                <w:sz w:val="24"/>
                <w:szCs w:val="24"/>
                <w:lang w:val="es-ES_tradnl"/>
              </w:rPr>
              <w:t>°C</w:t>
            </w:r>
          </w:p>
          <w:p w14:paraId="5E7857E2" w14:textId="77777777" w:rsidR="009F2EFA" w:rsidRPr="00204D89"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Umiditate</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relativă</w:t>
            </w:r>
            <w:proofErr w:type="spellEnd"/>
            <w:r w:rsidRPr="00204D89">
              <w:rPr>
                <w:rFonts w:ascii="Times New Roman" w:hAnsi="Times New Roman" w:cs="Times New Roman"/>
                <w:bCs/>
                <w:sz w:val="24"/>
                <w:szCs w:val="24"/>
                <w:lang w:val="es-ES_tradnl"/>
              </w:rPr>
              <w:t xml:space="preserve"> a </w:t>
            </w:r>
            <w:proofErr w:type="spellStart"/>
            <w:r w:rsidRPr="00204D89">
              <w:rPr>
                <w:rFonts w:ascii="Times New Roman" w:hAnsi="Times New Roman" w:cs="Times New Roman"/>
                <w:bCs/>
                <w:sz w:val="24"/>
                <w:szCs w:val="24"/>
                <w:lang w:val="es-ES_tradnl"/>
              </w:rPr>
              <w:t>aerului</w:t>
            </w:r>
            <w:proofErr w:type="spellEnd"/>
            <w:r w:rsidRPr="00204D89">
              <w:rPr>
                <w:rFonts w:ascii="Times New Roman" w:hAnsi="Times New Roman" w:cs="Times New Roman"/>
                <w:bCs/>
                <w:sz w:val="24"/>
                <w:szCs w:val="24"/>
                <w:lang w:val="es-ES_tradnl"/>
              </w:rPr>
              <w:t xml:space="preserve"> de </w:t>
            </w:r>
            <w:proofErr w:type="spellStart"/>
            <w:r w:rsidRPr="00204D89">
              <w:rPr>
                <w:rFonts w:ascii="Times New Roman" w:hAnsi="Times New Roman" w:cs="Times New Roman"/>
                <w:bCs/>
                <w:sz w:val="24"/>
                <w:szCs w:val="24"/>
                <w:lang w:val="es-ES_tradnl"/>
              </w:rPr>
              <w:t>ieșire</w:t>
            </w:r>
            <w:proofErr w:type="spellEnd"/>
            <w:r>
              <w:rPr>
                <w:rFonts w:ascii="Times New Roman" w:hAnsi="Times New Roman" w:cs="Times New Roman"/>
                <w:bCs/>
                <w:sz w:val="24"/>
                <w:szCs w:val="24"/>
                <w:lang w:val="es-ES_tradnl"/>
              </w:rPr>
              <w:t xml:space="preserve"> –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(13-15) </w:t>
            </w:r>
            <w:r w:rsidRPr="00D53E3F">
              <w:rPr>
                <w:rFonts w:ascii="Times New Roman" w:hAnsi="Times New Roman" w:cs="Times New Roman"/>
                <w:bCs/>
                <w:sz w:val="24"/>
                <w:szCs w:val="24"/>
                <w:lang w:val="es-ES_tradnl"/>
              </w:rPr>
              <w:t>%</w:t>
            </w:r>
          </w:p>
          <w:p w14:paraId="49D0684B"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204D89">
              <w:rPr>
                <w:rFonts w:ascii="Times New Roman" w:hAnsi="Times New Roman" w:cs="Times New Roman"/>
                <w:bCs/>
                <w:sz w:val="24"/>
                <w:szCs w:val="24"/>
                <w:lang w:val="es-ES_tradnl"/>
              </w:rPr>
              <w:t>Capacitate</w:t>
            </w:r>
            <w:proofErr w:type="spellEnd"/>
            <w:r w:rsidRPr="00204D89">
              <w:rPr>
                <w:rFonts w:ascii="Times New Roman" w:hAnsi="Times New Roman" w:cs="Times New Roman"/>
                <w:bCs/>
                <w:sz w:val="24"/>
                <w:szCs w:val="24"/>
                <w:lang w:val="es-ES_tradnl"/>
              </w:rPr>
              <w:t xml:space="preserve"> </w:t>
            </w:r>
            <w:proofErr w:type="spellStart"/>
            <w:r w:rsidRPr="00204D89">
              <w:rPr>
                <w:rFonts w:ascii="Times New Roman" w:hAnsi="Times New Roman" w:cs="Times New Roman"/>
                <w:bCs/>
                <w:sz w:val="24"/>
                <w:szCs w:val="24"/>
                <w:lang w:val="es-ES_tradnl"/>
              </w:rPr>
              <w:t>totală</w:t>
            </w:r>
            <w:proofErr w:type="spellEnd"/>
            <w:r w:rsidRPr="00204D8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 </w:t>
            </w:r>
            <w:proofErr w:type="spellStart"/>
            <w:r w:rsidRPr="00C82760">
              <w:rPr>
                <w:rFonts w:ascii="Times New Roman" w:hAnsi="Times New Roman" w:cs="Times New Roman"/>
                <w:bCs/>
                <w:sz w:val="24"/>
                <w:szCs w:val="24"/>
                <w:lang w:val="es-ES_tradnl"/>
              </w:rPr>
              <w:t>între</w:t>
            </w:r>
            <w:proofErr w:type="spellEnd"/>
            <w:r w:rsidRPr="00C8276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(224-226) </w:t>
            </w:r>
            <w:r w:rsidRPr="00D53E3F">
              <w:rPr>
                <w:rFonts w:ascii="Times New Roman" w:hAnsi="Times New Roman" w:cs="Times New Roman"/>
                <w:bCs/>
                <w:sz w:val="24"/>
                <w:szCs w:val="24"/>
                <w:lang w:val="es-ES_tradnl"/>
              </w:rPr>
              <w:t>kW</w:t>
            </w:r>
          </w:p>
          <w:p w14:paraId="5B3DF45D"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9948B2">
              <w:rPr>
                <w:rFonts w:ascii="Times New Roman" w:hAnsi="Times New Roman" w:cs="Times New Roman"/>
                <w:bCs/>
                <w:sz w:val="24"/>
                <w:szCs w:val="24"/>
              </w:rPr>
              <w:t xml:space="preserve">Debit de </w:t>
            </w:r>
            <w:proofErr w:type="spellStart"/>
            <w:r w:rsidRPr="009948B2">
              <w:rPr>
                <w:rFonts w:ascii="Times New Roman" w:hAnsi="Times New Roman" w:cs="Times New Roman"/>
                <w:bCs/>
                <w:sz w:val="24"/>
                <w:szCs w:val="24"/>
              </w:rPr>
              <w:t>apă</w:t>
            </w:r>
            <w:proofErr w:type="spellEnd"/>
            <w:r>
              <w:rPr>
                <w:rFonts w:ascii="Times New Roman" w:hAnsi="Times New Roman" w:cs="Times New Roman"/>
                <w:bCs/>
                <w:sz w:val="24"/>
                <w:szCs w:val="24"/>
              </w:rPr>
              <w:t xml:space="preserve"> –</w:t>
            </w:r>
            <w:r w:rsidRPr="009948B2">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(6.600-6.602) </w:t>
            </w:r>
            <w:r w:rsidRPr="00D53E3F">
              <w:rPr>
                <w:rFonts w:ascii="Times New Roman" w:hAnsi="Times New Roman" w:cs="Times New Roman"/>
                <w:bCs/>
                <w:sz w:val="24"/>
                <w:szCs w:val="24"/>
              </w:rPr>
              <w:t>1/h</w:t>
            </w:r>
          </w:p>
          <w:p w14:paraId="72D47BEF"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9948B2">
              <w:rPr>
                <w:rFonts w:ascii="Times New Roman" w:hAnsi="Times New Roman" w:cs="Times New Roman"/>
                <w:bCs/>
                <w:sz w:val="24"/>
                <w:szCs w:val="24"/>
              </w:rPr>
              <w:t>Viteza</w:t>
            </w:r>
            <w:proofErr w:type="spellEnd"/>
            <w:r w:rsidRPr="009948B2">
              <w:rPr>
                <w:rFonts w:ascii="Times New Roman" w:hAnsi="Times New Roman" w:cs="Times New Roman"/>
                <w:bCs/>
                <w:sz w:val="24"/>
                <w:szCs w:val="24"/>
              </w:rPr>
              <w:t xml:space="preserve"> </w:t>
            </w:r>
            <w:proofErr w:type="spellStart"/>
            <w:r w:rsidRPr="009948B2">
              <w:rPr>
                <w:rFonts w:ascii="Times New Roman" w:hAnsi="Times New Roman" w:cs="Times New Roman"/>
                <w:bCs/>
                <w:sz w:val="24"/>
                <w:szCs w:val="24"/>
              </w:rPr>
              <w:t>apei</w:t>
            </w:r>
            <w:proofErr w:type="spellEnd"/>
            <w:r>
              <w:rPr>
                <w:rFonts w:ascii="Times New Roman" w:hAnsi="Times New Roman" w:cs="Times New Roman"/>
                <w:bCs/>
                <w:sz w:val="24"/>
                <w:szCs w:val="24"/>
              </w:rPr>
              <w:t xml:space="preserve"> –</w:t>
            </w:r>
            <w:r w:rsidRPr="009948B2">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(0,64-0,66) </w:t>
            </w:r>
            <w:r w:rsidRPr="00D53E3F">
              <w:rPr>
                <w:rFonts w:ascii="Times New Roman" w:hAnsi="Times New Roman" w:cs="Times New Roman"/>
                <w:bCs/>
                <w:sz w:val="24"/>
                <w:szCs w:val="24"/>
              </w:rPr>
              <w:t>m/s</w:t>
            </w:r>
          </w:p>
          <w:p w14:paraId="5CA36C18"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9948B2">
              <w:rPr>
                <w:rFonts w:ascii="Times New Roman" w:hAnsi="Times New Roman" w:cs="Times New Roman"/>
                <w:bCs/>
                <w:sz w:val="24"/>
                <w:szCs w:val="24"/>
              </w:rPr>
              <w:t>Cădere</w:t>
            </w:r>
            <w:proofErr w:type="spellEnd"/>
            <w:r w:rsidRPr="009948B2">
              <w:rPr>
                <w:rFonts w:ascii="Times New Roman" w:hAnsi="Times New Roman" w:cs="Times New Roman"/>
                <w:bCs/>
                <w:sz w:val="24"/>
                <w:szCs w:val="24"/>
              </w:rPr>
              <w:t xml:space="preserve"> de </w:t>
            </w:r>
            <w:proofErr w:type="spellStart"/>
            <w:r w:rsidRPr="009948B2">
              <w:rPr>
                <w:rFonts w:ascii="Times New Roman" w:hAnsi="Times New Roman" w:cs="Times New Roman"/>
                <w:bCs/>
                <w:sz w:val="24"/>
                <w:szCs w:val="24"/>
              </w:rPr>
              <w:t>presiune</w:t>
            </w:r>
            <w:proofErr w:type="spellEnd"/>
            <w:r w:rsidRPr="009948B2">
              <w:rPr>
                <w:rFonts w:ascii="Times New Roman" w:hAnsi="Times New Roman" w:cs="Times New Roman"/>
                <w:bCs/>
                <w:sz w:val="24"/>
                <w:szCs w:val="24"/>
              </w:rPr>
              <w:t xml:space="preserve"> </w:t>
            </w:r>
            <w:proofErr w:type="gramStart"/>
            <w:r w:rsidRPr="009948B2">
              <w:rPr>
                <w:rFonts w:ascii="Times New Roman" w:hAnsi="Times New Roman" w:cs="Times New Roman"/>
                <w:bCs/>
                <w:sz w:val="24"/>
                <w:szCs w:val="24"/>
              </w:rPr>
              <w:t>a</w:t>
            </w:r>
            <w:proofErr w:type="gramEnd"/>
            <w:r w:rsidRPr="009948B2">
              <w:rPr>
                <w:rFonts w:ascii="Times New Roman" w:hAnsi="Times New Roman" w:cs="Times New Roman"/>
                <w:bCs/>
                <w:sz w:val="24"/>
                <w:szCs w:val="24"/>
              </w:rPr>
              <w:t xml:space="preserve"> </w:t>
            </w:r>
            <w:proofErr w:type="spellStart"/>
            <w:r w:rsidRPr="009948B2">
              <w:rPr>
                <w:rFonts w:ascii="Times New Roman" w:hAnsi="Times New Roman" w:cs="Times New Roman"/>
                <w:bCs/>
                <w:sz w:val="24"/>
                <w:szCs w:val="24"/>
              </w:rPr>
              <w:t>apei</w:t>
            </w:r>
            <w:proofErr w:type="spellEnd"/>
            <w:r>
              <w:rPr>
                <w:rFonts w:ascii="Times New Roman" w:hAnsi="Times New Roman" w:cs="Times New Roman"/>
                <w:bCs/>
                <w:sz w:val="24"/>
                <w:szCs w:val="24"/>
              </w:rPr>
              <w:t xml:space="preserve"> –</w:t>
            </w:r>
            <w:r w:rsidRPr="009948B2">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(4-6) </w:t>
            </w:r>
            <w:proofErr w:type="spellStart"/>
            <w:r w:rsidRPr="00D53E3F">
              <w:rPr>
                <w:rFonts w:ascii="Times New Roman" w:hAnsi="Times New Roman" w:cs="Times New Roman"/>
                <w:bCs/>
                <w:sz w:val="24"/>
                <w:szCs w:val="24"/>
              </w:rPr>
              <w:t>UPa</w:t>
            </w:r>
            <w:proofErr w:type="spellEnd"/>
          </w:p>
          <w:p w14:paraId="0476C0B2" w14:textId="77777777" w:rsidR="009F2EFA" w:rsidRDefault="009F2EFA" w:rsidP="00C11237">
            <w:pPr>
              <w:jc w:val="both"/>
              <w:rPr>
                <w:rFonts w:ascii="Times New Roman" w:hAnsi="Times New Roman" w:cs="Times New Roman"/>
                <w:bCs/>
                <w:sz w:val="24"/>
                <w:szCs w:val="24"/>
              </w:rPr>
            </w:pPr>
            <w:r w:rsidRPr="006F0668">
              <w:rPr>
                <w:rFonts w:ascii="Times New Roman" w:hAnsi="Times New Roman" w:cs="Times New Roman"/>
                <w:bCs/>
                <w:sz w:val="24"/>
                <w:szCs w:val="24"/>
              </w:rPr>
              <w:t>-</w:t>
            </w:r>
            <w:proofErr w:type="spellStart"/>
            <w:r w:rsidRPr="006F0668">
              <w:rPr>
                <w:rFonts w:ascii="Times New Roman" w:hAnsi="Times New Roman" w:cs="Times New Roman"/>
                <w:bCs/>
                <w:sz w:val="24"/>
                <w:szCs w:val="24"/>
              </w:rPr>
              <w:t>Temperatura</w:t>
            </w:r>
            <w:proofErr w:type="spellEnd"/>
            <w:r w:rsidRPr="006F0668">
              <w:rPr>
                <w:rFonts w:ascii="Times New Roman" w:hAnsi="Times New Roman" w:cs="Times New Roman"/>
                <w:bCs/>
                <w:sz w:val="24"/>
                <w:szCs w:val="24"/>
              </w:rPr>
              <w:t xml:space="preserve"> </w:t>
            </w:r>
            <w:proofErr w:type="spellStart"/>
            <w:r w:rsidRPr="006F0668">
              <w:rPr>
                <w:rFonts w:ascii="Times New Roman" w:hAnsi="Times New Roman" w:cs="Times New Roman"/>
                <w:bCs/>
                <w:sz w:val="24"/>
                <w:szCs w:val="24"/>
              </w:rPr>
              <w:t>apei</w:t>
            </w:r>
            <w:proofErr w:type="spellEnd"/>
            <w:r w:rsidRPr="006F0668">
              <w:rPr>
                <w:rFonts w:ascii="Times New Roman" w:hAnsi="Times New Roman" w:cs="Times New Roman"/>
                <w:bCs/>
                <w:sz w:val="24"/>
                <w:szCs w:val="24"/>
              </w:rPr>
              <w:t xml:space="preserve"> la </w:t>
            </w:r>
            <w:proofErr w:type="spellStart"/>
            <w:r w:rsidRPr="006F0668">
              <w:rPr>
                <w:rFonts w:ascii="Times New Roman" w:hAnsi="Times New Roman" w:cs="Times New Roman"/>
                <w:bCs/>
                <w:sz w:val="24"/>
                <w:szCs w:val="24"/>
              </w:rPr>
              <w:t>intrare</w:t>
            </w:r>
            <w:proofErr w:type="spellEnd"/>
            <w:r w:rsidRPr="006F0668">
              <w:rPr>
                <w:rFonts w:ascii="Times New Roman" w:hAnsi="Times New Roman" w:cs="Times New Roman"/>
                <w:bCs/>
                <w:sz w:val="24"/>
                <w:szCs w:val="24"/>
              </w:rPr>
              <w:t xml:space="preserve"> </w:t>
            </w:r>
            <w:r>
              <w:rPr>
                <w:rFonts w:ascii="Times New Roman" w:hAnsi="Times New Roman" w:cs="Times New Roman"/>
                <w:bCs/>
                <w:sz w:val="24"/>
                <w:szCs w:val="24"/>
              </w:rPr>
              <w:t>–</w:t>
            </w:r>
            <w:r w:rsidRPr="006F0668">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(79-81) </w:t>
            </w:r>
            <w:r w:rsidRPr="006F0668">
              <w:rPr>
                <w:rFonts w:ascii="Times New Roman" w:hAnsi="Times New Roman" w:cs="Times New Roman"/>
                <w:bCs/>
                <w:sz w:val="24"/>
                <w:szCs w:val="24"/>
              </w:rPr>
              <w:t>°C</w:t>
            </w:r>
          </w:p>
          <w:p w14:paraId="5ACB1653"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9948B2">
              <w:rPr>
                <w:rFonts w:ascii="Times New Roman" w:hAnsi="Times New Roman" w:cs="Times New Roman"/>
                <w:bCs/>
                <w:sz w:val="24"/>
                <w:szCs w:val="24"/>
              </w:rPr>
              <w:t>Temperatura</w:t>
            </w:r>
            <w:proofErr w:type="spellEnd"/>
            <w:r w:rsidRPr="009948B2">
              <w:rPr>
                <w:rFonts w:ascii="Times New Roman" w:hAnsi="Times New Roman" w:cs="Times New Roman"/>
                <w:bCs/>
                <w:sz w:val="24"/>
                <w:szCs w:val="24"/>
              </w:rPr>
              <w:t xml:space="preserve"> </w:t>
            </w:r>
            <w:proofErr w:type="spellStart"/>
            <w:r w:rsidRPr="009948B2">
              <w:rPr>
                <w:rFonts w:ascii="Times New Roman" w:hAnsi="Times New Roman" w:cs="Times New Roman"/>
                <w:bCs/>
                <w:sz w:val="24"/>
                <w:szCs w:val="24"/>
              </w:rPr>
              <w:t>apei</w:t>
            </w:r>
            <w:proofErr w:type="spellEnd"/>
            <w:r w:rsidRPr="009948B2">
              <w:rPr>
                <w:rFonts w:ascii="Times New Roman" w:hAnsi="Times New Roman" w:cs="Times New Roman"/>
                <w:bCs/>
                <w:sz w:val="24"/>
                <w:szCs w:val="24"/>
              </w:rPr>
              <w:t xml:space="preserve"> la </w:t>
            </w:r>
            <w:proofErr w:type="spellStart"/>
            <w:r w:rsidRPr="009948B2">
              <w:rPr>
                <w:rFonts w:ascii="Times New Roman" w:hAnsi="Times New Roman" w:cs="Times New Roman"/>
                <w:bCs/>
                <w:sz w:val="24"/>
                <w:szCs w:val="24"/>
              </w:rPr>
              <w:t>ieșire</w:t>
            </w:r>
            <w:proofErr w:type="spellEnd"/>
            <w:r>
              <w:rPr>
                <w:rFonts w:ascii="Times New Roman" w:hAnsi="Times New Roman" w:cs="Times New Roman"/>
                <w:bCs/>
                <w:sz w:val="24"/>
                <w:szCs w:val="24"/>
              </w:rPr>
              <w:t xml:space="preserve"> –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(49-51) </w:t>
            </w:r>
            <w:r w:rsidRPr="009948B2">
              <w:rPr>
                <w:rFonts w:ascii="Times New Roman" w:hAnsi="Times New Roman" w:cs="Times New Roman"/>
                <w:bCs/>
                <w:sz w:val="24"/>
                <w:szCs w:val="24"/>
              </w:rPr>
              <w:t>°C</w:t>
            </w:r>
          </w:p>
          <w:p w14:paraId="3C2447B1"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 xml:space="preserve">b) </w:t>
            </w:r>
            <w:proofErr w:type="spellStart"/>
            <w:r w:rsidRPr="00D97067">
              <w:rPr>
                <w:rFonts w:ascii="Times New Roman" w:hAnsi="Times New Roman" w:cs="Times New Roman"/>
                <w:bCs/>
                <w:sz w:val="24"/>
                <w:szCs w:val="24"/>
              </w:rPr>
              <w:t>Calculul</w:t>
            </w:r>
            <w:proofErr w:type="spellEnd"/>
            <w:r w:rsidRPr="00D97067">
              <w:rPr>
                <w:rFonts w:ascii="Times New Roman" w:hAnsi="Times New Roman" w:cs="Times New Roman"/>
                <w:bCs/>
                <w:sz w:val="24"/>
                <w:szCs w:val="24"/>
              </w:rPr>
              <w:t xml:space="preserve"> </w:t>
            </w:r>
            <w:proofErr w:type="spellStart"/>
            <w:r w:rsidRPr="00D97067">
              <w:rPr>
                <w:rFonts w:ascii="Times New Roman" w:hAnsi="Times New Roman" w:cs="Times New Roman"/>
                <w:bCs/>
                <w:sz w:val="24"/>
                <w:szCs w:val="24"/>
              </w:rPr>
              <w:t>puterii</w:t>
            </w:r>
            <w:proofErr w:type="spellEnd"/>
            <w:r w:rsidRPr="00D97067">
              <w:rPr>
                <w:rFonts w:ascii="Times New Roman" w:hAnsi="Times New Roman" w:cs="Times New Roman"/>
                <w:bCs/>
                <w:sz w:val="24"/>
                <w:szCs w:val="24"/>
              </w:rPr>
              <w:t xml:space="preserve"> </w:t>
            </w:r>
            <w:proofErr w:type="spellStart"/>
            <w:proofErr w:type="gramStart"/>
            <w:r w:rsidRPr="00D97067">
              <w:rPr>
                <w:rFonts w:ascii="Times New Roman" w:hAnsi="Times New Roman" w:cs="Times New Roman"/>
                <w:bCs/>
                <w:sz w:val="24"/>
                <w:szCs w:val="24"/>
              </w:rPr>
              <w:t>parțiale</w:t>
            </w:r>
            <w:proofErr w:type="spellEnd"/>
            <w:r>
              <w:rPr>
                <w:rFonts w:ascii="Times New Roman" w:hAnsi="Times New Roman" w:cs="Times New Roman"/>
                <w:bCs/>
                <w:sz w:val="24"/>
                <w:szCs w:val="24"/>
              </w:rPr>
              <w:t xml:space="preserve"> :</w:t>
            </w:r>
            <w:proofErr w:type="gramEnd"/>
          </w:p>
          <w:p w14:paraId="56DF2D76"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5E2FE6">
              <w:rPr>
                <w:rFonts w:ascii="Times New Roman" w:hAnsi="Times New Roman" w:cs="Times New Roman"/>
                <w:bCs/>
                <w:sz w:val="24"/>
                <w:szCs w:val="24"/>
              </w:rPr>
              <w:t>Capacitate</w:t>
            </w:r>
            <w:r>
              <w:rPr>
                <w:rFonts w:ascii="Times New Roman" w:hAnsi="Times New Roman" w:cs="Times New Roman"/>
                <w:bCs/>
                <w:sz w:val="24"/>
                <w:szCs w:val="24"/>
              </w:rPr>
              <w:t xml:space="preserve"> -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(127-129) </w:t>
            </w:r>
            <w:r w:rsidRPr="00BF0E33">
              <w:rPr>
                <w:rFonts w:ascii="Times New Roman" w:hAnsi="Times New Roman" w:cs="Times New Roman"/>
                <w:bCs/>
                <w:sz w:val="24"/>
                <w:szCs w:val="24"/>
              </w:rPr>
              <w:t>kW</w:t>
            </w:r>
          </w:p>
          <w:p w14:paraId="4ADFF1BE" w14:textId="77777777" w:rsidR="009F2EFA" w:rsidRPr="005E2FE6"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5E2FE6">
              <w:rPr>
                <w:rFonts w:ascii="Times New Roman" w:hAnsi="Times New Roman" w:cs="Times New Roman"/>
                <w:bCs/>
                <w:sz w:val="24"/>
                <w:szCs w:val="24"/>
              </w:rPr>
              <w:t xml:space="preserve">Debit </w:t>
            </w:r>
            <w:proofErr w:type="spellStart"/>
            <w:r w:rsidRPr="005E2FE6">
              <w:rPr>
                <w:rFonts w:ascii="Times New Roman" w:hAnsi="Times New Roman" w:cs="Times New Roman"/>
                <w:bCs/>
                <w:sz w:val="24"/>
                <w:szCs w:val="24"/>
              </w:rPr>
              <w:t>apă</w:t>
            </w:r>
            <w:proofErr w:type="spellEnd"/>
            <w:r w:rsidRPr="005E2FE6">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(2.850-2.852) </w:t>
            </w:r>
            <w:r w:rsidRPr="00BF0E33">
              <w:rPr>
                <w:rFonts w:ascii="Times New Roman" w:hAnsi="Times New Roman" w:cs="Times New Roman"/>
                <w:bCs/>
                <w:sz w:val="24"/>
                <w:szCs w:val="24"/>
              </w:rPr>
              <w:t>1/h</w:t>
            </w:r>
          </w:p>
          <w:p w14:paraId="0C49D2C1"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5E2FE6">
              <w:rPr>
                <w:rFonts w:ascii="Times New Roman" w:hAnsi="Times New Roman" w:cs="Times New Roman"/>
                <w:bCs/>
                <w:sz w:val="24"/>
                <w:szCs w:val="24"/>
              </w:rPr>
              <w:t>Temperatura</w:t>
            </w:r>
            <w:proofErr w:type="spell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aerului</w:t>
            </w:r>
            <w:proofErr w:type="spellEnd"/>
            <w:r w:rsidRPr="005E2FE6">
              <w:rPr>
                <w:rFonts w:ascii="Times New Roman" w:hAnsi="Times New Roman" w:cs="Times New Roman"/>
                <w:bCs/>
                <w:sz w:val="24"/>
                <w:szCs w:val="24"/>
              </w:rPr>
              <w:t xml:space="preserve"> de </w:t>
            </w:r>
            <w:proofErr w:type="spellStart"/>
            <w:r w:rsidRPr="005E2FE6">
              <w:rPr>
                <w:rFonts w:ascii="Times New Roman" w:hAnsi="Times New Roman" w:cs="Times New Roman"/>
                <w:bCs/>
                <w:sz w:val="24"/>
                <w:szCs w:val="24"/>
              </w:rPr>
              <w:t>intrare</w:t>
            </w:r>
            <w:proofErr w:type="spellEnd"/>
            <w:r>
              <w:rPr>
                <w:rFonts w:ascii="Times New Roman" w:hAnsi="Times New Roman" w:cs="Times New Roman"/>
                <w:bCs/>
                <w:sz w:val="24"/>
                <w:szCs w:val="24"/>
              </w:rPr>
              <w:t xml:space="preserve"> -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(29-31) </w:t>
            </w:r>
            <w:r w:rsidRPr="009948B2">
              <w:rPr>
                <w:rFonts w:ascii="Times New Roman" w:hAnsi="Times New Roman" w:cs="Times New Roman"/>
                <w:bCs/>
                <w:sz w:val="24"/>
                <w:szCs w:val="24"/>
              </w:rPr>
              <w:t>°C</w:t>
            </w:r>
          </w:p>
          <w:p w14:paraId="0726E998" w14:textId="77777777" w:rsidR="009F2EFA" w:rsidRDefault="009F2EFA" w:rsidP="00C11237">
            <w:pPr>
              <w:jc w:val="both"/>
              <w:rPr>
                <w:rFonts w:ascii="Times New Roman" w:hAnsi="Times New Roman" w:cs="Times New Roman"/>
                <w:bCs/>
                <w:sz w:val="24"/>
                <w:szCs w:val="24"/>
              </w:rPr>
            </w:pPr>
            <w:r w:rsidRPr="006F0668">
              <w:rPr>
                <w:rFonts w:ascii="Times New Roman" w:hAnsi="Times New Roman" w:cs="Times New Roman"/>
                <w:bCs/>
                <w:sz w:val="24"/>
                <w:szCs w:val="24"/>
              </w:rPr>
              <w:t>-</w:t>
            </w:r>
            <w:proofErr w:type="spellStart"/>
            <w:r w:rsidRPr="006F0668">
              <w:rPr>
                <w:rFonts w:ascii="Times New Roman" w:hAnsi="Times New Roman" w:cs="Times New Roman"/>
                <w:bCs/>
                <w:sz w:val="24"/>
                <w:szCs w:val="24"/>
              </w:rPr>
              <w:t>Temperatura</w:t>
            </w:r>
            <w:proofErr w:type="spellEnd"/>
            <w:r w:rsidRPr="006F0668">
              <w:rPr>
                <w:rFonts w:ascii="Times New Roman" w:hAnsi="Times New Roman" w:cs="Times New Roman"/>
                <w:bCs/>
                <w:sz w:val="24"/>
                <w:szCs w:val="24"/>
              </w:rPr>
              <w:t xml:space="preserve"> </w:t>
            </w:r>
            <w:proofErr w:type="spellStart"/>
            <w:r w:rsidRPr="006F0668">
              <w:rPr>
                <w:rFonts w:ascii="Times New Roman" w:hAnsi="Times New Roman" w:cs="Times New Roman"/>
                <w:bCs/>
                <w:sz w:val="24"/>
                <w:szCs w:val="24"/>
              </w:rPr>
              <w:t>apei</w:t>
            </w:r>
            <w:proofErr w:type="spellEnd"/>
            <w:r w:rsidRPr="006F0668">
              <w:rPr>
                <w:rFonts w:ascii="Times New Roman" w:hAnsi="Times New Roman" w:cs="Times New Roman"/>
                <w:bCs/>
                <w:sz w:val="24"/>
                <w:szCs w:val="24"/>
              </w:rPr>
              <w:t xml:space="preserve"> de </w:t>
            </w:r>
            <w:proofErr w:type="spellStart"/>
            <w:r w:rsidRPr="006F0668">
              <w:rPr>
                <w:rFonts w:ascii="Times New Roman" w:hAnsi="Times New Roman" w:cs="Times New Roman"/>
                <w:bCs/>
                <w:sz w:val="24"/>
                <w:szCs w:val="24"/>
              </w:rPr>
              <w:t>intrare</w:t>
            </w:r>
            <w:proofErr w:type="spellEnd"/>
            <w:r w:rsidRPr="006F0668">
              <w:rPr>
                <w:rFonts w:ascii="Times New Roman" w:hAnsi="Times New Roman" w:cs="Times New Roman"/>
                <w:bCs/>
                <w:sz w:val="24"/>
                <w:szCs w:val="24"/>
              </w:rPr>
              <w:t xml:space="preserve"> -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(79-81) </w:t>
            </w:r>
            <w:r w:rsidRPr="006F0668">
              <w:rPr>
                <w:rFonts w:ascii="Times New Roman" w:hAnsi="Times New Roman" w:cs="Times New Roman"/>
                <w:bCs/>
                <w:sz w:val="24"/>
                <w:szCs w:val="24"/>
              </w:rPr>
              <w:t>°C</w:t>
            </w:r>
          </w:p>
          <w:p w14:paraId="7ADC1786"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5E2FE6">
              <w:rPr>
                <w:rFonts w:ascii="Times New Roman" w:hAnsi="Times New Roman" w:cs="Times New Roman"/>
                <w:bCs/>
                <w:sz w:val="24"/>
                <w:szCs w:val="24"/>
              </w:rPr>
              <w:t>Umiditate</w:t>
            </w:r>
            <w:proofErr w:type="spell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relativă</w:t>
            </w:r>
            <w:proofErr w:type="spellEnd"/>
            <w:r w:rsidRPr="005E2FE6">
              <w:rPr>
                <w:rFonts w:ascii="Times New Roman" w:hAnsi="Times New Roman" w:cs="Times New Roman"/>
                <w:bCs/>
                <w:sz w:val="24"/>
                <w:szCs w:val="24"/>
              </w:rPr>
              <w:t xml:space="preserve"> </w:t>
            </w:r>
            <w:proofErr w:type="gramStart"/>
            <w:r w:rsidRPr="005E2FE6">
              <w:rPr>
                <w:rFonts w:ascii="Times New Roman" w:hAnsi="Times New Roman" w:cs="Times New Roman"/>
                <w:bCs/>
                <w:sz w:val="24"/>
                <w:szCs w:val="24"/>
              </w:rPr>
              <w:t>a</w:t>
            </w:r>
            <w:proofErr w:type="gram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aerului</w:t>
            </w:r>
            <w:proofErr w:type="spellEnd"/>
            <w:r w:rsidRPr="005E2FE6">
              <w:rPr>
                <w:rFonts w:ascii="Times New Roman" w:hAnsi="Times New Roman" w:cs="Times New Roman"/>
                <w:bCs/>
                <w:sz w:val="24"/>
                <w:szCs w:val="24"/>
              </w:rPr>
              <w:t xml:space="preserve"> de </w:t>
            </w:r>
            <w:proofErr w:type="spellStart"/>
            <w:r w:rsidRPr="005E2FE6">
              <w:rPr>
                <w:rFonts w:ascii="Times New Roman" w:hAnsi="Times New Roman" w:cs="Times New Roman"/>
                <w:bCs/>
                <w:sz w:val="24"/>
                <w:szCs w:val="24"/>
              </w:rPr>
              <w:t>intrare</w:t>
            </w:r>
            <w:proofErr w:type="spellEnd"/>
            <w:r>
              <w:rPr>
                <w:rFonts w:ascii="Times New Roman" w:hAnsi="Times New Roman" w:cs="Times New Roman"/>
                <w:bCs/>
                <w:sz w:val="24"/>
                <w:szCs w:val="24"/>
              </w:rPr>
              <w:t xml:space="preserve"> -</w:t>
            </w:r>
            <w:r w:rsidRPr="005E2FE6">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(20-22) </w:t>
            </w:r>
            <w:r w:rsidRPr="00BF0E33">
              <w:rPr>
                <w:rFonts w:ascii="Times New Roman" w:hAnsi="Times New Roman" w:cs="Times New Roman"/>
                <w:bCs/>
                <w:sz w:val="24"/>
                <w:szCs w:val="24"/>
              </w:rPr>
              <w:t>%</w:t>
            </w:r>
          </w:p>
          <w:p w14:paraId="687F6F6E" w14:textId="77777777" w:rsidR="009F2EFA" w:rsidRPr="005E2FE6"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5E2FE6">
              <w:rPr>
                <w:rFonts w:ascii="Times New Roman" w:hAnsi="Times New Roman" w:cs="Times New Roman"/>
                <w:bCs/>
                <w:sz w:val="24"/>
                <w:szCs w:val="24"/>
              </w:rPr>
              <w:t>Temperatura</w:t>
            </w:r>
            <w:proofErr w:type="spell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apei</w:t>
            </w:r>
            <w:proofErr w:type="spellEnd"/>
            <w:r w:rsidRPr="005E2FE6">
              <w:rPr>
                <w:rFonts w:ascii="Times New Roman" w:hAnsi="Times New Roman" w:cs="Times New Roman"/>
                <w:bCs/>
                <w:sz w:val="24"/>
                <w:szCs w:val="24"/>
              </w:rPr>
              <w:t xml:space="preserve"> de </w:t>
            </w:r>
            <w:proofErr w:type="spellStart"/>
            <w:r w:rsidRPr="005E2FE6">
              <w:rPr>
                <w:rFonts w:ascii="Times New Roman" w:hAnsi="Times New Roman" w:cs="Times New Roman"/>
                <w:bCs/>
                <w:sz w:val="24"/>
                <w:szCs w:val="24"/>
              </w:rPr>
              <w:t>ieșire</w:t>
            </w:r>
            <w:proofErr w:type="spellEnd"/>
            <w:r w:rsidRPr="005E2FE6">
              <w:rPr>
                <w:rFonts w:ascii="Times New Roman" w:hAnsi="Times New Roman" w:cs="Times New Roman"/>
                <w:bCs/>
                <w:sz w:val="24"/>
                <w:szCs w:val="24"/>
              </w:rPr>
              <w:t xml:space="preserve"> </w:t>
            </w:r>
            <w:r>
              <w:rPr>
                <w:rFonts w:ascii="Times New Roman" w:hAnsi="Times New Roman" w:cs="Times New Roman"/>
                <w:bCs/>
                <w:sz w:val="24"/>
                <w:szCs w:val="24"/>
              </w:rPr>
              <w:t>-</w:t>
            </w:r>
            <w:r w:rsidRPr="005E2FE6">
              <w:rPr>
                <w:rFonts w:ascii="Times New Roman" w:hAnsi="Times New Roman" w:cs="Times New Roman"/>
                <w:bCs/>
                <w:sz w:val="24"/>
                <w:szCs w:val="24"/>
              </w:rPr>
              <w:t xml:space="preserve"> </w:t>
            </w:r>
            <w:proofErr w:type="spellStart"/>
            <w:r w:rsidRPr="00C82760">
              <w:rPr>
                <w:rFonts w:ascii="Times New Roman" w:hAnsi="Times New Roman" w:cs="Times New Roman"/>
                <w:bCs/>
                <w:sz w:val="24"/>
                <w:szCs w:val="24"/>
              </w:rPr>
              <w:t>între</w:t>
            </w:r>
            <w:proofErr w:type="spellEnd"/>
            <w:r w:rsidRPr="00C82760">
              <w:rPr>
                <w:rFonts w:ascii="Times New Roman" w:hAnsi="Times New Roman" w:cs="Times New Roman"/>
                <w:bCs/>
                <w:sz w:val="24"/>
                <w:szCs w:val="24"/>
              </w:rPr>
              <w:t xml:space="preserve"> </w:t>
            </w:r>
            <w:r>
              <w:rPr>
                <w:rFonts w:ascii="Times New Roman" w:hAnsi="Times New Roman" w:cs="Times New Roman"/>
                <w:bCs/>
                <w:sz w:val="24"/>
                <w:szCs w:val="24"/>
              </w:rPr>
              <w:t xml:space="preserve">(39-41) </w:t>
            </w:r>
            <w:r w:rsidRPr="009948B2">
              <w:rPr>
                <w:rFonts w:ascii="Times New Roman" w:hAnsi="Times New Roman" w:cs="Times New Roman"/>
                <w:bCs/>
                <w:sz w:val="24"/>
                <w:szCs w:val="24"/>
              </w:rPr>
              <w:t>°C</w:t>
            </w:r>
          </w:p>
          <w:p w14:paraId="7BE2C39F" w14:textId="77777777" w:rsidR="009F2EFA" w:rsidRPr="005E2FE6"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5E2FE6">
              <w:rPr>
                <w:rFonts w:ascii="Times New Roman" w:hAnsi="Times New Roman" w:cs="Times New Roman"/>
                <w:bCs/>
                <w:sz w:val="24"/>
                <w:szCs w:val="24"/>
              </w:rPr>
              <w:t>Temperatura</w:t>
            </w:r>
            <w:proofErr w:type="spell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aerului</w:t>
            </w:r>
            <w:proofErr w:type="spellEnd"/>
            <w:r w:rsidRPr="005E2FE6">
              <w:rPr>
                <w:rFonts w:ascii="Times New Roman" w:hAnsi="Times New Roman" w:cs="Times New Roman"/>
                <w:bCs/>
                <w:sz w:val="24"/>
                <w:szCs w:val="24"/>
              </w:rPr>
              <w:t xml:space="preserve"> de </w:t>
            </w:r>
            <w:proofErr w:type="spellStart"/>
            <w:r w:rsidRPr="005E2FE6">
              <w:rPr>
                <w:rFonts w:ascii="Times New Roman" w:hAnsi="Times New Roman" w:cs="Times New Roman"/>
                <w:bCs/>
                <w:sz w:val="24"/>
                <w:szCs w:val="24"/>
              </w:rPr>
              <w:t>ieșire</w:t>
            </w:r>
            <w:proofErr w:type="spellEnd"/>
            <w:r w:rsidRPr="005E2FE6">
              <w:rPr>
                <w:rFonts w:ascii="Times New Roman" w:hAnsi="Times New Roman" w:cs="Times New Roman"/>
                <w:bCs/>
                <w:sz w:val="24"/>
                <w:szCs w:val="24"/>
              </w:rPr>
              <w:t xml:space="preserve"> </w:t>
            </w:r>
            <w:r>
              <w:rPr>
                <w:rFonts w:ascii="Times New Roman" w:hAnsi="Times New Roman" w:cs="Times New Roman"/>
                <w:bCs/>
                <w:sz w:val="24"/>
                <w:szCs w:val="24"/>
              </w:rPr>
              <w:t>-</w:t>
            </w:r>
            <w:r w:rsidRPr="005E2FE6">
              <w:rPr>
                <w:rFonts w:ascii="Times New Roman" w:hAnsi="Times New Roman" w:cs="Times New Roman"/>
                <w:bCs/>
                <w:sz w:val="24"/>
                <w:szCs w:val="24"/>
              </w:rPr>
              <w:t xml:space="preserve"> </w:t>
            </w:r>
            <w:proofErr w:type="spellStart"/>
            <w:r w:rsidRPr="00002488">
              <w:rPr>
                <w:rFonts w:ascii="Times New Roman" w:hAnsi="Times New Roman" w:cs="Times New Roman"/>
                <w:bCs/>
                <w:sz w:val="24"/>
                <w:szCs w:val="24"/>
              </w:rPr>
              <w:t>între</w:t>
            </w:r>
            <w:proofErr w:type="spellEnd"/>
            <w:r w:rsidRPr="00002488">
              <w:rPr>
                <w:rFonts w:ascii="Times New Roman" w:hAnsi="Times New Roman" w:cs="Times New Roman"/>
                <w:bCs/>
                <w:sz w:val="24"/>
                <w:szCs w:val="24"/>
              </w:rPr>
              <w:t xml:space="preserve"> </w:t>
            </w:r>
            <w:r>
              <w:rPr>
                <w:rFonts w:ascii="Times New Roman" w:hAnsi="Times New Roman" w:cs="Times New Roman"/>
                <w:bCs/>
                <w:sz w:val="24"/>
                <w:szCs w:val="24"/>
              </w:rPr>
              <w:t xml:space="preserve">(42-44) </w:t>
            </w:r>
            <w:r w:rsidRPr="009948B2">
              <w:rPr>
                <w:rFonts w:ascii="Times New Roman" w:hAnsi="Times New Roman" w:cs="Times New Roman"/>
                <w:bCs/>
                <w:sz w:val="24"/>
                <w:szCs w:val="24"/>
              </w:rPr>
              <w:t>°C</w:t>
            </w:r>
          </w:p>
          <w:p w14:paraId="4577A3D9"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5E2FE6">
              <w:rPr>
                <w:rFonts w:ascii="Times New Roman" w:hAnsi="Times New Roman" w:cs="Times New Roman"/>
                <w:bCs/>
                <w:sz w:val="24"/>
                <w:szCs w:val="24"/>
              </w:rPr>
              <w:t>Umiditate</w:t>
            </w:r>
            <w:proofErr w:type="spell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relativă</w:t>
            </w:r>
            <w:proofErr w:type="spellEnd"/>
            <w:r w:rsidRPr="005E2FE6">
              <w:rPr>
                <w:rFonts w:ascii="Times New Roman" w:hAnsi="Times New Roman" w:cs="Times New Roman"/>
                <w:bCs/>
                <w:sz w:val="24"/>
                <w:szCs w:val="24"/>
              </w:rPr>
              <w:t xml:space="preserve"> </w:t>
            </w:r>
            <w:proofErr w:type="gramStart"/>
            <w:r w:rsidRPr="005E2FE6">
              <w:rPr>
                <w:rFonts w:ascii="Times New Roman" w:hAnsi="Times New Roman" w:cs="Times New Roman"/>
                <w:bCs/>
                <w:sz w:val="24"/>
                <w:szCs w:val="24"/>
              </w:rPr>
              <w:t>a</w:t>
            </w:r>
            <w:proofErr w:type="gramEnd"/>
            <w:r w:rsidRPr="005E2FE6">
              <w:rPr>
                <w:rFonts w:ascii="Times New Roman" w:hAnsi="Times New Roman" w:cs="Times New Roman"/>
                <w:bCs/>
                <w:sz w:val="24"/>
                <w:szCs w:val="24"/>
              </w:rPr>
              <w:t xml:space="preserve"> </w:t>
            </w:r>
            <w:proofErr w:type="spellStart"/>
            <w:r w:rsidRPr="005E2FE6">
              <w:rPr>
                <w:rFonts w:ascii="Times New Roman" w:hAnsi="Times New Roman" w:cs="Times New Roman"/>
                <w:bCs/>
                <w:sz w:val="24"/>
                <w:szCs w:val="24"/>
              </w:rPr>
              <w:t>aerului</w:t>
            </w:r>
            <w:proofErr w:type="spellEnd"/>
            <w:r w:rsidRPr="005E2FE6">
              <w:rPr>
                <w:rFonts w:ascii="Times New Roman" w:hAnsi="Times New Roman" w:cs="Times New Roman"/>
                <w:bCs/>
                <w:sz w:val="24"/>
                <w:szCs w:val="24"/>
              </w:rPr>
              <w:t xml:space="preserve"> de </w:t>
            </w:r>
            <w:proofErr w:type="spellStart"/>
            <w:r w:rsidRPr="005E2FE6">
              <w:rPr>
                <w:rFonts w:ascii="Times New Roman" w:hAnsi="Times New Roman" w:cs="Times New Roman"/>
                <w:bCs/>
                <w:sz w:val="24"/>
                <w:szCs w:val="24"/>
              </w:rPr>
              <w:t>ieșire</w:t>
            </w:r>
            <w:proofErr w:type="spellEnd"/>
            <w:r w:rsidRPr="005E2FE6">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sidRPr="00002488">
              <w:rPr>
                <w:rFonts w:ascii="Times New Roman" w:hAnsi="Times New Roman" w:cs="Times New Roman"/>
                <w:bCs/>
                <w:sz w:val="24"/>
                <w:szCs w:val="24"/>
              </w:rPr>
              <w:t>între</w:t>
            </w:r>
            <w:proofErr w:type="spellEnd"/>
            <w:r>
              <w:rPr>
                <w:rFonts w:ascii="Times New Roman" w:hAnsi="Times New Roman" w:cs="Times New Roman"/>
                <w:bCs/>
                <w:sz w:val="24"/>
                <w:szCs w:val="24"/>
              </w:rPr>
              <w:t xml:space="preserve"> (9-11) </w:t>
            </w:r>
            <w:r w:rsidRPr="00BF0E33">
              <w:rPr>
                <w:rFonts w:ascii="Times New Roman" w:hAnsi="Times New Roman" w:cs="Times New Roman"/>
                <w:bCs/>
                <w:sz w:val="24"/>
                <w:szCs w:val="24"/>
              </w:rPr>
              <w:t>%</w:t>
            </w:r>
            <w:r>
              <w:rPr>
                <w:rFonts w:ascii="Times New Roman" w:hAnsi="Times New Roman" w:cs="Times New Roman"/>
                <w:bCs/>
                <w:sz w:val="24"/>
                <w:szCs w:val="24"/>
              </w:rPr>
              <w:t>.</w:t>
            </w:r>
          </w:p>
          <w:p w14:paraId="19D583B1" w14:textId="77777777" w:rsidR="009F2EFA" w:rsidRDefault="009F2EFA" w:rsidP="00C11237">
            <w:pPr>
              <w:jc w:val="both"/>
              <w:rPr>
                <w:rFonts w:ascii="Times New Roman" w:hAnsi="Times New Roman" w:cs="Times New Roman"/>
                <w:bCs/>
                <w:sz w:val="24"/>
                <w:szCs w:val="24"/>
              </w:rPr>
            </w:pPr>
          </w:p>
          <w:p w14:paraId="2F29D832" w14:textId="77777777" w:rsidR="009F2EFA" w:rsidRPr="001E530B" w:rsidRDefault="009F2EFA" w:rsidP="00C11237">
            <w:pPr>
              <w:jc w:val="both"/>
              <w:rPr>
                <w:rFonts w:ascii="Times New Roman" w:hAnsi="Times New Roman" w:cs="Times New Roman"/>
                <w:b/>
                <w:sz w:val="24"/>
                <w:szCs w:val="24"/>
              </w:rPr>
            </w:pPr>
            <w:r w:rsidRPr="009E3BC9">
              <w:rPr>
                <w:rFonts w:ascii="Times New Roman" w:hAnsi="Times New Roman" w:cs="Times New Roman"/>
                <w:b/>
                <w:sz w:val="24"/>
                <w:szCs w:val="24"/>
              </w:rPr>
              <w:t xml:space="preserve">7.Circuit </w:t>
            </w:r>
            <w:proofErr w:type="gramStart"/>
            <w:r w:rsidRPr="009E3BC9">
              <w:rPr>
                <w:rFonts w:ascii="Times New Roman" w:hAnsi="Times New Roman" w:cs="Times New Roman"/>
                <w:b/>
                <w:sz w:val="24"/>
                <w:szCs w:val="24"/>
              </w:rPr>
              <w:t>frigorific :</w:t>
            </w:r>
            <w:proofErr w:type="gramEnd"/>
          </w:p>
          <w:p w14:paraId="7357C729"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F901BD">
              <w:rPr>
                <w:rFonts w:ascii="Times New Roman" w:hAnsi="Times New Roman" w:cs="Times New Roman"/>
                <w:bCs/>
                <w:sz w:val="24"/>
                <w:szCs w:val="24"/>
              </w:rPr>
              <w:t xml:space="preserve">Agent frigorific </w:t>
            </w:r>
            <w:r>
              <w:rPr>
                <w:rFonts w:ascii="Times New Roman" w:hAnsi="Times New Roman" w:cs="Times New Roman"/>
                <w:bCs/>
                <w:sz w:val="24"/>
                <w:szCs w:val="24"/>
              </w:rPr>
              <w:t xml:space="preserve">- </w:t>
            </w:r>
            <w:r w:rsidRPr="00F901BD">
              <w:rPr>
                <w:rFonts w:ascii="Times New Roman" w:hAnsi="Times New Roman" w:cs="Times New Roman"/>
                <w:bCs/>
                <w:sz w:val="24"/>
                <w:szCs w:val="24"/>
              </w:rPr>
              <w:t>R407C</w:t>
            </w:r>
          </w:p>
          <w:p w14:paraId="0980574D" w14:textId="77777777" w:rsidR="009F2EFA" w:rsidRPr="00F901BD"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F901BD">
              <w:rPr>
                <w:rFonts w:ascii="Times New Roman" w:hAnsi="Times New Roman" w:cs="Times New Roman"/>
                <w:bCs/>
                <w:sz w:val="24"/>
                <w:szCs w:val="24"/>
              </w:rPr>
              <w:t>Alimentare</w:t>
            </w:r>
            <w:proofErr w:type="spellEnd"/>
            <w:r w:rsidRPr="00F901BD">
              <w:rPr>
                <w:rFonts w:ascii="Times New Roman" w:hAnsi="Times New Roman" w:cs="Times New Roman"/>
                <w:bCs/>
                <w:sz w:val="24"/>
                <w:szCs w:val="24"/>
              </w:rPr>
              <w:t xml:space="preserve"> </w:t>
            </w:r>
            <w:proofErr w:type="spellStart"/>
            <w:r w:rsidRPr="00F901BD">
              <w:rPr>
                <w:rFonts w:ascii="Times New Roman" w:hAnsi="Times New Roman" w:cs="Times New Roman"/>
                <w:bCs/>
                <w:sz w:val="24"/>
                <w:szCs w:val="24"/>
              </w:rPr>
              <w:t>electrică</w:t>
            </w:r>
            <w:proofErr w:type="spellEnd"/>
            <w:r>
              <w:rPr>
                <w:rFonts w:ascii="Times New Roman" w:hAnsi="Times New Roman" w:cs="Times New Roman"/>
                <w:bCs/>
                <w:sz w:val="24"/>
                <w:szCs w:val="24"/>
              </w:rPr>
              <w:t xml:space="preserve"> -</w:t>
            </w:r>
            <w:r w:rsidRPr="00F901BD">
              <w:rPr>
                <w:rFonts w:ascii="Times New Roman" w:hAnsi="Times New Roman" w:cs="Times New Roman"/>
                <w:bCs/>
                <w:sz w:val="24"/>
                <w:szCs w:val="24"/>
              </w:rPr>
              <w:t xml:space="preserve"> 400</w:t>
            </w:r>
            <w:r>
              <w:rPr>
                <w:rFonts w:ascii="Times New Roman" w:hAnsi="Times New Roman" w:cs="Times New Roman"/>
                <w:bCs/>
                <w:sz w:val="24"/>
                <w:szCs w:val="24"/>
              </w:rPr>
              <w:t>V</w:t>
            </w:r>
            <w:r w:rsidRPr="00F901BD">
              <w:rPr>
                <w:rFonts w:ascii="Times New Roman" w:hAnsi="Times New Roman" w:cs="Times New Roman"/>
                <w:bCs/>
                <w:sz w:val="24"/>
                <w:szCs w:val="24"/>
              </w:rPr>
              <w:t>/3</w:t>
            </w:r>
            <w:r>
              <w:rPr>
                <w:rFonts w:ascii="Times New Roman" w:hAnsi="Times New Roman" w:cs="Times New Roman"/>
                <w:bCs/>
                <w:sz w:val="24"/>
                <w:szCs w:val="24"/>
              </w:rPr>
              <w:t>ph</w:t>
            </w:r>
            <w:r w:rsidRPr="00F901BD">
              <w:rPr>
                <w:rFonts w:ascii="Times New Roman" w:hAnsi="Times New Roman" w:cs="Times New Roman"/>
                <w:bCs/>
                <w:sz w:val="24"/>
                <w:szCs w:val="24"/>
              </w:rPr>
              <w:t>/50</w:t>
            </w:r>
            <w:r>
              <w:rPr>
                <w:rFonts w:ascii="Times New Roman" w:hAnsi="Times New Roman" w:cs="Times New Roman"/>
                <w:bCs/>
                <w:sz w:val="24"/>
                <w:szCs w:val="24"/>
              </w:rPr>
              <w:t>Hz</w:t>
            </w:r>
          </w:p>
          <w:p w14:paraId="1BA1CB90"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F901BD">
              <w:rPr>
                <w:rFonts w:ascii="Times New Roman" w:hAnsi="Times New Roman" w:cs="Times New Roman"/>
                <w:bCs/>
                <w:sz w:val="24"/>
                <w:szCs w:val="24"/>
              </w:rPr>
              <w:t>Număr</w:t>
            </w:r>
            <w:proofErr w:type="spellEnd"/>
            <w:r w:rsidRPr="00F901BD">
              <w:rPr>
                <w:rFonts w:ascii="Times New Roman" w:hAnsi="Times New Roman" w:cs="Times New Roman"/>
                <w:bCs/>
                <w:sz w:val="24"/>
                <w:szCs w:val="24"/>
              </w:rPr>
              <w:t xml:space="preserve"> </w:t>
            </w:r>
            <w:proofErr w:type="spellStart"/>
            <w:r w:rsidRPr="00F901BD">
              <w:rPr>
                <w:rFonts w:ascii="Times New Roman" w:hAnsi="Times New Roman" w:cs="Times New Roman"/>
                <w:bCs/>
                <w:sz w:val="24"/>
                <w:szCs w:val="24"/>
              </w:rPr>
              <w:t>compresoare</w:t>
            </w:r>
            <w:proofErr w:type="spellEnd"/>
            <w:r w:rsidRPr="00F901B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901BD">
              <w:rPr>
                <w:rFonts w:ascii="Times New Roman" w:hAnsi="Times New Roman" w:cs="Times New Roman"/>
                <w:bCs/>
                <w:sz w:val="24"/>
                <w:szCs w:val="24"/>
              </w:rPr>
              <w:t>3</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buc</w:t>
            </w:r>
            <w:proofErr w:type="spellEnd"/>
            <w:r>
              <w:rPr>
                <w:rFonts w:ascii="Times New Roman" w:hAnsi="Times New Roman" w:cs="Times New Roman"/>
                <w:bCs/>
                <w:sz w:val="24"/>
                <w:szCs w:val="24"/>
              </w:rPr>
              <w:t>.</w:t>
            </w:r>
          </w:p>
          <w:p w14:paraId="290B1BB2"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1E530B">
              <w:rPr>
                <w:rFonts w:ascii="Times New Roman" w:hAnsi="Times New Roman" w:cs="Times New Roman"/>
                <w:bCs/>
                <w:sz w:val="24"/>
                <w:szCs w:val="24"/>
              </w:rPr>
              <w:t>Temperatură</w:t>
            </w:r>
            <w:proofErr w:type="spellEnd"/>
            <w:r w:rsidRPr="001E530B">
              <w:rPr>
                <w:rFonts w:ascii="Times New Roman" w:hAnsi="Times New Roman" w:cs="Times New Roman"/>
                <w:bCs/>
                <w:sz w:val="24"/>
                <w:szCs w:val="24"/>
              </w:rPr>
              <w:t xml:space="preserve"> de </w:t>
            </w:r>
            <w:proofErr w:type="spellStart"/>
            <w:r w:rsidRPr="001E530B">
              <w:rPr>
                <w:rFonts w:ascii="Times New Roman" w:hAnsi="Times New Roman" w:cs="Times New Roman"/>
                <w:bCs/>
                <w:sz w:val="24"/>
                <w:szCs w:val="24"/>
              </w:rPr>
              <w:t>evaporare</w:t>
            </w:r>
            <w:proofErr w:type="spellEnd"/>
            <w:r>
              <w:rPr>
                <w:rFonts w:ascii="Times New Roman" w:hAnsi="Times New Roman" w:cs="Times New Roman"/>
                <w:bCs/>
                <w:sz w:val="24"/>
                <w:szCs w:val="24"/>
              </w:rPr>
              <w:t xml:space="preserve"> –</w:t>
            </w:r>
            <w:r w:rsidRPr="001E530B">
              <w:rPr>
                <w:rFonts w:ascii="Times New Roman" w:hAnsi="Times New Roman" w:cs="Times New Roman"/>
                <w:bCs/>
                <w:sz w:val="24"/>
                <w:szCs w:val="24"/>
              </w:rPr>
              <w:t xml:space="preserve"> </w:t>
            </w:r>
            <w:proofErr w:type="spellStart"/>
            <w:r w:rsidRPr="00A57BA5">
              <w:rPr>
                <w:rFonts w:ascii="Times New Roman" w:hAnsi="Times New Roman" w:cs="Times New Roman"/>
                <w:bCs/>
                <w:sz w:val="24"/>
                <w:szCs w:val="24"/>
              </w:rPr>
              <w:t>între</w:t>
            </w:r>
            <w:proofErr w:type="spellEnd"/>
            <w:r w:rsidRPr="00A57BA5">
              <w:rPr>
                <w:rFonts w:ascii="Times New Roman" w:hAnsi="Times New Roman" w:cs="Times New Roman"/>
                <w:bCs/>
                <w:sz w:val="24"/>
                <w:szCs w:val="24"/>
              </w:rPr>
              <w:t xml:space="preserve"> </w:t>
            </w:r>
            <w:r>
              <w:rPr>
                <w:rFonts w:ascii="Times New Roman" w:hAnsi="Times New Roman" w:cs="Times New Roman"/>
                <w:bCs/>
                <w:sz w:val="24"/>
                <w:szCs w:val="24"/>
              </w:rPr>
              <w:t xml:space="preserve">(5-7) </w:t>
            </w:r>
            <w:r w:rsidRPr="001E530B">
              <w:rPr>
                <w:rFonts w:ascii="Times New Roman" w:hAnsi="Times New Roman" w:cs="Times New Roman"/>
                <w:bCs/>
                <w:sz w:val="24"/>
                <w:szCs w:val="24"/>
              </w:rPr>
              <w:t>°C</w:t>
            </w:r>
          </w:p>
          <w:p w14:paraId="2A3240F9" w14:textId="77777777" w:rsidR="009F2EFA" w:rsidRPr="001E530B"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1E530B">
              <w:rPr>
                <w:rFonts w:ascii="Times New Roman" w:hAnsi="Times New Roman" w:cs="Times New Roman"/>
                <w:bCs/>
                <w:sz w:val="24"/>
                <w:szCs w:val="24"/>
              </w:rPr>
              <w:t>Temperatură</w:t>
            </w:r>
            <w:proofErr w:type="spellEnd"/>
            <w:r w:rsidRPr="001E530B">
              <w:rPr>
                <w:rFonts w:ascii="Times New Roman" w:hAnsi="Times New Roman" w:cs="Times New Roman"/>
                <w:bCs/>
                <w:sz w:val="24"/>
                <w:szCs w:val="24"/>
              </w:rPr>
              <w:t xml:space="preserve"> de </w:t>
            </w:r>
            <w:proofErr w:type="spellStart"/>
            <w:r w:rsidRPr="001E530B">
              <w:rPr>
                <w:rFonts w:ascii="Times New Roman" w:hAnsi="Times New Roman" w:cs="Times New Roman"/>
                <w:bCs/>
                <w:sz w:val="24"/>
                <w:szCs w:val="24"/>
              </w:rPr>
              <w:t>condensare</w:t>
            </w:r>
            <w:proofErr w:type="spellEnd"/>
            <w:r>
              <w:rPr>
                <w:rFonts w:ascii="Times New Roman" w:hAnsi="Times New Roman" w:cs="Times New Roman"/>
                <w:bCs/>
                <w:sz w:val="24"/>
                <w:szCs w:val="24"/>
              </w:rPr>
              <w:t xml:space="preserve"> – </w:t>
            </w:r>
            <w:proofErr w:type="spellStart"/>
            <w:r w:rsidRPr="00A57BA5">
              <w:rPr>
                <w:rFonts w:ascii="Times New Roman" w:hAnsi="Times New Roman" w:cs="Times New Roman"/>
                <w:bCs/>
                <w:sz w:val="24"/>
                <w:szCs w:val="24"/>
              </w:rPr>
              <w:t>între</w:t>
            </w:r>
            <w:proofErr w:type="spellEnd"/>
            <w:r w:rsidRPr="00A57BA5">
              <w:rPr>
                <w:rFonts w:ascii="Times New Roman" w:hAnsi="Times New Roman" w:cs="Times New Roman"/>
                <w:bCs/>
                <w:sz w:val="24"/>
                <w:szCs w:val="24"/>
              </w:rPr>
              <w:t xml:space="preserve"> </w:t>
            </w:r>
            <w:r>
              <w:rPr>
                <w:rFonts w:ascii="Times New Roman" w:hAnsi="Times New Roman" w:cs="Times New Roman"/>
                <w:bCs/>
                <w:sz w:val="24"/>
                <w:szCs w:val="24"/>
              </w:rPr>
              <w:t>(41-43</w:t>
            </w:r>
            <w:proofErr w:type="gramStart"/>
            <w:r>
              <w:rPr>
                <w:rFonts w:ascii="Times New Roman" w:hAnsi="Times New Roman" w:cs="Times New Roman"/>
                <w:bCs/>
                <w:sz w:val="24"/>
                <w:szCs w:val="24"/>
              </w:rPr>
              <w:t xml:space="preserve">)  </w:t>
            </w:r>
            <w:r w:rsidRPr="001E530B">
              <w:rPr>
                <w:rFonts w:ascii="Times New Roman" w:hAnsi="Times New Roman" w:cs="Times New Roman"/>
                <w:bCs/>
                <w:sz w:val="24"/>
                <w:szCs w:val="24"/>
              </w:rPr>
              <w:t>°</w:t>
            </w:r>
            <w:proofErr w:type="gramEnd"/>
            <w:r w:rsidRPr="001E530B">
              <w:rPr>
                <w:rFonts w:ascii="Times New Roman" w:hAnsi="Times New Roman" w:cs="Times New Roman"/>
                <w:bCs/>
                <w:sz w:val="24"/>
                <w:szCs w:val="24"/>
              </w:rPr>
              <w:t>C</w:t>
            </w:r>
          </w:p>
          <w:p w14:paraId="64F36AF8"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1E530B">
              <w:rPr>
                <w:rFonts w:ascii="Times New Roman" w:hAnsi="Times New Roman" w:cs="Times New Roman"/>
                <w:bCs/>
                <w:sz w:val="24"/>
                <w:szCs w:val="24"/>
              </w:rPr>
              <w:t>Debit agent frigorific</w:t>
            </w:r>
            <w:r>
              <w:rPr>
                <w:rFonts w:ascii="Times New Roman" w:hAnsi="Times New Roman" w:cs="Times New Roman"/>
                <w:bCs/>
                <w:sz w:val="24"/>
                <w:szCs w:val="24"/>
              </w:rPr>
              <w:t xml:space="preserve"> –</w:t>
            </w:r>
            <w:r>
              <w:t xml:space="preserve"> </w:t>
            </w:r>
            <w:proofErr w:type="spellStart"/>
            <w:r w:rsidRPr="00A57BA5">
              <w:t>între</w:t>
            </w:r>
            <w:proofErr w:type="spellEnd"/>
            <w:r w:rsidRPr="00A57BA5">
              <w:t xml:space="preserve"> </w:t>
            </w:r>
            <w:r w:rsidRPr="00A57BA5">
              <w:rPr>
                <w:rFonts w:ascii="Times New Roman" w:hAnsi="Times New Roman" w:cs="Times New Roman"/>
                <w:sz w:val="24"/>
                <w:szCs w:val="24"/>
              </w:rPr>
              <w:t>(2.372-2.374)</w:t>
            </w:r>
            <w:r>
              <w:t xml:space="preserve"> </w:t>
            </w:r>
            <w:r w:rsidRPr="00BF0E33">
              <w:rPr>
                <w:rFonts w:ascii="Times New Roman" w:hAnsi="Times New Roman" w:cs="Times New Roman"/>
                <w:bCs/>
                <w:sz w:val="24"/>
                <w:szCs w:val="24"/>
              </w:rPr>
              <w:t>kg/h</w:t>
            </w:r>
          </w:p>
          <w:p w14:paraId="695B961D" w14:textId="77777777" w:rsidR="009F2EFA" w:rsidRPr="00A57BA5"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1E530B">
              <w:rPr>
                <w:rFonts w:ascii="Times New Roman" w:hAnsi="Times New Roman" w:cs="Times New Roman"/>
                <w:bCs/>
                <w:sz w:val="24"/>
                <w:szCs w:val="24"/>
              </w:rPr>
              <w:t xml:space="preserve">Capacitate de </w:t>
            </w:r>
            <w:proofErr w:type="spellStart"/>
            <w:proofErr w:type="gramStart"/>
            <w:r w:rsidRPr="001E530B">
              <w:rPr>
                <w:rFonts w:ascii="Times New Roman" w:hAnsi="Times New Roman" w:cs="Times New Roman"/>
                <w:bCs/>
                <w:sz w:val="24"/>
                <w:szCs w:val="24"/>
              </w:rPr>
              <w:t>răcire</w:t>
            </w:r>
            <w:proofErr w:type="spellEnd"/>
            <w:r w:rsidRPr="001E530B">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gramEnd"/>
            <w:r>
              <w:t xml:space="preserve">  </w:t>
            </w:r>
            <w:proofErr w:type="spellStart"/>
            <w:r w:rsidRPr="00A57BA5">
              <w:t>între</w:t>
            </w:r>
            <w:proofErr w:type="spellEnd"/>
            <w:r w:rsidRPr="00A57BA5">
              <w:t xml:space="preserve"> </w:t>
            </w:r>
            <w:r>
              <w:t>(</w:t>
            </w:r>
            <w:r w:rsidRPr="00A57BA5">
              <w:rPr>
                <w:rFonts w:ascii="Times New Roman" w:hAnsi="Times New Roman" w:cs="Times New Roman"/>
                <w:sz w:val="24"/>
                <w:szCs w:val="24"/>
              </w:rPr>
              <w:t xml:space="preserve">101-103) </w:t>
            </w:r>
            <w:r w:rsidRPr="00A57BA5">
              <w:rPr>
                <w:rFonts w:ascii="Times New Roman" w:hAnsi="Times New Roman" w:cs="Times New Roman"/>
                <w:bCs/>
                <w:sz w:val="24"/>
                <w:szCs w:val="24"/>
              </w:rPr>
              <w:t>kW</w:t>
            </w:r>
          </w:p>
          <w:p w14:paraId="799AD78F" w14:textId="77777777" w:rsidR="009F2EFA" w:rsidRPr="001E530B" w:rsidRDefault="009F2EFA" w:rsidP="00C11237">
            <w:pPr>
              <w:jc w:val="both"/>
              <w:rPr>
                <w:rFonts w:ascii="Times New Roman" w:hAnsi="Times New Roman" w:cs="Times New Roman"/>
                <w:bCs/>
                <w:sz w:val="24"/>
                <w:szCs w:val="24"/>
              </w:rPr>
            </w:pPr>
            <w:r w:rsidRPr="00A57BA5">
              <w:rPr>
                <w:rFonts w:ascii="Times New Roman" w:hAnsi="Times New Roman" w:cs="Times New Roman"/>
                <w:bCs/>
                <w:sz w:val="24"/>
                <w:szCs w:val="24"/>
              </w:rPr>
              <w:t xml:space="preserve">-Capacitate de </w:t>
            </w:r>
            <w:proofErr w:type="spellStart"/>
            <w:r w:rsidRPr="00A57BA5">
              <w:rPr>
                <w:rFonts w:ascii="Times New Roman" w:hAnsi="Times New Roman" w:cs="Times New Roman"/>
                <w:bCs/>
                <w:sz w:val="24"/>
                <w:szCs w:val="24"/>
              </w:rPr>
              <w:t>condensare</w:t>
            </w:r>
            <w:proofErr w:type="spellEnd"/>
            <w:r w:rsidRPr="00A57BA5">
              <w:rPr>
                <w:rFonts w:ascii="Times New Roman" w:hAnsi="Times New Roman" w:cs="Times New Roman"/>
                <w:bCs/>
                <w:sz w:val="24"/>
                <w:szCs w:val="24"/>
              </w:rPr>
              <w:t xml:space="preserve"> - </w:t>
            </w:r>
            <w:proofErr w:type="spellStart"/>
            <w:r w:rsidRPr="00A57BA5">
              <w:rPr>
                <w:rFonts w:ascii="Times New Roman" w:hAnsi="Times New Roman" w:cs="Times New Roman"/>
                <w:bCs/>
                <w:sz w:val="24"/>
                <w:szCs w:val="24"/>
              </w:rPr>
              <w:t>între</w:t>
            </w:r>
            <w:proofErr w:type="spellEnd"/>
            <w:r w:rsidRPr="00A57BA5">
              <w:rPr>
                <w:rFonts w:ascii="Times New Roman" w:hAnsi="Times New Roman" w:cs="Times New Roman"/>
                <w:sz w:val="24"/>
                <w:szCs w:val="24"/>
              </w:rPr>
              <w:t xml:space="preserve"> (123-125)</w:t>
            </w:r>
            <w:r>
              <w:t xml:space="preserve"> </w:t>
            </w:r>
            <w:r w:rsidRPr="00BF0E33">
              <w:rPr>
                <w:rFonts w:ascii="Times New Roman" w:hAnsi="Times New Roman" w:cs="Times New Roman"/>
                <w:bCs/>
                <w:sz w:val="24"/>
                <w:szCs w:val="24"/>
              </w:rPr>
              <w:t>kW</w:t>
            </w:r>
          </w:p>
          <w:p w14:paraId="444C80E9"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1E530B">
              <w:rPr>
                <w:rFonts w:ascii="Times New Roman" w:hAnsi="Times New Roman" w:cs="Times New Roman"/>
                <w:bCs/>
                <w:sz w:val="24"/>
                <w:szCs w:val="24"/>
              </w:rPr>
              <w:t>Putere</w:t>
            </w:r>
            <w:proofErr w:type="spellEnd"/>
            <w:r w:rsidRPr="001E530B">
              <w:rPr>
                <w:rFonts w:ascii="Times New Roman" w:hAnsi="Times New Roman" w:cs="Times New Roman"/>
                <w:bCs/>
                <w:sz w:val="24"/>
                <w:szCs w:val="24"/>
              </w:rPr>
              <w:t xml:space="preserve"> </w:t>
            </w:r>
            <w:proofErr w:type="spellStart"/>
            <w:r w:rsidRPr="001E530B">
              <w:rPr>
                <w:rFonts w:ascii="Times New Roman" w:hAnsi="Times New Roman" w:cs="Times New Roman"/>
                <w:bCs/>
                <w:sz w:val="24"/>
                <w:szCs w:val="24"/>
              </w:rPr>
              <w:t>electrică</w:t>
            </w:r>
            <w:proofErr w:type="spellEnd"/>
            <w:r w:rsidRPr="001E530B">
              <w:rPr>
                <w:rFonts w:ascii="Times New Roman" w:hAnsi="Times New Roman" w:cs="Times New Roman"/>
                <w:bCs/>
                <w:sz w:val="24"/>
                <w:szCs w:val="24"/>
              </w:rPr>
              <w:t xml:space="preserve"> </w:t>
            </w:r>
            <w:proofErr w:type="spellStart"/>
            <w:r w:rsidRPr="001E530B">
              <w:rPr>
                <w:rFonts w:ascii="Times New Roman" w:hAnsi="Times New Roman" w:cs="Times New Roman"/>
                <w:bCs/>
                <w:sz w:val="24"/>
                <w:szCs w:val="24"/>
              </w:rPr>
              <w:t>absorbită</w:t>
            </w:r>
            <w:proofErr w:type="spellEnd"/>
            <w:r>
              <w:rPr>
                <w:rFonts w:ascii="Times New Roman" w:hAnsi="Times New Roman" w:cs="Times New Roman"/>
                <w:bCs/>
                <w:sz w:val="24"/>
                <w:szCs w:val="24"/>
              </w:rPr>
              <w:t xml:space="preserve"> –</w:t>
            </w:r>
            <w:r>
              <w:t xml:space="preserve"> </w:t>
            </w:r>
            <w:proofErr w:type="spellStart"/>
            <w:r w:rsidRPr="00A57BA5">
              <w:rPr>
                <w:rFonts w:ascii="Times New Roman" w:hAnsi="Times New Roman" w:cs="Times New Roman"/>
                <w:bCs/>
                <w:sz w:val="24"/>
                <w:szCs w:val="24"/>
              </w:rPr>
              <w:t>între</w:t>
            </w:r>
            <w:proofErr w:type="spellEnd"/>
            <w:r w:rsidRPr="00A57BA5">
              <w:rPr>
                <w:rFonts w:ascii="Times New Roman" w:hAnsi="Times New Roman" w:cs="Times New Roman"/>
                <w:bCs/>
                <w:sz w:val="24"/>
                <w:szCs w:val="24"/>
              </w:rPr>
              <w:t xml:space="preserve"> </w:t>
            </w:r>
            <w:r>
              <w:rPr>
                <w:rFonts w:ascii="Times New Roman" w:hAnsi="Times New Roman" w:cs="Times New Roman"/>
                <w:bCs/>
                <w:sz w:val="24"/>
                <w:szCs w:val="24"/>
              </w:rPr>
              <w:t>(21-23)</w:t>
            </w:r>
            <w:r>
              <w:t xml:space="preserve"> </w:t>
            </w:r>
            <w:r w:rsidRPr="00BF0E33">
              <w:rPr>
                <w:rFonts w:ascii="Times New Roman" w:hAnsi="Times New Roman" w:cs="Times New Roman"/>
                <w:bCs/>
                <w:sz w:val="24"/>
                <w:szCs w:val="24"/>
              </w:rPr>
              <w:t>kW</w:t>
            </w:r>
          </w:p>
          <w:p w14:paraId="45FA3D24" w14:textId="77777777" w:rsidR="009F2EFA" w:rsidRDefault="009F2EFA" w:rsidP="00C11237">
            <w:pPr>
              <w:jc w:val="both"/>
              <w:rPr>
                <w:rFonts w:ascii="Times New Roman" w:hAnsi="Times New Roman" w:cs="Times New Roman"/>
                <w:bCs/>
                <w:sz w:val="24"/>
                <w:szCs w:val="24"/>
              </w:rPr>
            </w:pPr>
          </w:p>
          <w:p w14:paraId="2C086765" w14:textId="77777777" w:rsidR="009F2EFA" w:rsidRPr="00A03722" w:rsidRDefault="009F2EFA" w:rsidP="00C11237">
            <w:pPr>
              <w:jc w:val="both"/>
              <w:rPr>
                <w:rFonts w:ascii="Times New Roman" w:hAnsi="Times New Roman" w:cs="Times New Roman"/>
                <w:b/>
                <w:sz w:val="24"/>
                <w:szCs w:val="24"/>
              </w:rPr>
            </w:pPr>
            <w:r w:rsidRPr="00A03722">
              <w:rPr>
                <w:rFonts w:ascii="Times New Roman" w:hAnsi="Times New Roman" w:cs="Times New Roman"/>
                <w:b/>
                <w:sz w:val="24"/>
                <w:szCs w:val="24"/>
              </w:rPr>
              <w:t>8.Schimb</w:t>
            </w:r>
            <w:r w:rsidRPr="00A03722">
              <w:rPr>
                <w:rFonts w:ascii="Times New Roman" w:hAnsi="Times New Roman" w:cs="Times New Roman"/>
                <w:b/>
                <w:sz w:val="24"/>
                <w:szCs w:val="24"/>
                <w:lang w:val="ro-RO"/>
              </w:rPr>
              <w:t>ă</w:t>
            </w:r>
            <w:proofErr w:type="spellStart"/>
            <w:r w:rsidRPr="00A03722">
              <w:rPr>
                <w:rFonts w:ascii="Times New Roman" w:hAnsi="Times New Roman" w:cs="Times New Roman"/>
                <w:b/>
                <w:sz w:val="24"/>
                <w:szCs w:val="24"/>
              </w:rPr>
              <w:t>tor</w:t>
            </w:r>
            <w:proofErr w:type="spellEnd"/>
            <w:r w:rsidRPr="00A03722">
              <w:rPr>
                <w:rFonts w:ascii="Times New Roman" w:hAnsi="Times New Roman" w:cs="Times New Roman"/>
                <w:b/>
                <w:sz w:val="24"/>
                <w:szCs w:val="24"/>
              </w:rPr>
              <w:t xml:space="preserve"> de </w:t>
            </w:r>
            <w:proofErr w:type="spellStart"/>
            <w:r w:rsidRPr="00A03722">
              <w:rPr>
                <w:rFonts w:ascii="Times New Roman" w:hAnsi="Times New Roman" w:cs="Times New Roman"/>
                <w:b/>
                <w:sz w:val="24"/>
                <w:szCs w:val="24"/>
              </w:rPr>
              <w:t>recuperare</w:t>
            </w:r>
            <w:proofErr w:type="spellEnd"/>
            <w:r w:rsidRPr="00A03722">
              <w:rPr>
                <w:rFonts w:ascii="Times New Roman" w:hAnsi="Times New Roman" w:cs="Times New Roman"/>
                <w:b/>
                <w:sz w:val="24"/>
                <w:szCs w:val="24"/>
              </w:rPr>
              <w:t xml:space="preserve"> a </w:t>
            </w:r>
            <w:proofErr w:type="spellStart"/>
            <w:proofErr w:type="gramStart"/>
            <w:r w:rsidRPr="00A03722">
              <w:rPr>
                <w:rFonts w:ascii="Times New Roman" w:hAnsi="Times New Roman" w:cs="Times New Roman"/>
                <w:b/>
                <w:sz w:val="24"/>
                <w:szCs w:val="24"/>
              </w:rPr>
              <w:t>căldurii</w:t>
            </w:r>
            <w:proofErr w:type="spellEnd"/>
            <w:r w:rsidRPr="00A03722">
              <w:rPr>
                <w:rFonts w:ascii="Times New Roman" w:hAnsi="Times New Roman" w:cs="Times New Roman"/>
                <w:b/>
                <w:sz w:val="24"/>
                <w:szCs w:val="24"/>
              </w:rPr>
              <w:t xml:space="preserve"> :</w:t>
            </w:r>
            <w:proofErr w:type="gramEnd"/>
          </w:p>
          <w:p w14:paraId="597354F2"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Temperatura</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intrare</w:t>
            </w:r>
            <w:proofErr w:type="spellEnd"/>
            <w:r w:rsidRPr="00A03722">
              <w:rPr>
                <w:rFonts w:ascii="Times New Roman" w:hAnsi="Times New Roman" w:cs="Times New Roman"/>
                <w:bCs/>
                <w:sz w:val="24"/>
                <w:szCs w:val="24"/>
              </w:rPr>
              <w:t xml:space="preserve"> </w:t>
            </w:r>
            <w:proofErr w:type="gramStart"/>
            <w:r w:rsidRPr="00A03722">
              <w:rPr>
                <w:rFonts w:ascii="Times New Roman" w:hAnsi="Times New Roman" w:cs="Times New Roman"/>
                <w:bCs/>
                <w:sz w:val="24"/>
                <w:szCs w:val="24"/>
              </w:rPr>
              <w:t>a</w:t>
            </w:r>
            <w:proofErr w:type="gram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apei</w:t>
            </w:r>
            <w:proofErr w:type="spellEnd"/>
            <w:r w:rsidRPr="00A03722">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sidRPr="008F2E02">
              <w:rPr>
                <w:rFonts w:ascii="Times New Roman" w:hAnsi="Times New Roman" w:cs="Times New Roman"/>
                <w:bCs/>
                <w:sz w:val="24"/>
                <w:szCs w:val="24"/>
              </w:rPr>
              <w:t>între</w:t>
            </w:r>
            <w:proofErr w:type="spellEnd"/>
            <w:r>
              <w:rPr>
                <w:rFonts w:ascii="Times New Roman" w:hAnsi="Times New Roman" w:cs="Times New Roman"/>
                <w:bCs/>
                <w:sz w:val="24"/>
                <w:szCs w:val="24"/>
              </w:rPr>
              <w:t xml:space="preserve"> (26-28) </w:t>
            </w:r>
            <w:r w:rsidRPr="00A86E2B">
              <w:rPr>
                <w:rFonts w:ascii="Times New Roman" w:hAnsi="Times New Roman" w:cs="Times New Roman"/>
                <w:bCs/>
                <w:sz w:val="24"/>
                <w:szCs w:val="24"/>
              </w:rPr>
              <w:t>°C</w:t>
            </w:r>
          </w:p>
          <w:p w14:paraId="388EBE27"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Temperatura</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ieșire</w:t>
            </w:r>
            <w:proofErr w:type="spellEnd"/>
            <w:r w:rsidRPr="00A03722">
              <w:rPr>
                <w:rFonts w:ascii="Times New Roman" w:hAnsi="Times New Roman" w:cs="Times New Roman"/>
                <w:bCs/>
                <w:sz w:val="24"/>
                <w:szCs w:val="24"/>
              </w:rPr>
              <w:t xml:space="preserve"> </w:t>
            </w:r>
            <w:proofErr w:type="gramStart"/>
            <w:r w:rsidRPr="00A03722">
              <w:rPr>
                <w:rFonts w:ascii="Times New Roman" w:hAnsi="Times New Roman" w:cs="Times New Roman"/>
                <w:bCs/>
                <w:sz w:val="24"/>
                <w:szCs w:val="24"/>
              </w:rPr>
              <w:t>a</w:t>
            </w:r>
            <w:proofErr w:type="gram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apei</w:t>
            </w:r>
            <w:proofErr w:type="spellEnd"/>
            <w:r w:rsidRPr="00A03722">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sidRPr="008F2E02">
              <w:rPr>
                <w:rFonts w:ascii="Times New Roman" w:hAnsi="Times New Roman" w:cs="Times New Roman"/>
                <w:bCs/>
                <w:sz w:val="24"/>
                <w:szCs w:val="24"/>
              </w:rPr>
              <w:t>între</w:t>
            </w:r>
            <w:proofErr w:type="spellEnd"/>
            <w:r w:rsidRPr="008F2E02">
              <w:rPr>
                <w:rFonts w:ascii="Times New Roman" w:hAnsi="Times New Roman" w:cs="Times New Roman"/>
                <w:bCs/>
                <w:sz w:val="24"/>
                <w:szCs w:val="24"/>
              </w:rPr>
              <w:t xml:space="preserve"> </w:t>
            </w:r>
            <w:r>
              <w:rPr>
                <w:rFonts w:ascii="Times New Roman" w:hAnsi="Times New Roman" w:cs="Times New Roman"/>
                <w:bCs/>
                <w:sz w:val="24"/>
                <w:szCs w:val="24"/>
              </w:rPr>
              <w:t xml:space="preserve">(34-36) </w:t>
            </w:r>
            <w:r w:rsidRPr="00A86E2B">
              <w:rPr>
                <w:rFonts w:ascii="Times New Roman" w:hAnsi="Times New Roman" w:cs="Times New Roman"/>
                <w:bCs/>
                <w:sz w:val="24"/>
                <w:szCs w:val="24"/>
              </w:rPr>
              <w:t>°C</w:t>
            </w:r>
          </w:p>
          <w:p w14:paraId="5721A9C5" w14:textId="77777777" w:rsidR="009F2EFA" w:rsidRPr="00A03722"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A03722">
              <w:rPr>
                <w:rFonts w:ascii="Times New Roman" w:hAnsi="Times New Roman" w:cs="Times New Roman"/>
                <w:bCs/>
                <w:sz w:val="24"/>
                <w:szCs w:val="24"/>
              </w:rPr>
              <w:t xml:space="preserve">Debit de </w:t>
            </w:r>
            <w:proofErr w:type="spellStart"/>
            <w:r w:rsidRPr="00A03722">
              <w:rPr>
                <w:rFonts w:ascii="Times New Roman" w:hAnsi="Times New Roman" w:cs="Times New Roman"/>
                <w:bCs/>
                <w:sz w:val="24"/>
                <w:szCs w:val="24"/>
              </w:rPr>
              <w:t>apă</w:t>
            </w:r>
            <w:proofErr w:type="spellEnd"/>
            <w:r>
              <w:rPr>
                <w:rFonts w:ascii="Times New Roman" w:hAnsi="Times New Roman" w:cs="Times New Roman"/>
                <w:bCs/>
                <w:sz w:val="24"/>
                <w:szCs w:val="24"/>
              </w:rPr>
              <w:t xml:space="preserve"> -</w:t>
            </w:r>
            <w:r w:rsidRPr="00A03722">
              <w:rPr>
                <w:rFonts w:ascii="Times New Roman" w:hAnsi="Times New Roman" w:cs="Times New Roman"/>
                <w:bCs/>
                <w:sz w:val="24"/>
                <w:szCs w:val="24"/>
              </w:rPr>
              <w:t xml:space="preserve"> </w:t>
            </w:r>
            <w:proofErr w:type="spellStart"/>
            <w:r w:rsidRPr="008F2E02">
              <w:rPr>
                <w:rFonts w:ascii="Times New Roman" w:hAnsi="Times New Roman" w:cs="Times New Roman"/>
                <w:bCs/>
                <w:sz w:val="24"/>
                <w:szCs w:val="24"/>
              </w:rPr>
              <w:t>între</w:t>
            </w:r>
            <w:proofErr w:type="spellEnd"/>
            <w:r w:rsidRPr="008F2E02">
              <w:rPr>
                <w:rFonts w:ascii="Times New Roman" w:hAnsi="Times New Roman" w:cs="Times New Roman"/>
                <w:bCs/>
                <w:sz w:val="24"/>
                <w:szCs w:val="24"/>
              </w:rPr>
              <w:t xml:space="preserve"> </w:t>
            </w:r>
            <w:r>
              <w:rPr>
                <w:rFonts w:ascii="Times New Roman" w:hAnsi="Times New Roman" w:cs="Times New Roman"/>
                <w:bCs/>
                <w:sz w:val="24"/>
                <w:szCs w:val="24"/>
              </w:rPr>
              <w:t xml:space="preserve">(10-12) </w:t>
            </w:r>
            <w:r w:rsidRPr="009D5CCE">
              <w:rPr>
                <w:rFonts w:ascii="Times New Roman" w:hAnsi="Times New Roman" w:cs="Times New Roman"/>
                <w:bCs/>
                <w:sz w:val="24"/>
                <w:szCs w:val="24"/>
              </w:rPr>
              <w:t>m</w:t>
            </w:r>
            <w:r>
              <w:rPr>
                <w:rFonts w:ascii="Times New Roman" w:hAnsi="Times New Roman" w:cs="Times New Roman"/>
                <w:bCs/>
                <w:sz w:val="24"/>
                <w:szCs w:val="24"/>
              </w:rPr>
              <w:t>³</w:t>
            </w:r>
            <w:r w:rsidRPr="009D5CCE">
              <w:rPr>
                <w:rFonts w:ascii="Times New Roman" w:hAnsi="Times New Roman" w:cs="Times New Roman"/>
                <w:bCs/>
                <w:sz w:val="24"/>
                <w:szCs w:val="24"/>
              </w:rPr>
              <w:t>/h</w:t>
            </w:r>
          </w:p>
          <w:p w14:paraId="417ACEF8"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Cădere</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presiune</w:t>
            </w:r>
            <w:proofErr w:type="spellEnd"/>
            <w:r w:rsidRPr="00A03722">
              <w:rPr>
                <w:rFonts w:ascii="Times New Roman" w:hAnsi="Times New Roman" w:cs="Times New Roman"/>
                <w:bCs/>
                <w:sz w:val="24"/>
                <w:szCs w:val="24"/>
              </w:rPr>
              <w:t xml:space="preserve"> </w:t>
            </w:r>
            <w:proofErr w:type="gramStart"/>
            <w:r w:rsidRPr="00A03722">
              <w:rPr>
                <w:rFonts w:ascii="Times New Roman" w:hAnsi="Times New Roman" w:cs="Times New Roman"/>
                <w:bCs/>
                <w:sz w:val="24"/>
                <w:szCs w:val="24"/>
              </w:rPr>
              <w:t>a</w:t>
            </w:r>
            <w:proofErr w:type="gram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apei</w:t>
            </w:r>
            <w:proofErr w:type="spellEnd"/>
            <w:r>
              <w:rPr>
                <w:rFonts w:ascii="Times New Roman" w:hAnsi="Times New Roman" w:cs="Times New Roman"/>
                <w:bCs/>
                <w:sz w:val="24"/>
                <w:szCs w:val="24"/>
              </w:rPr>
              <w:t xml:space="preserve"> -</w:t>
            </w:r>
            <w:r w:rsidRPr="00A03722">
              <w:rPr>
                <w:rFonts w:ascii="Times New Roman" w:hAnsi="Times New Roman" w:cs="Times New Roman"/>
                <w:bCs/>
                <w:sz w:val="24"/>
                <w:szCs w:val="24"/>
              </w:rPr>
              <w:t xml:space="preserve"> </w:t>
            </w:r>
            <w:proofErr w:type="spellStart"/>
            <w:r w:rsidRPr="008F2E02">
              <w:rPr>
                <w:rFonts w:ascii="Times New Roman" w:hAnsi="Times New Roman" w:cs="Times New Roman"/>
                <w:bCs/>
                <w:sz w:val="24"/>
                <w:szCs w:val="24"/>
              </w:rPr>
              <w:t>între</w:t>
            </w:r>
            <w:proofErr w:type="spellEnd"/>
            <w:r w:rsidRPr="008F2E02">
              <w:rPr>
                <w:rFonts w:ascii="Times New Roman" w:hAnsi="Times New Roman" w:cs="Times New Roman"/>
                <w:bCs/>
                <w:sz w:val="24"/>
                <w:szCs w:val="24"/>
              </w:rPr>
              <w:t xml:space="preserve"> </w:t>
            </w:r>
            <w:r>
              <w:rPr>
                <w:rFonts w:ascii="Times New Roman" w:hAnsi="Times New Roman" w:cs="Times New Roman"/>
                <w:bCs/>
                <w:sz w:val="24"/>
                <w:szCs w:val="24"/>
              </w:rPr>
              <w:t xml:space="preserve">(38-40) </w:t>
            </w:r>
            <w:r w:rsidRPr="009D5CCE">
              <w:rPr>
                <w:rFonts w:ascii="Times New Roman" w:hAnsi="Times New Roman" w:cs="Times New Roman"/>
                <w:bCs/>
                <w:sz w:val="24"/>
                <w:szCs w:val="24"/>
              </w:rPr>
              <w:t>kPa</w:t>
            </w:r>
          </w:p>
          <w:p w14:paraId="1F62E938" w14:textId="77777777" w:rsidR="009F2EFA" w:rsidRDefault="009F2EFA" w:rsidP="00C11237">
            <w:pPr>
              <w:jc w:val="both"/>
              <w:rPr>
                <w:rFonts w:ascii="Times New Roman" w:hAnsi="Times New Roman" w:cs="Times New Roman"/>
                <w:bCs/>
                <w:sz w:val="24"/>
                <w:szCs w:val="24"/>
              </w:rPr>
            </w:pPr>
            <w:r w:rsidRPr="00C90D27">
              <w:rPr>
                <w:rFonts w:ascii="Times New Roman" w:hAnsi="Times New Roman" w:cs="Times New Roman"/>
                <w:bCs/>
                <w:sz w:val="24"/>
                <w:szCs w:val="24"/>
              </w:rPr>
              <w:t>-</w:t>
            </w:r>
            <w:proofErr w:type="spellStart"/>
            <w:r w:rsidRPr="00C90D27">
              <w:rPr>
                <w:rFonts w:ascii="Times New Roman" w:hAnsi="Times New Roman" w:cs="Times New Roman"/>
                <w:bCs/>
                <w:sz w:val="24"/>
                <w:szCs w:val="24"/>
              </w:rPr>
              <w:t>Putere</w:t>
            </w:r>
            <w:proofErr w:type="spellEnd"/>
            <w:r w:rsidRPr="00C90D27">
              <w:rPr>
                <w:rFonts w:ascii="Times New Roman" w:hAnsi="Times New Roman" w:cs="Times New Roman"/>
                <w:bCs/>
                <w:sz w:val="24"/>
                <w:szCs w:val="24"/>
              </w:rPr>
              <w:t xml:space="preserve"> </w:t>
            </w:r>
            <w:proofErr w:type="spellStart"/>
            <w:r w:rsidRPr="00C90D27">
              <w:rPr>
                <w:rFonts w:ascii="Times New Roman" w:hAnsi="Times New Roman" w:cs="Times New Roman"/>
                <w:bCs/>
                <w:sz w:val="24"/>
                <w:szCs w:val="24"/>
              </w:rPr>
              <w:t>termică</w:t>
            </w:r>
            <w:proofErr w:type="spellEnd"/>
            <w:r w:rsidRPr="00C90D27">
              <w:rPr>
                <w:rFonts w:ascii="Times New Roman" w:hAnsi="Times New Roman" w:cs="Times New Roman"/>
                <w:bCs/>
                <w:sz w:val="24"/>
                <w:szCs w:val="24"/>
              </w:rPr>
              <w:t xml:space="preserve"> </w:t>
            </w:r>
            <w:proofErr w:type="spellStart"/>
            <w:r w:rsidRPr="00C90D27">
              <w:rPr>
                <w:rFonts w:ascii="Times New Roman" w:hAnsi="Times New Roman" w:cs="Times New Roman"/>
                <w:bCs/>
                <w:sz w:val="24"/>
                <w:szCs w:val="24"/>
              </w:rPr>
              <w:t>recuperată</w:t>
            </w:r>
            <w:proofErr w:type="spellEnd"/>
            <w:r w:rsidRPr="00C90D27">
              <w:rPr>
                <w:rFonts w:ascii="Times New Roman" w:hAnsi="Times New Roman" w:cs="Times New Roman"/>
                <w:bCs/>
                <w:sz w:val="24"/>
                <w:szCs w:val="24"/>
              </w:rPr>
              <w:t xml:space="preserve"> </w:t>
            </w:r>
            <w:proofErr w:type="spellStart"/>
            <w:r w:rsidRPr="00C90D27">
              <w:rPr>
                <w:rFonts w:ascii="Times New Roman" w:hAnsi="Times New Roman" w:cs="Times New Roman"/>
                <w:bCs/>
                <w:sz w:val="24"/>
                <w:szCs w:val="24"/>
              </w:rPr>
              <w:t>pentru</w:t>
            </w:r>
            <w:proofErr w:type="spellEnd"/>
            <w:r w:rsidRPr="00C90D27">
              <w:rPr>
                <w:rFonts w:ascii="Times New Roman" w:hAnsi="Times New Roman" w:cs="Times New Roman"/>
                <w:bCs/>
                <w:sz w:val="24"/>
                <w:szCs w:val="24"/>
              </w:rPr>
              <w:t xml:space="preserve"> </w:t>
            </w:r>
            <w:proofErr w:type="spellStart"/>
            <w:r w:rsidRPr="00C90D27">
              <w:rPr>
                <w:rFonts w:ascii="Times New Roman" w:hAnsi="Times New Roman" w:cs="Times New Roman"/>
                <w:bCs/>
                <w:sz w:val="24"/>
                <w:szCs w:val="24"/>
              </w:rPr>
              <w:t>piscină</w:t>
            </w:r>
            <w:proofErr w:type="spellEnd"/>
            <w:r w:rsidRPr="00C90D27">
              <w:rPr>
                <w:rFonts w:ascii="Times New Roman" w:hAnsi="Times New Roman" w:cs="Times New Roman"/>
                <w:bCs/>
                <w:sz w:val="24"/>
                <w:szCs w:val="24"/>
              </w:rPr>
              <w:t xml:space="preserve"> - </w:t>
            </w:r>
            <w:proofErr w:type="spellStart"/>
            <w:r w:rsidRPr="00C90D27">
              <w:rPr>
                <w:rFonts w:ascii="Times New Roman" w:hAnsi="Times New Roman" w:cs="Times New Roman"/>
                <w:bCs/>
                <w:sz w:val="24"/>
                <w:szCs w:val="24"/>
              </w:rPr>
              <w:t>între</w:t>
            </w:r>
            <w:proofErr w:type="spellEnd"/>
            <w:r w:rsidRPr="00C90D27">
              <w:rPr>
                <w:rFonts w:ascii="Times New Roman" w:hAnsi="Times New Roman" w:cs="Times New Roman"/>
                <w:bCs/>
                <w:sz w:val="24"/>
                <w:szCs w:val="24"/>
              </w:rPr>
              <w:t xml:space="preserve"> (114-116) kW*</w:t>
            </w:r>
          </w:p>
          <w:p w14:paraId="3099DD1D"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Puterea</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termică</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recuperată</w:t>
            </w:r>
            <w:proofErr w:type="spellEnd"/>
            <w:r w:rsidRPr="00A03722">
              <w:rPr>
                <w:rFonts w:ascii="Times New Roman" w:hAnsi="Times New Roman" w:cs="Times New Roman"/>
                <w:bCs/>
                <w:sz w:val="24"/>
                <w:szCs w:val="24"/>
              </w:rPr>
              <w:t xml:space="preserve"> nu </w:t>
            </w:r>
            <w:proofErr w:type="spellStart"/>
            <w:r w:rsidRPr="00A03722">
              <w:rPr>
                <w:rFonts w:ascii="Times New Roman" w:hAnsi="Times New Roman" w:cs="Times New Roman"/>
                <w:bCs/>
                <w:sz w:val="24"/>
                <w:szCs w:val="24"/>
              </w:rPr>
              <w:t>este</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continuă</w:t>
            </w:r>
            <w:proofErr w:type="spellEnd"/>
            <w:r w:rsidRPr="00A03722">
              <w:rPr>
                <w:rFonts w:ascii="Times New Roman" w:hAnsi="Times New Roman" w:cs="Times New Roman"/>
                <w:bCs/>
                <w:sz w:val="24"/>
                <w:szCs w:val="24"/>
              </w:rPr>
              <w:t xml:space="preserve">, ci </w:t>
            </w:r>
            <w:proofErr w:type="spellStart"/>
            <w:r w:rsidRPr="00A03722">
              <w:rPr>
                <w:rFonts w:ascii="Times New Roman" w:hAnsi="Times New Roman" w:cs="Times New Roman"/>
                <w:bCs/>
                <w:sz w:val="24"/>
                <w:szCs w:val="24"/>
              </w:rPr>
              <w:t>depinde</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condițiile</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termohigrometrice</w:t>
            </w:r>
            <w:proofErr w:type="spellEnd"/>
            <w:r w:rsidRPr="00A03722">
              <w:rPr>
                <w:rFonts w:ascii="Times New Roman" w:hAnsi="Times New Roman" w:cs="Times New Roman"/>
                <w:bCs/>
                <w:sz w:val="24"/>
                <w:szCs w:val="24"/>
              </w:rPr>
              <w:t xml:space="preserve"> interne</w:t>
            </w:r>
            <w:r>
              <w:rPr>
                <w:rFonts w:ascii="Times New Roman" w:hAnsi="Times New Roman" w:cs="Times New Roman"/>
                <w:bCs/>
                <w:sz w:val="24"/>
                <w:szCs w:val="24"/>
              </w:rPr>
              <w:t>.</w:t>
            </w:r>
          </w:p>
          <w:p w14:paraId="19C47E39" w14:textId="77777777" w:rsidR="009F2EFA" w:rsidRDefault="009F2EFA" w:rsidP="00C11237">
            <w:pPr>
              <w:jc w:val="both"/>
              <w:rPr>
                <w:rFonts w:ascii="Times New Roman" w:hAnsi="Times New Roman" w:cs="Times New Roman"/>
                <w:bCs/>
                <w:sz w:val="24"/>
                <w:szCs w:val="24"/>
              </w:rPr>
            </w:pPr>
          </w:p>
          <w:p w14:paraId="222B1EA2" w14:textId="77777777" w:rsidR="009F2EFA" w:rsidRPr="00202FCA" w:rsidRDefault="009F2EFA" w:rsidP="00C11237">
            <w:pPr>
              <w:jc w:val="both"/>
              <w:rPr>
                <w:rFonts w:ascii="Times New Roman" w:hAnsi="Times New Roman" w:cs="Times New Roman"/>
                <w:b/>
                <w:sz w:val="24"/>
                <w:szCs w:val="24"/>
              </w:rPr>
            </w:pPr>
            <w:r w:rsidRPr="00AC746D">
              <w:rPr>
                <w:rFonts w:ascii="Times New Roman" w:hAnsi="Times New Roman" w:cs="Times New Roman"/>
                <w:b/>
                <w:sz w:val="24"/>
                <w:szCs w:val="24"/>
              </w:rPr>
              <w:t>9.</w:t>
            </w:r>
            <w:proofErr w:type="gramStart"/>
            <w:r w:rsidRPr="00AC746D">
              <w:rPr>
                <w:rFonts w:ascii="Times New Roman" w:hAnsi="Times New Roman" w:cs="Times New Roman"/>
                <w:b/>
                <w:sz w:val="24"/>
                <w:szCs w:val="24"/>
              </w:rPr>
              <w:t>Accesorii :</w:t>
            </w:r>
            <w:proofErr w:type="gramEnd"/>
          </w:p>
          <w:p w14:paraId="6B430317"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Unitate</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împărțită</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în</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trei</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părți</w:t>
            </w:r>
            <w:proofErr w:type="spellEnd"/>
            <w:r w:rsidRPr="00A03722">
              <w:rPr>
                <w:rFonts w:ascii="Times New Roman" w:hAnsi="Times New Roman" w:cs="Times New Roman"/>
                <w:bCs/>
                <w:sz w:val="24"/>
                <w:szCs w:val="24"/>
              </w:rPr>
              <w:t xml:space="preserve">, </w:t>
            </w:r>
          </w:p>
          <w:p w14:paraId="04DA8C2F"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Carcasă</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rezistentă</w:t>
            </w:r>
            <w:proofErr w:type="spellEnd"/>
            <w:r w:rsidRPr="00A03722">
              <w:rPr>
                <w:rFonts w:ascii="Times New Roman" w:hAnsi="Times New Roman" w:cs="Times New Roman"/>
                <w:bCs/>
                <w:sz w:val="24"/>
                <w:szCs w:val="24"/>
              </w:rPr>
              <w:t xml:space="preserve"> la </w:t>
            </w:r>
            <w:proofErr w:type="spellStart"/>
            <w:r w:rsidRPr="00A03722">
              <w:rPr>
                <w:rFonts w:ascii="Times New Roman" w:hAnsi="Times New Roman" w:cs="Times New Roman"/>
                <w:bCs/>
                <w:sz w:val="24"/>
                <w:szCs w:val="24"/>
              </w:rPr>
              <w:t>intemperii</w:t>
            </w:r>
            <w:proofErr w:type="spellEnd"/>
            <w:r w:rsidRPr="00A03722">
              <w:rPr>
                <w:rFonts w:ascii="Times New Roman" w:hAnsi="Times New Roman" w:cs="Times New Roman"/>
                <w:bCs/>
                <w:sz w:val="24"/>
                <w:szCs w:val="24"/>
              </w:rPr>
              <w:t xml:space="preserve">, </w:t>
            </w:r>
          </w:p>
          <w:p w14:paraId="4F40A03E" w14:textId="77777777" w:rsidR="009F2EFA" w:rsidRPr="00A03722"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Panou</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comandă</w:t>
            </w:r>
            <w:proofErr w:type="spellEnd"/>
            <w:r w:rsidRPr="00A03722">
              <w:rPr>
                <w:rFonts w:ascii="Times New Roman" w:hAnsi="Times New Roman" w:cs="Times New Roman"/>
                <w:bCs/>
                <w:sz w:val="24"/>
                <w:szCs w:val="24"/>
              </w:rPr>
              <w:t xml:space="preserve"> la </w:t>
            </w:r>
            <w:proofErr w:type="spellStart"/>
            <w:r w:rsidRPr="00A03722">
              <w:rPr>
                <w:rFonts w:ascii="Times New Roman" w:hAnsi="Times New Roman" w:cs="Times New Roman"/>
                <w:bCs/>
                <w:sz w:val="24"/>
                <w:szCs w:val="24"/>
              </w:rPr>
              <w:t>distanță</w:t>
            </w:r>
            <w:proofErr w:type="spellEnd"/>
          </w:p>
          <w:p w14:paraId="7D505B10" w14:textId="77777777" w:rsidR="009F2EFA" w:rsidRPr="00A03722" w:rsidRDefault="009F2EFA" w:rsidP="00C11237">
            <w:pPr>
              <w:jc w:val="both"/>
              <w:rPr>
                <w:rFonts w:ascii="Times New Roman" w:hAnsi="Times New Roman" w:cs="Times New Roman"/>
                <w:bCs/>
                <w:sz w:val="24"/>
                <w:szCs w:val="24"/>
              </w:rPr>
            </w:pPr>
            <w:r w:rsidRPr="00A03722">
              <w:rPr>
                <w:rFonts w:ascii="Times New Roman" w:hAnsi="Times New Roman" w:cs="Times New Roman"/>
                <w:bCs/>
                <w:sz w:val="24"/>
                <w:szCs w:val="24"/>
              </w:rPr>
              <w:t>-</w:t>
            </w:r>
            <w:proofErr w:type="spellStart"/>
            <w:r w:rsidRPr="00A03722">
              <w:rPr>
                <w:rFonts w:ascii="Times New Roman" w:hAnsi="Times New Roman" w:cs="Times New Roman"/>
                <w:bCs/>
                <w:sz w:val="24"/>
                <w:szCs w:val="24"/>
              </w:rPr>
              <w:t>Filtre</w:t>
            </w:r>
            <w:proofErr w:type="spellEnd"/>
            <w:r w:rsidRPr="00A03722">
              <w:rPr>
                <w:rFonts w:ascii="Times New Roman" w:hAnsi="Times New Roman" w:cs="Times New Roman"/>
                <w:bCs/>
                <w:sz w:val="24"/>
                <w:szCs w:val="24"/>
              </w:rPr>
              <w:t xml:space="preserve"> G4 pe </w:t>
            </w:r>
            <w:proofErr w:type="spellStart"/>
            <w:r w:rsidRPr="00A03722">
              <w:rPr>
                <w:rFonts w:ascii="Times New Roman" w:hAnsi="Times New Roman" w:cs="Times New Roman"/>
                <w:bCs/>
                <w:sz w:val="24"/>
                <w:szCs w:val="24"/>
              </w:rPr>
              <w:t>retur</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și</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aer</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proaspăt</w:t>
            </w:r>
            <w:proofErr w:type="spellEnd"/>
            <w:r w:rsidRPr="00A03722">
              <w:rPr>
                <w:rFonts w:ascii="Times New Roman" w:hAnsi="Times New Roman" w:cs="Times New Roman"/>
                <w:bCs/>
                <w:sz w:val="24"/>
                <w:szCs w:val="24"/>
              </w:rPr>
              <w:t xml:space="preserve"> cu </w:t>
            </w:r>
            <w:proofErr w:type="spellStart"/>
            <w:r w:rsidRPr="00A03722">
              <w:rPr>
                <w:rFonts w:ascii="Times New Roman" w:hAnsi="Times New Roman" w:cs="Times New Roman"/>
                <w:bCs/>
                <w:sz w:val="24"/>
                <w:szCs w:val="24"/>
              </w:rPr>
              <w:t>presostat</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pentru</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filtru</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murdar</w:t>
            </w:r>
            <w:proofErr w:type="spellEnd"/>
            <w:r w:rsidRPr="00A03722">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Placă</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serială</w:t>
            </w:r>
            <w:proofErr w:type="spellEnd"/>
            <w:r w:rsidRPr="00A03722">
              <w:rPr>
                <w:rFonts w:ascii="Times New Roman" w:hAnsi="Times New Roman" w:cs="Times New Roman"/>
                <w:bCs/>
                <w:sz w:val="24"/>
                <w:szCs w:val="24"/>
              </w:rPr>
              <w:t xml:space="preserve"> 485</w:t>
            </w:r>
            <w:r>
              <w:rPr>
                <w:rFonts w:ascii="Times New Roman" w:hAnsi="Times New Roman" w:cs="Times New Roman"/>
                <w:bCs/>
                <w:sz w:val="24"/>
                <w:szCs w:val="24"/>
              </w:rPr>
              <w:t>,</w:t>
            </w:r>
          </w:p>
          <w:p w14:paraId="0EC26E46"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Grosimea</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panoului</w:t>
            </w:r>
            <w:proofErr w:type="spellEnd"/>
            <w:r w:rsidRPr="00A03722">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între</w:t>
            </w:r>
            <w:proofErr w:type="spellEnd"/>
            <w:r>
              <w:rPr>
                <w:rFonts w:ascii="Times New Roman" w:hAnsi="Times New Roman" w:cs="Times New Roman"/>
                <w:bCs/>
                <w:sz w:val="24"/>
                <w:szCs w:val="24"/>
              </w:rPr>
              <w:t xml:space="preserve"> (49-51) </w:t>
            </w:r>
            <w:r w:rsidRPr="00A03722">
              <w:rPr>
                <w:rFonts w:ascii="Times New Roman" w:hAnsi="Times New Roman" w:cs="Times New Roman"/>
                <w:bCs/>
                <w:sz w:val="24"/>
                <w:szCs w:val="24"/>
              </w:rPr>
              <w:t>mm</w:t>
            </w:r>
            <w:r>
              <w:rPr>
                <w:rFonts w:ascii="Times New Roman" w:hAnsi="Times New Roman" w:cs="Times New Roman"/>
                <w:bCs/>
                <w:sz w:val="24"/>
                <w:szCs w:val="24"/>
              </w:rPr>
              <w:t>,</w:t>
            </w:r>
          </w:p>
          <w:p w14:paraId="540D37D7" w14:textId="77777777" w:rsidR="009F2EFA" w:rsidRPr="00A03722"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202FCA">
              <w:rPr>
                <w:rFonts w:ascii="Times New Roman" w:hAnsi="Times New Roman" w:cs="Times New Roman"/>
                <w:bCs/>
                <w:sz w:val="24"/>
                <w:szCs w:val="24"/>
              </w:rPr>
              <w:t>Vană</w:t>
            </w:r>
            <w:proofErr w:type="spellEnd"/>
            <w:r w:rsidRPr="00202FCA">
              <w:rPr>
                <w:rFonts w:ascii="Times New Roman" w:hAnsi="Times New Roman" w:cs="Times New Roman"/>
                <w:bCs/>
                <w:sz w:val="24"/>
                <w:szCs w:val="24"/>
              </w:rPr>
              <w:t xml:space="preserve"> </w:t>
            </w:r>
            <w:proofErr w:type="spellStart"/>
            <w:r w:rsidRPr="00202FCA">
              <w:rPr>
                <w:rFonts w:ascii="Times New Roman" w:hAnsi="Times New Roman" w:cs="Times New Roman"/>
                <w:bCs/>
                <w:sz w:val="24"/>
                <w:szCs w:val="24"/>
              </w:rPr>
              <w:t>modulatoare</w:t>
            </w:r>
            <w:proofErr w:type="spellEnd"/>
            <w:r w:rsidRPr="00202FCA">
              <w:rPr>
                <w:rFonts w:ascii="Times New Roman" w:hAnsi="Times New Roman" w:cs="Times New Roman"/>
                <w:bCs/>
                <w:sz w:val="24"/>
                <w:szCs w:val="24"/>
              </w:rPr>
              <w:t xml:space="preserve"> cu 3 </w:t>
            </w:r>
            <w:proofErr w:type="spellStart"/>
            <w:r w:rsidRPr="00202FCA">
              <w:rPr>
                <w:rFonts w:ascii="Times New Roman" w:hAnsi="Times New Roman" w:cs="Times New Roman"/>
                <w:bCs/>
                <w:sz w:val="24"/>
                <w:szCs w:val="24"/>
              </w:rPr>
              <w:t>căi</w:t>
            </w:r>
            <w:proofErr w:type="spellEnd"/>
            <w:r w:rsidRPr="00202FCA">
              <w:rPr>
                <w:rFonts w:ascii="Times New Roman" w:hAnsi="Times New Roman" w:cs="Times New Roman"/>
                <w:bCs/>
                <w:sz w:val="24"/>
                <w:szCs w:val="24"/>
              </w:rPr>
              <w:t xml:space="preserve"> cu </w:t>
            </w:r>
            <w:proofErr w:type="spellStart"/>
            <w:r w:rsidRPr="00202FCA">
              <w:rPr>
                <w:rFonts w:ascii="Times New Roman" w:hAnsi="Times New Roman" w:cs="Times New Roman"/>
                <w:bCs/>
                <w:sz w:val="24"/>
                <w:szCs w:val="24"/>
              </w:rPr>
              <w:t>serpentină</w:t>
            </w:r>
            <w:proofErr w:type="spellEnd"/>
            <w:r w:rsidRPr="00202FCA">
              <w:rPr>
                <w:rFonts w:ascii="Times New Roman" w:hAnsi="Times New Roman" w:cs="Times New Roman"/>
                <w:bCs/>
                <w:sz w:val="24"/>
                <w:szCs w:val="24"/>
              </w:rPr>
              <w:t xml:space="preserve"> de </w:t>
            </w:r>
            <w:proofErr w:type="spellStart"/>
            <w:r w:rsidRPr="00202FCA">
              <w:rPr>
                <w:rFonts w:ascii="Times New Roman" w:hAnsi="Times New Roman" w:cs="Times New Roman"/>
                <w:bCs/>
                <w:sz w:val="24"/>
                <w:szCs w:val="24"/>
              </w:rPr>
              <w:t>apă</w:t>
            </w:r>
            <w:proofErr w:type="spellEnd"/>
          </w:p>
          <w:p w14:paraId="1A2406BA" w14:textId="77777777" w:rsidR="009F2EFA" w:rsidRPr="00A03722" w:rsidRDefault="009F2EFA" w:rsidP="00C11237">
            <w:pPr>
              <w:jc w:val="both"/>
              <w:rPr>
                <w:rFonts w:ascii="Times New Roman" w:hAnsi="Times New Roman" w:cs="Times New Roman"/>
                <w:bCs/>
                <w:sz w:val="24"/>
                <w:szCs w:val="24"/>
              </w:rPr>
            </w:pPr>
            <w:r w:rsidRPr="00A03722">
              <w:rPr>
                <w:rFonts w:ascii="Times New Roman" w:hAnsi="Times New Roman" w:cs="Times New Roman"/>
                <w:bCs/>
                <w:sz w:val="24"/>
                <w:szCs w:val="24"/>
              </w:rPr>
              <w:t xml:space="preserve">-Capac </w:t>
            </w:r>
            <w:proofErr w:type="spellStart"/>
            <w:r w:rsidRPr="00A03722">
              <w:rPr>
                <w:rFonts w:ascii="Times New Roman" w:hAnsi="Times New Roman" w:cs="Times New Roman"/>
                <w:bCs/>
                <w:sz w:val="24"/>
                <w:szCs w:val="24"/>
              </w:rPr>
              <w:t>rezistent</w:t>
            </w:r>
            <w:proofErr w:type="spellEnd"/>
            <w:r w:rsidRPr="00A03722">
              <w:rPr>
                <w:rFonts w:ascii="Times New Roman" w:hAnsi="Times New Roman" w:cs="Times New Roman"/>
                <w:bCs/>
                <w:sz w:val="24"/>
                <w:szCs w:val="24"/>
              </w:rPr>
              <w:t xml:space="preserve"> la </w:t>
            </w:r>
            <w:proofErr w:type="spellStart"/>
            <w:r w:rsidRPr="00A03722">
              <w:rPr>
                <w:rFonts w:ascii="Times New Roman" w:hAnsi="Times New Roman" w:cs="Times New Roman"/>
                <w:bCs/>
                <w:sz w:val="24"/>
                <w:szCs w:val="24"/>
              </w:rPr>
              <w:t>intemperii</w:t>
            </w:r>
            <w:proofErr w:type="spellEnd"/>
            <w:r w:rsidRPr="00A03722">
              <w:rPr>
                <w:rFonts w:ascii="Times New Roman" w:hAnsi="Times New Roman" w:cs="Times New Roman"/>
                <w:bCs/>
                <w:sz w:val="24"/>
                <w:szCs w:val="24"/>
              </w:rPr>
              <w:t xml:space="preserve"> pe </w:t>
            </w:r>
            <w:proofErr w:type="spellStart"/>
            <w:r w:rsidRPr="00A03722">
              <w:rPr>
                <w:rFonts w:ascii="Times New Roman" w:hAnsi="Times New Roman" w:cs="Times New Roman"/>
                <w:bCs/>
                <w:sz w:val="24"/>
                <w:szCs w:val="24"/>
              </w:rPr>
              <w:t>admisia</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aer</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proaspăt</w:t>
            </w:r>
            <w:proofErr w:type="spellEnd"/>
            <w:r>
              <w:rPr>
                <w:rFonts w:ascii="Times New Roman" w:hAnsi="Times New Roman" w:cs="Times New Roman"/>
                <w:bCs/>
                <w:sz w:val="24"/>
                <w:szCs w:val="24"/>
              </w:rPr>
              <w:t>,</w:t>
            </w:r>
          </w:p>
          <w:p w14:paraId="7322DC51" w14:textId="77777777" w:rsidR="009F2EFA" w:rsidRDefault="009F2EFA" w:rsidP="00C11237">
            <w:pPr>
              <w:jc w:val="both"/>
              <w:rPr>
                <w:rFonts w:ascii="Times New Roman" w:hAnsi="Times New Roman" w:cs="Times New Roman"/>
                <w:bCs/>
                <w:sz w:val="24"/>
                <w:szCs w:val="24"/>
              </w:rPr>
            </w:pPr>
            <w:r w:rsidRPr="00A03722">
              <w:rPr>
                <w:rFonts w:ascii="Times New Roman" w:hAnsi="Times New Roman" w:cs="Times New Roman"/>
                <w:bCs/>
                <w:sz w:val="24"/>
                <w:szCs w:val="24"/>
              </w:rPr>
              <w:t xml:space="preserve">-Capac </w:t>
            </w:r>
            <w:proofErr w:type="spellStart"/>
            <w:r w:rsidRPr="00A03722">
              <w:rPr>
                <w:rFonts w:ascii="Times New Roman" w:hAnsi="Times New Roman" w:cs="Times New Roman"/>
                <w:bCs/>
                <w:sz w:val="24"/>
                <w:szCs w:val="24"/>
              </w:rPr>
              <w:t>rezistent</w:t>
            </w:r>
            <w:proofErr w:type="spellEnd"/>
            <w:r w:rsidRPr="00A03722">
              <w:rPr>
                <w:rFonts w:ascii="Times New Roman" w:hAnsi="Times New Roman" w:cs="Times New Roman"/>
                <w:bCs/>
                <w:sz w:val="24"/>
                <w:szCs w:val="24"/>
              </w:rPr>
              <w:t xml:space="preserve"> la </w:t>
            </w:r>
            <w:proofErr w:type="spellStart"/>
            <w:r w:rsidRPr="00A03722">
              <w:rPr>
                <w:rFonts w:ascii="Times New Roman" w:hAnsi="Times New Roman" w:cs="Times New Roman"/>
                <w:bCs/>
                <w:sz w:val="24"/>
                <w:szCs w:val="24"/>
              </w:rPr>
              <w:t>intemperii</w:t>
            </w:r>
            <w:proofErr w:type="spellEnd"/>
            <w:r w:rsidRPr="00A03722">
              <w:rPr>
                <w:rFonts w:ascii="Times New Roman" w:hAnsi="Times New Roman" w:cs="Times New Roman"/>
                <w:bCs/>
                <w:sz w:val="24"/>
                <w:szCs w:val="24"/>
              </w:rPr>
              <w:t xml:space="preserve"> pe </w:t>
            </w:r>
            <w:proofErr w:type="spellStart"/>
            <w:r w:rsidRPr="00A03722">
              <w:rPr>
                <w:rFonts w:ascii="Times New Roman" w:hAnsi="Times New Roman" w:cs="Times New Roman"/>
                <w:bCs/>
                <w:sz w:val="24"/>
                <w:szCs w:val="24"/>
              </w:rPr>
              <w:t>evacuarea</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aerului</w:t>
            </w:r>
            <w:proofErr w:type="spellEnd"/>
            <w:r w:rsidRPr="00A03722">
              <w:rPr>
                <w:rFonts w:ascii="Times New Roman" w:hAnsi="Times New Roman" w:cs="Times New Roman"/>
                <w:bCs/>
                <w:sz w:val="24"/>
                <w:szCs w:val="24"/>
              </w:rPr>
              <w:t xml:space="preserve">, </w:t>
            </w:r>
          </w:p>
          <w:p w14:paraId="1B6B0BF6" w14:textId="77777777" w:rsidR="009F2EFA" w:rsidRPr="00A03722"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03722">
              <w:rPr>
                <w:rFonts w:ascii="Times New Roman" w:hAnsi="Times New Roman" w:cs="Times New Roman"/>
                <w:bCs/>
                <w:sz w:val="24"/>
                <w:szCs w:val="24"/>
              </w:rPr>
              <w:t>Valvă</w:t>
            </w:r>
            <w:proofErr w:type="spellEnd"/>
            <w:r w:rsidRPr="00A03722">
              <w:rPr>
                <w:rFonts w:ascii="Times New Roman" w:hAnsi="Times New Roman" w:cs="Times New Roman"/>
                <w:bCs/>
                <w:sz w:val="24"/>
                <w:szCs w:val="24"/>
              </w:rPr>
              <w:t xml:space="preserve"> de </w:t>
            </w:r>
            <w:proofErr w:type="spellStart"/>
            <w:r w:rsidRPr="00A03722">
              <w:rPr>
                <w:rFonts w:ascii="Times New Roman" w:hAnsi="Times New Roman" w:cs="Times New Roman"/>
                <w:bCs/>
                <w:sz w:val="24"/>
                <w:szCs w:val="24"/>
              </w:rPr>
              <w:t>expansiune</w:t>
            </w:r>
            <w:proofErr w:type="spellEnd"/>
            <w:r w:rsidRPr="00A03722">
              <w:rPr>
                <w:rFonts w:ascii="Times New Roman" w:hAnsi="Times New Roman" w:cs="Times New Roman"/>
                <w:bCs/>
                <w:sz w:val="24"/>
                <w:szCs w:val="24"/>
              </w:rPr>
              <w:t xml:space="preserve"> </w:t>
            </w:r>
            <w:r>
              <w:rPr>
                <w:rFonts w:ascii="Times New Roman" w:hAnsi="Times New Roman" w:cs="Times New Roman"/>
                <w:bCs/>
                <w:sz w:val="24"/>
                <w:szCs w:val="24"/>
              </w:rPr>
              <w:t>electronic</w:t>
            </w:r>
            <w:r>
              <w:rPr>
                <w:rFonts w:ascii="Times New Roman" w:hAnsi="Times New Roman" w:cs="Times New Roman"/>
                <w:bCs/>
                <w:sz w:val="24"/>
                <w:szCs w:val="24"/>
                <w:lang w:val="ro-RO"/>
              </w:rPr>
              <w:t>ă</w:t>
            </w:r>
            <w:r>
              <w:rPr>
                <w:rFonts w:ascii="Times New Roman" w:hAnsi="Times New Roman" w:cs="Times New Roman"/>
                <w:bCs/>
                <w:sz w:val="24"/>
                <w:szCs w:val="24"/>
              </w:rPr>
              <w:t>,</w:t>
            </w:r>
          </w:p>
          <w:p w14:paraId="74B68BA5"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A03722">
              <w:rPr>
                <w:rFonts w:ascii="Times New Roman" w:hAnsi="Times New Roman" w:cs="Times New Roman"/>
                <w:bCs/>
                <w:sz w:val="24"/>
                <w:szCs w:val="24"/>
              </w:rPr>
              <w:t xml:space="preserve">Eliminator de </w:t>
            </w:r>
            <w:proofErr w:type="spellStart"/>
            <w:r w:rsidRPr="00A03722">
              <w:rPr>
                <w:rFonts w:ascii="Times New Roman" w:hAnsi="Times New Roman" w:cs="Times New Roman"/>
                <w:bCs/>
                <w:sz w:val="24"/>
                <w:szCs w:val="24"/>
              </w:rPr>
              <w:t>picături</w:t>
            </w:r>
            <w:proofErr w:type="spellEnd"/>
            <w:r w:rsidRPr="00A03722">
              <w:rPr>
                <w:rFonts w:ascii="Times New Roman" w:hAnsi="Times New Roman" w:cs="Times New Roman"/>
                <w:bCs/>
                <w:sz w:val="24"/>
                <w:szCs w:val="24"/>
              </w:rPr>
              <w:t xml:space="preserve"> cu </w:t>
            </w:r>
            <w:proofErr w:type="spellStart"/>
            <w:r w:rsidRPr="00A03722">
              <w:rPr>
                <w:rFonts w:ascii="Times New Roman" w:hAnsi="Times New Roman" w:cs="Times New Roman"/>
                <w:bCs/>
                <w:sz w:val="24"/>
                <w:szCs w:val="24"/>
              </w:rPr>
              <w:t>strat</w:t>
            </w:r>
            <w:proofErr w:type="spellEnd"/>
            <w:r w:rsidRPr="00A03722">
              <w:rPr>
                <w:rFonts w:ascii="Times New Roman" w:hAnsi="Times New Roman" w:cs="Times New Roman"/>
                <w:bCs/>
                <w:sz w:val="24"/>
                <w:szCs w:val="24"/>
              </w:rPr>
              <w:t xml:space="preserve"> </w:t>
            </w:r>
            <w:proofErr w:type="spellStart"/>
            <w:r w:rsidRPr="00A03722">
              <w:rPr>
                <w:rFonts w:ascii="Times New Roman" w:hAnsi="Times New Roman" w:cs="Times New Roman"/>
                <w:bCs/>
                <w:sz w:val="24"/>
                <w:szCs w:val="24"/>
              </w:rPr>
              <w:t>epoxidic</w:t>
            </w:r>
            <w:proofErr w:type="spellEnd"/>
            <w:r w:rsidRPr="00A03722">
              <w:rPr>
                <w:rFonts w:ascii="Times New Roman" w:hAnsi="Times New Roman" w:cs="Times New Roman"/>
                <w:bCs/>
                <w:sz w:val="24"/>
                <w:szCs w:val="24"/>
              </w:rPr>
              <w:t xml:space="preserve"> (tur + </w:t>
            </w:r>
            <w:proofErr w:type="spellStart"/>
            <w:r w:rsidRPr="00A03722">
              <w:rPr>
                <w:rFonts w:ascii="Times New Roman" w:hAnsi="Times New Roman" w:cs="Times New Roman"/>
                <w:bCs/>
                <w:sz w:val="24"/>
                <w:szCs w:val="24"/>
              </w:rPr>
              <w:t>retur</w:t>
            </w:r>
            <w:proofErr w:type="spellEnd"/>
            <w:r w:rsidRPr="00A03722">
              <w:rPr>
                <w:rFonts w:ascii="Times New Roman" w:hAnsi="Times New Roman" w:cs="Times New Roman"/>
                <w:bCs/>
                <w:sz w:val="24"/>
                <w:szCs w:val="24"/>
              </w:rPr>
              <w:t>)</w:t>
            </w:r>
            <w:r>
              <w:rPr>
                <w:rFonts w:ascii="Times New Roman" w:hAnsi="Times New Roman" w:cs="Times New Roman"/>
                <w:bCs/>
                <w:sz w:val="24"/>
                <w:szCs w:val="24"/>
              </w:rPr>
              <w:t>,</w:t>
            </w:r>
            <w:r w:rsidRPr="00A03722">
              <w:rPr>
                <w:rFonts w:ascii="Times New Roman" w:hAnsi="Times New Roman" w:cs="Times New Roman"/>
                <w:bCs/>
                <w:sz w:val="24"/>
                <w:szCs w:val="24"/>
              </w:rPr>
              <w:t xml:space="preserve"> </w:t>
            </w:r>
          </w:p>
          <w:p w14:paraId="1A182A63" w14:textId="77777777" w:rsidR="009F2EFA" w:rsidRDefault="009F2EFA" w:rsidP="00C11237">
            <w:pPr>
              <w:jc w:val="both"/>
              <w:rPr>
                <w:rFonts w:ascii="Times New Roman" w:hAnsi="Times New Roman" w:cs="Times New Roman"/>
                <w:bCs/>
                <w:sz w:val="24"/>
                <w:szCs w:val="24"/>
              </w:rPr>
            </w:pPr>
          </w:p>
          <w:p w14:paraId="2C1ECBBE" w14:textId="77777777" w:rsidR="009F2EFA" w:rsidRPr="00A86E2B" w:rsidRDefault="009F2EFA" w:rsidP="00C11237">
            <w:pPr>
              <w:jc w:val="both"/>
              <w:rPr>
                <w:rFonts w:ascii="Times New Roman" w:hAnsi="Times New Roman" w:cs="Times New Roman"/>
                <w:b/>
                <w:sz w:val="24"/>
                <w:szCs w:val="24"/>
              </w:rPr>
            </w:pPr>
            <w:r w:rsidRPr="00A86E2B">
              <w:rPr>
                <w:rFonts w:ascii="Times New Roman" w:hAnsi="Times New Roman" w:cs="Times New Roman"/>
                <w:b/>
                <w:sz w:val="24"/>
                <w:szCs w:val="24"/>
              </w:rPr>
              <w:t xml:space="preserve">10.Diagramă </w:t>
            </w:r>
            <w:proofErr w:type="spellStart"/>
            <w:r w:rsidRPr="00A86E2B">
              <w:rPr>
                <w:rFonts w:ascii="Times New Roman" w:hAnsi="Times New Roman" w:cs="Times New Roman"/>
                <w:b/>
                <w:sz w:val="24"/>
                <w:szCs w:val="24"/>
              </w:rPr>
              <w:t>psihometrică</w:t>
            </w:r>
            <w:proofErr w:type="spellEnd"/>
            <w:r w:rsidRPr="00A86E2B">
              <w:rPr>
                <w:rFonts w:ascii="Times New Roman" w:hAnsi="Times New Roman" w:cs="Times New Roman"/>
                <w:b/>
                <w:sz w:val="24"/>
                <w:szCs w:val="24"/>
              </w:rPr>
              <w:t xml:space="preserve"> </w:t>
            </w:r>
            <w:r>
              <w:rPr>
                <w:rFonts w:ascii="Times New Roman" w:hAnsi="Times New Roman" w:cs="Times New Roman"/>
                <w:b/>
                <w:sz w:val="24"/>
                <w:szCs w:val="24"/>
              </w:rPr>
              <w:t xml:space="preserve">la SP </w:t>
            </w:r>
            <w:proofErr w:type="gramStart"/>
            <w:r>
              <w:rPr>
                <w:rFonts w:ascii="Times New Roman" w:hAnsi="Times New Roman" w:cs="Times New Roman"/>
                <w:b/>
                <w:sz w:val="24"/>
                <w:szCs w:val="24"/>
              </w:rPr>
              <w:t xml:space="preserve">1 </w:t>
            </w:r>
            <w:r w:rsidRPr="00A86E2B">
              <w:rPr>
                <w:rFonts w:ascii="Times New Roman" w:hAnsi="Times New Roman" w:cs="Times New Roman"/>
                <w:b/>
                <w:sz w:val="24"/>
                <w:szCs w:val="24"/>
              </w:rPr>
              <w:t>:</w:t>
            </w:r>
            <w:proofErr w:type="gramEnd"/>
            <w:r w:rsidRPr="00A86E2B">
              <w:rPr>
                <w:rFonts w:ascii="Times New Roman" w:hAnsi="Times New Roman" w:cs="Times New Roman"/>
                <w:b/>
                <w:sz w:val="24"/>
                <w:szCs w:val="24"/>
              </w:rPr>
              <w:t xml:space="preserve">  </w:t>
            </w:r>
          </w:p>
          <w:p w14:paraId="347AFF35" w14:textId="77777777" w:rsidR="009F2EFA" w:rsidRDefault="009F2EFA" w:rsidP="00C11237">
            <w:pPr>
              <w:jc w:val="both"/>
              <w:rPr>
                <w:rFonts w:ascii="Times New Roman" w:hAnsi="Times New Roman" w:cs="Times New Roman"/>
                <w:bCs/>
                <w:sz w:val="24"/>
                <w:szCs w:val="24"/>
                <w:lang w:val="es-ES_tradnl"/>
              </w:rPr>
            </w:pPr>
            <w:r w:rsidRPr="009E3BC9">
              <w:rPr>
                <w:rFonts w:ascii="Times New Roman" w:hAnsi="Times New Roman" w:cs="Times New Roman"/>
                <w:bCs/>
                <w:sz w:val="24"/>
                <w:szCs w:val="24"/>
              </w:rPr>
              <w:t xml:space="preserve">-Debit de </w:t>
            </w:r>
            <w:proofErr w:type="spellStart"/>
            <w:r w:rsidRPr="009E3BC9">
              <w:rPr>
                <w:rFonts w:ascii="Times New Roman" w:hAnsi="Times New Roman" w:cs="Times New Roman"/>
                <w:bCs/>
                <w:sz w:val="24"/>
                <w:szCs w:val="24"/>
              </w:rPr>
              <w:t>aer</w:t>
            </w:r>
            <w:proofErr w:type="spellEnd"/>
            <w:r w:rsidRPr="009E3BC9">
              <w:rPr>
                <w:rFonts w:ascii="Times New Roman" w:hAnsi="Times New Roman" w:cs="Times New Roman"/>
                <w:bCs/>
                <w:sz w:val="24"/>
                <w:szCs w:val="24"/>
              </w:rPr>
              <w:t xml:space="preserve"> </w:t>
            </w:r>
            <w:proofErr w:type="spellStart"/>
            <w:r w:rsidRPr="009E3BC9">
              <w:rPr>
                <w:rFonts w:ascii="Times New Roman" w:hAnsi="Times New Roman" w:cs="Times New Roman"/>
                <w:bCs/>
                <w:sz w:val="24"/>
                <w:szCs w:val="24"/>
              </w:rPr>
              <w:t>introdus</w:t>
            </w:r>
            <w:proofErr w:type="spellEnd"/>
            <w:r w:rsidRPr="009E3BC9">
              <w:rPr>
                <w:rFonts w:ascii="Times New Roman" w:hAnsi="Times New Roman" w:cs="Times New Roman"/>
                <w:bCs/>
                <w:sz w:val="24"/>
                <w:szCs w:val="24"/>
              </w:rPr>
              <w:t xml:space="preserve"> </w:t>
            </w:r>
            <w:proofErr w:type="spellStart"/>
            <w:r w:rsidRPr="009E3BC9">
              <w:rPr>
                <w:rFonts w:ascii="Times New Roman" w:hAnsi="Times New Roman" w:cs="Times New Roman"/>
                <w:bCs/>
                <w:sz w:val="24"/>
                <w:szCs w:val="24"/>
              </w:rPr>
              <w:t>si</w:t>
            </w:r>
            <w:proofErr w:type="spellEnd"/>
            <w:r w:rsidRPr="009E3BC9">
              <w:rPr>
                <w:rFonts w:ascii="Times New Roman" w:hAnsi="Times New Roman" w:cs="Times New Roman"/>
                <w:bCs/>
                <w:sz w:val="24"/>
                <w:szCs w:val="24"/>
              </w:rPr>
              <w:t xml:space="preserve"> </w:t>
            </w:r>
            <w:proofErr w:type="spellStart"/>
            <w:r w:rsidRPr="009E3BC9">
              <w:rPr>
                <w:rFonts w:ascii="Times New Roman" w:hAnsi="Times New Roman" w:cs="Times New Roman"/>
                <w:bCs/>
                <w:sz w:val="24"/>
                <w:szCs w:val="24"/>
              </w:rPr>
              <w:t>retur</w:t>
            </w:r>
            <w:proofErr w:type="spellEnd"/>
            <w:r w:rsidRPr="009E3BC9">
              <w:rPr>
                <w:rFonts w:ascii="Times New Roman" w:hAnsi="Times New Roman" w:cs="Times New Roman"/>
                <w:bCs/>
                <w:sz w:val="24"/>
                <w:szCs w:val="24"/>
              </w:rPr>
              <w:t xml:space="preserve"> – (30.000</w:t>
            </w:r>
            <w:r w:rsidRPr="009E3BC9">
              <w:rPr>
                <w:rFonts w:ascii="Times New Roman" w:hAnsi="Times New Roman" w:cs="Times New Roman"/>
                <w:bCs/>
                <w:sz w:val="24"/>
                <w:szCs w:val="24"/>
                <w:lang w:val="es-ES_tradnl"/>
              </w:rPr>
              <w:t xml:space="preserve"> -30.002) m³/h </w:t>
            </w:r>
            <w:r>
              <w:rPr>
                <w:rFonts w:ascii="Times New Roman" w:hAnsi="Times New Roman" w:cs="Times New Roman"/>
                <w:bCs/>
                <w:sz w:val="24"/>
                <w:szCs w:val="24"/>
                <w:lang w:val="es-ES_tradnl"/>
              </w:rPr>
              <w:t xml:space="preserve"> </w:t>
            </w:r>
          </w:p>
          <w:p w14:paraId="6D9D5D28" w14:textId="77777777" w:rsidR="009F2EFA" w:rsidRPr="003A1BE7"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3A1BE7">
              <w:rPr>
                <w:rFonts w:ascii="Times New Roman" w:hAnsi="Times New Roman" w:cs="Times New Roman"/>
                <w:bCs/>
                <w:sz w:val="24"/>
                <w:szCs w:val="24"/>
              </w:rPr>
              <w:t>Temperatura</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aerului</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ambiental</w:t>
            </w:r>
            <w:proofErr w:type="spellEnd"/>
            <w:r w:rsidRPr="003A1BE7">
              <w:rPr>
                <w:rFonts w:ascii="Times New Roman" w:hAnsi="Times New Roman" w:cs="Times New Roman"/>
                <w:bCs/>
                <w:sz w:val="24"/>
                <w:szCs w:val="24"/>
              </w:rPr>
              <w:t xml:space="preserve"> </w:t>
            </w:r>
            <w:r>
              <w:rPr>
                <w:rFonts w:ascii="Times New Roman" w:hAnsi="Times New Roman" w:cs="Times New Roman"/>
                <w:bCs/>
                <w:sz w:val="24"/>
                <w:szCs w:val="24"/>
              </w:rPr>
              <w:t xml:space="preserve">– (31-33) </w:t>
            </w:r>
            <w:r w:rsidRPr="00B229B0">
              <w:rPr>
                <w:rFonts w:ascii="Times New Roman" w:hAnsi="Times New Roman" w:cs="Times New Roman"/>
                <w:bCs/>
                <w:sz w:val="24"/>
                <w:szCs w:val="24"/>
              </w:rPr>
              <w:t>°C</w:t>
            </w:r>
          </w:p>
          <w:p w14:paraId="490BBD9E" w14:textId="77777777" w:rsidR="009F2EFA" w:rsidRPr="003A1BE7"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lastRenderedPageBreak/>
              <w:t>-</w:t>
            </w:r>
            <w:proofErr w:type="spellStart"/>
            <w:r w:rsidRPr="003A1BE7">
              <w:rPr>
                <w:rFonts w:ascii="Times New Roman" w:hAnsi="Times New Roman" w:cs="Times New Roman"/>
                <w:bCs/>
                <w:sz w:val="24"/>
                <w:szCs w:val="24"/>
              </w:rPr>
              <w:t>Umiditatea</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relativă</w:t>
            </w:r>
            <w:proofErr w:type="spellEnd"/>
            <w:r w:rsidRPr="003A1BE7">
              <w:rPr>
                <w:rFonts w:ascii="Times New Roman" w:hAnsi="Times New Roman" w:cs="Times New Roman"/>
                <w:bCs/>
                <w:sz w:val="24"/>
                <w:szCs w:val="24"/>
              </w:rPr>
              <w:t xml:space="preserve"> </w:t>
            </w:r>
            <w:proofErr w:type="gramStart"/>
            <w:r w:rsidRPr="003A1BE7">
              <w:rPr>
                <w:rFonts w:ascii="Times New Roman" w:hAnsi="Times New Roman" w:cs="Times New Roman"/>
                <w:bCs/>
                <w:sz w:val="24"/>
                <w:szCs w:val="24"/>
              </w:rPr>
              <w:t>a</w:t>
            </w:r>
            <w:proofErr w:type="gram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aerului</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ambiental</w:t>
            </w:r>
            <w:proofErr w:type="spellEnd"/>
            <w:r w:rsidRPr="003A1BE7">
              <w:rPr>
                <w:rFonts w:ascii="Times New Roman" w:hAnsi="Times New Roman" w:cs="Times New Roman"/>
                <w:bCs/>
                <w:sz w:val="24"/>
                <w:szCs w:val="24"/>
              </w:rPr>
              <w:t xml:space="preserve"> </w:t>
            </w:r>
            <w:r>
              <w:rPr>
                <w:rFonts w:ascii="Times New Roman" w:hAnsi="Times New Roman" w:cs="Times New Roman"/>
                <w:bCs/>
                <w:sz w:val="24"/>
                <w:szCs w:val="24"/>
              </w:rPr>
              <w:t xml:space="preserve">– (34-36) </w:t>
            </w:r>
            <w:r w:rsidRPr="00B229B0">
              <w:rPr>
                <w:rFonts w:ascii="Times New Roman" w:hAnsi="Times New Roman" w:cs="Times New Roman"/>
                <w:bCs/>
                <w:sz w:val="24"/>
                <w:szCs w:val="24"/>
              </w:rPr>
              <w:t>%</w:t>
            </w:r>
          </w:p>
          <w:p w14:paraId="62763A6D"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3A1BE7">
              <w:rPr>
                <w:rFonts w:ascii="Times New Roman" w:hAnsi="Times New Roman" w:cs="Times New Roman"/>
                <w:bCs/>
                <w:sz w:val="24"/>
                <w:szCs w:val="24"/>
              </w:rPr>
              <w:t>Temperatura</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aerului</w:t>
            </w:r>
            <w:proofErr w:type="spellEnd"/>
            <w:r w:rsidRPr="003A1BE7">
              <w:rPr>
                <w:rFonts w:ascii="Times New Roman" w:hAnsi="Times New Roman" w:cs="Times New Roman"/>
                <w:bCs/>
                <w:sz w:val="24"/>
                <w:szCs w:val="24"/>
              </w:rPr>
              <w:t xml:space="preserve"> interior </w:t>
            </w:r>
            <w:r>
              <w:rPr>
                <w:rFonts w:ascii="Times New Roman" w:hAnsi="Times New Roman" w:cs="Times New Roman"/>
                <w:bCs/>
                <w:sz w:val="24"/>
                <w:szCs w:val="24"/>
              </w:rPr>
              <w:t xml:space="preserve">– (27-29) </w:t>
            </w:r>
            <w:r w:rsidRPr="00B229B0">
              <w:rPr>
                <w:rFonts w:ascii="Times New Roman" w:hAnsi="Times New Roman" w:cs="Times New Roman"/>
                <w:bCs/>
                <w:sz w:val="24"/>
                <w:szCs w:val="24"/>
              </w:rPr>
              <w:t>°C</w:t>
            </w:r>
          </w:p>
          <w:p w14:paraId="6CAC543E" w14:textId="77777777" w:rsidR="009F2EFA" w:rsidRPr="003A1BE7" w:rsidRDefault="009F2EFA" w:rsidP="00C11237">
            <w:pPr>
              <w:jc w:val="both"/>
              <w:rPr>
                <w:rFonts w:ascii="Times New Roman" w:hAnsi="Times New Roman" w:cs="Times New Roman"/>
                <w:bCs/>
                <w:sz w:val="24"/>
                <w:szCs w:val="24"/>
              </w:rPr>
            </w:pPr>
            <w:r w:rsidRPr="009E3BC9">
              <w:rPr>
                <w:rFonts w:ascii="Times New Roman" w:hAnsi="Times New Roman" w:cs="Times New Roman"/>
                <w:bCs/>
                <w:sz w:val="24"/>
                <w:szCs w:val="24"/>
              </w:rPr>
              <w:t>-</w:t>
            </w:r>
            <w:proofErr w:type="spellStart"/>
            <w:r w:rsidRPr="009E3BC9">
              <w:rPr>
                <w:rFonts w:ascii="Times New Roman" w:hAnsi="Times New Roman" w:cs="Times New Roman"/>
                <w:bCs/>
                <w:sz w:val="24"/>
                <w:szCs w:val="24"/>
              </w:rPr>
              <w:t>Conditii</w:t>
            </w:r>
            <w:proofErr w:type="spellEnd"/>
            <w:r w:rsidRPr="009E3BC9">
              <w:rPr>
                <w:rFonts w:ascii="Times New Roman" w:hAnsi="Times New Roman" w:cs="Times New Roman"/>
                <w:bCs/>
                <w:sz w:val="24"/>
                <w:szCs w:val="24"/>
              </w:rPr>
              <w:t xml:space="preserve"> de var</w:t>
            </w:r>
            <w:r w:rsidRPr="009E3BC9">
              <w:rPr>
                <w:rFonts w:ascii="Times New Roman" w:hAnsi="Times New Roman" w:cs="Times New Roman"/>
                <w:bCs/>
                <w:sz w:val="24"/>
                <w:szCs w:val="24"/>
                <w:lang w:val="ro-RO"/>
              </w:rPr>
              <w:t>ă cu p</w:t>
            </w:r>
            <w:proofErr w:type="spellStart"/>
            <w:r w:rsidRPr="009E3BC9">
              <w:rPr>
                <w:rFonts w:ascii="Times New Roman" w:hAnsi="Times New Roman" w:cs="Times New Roman"/>
                <w:bCs/>
                <w:sz w:val="24"/>
                <w:szCs w:val="24"/>
              </w:rPr>
              <w:t>rocent</w:t>
            </w:r>
            <w:proofErr w:type="spellEnd"/>
            <w:r w:rsidRPr="009E3BC9">
              <w:rPr>
                <w:rFonts w:ascii="Times New Roman" w:hAnsi="Times New Roman" w:cs="Times New Roman"/>
                <w:bCs/>
                <w:sz w:val="24"/>
                <w:szCs w:val="24"/>
              </w:rPr>
              <w:t xml:space="preserve"> de </w:t>
            </w:r>
            <w:proofErr w:type="spellStart"/>
            <w:r w:rsidRPr="009E3BC9">
              <w:rPr>
                <w:rFonts w:ascii="Times New Roman" w:hAnsi="Times New Roman" w:cs="Times New Roman"/>
                <w:bCs/>
                <w:sz w:val="24"/>
                <w:szCs w:val="24"/>
              </w:rPr>
              <w:t>aer</w:t>
            </w:r>
            <w:proofErr w:type="spellEnd"/>
            <w:r w:rsidRPr="009E3BC9">
              <w:rPr>
                <w:rFonts w:ascii="Times New Roman" w:hAnsi="Times New Roman" w:cs="Times New Roman"/>
                <w:bCs/>
                <w:sz w:val="24"/>
                <w:szCs w:val="24"/>
              </w:rPr>
              <w:t xml:space="preserve"> </w:t>
            </w:r>
            <w:proofErr w:type="spellStart"/>
            <w:r w:rsidRPr="009E3BC9">
              <w:rPr>
                <w:rFonts w:ascii="Times New Roman" w:hAnsi="Times New Roman" w:cs="Times New Roman"/>
                <w:bCs/>
                <w:sz w:val="24"/>
                <w:szCs w:val="24"/>
              </w:rPr>
              <w:t>proaspăt</w:t>
            </w:r>
            <w:proofErr w:type="spellEnd"/>
            <w:r w:rsidRPr="009E3BC9">
              <w:rPr>
                <w:rFonts w:ascii="Times New Roman" w:hAnsi="Times New Roman" w:cs="Times New Roman"/>
                <w:bCs/>
                <w:sz w:val="24"/>
                <w:szCs w:val="24"/>
              </w:rPr>
              <w:t xml:space="preserve"> - 100 %</w:t>
            </w:r>
          </w:p>
          <w:p w14:paraId="2A28B6E6"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3A1BE7">
              <w:rPr>
                <w:rFonts w:ascii="Times New Roman" w:hAnsi="Times New Roman" w:cs="Times New Roman"/>
                <w:bCs/>
                <w:sz w:val="24"/>
                <w:szCs w:val="24"/>
              </w:rPr>
              <w:t>Umiditatea</w:t>
            </w:r>
            <w:proofErr w:type="spellEnd"/>
            <w:r w:rsidRPr="003A1BE7">
              <w:rPr>
                <w:rFonts w:ascii="Times New Roman" w:hAnsi="Times New Roman" w:cs="Times New Roman"/>
                <w:bCs/>
                <w:sz w:val="24"/>
                <w:szCs w:val="24"/>
              </w:rPr>
              <w:t xml:space="preserve"> </w:t>
            </w:r>
            <w:proofErr w:type="spellStart"/>
            <w:r w:rsidRPr="003A1BE7">
              <w:rPr>
                <w:rFonts w:ascii="Times New Roman" w:hAnsi="Times New Roman" w:cs="Times New Roman"/>
                <w:bCs/>
                <w:sz w:val="24"/>
                <w:szCs w:val="24"/>
              </w:rPr>
              <w:t>aerului</w:t>
            </w:r>
            <w:proofErr w:type="spellEnd"/>
            <w:r w:rsidRPr="003A1BE7">
              <w:rPr>
                <w:rFonts w:ascii="Times New Roman" w:hAnsi="Times New Roman" w:cs="Times New Roman"/>
                <w:bCs/>
                <w:sz w:val="24"/>
                <w:szCs w:val="24"/>
              </w:rPr>
              <w:t xml:space="preserve"> interior</w:t>
            </w:r>
            <w:r>
              <w:rPr>
                <w:rFonts w:ascii="Times New Roman" w:hAnsi="Times New Roman" w:cs="Times New Roman"/>
                <w:bCs/>
                <w:sz w:val="24"/>
                <w:szCs w:val="24"/>
              </w:rPr>
              <w:t xml:space="preserve"> –</w:t>
            </w:r>
            <w:r w:rsidRPr="003A1BE7">
              <w:rPr>
                <w:rFonts w:ascii="Times New Roman" w:hAnsi="Times New Roman" w:cs="Times New Roman"/>
                <w:bCs/>
                <w:sz w:val="24"/>
                <w:szCs w:val="24"/>
              </w:rPr>
              <w:t xml:space="preserve"> </w:t>
            </w:r>
            <w:r>
              <w:rPr>
                <w:rFonts w:ascii="Times New Roman" w:hAnsi="Times New Roman" w:cs="Times New Roman"/>
                <w:bCs/>
                <w:sz w:val="24"/>
                <w:szCs w:val="24"/>
              </w:rPr>
              <w:t xml:space="preserve">(53-55) </w:t>
            </w:r>
            <w:r w:rsidRPr="00B229B0">
              <w:rPr>
                <w:rFonts w:ascii="Times New Roman" w:hAnsi="Times New Roman" w:cs="Times New Roman"/>
                <w:bCs/>
                <w:sz w:val="24"/>
                <w:szCs w:val="24"/>
              </w:rPr>
              <w:t>%</w:t>
            </w:r>
          </w:p>
          <w:p w14:paraId="76FD7071"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B943EE">
              <w:rPr>
                <w:rFonts w:ascii="Times New Roman" w:hAnsi="Times New Roman" w:cs="Times New Roman"/>
                <w:bCs/>
                <w:sz w:val="24"/>
                <w:szCs w:val="24"/>
              </w:rPr>
              <w:t>Dezumidificare</w:t>
            </w:r>
            <w:proofErr w:type="spellEnd"/>
            <w:r w:rsidRPr="00B943EE">
              <w:rPr>
                <w:rFonts w:ascii="Times New Roman" w:hAnsi="Times New Roman" w:cs="Times New Roman"/>
                <w:bCs/>
                <w:sz w:val="24"/>
                <w:szCs w:val="24"/>
              </w:rPr>
              <w:t xml:space="preserve"> </w:t>
            </w:r>
            <w:r>
              <w:rPr>
                <w:rFonts w:ascii="Times New Roman" w:hAnsi="Times New Roman" w:cs="Times New Roman"/>
                <w:bCs/>
                <w:sz w:val="24"/>
                <w:szCs w:val="24"/>
              </w:rPr>
              <w:t xml:space="preserve">– (85-87) </w:t>
            </w:r>
            <w:r w:rsidRPr="00B229B0">
              <w:rPr>
                <w:rFonts w:ascii="Times New Roman" w:hAnsi="Times New Roman" w:cs="Times New Roman"/>
                <w:bCs/>
                <w:sz w:val="24"/>
                <w:szCs w:val="24"/>
              </w:rPr>
              <w:t>kg/h</w:t>
            </w:r>
          </w:p>
          <w:p w14:paraId="73CF858D"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B943EE">
              <w:rPr>
                <w:rFonts w:ascii="Times New Roman" w:hAnsi="Times New Roman" w:cs="Times New Roman"/>
                <w:bCs/>
                <w:sz w:val="24"/>
                <w:szCs w:val="24"/>
              </w:rPr>
              <w:t>Temperatura</w:t>
            </w:r>
            <w:proofErr w:type="spellEnd"/>
            <w:r w:rsidRPr="00B943EE">
              <w:rPr>
                <w:rFonts w:ascii="Times New Roman" w:hAnsi="Times New Roman" w:cs="Times New Roman"/>
                <w:bCs/>
                <w:sz w:val="24"/>
                <w:szCs w:val="24"/>
              </w:rPr>
              <w:t xml:space="preserve"> </w:t>
            </w:r>
            <w:proofErr w:type="spellStart"/>
            <w:r w:rsidRPr="00B943EE">
              <w:rPr>
                <w:rFonts w:ascii="Times New Roman" w:hAnsi="Times New Roman" w:cs="Times New Roman"/>
                <w:bCs/>
                <w:sz w:val="24"/>
                <w:szCs w:val="24"/>
              </w:rPr>
              <w:t>aerului</w:t>
            </w:r>
            <w:proofErr w:type="spellEnd"/>
            <w:r w:rsidRPr="00B943EE">
              <w:rPr>
                <w:rFonts w:ascii="Times New Roman" w:hAnsi="Times New Roman" w:cs="Times New Roman"/>
                <w:bCs/>
                <w:sz w:val="24"/>
                <w:szCs w:val="24"/>
              </w:rPr>
              <w:t xml:space="preserve"> </w:t>
            </w:r>
            <w:proofErr w:type="spellStart"/>
            <w:r w:rsidRPr="00B943EE">
              <w:rPr>
                <w:rFonts w:ascii="Times New Roman" w:hAnsi="Times New Roman" w:cs="Times New Roman"/>
                <w:bCs/>
                <w:sz w:val="24"/>
                <w:szCs w:val="24"/>
              </w:rPr>
              <w:t>introdus</w:t>
            </w:r>
            <w:proofErr w:type="spellEnd"/>
            <w:r w:rsidRPr="00B943EE">
              <w:rPr>
                <w:rFonts w:ascii="Times New Roman" w:hAnsi="Times New Roman" w:cs="Times New Roman"/>
                <w:bCs/>
                <w:sz w:val="24"/>
                <w:szCs w:val="24"/>
              </w:rPr>
              <w:t xml:space="preserve"> </w:t>
            </w:r>
            <w:r>
              <w:rPr>
                <w:rFonts w:ascii="Times New Roman" w:hAnsi="Times New Roman" w:cs="Times New Roman"/>
                <w:bCs/>
                <w:sz w:val="24"/>
                <w:szCs w:val="24"/>
              </w:rPr>
              <w:t xml:space="preserve">– (20-22) </w:t>
            </w:r>
            <w:r w:rsidRPr="00B943EE">
              <w:rPr>
                <w:rFonts w:ascii="Times New Roman" w:hAnsi="Times New Roman" w:cs="Times New Roman"/>
                <w:bCs/>
                <w:sz w:val="24"/>
                <w:szCs w:val="24"/>
              </w:rPr>
              <w:t>°C</w:t>
            </w:r>
          </w:p>
          <w:p w14:paraId="7B435EA4" w14:textId="77777777" w:rsidR="009F2EFA" w:rsidRPr="00B229B0" w:rsidRDefault="009F2EFA" w:rsidP="00C11237">
            <w:pPr>
              <w:jc w:val="both"/>
              <w:rPr>
                <w:rFonts w:ascii="Times New Roman" w:hAnsi="Times New Roman" w:cs="Times New Roman"/>
                <w:bCs/>
                <w:sz w:val="24"/>
                <w:szCs w:val="24"/>
              </w:rPr>
            </w:pPr>
            <w:r w:rsidRPr="00B229B0">
              <w:rPr>
                <w:rFonts w:ascii="Times New Roman" w:hAnsi="Times New Roman" w:cs="Times New Roman"/>
                <w:bCs/>
                <w:sz w:val="24"/>
                <w:szCs w:val="24"/>
              </w:rPr>
              <w:t>-</w:t>
            </w:r>
            <w:proofErr w:type="spellStart"/>
            <w:r w:rsidRPr="00B229B0">
              <w:rPr>
                <w:rFonts w:ascii="Times New Roman" w:hAnsi="Times New Roman" w:cs="Times New Roman"/>
                <w:bCs/>
                <w:sz w:val="24"/>
                <w:szCs w:val="24"/>
              </w:rPr>
              <w:t>Umiditate</w:t>
            </w:r>
            <w:proofErr w:type="spellEnd"/>
            <w:r w:rsidRPr="00B229B0">
              <w:rPr>
                <w:rFonts w:ascii="Times New Roman" w:hAnsi="Times New Roman" w:cs="Times New Roman"/>
                <w:bCs/>
                <w:sz w:val="24"/>
                <w:szCs w:val="24"/>
              </w:rPr>
              <w:t xml:space="preserve"> </w:t>
            </w:r>
            <w:proofErr w:type="spellStart"/>
            <w:r w:rsidRPr="00B229B0">
              <w:rPr>
                <w:rFonts w:ascii="Times New Roman" w:hAnsi="Times New Roman" w:cs="Times New Roman"/>
                <w:bCs/>
                <w:sz w:val="24"/>
                <w:szCs w:val="24"/>
              </w:rPr>
              <w:t>relativă</w:t>
            </w:r>
            <w:proofErr w:type="spellEnd"/>
            <w:r w:rsidRPr="00B229B0">
              <w:rPr>
                <w:rFonts w:ascii="Times New Roman" w:hAnsi="Times New Roman" w:cs="Times New Roman"/>
                <w:bCs/>
                <w:sz w:val="24"/>
                <w:szCs w:val="24"/>
              </w:rPr>
              <w:t xml:space="preserve"> </w:t>
            </w:r>
            <w:proofErr w:type="gramStart"/>
            <w:r w:rsidRPr="00B229B0">
              <w:rPr>
                <w:rFonts w:ascii="Times New Roman" w:hAnsi="Times New Roman" w:cs="Times New Roman"/>
                <w:bCs/>
                <w:sz w:val="24"/>
                <w:szCs w:val="24"/>
              </w:rPr>
              <w:t>a</w:t>
            </w:r>
            <w:proofErr w:type="gramEnd"/>
            <w:r w:rsidRPr="00B229B0">
              <w:rPr>
                <w:rFonts w:ascii="Times New Roman" w:hAnsi="Times New Roman" w:cs="Times New Roman"/>
                <w:bCs/>
                <w:sz w:val="24"/>
                <w:szCs w:val="24"/>
              </w:rPr>
              <w:t xml:space="preserve"> </w:t>
            </w:r>
            <w:proofErr w:type="spellStart"/>
            <w:r w:rsidRPr="00B229B0">
              <w:rPr>
                <w:rFonts w:ascii="Times New Roman" w:hAnsi="Times New Roman" w:cs="Times New Roman"/>
                <w:bCs/>
                <w:sz w:val="24"/>
                <w:szCs w:val="24"/>
              </w:rPr>
              <w:t>aerului</w:t>
            </w:r>
            <w:proofErr w:type="spellEnd"/>
            <w:r w:rsidRPr="00B229B0">
              <w:rPr>
                <w:rFonts w:ascii="Times New Roman" w:hAnsi="Times New Roman" w:cs="Times New Roman"/>
                <w:bCs/>
                <w:sz w:val="24"/>
                <w:szCs w:val="24"/>
              </w:rPr>
              <w:t xml:space="preserve"> </w:t>
            </w:r>
            <w:proofErr w:type="spellStart"/>
            <w:r w:rsidRPr="00B229B0">
              <w:rPr>
                <w:rFonts w:ascii="Times New Roman" w:hAnsi="Times New Roman" w:cs="Times New Roman"/>
                <w:bCs/>
                <w:sz w:val="24"/>
                <w:szCs w:val="24"/>
              </w:rPr>
              <w:t>introdus</w:t>
            </w:r>
            <w:proofErr w:type="spellEnd"/>
            <w:r w:rsidRPr="00B229B0">
              <w:rPr>
                <w:rFonts w:ascii="Times New Roman" w:hAnsi="Times New Roman" w:cs="Times New Roman"/>
                <w:bCs/>
                <w:sz w:val="24"/>
                <w:szCs w:val="24"/>
              </w:rPr>
              <w:t xml:space="preserve"> </w:t>
            </w:r>
            <w:r>
              <w:rPr>
                <w:rFonts w:ascii="Times New Roman" w:hAnsi="Times New Roman" w:cs="Times New Roman"/>
                <w:bCs/>
                <w:sz w:val="24"/>
                <w:szCs w:val="24"/>
              </w:rPr>
              <w:t>–</w:t>
            </w:r>
            <w:r w:rsidRPr="00B229B0">
              <w:rPr>
                <w:rFonts w:ascii="Times New Roman" w:hAnsi="Times New Roman" w:cs="Times New Roman"/>
                <w:bCs/>
                <w:sz w:val="24"/>
                <w:szCs w:val="24"/>
              </w:rPr>
              <w:t xml:space="preserve"> </w:t>
            </w:r>
            <w:r>
              <w:rPr>
                <w:rFonts w:ascii="Times New Roman" w:hAnsi="Times New Roman" w:cs="Times New Roman"/>
                <w:bCs/>
                <w:sz w:val="24"/>
                <w:szCs w:val="24"/>
              </w:rPr>
              <w:t xml:space="preserve">(64-66) </w:t>
            </w:r>
            <w:r w:rsidRPr="00B229B0">
              <w:rPr>
                <w:rFonts w:ascii="Times New Roman" w:hAnsi="Times New Roman" w:cs="Times New Roman"/>
                <w:bCs/>
                <w:sz w:val="24"/>
                <w:szCs w:val="24"/>
              </w:rPr>
              <w:t>%</w:t>
            </w:r>
          </w:p>
          <w:p w14:paraId="6292B37C" w14:textId="77777777" w:rsidR="009F2EFA" w:rsidRPr="00B943EE" w:rsidRDefault="009F2EFA" w:rsidP="00C11237">
            <w:pPr>
              <w:jc w:val="both"/>
              <w:rPr>
                <w:rFonts w:ascii="Times New Roman" w:hAnsi="Times New Roman" w:cs="Times New Roman"/>
                <w:bCs/>
                <w:sz w:val="24"/>
                <w:szCs w:val="24"/>
              </w:rPr>
            </w:pPr>
            <w:r w:rsidRPr="00B229B0">
              <w:rPr>
                <w:rFonts w:ascii="Times New Roman" w:hAnsi="Times New Roman" w:cs="Times New Roman"/>
                <w:bCs/>
                <w:sz w:val="24"/>
                <w:szCs w:val="24"/>
              </w:rPr>
              <w:t>-</w:t>
            </w:r>
            <w:proofErr w:type="spellStart"/>
            <w:r w:rsidRPr="00B229B0">
              <w:rPr>
                <w:rFonts w:ascii="Times New Roman" w:hAnsi="Times New Roman" w:cs="Times New Roman"/>
                <w:bCs/>
                <w:sz w:val="24"/>
                <w:szCs w:val="24"/>
              </w:rPr>
              <w:t>Putere</w:t>
            </w:r>
            <w:proofErr w:type="spellEnd"/>
            <w:r w:rsidRPr="00B229B0">
              <w:rPr>
                <w:rFonts w:ascii="Times New Roman" w:hAnsi="Times New Roman" w:cs="Times New Roman"/>
                <w:bCs/>
                <w:sz w:val="24"/>
                <w:szCs w:val="24"/>
              </w:rPr>
              <w:t xml:space="preserve"> pe </w:t>
            </w:r>
            <w:proofErr w:type="spellStart"/>
            <w:r w:rsidRPr="00B229B0">
              <w:rPr>
                <w:rFonts w:ascii="Times New Roman" w:hAnsi="Times New Roman" w:cs="Times New Roman"/>
                <w:bCs/>
                <w:sz w:val="24"/>
                <w:szCs w:val="24"/>
              </w:rPr>
              <w:t>partea</w:t>
            </w:r>
            <w:proofErr w:type="spellEnd"/>
            <w:r w:rsidRPr="00B229B0">
              <w:rPr>
                <w:rFonts w:ascii="Times New Roman" w:hAnsi="Times New Roman" w:cs="Times New Roman"/>
                <w:bCs/>
                <w:sz w:val="24"/>
                <w:szCs w:val="24"/>
              </w:rPr>
              <w:t xml:space="preserve"> de </w:t>
            </w:r>
            <w:proofErr w:type="spellStart"/>
            <w:r w:rsidRPr="00B229B0">
              <w:rPr>
                <w:rFonts w:ascii="Times New Roman" w:hAnsi="Times New Roman" w:cs="Times New Roman"/>
                <w:bCs/>
                <w:sz w:val="24"/>
                <w:szCs w:val="24"/>
              </w:rPr>
              <w:t>evaporare</w:t>
            </w:r>
            <w:proofErr w:type="spellEnd"/>
            <w:r w:rsidRPr="00B229B0">
              <w:rPr>
                <w:rFonts w:ascii="Times New Roman" w:hAnsi="Times New Roman" w:cs="Times New Roman"/>
                <w:bCs/>
                <w:sz w:val="24"/>
                <w:szCs w:val="24"/>
              </w:rPr>
              <w:t xml:space="preserve"> – </w:t>
            </w:r>
            <w:r>
              <w:rPr>
                <w:rFonts w:ascii="Times New Roman" w:hAnsi="Times New Roman" w:cs="Times New Roman"/>
                <w:bCs/>
                <w:sz w:val="24"/>
                <w:szCs w:val="24"/>
              </w:rPr>
              <w:t xml:space="preserve">(102-104) </w:t>
            </w:r>
            <w:r w:rsidRPr="00B229B0">
              <w:rPr>
                <w:rFonts w:ascii="Times New Roman" w:hAnsi="Times New Roman" w:cs="Times New Roman"/>
                <w:bCs/>
                <w:sz w:val="24"/>
                <w:szCs w:val="24"/>
              </w:rPr>
              <w:t>Kw</w:t>
            </w:r>
          </w:p>
          <w:p w14:paraId="30FC8A45" w14:textId="77777777" w:rsidR="009F2EFA" w:rsidRPr="00725CCC" w:rsidRDefault="009F2EFA" w:rsidP="00C11237">
            <w:pPr>
              <w:jc w:val="both"/>
              <w:rPr>
                <w:rFonts w:ascii="Times New Roman" w:hAnsi="Times New Roman" w:cs="Times New Roman"/>
                <w:bCs/>
                <w:sz w:val="24"/>
                <w:szCs w:val="24"/>
              </w:rPr>
            </w:pPr>
            <w:r w:rsidRPr="00725CCC">
              <w:rPr>
                <w:rFonts w:ascii="Times New Roman" w:hAnsi="Times New Roman" w:cs="Times New Roman"/>
                <w:bCs/>
                <w:sz w:val="24"/>
                <w:szCs w:val="24"/>
              </w:rPr>
              <w:t>-</w:t>
            </w:r>
            <w:proofErr w:type="spellStart"/>
            <w:r w:rsidRPr="00725CCC">
              <w:rPr>
                <w:rFonts w:ascii="Times New Roman" w:hAnsi="Times New Roman" w:cs="Times New Roman"/>
                <w:bCs/>
                <w:sz w:val="24"/>
                <w:szCs w:val="24"/>
              </w:rPr>
              <w:t>Consum</w:t>
            </w:r>
            <w:proofErr w:type="spellEnd"/>
            <w:r w:rsidRPr="00725CCC">
              <w:rPr>
                <w:rFonts w:ascii="Times New Roman" w:hAnsi="Times New Roman" w:cs="Times New Roman"/>
                <w:bCs/>
                <w:sz w:val="24"/>
                <w:szCs w:val="24"/>
              </w:rPr>
              <w:t xml:space="preserve"> de </w:t>
            </w:r>
            <w:proofErr w:type="spellStart"/>
            <w:r w:rsidRPr="00725CCC">
              <w:rPr>
                <w:rFonts w:ascii="Times New Roman" w:hAnsi="Times New Roman" w:cs="Times New Roman"/>
                <w:bCs/>
                <w:sz w:val="24"/>
                <w:szCs w:val="24"/>
              </w:rPr>
              <w:t>putere</w:t>
            </w:r>
            <w:proofErr w:type="spellEnd"/>
            <w:r w:rsidRPr="00725CCC">
              <w:rPr>
                <w:rFonts w:ascii="Times New Roman" w:hAnsi="Times New Roman" w:cs="Times New Roman"/>
                <w:bCs/>
                <w:sz w:val="24"/>
                <w:szCs w:val="24"/>
              </w:rPr>
              <w:t xml:space="preserve"> al </w:t>
            </w:r>
            <w:proofErr w:type="spellStart"/>
            <w:r w:rsidRPr="00725CCC">
              <w:rPr>
                <w:rFonts w:ascii="Times New Roman" w:hAnsi="Times New Roman" w:cs="Times New Roman"/>
                <w:bCs/>
                <w:sz w:val="24"/>
                <w:szCs w:val="24"/>
              </w:rPr>
              <w:t>compresoarelor</w:t>
            </w:r>
            <w:proofErr w:type="spellEnd"/>
            <w:r w:rsidRPr="00725CCC">
              <w:rPr>
                <w:rFonts w:ascii="Times New Roman" w:hAnsi="Times New Roman" w:cs="Times New Roman"/>
                <w:bCs/>
                <w:sz w:val="24"/>
                <w:szCs w:val="24"/>
              </w:rPr>
              <w:t xml:space="preserve"> </w:t>
            </w:r>
            <w:r>
              <w:rPr>
                <w:rFonts w:ascii="Times New Roman" w:hAnsi="Times New Roman" w:cs="Times New Roman"/>
                <w:bCs/>
                <w:sz w:val="24"/>
                <w:szCs w:val="24"/>
              </w:rPr>
              <w:t>–</w:t>
            </w:r>
            <w:r w:rsidRPr="00725CCC">
              <w:rPr>
                <w:rFonts w:ascii="Times New Roman" w:hAnsi="Times New Roman" w:cs="Times New Roman"/>
                <w:bCs/>
                <w:sz w:val="24"/>
                <w:szCs w:val="24"/>
              </w:rPr>
              <w:t xml:space="preserve"> </w:t>
            </w:r>
            <w:r>
              <w:rPr>
                <w:rFonts w:ascii="Times New Roman" w:hAnsi="Times New Roman" w:cs="Times New Roman"/>
                <w:bCs/>
                <w:sz w:val="24"/>
                <w:szCs w:val="24"/>
              </w:rPr>
              <w:t xml:space="preserve">(24-26) </w:t>
            </w:r>
            <w:proofErr w:type="spellStart"/>
            <w:r w:rsidRPr="00725CCC">
              <w:rPr>
                <w:rFonts w:ascii="Times New Roman" w:hAnsi="Times New Roman" w:cs="Times New Roman"/>
                <w:bCs/>
                <w:sz w:val="24"/>
                <w:szCs w:val="24"/>
                <w:lang w:val="es-ES_tradnl"/>
              </w:rPr>
              <w:t>Kw</w:t>
            </w:r>
            <w:proofErr w:type="spellEnd"/>
            <w:r w:rsidRPr="00725CCC">
              <w:rPr>
                <w:rFonts w:ascii="Times New Roman" w:hAnsi="Times New Roman" w:cs="Times New Roman"/>
                <w:bCs/>
                <w:sz w:val="24"/>
                <w:szCs w:val="24"/>
                <w:lang w:val="es-ES_tradnl"/>
              </w:rPr>
              <w:t xml:space="preserve"> </w:t>
            </w:r>
          </w:p>
          <w:p w14:paraId="635133F5" w14:textId="77777777" w:rsidR="009F2EFA" w:rsidRDefault="009F2EFA" w:rsidP="00C11237">
            <w:pPr>
              <w:jc w:val="both"/>
              <w:rPr>
                <w:rFonts w:ascii="Times New Roman" w:hAnsi="Times New Roman" w:cs="Times New Roman"/>
                <w:bCs/>
                <w:sz w:val="24"/>
                <w:szCs w:val="24"/>
              </w:rPr>
            </w:pPr>
            <w:r w:rsidRPr="009E3BC9">
              <w:rPr>
                <w:rFonts w:ascii="Times New Roman" w:hAnsi="Times New Roman" w:cs="Times New Roman"/>
                <w:bCs/>
                <w:sz w:val="24"/>
                <w:szCs w:val="24"/>
              </w:rPr>
              <w:t>-</w:t>
            </w:r>
            <w:bookmarkStart w:id="5" w:name="_Hlk215819897"/>
            <w:proofErr w:type="spellStart"/>
            <w:r w:rsidRPr="009E3BC9">
              <w:rPr>
                <w:rFonts w:ascii="Times New Roman" w:hAnsi="Times New Roman" w:cs="Times New Roman"/>
                <w:bCs/>
                <w:sz w:val="24"/>
                <w:szCs w:val="24"/>
              </w:rPr>
              <w:t>Raport</w:t>
            </w:r>
            <w:proofErr w:type="spellEnd"/>
            <w:r w:rsidRPr="009E3BC9">
              <w:rPr>
                <w:rFonts w:ascii="Times New Roman" w:hAnsi="Times New Roman" w:cs="Times New Roman"/>
                <w:bCs/>
                <w:sz w:val="24"/>
                <w:szCs w:val="24"/>
              </w:rPr>
              <w:t xml:space="preserve"> de </w:t>
            </w:r>
            <w:proofErr w:type="spellStart"/>
            <w:r w:rsidRPr="009E3BC9">
              <w:rPr>
                <w:rFonts w:ascii="Times New Roman" w:hAnsi="Times New Roman" w:cs="Times New Roman"/>
                <w:bCs/>
                <w:sz w:val="24"/>
                <w:szCs w:val="24"/>
              </w:rPr>
              <w:t>eficiență</w:t>
            </w:r>
            <w:proofErr w:type="spellEnd"/>
            <w:r w:rsidRPr="009E3BC9">
              <w:rPr>
                <w:rFonts w:ascii="Times New Roman" w:hAnsi="Times New Roman" w:cs="Times New Roman"/>
                <w:bCs/>
                <w:sz w:val="24"/>
                <w:szCs w:val="24"/>
              </w:rPr>
              <w:t xml:space="preserve"> </w:t>
            </w:r>
            <w:proofErr w:type="spellStart"/>
            <w:r w:rsidRPr="009E3BC9">
              <w:rPr>
                <w:rFonts w:ascii="Times New Roman" w:hAnsi="Times New Roman" w:cs="Times New Roman"/>
                <w:bCs/>
                <w:sz w:val="24"/>
                <w:szCs w:val="24"/>
              </w:rPr>
              <w:t>energetică</w:t>
            </w:r>
            <w:proofErr w:type="spellEnd"/>
            <w:r w:rsidRPr="009E3BC9">
              <w:rPr>
                <w:rFonts w:ascii="Times New Roman" w:hAnsi="Times New Roman" w:cs="Times New Roman"/>
                <w:bCs/>
                <w:sz w:val="24"/>
                <w:szCs w:val="24"/>
              </w:rPr>
              <w:t xml:space="preserve"> EER - min.4,06 </w:t>
            </w:r>
            <w:bookmarkEnd w:id="5"/>
            <w:r w:rsidRPr="009E3BC9">
              <w:rPr>
                <w:rFonts w:ascii="Times New Roman" w:hAnsi="Times New Roman" w:cs="Times New Roman"/>
                <w:bCs/>
                <w:sz w:val="24"/>
                <w:szCs w:val="24"/>
              </w:rPr>
              <w:t xml:space="preserve"> </w:t>
            </w:r>
          </w:p>
          <w:p w14:paraId="3D43355D" w14:textId="77777777" w:rsidR="009F2EFA" w:rsidRDefault="009F2EFA" w:rsidP="00C11237">
            <w:pPr>
              <w:jc w:val="both"/>
              <w:rPr>
                <w:rFonts w:ascii="Times New Roman" w:hAnsi="Times New Roman" w:cs="Times New Roman"/>
                <w:bCs/>
                <w:sz w:val="24"/>
                <w:szCs w:val="24"/>
              </w:rPr>
            </w:pPr>
          </w:p>
          <w:p w14:paraId="5663182F" w14:textId="77777777" w:rsidR="009F2EFA" w:rsidRDefault="009F2EFA" w:rsidP="00C11237">
            <w:pPr>
              <w:jc w:val="both"/>
              <w:rPr>
                <w:rFonts w:ascii="Times New Roman" w:hAnsi="Times New Roman" w:cs="Times New Roman"/>
                <w:b/>
                <w:sz w:val="24"/>
                <w:szCs w:val="24"/>
              </w:rPr>
            </w:pPr>
            <w:r w:rsidRPr="00BE3F30">
              <w:rPr>
                <w:rFonts w:ascii="Times New Roman" w:hAnsi="Times New Roman" w:cs="Times New Roman"/>
                <w:b/>
                <w:sz w:val="24"/>
                <w:szCs w:val="24"/>
              </w:rPr>
              <w:t xml:space="preserve">11.Condensator de </w:t>
            </w:r>
            <w:proofErr w:type="spellStart"/>
            <w:proofErr w:type="gramStart"/>
            <w:r w:rsidRPr="00BE3F30">
              <w:rPr>
                <w:rFonts w:ascii="Times New Roman" w:hAnsi="Times New Roman" w:cs="Times New Roman"/>
                <w:b/>
                <w:sz w:val="24"/>
                <w:szCs w:val="24"/>
              </w:rPr>
              <w:t>ulei</w:t>
            </w:r>
            <w:proofErr w:type="spellEnd"/>
            <w:r w:rsidRPr="00BE3F30">
              <w:rPr>
                <w:rFonts w:ascii="Times New Roman" w:hAnsi="Times New Roman" w:cs="Times New Roman"/>
                <w:b/>
                <w:sz w:val="24"/>
                <w:szCs w:val="24"/>
              </w:rPr>
              <w:t xml:space="preserve"> :</w:t>
            </w:r>
            <w:proofErr w:type="gramEnd"/>
            <w:r w:rsidRPr="00BE3F30">
              <w:rPr>
                <w:rFonts w:ascii="Times New Roman" w:hAnsi="Times New Roman" w:cs="Times New Roman"/>
                <w:b/>
                <w:sz w:val="24"/>
                <w:szCs w:val="24"/>
              </w:rPr>
              <w:t xml:space="preserve"> </w:t>
            </w:r>
          </w:p>
          <w:p w14:paraId="32A3B664"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AB06BA">
              <w:rPr>
                <w:rFonts w:ascii="Times New Roman" w:hAnsi="Times New Roman" w:cs="Times New Roman"/>
                <w:bCs/>
                <w:sz w:val="24"/>
                <w:szCs w:val="24"/>
              </w:rPr>
              <w:t xml:space="preserve">Debit de </w:t>
            </w:r>
            <w:proofErr w:type="spellStart"/>
            <w:r w:rsidRPr="00AB06BA">
              <w:rPr>
                <w:rFonts w:ascii="Times New Roman" w:hAnsi="Times New Roman" w:cs="Times New Roman"/>
                <w:bCs/>
                <w:sz w:val="24"/>
                <w:szCs w:val="24"/>
              </w:rPr>
              <w:t>aer</w:t>
            </w:r>
            <w:proofErr w:type="spellEnd"/>
            <w:r>
              <w:rPr>
                <w:rFonts w:ascii="Times New Roman" w:hAnsi="Times New Roman" w:cs="Times New Roman"/>
                <w:bCs/>
                <w:sz w:val="24"/>
                <w:szCs w:val="24"/>
              </w:rPr>
              <w:t xml:space="preserve"> –</w:t>
            </w:r>
            <w:r w:rsidRPr="00AB06BA">
              <w:rPr>
                <w:rFonts w:ascii="Times New Roman" w:hAnsi="Times New Roman" w:cs="Times New Roman"/>
                <w:bCs/>
                <w:sz w:val="24"/>
                <w:szCs w:val="24"/>
              </w:rPr>
              <w:t xml:space="preserve"> </w:t>
            </w:r>
            <w:r>
              <w:rPr>
                <w:rFonts w:ascii="Times New Roman" w:hAnsi="Times New Roman" w:cs="Times New Roman"/>
                <w:bCs/>
                <w:sz w:val="24"/>
                <w:szCs w:val="24"/>
              </w:rPr>
              <w:t>(</w:t>
            </w:r>
            <w:r w:rsidRPr="00C90D27">
              <w:rPr>
                <w:rFonts w:ascii="Times New Roman" w:hAnsi="Times New Roman" w:cs="Times New Roman"/>
                <w:bCs/>
                <w:sz w:val="24"/>
                <w:szCs w:val="24"/>
              </w:rPr>
              <w:t>25.599– 25.601</w:t>
            </w:r>
            <w:r>
              <w:rPr>
                <w:rFonts w:ascii="Times New Roman" w:hAnsi="Times New Roman" w:cs="Times New Roman"/>
                <w:bCs/>
                <w:sz w:val="24"/>
                <w:szCs w:val="24"/>
              </w:rPr>
              <w:t xml:space="preserve">) </w:t>
            </w:r>
            <w:r w:rsidRPr="00FD3E71">
              <w:rPr>
                <w:rFonts w:ascii="Times New Roman" w:hAnsi="Times New Roman" w:cs="Times New Roman"/>
                <w:bCs/>
                <w:sz w:val="24"/>
                <w:szCs w:val="24"/>
              </w:rPr>
              <w:t>m</w:t>
            </w:r>
            <w:r>
              <w:rPr>
                <w:rFonts w:ascii="Times New Roman" w:hAnsi="Times New Roman" w:cs="Times New Roman"/>
                <w:bCs/>
                <w:sz w:val="24"/>
                <w:szCs w:val="24"/>
              </w:rPr>
              <w:t>³</w:t>
            </w:r>
            <w:r w:rsidRPr="00FD3E71">
              <w:rPr>
                <w:rFonts w:ascii="Times New Roman" w:hAnsi="Times New Roman" w:cs="Times New Roman"/>
                <w:bCs/>
                <w:sz w:val="24"/>
                <w:szCs w:val="24"/>
              </w:rPr>
              <w:t>/h</w:t>
            </w:r>
          </w:p>
          <w:p w14:paraId="4D98E2B5"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Temperatura</w:t>
            </w:r>
            <w:proofErr w:type="spell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aerului</w:t>
            </w:r>
            <w:proofErr w:type="spellEnd"/>
            <w:r w:rsidRPr="00AB06BA">
              <w:rPr>
                <w:rFonts w:ascii="Times New Roman" w:hAnsi="Times New Roman" w:cs="Times New Roman"/>
                <w:bCs/>
                <w:sz w:val="24"/>
                <w:szCs w:val="24"/>
              </w:rPr>
              <w:t xml:space="preserve"> la </w:t>
            </w:r>
            <w:proofErr w:type="spellStart"/>
            <w:r w:rsidRPr="00AB06BA">
              <w:rPr>
                <w:rFonts w:ascii="Times New Roman" w:hAnsi="Times New Roman" w:cs="Times New Roman"/>
                <w:bCs/>
                <w:sz w:val="24"/>
                <w:szCs w:val="24"/>
              </w:rPr>
              <w:t>ieșire</w:t>
            </w:r>
            <w:proofErr w:type="spellEnd"/>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 (41-43) </w:t>
            </w:r>
            <w:r w:rsidRPr="00AB06BA">
              <w:rPr>
                <w:rFonts w:ascii="Times New Roman" w:hAnsi="Times New Roman" w:cs="Times New Roman"/>
                <w:bCs/>
                <w:sz w:val="24"/>
                <w:szCs w:val="24"/>
              </w:rPr>
              <w:t>°C</w:t>
            </w:r>
          </w:p>
          <w:p w14:paraId="7D3E256C"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Viteza</w:t>
            </w:r>
            <w:proofErr w:type="spell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aerului</w:t>
            </w:r>
            <w:proofErr w:type="spellEnd"/>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 (1-3) </w:t>
            </w:r>
            <w:r w:rsidRPr="00FD3E71">
              <w:rPr>
                <w:rFonts w:ascii="Times New Roman" w:hAnsi="Times New Roman" w:cs="Times New Roman"/>
                <w:bCs/>
                <w:sz w:val="24"/>
                <w:szCs w:val="24"/>
              </w:rPr>
              <w:t>m/s</w:t>
            </w:r>
          </w:p>
          <w:p w14:paraId="542EA11C"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Temperatura</w:t>
            </w:r>
            <w:proofErr w:type="spell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aerului</w:t>
            </w:r>
            <w:proofErr w:type="spellEnd"/>
            <w:r w:rsidRPr="00AB06BA">
              <w:rPr>
                <w:rFonts w:ascii="Times New Roman" w:hAnsi="Times New Roman" w:cs="Times New Roman"/>
                <w:bCs/>
                <w:sz w:val="24"/>
                <w:szCs w:val="24"/>
              </w:rPr>
              <w:t xml:space="preserve"> la </w:t>
            </w:r>
            <w:proofErr w:type="spellStart"/>
            <w:r w:rsidRPr="00AB06BA">
              <w:rPr>
                <w:rFonts w:ascii="Times New Roman" w:hAnsi="Times New Roman" w:cs="Times New Roman"/>
                <w:bCs/>
                <w:sz w:val="24"/>
                <w:szCs w:val="24"/>
              </w:rPr>
              <w:t>intrare</w:t>
            </w:r>
            <w:proofErr w:type="spellEnd"/>
            <w:r w:rsidRPr="00AB06BA">
              <w:rPr>
                <w:rFonts w:ascii="Times New Roman" w:hAnsi="Times New Roman" w:cs="Times New Roman"/>
                <w:bCs/>
                <w:sz w:val="24"/>
                <w:szCs w:val="24"/>
              </w:rPr>
              <w:t xml:space="preserve"> sub </w:t>
            </w:r>
            <w:proofErr w:type="spellStart"/>
            <w:r w:rsidRPr="00AB06BA">
              <w:rPr>
                <w:rFonts w:ascii="Times New Roman" w:hAnsi="Times New Roman" w:cs="Times New Roman"/>
                <w:bCs/>
                <w:sz w:val="24"/>
                <w:szCs w:val="24"/>
              </w:rPr>
              <w:t>presiune</w:t>
            </w:r>
            <w:proofErr w:type="spellEnd"/>
            <w:r>
              <w:rPr>
                <w:rFonts w:ascii="Times New Roman" w:hAnsi="Times New Roman" w:cs="Times New Roman"/>
                <w:bCs/>
                <w:sz w:val="24"/>
                <w:szCs w:val="24"/>
              </w:rPr>
              <w:t xml:space="preserve"> –</w:t>
            </w:r>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(27-29) </w:t>
            </w:r>
            <w:r w:rsidRPr="00AB06BA">
              <w:rPr>
                <w:rFonts w:ascii="Times New Roman" w:hAnsi="Times New Roman" w:cs="Times New Roman"/>
                <w:bCs/>
                <w:sz w:val="24"/>
                <w:szCs w:val="24"/>
              </w:rPr>
              <w:t>°C</w:t>
            </w:r>
          </w:p>
          <w:p w14:paraId="1BE79933"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Umiditate</w:t>
            </w:r>
            <w:proofErr w:type="spell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relativă</w:t>
            </w:r>
            <w:proofErr w:type="spellEnd"/>
            <w:r w:rsidRPr="00AB06BA">
              <w:rPr>
                <w:rFonts w:ascii="Times New Roman" w:hAnsi="Times New Roman" w:cs="Times New Roman"/>
                <w:bCs/>
                <w:sz w:val="24"/>
                <w:szCs w:val="24"/>
              </w:rPr>
              <w:t xml:space="preserve"> </w:t>
            </w:r>
            <w:proofErr w:type="gramStart"/>
            <w:r w:rsidRPr="00AB06BA">
              <w:rPr>
                <w:rFonts w:ascii="Times New Roman" w:hAnsi="Times New Roman" w:cs="Times New Roman"/>
                <w:bCs/>
                <w:sz w:val="24"/>
                <w:szCs w:val="24"/>
              </w:rPr>
              <w:t>a</w:t>
            </w:r>
            <w:proofErr w:type="gram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aerului</w:t>
            </w:r>
            <w:proofErr w:type="spellEnd"/>
            <w:r w:rsidRPr="00AB06BA">
              <w:rPr>
                <w:rFonts w:ascii="Times New Roman" w:hAnsi="Times New Roman" w:cs="Times New Roman"/>
                <w:bCs/>
                <w:sz w:val="24"/>
                <w:szCs w:val="24"/>
              </w:rPr>
              <w:t xml:space="preserve"> la </w:t>
            </w:r>
            <w:proofErr w:type="spellStart"/>
            <w:r w:rsidRPr="00AB06BA">
              <w:rPr>
                <w:rFonts w:ascii="Times New Roman" w:hAnsi="Times New Roman" w:cs="Times New Roman"/>
                <w:bCs/>
                <w:sz w:val="24"/>
                <w:szCs w:val="24"/>
              </w:rPr>
              <w:t>intrare</w:t>
            </w:r>
            <w:proofErr w:type="spellEnd"/>
            <w:r>
              <w:rPr>
                <w:rFonts w:ascii="Times New Roman" w:hAnsi="Times New Roman" w:cs="Times New Roman"/>
                <w:bCs/>
                <w:sz w:val="24"/>
                <w:szCs w:val="24"/>
              </w:rPr>
              <w:t xml:space="preserve"> – (53-55) </w:t>
            </w:r>
            <w:r w:rsidRPr="00FD3E71">
              <w:rPr>
                <w:rFonts w:ascii="Times New Roman" w:hAnsi="Times New Roman" w:cs="Times New Roman"/>
                <w:bCs/>
                <w:sz w:val="24"/>
                <w:szCs w:val="24"/>
              </w:rPr>
              <w:t>%</w:t>
            </w:r>
          </w:p>
          <w:p w14:paraId="1EECEDD4"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Umiditate</w:t>
            </w:r>
            <w:proofErr w:type="spell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relativă</w:t>
            </w:r>
            <w:proofErr w:type="spellEnd"/>
            <w:r w:rsidRPr="00AB06BA">
              <w:rPr>
                <w:rFonts w:ascii="Times New Roman" w:hAnsi="Times New Roman" w:cs="Times New Roman"/>
                <w:bCs/>
                <w:sz w:val="24"/>
                <w:szCs w:val="24"/>
              </w:rPr>
              <w:t xml:space="preserve"> </w:t>
            </w:r>
            <w:proofErr w:type="gramStart"/>
            <w:r w:rsidRPr="00AB06BA">
              <w:rPr>
                <w:rFonts w:ascii="Times New Roman" w:hAnsi="Times New Roman" w:cs="Times New Roman"/>
                <w:bCs/>
                <w:sz w:val="24"/>
                <w:szCs w:val="24"/>
              </w:rPr>
              <w:t>a</w:t>
            </w:r>
            <w:proofErr w:type="gram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aerului</w:t>
            </w:r>
            <w:proofErr w:type="spellEnd"/>
            <w:r w:rsidRPr="00AB06BA">
              <w:rPr>
                <w:rFonts w:ascii="Times New Roman" w:hAnsi="Times New Roman" w:cs="Times New Roman"/>
                <w:bCs/>
                <w:sz w:val="24"/>
                <w:szCs w:val="24"/>
              </w:rPr>
              <w:t xml:space="preserve"> la </w:t>
            </w:r>
            <w:proofErr w:type="spellStart"/>
            <w:r w:rsidRPr="00AB06BA">
              <w:rPr>
                <w:rFonts w:ascii="Times New Roman" w:hAnsi="Times New Roman" w:cs="Times New Roman"/>
                <w:bCs/>
                <w:sz w:val="24"/>
                <w:szCs w:val="24"/>
              </w:rPr>
              <w:t>ieșire</w:t>
            </w:r>
            <w:proofErr w:type="spellEnd"/>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 (23-25) </w:t>
            </w:r>
            <w:r w:rsidRPr="00FD3E71">
              <w:rPr>
                <w:rFonts w:ascii="Times New Roman" w:hAnsi="Times New Roman" w:cs="Times New Roman"/>
                <w:bCs/>
                <w:sz w:val="24"/>
                <w:szCs w:val="24"/>
              </w:rPr>
              <w:t>%</w:t>
            </w:r>
          </w:p>
          <w:p w14:paraId="026CAF9E"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AB06BA">
              <w:rPr>
                <w:rFonts w:ascii="Times New Roman" w:hAnsi="Times New Roman" w:cs="Times New Roman"/>
                <w:bCs/>
                <w:sz w:val="24"/>
                <w:szCs w:val="24"/>
              </w:rPr>
              <w:t xml:space="preserve">Capacitate </w:t>
            </w:r>
            <w:proofErr w:type="spellStart"/>
            <w:r w:rsidRPr="00AB06BA">
              <w:rPr>
                <w:rFonts w:ascii="Times New Roman" w:hAnsi="Times New Roman" w:cs="Times New Roman"/>
                <w:bCs/>
                <w:sz w:val="24"/>
                <w:szCs w:val="24"/>
              </w:rPr>
              <w:t>totală</w:t>
            </w:r>
            <w:proofErr w:type="spellEnd"/>
            <w:r>
              <w:rPr>
                <w:rFonts w:ascii="Times New Roman" w:hAnsi="Times New Roman" w:cs="Times New Roman"/>
                <w:bCs/>
                <w:sz w:val="24"/>
                <w:szCs w:val="24"/>
              </w:rPr>
              <w:t xml:space="preserve"> – (116-118) </w:t>
            </w:r>
            <w:r w:rsidRPr="00434808">
              <w:rPr>
                <w:rFonts w:ascii="Times New Roman" w:hAnsi="Times New Roman" w:cs="Times New Roman"/>
                <w:bCs/>
                <w:sz w:val="24"/>
                <w:szCs w:val="24"/>
              </w:rPr>
              <w:t>kW</w:t>
            </w:r>
          </w:p>
          <w:p w14:paraId="1E99EC75" w14:textId="77777777" w:rsidR="009F2EFA" w:rsidRPr="00AB06B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r w:rsidRPr="00AB06BA">
              <w:rPr>
                <w:rFonts w:ascii="Times New Roman" w:hAnsi="Times New Roman" w:cs="Times New Roman"/>
                <w:bCs/>
                <w:sz w:val="24"/>
                <w:szCs w:val="24"/>
              </w:rPr>
              <w:t>Debit de agent frigorific</w:t>
            </w:r>
            <w:r>
              <w:rPr>
                <w:rFonts w:ascii="Times New Roman" w:hAnsi="Times New Roman" w:cs="Times New Roman"/>
                <w:bCs/>
                <w:sz w:val="24"/>
                <w:szCs w:val="24"/>
              </w:rPr>
              <w:t xml:space="preserve"> –</w:t>
            </w:r>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(2.576-2.578) </w:t>
            </w:r>
            <w:r w:rsidRPr="00434808">
              <w:rPr>
                <w:rFonts w:ascii="Times New Roman" w:hAnsi="Times New Roman" w:cs="Times New Roman"/>
                <w:bCs/>
                <w:sz w:val="24"/>
                <w:szCs w:val="24"/>
              </w:rPr>
              <w:t>kg/h</w:t>
            </w:r>
          </w:p>
          <w:p w14:paraId="121116DB" w14:textId="77777777" w:rsidR="009F2EFA" w:rsidRDefault="009F2EFA" w:rsidP="00C11237">
            <w:pPr>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Pr="00AB06BA">
              <w:rPr>
                <w:rFonts w:ascii="Times New Roman" w:hAnsi="Times New Roman" w:cs="Times New Roman"/>
                <w:bCs/>
                <w:sz w:val="24"/>
                <w:szCs w:val="24"/>
              </w:rPr>
              <w:t>Cădere</w:t>
            </w:r>
            <w:proofErr w:type="spellEnd"/>
            <w:r w:rsidRPr="00AB06BA">
              <w:rPr>
                <w:rFonts w:ascii="Times New Roman" w:hAnsi="Times New Roman" w:cs="Times New Roman"/>
                <w:bCs/>
                <w:sz w:val="24"/>
                <w:szCs w:val="24"/>
              </w:rPr>
              <w:t xml:space="preserve"> de </w:t>
            </w:r>
            <w:proofErr w:type="spellStart"/>
            <w:r w:rsidRPr="00AB06BA">
              <w:rPr>
                <w:rFonts w:ascii="Times New Roman" w:hAnsi="Times New Roman" w:cs="Times New Roman"/>
                <w:bCs/>
                <w:sz w:val="24"/>
                <w:szCs w:val="24"/>
              </w:rPr>
              <w:t>presiune</w:t>
            </w:r>
            <w:proofErr w:type="spellEnd"/>
            <w:r w:rsidRPr="00AB06BA">
              <w:rPr>
                <w:rFonts w:ascii="Times New Roman" w:hAnsi="Times New Roman" w:cs="Times New Roman"/>
                <w:bCs/>
                <w:sz w:val="24"/>
                <w:szCs w:val="24"/>
              </w:rPr>
              <w:t xml:space="preserve"> </w:t>
            </w:r>
            <w:proofErr w:type="gramStart"/>
            <w:r w:rsidRPr="00AB06BA">
              <w:rPr>
                <w:rFonts w:ascii="Times New Roman" w:hAnsi="Times New Roman" w:cs="Times New Roman"/>
                <w:bCs/>
                <w:sz w:val="24"/>
                <w:szCs w:val="24"/>
              </w:rPr>
              <w:t>a</w:t>
            </w:r>
            <w:proofErr w:type="gramEnd"/>
            <w:r w:rsidRPr="00AB06BA">
              <w:rPr>
                <w:rFonts w:ascii="Times New Roman" w:hAnsi="Times New Roman" w:cs="Times New Roman"/>
                <w:bCs/>
                <w:sz w:val="24"/>
                <w:szCs w:val="24"/>
              </w:rPr>
              <w:t xml:space="preserve"> </w:t>
            </w:r>
            <w:proofErr w:type="spellStart"/>
            <w:r w:rsidRPr="00AB06BA">
              <w:rPr>
                <w:rFonts w:ascii="Times New Roman" w:hAnsi="Times New Roman" w:cs="Times New Roman"/>
                <w:bCs/>
                <w:sz w:val="24"/>
                <w:szCs w:val="24"/>
              </w:rPr>
              <w:t>agentului</w:t>
            </w:r>
            <w:proofErr w:type="spellEnd"/>
            <w:r w:rsidRPr="00AB06BA">
              <w:rPr>
                <w:rFonts w:ascii="Times New Roman" w:hAnsi="Times New Roman" w:cs="Times New Roman"/>
                <w:bCs/>
                <w:sz w:val="24"/>
                <w:szCs w:val="24"/>
              </w:rPr>
              <w:t xml:space="preserve"> frigorific</w:t>
            </w:r>
            <w:r>
              <w:rPr>
                <w:rFonts w:ascii="Times New Roman" w:hAnsi="Times New Roman" w:cs="Times New Roman"/>
                <w:bCs/>
                <w:sz w:val="24"/>
                <w:szCs w:val="24"/>
              </w:rPr>
              <w:t xml:space="preserve"> –</w:t>
            </w:r>
            <w:r w:rsidRPr="00AB06BA">
              <w:rPr>
                <w:rFonts w:ascii="Times New Roman" w:hAnsi="Times New Roman" w:cs="Times New Roman"/>
                <w:bCs/>
                <w:sz w:val="24"/>
                <w:szCs w:val="24"/>
              </w:rPr>
              <w:t xml:space="preserve"> </w:t>
            </w:r>
            <w:r>
              <w:rPr>
                <w:rFonts w:ascii="Times New Roman" w:hAnsi="Times New Roman" w:cs="Times New Roman"/>
                <w:bCs/>
                <w:sz w:val="24"/>
                <w:szCs w:val="24"/>
              </w:rPr>
              <w:t xml:space="preserve">(14-16) </w:t>
            </w:r>
            <w:r w:rsidRPr="00434808">
              <w:rPr>
                <w:rFonts w:ascii="Times New Roman" w:hAnsi="Times New Roman" w:cs="Times New Roman"/>
                <w:bCs/>
                <w:sz w:val="24"/>
                <w:szCs w:val="24"/>
              </w:rPr>
              <w:t>kPa</w:t>
            </w:r>
          </w:p>
          <w:p w14:paraId="34A68B94" w14:textId="77777777" w:rsidR="009F2EFA" w:rsidRDefault="009F2EFA" w:rsidP="00C11237">
            <w:pPr>
              <w:jc w:val="both"/>
              <w:rPr>
                <w:rFonts w:ascii="Times New Roman" w:hAnsi="Times New Roman" w:cs="Times New Roman"/>
                <w:bCs/>
                <w:sz w:val="24"/>
                <w:szCs w:val="24"/>
              </w:rPr>
            </w:pPr>
          </w:p>
          <w:p w14:paraId="74457332" w14:textId="77777777" w:rsidR="009F2EFA" w:rsidRDefault="009F2EFA" w:rsidP="00C11237">
            <w:pPr>
              <w:jc w:val="both"/>
              <w:rPr>
                <w:rFonts w:ascii="Times New Roman" w:hAnsi="Times New Roman" w:cs="Times New Roman"/>
                <w:b/>
                <w:sz w:val="24"/>
                <w:szCs w:val="24"/>
              </w:rPr>
            </w:pPr>
            <w:r w:rsidRPr="00AB06BA">
              <w:rPr>
                <w:rFonts w:ascii="Times New Roman" w:hAnsi="Times New Roman" w:cs="Times New Roman"/>
                <w:b/>
                <w:sz w:val="24"/>
                <w:szCs w:val="24"/>
              </w:rPr>
              <w:t>12.</w:t>
            </w:r>
            <w:r>
              <w:rPr>
                <w:rFonts w:ascii="Times New Roman" w:hAnsi="Times New Roman" w:cs="Times New Roman"/>
                <w:b/>
                <w:sz w:val="24"/>
                <w:szCs w:val="24"/>
              </w:rPr>
              <w:t xml:space="preserve">Serpentina </w:t>
            </w:r>
            <w:proofErr w:type="spellStart"/>
            <w:proofErr w:type="gramStart"/>
            <w:r>
              <w:rPr>
                <w:rFonts w:ascii="Times New Roman" w:hAnsi="Times New Roman" w:cs="Times New Roman"/>
                <w:b/>
                <w:sz w:val="24"/>
                <w:szCs w:val="24"/>
              </w:rPr>
              <w:t>evaporare</w:t>
            </w:r>
            <w:proofErr w:type="spellEnd"/>
            <w:r>
              <w:rPr>
                <w:rFonts w:ascii="Times New Roman" w:hAnsi="Times New Roman" w:cs="Times New Roman"/>
                <w:b/>
                <w:sz w:val="24"/>
                <w:szCs w:val="24"/>
              </w:rPr>
              <w:t xml:space="preserve"> :</w:t>
            </w:r>
            <w:proofErr w:type="gramEnd"/>
          </w:p>
          <w:p w14:paraId="27613B7A"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-Condi</w:t>
            </w:r>
            <w:r>
              <w:rPr>
                <w:rFonts w:ascii="Times New Roman" w:hAnsi="Times New Roman" w:cs="Times New Roman"/>
                <w:bCs/>
                <w:sz w:val="24"/>
                <w:szCs w:val="24"/>
                <w:lang w:val="ro-RO"/>
              </w:rPr>
              <w:t>ț</w:t>
            </w:r>
            <w:r w:rsidRPr="00EC1FEA">
              <w:rPr>
                <w:rFonts w:ascii="Times New Roman" w:hAnsi="Times New Roman" w:cs="Times New Roman"/>
                <w:bCs/>
                <w:sz w:val="24"/>
                <w:szCs w:val="24"/>
              </w:rPr>
              <w:t xml:space="preserve">ii de </w:t>
            </w:r>
            <w:proofErr w:type="spellStart"/>
            <w:r w:rsidRPr="00EC1FEA">
              <w:rPr>
                <w:rFonts w:ascii="Times New Roman" w:hAnsi="Times New Roman" w:cs="Times New Roman"/>
                <w:bCs/>
                <w:sz w:val="24"/>
                <w:szCs w:val="24"/>
              </w:rPr>
              <w:t>vară</w:t>
            </w:r>
            <w:proofErr w:type="spellEnd"/>
            <w:r w:rsidRPr="00EC1FEA">
              <w:rPr>
                <w:rFonts w:ascii="Times New Roman" w:hAnsi="Times New Roman" w:cs="Times New Roman"/>
                <w:bCs/>
                <w:sz w:val="24"/>
                <w:szCs w:val="24"/>
              </w:rPr>
              <w:t xml:space="preserve"> cu </w:t>
            </w:r>
            <w:proofErr w:type="spellStart"/>
            <w:r w:rsidRPr="00EC1FEA">
              <w:rPr>
                <w:rFonts w:ascii="Times New Roman" w:hAnsi="Times New Roman" w:cs="Times New Roman"/>
                <w:bCs/>
                <w:sz w:val="24"/>
                <w:szCs w:val="24"/>
              </w:rPr>
              <w:t>procent</w:t>
            </w:r>
            <w:proofErr w:type="spellEnd"/>
            <w:r w:rsidRPr="00EC1FEA">
              <w:rPr>
                <w:rFonts w:ascii="Times New Roman" w:hAnsi="Times New Roman" w:cs="Times New Roman"/>
                <w:bCs/>
                <w:sz w:val="24"/>
                <w:szCs w:val="24"/>
              </w:rPr>
              <w:t xml:space="preserve"> de </w:t>
            </w:r>
            <w:proofErr w:type="spellStart"/>
            <w:r w:rsidRPr="00EC1FEA">
              <w:rPr>
                <w:rFonts w:ascii="Times New Roman" w:hAnsi="Times New Roman" w:cs="Times New Roman"/>
                <w:bCs/>
                <w:sz w:val="24"/>
                <w:szCs w:val="24"/>
              </w:rPr>
              <w:t>aer</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proaspăt</w:t>
            </w:r>
            <w:proofErr w:type="spellEnd"/>
            <w:r w:rsidRPr="00EC1FEA">
              <w:rPr>
                <w:rFonts w:ascii="Times New Roman" w:hAnsi="Times New Roman" w:cs="Times New Roman"/>
                <w:bCs/>
                <w:sz w:val="24"/>
                <w:szCs w:val="24"/>
              </w:rPr>
              <w:t xml:space="preserve"> - 100 %</w:t>
            </w:r>
          </w:p>
          <w:p w14:paraId="583389F7"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 xml:space="preserve">-Debit de </w:t>
            </w:r>
            <w:proofErr w:type="spellStart"/>
            <w:r w:rsidRPr="00EC1FEA">
              <w:rPr>
                <w:rFonts w:ascii="Times New Roman" w:hAnsi="Times New Roman" w:cs="Times New Roman"/>
                <w:bCs/>
                <w:sz w:val="24"/>
                <w:szCs w:val="24"/>
              </w:rPr>
              <w:t>aer</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(25.599-25.601) </w:t>
            </w:r>
            <w:r w:rsidRPr="00807201">
              <w:rPr>
                <w:rFonts w:ascii="Times New Roman" w:hAnsi="Times New Roman" w:cs="Times New Roman"/>
                <w:bCs/>
                <w:sz w:val="24"/>
                <w:szCs w:val="24"/>
              </w:rPr>
              <w:t>m³/h</w:t>
            </w:r>
            <w:r w:rsidRPr="00EC1FEA">
              <w:rPr>
                <w:rFonts w:ascii="Times New Roman" w:hAnsi="Times New Roman" w:cs="Times New Roman"/>
                <w:bCs/>
                <w:sz w:val="24"/>
                <w:szCs w:val="24"/>
              </w:rPr>
              <w:t xml:space="preserve"> </w:t>
            </w:r>
          </w:p>
          <w:p w14:paraId="4C40AFFB"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Temperatura</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aerului</w:t>
            </w:r>
            <w:proofErr w:type="spellEnd"/>
            <w:r w:rsidRPr="00EC1FEA">
              <w:rPr>
                <w:rFonts w:ascii="Times New Roman" w:hAnsi="Times New Roman" w:cs="Times New Roman"/>
                <w:bCs/>
                <w:sz w:val="24"/>
                <w:szCs w:val="24"/>
              </w:rPr>
              <w:t xml:space="preserve"> la </w:t>
            </w:r>
            <w:proofErr w:type="spellStart"/>
            <w:r w:rsidRPr="00EC1FEA">
              <w:rPr>
                <w:rFonts w:ascii="Times New Roman" w:hAnsi="Times New Roman" w:cs="Times New Roman"/>
                <w:bCs/>
                <w:sz w:val="24"/>
                <w:szCs w:val="24"/>
              </w:rPr>
              <w:t>ieșire</w:t>
            </w:r>
            <w:proofErr w:type="spellEnd"/>
            <w:r>
              <w:rPr>
                <w:rFonts w:ascii="Times New Roman" w:hAnsi="Times New Roman" w:cs="Times New Roman"/>
                <w:bCs/>
                <w:sz w:val="24"/>
                <w:szCs w:val="24"/>
              </w:rPr>
              <w:t xml:space="preserve"> –</w:t>
            </w:r>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(19-21) </w:t>
            </w:r>
            <w:r w:rsidRPr="00EC1FEA">
              <w:rPr>
                <w:rFonts w:ascii="Times New Roman" w:hAnsi="Times New Roman" w:cs="Times New Roman"/>
                <w:bCs/>
                <w:sz w:val="24"/>
                <w:szCs w:val="24"/>
              </w:rPr>
              <w:t>°C</w:t>
            </w:r>
          </w:p>
          <w:p w14:paraId="68AC158F"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Viteza</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aerului</w:t>
            </w:r>
            <w:proofErr w:type="spellEnd"/>
            <w:r>
              <w:rPr>
                <w:rFonts w:ascii="Times New Roman" w:hAnsi="Times New Roman" w:cs="Times New Roman"/>
                <w:bCs/>
                <w:sz w:val="24"/>
                <w:szCs w:val="24"/>
              </w:rPr>
              <w:t xml:space="preserve"> –</w:t>
            </w:r>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(1-3) </w:t>
            </w:r>
            <w:r w:rsidRPr="00807201">
              <w:rPr>
                <w:rFonts w:ascii="Times New Roman" w:hAnsi="Times New Roman" w:cs="Times New Roman"/>
                <w:bCs/>
                <w:sz w:val="24"/>
                <w:szCs w:val="24"/>
              </w:rPr>
              <w:t>m/s</w:t>
            </w:r>
          </w:p>
          <w:p w14:paraId="2CC405F0"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Umiditatea</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relativă</w:t>
            </w:r>
            <w:proofErr w:type="spellEnd"/>
            <w:r w:rsidRPr="00EC1FEA">
              <w:rPr>
                <w:rFonts w:ascii="Times New Roman" w:hAnsi="Times New Roman" w:cs="Times New Roman"/>
                <w:bCs/>
                <w:sz w:val="24"/>
                <w:szCs w:val="24"/>
              </w:rPr>
              <w:t xml:space="preserve"> </w:t>
            </w:r>
            <w:proofErr w:type="gramStart"/>
            <w:r w:rsidRPr="00EC1FEA">
              <w:rPr>
                <w:rFonts w:ascii="Times New Roman" w:hAnsi="Times New Roman" w:cs="Times New Roman"/>
                <w:bCs/>
                <w:sz w:val="24"/>
                <w:szCs w:val="24"/>
              </w:rPr>
              <w:t>a</w:t>
            </w:r>
            <w:proofErr w:type="gram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aerului</w:t>
            </w:r>
            <w:proofErr w:type="spellEnd"/>
            <w:r w:rsidRPr="00EC1FEA">
              <w:rPr>
                <w:rFonts w:ascii="Times New Roman" w:hAnsi="Times New Roman" w:cs="Times New Roman"/>
                <w:bCs/>
                <w:sz w:val="24"/>
                <w:szCs w:val="24"/>
              </w:rPr>
              <w:t xml:space="preserve"> la </w:t>
            </w:r>
            <w:proofErr w:type="spellStart"/>
            <w:r w:rsidRPr="00EC1FEA">
              <w:rPr>
                <w:rFonts w:ascii="Times New Roman" w:hAnsi="Times New Roman" w:cs="Times New Roman"/>
                <w:bCs/>
                <w:sz w:val="24"/>
                <w:szCs w:val="24"/>
              </w:rPr>
              <w:t>ieșire</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(66-68) </w:t>
            </w:r>
            <w:r w:rsidRPr="00807201">
              <w:rPr>
                <w:rFonts w:ascii="Times New Roman" w:hAnsi="Times New Roman" w:cs="Times New Roman"/>
                <w:bCs/>
                <w:sz w:val="24"/>
                <w:szCs w:val="24"/>
              </w:rPr>
              <w:t>%</w:t>
            </w:r>
          </w:p>
          <w:p w14:paraId="77248CBE"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Cădere</w:t>
            </w:r>
            <w:proofErr w:type="spellEnd"/>
            <w:r w:rsidRPr="00EC1FEA">
              <w:rPr>
                <w:rFonts w:ascii="Times New Roman" w:hAnsi="Times New Roman" w:cs="Times New Roman"/>
                <w:bCs/>
                <w:sz w:val="24"/>
                <w:szCs w:val="24"/>
              </w:rPr>
              <w:t xml:space="preserve"> de </w:t>
            </w:r>
            <w:proofErr w:type="spellStart"/>
            <w:r w:rsidRPr="00EC1FEA">
              <w:rPr>
                <w:rFonts w:ascii="Times New Roman" w:hAnsi="Times New Roman" w:cs="Times New Roman"/>
                <w:bCs/>
                <w:sz w:val="24"/>
                <w:szCs w:val="24"/>
              </w:rPr>
              <w:t>presiune</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(72-74) </w:t>
            </w:r>
            <w:r w:rsidRPr="00807201">
              <w:rPr>
                <w:rFonts w:ascii="Times New Roman" w:hAnsi="Times New Roman" w:cs="Times New Roman"/>
                <w:bCs/>
                <w:sz w:val="24"/>
                <w:szCs w:val="24"/>
              </w:rPr>
              <w:t>Pa</w:t>
            </w:r>
          </w:p>
          <w:p w14:paraId="50385CF1"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Temperatura</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aerului</w:t>
            </w:r>
            <w:proofErr w:type="spellEnd"/>
            <w:r w:rsidRPr="00EC1FEA">
              <w:rPr>
                <w:rFonts w:ascii="Times New Roman" w:hAnsi="Times New Roman" w:cs="Times New Roman"/>
                <w:bCs/>
                <w:sz w:val="24"/>
                <w:szCs w:val="24"/>
              </w:rPr>
              <w:t xml:space="preserve"> la </w:t>
            </w:r>
            <w:proofErr w:type="spellStart"/>
            <w:r w:rsidRPr="00EC1FEA">
              <w:rPr>
                <w:rFonts w:ascii="Times New Roman" w:hAnsi="Times New Roman" w:cs="Times New Roman"/>
                <w:bCs/>
                <w:sz w:val="24"/>
                <w:szCs w:val="24"/>
              </w:rPr>
              <w:t>intrare</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(31-33) </w:t>
            </w:r>
            <w:r w:rsidRPr="00EC1FEA">
              <w:rPr>
                <w:rFonts w:ascii="Times New Roman" w:hAnsi="Times New Roman" w:cs="Times New Roman"/>
                <w:bCs/>
                <w:sz w:val="24"/>
                <w:szCs w:val="24"/>
              </w:rPr>
              <w:t>°C</w:t>
            </w:r>
          </w:p>
          <w:p w14:paraId="1D527693"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Umiditatea</w:t>
            </w:r>
            <w:proofErr w:type="spell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relativă</w:t>
            </w:r>
            <w:proofErr w:type="spellEnd"/>
            <w:r w:rsidRPr="00EC1FEA">
              <w:rPr>
                <w:rFonts w:ascii="Times New Roman" w:hAnsi="Times New Roman" w:cs="Times New Roman"/>
                <w:bCs/>
                <w:sz w:val="24"/>
                <w:szCs w:val="24"/>
              </w:rPr>
              <w:t xml:space="preserve"> </w:t>
            </w:r>
            <w:proofErr w:type="gramStart"/>
            <w:r w:rsidRPr="00EC1FEA">
              <w:rPr>
                <w:rFonts w:ascii="Times New Roman" w:hAnsi="Times New Roman" w:cs="Times New Roman"/>
                <w:bCs/>
                <w:sz w:val="24"/>
                <w:szCs w:val="24"/>
              </w:rPr>
              <w:t>a</w:t>
            </w:r>
            <w:proofErr w:type="gram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aerului</w:t>
            </w:r>
            <w:proofErr w:type="spellEnd"/>
            <w:r w:rsidRPr="00EC1FEA">
              <w:rPr>
                <w:rFonts w:ascii="Times New Roman" w:hAnsi="Times New Roman" w:cs="Times New Roman"/>
                <w:bCs/>
                <w:sz w:val="24"/>
                <w:szCs w:val="24"/>
              </w:rPr>
              <w:t xml:space="preserve"> la </w:t>
            </w:r>
            <w:proofErr w:type="spellStart"/>
            <w:r w:rsidRPr="00EC1FEA">
              <w:rPr>
                <w:rFonts w:ascii="Times New Roman" w:hAnsi="Times New Roman" w:cs="Times New Roman"/>
                <w:bCs/>
                <w:sz w:val="24"/>
                <w:szCs w:val="24"/>
              </w:rPr>
              <w:t>intrare</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(34-36) </w:t>
            </w:r>
            <w:r w:rsidRPr="00807201">
              <w:rPr>
                <w:rFonts w:ascii="Times New Roman" w:hAnsi="Times New Roman" w:cs="Times New Roman"/>
                <w:bCs/>
                <w:sz w:val="24"/>
                <w:szCs w:val="24"/>
              </w:rPr>
              <w:t>%</w:t>
            </w:r>
          </w:p>
          <w:p w14:paraId="7F9BA3E4"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 xml:space="preserve">-Capacitate </w:t>
            </w:r>
            <w:proofErr w:type="spellStart"/>
            <w:r w:rsidRPr="00EC1FEA">
              <w:rPr>
                <w:rFonts w:ascii="Times New Roman" w:hAnsi="Times New Roman" w:cs="Times New Roman"/>
                <w:bCs/>
                <w:sz w:val="24"/>
                <w:szCs w:val="24"/>
              </w:rPr>
              <w:t>totală</w:t>
            </w:r>
            <w:proofErr w:type="spellEnd"/>
            <w:r>
              <w:rPr>
                <w:rFonts w:ascii="Times New Roman" w:hAnsi="Times New Roman" w:cs="Times New Roman"/>
                <w:bCs/>
                <w:sz w:val="24"/>
                <w:szCs w:val="24"/>
              </w:rPr>
              <w:t xml:space="preserve"> – (102-104) kW</w:t>
            </w:r>
          </w:p>
          <w:p w14:paraId="10EB4E67"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 xml:space="preserve">-Capacitate </w:t>
            </w:r>
            <w:proofErr w:type="spellStart"/>
            <w:r w:rsidRPr="00EC1FEA">
              <w:rPr>
                <w:rFonts w:ascii="Times New Roman" w:hAnsi="Times New Roman" w:cs="Times New Roman"/>
                <w:bCs/>
                <w:sz w:val="24"/>
                <w:szCs w:val="24"/>
              </w:rPr>
              <w:t>sensibilă</w:t>
            </w:r>
            <w:proofErr w:type="spellEnd"/>
            <w:r w:rsidRPr="00EC1FEA">
              <w:rPr>
                <w:rFonts w:ascii="Times New Roman" w:hAnsi="Times New Roman" w:cs="Times New Roman"/>
                <w:bCs/>
                <w:sz w:val="24"/>
                <w:szCs w:val="24"/>
              </w:rPr>
              <w:t xml:space="preserve"> </w:t>
            </w:r>
            <w:r>
              <w:rPr>
                <w:rFonts w:ascii="Times New Roman" w:hAnsi="Times New Roman" w:cs="Times New Roman"/>
                <w:bCs/>
                <w:sz w:val="24"/>
                <w:szCs w:val="24"/>
              </w:rPr>
              <w:t xml:space="preserve">– (94-96) </w:t>
            </w:r>
            <w:r w:rsidRPr="00807201">
              <w:rPr>
                <w:rFonts w:ascii="Times New Roman" w:hAnsi="Times New Roman" w:cs="Times New Roman"/>
                <w:bCs/>
                <w:sz w:val="24"/>
                <w:szCs w:val="24"/>
              </w:rPr>
              <w:t>kW</w:t>
            </w:r>
          </w:p>
          <w:p w14:paraId="2E2B808A" w14:textId="77777777" w:rsidR="009F2EFA" w:rsidRPr="00EC1FE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 xml:space="preserve">-Debit de agent frigorific </w:t>
            </w:r>
            <w:r>
              <w:rPr>
                <w:rFonts w:ascii="Times New Roman" w:hAnsi="Times New Roman" w:cs="Times New Roman"/>
                <w:bCs/>
                <w:sz w:val="24"/>
                <w:szCs w:val="24"/>
              </w:rPr>
              <w:t xml:space="preserve">– (2.576-2.578) </w:t>
            </w:r>
            <w:r w:rsidRPr="00807201">
              <w:rPr>
                <w:rFonts w:ascii="Times New Roman" w:hAnsi="Times New Roman" w:cs="Times New Roman"/>
                <w:bCs/>
                <w:sz w:val="24"/>
                <w:szCs w:val="24"/>
              </w:rPr>
              <w:t>kg/h</w:t>
            </w:r>
          </w:p>
          <w:p w14:paraId="55EEEDAC" w14:textId="77777777" w:rsidR="009F2EFA" w:rsidRDefault="009F2EFA" w:rsidP="00C11237">
            <w:pPr>
              <w:jc w:val="both"/>
              <w:rPr>
                <w:rFonts w:ascii="Times New Roman" w:hAnsi="Times New Roman" w:cs="Times New Roman"/>
                <w:bCs/>
                <w:sz w:val="24"/>
                <w:szCs w:val="24"/>
              </w:rPr>
            </w:pPr>
            <w:r w:rsidRPr="00EC1FEA">
              <w:rPr>
                <w:rFonts w:ascii="Times New Roman" w:hAnsi="Times New Roman" w:cs="Times New Roman"/>
                <w:bCs/>
                <w:sz w:val="24"/>
                <w:szCs w:val="24"/>
              </w:rPr>
              <w:t>-</w:t>
            </w:r>
            <w:proofErr w:type="spellStart"/>
            <w:r w:rsidRPr="00EC1FEA">
              <w:rPr>
                <w:rFonts w:ascii="Times New Roman" w:hAnsi="Times New Roman" w:cs="Times New Roman"/>
                <w:bCs/>
                <w:sz w:val="24"/>
                <w:szCs w:val="24"/>
              </w:rPr>
              <w:t>Cădere</w:t>
            </w:r>
            <w:proofErr w:type="spellEnd"/>
            <w:r w:rsidRPr="00EC1FEA">
              <w:rPr>
                <w:rFonts w:ascii="Times New Roman" w:hAnsi="Times New Roman" w:cs="Times New Roman"/>
                <w:bCs/>
                <w:sz w:val="24"/>
                <w:szCs w:val="24"/>
              </w:rPr>
              <w:t xml:space="preserve"> de </w:t>
            </w:r>
            <w:proofErr w:type="spellStart"/>
            <w:r w:rsidRPr="00EC1FEA">
              <w:rPr>
                <w:rFonts w:ascii="Times New Roman" w:hAnsi="Times New Roman" w:cs="Times New Roman"/>
                <w:bCs/>
                <w:sz w:val="24"/>
                <w:szCs w:val="24"/>
              </w:rPr>
              <w:t>presiune</w:t>
            </w:r>
            <w:proofErr w:type="spellEnd"/>
            <w:r w:rsidRPr="00EC1FEA">
              <w:rPr>
                <w:rFonts w:ascii="Times New Roman" w:hAnsi="Times New Roman" w:cs="Times New Roman"/>
                <w:bCs/>
                <w:sz w:val="24"/>
                <w:szCs w:val="24"/>
              </w:rPr>
              <w:t xml:space="preserve"> </w:t>
            </w:r>
            <w:proofErr w:type="gramStart"/>
            <w:r w:rsidRPr="00EC1FEA">
              <w:rPr>
                <w:rFonts w:ascii="Times New Roman" w:hAnsi="Times New Roman" w:cs="Times New Roman"/>
                <w:bCs/>
                <w:sz w:val="24"/>
                <w:szCs w:val="24"/>
              </w:rPr>
              <w:t>a</w:t>
            </w:r>
            <w:proofErr w:type="gramEnd"/>
            <w:r w:rsidRPr="00EC1FEA">
              <w:rPr>
                <w:rFonts w:ascii="Times New Roman" w:hAnsi="Times New Roman" w:cs="Times New Roman"/>
                <w:bCs/>
                <w:sz w:val="24"/>
                <w:szCs w:val="24"/>
              </w:rPr>
              <w:t xml:space="preserve"> </w:t>
            </w:r>
            <w:proofErr w:type="spellStart"/>
            <w:r w:rsidRPr="00EC1FEA">
              <w:rPr>
                <w:rFonts w:ascii="Times New Roman" w:hAnsi="Times New Roman" w:cs="Times New Roman"/>
                <w:bCs/>
                <w:sz w:val="24"/>
                <w:szCs w:val="24"/>
              </w:rPr>
              <w:t>agentului</w:t>
            </w:r>
            <w:proofErr w:type="spellEnd"/>
            <w:r w:rsidRPr="00EC1FEA">
              <w:rPr>
                <w:rFonts w:ascii="Times New Roman" w:hAnsi="Times New Roman" w:cs="Times New Roman"/>
                <w:bCs/>
                <w:sz w:val="24"/>
                <w:szCs w:val="24"/>
              </w:rPr>
              <w:t xml:space="preserve"> frigorific </w:t>
            </w:r>
            <w:r>
              <w:rPr>
                <w:rFonts w:ascii="Times New Roman" w:hAnsi="Times New Roman" w:cs="Times New Roman"/>
                <w:bCs/>
                <w:sz w:val="24"/>
                <w:szCs w:val="24"/>
              </w:rPr>
              <w:t xml:space="preserve">– (40-42) </w:t>
            </w:r>
            <w:r w:rsidRPr="00807201">
              <w:rPr>
                <w:rFonts w:ascii="Times New Roman" w:hAnsi="Times New Roman" w:cs="Times New Roman"/>
                <w:bCs/>
                <w:sz w:val="24"/>
                <w:szCs w:val="24"/>
              </w:rPr>
              <w:t>kPa</w:t>
            </w:r>
          </w:p>
          <w:p w14:paraId="4A20BA86" w14:textId="77777777" w:rsidR="009F2EFA" w:rsidRPr="00EC1FEA" w:rsidRDefault="009F2EFA" w:rsidP="00C11237">
            <w:pPr>
              <w:jc w:val="both"/>
              <w:rPr>
                <w:rFonts w:ascii="Times New Roman" w:hAnsi="Times New Roman" w:cs="Times New Roman"/>
                <w:bCs/>
                <w:sz w:val="24"/>
                <w:szCs w:val="24"/>
              </w:rPr>
            </w:pPr>
          </w:p>
          <w:p w14:paraId="64A074C1" w14:textId="77777777" w:rsidR="009F2EFA" w:rsidRPr="00EC6498" w:rsidRDefault="009F2EFA" w:rsidP="00C11237">
            <w:pPr>
              <w:jc w:val="both"/>
              <w:rPr>
                <w:rFonts w:ascii="Times New Roman" w:hAnsi="Times New Roman" w:cs="Times New Roman"/>
                <w:b/>
                <w:sz w:val="24"/>
                <w:szCs w:val="24"/>
              </w:rPr>
            </w:pPr>
            <w:r w:rsidRPr="00EC6498">
              <w:rPr>
                <w:rFonts w:ascii="Times New Roman" w:hAnsi="Times New Roman" w:cs="Times New Roman"/>
                <w:b/>
                <w:sz w:val="24"/>
                <w:szCs w:val="24"/>
              </w:rPr>
              <w:t xml:space="preserve">13.Circuit </w:t>
            </w:r>
            <w:proofErr w:type="gramStart"/>
            <w:r w:rsidRPr="00EC6498">
              <w:rPr>
                <w:rFonts w:ascii="Times New Roman" w:hAnsi="Times New Roman" w:cs="Times New Roman"/>
                <w:b/>
                <w:sz w:val="24"/>
                <w:szCs w:val="24"/>
              </w:rPr>
              <w:t>frigorific :</w:t>
            </w:r>
            <w:proofErr w:type="gramEnd"/>
          </w:p>
          <w:p w14:paraId="7AABF44A"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-Agent frigorific R407C</w:t>
            </w:r>
          </w:p>
          <w:p w14:paraId="31C7B577"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w:t>
            </w:r>
            <w:proofErr w:type="spellStart"/>
            <w:r w:rsidRPr="00EC6498">
              <w:rPr>
                <w:rFonts w:ascii="Times New Roman" w:hAnsi="Times New Roman" w:cs="Times New Roman"/>
                <w:bCs/>
                <w:sz w:val="24"/>
                <w:szCs w:val="24"/>
              </w:rPr>
              <w:t>Alimentare</w:t>
            </w:r>
            <w:proofErr w:type="spellEnd"/>
            <w:r w:rsidRPr="00EC6498">
              <w:rPr>
                <w:rFonts w:ascii="Times New Roman" w:hAnsi="Times New Roman" w:cs="Times New Roman"/>
                <w:bCs/>
                <w:sz w:val="24"/>
                <w:szCs w:val="24"/>
              </w:rPr>
              <w:t xml:space="preserve"> </w:t>
            </w:r>
            <w:proofErr w:type="spellStart"/>
            <w:r w:rsidRPr="00EC6498">
              <w:rPr>
                <w:rFonts w:ascii="Times New Roman" w:hAnsi="Times New Roman" w:cs="Times New Roman"/>
                <w:bCs/>
                <w:sz w:val="24"/>
                <w:szCs w:val="24"/>
              </w:rPr>
              <w:t>electrică</w:t>
            </w:r>
            <w:proofErr w:type="spellEnd"/>
            <w:r w:rsidRPr="00EC6498">
              <w:rPr>
                <w:rFonts w:ascii="Times New Roman" w:hAnsi="Times New Roman" w:cs="Times New Roman"/>
                <w:bCs/>
                <w:sz w:val="24"/>
                <w:szCs w:val="24"/>
              </w:rPr>
              <w:t xml:space="preserve"> - 400V/3ph/50Hz </w:t>
            </w:r>
          </w:p>
          <w:p w14:paraId="5589765D"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 xml:space="preserve">-Capacitate de </w:t>
            </w:r>
            <w:proofErr w:type="spellStart"/>
            <w:r w:rsidRPr="00EC6498">
              <w:rPr>
                <w:rFonts w:ascii="Times New Roman" w:hAnsi="Times New Roman" w:cs="Times New Roman"/>
                <w:bCs/>
                <w:sz w:val="24"/>
                <w:szCs w:val="24"/>
              </w:rPr>
              <w:t>răcire</w:t>
            </w:r>
            <w:proofErr w:type="spellEnd"/>
            <w:r w:rsidRPr="00EC6498">
              <w:rPr>
                <w:rFonts w:ascii="Times New Roman" w:hAnsi="Times New Roman" w:cs="Times New Roman"/>
                <w:bCs/>
                <w:sz w:val="24"/>
                <w:szCs w:val="24"/>
              </w:rPr>
              <w:t xml:space="preserve"> </w:t>
            </w:r>
            <w:r>
              <w:rPr>
                <w:rFonts w:ascii="Times New Roman" w:hAnsi="Times New Roman" w:cs="Times New Roman"/>
                <w:bCs/>
                <w:sz w:val="24"/>
                <w:szCs w:val="24"/>
              </w:rPr>
              <w:t>–</w:t>
            </w:r>
            <w:r w:rsidRPr="00EC6498">
              <w:rPr>
                <w:rFonts w:ascii="Times New Roman" w:hAnsi="Times New Roman" w:cs="Times New Roman"/>
                <w:bCs/>
                <w:sz w:val="24"/>
                <w:szCs w:val="24"/>
              </w:rPr>
              <w:t xml:space="preserve"> </w:t>
            </w:r>
            <w:r>
              <w:rPr>
                <w:rFonts w:ascii="Times New Roman" w:hAnsi="Times New Roman" w:cs="Times New Roman"/>
                <w:bCs/>
                <w:sz w:val="24"/>
                <w:szCs w:val="24"/>
              </w:rPr>
              <w:t xml:space="preserve">(102-104) </w:t>
            </w:r>
            <w:r w:rsidRPr="00546439">
              <w:rPr>
                <w:rFonts w:ascii="Times New Roman" w:hAnsi="Times New Roman" w:cs="Times New Roman"/>
                <w:bCs/>
                <w:sz w:val="24"/>
                <w:szCs w:val="24"/>
              </w:rPr>
              <w:t>kW</w:t>
            </w:r>
          </w:p>
          <w:p w14:paraId="158EA95A"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w:t>
            </w:r>
            <w:proofErr w:type="spellStart"/>
            <w:r w:rsidRPr="00EC6498">
              <w:rPr>
                <w:rFonts w:ascii="Times New Roman" w:hAnsi="Times New Roman" w:cs="Times New Roman"/>
                <w:bCs/>
                <w:sz w:val="24"/>
                <w:szCs w:val="24"/>
              </w:rPr>
              <w:t>Număr</w:t>
            </w:r>
            <w:proofErr w:type="spellEnd"/>
            <w:r w:rsidRPr="00EC6498">
              <w:rPr>
                <w:rFonts w:ascii="Times New Roman" w:hAnsi="Times New Roman" w:cs="Times New Roman"/>
                <w:bCs/>
                <w:sz w:val="24"/>
                <w:szCs w:val="24"/>
              </w:rPr>
              <w:t xml:space="preserve"> </w:t>
            </w:r>
            <w:proofErr w:type="spellStart"/>
            <w:r w:rsidRPr="00EC6498">
              <w:rPr>
                <w:rFonts w:ascii="Times New Roman" w:hAnsi="Times New Roman" w:cs="Times New Roman"/>
                <w:bCs/>
                <w:sz w:val="24"/>
                <w:szCs w:val="24"/>
              </w:rPr>
              <w:t>compresoare</w:t>
            </w:r>
            <w:proofErr w:type="spellEnd"/>
            <w:r>
              <w:rPr>
                <w:rFonts w:ascii="Times New Roman" w:hAnsi="Times New Roman" w:cs="Times New Roman"/>
                <w:bCs/>
                <w:sz w:val="24"/>
                <w:szCs w:val="24"/>
              </w:rPr>
              <w:t xml:space="preserve"> –</w:t>
            </w:r>
            <w:r w:rsidRPr="00EC6498">
              <w:rPr>
                <w:rFonts w:ascii="Times New Roman" w:hAnsi="Times New Roman" w:cs="Times New Roman"/>
                <w:bCs/>
                <w:sz w:val="24"/>
                <w:szCs w:val="24"/>
              </w:rPr>
              <w:t xml:space="preserve"> 3</w:t>
            </w:r>
            <w:r>
              <w:rPr>
                <w:rFonts w:ascii="Times New Roman" w:hAnsi="Times New Roman" w:cs="Times New Roman"/>
                <w:bCs/>
                <w:sz w:val="24"/>
                <w:szCs w:val="24"/>
              </w:rPr>
              <w:t>buc.</w:t>
            </w:r>
          </w:p>
          <w:p w14:paraId="1D0393D3"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w:t>
            </w:r>
            <w:proofErr w:type="spellStart"/>
            <w:r w:rsidRPr="00EC6498">
              <w:rPr>
                <w:rFonts w:ascii="Times New Roman" w:hAnsi="Times New Roman" w:cs="Times New Roman"/>
                <w:bCs/>
                <w:sz w:val="24"/>
                <w:szCs w:val="24"/>
              </w:rPr>
              <w:t>Temperatură</w:t>
            </w:r>
            <w:proofErr w:type="spellEnd"/>
            <w:r w:rsidRPr="00EC6498">
              <w:rPr>
                <w:rFonts w:ascii="Times New Roman" w:hAnsi="Times New Roman" w:cs="Times New Roman"/>
                <w:bCs/>
                <w:sz w:val="24"/>
                <w:szCs w:val="24"/>
              </w:rPr>
              <w:t xml:space="preserve"> de </w:t>
            </w:r>
            <w:proofErr w:type="spellStart"/>
            <w:r w:rsidRPr="00EC6498">
              <w:rPr>
                <w:rFonts w:ascii="Times New Roman" w:hAnsi="Times New Roman" w:cs="Times New Roman"/>
                <w:bCs/>
                <w:sz w:val="24"/>
                <w:szCs w:val="24"/>
              </w:rPr>
              <w:t>evaporare</w:t>
            </w:r>
            <w:proofErr w:type="spellEnd"/>
            <w:r w:rsidRPr="00EC6498">
              <w:rPr>
                <w:rFonts w:ascii="Times New Roman" w:hAnsi="Times New Roman" w:cs="Times New Roman"/>
                <w:bCs/>
                <w:sz w:val="24"/>
                <w:szCs w:val="24"/>
              </w:rPr>
              <w:t xml:space="preserve"> </w:t>
            </w:r>
            <w:r>
              <w:rPr>
                <w:rFonts w:ascii="Times New Roman" w:hAnsi="Times New Roman" w:cs="Times New Roman"/>
                <w:bCs/>
                <w:sz w:val="24"/>
                <w:szCs w:val="24"/>
              </w:rPr>
              <w:t xml:space="preserve">– (8-10) </w:t>
            </w:r>
            <w:r w:rsidRPr="00EC6498">
              <w:rPr>
                <w:rFonts w:ascii="Times New Roman" w:hAnsi="Times New Roman" w:cs="Times New Roman"/>
                <w:bCs/>
                <w:sz w:val="24"/>
                <w:szCs w:val="24"/>
              </w:rPr>
              <w:t>°C</w:t>
            </w:r>
          </w:p>
          <w:p w14:paraId="2D4ACCFC"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w:t>
            </w:r>
            <w:proofErr w:type="spellStart"/>
            <w:r w:rsidRPr="00EC6498">
              <w:rPr>
                <w:rFonts w:ascii="Times New Roman" w:hAnsi="Times New Roman" w:cs="Times New Roman"/>
                <w:bCs/>
                <w:sz w:val="24"/>
                <w:szCs w:val="24"/>
              </w:rPr>
              <w:t>Temperatură</w:t>
            </w:r>
            <w:proofErr w:type="spellEnd"/>
            <w:r w:rsidRPr="00EC6498">
              <w:rPr>
                <w:rFonts w:ascii="Times New Roman" w:hAnsi="Times New Roman" w:cs="Times New Roman"/>
                <w:bCs/>
                <w:sz w:val="24"/>
                <w:szCs w:val="24"/>
              </w:rPr>
              <w:t xml:space="preserve"> de </w:t>
            </w:r>
            <w:proofErr w:type="spellStart"/>
            <w:r w:rsidRPr="00EC6498">
              <w:rPr>
                <w:rFonts w:ascii="Times New Roman" w:hAnsi="Times New Roman" w:cs="Times New Roman"/>
                <w:bCs/>
                <w:sz w:val="24"/>
                <w:szCs w:val="24"/>
              </w:rPr>
              <w:t>condensare</w:t>
            </w:r>
            <w:proofErr w:type="spellEnd"/>
            <w:r w:rsidRPr="00EC6498">
              <w:rPr>
                <w:rFonts w:ascii="Times New Roman" w:hAnsi="Times New Roman" w:cs="Times New Roman"/>
                <w:bCs/>
                <w:sz w:val="24"/>
                <w:szCs w:val="24"/>
              </w:rPr>
              <w:t xml:space="preserve"> </w:t>
            </w:r>
            <w:r>
              <w:rPr>
                <w:rFonts w:ascii="Times New Roman" w:hAnsi="Times New Roman" w:cs="Times New Roman"/>
                <w:bCs/>
                <w:sz w:val="24"/>
                <w:szCs w:val="24"/>
              </w:rPr>
              <w:t>–</w:t>
            </w:r>
            <w:r w:rsidRPr="00EC6498">
              <w:rPr>
                <w:rFonts w:ascii="Times New Roman" w:hAnsi="Times New Roman" w:cs="Times New Roman"/>
                <w:bCs/>
                <w:sz w:val="24"/>
                <w:szCs w:val="24"/>
              </w:rPr>
              <w:t xml:space="preserve"> </w:t>
            </w:r>
            <w:r>
              <w:rPr>
                <w:rFonts w:ascii="Times New Roman" w:hAnsi="Times New Roman" w:cs="Times New Roman"/>
                <w:bCs/>
                <w:sz w:val="24"/>
                <w:szCs w:val="24"/>
              </w:rPr>
              <w:t xml:space="preserve">(48-50) </w:t>
            </w:r>
            <w:r w:rsidRPr="00EC6498">
              <w:rPr>
                <w:rFonts w:ascii="Times New Roman" w:hAnsi="Times New Roman" w:cs="Times New Roman"/>
                <w:bCs/>
                <w:sz w:val="24"/>
                <w:szCs w:val="24"/>
              </w:rPr>
              <w:t>°C</w:t>
            </w:r>
          </w:p>
          <w:p w14:paraId="29A6B664"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 xml:space="preserve">-Debit agent frigorific - </w:t>
            </w:r>
            <w:r w:rsidRPr="004303FC">
              <w:rPr>
                <w:rFonts w:ascii="Times New Roman" w:hAnsi="Times New Roman" w:cs="Times New Roman"/>
                <w:bCs/>
                <w:sz w:val="24"/>
                <w:szCs w:val="24"/>
              </w:rPr>
              <w:t xml:space="preserve">(2.576-2.578) </w:t>
            </w:r>
            <w:r w:rsidRPr="00546439">
              <w:rPr>
                <w:rFonts w:ascii="Times New Roman" w:hAnsi="Times New Roman" w:cs="Times New Roman"/>
                <w:bCs/>
                <w:sz w:val="24"/>
                <w:szCs w:val="24"/>
              </w:rPr>
              <w:t>kg/h</w:t>
            </w:r>
          </w:p>
          <w:p w14:paraId="7BAFE1CE" w14:textId="77777777" w:rsidR="009F2EFA" w:rsidRPr="00EC6498" w:rsidRDefault="009F2EFA" w:rsidP="00C11237">
            <w:pPr>
              <w:jc w:val="both"/>
              <w:rPr>
                <w:rFonts w:ascii="Times New Roman" w:hAnsi="Times New Roman" w:cs="Times New Roman"/>
                <w:bCs/>
                <w:sz w:val="24"/>
                <w:szCs w:val="24"/>
              </w:rPr>
            </w:pPr>
            <w:r w:rsidRPr="00EC6498">
              <w:rPr>
                <w:rFonts w:ascii="Times New Roman" w:hAnsi="Times New Roman" w:cs="Times New Roman"/>
                <w:bCs/>
                <w:sz w:val="24"/>
                <w:szCs w:val="24"/>
              </w:rPr>
              <w:t xml:space="preserve">-Capacitate de </w:t>
            </w:r>
            <w:proofErr w:type="spellStart"/>
            <w:r w:rsidRPr="00EC6498">
              <w:rPr>
                <w:rFonts w:ascii="Times New Roman" w:hAnsi="Times New Roman" w:cs="Times New Roman"/>
                <w:bCs/>
                <w:sz w:val="24"/>
                <w:szCs w:val="24"/>
              </w:rPr>
              <w:t>condensare</w:t>
            </w:r>
            <w:proofErr w:type="spellEnd"/>
            <w:r w:rsidRPr="00EC6498">
              <w:rPr>
                <w:rFonts w:ascii="Times New Roman" w:hAnsi="Times New Roman" w:cs="Times New Roman"/>
                <w:bCs/>
                <w:sz w:val="24"/>
                <w:szCs w:val="24"/>
              </w:rPr>
              <w:t xml:space="preserve"> </w:t>
            </w:r>
            <w:r>
              <w:rPr>
                <w:rFonts w:ascii="Times New Roman" w:hAnsi="Times New Roman" w:cs="Times New Roman"/>
                <w:bCs/>
                <w:sz w:val="24"/>
                <w:szCs w:val="24"/>
              </w:rPr>
              <w:t>–</w:t>
            </w:r>
            <w:r w:rsidRPr="00EC6498">
              <w:rPr>
                <w:rFonts w:ascii="Times New Roman" w:hAnsi="Times New Roman" w:cs="Times New Roman"/>
                <w:bCs/>
                <w:sz w:val="24"/>
                <w:szCs w:val="24"/>
              </w:rPr>
              <w:t xml:space="preserve"> </w:t>
            </w:r>
            <w:r>
              <w:rPr>
                <w:rFonts w:ascii="Times New Roman" w:hAnsi="Times New Roman" w:cs="Times New Roman"/>
                <w:bCs/>
                <w:sz w:val="24"/>
                <w:szCs w:val="24"/>
              </w:rPr>
              <w:t xml:space="preserve">(128-130) </w:t>
            </w:r>
            <w:r w:rsidRPr="00546439">
              <w:rPr>
                <w:rFonts w:ascii="Times New Roman" w:hAnsi="Times New Roman" w:cs="Times New Roman"/>
                <w:bCs/>
                <w:sz w:val="24"/>
                <w:szCs w:val="24"/>
              </w:rPr>
              <w:t>kW</w:t>
            </w:r>
          </w:p>
          <w:p w14:paraId="2576A6FB" w14:textId="77777777" w:rsidR="009F2EFA" w:rsidRPr="00204D89" w:rsidRDefault="009F2EFA" w:rsidP="00C11237">
            <w:pPr>
              <w:jc w:val="both"/>
              <w:rPr>
                <w:rFonts w:ascii="Times New Roman" w:hAnsi="Times New Roman" w:cs="Times New Roman"/>
                <w:bCs/>
                <w:sz w:val="24"/>
                <w:szCs w:val="24"/>
                <w:lang w:val="es-ES_tradnl"/>
              </w:rPr>
            </w:pPr>
            <w:r w:rsidRPr="00EC6498">
              <w:rPr>
                <w:rFonts w:ascii="Times New Roman" w:hAnsi="Times New Roman" w:cs="Times New Roman"/>
                <w:bCs/>
                <w:sz w:val="24"/>
                <w:szCs w:val="24"/>
              </w:rPr>
              <w:lastRenderedPageBreak/>
              <w:t>-</w:t>
            </w:r>
            <w:proofErr w:type="spellStart"/>
            <w:r w:rsidRPr="00EC6498">
              <w:rPr>
                <w:rFonts w:ascii="Times New Roman" w:hAnsi="Times New Roman" w:cs="Times New Roman"/>
                <w:bCs/>
                <w:sz w:val="24"/>
                <w:szCs w:val="24"/>
              </w:rPr>
              <w:t>Putere</w:t>
            </w:r>
            <w:proofErr w:type="spellEnd"/>
            <w:r w:rsidRPr="00EC6498">
              <w:rPr>
                <w:rFonts w:ascii="Times New Roman" w:hAnsi="Times New Roman" w:cs="Times New Roman"/>
                <w:bCs/>
                <w:sz w:val="24"/>
                <w:szCs w:val="24"/>
              </w:rPr>
              <w:t xml:space="preserve"> </w:t>
            </w:r>
            <w:proofErr w:type="spellStart"/>
            <w:r w:rsidRPr="00EC6498">
              <w:rPr>
                <w:rFonts w:ascii="Times New Roman" w:hAnsi="Times New Roman" w:cs="Times New Roman"/>
                <w:bCs/>
                <w:sz w:val="24"/>
                <w:szCs w:val="24"/>
              </w:rPr>
              <w:t>electrică</w:t>
            </w:r>
            <w:proofErr w:type="spellEnd"/>
            <w:r w:rsidRPr="00EC6498">
              <w:rPr>
                <w:rFonts w:ascii="Times New Roman" w:hAnsi="Times New Roman" w:cs="Times New Roman"/>
                <w:bCs/>
                <w:sz w:val="24"/>
                <w:szCs w:val="24"/>
              </w:rPr>
              <w:t xml:space="preserve"> </w:t>
            </w:r>
            <w:proofErr w:type="spellStart"/>
            <w:r w:rsidRPr="00EC6498">
              <w:rPr>
                <w:rFonts w:ascii="Times New Roman" w:hAnsi="Times New Roman" w:cs="Times New Roman"/>
                <w:bCs/>
                <w:sz w:val="24"/>
                <w:szCs w:val="24"/>
              </w:rPr>
              <w:t>absorbită</w:t>
            </w:r>
            <w:proofErr w:type="spellEnd"/>
            <w:r w:rsidRPr="00EC6498">
              <w:rPr>
                <w:rFonts w:ascii="Times New Roman" w:hAnsi="Times New Roman" w:cs="Times New Roman"/>
                <w:bCs/>
                <w:sz w:val="24"/>
                <w:szCs w:val="24"/>
              </w:rPr>
              <w:t xml:space="preserve"> </w:t>
            </w:r>
            <w:r>
              <w:rPr>
                <w:rFonts w:ascii="Times New Roman" w:hAnsi="Times New Roman" w:cs="Times New Roman"/>
                <w:bCs/>
                <w:sz w:val="24"/>
                <w:szCs w:val="24"/>
              </w:rPr>
              <w:t>–</w:t>
            </w:r>
            <w:r w:rsidRPr="00EC6498">
              <w:rPr>
                <w:rFonts w:ascii="Times New Roman" w:hAnsi="Times New Roman" w:cs="Times New Roman"/>
                <w:bCs/>
                <w:sz w:val="24"/>
                <w:szCs w:val="24"/>
              </w:rPr>
              <w:t xml:space="preserve"> </w:t>
            </w:r>
            <w:r>
              <w:rPr>
                <w:rFonts w:ascii="Times New Roman" w:hAnsi="Times New Roman" w:cs="Times New Roman"/>
                <w:bCs/>
                <w:sz w:val="24"/>
                <w:szCs w:val="24"/>
              </w:rPr>
              <w:t xml:space="preserve">(24-26) </w:t>
            </w:r>
            <w:r w:rsidRPr="00546439">
              <w:rPr>
                <w:rFonts w:ascii="Times New Roman" w:hAnsi="Times New Roman" w:cs="Times New Roman"/>
                <w:bCs/>
                <w:sz w:val="24"/>
                <w:szCs w:val="24"/>
              </w:rPr>
              <w:t>kW</w:t>
            </w:r>
          </w:p>
          <w:p w14:paraId="52C9B6A2" w14:textId="77777777" w:rsidR="009F2EFA" w:rsidRPr="00E05FCE"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E05FCE">
              <w:rPr>
                <w:rFonts w:ascii="Times New Roman" w:hAnsi="Times New Roman" w:cs="Times New Roman"/>
                <w:bCs/>
                <w:sz w:val="24"/>
                <w:szCs w:val="24"/>
                <w:lang w:val="es-ES_tradnl"/>
              </w:rPr>
              <w:t>Constructia</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carcasei</w:t>
            </w:r>
            <w:proofErr w:type="spellEnd"/>
            <w:r w:rsidRPr="00E05FCE">
              <w:rPr>
                <w:rFonts w:ascii="Times New Roman" w:hAnsi="Times New Roman" w:cs="Times New Roman"/>
                <w:bCs/>
                <w:sz w:val="24"/>
                <w:szCs w:val="24"/>
                <w:lang w:val="es-ES_tradnl"/>
              </w:rPr>
              <w:t xml:space="preserve"> CTA piscina </w:t>
            </w:r>
            <w:proofErr w:type="spellStart"/>
            <w:r w:rsidRPr="00E05FCE">
              <w:rPr>
                <w:rFonts w:ascii="Times New Roman" w:hAnsi="Times New Roman" w:cs="Times New Roman"/>
                <w:bCs/>
                <w:sz w:val="24"/>
                <w:szCs w:val="24"/>
                <w:lang w:val="es-ES_tradnl"/>
              </w:rPr>
              <w:t>sa</w:t>
            </w:r>
            <w:proofErr w:type="spellEnd"/>
            <w:r w:rsidRPr="00E05FCE">
              <w:rPr>
                <w:rFonts w:ascii="Times New Roman" w:hAnsi="Times New Roman" w:cs="Times New Roman"/>
                <w:bCs/>
                <w:sz w:val="24"/>
                <w:szCs w:val="24"/>
                <w:lang w:val="es-ES_tradnl"/>
              </w:rPr>
              <w:t xml:space="preserve"> fie </w:t>
            </w:r>
            <w:proofErr w:type="spellStart"/>
            <w:r w:rsidRPr="00E05FCE">
              <w:rPr>
                <w:rFonts w:ascii="Times New Roman" w:hAnsi="Times New Roman" w:cs="Times New Roman"/>
                <w:bCs/>
                <w:sz w:val="24"/>
                <w:szCs w:val="24"/>
                <w:lang w:val="es-ES_tradnl"/>
              </w:rPr>
              <w:t>realizata</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astfel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incat</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compartimentul</w:t>
            </w:r>
            <w:proofErr w:type="spellEnd"/>
            <w:r w:rsidRPr="00E05FCE">
              <w:rPr>
                <w:rFonts w:ascii="Times New Roman" w:hAnsi="Times New Roman" w:cs="Times New Roman"/>
                <w:bCs/>
                <w:sz w:val="24"/>
                <w:szCs w:val="24"/>
                <w:lang w:val="es-ES_tradnl"/>
              </w:rPr>
              <w:t xml:space="preserve"> in care sunt </w:t>
            </w:r>
            <w:proofErr w:type="spellStart"/>
            <w:r w:rsidRPr="00E05FCE">
              <w:rPr>
                <w:rFonts w:ascii="Times New Roman" w:hAnsi="Times New Roman" w:cs="Times New Roman"/>
                <w:bCs/>
                <w:sz w:val="24"/>
                <w:szCs w:val="24"/>
                <w:lang w:val="es-ES_tradnl"/>
              </w:rPr>
              <w:t>instalate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compresoarele</w:t>
            </w:r>
            <w:proofErr w:type="spellEnd"/>
            <w:r w:rsidRPr="00E05FCE">
              <w:rPr>
                <w:rFonts w:ascii="Times New Roman" w:hAnsi="Times New Roman" w:cs="Times New Roman"/>
                <w:bCs/>
                <w:sz w:val="24"/>
                <w:szCs w:val="24"/>
                <w:lang w:val="es-ES_tradnl"/>
              </w:rPr>
              <w:t xml:space="preserve"> si </w:t>
            </w:r>
            <w:proofErr w:type="spellStart"/>
            <w:r w:rsidRPr="00E05FCE">
              <w:rPr>
                <w:rFonts w:ascii="Times New Roman" w:hAnsi="Times New Roman" w:cs="Times New Roman"/>
                <w:bCs/>
                <w:sz w:val="24"/>
                <w:szCs w:val="24"/>
                <w:lang w:val="es-ES_tradnl"/>
              </w:rPr>
              <w:t>armatura</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racire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sa</w:t>
            </w:r>
            <w:proofErr w:type="spellEnd"/>
            <w:r w:rsidRPr="00E05FCE">
              <w:rPr>
                <w:rFonts w:ascii="Times New Roman" w:hAnsi="Times New Roman" w:cs="Times New Roman"/>
                <w:bCs/>
                <w:sz w:val="24"/>
                <w:szCs w:val="24"/>
                <w:lang w:val="es-ES_tradnl"/>
              </w:rPr>
              <w:t xml:space="preserve"> fie </w:t>
            </w:r>
            <w:proofErr w:type="spellStart"/>
            <w:r w:rsidRPr="00E05FCE">
              <w:rPr>
                <w:rFonts w:ascii="Times New Roman" w:hAnsi="Times New Roman" w:cs="Times New Roman"/>
                <w:bCs/>
                <w:sz w:val="24"/>
                <w:szCs w:val="24"/>
                <w:lang w:val="es-ES_tradnl"/>
              </w:rPr>
              <w:t>separat</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compartimentul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prin</w:t>
            </w:r>
            <w:proofErr w:type="spellEnd"/>
            <w:r w:rsidRPr="00E05FCE">
              <w:rPr>
                <w:rFonts w:ascii="Times New Roman" w:hAnsi="Times New Roman" w:cs="Times New Roman"/>
                <w:bCs/>
                <w:sz w:val="24"/>
                <w:szCs w:val="24"/>
                <w:lang w:val="es-ES_tradnl"/>
              </w:rPr>
              <w:t xml:space="preserve"> care circula </w:t>
            </w:r>
            <w:proofErr w:type="spellStart"/>
            <w:r w:rsidRPr="00E05FCE">
              <w:rPr>
                <w:rFonts w:ascii="Times New Roman" w:hAnsi="Times New Roman" w:cs="Times New Roman"/>
                <w:bCs/>
                <w:sz w:val="24"/>
                <w:szCs w:val="24"/>
                <w:lang w:val="es-ES_tradnl"/>
              </w:rPr>
              <w:t>aerul</w:t>
            </w:r>
            <w:proofErr w:type="spellEnd"/>
            <w:r w:rsidRPr="00E05FCE">
              <w:rPr>
                <w:rFonts w:ascii="Times New Roman" w:hAnsi="Times New Roman" w:cs="Times New Roman"/>
                <w:bCs/>
                <w:sz w:val="24"/>
                <w:szCs w:val="24"/>
                <w:lang w:val="es-ES_tradnl"/>
              </w:rPr>
              <w:t xml:space="preserve"> de alimentare si de </w:t>
            </w:r>
            <w:proofErr w:type="spellStart"/>
            <w:r w:rsidRPr="00E05FCE">
              <w:rPr>
                <w:rFonts w:ascii="Times New Roman" w:hAnsi="Times New Roman" w:cs="Times New Roman"/>
                <w:bCs/>
                <w:sz w:val="24"/>
                <w:szCs w:val="24"/>
                <w:lang w:val="es-ES_tradnl"/>
              </w:rPr>
              <w:t>retur</w:t>
            </w:r>
            <w:proofErr w:type="spellEnd"/>
            <w:r w:rsidRPr="00E05FCE">
              <w:rPr>
                <w:rFonts w:ascii="Times New Roman" w:hAnsi="Times New Roman" w:cs="Times New Roman"/>
                <w:bCs/>
                <w:sz w:val="24"/>
                <w:szCs w:val="24"/>
                <w:lang w:val="es-ES_tradnl"/>
              </w:rPr>
              <w:t>.</w:t>
            </w:r>
          </w:p>
          <w:p w14:paraId="1F703F4B" w14:textId="77777777" w:rsidR="009F2EFA" w:rsidRPr="00E05FCE" w:rsidRDefault="009F2EFA" w:rsidP="00C11237">
            <w:pPr>
              <w:jc w:val="both"/>
              <w:rPr>
                <w:rFonts w:ascii="Times New Roman" w:hAnsi="Times New Roman" w:cs="Times New Roman"/>
                <w:bCs/>
                <w:sz w:val="24"/>
                <w:szCs w:val="24"/>
                <w:lang w:val="es-ES_tradnl"/>
              </w:rPr>
            </w:pPr>
            <w:r w:rsidRPr="00E05FCE">
              <w:rPr>
                <w:rFonts w:ascii="Times New Roman" w:hAnsi="Times New Roman" w:cs="Times New Roman"/>
                <w:bCs/>
                <w:sz w:val="24"/>
                <w:szCs w:val="24"/>
                <w:lang w:val="es-ES_tradnl"/>
              </w:rPr>
              <w:t xml:space="preserve">In </w:t>
            </w:r>
            <w:proofErr w:type="spellStart"/>
            <w:r w:rsidRPr="00E05FCE">
              <w:rPr>
                <w:rFonts w:ascii="Times New Roman" w:hAnsi="Times New Roman" w:cs="Times New Roman"/>
                <w:bCs/>
                <w:sz w:val="24"/>
                <w:szCs w:val="24"/>
                <w:lang w:val="es-ES_tradnl"/>
              </w:rPr>
              <w:t>acest</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fel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intreaga</w:t>
            </w:r>
            <w:proofErr w:type="spellEnd"/>
            <w:r w:rsidRPr="00E05FCE">
              <w:rPr>
                <w:rFonts w:ascii="Times New Roman" w:hAnsi="Times New Roman" w:cs="Times New Roman"/>
                <w:bCs/>
                <w:sz w:val="24"/>
                <w:szCs w:val="24"/>
                <w:lang w:val="es-ES_tradnl"/>
              </w:rPr>
              <w:t xml:space="preserve"> parte de </w:t>
            </w:r>
            <w:proofErr w:type="spellStart"/>
            <w:r w:rsidRPr="00E05FCE">
              <w:rPr>
                <w:rFonts w:ascii="Times New Roman" w:hAnsi="Times New Roman" w:cs="Times New Roman"/>
                <w:bCs/>
                <w:sz w:val="24"/>
                <w:szCs w:val="24"/>
                <w:lang w:val="es-ES_tradnl"/>
              </w:rPr>
              <w:t>racire</w:t>
            </w:r>
            <w:proofErr w:type="spellEnd"/>
            <w:r w:rsidRPr="00E05FCE">
              <w:rPr>
                <w:rFonts w:ascii="Times New Roman" w:hAnsi="Times New Roman" w:cs="Times New Roman"/>
                <w:bCs/>
                <w:sz w:val="24"/>
                <w:szCs w:val="24"/>
                <w:lang w:val="es-ES_tradnl"/>
              </w:rPr>
              <w:t xml:space="preserve"> (si </w:t>
            </w:r>
            <w:proofErr w:type="spellStart"/>
            <w:r w:rsidRPr="00E05FCE">
              <w:rPr>
                <w:rFonts w:ascii="Times New Roman" w:hAnsi="Times New Roman" w:cs="Times New Roman"/>
                <w:bCs/>
                <w:sz w:val="24"/>
                <w:szCs w:val="24"/>
                <w:lang w:val="es-ES_tradnl"/>
              </w:rPr>
              <w:t>electrica</w:t>
            </w:r>
            <w:proofErr w:type="spellEnd"/>
            <w:r w:rsidRPr="00E05FCE">
              <w:rPr>
                <w:rFonts w:ascii="Times New Roman" w:hAnsi="Times New Roman" w:cs="Times New Roman"/>
                <w:bCs/>
                <w:sz w:val="24"/>
                <w:szCs w:val="24"/>
                <w:lang w:val="es-ES_tradnl"/>
              </w:rPr>
              <w:t xml:space="preserve">) a </w:t>
            </w:r>
            <w:proofErr w:type="spellStart"/>
            <w:r w:rsidRPr="00E05FCE">
              <w:rPr>
                <w:rFonts w:ascii="Times New Roman" w:hAnsi="Times New Roman" w:cs="Times New Roman"/>
                <w:bCs/>
                <w:sz w:val="24"/>
                <w:szCs w:val="24"/>
                <w:lang w:val="es-ES_tradnl"/>
              </w:rPr>
              <w:t>unitatii</w:t>
            </w:r>
            <w:proofErr w:type="spellEnd"/>
            <w:r w:rsidRPr="00E05FCE">
              <w:rPr>
                <w:rFonts w:ascii="Times New Roman" w:hAnsi="Times New Roman" w:cs="Times New Roman"/>
                <w:bCs/>
                <w:sz w:val="24"/>
                <w:szCs w:val="24"/>
                <w:lang w:val="es-ES_tradnl"/>
              </w:rPr>
              <w:t xml:space="preserve"> de climatizare este </w:t>
            </w:r>
            <w:proofErr w:type="spellStart"/>
            <w:r w:rsidRPr="00E05FCE">
              <w:rPr>
                <w:rFonts w:ascii="Times New Roman" w:hAnsi="Times New Roman" w:cs="Times New Roman"/>
                <w:bCs/>
                <w:sz w:val="24"/>
                <w:szCs w:val="24"/>
                <w:lang w:val="es-ES_tradnl"/>
              </w:rPr>
              <w:t>protejata</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influenta</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fluxului</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aer</w:t>
            </w:r>
            <w:proofErr w:type="spellEnd"/>
            <w:r w:rsidRPr="00E05FCE">
              <w:rPr>
                <w:rFonts w:ascii="Times New Roman" w:hAnsi="Times New Roman" w:cs="Times New Roman"/>
                <w:bCs/>
                <w:sz w:val="24"/>
                <w:szCs w:val="24"/>
                <w:lang w:val="es-ES_tradnl"/>
              </w:rPr>
              <w:t xml:space="preserve">, care este un </w:t>
            </w:r>
            <w:proofErr w:type="spellStart"/>
            <w:r w:rsidRPr="00E05FCE">
              <w:rPr>
                <w:rFonts w:ascii="Times New Roman" w:hAnsi="Times New Roman" w:cs="Times New Roman"/>
                <w:bCs/>
                <w:sz w:val="24"/>
                <w:szCs w:val="24"/>
                <w:lang w:val="es-ES_tradnl"/>
              </w:rPr>
              <w:t>proces</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agresiv</w:t>
            </w:r>
            <w:proofErr w:type="spellEnd"/>
            <w:r w:rsidRPr="00E05FCE">
              <w:rPr>
                <w:rFonts w:ascii="Times New Roman" w:hAnsi="Times New Roman" w:cs="Times New Roman"/>
                <w:bCs/>
                <w:sz w:val="24"/>
                <w:szCs w:val="24"/>
                <w:lang w:val="es-ES_tradnl"/>
              </w:rPr>
              <w:t>.</w:t>
            </w:r>
          </w:p>
          <w:p w14:paraId="3038DCF0" w14:textId="77777777" w:rsidR="009F2EFA" w:rsidRDefault="009F2EFA" w:rsidP="00C11237">
            <w:pPr>
              <w:jc w:val="both"/>
              <w:rPr>
                <w:rFonts w:ascii="Times New Roman" w:hAnsi="Times New Roman" w:cs="Times New Roman"/>
                <w:bCs/>
                <w:sz w:val="24"/>
                <w:szCs w:val="24"/>
                <w:lang w:val="es-ES_tradnl"/>
              </w:rPr>
            </w:pPr>
            <w:proofErr w:type="spellStart"/>
            <w:r w:rsidRPr="00E05FCE">
              <w:rPr>
                <w:rFonts w:ascii="Times New Roman" w:hAnsi="Times New Roman" w:cs="Times New Roman"/>
                <w:bCs/>
                <w:sz w:val="24"/>
                <w:szCs w:val="24"/>
                <w:lang w:val="es-ES_tradnl"/>
              </w:rPr>
              <w:t>Aceasta</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solutie</w:t>
            </w:r>
            <w:proofErr w:type="spellEnd"/>
            <w:r w:rsidRPr="00E05FCE">
              <w:rPr>
                <w:rFonts w:ascii="Times New Roman" w:hAnsi="Times New Roman" w:cs="Times New Roman"/>
                <w:bCs/>
                <w:sz w:val="24"/>
                <w:szCs w:val="24"/>
                <w:lang w:val="es-ES_tradnl"/>
              </w:rPr>
              <w:t xml:space="preserve"> permite, in </w:t>
            </w:r>
            <w:proofErr w:type="spellStart"/>
            <w:r w:rsidRPr="00E05FCE">
              <w:rPr>
                <w:rFonts w:ascii="Times New Roman" w:hAnsi="Times New Roman" w:cs="Times New Roman"/>
                <w:bCs/>
                <w:sz w:val="24"/>
                <w:szCs w:val="24"/>
                <w:lang w:val="es-ES_tradnl"/>
              </w:rPr>
              <w:t>acelasi</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timp</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accesul</w:t>
            </w:r>
            <w:proofErr w:type="spellEnd"/>
            <w:r w:rsidRPr="00E05FCE">
              <w:rPr>
                <w:rFonts w:ascii="Times New Roman" w:hAnsi="Times New Roman" w:cs="Times New Roman"/>
                <w:bCs/>
                <w:sz w:val="24"/>
                <w:szCs w:val="24"/>
                <w:lang w:val="es-ES_tradnl"/>
              </w:rPr>
              <w:t xml:space="preserve"> la </w:t>
            </w:r>
            <w:proofErr w:type="spellStart"/>
            <w:r w:rsidRPr="00E05FCE">
              <w:rPr>
                <w:rFonts w:ascii="Times New Roman" w:hAnsi="Times New Roman" w:cs="Times New Roman"/>
                <w:bCs/>
                <w:sz w:val="24"/>
                <w:szCs w:val="24"/>
                <w:lang w:val="es-ES_tradnl"/>
              </w:rPr>
              <w:t>compresoare</w:t>
            </w:r>
            <w:proofErr w:type="spellEnd"/>
            <w:r w:rsidRPr="00E05FCE">
              <w:rPr>
                <w:rFonts w:ascii="Times New Roman" w:hAnsi="Times New Roman" w:cs="Times New Roman"/>
                <w:bCs/>
                <w:sz w:val="24"/>
                <w:szCs w:val="24"/>
                <w:lang w:val="es-ES_tradnl"/>
              </w:rPr>
              <w:t xml:space="preserve"> si la </w:t>
            </w:r>
            <w:proofErr w:type="spellStart"/>
            <w:r w:rsidRPr="00E05FCE">
              <w:rPr>
                <w:rFonts w:ascii="Times New Roman" w:hAnsi="Times New Roman" w:cs="Times New Roman"/>
                <w:bCs/>
                <w:sz w:val="24"/>
                <w:szCs w:val="24"/>
                <w:lang w:val="es-ES_tradnl"/>
              </w:rPr>
              <w:t>armatura</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racire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chiar</w:t>
            </w:r>
            <w:proofErr w:type="spellEnd"/>
            <w:r w:rsidRPr="00E05FCE">
              <w:rPr>
                <w:rFonts w:ascii="Times New Roman" w:hAnsi="Times New Roman" w:cs="Times New Roman"/>
                <w:bCs/>
                <w:sz w:val="24"/>
                <w:szCs w:val="24"/>
                <w:lang w:val="es-ES_tradnl"/>
              </w:rPr>
              <w:t xml:space="preserve"> si in </w:t>
            </w:r>
            <w:proofErr w:type="spellStart"/>
            <w:r w:rsidRPr="00E05FCE">
              <w:rPr>
                <w:rFonts w:ascii="Times New Roman" w:hAnsi="Times New Roman" w:cs="Times New Roman"/>
                <w:bCs/>
                <w:sz w:val="24"/>
                <w:szCs w:val="24"/>
                <w:lang w:val="es-ES_tradnl"/>
              </w:rPr>
              <w:t>timpul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functionarii</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unitatii</w:t>
            </w:r>
            <w:proofErr w:type="spellEnd"/>
            <w:r w:rsidRPr="00E05FCE">
              <w:rPr>
                <w:rFonts w:ascii="Times New Roman" w:hAnsi="Times New Roman" w:cs="Times New Roman"/>
                <w:bCs/>
                <w:sz w:val="24"/>
                <w:szCs w:val="24"/>
                <w:lang w:val="es-ES_tradnl"/>
              </w:rPr>
              <w:t xml:space="preserve"> de </w:t>
            </w:r>
            <w:proofErr w:type="spellStart"/>
            <w:proofErr w:type="gramStart"/>
            <w:r w:rsidRPr="00E05FCE">
              <w:rPr>
                <w:rFonts w:ascii="Times New Roman" w:hAnsi="Times New Roman" w:cs="Times New Roman"/>
                <w:bCs/>
                <w:sz w:val="24"/>
                <w:szCs w:val="24"/>
                <w:lang w:val="es-ES_tradnl"/>
              </w:rPr>
              <w:t>climatizare,ceea</w:t>
            </w:r>
            <w:proofErr w:type="spellEnd"/>
            <w:proofErr w:type="gramEnd"/>
            <w:r w:rsidRPr="00E05FCE">
              <w:rPr>
                <w:rFonts w:ascii="Times New Roman" w:hAnsi="Times New Roman" w:cs="Times New Roman"/>
                <w:bCs/>
                <w:sz w:val="24"/>
                <w:szCs w:val="24"/>
                <w:lang w:val="es-ES_tradnl"/>
              </w:rPr>
              <w:t xml:space="preserve"> ce </w:t>
            </w:r>
            <w:proofErr w:type="spellStart"/>
            <w:r w:rsidRPr="00E05FCE">
              <w:rPr>
                <w:rFonts w:ascii="Times New Roman" w:hAnsi="Times New Roman" w:cs="Times New Roman"/>
                <w:bCs/>
                <w:sz w:val="24"/>
                <w:szCs w:val="24"/>
                <w:lang w:val="es-ES_tradnl"/>
              </w:rPr>
              <w:t>nu</w:t>
            </w:r>
            <w:proofErr w:type="spellEnd"/>
            <w:r w:rsidRPr="00E05FCE">
              <w:rPr>
                <w:rFonts w:ascii="Times New Roman" w:hAnsi="Times New Roman" w:cs="Times New Roman"/>
                <w:bCs/>
                <w:sz w:val="24"/>
                <w:szCs w:val="24"/>
                <w:lang w:val="es-ES_tradnl"/>
              </w:rPr>
              <w:t xml:space="preserve"> este </w:t>
            </w:r>
            <w:proofErr w:type="spellStart"/>
            <w:r w:rsidRPr="00E05FCE">
              <w:rPr>
                <w:rFonts w:ascii="Times New Roman" w:hAnsi="Times New Roman" w:cs="Times New Roman"/>
                <w:bCs/>
                <w:sz w:val="24"/>
                <w:szCs w:val="24"/>
                <w:lang w:val="es-ES_tradnl"/>
              </w:rPr>
              <w:t>posibil</w:t>
            </w:r>
            <w:proofErr w:type="spellEnd"/>
            <w:r w:rsidRPr="00E05FCE">
              <w:rPr>
                <w:rFonts w:ascii="Times New Roman" w:hAnsi="Times New Roman" w:cs="Times New Roman"/>
                <w:bCs/>
                <w:sz w:val="24"/>
                <w:szCs w:val="24"/>
                <w:lang w:val="es-ES_tradnl"/>
              </w:rPr>
              <w:t xml:space="preserve"> in </w:t>
            </w:r>
            <w:proofErr w:type="spellStart"/>
            <w:r w:rsidRPr="00E05FCE">
              <w:rPr>
                <w:rFonts w:ascii="Times New Roman" w:hAnsi="Times New Roman" w:cs="Times New Roman"/>
                <w:bCs/>
                <w:sz w:val="24"/>
                <w:szCs w:val="24"/>
                <w:lang w:val="es-ES_tradnl"/>
              </w:rPr>
              <w:t>cazul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solutiilor</w:t>
            </w:r>
            <w:proofErr w:type="spellEnd"/>
            <w:r w:rsidRPr="00E05FCE">
              <w:rPr>
                <w:rFonts w:ascii="Times New Roman" w:hAnsi="Times New Roman" w:cs="Times New Roman"/>
                <w:bCs/>
                <w:sz w:val="24"/>
                <w:szCs w:val="24"/>
                <w:lang w:val="es-ES_tradnl"/>
              </w:rPr>
              <w:t xml:space="preserve"> standard, in care </w:t>
            </w:r>
            <w:proofErr w:type="spellStart"/>
            <w:r w:rsidRPr="00E05FCE">
              <w:rPr>
                <w:rFonts w:ascii="Times New Roman" w:hAnsi="Times New Roman" w:cs="Times New Roman"/>
                <w:bCs/>
                <w:sz w:val="24"/>
                <w:szCs w:val="24"/>
                <w:lang w:val="es-ES_tradnl"/>
              </w:rPr>
              <w:t>compresoarele</w:t>
            </w:r>
            <w:proofErr w:type="spellEnd"/>
            <w:r w:rsidRPr="00E05FCE">
              <w:rPr>
                <w:rFonts w:ascii="Times New Roman" w:hAnsi="Times New Roman" w:cs="Times New Roman"/>
                <w:bCs/>
                <w:sz w:val="24"/>
                <w:szCs w:val="24"/>
                <w:lang w:val="es-ES_tradnl"/>
              </w:rPr>
              <w:t xml:space="preserve"> si </w:t>
            </w:r>
            <w:proofErr w:type="spellStart"/>
            <w:r w:rsidRPr="00E05FCE">
              <w:rPr>
                <w:rFonts w:ascii="Times New Roman" w:hAnsi="Times New Roman" w:cs="Times New Roman"/>
                <w:bCs/>
                <w:sz w:val="24"/>
                <w:szCs w:val="24"/>
                <w:lang w:val="es-ES_tradnl"/>
              </w:rPr>
              <w:t>armatura</w:t>
            </w:r>
            <w:proofErr w:type="spellEnd"/>
            <w:r w:rsidRPr="00E05FCE">
              <w:rPr>
                <w:rFonts w:ascii="Times New Roman" w:hAnsi="Times New Roman" w:cs="Times New Roman"/>
                <w:bCs/>
                <w:sz w:val="24"/>
                <w:szCs w:val="24"/>
                <w:lang w:val="es-ES_tradnl"/>
              </w:rPr>
              <w:t xml:space="preserve"> de </w:t>
            </w:r>
            <w:proofErr w:type="spellStart"/>
            <w:r w:rsidRPr="00E05FCE">
              <w:rPr>
                <w:rFonts w:ascii="Times New Roman" w:hAnsi="Times New Roman" w:cs="Times New Roman"/>
                <w:bCs/>
                <w:sz w:val="24"/>
                <w:szCs w:val="24"/>
                <w:lang w:val="es-ES_tradnl"/>
              </w:rPr>
              <w:t>racire</w:t>
            </w:r>
            <w:proofErr w:type="spellEnd"/>
            <w:r w:rsidRPr="00E05FCE">
              <w:rPr>
                <w:rFonts w:ascii="Times New Roman" w:hAnsi="Times New Roman" w:cs="Times New Roman"/>
                <w:bCs/>
                <w:sz w:val="24"/>
                <w:szCs w:val="24"/>
                <w:lang w:val="es-ES_tradnl"/>
              </w:rPr>
              <w:t xml:space="preserve"> sunt </w:t>
            </w:r>
            <w:proofErr w:type="spellStart"/>
            <w:r w:rsidRPr="00E05FCE">
              <w:rPr>
                <w:rFonts w:ascii="Times New Roman" w:hAnsi="Times New Roman" w:cs="Times New Roman"/>
                <w:bCs/>
                <w:sz w:val="24"/>
                <w:szCs w:val="24"/>
                <w:lang w:val="es-ES_tradnl"/>
              </w:rPr>
              <w:t>instalate</w:t>
            </w:r>
            <w:proofErr w:type="spellEnd"/>
            <w:r w:rsidRPr="00E05FCE">
              <w:rPr>
                <w:rFonts w:ascii="Times New Roman" w:hAnsi="Times New Roman" w:cs="Times New Roman"/>
                <w:bCs/>
                <w:sz w:val="24"/>
                <w:szCs w:val="24"/>
                <w:lang w:val="es-ES_tradnl"/>
              </w:rPr>
              <w:t xml:space="preserve"> in </w:t>
            </w:r>
            <w:proofErr w:type="spellStart"/>
            <w:r w:rsidRPr="00E05FCE">
              <w:rPr>
                <w:rFonts w:ascii="Times New Roman" w:hAnsi="Times New Roman" w:cs="Times New Roman"/>
                <w:bCs/>
                <w:sz w:val="24"/>
                <w:szCs w:val="24"/>
                <w:lang w:val="es-ES_tradnl"/>
              </w:rPr>
              <w:t>interiorul</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unitatii</w:t>
            </w:r>
            <w:proofErr w:type="spellEnd"/>
            <w:r w:rsidRPr="00E05FCE">
              <w:rPr>
                <w:rFonts w:ascii="Times New Roman" w:hAnsi="Times New Roman" w:cs="Times New Roman"/>
                <w:bCs/>
                <w:sz w:val="24"/>
                <w:szCs w:val="24"/>
                <w:lang w:val="es-ES_tradnl"/>
              </w:rPr>
              <w:t xml:space="preserve"> de climatizare.</w:t>
            </w:r>
          </w:p>
          <w:p w14:paraId="1080C1FA"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E05FCE">
              <w:rPr>
                <w:rFonts w:ascii="Times New Roman" w:hAnsi="Times New Roman" w:cs="Times New Roman"/>
                <w:bCs/>
                <w:sz w:val="24"/>
                <w:szCs w:val="24"/>
                <w:lang w:val="es-ES_tradnl"/>
              </w:rPr>
              <w:t>Dimensiunile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echipamentelor</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sa</w:t>
            </w:r>
            <w:proofErr w:type="spellEnd"/>
            <w:r w:rsidRPr="00E05FCE">
              <w:rPr>
                <w:rFonts w:ascii="Times New Roman" w:hAnsi="Times New Roman" w:cs="Times New Roman"/>
                <w:bCs/>
                <w:sz w:val="24"/>
                <w:szCs w:val="24"/>
                <w:lang w:val="es-ES_tradnl"/>
              </w:rPr>
              <w:t xml:space="preserve"> fie </w:t>
            </w:r>
            <w:proofErr w:type="spellStart"/>
            <w:r w:rsidRPr="00E05FCE">
              <w:rPr>
                <w:rFonts w:ascii="Times New Roman" w:hAnsi="Times New Roman" w:cs="Times New Roman"/>
                <w:bCs/>
                <w:sz w:val="24"/>
                <w:szCs w:val="24"/>
                <w:lang w:val="es-ES_tradnl"/>
              </w:rPr>
              <w:t>optimizate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pentru</w:t>
            </w:r>
            <w:proofErr w:type="spellEnd"/>
            <w:r w:rsidRPr="00E05FCE">
              <w:rPr>
                <w:rFonts w:ascii="Times New Roman" w:hAnsi="Times New Roman" w:cs="Times New Roman"/>
                <w:bCs/>
                <w:sz w:val="24"/>
                <w:szCs w:val="24"/>
                <w:lang w:val="es-ES_tradnl"/>
              </w:rPr>
              <w:t xml:space="preserve"> o </w:t>
            </w:r>
            <w:proofErr w:type="spellStart"/>
            <w:r w:rsidRPr="00E05FCE">
              <w:rPr>
                <w:rFonts w:ascii="Times New Roman" w:hAnsi="Times New Roman" w:cs="Times New Roman"/>
                <w:bCs/>
                <w:sz w:val="24"/>
                <w:szCs w:val="24"/>
                <w:lang w:val="es-ES_tradnl"/>
              </w:rPr>
              <w:t>inaltime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redusa</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latime</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mai</w:t>
            </w:r>
            <w:proofErr w:type="spellEnd"/>
            <w:r w:rsidRPr="00E05FCE">
              <w:rPr>
                <w:rFonts w:ascii="Times New Roman" w:hAnsi="Times New Roman" w:cs="Times New Roman"/>
                <w:bCs/>
                <w:sz w:val="24"/>
                <w:szCs w:val="24"/>
                <w:lang w:val="es-ES_tradnl"/>
              </w:rPr>
              <w:t xml:space="preserve"> mare).</w:t>
            </w:r>
          </w:p>
          <w:p w14:paraId="369E3EAE"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E05FCE">
              <w:rPr>
                <w:rFonts w:ascii="Times New Roman" w:hAnsi="Times New Roman" w:cs="Times New Roman"/>
                <w:bCs/>
                <w:sz w:val="24"/>
                <w:szCs w:val="24"/>
                <w:lang w:val="es-ES_tradnl"/>
              </w:rPr>
              <w:t>Sistemul</w:t>
            </w:r>
            <w:proofErr w:type="spellEnd"/>
            <w:r w:rsidRPr="00E05FCE">
              <w:rPr>
                <w:rFonts w:ascii="Times New Roman" w:hAnsi="Times New Roman" w:cs="Times New Roman"/>
                <w:bCs/>
                <w:sz w:val="24"/>
                <w:szCs w:val="24"/>
                <w:lang w:val="es-ES_tradnl"/>
              </w:rPr>
              <w:t xml:space="preserve"> de recuperare a </w:t>
            </w:r>
            <w:proofErr w:type="spellStart"/>
            <w:r w:rsidRPr="00E05FCE">
              <w:rPr>
                <w:rFonts w:ascii="Times New Roman" w:hAnsi="Times New Roman" w:cs="Times New Roman"/>
                <w:bCs/>
                <w:sz w:val="24"/>
                <w:szCs w:val="24"/>
                <w:lang w:val="es-ES_tradnl"/>
              </w:rPr>
              <w:t>caldurii</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sa</w:t>
            </w:r>
            <w:proofErr w:type="spellEnd"/>
            <w:r w:rsidRPr="00E05FCE">
              <w:rPr>
                <w:rFonts w:ascii="Times New Roman" w:hAnsi="Times New Roman" w:cs="Times New Roman"/>
                <w:bCs/>
                <w:sz w:val="24"/>
                <w:szCs w:val="24"/>
                <w:lang w:val="es-ES_tradnl"/>
              </w:rPr>
              <w:t xml:space="preserve"> fie de </w:t>
            </w:r>
            <w:proofErr w:type="spellStart"/>
            <w:r w:rsidRPr="00E05FCE">
              <w:rPr>
                <w:rFonts w:ascii="Times New Roman" w:hAnsi="Times New Roman" w:cs="Times New Roman"/>
                <w:bCs/>
                <w:sz w:val="24"/>
                <w:szCs w:val="24"/>
                <w:lang w:val="es-ES_tradnl"/>
              </w:rPr>
              <w:t>tip</w:t>
            </w:r>
            <w:proofErr w:type="spellEnd"/>
            <w:r w:rsidRPr="00E05FCE">
              <w:rPr>
                <w:rFonts w:ascii="Times New Roman" w:hAnsi="Times New Roman" w:cs="Times New Roman"/>
                <w:bCs/>
                <w:sz w:val="24"/>
                <w:szCs w:val="24"/>
                <w:lang w:val="es-ES_tradnl"/>
              </w:rPr>
              <w:t xml:space="preserve"> „</w:t>
            </w:r>
            <w:proofErr w:type="spellStart"/>
            <w:r w:rsidRPr="00E05FCE">
              <w:rPr>
                <w:rFonts w:ascii="Times New Roman" w:hAnsi="Times New Roman" w:cs="Times New Roman"/>
                <w:bCs/>
                <w:sz w:val="24"/>
                <w:szCs w:val="24"/>
                <w:lang w:val="es-ES_tradnl"/>
              </w:rPr>
              <w:t>Heat</w:t>
            </w:r>
            <w:proofErr w:type="spellEnd"/>
            <w:r w:rsidRPr="00E05FCE">
              <w:rPr>
                <w:rFonts w:ascii="Times New Roman" w:hAnsi="Times New Roman" w:cs="Times New Roman"/>
                <w:bCs/>
                <w:sz w:val="24"/>
                <w:szCs w:val="24"/>
                <w:lang w:val="es-ES_tradnl"/>
              </w:rPr>
              <w:t xml:space="preserve"> Pipe”.</w:t>
            </w:r>
          </w:p>
          <w:p w14:paraId="6FD76F27" w14:textId="77777777" w:rsidR="009F2EFA" w:rsidRPr="00F364E3" w:rsidRDefault="009F2EFA" w:rsidP="00C11237">
            <w:pPr>
              <w:jc w:val="both"/>
              <w:rPr>
                <w:rFonts w:ascii="Times New Roman" w:hAnsi="Times New Roman" w:cs="Times New Roman"/>
                <w:bCs/>
                <w:sz w:val="24"/>
                <w:szCs w:val="24"/>
                <w:lang w:val="es-ES_tradnl"/>
              </w:rPr>
            </w:pPr>
            <w:r w:rsidRPr="00F364E3">
              <w:rPr>
                <w:rFonts w:ascii="Times New Roman" w:hAnsi="Times New Roman" w:cs="Times New Roman"/>
                <w:bCs/>
                <w:sz w:val="24"/>
                <w:szCs w:val="24"/>
                <w:lang w:val="es-ES_tradnl"/>
              </w:rPr>
              <w:t>-</w:t>
            </w:r>
            <w:proofErr w:type="spellStart"/>
            <w:r w:rsidRPr="00F364E3">
              <w:rPr>
                <w:rFonts w:ascii="Times New Roman" w:hAnsi="Times New Roman" w:cs="Times New Roman"/>
                <w:bCs/>
                <w:sz w:val="24"/>
                <w:szCs w:val="24"/>
                <w:lang w:val="es-ES_tradnl"/>
              </w:rPr>
              <w:t>Termen</w:t>
            </w:r>
            <w:proofErr w:type="spellEnd"/>
            <w:r w:rsidRPr="00F364E3">
              <w:rPr>
                <w:rFonts w:ascii="Times New Roman" w:hAnsi="Times New Roman" w:cs="Times New Roman"/>
                <w:bCs/>
                <w:sz w:val="24"/>
                <w:szCs w:val="24"/>
                <w:lang w:val="es-ES_tradnl"/>
              </w:rPr>
              <w:t xml:space="preserve"> de </w:t>
            </w:r>
            <w:proofErr w:type="spellStart"/>
            <w:r w:rsidRPr="00F364E3">
              <w:rPr>
                <w:rFonts w:ascii="Times New Roman" w:hAnsi="Times New Roman" w:cs="Times New Roman"/>
                <w:bCs/>
                <w:sz w:val="24"/>
                <w:szCs w:val="24"/>
                <w:lang w:val="es-ES_tradnl"/>
              </w:rPr>
              <w:t>garantie</w:t>
            </w:r>
            <w:proofErr w:type="spellEnd"/>
            <w:r w:rsidRPr="00F364E3">
              <w:rPr>
                <w:rFonts w:ascii="Times New Roman" w:hAnsi="Times New Roman" w:cs="Times New Roman"/>
                <w:bCs/>
                <w:sz w:val="24"/>
                <w:szCs w:val="24"/>
                <w:lang w:val="es-ES_tradnl"/>
              </w:rPr>
              <w:t xml:space="preserve"> min.36 </w:t>
            </w:r>
            <w:proofErr w:type="spellStart"/>
            <w:r w:rsidRPr="00F364E3">
              <w:rPr>
                <w:rFonts w:ascii="Times New Roman" w:hAnsi="Times New Roman" w:cs="Times New Roman"/>
                <w:bCs/>
                <w:sz w:val="24"/>
                <w:szCs w:val="24"/>
                <w:lang w:val="es-ES_tradnl"/>
              </w:rPr>
              <w:t>luni</w:t>
            </w:r>
            <w:proofErr w:type="spellEnd"/>
            <w:r w:rsidRPr="00F364E3">
              <w:rPr>
                <w:rFonts w:ascii="Times New Roman" w:hAnsi="Times New Roman" w:cs="Times New Roman"/>
                <w:bCs/>
                <w:sz w:val="24"/>
                <w:szCs w:val="24"/>
                <w:lang w:val="es-ES_tradnl"/>
              </w:rPr>
              <w:t>.</w:t>
            </w:r>
          </w:p>
          <w:p w14:paraId="26AE0CA9" w14:textId="77777777" w:rsidR="00CB47C1" w:rsidRDefault="00CB47C1" w:rsidP="00C11237">
            <w:pPr>
              <w:jc w:val="both"/>
              <w:rPr>
                <w:rFonts w:ascii="Times New Roman" w:hAnsi="Times New Roman" w:cs="Times New Roman"/>
                <w:b/>
                <w:sz w:val="24"/>
                <w:szCs w:val="24"/>
                <w:lang w:val="es-ES_tradnl"/>
              </w:rPr>
            </w:pPr>
          </w:p>
          <w:p w14:paraId="2B7F1F1F" w14:textId="77777777" w:rsidR="00CB47C1" w:rsidRDefault="00CB47C1" w:rsidP="00C11237">
            <w:pPr>
              <w:jc w:val="both"/>
              <w:rPr>
                <w:rFonts w:ascii="Times New Roman" w:hAnsi="Times New Roman" w:cs="Times New Roman"/>
                <w:b/>
                <w:sz w:val="24"/>
                <w:szCs w:val="24"/>
                <w:lang w:val="es-ES_tradnl"/>
              </w:rPr>
            </w:pPr>
          </w:p>
          <w:p w14:paraId="269443AF" w14:textId="77777777" w:rsidR="00CB47C1" w:rsidRDefault="00CB47C1" w:rsidP="00C11237">
            <w:pPr>
              <w:jc w:val="both"/>
              <w:rPr>
                <w:rFonts w:ascii="Times New Roman" w:hAnsi="Times New Roman" w:cs="Times New Roman"/>
                <w:b/>
                <w:sz w:val="24"/>
                <w:szCs w:val="24"/>
                <w:lang w:val="es-ES_tradnl"/>
              </w:rPr>
            </w:pPr>
          </w:p>
          <w:p w14:paraId="01F1D6D5" w14:textId="77777777" w:rsidR="00CB47C1" w:rsidRDefault="00CB47C1" w:rsidP="00C11237">
            <w:pPr>
              <w:jc w:val="both"/>
              <w:rPr>
                <w:rFonts w:ascii="Times New Roman" w:hAnsi="Times New Roman" w:cs="Times New Roman"/>
                <w:b/>
                <w:sz w:val="24"/>
                <w:szCs w:val="24"/>
                <w:lang w:val="es-ES_tradnl"/>
              </w:rPr>
            </w:pPr>
          </w:p>
          <w:p w14:paraId="52FB8EA8" w14:textId="77777777" w:rsidR="00CB47C1" w:rsidRDefault="00CB47C1" w:rsidP="00C11237">
            <w:pPr>
              <w:jc w:val="both"/>
              <w:rPr>
                <w:rFonts w:ascii="Times New Roman" w:hAnsi="Times New Roman" w:cs="Times New Roman"/>
                <w:b/>
                <w:sz w:val="24"/>
                <w:szCs w:val="24"/>
                <w:lang w:val="es-ES_tradnl"/>
              </w:rPr>
            </w:pPr>
          </w:p>
          <w:p w14:paraId="36D0121F" w14:textId="35CB4AA6" w:rsidR="009F2EFA" w:rsidRPr="00340B49" w:rsidRDefault="009F2EFA" w:rsidP="00C11237">
            <w:pPr>
              <w:jc w:val="both"/>
              <w:rPr>
                <w:rFonts w:ascii="Times New Roman" w:hAnsi="Times New Roman" w:cs="Times New Roman"/>
                <w:bCs/>
                <w:sz w:val="24"/>
                <w:szCs w:val="24"/>
              </w:rPr>
            </w:pPr>
            <w:r w:rsidRPr="00B9114C">
              <w:rPr>
                <w:rFonts w:ascii="Times New Roman" w:hAnsi="Times New Roman" w:cs="Times New Roman"/>
                <w:b/>
                <w:sz w:val="24"/>
                <w:szCs w:val="24"/>
                <w:lang w:val="es-ES_tradnl"/>
              </w:rPr>
              <w:t>B</w:t>
            </w:r>
            <w:proofErr w:type="gramStart"/>
            <w:r w:rsidRPr="00B9114C">
              <w:rPr>
                <w:rFonts w:ascii="Times New Roman" w:hAnsi="Times New Roman" w:cs="Times New Roman"/>
                <w:b/>
                <w:sz w:val="24"/>
                <w:szCs w:val="24"/>
                <w:lang w:val="es-ES_tradnl"/>
              </w:rPr>
              <w:t>).</w:t>
            </w:r>
            <w:proofErr w:type="spellStart"/>
            <w:r w:rsidRPr="00B9114C">
              <w:rPr>
                <w:rFonts w:ascii="Times New Roman" w:hAnsi="Times New Roman" w:cs="Times New Roman"/>
                <w:b/>
                <w:sz w:val="24"/>
                <w:szCs w:val="24"/>
                <w:lang w:val="es-ES_tradnl"/>
              </w:rPr>
              <w:t>Schimbator</w:t>
            </w:r>
            <w:proofErr w:type="spellEnd"/>
            <w:proofErr w:type="gramEnd"/>
            <w:r w:rsidRPr="00B9114C">
              <w:rPr>
                <w:rFonts w:ascii="Times New Roman" w:hAnsi="Times New Roman" w:cs="Times New Roman"/>
                <w:b/>
                <w:sz w:val="24"/>
                <w:szCs w:val="24"/>
                <w:lang w:val="es-ES_tradnl"/>
              </w:rPr>
              <w:t xml:space="preserve"> de </w:t>
            </w:r>
            <w:proofErr w:type="spellStart"/>
            <w:r w:rsidRPr="00B9114C">
              <w:rPr>
                <w:rFonts w:ascii="Times New Roman" w:hAnsi="Times New Roman" w:cs="Times New Roman"/>
                <w:b/>
                <w:sz w:val="24"/>
                <w:szCs w:val="24"/>
                <w:lang w:val="es-ES_tradnl"/>
              </w:rPr>
              <w:t>caldura</w:t>
            </w:r>
            <w:proofErr w:type="spellEnd"/>
            <w:r w:rsidRPr="00B9114C">
              <w:rPr>
                <w:rFonts w:ascii="Times New Roman" w:hAnsi="Times New Roman" w:cs="Times New Roman"/>
                <w:b/>
                <w:sz w:val="24"/>
                <w:szCs w:val="24"/>
                <w:lang w:val="es-ES_tradnl"/>
              </w:rPr>
              <w:t xml:space="preserve"> in </w:t>
            </w:r>
            <w:proofErr w:type="spellStart"/>
            <w:r w:rsidRPr="00B9114C">
              <w:rPr>
                <w:rFonts w:ascii="Times New Roman" w:hAnsi="Times New Roman" w:cs="Times New Roman"/>
                <w:b/>
                <w:sz w:val="24"/>
                <w:szCs w:val="24"/>
                <w:lang w:val="es-ES_tradnl"/>
              </w:rPr>
              <w:t>plăci</w:t>
            </w:r>
            <w:proofErr w:type="spellEnd"/>
            <w:r w:rsidRPr="00B9114C">
              <w:rPr>
                <w:rFonts w:ascii="Times New Roman" w:hAnsi="Times New Roman" w:cs="Times New Roman"/>
                <w:b/>
                <w:sz w:val="24"/>
                <w:szCs w:val="24"/>
                <w:lang w:val="es-ES_tradnl"/>
              </w:rPr>
              <w:t xml:space="preserve"> – 1 </w:t>
            </w:r>
            <w:proofErr w:type="spellStart"/>
            <w:r w:rsidRPr="00B9114C">
              <w:rPr>
                <w:rFonts w:ascii="Times New Roman" w:hAnsi="Times New Roman" w:cs="Times New Roman"/>
                <w:b/>
                <w:sz w:val="24"/>
                <w:szCs w:val="24"/>
                <w:lang w:val="es-ES_tradnl"/>
              </w:rPr>
              <w:t>buc</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cu</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specificatile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tehnice</w:t>
            </w:r>
            <w:proofErr w:type="spellEnd"/>
            <w:r>
              <w:rPr>
                <w:rFonts w:ascii="Times New Roman" w:hAnsi="Times New Roman" w:cs="Times New Roman"/>
                <w:bCs/>
                <w:sz w:val="24"/>
                <w:szCs w:val="24"/>
              </w:rPr>
              <w:t>:</w:t>
            </w:r>
          </w:p>
          <w:p w14:paraId="2AE55AD6"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sidRPr="00340B49">
              <w:rPr>
                <w:rFonts w:ascii="Times New Roman" w:hAnsi="Times New Roman" w:cs="Times New Roman"/>
                <w:bCs/>
                <w:sz w:val="24"/>
                <w:szCs w:val="24"/>
                <w:lang w:val="es-ES_tradnl"/>
              </w:rPr>
              <w:t xml:space="preserve">Se va oferta </w:t>
            </w:r>
            <w:proofErr w:type="spellStart"/>
            <w:r w:rsidRPr="00340B49">
              <w:rPr>
                <w:rFonts w:ascii="Times New Roman" w:hAnsi="Times New Roman" w:cs="Times New Roman"/>
                <w:bCs/>
                <w:sz w:val="24"/>
                <w:szCs w:val="24"/>
                <w:lang w:val="es-ES_tradnl"/>
              </w:rPr>
              <w:t>inclusiv</w:t>
            </w:r>
            <w:proofErr w:type="spellEnd"/>
            <w:r w:rsidRPr="00340B49">
              <w:rPr>
                <w:rFonts w:ascii="Times New Roman" w:hAnsi="Times New Roman" w:cs="Times New Roman"/>
                <w:bCs/>
                <w:sz w:val="24"/>
                <w:szCs w:val="24"/>
                <w:lang w:val="es-ES_tradnl"/>
              </w:rPr>
              <w:t xml:space="preserve"> </w:t>
            </w:r>
            <w:proofErr w:type="spellStart"/>
            <w:r w:rsidRPr="00340B49">
              <w:rPr>
                <w:rFonts w:ascii="Times New Roman" w:hAnsi="Times New Roman" w:cs="Times New Roman"/>
                <w:bCs/>
                <w:sz w:val="24"/>
                <w:szCs w:val="24"/>
                <w:lang w:val="es-ES_tradnl"/>
              </w:rPr>
              <w:t>automatizarea</w:t>
            </w:r>
            <w:proofErr w:type="spellEnd"/>
            <w:r w:rsidRPr="00340B49">
              <w:rPr>
                <w:rFonts w:ascii="Times New Roman" w:hAnsi="Times New Roman" w:cs="Times New Roman"/>
                <w:bCs/>
                <w:sz w:val="24"/>
                <w:szCs w:val="24"/>
                <w:lang w:val="es-ES_tradnl"/>
              </w:rPr>
              <w:t xml:space="preserve"> </w:t>
            </w:r>
            <w:proofErr w:type="spellStart"/>
            <w:r w:rsidRPr="00340B49">
              <w:rPr>
                <w:rFonts w:ascii="Times New Roman" w:hAnsi="Times New Roman" w:cs="Times New Roman"/>
                <w:bCs/>
                <w:sz w:val="24"/>
                <w:szCs w:val="24"/>
                <w:lang w:val="es-ES_tradnl"/>
              </w:rPr>
              <w:t>necesara</w:t>
            </w:r>
            <w:proofErr w:type="spellEnd"/>
            <w:r>
              <w:rPr>
                <w:rFonts w:ascii="Times New Roman" w:hAnsi="Times New Roman" w:cs="Times New Roman"/>
                <w:bCs/>
                <w:sz w:val="24"/>
                <w:szCs w:val="24"/>
                <w:lang w:val="es-ES_tradnl"/>
              </w:rPr>
              <w:t>.</w:t>
            </w:r>
          </w:p>
          <w:p w14:paraId="3BDA7E7D" w14:textId="77777777" w:rsidR="009F2EFA" w:rsidRDefault="009F2EFA" w:rsidP="00C11237">
            <w:pPr>
              <w:jc w:val="both"/>
              <w:rPr>
                <w:rFonts w:ascii="Times New Roman" w:hAnsi="Times New Roman" w:cs="Times New Roman"/>
                <w:bCs/>
                <w:sz w:val="24"/>
                <w:szCs w:val="24"/>
                <w:lang w:val="es-ES_tradnl"/>
              </w:rPr>
            </w:pPr>
            <w:proofErr w:type="spellStart"/>
            <w:r w:rsidRPr="003277D3">
              <w:rPr>
                <w:rFonts w:ascii="Times New Roman" w:hAnsi="Times New Roman" w:cs="Times New Roman"/>
                <w:bCs/>
                <w:sz w:val="24"/>
                <w:szCs w:val="24"/>
                <w:lang w:val="es-ES_tradnl"/>
              </w:rPr>
              <w:t>Termen</w:t>
            </w:r>
            <w:proofErr w:type="spellEnd"/>
            <w:r w:rsidRPr="003277D3">
              <w:rPr>
                <w:rFonts w:ascii="Times New Roman" w:hAnsi="Times New Roman" w:cs="Times New Roman"/>
                <w:bCs/>
                <w:sz w:val="24"/>
                <w:szCs w:val="24"/>
                <w:lang w:val="es-ES_tradnl"/>
              </w:rPr>
              <w:t xml:space="preserve"> de </w:t>
            </w:r>
            <w:proofErr w:type="spellStart"/>
            <w:proofErr w:type="gramStart"/>
            <w:r w:rsidRPr="003277D3">
              <w:rPr>
                <w:rFonts w:ascii="Times New Roman" w:hAnsi="Times New Roman" w:cs="Times New Roman"/>
                <w:bCs/>
                <w:sz w:val="24"/>
                <w:szCs w:val="24"/>
                <w:lang w:val="es-ES_tradnl"/>
              </w:rPr>
              <w:t>garantie</w:t>
            </w:r>
            <w:proofErr w:type="spellEnd"/>
            <w:r w:rsidRPr="003277D3">
              <w:rPr>
                <w:rFonts w:ascii="Times New Roman" w:hAnsi="Times New Roman" w:cs="Times New Roman"/>
                <w:bCs/>
                <w:sz w:val="24"/>
                <w:szCs w:val="24"/>
                <w:lang w:val="es-ES_tradnl"/>
              </w:rPr>
              <w:t xml:space="preserve"> </w:t>
            </w:r>
            <w:r w:rsidRPr="003277D3">
              <w:rPr>
                <w:rFonts w:ascii="Times New Roman" w:hAnsi="Times New Roman" w:cs="Times New Roman"/>
                <w:bCs/>
                <w:sz w:val="24"/>
                <w:szCs w:val="24"/>
              </w:rPr>
              <w:t>:</w:t>
            </w:r>
            <w:proofErr w:type="gramEnd"/>
            <w:r w:rsidRPr="003277D3">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min.</w:t>
            </w:r>
            <w:r w:rsidRPr="003277D3">
              <w:rPr>
                <w:rFonts w:ascii="Times New Roman" w:hAnsi="Times New Roman" w:cs="Times New Roman"/>
                <w:bCs/>
                <w:sz w:val="24"/>
                <w:szCs w:val="24"/>
                <w:lang w:val="es-ES_tradnl"/>
              </w:rPr>
              <w:t xml:space="preserve">24 </w:t>
            </w:r>
            <w:proofErr w:type="spellStart"/>
            <w:r w:rsidRPr="003277D3">
              <w:rPr>
                <w:rFonts w:ascii="Times New Roman" w:hAnsi="Times New Roman" w:cs="Times New Roman"/>
                <w:bCs/>
                <w:sz w:val="24"/>
                <w:szCs w:val="24"/>
                <w:lang w:val="es-ES_tradnl"/>
              </w:rPr>
              <w:t>luni</w:t>
            </w:r>
            <w:proofErr w:type="spellEnd"/>
            <w:r>
              <w:rPr>
                <w:rFonts w:ascii="Times New Roman" w:hAnsi="Times New Roman" w:cs="Times New Roman"/>
                <w:bCs/>
                <w:sz w:val="24"/>
                <w:szCs w:val="24"/>
                <w:lang w:val="es-ES_tradnl"/>
              </w:rPr>
              <w:t>.</w:t>
            </w:r>
          </w:p>
          <w:p w14:paraId="70E6D9D7" w14:textId="77777777" w:rsidR="00CB47C1" w:rsidRDefault="00CB47C1" w:rsidP="00C11237">
            <w:pPr>
              <w:jc w:val="both"/>
              <w:rPr>
                <w:rFonts w:ascii="Times New Roman" w:hAnsi="Times New Roman" w:cs="Times New Roman"/>
                <w:b/>
                <w:sz w:val="24"/>
                <w:szCs w:val="24"/>
                <w:lang w:val="es-ES_tradnl"/>
              </w:rPr>
            </w:pPr>
          </w:p>
          <w:p w14:paraId="72347AE6" w14:textId="77777777" w:rsidR="00CB47C1" w:rsidRDefault="00CB47C1" w:rsidP="00C11237">
            <w:pPr>
              <w:jc w:val="both"/>
              <w:rPr>
                <w:rFonts w:ascii="Times New Roman" w:hAnsi="Times New Roman" w:cs="Times New Roman"/>
                <w:b/>
                <w:sz w:val="24"/>
                <w:szCs w:val="24"/>
                <w:lang w:val="es-ES_tradnl"/>
              </w:rPr>
            </w:pPr>
          </w:p>
          <w:p w14:paraId="761E6BCF" w14:textId="77777777" w:rsidR="00CB47C1" w:rsidRDefault="00CB47C1" w:rsidP="00C11237">
            <w:pPr>
              <w:jc w:val="both"/>
              <w:rPr>
                <w:rFonts w:ascii="Times New Roman" w:hAnsi="Times New Roman" w:cs="Times New Roman"/>
                <w:b/>
                <w:sz w:val="24"/>
                <w:szCs w:val="24"/>
                <w:lang w:val="es-ES_tradnl"/>
              </w:rPr>
            </w:pPr>
          </w:p>
          <w:p w14:paraId="48334479" w14:textId="530C9649" w:rsidR="009F2EFA" w:rsidRDefault="009F2EFA" w:rsidP="00C11237">
            <w:pPr>
              <w:jc w:val="both"/>
              <w:rPr>
                <w:rFonts w:ascii="Times New Roman" w:hAnsi="Times New Roman" w:cs="Times New Roman"/>
                <w:b/>
                <w:sz w:val="24"/>
                <w:szCs w:val="24"/>
                <w:lang w:val="es-ES_tradnl"/>
              </w:rPr>
            </w:pPr>
            <w:r w:rsidRPr="00B9114C">
              <w:rPr>
                <w:rFonts w:ascii="Times New Roman" w:hAnsi="Times New Roman" w:cs="Times New Roman"/>
                <w:b/>
                <w:sz w:val="24"/>
                <w:szCs w:val="24"/>
                <w:lang w:val="es-ES_tradnl"/>
              </w:rPr>
              <w:t>C)</w:t>
            </w:r>
            <w:r w:rsidRPr="00B9114C">
              <w:rPr>
                <w:b/>
              </w:rPr>
              <w:t xml:space="preserve"> </w:t>
            </w:r>
            <w:r w:rsidRPr="00B9114C">
              <w:rPr>
                <w:rFonts w:ascii="Times New Roman" w:hAnsi="Times New Roman" w:cs="Times New Roman"/>
                <w:b/>
                <w:sz w:val="24"/>
                <w:szCs w:val="24"/>
                <w:lang w:val="es-ES_tradnl"/>
              </w:rPr>
              <w:t xml:space="preserve">Pompa </w:t>
            </w:r>
            <w:proofErr w:type="spellStart"/>
            <w:r w:rsidRPr="00B9114C">
              <w:rPr>
                <w:rFonts w:ascii="Times New Roman" w:hAnsi="Times New Roman" w:cs="Times New Roman"/>
                <w:b/>
                <w:sz w:val="24"/>
                <w:szCs w:val="24"/>
                <w:lang w:val="es-ES_tradnl"/>
              </w:rPr>
              <w:t>pentru</w:t>
            </w:r>
            <w:proofErr w:type="spellEnd"/>
            <w:r w:rsidRPr="00B9114C">
              <w:rPr>
                <w:rFonts w:ascii="Times New Roman" w:hAnsi="Times New Roman" w:cs="Times New Roman"/>
                <w:b/>
                <w:sz w:val="24"/>
                <w:szCs w:val="24"/>
                <w:lang w:val="es-ES_tradnl"/>
              </w:rPr>
              <w:t xml:space="preserve"> </w:t>
            </w:r>
            <w:proofErr w:type="spellStart"/>
            <w:r w:rsidRPr="00B9114C">
              <w:rPr>
                <w:rFonts w:ascii="Times New Roman" w:hAnsi="Times New Roman" w:cs="Times New Roman"/>
                <w:b/>
                <w:sz w:val="24"/>
                <w:szCs w:val="24"/>
                <w:lang w:val="es-ES_tradnl"/>
              </w:rPr>
              <w:t>circulatie</w:t>
            </w:r>
            <w:proofErr w:type="spellEnd"/>
            <w:r w:rsidRPr="00B9114C">
              <w:rPr>
                <w:rFonts w:ascii="Times New Roman" w:hAnsi="Times New Roman" w:cs="Times New Roman"/>
                <w:b/>
                <w:sz w:val="24"/>
                <w:szCs w:val="24"/>
                <w:lang w:val="es-ES_tradnl"/>
              </w:rPr>
              <w:t xml:space="preserve"> </w:t>
            </w:r>
            <w:proofErr w:type="spellStart"/>
            <w:r w:rsidRPr="00B9114C">
              <w:rPr>
                <w:rFonts w:ascii="Times New Roman" w:hAnsi="Times New Roman" w:cs="Times New Roman"/>
                <w:b/>
                <w:sz w:val="24"/>
                <w:szCs w:val="24"/>
                <w:lang w:val="es-ES_tradnl"/>
              </w:rPr>
              <w:t>agent</w:t>
            </w:r>
            <w:proofErr w:type="spellEnd"/>
            <w:r w:rsidRPr="00B9114C">
              <w:rPr>
                <w:rFonts w:ascii="Times New Roman" w:hAnsi="Times New Roman" w:cs="Times New Roman"/>
                <w:b/>
                <w:sz w:val="24"/>
                <w:szCs w:val="24"/>
                <w:lang w:val="es-ES_tradnl"/>
              </w:rPr>
              <w:t xml:space="preserve"> </w:t>
            </w:r>
            <w:proofErr w:type="spellStart"/>
            <w:r w:rsidRPr="00B9114C">
              <w:rPr>
                <w:rFonts w:ascii="Times New Roman" w:hAnsi="Times New Roman" w:cs="Times New Roman"/>
                <w:b/>
                <w:sz w:val="24"/>
                <w:szCs w:val="24"/>
                <w:lang w:val="es-ES_tradnl"/>
              </w:rPr>
              <w:t>termic</w:t>
            </w:r>
            <w:proofErr w:type="spellEnd"/>
            <w:r w:rsidRPr="00B9114C">
              <w:rPr>
                <w:rFonts w:ascii="Times New Roman" w:hAnsi="Times New Roman" w:cs="Times New Roman"/>
                <w:b/>
                <w:sz w:val="24"/>
                <w:szCs w:val="24"/>
                <w:lang w:val="es-ES_tradnl"/>
              </w:rPr>
              <w:t xml:space="preserve"> secundar-1 buc.</w:t>
            </w:r>
            <w:r>
              <w:rPr>
                <w:rFonts w:ascii="Times New Roman" w:hAnsi="Times New Roman" w:cs="Times New Roman"/>
                <w:b/>
                <w:sz w:val="24"/>
                <w:szCs w:val="24"/>
                <w:lang w:val="es-ES_tradnl"/>
              </w:rPr>
              <w:t>cu:</w:t>
            </w:r>
          </w:p>
          <w:p w14:paraId="71D69F3C" w14:textId="77777777" w:rsidR="009F2EFA" w:rsidRPr="00C9267C" w:rsidRDefault="009F2EFA" w:rsidP="00C11237">
            <w:pPr>
              <w:jc w:val="both"/>
              <w:rPr>
                <w:rFonts w:ascii="Times New Roman" w:hAnsi="Times New Roman" w:cs="Times New Roman"/>
                <w:bCs/>
                <w:sz w:val="24"/>
                <w:szCs w:val="24"/>
                <w:lang w:val="es-ES_tradnl"/>
              </w:rPr>
            </w:pPr>
            <w:r w:rsidRPr="00C9267C">
              <w:rPr>
                <w:rFonts w:ascii="Times New Roman" w:hAnsi="Times New Roman" w:cs="Times New Roman"/>
                <w:bCs/>
                <w:sz w:val="24"/>
                <w:szCs w:val="24"/>
                <w:lang w:val="es-ES_tradnl"/>
              </w:rPr>
              <w:t xml:space="preserve">-rotor </w:t>
            </w:r>
            <w:proofErr w:type="spellStart"/>
            <w:r w:rsidRPr="00C9267C">
              <w:rPr>
                <w:rFonts w:ascii="Times New Roman" w:hAnsi="Times New Roman" w:cs="Times New Roman"/>
                <w:bCs/>
                <w:sz w:val="24"/>
                <w:szCs w:val="24"/>
                <w:lang w:val="es-ES_tradnl"/>
              </w:rPr>
              <w:t>umed</w:t>
            </w:r>
            <w:proofErr w:type="spellEnd"/>
            <w:r w:rsidRPr="00C9267C">
              <w:rPr>
                <w:rFonts w:ascii="Times New Roman" w:hAnsi="Times New Roman" w:cs="Times New Roman"/>
                <w:bCs/>
                <w:sz w:val="24"/>
                <w:szCs w:val="24"/>
                <w:lang w:val="es-ES_tradnl"/>
              </w:rPr>
              <w:t xml:space="preserve">, motor </w:t>
            </w:r>
            <w:proofErr w:type="spellStart"/>
            <w:r w:rsidRPr="00C9267C">
              <w:rPr>
                <w:rFonts w:ascii="Times New Roman" w:hAnsi="Times New Roman" w:cs="Times New Roman"/>
                <w:bCs/>
                <w:sz w:val="24"/>
                <w:szCs w:val="24"/>
                <w:lang w:val="es-ES_tradnl"/>
              </w:rPr>
              <w:t>sincron</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conform</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tehnologiei</w:t>
            </w:r>
            <w:proofErr w:type="spellEnd"/>
            <w:r w:rsidRPr="00C9267C">
              <w:rPr>
                <w:rFonts w:ascii="Times New Roman" w:hAnsi="Times New Roman" w:cs="Times New Roman"/>
                <w:bCs/>
                <w:sz w:val="24"/>
                <w:szCs w:val="24"/>
                <w:lang w:val="es-ES_tradnl"/>
              </w:rPr>
              <w:t xml:space="preserve"> ECM si reglare </w:t>
            </w:r>
            <w:proofErr w:type="spellStart"/>
            <w:r w:rsidRPr="00C9267C">
              <w:rPr>
                <w:rFonts w:ascii="Times New Roman" w:hAnsi="Times New Roman" w:cs="Times New Roman"/>
                <w:bCs/>
                <w:sz w:val="24"/>
                <w:szCs w:val="24"/>
                <w:lang w:val="es-ES_tradnl"/>
              </w:rPr>
              <w:t>electr</w:t>
            </w:r>
            <w:r>
              <w:rPr>
                <w:rFonts w:ascii="Times New Roman" w:hAnsi="Times New Roman" w:cs="Times New Roman"/>
                <w:bCs/>
                <w:sz w:val="24"/>
                <w:szCs w:val="24"/>
                <w:lang w:val="es-ES_tradnl"/>
              </w:rPr>
              <w:t>o</w:t>
            </w:r>
            <w:r w:rsidRPr="00C9267C">
              <w:rPr>
                <w:rFonts w:ascii="Times New Roman" w:hAnsi="Times New Roman" w:cs="Times New Roman"/>
                <w:bCs/>
                <w:sz w:val="24"/>
                <w:szCs w:val="24"/>
                <w:lang w:val="es-ES_tradnl"/>
              </w:rPr>
              <w:t>nica</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integrata</w:t>
            </w:r>
            <w:proofErr w:type="spellEnd"/>
            <w:r w:rsidRPr="00C9267C">
              <w:rPr>
                <w:rFonts w:ascii="Times New Roman" w:hAnsi="Times New Roman" w:cs="Times New Roman"/>
                <w:bCs/>
                <w:sz w:val="24"/>
                <w:szCs w:val="24"/>
                <w:lang w:val="es-ES_tradnl"/>
              </w:rPr>
              <w:t xml:space="preserve"> a </w:t>
            </w:r>
            <w:proofErr w:type="spellStart"/>
            <w:r w:rsidRPr="00C9267C">
              <w:rPr>
                <w:rFonts w:ascii="Times New Roman" w:hAnsi="Times New Roman" w:cs="Times New Roman"/>
                <w:bCs/>
                <w:sz w:val="24"/>
                <w:szCs w:val="24"/>
                <w:lang w:val="es-ES_tradnl"/>
              </w:rPr>
              <w:t>randamentului</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pentru</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reglarea</w:t>
            </w:r>
            <w:proofErr w:type="spellEnd"/>
            <w:r w:rsidRPr="00C9267C">
              <w:rPr>
                <w:rFonts w:ascii="Times New Roman" w:hAnsi="Times New Roman" w:cs="Times New Roman"/>
                <w:bCs/>
                <w:sz w:val="24"/>
                <w:szCs w:val="24"/>
                <w:lang w:val="es-ES_tradnl"/>
              </w:rPr>
              <w:t xml:space="preserve"> continua a </w:t>
            </w:r>
            <w:proofErr w:type="spellStart"/>
            <w:r w:rsidRPr="00C9267C">
              <w:rPr>
                <w:rFonts w:ascii="Times New Roman" w:hAnsi="Times New Roman" w:cs="Times New Roman"/>
                <w:bCs/>
                <w:sz w:val="24"/>
                <w:szCs w:val="24"/>
                <w:lang w:val="es-ES_tradnl"/>
              </w:rPr>
              <w:t>presiunii</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diferentiale</w:t>
            </w:r>
            <w:proofErr w:type="spellEnd"/>
            <w:r w:rsidRPr="00C9267C">
              <w:rPr>
                <w:rFonts w:ascii="Times New Roman" w:hAnsi="Times New Roman" w:cs="Times New Roman"/>
                <w:bCs/>
                <w:sz w:val="24"/>
                <w:szCs w:val="24"/>
                <w:lang w:val="es-ES_tradnl"/>
              </w:rPr>
              <w:t>.</w:t>
            </w:r>
          </w:p>
          <w:p w14:paraId="51A7B35D" w14:textId="77777777" w:rsidR="009F2EFA" w:rsidRDefault="009F2EFA" w:rsidP="00C11237">
            <w:pPr>
              <w:jc w:val="both"/>
              <w:rPr>
                <w:rFonts w:ascii="Times New Roman" w:hAnsi="Times New Roman" w:cs="Times New Roman"/>
                <w:bCs/>
                <w:sz w:val="24"/>
                <w:szCs w:val="24"/>
                <w:lang w:val="es-ES_tradnl"/>
              </w:rPr>
            </w:pPr>
            <w:r w:rsidRPr="00C9267C">
              <w:rPr>
                <w:rFonts w:ascii="Times New Roman" w:hAnsi="Times New Roman" w:cs="Times New Roman"/>
                <w:bCs/>
                <w:sz w:val="24"/>
                <w:szCs w:val="24"/>
                <w:lang w:val="es-ES_tradnl"/>
              </w:rPr>
              <w:t xml:space="preserve">-se v-a dimensiona in </w:t>
            </w:r>
            <w:proofErr w:type="spellStart"/>
            <w:r w:rsidRPr="00C9267C">
              <w:rPr>
                <w:rFonts w:ascii="Times New Roman" w:hAnsi="Times New Roman" w:cs="Times New Roman"/>
                <w:bCs/>
                <w:sz w:val="24"/>
                <w:szCs w:val="24"/>
                <w:lang w:val="es-ES_tradnl"/>
              </w:rPr>
              <w:t>conformitate</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cu</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solutia</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tehnica</w:t>
            </w:r>
            <w:proofErr w:type="spellEnd"/>
            <w:r w:rsidRPr="00C9267C">
              <w:rPr>
                <w:rFonts w:ascii="Times New Roman" w:hAnsi="Times New Roman" w:cs="Times New Roman"/>
                <w:bCs/>
                <w:sz w:val="24"/>
                <w:szCs w:val="24"/>
                <w:lang w:val="es-ES_tradnl"/>
              </w:rPr>
              <w:t xml:space="preserve"> </w:t>
            </w:r>
            <w:proofErr w:type="gramStart"/>
            <w:r w:rsidRPr="00C9267C">
              <w:rPr>
                <w:rFonts w:ascii="Times New Roman" w:hAnsi="Times New Roman" w:cs="Times New Roman"/>
                <w:bCs/>
                <w:sz w:val="24"/>
                <w:szCs w:val="24"/>
                <w:lang w:val="es-ES_tradnl"/>
              </w:rPr>
              <w:t>de  conectare</w:t>
            </w:r>
            <w:proofErr w:type="gramEnd"/>
            <w:r w:rsidRPr="00C9267C">
              <w:rPr>
                <w:rFonts w:ascii="Times New Roman" w:hAnsi="Times New Roman" w:cs="Times New Roman"/>
                <w:bCs/>
                <w:sz w:val="24"/>
                <w:szCs w:val="24"/>
                <w:lang w:val="es-ES_tradnl"/>
              </w:rPr>
              <w:t xml:space="preserve"> la </w:t>
            </w:r>
            <w:proofErr w:type="spellStart"/>
            <w:r w:rsidRPr="00C9267C">
              <w:rPr>
                <w:rFonts w:ascii="Times New Roman" w:hAnsi="Times New Roman" w:cs="Times New Roman"/>
                <w:bCs/>
                <w:sz w:val="24"/>
                <w:szCs w:val="24"/>
                <w:lang w:val="es-ES_tradnl"/>
              </w:rPr>
              <w:t>bateriile</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centralelor</w:t>
            </w:r>
            <w:proofErr w:type="spellEnd"/>
            <w:r w:rsidRPr="00C9267C">
              <w:rPr>
                <w:rFonts w:ascii="Times New Roman" w:hAnsi="Times New Roman" w:cs="Times New Roman"/>
                <w:bCs/>
                <w:sz w:val="24"/>
                <w:szCs w:val="24"/>
                <w:lang w:val="es-ES_tradnl"/>
              </w:rPr>
              <w:t xml:space="preserve"> de tratare a </w:t>
            </w:r>
            <w:proofErr w:type="spellStart"/>
            <w:r w:rsidRPr="00C9267C">
              <w:rPr>
                <w:rFonts w:ascii="Times New Roman" w:hAnsi="Times New Roman" w:cs="Times New Roman"/>
                <w:bCs/>
                <w:sz w:val="24"/>
                <w:szCs w:val="24"/>
                <w:lang w:val="es-ES_tradnl"/>
              </w:rPr>
              <w:t>aerului</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avand</w:t>
            </w:r>
            <w:proofErr w:type="spellEnd"/>
            <w:r w:rsidRPr="00C9267C">
              <w:rPr>
                <w:rFonts w:ascii="Times New Roman" w:hAnsi="Times New Roman" w:cs="Times New Roman"/>
                <w:bCs/>
                <w:sz w:val="24"/>
                <w:szCs w:val="24"/>
                <w:lang w:val="es-ES_tradnl"/>
              </w:rPr>
              <w:t xml:space="preserve"> in </w:t>
            </w:r>
            <w:proofErr w:type="spellStart"/>
            <w:r w:rsidRPr="00C9267C">
              <w:rPr>
                <w:rFonts w:ascii="Times New Roman" w:hAnsi="Times New Roman" w:cs="Times New Roman"/>
                <w:bCs/>
                <w:sz w:val="24"/>
                <w:szCs w:val="24"/>
                <w:lang w:val="es-ES_tradnl"/>
              </w:rPr>
              <w:t>vedere</w:t>
            </w:r>
            <w:proofErr w:type="spellEnd"/>
            <w:r w:rsidRPr="00C9267C">
              <w:rPr>
                <w:rFonts w:ascii="Times New Roman" w:hAnsi="Times New Roman" w:cs="Times New Roman"/>
                <w:bCs/>
                <w:sz w:val="24"/>
                <w:szCs w:val="24"/>
                <w:lang w:val="es-ES_tradnl"/>
              </w:rPr>
              <w:t xml:space="preserve"> ca </w:t>
            </w:r>
            <w:proofErr w:type="spellStart"/>
            <w:r w:rsidRPr="00C9267C">
              <w:rPr>
                <w:rFonts w:ascii="Times New Roman" w:hAnsi="Times New Roman" w:cs="Times New Roman"/>
                <w:bCs/>
                <w:sz w:val="24"/>
                <w:szCs w:val="24"/>
                <w:lang w:val="es-ES_tradnl"/>
              </w:rPr>
              <w:t>fluidul</w:t>
            </w:r>
            <w:proofErr w:type="spellEnd"/>
            <w:r w:rsidRPr="00C9267C">
              <w:rPr>
                <w:rFonts w:ascii="Times New Roman" w:hAnsi="Times New Roman" w:cs="Times New Roman"/>
                <w:bCs/>
                <w:sz w:val="24"/>
                <w:szCs w:val="24"/>
                <w:lang w:val="es-ES_tradnl"/>
              </w:rPr>
              <w:t xml:space="preserve"> </w:t>
            </w:r>
            <w:proofErr w:type="spellStart"/>
            <w:r w:rsidRPr="00C9267C">
              <w:rPr>
                <w:rFonts w:ascii="Times New Roman" w:hAnsi="Times New Roman" w:cs="Times New Roman"/>
                <w:bCs/>
                <w:sz w:val="24"/>
                <w:szCs w:val="24"/>
                <w:lang w:val="es-ES_tradnl"/>
              </w:rPr>
              <w:t>pompat</w:t>
            </w:r>
            <w:proofErr w:type="spellEnd"/>
            <w:r w:rsidRPr="00C9267C">
              <w:rPr>
                <w:rFonts w:ascii="Times New Roman" w:hAnsi="Times New Roman" w:cs="Times New Roman"/>
                <w:bCs/>
                <w:sz w:val="24"/>
                <w:szCs w:val="24"/>
                <w:lang w:val="es-ES_tradnl"/>
              </w:rPr>
              <w:t xml:space="preserve"> este </w:t>
            </w:r>
            <w:proofErr w:type="spellStart"/>
            <w:r w:rsidRPr="00C9267C">
              <w:rPr>
                <w:rFonts w:ascii="Times New Roman" w:hAnsi="Times New Roman" w:cs="Times New Roman"/>
                <w:bCs/>
                <w:sz w:val="24"/>
                <w:szCs w:val="24"/>
                <w:lang w:val="es-ES_tradnl"/>
              </w:rPr>
              <w:t>amestec</w:t>
            </w:r>
            <w:proofErr w:type="spellEnd"/>
            <w:r w:rsidRPr="00C9267C">
              <w:rPr>
                <w:rFonts w:ascii="Times New Roman" w:hAnsi="Times New Roman" w:cs="Times New Roman"/>
                <w:bCs/>
                <w:sz w:val="24"/>
                <w:szCs w:val="24"/>
                <w:lang w:val="es-ES_tradnl"/>
              </w:rPr>
              <w:t xml:space="preserve"> apa-glicol 35%</w:t>
            </w:r>
            <w:r>
              <w:rPr>
                <w:rFonts w:ascii="Times New Roman" w:hAnsi="Times New Roman" w:cs="Times New Roman"/>
                <w:bCs/>
                <w:sz w:val="24"/>
                <w:szCs w:val="24"/>
                <w:lang w:val="es-ES_tradnl"/>
              </w:rPr>
              <w:t>.</w:t>
            </w:r>
          </w:p>
          <w:p w14:paraId="2998C649" w14:textId="77777777" w:rsidR="009F2EFA" w:rsidRPr="00F364E3" w:rsidRDefault="009F2EFA" w:rsidP="00C11237">
            <w:pPr>
              <w:jc w:val="both"/>
              <w:rPr>
                <w:rFonts w:ascii="Times New Roman" w:hAnsi="Times New Roman" w:cs="Times New Roman"/>
                <w:bCs/>
                <w:sz w:val="24"/>
                <w:szCs w:val="24"/>
              </w:rPr>
            </w:pPr>
            <w:proofErr w:type="spellStart"/>
            <w:r w:rsidRPr="00F364E3">
              <w:rPr>
                <w:rFonts w:ascii="Times New Roman" w:hAnsi="Times New Roman" w:cs="Times New Roman"/>
                <w:bCs/>
                <w:sz w:val="24"/>
                <w:szCs w:val="24"/>
                <w:lang w:val="es-ES_tradnl"/>
              </w:rPr>
              <w:t>Termen</w:t>
            </w:r>
            <w:proofErr w:type="spellEnd"/>
            <w:r w:rsidRPr="00F364E3">
              <w:rPr>
                <w:rFonts w:ascii="Times New Roman" w:hAnsi="Times New Roman" w:cs="Times New Roman"/>
                <w:bCs/>
                <w:sz w:val="24"/>
                <w:szCs w:val="24"/>
                <w:lang w:val="es-ES_tradnl"/>
              </w:rPr>
              <w:t xml:space="preserve"> de </w:t>
            </w:r>
            <w:proofErr w:type="spellStart"/>
            <w:r w:rsidRPr="00F364E3">
              <w:rPr>
                <w:rFonts w:ascii="Times New Roman" w:hAnsi="Times New Roman" w:cs="Times New Roman"/>
                <w:bCs/>
                <w:sz w:val="24"/>
                <w:szCs w:val="24"/>
                <w:lang w:val="es-ES_tradnl"/>
              </w:rPr>
              <w:t>garantie</w:t>
            </w:r>
            <w:proofErr w:type="spellEnd"/>
            <w:r w:rsidRPr="00F364E3">
              <w:rPr>
                <w:rFonts w:ascii="Times New Roman" w:hAnsi="Times New Roman" w:cs="Times New Roman"/>
                <w:bCs/>
                <w:sz w:val="24"/>
                <w:szCs w:val="24"/>
                <w:lang w:val="es-ES_tradnl"/>
              </w:rPr>
              <w:t xml:space="preserve"> = </w:t>
            </w:r>
            <w:r>
              <w:rPr>
                <w:rFonts w:ascii="Times New Roman" w:hAnsi="Times New Roman" w:cs="Times New Roman"/>
                <w:bCs/>
                <w:sz w:val="24"/>
                <w:szCs w:val="24"/>
                <w:lang w:val="es-ES_tradnl"/>
              </w:rPr>
              <w:t>min.</w:t>
            </w:r>
            <w:r w:rsidRPr="00F364E3">
              <w:rPr>
                <w:rFonts w:ascii="Times New Roman" w:hAnsi="Times New Roman" w:cs="Times New Roman"/>
                <w:bCs/>
                <w:sz w:val="24"/>
                <w:szCs w:val="24"/>
                <w:lang w:val="es-ES_tradnl"/>
              </w:rPr>
              <w:t xml:space="preserve">24 de </w:t>
            </w:r>
            <w:proofErr w:type="spellStart"/>
            <w:r w:rsidRPr="00F364E3">
              <w:rPr>
                <w:rFonts w:ascii="Times New Roman" w:hAnsi="Times New Roman" w:cs="Times New Roman"/>
                <w:bCs/>
                <w:sz w:val="24"/>
                <w:szCs w:val="24"/>
                <w:lang w:val="es-ES_tradnl"/>
              </w:rPr>
              <w:t>luni</w:t>
            </w:r>
            <w:proofErr w:type="spellEnd"/>
          </w:p>
          <w:p w14:paraId="64FBADA4" w14:textId="77777777" w:rsidR="009F2EFA" w:rsidRPr="009C7A00" w:rsidRDefault="009F2EFA" w:rsidP="00C11237">
            <w:pPr>
              <w:jc w:val="both"/>
              <w:rPr>
                <w:rFonts w:ascii="Times New Roman" w:hAnsi="Times New Roman" w:cs="Times New Roman"/>
                <w:bCs/>
                <w:sz w:val="24"/>
                <w:szCs w:val="24"/>
                <w:lang w:val="ro-RO"/>
              </w:rPr>
            </w:pPr>
            <w:proofErr w:type="spellStart"/>
            <w:r w:rsidRPr="00F364E3">
              <w:rPr>
                <w:rFonts w:ascii="Times New Roman" w:hAnsi="Times New Roman" w:cs="Times New Roman"/>
                <w:bCs/>
                <w:sz w:val="24"/>
                <w:szCs w:val="24"/>
                <w:lang w:val="es-ES_tradnl"/>
              </w:rPr>
              <w:t>Durata</w:t>
            </w:r>
            <w:proofErr w:type="spellEnd"/>
            <w:r w:rsidRPr="00F364E3">
              <w:rPr>
                <w:rFonts w:ascii="Times New Roman" w:hAnsi="Times New Roman" w:cs="Times New Roman"/>
                <w:bCs/>
                <w:sz w:val="24"/>
                <w:szCs w:val="24"/>
                <w:lang w:val="es-ES_tradnl"/>
              </w:rPr>
              <w:t xml:space="preserve"> </w:t>
            </w:r>
            <w:proofErr w:type="spellStart"/>
            <w:r w:rsidRPr="00F364E3">
              <w:rPr>
                <w:rFonts w:ascii="Times New Roman" w:hAnsi="Times New Roman" w:cs="Times New Roman"/>
                <w:bCs/>
                <w:sz w:val="24"/>
                <w:szCs w:val="24"/>
                <w:lang w:val="es-ES_tradnl"/>
              </w:rPr>
              <w:t>minima</w:t>
            </w:r>
            <w:proofErr w:type="spellEnd"/>
            <w:r w:rsidRPr="00F364E3">
              <w:rPr>
                <w:rFonts w:ascii="Times New Roman" w:hAnsi="Times New Roman" w:cs="Times New Roman"/>
                <w:bCs/>
                <w:sz w:val="24"/>
                <w:szCs w:val="24"/>
                <w:lang w:val="es-ES_tradnl"/>
              </w:rPr>
              <w:t xml:space="preserve"> de </w:t>
            </w:r>
            <w:proofErr w:type="spellStart"/>
            <w:r w:rsidRPr="00F364E3">
              <w:rPr>
                <w:rFonts w:ascii="Times New Roman" w:hAnsi="Times New Roman" w:cs="Times New Roman"/>
                <w:bCs/>
                <w:sz w:val="24"/>
                <w:szCs w:val="24"/>
                <w:lang w:val="es-ES_tradnl"/>
              </w:rPr>
              <w:t>viata</w:t>
            </w:r>
            <w:proofErr w:type="spellEnd"/>
            <w:r w:rsidRPr="00F364E3">
              <w:rPr>
                <w:rFonts w:ascii="Times New Roman" w:hAnsi="Times New Roman" w:cs="Times New Roman"/>
                <w:bCs/>
                <w:sz w:val="24"/>
                <w:szCs w:val="24"/>
                <w:lang w:val="es-ES_tradnl"/>
              </w:rPr>
              <w:t xml:space="preserve"> a </w:t>
            </w:r>
            <w:proofErr w:type="spellStart"/>
            <w:proofErr w:type="gramStart"/>
            <w:r w:rsidRPr="00F364E3">
              <w:rPr>
                <w:rFonts w:ascii="Times New Roman" w:hAnsi="Times New Roman" w:cs="Times New Roman"/>
                <w:bCs/>
                <w:sz w:val="24"/>
                <w:szCs w:val="24"/>
                <w:lang w:val="es-ES_tradnl"/>
              </w:rPr>
              <w:t>echipamentelor</w:t>
            </w:r>
            <w:proofErr w:type="spellEnd"/>
            <w:r w:rsidRPr="00F364E3">
              <w:rPr>
                <w:rFonts w:ascii="Times New Roman" w:hAnsi="Times New Roman" w:cs="Times New Roman"/>
                <w:bCs/>
                <w:sz w:val="24"/>
                <w:szCs w:val="24"/>
                <w:lang w:val="es-ES_tradnl"/>
              </w:rPr>
              <w:t xml:space="preserve"> :</w:t>
            </w:r>
            <w:proofErr w:type="gramEnd"/>
            <w:r w:rsidRPr="00F364E3">
              <w:rPr>
                <w:rFonts w:ascii="Times New Roman" w:hAnsi="Times New Roman" w:cs="Times New Roman"/>
                <w:bCs/>
                <w:sz w:val="24"/>
                <w:szCs w:val="24"/>
                <w:lang w:val="es-ES_tradnl"/>
              </w:rPr>
              <w:t xml:space="preserve"> 96 de </w:t>
            </w:r>
            <w:proofErr w:type="spellStart"/>
            <w:r w:rsidRPr="00F364E3">
              <w:rPr>
                <w:rFonts w:ascii="Times New Roman" w:hAnsi="Times New Roman" w:cs="Times New Roman"/>
                <w:bCs/>
                <w:sz w:val="24"/>
                <w:szCs w:val="24"/>
                <w:lang w:val="es-ES_tradnl"/>
              </w:rPr>
              <w:t>luni</w:t>
            </w:r>
            <w:proofErr w:type="spellEnd"/>
            <w:r w:rsidRPr="00F364E3">
              <w:rPr>
                <w:rFonts w:ascii="Times New Roman" w:hAnsi="Times New Roman" w:cs="Times New Roman"/>
                <w:bCs/>
                <w:sz w:val="24"/>
                <w:szCs w:val="24"/>
                <w:lang w:val="es-ES_tradnl"/>
              </w:rPr>
              <w:t xml:space="preserve"> </w:t>
            </w:r>
          </w:p>
          <w:p w14:paraId="2641659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Post </w:t>
            </w:r>
            <w:proofErr w:type="spellStart"/>
            <w:proofErr w:type="gramStart"/>
            <w:r>
              <w:rPr>
                <w:rFonts w:ascii="Times New Roman" w:hAnsi="Times New Roman" w:cs="Times New Roman"/>
                <w:bCs/>
                <w:sz w:val="24"/>
                <w:szCs w:val="24"/>
                <w:lang w:val="es-ES_tradnl"/>
              </w:rPr>
              <w:t>garantie</w:t>
            </w:r>
            <w:proofErr w:type="spellEnd"/>
            <w:r>
              <w:rPr>
                <w:rFonts w:ascii="Times New Roman" w:hAnsi="Times New Roman" w:cs="Times New Roman"/>
                <w:bCs/>
                <w:sz w:val="24"/>
                <w:szCs w:val="24"/>
                <w:lang w:val="es-ES_tradnl"/>
              </w:rPr>
              <w:t xml:space="preserve"> :</w:t>
            </w:r>
            <w:proofErr w:type="gramEnd"/>
            <w:r>
              <w:rPr>
                <w:rFonts w:ascii="Times New Roman" w:hAnsi="Times New Roman" w:cs="Times New Roman"/>
                <w:bCs/>
                <w:sz w:val="24"/>
                <w:szCs w:val="24"/>
                <w:lang w:val="es-ES_tradnl"/>
              </w:rPr>
              <w:t xml:space="preserve"> se </w:t>
            </w:r>
            <w:proofErr w:type="spellStart"/>
            <w:r>
              <w:rPr>
                <w:rFonts w:ascii="Times New Roman" w:hAnsi="Times New Roman" w:cs="Times New Roman"/>
                <w:bCs/>
                <w:sz w:val="24"/>
                <w:szCs w:val="24"/>
                <w:lang w:val="es-ES_tradnl"/>
              </w:rPr>
              <w:t>vor</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livra</w:t>
            </w:r>
            <w:proofErr w:type="spellEnd"/>
            <w:r>
              <w:rPr>
                <w:rFonts w:ascii="Times New Roman" w:hAnsi="Times New Roman" w:cs="Times New Roman"/>
                <w:bCs/>
                <w:sz w:val="24"/>
                <w:szCs w:val="24"/>
                <w:lang w:val="es-ES_tradnl"/>
              </w:rPr>
              <w:t xml:space="preserve"> la cerere </w:t>
            </w:r>
            <w:proofErr w:type="spellStart"/>
            <w:r>
              <w:rPr>
                <w:rFonts w:ascii="Times New Roman" w:hAnsi="Times New Roman" w:cs="Times New Roman"/>
                <w:bCs/>
                <w:sz w:val="24"/>
                <w:szCs w:val="24"/>
                <w:lang w:val="es-ES_tradnl"/>
              </w:rPr>
              <w:t>piese</w:t>
            </w:r>
            <w:proofErr w:type="spellEnd"/>
            <w:r>
              <w:rPr>
                <w:rFonts w:ascii="Times New Roman" w:hAnsi="Times New Roman" w:cs="Times New Roman"/>
                <w:bCs/>
                <w:sz w:val="24"/>
                <w:szCs w:val="24"/>
                <w:lang w:val="es-ES_tradnl"/>
              </w:rPr>
              <w:t xml:space="preserve"> de </w:t>
            </w:r>
            <w:proofErr w:type="spellStart"/>
            <w:r>
              <w:rPr>
                <w:rFonts w:ascii="Times New Roman" w:hAnsi="Times New Roman" w:cs="Times New Roman"/>
                <w:bCs/>
                <w:sz w:val="24"/>
                <w:szCs w:val="24"/>
                <w:lang w:val="es-ES_tradnl"/>
              </w:rPr>
              <w:t>schimb</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cel</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putin</w:t>
            </w:r>
            <w:proofErr w:type="spellEnd"/>
            <w:r>
              <w:rPr>
                <w:rFonts w:ascii="Times New Roman" w:hAnsi="Times New Roman" w:cs="Times New Roman"/>
                <w:bCs/>
                <w:sz w:val="24"/>
                <w:szCs w:val="24"/>
                <w:lang w:val="es-ES_tradnl"/>
              </w:rPr>
              <w:t xml:space="preserve"> 60 de </w:t>
            </w:r>
            <w:proofErr w:type="spellStart"/>
            <w:r>
              <w:rPr>
                <w:rFonts w:ascii="Times New Roman" w:hAnsi="Times New Roman" w:cs="Times New Roman"/>
                <w:bCs/>
                <w:sz w:val="24"/>
                <w:szCs w:val="24"/>
                <w:lang w:val="es-ES_tradnl"/>
              </w:rPr>
              <w:t>luni</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dupa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garantia</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produsului</w:t>
            </w:r>
            <w:proofErr w:type="spellEnd"/>
            <w:r>
              <w:rPr>
                <w:rFonts w:ascii="Times New Roman" w:hAnsi="Times New Roman" w:cs="Times New Roman"/>
                <w:bCs/>
                <w:sz w:val="24"/>
                <w:szCs w:val="24"/>
                <w:lang w:val="es-ES_tradnl"/>
              </w:rPr>
              <w:t>.</w:t>
            </w:r>
          </w:p>
          <w:p w14:paraId="58694557" w14:textId="77777777" w:rsidR="00CB47C1" w:rsidRDefault="00CB47C1" w:rsidP="00C11237">
            <w:pPr>
              <w:jc w:val="both"/>
              <w:rPr>
                <w:rFonts w:ascii="Times New Roman" w:hAnsi="Times New Roman" w:cs="Times New Roman"/>
                <w:b/>
                <w:sz w:val="24"/>
                <w:szCs w:val="24"/>
                <w:lang w:val="es-ES_tradnl"/>
              </w:rPr>
            </w:pPr>
          </w:p>
          <w:p w14:paraId="7673FB6E" w14:textId="77777777" w:rsidR="00CB47C1" w:rsidRDefault="00CB47C1" w:rsidP="00C11237">
            <w:pPr>
              <w:jc w:val="both"/>
              <w:rPr>
                <w:rFonts w:ascii="Times New Roman" w:hAnsi="Times New Roman" w:cs="Times New Roman"/>
                <w:b/>
                <w:sz w:val="24"/>
                <w:szCs w:val="24"/>
                <w:lang w:val="es-ES_tradnl"/>
              </w:rPr>
            </w:pPr>
          </w:p>
          <w:p w14:paraId="35E312BF" w14:textId="6112EBB0" w:rsidR="009F2EFA" w:rsidRPr="009C7A00" w:rsidRDefault="009F2EFA" w:rsidP="00C11237">
            <w:pPr>
              <w:jc w:val="both"/>
              <w:rPr>
                <w:rFonts w:ascii="Times New Roman" w:hAnsi="Times New Roman" w:cs="Times New Roman"/>
                <w:b/>
                <w:sz w:val="24"/>
                <w:szCs w:val="24"/>
                <w:lang w:val="es-ES_tradnl"/>
              </w:rPr>
            </w:pPr>
            <w:r w:rsidRPr="009C7A00">
              <w:rPr>
                <w:rFonts w:ascii="Times New Roman" w:hAnsi="Times New Roman" w:cs="Times New Roman"/>
                <w:b/>
                <w:sz w:val="24"/>
                <w:szCs w:val="24"/>
                <w:lang w:val="es-ES_tradnl"/>
              </w:rPr>
              <w:t xml:space="preserve">D) Alte </w:t>
            </w:r>
            <w:proofErr w:type="spellStart"/>
            <w:r w:rsidRPr="009C7A00">
              <w:rPr>
                <w:rFonts w:ascii="Times New Roman" w:hAnsi="Times New Roman" w:cs="Times New Roman"/>
                <w:b/>
                <w:sz w:val="24"/>
                <w:szCs w:val="24"/>
                <w:lang w:val="es-ES_tradnl"/>
              </w:rPr>
              <w:t>condiții</w:t>
            </w:r>
            <w:proofErr w:type="spellEnd"/>
            <w:r w:rsidRPr="009C7A00">
              <w:rPr>
                <w:rFonts w:ascii="Times New Roman" w:hAnsi="Times New Roman" w:cs="Times New Roman"/>
                <w:b/>
                <w:sz w:val="24"/>
                <w:szCs w:val="24"/>
                <w:lang w:val="es-ES_tradnl"/>
              </w:rPr>
              <w:t xml:space="preserve"> </w:t>
            </w:r>
            <w:proofErr w:type="spellStart"/>
            <w:r w:rsidRPr="009C7A00">
              <w:rPr>
                <w:rFonts w:ascii="Times New Roman" w:hAnsi="Times New Roman" w:cs="Times New Roman"/>
                <w:b/>
                <w:sz w:val="24"/>
                <w:szCs w:val="24"/>
                <w:lang w:val="es-ES_tradnl"/>
              </w:rPr>
              <w:t>cu</w:t>
            </w:r>
            <w:proofErr w:type="spellEnd"/>
            <w:r w:rsidRPr="009C7A00">
              <w:rPr>
                <w:rFonts w:ascii="Times New Roman" w:hAnsi="Times New Roman" w:cs="Times New Roman"/>
                <w:b/>
                <w:sz w:val="24"/>
                <w:szCs w:val="24"/>
                <w:lang w:val="es-ES_tradnl"/>
              </w:rPr>
              <w:t xml:space="preserve"> </w:t>
            </w:r>
            <w:proofErr w:type="spellStart"/>
            <w:r w:rsidRPr="009C7A00">
              <w:rPr>
                <w:rFonts w:ascii="Times New Roman" w:hAnsi="Times New Roman" w:cs="Times New Roman"/>
                <w:b/>
                <w:sz w:val="24"/>
                <w:szCs w:val="24"/>
                <w:lang w:val="es-ES_tradnl"/>
              </w:rPr>
              <w:t>caracter</w:t>
            </w:r>
            <w:proofErr w:type="spellEnd"/>
            <w:r w:rsidRPr="009C7A00">
              <w:rPr>
                <w:rFonts w:ascii="Times New Roman" w:hAnsi="Times New Roman" w:cs="Times New Roman"/>
                <w:b/>
                <w:sz w:val="24"/>
                <w:szCs w:val="24"/>
                <w:lang w:val="es-ES_tradnl"/>
              </w:rPr>
              <w:t xml:space="preserve"> </w:t>
            </w:r>
            <w:proofErr w:type="spellStart"/>
            <w:proofErr w:type="gramStart"/>
            <w:r w:rsidRPr="009C7A00">
              <w:rPr>
                <w:rFonts w:ascii="Times New Roman" w:hAnsi="Times New Roman" w:cs="Times New Roman"/>
                <w:b/>
                <w:sz w:val="24"/>
                <w:szCs w:val="24"/>
                <w:lang w:val="es-ES_tradnl"/>
              </w:rPr>
              <w:t>tehnic</w:t>
            </w:r>
            <w:proofErr w:type="spellEnd"/>
            <w:r w:rsidRPr="009C7A00">
              <w:rPr>
                <w:rFonts w:ascii="Times New Roman" w:hAnsi="Times New Roman" w:cs="Times New Roman"/>
                <w:b/>
                <w:sz w:val="24"/>
                <w:szCs w:val="24"/>
                <w:lang w:val="es-ES_tradnl"/>
              </w:rPr>
              <w:t xml:space="preserve"> :</w:t>
            </w:r>
            <w:proofErr w:type="gramEnd"/>
          </w:p>
          <w:p w14:paraId="6352E866"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C7A00">
              <w:rPr>
                <w:rFonts w:ascii="Times New Roman" w:hAnsi="Times New Roman" w:cs="Times New Roman"/>
                <w:bCs/>
                <w:sz w:val="24"/>
                <w:szCs w:val="24"/>
                <w:lang w:val="es-ES_tradnl"/>
              </w:rPr>
              <w:t>Accesorii</w:t>
            </w:r>
            <w:proofErr w:type="spellEnd"/>
            <w:r w:rsidRPr="009C7A00">
              <w:rPr>
                <w:rFonts w:ascii="Times New Roman" w:hAnsi="Times New Roman" w:cs="Times New Roman"/>
                <w:bCs/>
                <w:sz w:val="24"/>
                <w:szCs w:val="24"/>
                <w:lang w:val="es-ES_tradnl"/>
              </w:rPr>
              <w:t xml:space="preserve"> complete </w:t>
            </w:r>
            <w:proofErr w:type="spellStart"/>
            <w:r w:rsidRPr="009C7A00">
              <w:rPr>
                <w:rFonts w:ascii="Times New Roman" w:hAnsi="Times New Roman" w:cs="Times New Roman"/>
                <w:bCs/>
                <w:sz w:val="24"/>
                <w:szCs w:val="24"/>
                <w:lang w:val="es-ES_tradnl"/>
              </w:rPr>
              <w:t>pentru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montaj</w:t>
            </w:r>
            <w:proofErr w:type="spellEnd"/>
            <w:r w:rsidRPr="009C7A00">
              <w:rPr>
                <w:rFonts w:ascii="Times New Roman" w:hAnsi="Times New Roman" w:cs="Times New Roman"/>
                <w:bCs/>
                <w:sz w:val="24"/>
                <w:szCs w:val="24"/>
                <w:lang w:val="es-ES_tradnl"/>
              </w:rPr>
              <w:tab/>
            </w:r>
            <w:r w:rsidRPr="009C7A00">
              <w:rPr>
                <w:rFonts w:ascii="Times New Roman" w:hAnsi="Times New Roman" w:cs="Times New Roman"/>
                <w:bCs/>
                <w:sz w:val="24"/>
                <w:szCs w:val="24"/>
                <w:lang w:val="es-ES_tradnl"/>
              </w:rPr>
              <w:tab/>
            </w:r>
          </w:p>
          <w:p w14:paraId="6F31D28E" w14:textId="2C2C3A6E" w:rsidR="009F2EFA" w:rsidRDefault="009F2EFA" w:rsidP="00C11237">
            <w:pPr>
              <w:jc w:val="both"/>
              <w:rPr>
                <w:rFonts w:ascii="Times New Roman" w:hAnsi="Times New Roman" w:cs="Times New Roman"/>
                <w:bCs/>
                <w:sz w:val="24"/>
                <w:szCs w:val="24"/>
                <w:lang w:val="es-ES_tradnl"/>
              </w:rPr>
            </w:pPr>
            <w:r w:rsidRPr="002804FA">
              <w:rPr>
                <w:rFonts w:ascii="Times New Roman" w:hAnsi="Times New Roman" w:cs="Times New Roman"/>
                <w:bCs/>
                <w:sz w:val="24"/>
                <w:szCs w:val="24"/>
                <w:lang w:val="es-ES_tradnl"/>
              </w:rPr>
              <w:t>-</w:t>
            </w:r>
            <w:proofErr w:type="spellStart"/>
            <w:r w:rsidR="002804FA" w:rsidRPr="002804FA">
              <w:rPr>
                <w:rFonts w:ascii="Times New Roman" w:hAnsi="Times New Roman" w:cs="Times New Roman"/>
                <w:bCs/>
                <w:sz w:val="24"/>
                <w:szCs w:val="24"/>
                <w:lang w:val="es-ES_tradnl"/>
              </w:rPr>
              <w:t>Obligatoriu</w:t>
            </w:r>
            <w:proofErr w:type="spellEnd"/>
            <w:r w:rsidR="002804FA" w:rsidRPr="002804FA">
              <w:rPr>
                <w:rFonts w:ascii="Times New Roman" w:hAnsi="Times New Roman" w:cs="Times New Roman"/>
                <w:bCs/>
                <w:sz w:val="24"/>
                <w:szCs w:val="24"/>
                <w:lang w:val="es-ES_tradnl"/>
              </w:rPr>
              <w:t xml:space="preserve"> </w:t>
            </w:r>
            <w:proofErr w:type="spellStart"/>
            <w:r w:rsidR="002804FA" w:rsidRPr="002804FA">
              <w:rPr>
                <w:rFonts w:ascii="Times New Roman" w:hAnsi="Times New Roman" w:cs="Times New Roman"/>
                <w:bCs/>
                <w:sz w:val="24"/>
                <w:szCs w:val="24"/>
                <w:lang w:val="es-ES_tradnl"/>
              </w:rPr>
              <w:t>sa</w:t>
            </w:r>
            <w:proofErr w:type="spellEnd"/>
            <w:r w:rsidR="002804FA" w:rsidRPr="002804FA">
              <w:rPr>
                <w:rFonts w:ascii="Times New Roman" w:hAnsi="Times New Roman" w:cs="Times New Roman"/>
                <w:bCs/>
                <w:sz w:val="24"/>
                <w:szCs w:val="24"/>
                <w:lang w:val="es-ES_tradnl"/>
              </w:rPr>
              <w:t xml:space="preserve"> fie </w:t>
            </w:r>
            <w:proofErr w:type="spellStart"/>
            <w:r w:rsidR="002804FA" w:rsidRPr="002804FA">
              <w:rPr>
                <w:rFonts w:ascii="Times New Roman" w:hAnsi="Times New Roman" w:cs="Times New Roman"/>
                <w:bCs/>
                <w:sz w:val="24"/>
                <w:szCs w:val="24"/>
                <w:lang w:val="es-ES_tradnl"/>
              </w:rPr>
              <w:t>instalat</w:t>
            </w:r>
            <w:proofErr w:type="spellEnd"/>
            <w:r w:rsidR="002804FA" w:rsidRPr="002804FA">
              <w:rPr>
                <w:rFonts w:ascii="Times New Roman" w:hAnsi="Times New Roman" w:cs="Times New Roman"/>
                <w:bCs/>
                <w:sz w:val="24"/>
                <w:szCs w:val="24"/>
                <w:lang w:val="es-ES_tradnl"/>
              </w:rPr>
              <w:t xml:space="preserve"> </w:t>
            </w:r>
            <w:proofErr w:type="spellStart"/>
            <w:r w:rsidRPr="002804FA">
              <w:rPr>
                <w:rFonts w:ascii="Times New Roman" w:hAnsi="Times New Roman" w:cs="Times New Roman"/>
                <w:bCs/>
                <w:sz w:val="24"/>
                <w:szCs w:val="24"/>
                <w:lang w:val="es-ES_tradnl"/>
              </w:rPr>
              <w:t>controler</w:t>
            </w:r>
            <w:proofErr w:type="spellEnd"/>
            <w:r w:rsidRPr="002804FA">
              <w:rPr>
                <w:rFonts w:ascii="Times New Roman" w:hAnsi="Times New Roman" w:cs="Times New Roman"/>
                <w:bCs/>
                <w:sz w:val="24"/>
                <w:szCs w:val="24"/>
                <w:lang w:val="es-ES_tradnl"/>
              </w:rPr>
              <w:t xml:space="preserve"> online</w:t>
            </w:r>
            <w:r w:rsidR="002804FA" w:rsidRPr="002804FA">
              <w:rPr>
                <w:rFonts w:ascii="Times New Roman" w:hAnsi="Times New Roman" w:cs="Times New Roman"/>
                <w:bCs/>
                <w:sz w:val="24"/>
                <w:szCs w:val="24"/>
                <w:lang w:val="es-ES_tradnl"/>
              </w:rPr>
              <w:t>.</w:t>
            </w:r>
            <w:r w:rsidRPr="002804FA">
              <w:rPr>
                <w:rFonts w:ascii="Times New Roman" w:hAnsi="Times New Roman" w:cs="Times New Roman"/>
                <w:bCs/>
                <w:sz w:val="24"/>
                <w:szCs w:val="24"/>
                <w:lang w:val="es-ES_tradnl"/>
              </w:rPr>
              <w:t xml:space="preserve"> </w:t>
            </w:r>
          </w:p>
          <w:p w14:paraId="65677337"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w:t>
            </w:r>
            <w:proofErr w:type="spellStart"/>
            <w:r w:rsidRPr="009C7A00">
              <w:rPr>
                <w:rFonts w:ascii="Times New Roman" w:hAnsi="Times New Roman" w:cs="Times New Roman"/>
                <w:bCs/>
                <w:sz w:val="24"/>
                <w:szCs w:val="24"/>
                <w:lang w:val="es-ES_tradnl"/>
              </w:rPr>
              <w:t>Specificații</w:t>
            </w:r>
            <w:proofErr w:type="spellEnd"/>
            <w:r w:rsidRPr="009C7A00">
              <w:rPr>
                <w:rFonts w:ascii="Times New Roman" w:hAnsi="Times New Roman" w:cs="Times New Roman"/>
                <w:bCs/>
                <w:sz w:val="24"/>
                <w:szCs w:val="24"/>
                <w:lang w:val="es-ES_tradnl"/>
              </w:rPr>
              <w:t xml:space="preserve"> de </w:t>
            </w:r>
            <w:proofErr w:type="spellStart"/>
            <w:r w:rsidRPr="009C7A00">
              <w:rPr>
                <w:rFonts w:ascii="Times New Roman" w:hAnsi="Times New Roman" w:cs="Times New Roman"/>
                <w:bCs/>
                <w:sz w:val="24"/>
                <w:szCs w:val="24"/>
                <w:lang w:val="es-ES_tradnl"/>
              </w:rPr>
              <w:t>performanță</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și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condiții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privind</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siguranța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în</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exploatare</w:t>
            </w:r>
            <w:proofErr w:type="spellEnd"/>
            <w:r>
              <w:rPr>
                <w:rFonts w:ascii="Times New Roman" w:hAnsi="Times New Roman" w:cs="Times New Roman"/>
                <w:bCs/>
                <w:sz w:val="24"/>
                <w:szCs w:val="24"/>
                <w:lang w:val="es-ES_tradnl"/>
              </w:rPr>
              <w:t xml:space="preserve"> </w:t>
            </w:r>
            <w:proofErr w:type="spellStart"/>
            <w:r>
              <w:rPr>
                <w:rFonts w:ascii="Times New Roman" w:hAnsi="Times New Roman" w:cs="Times New Roman"/>
                <w:bCs/>
                <w:sz w:val="24"/>
                <w:szCs w:val="24"/>
                <w:lang w:val="es-ES_tradnl"/>
              </w:rPr>
              <w:t>prin</w:t>
            </w:r>
            <w:proofErr w:type="spellEnd"/>
            <w:r>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marcaj</w:t>
            </w:r>
            <w:proofErr w:type="spellEnd"/>
            <w:r w:rsidRPr="009C7A00">
              <w:rPr>
                <w:rFonts w:ascii="Times New Roman" w:hAnsi="Times New Roman" w:cs="Times New Roman"/>
                <w:bCs/>
                <w:sz w:val="24"/>
                <w:szCs w:val="24"/>
                <w:lang w:val="es-ES_tradnl"/>
              </w:rPr>
              <w:t xml:space="preserve"> CE;</w:t>
            </w:r>
            <w:r w:rsidRPr="009C7A00">
              <w:rPr>
                <w:rFonts w:ascii="Times New Roman" w:hAnsi="Times New Roman" w:cs="Times New Roman"/>
                <w:bCs/>
                <w:sz w:val="24"/>
                <w:szCs w:val="24"/>
                <w:lang w:val="es-ES_tradnl"/>
              </w:rPr>
              <w:tab/>
            </w:r>
          </w:p>
          <w:p w14:paraId="4CBBF8E5" w14:textId="77777777" w:rsidR="009F2EFA" w:rsidRDefault="009F2EFA" w:rsidP="00C11237">
            <w:pPr>
              <w:jc w:val="both"/>
              <w:rPr>
                <w:rFonts w:ascii="Times New Roman" w:hAnsi="Times New Roman" w:cs="Times New Roman"/>
                <w:b/>
                <w:sz w:val="24"/>
                <w:szCs w:val="24"/>
                <w:lang w:val="es-ES_tradnl"/>
              </w:rPr>
            </w:pPr>
            <w:r w:rsidRPr="009C7A00">
              <w:rPr>
                <w:rFonts w:ascii="Times New Roman" w:hAnsi="Times New Roman" w:cs="Times New Roman"/>
                <w:b/>
                <w:sz w:val="24"/>
                <w:szCs w:val="24"/>
                <w:lang w:val="es-ES_tradnl"/>
              </w:rPr>
              <w:t xml:space="preserve">E) </w:t>
            </w:r>
            <w:proofErr w:type="spellStart"/>
            <w:r w:rsidRPr="009C7A00">
              <w:rPr>
                <w:rFonts w:ascii="Times New Roman" w:hAnsi="Times New Roman" w:cs="Times New Roman"/>
                <w:b/>
                <w:sz w:val="24"/>
                <w:szCs w:val="24"/>
                <w:lang w:val="es-ES_tradnl"/>
              </w:rPr>
              <w:t>Specificatii</w:t>
            </w:r>
            <w:proofErr w:type="spellEnd"/>
            <w:r w:rsidRPr="009C7A00">
              <w:rPr>
                <w:rFonts w:ascii="Times New Roman" w:hAnsi="Times New Roman" w:cs="Times New Roman"/>
                <w:b/>
                <w:sz w:val="24"/>
                <w:szCs w:val="24"/>
                <w:lang w:val="es-ES_tradnl"/>
              </w:rPr>
              <w:t xml:space="preserve"> </w:t>
            </w:r>
            <w:proofErr w:type="spellStart"/>
            <w:proofErr w:type="gramStart"/>
            <w:r w:rsidRPr="009C7A00">
              <w:rPr>
                <w:rFonts w:ascii="Times New Roman" w:hAnsi="Times New Roman" w:cs="Times New Roman"/>
                <w:b/>
                <w:sz w:val="24"/>
                <w:szCs w:val="24"/>
                <w:lang w:val="es-ES_tradnl"/>
              </w:rPr>
              <w:t>suplimentare</w:t>
            </w:r>
            <w:proofErr w:type="spellEnd"/>
            <w:r w:rsidRPr="009C7A00">
              <w:rPr>
                <w:rFonts w:ascii="Times New Roman" w:hAnsi="Times New Roman" w:cs="Times New Roman"/>
                <w:b/>
                <w:sz w:val="24"/>
                <w:szCs w:val="24"/>
                <w:lang w:val="es-ES_tradnl"/>
              </w:rPr>
              <w:t xml:space="preserve"> :</w:t>
            </w:r>
            <w:proofErr w:type="gramEnd"/>
          </w:p>
          <w:p w14:paraId="624842F4"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
                <w:bCs/>
                <w:sz w:val="24"/>
                <w:szCs w:val="24"/>
                <w:lang w:val="es-ES_tradnl"/>
              </w:rPr>
              <w:t>-</w:t>
            </w:r>
            <w:r w:rsidRPr="009C7A00">
              <w:rPr>
                <w:rFonts w:ascii="Times New Roman" w:hAnsi="Times New Roman" w:cs="Times New Roman"/>
                <w:bCs/>
                <w:sz w:val="24"/>
                <w:szCs w:val="24"/>
                <w:lang w:val="es-ES_tradnl"/>
              </w:rPr>
              <w:t xml:space="preserve">Se va </w:t>
            </w:r>
            <w:proofErr w:type="spellStart"/>
            <w:r w:rsidRPr="009C7A00">
              <w:rPr>
                <w:rFonts w:ascii="Times New Roman" w:hAnsi="Times New Roman" w:cs="Times New Roman"/>
                <w:bCs/>
                <w:sz w:val="24"/>
                <w:szCs w:val="24"/>
                <w:lang w:val="es-ES_tradnl"/>
              </w:rPr>
              <w:t>lua</w:t>
            </w:r>
            <w:proofErr w:type="spellEnd"/>
            <w:r w:rsidRPr="009C7A00">
              <w:rPr>
                <w:rFonts w:ascii="Times New Roman" w:hAnsi="Times New Roman" w:cs="Times New Roman"/>
                <w:bCs/>
                <w:sz w:val="24"/>
                <w:szCs w:val="24"/>
                <w:lang w:val="es-ES_tradnl"/>
              </w:rPr>
              <w:t xml:space="preserve"> in considerare ca cele </w:t>
            </w:r>
            <w:proofErr w:type="spellStart"/>
            <w:r w:rsidRPr="009C7A00">
              <w:rPr>
                <w:rFonts w:ascii="Times New Roman" w:hAnsi="Times New Roman" w:cs="Times New Roman"/>
                <w:bCs/>
                <w:sz w:val="24"/>
                <w:szCs w:val="24"/>
                <w:lang w:val="es-ES_tradnl"/>
              </w:rPr>
              <w:t>doua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centrale</w:t>
            </w:r>
            <w:proofErr w:type="spellEnd"/>
            <w:r w:rsidRPr="009C7A00">
              <w:rPr>
                <w:rFonts w:ascii="Times New Roman" w:hAnsi="Times New Roman" w:cs="Times New Roman"/>
                <w:bCs/>
                <w:sz w:val="24"/>
                <w:szCs w:val="24"/>
                <w:lang w:val="es-ES_tradnl"/>
              </w:rPr>
              <w:t xml:space="preserve"> de tratare a </w:t>
            </w:r>
            <w:proofErr w:type="spellStart"/>
            <w:r w:rsidRPr="009C7A00">
              <w:rPr>
                <w:rFonts w:ascii="Times New Roman" w:hAnsi="Times New Roman" w:cs="Times New Roman"/>
                <w:bCs/>
                <w:sz w:val="24"/>
                <w:szCs w:val="24"/>
                <w:lang w:val="es-ES_tradnl"/>
              </w:rPr>
              <w:t>aerului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sa</w:t>
            </w:r>
            <w:proofErr w:type="spellEnd"/>
            <w:r w:rsidRPr="009C7A00">
              <w:rPr>
                <w:rFonts w:ascii="Times New Roman" w:hAnsi="Times New Roman" w:cs="Times New Roman"/>
                <w:bCs/>
                <w:sz w:val="24"/>
                <w:szCs w:val="24"/>
                <w:lang w:val="es-ES_tradnl"/>
              </w:rPr>
              <w:t xml:space="preserve"> fie </w:t>
            </w:r>
            <w:proofErr w:type="spellStart"/>
            <w:r w:rsidRPr="009C7A00">
              <w:rPr>
                <w:rFonts w:ascii="Times New Roman" w:hAnsi="Times New Roman" w:cs="Times New Roman"/>
                <w:bCs/>
                <w:sz w:val="24"/>
                <w:szCs w:val="24"/>
                <w:lang w:val="es-ES_tradnl"/>
              </w:rPr>
              <w:t>conectate</w:t>
            </w:r>
            <w:proofErr w:type="spellEnd"/>
            <w:r w:rsidRPr="009C7A00">
              <w:rPr>
                <w:rFonts w:ascii="Times New Roman" w:hAnsi="Times New Roman" w:cs="Times New Roman"/>
                <w:bCs/>
                <w:sz w:val="24"/>
                <w:szCs w:val="24"/>
                <w:lang w:val="es-ES_tradnl"/>
              </w:rPr>
              <w:t xml:space="preserve"> la </w:t>
            </w:r>
            <w:proofErr w:type="spellStart"/>
            <w:r w:rsidRPr="009C7A00">
              <w:rPr>
                <w:rFonts w:ascii="Times New Roman" w:hAnsi="Times New Roman" w:cs="Times New Roman"/>
                <w:bCs/>
                <w:sz w:val="24"/>
                <w:szCs w:val="24"/>
                <w:lang w:val="es-ES_tradnl"/>
              </w:rPr>
              <w:t>tubulatura</w:t>
            </w:r>
            <w:proofErr w:type="spellEnd"/>
            <w:r w:rsidRPr="009C7A00">
              <w:rPr>
                <w:rFonts w:ascii="Times New Roman" w:hAnsi="Times New Roman" w:cs="Times New Roman"/>
                <w:bCs/>
                <w:sz w:val="24"/>
                <w:szCs w:val="24"/>
                <w:lang w:val="es-ES_tradnl"/>
              </w:rPr>
              <w:t xml:space="preserve"> de ventilare </w:t>
            </w:r>
            <w:proofErr w:type="spellStart"/>
            <w:r w:rsidRPr="009C7A00">
              <w:rPr>
                <w:rFonts w:ascii="Times New Roman" w:hAnsi="Times New Roman" w:cs="Times New Roman"/>
                <w:bCs/>
                <w:sz w:val="24"/>
                <w:szCs w:val="24"/>
                <w:lang w:val="es-ES_tradnl"/>
              </w:rPr>
              <w:t>existenta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modificarile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necesare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Tabloul</w:t>
            </w:r>
            <w:proofErr w:type="spellEnd"/>
            <w:r w:rsidRPr="009C7A00">
              <w:rPr>
                <w:rFonts w:ascii="Times New Roman" w:hAnsi="Times New Roman" w:cs="Times New Roman"/>
                <w:bCs/>
                <w:sz w:val="24"/>
                <w:szCs w:val="24"/>
                <w:lang w:val="es-ES_tradnl"/>
              </w:rPr>
              <w:t xml:space="preserve"> de automatizare si control </w:t>
            </w:r>
            <w:proofErr w:type="spellStart"/>
            <w:r w:rsidRPr="009C7A00">
              <w:rPr>
                <w:rFonts w:ascii="Times New Roman" w:hAnsi="Times New Roman" w:cs="Times New Roman"/>
                <w:bCs/>
                <w:sz w:val="24"/>
                <w:szCs w:val="24"/>
                <w:lang w:val="es-ES_tradnl"/>
              </w:rPr>
              <w:t>trebuie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aiba</w:t>
            </w:r>
            <w:proofErr w:type="spellEnd"/>
            <w:r w:rsidRPr="009C7A00">
              <w:rPr>
                <w:rFonts w:ascii="Times New Roman" w:hAnsi="Times New Roman" w:cs="Times New Roman"/>
                <w:bCs/>
                <w:sz w:val="24"/>
                <w:szCs w:val="24"/>
                <w:lang w:val="es-ES_tradnl"/>
              </w:rPr>
              <w:t xml:space="preserve"> in </w:t>
            </w:r>
            <w:proofErr w:type="spellStart"/>
            <w:r w:rsidRPr="009C7A00">
              <w:rPr>
                <w:rFonts w:ascii="Times New Roman" w:hAnsi="Times New Roman" w:cs="Times New Roman"/>
                <w:bCs/>
                <w:sz w:val="24"/>
                <w:szCs w:val="24"/>
                <w:lang w:val="es-ES_tradnl"/>
              </w:rPr>
              <w:t>vedere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functionarea</w:t>
            </w:r>
            <w:proofErr w:type="spellEnd"/>
            <w:r w:rsidRPr="009C7A00">
              <w:rPr>
                <w:rFonts w:ascii="Times New Roman" w:hAnsi="Times New Roman" w:cs="Times New Roman"/>
                <w:bCs/>
                <w:sz w:val="24"/>
                <w:szCs w:val="24"/>
                <w:lang w:val="es-ES_tradnl"/>
              </w:rPr>
              <w:t xml:space="preserve"> ca un </w:t>
            </w:r>
            <w:proofErr w:type="spellStart"/>
            <w:r w:rsidRPr="009C7A00">
              <w:rPr>
                <w:rFonts w:ascii="Times New Roman" w:hAnsi="Times New Roman" w:cs="Times New Roman"/>
                <w:bCs/>
                <w:sz w:val="24"/>
                <w:szCs w:val="24"/>
                <w:lang w:val="es-ES_tradnl"/>
              </w:rPr>
              <w:t>sistem</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unitar</w:t>
            </w:r>
            <w:proofErr w:type="spellEnd"/>
            <w:r w:rsidRPr="009C7A00">
              <w:rPr>
                <w:rFonts w:ascii="Times New Roman" w:hAnsi="Times New Roman" w:cs="Times New Roman"/>
                <w:bCs/>
                <w:sz w:val="24"/>
                <w:szCs w:val="24"/>
                <w:lang w:val="es-ES_tradnl"/>
              </w:rPr>
              <w:t xml:space="preserve"> al </w:t>
            </w:r>
            <w:proofErr w:type="spellStart"/>
            <w:r w:rsidRPr="009C7A00">
              <w:rPr>
                <w:rFonts w:ascii="Times New Roman" w:hAnsi="Times New Roman" w:cs="Times New Roman"/>
                <w:bCs/>
                <w:sz w:val="24"/>
                <w:szCs w:val="24"/>
                <w:lang w:val="es-ES_tradnl"/>
              </w:rPr>
              <w:t>celor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doua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centrale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reglarea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tuturor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elementelor</w:t>
            </w:r>
            <w:proofErr w:type="spellEnd"/>
            <w:r w:rsidRPr="009C7A00">
              <w:rPr>
                <w:rFonts w:ascii="Times New Roman" w:hAnsi="Times New Roman" w:cs="Times New Roman"/>
                <w:bCs/>
                <w:sz w:val="24"/>
                <w:szCs w:val="24"/>
                <w:lang w:val="es-ES_tradnl"/>
              </w:rPr>
              <w:t xml:space="preserve"> de camp aferente (</w:t>
            </w:r>
            <w:r>
              <w:rPr>
                <w:rFonts w:ascii="Times New Roman" w:hAnsi="Times New Roman" w:cs="Times New Roman"/>
                <w:bCs/>
                <w:sz w:val="24"/>
                <w:szCs w:val="24"/>
                <w:lang w:val="es-ES_tradnl"/>
              </w:rPr>
              <w:t xml:space="preserve">de </w:t>
            </w:r>
            <w:r w:rsidRPr="009C7A00">
              <w:rPr>
                <w:rFonts w:ascii="Times New Roman" w:hAnsi="Times New Roman" w:cs="Times New Roman"/>
                <w:bCs/>
                <w:sz w:val="24"/>
                <w:szCs w:val="24"/>
                <w:lang w:val="es-ES_tradnl"/>
              </w:rPr>
              <w:t xml:space="preserve">ex. vane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trei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cai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regulatoare</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altele</w:t>
            </w:r>
            <w:proofErr w:type="spellEnd"/>
            <w:r w:rsidRPr="009C7A00">
              <w:rPr>
                <w:rFonts w:ascii="Times New Roman" w:hAnsi="Times New Roman" w:cs="Times New Roman"/>
                <w:bCs/>
                <w:sz w:val="24"/>
                <w:szCs w:val="24"/>
                <w:lang w:val="es-ES_tradnl"/>
              </w:rPr>
              <w:t>)</w:t>
            </w:r>
          </w:p>
          <w:p w14:paraId="093D7BB6"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C7A00">
              <w:rPr>
                <w:rFonts w:ascii="Times New Roman" w:hAnsi="Times New Roman" w:cs="Times New Roman"/>
                <w:bCs/>
                <w:sz w:val="24"/>
                <w:szCs w:val="24"/>
                <w:lang w:val="es-ES_tradnl"/>
              </w:rPr>
              <w:t>Schimbatorul</w:t>
            </w:r>
            <w:proofErr w:type="spellEnd"/>
            <w:r w:rsidRPr="009C7A00">
              <w:rPr>
                <w:rFonts w:ascii="Times New Roman" w:hAnsi="Times New Roman" w:cs="Times New Roman"/>
                <w:bCs/>
                <w:sz w:val="24"/>
                <w:szCs w:val="24"/>
                <w:lang w:val="es-ES_tradnl"/>
              </w:rPr>
              <w:t xml:space="preserve"> de </w:t>
            </w:r>
            <w:proofErr w:type="spellStart"/>
            <w:r w:rsidRPr="009C7A00">
              <w:rPr>
                <w:rFonts w:ascii="Times New Roman" w:hAnsi="Times New Roman" w:cs="Times New Roman"/>
                <w:bCs/>
                <w:sz w:val="24"/>
                <w:szCs w:val="24"/>
                <w:lang w:val="es-ES_tradnl"/>
              </w:rPr>
              <w:t>caldura</w:t>
            </w:r>
            <w:proofErr w:type="spellEnd"/>
            <w:r w:rsidRPr="009C7A00">
              <w:rPr>
                <w:rFonts w:ascii="Times New Roman" w:hAnsi="Times New Roman" w:cs="Times New Roman"/>
                <w:bCs/>
                <w:sz w:val="24"/>
                <w:szCs w:val="24"/>
                <w:lang w:val="es-ES_tradnl"/>
              </w:rPr>
              <w:t xml:space="preserve"> in </w:t>
            </w:r>
            <w:proofErr w:type="spellStart"/>
            <w:r w:rsidRPr="009C7A00">
              <w:rPr>
                <w:rFonts w:ascii="Times New Roman" w:hAnsi="Times New Roman" w:cs="Times New Roman"/>
                <w:bCs/>
                <w:sz w:val="24"/>
                <w:szCs w:val="24"/>
                <w:lang w:val="es-ES_tradnl"/>
              </w:rPr>
              <w:t>placi</w:t>
            </w:r>
            <w:proofErr w:type="spellEnd"/>
            <w:r w:rsidRPr="009C7A00">
              <w:rPr>
                <w:rFonts w:ascii="Times New Roman" w:hAnsi="Times New Roman" w:cs="Times New Roman"/>
                <w:bCs/>
                <w:sz w:val="24"/>
                <w:szCs w:val="24"/>
                <w:lang w:val="es-ES_tradnl"/>
              </w:rPr>
              <w:t xml:space="preserve"> se va instala pe </w:t>
            </w:r>
            <w:proofErr w:type="spellStart"/>
            <w:r w:rsidRPr="009C7A00">
              <w:rPr>
                <w:rFonts w:ascii="Times New Roman" w:hAnsi="Times New Roman" w:cs="Times New Roman"/>
                <w:bCs/>
                <w:sz w:val="24"/>
                <w:szCs w:val="24"/>
                <w:lang w:val="es-ES_tradnl"/>
              </w:rPr>
              <w:t>circuitul</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existent</w:t>
            </w:r>
            <w:proofErr w:type="spellEnd"/>
            <w:r w:rsidRPr="009C7A00">
              <w:rPr>
                <w:rFonts w:ascii="Times New Roman" w:hAnsi="Times New Roman" w:cs="Times New Roman"/>
                <w:bCs/>
                <w:sz w:val="24"/>
                <w:szCs w:val="24"/>
                <w:lang w:val="es-ES_tradnl"/>
              </w:rPr>
              <w:t xml:space="preserve"> din </w:t>
            </w:r>
            <w:proofErr w:type="spellStart"/>
            <w:r w:rsidRPr="009C7A00">
              <w:rPr>
                <w:rFonts w:ascii="Times New Roman" w:hAnsi="Times New Roman" w:cs="Times New Roman"/>
                <w:bCs/>
                <w:sz w:val="24"/>
                <w:szCs w:val="24"/>
                <w:lang w:val="es-ES_tradnl"/>
              </w:rPr>
              <w:t>centrala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termica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functionarea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acestuia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fiind</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corelata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functionarea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cazanelor</w:t>
            </w:r>
            <w:proofErr w:type="spellEnd"/>
            <w:r w:rsidRPr="009C7A00">
              <w:rPr>
                <w:rFonts w:ascii="Times New Roman" w:hAnsi="Times New Roman" w:cs="Times New Roman"/>
                <w:bCs/>
                <w:sz w:val="24"/>
                <w:szCs w:val="24"/>
                <w:lang w:val="es-ES_tradnl"/>
              </w:rPr>
              <w:t xml:space="preserve"> si a </w:t>
            </w:r>
            <w:proofErr w:type="spellStart"/>
            <w:r w:rsidRPr="009C7A00">
              <w:rPr>
                <w:rFonts w:ascii="Times New Roman" w:hAnsi="Times New Roman" w:cs="Times New Roman"/>
                <w:bCs/>
                <w:sz w:val="24"/>
                <w:szCs w:val="24"/>
                <w:lang w:val="es-ES_tradnl"/>
              </w:rPr>
              <w:t>centralelor</w:t>
            </w:r>
            <w:proofErr w:type="spellEnd"/>
            <w:r w:rsidRPr="009C7A00">
              <w:rPr>
                <w:rFonts w:ascii="Times New Roman" w:hAnsi="Times New Roman" w:cs="Times New Roman"/>
                <w:bCs/>
                <w:sz w:val="24"/>
                <w:szCs w:val="24"/>
                <w:lang w:val="es-ES_tradnl"/>
              </w:rPr>
              <w:t xml:space="preserve"> de tratare a </w:t>
            </w:r>
            <w:proofErr w:type="spellStart"/>
            <w:r w:rsidRPr="009C7A00">
              <w:rPr>
                <w:rFonts w:ascii="Times New Roman" w:hAnsi="Times New Roman" w:cs="Times New Roman"/>
                <w:bCs/>
                <w:sz w:val="24"/>
                <w:szCs w:val="24"/>
                <w:lang w:val="es-ES_tradnl"/>
              </w:rPr>
              <w:t>aerului</w:t>
            </w:r>
            <w:proofErr w:type="spellEnd"/>
            <w:r>
              <w:rPr>
                <w:rFonts w:ascii="Times New Roman" w:hAnsi="Times New Roman" w:cs="Times New Roman"/>
                <w:bCs/>
                <w:sz w:val="24"/>
                <w:szCs w:val="24"/>
                <w:lang w:val="es-ES_tradnl"/>
              </w:rPr>
              <w:t>.</w:t>
            </w:r>
          </w:p>
          <w:p w14:paraId="16BFAC44"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C7A00">
              <w:rPr>
                <w:rFonts w:ascii="Times New Roman" w:hAnsi="Times New Roman" w:cs="Times New Roman"/>
                <w:bCs/>
                <w:sz w:val="24"/>
                <w:szCs w:val="24"/>
                <w:lang w:val="es-ES_tradnl"/>
              </w:rPr>
              <w:t>Toate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traseele</w:t>
            </w:r>
            <w:proofErr w:type="spellEnd"/>
            <w:r w:rsidRPr="009C7A00">
              <w:rPr>
                <w:rFonts w:ascii="Times New Roman" w:hAnsi="Times New Roman" w:cs="Times New Roman"/>
                <w:bCs/>
                <w:sz w:val="24"/>
                <w:szCs w:val="24"/>
                <w:lang w:val="es-ES_tradnl"/>
              </w:rPr>
              <w:t xml:space="preserve"> de </w:t>
            </w:r>
            <w:proofErr w:type="spellStart"/>
            <w:r w:rsidRPr="009C7A00">
              <w:rPr>
                <w:rFonts w:ascii="Times New Roman" w:hAnsi="Times New Roman" w:cs="Times New Roman"/>
                <w:bCs/>
                <w:sz w:val="24"/>
                <w:szCs w:val="24"/>
                <w:lang w:val="es-ES_tradnl"/>
              </w:rPr>
              <w:t>agent</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termic</w:t>
            </w:r>
            <w:proofErr w:type="spellEnd"/>
            <w:r w:rsidRPr="009C7A00">
              <w:rPr>
                <w:rFonts w:ascii="Times New Roman" w:hAnsi="Times New Roman" w:cs="Times New Roman"/>
                <w:bCs/>
                <w:sz w:val="24"/>
                <w:szCs w:val="24"/>
                <w:lang w:val="es-ES_tradnl"/>
              </w:rPr>
              <w:t xml:space="preserve">, fie ca sunt pe </w:t>
            </w:r>
            <w:proofErr w:type="spellStart"/>
            <w:r w:rsidRPr="009C7A00">
              <w:rPr>
                <w:rFonts w:ascii="Times New Roman" w:hAnsi="Times New Roman" w:cs="Times New Roman"/>
                <w:bCs/>
                <w:sz w:val="24"/>
                <w:szCs w:val="24"/>
                <w:lang w:val="es-ES_tradnl"/>
              </w:rPr>
              <w:t>circuitul</w:t>
            </w:r>
            <w:proofErr w:type="spellEnd"/>
            <w:r w:rsidRPr="009C7A00">
              <w:rPr>
                <w:rFonts w:ascii="Times New Roman" w:hAnsi="Times New Roman" w:cs="Times New Roman"/>
                <w:bCs/>
                <w:sz w:val="24"/>
                <w:szCs w:val="24"/>
                <w:lang w:val="es-ES_tradnl"/>
              </w:rPr>
              <w:t xml:space="preserve"> primar </w:t>
            </w:r>
            <w:proofErr w:type="spellStart"/>
            <w:r w:rsidRPr="009C7A00">
              <w:rPr>
                <w:rFonts w:ascii="Times New Roman" w:hAnsi="Times New Roman" w:cs="Times New Roman"/>
                <w:bCs/>
                <w:sz w:val="24"/>
                <w:szCs w:val="24"/>
                <w:lang w:val="es-ES_tradnl"/>
              </w:rPr>
              <w:t>sau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circuitul</w:t>
            </w:r>
            <w:proofErr w:type="spellEnd"/>
            <w:r w:rsidRPr="009C7A00">
              <w:rPr>
                <w:rFonts w:ascii="Times New Roman" w:hAnsi="Times New Roman" w:cs="Times New Roman"/>
                <w:bCs/>
                <w:sz w:val="24"/>
                <w:szCs w:val="24"/>
                <w:lang w:val="es-ES_tradnl"/>
              </w:rPr>
              <w:t xml:space="preserve"> secundar </w:t>
            </w:r>
            <w:proofErr w:type="spellStart"/>
            <w:r w:rsidRPr="009C7A00">
              <w:rPr>
                <w:rFonts w:ascii="Times New Roman" w:hAnsi="Times New Roman" w:cs="Times New Roman"/>
                <w:bCs/>
                <w:sz w:val="24"/>
                <w:szCs w:val="24"/>
                <w:lang w:val="es-ES_tradnl"/>
              </w:rPr>
              <w:t>vor</w:t>
            </w:r>
            <w:proofErr w:type="spellEnd"/>
            <w:r w:rsidRPr="009C7A00">
              <w:rPr>
                <w:rFonts w:ascii="Times New Roman" w:hAnsi="Times New Roman" w:cs="Times New Roman"/>
                <w:bCs/>
                <w:sz w:val="24"/>
                <w:szCs w:val="24"/>
                <w:lang w:val="es-ES_tradnl"/>
              </w:rPr>
              <w:t xml:space="preserve"> fi </w:t>
            </w:r>
            <w:proofErr w:type="spellStart"/>
            <w:r w:rsidRPr="009C7A00">
              <w:rPr>
                <w:rFonts w:ascii="Times New Roman" w:hAnsi="Times New Roman" w:cs="Times New Roman"/>
                <w:bCs/>
                <w:sz w:val="24"/>
                <w:szCs w:val="24"/>
                <w:lang w:val="es-ES_tradnl"/>
              </w:rPr>
              <w:t>izolate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corespunzator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iar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traseele</w:t>
            </w:r>
            <w:proofErr w:type="spellEnd"/>
            <w:r w:rsidRPr="009C7A00">
              <w:rPr>
                <w:rFonts w:ascii="Times New Roman" w:hAnsi="Times New Roman" w:cs="Times New Roman"/>
                <w:bCs/>
                <w:sz w:val="24"/>
                <w:szCs w:val="24"/>
                <w:lang w:val="es-ES_tradnl"/>
              </w:rPr>
              <w:t xml:space="preserve"> aflate la exterior se </w:t>
            </w:r>
            <w:proofErr w:type="spellStart"/>
            <w:r w:rsidRPr="009C7A00">
              <w:rPr>
                <w:rFonts w:ascii="Times New Roman" w:hAnsi="Times New Roman" w:cs="Times New Roman"/>
                <w:bCs/>
                <w:sz w:val="24"/>
                <w:szCs w:val="24"/>
                <w:lang w:val="es-ES_tradnl"/>
              </w:rPr>
              <w:t>vor</w:t>
            </w:r>
            <w:proofErr w:type="spellEnd"/>
            <w:r w:rsidRPr="009C7A00">
              <w:rPr>
                <w:rFonts w:ascii="Times New Roman" w:hAnsi="Times New Roman" w:cs="Times New Roman"/>
                <w:bCs/>
                <w:sz w:val="24"/>
                <w:szCs w:val="24"/>
                <w:lang w:val="es-ES_tradnl"/>
              </w:rPr>
              <w:t xml:space="preserve"> proteja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protectie</w:t>
            </w:r>
            <w:proofErr w:type="spellEnd"/>
            <w:r w:rsidRPr="009C7A00">
              <w:rPr>
                <w:rFonts w:ascii="Times New Roman" w:hAnsi="Times New Roman" w:cs="Times New Roman"/>
                <w:bCs/>
                <w:sz w:val="24"/>
                <w:szCs w:val="24"/>
                <w:lang w:val="es-ES_tradnl"/>
              </w:rPr>
              <w:t xml:space="preserve"> de tabla </w:t>
            </w:r>
            <w:proofErr w:type="spellStart"/>
            <w:r w:rsidRPr="009C7A00">
              <w:rPr>
                <w:rFonts w:ascii="Times New Roman" w:hAnsi="Times New Roman" w:cs="Times New Roman"/>
                <w:bCs/>
                <w:sz w:val="24"/>
                <w:szCs w:val="24"/>
                <w:lang w:val="es-ES_tradnl"/>
              </w:rPr>
              <w:t>zincata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Aceste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trasee</w:t>
            </w:r>
            <w:proofErr w:type="spellEnd"/>
            <w:r w:rsidRPr="009C7A00">
              <w:rPr>
                <w:rFonts w:ascii="Times New Roman" w:hAnsi="Times New Roman" w:cs="Times New Roman"/>
                <w:bCs/>
                <w:sz w:val="24"/>
                <w:szCs w:val="24"/>
                <w:lang w:val="es-ES_tradnl"/>
              </w:rPr>
              <w:t xml:space="preserve"> se </w:t>
            </w:r>
            <w:proofErr w:type="spellStart"/>
            <w:r w:rsidRPr="009C7A00">
              <w:rPr>
                <w:rFonts w:ascii="Times New Roman" w:hAnsi="Times New Roman" w:cs="Times New Roman"/>
                <w:bCs/>
                <w:sz w:val="24"/>
                <w:szCs w:val="24"/>
                <w:lang w:val="es-ES_tradnl"/>
              </w:rPr>
              <w:t>vor</w:t>
            </w:r>
            <w:proofErr w:type="spellEnd"/>
            <w:r w:rsidRPr="009C7A00">
              <w:rPr>
                <w:rFonts w:ascii="Times New Roman" w:hAnsi="Times New Roman" w:cs="Times New Roman"/>
                <w:bCs/>
                <w:sz w:val="24"/>
                <w:szCs w:val="24"/>
                <w:lang w:val="es-ES_tradnl"/>
              </w:rPr>
              <w:t xml:space="preserve"> dimensiona de </w:t>
            </w:r>
            <w:proofErr w:type="spellStart"/>
            <w:r w:rsidRPr="009C7A00">
              <w:rPr>
                <w:rFonts w:ascii="Times New Roman" w:hAnsi="Times New Roman" w:cs="Times New Roman"/>
                <w:bCs/>
                <w:sz w:val="24"/>
                <w:szCs w:val="24"/>
                <w:lang w:val="es-ES_tradnl"/>
              </w:rPr>
              <w:t>fiecare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ofertant</w:t>
            </w:r>
            <w:proofErr w:type="spellEnd"/>
            <w:r w:rsidRPr="009C7A00">
              <w:rPr>
                <w:rFonts w:ascii="Times New Roman" w:hAnsi="Times New Roman" w:cs="Times New Roman"/>
                <w:bCs/>
                <w:sz w:val="24"/>
                <w:szCs w:val="24"/>
                <w:lang w:val="es-ES_tradnl"/>
              </w:rPr>
              <w:t xml:space="preserve"> in parte in </w:t>
            </w:r>
            <w:proofErr w:type="spellStart"/>
            <w:r w:rsidRPr="009C7A00">
              <w:rPr>
                <w:rFonts w:ascii="Times New Roman" w:hAnsi="Times New Roman" w:cs="Times New Roman"/>
                <w:bCs/>
                <w:sz w:val="24"/>
                <w:szCs w:val="24"/>
                <w:lang w:val="es-ES_tradnl"/>
              </w:rPr>
              <w:t>functie</w:t>
            </w:r>
            <w:proofErr w:type="spellEnd"/>
            <w:r w:rsidRPr="009C7A00">
              <w:rPr>
                <w:rFonts w:ascii="Times New Roman" w:hAnsi="Times New Roman" w:cs="Times New Roman"/>
                <w:bCs/>
                <w:sz w:val="24"/>
                <w:szCs w:val="24"/>
                <w:lang w:val="es-ES_tradnl"/>
              </w:rPr>
              <w:t xml:space="preserve"> de </w:t>
            </w:r>
            <w:proofErr w:type="spellStart"/>
            <w:r w:rsidRPr="009C7A00">
              <w:rPr>
                <w:rFonts w:ascii="Times New Roman" w:hAnsi="Times New Roman" w:cs="Times New Roman"/>
                <w:bCs/>
                <w:sz w:val="24"/>
                <w:szCs w:val="24"/>
                <w:lang w:val="es-ES_tradnl"/>
              </w:rPr>
              <w:t>solutia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tehnica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propusa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dupa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vizitarea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amplasamentului</w:t>
            </w:r>
            <w:proofErr w:type="spellEnd"/>
            <w:r w:rsidRPr="009C7A00">
              <w:rPr>
                <w:rFonts w:ascii="Times New Roman" w:hAnsi="Times New Roman" w:cs="Times New Roman"/>
                <w:bCs/>
                <w:sz w:val="24"/>
                <w:szCs w:val="24"/>
                <w:lang w:val="es-ES_tradnl"/>
              </w:rPr>
              <w:t>.</w:t>
            </w:r>
          </w:p>
          <w:p w14:paraId="52407A8E" w14:textId="77777777" w:rsidR="009F2EFA" w:rsidRDefault="009F2EFA" w:rsidP="00C11237">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9C7A00">
              <w:rPr>
                <w:rFonts w:ascii="Times New Roman" w:hAnsi="Times New Roman" w:cs="Times New Roman"/>
                <w:bCs/>
                <w:sz w:val="24"/>
                <w:szCs w:val="24"/>
                <w:lang w:val="es-ES_tradnl"/>
              </w:rPr>
              <w:t>Tubulaturile</w:t>
            </w:r>
            <w:proofErr w:type="spellEnd"/>
            <w:r w:rsidRPr="009C7A00">
              <w:rPr>
                <w:rFonts w:ascii="Times New Roman" w:hAnsi="Times New Roman" w:cs="Times New Roman"/>
                <w:bCs/>
                <w:sz w:val="24"/>
                <w:szCs w:val="24"/>
                <w:lang w:val="es-ES_tradnl"/>
              </w:rPr>
              <w:t xml:space="preserve"> de ventilare si </w:t>
            </w:r>
            <w:proofErr w:type="spellStart"/>
            <w:r w:rsidRPr="009C7A00">
              <w:rPr>
                <w:rFonts w:ascii="Times New Roman" w:hAnsi="Times New Roman" w:cs="Times New Roman"/>
                <w:bCs/>
                <w:sz w:val="24"/>
                <w:szCs w:val="24"/>
                <w:lang w:val="es-ES_tradnl"/>
              </w:rPr>
              <w:t>piesele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speciale</w:t>
            </w:r>
            <w:proofErr w:type="spellEnd"/>
            <w:r w:rsidRPr="009C7A00">
              <w:rPr>
                <w:rFonts w:ascii="Times New Roman" w:hAnsi="Times New Roman" w:cs="Times New Roman"/>
                <w:bCs/>
                <w:sz w:val="24"/>
                <w:szCs w:val="24"/>
                <w:lang w:val="es-ES_tradnl"/>
              </w:rPr>
              <w:t xml:space="preserve"> ale </w:t>
            </w:r>
            <w:proofErr w:type="spellStart"/>
            <w:r w:rsidRPr="009C7A00">
              <w:rPr>
                <w:rFonts w:ascii="Times New Roman" w:hAnsi="Times New Roman" w:cs="Times New Roman"/>
                <w:bCs/>
                <w:sz w:val="24"/>
                <w:szCs w:val="24"/>
                <w:lang w:val="es-ES_tradnl"/>
              </w:rPr>
              <w:t>acesteia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coturi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schimbari</w:t>
            </w:r>
            <w:proofErr w:type="spellEnd"/>
            <w:r w:rsidRPr="009C7A00">
              <w:rPr>
                <w:rFonts w:ascii="Times New Roman" w:hAnsi="Times New Roman" w:cs="Times New Roman"/>
                <w:bCs/>
                <w:sz w:val="24"/>
                <w:szCs w:val="24"/>
                <w:lang w:val="es-ES_tradnl"/>
              </w:rPr>
              <w:t xml:space="preserve"> de </w:t>
            </w:r>
            <w:proofErr w:type="spellStart"/>
            <w:r w:rsidRPr="009C7A00">
              <w:rPr>
                <w:rFonts w:ascii="Times New Roman" w:hAnsi="Times New Roman" w:cs="Times New Roman"/>
                <w:bCs/>
                <w:sz w:val="24"/>
                <w:szCs w:val="24"/>
                <w:lang w:val="es-ES_tradnl"/>
              </w:rPr>
              <w:t>sectiuni</w:t>
            </w:r>
            <w:proofErr w:type="spellEnd"/>
            <w:r>
              <w:rPr>
                <w:rFonts w:ascii="Times New Roman" w:hAnsi="Times New Roman" w:cs="Times New Roman"/>
                <w:bCs/>
                <w:sz w:val="24"/>
                <w:szCs w:val="24"/>
                <w:lang w:val="es-ES_tradnl"/>
              </w:rPr>
              <w:t xml:space="preserve"> si </w:t>
            </w:r>
            <w:proofErr w:type="spellStart"/>
            <w:r>
              <w:rPr>
                <w:rFonts w:ascii="Times New Roman" w:hAnsi="Times New Roman" w:cs="Times New Roman"/>
                <w:bCs/>
                <w:sz w:val="24"/>
                <w:szCs w:val="24"/>
                <w:lang w:val="es-ES_tradnl"/>
              </w:rPr>
              <w:t>altele</w:t>
            </w:r>
            <w:proofErr w:type="spellEnd"/>
            <w:r w:rsidRPr="009C7A00">
              <w:rPr>
                <w:rFonts w:ascii="Times New Roman" w:hAnsi="Times New Roman" w:cs="Times New Roman"/>
                <w:bCs/>
                <w:sz w:val="24"/>
                <w:szCs w:val="24"/>
                <w:lang w:val="es-ES_tradnl"/>
              </w:rPr>
              <w:t xml:space="preserve">) se </w:t>
            </w:r>
            <w:proofErr w:type="spellStart"/>
            <w:r w:rsidRPr="009C7A00">
              <w:rPr>
                <w:rFonts w:ascii="Times New Roman" w:hAnsi="Times New Roman" w:cs="Times New Roman"/>
                <w:bCs/>
                <w:sz w:val="24"/>
                <w:szCs w:val="24"/>
                <w:lang w:val="es-ES_tradnl"/>
              </w:rPr>
              <w:t>vor</w:t>
            </w:r>
            <w:proofErr w:type="spellEnd"/>
            <w:r w:rsidRPr="009C7A00">
              <w:rPr>
                <w:rFonts w:ascii="Times New Roman" w:hAnsi="Times New Roman" w:cs="Times New Roman"/>
                <w:bCs/>
                <w:sz w:val="24"/>
                <w:szCs w:val="24"/>
                <w:lang w:val="es-ES_tradnl"/>
              </w:rPr>
              <w:t xml:space="preserve"> dimensiona </w:t>
            </w:r>
            <w:proofErr w:type="spellStart"/>
            <w:r w:rsidRPr="009C7A00">
              <w:rPr>
                <w:rFonts w:ascii="Times New Roman" w:hAnsi="Times New Roman" w:cs="Times New Roman"/>
                <w:bCs/>
                <w:sz w:val="24"/>
                <w:szCs w:val="24"/>
                <w:lang w:val="es-ES_tradnl"/>
              </w:rPr>
              <w:t>conform</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solutiei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tehnice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ofertate</w:t>
            </w:r>
            <w:proofErr w:type="spellEnd"/>
            <w:r w:rsidRPr="009C7A00">
              <w:rPr>
                <w:rFonts w:ascii="Times New Roman" w:hAnsi="Times New Roman" w:cs="Times New Roman"/>
                <w:bCs/>
                <w:sz w:val="24"/>
                <w:szCs w:val="24"/>
                <w:lang w:val="es-ES_tradnl"/>
              </w:rPr>
              <w:t xml:space="preserve"> ele </w:t>
            </w:r>
            <w:proofErr w:type="spellStart"/>
            <w:r w:rsidRPr="009C7A00">
              <w:rPr>
                <w:rFonts w:ascii="Times New Roman" w:hAnsi="Times New Roman" w:cs="Times New Roman"/>
                <w:bCs/>
                <w:sz w:val="24"/>
                <w:szCs w:val="24"/>
                <w:lang w:val="es-ES_tradnl"/>
              </w:rPr>
              <w:t>fiind</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confectionate</w:t>
            </w:r>
            <w:proofErr w:type="spellEnd"/>
            <w:r w:rsidRPr="009C7A00">
              <w:rPr>
                <w:rFonts w:ascii="Times New Roman" w:hAnsi="Times New Roman" w:cs="Times New Roman"/>
                <w:bCs/>
                <w:sz w:val="24"/>
                <w:szCs w:val="24"/>
                <w:lang w:val="es-ES_tradnl"/>
              </w:rPr>
              <w:t xml:space="preserve"> din </w:t>
            </w:r>
            <w:proofErr w:type="spellStart"/>
            <w:r w:rsidRPr="009C7A00">
              <w:rPr>
                <w:rFonts w:ascii="Times New Roman" w:hAnsi="Times New Roman" w:cs="Times New Roman"/>
                <w:bCs/>
                <w:sz w:val="24"/>
                <w:szCs w:val="24"/>
                <w:lang w:val="es-ES_tradnl"/>
              </w:rPr>
              <w:t>tubulatura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zincata</w:t>
            </w:r>
            <w:proofErr w:type="spellEnd"/>
            <w:r w:rsidRPr="009C7A00">
              <w:rPr>
                <w:rFonts w:ascii="Times New Roman" w:hAnsi="Times New Roman" w:cs="Times New Roman"/>
                <w:bCs/>
                <w:sz w:val="24"/>
                <w:szCs w:val="24"/>
                <w:lang w:val="es-ES_tradnl"/>
              </w:rPr>
              <w:t xml:space="preserve"> in </w:t>
            </w:r>
            <w:proofErr w:type="spellStart"/>
            <w:r w:rsidRPr="009C7A00">
              <w:rPr>
                <w:rFonts w:ascii="Times New Roman" w:hAnsi="Times New Roman" w:cs="Times New Roman"/>
                <w:bCs/>
                <w:sz w:val="24"/>
                <w:szCs w:val="24"/>
                <w:lang w:val="es-ES_tradnl"/>
              </w:rPr>
              <w:t>conformitate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standardele</w:t>
            </w:r>
            <w:proofErr w:type="spellEnd"/>
            <w:r w:rsidRPr="009C7A00">
              <w:rPr>
                <w:rFonts w:ascii="Times New Roman" w:hAnsi="Times New Roman" w:cs="Times New Roman"/>
                <w:bCs/>
                <w:sz w:val="24"/>
                <w:szCs w:val="24"/>
                <w:lang w:val="es-ES_tradnl"/>
              </w:rPr>
              <w:t xml:space="preserve"> si </w:t>
            </w:r>
            <w:proofErr w:type="spellStart"/>
            <w:r w:rsidRPr="009C7A00">
              <w:rPr>
                <w:rFonts w:ascii="Times New Roman" w:hAnsi="Times New Roman" w:cs="Times New Roman"/>
                <w:bCs/>
                <w:sz w:val="24"/>
                <w:szCs w:val="24"/>
                <w:lang w:val="es-ES_tradnl"/>
              </w:rPr>
              <w:t>normativele</w:t>
            </w:r>
            <w:proofErr w:type="spellEnd"/>
            <w:r w:rsidRPr="009C7A00">
              <w:rPr>
                <w:rFonts w:ascii="Times New Roman" w:hAnsi="Times New Roman" w:cs="Times New Roman"/>
                <w:bCs/>
                <w:sz w:val="24"/>
                <w:szCs w:val="24"/>
                <w:lang w:val="es-ES_tradnl"/>
              </w:rPr>
              <w:t xml:space="preserve"> in </w:t>
            </w:r>
            <w:proofErr w:type="spellStart"/>
            <w:r w:rsidRPr="009C7A00">
              <w:rPr>
                <w:rFonts w:ascii="Times New Roman" w:hAnsi="Times New Roman" w:cs="Times New Roman"/>
                <w:bCs/>
                <w:sz w:val="24"/>
                <w:szCs w:val="24"/>
                <w:lang w:val="es-ES_tradnl"/>
              </w:rPr>
              <w:t>vigoare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Aceste</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tubulaturi</w:t>
            </w:r>
            <w:proofErr w:type="spellEnd"/>
            <w:r w:rsidRPr="009C7A00">
              <w:rPr>
                <w:rFonts w:ascii="Times New Roman" w:hAnsi="Times New Roman" w:cs="Times New Roman"/>
                <w:bCs/>
                <w:sz w:val="24"/>
                <w:szCs w:val="24"/>
                <w:lang w:val="es-ES_tradnl"/>
              </w:rPr>
              <w:t xml:space="preserve"> se </w:t>
            </w:r>
            <w:proofErr w:type="spellStart"/>
            <w:r w:rsidRPr="009C7A00">
              <w:rPr>
                <w:rFonts w:ascii="Times New Roman" w:hAnsi="Times New Roman" w:cs="Times New Roman"/>
                <w:bCs/>
                <w:sz w:val="24"/>
                <w:szCs w:val="24"/>
                <w:lang w:val="es-ES_tradnl"/>
              </w:rPr>
              <w:t>vor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izola</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iar</w:t>
            </w:r>
            <w:proofErr w:type="spellEnd"/>
            <w:r w:rsidRPr="009C7A00">
              <w:rPr>
                <w:rFonts w:ascii="Times New Roman" w:hAnsi="Times New Roman" w:cs="Times New Roman"/>
                <w:bCs/>
                <w:sz w:val="24"/>
                <w:szCs w:val="24"/>
                <w:lang w:val="es-ES_tradnl"/>
              </w:rPr>
              <w:t xml:space="preserve"> in </w:t>
            </w:r>
            <w:proofErr w:type="spellStart"/>
            <w:r w:rsidRPr="009C7A00">
              <w:rPr>
                <w:rFonts w:ascii="Times New Roman" w:hAnsi="Times New Roman" w:cs="Times New Roman"/>
                <w:bCs/>
                <w:sz w:val="24"/>
                <w:szCs w:val="24"/>
                <w:lang w:val="es-ES_tradnl"/>
              </w:rPr>
              <w:t>cazul</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traseelor</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exterioare</w:t>
            </w:r>
            <w:proofErr w:type="spellEnd"/>
            <w:r w:rsidRPr="009C7A00">
              <w:rPr>
                <w:rFonts w:ascii="Times New Roman" w:hAnsi="Times New Roman" w:cs="Times New Roman"/>
                <w:bCs/>
                <w:sz w:val="24"/>
                <w:szCs w:val="24"/>
                <w:lang w:val="es-ES_tradnl"/>
              </w:rPr>
              <w:t xml:space="preserve"> se va </w:t>
            </w:r>
            <w:proofErr w:type="spellStart"/>
            <w:r w:rsidRPr="009C7A00">
              <w:rPr>
                <w:rFonts w:ascii="Times New Roman" w:hAnsi="Times New Roman" w:cs="Times New Roman"/>
                <w:bCs/>
                <w:sz w:val="24"/>
                <w:szCs w:val="24"/>
                <w:lang w:val="es-ES_tradnl"/>
              </w:rPr>
              <w:t>executa</w:t>
            </w:r>
            <w:proofErr w:type="spellEnd"/>
            <w:r w:rsidRPr="009C7A00">
              <w:rPr>
                <w:rFonts w:ascii="Times New Roman" w:hAnsi="Times New Roman" w:cs="Times New Roman"/>
                <w:bCs/>
                <w:sz w:val="24"/>
                <w:szCs w:val="24"/>
                <w:lang w:val="es-ES_tradnl"/>
              </w:rPr>
              <w:t xml:space="preserve"> o </w:t>
            </w:r>
            <w:proofErr w:type="spellStart"/>
            <w:r w:rsidRPr="009C7A00">
              <w:rPr>
                <w:rFonts w:ascii="Times New Roman" w:hAnsi="Times New Roman" w:cs="Times New Roman"/>
                <w:bCs/>
                <w:sz w:val="24"/>
                <w:szCs w:val="24"/>
                <w:lang w:val="es-ES_tradnl"/>
              </w:rPr>
              <w:t>protectie</w:t>
            </w:r>
            <w:proofErr w:type="spellEnd"/>
            <w:r w:rsidRPr="009C7A00">
              <w:rPr>
                <w:rFonts w:ascii="Times New Roman" w:hAnsi="Times New Roman" w:cs="Times New Roman"/>
                <w:bCs/>
                <w:sz w:val="24"/>
                <w:szCs w:val="24"/>
                <w:lang w:val="es-ES_tradnl"/>
              </w:rPr>
              <w:t xml:space="preserve"> a </w:t>
            </w:r>
            <w:proofErr w:type="spellStart"/>
            <w:r w:rsidRPr="009C7A00">
              <w:rPr>
                <w:rFonts w:ascii="Times New Roman" w:hAnsi="Times New Roman" w:cs="Times New Roman"/>
                <w:bCs/>
                <w:sz w:val="24"/>
                <w:szCs w:val="24"/>
                <w:lang w:val="es-ES_tradnl"/>
              </w:rPr>
              <w:t>izolatiei</w:t>
            </w:r>
            <w:proofErr w:type="spellEnd"/>
            <w:r w:rsidRPr="009C7A00">
              <w:rPr>
                <w:rFonts w:ascii="Times New Roman" w:hAnsi="Times New Roman" w:cs="Times New Roman"/>
                <w:bCs/>
                <w:sz w:val="24"/>
                <w:szCs w:val="24"/>
                <w:lang w:val="es-ES_tradnl"/>
              </w:rPr>
              <w:t xml:space="preserve"> </w:t>
            </w:r>
            <w:proofErr w:type="spellStart"/>
            <w:r w:rsidRPr="009C7A00">
              <w:rPr>
                <w:rFonts w:ascii="Times New Roman" w:hAnsi="Times New Roman" w:cs="Times New Roman"/>
                <w:bCs/>
                <w:sz w:val="24"/>
                <w:szCs w:val="24"/>
                <w:lang w:val="es-ES_tradnl"/>
              </w:rPr>
              <w:t>cu</w:t>
            </w:r>
            <w:proofErr w:type="spellEnd"/>
            <w:r w:rsidRPr="009C7A00">
              <w:rPr>
                <w:rFonts w:ascii="Times New Roman" w:hAnsi="Times New Roman" w:cs="Times New Roman"/>
                <w:bCs/>
                <w:sz w:val="24"/>
                <w:szCs w:val="24"/>
                <w:lang w:val="es-ES_tradnl"/>
              </w:rPr>
              <w:t xml:space="preserve"> tabla de </w:t>
            </w:r>
            <w:proofErr w:type="spellStart"/>
            <w:r w:rsidRPr="009C7A00">
              <w:rPr>
                <w:rFonts w:ascii="Times New Roman" w:hAnsi="Times New Roman" w:cs="Times New Roman"/>
                <w:bCs/>
                <w:sz w:val="24"/>
                <w:szCs w:val="24"/>
                <w:lang w:val="es-ES_tradnl"/>
              </w:rPr>
              <w:t>aluminiu</w:t>
            </w:r>
            <w:proofErr w:type="spellEnd"/>
            <w:r w:rsidRPr="009C7A00">
              <w:rPr>
                <w:rFonts w:ascii="Times New Roman" w:hAnsi="Times New Roman" w:cs="Times New Roman"/>
                <w:bCs/>
                <w:sz w:val="24"/>
                <w:szCs w:val="24"/>
                <w:lang w:val="es-ES_tradnl"/>
              </w:rPr>
              <w:t>.</w:t>
            </w:r>
            <w:r w:rsidRPr="009C7A00">
              <w:rPr>
                <w:rFonts w:ascii="Times New Roman" w:hAnsi="Times New Roman" w:cs="Times New Roman"/>
                <w:bCs/>
                <w:sz w:val="24"/>
                <w:szCs w:val="24"/>
                <w:lang w:val="es-ES_tradnl"/>
              </w:rPr>
              <w:tab/>
            </w:r>
          </w:p>
          <w:p w14:paraId="294EF487" w14:textId="55079571" w:rsidR="005B51A8" w:rsidRDefault="009F2EFA" w:rsidP="005B51A8">
            <w:pPr>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proofErr w:type="spellStart"/>
            <w:r w:rsidRPr="00752253">
              <w:rPr>
                <w:rFonts w:ascii="Times New Roman" w:hAnsi="Times New Roman" w:cs="Times New Roman"/>
                <w:bCs/>
                <w:sz w:val="24"/>
                <w:szCs w:val="24"/>
                <w:lang w:val="es-ES_tradnl"/>
              </w:rPr>
              <w:t>Conform</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prevederilor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Regulamentelor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Europene</w:t>
            </w:r>
            <w:proofErr w:type="spellEnd"/>
            <w:r w:rsidRPr="00752253">
              <w:rPr>
                <w:rFonts w:ascii="Times New Roman" w:hAnsi="Times New Roman" w:cs="Times New Roman"/>
                <w:bCs/>
                <w:sz w:val="24"/>
                <w:szCs w:val="24"/>
                <w:lang w:val="es-ES_tradnl"/>
              </w:rPr>
              <w:t xml:space="preserve"> (CE) 517/2014, (CE) 303/2008, (CE) 1005/2009 </w:t>
            </w:r>
            <w:proofErr w:type="spellStart"/>
            <w:r w:rsidRPr="00752253">
              <w:rPr>
                <w:rFonts w:ascii="Times New Roman" w:hAnsi="Times New Roman" w:cs="Times New Roman"/>
                <w:bCs/>
                <w:sz w:val="24"/>
                <w:szCs w:val="24"/>
                <w:lang w:val="es-ES_tradnl"/>
              </w:rPr>
              <w:t>și</w:t>
            </w:r>
            <w:proofErr w:type="spellEnd"/>
            <w:r w:rsidRPr="00752253">
              <w:rPr>
                <w:rFonts w:ascii="Times New Roman" w:hAnsi="Times New Roman" w:cs="Times New Roman"/>
                <w:bCs/>
                <w:sz w:val="24"/>
                <w:szCs w:val="24"/>
                <w:lang w:val="es-ES_tradnl"/>
              </w:rPr>
              <w:t xml:space="preserve"> a </w:t>
            </w:r>
            <w:proofErr w:type="spellStart"/>
            <w:r w:rsidRPr="00752253">
              <w:rPr>
                <w:rFonts w:ascii="Times New Roman" w:hAnsi="Times New Roman" w:cs="Times New Roman"/>
                <w:bCs/>
                <w:sz w:val="24"/>
                <w:szCs w:val="24"/>
                <w:lang w:val="es-ES_tradnl"/>
              </w:rPr>
              <w:t>Ordinulului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Ministrului</w:t>
            </w:r>
            <w:proofErr w:type="spellEnd"/>
            <w:r w:rsidRPr="00752253">
              <w:rPr>
                <w:rFonts w:ascii="Times New Roman" w:hAnsi="Times New Roman" w:cs="Times New Roman"/>
                <w:bCs/>
                <w:sz w:val="24"/>
                <w:szCs w:val="24"/>
                <w:lang w:val="es-ES_tradnl"/>
              </w:rPr>
              <w:t xml:space="preserve"> (OM) </w:t>
            </w:r>
            <w:proofErr w:type="spellStart"/>
            <w:r w:rsidRPr="00752253">
              <w:rPr>
                <w:rFonts w:ascii="Times New Roman" w:hAnsi="Times New Roman" w:cs="Times New Roman"/>
                <w:bCs/>
                <w:sz w:val="24"/>
                <w:szCs w:val="24"/>
                <w:lang w:val="es-ES_tradnl"/>
              </w:rPr>
              <w:t>Mediului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şi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Pădurilor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Nr</w:t>
            </w:r>
            <w:proofErr w:type="spellEnd"/>
            <w:r w:rsidRPr="00752253">
              <w:rPr>
                <w:rFonts w:ascii="Times New Roman" w:hAnsi="Times New Roman" w:cs="Times New Roman"/>
                <w:bCs/>
                <w:sz w:val="24"/>
                <w:szCs w:val="24"/>
                <w:lang w:val="es-ES_tradnl"/>
              </w:rPr>
              <w:t xml:space="preserve">. 2682/09.11.2011 </w:t>
            </w:r>
            <w:proofErr w:type="spellStart"/>
            <w:r w:rsidRPr="00752253">
              <w:rPr>
                <w:rFonts w:ascii="Times New Roman" w:hAnsi="Times New Roman" w:cs="Times New Roman"/>
                <w:bCs/>
                <w:sz w:val="24"/>
                <w:szCs w:val="24"/>
                <w:lang w:val="es-ES_tradnl"/>
              </w:rPr>
              <w:t>toate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lucrările</w:t>
            </w:r>
            <w:proofErr w:type="spellEnd"/>
            <w:r w:rsidRPr="00752253">
              <w:rPr>
                <w:rFonts w:ascii="Times New Roman" w:hAnsi="Times New Roman" w:cs="Times New Roman"/>
                <w:bCs/>
                <w:sz w:val="24"/>
                <w:szCs w:val="24"/>
                <w:lang w:val="es-ES_tradnl"/>
              </w:rPr>
              <w:t xml:space="preserve"> la </w:t>
            </w:r>
            <w:proofErr w:type="spellStart"/>
            <w:r w:rsidRPr="00752253">
              <w:rPr>
                <w:rFonts w:ascii="Times New Roman" w:hAnsi="Times New Roman" w:cs="Times New Roman"/>
                <w:bCs/>
                <w:sz w:val="24"/>
                <w:szCs w:val="24"/>
                <w:lang w:val="es-ES_tradnl"/>
              </w:rPr>
              <w:t>aparatele</w:t>
            </w:r>
            <w:proofErr w:type="spellEnd"/>
            <w:r w:rsidRPr="00752253">
              <w:rPr>
                <w:rFonts w:ascii="Times New Roman" w:hAnsi="Times New Roman" w:cs="Times New Roman"/>
                <w:bCs/>
                <w:sz w:val="24"/>
                <w:szCs w:val="24"/>
                <w:lang w:val="es-ES_tradnl"/>
              </w:rPr>
              <w:t xml:space="preserve"> de </w:t>
            </w:r>
            <w:proofErr w:type="spellStart"/>
            <w:r w:rsidRPr="00752253">
              <w:rPr>
                <w:rFonts w:ascii="Times New Roman" w:hAnsi="Times New Roman" w:cs="Times New Roman"/>
                <w:bCs/>
                <w:sz w:val="24"/>
                <w:szCs w:val="24"/>
                <w:lang w:val="es-ES_tradnl"/>
              </w:rPr>
              <w:t>aer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condiționat</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cuprinse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în</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acest</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caiet</w:t>
            </w:r>
            <w:proofErr w:type="spellEnd"/>
            <w:r w:rsidRPr="00752253">
              <w:rPr>
                <w:rFonts w:ascii="Times New Roman" w:hAnsi="Times New Roman" w:cs="Times New Roman"/>
                <w:bCs/>
                <w:sz w:val="24"/>
                <w:szCs w:val="24"/>
                <w:lang w:val="es-ES_tradnl"/>
              </w:rPr>
              <w:t xml:space="preserve"> de </w:t>
            </w:r>
            <w:proofErr w:type="spellStart"/>
            <w:r w:rsidRPr="00752253">
              <w:rPr>
                <w:rFonts w:ascii="Times New Roman" w:hAnsi="Times New Roman" w:cs="Times New Roman"/>
                <w:bCs/>
                <w:sz w:val="24"/>
                <w:szCs w:val="24"/>
                <w:lang w:val="es-ES_tradnl"/>
              </w:rPr>
              <w:t>sarcini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respectiv</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toate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lucrările</w:t>
            </w:r>
            <w:proofErr w:type="spellEnd"/>
            <w:r w:rsidRPr="00752253">
              <w:rPr>
                <w:rFonts w:ascii="Times New Roman" w:hAnsi="Times New Roman" w:cs="Times New Roman"/>
                <w:bCs/>
                <w:sz w:val="24"/>
                <w:szCs w:val="24"/>
                <w:lang w:val="es-ES_tradnl"/>
              </w:rPr>
              <w:t xml:space="preserve"> de instalare, </w:t>
            </w:r>
            <w:proofErr w:type="spellStart"/>
            <w:r w:rsidRPr="00752253">
              <w:rPr>
                <w:rFonts w:ascii="Times New Roman" w:hAnsi="Times New Roman" w:cs="Times New Roman"/>
                <w:bCs/>
                <w:sz w:val="24"/>
                <w:szCs w:val="24"/>
                <w:lang w:val="es-ES_tradnl"/>
              </w:rPr>
              <w:t>întreținere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și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reparații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trebuie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sa</w:t>
            </w:r>
            <w:proofErr w:type="spellEnd"/>
            <w:r w:rsidRPr="00752253">
              <w:rPr>
                <w:rFonts w:ascii="Times New Roman" w:hAnsi="Times New Roman" w:cs="Times New Roman"/>
                <w:bCs/>
                <w:sz w:val="24"/>
                <w:szCs w:val="24"/>
                <w:lang w:val="es-ES_tradnl"/>
              </w:rPr>
              <w:t xml:space="preserve"> se </w:t>
            </w:r>
            <w:proofErr w:type="spellStart"/>
            <w:r w:rsidRPr="00752253">
              <w:rPr>
                <w:rFonts w:ascii="Times New Roman" w:hAnsi="Times New Roman" w:cs="Times New Roman"/>
                <w:bCs/>
                <w:sz w:val="24"/>
                <w:szCs w:val="24"/>
                <w:lang w:val="es-ES_tradnl"/>
              </w:rPr>
              <w:t>execute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numai</w:t>
            </w:r>
            <w:proofErr w:type="spellEnd"/>
            <w:r w:rsidRPr="00752253">
              <w:rPr>
                <w:rFonts w:ascii="Times New Roman" w:hAnsi="Times New Roman" w:cs="Times New Roman"/>
                <w:bCs/>
                <w:sz w:val="24"/>
                <w:szCs w:val="24"/>
                <w:lang w:val="es-ES_tradnl"/>
              </w:rPr>
              <w:t xml:space="preserve"> de </w:t>
            </w:r>
            <w:proofErr w:type="spellStart"/>
            <w:r w:rsidRPr="00752253">
              <w:rPr>
                <w:rFonts w:ascii="Times New Roman" w:hAnsi="Times New Roman" w:cs="Times New Roman"/>
                <w:bCs/>
                <w:sz w:val="24"/>
                <w:szCs w:val="24"/>
                <w:lang w:val="es-ES_tradnl"/>
              </w:rPr>
              <w:t>societăți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certificate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specific</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pentru</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aceste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operații</w:t>
            </w:r>
            <w:proofErr w:type="spellEnd"/>
            <w:r w:rsidR="005B51A8">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w:t>
            </w:r>
          </w:p>
          <w:p w14:paraId="3A85A081" w14:textId="66E7EA09" w:rsidR="009F2EFA" w:rsidRPr="00A25FEA" w:rsidRDefault="009F2EFA" w:rsidP="005B51A8">
            <w:pPr>
              <w:jc w:val="both"/>
              <w:rPr>
                <w:rFonts w:ascii="Times New Roman" w:hAnsi="Times New Roman" w:cs="Times New Roman"/>
                <w:sz w:val="24"/>
                <w:szCs w:val="24"/>
              </w:rPr>
            </w:pPr>
            <w:r>
              <w:rPr>
                <w:rFonts w:ascii="Times New Roman" w:hAnsi="Times New Roman" w:cs="Times New Roman"/>
                <w:bCs/>
                <w:sz w:val="24"/>
                <w:szCs w:val="24"/>
                <w:lang w:val="es-ES_tradnl"/>
              </w:rPr>
              <w:t>-</w:t>
            </w:r>
            <w:r w:rsidRPr="00752253">
              <w:rPr>
                <w:rFonts w:ascii="Times New Roman" w:hAnsi="Times New Roman" w:cs="Times New Roman"/>
                <w:bCs/>
                <w:sz w:val="24"/>
                <w:szCs w:val="24"/>
                <w:lang w:val="es-ES_tradnl"/>
              </w:rPr>
              <w:t xml:space="preserve">De </w:t>
            </w:r>
            <w:proofErr w:type="spellStart"/>
            <w:r w:rsidRPr="00752253">
              <w:rPr>
                <w:rFonts w:ascii="Times New Roman" w:hAnsi="Times New Roman" w:cs="Times New Roman"/>
                <w:bCs/>
                <w:sz w:val="24"/>
                <w:szCs w:val="24"/>
                <w:lang w:val="es-ES_tradnl"/>
              </w:rPr>
              <w:t>asemenea</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ofertanții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trebuie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să</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dețină</w:t>
            </w:r>
            <w:proofErr w:type="spellEnd"/>
            <w:r w:rsidRPr="00752253">
              <w:rPr>
                <w:rFonts w:ascii="Times New Roman" w:hAnsi="Times New Roman" w:cs="Times New Roman"/>
                <w:bCs/>
                <w:sz w:val="24"/>
                <w:szCs w:val="24"/>
                <w:lang w:val="es-ES_tradnl"/>
              </w:rPr>
              <w:t xml:space="preserve"> autorizare din partea </w:t>
            </w:r>
            <w:proofErr w:type="spellStart"/>
            <w:r w:rsidRPr="00752253">
              <w:rPr>
                <w:rFonts w:ascii="Times New Roman" w:hAnsi="Times New Roman" w:cs="Times New Roman"/>
                <w:bCs/>
                <w:sz w:val="24"/>
                <w:szCs w:val="24"/>
                <w:lang w:val="es-ES_tradnl"/>
              </w:rPr>
              <w:t>producătorului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echipamentelor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sau</w:t>
            </w:r>
            <w:proofErr w:type="spellEnd"/>
            <w:r w:rsidRPr="00752253">
              <w:rPr>
                <w:rFonts w:ascii="Times New Roman" w:hAnsi="Times New Roman" w:cs="Times New Roman"/>
                <w:bCs/>
                <w:sz w:val="24"/>
                <w:szCs w:val="24"/>
                <w:lang w:val="es-ES_tradnl"/>
              </w:rPr>
              <w:t xml:space="preserve"> din partea </w:t>
            </w:r>
            <w:proofErr w:type="spellStart"/>
            <w:r w:rsidRPr="00752253">
              <w:rPr>
                <w:rFonts w:ascii="Times New Roman" w:hAnsi="Times New Roman" w:cs="Times New Roman"/>
                <w:bCs/>
                <w:sz w:val="24"/>
                <w:szCs w:val="24"/>
                <w:lang w:val="es-ES_tradnl"/>
              </w:rPr>
              <w:t>reprezentanței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acestui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producător</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în</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România</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pentru</w:t>
            </w:r>
            <w:proofErr w:type="spellEnd"/>
            <w:r w:rsidRPr="00752253">
              <w:rPr>
                <w:rFonts w:ascii="Times New Roman" w:hAnsi="Times New Roman" w:cs="Times New Roman"/>
                <w:bCs/>
                <w:sz w:val="24"/>
                <w:szCs w:val="24"/>
                <w:lang w:val="es-ES_tradnl"/>
              </w:rPr>
              <w:t xml:space="preserve"> a monta </w:t>
            </w:r>
            <w:proofErr w:type="spellStart"/>
            <w:r w:rsidRPr="00752253">
              <w:rPr>
                <w:rFonts w:ascii="Times New Roman" w:hAnsi="Times New Roman" w:cs="Times New Roman"/>
                <w:bCs/>
                <w:sz w:val="24"/>
                <w:szCs w:val="24"/>
                <w:lang w:val="es-ES_tradnl"/>
              </w:rPr>
              <w:t>și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efectua</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lucrări</w:t>
            </w:r>
            <w:proofErr w:type="spellEnd"/>
            <w:r w:rsidRPr="00752253">
              <w:rPr>
                <w:rFonts w:ascii="Times New Roman" w:hAnsi="Times New Roman" w:cs="Times New Roman"/>
                <w:bCs/>
                <w:sz w:val="24"/>
                <w:szCs w:val="24"/>
                <w:lang w:val="es-ES_tradnl"/>
              </w:rPr>
              <w:t xml:space="preserve"> de </w:t>
            </w:r>
            <w:proofErr w:type="spellStart"/>
            <w:r w:rsidRPr="00752253">
              <w:rPr>
                <w:rFonts w:ascii="Times New Roman" w:hAnsi="Times New Roman" w:cs="Times New Roman"/>
                <w:bCs/>
                <w:sz w:val="24"/>
                <w:szCs w:val="24"/>
                <w:lang w:val="es-ES_tradnl"/>
              </w:rPr>
              <w:t>mentenanță</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și</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revizii</w:t>
            </w:r>
            <w:proofErr w:type="spellEnd"/>
            <w:r w:rsidRPr="00752253">
              <w:rPr>
                <w:rFonts w:ascii="Times New Roman" w:hAnsi="Times New Roman" w:cs="Times New Roman"/>
                <w:bCs/>
                <w:sz w:val="24"/>
                <w:szCs w:val="24"/>
                <w:lang w:val="es-ES_tradnl"/>
              </w:rPr>
              <w:t xml:space="preserve"> la </w:t>
            </w:r>
            <w:proofErr w:type="spellStart"/>
            <w:r w:rsidRPr="00752253">
              <w:rPr>
                <w:rFonts w:ascii="Times New Roman" w:hAnsi="Times New Roman" w:cs="Times New Roman"/>
                <w:bCs/>
                <w:sz w:val="24"/>
                <w:szCs w:val="24"/>
                <w:lang w:val="es-ES_tradnl"/>
              </w:rPr>
              <w:t>echipamentele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acestuia</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inclusiv</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în</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perioada</w:t>
            </w:r>
            <w:proofErr w:type="spellEnd"/>
            <w:r w:rsidRPr="00752253">
              <w:rPr>
                <w:rFonts w:ascii="Times New Roman" w:hAnsi="Times New Roman" w:cs="Times New Roman"/>
                <w:bCs/>
                <w:sz w:val="24"/>
                <w:szCs w:val="24"/>
                <w:lang w:val="es-ES_tradnl"/>
              </w:rPr>
              <w:t xml:space="preserve"> de </w:t>
            </w:r>
            <w:proofErr w:type="spellStart"/>
            <w:r w:rsidRPr="00752253">
              <w:rPr>
                <w:rFonts w:ascii="Times New Roman" w:hAnsi="Times New Roman" w:cs="Times New Roman"/>
                <w:bCs/>
                <w:sz w:val="24"/>
                <w:szCs w:val="24"/>
                <w:lang w:val="es-ES_tradnl"/>
              </w:rPr>
              <w:t>garanție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precum</w:t>
            </w:r>
            <w:proofErr w:type="spellEnd"/>
            <w:r w:rsidRPr="00752253">
              <w:rPr>
                <w:rFonts w:ascii="Times New Roman" w:hAnsi="Times New Roman" w:cs="Times New Roman"/>
                <w:bCs/>
                <w:sz w:val="24"/>
                <w:szCs w:val="24"/>
                <w:lang w:val="es-ES_tradnl"/>
              </w:rPr>
              <w:t xml:space="preserve"> si </w:t>
            </w:r>
            <w:proofErr w:type="spellStart"/>
            <w:r w:rsidRPr="00752253">
              <w:rPr>
                <w:rFonts w:ascii="Times New Roman" w:hAnsi="Times New Roman" w:cs="Times New Roman"/>
                <w:bCs/>
                <w:sz w:val="24"/>
                <w:szCs w:val="24"/>
                <w:lang w:val="es-ES_tradnl"/>
              </w:rPr>
              <w:t>autorizatie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pentru</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lucru</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cu</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gaze</w:t>
            </w:r>
            <w:proofErr w:type="spellEnd"/>
            <w:r w:rsidRPr="00752253">
              <w:rPr>
                <w:rFonts w:ascii="Times New Roman" w:hAnsi="Times New Roman" w:cs="Times New Roman"/>
                <w:bCs/>
                <w:sz w:val="24"/>
                <w:szCs w:val="24"/>
                <w:lang w:val="es-ES_tradnl"/>
              </w:rPr>
              <w:t xml:space="preserve"> </w:t>
            </w:r>
            <w:proofErr w:type="spellStart"/>
            <w:r w:rsidRPr="00752253">
              <w:rPr>
                <w:rFonts w:ascii="Times New Roman" w:hAnsi="Times New Roman" w:cs="Times New Roman"/>
                <w:bCs/>
                <w:sz w:val="24"/>
                <w:szCs w:val="24"/>
                <w:lang w:val="es-ES_tradnl"/>
              </w:rPr>
              <w:t>fluorurate</w:t>
            </w:r>
            <w:proofErr w:type="spellEnd"/>
            <w:r w:rsidRPr="00752253">
              <w:rPr>
                <w:rFonts w:ascii="Times New Roman" w:hAnsi="Times New Roman" w:cs="Times New Roman"/>
                <w:bCs/>
                <w:sz w:val="24"/>
                <w:szCs w:val="24"/>
                <w:lang w:val="es-ES_tradnl"/>
              </w:rPr>
              <w:t xml:space="preserve"> (AGFR)</w:t>
            </w:r>
            <w:r w:rsidR="005B51A8">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w:t>
            </w:r>
          </w:p>
        </w:tc>
      </w:tr>
      <w:tr w:rsidR="009F2EFA" w:rsidRPr="00E96871" w14:paraId="5EB0031B" w14:textId="77777777" w:rsidTr="00C11237">
        <w:trPr>
          <w:trHeight w:val="219"/>
        </w:trPr>
        <w:tc>
          <w:tcPr>
            <w:tcW w:w="3545" w:type="dxa"/>
          </w:tcPr>
          <w:p w14:paraId="377D7824" w14:textId="77777777" w:rsidR="009F2EFA" w:rsidRPr="00540447" w:rsidRDefault="009F2EFA" w:rsidP="00C11237">
            <w:pPr>
              <w:rPr>
                <w:rFonts w:ascii="Times New Roman" w:hAnsi="Times New Roman" w:cs="Times New Roman"/>
                <w:b/>
                <w:sz w:val="24"/>
                <w:szCs w:val="24"/>
              </w:rPr>
            </w:pPr>
            <w:proofErr w:type="spellStart"/>
            <w:r w:rsidRPr="00B168FF">
              <w:rPr>
                <w:rFonts w:ascii="Times New Roman" w:hAnsi="Times New Roman" w:cs="Times New Roman"/>
                <w:b/>
                <w:bCs/>
                <w:sz w:val="24"/>
                <w:szCs w:val="24"/>
                <w:lang w:val="es-ES_tradnl"/>
              </w:rPr>
              <w:lastRenderedPageBreak/>
              <w:t>G</w:t>
            </w:r>
            <w:r>
              <w:rPr>
                <w:rFonts w:ascii="Times New Roman" w:hAnsi="Times New Roman" w:cs="Times New Roman"/>
                <w:b/>
                <w:bCs/>
                <w:sz w:val="24"/>
                <w:szCs w:val="24"/>
                <w:lang w:val="es-ES_tradnl"/>
              </w:rPr>
              <w:t>aranție</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produse</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cu</w:t>
            </w:r>
            <w:proofErr w:type="spellEnd"/>
            <w:r>
              <w:rPr>
                <w:rFonts w:ascii="Times New Roman" w:hAnsi="Times New Roman" w:cs="Times New Roman"/>
                <w:b/>
                <w:bCs/>
                <w:sz w:val="24"/>
                <w:szCs w:val="24"/>
                <w:lang w:val="es-ES_tradnl"/>
              </w:rPr>
              <w:t xml:space="preserve"> </w:t>
            </w:r>
            <w:proofErr w:type="spellStart"/>
            <w:r w:rsidRPr="00766D9B">
              <w:rPr>
                <w:rFonts w:ascii="Times New Roman" w:hAnsi="Times New Roman" w:cs="Times New Roman"/>
                <w:b/>
                <w:bCs/>
                <w:sz w:val="24"/>
                <w:szCs w:val="24"/>
                <w:lang w:val="es-ES_tradnl"/>
              </w:rPr>
              <w:t>manoper</w:t>
            </w:r>
            <w:r>
              <w:rPr>
                <w:rFonts w:ascii="Times New Roman" w:hAnsi="Times New Roman" w:cs="Times New Roman"/>
                <w:b/>
                <w:bCs/>
                <w:sz w:val="24"/>
                <w:szCs w:val="24"/>
                <w:lang w:val="es-ES_tradnl"/>
              </w:rPr>
              <w:t>ă</w:t>
            </w:r>
            <w:proofErr w:type="spellEnd"/>
            <w:r w:rsidRPr="00766D9B">
              <w:rPr>
                <w:rFonts w:ascii="Times New Roman" w:hAnsi="Times New Roman" w:cs="Times New Roman"/>
                <w:b/>
                <w:bCs/>
                <w:sz w:val="24"/>
                <w:szCs w:val="24"/>
                <w:lang w:val="es-ES_tradnl"/>
              </w:rPr>
              <w:t xml:space="preserve"> </w:t>
            </w:r>
          </w:p>
        </w:tc>
        <w:tc>
          <w:tcPr>
            <w:tcW w:w="6643" w:type="dxa"/>
          </w:tcPr>
          <w:p w14:paraId="6376C6A8" w14:textId="55D6E921" w:rsidR="009F2EFA" w:rsidRPr="007B6F49" w:rsidRDefault="009F2EFA" w:rsidP="00C11237">
            <w:pPr>
              <w:jc w:val="both"/>
              <w:rPr>
                <w:rFonts w:ascii="Times New Roman" w:hAnsi="Times New Roman" w:cs="Times New Roman"/>
                <w:sz w:val="24"/>
                <w:szCs w:val="24"/>
                <w:highlight w:val="yellow"/>
              </w:rPr>
            </w:pPr>
            <w:r w:rsidRPr="00177282">
              <w:rPr>
                <w:rFonts w:ascii="Times New Roman" w:hAnsi="Times New Roman" w:cs="Times New Roman"/>
                <w:sz w:val="24"/>
                <w:szCs w:val="24"/>
              </w:rPr>
              <w:t xml:space="preserve">Min.36 </w:t>
            </w:r>
            <w:proofErr w:type="spellStart"/>
            <w:r w:rsidRPr="00177282">
              <w:rPr>
                <w:rFonts w:ascii="Times New Roman" w:hAnsi="Times New Roman" w:cs="Times New Roman"/>
                <w:sz w:val="24"/>
                <w:szCs w:val="24"/>
              </w:rPr>
              <w:t>Centrala</w:t>
            </w:r>
            <w:proofErr w:type="spellEnd"/>
            <w:r w:rsidRPr="00177282">
              <w:rPr>
                <w:rFonts w:ascii="Times New Roman" w:hAnsi="Times New Roman" w:cs="Times New Roman"/>
                <w:sz w:val="24"/>
                <w:szCs w:val="24"/>
              </w:rPr>
              <w:t xml:space="preserve"> de </w:t>
            </w:r>
            <w:proofErr w:type="spellStart"/>
            <w:r w:rsidRPr="00177282">
              <w:rPr>
                <w:rFonts w:ascii="Times New Roman" w:hAnsi="Times New Roman" w:cs="Times New Roman"/>
                <w:sz w:val="24"/>
                <w:szCs w:val="24"/>
              </w:rPr>
              <w:t>tratare</w:t>
            </w:r>
            <w:proofErr w:type="spellEnd"/>
            <w:r w:rsidRPr="00177282">
              <w:rPr>
                <w:rFonts w:ascii="Times New Roman" w:hAnsi="Times New Roman" w:cs="Times New Roman"/>
                <w:sz w:val="24"/>
                <w:szCs w:val="24"/>
              </w:rPr>
              <w:t xml:space="preserve"> </w:t>
            </w:r>
            <w:proofErr w:type="gramStart"/>
            <w:r w:rsidRPr="00177282">
              <w:rPr>
                <w:rFonts w:ascii="Times New Roman" w:hAnsi="Times New Roman" w:cs="Times New Roman"/>
                <w:sz w:val="24"/>
                <w:szCs w:val="24"/>
              </w:rPr>
              <w:t>a</w:t>
            </w:r>
            <w:proofErr w:type="gramEnd"/>
            <w:r w:rsidRPr="00177282">
              <w:rPr>
                <w:rFonts w:ascii="Times New Roman" w:hAnsi="Times New Roman" w:cs="Times New Roman"/>
                <w:sz w:val="24"/>
                <w:szCs w:val="24"/>
              </w:rPr>
              <w:t xml:space="preserve"> </w:t>
            </w:r>
            <w:proofErr w:type="spellStart"/>
            <w:r w:rsidRPr="00177282">
              <w:rPr>
                <w:rFonts w:ascii="Times New Roman" w:hAnsi="Times New Roman" w:cs="Times New Roman"/>
                <w:sz w:val="24"/>
                <w:szCs w:val="24"/>
              </w:rPr>
              <w:t>aerului</w:t>
            </w:r>
            <w:proofErr w:type="spellEnd"/>
            <w:r w:rsidRPr="00177282">
              <w:rPr>
                <w:rFonts w:ascii="Times New Roman" w:hAnsi="Times New Roman" w:cs="Times New Roman"/>
                <w:sz w:val="24"/>
                <w:szCs w:val="24"/>
              </w:rPr>
              <w:t xml:space="preserve"> </w:t>
            </w:r>
            <w:proofErr w:type="spellStart"/>
            <w:r w:rsidRPr="00177282">
              <w:rPr>
                <w:rFonts w:ascii="Times New Roman" w:hAnsi="Times New Roman" w:cs="Times New Roman"/>
                <w:sz w:val="24"/>
                <w:szCs w:val="24"/>
              </w:rPr>
              <w:t>si</w:t>
            </w:r>
            <w:proofErr w:type="spellEnd"/>
            <w:r w:rsidRPr="00177282">
              <w:rPr>
                <w:rFonts w:ascii="Times New Roman" w:hAnsi="Times New Roman" w:cs="Times New Roman"/>
                <w:sz w:val="24"/>
                <w:szCs w:val="24"/>
              </w:rPr>
              <w:t xml:space="preserve"> 24 </w:t>
            </w:r>
            <w:proofErr w:type="spellStart"/>
            <w:r w:rsidRPr="00177282">
              <w:rPr>
                <w:rFonts w:ascii="Times New Roman" w:hAnsi="Times New Roman" w:cs="Times New Roman"/>
                <w:sz w:val="24"/>
                <w:szCs w:val="24"/>
              </w:rPr>
              <w:t>luni</w:t>
            </w:r>
            <w:proofErr w:type="spellEnd"/>
            <w:r w:rsidRPr="00177282">
              <w:rPr>
                <w:rFonts w:ascii="Times New Roman" w:hAnsi="Times New Roman" w:cs="Times New Roman"/>
                <w:sz w:val="24"/>
                <w:szCs w:val="24"/>
              </w:rPr>
              <w:t xml:space="preserve"> la </w:t>
            </w:r>
            <w:proofErr w:type="spellStart"/>
            <w:r w:rsidRPr="00177282">
              <w:rPr>
                <w:rFonts w:ascii="Times New Roman" w:hAnsi="Times New Roman" w:cs="Times New Roman"/>
                <w:sz w:val="24"/>
                <w:szCs w:val="24"/>
              </w:rPr>
              <w:t>pompa</w:t>
            </w:r>
            <w:proofErr w:type="spellEnd"/>
            <w:r w:rsidR="000A2449">
              <w:rPr>
                <w:rFonts w:ascii="Times New Roman" w:hAnsi="Times New Roman" w:cs="Times New Roman"/>
                <w:sz w:val="24"/>
                <w:szCs w:val="24"/>
              </w:rPr>
              <w:t xml:space="preserve"> </w:t>
            </w:r>
            <w:proofErr w:type="spellStart"/>
            <w:r w:rsidR="000A2449">
              <w:rPr>
                <w:rFonts w:ascii="Times New Roman" w:hAnsi="Times New Roman" w:cs="Times New Roman"/>
                <w:sz w:val="24"/>
                <w:szCs w:val="24"/>
              </w:rPr>
              <w:t>pentru</w:t>
            </w:r>
            <w:proofErr w:type="spellEnd"/>
            <w:r w:rsidR="000A2449">
              <w:rPr>
                <w:rFonts w:ascii="Times New Roman" w:hAnsi="Times New Roman" w:cs="Times New Roman"/>
                <w:sz w:val="24"/>
                <w:szCs w:val="24"/>
              </w:rPr>
              <w:t xml:space="preserve"> </w:t>
            </w:r>
            <w:proofErr w:type="spellStart"/>
            <w:r w:rsidR="000A2449">
              <w:rPr>
                <w:rFonts w:ascii="Times New Roman" w:hAnsi="Times New Roman" w:cs="Times New Roman"/>
                <w:sz w:val="24"/>
                <w:szCs w:val="24"/>
              </w:rPr>
              <w:t>circulatie</w:t>
            </w:r>
            <w:proofErr w:type="spellEnd"/>
            <w:r w:rsidR="000A2449">
              <w:rPr>
                <w:rFonts w:ascii="Times New Roman" w:hAnsi="Times New Roman" w:cs="Times New Roman"/>
                <w:sz w:val="24"/>
                <w:szCs w:val="24"/>
              </w:rPr>
              <w:t xml:space="preserve"> agent </w:t>
            </w:r>
            <w:proofErr w:type="spellStart"/>
            <w:r w:rsidR="000A2449">
              <w:rPr>
                <w:rFonts w:ascii="Times New Roman" w:hAnsi="Times New Roman" w:cs="Times New Roman"/>
                <w:sz w:val="24"/>
                <w:szCs w:val="24"/>
              </w:rPr>
              <w:t>termic</w:t>
            </w:r>
            <w:proofErr w:type="spellEnd"/>
            <w:r w:rsidR="000A2449">
              <w:rPr>
                <w:rFonts w:ascii="Times New Roman" w:hAnsi="Times New Roman" w:cs="Times New Roman"/>
                <w:sz w:val="24"/>
                <w:szCs w:val="24"/>
              </w:rPr>
              <w:t xml:space="preserve"> </w:t>
            </w:r>
            <w:proofErr w:type="spellStart"/>
            <w:r w:rsidR="000A2449">
              <w:rPr>
                <w:rFonts w:ascii="Times New Roman" w:hAnsi="Times New Roman" w:cs="Times New Roman"/>
                <w:sz w:val="24"/>
                <w:szCs w:val="24"/>
              </w:rPr>
              <w:t>secundar</w:t>
            </w:r>
            <w:proofErr w:type="spellEnd"/>
            <w:r w:rsidRPr="00177282">
              <w:rPr>
                <w:rFonts w:ascii="Times New Roman" w:hAnsi="Times New Roman" w:cs="Times New Roman"/>
                <w:sz w:val="24"/>
                <w:szCs w:val="24"/>
              </w:rPr>
              <w:t xml:space="preserve"> </w:t>
            </w:r>
            <w:proofErr w:type="spellStart"/>
            <w:r w:rsidRPr="00177282">
              <w:rPr>
                <w:rFonts w:ascii="Times New Roman" w:hAnsi="Times New Roman" w:cs="Times New Roman"/>
                <w:sz w:val="24"/>
                <w:szCs w:val="24"/>
              </w:rPr>
              <w:t>si</w:t>
            </w:r>
            <w:proofErr w:type="spellEnd"/>
            <w:r w:rsidRPr="00177282">
              <w:rPr>
                <w:rFonts w:ascii="Times New Roman" w:hAnsi="Times New Roman" w:cs="Times New Roman"/>
                <w:sz w:val="24"/>
                <w:szCs w:val="24"/>
              </w:rPr>
              <w:t xml:space="preserve"> </w:t>
            </w:r>
            <w:proofErr w:type="spellStart"/>
            <w:r w:rsidRPr="00177282">
              <w:rPr>
                <w:rFonts w:ascii="Times New Roman" w:hAnsi="Times New Roman" w:cs="Times New Roman"/>
                <w:sz w:val="24"/>
                <w:szCs w:val="24"/>
              </w:rPr>
              <w:t>schimb</w:t>
            </w:r>
            <w:r w:rsidR="00834531">
              <w:rPr>
                <w:rFonts w:ascii="Times New Roman" w:hAnsi="Times New Roman" w:cs="Times New Roman"/>
                <w:sz w:val="24"/>
                <w:szCs w:val="24"/>
              </w:rPr>
              <w:t>ă</w:t>
            </w:r>
            <w:r w:rsidRPr="00177282">
              <w:rPr>
                <w:rFonts w:ascii="Times New Roman" w:hAnsi="Times New Roman" w:cs="Times New Roman"/>
                <w:sz w:val="24"/>
                <w:szCs w:val="24"/>
              </w:rPr>
              <w:t>tor</w:t>
            </w:r>
            <w:proofErr w:type="spellEnd"/>
            <w:r w:rsidRPr="00177282">
              <w:rPr>
                <w:rFonts w:ascii="Times New Roman" w:hAnsi="Times New Roman" w:cs="Times New Roman"/>
                <w:sz w:val="24"/>
                <w:szCs w:val="24"/>
              </w:rPr>
              <w:t xml:space="preserve"> de </w:t>
            </w:r>
            <w:proofErr w:type="spellStart"/>
            <w:r w:rsidRPr="00177282">
              <w:rPr>
                <w:rFonts w:ascii="Times New Roman" w:hAnsi="Times New Roman" w:cs="Times New Roman"/>
                <w:sz w:val="24"/>
                <w:szCs w:val="24"/>
              </w:rPr>
              <w:t>c</w:t>
            </w:r>
            <w:r w:rsidR="00834531">
              <w:rPr>
                <w:rFonts w:ascii="Times New Roman" w:hAnsi="Times New Roman" w:cs="Times New Roman"/>
                <w:sz w:val="24"/>
                <w:szCs w:val="24"/>
              </w:rPr>
              <w:t>ă</w:t>
            </w:r>
            <w:r w:rsidRPr="00177282">
              <w:rPr>
                <w:rFonts w:ascii="Times New Roman" w:hAnsi="Times New Roman" w:cs="Times New Roman"/>
                <w:sz w:val="24"/>
                <w:szCs w:val="24"/>
              </w:rPr>
              <w:t>ldur</w:t>
            </w:r>
            <w:r w:rsidR="00834531">
              <w:rPr>
                <w:rFonts w:ascii="Times New Roman" w:hAnsi="Times New Roman" w:cs="Times New Roman"/>
                <w:sz w:val="24"/>
                <w:szCs w:val="24"/>
              </w:rPr>
              <w:t>ă</w:t>
            </w:r>
            <w:proofErr w:type="spellEnd"/>
            <w:r w:rsidRPr="00177282">
              <w:rPr>
                <w:rFonts w:ascii="Times New Roman" w:hAnsi="Times New Roman" w:cs="Times New Roman"/>
                <w:sz w:val="24"/>
                <w:szCs w:val="24"/>
              </w:rPr>
              <w:t xml:space="preserve"> </w:t>
            </w:r>
            <w:proofErr w:type="spellStart"/>
            <w:r w:rsidR="00834531">
              <w:rPr>
                <w:rFonts w:ascii="Times New Roman" w:hAnsi="Times New Roman" w:cs="Times New Roman"/>
                <w:sz w:val="24"/>
                <w:szCs w:val="24"/>
              </w:rPr>
              <w:t>î</w:t>
            </w:r>
            <w:r w:rsidRPr="00177282">
              <w:rPr>
                <w:rFonts w:ascii="Times New Roman" w:hAnsi="Times New Roman" w:cs="Times New Roman"/>
                <w:sz w:val="24"/>
                <w:szCs w:val="24"/>
              </w:rPr>
              <w:t>n</w:t>
            </w:r>
            <w:proofErr w:type="spellEnd"/>
            <w:r w:rsidRPr="00177282">
              <w:rPr>
                <w:rFonts w:ascii="Times New Roman" w:hAnsi="Times New Roman" w:cs="Times New Roman"/>
                <w:sz w:val="24"/>
                <w:szCs w:val="24"/>
              </w:rPr>
              <w:t xml:space="preserve"> </w:t>
            </w:r>
            <w:proofErr w:type="spellStart"/>
            <w:r w:rsidRPr="00177282">
              <w:rPr>
                <w:rFonts w:ascii="Times New Roman" w:hAnsi="Times New Roman" w:cs="Times New Roman"/>
                <w:sz w:val="24"/>
                <w:szCs w:val="24"/>
              </w:rPr>
              <w:t>pl</w:t>
            </w:r>
            <w:r w:rsidR="00834531">
              <w:rPr>
                <w:rFonts w:ascii="Times New Roman" w:hAnsi="Times New Roman" w:cs="Times New Roman"/>
                <w:sz w:val="24"/>
                <w:szCs w:val="24"/>
              </w:rPr>
              <w:t>ă</w:t>
            </w:r>
            <w:r w:rsidRPr="00177282">
              <w:rPr>
                <w:rFonts w:ascii="Times New Roman" w:hAnsi="Times New Roman" w:cs="Times New Roman"/>
                <w:sz w:val="24"/>
                <w:szCs w:val="24"/>
              </w:rPr>
              <w:t>ci</w:t>
            </w:r>
            <w:proofErr w:type="spellEnd"/>
            <w:r w:rsidRPr="00177282">
              <w:rPr>
                <w:rFonts w:ascii="Times New Roman" w:hAnsi="Times New Roman" w:cs="Times New Roman"/>
                <w:sz w:val="24"/>
                <w:szCs w:val="24"/>
              </w:rPr>
              <w:t>.</w:t>
            </w:r>
          </w:p>
        </w:tc>
      </w:tr>
      <w:tr w:rsidR="009F2EFA" w:rsidRPr="00E96871" w14:paraId="615BC27B" w14:textId="77777777" w:rsidTr="00C11237">
        <w:trPr>
          <w:trHeight w:val="210"/>
        </w:trPr>
        <w:tc>
          <w:tcPr>
            <w:tcW w:w="3545" w:type="dxa"/>
          </w:tcPr>
          <w:p w14:paraId="2174081D" w14:textId="77777777" w:rsidR="009F2EFA" w:rsidRPr="00E96871" w:rsidRDefault="009F2EFA" w:rsidP="00C11237">
            <w:pPr>
              <w:rPr>
                <w:rFonts w:ascii="Times New Roman" w:hAnsi="Times New Roman" w:cs="Times New Roman"/>
                <w:b/>
                <w:sz w:val="24"/>
                <w:szCs w:val="24"/>
                <w:lang w:val="es-ES_tradnl"/>
              </w:rPr>
            </w:pPr>
            <w:proofErr w:type="spellStart"/>
            <w:r w:rsidRPr="00E96871">
              <w:rPr>
                <w:rFonts w:ascii="Times New Roman" w:hAnsi="Times New Roman" w:cs="Times New Roman"/>
                <w:b/>
                <w:sz w:val="24"/>
                <w:szCs w:val="24"/>
                <w:lang w:val="es-ES_tradnl"/>
              </w:rPr>
              <w:t>T</w:t>
            </w:r>
            <w:r>
              <w:rPr>
                <w:rFonts w:ascii="Times New Roman" w:hAnsi="Times New Roman" w:cs="Times New Roman"/>
                <w:b/>
                <w:sz w:val="24"/>
                <w:szCs w:val="24"/>
                <w:lang w:val="es-ES_tradnl"/>
              </w:rPr>
              <w:t>ermen</w:t>
            </w:r>
            <w:proofErr w:type="spellEnd"/>
            <w:r>
              <w:rPr>
                <w:rFonts w:ascii="Times New Roman" w:hAnsi="Times New Roman" w:cs="Times New Roman"/>
                <w:b/>
                <w:sz w:val="24"/>
                <w:szCs w:val="24"/>
                <w:lang w:val="es-ES_tradnl"/>
              </w:rPr>
              <w:t xml:space="preserve"> de </w:t>
            </w:r>
            <w:proofErr w:type="spellStart"/>
            <w:r>
              <w:rPr>
                <w:rFonts w:ascii="Times New Roman" w:hAnsi="Times New Roman" w:cs="Times New Roman"/>
                <w:b/>
                <w:sz w:val="24"/>
                <w:szCs w:val="24"/>
                <w:lang w:val="es-ES_tradnl"/>
              </w:rPr>
              <w:t>livrare</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produse</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cu</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montaj</w:t>
            </w:r>
            <w:proofErr w:type="spellEnd"/>
            <w:r>
              <w:rPr>
                <w:rFonts w:ascii="Times New Roman" w:hAnsi="Times New Roman" w:cs="Times New Roman"/>
                <w:b/>
                <w:sz w:val="24"/>
                <w:szCs w:val="24"/>
                <w:lang w:val="es-ES_tradnl"/>
              </w:rPr>
              <w:t xml:space="preserve"> si </w:t>
            </w:r>
            <w:proofErr w:type="spellStart"/>
            <w:r>
              <w:rPr>
                <w:rFonts w:ascii="Times New Roman" w:hAnsi="Times New Roman" w:cs="Times New Roman"/>
                <w:b/>
                <w:sz w:val="24"/>
                <w:szCs w:val="24"/>
                <w:lang w:val="es-ES_tradnl"/>
              </w:rPr>
              <w:t>punere</w:t>
            </w:r>
            <w:proofErr w:type="spellEnd"/>
            <w:r>
              <w:rPr>
                <w:rFonts w:ascii="Times New Roman" w:hAnsi="Times New Roman" w:cs="Times New Roman"/>
                <w:b/>
                <w:sz w:val="24"/>
                <w:szCs w:val="24"/>
                <w:lang w:val="es-ES_tradnl"/>
              </w:rPr>
              <w:t xml:space="preserve"> in </w:t>
            </w:r>
            <w:proofErr w:type="spellStart"/>
            <w:r>
              <w:rPr>
                <w:rFonts w:ascii="Times New Roman" w:hAnsi="Times New Roman" w:cs="Times New Roman"/>
                <w:b/>
                <w:sz w:val="24"/>
                <w:szCs w:val="24"/>
                <w:lang w:val="es-ES_tradnl"/>
              </w:rPr>
              <w:t>functie</w:t>
            </w:r>
            <w:proofErr w:type="spellEnd"/>
            <w:r>
              <w:rPr>
                <w:rFonts w:ascii="Times New Roman" w:hAnsi="Times New Roman" w:cs="Times New Roman"/>
                <w:b/>
                <w:sz w:val="24"/>
                <w:szCs w:val="24"/>
                <w:lang w:val="es-ES_tradnl"/>
              </w:rPr>
              <w:t xml:space="preserve">. </w:t>
            </w:r>
          </w:p>
        </w:tc>
        <w:tc>
          <w:tcPr>
            <w:tcW w:w="6643" w:type="dxa"/>
          </w:tcPr>
          <w:p w14:paraId="7B680A30" w14:textId="77777777" w:rsidR="009F2EFA" w:rsidRPr="00560C24" w:rsidRDefault="009F2EFA" w:rsidP="00C11237">
            <w:pPr>
              <w:jc w:val="both"/>
              <w:rPr>
                <w:rFonts w:ascii="Times New Roman" w:hAnsi="Times New Roman" w:cs="Times New Roman"/>
                <w:sz w:val="24"/>
                <w:szCs w:val="24"/>
                <w:highlight w:val="yellow"/>
                <w:lang w:val="es-ES_tradnl"/>
              </w:rPr>
            </w:pPr>
            <w:r>
              <w:rPr>
                <w:rFonts w:ascii="Times New Roman" w:hAnsi="Times New Roman" w:cs="Times New Roman"/>
                <w:sz w:val="24"/>
                <w:szCs w:val="24"/>
                <w:lang w:val="es-ES_tradnl"/>
              </w:rPr>
              <w:t>9</w:t>
            </w:r>
            <w:r w:rsidRPr="00540447">
              <w:rPr>
                <w:rFonts w:ascii="Times New Roman" w:hAnsi="Times New Roman" w:cs="Times New Roman"/>
                <w:sz w:val="24"/>
                <w:szCs w:val="24"/>
                <w:lang w:val="es-ES_tradnl"/>
              </w:rPr>
              <w:t xml:space="preserve">0 de </w:t>
            </w:r>
            <w:proofErr w:type="spellStart"/>
            <w:r w:rsidRPr="00540447">
              <w:rPr>
                <w:rFonts w:ascii="Times New Roman" w:hAnsi="Times New Roman" w:cs="Times New Roman"/>
                <w:sz w:val="24"/>
                <w:szCs w:val="24"/>
                <w:lang w:val="es-ES_tradnl"/>
              </w:rPr>
              <w:t>zile</w:t>
            </w:r>
            <w:proofErr w:type="spellEnd"/>
            <w:r w:rsidRPr="00695609">
              <w:rPr>
                <w:rFonts w:ascii="Times New Roman" w:hAnsi="Times New Roman" w:cs="Times New Roman"/>
                <w:sz w:val="24"/>
                <w:szCs w:val="24"/>
                <w:lang w:val="es-ES_tradnl"/>
              </w:rPr>
              <w:t xml:space="preserve"> in </w:t>
            </w:r>
            <w:r w:rsidRPr="00695609">
              <w:rPr>
                <w:rFonts w:ascii="Times New Roman" w:hAnsi="Times New Roman" w:cs="Times New Roman"/>
                <w:sz w:val="24"/>
                <w:szCs w:val="24"/>
                <w:lang w:val="fr-FR"/>
              </w:rPr>
              <w:t xml:space="preserve">Cluj-Napoca, </w:t>
            </w:r>
            <w:bookmarkStart w:id="6" w:name="_Hlk210743083"/>
            <w:proofErr w:type="spellStart"/>
            <w:r w:rsidRPr="007B6F49">
              <w:rPr>
                <w:rFonts w:ascii="Times New Roman" w:hAnsi="Times New Roman" w:cs="Times New Roman"/>
                <w:sz w:val="24"/>
                <w:szCs w:val="24"/>
                <w:lang w:val="fr-FR"/>
              </w:rPr>
              <w:t>Bazinului</w:t>
            </w:r>
            <w:proofErr w:type="spellEnd"/>
            <w:r w:rsidRPr="007B6F49">
              <w:rPr>
                <w:rFonts w:ascii="Times New Roman" w:hAnsi="Times New Roman" w:cs="Times New Roman"/>
                <w:sz w:val="24"/>
                <w:szCs w:val="24"/>
                <w:lang w:val="fr-FR"/>
              </w:rPr>
              <w:t xml:space="preserve"> de </w:t>
            </w:r>
            <w:proofErr w:type="spellStart"/>
            <w:r w:rsidRPr="007B6F49">
              <w:rPr>
                <w:rFonts w:ascii="Times New Roman" w:hAnsi="Times New Roman" w:cs="Times New Roman"/>
                <w:sz w:val="24"/>
                <w:szCs w:val="24"/>
                <w:lang w:val="fr-FR"/>
              </w:rPr>
              <w:t>Natatie</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din</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cadrul</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Servicului</w:t>
            </w:r>
            <w:proofErr w:type="spellEnd"/>
            <w:r w:rsidRPr="007B6F49">
              <w:rPr>
                <w:rFonts w:ascii="Times New Roman" w:hAnsi="Times New Roman" w:cs="Times New Roman"/>
                <w:sz w:val="24"/>
                <w:szCs w:val="24"/>
                <w:lang w:val="fr-FR"/>
              </w:rPr>
              <w:t xml:space="preserve"> Parc </w:t>
            </w:r>
            <w:proofErr w:type="spellStart"/>
            <w:r w:rsidRPr="007B6F49">
              <w:rPr>
                <w:rFonts w:ascii="Times New Roman" w:hAnsi="Times New Roman" w:cs="Times New Roman"/>
                <w:sz w:val="24"/>
                <w:szCs w:val="24"/>
                <w:lang w:val="fr-FR"/>
              </w:rPr>
              <w:t>Sportiv</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Iuliu</w:t>
            </w:r>
            <w:proofErr w:type="spellEnd"/>
            <w:r w:rsidRPr="007B6F49">
              <w:rPr>
                <w:rFonts w:ascii="Times New Roman" w:hAnsi="Times New Roman" w:cs="Times New Roman"/>
                <w:sz w:val="24"/>
                <w:szCs w:val="24"/>
                <w:lang w:val="fr-FR"/>
              </w:rPr>
              <w:t xml:space="preserve"> </w:t>
            </w:r>
            <w:proofErr w:type="spellStart"/>
            <w:proofErr w:type="gramStart"/>
            <w:r w:rsidRPr="007B6F49">
              <w:rPr>
                <w:rFonts w:ascii="Times New Roman" w:hAnsi="Times New Roman" w:cs="Times New Roman"/>
                <w:sz w:val="24"/>
                <w:szCs w:val="24"/>
                <w:lang w:val="fr-FR"/>
              </w:rPr>
              <w:t>Hatieganu</w:t>
            </w:r>
            <w:proofErr w:type="spellEnd"/>
            <w:r w:rsidRPr="007B6F49">
              <w:rPr>
                <w:rFonts w:ascii="Times New Roman" w:hAnsi="Times New Roman" w:cs="Times New Roman"/>
                <w:sz w:val="24"/>
                <w:szCs w:val="24"/>
                <w:lang w:val="fr-FR"/>
              </w:rPr>
              <w:t xml:space="preserve"> </w:t>
            </w:r>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str.Pandurilor</w:t>
            </w:r>
            <w:proofErr w:type="spellEnd"/>
            <w:r>
              <w:rPr>
                <w:rFonts w:ascii="Times New Roman" w:hAnsi="Times New Roman" w:cs="Times New Roman"/>
                <w:sz w:val="24"/>
                <w:szCs w:val="24"/>
                <w:lang w:val="fr-FR"/>
              </w:rPr>
              <w:t xml:space="preserve"> nr.7.</w:t>
            </w:r>
            <w:bookmarkEnd w:id="6"/>
          </w:p>
        </w:tc>
      </w:tr>
    </w:tbl>
    <w:p w14:paraId="1840CA05" w14:textId="77777777" w:rsidR="009F2EFA" w:rsidRDefault="009F2EFA" w:rsidP="009F2EFA">
      <w:pPr>
        <w:jc w:val="both"/>
        <w:rPr>
          <w:rFonts w:ascii="Times New Roman" w:hAnsi="Times New Roman" w:cs="Times New Roman"/>
          <w:b/>
          <w:sz w:val="24"/>
          <w:szCs w:val="24"/>
          <w:lang w:val="fr-FR"/>
        </w:rPr>
      </w:pPr>
    </w:p>
    <w:p w14:paraId="7BFA4183" w14:textId="77777777" w:rsidR="00834531" w:rsidRDefault="00834531" w:rsidP="009F2EFA">
      <w:pPr>
        <w:jc w:val="both"/>
        <w:rPr>
          <w:rFonts w:ascii="Times New Roman" w:hAnsi="Times New Roman" w:cs="Times New Roman"/>
          <w:b/>
          <w:sz w:val="24"/>
          <w:szCs w:val="24"/>
          <w:lang w:val="fr-FR"/>
        </w:rPr>
      </w:pPr>
    </w:p>
    <w:p w14:paraId="0892D36C" w14:textId="50C78E4F" w:rsidR="009F2EFA" w:rsidRPr="00427D66" w:rsidRDefault="009F2EFA" w:rsidP="009F2EFA">
      <w:pPr>
        <w:jc w:val="both"/>
        <w:rPr>
          <w:rFonts w:ascii="Times New Roman" w:hAnsi="Times New Roman" w:cs="Times New Roman"/>
          <w:b/>
          <w:sz w:val="24"/>
          <w:szCs w:val="24"/>
          <w:lang w:val="fr-FR"/>
        </w:rPr>
      </w:pPr>
      <w:r w:rsidRPr="00427D66">
        <w:rPr>
          <w:rFonts w:ascii="Times New Roman" w:hAnsi="Times New Roman" w:cs="Times New Roman"/>
          <w:b/>
          <w:sz w:val="24"/>
          <w:szCs w:val="24"/>
          <w:lang w:val="fr-FR"/>
        </w:rPr>
        <w:t>3.4.</w:t>
      </w:r>
      <w:proofErr w:type="gramStart"/>
      <w:r w:rsidRPr="00427D66">
        <w:rPr>
          <w:rFonts w:ascii="Times New Roman" w:hAnsi="Times New Roman" w:cs="Times New Roman"/>
          <w:b/>
          <w:sz w:val="24"/>
          <w:szCs w:val="24"/>
          <w:lang w:val="fr-FR"/>
        </w:rPr>
        <w:t>2.Disponibilitate</w:t>
      </w:r>
      <w:proofErr w:type="gramEnd"/>
      <w:r w:rsidRPr="00427D66">
        <w:rPr>
          <w:rFonts w:ascii="Times New Roman" w:hAnsi="Times New Roman" w:cs="Times New Roman"/>
          <w:b/>
          <w:sz w:val="24"/>
          <w:szCs w:val="24"/>
          <w:lang w:val="fr-FR"/>
        </w:rPr>
        <w:t xml:space="preserve">, </w:t>
      </w:r>
      <w:proofErr w:type="spellStart"/>
      <w:r w:rsidRPr="00427D66">
        <w:rPr>
          <w:rFonts w:ascii="Times New Roman" w:hAnsi="Times New Roman" w:cs="Times New Roman"/>
          <w:b/>
          <w:sz w:val="24"/>
          <w:szCs w:val="24"/>
          <w:lang w:val="fr-FR"/>
        </w:rPr>
        <w:t>dacă</w:t>
      </w:r>
      <w:proofErr w:type="spellEnd"/>
      <w:r w:rsidRPr="00427D66">
        <w:rPr>
          <w:rFonts w:ascii="Times New Roman" w:hAnsi="Times New Roman" w:cs="Times New Roman"/>
          <w:b/>
          <w:sz w:val="24"/>
          <w:szCs w:val="24"/>
          <w:lang w:val="fr-FR"/>
        </w:rPr>
        <w:t xml:space="preserve"> este </w:t>
      </w:r>
      <w:proofErr w:type="spellStart"/>
      <w:r w:rsidRPr="00427D66">
        <w:rPr>
          <w:rFonts w:ascii="Times New Roman" w:hAnsi="Times New Roman" w:cs="Times New Roman"/>
          <w:b/>
          <w:sz w:val="24"/>
          <w:szCs w:val="24"/>
          <w:lang w:val="fr-FR"/>
        </w:rPr>
        <w:t>cazul</w:t>
      </w:r>
      <w:proofErr w:type="spellEnd"/>
      <w:r w:rsidRPr="00427D66">
        <w:rPr>
          <w:rFonts w:ascii="Times New Roman" w:hAnsi="Times New Roman" w:cs="Times New Roman"/>
          <w:b/>
          <w:sz w:val="24"/>
          <w:szCs w:val="24"/>
          <w:lang w:val="fr-FR"/>
        </w:rPr>
        <w:t>.</w:t>
      </w:r>
    </w:p>
    <w:p w14:paraId="03C59328" w14:textId="77777777" w:rsidR="009F2EFA" w:rsidRPr="00987ADC"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lastRenderedPageBreak/>
        <w:t xml:space="preserve">Nu este </w:t>
      </w:r>
      <w:proofErr w:type="spellStart"/>
      <w:proofErr w:type="gramStart"/>
      <w:r w:rsidRPr="00FC6941">
        <w:rPr>
          <w:rFonts w:ascii="Times New Roman" w:hAnsi="Times New Roman" w:cs="Times New Roman"/>
          <w:sz w:val="24"/>
          <w:szCs w:val="24"/>
          <w:lang w:val="fr-FR"/>
        </w:rPr>
        <w:t>cazul</w:t>
      </w:r>
      <w:proofErr w:type="spellEnd"/>
      <w:r w:rsidRPr="00FC6941">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termenele</w:t>
      </w:r>
      <w:proofErr w:type="spellEnd"/>
      <w:r w:rsidRPr="00FC6941">
        <w:rPr>
          <w:rFonts w:ascii="Times New Roman" w:hAnsi="Times New Roman" w:cs="Times New Roman"/>
          <w:sz w:val="24"/>
          <w:szCs w:val="24"/>
          <w:lang w:val="fr-FR"/>
        </w:rPr>
        <w:t xml:space="preserve"> standard de </w:t>
      </w:r>
      <w:proofErr w:type="spellStart"/>
      <w:r w:rsidRPr="00FC6941">
        <w:rPr>
          <w:rFonts w:ascii="Times New Roman" w:hAnsi="Times New Roman" w:cs="Times New Roman"/>
          <w:sz w:val="24"/>
          <w:szCs w:val="24"/>
          <w:lang w:val="fr-FR"/>
        </w:rPr>
        <w:t>livrare</w:t>
      </w:r>
      <w:proofErr w:type="spellEnd"/>
      <w:r w:rsidRPr="00FC694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montaj</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punere</w:t>
      </w:r>
      <w:proofErr w:type="spellEnd"/>
      <w:r>
        <w:rPr>
          <w:rFonts w:ascii="Times New Roman" w:hAnsi="Times New Roman" w:cs="Times New Roman"/>
          <w:sz w:val="24"/>
          <w:szCs w:val="24"/>
          <w:lang w:val="fr-FR"/>
        </w:rPr>
        <w:t xml:space="preserve"> in </w:t>
      </w:r>
      <w:proofErr w:type="spellStart"/>
      <w:r>
        <w:rPr>
          <w:rFonts w:ascii="Times New Roman" w:hAnsi="Times New Roman" w:cs="Times New Roman"/>
          <w:sz w:val="24"/>
          <w:szCs w:val="24"/>
          <w:lang w:val="fr-FR"/>
        </w:rPr>
        <w:t>functiune</w:t>
      </w:r>
      <w:proofErr w:type="spellEnd"/>
      <w:r>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prevazute</w:t>
      </w:r>
      <w:proofErr w:type="spellEnd"/>
      <w:r w:rsidRPr="00FC6941">
        <w:rPr>
          <w:rFonts w:ascii="Times New Roman" w:hAnsi="Times New Roman" w:cs="Times New Roman"/>
          <w:sz w:val="24"/>
          <w:szCs w:val="24"/>
          <w:lang w:val="fr-FR"/>
        </w:rPr>
        <w:t xml:space="preserve"> in </w:t>
      </w:r>
      <w:proofErr w:type="spellStart"/>
      <w:r w:rsidRPr="00FC6941">
        <w:rPr>
          <w:rFonts w:ascii="Times New Roman" w:hAnsi="Times New Roman" w:cs="Times New Roman"/>
          <w:sz w:val="24"/>
          <w:szCs w:val="24"/>
          <w:lang w:val="fr-FR"/>
        </w:rPr>
        <w:t>caietul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sarcini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sunt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maxim</w:t>
      </w:r>
      <w:proofErr w:type="spellEnd"/>
      <w:r w:rsidRPr="00FC6941">
        <w:rPr>
          <w:rFonts w:ascii="Times New Roman" w:hAnsi="Times New Roman" w:cs="Times New Roman"/>
          <w:sz w:val="24"/>
          <w:szCs w:val="24"/>
          <w:lang w:val="fr-FR"/>
        </w:rPr>
        <w:t xml:space="preserve"> </w:t>
      </w:r>
      <w:r>
        <w:rPr>
          <w:rFonts w:ascii="Times New Roman" w:hAnsi="Times New Roman" w:cs="Times New Roman"/>
          <w:sz w:val="24"/>
          <w:szCs w:val="24"/>
          <w:lang w:val="fr-FR"/>
        </w:rPr>
        <w:t>9</w:t>
      </w:r>
      <w:r w:rsidRPr="00FC6941">
        <w:rPr>
          <w:rFonts w:ascii="Times New Roman" w:hAnsi="Times New Roman" w:cs="Times New Roman"/>
          <w:sz w:val="24"/>
          <w:szCs w:val="24"/>
          <w:lang w:val="fr-FR"/>
        </w:rPr>
        <w:t xml:space="preserve">0 de </w:t>
      </w:r>
      <w:proofErr w:type="spellStart"/>
      <w:r w:rsidRPr="00FC6941">
        <w:rPr>
          <w:rFonts w:ascii="Times New Roman" w:hAnsi="Times New Roman" w:cs="Times New Roman"/>
          <w:sz w:val="24"/>
          <w:szCs w:val="24"/>
          <w:lang w:val="fr-FR"/>
        </w:rPr>
        <w:t>zile</w:t>
      </w:r>
      <w:proofErr w:type="spellEnd"/>
      <w:r>
        <w:rPr>
          <w:rFonts w:ascii="Times New Roman" w:hAnsi="Times New Roman" w:cs="Times New Roman"/>
          <w:sz w:val="24"/>
          <w:szCs w:val="24"/>
          <w:lang w:val="fr-FR"/>
        </w:rPr>
        <w:t>.</w:t>
      </w:r>
      <w:r w:rsidRPr="00987ADC">
        <w:rPr>
          <w:rFonts w:ascii="Times New Roman" w:hAnsi="Times New Roman" w:cs="Times New Roman"/>
          <w:sz w:val="24"/>
          <w:szCs w:val="24"/>
          <w:lang w:val="fr-FR"/>
        </w:rPr>
        <w:t xml:space="preserve">   </w:t>
      </w:r>
    </w:p>
    <w:p w14:paraId="4DAB0C7E"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w:t>
      </w:r>
      <w:proofErr w:type="gramStart"/>
      <w:r w:rsidRPr="00FC6941">
        <w:rPr>
          <w:rFonts w:ascii="Times New Roman" w:hAnsi="Times New Roman" w:cs="Times New Roman"/>
          <w:b/>
          <w:sz w:val="24"/>
          <w:szCs w:val="24"/>
          <w:lang w:val="fr-FR"/>
        </w:rPr>
        <w:t>5.Extensibilitate</w:t>
      </w:r>
      <w:proofErr w:type="gramEnd"/>
      <w:r w:rsidRPr="00FC6941">
        <w:rPr>
          <w:rFonts w:ascii="Times New Roman" w:hAnsi="Times New Roman" w:cs="Times New Roman"/>
          <w:b/>
          <w:sz w:val="24"/>
          <w:szCs w:val="24"/>
          <w:lang w:val="fr-FR"/>
        </w:rPr>
        <w:t>/</w:t>
      </w:r>
      <w:proofErr w:type="spellStart"/>
      <w:r w:rsidRPr="00FC6941">
        <w:rPr>
          <w:rFonts w:ascii="Times New Roman" w:hAnsi="Times New Roman" w:cs="Times New Roman"/>
          <w:b/>
          <w:sz w:val="24"/>
          <w:szCs w:val="24"/>
          <w:lang w:val="fr-FR"/>
        </w:rPr>
        <w:t>Modernizare</w:t>
      </w:r>
      <w:proofErr w:type="spellEnd"/>
      <w:r w:rsidRPr="00FC6941">
        <w:rPr>
          <w:rFonts w:ascii="Times New Roman" w:hAnsi="Times New Roman" w:cs="Times New Roman"/>
          <w:b/>
          <w:sz w:val="24"/>
          <w:szCs w:val="24"/>
          <w:lang w:val="fr-FR"/>
        </w:rPr>
        <w:t xml:space="preserve"> - Nu este </w:t>
      </w:r>
      <w:proofErr w:type="spellStart"/>
      <w:r w:rsidRPr="00FC6941">
        <w:rPr>
          <w:rFonts w:ascii="Times New Roman" w:hAnsi="Times New Roman" w:cs="Times New Roman"/>
          <w:b/>
          <w:sz w:val="24"/>
          <w:szCs w:val="24"/>
          <w:lang w:val="fr-FR"/>
        </w:rPr>
        <w:t>cazul</w:t>
      </w:r>
      <w:proofErr w:type="spellEnd"/>
      <w:r w:rsidRPr="00FC6941">
        <w:rPr>
          <w:rFonts w:ascii="Times New Roman" w:hAnsi="Times New Roman" w:cs="Times New Roman"/>
          <w:b/>
          <w:sz w:val="24"/>
          <w:szCs w:val="24"/>
          <w:lang w:val="fr-FR"/>
        </w:rPr>
        <w:t>.</w:t>
      </w:r>
    </w:p>
    <w:p w14:paraId="360B28FF"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3.5.</w:t>
      </w:r>
      <w:proofErr w:type="gramStart"/>
      <w:r w:rsidRPr="00FC6941">
        <w:rPr>
          <w:rFonts w:ascii="Times New Roman" w:hAnsi="Times New Roman" w:cs="Times New Roman"/>
          <w:b/>
          <w:sz w:val="24"/>
          <w:szCs w:val="24"/>
          <w:lang w:val="fr-FR"/>
        </w:rPr>
        <w:t>1.Garanție</w:t>
      </w:r>
      <w:proofErr w:type="gramEnd"/>
      <w:r w:rsidRPr="00FC6941">
        <w:rPr>
          <w:rFonts w:ascii="Times New Roman" w:hAnsi="Times New Roman" w:cs="Times New Roman"/>
          <w:b/>
          <w:sz w:val="24"/>
          <w:szCs w:val="24"/>
          <w:lang w:val="fr-FR"/>
        </w:rPr>
        <w:t>.</w:t>
      </w:r>
    </w:p>
    <w:p w14:paraId="653095B4"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Ofertantul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trebuie</w:t>
      </w:r>
      <w:proofErr w:type="spellEnd"/>
      <w:r w:rsidRPr="00FC6941">
        <w:rPr>
          <w:rFonts w:ascii="Times New Roman" w:hAnsi="Times New Roman" w:cs="Times New Roman"/>
          <w:sz w:val="24"/>
          <w:szCs w:val="24"/>
          <w:lang w:val="fr-FR"/>
        </w:rPr>
        <w:t xml:space="preserve"> sa </w:t>
      </w:r>
      <w:proofErr w:type="spellStart"/>
      <w:r w:rsidRPr="00FC6941">
        <w:rPr>
          <w:rFonts w:ascii="Times New Roman" w:hAnsi="Times New Roman" w:cs="Times New Roman"/>
          <w:sz w:val="24"/>
          <w:szCs w:val="24"/>
          <w:lang w:val="fr-FR"/>
        </w:rPr>
        <w:t>asigure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servicii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suport</w:t>
      </w:r>
      <w:proofErr w:type="spellEnd"/>
      <w:r w:rsidRPr="00FC6941">
        <w:rPr>
          <w:rFonts w:ascii="Times New Roman" w:hAnsi="Times New Roman" w:cs="Times New Roman"/>
          <w:sz w:val="24"/>
          <w:szCs w:val="24"/>
          <w:lang w:val="fr-FR"/>
        </w:rPr>
        <w:t xml:space="preserve"> si </w:t>
      </w:r>
      <w:proofErr w:type="spellStart"/>
      <w:r w:rsidRPr="00FC6941">
        <w:rPr>
          <w:rFonts w:ascii="Times New Roman" w:hAnsi="Times New Roman" w:cs="Times New Roman"/>
          <w:sz w:val="24"/>
          <w:szCs w:val="24"/>
          <w:lang w:val="fr-FR"/>
        </w:rPr>
        <w:t>garanție</w:t>
      </w:r>
      <w:proofErr w:type="spellEnd"/>
      <w:r w:rsidRPr="00FC694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sidRPr="00766D9B">
        <w:rPr>
          <w:rFonts w:ascii="Times New Roman" w:hAnsi="Times New Roman" w:cs="Times New Roman"/>
          <w:sz w:val="24"/>
          <w:szCs w:val="24"/>
          <w:lang w:val="fr-FR"/>
        </w:rPr>
        <w:t>manopera</w:t>
      </w:r>
      <w:proofErr w:type="spellEnd"/>
      <w:r>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w:t>
      </w:r>
      <w:proofErr w:type="spellEnd"/>
      <w:r w:rsidRPr="00FC6941">
        <w:rPr>
          <w:rFonts w:ascii="Times New Roman" w:hAnsi="Times New Roman" w:cs="Times New Roman"/>
          <w:sz w:val="24"/>
          <w:szCs w:val="24"/>
          <w:lang w:val="fr-FR"/>
        </w:rPr>
        <w:t xml:space="preserve"> o </w:t>
      </w:r>
      <w:proofErr w:type="spellStart"/>
      <w:r w:rsidRPr="00FC6941">
        <w:rPr>
          <w:rFonts w:ascii="Times New Roman" w:hAnsi="Times New Roman" w:cs="Times New Roman"/>
          <w:sz w:val="24"/>
          <w:szCs w:val="24"/>
          <w:lang w:val="fr-FR"/>
        </w:rPr>
        <w:t>perioada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minim</w:t>
      </w:r>
      <w:proofErr w:type="spellEnd"/>
      <w:r w:rsidRPr="00FC6941">
        <w:rPr>
          <w:rFonts w:ascii="Times New Roman" w:hAnsi="Times New Roman" w:cs="Times New Roman"/>
          <w:sz w:val="24"/>
          <w:szCs w:val="24"/>
          <w:lang w:val="fr-FR"/>
        </w:rPr>
        <w:t xml:space="preserve"> </w:t>
      </w:r>
      <w:r w:rsidRPr="009E3BC9">
        <w:rPr>
          <w:rFonts w:ascii="Times New Roman" w:hAnsi="Times New Roman" w:cs="Times New Roman"/>
          <w:sz w:val="24"/>
          <w:szCs w:val="24"/>
          <w:lang w:val="fr-FR"/>
        </w:rPr>
        <w:t xml:space="preserve">24/36 </w:t>
      </w:r>
      <w:proofErr w:type="spellStart"/>
      <w:r w:rsidRPr="009E3BC9">
        <w:rPr>
          <w:rFonts w:ascii="Times New Roman" w:hAnsi="Times New Roman" w:cs="Times New Roman"/>
          <w:sz w:val="24"/>
          <w:szCs w:val="24"/>
          <w:lang w:val="fr-FR"/>
        </w:rPr>
        <w:t>luni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fiecare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w:t>
      </w:r>
      <w:proofErr w:type="spellEnd"/>
      <w:r w:rsidRPr="00FC6941">
        <w:rPr>
          <w:rFonts w:ascii="Times New Roman" w:hAnsi="Times New Roman" w:cs="Times New Roman"/>
          <w:sz w:val="24"/>
          <w:szCs w:val="24"/>
          <w:lang w:val="fr-FR"/>
        </w:rPr>
        <w:t xml:space="preserve"> in </w:t>
      </w:r>
      <w:proofErr w:type="spellStart"/>
      <w:proofErr w:type="gramStart"/>
      <w:r w:rsidRPr="00FC6941">
        <w:rPr>
          <w:rFonts w:ascii="Times New Roman" w:hAnsi="Times New Roman" w:cs="Times New Roman"/>
          <w:sz w:val="24"/>
          <w:szCs w:val="24"/>
          <w:lang w:val="fr-FR"/>
        </w:rPr>
        <w:t>parte,asa</w:t>
      </w:r>
      <w:proofErr w:type="spellEnd"/>
      <w:proofErr w:type="gramEnd"/>
      <w:r w:rsidRPr="00FC6941">
        <w:rPr>
          <w:rFonts w:ascii="Times New Roman" w:hAnsi="Times New Roman" w:cs="Times New Roman"/>
          <w:sz w:val="24"/>
          <w:szCs w:val="24"/>
          <w:lang w:val="fr-FR"/>
        </w:rPr>
        <w:t xml:space="preserve"> cum este </w:t>
      </w:r>
      <w:proofErr w:type="spellStart"/>
      <w:r w:rsidRPr="00FC6941">
        <w:rPr>
          <w:rFonts w:ascii="Times New Roman" w:hAnsi="Times New Roman" w:cs="Times New Roman"/>
          <w:sz w:val="24"/>
          <w:szCs w:val="24"/>
          <w:lang w:val="fr-FR"/>
        </w:rPr>
        <w:t>prevazut</w:t>
      </w:r>
      <w:proofErr w:type="spellEnd"/>
      <w:r w:rsidRPr="00FC6941">
        <w:rPr>
          <w:rFonts w:ascii="Times New Roman" w:hAnsi="Times New Roman" w:cs="Times New Roman"/>
          <w:sz w:val="24"/>
          <w:szCs w:val="24"/>
          <w:lang w:val="fr-FR"/>
        </w:rPr>
        <w:t xml:space="preserve"> in </w:t>
      </w:r>
      <w:proofErr w:type="spellStart"/>
      <w:r w:rsidRPr="00FC6941">
        <w:rPr>
          <w:rFonts w:ascii="Times New Roman" w:hAnsi="Times New Roman" w:cs="Times New Roman"/>
          <w:sz w:val="24"/>
          <w:szCs w:val="24"/>
          <w:lang w:val="fr-FR"/>
        </w:rPr>
        <w:t>caietul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sarcini.Ofertele</w:t>
      </w:r>
      <w:proofErr w:type="spellEnd"/>
      <w:r w:rsidRPr="00FC6941">
        <w:rPr>
          <w:rFonts w:ascii="Times New Roman" w:hAnsi="Times New Roman" w:cs="Times New Roman"/>
          <w:sz w:val="24"/>
          <w:szCs w:val="24"/>
          <w:lang w:val="fr-FR"/>
        </w:rPr>
        <w:t xml:space="preserve"> care au </w:t>
      </w:r>
      <w:proofErr w:type="spellStart"/>
      <w:r w:rsidRPr="00FC6941">
        <w:rPr>
          <w:rFonts w:ascii="Times New Roman" w:hAnsi="Times New Roman" w:cs="Times New Roman"/>
          <w:sz w:val="24"/>
          <w:szCs w:val="24"/>
          <w:lang w:val="fr-FR"/>
        </w:rPr>
        <w:t>termen</w:t>
      </w:r>
      <w:proofErr w:type="spellEnd"/>
      <w:r w:rsidRPr="00FC6941">
        <w:rPr>
          <w:rFonts w:ascii="Times New Roman" w:hAnsi="Times New Roman" w:cs="Times New Roman"/>
          <w:sz w:val="24"/>
          <w:szCs w:val="24"/>
          <w:lang w:val="fr-FR"/>
        </w:rPr>
        <w:t xml:space="preserve"> de garantie mai </w:t>
      </w:r>
      <w:proofErr w:type="spellStart"/>
      <w:r w:rsidRPr="00FC6941">
        <w:rPr>
          <w:rFonts w:ascii="Times New Roman" w:hAnsi="Times New Roman" w:cs="Times New Roman"/>
          <w:sz w:val="24"/>
          <w:szCs w:val="24"/>
          <w:lang w:val="fr-FR"/>
        </w:rPr>
        <w:t>mic</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decat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cel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prevazut</w:t>
      </w:r>
      <w:proofErr w:type="spellEnd"/>
      <w:r w:rsidRPr="00FC6941">
        <w:rPr>
          <w:rFonts w:ascii="Times New Roman" w:hAnsi="Times New Roman" w:cs="Times New Roman"/>
          <w:sz w:val="24"/>
          <w:szCs w:val="24"/>
          <w:lang w:val="fr-FR"/>
        </w:rPr>
        <w:t xml:space="preserve"> in </w:t>
      </w:r>
      <w:proofErr w:type="spellStart"/>
      <w:r w:rsidRPr="00FC6941">
        <w:rPr>
          <w:rFonts w:ascii="Times New Roman" w:hAnsi="Times New Roman" w:cs="Times New Roman"/>
          <w:sz w:val="24"/>
          <w:szCs w:val="24"/>
          <w:lang w:val="fr-FR"/>
        </w:rPr>
        <w:t>caietul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sarcini</w:t>
      </w:r>
      <w:proofErr w:type="spellEnd"/>
      <w:r w:rsidRPr="00FC6941">
        <w:rPr>
          <w:rFonts w:ascii="Times New Roman" w:hAnsi="Times New Roman" w:cs="Times New Roman"/>
          <w:sz w:val="24"/>
          <w:szCs w:val="24"/>
          <w:lang w:val="fr-FR"/>
        </w:rPr>
        <w:t xml:space="preserve"> vor fi </w:t>
      </w:r>
      <w:proofErr w:type="spellStart"/>
      <w:r w:rsidRPr="00FC6941">
        <w:rPr>
          <w:rFonts w:ascii="Times New Roman" w:hAnsi="Times New Roman" w:cs="Times New Roman"/>
          <w:sz w:val="24"/>
          <w:szCs w:val="24"/>
          <w:lang w:val="fr-FR"/>
        </w:rPr>
        <w:t>considerate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neconforme</w:t>
      </w:r>
      <w:proofErr w:type="spellEnd"/>
      <w:r w:rsidRPr="00FC6941">
        <w:rPr>
          <w:rFonts w:ascii="Times New Roman" w:hAnsi="Times New Roman" w:cs="Times New Roman"/>
          <w:sz w:val="24"/>
          <w:szCs w:val="24"/>
          <w:lang w:val="fr-FR"/>
        </w:rPr>
        <w:t>.</w:t>
      </w:r>
    </w:p>
    <w:p w14:paraId="13EBF6C8"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Garanția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trebuie</w:t>
      </w:r>
      <w:proofErr w:type="spellEnd"/>
      <w:r w:rsidRPr="00FC6941">
        <w:rPr>
          <w:rFonts w:ascii="Times New Roman" w:hAnsi="Times New Roman" w:cs="Times New Roman"/>
          <w:sz w:val="24"/>
          <w:szCs w:val="24"/>
          <w:lang w:val="fr-FR"/>
        </w:rPr>
        <w:t xml:space="preserve"> sa </w:t>
      </w:r>
      <w:proofErr w:type="spellStart"/>
      <w:r w:rsidRPr="00FC6941">
        <w:rPr>
          <w:rFonts w:ascii="Times New Roman" w:hAnsi="Times New Roman" w:cs="Times New Roman"/>
          <w:sz w:val="24"/>
          <w:szCs w:val="24"/>
          <w:lang w:val="fr-FR"/>
        </w:rPr>
        <w:t>acopere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costurile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rezultate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din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remedierea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defectelor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perioada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garanție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inclusiv</w:t>
      </w:r>
      <w:proofErr w:type="spellEnd"/>
      <w:r w:rsidRPr="00FC6941">
        <w:rPr>
          <w:rFonts w:ascii="Times New Roman" w:hAnsi="Times New Roman" w:cs="Times New Roman"/>
          <w:sz w:val="24"/>
          <w:szCs w:val="24"/>
          <w:lang w:val="fr-FR"/>
        </w:rPr>
        <w:t xml:space="preserve">, dar </w:t>
      </w:r>
      <w:proofErr w:type="spellStart"/>
      <w:r w:rsidRPr="00FC6941">
        <w:rPr>
          <w:rFonts w:ascii="Times New Roman" w:hAnsi="Times New Roman" w:cs="Times New Roman"/>
          <w:sz w:val="24"/>
          <w:szCs w:val="24"/>
          <w:lang w:val="fr-FR"/>
        </w:rPr>
        <w:t>fără</w:t>
      </w:r>
      <w:proofErr w:type="spellEnd"/>
      <w:r w:rsidRPr="00FC6941">
        <w:rPr>
          <w:rFonts w:ascii="Times New Roman" w:hAnsi="Times New Roman" w:cs="Times New Roman"/>
          <w:sz w:val="24"/>
          <w:szCs w:val="24"/>
          <w:lang w:val="fr-FR"/>
        </w:rPr>
        <w:t xml:space="preserve"> a se limita </w:t>
      </w:r>
      <w:proofErr w:type="gramStart"/>
      <w:r w:rsidRPr="00FC6941">
        <w:rPr>
          <w:rFonts w:ascii="Times New Roman" w:hAnsi="Times New Roman" w:cs="Times New Roman"/>
          <w:sz w:val="24"/>
          <w:szCs w:val="24"/>
          <w:lang w:val="fr-FR"/>
        </w:rPr>
        <w:t>la:</w:t>
      </w:r>
      <w:proofErr w:type="gramEnd"/>
    </w:p>
    <w:p w14:paraId="5E6708B5"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i.</w:t>
      </w:r>
      <w:r w:rsidRPr="00FC6941">
        <w:rPr>
          <w:rFonts w:ascii="Times New Roman" w:hAnsi="Times New Roman" w:cs="Times New Roman"/>
          <w:sz w:val="24"/>
          <w:szCs w:val="24"/>
          <w:lang w:val="fr-FR"/>
        </w:rPr>
        <w:tab/>
      </w:r>
      <w:proofErr w:type="spellStart"/>
      <w:r w:rsidRPr="00FC6941">
        <w:rPr>
          <w:rFonts w:ascii="Times New Roman" w:hAnsi="Times New Roman" w:cs="Times New Roman"/>
          <w:sz w:val="24"/>
          <w:szCs w:val="24"/>
          <w:lang w:val="fr-FR"/>
        </w:rPr>
        <w:t>demontare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inclusiv</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închirierea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unelte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speciale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necesare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durata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intervenției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daca</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aplicabil</w:t>
      </w:r>
      <w:proofErr w:type="spellEnd"/>
      <w:proofErr w:type="gramStart"/>
      <w:r w:rsidRPr="00FC6941">
        <w:rPr>
          <w:rFonts w:ascii="Times New Roman" w:hAnsi="Times New Roman" w:cs="Times New Roman"/>
          <w:sz w:val="24"/>
          <w:szCs w:val="24"/>
          <w:lang w:val="fr-FR"/>
        </w:rPr>
        <w:t>);</w:t>
      </w:r>
      <w:proofErr w:type="gramEnd"/>
    </w:p>
    <w:p w14:paraId="31C5EE7B"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ii.</w:t>
      </w:r>
      <w:r w:rsidRPr="00FC6941">
        <w:rPr>
          <w:rFonts w:ascii="Times New Roman" w:hAnsi="Times New Roman" w:cs="Times New Roman"/>
          <w:sz w:val="24"/>
          <w:szCs w:val="24"/>
          <w:lang w:val="fr-FR"/>
        </w:rPr>
        <w:tab/>
      </w:r>
      <w:proofErr w:type="spellStart"/>
      <w:r w:rsidRPr="00FC6941">
        <w:rPr>
          <w:rFonts w:ascii="Times New Roman" w:hAnsi="Times New Roman" w:cs="Times New Roman"/>
          <w:sz w:val="24"/>
          <w:szCs w:val="24"/>
          <w:lang w:val="fr-FR"/>
        </w:rPr>
        <w:t>ambalaje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inclusiv</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furnizarea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material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protector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transport (carton, </w:t>
      </w:r>
      <w:proofErr w:type="spellStart"/>
      <w:r w:rsidRPr="00FC6941">
        <w:rPr>
          <w:rFonts w:ascii="Times New Roman" w:hAnsi="Times New Roman" w:cs="Times New Roman"/>
          <w:sz w:val="24"/>
          <w:szCs w:val="24"/>
          <w:lang w:val="fr-FR"/>
        </w:rPr>
        <w:t>cutii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lăzi</w:t>
      </w:r>
      <w:proofErr w:type="spellEnd"/>
      <w:r w:rsidRPr="00FC6941">
        <w:rPr>
          <w:rFonts w:ascii="Times New Roman" w:hAnsi="Times New Roman" w:cs="Times New Roman"/>
          <w:sz w:val="24"/>
          <w:szCs w:val="24"/>
          <w:lang w:val="fr-FR"/>
        </w:rPr>
        <w:t xml:space="preserve"> etc.</w:t>
      </w:r>
      <w:proofErr w:type="gramStart"/>
      <w:r w:rsidRPr="00FC6941">
        <w:rPr>
          <w:rFonts w:ascii="Times New Roman" w:hAnsi="Times New Roman" w:cs="Times New Roman"/>
          <w:sz w:val="24"/>
          <w:szCs w:val="24"/>
          <w:lang w:val="fr-FR"/>
        </w:rPr>
        <w:t>);</w:t>
      </w:r>
      <w:proofErr w:type="gramEnd"/>
    </w:p>
    <w:p w14:paraId="115ABFA6"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iii.</w:t>
      </w:r>
      <w:r w:rsidRPr="00FC6941">
        <w:rPr>
          <w:rFonts w:ascii="Times New Roman" w:hAnsi="Times New Roman" w:cs="Times New Roman"/>
          <w:sz w:val="24"/>
          <w:szCs w:val="24"/>
          <w:lang w:val="fr-FR"/>
        </w:rPr>
        <w:tab/>
        <w:t xml:space="preserve">transport </w:t>
      </w:r>
      <w:proofErr w:type="spellStart"/>
      <w:r w:rsidRPr="00FC6941">
        <w:rPr>
          <w:rFonts w:ascii="Times New Roman" w:hAnsi="Times New Roman" w:cs="Times New Roman"/>
          <w:sz w:val="24"/>
          <w:szCs w:val="24"/>
          <w:lang w:val="fr-FR"/>
        </w:rPr>
        <w:t>prin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intermediul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transportatorului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inclusiv</w:t>
      </w:r>
      <w:proofErr w:type="spellEnd"/>
      <w:r w:rsidRPr="00FC6941">
        <w:rPr>
          <w:rFonts w:ascii="Times New Roman" w:hAnsi="Times New Roman" w:cs="Times New Roman"/>
          <w:sz w:val="24"/>
          <w:szCs w:val="24"/>
          <w:lang w:val="fr-FR"/>
        </w:rPr>
        <w:t xml:space="preserve"> de transport </w:t>
      </w:r>
      <w:proofErr w:type="spellStart"/>
      <w:r w:rsidRPr="00FC6941">
        <w:rPr>
          <w:rFonts w:ascii="Times New Roman" w:hAnsi="Times New Roman" w:cs="Times New Roman"/>
          <w:sz w:val="24"/>
          <w:szCs w:val="24"/>
          <w:lang w:val="fr-FR"/>
        </w:rPr>
        <w:t>internațional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daca</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aplicabil</w:t>
      </w:r>
      <w:proofErr w:type="spellEnd"/>
      <w:proofErr w:type="gramStart"/>
      <w:r w:rsidRPr="00FC6941">
        <w:rPr>
          <w:rFonts w:ascii="Times New Roman" w:hAnsi="Times New Roman" w:cs="Times New Roman"/>
          <w:sz w:val="24"/>
          <w:szCs w:val="24"/>
          <w:lang w:val="fr-FR"/>
        </w:rPr>
        <w:t>);</w:t>
      </w:r>
      <w:proofErr w:type="gramEnd"/>
    </w:p>
    <w:p w14:paraId="61770A69"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iv.</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diagnoza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defectelor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inclusiv</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costurile</w:t>
      </w:r>
      <w:proofErr w:type="spellEnd"/>
      <w:r w:rsidRPr="00F64969">
        <w:rPr>
          <w:rFonts w:ascii="Times New Roman" w:hAnsi="Times New Roman" w:cs="Times New Roman"/>
          <w:sz w:val="24"/>
          <w:szCs w:val="24"/>
          <w:lang w:val="en-GB"/>
        </w:rPr>
        <w:t xml:space="preserve"> de personal;</w:t>
      </w:r>
    </w:p>
    <w:p w14:paraId="2ED74672"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v.</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repararea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tuturor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componentelor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defecte</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sau</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furnizarea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unor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noi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componente</w:t>
      </w:r>
      <w:proofErr w:type="spellEnd"/>
      <w:r w:rsidRPr="00F64969">
        <w:rPr>
          <w:rFonts w:ascii="Times New Roman" w:hAnsi="Times New Roman" w:cs="Times New Roman"/>
          <w:sz w:val="24"/>
          <w:szCs w:val="24"/>
          <w:lang w:val="en-GB"/>
        </w:rPr>
        <w:t>;</w:t>
      </w:r>
    </w:p>
    <w:p w14:paraId="13B65743"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vi.</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înlocuirea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părților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defecte</w:t>
      </w:r>
      <w:proofErr w:type="spellEnd"/>
      <w:r w:rsidRPr="00F64969">
        <w:rPr>
          <w:rFonts w:ascii="Times New Roman" w:hAnsi="Times New Roman" w:cs="Times New Roman"/>
          <w:sz w:val="24"/>
          <w:szCs w:val="24"/>
          <w:lang w:val="en-GB"/>
        </w:rPr>
        <w:t>;</w:t>
      </w:r>
    </w:p>
    <w:p w14:paraId="553E62A1"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vii.</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despachetarea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inclusiv</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curățarea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spațiilor</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unde</w:t>
      </w:r>
      <w:proofErr w:type="spellEnd"/>
      <w:r w:rsidRPr="00F64969">
        <w:rPr>
          <w:rFonts w:ascii="Times New Roman" w:hAnsi="Times New Roman" w:cs="Times New Roman"/>
          <w:sz w:val="24"/>
          <w:szCs w:val="24"/>
          <w:lang w:val="en-GB"/>
        </w:rPr>
        <w:t xml:space="preserve"> se </w:t>
      </w:r>
      <w:proofErr w:type="spellStart"/>
      <w:r w:rsidRPr="00F64969">
        <w:rPr>
          <w:rFonts w:ascii="Times New Roman" w:hAnsi="Times New Roman" w:cs="Times New Roman"/>
          <w:sz w:val="24"/>
          <w:szCs w:val="24"/>
          <w:lang w:val="en-GB"/>
        </w:rPr>
        <w:t>efectuează</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intervenția</w:t>
      </w:r>
      <w:proofErr w:type="spellEnd"/>
      <w:r w:rsidRPr="00F64969">
        <w:rPr>
          <w:rFonts w:ascii="Times New Roman" w:hAnsi="Times New Roman" w:cs="Times New Roman"/>
          <w:sz w:val="24"/>
          <w:szCs w:val="24"/>
          <w:lang w:val="en-GB"/>
        </w:rPr>
        <w:t>;</w:t>
      </w:r>
    </w:p>
    <w:p w14:paraId="555AAAA8"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viii.</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instalarea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în</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starea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inițială</w:t>
      </w:r>
      <w:proofErr w:type="spellEnd"/>
      <w:r w:rsidRPr="00F64969">
        <w:rPr>
          <w:rFonts w:ascii="Times New Roman" w:hAnsi="Times New Roman" w:cs="Times New Roman"/>
          <w:sz w:val="24"/>
          <w:szCs w:val="24"/>
          <w:lang w:val="en-GB"/>
        </w:rPr>
        <w:t>;</w:t>
      </w:r>
    </w:p>
    <w:p w14:paraId="1251C5A7" w14:textId="77777777" w:rsidR="009F2EFA" w:rsidRPr="00F64969" w:rsidRDefault="009F2EFA" w:rsidP="009F2EFA">
      <w:pPr>
        <w:jc w:val="both"/>
        <w:rPr>
          <w:rFonts w:ascii="Times New Roman" w:hAnsi="Times New Roman" w:cs="Times New Roman"/>
          <w:sz w:val="24"/>
          <w:szCs w:val="24"/>
          <w:lang w:val="en-GB"/>
        </w:rPr>
      </w:pPr>
      <w:r w:rsidRPr="00F64969">
        <w:rPr>
          <w:rFonts w:ascii="Times New Roman" w:hAnsi="Times New Roman" w:cs="Times New Roman"/>
          <w:sz w:val="24"/>
          <w:szCs w:val="24"/>
          <w:lang w:val="en-GB"/>
        </w:rPr>
        <w:t>ix.</w:t>
      </w:r>
      <w:r w:rsidRPr="00F64969">
        <w:rPr>
          <w:rFonts w:ascii="Times New Roman" w:hAnsi="Times New Roman" w:cs="Times New Roman"/>
          <w:sz w:val="24"/>
          <w:szCs w:val="24"/>
          <w:lang w:val="en-GB"/>
        </w:rPr>
        <w:tab/>
      </w:r>
      <w:proofErr w:type="spellStart"/>
      <w:r w:rsidRPr="00F64969">
        <w:rPr>
          <w:rFonts w:ascii="Times New Roman" w:hAnsi="Times New Roman" w:cs="Times New Roman"/>
          <w:sz w:val="24"/>
          <w:szCs w:val="24"/>
          <w:lang w:val="en-GB"/>
        </w:rPr>
        <w:t>testarea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pentru</w:t>
      </w:r>
      <w:proofErr w:type="spellEnd"/>
      <w:r w:rsidRPr="00F64969">
        <w:rPr>
          <w:rFonts w:ascii="Times New Roman" w:hAnsi="Times New Roman" w:cs="Times New Roman"/>
          <w:sz w:val="24"/>
          <w:szCs w:val="24"/>
          <w:lang w:val="en-GB"/>
        </w:rPr>
        <w:t xml:space="preserve"> </w:t>
      </w:r>
      <w:proofErr w:type="gramStart"/>
      <w:r w:rsidRPr="00F64969">
        <w:rPr>
          <w:rFonts w:ascii="Times New Roman" w:hAnsi="Times New Roman" w:cs="Times New Roman"/>
          <w:sz w:val="24"/>
          <w:szCs w:val="24"/>
          <w:lang w:val="en-GB"/>
        </w:rPr>
        <w:t>a</w:t>
      </w:r>
      <w:proofErr w:type="gram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asigura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funcționarea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corectă</w:t>
      </w:r>
      <w:proofErr w:type="spellEnd"/>
      <w:r w:rsidRPr="00F64969">
        <w:rPr>
          <w:rFonts w:ascii="Times New Roman" w:hAnsi="Times New Roman" w:cs="Times New Roman"/>
          <w:sz w:val="24"/>
          <w:szCs w:val="24"/>
          <w:lang w:val="en-GB"/>
        </w:rPr>
        <w:t>;</w:t>
      </w:r>
    </w:p>
    <w:p w14:paraId="66184A3E"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x.</w:t>
      </w:r>
      <w:r w:rsidRPr="00FC6941">
        <w:rPr>
          <w:rFonts w:ascii="Times New Roman" w:hAnsi="Times New Roman" w:cs="Times New Roman"/>
          <w:sz w:val="24"/>
          <w:szCs w:val="24"/>
          <w:lang w:val="fr-FR"/>
        </w:rPr>
        <w:tab/>
      </w:r>
      <w:proofErr w:type="spellStart"/>
      <w:r w:rsidRPr="00FC6941">
        <w:rPr>
          <w:rFonts w:ascii="Times New Roman" w:hAnsi="Times New Roman" w:cs="Times New Roman"/>
          <w:sz w:val="24"/>
          <w:szCs w:val="24"/>
          <w:lang w:val="fr-FR"/>
        </w:rPr>
        <w:t>repunerea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funcțiune</w:t>
      </w:r>
      <w:proofErr w:type="spellEnd"/>
      <w:r w:rsidRPr="00FC6941">
        <w:rPr>
          <w:rFonts w:ascii="Times New Roman" w:hAnsi="Times New Roman" w:cs="Times New Roman"/>
          <w:sz w:val="24"/>
          <w:szCs w:val="24"/>
          <w:lang w:val="fr-FR"/>
        </w:rPr>
        <w:t>.</w:t>
      </w:r>
    </w:p>
    <w:p w14:paraId="4CE51DAA" w14:textId="77777777" w:rsidR="009F2EFA" w:rsidRDefault="009F2EFA" w:rsidP="009F2EFA">
      <w:pPr>
        <w:jc w:val="both"/>
        <w:rPr>
          <w:rFonts w:ascii="Times New Roman" w:hAnsi="Times New Roman" w:cs="Times New Roman"/>
          <w:b/>
          <w:sz w:val="24"/>
          <w:szCs w:val="24"/>
          <w:lang w:val="fr-FR"/>
        </w:rPr>
      </w:pPr>
    </w:p>
    <w:p w14:paraId="0CAFE73D"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3.5.</w:t>
      </w:r>
      <w:proofErr w:type="gramStart"/>
      <w:r w:rsidRPr="00FC6941">
        <w:rPr>
          <w:rFonts w:ascii="Times New Roman" w:hAnsi="Times New Roman" w:cs="Times New Roman"/>
          <w:b/>
          <w:sz w:val="24"/>
          <w:szCs w:val="24"/>
          <w:lang w:val="fr-FR"/>
        </w:rPr>
        <w:t>2.Livrare</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ambalare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etichetare</w:t>
      </w:r>
      <w:proofErr w:type="spellEnd"/>
      <w:r w:rsidRPr="00FC6941">
        <w:rPr>
          <w:rFonts w:ascii="Times New Roman" w:hAnsi="Times New Roman" w:cs="Times New Roman"/>
          <w:b/>
          <w:sz w:val="24"/>
          <w:szCs w:val="24"/>
          <w:lang w:val="fr-FR"/>
        </w:rPr>
        <w:t xml:space="preserve">, transport si </w:t>
      </w:r>
      <w:proofErr w:type="spellStart"/>
      <w:r w:rsidRPr="00FC6941">
        <w:rPr>
          <w:rFonts w:ascii="Times New Roman" w:hAnsi="Times New Roman" w:cs="Times New Roman"/>
          <w:b/>
          <w:sz w:val="24"/>
          <w:szCs w:val="24"/>
          <w:lang w:val="fr-FR"/>
        </w:rPr>
        <w:t>asigurare</w:t>
      </w:r>
      <w:proofErr w:type="spellEnd"/>
      <w:r w:rsidRPr="00FC6941">
        <w:rPr>
          <w:rFonts w:ascii="Times New Roman" w:hAnsi="Times New Roman" w:cs="Times New Roman"/>
          <w:b/>
          <w:sz w:val="24"/>
          <w:szCs w:val="24"/>
          <w:lang w:val="fr-FR"/>
        </w:rPr>
        <w:t xml:space="preserve"> pe </w:t>
      </w:r>
      <w:proofErr w:type="spellStart"/>
      <w:r w:rsidRPr="00FC6941">
        <w:rPr>
          <w:rFonts w:ascii="Times New Roman" w:hAnsi="Times New Roman" w:cs="Times New Roman"/>
          <w:b/>
          <w:sz w:val="24"/>
          <w:szCs w:val="24"/>
          <w:lang w:val="fr-FR"/>
        </w:rPr>
        <w:t>durata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transportului</w:t>
      </w:r>
      <w:proofErr w:type="spellEnd"/>
      <w:r w:rsidRPr="00FC6941">
        <w:rPr>
          <w:rFonts w:ascii="Times New Roman" w:hAnsi="Times New Roman" w:cs="Times New Roman"/>
          <w:b/>
          <w:sz w:val="24"/>
          <w:szCs w:val="24"/>
          <w:lang w:val="fr-FR"/>
        </w:rPr>
        <w:t>.</w:t>
      </w:r>
    </w:p>
    <w:p w14:paraId="5346D8E4"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Termenul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livrare</w:t>
      </w:r>
      <w:proofErr w:type="spellEnd"/>
      <w:r w:rsidRPr="00FC694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montaj</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punere</w:t>
      </w:r>
      <w:proofErr w:type="spellEnd"/>
      <w:r>
        <w:rPr>
          <w:rFonts w:ascii="Times New Roman" w:hAnsi="Times New Roman" w:cs="Times New Roman"/>
          <w:sz w:val="24"/>
          <w:szCs w:val="24"/>
          <w:lang w:val="fr-FR"/>
        </w:rPr>
        <w:t xml:space="preserve"> in </w:t>
      </w:r>
      <w:proofErr w:type="spellStart"/>
      <w:r>
        <w:rPr>
          <w:rFonts w:ascii="Times New Roman" w:hAnsi="Times New Roman" w:cs="Times New Roman"/>
          <w:sz w:val="24"/>
          <w:szCs w:val="24"/>
          <w:lang w:val="fr-FR"/>
        </w:rPr>
        <w:t>functiune</w:t>
      </w:r>
      <w:proofErr w:type="spellEnd"/>
      <w:r>
        <w:rPr>
          <w:rFonts w:ascii="Times New Roman" w:hAnsi="Times New Roman" w:cs="Times New Roman"/>
          <w:sz w:val="24"/>
          <w:szCs w:val="24"/>
          <w:lang w:val="fr-FR"/>
        </w:rPr>
        <w:t xml:space="preserve"> </w:t>
      </w:r>
      <w:r w:rsidRPr="00FC6941">
        <w:rPr>
          <w:rFonts w:ascii="Times New Roman" w:hAnsi="Times New Roman" w:cs="Times New Roman"/>
          <w:sz w:val="24"/>
          <w:szCs w:val="24"/>
          <w:lang w:val="fr-FR"/>
        </w:rPr>
        <w:t xml:space="preserve">este de </w:t>
      </w:r>
      <w:proofErr w:type="spellStart"/>
      <w:r w:rsidRPr="00FC6941">
        <w:rPr>
          <w:rFonts w:ascii="Times New Roman" w:hAnsi="Times New Roman" w:cs="Times New Roman"/>
          <w:sz w:val="24"/>
          <w:szCs w:val="24"/>
          <w:lang w:val="fr-FR"/>
        </w:rPr>
        <w:t>maxim</w:t>
      </w:r>
      <w:proofErr w:type="spellEnd"/>
      <w:r w:rsidRPr="00FC6941">
        <w:rPr>
          <w:rFonts w:ascii="Times New Roman" w:hAnsi="Times New Roman" w:cs="Times New Roman"/>
          <w:sz w:val="24"/>
          <w:szCs w:val="24"/>
          <w:lang w:val="fr-FR"/>
        </w:rPr>
        <w:t xml:space="preserve"> </w:t>
      </w:r>
      <w:r>
        <w:rPr>
          <w:rFonts w:ascii="Times New Roman" w:hAnsi="Times New Roman" w:cs="Times New Roman"/>
          <w:sz w:val="24"/>
          <w:szCs w:val="24"/>
          <w:lang w:val="fr-FR"/>
        </w:rPr>
        <w:t>9</w:t>
      </w:r>
      <w:r w:rsidRPr="00FC6941">
        <w:rPr>
          <w:rFonts w:ascii="Times New Roman" w:hAnsi="Times New Roman" w:cs="Times New Roman"/>
          <w:sz w:val="24"/>
          <w:szCs w:val="24"/>
          <w:lang w:val="fr-FR"/>
        </w:rPr>
        <w:t xml:space="preserve">0 de </w:t>
      </w:r>
      <w:proofErr w:type="spellStart"/>
      <w:proofErr w:type="gramStart"/>
      <w:r w:rsidRPr="00FC6941">
        <w:rPr>
          <w:rFonts w:ascii="Times New Roman" w:hAnsi="Times New Roman" w:cs="Times New Roman"/>
          <w:sz w:val="24"/>
          <w:szCs w:val="24"/>
          <w:lang w:val="fr-FR"/>
        </w:rPr>
        <w:t>zile</w:t>
      </w:r>
      <w:r>
        <w:rPr>
          <w:rFonts w:ascii="Times New Roman" w:hAnsi="Times New Roman" w:cs="Times New Roman"/>
          <w:sz w:val="24"/>
          <w:szCs w:val="24"/>
          <w:lang w:val="fr-FR"/>
        </w:rPr>
        <w:t>.</w:t>
      </w:r>
      <w:r w:rsidRPr="00FC6941">
        <w:rPr>
          <w:rFonts w:ascii="Times New Roman" w:hAnsi="Times New Roman" w:cs="Times New Roman"/>
          <w:sz w:val="24"/>
          <w:szCs w:val="24"/>
          <w:lang w:val="fr-FR"/>
        </w:rPr>
        <w:t>Un</w:t>
      </w:r>
      <w:proofErr w:type="spellEnd"/>
      <w:proofErr w:type="gram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considerat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livrat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când</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activitățile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cadrul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au </w:t>
      </w:r>
      <w:proofErr w:type="spellStart"/>
      <w:r w:rsidRPr="00FC6941">
        <w:rPr>
          <w:rFonts w:ascii="Times New Roman" w:hAnsi="Times New Roman" w:cs="Times New Roman"/>
          <w:sz w:val="24"/>
          <w:szCs w:val="24"/>
          <w:lang w:val="fr-FR"/>
        </w:rPr>
        <w:t>fost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realizate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9118AF">
        <w:rPr>
          <w:rFonts w:ascii="Times New Roman" w:hAnsi="Times New Roman" w:cs="Times New Roman"/>
          <w:sz w:val="24"/>
          <w:szCs w:val="24"/>
          <w:lang w:val="fr-FR"/>
        </w:rPr>
        <w:t>produsele</w:t>
      </w:r>
      <w:proofErr w:type="spellEnd"/>
      <w:r>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funcționează</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parametrii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agreați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acceptat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contractantă</w:t>
      </w:r>
      <w:proofErr w:type="spellEnd"/>
      <w:r w:rsidRPr="00FC6941">
        <w:rPr>
          <w:rFonts w:ascii="Times New Roman" w:hAnsi="Times New Roman" w:cs="Times New Roman"/>
          <w:sz w:val="24"/>
          <w:szCs w:val="24"/>
          <w:lang w:val="fr-FR"/>
        </w:rPr>
        <w:t>.</w:t>
      </w:r>
    </w:p>
    <w:p w14:paraId="5FFB727A"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lastRenderedPageBreak/>
        <w:t>Produsele</w:t>
      </w:r>
      <w:proofErr w:type="spellEnd"/>
      <w:r w:rsidRPr="00FC6941">
        <w:rPr>
          <w:rFonts w:ascii="Times New Roman" w:hAnsi="Times New Roman" w:cs="Times New Roman"/>
          <w:sz w:val="24"/>
          <w:szCs w:val="24"/>
          <w:lang w:val="fr-FR"/>
        </w:rPr>
        <w:t xml:space="preserve"> vor fi </w:t>
      </w:r>
      <w:proofErr w:type="spellStart"/>
      <w:r w:rsidRPr="00FC6941">
        <w:rPr>
          <w:rFonts w:ascii="Times New Roman" w:hAnsi="Times New Roman" w:cs="Times New Roman"/>
          <w:sz w:val="24"/>
          <w:szCs w:val="24"/>
          <w:lang w:val="fr-FR"/>
        </w:rPr>
        <w:t>livrate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cantitativ</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calitativ</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locul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indicat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fiecare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proofErr w:type="gramStart"/>
      <w:r w:rsidRPr="00FC6941">
        <w:rPr>
          <w:rFonts w:ascii="Times New Roman" w:hAnsi="Times New Roman" w:cs="Times New Roman"/>
          <w:sz w:val="24"/>
          <w:szCs w:val="24"/>
          <w:lang w:val="fr-FR"/>
        </w:rPr>
        <w:t>parte.Fiecare</w:t>
      </w:r>
      <w:proofErr w:type="spellEnd"/>
      <w:proofErr w:type="gram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w:t>
      </w:r>
      <w:proofErr w:type="spellEnd"/>
      <w:r w:rsidRPr="00FC6941">
        <w:rPr>
          <w:rFonts w:ascii="Times New Roman" w:hAnsi="Times New Roman" w:cs="Times New Roman"/>
          <w:sz w:val="24"/>
          <w:szCs w:val="24"/>
          <w:lang w:val="fr-FR"/>
        </w:rPr>
        <w:t xml:space="preserve"> va fi </w:t>
      </w:r>
      <w:proofErr w:type="spellStart"/>
      <w:r w:rsidRPr="00FC6941">
        <w:rPr>
          <w:rFonts w:ascii="Times New Roman" w:hAnsi="Times New Roman" w:cs="Times New Roman"/>
          <w:sz w:val="24"/>
          <w:szCs w:val="24"/>
          <w:lang w:val="fr-FR"/>
        </w:rPr>
        <w:t>însoțit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toate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subansamblele</w:t>
      </w:r>
      <w:proofErr w:type="spellEnd"/>
      <w:r w:rsidRPr="00FC6941">
        <w:rPr>
          <w:rFonts w:ascii="Times New Roman" w:hAnsi="Times New Roman" w:cs="Times New Roman"/>
          <w:sz w:val="24"/>
          <w:szCs w:val="24"/>
          <w:lang w:val="fr-FR"/>
        </w:rPr>
        <w:t>/</w:t>
      </w:r>
      <w:proofErr w:type="spellStart"/>
      <w:r w:rsidRPr="00FC6941">
        <w:rPr>
          <w:rFonts w:ascii="Times New Roman" w:hAnsi="Times New Roman" w:cs="Times New Roman"/>
          <w:sz w:val="24"/>
          <w:szCs w:val="24"/>
          <w:lang w:val="fr-FR"/>
        </w:rPr>
        <w:t>părțile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componente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necesare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punerii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menținerii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funcțiune</w:t>
      </w:r>
      <w:proofErr w:type="spellEnd"/>
      <w:r w:rsidRPr="00FC6941">
        <w:rPr>
          <w:rFonts w:ascii="Times New Roman" w:hAnsi="Times New Roman" w:cs="Times New Roman"/>
          <w:sz w:val="24"/>
          <w:szCs w:val="24"/>
          <w:lang w:val="fr-FR"/>
        </w:rPr>
        <w:t>.</w:t>
      </w:r>
    </w:p>
    <w:p w14:paraId="4C638F61"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ambala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eticheta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produsele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furnizate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astfel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încât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prevină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orice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daună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sau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deteriorare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timpul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transportului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acestora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către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destinația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stabilită</w:t>
      </w:r>
      <w:proofErr w:type="spellEnd"/>
      <w:r w:rsidRPr="00FC6941">
        <w:rPr>
          <w:rFonts w:ascii="Times New Roman" w:hAnsi="Times New Roman" w:cs="Times New Roman"/>
          <w:sz w:val="24"/>
          <w:szCs w:val="24"/>
          <w:lang w:val="fr-FR"/>
        </w:rPr>
        <w:t xml:space="preserve">. </w:t>
      </w:r>
    </w:p>
    <w:p w14:paraId="22806D02" w14:textId="77777777" w:rsidR="009F2EFA" w:rsidRPr="00695609"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Transportul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costurile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asociate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sunt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sarcina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exclusivă</w:t>
      </w:r>
      <w:proofErr w:type="spellEnd"/>
      <w:r w:rsidRPr="00FC6941">
        <w:rPr>
          <w:rFonts w:ascii="Times New Roman" w:hAnsi="Times New Roman" w:cs="Times New Roman"/>
          <w:sz w:val="24"/>
          <w:szCs w:val="24"/>
          <w:lang w:val="fr-FR"/>
        </w:rPr>
        <w:t xml:space="preserve"> a </w:t>
      </w:r>
      <w:proofErr w:type="spellStart"/>
      <w:proofErr w:type="gramStart"/>
      <w:r w:rsidRPr="00FC6941">
        <w:rPr>
          <w:rFonts w:ascii="Times New Roman" w:hAnsi="Times New Roman" w:cs="Times New Roman"/>
          <w:sz w:val="24"/>
          <w:szCs w:val="24"/>
          <w:lang w:val="fr-FR"/>
        </w:rPr>
        <w:t>contractantului.Destinați</w:t>
      </w:r>
      <w:r>
        <w:rPr>
          <w:rFonts w:ascii="Times New Roman" w:hAnsi="Times New Roman" w:cs="Times New Roman"/>
          <w:sz w:val="24"/>
          <w:szCs w:val="24"/>
          <w:lang w:val="fr-FR"/>
        </w:rPr>
        <w:t>ile</w:t>
      </w:r>
      <w:proofErr w:type="spellEnd"/>
      <w:proofErr w:type="gramEnd"/>
      <w:r>
        <w:rPr>
          <w:rFonts w:ascii="Times New Roman" w:hAnsi="Times New Roman" w:cs="Times New Roman"/>
          <w:sz w:val="24"/>
          <w:szCs w:val="24"/>
          <w:lang w:val="fr-FR"/>
        </w:rPr>
        <w:t xml:space="preserve"> </w:t>
      </w:r>
      <w:r w:rsidRPr="00FC6941">
        <w:rPr>
          <w:rFonts w:ascii="Times New Roman" w:hAnsi="Times New Roman" w:cs="Times New Roman"/>
          <w:sz w:val="24"/>
          <w:szCs w:val="24"/>
          <w:lang w:val="fr-FR"/>
        </w:rPr>
        <w:t xml:space="preserve">de </w:t>
      </w:r>
      <w:proofErr w:type="spellStart"/>
      <w:r w:rsidRPr="00FC6941">
        <w:rPr>
          <w:rFonts w:ascii="Times New Roman" w:hAnsi="Times New Roman" w:cs="Times New Roman"/>
          <w:sz w:val="24"/>
          <w:szCs w:val="24"/>
          <w:lang w:val="fr-FR"/>
        </w:rPr>
        <w:t>livrare</w:t>
      </w:r>
      <w:proofErr w:type="spellEnd"/>
      <w:r w:rsidRPr="00FC6941">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sunt</w:t>
      </w:r>
      <w:proofErr w:type="spellEnd"/>
      <w:r>
        <w:rPr>
          <w:rFonts w:ascii="Times New Roman" w:hAnsi="Times New Roman" w:cs="Times New Roman"/>
          <w:sz w:val="24"/>
          <w:szCs w:val="24"/>
          <w:lang w:val="fr-FR"/>
        </w:rPr>
        <w:t xml:space="preserve"> conforme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adresa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postala</w:t>
      </w:r>
      <w:proofErr w:type="spellEnd"/>
      <w:r>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Bazinului</w:t>
      </w:r>
      <w:proofErr w:type="spellEnd"/>
      <w:r w:rsidRPr="007B6F49">
        <w:rPr>
          <w:rFonts w:ascii="Times New Roman" w:hAnsi="Times New Roman" w:cs="Times New Roman"/>
          <w:sz w:val="24"/>
          <w:szCs w:val="24"/>
          <w:lang w:val="fr-FR"/>
        </w:rPr>
        <w:t xml:space="preserve"> de </w:t>
      </w:r>
      <w:proofErr w:type="spellStart"/>
      <w:r w:rsidRPr="007B6F49">
        <w:rPr>
          <w:rFonts w:ascii="Times New Roman" w:hAnsi="Times New Roman" w:cs="Times New Roman"/>
          <w:sz w:val="24"/>
          <w:szCs w:val="24"/>
          <w:lang w:val="fr-FR"/>
        </w:rPr>
        <w:t>Natatie</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din</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cadrul</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Servicului</w:t>
      </w:r>
      <w:proofErr w:type="spellEnd"/>
      <w:r w:rsidRPr="007B6F49">
        <w:rPr>
          <w:rFonts w:ascii="Times New Roman" w:hAnsi="Times New Roman" w:cs="Times New Roman"/>
          <w:sz w:val="24"/>
          <w:szCs w:val="24"/>
          <w:lang w:val="fr-FR"/>
        </w:rPr>
        <w:t xml:space="preserve"> Parc </w:t>
      </w:r>
      <w:proofErr w:type="spellStart"/>
      <w:r w:rsidRPr="007B6F49">
        <w:rPr>
          <w:rFonts w:ascii="Times New Roman" w:hAnsi="Times New Roman" w:cs="Times New Roman"/>
          <w:sz w:val="24"/>
          <w:szCs w:val="24"/>
          <w:lang w:val="fr-FR"/>
        </w:rPr>
        <w:t>Sportiv</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Iuliu</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Hatieganu</w:t>
      </w:r>
      <w:proofErr w:type="spellEnd"/>
      <w:r w:rsidRPr="007B6F49">
        <w:rPr>
          <w:rFonts w:ascii="Times New Roman" w:hAnsi="Times New Roman" w:cs="Times New Roman"/>
          <w:sz w:val="24"/>
          <w:szCs w:val="24"/>
          <w:lang w:val="fr-FR"/>
        </w:rPr>
        <w:t xml:space="preserve"> , </w:t>
      </w:r>
      <w:proofErr w:type="spellStart"/>
      <w:r w:rsidRPr="007B6F49">
        <w:rPr>
          <w:rFonts w:ascii="Times New Roman" w:hAnsi="Times New Roman" w:cs="Times New Roman"/>
          <w:sz w:val="24"/>
          <w:szCs w:val="24"/>
          <w:lang w:val="fr-FR"/>
        </w:rPr>
        <w:t>str.Pandurilor</w:t>
      </w:r>
      <w:proofErr w:type="spellEnd"/>
      <w:r w:rsidRPr="007B6F49">
        <w:rPr>
          <w:rFonts w:ascii="Times New Roman" w:hAnsi="Times New Roman" w:cs="Times New Roman"/>
          <w:sz w:val="24"/>
          <w:szCs w:val="24"/>
          <w:lang w:val="fr-FR"/>
        </w:rPr>
        <w:t xml:space="preserve"> nr.7.</w:t>
      </w:r>
    </w:p>
    <w:p w14:paraId="33E2A75D"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responsabil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livrarea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termenul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agreat</w:t>
      </w:r>
      <w:proofErr w:type="spellEnd"/>
      <w:r w:rsidRPr="00FC6941">
        <w:rPr>
          <w:rFonts w:ascii="Times New Roman" w:hAnsi="Times New Roman" w:cs="Times New Roman"/>
          <w:sz w:val="24"/>
          <w:szCs w:val="24"/>
          <w:lang w:val="fr-FR"/>
        </w:rPr>
        <w:t xml:space="preserve"> al </w:t>
      </w:r>
      <w:proofErr w:type="spellStart"/>
      <w:r w:rsidRPr="00FC6941">
        <w:rPr>
          <w:rFonts w:ascii="Times New Roman" w:hAnsi="Times New Roman" w:cs="Times New Roman"/>
          <w:sz w:val="24"/>
          <w:szCs w:val="24"/>
          <w:lang w:val="fr-FR"/>
        </w:rPr>
        <w:t>produselor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se </w:t>
      </w:r>
      <w:proofErr w:type="spellStart"/>
      <w:r w:rsidRPr="00FC6941">
        <w:rPr>
          <w:rFonts w:ascii="Times New Roman" w:hAnsi="Times New Roman" w:cs="Times New Roman"/>
          <w:sz w:val="24"/>
          <w:szCs w:val="24"/>
          <w:lang w:val="fr-FR"/>
        </w:rPr>
        <w:t>consideră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că</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luat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considerare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dificultățile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w:t>
      </w:r>
      <w:proofErr w:type="spellEnd"/>
      <w:r w:rsidRPr="00FC6941">
        <w:rPr>
          <w:rFonts w:ascii="Times New Roman" w:hAnsi="Times New Roman" w:cs="Times New Roman"/>
          <w:sz w:val="24"/>
          <w:szCs w:val="24"/>
          <w:lang w:val="fr-FR"/>
        </w:rPr>
        <w:t xml:space="preserve"> care le-</w:t>
      </w:r>
      <w:proofErr w:type="spellStart"/>
      <w:r w:rsidRPr="00FC6941">
        <w:rPr>
          <w:rFonts w:ascii="Times New Roman" w:hAnsi="Times New Roman" w:cs="Times New Roman"/>
          <w:sz w:val="24"/>
          <w:szCs w:val="24"/>
          <w:lang w:val="fr-FR"/>
        </w:rPr>
        <w:t>ar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putea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întâmpina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acest</w:t>
      </w:r>
      <w:proofErr w:type="spellEnd"/>
      <w:r w:rsidRPr="00FC6941">
        <w:rPr>
          <w:rFonts w:ascii="Times New Roman" w:hAnsi="Times New Roman" w:cs="Times New Roman"/>
          <w:sz w:val="24"/>
          <w:szCs w:val="24"/>
          <w:lang w:val="fr-FR"/>
        </w:rPr>
        <w:t xml:space="preserve"> sens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nu va </w:t>
      </w:r>
      <w:proofErr w:type="spellStart"/>
      <w:r w:rsidRPr="00FC6941">
        <w:rPr>
          <w:rFonts w:ascii="Times New Roman" w:hAnsi="Times New Roman" w:cs="Times New Roman"/>
          <w:sz w:val="24"/>
          <w:szCs w:val="24"/>
          <w:lang w:val="fr-FR"/>
        </w:rPr>
        <w:t>invoca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nici</w:t>
      </w:r>
      <w:proofErr w:type="spellEnd"/>
      <w:r w:rsidRPr="00FC6941">
        <w:rPr>
          <w:rFonts w:ascii="Times New Roman" w:hAnsi="Times New Roman" w:cs="Times New Roman"/>
          <w:sz w:val="24"/>
          <w:szCs w:val="24"/>
          <w:lang w:val="fr-FR"/>
        </w:rPr>
        <w:t xml:space="preserve"> un </w:t>
      </w:r>
      <w:proofErr w:type="spellStart"/>
      <w:r w:rsidRPr="00FC6941">
        <w:rPr>
          <w:rFonts w:ascii="Times New Roman" w:hAnsi="Times New Roman" w:cs="Times New Roman"/>
          <w:sz w:val="24"/>
          <w:szCs w:val="24"/>
          <w:lang w:val="fr-FR"/>
        </w:rPr>
        <w:t>motiv</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întârziere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sau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costuri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suplimentare</w:t>
      </w:r>
      <w:proofErr w:type="spellEnd"/>
      <w:r w:rsidRPr="00FC6941">
        <w:rPr>
          <w:rFonts w:ascii="Times New Roman" w:hAnsi="Times New Roman" w:cs="Times New Roman"/>
          <w:sz w:val="24"/>
          <w:szCs w:val="24"/>
          <w:lang w:val="fr-FR"/>
        </w:rPr>
        <w:t>.</w:t>
      </w:r>
    </w:p>
    <w:p w14:paraId="193B791F"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3.5.</w:t>
      </w:r>
      <w:proofErr w:type="gramStart"/>
      <w:r w:rsidRPr="00FC6941">
        <w:rPr>
          <w:rFonts w:ascii="Times New Roman" w:hAnsi="Times New Roman" w:cs="Times New Roman"/>
          <w:b/>
          <w:sz w:val="24"/>
          <w:szCs w:val="24"/>
          <w:lang w:val="fr-FR"/>
        </w:rPr>
        <w:t>3.Operațiuni</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cu</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titlu</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accesoriu</w:t>
      </w:r>
      <w:proofErr w:type="spellEnd"/>
      <w:r w:rsidRPr="00FC6941">
        <w:rPr>
          <w:rFonts w:ascii="Times New Roman" w:hAnsi="Times New Roman" w:cs="Times New Roman"/>
          <w:b/>
          <w:sz w:val="24"/>
          <w:szCs w:val="24"/>
          <w:lang w:val="fr-FR"/>
        </w:rPr>
        <w:t>.</w:t>
      </w:r>
    </w:p>
    <w:p w14:paraId="19A2680A" w14:textId="77777777" w:rsidR="009F2EFA" w:rsidRPr="00F917BA" w:rsidRDefault="009F2EFA" w:rsidP="009F2EFA">
      <w:pPr>
        <w:jc w:val="both"/>
        <w:rPr>
          <w:rFonts w:ascii="Times New Roman" w:hAnsi="Times New Roman" w:cs="Times New Roman"/>
          <w:sz w:val="24"/>
          <w:szCs w:val="24"/>
          <w:lang w:val="fr-FR"/>
        </w:rPr>
      </w:pPr>
      <w:r w:rsidRPr="00084805">
        <w:rPr>
          <w:rFonts w:ascii="Times New Roman" w:hAnsi="Times New Roman" w:cs="Times New Roman"/>
          <w:b/>
          <w:sz w:val="24"/>
          <w:szCs w:val="24"/>
          <w:lang w:val="fr-FR"/>
        </w:rPr>
        <w:t>3.5.3.</w:t>
      </w:r>
      <w:proofErr w:type="gramStart"/>
      <w:r w:rsidRPr="00084805">
        <w:rPr>
          <w:rFonts w:ascii="Times New Roman" w:hAnsi="Times New Roman" w:cs="Times New Roman"/>
          <w:b/>
          <w:sz w:val="24"/>
          <w:szCs w:val="24"/>
          <w:lang w:val="fr-FR"/>
        </w:rPr>
        <w:t>1.Instalare</w:t>
      </w:r>
      <w:proofErr w:type="gramEnd"/>
      <w:r w:rsidRPr="00084805">
        <w:rPr>
          <w:rFonts w:ascii="Times New Roman" w:hAnsi="Times New Roman" w:cs="Times New Roman"/>
          <w:b/>
          <w:sz w:val="24"/>
          <w:szCs w:val="24"/>
          <w:lang w:val="fr-FR"/>
        </w:rPr>
        <w:t>/</w:t>
      </w:r>
      <w:proofErr w:type="spellStart"/>
      <w:r w:rsidRPr="00084805">
        <w:rPr>
          <w:rFonts w:ascii="Times New Roman" w:hAnsi="Times New Roman" w:cs="Times New Roman"/>
          <w:b/>
          <w:sz w:val="24"/>
          <w:szCs w:val="24"/>
          <w:lang w:val="fr-FR"/>
        </w:rPr>
        <w:t>montare</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punere</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în</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funcțiune</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testare</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produse</w:t>
      </w:r>
      <w:proofErr w:type="spellEnd"/>
      <w:r>
        <w:rPr>
          <w:rFonts w:ascii="Times New Roman" w:hAnsi="Times New Roman" w:cs="Times New Roman"/>
          <w:b/>
          <w:sz w:val="24"/>
          <w:szCs w:val="24"/>
          <w:lang w:val="fr-FR"/>
        </w:rPr>
        <w:t>-</w:t>
      </w:r>
      <w:r w:rsidRPr="00F917BA">
        <w:rPr>
          <w:rFonts w:ascii="Times New Roman" w:hAnsi="Times New Roman" w:cs="Times New Roman"/>
          <w:sz w:val="24"/>
          <w:szCs w:val="24"/>
          <w:lang w:val="fr-FR"/>
        </w:rPr>
        <w:t>Da.</w:t>
      </w:r>
    </w:p>
    <w:p w14:paraId="067E0FF1" w14:textId="50168CE8" w:rsidR="009F2EFA" w:rsidRPr="002C7FA3" w:rsidRDefault="009F2EFA" w:rsidP="009F2EFA">
      <w:pPr>
        <w:jc w:val="both"/>
        <w:rPr>
          <w:rFonts w:ascii="Times New Roman" w:hAnsi="Times New Roman" w:cs="Times New Roman"/>
          <w:bCs/>
          <w:sz w:val="24"/>
          <w:szCs w:val="24"/>
          <w:lang w:val="fr-FR"/>
        </w:rPr>
      </w:pPr>
      <w:r w:rsidRPr="00084805">
        <w:rPr>
          <w:rFonts w:ascii="Times New Roman" w:hAnsi="Times New Roman" w:cs="Times New Roman"/>
          <w:b/>
          <w:sz w:val="24"/>
          <w:szCs w:val="24"/>
          <w:lang w:val="fr-FR"/>
        </w:rPr>
        <w:t>3.5.3.</w:t>
      </w:r>
      <w:proofErr w:type="gramStart"/>
      <w:r w:rsidRPr="00084805">
        <w:rPr>
          <w:rFonts w:ascii="Times New Roman" w:hAnsi="Times New Roman" w:cs="Times New Roman"/>
          <w:b/>
          <w:sz w:val="24"/>
          <w:szCs w:val="24"/>
          <w:lang w:val="fr-FR"/>
        </w:rPr>
        <w:t>2.Instruirea</w:t>
      </w:r>
      <w:proofErr w:type="gram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personalului</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pentru</w:t>
      </w:r>
      <w:proofErr w:type="spellEnd"/>
      <w:r w:rsidRPr="00084805">
        <w:rPr>
          <w:rFonts w:ascii="Times New Roman" w:hAnsi="Times New Roman" w:cs="Times New Roman"/>
          <w:b/>
          <w:sz w:val="24"/>
          <w:szCs w:val="24"/>
          <w:lang w:val="fr-FR"/>
        </w:rPr>
        <w:t xml:space="preserve"> </w:t>
      </w:r>
      <w:proofErr w:type="spellStart"/>
      <w:r w:rsidRPr="00084805">
        <w:rPr>
          <w:rFonts w:ascii="Times New Roman" w:hAnsi="Times New Roman" w:cs="Times New Roman"/>
          <w:b/>
          <w:sz w:val="24"/>
          <w:szCs w:val="24"/>
          <w:lang w:val="fr-FR"/>
        </w:rPr>
        <w:t>utilizare</w:t>
      </w:r>
      <w:r>
        <w:rPr>
          <w:rFonts w:ascii="Times New Roman" w:hAnsi="Times New Roman" w:cs="Times New Roman"/>
          <w:b/>
          <w:sz w:val="24"/>
          <w:szCs w:val="24"/>
          <w:lang w:val="fr-FR"/>
        </w:rPr>
        <w:t>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produselor</w:t>
      </w:r>
      <w:proofErr w:type="spellEnd"/>
      <w:r>
        <w:rPr>
          <w:rFonts w:ascii="Times New Roman" w:hAnsi="Times New Roman" w:cs="Times New Roman"/>
          <w:b/>
          <w:sz w:val="24"/>
          <w:szCs w:val="24"/>
          <w:lang w:val="fr-FR"/>
        </w:rPr>
        <w:t>-</w:t>
      </w:r>
      <w:r w:rsidR="002C7FA3" w:rsidRPr="002C7FA3">
        <w:rPr>
          <w:rFonts w:ascii="Times New Roman" w:hAnsi="Times New Roman" w:cs="Times New Roman"/>
          <w:bCs/>
          <w:sz w:val="24"/>
          <w:szCs w:val="24"/>
          <w:lang w:val="fr-FR"/>
        </w:rPr>
        <w:t>Da</w:t>
      </w:r>
      <w:r w:rsidR="00BE07EA">
        <w:rPr>
          <w:rFonts w:ascii="Times New Roman" w:hAnsi="Times New Roman" w:cs="Times New Roman"/>
          <w:bCs/>
          <w:sz w:val="24"/>
          <w:szCs w:val="24"/>
          <w:lang w:val="fr-FR"/>
        </w:rPr>
        <w:t xml:space="preserve"> </w:t>
      </w:r>
      <w:r w:rsidR="002C7FA3">
        <w:rPr>
          <w:rFonts w:ascii="Times New Roman" w:hAnsi="Times New Roman" w:cs="Times New Roman"/>
          <w:bCs/>
          <w:sz w:val="24"/>
          <w:szCs w:val="24"/>
          <w:lang w:val="fr-FR"/>
        </w:rPr>
        <w:t>(</w:t>
      </w:r>
      <w:proofErr w:type="spellStart"/>
      <w:r w:rsidR="002C7FA3">
        <w:rPr>
          <w:rFonts w:ascii="Times New Roman" w:hAnsi="Times New Roman" w:cs="Times New Roman"/>
          <w:bCs/>
          <w:sz w:val="24"/>
          <w:szCs w:val="24"/>
          <w:lang w:val="fr-FR"/>
        </w:rPr>
        <w:t>p</w:t>
      </w:r>
      <w:r w:rsidR="002C7FA3" w:rsidRPr="002C7FA3">
        <w:rPr>
          <w:rFonts w:ascii="Times New Roman" w:hAnsi="Times New Roman" w:cs="Times New Roman"/>
          <w:bCs/>
          <w:sz w:val="24"/>
          <w:szCs w:val="24"/>
          <w:lang w:val="fr-FR"/>
        </w:rPr>
        <w:t>entru</w:t>
      </w:r>
      <w:proofErr w:type="spellEnd"/>
      <w:r w:rsidR="002C7FA3" w:rsidRPr="002C7FA3">
        <w:rPr>
          <w:rFonts w:ascii="Times New Roman" w:hAnsi="Times New Roman" w:cs="Times New Roman"/>
          <w:bCs/>
          <w:sz w:val="24"/>
          <w:szCs w:val="24"/>
          <w:lang w:val="fr-FR"/>
        </w:rPr>
        <w:t xml:space="preserve"> </w:t>
      </w:r>
      <w:proofErr w:type="spellStart"/>
      <w:r w:rsidR="002C7FA3" w:rsidRPr="002C7FA3">
        <w:rPr>
          <w:rFonts w:ascii="Times New Roman" w:hAnsi="Times New Roman" w:cs="Times New Roman"/>
          <w:bCs/>
          <w:sz w:val="24"/>
          <w:szCs w:val="24"/>
          <w:lang w:val="fr-FR"/>
        </w:rPr>
        <w:t>panoul</w:t>
      </w:r>
      <w:proofErr w:type="spellEnd"/>
      <w:r w:rsidR="002C7FA3" w:rsidRPr="002C7FA3">
        <w:rPr>
          <w:rFonts w:ascii="Times New Roman" w:hAnsi="Times New Roman" w:cs="Times New Roman"/>
          <w:bCs/>
          <w:sz w:val="24"/>
          <w:szCs w:val="24"/>
          <w:lang w:val="fr-FR"/>
        </w:rPr>
        <w:t xml:space="preserve"> de </w:t>
      </w:r>
      <w:proofErr w:type="spellStart"/>
      <w:r w:rsidR="002C7FA3" w:rsidRPr="002C7FA3">
        <w:rPr>
          <w:rFonts w:ascii="Times New Roman" w:hAnsi="Times New Roman" w:cs="Times New Roman"/>
          <w:bCs/>
          <w:sz w:val="24"/>
          <w:szCs w:val="24"/>
          <w:lang w:val="fr-FR"/>
        </w:rPr>
        <w:t>comanda</w:t>
      </w:r>
      <w:proofErr w:type="spellEnd"/>
      <w:r w:rsidR="002C7FA3">
        <w:rPr>
          <w:rFonts w:ascii="Times New Roman" w:hAnsi="Times New Roman" w:cs="Times New Roman"/>
          <w:bCs/>
          <w:sz w:val="24"/>
          <w:szCs w:val="24"/>
          <w:lang w:val="fr-FR"/>
        </w:rPr>
        <w:t>)</w:t>
      </w:r>
      <w:r w:rsidR="005B51A8" w:rsidRPr="002C7FA3">
        <w:rPr>
          <w:rFonts w:ascii="Times New Roman" w:hAnsi="Times New Roman" w:cs="Times New Roman"/>
          <w:bCs/>
          <w:sz w:val="24"/>
          <w:szCs w:val="24"/>
          <w:lang w:val="fr-FR"/>
        </w:rPr>
        <w:t>.</w:t>
      </w:r>
    </w:p>
    <w:p w14:paraId="2D364EE5" w14:textId="77777777" w:rsidR="009F2EFA" w:rsidRPr="00FC6941" w:rsidRDefault="009F2EFA" w:rsidP="009F2EFA">
      <w:pPr>
        <w:jc w:val="both"/>
        <w:rPr>
          <w:rFonts w:ascii="Times New Roman" w:hAnsi="Times New Roman" w:cs="Times New Roman"/>
          <w:sz w:val="24"/>
          <w:szCs w:val="24"/>
          <w:lang w:val="fr-FR"/>
        </w:rPr>
      </w:pPr>
      <w:r w:rsidRPr="00ED5257">
        <w:rPr>
          <w:rFonts w:ascii="Times New Roman" w:hAnsi="Times New Roman" w:cs="Times New Roman"/>
          <w:sz w:val="24"/>
          <w:szCs w:val="24"/>
          <w:lang w:val="fr-FR"/>
        </w:rPr>
        <w:t xml:space="preserve"> </w:t>
      </w:r>
      <w:r w:rsidRPr="00FC6941">
        <w:rPr>
          <w:rFonts w:ascii="Times New Roman" w:hAnsi="Times New Roman" w:cs="Times New Roman"/>
          <w:b/>
          <w:sz w:val="24"/>
          <w:szCs w:val="24"/>
          <w:lang w:val="fr-FR"/>
        </w:rPr>
        <w:t>3.5.3.</w:t>
      </w:r>
      <w:proofErr w:type="gramStart"/>
      <w:r w:rsidRPr="00FC6941">
        <w:rPr>
          <w:rFonts w:ascii="Times New Roman" w:hAnsi="Times New Roman" w:cs="Times New Roman"/>
          <w:b/>
          <w:sz w:val="24"/>
          <w:szCs w:val="24"/>
          <w:lang w:val="fr-FR"/>
        </w:rPr>
        <w:t>3.Mentenanța</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preventiva</w:t>
      </w:r>
      <w:proofErr w:type="spellEnd"/>
      <w:r w:rsidRPr="00FC6941">
        <w:rPr>
          <w:rFonts w:ascii="Times New Roman" w:hAnsi="Times New Roman" w:cs="Times New Roman"/>
          <w:b/>
          <w:sz w:val="24"/>
          <w:szCs w:val="24"/>
          <w:lang w:val="fr-FR"/>
        </w:rPr>
        <w:t xml:space="preserve"> in </w:t>
      </w:r>
      <w:proofErr w:type="spellStart"/>
      <w:r w:rsidRPr="00FC6941">
        <w:rPr>
          <w:rFonts w:ascii="Times New Roman" w:hAnsi="Times New Roman" w:cs="Times New Roman"/>
          <w:b/>
          <w:sz w:val="24"/>
          <w:szCs w:val="24"/>
          <w:lang w:val="fr-FR"/>
        </w:rPr>
        <w:t>perioada</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garanție</w:t>
      </w:r>
      <w:proofErr w:type="spellEnd"/>
      <w:r w:rsidRPr="00FC6941">
        <w:rPr>
          <w:rFonts w:ascii="Times New Roman" w:hAnsi="Times New Roman" w:cs="Times New Roman"/>
          <w:sz w:val="24"/>
          <w:szCs w:val="24"/>
          <w:lang w:val="fr-FR"/>
        </w:rPr>
        <w:t xml:space="preserve">-Nu este </w:t>
      </w:r>
      <w:proofErr w:type="spellStart"/>
      <w:r w:rsidRPr="00FC6941">
        <w:rPr>
          <w:rFonts w:ascii="Times New Roman" w:hAnsi="Times New Roman" w:cs="Times New Roman"/>
          <w:sz w:val="24"/>
          <w:szCs w:val="24"/>
          <w:lang w:val="fr-FR"/>
        </w:rPr>
        <w:t>cazul</w:t>
      </w:r>
      <w:proofErr w:type="spellEnd"/>
      <w:r w:rsidRPr="00FC6941">
        <w:rPr>
          <w:rFonts w:ascii="Times New Roman" w:hAnsi="Times New Roman" w:cs="Times New Roman"/>
          <w:sz w:val="24"/>
          <w:szCs w:val="24"/>
          <w:lang w:val="fr-FR"/>
        </w:rPr>
        <w:t>.</w:t>
      </w:r>
    </w:p>
    <w:p w14:paraId="177D5F77"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b/>
          <w:sz w:val="24"/>
          <w:szCs w:val="24"/>
          <w:lang w:val="fr-FR"/>
        </w:rPr>
        <w:t>3.5.3.</w:t>
      </w:r>
      <w:proofErr w:type="gramStart"/>
      <w:r w:rsidRPr="00FC6941">
        <w:rPr>
          <w:rFonts w:ascii="Times New Roman" w:hAnsi="Times New Roman" w:cs="Times New Roman"/>
          <w:b/>
          <w:sz w:val="24"/>
          <w:szCs w:val="24"/>
          <w:lang w:val="fr-FR"/>
        </w:rPr>
        <w:t>4.Mentenanța</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corectiva</w:t>
      </w:r>
      <w:proofErr w:type="spellEnd"/>
      <w:r w:rsidRPr="00FC6941">
        <w:rPr>
          <w:rFonts w:ascii="Times New Roman" w:hAnsi="Times New Roman" w:cs="Times New Roman"/>
          <w:b/>
          <w:sz w:val="24"/>
          <w:szCs w:val="24"/>
          <w:lang w:val="fr-FR"/>
        </w:rPr>
        <w:t xml:space="preserve"> in </w:t>
      </w:r>
      <w:proofErr w:type="spellStart"/>
      <w:r w:rsidRPr="00FC6941">
        <w:rPr>
          <w:rFonts w:ascii="Times New Roman" w:hAnsi="Times New Roman" w:cs="Times New Roman"/>
          <w:b/>
          <w:sz w:val="24"/>
          <w:szCs w:val="24"/>
          <w:lang w:val="fr-FR"/>
        </w:rPr>
        <w:t>perioada</w:t>
      </w:r>
      <w:proofErr w:type="spellEnd"/>
      <w:r w:rsidRPr="00FC6941">
        <w:rPr>
          <w:rFonts w:ascii="Times New Roman" w:hAnsi="Times New Roman" w:cs="Times New Roman"/>
          <w:b/>
          <w:sz w:val="24"/>
          <w:szCs w:val="24"/>
          <w:lang w:val="fr-FR"/>
        </w:rPr>
        <w:t xml:space="preserve"> post-</w:t>
      </w:r>
      <w:proofErr w:type="spellStart"/>
      <w:r w:rsidRPr="00FC6941">
        <w:rPr>
          <w:rFonts w:ascii="Times New Roman" w:hAnsi="Times New Roman" w:cs="Times New Roman"/>
          <w:b/>
          <w:sz w:val="24"/>
          <w:szCs w:val="24"/>
          <w:lang w:val="fr-FR"/>
        </w:rPr>
        <w:t>garanție</w:t>
      </w:r>
      <w:proofErr w:type="spellEnd"/>
      <w:r w:rsidRPr="00FC6941">
        <w:rPr>
          <w:rFonts w:ascii="Times New Roman" w:hAnsi="Times New Roman" w:cs="Times New Roman"/>
          <w:sz w:val="24"/>
          <w:szCs w:val="24"/>
          <w:lang w:val="fr-FR"/>
        </w:rPr>
        <w:t xml:space="preserve">-Nu este </w:t>
      </w:r>
      <w:proofErr w:type="spellStart"/>
      <w:r w:rsidRPr="00FC6941">
        <w:rPr>
          <w:rFonts w:ascii="Times New Roman" w:hAnsi="Times New Roman" w:cs="Times New Roman"/>
          <w:sz w:val="24"/>
          <w:szCs w:val="24"/>
          <w:lang w:val="fr-FR"/>
        </w:rPr>
        <w:t>cazul</w:t>
      </w:r>
      <w:proofErr w:type="spellEnd"/>
      <w:r w:rsidRPr="00FC6941">
        <w:rPr>
          <w:rFonts w:ascii="Times New Roman" w:hAnsi="Times New Roman" w:cs="Times New Roman"/>
          <w:sz w:val="24"/>
          <w:szCs w:val="24"/>
          <w:lang w:val="fr-FR"/>
        </w:rPr>
        <w:t>.</w:t>
      </w:r>
    </w:p>
    <w:p w14:paraId="3FC41B84" w14:textId="6B5B8B5B" w:rsidR="009F2EFA" w:rsidRPr="009F2EFA" w:rsidRDefault="009F2EFA" w:rsidP="009F2EFA">
      <w:pPr>
        <w:jc w:val="both"/>
        <w:rPr>
          <w:rFonts w:ascii="Times New Roman" w:hAnsi="Times New Roman" w:cs="Times New Roman"/>
          <w:bCs/>
          <w:sz w:val="24"/>
          <w:szCs w:val="24"/>
          <w:lang w:val="fr-FR"/>
        </w:rPr>
      </w:pPr>
      <w:r w:rsidRPr="00FC6941">
        <w:rPr>
          <w:rFonts w:ascii="Times New Roman" w:hAnsi="Times New Roman" w:cs="Times New Roman"/>
          <w:b/>
          <w:sz w:val="24"/>
          <w:szCs w:val="24"/>
          <w:lang w:val="fr-FR"/>
        </w:rPr>
        <w:t>3.5.3.</w:t>
      </w:r>
      <w:proofErr w:type="gramStart"/>
      <w:r w:rsidRPr="00FC6941">
        <w:rPr>
          <w:rFonts w:ascii="Times New Roman" w:hAnsi="Times New Roman" w:cs="Times New Roman"/>
          <w:b/>
          <w:sz w:val="24"/>
          <w:szCs w:val="24"/>
          <w:lang w:val="fr-FR"/>
        </w:rPr>
        <w:t>5.Suport</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tehnic</w:t>
      </w:r>
      <w:proofErr w:type="spellEnd"/>
      <w:r w:rsidR="002C7FA3">
        <w:rPr>
          <w:rFonts w:ascii="Times New Roman" w:hAnsi="Times New Roman" w:cs="Times New Roman"/>
          <w:b/>
          <w:sz w:val="24"/>
          <w:szCs w:val="24"/>
          <w:lang w:val="fr-FR"/>
        </w:rPr>
        <w:t>.</w:t>
      </w:r>
    </w:p>
    <w:p w14:paraId="61607523" w14:textId="77777777" w:rsidR="009F2EFA" w:rsidRDefault="009F2EFA" w:rsidP="009F2EFA">
      <w:pPr>
        <w:jc w:val="both"/>
        <w:rPr>
          <w:rFonts w:ascii="Times New Roman" w:hAnsi="Times New Roman"/>
          <w:sz w:val="24"/>
          <w:szCs w:val="24"/>
        </w:rPr>
      </w:pPr>
      <w:proofErr w:type="spellStart"/>
      <w:r w:rsidRPr="00FC6941">
        <w:rPr>
          <w:rFonts w:ascii="Times New Roman" w:hAnsi="Times New Roman" w:cs="Times New Roman"/>
          <w:sz w:val="24"/>
          <w:szCs w:val="24"/>
          <w:lang w:val="fr-FR"/>
        </w:rPr>
        <w:t>Pe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toata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durata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perioada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garanție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asigura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suport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tehnic</w:t>
      </w:r>
      <w:proofErr w:type="spellEnd"/>
      <w:r w:rsidRPr="00FC6941">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asigura</w:t>
      </w:r>
      <w:proofErr w:type="spellEnd"/>
      <w:r w:rsidRPr="00FC6941">
        <w:rPr>
          <w:rFonts w:ascii="Times New Roman" w:hAnsi="Times New Roman" w:cs="Times New Roman"/>
          <w:sz w:val="24"/>
          <w:szCs w:val="24"/>
          <w:lang w:val="fr-FR"/>
        </w:rPr>
        <w:t xml:space="preserve"> un </w:t>
      </w:r>
      <w:proofErr w:type="spellStart"/>
      <w:r w:rsidRPr="00FC6941">
        <w:rPr>
          <w:rFonts w:ascii="Times New Roman" w:hAnsi="Times New Roman" w:cs="Times New Roman"/>
          <w:sz w:val="24"/>
          <w:szCs w:val="24"/>
          <w:lang w:val="fr-FR"/>
        </w:rPr>
        <w:t>punct</w:t>
      </w:r>
      <w:proofErr w:type="spellEnd"/>
      <w:r w:rsidRPr="00FC6941">
        <w:rPr>
          <w:rFonts w:ascii="Times New Roman" w:hAnsi="Times New Roman" w:cs="Times New Roman"/>
          <w:sz w:val="24"/>
          <w:szCs w:val="24"/>
          <w:lang w:val="fr-FR"/>
        </w:rPr>
        <w:t xml:space="preserve"> de contact </w:t>
      </w:r>
      <w:proofErr w:type="spellStart"/>
      <w:r w:rsidRPr="00FC6941">
        <w:rPr>
          <w:rFonts w:ascii="Times New Roman" w:hAnsi="Times New Roman" w:cs="Times New Roman"/>
          <w:sz w:val="24"/>
          <w:szCs w:val="24"/>
          <w:lang w:val="fr-FR"/>
        </w:rPr>
        <w:t>dedicat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personalului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autorizat</w:t>
      </w:r>
      <w:proofErr w:type="spellEnd"/>
      <w:r w:rsidRPr="00FC6941">
        <w:rPr>
          <w:rFonts w:ascii="Times New Roman" w:hAnsi="Times New Roman" w:cs="Times New Roman"/>
          <w:sz w:val="24"/>
          <w:szCs w:val="24"/>
          <w:lang w:val="fr-FR"/>
        </w:rPr>
        <w:t xml:space="preserve"> al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 xml:space="preserve"> contractante </w:t>
      </w:r>
      <w:proofErr w:type="spellStart"/>
      <w:r w:rsidRPr="00FC6941">
        <w:rPr>
          <w:rFonts w:ascii="Times New Roman" w:hAnsi="Times New Roman" w:cs="Times New Roman"/>
          <w:sz w:val="24"/>
          <w:szCs w:val="24"/>
          <w:lang w:val="fr-FR"/>
        </w:rPr>
        <w:t>unde</w:t>
      </w:r>
      <w:proofErr w:type="spellEnd"/>
      <w:r w:rsidRPr="00FC6941">
        <w:rPr>
          <w:rFonts w:ascii="Times New Roman" w:hAnsi="Times New Roman" w:cs="Times New Roman"/>
          <w:sz w:val="24"/>
          <w:szCs w:val="24"/>
          <w:lang w:val="fr-FR"/>
        </w:rPr>
        <w:t xml:space="preserve"> se </w:t>
      </w:r>
      <w:proofErr w:type="spellStart"/>
      <w:r w:rsidRPr="00FC6941">
        <w:rPr>
          <w:rFonts w:ascii="Times New Roman" w:hAnsi="Times New Roman" w:cs="Times New Roman"/>
          <w:sz w:val="24"/>
          <w:szCs w:val="24"/>
          <w:lang w:val="fr-FR"/>
        </w:rPr>
        <w:t>poate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semnala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orice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problemă</w:t>
      </w:r>
      <w:proofErr w:type="spellEnd"/>
      <w:r w:rsidRPr="00FC6941">
        <w:rPr>
          <w:rFonts w:ascii="Times New Roman" w:hAnsi="Times New Roman" w:cs="Times New Roman"/>
          <w:sz w:val="24"/>
          <w:szCs w:val="24"/>
          <w:lang w:val="fr-FR"/>
        </w:rPr>
        <w:t>/</w:t>
      </w:r>
      <w:proofErr w:type="spellStart"/>
      <w:r w:rsidRPr="00FC6941">
        <w:rPr>
          <w:rFonts w:ascii="Times New Roman" w:hAnsi="Times New Roman" w:cs="Times New Roman"/>
          <w:sz w:val="24"/>
          <w:szCs w:val="24"/>
          <w:lang w:val="fr-FR"/>
        </w:rPr>
        <w:t>defecțiune</w:t>
      </w:r>
      <w:proofErr w:type="spellEnd"/>
      <w:r w:rsidRPr="00FC6941">
        <w:rPr>
          <w:rFonts w:ascii="Times New Roman" w:hAnsi="Times New Roman" w:cs="Times New Roman"/>
          <w:sz w:val="24"/>
          <w:szCs w:val="24"/>
          <w:lang w:val="fr-FR"/>
        </w:rPr>
        <w:t xml:space="preserve"> care </w:t>
      </w:r>
      <w:proofErr w:type="spellStart"/>
      <w:r w:rsidRPr="00FC6941">
        <w:rPr>
          <w:rFonts w:ascii="Times New Roman" w:hAnsi="Times New Roman" w:cs="Times New Roman"/>
          <w:sz w:val="24"/>
          <w:szCs w:val="24"/>
          <w:lang w:val="fr-FR"/>
        </w:rPr>
        <w:t>necesită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suport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tehnic</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gestionarea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unui</w:t>
      </w:r>
      <w:proofErr w:type="spellEnd"/>
      <w:r w:rsidRPr="00FC6941">
        <w:rPr>
          <w:rFonts w:ascii="Times New Roman" w:hAnsi="Times New Roman" w:cs="Times New Roman"/>
          <w:sz w:val="24"/>
          <w:szCs w:val="24"/>
          <w:lang w:val="fr-FR"/>
        </w:rPr>
        <w:t xml:space="preserve"> incident, </w:t>
      </w:r>
      <w:proofErr w:type="spellStart"/>
      <w:r w:rsidRPr="00FC6941">
        <w:rPr>
          <w:rFonts w:ascii="Times New Roman" w:hAnsi="Times New Roman" w:cs="Times New Roman"/>
          <w:sz w:val="24"/>
          <w:szCs w:val="24"/>
          <w:lang w:val="fr-FR"/>
        </w:rPr>
        <w:t>disponibil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a se </w:t>
      </w:r>
      <w:proofErr w:type="spellStart"/>
      <w:r w:rsidRPr="00FC6941">
        <w:rPr>
          <w:rFonts w:ascii="Times New Roman" w:hAnsi="Times New Roman" w:cs="Times New Roman"/>
          <w:sz w:val="24"/>
          <w:szCs w:val="24"/>
          <w:lang w:val="fr-FR"/>
        </w:rPr>
        <w:t>asigura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orice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situație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semnalată</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tratată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cu</w:t>
      </w:r>
      <w:proofErr w:type="spellEnd"/>
      <w:r w:rsidRPr="00FC6941">
        <w:rPr>
          <w:rFonts w:ascii="Times New Roman" w:hAnsi="Times New Roman" w:cs="Times New Roman"/>
          <w:sz w:val="24"/>
          <w:szCs w:val="24"/>
          <w:lang w:val="fr-FR"/>
        </w:rPr>
        <w:t xml:space="preserve"> </w:t>
      </w:r>
      <w:proofErr w:type="spellStart"/>
      <w:proofErr w:type="gramStart"/>
      <w:r w:rsidRPr="00FC6941">
        <w:rPr>
          <w:rFonts w:ascii="Times New Roman" w:hAnsi="Times New Roman" w:cs="Times New Roman"/>
          <w:sz w:val="24"/>
          <w:szCs w:val="24"/>
          <w:lang w:val="fr-FR"/>
        </w:rPr>
        <w:t>promptitudine</w:t>
      </w:r>
      <w:proofErr w:type="spellEnd"/>
      <w:r w:rsidRPr="00FC6941">
        <w:rPr>
          <w:rFonts w:ascii="Times New Roman" w:hAnsi="Times New Roman" w:cs="Times New Roman"/>
          <w:sz w:val="24"/>
          <w:szCs w:val="24"/>
          <w:lang w:val="fr-FR"/>
        </w:rPr>
        <w:t>.</w:t>
      </w:r>
      <w:r w:rsidRPr="006E64FC">
        <w:rPr>
          <w:rFonts w:ascii="Times New Roman" w:hAnsi="Times New Roman"/>
          <w:sz w:val="24"/>
          <w:szCs w:val="24"/>
        </w:rPr>
        <w:t>Constatarea</w:t>
      </w:r>
      <w:proofErr w:type="gramEnd"/>
      <w:r w:rsidRPr="006E64FC">
        <w:rPr>
          <w:rFonts w:ascii="Times New Roman" w:hAnsi="Times New Roman"/>
          <w:sz w:val="24"/>
          <w:szCs w:val="24"/>
        </w:rPr>
        <w:t xml:space="preserve"> problemelor se va face </w:t>
      </w:r>
      <w:r w:rsidRPr="005B51A8">
        <w:rPr>
          <w:rFonts w:ascii="Times New Roman" w:hAnsi="Times New Roman"/>
          <w:sz w:val="24"/>
          <w:szCs w:val="24"/>
        </w:rPr>
        <w:t xml:space="preserve">în </w:t>
      </w:r>
      <w:r w:rsidRPr="005B51A8">
        <w:rPr>
          <w:rFonts w:ascii="Times New Roman" w:hAnsi="Times New Roman"/>
          <w:b/>
          <w:sz w:val="24"/>
          <w:szCs w:val="24"/>
        </w:rPr>
        <w:t>8 de ore</w:t>
      </w:r>
      <w:r w:rsidRPr="006E64FC">
        <w:rPr>
          <w:rFonts w:ascii="Times New Roman" w:hAnsi="Times New Roman"/>
          <w:sz w:val="24"/>
          <w:szCs w:val="24"/>
        </w:rPr>
        <w:t xml:space="preserve"> de la notificarea Autorității efectuată prin email sau fax.</w:t>
      </w:r>
    </w:p>
    <w:p w14:paraId="4C7AA5EB"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răspunde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timp</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util</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orice</w:t>
      </w:r>
      <w:proofErr w:type="spellEnd"/>
      <w:r w:rsidRPr="00FC6941">
        <w:rPr>
          <w:rFonts w:ascii="Times New Roman" w:hAnsi="Times New Roman" w:cs="Times New Roman"/>
          <w:sz w:val="24"/>
          <w:szCs w:val="24"/>
          <w:lang w:val="fr-FR"/>
        </w:rPr>
        <w:t xml:space="preserve"> incident </w:t>
      </w:r>
      <w:proofErr w:type="spellStart"/>
      <w:r w:rsidRPr="00FC6941">
        <w:rPr>
          <w:rFonts w:ascii="Times New Roman" w:hAnsi="Times New Roman" w:cs="Times New Roman"/>
          <w:sz w:val="24"/>
          <w:szCs w:val="24"/>
          <w:lang w:val="fr-FR"/>
        </w:rPr>
        <w:t>semnalat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funcție</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nivelul</w:t>
      </w:r>
      <w:proofErr w:type="spellEnd"/>
      <w:r w:rsidRPr="00FC6941">
        <w:rPr>
          <w:rFonts w:ascii="Times New Roman" w:hAnsi="Times New Roman" w:cs="Times New Roman"/>
          <w:sz w:val="24"/>
          <w:szCs w:val="24"/>
          <w:lang w:val="fr-FR"/>
        </w:rPr>
        <w:t xml:space="preserve"> </w:t>
      </w:r>
      <w:proofErr w:type="spellStart"/>
      <w:proofErr w:type="gramStart"/>
      <w:r w:rsidRPr="00FC6941">
        <w:rPr>
          <w:rFonts w:ascii="Times New Roman" w:hAnsi="Times New Roman" w:cs="Times New Roman"/>
          <w:sz w:val="24"/>
          <w:szCs w:val="24"/>
          <w:lang w:val="fr-FR"/>
        </w:rPr>
        <w:t>incidentului.Fiecărui</w:t>
      </w:r>
      <w:proofErr w:type="spellEnd"/>
      <w:proofErr w:type="gramEnd"/>
      <w:r w:rsidRPr="00FC6941">
        <w:rPr>
          <w:rFonts w:ascii="Times New Roman" w:hAnsi="Times New Roman" w:cs="Times New Roman"/>
          <w:sz w:val="24"/>
          <w:szCs w:val="24"/>
          <w:lang w:val="fr-FR"/>
        </w:rPr>
        <w:t xml:space="preserve"> incident este </w:t>
      </w:r>
      <w:proofErr w:type="spellStart"/>
      <w:r w:rsidRPr="00FC6941">
        <w:rPr>
          <w:rFonts w:ascii="Times New Roman" w:hAnsi="Times New Roman" w:cs="Times New Roman"/>
          <w:sz w:val="24"/>
          <w:szCs w:val="24"/>
          <w:lang w:val="fr-FR"/>
        </w:rPr>
        <w:t>caracterizat</w:t>
      </w:r>
      <w:proofErr w:type="spellEnd"/>
      <w:r w:rsidRPr="00FC6941">
        <w:rPr>
          <w:rFonts w:ascii="Times New Roman" w:hAnsi="Times New Roman" w:cs="Times New Roman"/>
          <w:sz w:val="24"/>
          <w:szCs w:val="24"/>
          <w:lang w:val="fr-FR"/>
        </w:rPr>
        <w:t xml:space="preserve"> de un </w:t>
      </w:r>
      <w:proofErr w:type="spellStart"/>
      <w:r w:rsidRPr="00FC6941">
        <w:rPr>
          <w:rFonts w:ascii="Times New Roman" w:hAnsi="Times New Roman" w:cs="Times New Roman"/>
          <w:sz w:val="24"/>
          <w:szCs w:val="24"/>
          <w:lang w:val="fr-FR"/>
        </w:rPr>
        <w:t>nivel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prioritate</w:t>
      </w:r>
      <w:proofErr w:type="spellEnd"/>
      <w:r w:rsidRPr="00FC6941">
        <w:rPr>
          <w:rFonts w:ascii="Times New Roman" w:hAnsi="Times New Roman" w:cs="Times New Roman"/>
          <w:sz w:val="24"/>
          <w:szCs w:val="24"/>
          <w:lang w:val="fr-FR"/>
        </w:rPr>
        <w:t xml:space="preserve">, care va </w:t>
      </w:r>
      <w:proofErr w:type="spellStart"/>
      <w:r w:rsidRPr="00FC6941">
        <w:rPr>
          <w:rFonts w:ascii="Times New Roman" w:hAnsi="Times New Roman" w:cs="Times New Roman"/>
          <w:sz w:val="24"/>
          <w:szCs w:val="24"/>
          <w:lang w:val="fr-FR"/>
        </w:rPr>
        <w:t>evidenția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impactul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acestuia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asupra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funcționalităților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produsului</w:t>
      </w:r>
      <w:proofErr w:type="spellEnd"/>
      <w:r w:rsidRPr="00FC6941">
        <w:rPr>
          <w:rFonts w:ascii="Times New Roman" w:hAnsi="Times New Roman" w:cs="Times New Roman"/>
          <w:sz w:val="24"/>
          <w:szCs w:val="24"/>
          <w:lang w:val="fr-FR"/>
        </w:rPr>
        <w:t>.</w:t>
      </w:r>
    </w:p>
    <w:p w14:paraId="183BF8EC" w14:textId="77777777" w:rsidR="009F2EFA" w:rsidRPr="00F64969" w:rsidRDefault="009F2EFA" w:rsidP="009F2EFA">
      <w:pPr>
        <w:jc w:val="both"/>
        <w:rPr>
          <w:rFonts w:ascii="Times New Roman" w:hAnsi="Times New Roman" w:cs="Times New Roman"/>
          <w:sz w:val="24"/>
          <w:szCs w:val="24"/>
          <w:lang w:val="en-GB"/>
        </w:rPr>
      </w:pPr>
      <w:proofErr w:type="spellStart"/>
      <w:r w:rsidRPr="00F64969">
        <w:rPr>
          <w:rFonts w:ascii="Times New Roman" w:hAnsi="Times New Roman" w:cs="Times New Roman"/>
          <w:sz w:val="24"/>
          <w:szCs w:val="24"/>
          <w:lang w:val="en-GB"/>
        </w:rPr>
        <w:t>Nivelele</w:t>
      </w:r>
      <w:proofErr w:type="spellEnd"/>
      <w:r w:rsidRPr="00F64969">
        <w:rPr>
          <w:rFonts w:ascii="Times New Roman" w:hAnsi="Times New Roman" w:cs="Times New Roman"/>
          <w:sz w:val="24"/>
          <w:szCs w:val="24"/>
          <w:lang w:val="en-GB"/>
        </w:rPr>
        <w:t xml:space="preserve"> de </w:t>
      </w:r>
      <w:proofErr w:type="spellStart"/>
      <w:r w:rsidRPr="00F64969">
        <w:rPr>
          <w:rFonts w:ascii="Times New Roman" w:hAnsi="Times New Roman" w:cs="Times New Roman"/>
          <w:sz w:val="24"/>
          <w:szCs w:val="24"/>
          <w:lang w:val="en-GB"/>
        </w:rPr>
        <w:t>prioritate</w:t>
      </w:r>
      <w:proofErr w:type="spellEnd"/>
      <w:r w:rsidRPr="00F64969">
        <w:rPr>
          <w:rFonts w:ascii="Times New Roman" w:hAnsi="Times New Roman" w:cs="Times New Roman"/>
          <w:sz w:val="24"/>
          <w:szCs w:val="24"/>
          <w:lang w:val="en-GB"/>
        </w:rPr>
        <w:t xml:space="preserve"> sunt:</w:t>
      </w:r>
    </w:p>
    <w:p w14:paraId="4FC93353" w14:textId="77777777" w:rsidR="009F2EFA" w:rsidRPr="00F64969" w:rsidRDefault="009F2EFA" w:rsidP="009F2EFA">
      <w:pPr>
        <w:jc w:val="both"/>
        <w:rPr>
          <w:rFonts w:ascii="Times New Roman" w:hAnsi="Times New Roman" w:cs="Times New Roman"/>
          <w:sz w:val="24"/>
          <w:szCs w:val="24"/>
          <w:lang w:val="en-GB"/>
        </w:rPr>
      </w:pPr>
      <w:proofErr w:type="spellStart"/>
      <w:r w:rsidRPr="00F64969">
        <w:rPr>
          <w:rFonts w:ascii="Times New Roman" w:hAnsi="Times New Roman" w:cs="Times New Roman"/>
          <w:sz w:val="24"/>
          <w:szCs w:val="24"/>
          <w:lang w:val="en-GB"/>
        </w:rPr>
        <w:t>i</w:t>
      </w:r>
      <w:proofErr w:type="spellEnd"/>
      <w:r w:rsidRPr="00F64969">
        <w:rPr>
          <w:rFonts w:ascii="Times New Roman" w:hAnsi="Times New Roman" w:cs="Times New Roman"/>
          <w:sz w:val="24"/>
          <w:szCs w:val="24"/>
          <w:lang w:val="en-GB"/>
        </w:rPr>
        <w:t>.</w:t>
      </w:r>
      <w:r w:rsidRPr="00F64969">
        <w:rPr>
          <w:rFonts w:ascii="Times New Roman" w:hAnsi="Times New Roman" w:cs="Times New Roman"/>
          <w:sz w:val="24"/>
          <w:szCs w:val="24"/>
          <w:lang w:val="en-GB"/>
        </w:rPr>
        <w:tab/>
        <w:t xml:space="preserve">Urgent - </w:t>
      </w:r>
      <w:proofErr w:type="spellStart"/>
      <w:r w:rsidRPr="00F64969">
        <w:rPr>
          <w:rFonts w:ascii="Times New Roman" w:hAnsi="Times New Roman" w:cs="Times New Roman"/>
          <w:sz w:val="24"/>
          <w:szCs w:val="24"/>
          <w:lang w:val="en-GB"/>
        </w:rPr>
        <w:t>incidentul</w:t>
      </w:r>
      <w:proofErr w:type="spellEnd"/>
      <w:r w:rsidRPr="00F64969">
        <w:rPr>
          <w:rFonts w:ascii="Times New Roman" w:hAnsi="Times New Roman" w:cs="Times New Roman"/>
          <w:sz w:val="24"/>
          <w:szCs w:val="24"/>
          <w:lang w:val="en-GB"/>
        </w:rPr>
        <w:t xml:space="preserve"> are impact major </w:t>
      </w:r>
      <w:proofErr w:type="spellStart"/>
      <w:r w:rsidRPr="00F64969">
        <w:rPr>
          <w:rFonts w:ascii="Times New Roman" w:hAnsi="Times New Roman" w:cs="Times New Roman"/>
          <w:sz w:val="24"/>
          <w:szCs w:val="24"/>
          <w:lang w:val="en-GB"/>
        </w:rPr>
        <w:t>asupra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funcționarii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produsului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Problema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împiedică</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desfășurarea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activității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Autorității</w:t>
      </w:r>
      <w:proofErr w:type="spellEnd"/>
      <w:r w:rsidRPr="00F64969">
        <w:rPr>
          <w:rFonts w:ascii="Times New Roman" w:hAnsi="Times New Roman" w:cs="Times New Roman"/>
          <w:sz w:val="24"/>
          <w:szCs w:val="24"/>
          <w:lang w:val="en-GB"/>
        </w:rPr>
        <w:t>/</w:t>
      </w:r>
      <w:proofErr w:type="spellStart"/>
      <w:r w:rsidRPr="00F64969">
        <w:rPr>
          <w:rFonts w:ascii="Times New Roman" w:hAnsi="Times New Roman" w:cs="Times New Roman"/>
          <w:sz w:val="24"/>
          <w:szCs w:val="24"/>
          <w:lang w:val="en-GB"/>
        </w:rPr>
        <w:t>entității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contractante</w:t>
      </w:r>
      <w:proofErr w:type="spellEnd"/>
      <w:r w:rsidRPr="00F64969">
        <w:rPr>
          <w:rFonts w:ascii="Times New Roman" w:hAnsi="Times New Roman" w:cs="Times New Roman"/>
          <w:sz w:val="24"/>
          <w:szCs w:val="24"/>
          <w:lang w:val="en-GB"/>
        </w:rPr>
        <w:t>.</w:t>
      </w:r>
    </w:p>
    <w:p w14:paraId="74C2DCD4" w14:textId="77777777" w:rsidR="009F2EFA" w:rsidRPr="00FC6941" w:rsidRDefault="009F2EFA" w:rsidP="009F2EFA">
      <w:pPr>
        <w:jc w:val="both"/>
        <w:rPr>
          <w:rFonts w:ascii="Times New Roman" w:hAnsi="Times New Roman" w:cs="Times New Roman"/>
          <w:sz w:val="24"/>
          <w:szCs w:val="24"/>
          <w:lang w:val="fr-FR"/>
        </w:rPr>
      </w:pPr>
      <w:r w:rsidRPr="00F64969">
        <w:rPr>
          <w:rFonts w:ascii="Times New Roman" w:hAnsi="Times New Roman" w:cs="Times New Roman"/>
          <w:sz w:val="24"/>
          <w:szCs w:val="24"/>
          <w:lang w:val="en-GB"/>
        </w:rPr>
        <w:lastRenderedPageBreak/>
        <w:t>ii.</w:t>
      </w:r>
      <w:r w:rsidRPr="00F64969">
        <w:rPr>
          <w:rFonts w:ascii="Times New Roman" w:hAnsi="Times New Roman" w:cs="Times New Roman"/>
          <w:sz w:val="24"/>
          <w:szCs w:val="24"/>
          <w:lang w:val="en-GB"/>
        </w:rPr>
        <w:tab/>
        <w:t xml:space="preserve">Critic - impact </w:t>
      </w:r>
      <w:proofErr w:type="spellStart"/>
      <w:r w:rsidRPr="00F64969">
        <w:rPr>
          <w:rFonts w:ascii="Times New Roman" w:hAnsi="Times New Roman" w:cs="Times New Roman"/>
          <w:sz w:val="24"/>
          <w:szCs w:val="24"/>
          <w:lang w:val="en-GB"/>
        </w:rPr>
        <w:t>semnificativ</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asupra</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funcționarii</w:t>
      </w:r>
      <w:proofErr w:type="spellEnd"/>
      <w:r w:rsidRPr="00F64969">
        <w:rPr>
          <w:rFonts w:ascii="Times New Roman" w:hAnsi="Times New Roman" w:cs="Times New Roman"/>
          <w:sz w:val="24"/>
          <w:szCs w:val="24"/>
          <w:lang w:val="en-GB"/>
        </w:rPr>
        <w:t xml:space="preserve"> </w:t>
      </w:r>
      <w:proofErr w:type="spellStart"/>
      <w:r w:rsidRPr="00F64969">
        <w:rPr>
          <w:rFonts w:ascii="Times New Roman" w:hAnsi="Times New Roman" w:cs="Times New Roman"/>
          <w:sz w:val="24"/>
          <w:szCs w:val="24"/>
          <w:lang w:val="en-GB"/>
        </w:rPr>
        <w:t>produsului</w:t>
      </w:r>
      <w:proofErr w:type="spellEnd"/>
      <w:r w:rsidRPr="00F64969">
        <w:rPr>
          <w:rFonts w:ascii="Times New Roman" w:hAnsi="Times New Roman" w:cs="Times New Roman"/>
          <w:sz w:val="24"/>
          <w:szCs w:val="24"/>
          <w:lang w:val="en-GB"/>
        </w:rPr>
        <w:t xml:space="preserve">. </w:t>
      </w:r>
      <w:proofErr w:type="spellStart"/>
      <w:r w:rsidRPr="00FC6941">
        <w:rPr>
          <w:rFonts w:ascii="Times New Roman" w:hAnsi="Times New Roman" w:cs="Times New Roman"/>
          <w:sz w:val="24"/>
          <w:szCs w:val="24"/>
          <w:lang w:val="fr-FR"/>
        </w:rPr>
        <w:t>Problema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împiedică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desfășurarea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condiții</w:t>
      </w:r>
      <w:proofErr w:type="spellEnd"/>
      <w:r w:rsidRPr="00FC6941">
        <w:rPr>
          <w:rFonts w:ascii="Times New Roman" w:hAnsi="Times New Roman" w:cs="Times New Roman"/>
          <w:sz w:val="24"/>
          <w:szCs w:val="24"/>
          <w:lang w:val="fr-FR"/>
        </w:rPr>
        <w:t xml:space="preserve"> normale a </w:t>
      </w:r>
      <w:proofErr w:type="spellStart"/>
      <w:r w:rsidRPr="00FC6941">
        <w:rPr>
          <w:rFonts w:ascii="Times New Roman" w:hAnsi="Times New Roman" w:cs="Times New Roman"/>
          <w:sz w:val="24"/>
          <w:szCs w:val="24"/>
          <w:lang w:val="fr-FR"/>
        </w:rPr>
        <w:t>activității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w:t>
      </w:r>
      <w:proofErr w:type="spellStart"/>
      <w:r w:rsidRPr="00FC6941">
        <w:rPr>
          <w:rFonts w:ascii="Times New Roman" w:hAnsi="Times New Roman" w:cs="Times New Roman"/>
          <w:sz w:val="24"/>
          <w:szCs w:val="24"/>
          <w:lang w:val="fr-FR"/>
        </w:rPr>
        <w:t>entității</w:t>
      </w:r>
      <w:proofErr w:type="spellEnd"/>
      <w:r w:rsidRPr="00FC6941">
        <w:rPr>
          <w:rFonts w:ascii="Times New Roman" w:hAnsi="Times New Roman" w:cs="Times New Roman"/>
          <w:sz w:val="24"/>
          <w:szCs w:val="24"/>
          <w:lang w:val="fr-FR"/>
        </w:rPr>
        <w:t xml:space="preserve"> contractante. </w:t>
      </w:r>
      <w:proofErr w:type="spellStart"/>
      <w:r w:rsidRPr="00FC6941">
        <w:rPr>
          <w:rFonts w:ascii="Times New Roman" w:hAnsi="Times New Roman" w:cs="Times New Roman"/>
          <w:sz w:val="24"/>
          <w:szCs w:val="24"/>
          <w:lang w:val="fr-FR"/>
        </w:rPr>
        <w:t>Nici</w:t>
      </w:r>
      <w:proofErr w:type="spellEnd"/>
      <w:r w:rsidRPr="00FC6941">
        <w:rPr>
          <w:rFonts w:ascii="Times New Roman" w:hAnsi="Times New Roman" w:cs="Times New Roman"/>
          <w:sz w:val="24"/>
          <w:szCs w:val="24"/>
          <w:lang w:val="fr-FR"/>
        </w:rPr>
        <w:t xml:space="preserve"> o </w:t>
      </w:r>
      <w:proofErr w:type="spellStart"/>
      <w:r w:rsidRPr="00FC6941">
        <w:rPr>
          <w:rFonts w:ascii="Times New Roman" w:hAnsi="Times New Roman" w:cs="Times New Roman"/>
          <w:sz w:val="24"/>
          <w:szCs w:val="24"/>
          <w:lang w:val="fr-FR"/>
        </w:rPr>
        <w:t>soluție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alternativa</w:t>
      </w:r>
      <w:proofErr w:type="spellEnd"/>
      <w:r w:rsidRPr="00FC6941">
        <w:rPr>
          <w:rFonts w:ascii="Times New Roman" w:hAnsi="Times New Roman" w:cs="Times New Roman"/>
          <w:sz w:val="24"/>
          <w:szCs w:val="24"/>
          <w:lang w:val="fr-FR"/>
        </w:rPr>
        <w:t xml:space="preserve"> nu este </w:t>
      </w:r>
      <w:proofErr w:type="spellStart"/>
      <w:r w:rsidRPr="00FC6941">
        <w:rPr>
          <w:rFonts w:ascii="Times New Roman" w:hAnsi="Times New Roman" w:cs="Times New Roman"/>
          <w:sz w:val="24"/>
          <w:szCs w:val="24"/>
          <w:lang w:val="fr-FR"/>
        </w:rPr>
        <w:t>disponibila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însă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activitatea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w:t>
      </w:r>
      <w:proofErr w:type="spellStart"/>
      <w:r w:rsidRPr="00FC6941">
        <w:rPr>
          <w:rFonts w:ascii="Times New Roman" w:hAnsi="Times New Roman" w:cs="Times New Roman"/>
          <w:sz w:val="24"/>
          <w:szCs w:val="24"/>
          <w:lang w:val="fr-FR"/>
        </w:rPr>
        <w:t>entității</w:t>
      </w:r>
      <w:proofErr w:type="spellEnd"/>
      <w:r w:rsidRPr="00FC6941">
        <w:rPr>
          <w:rFonts w:ascii="Times New Roman" w:hAnsi="Times New Roman" w:cs="Times New Roman"/>
          <w:sz w:val="24"/>
          <w:szCs w:val="24"/>
          <w:lang w:val="fr-FR"/>
        </w:rPr>
        <w:t xml:space="preserve"> contractante </w:t>
      </w:r>
      <w:proofErr w:type="spellStart"/>
      <w:r w:rsidRPr="00FC6941">
        <w:rPr>
          <w:rFonts w:ascii="Times New Roman" w:hAnsi="Times New Roman" w:cs="Times New Roman"/>
          <w:sz w:val="24"/>
          <w:szCs w:val="24"/>
          <w:lang w:val="fr-FR"/>
        </w:rPr>
        <w:t>poate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totuși</w:t>
      </w:r>
      <w:proofErr w:type="spellEnd"/>
      <w:r w:rsidRPr="00FC6941">
        <w:rPr>
          <w:rFonts w:ascii="Times New Roman" w:hAnsi="Times New Roman" w:cs="Times New Roman"/>
          <w:sz w:val="24"/>
          <w:szCs w:val="24"/>
          <w:lang w:val="fr-FR"/>
        </w:rPr>
        <w:t xml:space="preserve"> continua, </w:t>
      </w:r>
      <w:proofErr w:type="spellStart"/>
      <w:r w:rsidRPr="00FC6941">
        <w:rPr>
          <w:rFonts w:ascii="Times New Roman" w:hAnsi="Times New Roman" w:cs="Times New Roman"/>
          <w:sz w:val="24"/>
          <w:szCs w:val="24"/>
          <w:lang w:val="fr-FR"/>
        </w:rPr>
        <w:t>însă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într</w:t>
      </w:r>
      <w:proofErr w:type="spellEnd"/>
      <w:r w:rsidRPr="00FC6941">
        <w:rPr>
          <w:rFonts w:ascii="Times New Roman" w:hAnsi="Times New Roman" w:cs="Times New Roman"/>
          <w:sz w:val="24"/>
          <w:szCs w:val="24"/>
          <w:lang w:val="fr-FR"/>
        </w:rPr>
        <w:t xml:space="preserve">-un mod </w:t>
      </w:r>
      <w:proofErr w:type="spellStart"/>
      <w:r w:rsidRPr="00FC6941">
        <w:rPr>
          <w:rFonts w:ascii="Times New Roman" w:hAnsi="Times New Roman" w:cs="Times New Roman"/>
          <w:sz w:val="24"/>
          <w:szCs w:val="24"/>
          <w:lang w:val="fr-FR"/>
        </w:rPr>
        <w:t>restrictiv</w:t>
      </w:r>
      <w:proofErr w:type="spellEnd"/>
      <w:r w:rsidRPr="00FC6941">
        <w:rPr>
          <w:rFonts w:ascii="Times New Roman" w:hAnsi="Times New Roman" w:cs="Times New Roman"/>
          <w:sz w:val="24"/>
          <w:szCs w:val="24"/>
          <w:lang w:val="fr-FR"/>
        </w:rPr>
        <w:t xml:space="preserve">.  </w:t>
      </w:r>
    </w:p>
    <w:p w14:paraId="729E9D82"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iii.</w:t>
      </w:r>
      <w:r w:rsidRPr="00FC6941">
        <w:rPr>
          <w:rFonts w:ascii="Times New Roman" w:hAnsi="Times New Roman" w:cs="Times New Roman"/>
          <w:sz w:val="24"/>
          <w:szCs w:val="24"/>
          <w:lang w:val="fr-FR"/>
        </w:rPr>
        <w:tab/>
        <w:t xml:space="preserve">Major - impact </w:t>
      </w:r>
      <w:proofErr w:type="spellStart"/>
      <w:r w:rsidRPr="00FC6941">
        <w:rPr>
          <w:rFonts w:ascii="Times New Roman" w:hAnsi="Times New Roman" w:cs="Times New Roman"/>
          <w:sz w:val="24"/>
          <w:szCs w:val="24"/>
          <w:lang w:val="fr-FR"/>
        </w:rPr>
        <w:t>mediu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asupra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desfășurării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activității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 xml:space="preserve"> contractante. </w:t>
      </w:r>
      <w:proofErr w:type="spellStart"/>
      <w:r w:rsidRPr="00FC6941">
        <w:rPr>
          <w:rFonts w:ascii="Times New Roman" w:hAnsi="Times New Roman" w:cs="Times New Roman"/>
          <w:sz w:val="24"/>
          <w:szCs w:val="24"/>
          <w:lang w:val="fr-FR"/>
        </w:rPr>
        <w:t>Problema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afectează</w:t>
      </w:r>
      <w:proofErr w:type="spellEnd"/>
      <w:r w:rsidRPr="00FC6941">
        <w:rPr>
          <w:rFonts w:ascii="Times New Roman" w:hAnsi="Times New Roman" w:cs="Times New Roman"/>
          <w:sz w:val="24"/>
          <w:szCs w:val="24"/>
          <w:lang w:val="fr-FR"/>
        </w:rPr>
        <w:t xml:space="preserve"> minor </w:t>
      </w:r>
      <w:proofErr w:type="spellStart"/>
      <w:r w:rsidRPr="00FC6941">
        <w:rPr>
          <w:rFonts w:ascii="Times New Roman" w:hAnsi="Times New Roman" w:cs="Times New Roman"/>
          <w:sz w:val="24"/>
          <w:szCs w:val="24"/>
          <w:lang w:val="fr-FR"/>
        </w:rPr>
        <w:t>funcționalitățile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Impactul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reprezintă</w:t>
      </w:r>
      <w:proofErr w:type="spellEnd"/>
      <w:r w:rsidRPr="00FC6941">
        <w:rPr>
          <w:rFonts w:ascii="Times New Roman" w:hAnsi="Times New Roman" w:cs="Times New Roman"/>
          <w:sz w:val="24"/>
          <w:szCs w:val="24"/>
          <w:lang w:val="fr-FR"/>
        </w:rPr>
        <w:t xml:space="preserve"> un </w:t>
      </w:r>
      <w:proofErr w:type="spellStart"/>
      <w:r w:rsidRPr="00FC6941">
        <w:rPr>
          <w:rFonts w:ascii="Times New Roman" w:hAnsi="Times New Roman" w:cs="Times New Roman"/>
          <w:sz w:val="24"/>
          <w:szCs w:val="24"/>
          <w:lang w:val="fr-FR"/>
        </w:rPr>
        <w:t>inconvenient</w:t>
      </w:r>
      <w:proofErr w:type="spellEnd"/>
      <w:r w:rsidRPr="00FC6941">
        <w:rPr>
          <w:rFonts w:ascii="Times New Roman" w:hAnsi="Times New Roman" w:cs="Times New Roman"/>
          <w:sz w:val="24"/>
          <w:szCs w:val="24"/>
          <w:lang w:val="fr-FR"/>
        </w:rPr>
        <w:t xml:space="preserve"> care </w:t>
      </w:r>
      <w:proofErr w:type="spellStart"/>
      <w:r w:rsidRPr="00FC6941">
        <w:rPr>
          <w:rFonts w:ascii="Times New Roman" w:hAnsi="Times New Roman" w:cs="Times New Roman"/>
          <w:sz w:val="24"/>
          <w:szCs w:val="24"/>
          <w:lang w:val="fr-FR"/>
        </w:rPr>
        <w:t>necesita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soluții</w:t>
      </w:r>
      <w:proofErr w:type="spellEnd"/>
      <w:r w:rsidRPr="00FC6941">
        <w:rPr>
          <w:rFonts w:ascii="Times New Roman" w:hAnsi="Times New Roman" w:cs="Times New Roman"/>
          <w:sz w:val="24"/>
          <w:szCs w:val="24"/>
          <w:lang w:val="fr-FR"/>
        </w:rPr>
        <w:t xml:space="preserve"> alternative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refacerea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funcționalităților</w:t>
      </w:r>
      <w:proofErr w:type="spellEnd"/>
      <w:r w:rsidRPr="00FC6941">
        <w:rPr>
          <w:rFonts w:ascii="Times New Roman" w:hAnsi="Times New Roman" w:cs="Times New Roman"/>
          <w:sz w:val="24"/>
          <w:szCs w:val="24"/>
          <w:lang w:val="fr-FR"/>
        </w:rPr>
        <w:t xml:space="preserve">. </w:t>
      </w:r>
    </w:p>
    <w:p w14:paraId="4A0D8507"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iv.</w:t>
      </w:r>
      <w:r w:rsidRPr="00FC6941">
        <w:rPr>
          <w:rFonts w:ascii="Times New Roman" w:hAnsi="Times New Roman" w:cs="Times New Roman"/>
          <w:sz w:val="24"/>
          <w:szCs w:val="24"/>
          <w:lang w:val="fr-FR"/>
        </w:rPr>
        <w:tab/>
        <w:t xml:space="preserve">Minor - impact </w:t>
      </w:r>
      <w:proofErr w:type="spellStart"/>
      <w:r w:rsidRPr="00FC6941">
        <w:rPr>
          <w:rFonts w:ascii="Times New Roman" w:hAnsi="Times New Roman" w:cs="Times New Roman"/>
          <w:sz w:val="24"/>
          <w:szCs w:val="24"/>
          <w:lang w:val="fr-FR"/>
        </w:rPr>
        <w:t>minim</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asupra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desfășurării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activității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 xml:space="preserve"> contractante. </w:t>
      </w:r>
      <w:proofErr w:type="spellStart"/>
      <w:r w:rsidRPr="00FC6941">
        <w:rPr>
          <w:rFonts w:ascii="Times New Roman" w:hAnsi="Times New Roman" w:cs="Times New Roman"/>
          <w:sz w:val="24"/>
          <w:szCs w:val="24"/>
          <w:lang w:val="fr-FR"/>
        </w:rPr>
        <w:t>Problema</w:t>
      </w:r>
      <w:proofErr w:type="spellEnd"/>
      <w:r w:rsidRPr="00FC6941">
        <w:rPr>
          <w:rFonts w:ascii="Times New Roman" w:hAnsi="Times New Roman" w:cs="Times New Roman"/>
          <w:sz w:val="24"/>
          <w:szCs w:val="24"/>
          <w:lang w:val="fr-FR"/>
        </w:rPr>
        <w:t xml:space="preserve"> nu </w:t>
      </w:r>
      <w:proofErr w:type="spellStart"/>
      <w:r w:rsidRPr="00FC6941">
        <w:rPr>
          <w:rFonts w:ascii="Times New Roman" w:hAnsi="Times New Roman" w:cs="Times New Roman"/>
          <w:sz w:val="24"/>
          <w:szCs w:val="24"/>
          <w:lang w:val="fr-FR"/>
        </w:rPr>
        <w:t>afectează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funcționalitățile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Rezultatul</w:t>
      </w:r>
      <w:proofErr w:type="spellEnd"/>
      <w:r w:rsidRPr="00FC6941">
        <w:rPr>
          <w:rFonts w:ascii="Times New Roman" w:hAnsi="Times New Roman" w:cs="Times New Roman"/>
          <w:sz w:val="24"/>
          <w:szCs w:val="24"/>
          <w:lang w:val="fr-FR"/>
        </w:rPr>
        <w:t xml:space="preserve"> este o </w:t>
      </w:r>
      <w:proofErr w:type="spellStart"/>
      <w:r w:rsidRPr="00FC6941">
        <w:rPr>
          <w:rFonts w:ascii="Times New Roman" w:hAnsi="Times New Roman" w:cs="Times New Roman"/>
          <w:sz w:val="24"/>
          <w:szCs w:val="24"/>
          <w:lang w:val="fr-FR"/>
        </w:rPr>
        <w:t>eroare</w:t>
      </w:r>
      <w:proofErr w:type="spellEnd"/>
      <w:r w:rsidRPr="00FC6941">
        <w:rPr>
          <w:rFonts w:ascii="Times New Roman" w:hAnsi="Times New Roman" w:cs="Times New Roman"/>
          <w:sz w:val="24"/>
          <w:szCs w:val="24"/>
          <w:lang w:val="fr-FR"/>
        </w:rPr>
        <w:t xml:space="preserve"> minora care nu </w:t>
      </w:r>
      <w:proofErr w:type="spellStart"/>
      <w:r w:rsidRPr="00FC6941">
        <w:rPr>
          <w:rFonts w:ascii="Times New Roman" w:hAnsi="Times New Roman" w:cs="Times New Roman"/>
          <w:sz w:val="24"/>
          <w:szCs w:val="24"/>
          <w:lang w:val="fr-FR"/>
        </w:rPr>
        <w:t>împiedică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desfășurarea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bune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condiții</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activității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Autorității</w:t>
      </w:r>
      <w:proofErr w:type="spellEnd"/>
      <w:r w:rsidRPr="00FC6941">
        <w:rPr>
          <w:rFonts w:ascii="Times New Roman" w:hAnsi="Times New Roman" w:cs="Times New Roman"/>
          <w:sz w:val="24"/>
          <w:szCs w:val="24"/>
          <w:lang w:val="fr-FR"/>
        </w:rPr>
        <w:t xml:space="preserve"> contractante.</w:t>
      </w:r>
    </w:p>
    <w:p w14:paraId="03B540AD"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trebuie</w:t>
      </w:r>
      <w:proofErr w:type="spellEnd"/>
      <w:r w:rsidRPr="00FC6941">
        <w:rPr>
          <w:rFonts w:ascii="Times New Roman" w:hAnsi="Times New Roman" w:cs="Times New Roman"/>
          <w:sz w:val="24"/>
          <w:szCs w:val="24"/>
          <w:lang w:val="fr-FR"/>
        </w:rPr>
        <w:t xml:space="preserve"> sa </w:t>
      </w:r>
      <w:proofErr w:type="spellStart"/>
      <w:r w:rsidRPr="00FC6941">
        <w:rPr>
          <w:rFonts w:ascii="Times New Roman" w:hAnsi="Times New Roman" w:cs="Times New Roman"/>
          <w:sz w:val="24"/>
          <w:szCs w:val="24"/>
          <w:lang w:val="fr-FR"/>
        </w:rPr>
        <w:t>asigure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disponibilitatea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serviciilor</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suport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tehnic</w:t>
      </w:r>
      <w:proofErr w:type="spellEnd"/>
      <w:r w:rsidRPr="00FC6941">
        <w:rPr>
          <w:rFonts w:ascii="Times New Roman" w:hAnsi="Times New Roman" w:cs="Times New Roman"/>
          <w:sz w:val="24"/>
          <w:szCs w:val="24"/>
          <w:lang w:val="fr-FR"/>
        </w:rPr>
        <w:t xml:space="preserve">. </w:t>
      </w:r>
    </w:p>
    <w:p w14:paraId="5B7EEC3C" w14:textId="77777777" w:rsidR="009F2EFA"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trebui</w:t>
      </w:r>
      <w:proofErr w:type="spellEnd"/>
      <w:r w:rsidRPr="00FC6941">
        <w:rPr>
          <w:rFonts w:ascii="Times New Roman" w:hAnsi="Times New Roman" w:cs="Times New Roman"/>
          <w:sz w:val="24"/>
          <w:szCs w:val="24"/>
          <w:lang w:val="fr-FR"/>
        </w:rPr>
        <w:t xml:space="preserve"> sa respecte </w:t>
      </w:r>
      <w:proofErr w:type="spellStart"/>
      <w:r w:rsidRPr="00FC6941">
        <w:rPr>
          <w:rFonts w:ascii="Times New Roman" w:hAnsi="Times New Roman" w:cs="Times New Roman"/>
          <w:sz w:val="24"/>
          <w:szCs w:val="24"/>
          <w:lang w:val="fr-FR"/>
        </w:rPr>
        <w:t>următorii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timpi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răspuns</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corelați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nivelul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prioritate</w:t>
      </w:r>
      <w:proofErr w:type="spellEnd"/>
      <w:r w:rsidRPr="00FC6941">
        <w:rPr>
          <w:rFonts w:ascii="Times New Roman" w:hAnsi="Times New Roman" w:cs="Times New Roman"/>
          <w:sz w:val="24"/>
          <w:szCs w:val="24"/>
          <w:lang w:val="fr-FR"/>
        </w:rPr>
        <w:t xml:space="preserve"> a </w:t>
      </w:r>
      <w:proofErr w:type="spellStart"/>
      <w:proofErr w:type="gramStart"/>
      <w:r w:rsidRPr="00FC6941">
        <w:rPr>
          <w:rFonts w:ascii="Times New Roman" w:hAnsi="Times New Roman" w:cs="Times New Roman"/>
          <w:sz w:val="24"/>
          <w:szCs w:val="24"/>
          <w:lang w:val="fr-FR"/>
        </w:rPr>
        <w:t>incidentului</w:t>
      </w:r>
      <w:proofErr w:type="spellEnd"/>
      <w:r w:rsidRPr="00FC6941">
        <w:rPr>
          <w:rFonts w:ascii="Times New Roman" w:hAnsi="Times New Roman" w:cs="Times New Roman"/>
          <w:sz w:val="24"/>
          <w:szCs w:val="24"/>
          <w:lang w:val="fr-FR"/>
        </w:rPr>
        <w:t>:</w:t>
      </w:r>
      <w:proofErr w:type="gramEnd"/>
    </w:p>
    <w:p w14:paraId="2F39AD43" w14:textId="77777777" w:rsidR="009F2EFA" w:rsidRDefault="009F2EFA" w:rsidP="009F2EFA">
      <w:pPr>
        <w:jc w:val="both"/>
        <w:rPr>
          <w:rFonts w:ascii="Times New Roman" w:hAnsi="Times New Roman" w:cs="Times New Roman"/>
          <w:sz w:val="24"/>
          <w:szCs w:val="24"/>
          <w:lang w:val="fr-FR"/>
        </w:rPr>
      </w:pPr>
    </w:p>
    <w:tbl>
      <w:tblPr>
        <w:tblW w:w="0" w:type="auto"/>
        <w:jc w:val="center"/>
        <w:tblLayout w:type="fixed"/>
        <w:tblLook w:val="0000" w:firstRow="0" w:lastRow="0" w:firstColumn="0" w:lastColumn="0" w:noHBand="0" w:noVBand="0"/>
      </w:tblPr>
      <w:tblGrid>
        <w:gridCol w:w="1768"/>
        <w:gridCol w:w="1980"/>
        <w:gridCol w:w="2790"/>
        <w:gridCol w:w="2673"/>
      </w:tblGrid>
      <w:tr w:rsidR="009F2EFA" w:rsidRPr="00BE718A" w14:paraId="527CB8FC" w14:textId="77777777" w:rsidTr="00C11237">
        <w:trPr>
          <w:jc w:val="center"/>
        </w:trPr>
        <w:tc>
          <w:tcPr>
            <w:tcW w:w="1768" w:type="dxa"/>
            <w:tcBorders>
              <w:top w:val="single" w:sz="4" w:space="0" w:color="000000"/>
              <w:left w:val="single" w:sz="4" w:space="0" w:color="000000"/>
              <w:bottom w:val="single" w:sz="4" w:space="0" w:color="000000"/>
            </w:tcBorders>
          </w:tcPr>
          <w:p w14:paraId="52B8B9A8" w14:textId="77777777" w:rsidR="009F2EFA" w:rsidRPr="007D0BD4" w:rsidRDefault="009F2EFA" w:rsidP="00C11237">
            <w:pPr>
              <w:widowControl w:val="0"/>
              <w:ind w:right="28"/>
              <w:jc w:val="both"/>
              <w:rPr>
                <w:rFonts w:ascii="Times New Roman" w:hAnsi="Times New Roman"/>
                <w:b/>
                <w:i/>
                <w:spacing w:val="-4"/>
                <w:sz w:val="16"/>
                <w:szCs w:val="16"/>
              </w:rPr>
            </w:pPr>
            <w:r w:rsidRPr="007D0BD4">
              <w:rPr>
                <w:rFonts w:ascii="Times New Roman" w:hAnsi="Times New Roman"/>
                <w:b/>
                <w:i/>
                <w:spacing w:val="-4"/>
                <w:sz w:val="16"/>
                <w:szCs w:val="16"/>
              </w:rPr>
              <w:t>Nivel prioritate</w:t>
            </w:r>
          </w:p>
        </w:tc>
        <w:tc>
          <w:tcPr>
            <w:tcW w:w="1980" w:type="dxa"/>
            <w:tcBorders>
              <w:top w:val="single" w:sz="4" w:space="0" w:color="000000"/>
              <w:left w:val="single" w:sz="4" w:space="0" w:color="000000"/>
              <w:bottom w:val="single" w:sz="4" w:space="0" w:color="000000"/>
            </w:tcBorders>
          </w:tcPr>
          <w:p w14:paraId="13B74577" w14:textId="77777777" w:rsidR="009F2EFA" w:rsidRPr="007D0BD4" w:rsidRDefault="009F2EFA" w:rsidP="00C11237">
            <w:pPr>
              <w:widowControl w:val="0"/>
              <w:ind w:right="28"/>
              <w:jc w:val="both"/>
              <w:rPr>
                <w:rFonts w:ascii="Times New Roman" w:hAnsi="Times New Roman"/>
                <w:b/>
                <w:i/>
                <w:spacing w:val="-4"/>
                <w:sz w:val="16"/>
                <w:szCs w:val="16"/>
              </w:rPr>
            </w:pPr>
            <w:r w:rsidRPr="007D0BD4">
              <w:rPr>
                <w:rFonts w:ascii="Times New Roman" w:hAnsi="Times New Roman"/>
                <w:b/>
                <w:i/>
                <w:spacing w:val="-4"/>
                <w:sz w:val="16"/>
                <w:szCs w:val="16"/>
              </w:rPr>
              <w:t>Timp de răspuns</w:t>
            </w:r>
            <w:r>
              <w:rPr>
                <w:rFonts w:ascii="Times New Roman" w:hAnsi="Times New Roman"/>
                <w:b/>
                <w:i/>
                <w:spacing w:val="-4"/>
                <w:sz w:val="16"/>
                <w:szCs w:val="16"/>
              </w:rPr>
              <w:t>, constatare</w:t>
            </w:r>
          </w:p>
        </w:tc>
        <w:tc>
          <w:tcPr>
            <w:tcW w:w="2790" w:type="dxa"/>
            <w:tcBorders>
              <w:top w:val="single" w:sz="4" w:space="0" w:color="000000"/>
              <w:left w:val="single" w:sz="4" w:space="0" w:color="000000"/>
              <w:bottom w:val="single" w:sz="4" w:space="0" w:color="000000"/>
            </w:tcBorders>
          </w:tcPr>
          <w:p w14:paraId="78F09B20" w14:textId="77777777" w:rsidR="009F2EFA" w:rsidRPr="007D0BD4" w:rsidRDefault="009F2EFA" w:rsidP="00C11237">
            <w:pPr>
              <w:widowControl w:val="0"/>
              <w:ind w:right="28"/>
              <w:jc w:val="both"/>
              <w:rPr>
                <w:rFonts w:ascii="Times New Roman" w:hAnsi="Times New Roman"/>
                <w:b/>
                <w:i/>
                <w:spacing w:val="-4"/>
                <w:sz w:val="16"/>
                <w:szCs w:val="16"/>
              </w:rPr>
            </w:pPr>
            <w:r w:rsidRPr="007D0BD4">
              <w:rPr>
                <w:rFonts w:ascii="Times New Roman" w:hAnsi="Times New Roman"/>
                <w:b/>
                <w:i/>
                <w:spacing w:val="-4"/>
                <w:sz w:val="16"/>
                <w:szCs w:val="16"/>
              </w:rPr>
              <w:t>Timp de implementare</w:t>
            </w:r>
            <w:r>
              <w:rPr>
                <w:rFonts w:ascii="Times New Roman" w:hAnsi="Times New Roman"/>
                <w:b/>
                <w:i/>
                <w:spacing w:val="-4"/>
                <w:sz w:val="16"/>
                <w:szCs w:val="16"/>
              </w:rPr>
              <w:t>,</w:t>
            </w:r>
            <w:r w:rsidRPr="007D0BD4">
              <w:rPr>
                <w:rFonts w:ascii="Times New Roman" w:hAnsi="Times New Roman"/>
                <w:b/>
                <w:i/>
                <w:spacing w:val="-4"/>
                <w:sz w:val="16"/>
                <w:szCs w:val="16"/>
              </w:rPr>
              <w:t xml:space="preserve"> soluție provizorie</w:t>
            </w:r>
          </w:p>
        </w:tc>
        <w:tc>
          <w:tcPr>
            <w:tcW w:w="2673" w:type="dxa"/>
            <w:tcBorders>
              <w:top w:val="single" w:sz="4" w:space="0" w:color="000000"/>
              <w:left w:val="single" w:sz="4" w:space="0" w:color="000000"/>
              <w:bottom w:val="single" w:sz="4" w:space="0" w:color="000000"/>
              <w:right w:val="single" w:sz="4" w:space="0" w:color="000000"/>
            </w:tcBorders>
          </w:tcPr>
          <w:p w14:paraId="417C23F8" w14:textId="77777777" w:rsidR="009F2EFA" w:rsidRPr="007D0BD4" w:rsidRDefault="009F2EFA" w:rsidP="00C11237">
            <w:pPr>
              <w:widowControl w:val="0"/>
              <w:ind w:right="28"/>
              <w:jc w:val="both"/>
              <w:rPr>
                <w:rFonts w:ascii="Times New Roman" w:hAnsi="Times New Roman"/>
                <w:b/>
                <w:i/>
                <w:spacing w:val="-4"/>
                <w:sz w:val="16"/>
                <w:szCs w:val="16"/>
              </w:rPr>
            </w:pPr>
            <w:r w:rsidRPr="007D0BD4">
              <w:rPr>
                <w:rFonts w:ascii="Times New Roman" w:hAnsi="Times New Roman"/>
                <w:b/>
                <w:i/>
                <w:spacing w:val="-4"/>
                <w:sz w:val="16"/>
                <w:szCs w:val="16"/>
              </w:rPr>
              <w:t>Timp de rezolvare</w:t>
            </w:r>
            <w:r>
              <w:rPr>
                <w:rFonts w:ascii="Times New Roman" w:hAnsi="Times New Roman"/>
                <w:b/>
                <w:i/>
                <w:spacing w:val="-4"/>
                <w:sz w:val="16"/>
                <w:szCs w:val="16"/>
              </w:rPr>
              <w:t>, remedierea defecțiunii</w:t>
            </w:r>
          </w:p>
        </w:tc>
      </w:tr>
      <w:tr w:rsidR="009F2EFA" w:rsidRPr="00EE43A6" w14:paraId="23F2F592" w14:textId="77777777" w:rsidTr="00C11237">
        <w:trPr>
          <w:jc w:val="center"/>
        </w:trPr>
        <w:tc>
          <w:tcPr>
            <w:tcW w:w="1768" w:type="dxa"/>
            <w:tcBorders>
              <w:top w:val="single" w:sz="4" w:space="0" w:color="000000"/>
              <w:left w:val="single" w:sz="4" w:space="0" w:color="000000"/>
              <w:bottom w:val="single" w:sz="4" w:space="0" w:color="000000"/>
            </w:tcBorders>
          </w:tcPr>
          <w:p w14:paraId="15D177DD" w14:textId="77777777" w:rsidR="009F2EFA" w:rsidRPr="00EE43A6" w:rsidRDefault="009F2EFA" w:rsidP="00C11237">
            <w:pPr>
              <w:widowControl w:val="0"/>
              <w:ind w:right="28"/>
              <w:jc w:val="both"/>
              <w:rPr>
                <w:rFonts w:ascii="Times New Roman" w:hAnsi="Times New Roman"/>
                <w:b/>
                <w:i/>
                <w:spacing w:val="-4"/>
                <w:sz w:val="16"/>
                <w:szCs w:val="16"/>
              </w:rPr>
            </w:pPr>
            <w:r w:rsidRPr="00EE43A6">
              <w:rPr>
                <w:rFonts w:ascii="Times New Roman" w:hAnsi="Times New Roman"/>
                <w:b/>
                <w:i/>
                <w:spacing w:val="-4"/>
                <w:sz w:val="16"/>
                <w:szCs w:val="16"/>
              </w:rPr>
              <w:t>Urgent</w:t>
            </w:r>
          </w:p>
        </w:tc>
        <w:tc>
          <w:tcPr>
            <w:tcW w:w="1980" w:type="dxa"/>
            <w:tcBorders>
              <w:top w:val="single" w:sz="4" w:space="0" w:color="000000"/>
              <w:left w:val="single" w:sz="4" w:space="0" w:color="000000"/>
              <w:bottom w:val="single" w:sz="4" w:space="0" w:color="000000"/>
            </w:tcBorders>
          </w:tcPr>
          <w:p w14:paraId="1FF0045F"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 xml:space="preserve">8 ore </w:t>
            </w:r>
            <w:proofErr w:type="spellStart"/>
            <w:r w:rsidRPr="005B51A8">
              <w:rPr>
                <w:rFonts w:ascii="Times New Roman" w:hAnsi="Times New Roman" w:cs="Times New Roman"/>
                <w:i/>
                <w:spacing w:val="-4"/>
                <w:sz w:val="16"/>
                <w:szCs w:val="16"/>
                <w:lang w:val="en-GB"/>
              </w:rPr>
              <w:t>lucratoare</w:t>
            </w:r>
            <w:proofErr w:type="spellEnd"/>
            <w:r w:rsidRPr="005B51A8">
              <w:rPr>
                <w:rFonts w:ascii="Times New Roman" w:hAnsi="Times New Roman" w:cs="Times New Roman"/>
                <w:i/>
                <w:spacing w:val="-4"/>
                <w:sz w:val="16"/>
                <w:szCs w:val="16"/>
                <w:lang w:val="en-GB"/>
              </w:rPr>
              <w:t xml:space="preserve"> </w:t>
            </w:r>
          </w:p>
          <w:p w14:paraId="55E474FF"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(Program 8-16)</w:t>
            </w:r>
          </w:p>
        </w:tc>
        <w:tc>
          <w:tcPr>
            <w:tcW w:w="2790" w:type="dxa"/>
            <w:tcBorders>
              <w:top w:val="single" w:sz="4" w:space="0" w:color="000000"/>
              <w:left w:val="single" w:sz="4" w:space="0" w:color="000000"/>
              <w:bottom w:val="single" w:sz="4" w:space="0" w:color="000000"/>
            </w:tcBorders>
          </w:tcPr>
          <w:p w14:paraId="3869353A" w14:textId="07F2777D" w:rsidR="009F2EFA" w:rsidRPr="005B51A8" w:rsidRDefault="009F2EFA" w:rsidP="00C11237">
            <w:pPr>
              <w:widowControl w:val="0"/>
              <w:ind w:right="28"/>
              <w:jc w:val="both"/>
              <w:rPr>
                <w:rFonts w:ascii="Times New Roman" w:hAnsi="Times New Roman"/>
                <w:b/>
                <w:i/>
                <w:spacing w:val="-4"/>
                <w:sz w:val="16"/>
                <w:szCs w:val="16"/>
              </w:rPr>
            </w:pPr>
            <w:r w:rsidRPr="005B51A8">
              <w:rPr>
                <w:rFonts w:ascii="Times New Roman" w:hAnsi="Times New Roman"/>
                <w:b/>
                <w:i/>
                <w:spacing w:val="-4"/>
                <w:sz w:val="16"/>
                <w:szCs w:val="16"/>
              </w:rPr>
              <w:t xml:space="preserve">5 zile calendaristice </w:t>
            </w:r>
          </w:p>
        </w:tc>
        <w:tc>
          <w:tcPr>
            <w:tcW w:w="2673" w:type="dxa"/>
            <w:tcBorders>
              <w:top w:val="single" w:sz="4" w:space="0" w:color="000000"/>
              <w:left w:val="single" w:sz="4" w:space="0" w:color="000000"/>
              <w:bottom w:val="single" w:sz="4" w:space="0" w:color="000000"/>
              <w:right w:val="single" w:sz="4" w:space="0" w:color="000000"/>
            </w:tcBorders>
          </w:tcPr>
          <w:p w14:paraId="372BBCB3" w14:textId="7BDEAD41" w:rsidR="009F2EFA" w:rsidRPr="005B51A8" w:rsidRDefault="009F2EFA" w:rsidP="00C11237">
            <w:pPr>
              <w:rPr>
                <w:b/>
              </w:rPr>
            </w:pPr>
            <w:r w:rsidRPr="005B51A8">
              <w:rPr>
                <w:rFonts w:ascii="Times New Roman" w:hAnsi="Times New Roman"/>
                <w:b/>
                <w:i/>
                <w:spacing w:val="-4"/>
                <w:sz w:val="16"/>
                <w:szCs w:val="16"/>
              </w:rPr>
              <w:t>5 zile calendaristice</w:t>
            </w:r>
          </w:p>
        </w:tc>
      </w:tr>
      <w:tr w:rsidR="009F2EFA" w:rsidRPr="00EE43A6" w14:paraId="263E7B6B" w14:textId="77777777" w:rsidTr="00C11237">
        <w:trPr>
          <w:jc w:val="center"/>
        </w:trPr>
        <w:tc>
          <w:tcPr>
            <w:tcW w:w="1768" w:type="dxa"/>
            <w:tcBorders>
              <w:top w:val="single" w:sz="4" w:space="0" w:color="000000"/>
              <w:left w:val="single" w:sz="4" w:space="0" w:color="000000"/>
              <w:bottom w:val="single" w:sz="4" w:space="0" w:color="000000"/>
            </w:tcBorders>
          </w:tcPr>
          <w:p w14:paraId="3AC3B403" w14:textId="77777777" w:rsidR="009F2EFA" w:rsidRPr="00EE43A6" w:rsidRDefault="009F2EFA" w:rsidP="00C11237">
            <w:pPr>
              <w:widowControl w:val="0"/>
              <w:ind w:right="28"/>
              <w:jc w:val="both"/>
              <w:rPr>
                <w:rFonts w:ascii="Times New Roman" w:hAnsi="Times New Roman"/>
                <w:b/>
                <w:i/>
                <w:spacing w:val="-4"/>
                <w:sz w:val="16"/>
                <w:szCs w:val="16"/>
              </w:rPr>
            </w:pPr>
            <w:r w:rsidRPr="00EE43A6">
              <w:rPr>
                <w:rFonts w:ascii="Times New Roman" w:hAnsi="Times New Roman"/>
                <w:b/>
                <w:i/>
                <w:spacing w:val="-4"/>
                <w:sz w:val="16"/>
                <w:szCs w:val="16"/>
              </w:rPr>
              <w:t>Critic</w:t>
            </w:r>
          </w:p>
        </w:tc>
        <w:tc>
          <w:tcPr>
            <w:tcW w:w="1980" w:type="dxa"/>
            <w:tcBorders>
              <w:top w:val="single" w:sz="4" w:space="0" w:color="000000"/>
              <w:left w:val="single" w:sz="4" w:space="0" w:color="000000"/>
              <w:bottom w:val="single" w:sz="4" w:space="0" w:color="000000"/>
            </w:tcBorders>
          </w:tcPr>
          <w:p w14:paraId="00DDA5FE"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 xml:space="preserve">8 ore </w:t>
            </w:r>
            <w:proofErr w:type="spellStart"/>
            <w:r w:rsidRPr="005B51A8">
              <w:rPr>
                <w:rFonts w:ascii="Times New Roman" w:hAnsi="Times New Roman" w:cs="Times New Roman"/>
                <w:i/>
                <w:spacing w:val="-4"/>
                <w:sz w:val="16"/>
                <w:szCs w:val="16"/>
                <w:lang w:val="en-GB"/>
              </w:rPr>
              <w:t>lucratoare</w:t>
            </w:r>
            <w:proofErr w:type="spellEnd"/>
            <w:r w:rsidRPr="005B51A8">
              <w:rPr>
                <w:rFonts w:ascii="Times New Roman" w:hAnsi="Times New Roman" w:cs="Times New Roman"/>
                <w:i/>
                <w:spacing w:val="-4"/>
                <w:sz w:val="16"/>
                <w:szCs w:val="16"/>
                <w:lang w:val="en-GB"/>
              </w:rPr>
              <w:t xml:space="preserve"> </w:t>
            </w:r>
          </w:p>
          <w:p w14:paraId="5235BF03"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(Program 8-16)</w:t>
            </w:r>
          </w:p>
        </w:tc>
        <w:tc>
          <w:tcPr>
            <w:tcW w:w="2790" w:type="dxa"/>
            <w:tcBorders>
              <w:top w:val="single" w:sz="4" w:space="0" w:color="000000"/>
              <w:left w:val="single" w:sz="4" w:space="0" w:color="000000"/>
              <w:bottom w:val="single" w:sz="4" w:space="0" w:color="000000"/>
            </w:tcBorders>
          </w:tcPr>
          <w:p w14:paraId="72EDC9B4" w14:textId="0CD22443" w:rsidR="009F2EFA" w:rsidRPr="005B51A8" w:rsidRDefault="009F2EFA" w:rsidP="00C11237">
            <w:pPr>
              <w:rPr>
                <w:b/>
              </w:rPr>
            </w:pPr>
            <w:r w:rsidRPr="005B51A8">
              <w:rPr>
                <w:rFonts w:ascii="Times New Roman" w:hAnsi="Times New Roman"/>
                <w:b/>
                <w:i/>
                <w:spacing w:val="-4"/>
                <w:sz w:val="16"/>
                <w:szCs w:val="16"/>
              </w:rPr>
              <w:t>5 zile calendaristice</w:t>
            </w:r>
          </w:p>
        </w:tc>
        <w:tc>
          <w:tcPr>
            <w:tcW w:w="2673" w:type="dxa"/>
            <w:tcBorders>
              <w:top w:val="single" w:sz="4" w:space="0" w:color="000000"/>
              <w:left w:val="single" w:sz="4" w:space="0" w:color="000000"/>
              <w:bottom w:val="single" w:sz="4" w:space="0" w:color="000000"/>
              <w:right w:val="single" w:sz="4" w:space="0" w:color="000000"/>
            </w:tcBorders>
          </w:tcPr>
          <w:p w14:paraId="275FEE1C" w14:textId="7ED28D9A" w:rsidR="009F2EFA" w:rsidRPr="005B51A8" w:rsidRDefault="009F2EFA" w:rsidP="00C11237">
            <w:pPr>
              <w:rPr>
                <w:b/>
              </w:rPr>
            </w:pPr>
            <w:r w:rsidRPr="005B51A8">
              <w:rPr>
                <w:rFonts w:ascii="Times New Roman" w:hAnsi="Times New Roman"/>
                <w:b/>
                <w:i/>
                <w:spacing w:val="-4"/>
                <w:sz w:val="16"/>
                <w:szCs w:val="16"/>
              </w:rPr>
              <w:t>5 zile calendaristice</w:t>
            </w:r>
          </w:p>
        </w:tc>
      </w:tr>
      <w:tr w:rsidR="009F2EFA" w:rsidRPr="00EE43A6" w14:paraId="51FD1CF2" w14:textId="77777777" w:rsidTr="00C11237">
        <w:trPr>
          <w:jc w:val="center"/>
        </w:trPr>
        <w:tc>
          <w:tcPr>
            <w:tcW w:w="1768" w:type="dxa"/>
            <w:tcBorders>
              <w:top w:val="single" w:sz="4" w:space="0" w:color="000000"/>
              <w:left w:val="single" w:sz="4" w:space="0" w:color="000000"/>
              <w:bottom w:val="single" w:sz="4" w:space="0" w:color="000000"/>
            </w:tcBorders>
          </w:tcPr>
          <w:p w14:paraId="46118A24" w14:textId="77777777" w:rsidR="009F2EFA" w:rsidRPr="00EE43A6" w:rsidRDefault="009F2EFA" w:rsidP="00C11237">
            <w:pPr>
              <w:widowControl w:val="0"/>
              <w:ind w:right="28"/>
              <w:jc w:val="both"/>
              <w:rPr>
                <w:rFonts w:ascii="Times New Roman" w:hAnsi="Times New Roman"/>
                <w:b/>
                <w:i/>
                <w:spacing w:val="-4"/>
                <w:sz w:val="16"/>
                <w:szCs w:val="16"/>
              </w:rPr>
            </w:pPr>
            <w:r w:rsidRPr="00EE43A6">
              <w:rPr>
                <w:rFonts w:ascii="Times New Roman" w:hAnsi="Times New Roman"/>
                <w:b/>
                <w:i/>
                <w:spacing w:val="-4"/>
                <w:sz w:val="16"/>
                <w:szCs w:val="16"/>
              </w:rPr>
              <w:t>Major</w:t>
            </w:r>
          </w:p>
        </w:tc>
        <w:tc>
          <w:tcPr>
            <w:tcW w:w="1980" w:type="dxa"/>
            <w:tcBorders>
              <w:top w:val="single" w:sz="4" w:space="0" w:color="000000"/>
              <w:left w:val="single" w:sz="4" w:space="0" w:color="000000"/>
              <w:bottom w:val="single" w:sz="4" w:space="0" w:color="000000"/>
            </w:tcBorders>
          </w:tcPr>
          <w:p w14:paraId="29ED71DA"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 xml:space="preserve">8 ore </w:t>
            </w:r>
            <w:proofErr w:type="spellStart"/>
            <w:r w:rsidRPr="005B51A8">
              <w:rPr>
                <w:rFonts w:ascii="Times New Roman" w:hAnsi="Times New Roman" w:cs="Times New Roman"/>
                <w:i/>
                <w:spacing w:val="-4"/>
                <w:sz w:val="16"/>
                <w:szCs w:val="16"/>
                <w:lang w:val="en-GB"/>
              </w:rPr>
              <w:t>lucratoare</w:t>
            </w:r>
            <w:proofErr w:type="spellEnd"/>
            <w:r w:rsidRPr="005B51A8">
              <w:rPr>
                <w:rFonts w:ascii="Times New Roman" w:hAnsi="Times New Roman" w:cs="Times New Roman"/>
                <w:i/>
                <w:spacing w:val="-4"/>
                <w:sz w:val="16"/>
                <w:szCs w:val="16"/>
                <w:lang w:val="en-GB"/>
              </w:rPr>
              <w:t xml:space="preserve"> </w:t>
            </w:r>
          </w:p>
          <w:p w14:paraId="15358BD1"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(Program 8-16)</w:t>
            </w:r>
          </w:p>
        </w:tc>
        <w:tc>
          <w:tcPr>
            <w:tcW w:w="2790" w:type="dxa"/>
            <w:tcBorders>
              <w:top w:val="single" w:sz="4" w:space="0" w:color="000000"/>
              <w:left w:val="single" w:sz="4" w:space="0" w:color="000000"/>
              <w:bottom w:val="single" w:sz="4" w:space="0" w:color="000000"/>
            </w:tcBorders>
          </w:tcPr>
          <w:p w14:paraId="42419FAD" w14:textId="74C5DE07" w:rsidR="009F2EFA" w:rsidRPr="005B51A8" w:rsidRDefault="009F2EFA" w:rsidP="00C11237">
            <w:pPr>
              <w:rPr>
                <w:b/>
              </w:rPr>
            </w:pPr>
            <w:r w:rsidRPr="005B51A8">
              <w:rPr>
                <w:rFonts w:ascii="Times New Roman" w:hAnsi="Times New Roman"/>
                <w:b/>
                <w:i/>
                <w:spacing w:val="-4"/>
                <w:sz w:val="16"/>
                <w:szCs w:val="16"/>
              </w:rPr>
              <w:t>5 zile calendaristice</w:t>
            </w:r>
          </w:p>
        </w:tc>
        <w:tc>
          <w:tcPr>
            <w:tcW w:w="2673" w:type="dxa"/>
            <w:tcBorders>
              <w:top w:val="single" w:sz="4" w:space="0" w:color="000000"/>
              <w:left w:val="single" w:sz="4" w:space="0" w:color="000000"/>
              <w:bottom w:val="single" w:sz="4" w:space="0" w:color="000000"/>
              <w:right w:val="single" w:sz="4" w:space="0" w:color="000000"/>
            </w:tcBorders>
          </w:tcPr>
          <w:p w14:paraId="6A978603" w14:textId="67D20339" w:rsidR="009F2EFA" w:rsidRPr="005B51A8" w:rsidRDefault="009F2EFA" w:rsidP="00C11237">
            <w:pPr>
              <w:rPr>
                <w:b/>
              </w:rPr>
            </w:pPr>
            <w:r w:rsidRPr="005B51A8">
              <w:rPr>
                <w:rFonts w:ascii="Times New Roman" w:hAnsi="Times New Roman"/>
                <w:b/>
                <w:i/>
                <w:spacing w:val="-4"/>
                <w:sz w:val="16"/>
                <w:szCs w:val="16"/>
              </w:rPr>
              <w:t>5 zile calendaristice</w:t>
            </w:r>
          </w:p>
        </w:tc>
      </w:tr>
      <w:tr w:rsidR="009F2EFA" w:rsidRPr="00EE43A6" w14:paraId="0927FFD1" w14:textId="77777777" w:rsidTr="00C11237">
        <w:trPr>
          <w:jc w:val="center"/>
        </w:trPr>
        <w:tc>
          <w:tcPr>
            <w:tcW w:w="1768" w:type="dxa"/>
            <w:tcBorders>
              <w:top w:val="single" w:sz="4" w:space="0" w:color="000000"/>
              <w:left w:val="single" w:sz="4" w:space="0" w:color="000000"/>
              <w:bottom w:val="single" w:sz="4" w:space="0" w:color="000000"/>
            </w:tcBorders>
          </w:tcPr>
          <w:p w14:paraId="764C536A" w14:textId="77777777" w:rsidR="009F2EFA" w:rsidRPr="00EE43A6" w:rsidRDefault="009F2EFA" w:rsidP="00C11237">
            <w:pPr>
              <w:widowControl w:val="0"/>
              <w:ind w:right="28"/>
              <w:jc w:val="both"/>
              <w:rPr>
                <w:rFonts w:ascii="Times New Roman" w:hAnsi="Times New Roman"/>
                <w:b/>
                <w:i/>
                <w:spacing w:val="-4"/>
                <w:sz w:val="16"/>
                <w:szCs w:val="16"/>
              </w:rPr>
            </w:pPr>
            <w:r w:rsidRPr="00EE43A6">
              <w:rPr>
                <w:rFonts w:ascii="Times New Roman" w:hAnsi="Times New Roman"/>
                <w:b/>
                <w:i/>
                <w:spacing w:val="-4"/>
                <w:sz w:val="16"/>
                <w:szCs w:val="16"/>
              </w:rPr>
              <w:t>Minor</w:t>
            </w:r>
          </w:p>
        </w:tc>
        <w:tc>
          <w:tcPr>
            <w:tcW w:w="1980" w:type="dxa"/>
            <w:tcBorders>
              <w:top w:val="single" w:sz="4" w:space="0" w:color="000000"/>
              <w:left w:val="single" w:sz="4" w:space="0" w:color="000000"/>
              <w:bottom w:val="single" w:sz="4" w:space="0" w:color="000000"/>
            </w:tcBorders>
          </w:tcPr>
          <w:p w14:paraId="6929121A"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 xml:space="preserve">8 ore </w:t>
            </w:r>
            <w:proofErr w:type="spellStart"/>
            <w:r w:rsidRPr="005B51A8">
              <w:rPr>
                <w:rFonts w:ascii="Times New Roman" w:hAnsi="Times New Roman" w:cs="Times New Roman"/>
                <w:i/>
                <w:spacing w:val="-4"/>
                <w:sz w:val="16"/>
                <w:szCs w:val="16"/>
                <w:lang w:val="en-GB"/>
              </w:rPr>
              <w:t>lucratoare</w:t>
            </w:r>
            <w:proofErr w:type="spellEnd"/>
            <w:r w:rsidRPr="005B51A8">
              <w:rPr>
                <w:rFonts w:ascii="Times New Roman" w:hAnsi="Times New Roman" w:cs="Times New Roman"/>
                <w:i/>
                <w:spacing w:val="-4"/>
                <w:sz w:val="16"/>
                <w:szCs w:val="16"/>
                <w:lang w:val="en-GB"/>
              </w:rPr>
              <w:t xml:space="preserve"> </w:t>
            </w:r>
          </w:p>
          <w:p w14:paraId="67A84E61" w14:textId="77777777" w:rsidR="009F2EFA" w:rsidRPr="005B51A8" w:rsidRDefault="009F2EFA" w:rsidP="00C11237">
            <w:pPr>
              <w:widowControl w:val="0"/>
              <w:spacing w:after="0" w:line="360" w:lineRule="exact"/>
              <w:ind w:right="28"/>
              <w:jc w:val="both"/>
              <w:rPr>
                <w:rFonts w:ascii="Times New Roman" w:hAnsi="Times New Roman" w:cs="Times New Roman"/>
                <w:i/>
                <w:spacing w:val="-4"/>
                <w:sz w:val="16"/>
                <w:szCs w:val="16"/>
                <w:lang w:val="en-GB"/>
              </w:rPr>
            </w:pPr>
            <w:r w:rsidRPr="005B51A8">
              <w:rPr>
                <w:rFonts w:ascii="Times New Roman" w:hAnsi="Times New Roman" w:cs="Times New Roman"/>
                <w:i/>
                <w:spacing w:val="-4"/>
                <w:sz w:val="16"/>
                <w:szCs w:val="16"/>
                <w:lang w:val="en-GB"/>
              </w:rPr>
              <w:t>(Program 8-16)</w:t>
            </w:r>
          </w:p>
        </w:tc>
        <w:tc>
          <w:tcPr>
            <w:tcW w:w="2790" w:type="dxa"/>
            <w:tcBorders>
              <w:top w:val="single" w:sz="4" w:space="0" w:color="000000"/>
              <w:left w:val="single" w:sz="4" w:space="0" w:color="000000"/>
              <w:bottom w:val="single" w:sz="4" w:space="0" w:color="000000"/>
            </w:tcBorders>
          </w:tcPr>
          <w:p w14:paraId="3ED3BE66" w14:textId="65E39B84" w:rsidR="009F2EFA" w:rsidRPr="005B51A8" w:rsidRDefault="009F2EFA" w:rsidP="00C11237">
            <w:pPr>
              <w:rPr>
                <w:b/>
              </w:rPr>
            </w:pPr>
            <w:r w:rsidRPr="005B51A8">
              <w:rPr>
                <w:rFonts w:ascii="Times New Roman" w:hAnsi="Times New Roman"/>
                <w:b/>
                <w:i/>
                <w:spacing w:val="-4"/>
                <w:sz w:val="16"/>
                <w:szCs w:val="16"/>
              </w:rPr>
              <w:t>5 zile calendaristice</w:t>
            </w:r>
          </w:p>
        </w:tc>
        <w:tc>
          <w:tcPr>
            <w:tcW w:w="2673" w:type="dxa"/>
            <w:tcBorders>
              <w:top w:val="single" w:sz="4" w:space="0" w:color="000000"/>
              <w:left w:val="single" w:sz="4" w:space="0" w:color="000000"/>
              <w:bottom w:val="single" w:sz="4" w:space="0" w:color="000000"/>
              <w:right w:val="single" w:sz="4" w:space="0" w:color="000000"/>
            </w:tcBorders>
          </w:tcPr>
          <w:p w14:paraId="5C3C1CC1" w14:textId="6E8F3C5C" w:rsidR="009F2EFA" w:rsidRPr="005B51A8" w:rsidRDefault="009F2EFA" w:rsidP="00C11237">
            <w:pPr>
              <w:rPr>
                <w:b/>
              </w:rPr>
            </w:pPr>
            <w:r w:rsidRPr="005B51A8">
              <w:rPr>
                <w:rFonts w:ascii="Times New Roman" w:hAnsi="Times New Roman"/>
                <w:b/>
                <w:i/>
                <w:spacing w:val="-4"/>
                <w:sz w:val="16"/>
                <w:szCs w:val="16"/>
              </w:rPr>
              <w:t>5 zile calendaristice</w:t>
            </w:r>
          </w:p>
        </w:tc>
      </w:tr>
    </w:tbl>
    <w:p w14:paraId="5E8DB763" w14:textId="77777777" w:rsidR="009F2EFA" w:rsidRDefault="009F2EFA" w:rsidP="009F2EFA">
      <w:pPr>
        <w:jc w:val="both"/>
        <w:rPr>
          <w:rFonts w:ascii="Times New Roman" w:hAnsi="Times New Roman" w:cs="Times New Roman"/>
          <w:sz w:val="24"/>
          <w:szCs w:val="24"/>
          <w:highlight w:val="yellow"/>
          <w:lang w:val="fr-FR"/>
        </w:rPr>
      </w:pPr>
    </w:p>
    <w:p w14:paraId="2845EC51" w14:textId="767D09AE" w:rsidR="00CB47C1" w:rsidRDefault="009F2EFA" w:rsidP="009F2EFA">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Contractantul</w:t>
      </w:r>
      <w:proofErr w:type="spellEnd"/>
      <w:r>
        <w:rPr>
          <w:rFonts w:ascii="Times New Roman" w:hAnsi="Times New Roman" w:cs="Times New Roman"/>
          <w:sz w:val="24"/>
          <w:szCs w:val="24"/>
          <w:lang w:val="en-GB"/>
        </w:rPr>
        <w:t xml:space="preserve"> are </w:t>
      </w:r>
      <w:proofErr w:type="spellStart"/>
      <w:r>
        <w:rPr>
          <w:rFonts w:ascii="Times New Roman" w:hAnsi="Times New Roman" w:cs="Times New Roman"/>
          <w:sz w:val="24"/>
          <w:szCs w:val="24"/>
          <w:lang w:val="en-GB"/>
        </w:rPr>
        <w:t>obligatia</w:t>
      </w:r>
      <w:proofErr w:type="spellEnd"/>
      <w:r>
        <w:rPr>
          <w:rFonts w:ascii="Times New Roman" w:hAnsi="Times New Roman" w:cs="Times New Roman"/>
          <w:sz w:val="24"/>
          <w:szCs w:val="24"/>
          <w:lang w:val="en-GB"/>
        </w:rPr>
        <w:t xml:space="preserve"> de a se </w:t>
      </w:r>
      <w:proofErr w:type="spellStart"/>
      <w:r>
        <w:rPr>
          <w:rFonts w:ascii="Times New Roman" w:hAnsi="Times New Roman" w:cs="Times New Roman"/>
          <w:sz w:val="24"/>
          <w:szCs w:val="24"/>
          <w:lang w:val="en-GB"/>
        </w:rPr>
        <w:t>deplasa</w:t>
      </w:r>
      <w:proofErr w:type="spellEnd"/>
      <w:r>
        <w:rPr>
          <w:rFonts w:ascii="Times New Roman" w:hAnsi="Times New Roman" w:cs="Times New Roman"/>
          <w:sz w:val="24"/>
          <w:szCs w:val="24"/>
          <w:lang w:val="en-GB"/>
        </w:rPr>
        <w:t xml:space="preserve"> la </w:t>
      </w:r>
      <w:proofErr w:type="spellStart"/>
      <w:r>
        <w:rPr>
          <w:rFonts w:ascii="Times New Roman" w:hAnsi="Times New Roman" w:cs="Times New Roman"/>
          <w:sz w:val="24"/>
          <w:szCs w:val="24"/>
          <w:lang w:val="en-GB"/>
        </w:rPr>
        <w:t>sediul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Autoritatii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contractante</w:t>
      </w:r>
      <w:proofErr w:type="spellEnd"/>
      <w:r>
        <w:rPr>
          <w:rFonts w:ascii="Times New Roman" w:hAnsi="Times New Roman" w:cs="Times New Roman"/>
          <w:sz w:val="24"/>
          <w:szCs w:val="24"/>
          <w:lang w:val="en-GB"/>
        </w:rPr>
        <w:t xml:space="preserve"> cu personal </w:t>
      </w:r>
      <w:proofErr w:type="spellStart"/>
      <w:r>
        <w:rPr>
          <w:rFonts w:ascii="Times New Roman" w:hAnsi="Times New Roman" w:cs="Times New Roman"/>
          <w:sz w:val="24"/>
          <w:szCs w:val="24"/>
          <w:lang w:val="en-GB"/>
        </w:rPr>
        <w:t>specializat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constatarea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defectiunii</w:t>
      </w:r>
      <w:proofErr w:type="spellEnd"/>
      <w:r>
        <w:rPr>
          <w:rFonts w:ascii="Times New Roman" w:hAnsi="Times New Roman" w:cs="Times New Roman"/>
          <w:sz w:val="24"/>
          <w:szCs w:val="24"/>
          <w:lang w:val="en-GB"/>
        </w:rPr>
        <w:t xml:space="preserve"> in termen </w:t>
      </w:r>
      <w:r w:rsidRPr="00766D9B">
        <w:rPr>
          <w:rFonts w:ascii="Times New Roman" w:hAnsi="Times New Roman" w:cs="Times New Roman"/>
          <w:sz w:val="24"/>
          <w:szCs w:val="24"/>
          <w:lang w:val="en-GB"/>
        </w:rPr>
        <w:t xml:space="preserve">de </w:t>
      </w:r>
      <w:r w:rsidRPr="005B51A8">
        <w:rPr>
          <w:rFonts w:ascii="Times New Roman" w:hAnsi="Times New Roman" w:cs="Times New Roman"/>
          <w:b/>
          <w:sz w:val="24"/>
          <w:szCs w:val="24"/>
          <w:lang w:val="en-GB"/>
        </w:rPr>
        <w:t xml:space="preserve">8 ore </w:t>
      </w:r>
      <w:proofErr w:type="spellStart"/>
      <w:r w:rsidRPr="005B51A8">
        <w:rPr>
          <w:rFonts w:ascii="Times New Roman" w:hAnsi="Times New Roman" w:cs="Times New Roman"/>
          <w:b/>
          <w:sz w:val="24"/>
          <w:szCs w:val="24"/>
          <w:lang w:val="en-GB"/>
        </w:rPr>
        <w:t>lucratoare</w:t>
      </w:r>
      <w:proofErr w:type="spellEnd"/>
      <w:r>
        <w:rPr>
          <w:rFonts w:ascii="Times New Roman" w:hAnsi="Times New Roman" w:cs="Times New Roman"/>
          <w:sz w:val="24"/>
          <w:szCs w:val="24"/>
          <w:lang w:val="en-GB"/>
        </w:rPr>
        <w:t xml:space="preserve"> de la </w:t>
      </w:r>
      <w:proofErr w:type="spellStart"/>
      <w:r>
        <w:rPr>
          <w:rFonts w:ascii="Times New Roman" w:hAnsi="Times New Roman" w:cs="Times New Roman"/>
          <w:sz w:val="24"/>
          <w:szCs w:val="24"/>
          <w:lang w:val="en-GB"/>
        </w:rPr>
        <w:t>sesizarea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autoritatii</w:t>
      </w:r>
      <w:proofErr w:type="spellEnd"/>
      <w:r>
        <w:rPr>
          <w:rFonts w:ascii="Times New Roman" w:hAnsi="Times New Roman" w:cs="Times New Roman"/>
          <w:sz w:val="24"/>
          <w:szCs w:val="24"/>
          <w:lang w:val="en-GB"/>
        </w:rPr>
        <w:t xml:space="preserve">. </w:t>
      </w:r>
      <w:r w:rsidRPr="00766D9B">
        <w:rPr>
          <w:rFonts w:ascii="Times New Roman" w:hAnsi="Times New Roman" w:cs="Times New Roman"/>
          <w:sz w:val="24"/>
          <w:szCs w:val="24"/>
          <w:lang w:val="en-GB"/>
        </w:rPr>
        <w:t xml:space="preserve">In </w:t>
      </w:r>
      <w:r w:rsidRPr="005B51A8">
        <w:rPr>
          <w:rFonts w:ascii="Times New Roman" w:hAnsi="Times New Roman" w:cs="Times New Roman"/>
          <w:b/>
          <w:sz w:val="24"/>
          <w:szCs w:val="24"/>
          <w:lang w:val="en-GB"/>
        </w:rPr>
        <w:t xml:space="preserve">5 </w:t>
      </w:r>
      <w:proofErr w:type="spellStart"/>
      <w:r w:rsidRPr="005B51A8">
        <w:rPr>
          <w:rFonts w:ascii="Times New Roman" w:hAnsi="Times New Roman" w:cs="Times New Roman"/>
          <w:b/>
          <w:sz w:val="24"/>
          <w:szCs w:val="24"/>
          <w:lang w:val="en-GB"/>
        </w:rPr>
        <w:t>zile</w:t>
      </w:r>
      <w:proofErr w:type="spellEnd"/>
      <w:r w:rsidRPr="005B51A8">
        <w:rPr>
          <w:rFonts w:ascii="Times New Roman" w:hAnsi="Times New Roman" w:cs="Times New Roman"/>
          <w:b/>
          <w:sz w:val="24"/>
          <w:szCs w:val="24"/>
          <w:lang w:val="en-GB"/>
        </w:rPr>
        <w:t xml:space="preserve"> </w:t>
      </w:r>
      <w:proofErr w:type="spellStart"/>
      <w:proofErr w:type="gramStart"/>
      <w:r w:rsidRPr="005B51A8">
        <w:rPr>
          <w:rFonts w:ascii="Times New Roman" w:hAnsi="Times New Roman" w:cs="Times New Roman"/>
          <w:b/>
          <w:sz w:val="24"/>
          <w:szCs w:val="24"/>
          <w:lang w:val="en-GB"/>
        </w:rPr>
        <w:t>calendaristice</w:t>
      </w:r>
      <w:proofErr w:type="spellEnd"/>
      <w:r>
        <w:rPr>
          <w:rFonts w:ascii="Times New Roman" w:hAnsi="Times New Roman" w:cs="Times New Roman"/>
          <w:sz w:val="24"/>
          <w:szCs w:val="24"/>
          <w:lang w:val="en-GB"/>
        </w:rPr>
        <w:t xml:space="preserve">  de</w:t>
      </w:r>
      <w:proofErr w:type="gramEnd"/>
      <w:r>
        <w:rPr>
          <w:rFonts w:ascii="Times New Roman" w:hAnsi="Times New Roman" w:cs="Times New Roman"/>
          <w:sz w:val="24"/>
          <w:szCs w:val="24"/>
          <w:lang w:val="en-GB"/>
        </w:rPr>
        <w:t xml:space="preserve"> la data </w:t>
      </w:r>
      <w:proofErr w:type="spellStart"/>
      <w:r>
        <w:rPr>
          <w:rFonts w:ascii="Times New Roman" w:hAnsi="Times New Roman" w:cs="Times New Roman"/>
          <w:sz w:val="24"/>
          <w:szCs w:val="24"/>
          <w:lang w:val="en-GB"/>
        </w:rPr>
        <w:t>sesizarii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contractantul</w:t>
      </w:r>
      <w:proofErr w:type="spellEnd"/>
      <w:r>
        <w:rPr>
          <w:rFonts w:ascii="Times New Roman" w:hAnsi="Times New Roman" w:cs="Times New Roman"/>
          <w:sz w:val="24"/>
          <w:szCs w:val="24"/>
          <w:lang w:val="en-GB"/>
        </w:rPr>
        <w:t xml:space="preserve"> are </w:t>
      </w:r>
      <w:proofErr w:type="spellStart"/>
      <w:r>
        <w:rPr>
          <w:rFonts w:ascii="Times New Roman" w:hAnsi="Times New Roman" w:cs="Times New Roman"/>
          <w:sz w:val="24"/>
          <w:szCs w:val="24"/>
          <w:lang w:val="en-GB"/>
        </w:rPr>
        <w:t>obligatia</w:t>
      </w:r>
      <w:proofErr w:type="spellEnd"/>
      <w:r>
        <w:rPr>
          <w:rFonts w:ascii="Times New Roman" w:hAnsi="Times New Roman" w:cs="Times New Roman"/>
          <w:sz w:val="24"/>
          <w:szCs w:val="24"/>
          <w:lang w:val="en-GB"/>
        </w:rPr>
        <w:t xml:space="preserve"> de a </w:t>
      </w:r>
      <w:proofErr w:type="spellStart"/>
      <w:r>
        <w:rPr>
          <w:rFonts w:ascii="Times New Roman" w:hAnsi="Times New Roman" w:cs="Times New Roman"/>
          <w:sz w:val="24"/>
          <w:szCs w:val="24"/>
          <w:lang w:val="en-GB"/>
        </w:rPr>
        <w:t>implementa</w:t>
      </w:r>
      <w:proofErr w:type="spellEnd"/>
      <w:r>
        <w:rPr>
          <w:rFonts w:ascii="Times New Roman" w:hAnsi="Times New Roman" w:cs="Times New Roman"/>
          <w:sz w:val="24"/>
          <w:szCs w:val="24"/>
          <w:lang w:val="en-GB"/>
        </w:rPr>
        <w:t xml:space="preserve"> o </w:t>
      </w:r>
      <w:proofErr w:type="spellStart"/>
      <w:r>
        <w:rPr>
          <w:rFonts w:ascii="Times New Roman" w:hAnsi="Times New Roman" w:cs="Times New Roman"/>
          <w:sz w:val="24"/>
          <w:szCs w:val="24"/>
          <w:lang w:val="en-GB"/>
        </w:rPr>
        <w:t>solutie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provizorie</w:t>
      </w:r>
      <w:proofErr w:type="spellEnd"/>
      <w:r>
        <w:rPr>
          <w:rFonts w:ascii="Times New Roman" w:hAnsi="Times New Roman" w:cs="Times New Roman"/>
          <w:sz w:val="24"/>
          <w:szCs w:val="24"/>
          <w:lang w:val="en-GB"/>
        </w:rPr>
        <w:t xml:space="preserve"> cu </w:t>
      </w:r>
      <w:proofErr w:type="spellStart"/>
      <w:r>
        <w:rPr>
          <w:rFonts w:ascii="Times New Roman" w:hAnsi="Times New Roman" w:cs="Times New Roman"/>
          <w:sz w:val="24"/>
          <w:szCs w:val="24"/>
          <w:lang w:val="en-GB"/>
        </w:rPr>
        <w:t>functionalitate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similara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produsului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ofertat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prin</w:t>
      </w:r>
      <w:proofErr w:type="spellEnd"/>
      <w:r>
        <w:rPr>
          <w:rFonts w:ascii="Times New Roman" w:hAnsi="Times New Roman" w:cs="Times New Roman"/>
          <w:sz w:val="24"/>
          <w:szCs w:val="24"/>
          <w:lang w:val="en-GB"/>
        </w:rPr>
        <w:t xml:space="preserve"> care </w:t>
      </w:r>
      <w:proofErr w:type="spellStart"/>
      <w:r>
        <w:rPr>
          <w:rFonts w:ascii="Times New Roman" w:hAnsi="Times New Roman" w:cs="Times New Roman"/>
          <w:sz w:val="24"/>
          <w:szCs w:val="24"/>
          <w:lang w:val="en-GB"/>
        </w:rPr>
        <w:t>va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asigura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derularea</w:t>
      </w:r>
      <w:proofErr w:type="spellEnd"/>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conditii</w:t>
      </w:r>
      <w:proofErr w:type="spellEnd"/>
      <w:r>
        <w:rPr>
          <w:rFonts w:ascii="Times New Roman" w:hAnsi="Times New Roman" w:cs="Times New Roman"/>
          <w:sz w:val="24"/>
          <w:szCs w:val="24"/>
          <w:lang w:val="en-GB"/>
        </w:rPr>
        <w:t xml:space="preserve"> optime a </w:t>
      </w:r>
      <w:proofErr w:type="spellStart"/>
      <w:r>
        <w:rPr>
          <w:rFonts w:ascii="Times New Roman" w:hAnsi="Times New Roman" w:cs="Times New Roman"/>
          <w:sz w:val="24"/>
          <w:szCs w:val="24"/>
          <w:lang w:val="en-GB"/>
        </w:rPr>
        <w:t>activitatii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beneficiarului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autoritatii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contractante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pana</w:t>
      </w:r>
      <w:proofErr w:type="spellEnd"/>
      <w:r>
        <w:rPr>
          <w:rFonts w:ascii="Times New Roman" w:hAnsi="Times New Roman" w:cs="Times New Roman"/>
          <w:sz w:val="24"/>
          <w:szCs w:val="24"/>
          <w:lang w:val="en-GB"/>
        </w:rPr>
        <w:t xml:space="preserve"> la </w:t>
      </w:r>
      <w:proofErr w:type="spellStart"/>
      <w:r>
        <w:rPr>
          <w:rFonts w:ascii="Times New Roman" w:hAnsi="Times New Roman" w:cs="Times New Roman"/>
          <w:sz w:val="24"/>
          <w:szCs w:val="24"/>
          <w:lang w:val="en-GB"/>
        </w:rPr>
        <w:t>remedierea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defectiunii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inlocuirea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produsului</w:t>
      </w:r>
      <w:proofErr w:type="spellEnd"/>
      <w:r>
        <w:rPr>
          <w:rFonts w:ascii="Times New Roman" w:hAnsi="Times New Roman" w:cs="Times New Roman"/>
          <w:sz w:val="24"/>
          <w:szCs w:val="24"/>
          <w:lang w:val="en-GB"/>
        </w:rPr>
        <w:t>.</w:t>
      </w:r>
      <w:r w:rsidR="00CB47C1">
        <w:rPr>
          <w:rFonts w:ascii="Times New Roman" w:hAnsi="Times New Roman" w:cs="Times New Roman"/>
          <w:sz w:val="24"/>
          <w:szCs w:val="24"/>
          <w:lang w:val="en-GB"/>
        </w:rPr>
        <w:t xml:space="preserve"> </w:t>
      </w:r>
      <w:proofErr w:type="spellStart"/>
      <w:r w:rsidRPr="00214DF1">
        <w:rPr>
          <w:rFonts w:ascii="Times New Roman" w:hAnsi="Times New Roman" w:cs="Times New Roman"/>
          <w:sz w:val="24"/>
          <w:szCs w:val="24"/>
          <w:lang w:val="en-GB"/>
        </w:rPr>
        <w:t>Contractantul</w:t>
      </w:r>
      <w:proofErr w:type="spellEnd"/>
      <w:r w:rsidRPr="00214DF1">
        <w:rPr>
          <w:rFonts w:ascii="Times New Roman" w:hAnsi="Times New Roman" w:cs="Times New Roman"/>
          <w:sz w:val="24"/>
          <w:szCs w:val="24"/>
          <w:lang w:val="en-GB"/>
        </w:rPr>
        <w:t xml:space="preserve"> are </w:t>
      </w:r>
      <w:proofErr w:type="spellStart"/>
      <w:r w:rsidRPr="00214DF1">
        <w:rPr>
          <w:rFonts w:ascii="Times New Roman" w:hAnsi="Times New Roman" w:cs="Times New Roman"/>
          <w:sz w:val="24"/>
          <w:szCs w:val="24"/>
          <w:lang w:val="en-GB"/>
        </w:rPr>
        <w:t>obligatia</w:t>
      </w:r>
      <w:proofErr w:type="spellEnd"/>
      <w:r>
        <w:rPr>
          <w:rFonts w:ascii="Times New Roman" w:hAnsi="Times New Roman" w:cs="Times New Roman"/>
          <w:sz w:val="24"/>
          <w:szCs w:val="24"/>
          <w:lang w:val="en-GB"/>
        </w:rPr>
        <w:t xml:space="preserve"> de a </w:t>
      </w:r>
      <w:proofErr w:type="spellStart"/>
      <w:r>
        <w:rPr>
          <w:rFonts w:ascii="Times New Roman" w:hAnsi="Times New Roman" w:cs="Times New Roman"/>
          <w:sz w:val="24"/>
          <w:szCs w:val="24"/>
          <w:lang w:val="en-GB"/>
        </w:rPr>
        <w:t>remedia</w:t>
      </w:r>
      <w:proofErr w:type="spellEnd"/>
      <w:r>
        <w:rPr>
          <w:rFonts w:ascii="Times New Roman" w:hAnsi="Times New Roman" w:cs="Times New Roman"/>
          <w:sz w:val="24"/>
          <w:szCs w:val="24"/>
          <w:lang w:val="en-GB"/>
        </w:rPr>
        <w:t xml:space="preserve"> </w:t>
      </w:r>
      <w:proofErr w:type="spellStart"/>
      <w:r w:rsidRPr="006E64FC">
        <w:rPr>
          <w:rFonts w:ascii="Times New Roman" w:hAnsi="Times New Roman" w:cs="Times New Roman"/>
          <w:sz w:val="24"/>
          <w:szCs w:val="24"/>
          <w:lang w:val="en-GB"/>
        </w:rPr>
        <w:t>defectiunea</w:t>
      </w:r>
      <w:proofErr w:type="spellEnd"/>
      <w:r w:rsidRPr="006E64FC">
        <w:rPr>
          <w:rFonts w:ascii="Times New Roman" w:hAnsi="Times New Roman" w:cs="Times New Roman"/>
          <w:sz w:val="24"/>
          <w:szCs w:val="24"/>
          <w:lang w:val="en-GB"/>
        </w:rPr>
        <w:t xml:space="preserve"> in termen de </w:t>
      </w:r>
      <w:r w:rsidRPr="006E64FC">
        <w:rPr>
          <w:rFonts w:ascii="Times New Roman" w:hAnsi="Times New Roman" w:cs="Times New Roman"/>
          <w:b/>
          <w:sz w:val="24"/>
          <w:szCs w:val="24"/>
          <w:lang w:val="en-GB"/>
        </w:rPr>
        <w:t xml:space="preserve">5 </w:t>
      </w:r>
      <w:proofErr w:type="spellStart"/>
      <w:r w:rsidRPr="006E64FC">
        <w:rPr>
          <w:rFonts w:ascii="Times New Roman" w:hAnsi="Times New Roman" w:cs="Times New Roman"/>
          <w:b/>
          <w:sz w:val="24"/>
          <w:szCs w:val="24"/>
          <w:lang w:val="en-GB"/>
        </w:rPr>
        <w:t>zile</w:t>
      </w:r>
      <w:proofErr w:type="spellEnd"/>
      <w:r w:rsidRPr="006E64FC">
        <w:rPr>
          <w:rFonts w:ascii="Times New Roman" w:hAnsi="Times New Roman" w:cs="Times New Roman"/>
          <w:b/>
          <w:sz w:val="24"/>
          <w:szCs w:val="24"/>
          <w:lang w:val="en-GB"/>
        </w:rPr>
        <w:t xml:space="preserve"> </w:t>
      </w:r>
      <w:proofErr w:type="spellStart"/>
      <w:r w:rsidRPr="006E64FC">
        <w:rPr>
          <w:rFonts w:ascii="Times New Roman" w:hAnsi="Times New Roman" w:cs="Times New Roman"/>
          <w:b/>
          <w:sz w:val="24"/>
          <w:szCs w:val="24"/>
          <w:lang w:val="en-GB"/>
        </w:rPr>
        <w:t>calendaristice</w:t>
      </w:r>
      <w:proofErr w:type="spellEnd"/>
      <w:r w:rsidRPr="006E64F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E64FC">
        <w:rPr>
          <w:rFonts w:ascii="Times New Roman" w:hAnsi="Times New Roman" w:cs="Times New Roman"/>
          <w:sz w:val="24"/>
          <w:szCs w:val="24"/>
          <w:lang w:val="en-GB"/>
        </w:rPr>
        <w:t xml:space="preserve">de la </w:t>
      </w:r>
      <w:proofErr w:type="spellStart"/>
      <w:r w:rsidRPr="006E64FC">
        <w:rPr>
          <w:rFonts w:ascii="Times New Roman" w:hAnsi="Times New Roman" w:cs="Times New Roman"/>
          <w:sz w:val="24"/>
          <w:szCs w:val="24"/>
          <w:lang w:val="en-GB"/>
        </w:rPr>
        <w:t>sesizare</w:t>
      </w:r>
      <w:proofErr w:type="spellEnd"/>
      <w:r w:rsidRPr="006E64FC">
        <w:rPr>
          <w:rFonts w:ascii="Times New Roman" w:hAnsi="Times New Roman" w:cs="Times New Roman"/>
          <w:sz w:val="24"/>
          <w:szCs w:val="24"/>
          <w:lang w:val="en-GB"/>
        </w:rPr>
        <w:t>.</w:t>
      </w:r>
      <w:r w:rsidR="00CB47C1">
        <w:rPr>
          <w:rFonts w:ascii="Times New Roman" w:hAnsi="Times New Roman" w:cs="Times New Roman"/>
          <w:sz w:val="24"/>
          <w:szCs w:val="24"/>
          <w:lang w:val="en-GB"/>
        </w:rPr>
        <w:t xml:space="preserve"> </w:t>
      </w:r>
      <w:r w:rsidRPr="006B6537">
        <w:rPr>
          <w:rFonts w:ascii="Times New Roman" w:hAnsi="Times New Roman" w:cs="Times New Roman"/>
          <w:sz w:val="24"/>
          <w:szCs w:val="24"/>
          <w:lang w:val="en-GB"/>
        </w:rPr>
        <w:t xml:space="preserve">In </w:t>
      </w:r>
      <w:proofErr w:type="spellStart"/>
      <w:r w:rsidRPr="006B6537">
        <w:rPr>
          <w:rFonts w:ascii="Times New Roman" w:hAnsi="Times New Roman" w:cs="Times New Roman"/>
          <w:sz w:val="24"/>
          <w:szCs w:val="24"/>
          <w:lang w:val="en-GB"/>
        </w:rPr>
        <w:t>cazul</w:t>
      </w:r>
      <w:proofErr w:type="spellEnd"/>
      <w:r w:rsidRPr="006B6537">
        <w:rPr>
          <w:rFonts w:ascii="Times New Roman" w:hAnsi="Times New Roman" w:cs="Times New Roman"/>
          <w:sz w:val="24"/>
          <w:szCs w:val="24"/>
          <w:lang w:val="en-GB"/>
        </w:rPr>
        <w:t xml:space="preserve"> in care </w:t>
      </w:r>
      <w:proofErr w:type="spellStart"/>
      <w:r w:rsidRPr="006B6537">
        <w:rPr>
          <w:rFonts w:ascii="Times New Roman" w:hAnsi="Times New Roman" w:cs="Times New Roman"/>
          <w:sz w:val="24"/>
          <w:szCs w:val="24"/>
          <w:lang w:val="en-GB"/>
        </w:rPr>
        <w:t>interventia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contractantului</w:t>
      </w:r>
      <w:proofErr w:type="spellEnd"/>
      <w:r>
        <w:rPr>
          <w:rFonts w:ascii="Times New Roman" w:hAnsi="Times New Roman" w:cs="Times New Roman"/>
          <w:sz w:val="24"/>
          <w:szCs w:val="24"/>
          <w:lang w:val="en-GB"/>
        </w:rPr>
        <w:t xml:space="preserve"> nu </w:t>
      </w:r>
      <w:proofErr w:type="spellStart"/>
      <w:r>
        <w:rPr>
          <w:rFonts w:ascii="Times New Roman" w:hAnsi="Times New Roman" w:cs="Times New Roman"/>
          <w:sz w:val="24"/>
          <w:szCs w:val="24"/>
          <w:lang w:val="en-GB"/>
        </w:rPr>
        <w:t>remediaza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deficientele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sesizate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acesta</w:t>
      </w:r>
      <w:proofErr w:type="spellEnd"/>
      <w:r>
        <w:rPr>
          <w:rFonts w:ascii="Times New Roman" w:hAnsi="Times New Roman" w:cs="Times New Roman"/>
          <w:sz w:val="24"/>
          <w:szCs w:val="24"/>
          <w:lang w:val="en-GB"/>
        </w:rPr>
        <w:t xml:space="preserve"> are </w:t>
      </w:r>
      <w:proofErr w:type="spellStart"/>
      <w:r>
        <w:rPr>
          <w:rFonts w:ascii="Times New Roman" w:hAnsi="Times New Roman" w:cs="Times New Roman"/>
          <w:sz w:val="24"/>
          <w:szCs w:val="24"/>
          <w:lang w:val="en-GB"/>
        </w:rPr>
        <w:t>obligatia</w:t>
      </w:r>
      <w:proofErr w:type="spellEnd"/>
      <w:r>
        <w:rPr>
          <w:rFonts w:ascii="Times New Roman" w:hAnsi="Times New Roman" w:cs="Times New Roman"/>
          <w:sz w:val="24"/>
          <w:szCs w:val="24"/>
          <w:lang w:val="en-GB"/>
        </w:rPr>
        <w:t xml:space="preserve"> de a </w:t>
      </w:r>
      <w:proofErr w:type="spellStart"/>
      <w:r>
        <w:rPr>
          <w:rFonts w:ascii="Times New Roman" w:hAnsi="Times New Roman" w:cs="Times New Roman"/>
          <w:sz w:val="24"/>
          <w:szCs w:val="24"/>
          <w:lang w:val="en-GB"/>
        </w:rPr>
        <w:t>inlocui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produsul</w:t>
      </w:r>
      <w:proofErr w:type="spellEnd"/>
      <w:r>
        <w:rPr>
          <w:rFonts w:ascii="Times New Roman" w:hAnsi="Times New Roman" w:cs="Times New Roman"/>
          <w:sz w:val="24"/>
          <w:szCs w:val="24"/>
          <w:lang w:val="en-GB"/>
        </w:rPr>
        <w:t xml:space="preserve"> cu </w:t>
      </w:r>
      <w:proofErr w:type="spellStart"/>
      <w:r>
        <w:rPr>
          <w:rFonts w:ascii="Times New Roman" w:hAnsi="Times New Roman" w:cs="Times New Roman"/>
          <w:sz w:val="24"/>
          <w:szCs w:val="24"/>
          <w:lang w:val="en-GB"/>
        </w:rPr>
        <w:t>unul</w:t>
      </w:r>
      <w:proofErr w:type="spellEnd"/>
      <w:r>
        <w:rPr>
          <w:rFonts w:ascii="Times New Roman" w:hAnsi="Times New Roman" w:cs="Times New Roman"/>
          <w:sz w:val="24"/>
          <w:szCs w:val="24"/>
          <w:lang w:val="en-GB"/>
        </w:rPr>
        <w:t xml:space="preserve"> care </w:t>
      </w:r>
      <w:proofErr w:type="spellStart"/>
      <w:r>
        <w:rPr>
          <w:rFonts w:ascii="Times New Roman" w:hAnsi="Times New Roman" w:cs="Times New Roman"/>
          <w:sz w:val="24"/>
          <w:szCs w:val="24"/>
          <w:lang w:val="en-GB"/>
        </w:rPr>
        <w:t>corespunde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caracteristicilor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ofertate</w:t>
      </w:r>
      <w:proofErr w:type="spellEnd"/>
      <w:r>
        <w:rPr>
          <w:rFonts w:ascii="Times New Roman" w:hAnsi="Times New Roman" w:cs="Times New Roman"/>
          <w:sz w:val="24"/>
          <w:szCs w:val="24"/>
          <w:lang w:val="en-GB"/>
        </w:rPr>
        <w:t xml:space="preserve"> </w:t>
      </w:r>
    </w:p>
    <w:p w14:paraId="7DC12F39" w14:textId="41EC7B60" w:rsidR="009F2EFA" w:rsidRDefault="009F2EFA" w:rsidP="009F2EFA">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termen de </w:t>
      </w:r>
      <w:r w:rsidRPr="005B51A8">
        <w:rPr>
          <w:rFonts w:ascii="Times New Roman" w:hAnsi="Times New Roman" w:cs="Times New Roman"/>
          <w:b/>
          <w:sz w:val="24"/>
          <w:szCs w:val="24"/>
          <w:lang w:val="en-GB"/>
        </w:rPr>
        <w:t xml:space="preserve">maxim </w:t>
      </w:r>
      <w:r w:rsidR="005B51A8" w:rsidRPr="005B51A8">
        <w:rPr>
          <w:rFonts w:ascii="Times New Roman" w:hAnsi="Times New Roman" w:cs="Times New Roman"/>
          <w:b/>
          <w:sz w:val="24"/>
          <w:szCs w:val="24"/>
          <w:lang w:val="en-GB"/>
        </w:rPr>
        <w:t xml:space="preserve">30 </w:t>
      </w:r>
      <w:r w:rsidRPr="005B51A8">
        <w:rPr>
          <w:rFonts w:ascii="Times New Roman" w:hAnsi="Times New Roman" w:cs="Times New Roman"/>
          <w:b/>
          <w:sz w:val="24"/>
          <w:szCs w:val="24"/>
          <w:lang w:val="en-GB"/>
        </w:rPr>
        <w:t xml:space="preserve">de </w:t>
      </w:r>
      <w:proofErr w:type="spellStart"/>
      <w:r w:rsidRPr="005B51A8">
        <w:rPr>
          <w:rFonts w:ascii="Times New Roman" w:hAnsi="Times New Roman" w:cs="Times New Roman"/>
          <w:b/>
          <w:sz w:val="24"/>
          <w:szCs w:val="24"/>
          <w:lang w:val="en-GB"/>
        </w:rPr>
        <w:t>zile</w:t>
      </w:r>
      <w:proofErr w:type="spellEnd"/>
      <w:r>
        <w:rPr>
          <w:rFonts w:ascii="Times New Roman" w:hAnsi="Times New Roman" w:cs="Times New Roman"/>
          <w:sz w:val="24"/>
          <w:szCs w:val="24"/>
          <w:lang w:val="en-GB"/>
        </w:rPr>
        <w:t xml:space="preserve">, de la </w:t>
      </w:r>
      <w:proofErr w:type="spellStart"/>
      <w:r>
        <w:rPr>
          <w:rFonts w:ascii="Times New Roman" w:hAnsi="Times New Roman" w:cs="Times New Roman"/>
          <w:sz w:val="24"/>
          <w:szCs w:val="24"/>
          <w:lang w:val="en-GB"/>
        </w:rPr>
        <w:t>momentul</w:t>
      </w:r>
      <w:proofErr w:type="spellEnd"/>
      <w:r>
        <w:rPr>
          <w:rFonts w:ascii="Times New Roman" w:hAnsi="Times New Roman" w:cs="Times New Roman"/>
          <w:sz w:val="24"/>
          <w:szCs w:val="24"/>
          <w:lang w:val="en-GB"/>
        </w:rPr>
        <w:t xml:space="preserve"> in care s-a </w:t>
      </w:r>
      <w:proofErr w:type="spellStart"/>
      <w:r>
        <w:rPr>
          <w:rFonts w:ascii="Times New Roman" w:hAnsi="Times New Roman" w:cs="Times New Roman"/>
          <w:sz w:val="24"/>
          <w:szCs w:val="24"/>
          <w:lang w:val="en-GB"/>
        </w:rPr>
        <w:t>constatat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deficienta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costuri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suplimentare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Autoritatea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Contractanta.Produsele</w:t>
      </w:r>
      <w:proofErr w:type="spellEnd"/>
      <w:r>
        <w:rPr>
          <w:rFonts w:ascii="Times New Roman" w:hAnsi="Times New Roman" w:cs="Times New Roman"/>
          <w:sz w:val="24"/>
          <w:szCs w:val="24"/>
          <w:lang w:val="en-GB"/>
        </w:rPr>
        <w:t xml:space="preserve"> care, in </w:t>
      </w:r>
      <w:proofErr w:type="spellStart"/>
      <w:r>
        <w:rPr>
          <w:rFonts w:ascii="Times New Roman" w:hAnsi="Times New Roman" w:cs="Times New Roman"/>
          <w:sz w:val="24"/>
          <w:szCs w:val="24"/>
          <w:lang w:val="en-GB"/>
        </w:rPr>
        <w:t>timpul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perioadei</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garantie</w:t>
      </w:r>
      <w:proofErr w:type="spellEnd"/>
      <w:r>
        <w:rPr>
          <w:rFonts w:ascii="Times New Roman" w:hAnsi="Times New Roman" w:cs="Times New Roman"/>
          <w:sz w:val="24"/>
          <w:szCs w:val="24"/>
          <w:lang w:val="en-GB"/>
        </w:rPr>
        <w:t xml:space="preserve">, le </w:t>
      </w:r>
      <w:proofErr w:type="spellStart"/>
      <w:r>
        <w:rPr>
          <w:rFonts w:ascii="Times New Roman" w:hAnsi="Times New Roman" w:cs="Times New Roman"/>
          <w:sz w:val="24"/>
          <w:szCs w:val="24"/>
          <w:lang w:val="en-GB"/>
        </w:rPr>
        <w:t>inlocuiesc</w:t>
      </w:r>
      <w:proofErr w:type="spellEnd"/>
      <w:r>
        <w:rPr>
          <w:rFonts w:ascii="Times New Roman" w:hAnsi="Times New Roman" w:cs="Times New Roman"/>
          <w:sz w:val="24"/>
          <w:szCs w:val="24"/>
          <w:lang w:val="en-GB"/>
        </w:rPr>
        <w:t xml:space="preserve"> pe </w:t>
      </w:r>
      <w:proofErr w:type="spellStart"/>
      <w:r>
        <w:rPr>
          <w:rFonts w:ascii="Times New Roman" w:hAnsi="Times New Roman" w:cs="Times New Roman"/>
          <w:sz w:val="24"/>
          <w:szCs w:val="24"/>
          <w:lang w:val="en-GB"/>
        </w:rPr>
        <w:t>cele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defecte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beneficiaza</w:t>
      </w:r>
      <w:proofErr w:type="spellEnd"/>
      <w:r>
        <w:rPr>
          <w:rFonts w:ascii="Times New Roman" w:hAnsi="Times New Roman" w:cs="Times New Roman"/>
          <w:sz w:val="24"/>
          <w:szCs w:val="24"/>
          <w:lang w:val="en-GB"/>
        </w:rPr>
        <w:t xml:space="preserve"> de o </w:t>
      </w:r>
      <w:proofErr w:type="spellStart"/>
      <w:r>
        <w:rPr>
          <w:rFonts w:ascii="Times New Roman" w:hAnsi="Times New Roman" w:cs="Times New Roman"/>
          <w:sz w:val="24"/>
          <w:szCs w:val="24"/>
          <w:lang w:val="en-GB"/>
        </w:rPr>
        <w:t>noua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perioada</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garantie</w:t>
      </w:r>
      <w:proofErr w:type="spellEnd"/>
      <w:r>
        <w:rPr>
          <w:rFonts w:ascii="Times New Roman" w:hAnsi="Times New Roman" w:cs="Times New Roman"/>
          <w:sz w:val="24"/>
          <w:szCs w:val="24"/>
          <w:lang w:val="en-GB"/>
        </w:rPr>
        <w:t xml:space="preserve"> care </w:t>
      </w:r>
      <w:proofErr w:type="spellStart"/>
      <w:r>
        <w:rPr>
          <w:rFonts w:ascii="Times New Roman" w:hAnsi="Times New Roman" w:cs="Times New Roman"/>
          <w:sz w:val="24"/>
          <w:szCs w:val="24"/>
          <w:lang w:val="en-GB"/>
        </w:rPr>
        <w:t>curge</w:t>
      </w:r>
      <w:proofErr w:type="spellEnd"/>
      <w:r>
        <w:rPr>
          <w:rFonts w:ascii="Times New Roman" w:hAnsi="Times New Roman" w:cs="Times New Roman"/>
          <w:sz w:val="24"/>
          <w:szCs w:val="24"/>
          <w:lang w:val="en-GB"/>
        </w:rPr>
        <w:t xml:space="preserve"> de la data </w:t>
      </w:r>
      <w:proofErr w:type="spellStart"/>
      <w:r>
        <w:rPr>
          <w:rFonts w:ascii="Times New Roman" w:hAnsi="Times New Roman" w:cs="Times New Roman"/>
          <w:sz w:val="24"/>
          <w:szCs w:val="24"/>
          <w:lang w:val="en-GB"/>
        </w:rPr>
        <w:t>inlocuirii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produsului</w:t>
      </w:r>
      <w:proofErr w:type="spellEnd"/>
      <w:r>
        <w:rPr>
          <w:rFonts w:ascii="Times New Roman" w:hAnsi="Times New Roman" w:cs="Times New Roman"/>
          <w:sz w:val="24"/>
          <w:szCs w:val="24"/>
          <w:lang w:val="en-GB"/>
        </w:rPr>
        <w:t>.</w:t>
      </w:r>
    </w:p>
    <w:p w14:paraId="773D8AE0"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b/>
          <w:sz w:val="24"/>
          <w:szCs w:val="24"/>
          <w:lang w:val="fr-FR"/>
        </w:rPr>
        <w:t>3.5.3.6</w:t>
      </w:r>
      <w:r w:rsidRPr="00FC6941">
        <w:rPr>
          <w:rFonts w:ascii="Times New Roman" w:hAnsi="Times New Roman" w:cs="Times New Roman"/>
          <w:b/>
          <w:sz w:val="24"/>
          <w:szCs w:val="24"/>
          <w:lang w:val="fr-FR"/>
        </w:rPr>
        <w:tab/>
      </w:r>
      <w:proofErr w:type="spellStart"/>
      <w:r w:rsidRPr="00FC6941">
        <w:rPr>
          <w:rFonts w:ascii="Times New Roman" w:hAnsi="Times New Roman" w:cs="Times New Roman"/>
          <w:b/>
          <w:sz w:val="24"/>
          <w:szCs w:val="24"/>
          <w:lang w:val="fr-FR"/>
        </w:rPr>
        <w:t>Piese</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schimb</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și</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materiale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consumabile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pentru</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activitățile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din</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programul</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mentenanță</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corectiva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după</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expirarea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garanției</w:t>
      </w:r>
      <w:proofErr w:type="spellEnd"/>
      <w:r w:rsidRPr="00FC6941">
        <w:rPr>
          <w:rFonts w:ascii="Times New Roman" w:hAnsi="Times New Roman" w:cs="Times New Roman"/>
          <w:b/>
          <w:sz w:val="24"/>
          <w:szCs w:val="24"/>
          <w:lang w:val="fr-FR"/>
        </w:rPr>
        <w:t xml:space="preserve"> </w:t>
      </w:r>
      <w:r w:rsidRPr="00FC6941">
        <w:rPr>
          <w:rFonts w:ascii="Times New Roman" w:hAnsi="Times New Roman" w:cs="Times New Roman"/>
          <w:sz w:val="24"/>
          <w:szCs w:val="24"/>
          <w:lang w:val="fr-FR"/>
        </w:rPr>
        <w:t xml:space="preserve">- Nu este </w:t>
      </w:r>
      <w:proofErr w:type="spellStart"/>
      <w:r w:rsidRPr="00FC6941">
        <w:rPr>
          <w:rFonts w:ascii="Times New Roman" w:hAnsi="Times New Roman" w:cs="Times New Roman"/>
          <w:sz w:val="24"/>
          <w:szCs w:val="24"/>
          <w:lang w:val="fr-FR"/>
        </w:rPr>
        <w:t>cazul</w:t>
      </w:r>
      <w:proofErr w:type="spellEnd"/>
      <w:r w:rsidRPr="00FC6941">
        <w:rPr>
          <w:rFonts w:ascii="Times New Roman" w:hAnsi="Times New Roman" w:cs="Times New Roman"/>
          <w:sz w:val="24"/>
          <w:szCs w:val="24"/>
          <w:lang w:val="fr-FR"/>
        </w:rPr>
        <w:t>.</w:t>
      </w:r>
      <w:r w:rsidRPr="00FC6941">
        <w:rPr>
          <w:rFonts w:ascii="Times New Roman" w:hAnsi="Times New Roman" w:cs="Times New Roman"/>
          <w:b/>
          <w:sz w:val="24"/>
          <w:szCs w:val="24"/>
          <w:lang w:val="fr-FR"/>
        </w:rPr>
        <w:t xml:space="preserve"> </w:t>
      </w:r>
      <w:r w:rsidRPr="00FC6941">
        <w:rPr>
          <w:rFonts w:ascii="Times New Roman" w:hAnsi="Times New Roman" w:cs="Times New Roman"/>
          <w:sz w:val="24"/>
          <w:szCs w:val="24"/>
          <w:lang w:val="fr-FR"/>
        </w:rPr>
        <w:t xml:space="preserve"> </w:t>
      </w:r>
    </w:p>
    <w:p w14:paraId="0F05A63E" w14:textId="77777777" w:rsidR="009F2EFA" w:rsidRPr="00C47FC4" w:rsidRDefault="009F2EFA" w:rsidP="009F2EFA">
      <w:pPr>
        <w:jc w:val="both"/>
        <w:rPr>
          <w:rFonts w:ascii="Times New Roman" w:hAnsi="Times New Roman" w:cs="Times New Roman"/>
          <w:sz w:val="24"/>
          <w:szCs w:val="24"/>
          <w:lang w:val="en-GB"/>
        </w:rPr>
      </w:pPr>
      <w:r w:rsidRPr="00F64969">
        <w:rPr>
          <w:rFonts w:ascii="Times New Roman" w:hAnsi="Times New Roman" w:cs="Times New Roman"/>
          <w:b/>
          <w:sz w:val="24"/>
          <w:szCs w:val="24"/>
          <w:lang w:val="en-GB"/>
        </w:rPr>
        <w:t>3.5.</w:t>
      </w:r>
      <w:proofErr w:type="gramStart"/>
      <w:r w:rsidRPr="00F64969">
        <w:rPr>
          <w:rFonts w:ascii="Times New Roman" w:hAnsi="Times New Roman" w:cs="Times New Roman"/>
          <w:b/>
          <w:sz w:val="24"/>
          <w:szCs w:val="24"/>
          <w:lang w:val="en-GB"/>
        </w:rPr>
        <w:t>4.Mediul</w:t>
      </w:r>
      <w:proofErr w:type="gramEnd"/>
      <w:r w:rsidRPr="00F64969">
        <w:rPr>
          <w:rFonts w:ascii="Times New Roman" w:hAnsi="Times New Roman" w:cs="Times New Roman"/>
          <w:b/>
          <w:sz w:val="24"/>
          <w:szCs w:val="24"/>
          <w:lang w:val="en-GB"/>
        </w:rPr>
        <w:t xml:space="preserve"> in care </w:t>
      </w:r>
      <w:proofErr w:type="spellStart"/>
      <w:r w:rsidRPr="00F64969">
        <w:rPr>
          <w:rFonts w:ascii="Times New Roman" w:hAnsi="Times New Roman" w:cs="Times New Roman"/>
          <w:b/>
          <w:sz w:val="24"/>
          <w:szCs w:val="24"/>
          <w:lang w:val="en-GB"/>
        </w:rPr>
        <w:t>este</w:t>
      </w:r>
      <w:proofErr w:type="spellEnd"/>
      <w:r w:rsidRPr="00F64969">
        <w:rPr>
          <w:rFonts w:ascii="Times New Roman" w:hAnsi="Times New Roman" w:cs="Times New Roman"/>
          <w:b/>
          <w:sz w:val="24"/>
          <w:szCs w:val="24"/>
          <w:lang w:val="en-GB"/>
        </w:rPr>
        <w:t xml:space="preserve"> </w:t>
      </w:r>
      <w:proofErr w:type="spellStart"/>
      <w:r w:rsidRPr="00F64969">
        <w:rPr>
          <w:rFonts w:ascii="Times New Roman" w:hAnsi="Times New Roman" w:cs="Times New Roman"/>
          <w:b/>
          <w:sz w:val="24"/>
          <w:szCs w:val="24"/>
          <w:lang w:val="en-GB"/>
        </w:rPr>
        <w:t>operat</w:t>
      </w:r>
      <w:proofErr w:type="spellEnd"/>
      <w:r w:rsidRPr="00F64969">
        <w:rPr>
          <w:rFonts w:ascii="Times New Roman" w:hAnsi="Times New Roman" w:cs="Times New Roman"/>
          <w:b/>
          <w:sz w:val="24"/>
          <w:szCs w:val="24"/>
          <w:lang w:val="en-GB"/>
        </w:rPr>
        <w:t xml:space="preserve"> </w:t>
      </w:r>
      <w:proofErr w:type="spellStart"/>
      <w:r w:rsidRPr="00F64969">
        <w:rPr>
          <w:rFonts w:ascii="Times New Roman" w:hAnsi="Times New Roman" w:cs="Times New Roman"/>
          <w:b/>
          <w:sz w:val="24"/>
          <w:szCs w:val="24"/>
          <w:lang w:val="en-GB"/>
        </w:rPr>
        <w:t>produsul</w:t>
      </w:r>
      <w:proofErr w:type="spellEnd"/>
      <w:r>
        <w:rPr>
          <w:rFonts w:ascii="Times New Roman" w:hAnsi="Times New Roman" w:cs="Times New Roman"/>
          <w:b/>
          <w:sz w:val="24"/>
          <w:szCs w:val="24"/>
          <w:lang w:val="en-GB"/>
        </w:rPr>
        <w:t xml:space="preserve"> </w:t>
      </w:r>
      <w:r w:rsidRPr="00C47FC4">
        <w:rPr>
          <w:rFonts w:ascii="Times New Roman" w:hAnsi="Times New Roman" w:cs="Times New Roman"/>
          <w:sz w:val="24"/>
          <w:szCs w:val="24"/>
          <w:lang w:val="en-GB"/>
        </w:rPr>
        <w:t xml:space="preserve">–Nu </w:t>
      </w:r>
      <w:proofErr w:type="spellStart"/>
      <w:r w:rsidRPr="00C47FC4">
        <w:rPr>
          <w:rFonts w:ascii="Times New Roman" w:hAnsi="Times New Roman" w:cs="Times New Roman"/>
          <w:sz w:val="24"/>
          <w:szCs w:val="24"/>
          <w:lang w:val="en-GB"/>
        </w:rPr>
        <w:t>este</w:t>
      </w:r>
      <w:proofErr w:type="spellEnd"/>
      <w:r w:rsidRPr="00C47FC4">
        <w:rPr>
          <w:rFonts w:ascii="Times New Roman" w:hAnsi="Times New Roman" w:cs="Times New Roman"/>
          <w:sz w:val="24"/>
          <w:szCs w:val="24"/>
          <w:lang w:val="en-GB"/>
        </w:rPr>
        <w:t xml:space="preserve"> </w:t>
      </w:r>
      <w:proofErr w:type="spellStart"/>
      <w:r w:rsidRPr="00C47FC4">
        <w:rPr>
          <w:rFonts w:ascii="Times New Roman" w:hAnsi="Times New Roman" w:cs="Times New Roman"/>
          <w:sz w:val="24"/>
          <w:szCs w:val="24"/>
          <w:lang w:val="en-GB"/>
        </w:rPr>
        <w:t>cazul</w:t>
      </w:r>
      <w:proofErr w:type="spellEnd"/>
      <w:r w:rsidRPr="00C47FC4">
        <w:rPr>
          <w:rFonts w:ascii="Times New Roman" w:hAnsi="Times New Roman" w:cs="Times New Roman"/>
          <w:sz w:val="24"/>
          <w:szCs w:val="24"/>
          <w:lang w:val="en-GB"/>
        </w:rPr>
        <w:t xml:space="preserve">. </w:t>
      </w:r>
    </w:p>
    <w:p w14:paraId="66C75D88"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3.5.</w:t>
      </w:r>
      <w:proofErr w:type="gramStart"/>
      <w:r w:rsidRPr="00FC6941">
        <w:rPr>
          <w:rFonts w:ascii="Times New Roman" w:hAnsi="Times New Roman" w:cs="Times New Roman"/>
          <w:b/>
          <w:sz w:val="24"/>
          <w:szCs w:val="24"/>
          <w:lang w:val="fr-FR"/>
        </w:rPr>
        <w:t>5.Constrângeri</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privind</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locația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unde</w:t>
      </w:r>
      <w:proofErr w:type="spellEnd"/>
      <w:r w:rsidRPr="00FC6941">
        <w:rPr>
          <w:rFonts w:ascii="Times New Roman" w:hAnsi="Times New Roman" w:cs="Times New Roman"/>
          <w:b/>
          <w:sz w:val="24"/>
          <w:szCs w:val="24"/>
          <w:lang w:val="fr-FR"/>
        </w:rPr>
        <w:t xml:space="preserve"> se va </w:t>
      </w:r>
      <w:proofErr w:type="spellStart"/>
      <w:r w:rsidRPr="00FC6941">
        <w:rPr>
          <w:rFonts w:ascii="Times New Roman" w:hAnsi="Times New Roman" w:cs="Times New Roman"/>
          <w:b/>
          <w:sz w:val="24"/>
          <w:szCs w:val="24"/>
          <w:lang w:val="fr-FR"/>
        </w:rPr>
        <w:t>efectua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livrarea</w:t>
      </w:r>
      <w:proofErr w:type="spellEnd"/>
      <w:r w:rsidRPr="00FC6941">
        <w:rPr>
          <w:rFonts w:ascii="Times New Roman" w:hAnsi="Times New Roman" w:cs="Times New Roman"/>
          <w:b/>
          <w:sz w:val="24"/>
          <w:szCs w:val="24"/>
          <w:lang w:val="fr-FR"/>
        </w:rPr>
        <w:t>/</w:t>
      </w:r>
      <w:proofErr w:type="spellStart"/>
      <w:r w:rsidRPr="00FC6941">
        <w:rPr>
          <w:rFonts w:ascii="Times New Roman" w:hAnsi="Times New Roman" w:cs="Times New Roman"/>
          <w:b/>
          <w:sz w:val="24"/>
          <w:szCs w:val="24"/>
          <w:lang w:val="fr-FR"/>
        </w:rPr>
        <w:t>instalarea</w:t>
      </w:r>
      <w:proofErr w:type="spellEnd"/>
      <w:r w:rsidRPr="00FC6941">
        <w:rPr>
          <w:rFonts w:ascii="Times New Roman" w:hAnsi="Times New Roman" w:cs="Times New Roman"/>
          <w:b/>
          <w:sz w:val="24"/>
          <w:szCs w:val="24"/>
          <w:lang w:val="fr-FR"/>
        </w:rPr>
        <w:t xml:space="preserve"> </w:t>
      </w:r>
      <w:r w:rsidRPr="00FC6941">
        <w:rPr>
          <w:rFonts w:ascii="Times New Roman" w:hAnsi="Times New Roman" w:cs="Times New Roman"/>
          <w:sz w:val="24"/>
          <w:szCs w:val="24"/>
          <w:lang w:val="fr-FR"/>
        </w:rPr>
        <w:t xml:space="preserve">– Nu este </w:t>
      </w:r>
      <w:proofErr w:type="spellStart"/>
      <w:r w:rsidRPr="00FC6941">
        <w:rPr>
          <w:rFonts w:ascii="Times New Roman" w:hAnsi="Times New Roman" w:cs="Times New Roman"/>
          <w:sz w:val="24"/>
          <w:szCs w:val="24"/>
          <w:lang w:val="fr-FR"/>
        </w:rPr>
        <w:t>cazul</w:t>
      </w:r>
      <w:proofErr w:type="spellEnd"/>
      <w:r w:rsidRPr="00FC6941">
        <w:rPr>
          <w:rFonts w:ascii="Times New Roman" w:hAnsi="Times New Roman" w:cs="Times New Roman"/>
          <w:sz w:val="24"/>
          <w:szCs w:val="24"/>
          <w:lang w:val="fr-FR"/>
        </w:rPr>
        <w:t>.</w:t>
      </w:r>
    </w:p>
    <w:p w14:paraId="095C0F6A"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3.</w:t>
      </w:r>
      <w:proofErr w:type="gramStart"/>
      <w:r w:rsidRPr="00FC6941">
        <w:rPr>
          <w:rFonts w:ascii="Times New Roman" w:hAnsi="Times New Roman" w:cs="Times New Roman"/>
          <w:b/>
          <w:sz w:val="24"/>
          <w:szCs w:val="24"/>
          <w:lang w:val="fr-FR"/>
        </w:rPr>
        <w:t>6.Atribuțiile</w:t>
      </w:r>
      <w:proofErr w:type="gram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și</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responsabilitățile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Părților</w:t>
      </w:r>
      <w:proofErr w:type="spellEnd"/>
      <w:r w:rsidRPr="00FC6941">
        <w:rPr>
          <w:rFonts w:ascii="Times New Roman" w:hAnsi="Times New Roman" w:cs="Times New Roman"/>
          <w:b/>
          <w:sz w:val="24"/>
          <w:szCs w:val="24"/>
          <w:lang w:val="fr-FR"/>
        </w:rPr>
        <w:t>.</w:t>
      </w:r>
    </w:p>
    <w:p w14:paraId="2BC8034A"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 xml:space="preserve">Se </w:t>
      </w:r>
      <w:proofErr w:type="spellStart"/>
      <w:r w:rsidRPr="00FC6941">
        <w:rPr>
          <w:rFonts w:ascii="Times New Roman" w:hAnsi="Times New Roman" w:cs="Times New Roman"/>
          <w:sz w:val="24"/>
          <w:szCs w:val="24"/>
          <w:lang w:val="fr-FR"/>
        </w:rPr>
        <w:t>stabilesc</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prin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intermediul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clauzelor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din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modelul</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Contract</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furnizare</w:t>
      </w:r>
      <w:proofErr w:type="spellEnd"/>
      <w:r w:rsidRPr="00FC6941">
        <w:rPr>
          <w:rFonts w:ascii="Times New Roman" w:hAnsi="Times New Roman" w:cs="Times New Roman"/>
          <w:sz w:val="24"/>
          <w:szCs w:val="24"/>
          <w:lang w:val="fr-FR"/>
        </w:rPr>
        <w:t xml:space="preserve"> ” </w:t>
      </w:r>
      <w:proofErr w:type="spellStart"/>
      <w:r w:rsidRPr="00FC6941">
        <w:rPr>
          <w:rFonts w:ascii="Times New Roman" w:hAnsi="Times New Roman" w:cs="Times New Roman"/>
          <w:sz w:val="24"/>
          <w:szCs w:val="24"/>
          <w:lang w:val="fr-FR"/>
        </w:rPr>
        <w:t>atasat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Documentatiei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atribuire</w:t>
      </w:r>
      <w:proofErr w:type="spellEnd"/>
      <w:r w:rsidRPr="00FC6941">
        <w:rPr>
          <w:rFonts w:ascii="Times New Roman" w:hAnsi="Times New Roman" w:cs="Times New Roman"/>
          <w:sz w:val="24"/>
          <w:szCs w:val="24"/>
          <w:lang w:val="fr-FR"/>
        </w:rPr>
        <w:t>.</w:t>
      </w:r>
    </w:p>
    <w:p w14:paraId="3333070C"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r>
        <w:rPr>
          <w:rFonts w:ascii="TimesNewRomanPS-BoldMT" w:hAnsi="TimesNewRomanPS-BoldMT" w:cs="TimesNewRomanPS-BoldMT"/>
          <w:b/>
          <w:bCs/>
          <w:color w:val="000000"/>
          <w:sz w:val="24"/>
          <w:szCs w:val="24"/>
          <w:lang w:val="en-GB"/>
        </w:rPr>
        <w:t xml:space="preserve">4. </w:t>
      </w:r>
      <w:proofErr w:type="spellStart"/>
      <w:r>
        <w:rPr>
          <w:rFonts w:ascii="TimesNewRomanPS-BoldMT" w:hAnsi="TimesNewRomanPS-BoldMT" w:cs="TimesNewRomanPS-BoldMT"/>
          <w:b/>
          <w:bCs/>
          <w:color w:val="000000"/>
          <w:sz w:val="24"/>
          <w:szCs w:val="24"/>
          <w:lang w:val="en-GB"/>
        </w:rPr>
        <w:t>Atribuțiile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și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responsabilitățile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Părților</w:t>
      </w:r>
      <w:proofErr w:type="spellEnd"/>
      <w:r>
        <w:rPr>
          <w:rFonts w:ascii="TimesNewRomanPS-BoldMT" w:hAnsi="TimesNewRomanPS-BoldMT" w:cs="TimesNewRomanPS-BoldMT"/>
          <w:b/>
          <w:bCs/>
          <w:color w:val="000000"/>
          <w:sz w:val="24"/>
          <w:szCs w:val="24"/>
          <w:lang w:val="en-GB"/>
        </w:rPr>
        <w:t>:</w:t>
      </w:r>
    </w:p>
    <w:p w14:paraId="47A2370B"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 xml:space="preserve">Se vor </w:t>
      </w:r>
      <w:proofErr w:type="spellStart"/>
      <w:r w:rsidRPr="00FC6941">
        <w:rPr>
          <w:rFonts w:ascii="Times New Roman" w:hAnsi="Times New Roman" w:cs="Times New Roman"/>
          <w:sz w:val="24"/>
          <w:szCs w:val="24"/>
          <w:lang w:val="fr-FR"/>
        </w:rPr>
        <w:t>atasa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certificatele</w:t>
      </w:r>
      <w:proofErr w:type="spellEnd"/>
      <w:r w:rsidRPr="00FC6941">
        <w:rPr>
          <w:rFonts w:ascii="Times New Roman" w:hAnsi="Times New Roman" w:cs="Times New Roman"/>
          <w:sz w:val="24"/>
          <w:szCs w:val="24"/>
          <w:lang w:val="fr-FR"/>
        </w:rPr>
        <w:t xml:space="preserve"> de garantie (la </w:t>
      </w:r>
      <w:proofErr w:type="spellStart"/>
      <w:r w:rsidRPr="00FC6941">
        <w:rPr>
          <w:rFonts w:ascii="Times New Roman" w:hAnsi="Times New Roman" w:cs="Times New Roman"/>
          <w:sz w:val="24"/>
          <w:szCs w:val="24"/>
          <w:lang w:val="fr-FR"/>
        </w:rPr>
        <w:t>momentul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livrarii</w:t>
      </w:r>
      <w:proofErr w:type="spellEnd"/>
      <w:r w:rsidRPr="00FC6941">
        <w:rPr>
          <w:rFonts w:ascii="Times New Roman" w:hAnsi="Times New Roman" w:cs="Times New Roman"/>
          <w:sz w:val="24"/>
          <w:szCs w:val="24"/>
          <w:lang w:val="fr-FR"/>
        </w:rPr>
        <w:t xml:space="preserve">) ale </w:t>
      </w:r>
      <w:proofErr w:type="spellStart"/>
      <w:r w:rsidRPr="00FC6941">
        <w:rPr>
          <w:rFonts w:ascii="Times New Roman" w:hAnsi="Times New Roman" w:cs="Times New Roman"/>
          <w:sz w:val="24"/>
          <w:szCs w:val="24"/>
          <w:lang w:val="fr-FR"/>
        </w:rPr>
        <w:t>produselor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livrate</w:t>
      </w:r>
      <w:proofErr w:type="spellEnd"/>
      <w:r w:rsidRPr="00FC6941">
        <w:rPr>
          <w:rFonts w:ascii="Times New Roman" w:hAnsi="Times New Roman" w:cs="Times New Roman"/>
          <w:sz w:val="24"/>
          <w:szCs w:val="24"/>
          <w:lang w:val="fr-FR"/>
        </w:rPr>
        <w:t>.</w:t>
      </w:r>
    </w:p>
    <w:p w14:paraId="3526791D" w14:textId="77777777" w:rsidR="009F2EFA"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 xml:space="preserve">5.Recepția </w:t>
      </w:r>
      <w:proofErr w:type="spellStart"/>
      <w:r w:rsidRPr="00FC6941">
        <w:rPr>
          <w:rFonts w:ascii="Times New Roman" w:hAnsi="Times New Roman" w:cs="Times New Roman"/>
          <w:b/>
          <w:sz w:val="24"/>
          <w:szCs w:val="24"/>
          <w:lang w:val="fr-FR"/>
        </w:rPr>
        <w:t>produselor</w:t>
      </w:r>
      <w:proofErr w:type="spellEnd"/>
      <w:r w:rsidRPr="00FC6941">
        <w:rPr>
          <w:rFonts w:ascii="Times New Roman" w:hAnsi="Times New Roman" w:cs="Times New Roman"/>
          <w:b/>
          <w:sz w:val="24"/>
          <w:szCs w:val="24"/>
          <w:lang w:val="fr-FR"/>
        </w:rPr>
        <w:t>.</w:t>
      </w:r>
    </w:p>
    <w:p w14:paraId="20011864" w14:textId="77777777" w:rsidR="009F2EFA" w:rsidRPr="00695609" w:rsidRDefault="009F2EFA" w:rsidP="009F2EFA">
      <w:pPr>
        <w:jc w:val="both"/>
        <w:rPr>
          <w:rFonts w:ascii="Times New Roman" w:hAnsi="Times New Roman" w:cs="Times New Roman"/>
          <w:sz w:val="24"/>
          <w:szCs w:val="24"/>
          <w:lang w:val="fr-FR"/>
        </w:rPr>
      </w:pPr>
      <w:proofErr w:type="spellStart"/>
      <w:r w:rsidRPr="00C21E75">
        <w:rPr>
          <w:rFonts w:ascii="Times New Roman" w:hAnsi="Times New Roman" w:cs="Times New Roman"/>
          <w:sz w:val="24"/>
          <w:szCs w:val="24"/>
          <w:lang w:val="fr-FR"/>
        </w:rPr>
        <w:t>Recepția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produselor</w:t>
      </w:r>
      <w:proofErr w:type="spellEnd"/>
      <w:r w:rsidRPr="00C21E75">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montare</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punere</w:t>
      </w:r>
      <w:proofErr w:type="spellEnd"/>
      <w:r>
        <w:rPr>
          <w:rFonts w:ascii="Times New Roman" w:hAnsi="Times New Roman" w:cs="Times New Roman"/>
          <w:sz w:val="24"/>
          <w:szCs w:val="24"/>
          <w:lang w:val="fr-FR"/>
        </w:rPr>
        <w:t xml:space="preserve"> in </w:t>
      </w:r>
      <w:proofErr w:type="spellStart"/>
      <w:proofErr w:type="gramStart"/>
      <w:r>
        <w:rPr>
          <w:rFonts w:ascii="Times New Roman" w:hAnsi="Times New Roman" w:cs="Times New Roman"/>
          <w:sz w:val="24"/>
          <w:szCs w:val="24"/>
          <w:lang w:val="fr-FR"/>
        </w:rPr>
        <w:t>functiune</w:t>
      </w:r>
      <w:proofErr w:type="spellEnd"/>
      <w:r>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xml:space="preserve"> </w:t>
      </w:r>
      <w:r w:rsidRPr="00C21E75">
        <w:rPr>
          <w:rFonts w:ascii="Times New Roman" w:hAnsi="Times New Roman" w:cs="Times New Roman"/>
          <w:sz w:val="24"/>
          <w:szCs w:val="24"/>
          <w:lang w:val="fr-FR"/>
        </w:rPr>
        <w:t xml:space="preserve">se va </w:t>
      </w:r>
      <w:proofErr w:type="spellStart"/>
      <w:r w:rsidRPr="00C21E75">
        <w:rPr>
          <w:rFonts w:ascii="Times New Roman" w:hAnsi="Times New Roman" w:cs="Times New Roman"/>
          <w:sz w:val="24"/>
          <w:szCs w:val="24"/>
          <w:lang w:val="fr-FR"/>
        </w:rPr>
        <w:t>efectua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baza</w:t>
      </w:r>
      <w:proofErr w:type="spellEnd"/>
      <w:r w:rsidRPr="00C21E75">
        <w:rPr>
          <w:rFonts w:ascii="Times New Roman" w:hAnsi="Times New Roman" w:cs="Times New Roman"/>
          <w:sz w:val="24"/>
          <w:szCs w:val="24"/>
          <w:lang w:val="fr-FR"/>
        </w:rPr>
        <w:t xml:space="preserve"> de </w:t>
      </w:r>
      <w:proofErr w:type="spellStart"/>
      <w:r w:rsidRPr="00C21E75">
        <w:rPr>
          <w:rFonts w:ascii="Times New Roman" w:hAnsi="Times New Roman" w:cs="Times New Roman"/>
          <w:sz w:val="24"/>
          <w:szCs w:val="24"/>
          <w:lang w:val="fr-FR"/>
        </w:rPr>
        <w:t>proces-verbal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semnat</w:t>
      </w:r>
      <w:proofErr w:type="spellEnd"/>
      <w:r w:rsidRPr="00C21E75">
        <w:rPr>
          <w:rFonts w:ascii="Times New Roman" w:hAnsi="Times New Roman" w:cs="Times New Roman"/>
          <w:sz w:val="24"/>
          <w:szCs w:val="24"/>
          <w:lang w:val="fr-FR"/>
        </w:rPr>
        <w:t xml:space="preserve"> de Contractant </w:t>
      </w:r>
      <w:proofErr w:type="spellStart"/>
      <w:r w:rsidRPr="00C21E75">
        <w:rPr>
          <w:rFonts w:ascii="Times New Roman" w:hAnsi="Times New Roman" w:cs="Times New Roman"/>
          <w:sz w:val="24"/>
          <w:szCs w:val="24"/>
          <w:lang w:val="fr-FR"/>
        </w:rPr>
        <w:t>prin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personal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specializat</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și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Autoritatea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contractantă.Recepția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produselor</w:t>
      </w:r>
      <w:proofErr w:type="spellEnd"/>
      <w:r w:rsidRPr="00C21E75">
        <w:rPr>
          <w:rFonts w:ascii="Times New Roman" w:hAnsi="Times New Roman" w:cs="Times New Roman"/>
          <w:sz w:val="24"/>
          <w:szCs w:val="24"/>
          <w:lang w:val="fr-FR"/>
        </w:rPr>
        <w:t xml:space="preserve"> se va </w:t>
      </w:r>
      <w:proofErr w:type="spellStart"/>
      <w:r w:rsidRPr="00C21E75">
        <w:rPr>
          <w:rFonts w:ascii="Times New Roman" w:hAnsi="Times New Roman" w:cs="Times New Roman"/>
          <w:sz w:val="24"/>
          <w:szCs w:val="24"/>
          <w:lang w:val="fr-FR"/>
        </w:rPr>
        <w:t>realiza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prin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receptia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cantitativa</w:t>
      </w:r>
      <w:proofErr w:type="spellEnd"/>
      <w:r w:rsidRPr="00C21E75">
        <w:rPr>
          <w:rFonts w:ascii="Times New Roman" w:hAnsi="Times New Roman" w:cs="Times New Roman"/>
          <w:sz w:val="24"/>
          <w:szCs w:val="24"/>
          <w:lang w:val="fr-FR"/>
        </w:rPr>
        <w:t xml:space="preserve"> si </w:t>
      </w:r>
      <w:proofErr w:type="spellStart"/>
      <w:r w:rsidRPr="00C21E75">
        <w:rPr>
          <w:rFonts w:ascii="Times New Roman" w:hAnsi="Times New Roman" w:cs="Times New Roman"/>
          <w:sz w:val="24"/>
          <w:szCs w:val="24"/>
          <w:lang w:val="fr-FR"/>
        </w:rPr>
        <w:t>calitativa</w:t>
      </w:r>
      <w:proofErr w:type="spellEnd"/>
      <w:r w:rsidRPr="00C21E75">
        <w:rPr>
          <w:rFonts w:ascii="Times New Roman" w:hAnsi="Times New Roman" w:cs="Times New Roman"/>
          <w:sz w:val="24"/>
          <w:szCs w:val="24"/>
          <w:lang w:val="fr-FR"/>
        </w:rPr>
        <w:t xml:space="preserve"> la </w:t>
      </w:r>
      <w:proofErr w:type="spellStart"/>
      <w:r w:rsidRPr="00C21E75">
        <w:rPr>
          <w:rFonts w:ascii="Times New Roman" w:hAnsi="Times New Roman" w:cs="Times New Roman"/>
          <w:sz w:val="24"/>
          <w:szCs w:val="24"/>
          <w:lang w:val="fr-FR"/>
        </w:rPr>
        <w:t>livrarea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produselor</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în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cantitatea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solicitata</w:t>
      </w:r>
      <w:proofErr w:type="spellEnd"/>
      <w:r w:rsidRPr="00C21E75">
        <w:rPr>
          <w:rFonts w:ascii="Times New Roman" w:hAnsi="Times New Roman" w:cs="Times New Roman"/>
          <w:sz w:val="24"/>
          <w:szCs w:val="24"/>
          <w:lang w:val="fr-FR"/>
        </w:rPr>
        <w:t xml:space="preserve"> la </w:t>
      </w:r>
      <w:proofErr w:type="spellStart"/>
      <w:r w:rsidRPr="007B6F49">
        <w:rPr>
          <w:rFonts w:ascii="Times New Roman" w:hAnsi="Times New Roman" w:cs="Times New Roman"/>
          <w:sz w:val="24"/>
          <w:szCs w:val="24"/>
          <w:lang w:val="fr-FR"/>
        </w:rPr>
        <w:t>Bazinului</w:t>
      </w:r>
      <w:proofErr w:type="spellEnd"/>
      <w:r w:rsidRPr="007B6F49">
        <w:rPr>
          <w:rFonts w:ascii="Times New Roman" w:hAnsi="Times New Roman" w:cs="Times New Roman"/>
          <w:sz w:val="24"/>
          <w:szCs w:val="24"/>
          <w:lang w:val="fr-FR"/>
        </w:rPr>
        <w:t xml:space="preserve"> de </w:t>
      </w:r>
      <w:proofErr w:type="spellStart"/>
      <w:r w:rsidRPr="007B6F49">
        <w:rPr>
          <w:rFonts w:ascii="Times New Roman" w:hAnsi="Times New Roman" w:cs="Times New Roman"/>
          <w:sz w:val="24"/>
          <w:szCs w:val="24"/>
          <w:lang w:val="fr-FR"/>
        </w:rPr>
        <w:t>Natatie</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din</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cadrul</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Servicului</w:t>
      </w:r>
      <w:proofErr w:type="spellEnd"/>
      <w:r w:rsidRPr="007B6F49">
        <w:rPr>
          <w:rFonts w:ascii="Times New Roman" w:hAnsi="Times New Roman" w:cs="Times New Roman"/>
          <w:sz w:val="24"/>
          <w:szCs w:val="24"/>
          <w:lang w:val="fr-FR"/>
        </w:rPr>
        <w:t xml:space="preserve"> Parc </w:t>
      </w:r>
      <w:proofErr w:type="spellStart"/>
      <w:r w:rsidRPr="007B6F49">
        <w:rPr>
          <w:rFonts w:ascii="Times New Roman" w:hAnsi="Times New Roman" w:cs="Times New Roman"/>
          <w:sz w:val="24"/>
          <w:szCs w:val="24"/>
          <w:lang w:val="fr-FR"/>
        </w:rPr>
        <w:t>Sportiv</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Iuliu</w:t>
      </w:r>
      <w:proofErr w:type="spellEnd"/>
      <w:r w:rsidRPr="007B6F49">
        <w:rPr>
          <w:rFonts w:ascii="Times New Roman" w:hAnsi="Times New Roman" w:cs="Times New Roman"/>
          <w:sz w:val="24"/>
          <w:szCs w:val="24"/>
          <w:lang w:val="fr-FR"/>
        </w:rPr>
        <w:t xml:space="preserve"> </w:t>
      </w:r>
      <w:proofErr w:type="spellStart"/>
      <w:r w:rsidRPr="007B6F49">
        <w:rPr>
          <w:rFonts w:ascii="Times New Roman" w:hAnsi="Times New Roman" w:cs="Times New Roman"/>
          <w:sz w:val="24"/>
          <w:szCs w:val="24"/>
          <w:lang w:val="fr-FR"/>
        </w:rPr>
        <w:t>Hatieganu</w:t>
      </w:r>
      <w:proofErr w:type="spellEnd"/>
      <w:r w:rsidRPr="007B6F49">
        <w:rPr>
          <w:rFonts w:ascii="Times New Roman" w:hAnsi="Times New Roman" w:cs="Times New Roman"/>
          <w:sz w:val="24"/>
          <w:szCs w:val="24"/>
          <w:lang w:val="fr-FR"/>
        </w:rPr>
        <w:t xml:space="preserve"> , </w:t>
      </w:r>
      <w:proofErr w:type="spellStart"/>
      <w:r w:rsidRPr="007B6F49">
        <w:rPr>
          <w:rFonts w:ascii="Times New Roman" w:hAnsi="Times New Roman" w:cs="Times New Roman"/>
          <w:sz w:val="24"/>
          <w:szCs w:val="24"/>
          <w:lang w:val="fr-FR"/>
        </w:rPr>
        <w:t>str.Pandurilor</w:t>
      </w:r>
      <w:proofErr w:type="spellEnd"/>
      <w:r w:rsidRPr="007B6F49">
        <w:rPr>
          <w:rFonts w:ascii="Times New Roman" w:hAnsi="Times New Roman" w:cs="Times New Roman"/>
          <w:sz w:val="24"/>
          <w:szCs w:val="24"/>
          <w:lang w:val="fr-FR"/>
        </w:rPr>
        <w:t xml:space="preserve"> nr.7.</w:t>
      </w:r>
    </w:p>
    <w:p w14:paraId="65117969" w14:textId="77777777" w:rsidR="009F2EFA" w:rsidRPr="00C21E75" w:rsidRDefault="009F2EFA" w:rsidP="009F2EFA">
      <w:pPr>
        <w:jc w:val="both"/>
        <w:rPr>
          <w:rFonts w:ascii="Times New Roman" w:hAnsi="Times New Roman" w:cs="Times New Roman"/>
          <w:sz w:val="24"/>
          <w:szCs w:val="24"/>
          <w:lang w:val="fr-FR"/>
        </w:rPr>
      </w:pPr>
      <w:proofErr w:type="spellStart"/>
      <w:r w:rsidRPr="00C21E75">
        <w:rPr>
          <w:rFonts w:ascii="Times New Roman" w:hAnsi="Times New Roman" w:cs="Times New Roman"/>
          <w:sz w:val="24"/>
          <w:szCs w:val="24"/>
          <w:lang w:val="fr-FR"/>
        </w:rPr>
        <w:t>Procesul</w:t>
      </w:r>
      <w:proofErr w:type="spellEnd"/>
      <w:r w:rsidRPr="00C21E75">
        <w:rPr>
          <w:rFonts w:ascii="Times New Roman" w:hAnsi="Times New Roman" w:cs="Times New Roman"/>
          <w:sz w:val="24"/>
          <w:szCs w:val="24"/>
          <w:lang w:val="fr-FR"/>
        </w:rPr>
        <w:t xml:space="preserve">-verbal de </w:t>
      </w:r>
      <w:proofErr w:type="spellStart"/>
      <w:r w:rsidRPr="00C21E75">
        <w:rPr>
          <w:rFonts w:ascii="Times New Roman" w:hAnsi="Times New Roman" w:cs="Times New Roman"/>
          <w:sz w:val="24"/>
          <w:szCs w:val="24"/>
          <w:lang w:val="fr-FR"/>
        </w:rPr>
        <w:t>receptie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calitativa</w:t>
      </w:r>
      <w:proofErr w:type="spellEnd"/>
      <w:r w:rsidRPr="00C21E75">
        <w:rPr>
          <w:rFonts w:ascii="Times New Roman" w:hAnsi="Times New Roman" w:cs="Times New Roman"/>
          <w:sz w:val="24"/>
          <w:szCs w:val="24"/>
          <w:lang w:val="fr-FR"/>
        </w:rPr>
        <w:t xml:space="preserve"> va </w:t>
      </w:r>
      <w:proofErr w:type="spellStart"/>
      <w:r w:rsidRPr="00C21E75">
        <w:rPr>
          <w:rFonts w:ascii="Times New Roman" w:hAnsi="Times New Roman" w:cs="Times New Roman"/>
          <w:sz w:val="24"/>
          <w:szCs w:val="24"/>
          <w:lang w:val="fr-FR"/>
        </w:rPr>
        <w:t>include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unul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din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urmatoarele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rezultate</w:t>
      </w:r>
      <w:proofErr w:type="spellEnd"/>
      <w:r w:rsidRPr="00C21E75">
        <w:rPr>
          <w:rFonts w:ascii="Times New Roman" w:hAnsi="Times New Roman" w:cs="Times New Roman"/>
          <w:sz w:val="24"/>
          <w:szCs w:val="24"/>
          <w:lang w:val="fr-FR"/>
        </w:rPr>
        <w:t xml:space="preserve"> :</w:t>
      </w:r>
    </w:p>
    <w:p w14:paraId="6A6B9D1D"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a)</w:t>
      </w:r>
      <w:r w:rsidRPr="00C21E75">
        <w:rPr>
          <w:rFonts w:ascii="Times New Roman" w:hAnsi="Times New Roman" w:cs="Times New Roman"/>
          <w:sz w:val="24"/>
          <w:szCs w:val="24"/>
          <w:lang w:val="fr-FR"/>
        </w:rPr>
        <w:tab/>
      </w:r>
      <w:proofErr w:type="spellStart"/>
      <w:r w:rsidRPr="00C21E75">
        <w:rPr>
          <w:rFonts w:ascii="Times New Roman" w:hAnsi="Times New Roman" w:cs="Times New Roman"/>
          <w:sz w:val="24"/>
          <w:szCs w:val="24"/>
          <w:lang w:val="fr-FR"/>
        </w:rPr>
        <w:t>recepția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cantitativă</w:t>
      </w:r>
      <w:proofErr w:type="spellEnd"/>
      <w:r w:rsidRPr="00C21E75">
        <w:rPr>
          <w:rFonts w:ascii="Times New Roman" w:hAnsi="Times New Roman" w:cs="Times New Roman"/>
          <w:sz w:val="24"/>
          <w:szCs w:val="24"/>
          <w:lang w:val="fr-FR"/>
        </w:rPr>
        <w:t xml:space="preserve"> se va </w:t>
      </w:r>
      <w:proofErr w:type="spellStart"/>
      <w:r w:rsidRPr="00C21E75">
        <w:rPr>
          <w:rFonts w:ascii="Times New Roman" w:hAnsi="Times New Roman" w:cs="Times New Roman"/>
          <w:sz w:val="24"/>
          <w:szCs w:val="24"/>
          <w:lang w:val="fr-FR"/>
        </w:rPr>
        <w:t>realiza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după</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livrarea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produselor</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în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cantitatea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solicitată</w:t>
      </w:r>
      <w:proofErr w:type="spellEnd"/>
      <w:r w:rsidRPr="00C21E75">
        <w:rPr>
          <w:rFonts w:ascii="Times New Roman" w:hAnsi="Times New Roman" w:cs="Times New Roman"/>
          <w:sz w:val="24"/>
          <w:szCs w:val="24"/>
          <w:lang w:val="fr-FR"/>
        </w:rPr>
        <w:t xml:space="preserve"> la </w:t>
      </w:r>
      <w:proofErr w:type="spellStart"/>
      <w:r w:rsidRPr="00C21E75">
        <w:rPr>
          <w:rFonts w:ascii="Times New Roman" w:hAnsi="Times New Roman" w:cs="Times New Roman"/>
          <w:sz w:val="24"/>
          <w:szCs w:val="24"/>
          <w:lang w:val="fr-FR"/>
        </w:rPr>
        <w:t>locația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indicată</w:t>
      </w:r>
      <w:proofErr w:type="spellEnd"/>
      <w:r w:rsidRPr="00C21E75">
        <w:rPr>
          <w:rFonts w:ascii="Times New Roman" w:hAnsi="Times New Roman" w:cs="Times New Roman"/>
          <w:sz w:val="24"/>
          <w:szCs w:val="24"/>
          <w:lang w:val="fr-FR"/>
        </w:rPr>
        <w:t xml:space="preserve"> de </w:t>
      </w:r>
      <w:proofErr w:type="spellStart"/>
      <w:r w:rsidRPr="00C21E75">
        <w:rPr>
          <w:rFonts w:ascii="Times New Roman" w:hAnsi="Times New Roman" w:cs="Times New Roman"/>
          <w:sz w:val="24"/>
          <w:szCs w:val="24"/>
          <w:lang w:val="fr-FR"/>
        </w:rPr>
        <w:t>Autoritatea</w:t>
      </w:r>
      <w:proofErr w:type="spellEnd"/>
      <w:r w:rsidRPr="00C21E75">
        <w:rPr>
          <w:rFonts w:ascii="Times New Roman" w:hAnsi="Times New Roman" w:cs="Times New Roman"/>
          <w:sz w:val="24"/>
          <w:szCs w:val="24"/>
          <w:lang w:val="fr-FR"/>
        </w:rPr>
        <w:t>/</w:t>
      </w:r>
      <w:proofErr w:type="spellStart"/>
      <w:r w:rsidRPr="00C21E75">
        <w:rPr>
          <w:rFonts w:ascii="Times New Roman" w:hAnsi="Times New Roman" w:cs="Times New Roman"/>
          <w:sz w:val="24"/>
          <w:szCs w:val="24"/>
          <w:lang w:val="fr-FR"/>
        </w:rPr>
        <w:t>entitatea</w:t>
      </w:r>
      <w:proofErr w:type="spellEnd"/>
      <w:r w:rsidRPr="00C21E75">
        <w:rPr>
          <w:rFonts w:ascii="Times New Roman" w:hAnsi="Times New Roman" w:cs="Times New Roman"/>
          <w:sz w:val="24"/>
          <w:szCs w:val="24"/>
          <w:lang w:val="fr-FR"/>
        </w:rPr>
        <w:t xml:space="preserve"> </w:t>
      </w:r>
      <w:proofErr w:type="spellStart"/>
      <w:proofErr w:type="gramStart"/>
      <w:r w:rsidRPr="00C21E75">
        <w:rPr>
          <w:rFonts w:ascii="Times New Roman" w:hAnsi="Times New Roman" w:cs="Times New Roman"/>
          <w:sz w:val="24"/>
          <w:szCs w:val="24"/>
          <w:lang w:val="fr-FR"/>
        </w:rPr>
        <w:t>contractantă</w:t>
      </w:r>
      <w:proofErr w:type="spellEnd"/>
      <w:r w:rsidRPr="00C21E75">
        <w:rPr>
          <w:rFonts w:ascii="Times New Roman" w:hAnsi="Times New Roman" w:cs="Times New Roman"/>
          <w:sz w:val="24"/>
          <w:szCs w:val="24"/>
          <w:lang w:val="fr-FR"/>
        </w:rPr>
        <w:t>;</w:t>
      </w:r>
      <w:proofErr w:type="gramEnd"/>
    </w:p>
    <w:p w14:paraId="3D7757EC"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b)</w:t>
      </w:r>
      <w:r w:rsidRPr="00C21E75">
        <w:rPr>
          <w:rFonts w:ascii="Times New Roman" w:hAnsi="Times New Roman" w:cs="Times New Roman"/>
          <w:sz w:val="24"/>
          <w:szCs w:val="24"/>
          <w:lang w:val="fr-FR"/>
        </w:rPr>
        <w:tab/>
      </w:r>
      <w:proofErr w:type="spellStart"/>
      <w:r w:rsidRPr="00C21E75">
        <w:rPr>
          <w:rFonts w:ascii="Times New Roman" w:hAnsi="Times New Roman" w:cs="Times New Roman"/>
          <w:sz w:val="24"/>
          <w:szCs w:val="24"/>
          <w:lang w:val="fr-FR"/>
        </w:rPr>
        <w:t>recepția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calitativă</w:t>
      </w:r>
      <w:proofErr w:type="spellEnd"/>
      <w:r w:rsidRPr="00C21E75">
        <w:rPr>
          <w:rFonts w:ascii="Times New Roman" w:hAnsi="Times New Roman" w:cs="Times New Roman"/>
          <w:sz w:val="24"/>
          <w:szCs w:val="24"/>
          <w:lang w:val="fr-FR"/>
        </w:rPr>
        <w:t xml:space="preserve"> se va </w:t>
      </w:r>
      <w:proofErr w:type="spellStart"/>
      <w:r w:rsidRPr="00C21E75">
        <w:rPr>
          <w:rFonts w:ascii="Times New Roman" w:hAnsi="Times New Roman" w:cs="Times New Roman"/>
          <w:sz w:val="24"/>
          <w:szCs w:val="24"/>
          <w:lang w:val="fr-FR"/>
        </w:rPr>
        <w:t>realiza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după</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instalare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punere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în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funcțiune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și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testare</w:t>
      </w:r>
      <w:proofErr w:type="spellEnd"/>
      <w:r w:rsidRPr="00C21E75">
        <w:rPr>
          <w:rFonts w:ascii="Times New Roman" w:hAnsi="Times New Roman" w:cs="Times New Roman"/>
          <w:sz w:val="24"/>
          <w:szCs w:val="24"/>
          <w:lang w:val="fr-FR"/>
        </w:rPr>
        <w:t xml:space="preserve"> a </w:t>
      </w:r>
      <w:proofErr w:type="spellStart"/>
      <w:r w:rsidRPr="00C21E75">
        <w:rPr>
          <w:rFonts w:ascii="Times New Roman" w:hAnsi="Times New Roman" w:cs="Times New Roman"/>
          <w:sz w:val="24"/>
          <w:szCs w:val="24"/>
          <w:lang w:val="fr-FR"/>
        </w:rPr>
        <w:t>produselor</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și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după</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caz</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toate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defectele</w:t>
      </w:r>
      <w:proofErr w:type="spellEnd"/>
      <w:r w:rsidRPr="00C21E75">
        <w:rPr>
          <w:rFonts w:ascii="Times New Roman" w:hAnsi="Times New Roman" w:cs="Times New Roman"/>
          <w:sz w:val="24"/>
          <w:szCs w:val="24"/>
          <w:lang w:val="fr-FR"/>
        </w:rPr>
        <w:t xml:space="preserve"> au </w:t>
      </w:r>
      <w:proofErr w:type="spellStart"/>
      <w:r w:rsidRPr="00C21E75">
        <w:rPr>
          <w:rFonts w:ascii="Times New Roman" w:hAnsi="Times New Roman" w:cs="Times New Roman"/>
          <w:sz w:val="24"/>
          <w:szCs w:val="24"/>
          <w:lang w:val="fr-FR"/>
        </w:rPr>
        <w:t>fost</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remediate</w:t>
      </w:r>
      <w:proofErr w:type="spellEnd"/>
      <w:r w:rsidRPr="00C21E75">
        <w:rPr>
          <w:rFonts w:ascii="Times New Roman" w:hAnsi="Times New Roman" w:cs="Times New Roman"/>
          <w:sz w:val="24"/>
          <w:szCs w:val="24"/>
          <w:lang w:val="fr-FR"/>
        </w:rPr>
        <w:t>.</w:t>
      </w:r>
    </w:p>
    <w:p w14:paraId="2674D247" w14:textId="77777777" w:rsidR="009F2EFA" w:rsidRPr="00C21E75" w:rsidRDefault="009F2EFA" w:rsidP="009F2EFA">
      <w:pPr>
        <w:jc w:val="both"/>
        <w:rPr>
          <w:rFonts w:ascii="Times New Roman" w:hAnsi="Times New Roman" w:cs="Times New Roman"/>
          <w:sz w:val="24"/>
          <w:szCs w:val="24"/>
          <w:lang w:val="fr-FR"/>
        </w:rPr>
      </w:pPr>
      <w:proofErr w:type="spellStart"/>
      <w:r w:rsidRPr="00C21E75">
        <w:rPr>
          <w:rFonts w:ascii="Times New Roman" w:hAnsi="Times New Roman" w:cs="Times New Roman"/>
          <w:sz w:val="24"/>
          <w:szCs w:val="24"/>
          <w:lang w:val="fr-FR"/>
        </w:rPr>
        <w:t>Procesul</w:t>
      </w:r>
      <w:proofErr w:type="spellEnd"/>
      <w:r w:rsidRPr="00C21E75">
        <w:rPr>
          <w:rFonts w:ascii="Times New Roman" w:hAnsi="Times New Roman" w:cs="Times New Roman"/>
          <w:sz w:val="24"/>
          <w:szCs w:val="24"/>
          <w:lang w:val="fr-FR"/>
        </w:rPr>
        <w:t xml:space="preserve"> verbal de </w:t>
      </w:r>
      <w:proofErr w:type="spellStart"/>
      <w:r w:rsidRPr="00C21E75">
        <w:rPr>
          <w:rFonts w:ascii="Times New Roman" w:hAnsi="Times New Roman" w:cs="Times New Roman"/>
          <w:sz w:val="24"/>
          <w:szCs w:val="24"/>
          <w:lang w:val="fr-FR"/>
        </w:rPr>
        <w:t>recepție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calitativă</w:t>
      </w:r>
      <w:proofErr w:type="spellEnd"/>
      <w:r w:rsidRPr="00C21E75">
        <w:rPr>
          <w:rFonts w:ascii="Times New Roman" w:hAnsi="Times New Roman" w:cs="Times New Roman"/>
          <w:sz w:val="24"/>
          <w:szCs w:val="24"/>
          <w:lang w:val="fr-FR"/>
        </w:rPr>
        <w:t xml:space="preserve"> va </w:t>
      </w:r>
      <w:proofErr w:type="spellStart"/>
      <w:r w:rsidRPr="00C21E75">
        <w:rPr>
          <w:rFonts w:ascii="Times New Roman" w:hAnsi="Times New Roman" w:cs="Times New Roman"/>
          <w:sz w:val="24"/>
          <w:szCs w:val="24"/>
          <w:lang w:val="fr-FR"/>
        </w:rPr>
        <w:t>include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unul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din</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următoarele</w:t>
      </w:r>
      <w:proofErr w:type="spellEnd"/>
      <w:r w:rsidRPr="00C21E75">
        <w:rPr>
          <w:rFonts w:ascii="Times New Roman" w:hAnsi="Times New Roman" w:cs="Times New Roman"/>
          <w:sz w:val="24"/>
          <w:szCs w:val="24"/>
          <w:lang w:val="fr-FR"/>
        </w:rPr>
        <w:t xml:space="preserve"> </w:t>
      </w:r>
      <w:proofErr w:type="spellStart"/>
      <w:proofErr w:type="gramStart"/>
      <w:r w:rsidRPr="00C21E75">
        <w:rPr>
          <w:rFonts w:ascii="Times New Roman" w:hAnsi="Times New Roman" w:cs="Times New Roman"/>
          <w:sz w:val="24"/>
          <w:szCs w:val="24"/>
          <w:lang w:val="fr-FR"/>
        </w:rPr>
        <w:t>rezultate</w:t>
      </w:r>
      <w:proofErr w:type="spellEnd"/>
      <w:r w:rsidRPr="00C21E75">
        <w:rPr>
          <w:rFonts w:ascii="Times New Roman" w:hAnsi="Times New Roman" w:cs="Times New Roman"/>
          <w:sz w:val="24"/>
          <w:szCs w:val="24"/>
          <w:lang w:val="fr-FR"/>
        </w:rPr>
        <w:t>:</w:t>
      </w:r>
      <w:proofErr w:type="gramEnd"/>
    </w:p>
    <w:p w14:paraId="6AB3A397"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a)</w:t>
      </w:r>
      <w:r w:rsidRPr="00C21E75">
        <w:rPr>
          <w:rFonts w:ascii="Times New Roman" w:hAnsi="Times New Roman" w:cs="Times New Roman"/>
          <w:sz w:val="24"/>
          <w:szCs w:val="24"/>
          <w:lang w:val="fr-FR"/>
        </w:rPr>
        <w:tab/>
      </w:r>
      <w:proofErr w:type="spellStart"/>
      <w:proofErr w:type="gramStart"/>
      <w:r w:rsidRPr="00C21E75">
        <w:rPr>
          <w:rFonts w:ascii="Times New Roman" w:hAnsi="Times New Roman" w:cs="Times New Roman"/>
          <w:sz w:val="24"/>
          <w:szCs w:val="24"/>
          <w:lang w:val="fr-FR"/>
        </w:rPr>
        <w:t>acceptat</w:t>
      </w:r>
      <w:proofErr w:type="spellEnd"/>
      <w:r w:rsidRPr="00C21E75">
        <w:rPr>
          <w:rFonts w:ascii="Times New Roman" w:hAnsi="Times New Roman" w:cs="Times New Roman"/>
          <w:sz w:val="24"/>
          <w:szCs w:val="24"/>
          <w:lang w:val="fr-FR"/>
        </w:rPr>
        <w:t>;</w:t>
      </w:r>
      <w:proofErr w:type="gramEnd"/>
    </w:p>
    <w:p w14:paraId="0897C1BC"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b)</w:t>
      </w:r>
      <w:r w:rsidRPr="00C21E75">
        <w:rPr>
          <w:rFonts w:ascii="Times New Roman" w:hAnsi="Times New Roman" w:cs="Times New Roman"/>
          <w:sz w:val="24"/>
          <w:szCs w:val="24"/>
          <w:lang w:val="fr-FR"/>
        </w:rPr>
        <w:tab/>
      </w:r>
      <w:proofErr w:type="spellStart"/>
      <w:r w:rsidRPr="00C21E75">
        <w:rPr>
          <w:rFonts w:ascii="Times New Roman" w:hAnsi="Times New Roman" w:cs="Times New Roman"/>
          <w:sz w:val="24"/>
          <w:szCs w:val="24"/>
          <w:lang w:val="fr-FR"/>
        </w:rPr>
        <w:t>acceptat</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cu</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observații</w:t>
      </w:r>
      <w:proofErr w:type="spellEnd"/>
      <w:r w:rsidRPr="00C21E75">
        <w:rPr>
          <w:rFonts w:ascii="Times New Roman" w:hAnsi="Times New Roman" w:cs="Times New Roman"/>
          <w:sz w:val="24"/>
          <w:szCs w:val="24"/>
          <w:lang w:val="fr-FR"/>
        </w:rPr>
        <w:t xml:space="preserve"> </w:t>
      </w:r>
      <w:proofErr w:type="gramStart"/>
      <w:r w:rsidRPr="00C21E75">
        <w:rPr>
          <w:rFonts w:ascii="Times New Roman" w:hAnsi="Times New Roman" w:cs="Times New Roman"/>
          <w:sz w:val="24"/>
          <w:szCs w:val="24"/>
          <w:lang w:val="fr-FR"/>
        </w:rPr>
        <w:t>minore;</w:t>
      </w:r>
      <w:proofErr w:type="gramEnd"/>
    </w:p>
    <w:p w14:paraId="40EFEFA9"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c)</w:t>
      </w:r>
      <w:r w:rsidRPr="00C21E75">
        <w:rPr>
          <w:rFonts w:ascii="Times New Roman" w:hAnsi="Times New Roman" w:cs="Times New Roman"/>
          <w:sz w:val="24"/>
          <w:szCs w:val="24"/>
          <w:lang w:val="fr-FR"/>
        </w:rPr>
        <w:tab/>
      </w:r>
      <w:proofErr w:type="spellStart"/>
      <w:r w:rsidRPr="00C21E75">
        <w:rPr>
          <w:rFonts w:ascii="Times New Roman" w:hAnsi="Times New Roman" w:cs="Times New Roman"/>
          <w:sz w:val="24"/>
          <w:szCs w:val="24"/>
          <w:lang w:val="fr-FR"/>
        </w:rPr>
        <w:t>acceptat</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cu</w:t>
      </w:r>
      <w:proofErr w:type="spellEnd"/>
      <w:r w:rsidRPr="00C21E75">
        <w:rPr>
          <w:rFonts w:ascii="Times New Roman" w:hAnsi="Times New Roman" w:cs="Times New Roman"/>
          <w:sz w:val="24"/>
          <w:szCs w:val="24"/>
          <w:lang w:val="fr-FR"/>
        </w:rPr>
        <w:t xml:space="preserve"> </w:t>
      </w:r>
      <w:proofErr w:type="spellStart"/>
      <w:proofErr w:type="gramStart"/>
      <w:r w:rsidRPr="00C21E75">
        <w:rPr>
          <w:rFonts w:ascii="Times New Roman" w:hAnsi="Times New Roman" w:cs="Times New Roman"/>
          <w:sz w:val="24"/>
          <w:szCs w:val="24"/>
          <w:lang w:val="fr-FR"/>
        </w:rPr>
        <w:t>rezerve</w:t>
      </w:r>
      <w:proofErr w:type="spellEnd"/>
      <w:r w:rsidRPr="00C21E75">
        <w:rPr>
          <w:rFonts w:ascii="Times New Roman" w:hAnsi="Times New Roman" w:cs="Times New Roman"/>
          <w:sz w:val="24"/>
          <w:szCs w:val="24"/>
          <w:lang w:val="fr-FR"/>
        </w:rPr>
        <w:t>;</w:t>
      </w:r>
      <w:proofErr w:type="gramEnd"/>
    </w:p>
    <w:p w14:paraId="4FCA003C" w14:textId="77777777" w:rsidR="009F2EFA" w:rsidRPr="00C21E75" w:rsidRDefault="009F2EFA" w:rsidP="009F2EFA">
      <w:pPr>
        <w:jc w:val="both"/>
        <w:rPr>
          <w:rFonts w:ascii="Times New Roman" w:hAnsi="Times New Roman" w:cs="Times New Roman"/>
          <w:sz w:val="24"/>
          <w:szCs w:val="24"/>
          <w:lang w:val="fr-FR"/>
        </w:rPr>
      </w:pPr>
      <w:r w:rsidRPr="00C21E75">
        <w:rPr>
          <w:rFonts w:ascii="Times New Roman" w:hAnsi="Times New Roman" w:cs="Times New Roman"/>
          <w:sz w:val="24"/>
          <w:szCs w:val="24"/>
          <w:lang w:val="fr-FR"/>
        </w:rPr>
        <w:t>d)</w:t>
      </w:r>
      <w:r w:rsidRPr="00C21E75">
        <w:rPr>
          <w:rFonts w:ascii="Times New Roman" w:hAnsi="Times New Roman" w:cs="Times New Roman"/>
          <w:sz w:val="24"/>
          <w:szCs w:val="24"/>
          <w:lang w:val="fr-FR"/>
        </w:rPr>
        <w:tab/>
      </w:r>
      <w:proofErr w:type="spellStart"/>
      <w:r w:rsidRPr="00C21E75">
        <w:rPr>
          <w:rFonts w:ascii="Times New Roman" w:hAnsi="Times New Roman" w:cs="Times New Roman"/>
          <w:sz w:val="24"/>
          <w:szCs w:val="24"/>
          <w:lang w:val="fr-FR"/>
        </w:rPr>
        <w:t>refuzat</w:t>
      </w:r>
      <w:proofErr w:type="spellEnd"/>
      <w:r w:rsidRPr="00C21E75">
        <w:rPr>
          <w:rFonts w:ascii="Times New Roman" w:hAnsi="Times New Roman" w:cs="Times New Roman"/>
          <w:sz w:val="24"/>
          <w:szCs w:val="24"/>
          <w:lang w:val="fr-FR"/>
        </w:rPr>
        <w:t>.</w:t>
      </w:r>
    </w:p>
    <w:p w14:paraId="1377CF79" w14:textId="77777777" w:rsidR="009F2EFA" w:rsidRPr="00C21E75" w:rsidRDefault="009F2EFA" w:rsidP="009F2EFA">
      <w:pPr>
        <w:jc w:val="both"/>
        <w:rPr>
          <w:rFonts w:ascii="Times New Roman" w:hAnsi="Times New Roman" w:cs="Times New Roman"/>
          <w:sz w:val="24"/>
          <w:szCs w:val="24"/>
          <w:lang w:val="fr-FR"/>
        </w:rPr>
      </w:pPr>
      <w:proofErr w:type="spellStart"/>
      <w:r w:rsidRPr="00C21E75">
        <w:rPr>
          <w:rFonts w:ascii="Times New Roman" w:hAnsi="Times New Roman" w:cs="Times New Roman"/>
          <w:sz w:val="24"/>
          <w:szCs w:val="24"/>
          <w:lang w:val="fr-FR"/>
        </w:rPr>
        <w:lastRenderedPageBreak/>
        <w:t>Autoritatea</w:t>
      </w:r>
      <w:proofErr w:type="spellEnd"/>
      <w:r w:rsidRPr="00C21E75">
        <w:rPr>
          <w:rFonts w:ascii="Times New Roman" w:hAnsi="Times New Roman" w:cs="Times New Roman"/>
          <w:sz w:val="24"/>
          <w:szCs w:val="24"/>
          <w:lang w:val="fr-FR"/>
        </w:rPr>
        <w:t>/</w:t>
      </w:r>
      <w:proofErr w:type="spellStart"/>
      <w:r w:rsidRPr="00C21E75">
        <w:rPr>
          <w:rFonts w:ascii="Times New Roman" w:hAnsi="Times New Roman" w:cs="Times New Roman"/>
          <w:sz w:val="24"/>
          <w:szCs w:val="24"/>
          <w:lang w:val="fr-FR"/>
        </w:rPr>
        <w:t>entitatea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contractantă</w:t>
      </w:r>
      <w:proofErr w:type="spellEnd"/>
      <w:r w:rsidRPr="00C21E75">
        <w:rPr>
          <w:rFonts w:ascii="Times New Roman" w:hAnsi="Times New Roman" w:cs="Times New Roman"/>
          <w:sz w:val="24"/>
          <w:szCs w:val="24"/>
          <w:lang w:val="fr-FR"/>
        </w:rPr>
        <w:t xml:space="preserve"> va </w:t>
      </w:r>
      <w:proofErr w:type="spellStart"/>
      <w:r w:rsidRPr="00C21E75">
        <w:rPr>
          <w:rFonts w:ascii="Times New Roman" w:hAnsi="Times New Roman" w:cs="Times New Roman"/>
          <w:sz w:val="24"/>
          <w:szCs w:val="24"/>
          <w:lang w:val="fr-FR"/>
        </w:rPr>
        <w:t>stabili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pentru</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fiecare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situație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criterii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clare</w:t>
      </w:r>
      <w:proofErr w:type="spellEnd"/>
      <w:r w:rsidRPr="00C21E75">
        <w:rPr>
          <w:rFonts w:ascii="Times New Roman" w:hAnsi="Times New Roman" w:cs="Times New Roman"/>
          <w:sz w:val="24"/>
          <w:szCs w:val="24"/>
          <w:lang w:val="fr-FR"/>
        </w:rPr>
        <w:t xml:space="preserve">, care pot face </w:t>
      </w:r>
      <w:proofErr w:type="spellStart"/>
      <w:r w:rsidRPr="00C21E75">
        <w:rPr>
          <w:rFonts w:ascii="Times New Roman" w:hAnsi="Times New Roman" w:cs="Times New Roman"/>
          <w:sz w:val="24"/>
          <w:szCs w:val="24"/>
          <w:lang w:val="fr-FR"/>
        </w:rPr>
        <w:t>referire</w:t>
      </w:r>
      <w:proofErr w:type="spellEnd"/>
      <w:r w:rsidRPr="00C21E75">
        <w:rPr>
          <w:rFonts w:ascii="Times New Roman" w:hAnsi="Times New Roman" w:cs="Times New Roman"/>
          <w:sz w:val="24"/>
          <w:szCs w:val="24"/>
          <w:lang w:val="fr-FR"/>
        </w:rPr>
        <w:t xml:space="preserve"> la </w:t>
      </w:r>
      <w:proofErr w:type="spellStart"/>
      <w:r w:rsidRPr="00C21E75">
        <w:rPr>
          <w:rFonts w:ascii="Times New Roman" w:hAnsi="Times New Roman" w:cs="Times New Roman"/>
          <w:sz w:val="24"/>
          <w:szCs w:val="24"/>
          <w:lang w:val="fr-FR"/>
        </w:rPr>
        <w:t>numărul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și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tipul</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defectelor</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identificate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și</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timpul</w:t>
      </w:r>
      <w:proofErr w:type="spellEnd"/>
      <w:r w:rsidRPr="00C21E75">
        <w:rPr>
          <w:rFonts w:ascii="Times New Roman" w:hAnsi="Times New Roman" w:cs="Times New Roman"/>
          <w:sz w:val="24"/>
          <w:szCs w:val="24"/>
          <w:lang w:val="fr-FR"/>
        </w:rPr>
        <w:t xml:space="preserve"> in care </w:t>
      </w:r>
      <w:proofErr w:type="spellStart"/>
      <w:r w:rsidRPr="00C21E75">
        <w:rPr>
          <w:rFonts w:ascii="Times New Roman" w:hAnsi="Times New Roman" w:cs="Times New Roman"/>
          <w:sz w:val="24"/>
          <w:szCs w:val="24"/>
          <w:lang w:val="fr-FR"/>
        </w:rPr>
        <w:t>acestea</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trebuie</w:t>
      </w:r>
      <w:proofErr w:type="spellEnd"/>
      <w:r w:rsidRPr="00C21E75">
        <w:rPr>
          <w:rFonts w:ascii="Times New Roman" w:hAnsi="Times New Roman" w:cs="Times New Roman"/>
          <w:sz w:val="24"/>
          <w:szCs w:val="24"/>
          <w:lang w:val="fr-FR"/>
        </w:rPr>
        <w:t xml:space="preserve"> </w:t>
      </w:r>
      <w:proofErr w:type="spellStart"/>
      <w:r w:rsidRPr="00C21E75">
        <w:rPr>
          <w:rFonts w:ascii="Times New Roman" w:hAnsi="Times New Roman" w:cs="Times New Roman"/>
          <w:sz w:val="24"/>
          <w:szCs w:val="24"/>
          <w:lang w:val="fr-FR"/>
        </w:rPr>
        <w:t>remediate</w:t>
      </w:r>
      <w:proofErr w:type="spellEnd"/>
      <w:r w:rsidRPr="00C21E75">
        <w:rPr>
          <w:rFonts w:ascii="Times New Roman" w:hAnsi="Times New Roman" w:cs="Times New Roman"/>
          <w:sz w:val="24"/>
          <w:szCs w:val="24"/>
          <w:lang w:val="fr-FR"/>
        </w:rPr>
        <w:t>.</w:t>
      </w:r>
    </w:p>
    <w:p w14:paraId="750F55E2" w14:textId="77777777" w:rsidR="009F2EFA" w:rsidRDefault="009F2EFA" w:rsidP="009F2EFA">
      <w:pPr>
        <w:jc w:val="both"/>
        <w:rPr>
          <w:rFonts w:ascii="Times New Roman" w:hAnsi="Times New Roman" w:cs="Times New Roman"/>
          <w:b/>
          <w:sz w:val="24"/>
          <w:szCs w:val="24"/>
          <w:lang w:val="fr-FR"/>
        </w:rPr>
      </w:pPr>
    </w:p>
    <w:p w14:paraId="1196B66F" w14:textId="77777777" w:rsidR="009F2EFA" w:rsidRDefault="009F2EFA" w:rsidP="009F2EFA">
      <w:pPr>
        <w:jc w:val="both"/>
        <w:rPr>
          <w:rFonts w:ascii="Times New Roman" w:hAnsi="Times New Roman" w:cs="Times New Roman"/>
          <w:b/>
          <w:sz w:val="24"/>
          <w:szCs w:val="24"/>
          <w:lang w:val="fr-FR"/>
        </w:rPr>
      </w:pPr>
    </w:p>
    <w:p w14:paraId="765F07FB" w14:textId="685EA2C1"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 xml:space="preserve">6.Modalități si </w:t>
      </w:r>
      <w:proofErr w:type="spellStart"/>
      <w:r w:rsidRPr="00FC6941">
        <w:rPr>
          <w:rFonts w:ascii="Times New Roman" w:hAnsi="Times New Roman" w:cs="Times New Roman"/>
          <w:b/>
          <w:sz w:val="24"/>
          <w:szCs w:val="24"/>
          <w:lang w:val="fr-FR"/>
        </w:rPr>
        <w:t>condiții</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plata</w:t>
      </w:r>
      <w:proofErr w:type="spellEnd"/>
      <w:r w:rsidRPr="00FC6941">
        <w:rPr>
          <w:rFonts w:ascii="Times New Roman" w:hAnsi="Times New Roman" w:cs="Times New Roman"/>
          <w:b/>
          <w:sz w:val="24"/>
          <w:szCs w:val="24"/>
          <w:lang w:val="fr-FR"/>
        </w:rPr>
        <w:t>.</w:t>
      </w:r>
    </w:p>
    <w:p w14:paraId="36C21CC6"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Contractantul</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emite</w:t>
      </w:r>
      <w:proofErr w:type="spellEnd"/>
      <w:r w:rsidRPr="00FC6941">
        <w:rPr>
          <w:rFonts w:ascii="Times New Roman" w:hAnsi="Times New Roman" w:cs="Times New Roman"/>
          <w:sz w:val="24"/>
          <w:szCs w:val="24"/>
          <w:lang w:val="fr-FR"/>
        </w:rPr>
        <w:t xml:space="preserve"> factura </w:t>
      </w:r>
      <w:proofErr w:type="spellStart"/>
      <w:r w:rsidRPr="00FC6941">
        <w:rPr>
          <w:rFonts w:ascii="Times New Roman" w:hAnsi="Times New Roman" w:cs="Times New Roman"/>
          <w:sz w:val="24"/>
          <w:szCs w:val="24"/>
          <w:lang w:val="fr-FR"/>
        </w:rPr>
        <w:t>pentru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produsele</w:t>
      </w:r>
      <w:proofErr w:type="spellEnd"/>
      <w:r w:rsidRPr="00FC6941">
        <w:rPr>
          <w:rFonts w:ascii="Times New Roman" w:hAnsi="Times New Roman" w:cs="Times New Roman"/>
          <w:sz w:val="24"/>
          <w:szCs w:val="24"/>
          <w:lang w:val="fr-FR"/>
        </w:rPr>
        <w:t xml:space="preserve"> </w:t>
      </w:r>
      <w:proofErr w:type="spellStart"/>
      <w:proofErr w:type="gramStart"/>
      <w:r w:rsidRPr="00FC6941">
        <w:rPr>
          <w:rFonts w:ascii="Times New Roman" w:hAnsi="Times New Roman" w:cs="Times New Roman"/>
          <w:sz w:val="24"/>
          <w:szCs w:val="24"/>
          <w:lang w:val="fr-FR"/>
        </w:rPr>
        <w:t>livrate.Fiecare</w:t>
      </w:r>
      <w:proofErr w:type="spellEnd"/>
      <w:proofErr w:type="gramEnd"/>
      <w:r w:rsidRPr="00FC6941">
        <w:rPr>
          <w:rFonts w:ascii="Times New Roman" w:hAnsi="Times New Roman" w:cs="Times New Roman"/>
          <w:sz w:val="24"/>
          <w:szCs w:val="24"/>
          <w:lang w:val="fr-FR"/>
        </w:rPr>
        <w:t xml:space="preserve"> factura va </w:t>
      </w:r>
      <w:proofErr w:type="spellStart"/>
      <w:r w:rsidRPr="00FC6941">
        <w:rPr>
          <w:rFonts w:ascii="Times New Roman" w:hAnsi="Times New Roman" w:cs="Times New Roman"/>
          <w:sz w:val="24"/>
          <w:szCs w:val="24"/>
          <w:lang w:val="fr-FR"/>
        </w:rPr>
        <w:t>avea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menționat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numărul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datele</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emitere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scadența</w:t>
      </w:r>
      <w:proofErr w:type="spellEnd"/>
      <w:r w:rsidRPr="00FC6941">
        <w:rPr>
          <w:rFonts w:ascii="Times New Roman" w:hAnsi="Times New Roman" w:cs="Times New Roman"/>
          <w:sz w:val="24"/>
          <w:szCs w:val="24"/>
          <w:lang w:val="fr-FR"/>
        </w:rPr>
        <w:t xml:space="preserve"> ale </w:t>
      </w:r>
      <w:proofErr w:type="spellStart"/>
      <w:r w:rsidRPr="00FC6941">
        <w:rPr>
          <w:rFonts w:ascii="Times New Roman" w:hAnsi="Times New Roman" w:cs="Times New Roman"/>
          <w:sz w:val="24"/>
          <w:szCs w:val="24"/>
          <w:lang w:val="fr-FR"/>
        </w:rPr>
        <w:t>facturii</w:t>
      </w:r>
      <w:proofErr w:type="spellEnd"/>
      <w:r w:rsidRPr="00FC6941">
        <w:rPr>
          <w:rFonts w:ascii="Times New Roman" w:hAnsi="Times New Roman" w:cs="Times New Roman"/>
          <w:sz w:val="24"/>
          <w:szCs w:val="24"/>
          <w:lang w:val="fr-FR"/>
        </w:rPr>
        <w:t xml:space="preserve"> respective. </w:t>
      </w:r>
      <w:proofErr w:type="spellStart"/>
      <w:r w:rsidRPr="00FC6941">
        <w:rPr>
          <w:rFonts w:ascii="Times New Roman" w:hAnsi="Times New Roman" w:cs="Times New Roman"/>
          <w:sz w:val="24"/>
          <w:szCs w:val="24"/>
          <w:lang w:val="fr-FR"/>
        </w:rPr>
        <w:t>Facturile</w:t>
      </w:r>
      <w:proofErr w:type="spellEnd"/>
      <w:r w:rsidRPr="00FC6941">
        <w:rPr>
          <w:rFonts w:ascii="Times New Roman" w:hAnsi="Times New Roman" w:cs="Times New Roman"/>
          <w:sz w:val="24"/>
          <w:szCs w:val="24"/>
          <w:lang w:val="fr-FR"/>
        </w:rPr>
        <w:t xml:space="preserve"> vor fi </w:t>
      </w:r>
      <w:proofErr w:type="spellStart"/>
      <w:r w:rsidRPr="00FC6941">
        <w:rPr>
          <w:rFonts w:ascii="Times New Roman" w:hAnsi="Times New Roman" w:cs="Times New Roman"/>
          <w:sz w:val="24"/>
          <w:szCs w:val="24"/>
          <w:lang w:val="fr-FR"/>
        </w:rPr>
        <w:t>trimise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original la </w:t>
      </w:r>
      <w:proofErr w:type="spellStart"/>
      <w:r w:rsidRPr="00FC6941">
        <w:rPr>
          <w:rFonts w:ascii="Times New Roman" w:hAnsi="Times New Roman" w:cs="Times New Roman"/>
          <w:sz w:val="24"/>
          <w:szCs w:val="24"/>
          <w:lang w:val="fr-FR"/>
        </w:rPr>
        <w:t>adresa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specificata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contractantă</w:t>
      </w:r>
      <w:proofErr w:type="spellEnd"/>
      <w:r w:rsidRPr="00FC6941">
        <w:rPr>
          <w:rFonts w:ascii="Times New Roman" w:hAnsi="Times New Roman" w:cs="Times New Roman"/>
          <w:sz w:val="24"/>
          <w:szCs w:val="24"/>
          <w:lang w:val="fr-FR"/>
        </w:rPr>
        <w:t>.</w:t>
      </w:r>
    </w:p>
    <w:p w14:paraId="4FD6A3AE"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 xml:space="preserve">Factura va fi </w:t>
      </w:r>
      <w:proofErr w:type="spellStart"/>
      <w:r w:rsidRPr="00FC6941">
        <w:rPr>
          <w:rFonts w:ascii="Times New Roman" w:hAnsi="Times New Roman" w:cs="Times New Roman"/>
          <w:sz w:val="24"/>
          <w:szCs w:val="24"/>
          <w:lang w:val="fr-FR"/>
        </w:rPr>
        <w:t>emisă</w:t>
      </w:r>
      <w:proofErr w:type="spellEnd"/>
      <w:r w:rsidRPr="00FC6941">
        <w:rPr>
          <w:rFonts w:ascii="Times New Roman" w:hAnsi="Times New Roman" w:cs="Times New Roman"/>
          <w:sz w:val="24"/>
          <w:szCs w:val="24"/>
          <w:lang w:val="fr-FR"/>
        </w:rPr>
        <w:t xml:space="preserve"> si va </w:t>
      </w:r>
      <w:proofErr w:type="spellStart"/>
      <w:r w:rsidRPr="00FC6941">
        <w:rPr>
          <w:rFonts w:ascii="Times New Roman" w:hAnsi="Times New Roman" w:cs="Times New Roman"/>
          <w:sz w:val="24"/>
          <w:szCs w:val="24"/>
          <w:lang w:val="fr-FR"/>
        </w:rPr>
        <w:t>insoti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obligatoriu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produsele</w:t>
      </w:r>
      <w:proofErr w:type="spellEnd"/>
      <w:r w:rsidRPr="00FC6941">
        <w:rPr>
          <w:rFonts w:ascii="Times New Roman" w:hAnsi="Times New Roman" w:cs="Times New Roman"/>
          <w:sz w:val="24"/>
          <w:szCs w:val="24"/>
          <w:lang w:val="fr-FR"/>
        </w:rPr>
        <w:t xml:space="preserve"> la </w:t>
      </w:r>
      <w:proofErr w:type="spellStart"/>
      <w:proofErr w:type="gramStart"/>
      <w:r w:rsidRPr="00FC6941">
        <w:rPr>
          <w:rFonts w:ascii="Times New Roman" w:hAnsi="Times New Roman" w:cs="Times New Roman"/>
          <w:sz w:val="24"/>
          <w:szCs w:val="24"/>
          <w:lang w:val="fr-FR"/>
        </w:rPr>
        <w:t>livrare.Procesul</w:t>
      </w:r>
      <w:proofErr w:type="spellEnd"/>
      <w:proofErr w:type="gramEnd"/>
      <w:r w:rsidRPr="00FC6941">
        <w:rPr>
          <w:rFonts w:ascii="Times New Roman" w:hAnsi="Times New Roman" w:cs="Times New Roman"/>
          <w:sz w:val="24"/>
          <w:szCs w:val="24"/>
          <w:lang w:val="fr-FR"/>
        </w:rPr>
        <w:t xml:space="preserve"> verbal de </w:t>
      </w:r>
      <w:proofErr w:type="spellStart"/>
      <w:r w:rsidRPr="00FC6941">
        <w:rPr>
          <w:rFonts w:ascii="Times New Roman" w:hAnsi="Times New Roman" w:cs="Times New Roman"/>
          <w:sz w:val="24"/>
          <w:szCs w:val="24"/>
          <w:lang w:val="fr-FR"/>
        </w:rPr>
        <w:t>recepție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calitativă</w:t>
      </w:r>
      <w:proofErr w:type="spellEnd"/>
      <w:r w:rsidRPr="00FC6941">
        <w:rPr>
          <w:rFonts w:ascii="Times New Roman" w:hAnsi="Times New Roman" w:cs="Times New Roman"/>
          <w:sz w:val="24"/>
          <w:szCs w:val="24"/>
          <w:lang w:val="fr-FR"/>
        </w:rPr>
        <w:t xml:space="preserve"> va </w:t>
      </w:r>
      <w:proofErr w:type="spellStart"/>
      <w:r w:rsidRPr="00FC6941">
        <w:rPr>
          <w:rFonts w:ascii="Times New Roman" w:hAnsi="Times New Roman" w:cs="Times New Roman"/>
          <w:sz w:val="24"/>
          <w:szCs w:val="24"/>
          <w:lang w:val="fr-FR"/>
        </w:rPr>
        <w:t>însoți</w:t>
      </w:r>
      <w:proofErr w:type="spellEnd"/>
      <w:r w:rsidRPr="00FC6941">
        <w:rPr>
          <w:rFonts w:ascii="Times New Roman" w:hAnsi="Times New Roman" w:cs="Times New Roman"/>
          <w:sz w:val="24"/>
          <w:szCs w:val="24"/>
          <w:lang w:val="fr-FR"/>
        </w:rPr>
        <w:t xml:space="preserve"> factura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reprezintă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elementul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necesar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realizării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plății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împreună</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celelalte</w:t>
      </w:r>
      <w:proofErr w:type="spellEnd"/>
      <w:r w:rsidRPr="00FC6941">
        <w:rPr>
          <w:rFonts w:ascii="Times New Roman" w:hAnsi="Times New Roman" w:cs="Times New Roman"/>
          <w:sz w:val="24"/>
          <w:szCs w:val="24"/>
          <w:lang w:val="fr-FR"/>
        </w:rPr>
        <w:t xml:space="preserve"> documente justificative </w:t>
      </w:r>
      <w:proofErr w:type="spellStart"/>
      <w:r w:rsidRPr="00FC6941">
        <w:rPr>
          <w:rFonts w:ascii="Times New Roman" w:hAnsi="Times New Roman" w:cs="Times New Roman"/>
          <w:sz w:val="24"/>
          <w:szCs w:val="24"/>
          <w:lang w:val="fr-FR"/>
        </w:rPr>
        <w:t>prevăzute</w:t>
      </w:r>
      <w:proofErr w:type="spellEnd"/>
      <w:r w:rsidRPr="00FC6941">
        <w:rPr>
          <w:rFonts w:ascii="Times New Roman" w:hAnsi="Times New Roman" w:cs="Times New Roman"/>
          <w:sz w:val="24"/>
          <w:szCs w:val="24"/>
          <w:lang w:val="fr-FR"/>
        </w:rPr>
        <w:t xml:space="preserve"> mai </w:t>
      </w:r>
      <w:proofErr w:type="spellStart"/>
      <w:r w:rsidRPr="00FC6941">
        <w:rPr>
          <w:rFonts w:ascii="Times New Roman" w:hAnsi="Times New Roman" w:cs="Times New Roman"/>
          <w:sz w:val="24"/>
          <w:szCs w:val="24"/>
          <w:lang w:val="fr-FR"/>
        </w:rPr>
        <w:t>jos</w:t>
      </w:r>
      <w:proofErr w:type="spellEnd"/>
      <w:r w:rsidRPr="00FC6941">
        <w:rPr>
          <w:rFonts w:ascii="Times New Roman" w:hAnsi="Times New Roman" w:cs="Times New Roman"/>
          <w:sz w:val="24"/>
          <w:szCs w:val="24"/>
          <w:lang w:val="fr-FR"/>
        </w:rPr>
        <w:t>:</w:t>
      </w:r>
    </w:p>
    <w:p w14:paraId="78523C8C" w14:textId="77777777" w:rsidR="009F2EFA" w:rsidRPr="00FC6941"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a)</w:t>
      </w:r>
      <w:r w:rsidRPr="00FC6941">
        <w:rPr>
          <w:rFonts w:ascii="Times New Roman" w:hAnsi="Times New Roman" w:cs="Times New Roman"/>
          <w:sz w:val="24"/>
          <w:szCs w:val="24"/>
          <w:lang w:val="fr-FR"/>
        </w:rPr>
        <w:tab/>
      </w:r>
      <w:proofErr w:type="spellStart"/>
      <w:r w:rsidRPr="00FC6941">
        <w:rPr>
          <w:rFonts w:ascii="Times New Roman" w:hAnsi="Times New Roman" w:cs="Times New Roman"/>
          <w:sz w:val="24"/>
          <w:szCs w:val="24"/>
          <w:lang w:val="fr-FR"/>
        </w:rPr>
        <w:t>certificatul</w:t>
      </w:r>
      <w:proofErr w:type="spellEnd"/>
      <w:r w:rsidRPr="00FC6941">
        <w:rPr>
          <w:rFonts w:ascii="Times New Roman" w:hAnsi="Times New Roman" w:cs="Times New Roman"/>
          <w:sz w:val="24"/>
          <w:szCs w:val="24"/>
          <w:lang w:val="fr-FR"/>
        </w:rPr>
        <w:t xml:space="preserve"> de </w:t>
      </w:r>
      <w:proofErr w:type="spellStart"/>
      <w:proofErr w:type="gramStart"/>
      <w:r w:rsidRPr="00FC6941">
        <w:rPr>
          <w:rFonts w:ascii="Times New Roman" w:hAnsi="Times New Roman" w:cs="Times New Roman"/>
          <w:sz w:val="24"/>
          <w:szCs w:val="24"/>
          <w:lang w:val="fr-FR"/>
        </w:rPr>
        <w:t>garanție</w:t>
      </w:r>
      <w:proofErr w:type="spellEnd"/>
      <w:r w:rsidRPr="00FC6941">
        <w:rPr>
          <w:rFonts w:ascii="Times New Roman" w:hAnsi="Times New Roman" w:cs="Times New Roman"/>
          <w:sz w:val="24"/>
          <w:szCs w:val="24"/>
          <w:lang w:val="fr-FR"/>
        </w:rPr>
        <w:t>;</w:t>
      </w:r>
      <w:proofErr w:type="gramEnd"/>
    </w:p>
    <w:p w14:paraId="05E9CE1C" w14:textId="77777777" w:rsidR="009F2EFA" w:rsidRDefault="009F2EFA" w:rsidP="009F2EFA">
      <w:pPr>
        <w:jc w:val="both"/>
        <w:rPr>
          <w:rFonts w:ascii="Times New Roman" w:hAnsi="Times New Roman" w:cs="Times New Roman"/>
          <w:sz w:val="24"/>
          <w:szCs w:val="24"/>
          <w:lang w:val="fr-FR"/>
        </w:rPr>
      </w:pPr>
      <w:r w:rsidRPr="00FC6941">
        <w:rPr>
          <w:rFonts w:ascii="Times New Roman" w:hAnsi="Times New Roman" w:cs="Times New Roman"/>
          <w:sz w:val="24"/>
          <w:szCs w:val="24"/>
          <w:lang w:val="fr-FR"/>
        </w:rPr>
        <w:t>d)</w:t>
      </w:r>
      <w:r w:rsidRPr="00FC6941">
        <w:rPr>
          <w:rFonts w:ascii="Times New Roman" w:hAnsi="Times New Roman" w:cs="Times New Roman"/>
          <w:sz w:val="24"/>
          <w:szCs w:val="24"/>
          <w:lang w:val="fr-FR"/>
        </w:rPr>
        <w:tab/>
      </w:r>
      <w:proofErr w:type="spellStart"/>
      <w:r w:rsidRPr="00FC6941">
        <w:rPr>
          <w:rFonts w:ascii="Times New Roman" w:hAnsi="Times New Roman" w:cs="Times New Roman"/>
          <w:sz w:val="24"/>
          <w:szCs w:val="24"/>
          <w:lang w:val="fr-FR"/>
        </w:rPr>
        <w:t>procesul</w:t>
      </w:r>
      <w:proofErr w:type="spellEnd"/>
      <w:r w:rsidRPr="00FC6941">
        <w:rPr>
          <w:rFonts w:ascii="Times New Roman" w:hAnsi="Times New Roman" w:cs="Times New Roman"/>
          <w:sz w:val="24"/>
          <w:szCs w:val="24"/>
          <w:lang w:val="fr-FR"/>
        </w:rPr>
        <w:t xml:space="preserve"> verbal de </w:t>
      </w:r>
      <w:proofErr w:type="spellStart"/>
      <w:r w:rsidRPr="00FC6941">
        <w:rPr>
          <w:rFonts w:ascii="Times New Roman" w:hAnsi="Times New Roman" w:cs="Times New Roman"/>
          <w:sz w:val="24"/>
          <w:szCs w:val="24"/>
          <w:lang w:val="fr-FR"/>
        </w:rPr>
        <w:t>recepție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cantitativă</w:t>
      </w:r>
      <w:proofErr w:type="spellEnd"/>
      <w:r w:rsidRPr="00FC6941">
        <w:rPr>
          <w:rFonts w:ascii="Times New Roman" w:hAnsi="Times New Roman" w:cs="Times New Roman"/>
          <w:sz w:val="24"/>
          <w:szCs w:val="24"/>
          <w:lang w:val="fr-FR"/>
        </w:rPr>
        <w:t xml:space="preserve"> si </w:t>
      </w:r>
      <w:proofErr w:type="spellStart"/>
      <w:proofErr w:type="gramStart"/>
      <w:r w:rsidRPr="00FC6941">
        <w:rPr>
          <w:rFonts w:ascii="Times New Roman" w:hAnsi="Times New Roman" w:cs="Times New Roman"/>
          <w:sz w:val="24"/>
          <w:szCs w:val="24"/>
          <w:lang w:val="fr-FR"/>
        </w:rPr>
        <w:t>calitativa</w:t>
      </w:r>
      <w:proofErr w:type="spellEnd"/>
      <w:r w:rsidRPr="00FC6941">
        <w:rPr>
          <w:rFonts w:ascii="Times New Roman" w:hAnsi="Times New Roman" w:cs="Times New Roman"/>
          <w:sz w:val="24"/>
          <w:szCs w:val="24"/>
          <w:lang w:val="fr-FR"/>
        </w:rPr>
        <w:t>;</w:t>
      </w:r>
      <w:proofErr w:type="gramEnd"/>
    </w:p>
    <w:p w14:paraId="7594B666" w14:textId="77777777" w:rsidR="009F2EFA" w:rsidRPr="008262AA" w:rsidRDefault="009F2EFA" w:rsidP="009F2EFA">
      <w:pPr>
        <w:jc w:val="both"/>
        <w:rPr>
          <w:rFonts w:ascii="Times New Roman" w:hAnsi="Times New Roman"/>
          <w:sz w:val="24"/>
          <w:szCs w:val="24"/>
        </w:rPr>
      </w:pPr>
      <w:r w:rsidRPr="008262AA">
        <w:rPr>
          <w:rFonts w:ascii="Times New Roman" w:hAnsi="Times New Roman"/>
          <w:sz w:val="24"/>
          <w:szCs w:val="24"/>
        </w:rPr>
        <w:t>c)</w:t>
      </w:r>
      <w:r w:rsidRPr="008262AA">
        <w:rPr>
          <w:rFonts w:ascii="Times New Roman" w:hAnsi="Times New Roman"/>
          <w:sz w:val="24"/>
          <w:szCs w:val="24"/>
        </w:rPr>
        <w:tab/>
        <w:t>avizul de expediție a produsului;</w:t>
      </w:r>
    </w:p>
    <w:p w14:paraId="65266A07" w14:textId="77777777" w:rsidR="009F2EFA" w:rsidRPr="008262AA" w:rsidRDefault="009F2EFA" w:rsidP="009F2EFA">
      <w:pPr>
        <w:jc w:val="both"/>
        <w:rPr>
          <w:rFonts w:ascii="Times New Roman" w:hAnsi="Times New Roman"/>
          <w:sz w:val="24"/>
          <w:szCs w:val="24"/>
        </w:rPr>
      </w:pPr>
      <w:r w:rsidRPr="008262AA">
        <w:rPr>
          <w:rFonts w:ascii="Times New Roman" w:hAnsi="Times New Roman"/>
          <w:sz w:val="24"/>
          <w:szCs w:val="24"/>
        </w:rPr>
        <w:t>d)</w:t>
      </w:r>
      <w:r w:rsidRPr="008262AA">
        <w:rPr>
          <w:rFonts w:ascii="Times New Roman" w:hAnsi="Times New Roman"/>
          <w:sz w:val="24"/>
          <w:szCs w:val="24"/>
        </w:rPr>
        <w:tab/>
        <w:t xml:space="preserve">procesul verbal de recepție </w:t>
      </w:r>
      <w:r>
        <w:rPr>
          <w:rFonts w:ascii="Times New Roman" w:hAnsi="Times New Roman"/>
          <w:sz w:val="24"/>
          <w:szCs w:val="24"/>
        </w:rPr>
        <w:t xml:space="preserve"> </w:t>
      </w:r>
      <w:r w:rsidRPr="008262AA">
        <w:rPr>
          <w:rFonts w:ascii="Times New Roman" w:hAnsi="Times New Roman"/>
          <w:sz w:val="24"/>
          <w:szCs w:val="24"/>
        </w:rPr>
        <w:t>cantitativă</w:t>
      </w:r>
      <w:r>
        <w:rPr>
          <w:rFonts w:ascii="Times New Roman" w:hAnsi="Times New Roman"/>
          <w:sz w:val="24"/>
          <w:szCs w:val="24"/>
        </w:rPr>
        <w:t xml:space="preserve">, </w:t>
      </w:r>
      <w:r w:rsidRPr="00D40716">
        <w:rPr>
          <w:rFonts w:ascii="Times New Roman" w:hAnsi="Times New Roman"/>
          <w:sz w:val="24"/>
          <w:szCs w:val="24"/>
        </w:rPr>
        <w:t>montaj,</w:t>
      </w:r>
      <w:r>
        <w:rPr>
          <w:rFonts w:ascii="Times New Roman" w:hAnsi="Times New Roman"/>
          <w:sz w:val="24"/>
          <w:szCs w:val="24"/>
        </w:rPr>
        <w:t xml:space="preserve"> </w:t>
      </w:r>
      <w:r w:rsidRPr="00D40716">
        <w:rPr>
          <w:rFonts w:ascii="Times New Roman" w:hAnsi="Times New Roman"/>
          <w:sz w:val="24"/>
          <w:szCs w:val="24"/>
        </w:rPr>
        <w:t>punere</w:t>
      </w:r>
      <w:r>
        <w:rPr>
          <w:rFonts w:ascii="Times New Roman" w:hAnsi="Times New Roman"/>
          <w:sz w:val="24"/>
          <w:szCs w:val="24"/>
        </w:rPr>
        <w:t xml:space="preserve"> </w:t>
      </w:r>
      <w:r w:rsidRPr="00D40716">
        <w:rPr>
          <w:rFonts w:ascii="Times New Roman" w:hAnsi="Times New Roman"/>
          <w:sz w:val="24"/>
          <w:szCs w:val="24"/>
        </w:rPr>
        <w:t>în funcțiune</w:t>
      </w:r>
      <w:r>
        <w:rPr>
          <w:rFonts w:ascii="Times New Roman" w:hAnsi="Times New Roman"/>
          <w:sz w:val="24"/>
          <w:szCs w:val="24"/>
        </w:rPr>
        <w:t xml:space="preserve">, </w:t>
      </w:r>
      <w:r w:rsidRPr="00D40716">
        <w:rPr>
          <w:rFonts w:ascii="Times New Roman" w:hAnsi="Times New Roman"/>
          <w:sz w:val="24"/>
          <w:szCs w:val="24"/>
        </w:rPr>
        <w:t>testare</w:t>
      </w:r>
      <w:r>
        <w:rPr>
          <w:rFonts w:ascii="Times New Roman" w:hAnsi="Times New Roman"/>
          <w:sz w:val="24"/>
          <w:szCs w:val="24"/>
        </w:rPr>
        <w:t xml:space="preserve"> </w:t>
      </w:r>
      <w:r w:rsidRPr="00D40716">
        <w:rPr>
          <w:rFonts w:ascii="Times New Roman" w:hAnsi="Times New Roman"/>
          <w:sz w:val="24"/>
          <w:szCs w:val="24"/>
        </w:rPr>
        <w:t>și instruirea personalului</w:t>
      </w:r>
      <w:r>
        <w:rPr>
          <w:rFonts w:ascii="Times New Roman" w:hAnsi="Times New Roman"/>
          <w:sz w:val="24"/>
          <w:szCs w:val="24"/>
        </w:rPr>
        <w:t xml:space="preserve">; </w:t>
      </w:r>
    </w:p>
    <w:p w14:paraId="0DBE7BDE"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Plățile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favoarea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Contractantului</w:t>
      </w:r>
      <w:proofErr w:type="spellEnd"/>
      <w:r w:rsidRPr="00FC6941">
        <w:rPr>
          <w:rFonts w:ascii="Times New Roman" w:hAnsi="Times New Roman" w:cs="Times New Roman"/>
          <w:sz w:val="24"/>
          <w:szCs w:val="24"/>
          <w:lang w:val="fr-FR"/>
        </w:rPr>
        <w:t xml:space="preserve"> se vor </w:t>
      </w:r>
      <w:proofErr w:type="spellStart"/>
      <w:r w:rsidRPr="00FC6941">
        <w:rPr>
          <w:rFonts w:ascii="Times New Roman" w:hAnsi="Times New Roman" w:cs="Times New Roman"/>
          <w:sz w:val="24"/>
          <w:szCs w:val="24"/>
          <w:lang w:val="fr-FR"/>
        </w:rPr>
        <w:t>efectua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termen</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maxim</w:t>
      </w:r>
      <w:proofErr w:type="spellEnd"/>
      <w:r w:rsidRPr="00FC6941">
        <w:rPr>
          <w:rFonts w:ascii="Times New Roman" w:hAnsi="Times New Roman" w:cs="Times New Roman"/>
          <w:sz w:val="24"/>
          <w:szCs w:val="24"/>
          <w:lang w:val="fr-FR"/>
        </w:rPr>
        <w:t xml:space="preserve"> 30 de </w:t>
      </w:r>
      <w:proofErr w:type="spellStart"/>
      <w:r w:rsidRPr="00FC6941">
        <w:rPr>
          <w:rFonts w:ascii="Times New Roman" w:hAnsi="Times New Roman" w:cs="Times New Roman"/>
          <w:sz w:val="24"/>
          <w:szCs w:val="24"/>
          <w:lang w:val="fr-FR"/>
        </w:rPr>
        <w:t>zile</w:t>
      </w:r>
      <w:proofErr w:type="spellEnd"/>
      <w:r w:rsidRPr="00FC6941">
        <w:rPr>
          <w:rFonts w:ascii="Times New Roman" w:hAnsi="Times New Roman" w:cs="Times New Roman"/>
          <w:sz w:val="24"/>
          <w:szCs w:val="24"/>
          <w:lang w:val="fr-FR"/>
        </w:rPr>
        <w:t xml:space="preserve"> de la data </w:t>
      </w:r>
      <w:proofErr w:type="spellStart"/>
      <w:r w:rsidRPr="00FC6941">
        <w:rPr>
          <w:rFonts w:ascii="Times New Roman" w:hAnsi="Times New Roman" w:cs="Times New Roman"/>
          <w:sz w:val="24"/>
          <w:szCs w:val="24"/>
          <w:lang w:val="fr-FR"/>
        </w:rPr>
        <w:t>emiterii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facturii</w:t>
      </w:r>
      <w:proofErr w:type="spellEnd"/>
      <w:r w:rsidRPr="00FC6941">
        <w:rPr>
          <w:rFonts w:ascii="Times New Roman" w:hAnsi="Times New Roman" w:cs="Times New Roman"/>
          <w:sz w:val="24"/>
          <w:szCs w:val="24"/>
          <w:lang w:val="fr-FR"/>
        </w:rPr>
        <w:t xml:space="preserve"> fiscale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original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tuturor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documentelor</w:t>
      </w:r>
      <w:proofErr w:type="spellEnd"/>
      <w:r w:rsidRPr="00FC6941">
        <w:rPr>
          <w:rFonts w:ascii="Times New Roman" w:hAnsi="Times New Roman" w:cs="Times New Roman"/>
          <w:sz w:val="24"/>
          <w:szCs w:val="24"/>
          <w:lang w:val="fr-FR"/>
        </w:rPr>
        <w:t xml:space="preserve"> justificative</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respectiv</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Ordin</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plată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contul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Trezorerie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aferent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contractului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semnat</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ambele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părți</w:t>
      </w:r>
      <w:proofErr w:type="spellEnd"/>
      <w:r w:rsidRPr="00FC6941">
        <w:rPr>
          <w:rFonts w:ascii="Times New Roman" w:hAnsi="Times New Roman" w:cs="Times New Roman"/>
          <w:sz w:val="24"/>
          <w:szCs w:val="24"/>
          <w:lang w:val="fr-FR"/>
        </w:rPr>
        <w:t>.</w:t>
      </w:r>
    </w:p>
    <w:p w14:paraId="5FA2A7A6" w14:textId="7926102F" w:rsidR="009F2EFA"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 xml:space="preserve">7.Cadrul </w:t>
      </w:r>
      <w:proofErr w:type="spellStart"/>
      <w:r w:rsidRPr="00FC6941">
        <w:rPr>
          <w:rFonts w:ascii="Times New Roman" w:hAnsi="Times New Roman" w:cs="Times New Roman"/>
          <w:b/>
          <w:sz w:val="24"/>
          <w:szCs w:val="24"/>
          <w:lang w:val="fr-FR"/>
        </w:rPr>
        <w:t>legal</w:t>
      </w:r>
      <w:proofErr w:type="spellEnd"/>
      <w:r w:rsidRPr="00FC6941">
        <w:rPr>
          <w:rFonts w:ascii="Times New Roman" w:hAnsi="Times New Roman" w:cs="Times New Roman"/>
          <w:b/>
          <w:sz w:val="24"/>
          <w:szCs w:val="24"/>
          <w:lang w:val="fr-FR"/>
        </w:rPr>
        <w:t xml:space="preserve"> care </w:t>
      </w:r>
      <w:proofErr w:type="spellStart"/>
      <w:r w:rsidRPr="00FC6941">
        <w:rPr>
          <w:rFonts w:ascii="Times New Roman" w:hAnsi="Times New Roman" w:cs="Times New Roman"/>
          <w:b/>
          <w:sz w:val="24"/>
          <w:szCs w:val="24"/>
          <w:lang w:val="fr-FR"/>
        </w:rPr>
        <w:t>guvernează</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relația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dintre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Autoritatea</w:t>
      </w:r>
      <w:proofErr w:type="spellEnd"/>
      <w:r w:rsidRPr="00FC6941">
        <w:rPr>
          <w:rFonts w:ascii="Times New Roman" w:hAnsi="Times New Roman" w:cs="Times New Roman"/>
          <w:b/>
          <w:sz w:val="24"/>
          <w:szCs w:val="24"/>
          <w:lang w:val="fr-FR"/>
        </w:rPr>
        <w:t>/</w:t>
      </w:r>
      <w:proofErr w:type="spellStart"/>
      <w:r w:rsidRPr="00FC6941">
        <w:rPr>
          <w:rFonts w:ascii="Times New Roman" w:hAnsi="Times New Roman" w:cs="Times New Roman"/>
          <w:b/>
          <w:sz w:val="24"/>
          <w:szCs w:val="24"/>
          <w:lang w:val="fr-FR"/>
        </w:rPr>
        <w:t>entitatea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contractantă</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și</w:t>
      </w:r>
      <w:proofErr w:type="spellEnd"/>
      <w:r w:rsidRPr="00FC6941">
        <w:rPr>
          <w:rFonts w:ascii="Times New Roman" w:hAnsi="Times New Roman" w:cs="Times New Roman"/>
          <w:b/>
          <w:sz w:val="24"/>
          <w:szCs w:val="24"/>
          <w:lang w:val="fr-FR"/>
        </w:rPr>
        <w:t xml:space="preserve"> Contractant (</w:t>
      </w:r>
      <w:proofErr w:type="spellStart"/>
      <w:r w:rsidRPr="00FC6941">
        <w:rPr>
          <w:rFonts w:ascii="Times New Roman" w:hAnsi="Times New Roman" w:cs="Times New Roman"/>
          <w:b/>
          <w:sz w:val="24"/>
          <w:szCs w:val="24"/>
          <w:lang w:val="fr-FR"/>
        </w:rPr>
        <w:t>inclusiv</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în</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domeniile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mediului</w:t>
      </w:r>
      <w:proofErr w:type="spellEnd"/>
      <w:r w:rsidRPr="00FC6941">
        <w:rPr>
          <w:rFonts w:ascii="Times New Roman" w:hAnsi="Times New Roman" w:cs="Times New Roman"/>
          <w:b/>
          <w:sz w:val="24"/>
          <w:szCs w:val="24"/>
          <w:lang w:val="fr-FR"/>
        </w:rPr>
        <w:t xml:space="preserve">, social </w:t>
      </w:r>
      <w:proofErr w:type="spellStart"/>
      <w:r w:rsidRPr="00FC6941">
        <w:rPr>
          <w:rFonts w:ascii="Times New Roman" w:hAnsi="Times New Roman" w:cs="Times New Roman"/>
          <w:b/>
          <w:sz w:val="24"/>
          <w:szCs w:val="24"/>
          <w:lang w:val="fr-FR"/>
        </w:rPr>
        <w:t>și</w:t>
      </w:r>
      <w:proofErr w:type="spellEnd"/>
      <w:r w:rsidRPr="00FC6941">
        <w:rPr>
          <w:rFonts w:ascii="Times New Roman" w:hAnsi="Times New Roman" w:cs="Times New Roman"/>
          <w:b/>
          <w:sz w:val="24"/>
          <w:szCs w:val="24"/>
          <w:lang w:val="fr-FR"/>
        </w:rPr>
        <w:t xml:space="preserve"> al </w:t>
      </w:r>
      <w:proofErr w:type="spellStart"/>
      <w:r w:rsidRPr="00FC6941">
        <w:rPr>
          <w:rFonts w:ascii="Times New Roman" w:hAnsi="Times New Roman" w:cs="Times New Roman"/>
          <w:b/>
          <w:sz w:val="24"/>
          <w:szCs w:val="24"/>
          <w:lang w:val="fr-FR"/>
        </w:rPr>
        <w:t>relațiilor</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muncă</w:t>
      </w:r>
      <w:proofErr w:type="spellEnd"/>
      <w:r w:rsidRPr="00FC6941">
        <w:rPr>
          <w:rFonts w:ascii="Times New Roman" w:hAnsi="Times New Roman" w:cs="Times New Roman"/>
          <w:b/>
          <w:sz w:val="24"/>
          <w:szCs w:val="24"/>
          <w:lang w:val="fr-FR"/>
        </w:rPr>
        <w:t>).</w:t>
      </w:r>
    </w:p>
    <w:p w14:paraId="32323A4A"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 xml:space="preserve">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 </w:t>
      </w:r>
    </w:p>
    <w:p w14:paraId="4BF30784"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w:t>
      </w:r>
    </w:p>
    <w:p w14:paraId="45743C9A"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lastRenderedPageBreak/>
        <w:t xml:space="preserve">Actele normative și standardele indicate mai jos sunt considerate indicative și nelimitative; enumerarea actelor normative din acest capitol este oferită ca referință și nu trebuie considerată limitativă: </w:t>
      </w:r>
    </w:p>
    <w:p w14:paraId="1745BE22"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a) Legea privind achizitiile nr. 98/2016</w:t>
      </w:r>
    </w:p>
    <w:p w14:paraId="699BDE30"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14:paraId="1BA7CE5A"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c)Hotararea Guvernului nr 395/2016 pentru aprobarea Normelor metodologice de aplicare a prevederilor referitoare la atribuirea contractului de achizitie publica/acordului cadru din Legea 98/2016 privind achizitiile publice.</w:t>
      </w:r>
    </w:p>
    <w:p w14:paraId="0FA4104A" w14:textId="77777777" w:rsidR="00BB34A1" w:rsidRPr="00BB34A1" w:rsidRDefault="00BB34A1" w:rsidP="00BB34A1">
      <w:pPr>
        <w:tabs>
          <w:tab w:val="left" w:pos="284"/>
          <w:tab w:val="left" w:pos="1222"/>
        </w:tabs>
        <w:autoSpaceDE w:val="0"/>
        <w:autoSpaceDN w:val="0"/>
        <w:spacing w:after="0"/>
        <w:rPr>
          <w:rFonts w:ascii="Times New Roman" w:eastAsia="Times New Roman" w:hAnsi="Times New Roman" w:cs="Times New Roman"/>
          <w:sz w:val="24"/>
          <w:szCs w:val="24"/>
          <w:lang w:eastAsia="en-US"/>
        </w:rPr>
      </w:pPr>
      <w:r w:rsidRPr="00BB34A1">
        <w:rPr>
          <w:rFonts w:ascii="Times New Roman" w:eastAsia="Times New Roman" w:hAnsi="Times New Roman" w:cs="Times New Roman"/>
          <w:sz w:val="24"/>
          <w:szCs w:val="24"/>
          <w:lang w:eastAsia="en-US"/>
        </w:rPr>
        <w:t>d)HOTARÂRE Nr. 866/2016 din 16 noiembrie 2016 pentru modificarea si completarea Normelor metodologice de aplicare a prevederilor referitoare la atribuirea contractului sectorial/acordului-cadru din Legea nr. 99/2016 privind achizitiile sectoriale,aprobate prin Hotarârea Guvernului nr. 394/2016, precum si pentru modificarea si completarea Normelor metodologice de aplicare a prevederilor referitoare la atribuirea contractului de achizitie publica/acordului-cadru din Legea nr. 98/2016 privind achizitiile publice, aprobate prin Hotarârea Guvernului nr. 395/2016.</w:t>
      </w:r>
    </w:p>
    <w:p w14:paraId="4447E6E4" w14:textId="77777777" w:rsidR="00BB34A1" w:rsidRPr="00FC6941" w:rsidRDefault="00BB34A1" w:rsidP="009F2EFA">
      <w:pPr>
        <w:jc w:val="both"/>
        <w:rPr>
          <w:rFonts w:ascii="Times New Roman" w:hAnsi="Times New Roman" w:cs="Times New Roman"/>
          <w:b/>
          <w:sz w:val="24"/>
          <w:szCs w:val="24"/>
          <w:lang w:val="fr-FR"/>
        </w:rPr>
      </w:pPr>
    </w:p>
    <w:p w14:paraId="38443411" w14:textId="77777777" w:rsidR="009F2EFA" w:rsidRPr="00FC6941" w:rsidRDefault="009F2EFA" w:rsidP="009F2EFA">
      <w:pPr>
        <w:jc w:val="both"/>
        <w:rPr>
          <w:rFonts w:ascii="Times New Roman" w:hAnsi="Times New Roman" w:cs="Times New Roman"/>
          <w:b/>
          <w:sz w:val="24"/>
          <w:szCs w:val="24"/>
          <w:lang w:val="fr-FR"/>
        </w:rPr>
      </w:pPr>
      <w:r w:rsidRPr="00FC6941">
        <w:rPr>
          <w:rFonts w:ascii="Times New Roman" w:hAnsi="Times New Roman" w:cs="Times New Roman"/>
          <w:b/>
          <w:sz w:val="24"/>
          <w:szCs w:val="24"/>
          <w:lang w:val="fr-FR"/>
        </w:rPr>
        <w:t>8.Managementul/</w:t>
      </w:r>
      <w:proofErr w:type="spellStart"/>
      <w:r w:rsidRPr="00FC6941">
        <w:rPr>
          <w:rFonts w:ascii="Times New Roman" w:hAnsi="Times New Roman" w:cs="Times New Roman"/>
          <w:b/>
          <w:sz w:val="24"/>
          <w:szCs w:val="24"/>
          <w:lang w:val="fr-FR"/>
        </w:rPr>
        <w:t>Gestionarea</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Contractului</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și</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activități</w:t>
      </w:r>
      <w:proofErr w:type="spellEnd"/>
      <w:r w:rsidRPr="00FC6941">
        <w:rPr>
          <w:rFonts w:ascii="Times New Roman" w:hAnsi="Times New Roman" w:cs="Times New Roman"/>
          <w:b/>
          <w:sz w:val="24"/>
          <w:szCs w:val="24"/>
          <w:lang w:val="fr-FR"/>
        </w:rPr>
        <w:t xml:space="preserve"> de </w:t>
      </w:r>
      <w:proofErr w:type="spellStart"/>
      <w:r w:rsidRPr="00FC6941">
        <w:rPr>
          <w:rFonts w:ascii="Times New Roman" w:hAnsi="Times New Roman" w:cs="Times New Roman"/>
          <w:b/>
          <w:sz w:val="24"/>
          <w:szCs w:val="24"/>
          <w:lang w:val="fr-FR"/>
        </w:rPr>
        <w:t>raportare</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în</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cadrul</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Contractului</w:t>
      </w:r>
      <w:proofErr w:type="spellEnd"/>
      <w:r w:rsidRPr="00FC6941">
        <w:rPr>
          <w:rFonts w:ascii="Times New Roman" w:hAnsi="Times New Roman" w:cs="Times New Roman"/>
          <w:b/>
          <w:sz w:val="24"/>
          <w:szCs w:val="24"/>
          <w:lang w:val="fr-FR"/>
        </w:rPr>
        <w:t xml:space="preserve">, </w:t>
      </w:r>
      <w:proofErr w:type="spellStart"/>
      <w:r w:rsidRPr="00FC6941">
        <w:rPr>
          <w:rFonts w:ascii="Times New Roman" w:hAnsi="Times New Roman" w:cs="Times New Roman"/>
          <w:b/>
          <w:sz w:val="24"/>
          <w:szCs w:val="24"/>
          <w:lang w:val="fr-FR"/>
        </w:rPr>
        <w:t>dacă</w:t>
      </w:r>
      <w:proofErr w:type="spellEnd"/>
      <w:r w:rsidRPr="00FC6941">
        <w:rPr>
          <w:rFonts w:ascii="Times New Roman" w:hAnsi="Times New Roman" w:cs="Times New Roman"/>
          <w:b/>
          <w:sz w:val="24"/>
          <w:szCs w:val="24"/>
          <w:lang w:val="fr-FR"/>
        </w:rPr>
        <w:t xml:space="preserve"> este </w:t>
      </w:r>
      <w:proofErr w:type="spellStart"/>
      <w:r w:rsidRPr="00FC6941">
        <w:rPr>
          <w:rFonts w:ascii="Times New Roman" w:hAnsi="Times New Roman" w:cs="Times New Roman"/>
          <w:b/>
          <w:sz w:val="24"/>
          <w:szCs w:val="24"/>
          <w:lang w:val="fr-FR"/>
        </w:rPr>
        <w:t>cazul</w:t>
      </w:r>
      <w:proofErr w:type="spellEnd"/>
    </w:p>
    <w:p w14:paraId="2B8E521C" w14:textId="77777777" w:rsidR="009F2EFA" w:rsidRPr="00FC6941"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Rațiunea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managementului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este </w:t>
      </w:r>
      <w:proofErr w:type="spellStart"/>
      <w:r w:rsidRPr="00FC6941">
        <w:rPr>
          <w:rFonts w:ascii="Times New Roman" w:hAnsi="Times New Roman" w:cs="Times New Roman"/>
          <w:sz w:val="24"/>
          <w:szCs w:val="24"/>
          <w:lang w:val="fr-FR"/>
        </w:rPr>
        <w:t>obținerea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asigurării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că</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finalizarea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contractantă</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obținut</w:t>
      </w:r>
      <w:proofErr w:type="spellEnd"/>
      <w:r w:rsidRPr="00FC6941">
        <w:rPr>
          <w:rFonts w:ascii="Times New Roman" w:hAnsi="Times New Roman" w:cs="Times New Roman"/>
          <w:sz w:val="24"/>
          <w:szCs w:val="24"/>
          <w:lang w:val="fr-FR"/>
        </w:rPr>
        <w:t xml:space="preserve"> ce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-a </w:t>
      </w:r>
      <w:proofErr w:type="spellStart"/>
      <w:r w:rsidRPr="00FC6941">
        <w:rPr>
          <w:rFonts w:ascii="Times New Roman" w:hAnsi="Times New Roman" w:cs="Times New Roman"/>
          <w:sz w:val="24"/>
          <w:szCs w:val="24"/>
          <w:lang w:val="fr-FR"/>
        </w:rPr>
        <w:t>planificat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poate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dovedi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îndeplinirea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obiectivelor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obținerea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beneficiilor</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documentate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Strategia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Contractare.De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aceea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managementul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trebuie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planificat</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în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etapa</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pregătire</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procesului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achiziție</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momentul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elaborării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Caietului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sarcini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și</w:t>
      </w:r>
      <w:proofErr w:type="spellEnd"/>
      <w:r w:rsidRPr="00FC6941">
        <w:rPr>
          <w:rFonts w:ascii="Times New Roman" w:hAnsi="Times New Roman" w:cs="Times New Roman"/>
          <w:sz w:val="24"/>
          <w:szCs w:val="24"/>
          <w:lang w:val="fr-FR"/>
        </w:rPr>
        <w:t xml:space="preserve"> a </w:t>
      </w:r>
      <w:proofErr w:type="spellStart"/>
      <w:r w:rsidRPr="00FC6941">
        <w:rPr>
          <w:rFonts w:ascii="Times New Roman" w:hAnsi="Times New Roman" w:cs="Times New Roman"/>
          <w:sz w:val="24"/>
          <w:szCs w:val="24"/>
          <w:lang w:val="fr-FR"/>
        </w:rPr>
        <w:t>Contractului</w:t>
      </w:r>
      <w:proofErr w:type="spellEnd"/>
      <w:r w:rsidRPr="00FC6941">
        <w:rPr>
          <w:rFonts w:ascii="Times New Roman" w:hAnsi="Times New Roman" w:cs="Times New Roman"/>
          <w:sz w:val="24"/>
          <w:szCs w:val="24"/>
          <w:lang w:val="fr-FR"/>
        </w:rPr>
        <w:t xml:space="preserve">. </w:t>
      </w:r>
    </w:p>
    <w:p w14:paraId="0DF0BF29" w14:textId="77777777" w:rsidR="009F2EFA" w:rsidRDefault="009F2EFA" w:rsidP="009F2EFA">
      <w:pPr>
        <w:jc w:val="both"/>
        <w:rPr>
          <w:rFonts w:ascii="Times New Roman" w:hAnsi="Times New Roman" w:cs="Times New Roman"/>
          <w:sz w:val="24"/>
          <w:szCs w:val="24"/>
          <w:lang w:val="fr-FR"/>
        </w:rPr>
      </w:pPr>
      <w:proofErr w:type="spellStart"/>
      <w:r w:rsidRPr="00FC6941">
        <w:rPr>
          <w:rFonts w:ascii="Times New Roman" w:hAnsi="Times New Roman" w:cs="Times New Roman"/>
          <w:sz w:val="24"/>
          <w:szCs w:val="24"/>
          <w:lang w:val="fr-FR"/>
        </w:rPr>
        <w:t>Autoritatea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contractanta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dispune</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personal</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calificat</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Directia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Juridica</w:t>
      </w:r>
      <w:proofErr w:type="spellEnd"/>
      <w:r w:rsidRPr="00FC6941">
        <w:rPr>
          <w:rFonts w:ascii="Times New Roman" w:hAnsi="Times New Roman" w:cs="Times New Roman"/>
          <w:sz w:val="24"/>
          <w:szCs w:val="24"/>
          <w:lang w:val="fr-FR"/>
        </w:rPr>
        <w:t xml:space="preserve"> si </w:t>
      </w:r>
      <w:proofErr w:type="spellStart"/>
      <w:r w:rsidRPr="00FC6941">
        <w:rPr>
          <w:rFonts w:ascii="Times New Roman" w:hAnsi="Times New Roman" w:cs="Times New Roman"/>
          <w:sz w:val="24"/>
          <w:szCs w:val="24"/>
          <w:lang w:val="fr-FR"/>
        </w:rPr>
        <w:t>Achizitii</w:t>
      </w:r>
      <w:proofErr w:type="spellEnd"/>
      <w:r w:rsidRPr="00FC6941">
        <w:rPr>
          <w:rFonts w:ascii="Times New Roman" w:hAnsi="Times New Roman" w:cs="Times New Roman"/>
          <w:sz w:val="24"/>
          <w:szCs w:val="24"/>
          <w:lang w:val="fr-FR"/>
        </w:rPr>
        <w:t xml:space="preserve"> </w:t>
      </w:r>
      <w:proofErr w:type="spellStart"/>
      <w:proofErr w:type="gramStart"/>
      <w:r w:rsidRPr="00FC6941">
        <w:rPr>
          <w:rFonts w:ascii="Times New Roman" w:hAnsi="Times New Roman" w:cs="Times New Roman"/>
          <w:sz w:val="24"/>
          <w:szCs w:val="24"/>
          <w:lang w:val="fr-FR"/>
        </w:rPr>
        <w:t>Publice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fapt</w:t>
      </w:r>
      <w:proofErr w:type="spellEnd"/>
      <w:proofErr w:type="gramEnd"/>
      <w:r w:rsidRPr="00FC6941">
        <w:rPr>
          <w:rFonts w:ascii="Times New Roman" w:hAnsi="Times New Roman" w:cs="Times New Roman"/>
          <w:sz w:val="24"/>
          <w:szCs w:val="24"/>
          <w:lang w:val="fr-FR"/>
        </w:rPr>
        <w:t xml:space="preserve"> care este de </w:t>
      </w:r>
      <w:proofErr w:type="spellStart"/>
      <w:r w:rsidRPr="00FC6941">
        <w:rPr>
          <w:rFonts w:ascii="Times New Roman" w:hAnsi="Times New Roman" w:cs="Times New Roman"/>
          <w:sz w:val="24"/>
          <w:szCs w:val="24"/>
          <w:lang w:val="fr-FR"/>
        </w:rPr>
        <w:t>natura</w:t>
      </w:r>
      <w:proofErr w:type="spellEnd"/>
      <w:r w:rsidRPr="00FC6941">
        <w:rPr>
          <w:rFonts w:ascii="Times New Roman" w:hAnsi="Times New Roman" w:cs="Times New Roman"/>
          <w:sz w:val="24"/>
          <w:szCs w:val="24"/>
          <w:lang w:val="fr-FR"/>
        </w:rPr>
        <w:t xml:space="preserve"> sa </w:t>
      </w:r>
      <w:proofErr w:type="spellStart"/>
      <w:r w:rsidRPr="00FC6941">
        <w:rPr>
          <w:rFonts w:ascii="Times New Roman" w:hAnsi="Times New Roman" w:cs="Times New Roman"/>
          <w:sz w:val="24"/>
          <w:szCs w:val="24"/>
          <w:lang w:val="fr-FR"/>
        </w:rPr>
        <w:t>conduca</w:t>
      </w:r>
      <w:proofErr w:type="spellEnd"/>
      <w:r w:rsidRPr="00FC6941">
        <w:rPr>
          <w:rFonts w:ascii="Times New Roman" w:hAnsi="Times New Roman" w:cs="Times New Roman"/>
          <w:sz w:val="24"/>
          <w:szCs w:val="24"/>
          <w:lang w:val="fr-FR"/>
        </w:rPr>
        <w:t xml:space="preserve"> la </w:t>
      </w:r>
      <w:proofErr w:type="spellStart"/>
      <w:r w:rsidRPr="00FC6941">
        <w:rPr>
          <w:rFonts w:ascii="Times New Roman" w:hAnsi="Times New Roman" w:cs="Times New Roman"/>
          <w:sz w:val="24"/>
          <w:szCs w:val="24"/>
          <w:lang w:val="fr-FR"/>
        </w:rPr>
        <w:t>diminuarea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sau</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eliminarea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contrangerilor</w:t>
      </w:r>
      <w:proofErr w:type="spellEnd"/>
      <w:r w:rsidRPr="00FC6941">
        <w:rPr>
          <w:rFonts w:ascii="Times New Roman" w:hAnsi="Times New Roman" w:cs="Times New Roman"/>
          <w:sz w:val="24"/>
          <w:szCs w:val="24"/>
          <w:lang w:val="fr-FR"/>
        </w:rPr>
        <w:t xml:space="preserve"> si la </w:t>
      </w:r>
      <w:proofErr w:type="spellStart"/>
      <w:r w:rsidRPr="00FC6941">
        <w:rPr>
          <w:rFonts w:ascii="Times New Roman" w:hAnsi="Times New Roman" w:cs="Times New Roman"/>
          <w:sz w:val="24"/>
          <w:szCs w:val="24"/>
          <w:lang w:val="fr-FR"/>
        </w:rPr>
        <w:t>finalizarea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cu</w:t>
      </w:r>
      <w:proofErr w:type="spellEnd"/>
      <w:r w:rsidRPr="00FC6941">
        <w:rPr>
          <w:rFonts w:ascii="Times New Roman" w:hAnsi="Times New Roman" w:cs="Times New Roman"/>
          <w:sz w:val="24"/>
          <w:szCs w:val="24"/>
          <w:lang w:val="fr-FR"/>
        </w:rPr>
        <w:t xml:space="preserve"> suces a </w:t>
      </w:r>
      <w:proofErr w:type="spellStart"/>
      <w:r w:rsidRPr="00FC6941">
        <w:rPr>
          <w:rFonts w:ascii="Times New Roman" w:hAnsi="Times New Roman" w:cs="Times New Roman"/>
          <w:sz w:val="24"/>
          <w:szCs w:val="24"/>
          <w:lang w:val="fr-FR"/>
        </w:rPr>
        <w:t>procesului</w:t>
      </w:r>
      <w:proofErr w:type="spellEnd"/>
      <w:r w:rsidRPr="00FC6941">
        <w:rPr>
          <w:rFonts w:ascii="Times New Roman" w:hAnsi="Times New Roman" w:cs="Times New Roman"/>
          <w:sz w:val="24"/>
          <w:szCs w:val="24"/>
          <w:lang w:val="fr-FR"/>
        </w:rPr>
        <w:t xml:space="preserve"> de </w:t>
      </w:r>
      <w:proofErr w:type="spellStart"/>
      <w:r w:rsidRPr="00FC6941">
        <w:rPr>
          <w:rFonts w:ascii="Times New Roman" w:hAnsi="Times New Roman" w:cs="Times New Roman"/>
          <w:sz w:val="24"/>
          <w:szCs w:val="24"/>
          <w:lang w:val="fr-FR"/>
        </w:rPr>
        <w:t>achizitie</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prin</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atribuirea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contractului,precum</w:t>
      </w:r>
      <w:proofErr w:type="spellEnd"/>
      <w:r w:rsidRPr="00FC6941">
        <w:rPr>
          <w:rFonts w:ascii="Times New Roman" w:hAnsi="Times New Roman" w:cs="Times New Roman"/>
          <w:sz w:val="24"/>
          <w:szCs w:val="24"/>
          <w:lang w:val="fr-FR"/>
        </w:rPr>
        <w:t xml:space="preserve"> si la </w:t>
      </w:r>
      <w:proofErr w:type="spellStart"/>
      <w:r w:rsidRPr="00FC6941">
        <w:rPr>
          <w:rFonts w:ascii="Times New Roman" w:hAnsi="Times New Roman" w:cs="Times New Roman"/>
          <w:sz w:val="24"/>
          <w:szCs w:val="24"/>
          <w:lang w:val="fr-FR"/>
        </w:rPr>
        <w:t>efectuarea</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unui</w:t>
      </w:r>
      <w:proofErr w:type="spellEnd"/>
      <w:r w:rsidRPr="00FC6941">
        <w:rPr>
          <w:rFonts w:ascii="Times New Roman" w:hAnsi="Times New Roman" w:cs="Times New Roman"/>
          <w:sz w:val="24"/>
          <w:szCs w:val="24"/>
          <w:lang w:val="fr-FR"/>
        </w:rPr>
        <w:t xml:space="preserve"> management </w:t>
      </w:r>
      <w:proofErr w:type="spellStart"/>
      <w:r w:rsidRPr="00FC6941">
        <w:rPr>
          <w:rFonts w:ascii="Times New Roman" w:hAnsi="Times New Roman" w:cs="Times New Roman"/>
          <w:sz w:val="24"/>
          <w:szCs w:val="24"/>
          <w:lang w:val="fr-FR"/>
        </w:rPr>
        <w:t>eficient</w:t>
      </w:r>
      <w:proofErr w:type="spellEnd"/>
      <w:r w:rsidRPr="00FC6941">
        <w:rPr>
          <w:rFonts w:ascii="Times New Roman" w:hAnsi="Times New Roman" w:cs="Times New Roman"/>
          <w:sz w:val="24"/>
          <w:szCs w:val="24"/>
          <w:lang w:val="fr-FR"/>
        </w:rPr>
        <w:t xml:space="preserve"> al </w:t>
      </w:r>
      <w:proofErr w:type="spellStart"/>
      <w:r w:rsidRPr="00FC6941">
        <w:rPr>
          <w:rFonts w:ascii="Times New Roman" w:hAnsi="Times New Roman" w:cs="Times New Roman"/>
          <w:sz w:val="24"/>
          <w:szCs w:val="24"/>
          <w:lang w:val="fr-FR"/>
        </w:rPr>
        <w:t>gestionarii</w:t>
      </w:r>
      <w:proofErr w:type="spellEnd"/>
      <w:r w:rsidRPr="00FC6941">
        <w:rPr>
          <w:rFonts w:ascii="Times New Roman" w:hAnsi="Times New Roman" w:cs="Times New Roman"/>
          <w:sz w:val="24"/>
          <w:szCs w:val="24"/>
          <w:lang w:val="fr-FR"/>
        </w:rPr>
        <w:t xml:space="preserve"> </w:t>
      </w:r>
      <w:proofErr w:type="spellStart"/>
      <w:r w:rsidRPr="00FC6941">
        <w:rPr>
          <w:rFonts w:ascii="Times New Roman" w:hAnsi="Times New Roman" w:cs="Times New Roman"/>
          <w:sz w:val="24"/>
          <w:szCs w:val="24"/>
          <w:lang w:val="fr-FR"/>
        </w:rPr>
        <w:t>acestuia</w:t>
      </w:r>
      <w:proofErr w:type="spellEnd"/>
      <w:r w:rsidRPr="00FC6941">
        <w:rPr>
          <w:rFonts w:ascii="Times New Roman" w:hAnsi="Times New Roman" w:cs="Times New Roman"/>
          <w:sz w:val="24"/>
          <w:szCs w:val="24"/>
          <w:lang w:val="fr-FR"/>
        </w:rPr>
        <w:t xml:space="preserve">.   </w:t>
      </w:r>
    </w:p>
    <w:p w14:paraId="67E24A34" w14:textId="77777777" w:rsidR="009F2EFA" w:rsidRDefault="009F2EFA" w:rsidP="009F2EFA">
      <w:pPr>
        <w:autoSpaceDE w:val="0"/>
        <w:autoSpaceDN w:val="0"/>
        <w:adjustRightInd w:val="0"/>
        <w:spacing w:after="0" w:line="240" w:lineRule="auto"/>
        <w:jc w:val="both"/>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 xml:space="preserve">9. </w:t>
      </w:r>
      <w:proofErr w:type="spellStart"/>
      <w:r>
        <w:rPr>
          <w:rFonts w:ascii="Times New Roman" w:hAnsi="Times New Roman" w:cs="Times New Roman"/>
          <w:b/>
          <w:bCs/>
          <w:color w:val="000000"/>
          <w:sz w:val="24"/>
          <w:szCs w:val="24"/>
          <w:lang w:val="en-GB"/>
        </w:rPr>
        <w:t>Anexe</w:t>
      </w:r>
      <w:proofErr w:type="spellEnd"/>
      <w:r>
        <w:rPr>
          <w:rFonts w:ascii="Times New Roman" w:hAnsi="Times New Roman" w:cs="Times New Roman"/>
          <w:b/>
          <w:bCs/>
          <w:color w:val="000000"/>
          <w:sz w:val="24"/>
          <w:szCs w:val="24"/>
          <w:lang w:val="en-GB"/>
        </w:rPr>
        <w:t>:</w:t>
      </w:r>
    </w:p>
    <w:p w14:paraId="6F45A393"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roofErr w:type="spellStart"/>
      <w:r>
        <w:rPr>
          <w:rFonts w:ascii="TimesNewRomanPS-BoldMT" w:hAnsi="TimesNewRomanPS-BoldMT" w:cs="TimesNewRomanPS-BoldMT"/>
          <w:b/>
          <w:bCs/>
          <w:color w:val="000000"/>
          <w:sz w:val="24"/>
          <w:szCs w:val="24"/>
          <w:lang w:val="en-GB"/>
        </w:rPr>
        <w:t>Număr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anexă</w:t>
      </w:r>
      <w:proofErr w:type="spellEnd"/>
      <w:r>
        <w:rPr>
          <w:rFonts w:ascii="TimesNewRomanPS-BoldMT" w:hAnsi="TimesNewRomanPS-BoldMT" w:cs="TimesNewRomanPS-BoldMT"/>
          <w:b/>
          <w:bCs/>
          <w:color w:val="000000"/>
          <w:sz w:val="24"/>
          <w:szCs w:val="24"/>
          <w:lang w:val="en-GB"/>
        </w:rPr>
        <w:t xml:space="preserve"> - </w:t>
      </w:r>
      <w:proofErr w:type="spellStart"/>
      <w:r>
        <w:rPr>
          <w:rFonts w:ascii="TimesNewRomanPS-BoldMT" w:hAnsi="TimesNewRomanPS-BoldMT" w:cs="TimesNewRomanPS-BoldMT"/>
          <w:b/>
          <w:bCs/>
          <w:color w:val="000000"/>
          <w:sz w:val="24"/>
          <w:szCs w:val="24"/>
          <w:lang w:val="en-GB"/>
        </w:rPr>
        <w:t>Denumire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anexă</w:t>
      </w:r>
      <w:proofErr w:type="spellEnd"/>
      <w:r>
        <w:rPr>
          <w:rFonts w:ascii="TimesNewRomanPS-BoldMT" w:hAnsi="TimesNewRomanPS-BoldMT" w:cs="TimesNewRomanPS-BoldMT"/>
          <w:b/>
          <w:bCs/>
          <w:color w:val="000000"/>
          <w:sz w:val="24"/>
          <w:szCs w:val="24"/>
          <w:lang w:val="en-GB"/>
        </w:rPr>
        <w:t xml:space="preserve"> (Daca </w:t>
      </w:r>
      <w:proofErr w:type="spellStart"/>
      <w:r>
        <w:rPr>
          <w:rFonts w:ascii="TimesNewRomanPS-BoldMT" w:hAnsi="TimesNewRomanPS-BoldMT" w:cs="TimesNewRomanPS-BoldMT"/>
          <w:b/>
          <w:bCs/>
          <w:color w:val="000000"/>
          <w:sz w:val="24"/>
          <w:szCs w:val="24"/>
          <w:lang w:val="en-GB"/>
        </w:rPr>
        <w:t>este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cazul</w:t>
      </w:r>
      <w:proofErr w:type="spellEnd"/>
      <w:r>
        <w:rPr>
          <w:rFonts w:ascii="TimesNewRomanPS-BoldMT" w:hAnsi="TimesNewRomanPS-BoldMT" w:cs="TimesNewRomanPS-BoldMT"/>
          <w:b/>
          <w:bCs/>
          <w:color w:val="000000"/>
          <w:sz w:val="24"/>
          <w:szCs w:val="24"/>
          <w:lang w:val="en-GB"/>
        </w:rPr>
        <w:t xml:space="preserve"> se </w:t>
      </w:r>
      <w:proofErr w:type="spellStart"/>
      <w:r>
        <w:rPr>
          <w:rFonts w:ascii="TimesNewRomanPS-BoldMT" w:hAnsi="TimesNewRomanPS-BoldMT" w:cs="TimesNewRomanPS-BoldMT"/>
          <w:b/>
          <w:bCs/>
          <w:color w:val="000000"/>
          <w:sz w:val="24"/>
          <w:szCs w:val="24"/>
          <w:lang w:val="en-GB"/>
        </w:rPr>
        <w:t>vor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completa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numai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dupa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semnarea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contractului</w:t>
      </w:r>
      <w:proofErr w:type="spellEnd"/>
      <w:r>
        <w:rPr>
          <w:rFonts w:ascii="TimesNewRomanPS-BoldMT" w:hAnsi="TimesNewRomanPS-BoldMT" w:cs="TimesNewRomanPS-BoldMT"/>
          <w:b/>
          <w:bCs/>
          <w:color w:val="000000"/>
          <w:sz w:val="24"/>
          <w:szCs w:val="24"/>
          <w:lang w:val="en-GB"/>
        </w:rPr>
        <w:t>/</w:t>
      </w:r>
      <w:proofErr w:type="spellStart"/>
      <w:r>
        <w:rPr>
          <w:rFonts w:ascii="TimesNewRomanPS-BoldMT" w:hAnsi="TimesNewRomanPS-BoldMT" w:cs="TimesNewRomanPS-BoldMT"/>
          <w:b/>
          <w:bCs/>
          <w:color w:val="000000"/>
          <w:sz w:val="24"/>
          <w:szCs w:val="24"/>
          <w:lang w:val="en-GB"/>
        </w:rPr>
        <w:t>contractelor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si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livrarea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produsului</w:t>
      </w:r>
      <w:proofErr w:type="spellEnd"/>
      <w:r>
        <w:rPr>
          <w:rFonts w:ascii="TimesNewRomanPS-BoldMT" w:hAnsi="TimesNewRomanPS-BoldMT" w:cs="TimesNewRomanPS-BoldMT"/>
          <w:b/>
          <w:bCs/>
          <w:color w:val="000000"/>
          <w:sz w:val="24"/>
          <w:szCs w:val="24"/>
          <w:lang w:val="en-GB"/>
        </w:rPr>
        <w:t>/</w:t>
      </w:r>
      <w:proofErr w:type="spellStart"/>
      <w:r>
        <w:rPr>
          <w:rFonts w:ascii="TimesNewRomanPS-BoldMT" w:hAnsi="TimesNewRomanPS-BoldMT" w:cs="TimesNewRomanPS-BoldMT"/>
          <w:b/>
          <w:bCs/>
          <w:color w:val="000000"/>
          <w:sz w:val="24"/>
          <w:szCs w:val="24"/>
          <w:lang w:val="en-GB"/>
        </w:rPr>
        <w:t>produselor</w:t>
      </w:r>
      <w:proofErr w:type="spellEnd"/>
      <w:r>
        <w:rPr>
          <w:rFonts w:ascii="TimesNewRomanPS-BoldMT" w:hAnsi="TimesNewRomanPS-BoldMT" w:cs="TimesNewRomanPS-BoldMT"/>
          <w:b/>
          <w:bCs/>
          <w:color w:val="000000"/>
          <w:sz w:val="24"/>
          <w:szCs w:val="24"/>
          <w:lang w:val="en-GB"/>
        </w:rPr>
        <w:t>)</w:t>
      </w:r>
    </w:p>
    <w:p w14:paraId="5DA133D0" w14:textId="77777777" w:rsidR="009F2EFA" w:rsidRDefault="009F2EFA" w:rsidP="009F2EFA">
      <w:pPr>
        <w:autoSpaceDE w:val="0"/>
        <w:autoSpaceDN w:val="0"/>
        <w:adjustRightInd w:val="0"/>
        <w:spacing w:after="0" w:line="240" w:lineRule="auto"/>
        <w:jc w:val="both"/>
        <w:rPr>
          <w:rFonts w:ascii="Times New Roman" w:hAnsi="Times New Roman" w:cs="Times New Roman"/>
          <w:color w:val="000000"/>
          <w:sz w:val="24"/>
          <w:szCs w:val="24"/>
          <w:lang w:val="en-GB"/>
        </w:rPr>
      </w:pPr>
      <w:proofErr w:type="spellStart"/>
      <w:r>
        <w:rPr>
          <w:rFonts w:ascii="Times New Roman" w:hAnsi="Times New Roman" w:cs="Times New Roman"/>
          <w:color w:val="000000"/>
          <w:sz w:val="24"/>
          <w:szCs w:val="24"/>
          <w:lang w:val="en-GB"/>
        </w:rPr>
        <w:t>Anexa</w:t>
      </w:r>
      <w:proofErr w:type="spellEnd"/>
      <w:r>
        <w:rPr>
          <w:rFonts w:ascii="Times New Roman" w:hAnsi="Times New Roman" w:cs="Times New Roman"/>
          <w:color w:val="000000"/>
          <w:sz w:val="24"/>
          <w:szCs w:val="24"/>
          <w:lang w:val="en-GB"/>
        </w:rPr>
        <w:t xml:space="preserve"> 1: </w:t>
      </w:r>
      <w:proofErr w:type="spellStart"/>
      <w:r>
        <w:rPr>
          <w:rFonts w:ascii="Times New Roman" w:hAnsi="Times New Roman" w:cs="Times New Roman"/>
          <w:color w:val="000000"/>
          <w:sz w:val="24"/>
          <w:szCs w:val="24"/>
          <w:lang w:val="en-GB"/>
        </w:rPr>
        <w:t>Proces</w:t>
      </w:r>
      <w:proofErr w:type="spellEnd"/>
      <w:r>
        <w:rPr>
          <w:rFonts w:ascii="Times New Roman" w:hAnsi="Times New Roman" w:cs="Times New Roman"/>
          <w:color w:val="000000"/>
          <w:sz w:val="24"/>
          <w:szCs w:val="24"/>
          <w:lang w:val="en-GB"/>
        </w:rPr>
        <w:t>-</w:t>
      </w:r>
      <w:r>
        <w:rPr>
          <w:rFonts w:ascii="TimesNewRomanPSMT" w:hAnsi="TimesNewRomanPSMT" w:cs="TimesNewRomanPSMT"/>
          <w:color w:val="000000"/>
          <w:sz w:val="24"/>
          <w:szCs w:val="24"/>
          <w:lang w:val="en-GB"/>
        </w:rPr>
        <w:t xml:space="preserve">verbal de </w:t>
      </w:r>
      <w:proofErr w:type="spellStart"/>
      <w:r>
        <w:rPr>
          <w:rFonts w:ascii="TimesNewRomanPSMT" w:hAnsi="TimesNewRomanPSMT" w:cs="TimesNewRomanPSMT"/>
          <w:color w:val="000000"/>
          <w:sz w:val="24"/>
          <w:szCs w:val="24"/>
          <w:lang w:val="en-GB"/>
        </w:rPr>
        <w:t>recepție</w:t>
      </w:r>
      <w:proofErr w:type="spellEnd"/>
      <w:r>
        <w:rPr>
          <w:rFonts w:ascii="TimesNewRomanPSMT" w:hAnsi="TimesNewRomanPSMT" w:cs="TimesNewRomanPSMT"/>
          <w:color w:val="000000"/>
          <w:sz w:val="24"/>
          <w:szCs w:val="24"/>
          <w:lang w:val="en-GB"/>
        </w:rPr>
        <w:t xml:space="preserve"> </w:t>
      </w:r>
      <w:proofErr w:type="spellStart"/>
      <w:r>
        <w:rPr>
          <w:rFonts w:ascii="TimesNewRomanPSMT" w:hAnsi="TimesNewRomanPSMT" w:cs="TimesNewRomanPSMT"/>
          <w:color w:val="000000"/>
          <w:sz w:val="24"/>
          <w:szCs w:val="24"/>
          <w:lang w:val="en-GB"/>
        </w:rPr>
        <w:t>documente</w:t>
      </w:r>
      <w:proofErr w:type="spellEnd"/>
      <w:r>
        <w:rPr>
          <w:rFonts w:ascii="TimesNewRomanPSMT" w:hAnsi="TimesNewRomanPSMT" w:cs="TimesNewRomanPSMT"/>
          <w:color w:val="000000"/>
          <w:sz w:val="24"/>
          <w:szCs w:val="24"/>
          <w:lang w:val="en-GB"/>
        </w:rPr>
        <w:t>/</w:t>
      </w:r>
      <w:proofErr w:type="spellStart"/>
      <w:r>
        <w:rPr>
          <w:rFonts w:ascii="TimesNewRomanPSMT" w:hAnsi="TimesNewRomanPSMT" w:cs="TimesNewRomanPSMT"/>
          <w:color w:val="000000"/>
          <w:sz w:val="24"/>
          <w:szCs w:val="24"/>
          <w:lang w:val="en-GB"/>
        </w:rPr>
        <w:t>rapoarte</w:t>
      </w:r>
      <w:proofErr w:type="spellEnd"/>
      <w:r>
        <w:rPr>
          <w:rFonts w:ascii="TimesNewRomanPSMT" w:hAnsi="TimesNewRomanPSMT" w:cs="TimesNewRomanPSMT"/>
          <w:color w:val="000000"/>
          <w:sz w:val="24"/>
          <w:szCs w:val="24"/>
          <w:lang w:val="en-GB"/>
        </w:rPr>
        <w:t xml:space="preserve"> – </w:t>
      </w:r>
      <w:proofErr w:type="spellStart"/>
      <w:r>
        <w:rPr>
          <w:rFonts w:ascii="Times New Roman" w:hAnsi="Times New Roman" w:cs="Times New Roman"/>
          <w:color w:val="000000"/>
          <w:sz w:val="24"/>
          <w:szCs w:val="24"/>
          <w:lang w:val="en-GB"/>
        </w:rPr>
        <w:t>elemente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cantitative</w:t>
      </w:r>
      <w:proofErr w:type="spellEnd"/>
    </w:p>
    <w:p w14:paraId="0C4DA4AF" w14:textId="77777777" w:rsidR="009F2EFA" w:rsidRDefault="009F2EFA" w:rsidP="009F2EFA">
      <w:pPr>
        <w:autoSpaceDE w:val="0"/>
        <w:autoSpaceDN w:val="0"/>
        <w:adjustRightInd w:val="0"/>
        <w:spacing w:after="0" w:line="240" w:lineRule="auto"/>
        <w:jc w:val="both"/>
        <w:rPr>
          <w:rFonts w:ascii="Times New Roman" w:hAnsi="Times New Roman" w:cs="Times New Roman"/>
          <w:color w:val="000000"/>
          <w:sz w:val="24"/>
          <w:szCs w:val="24"/>
          <w:lang w:val="en-GB"/>
        </w:rPr>
      </w:pPr>
      <w:proofErr w:type="spellStart"/>
      <w:r>
        <w:rPr>
          <w:rFonts w:ascii="Times New Roman" w:hAnsi="Times New Roman" w:cs="Times New Roman"/>
          <w:color w:val="000000"/>
          <w:sz w:val="24"/>
          <w:szCs w:val="24"/>
          <w:lang w:val="en-GB"/>
        </w:rPr>
        <w:t>Anexa</w:t>
      </w:r>
      <w:proofErr w:type="spellEnd"/>
      <w:r>
        <w:rPr>
          <w:rFonts w:ascii="Times New Roman" w:hAnsi="Times New Roman" w:cs="Times New Roman"/>
          <w:color w:val="000000"/>
          <w:sz w:val="24"/>
          <w:szCs w:val="24"/>
          <w:lang w:val="en-GB"/>
        </w:rPr>
        <w:t xml:space="preserve"> 2: </w:t>
      </w:r>
      <w:proofErr w:type="spellStart"/>
      <w:r>
        <w:rPr>
          <w:rFonts w:ascii="Times New Roman" w:hAnsi="Times New Roman" w:cs="Times New Roman"/>
          <w:color w:val="000000"/>
          <w:sz w:val="24"/>
          <w:szCs w:val="24"/>
          <w:lang w:val="en-GB"/>
        </w:rPr>
        <w:t>P</w:t>
      </w:r>
      <w:r>
        <w:rPr>
          <w:rFonts w:ascii="TimesNewRomanPSMT" w:hAnsi="TimesNewRomanPSMT" w:cs="TimesNewRomanPSMT"/>
          <w:color w:val="000000"/>
          <w:sz w:val="24"/>
          <w:szCs w:val="24"/>
          <w:lang w:val="en-GB"/>
        </w:rPr>
        <w:t>roces</w:t>
      </w:r>
      <w:proofErr w:type="spellEnd"/>
      <w:r>
        <w:rPr>
          <w:rFonts w:ascii="TimesNewRomanPSMT" w:hAnsi="TimesNewRomanPSMT" w:cs="TimesNewRomanPSMT"/>
          <w:color w:val="000000"/>
          <w:sz w:val="24"/>
          <w:szCs w:val="24"/>
          <w:lang w:val="en-GB"/>
        </w:rPr>
        <w:t xml:space="preserve"> verbal de </w:t>
      </w:r>
      <w:proofErr w:type="spellStart"/>
      <w:r>
        <w:rPr>
          <w:rFonts w:ascii="TimesNewRomanPSMT" w:hAnsi="TimesNewRomanPSMT" w:cs="TimesNewRomanPSMT"/>
          <w:color w:val="000000"/>
          <w:sz w:val="24"/>
          <w:szCs w:val="24"/>
          <w:lang w:val="en-GB"/>
        </w:rPr>
        <w:t>recepție</w:t>
      </w:r>
      <w:proofErr w:type="spellEnd"/>
      <w:r>
        <w:rPr>
          <w:rFonts w:ascii="TimesNewRomanPSMT" w:hAnsi="TimesNewRomanPSMT" w:cs="TimesNewRomanPSMT"/>
          <w:color w:val="000000"/>
          <w:sz w:val="24"/>
          <w:szCs w:val="24"/>
          <w:lang w:val="en-GB"/>
        </w:rPr>
        <w:t xml:space="preserve"> </w:t>
      </w:r>
      <w:proofErr w:type="spellStart"/>
      <w:r>
        <w:rPr>
          <w:rFonts w:ascii="TimesNewRomanPSMT" w:hAnsi="TimesNewRomanPSMT" w:cs="TimesNewRomanPSMT"/>
          <w:color w:val="000000"/>
          <w:sz w:val="24"/>
          <w:szCs w:val="24"/>
          <w:lang w:val="en-GB"/>
        </w:rPr>
        <w:t>documente</w:t>
      </w:r>
      <w:proofErr w:type="spellEnd"/>
      <w:r>
        <w:rPr>
          <w:rFonts w:ascii="TimesNewRomanPSMT" w:hAnsi="TimesNewRomanPSMT" w:cs="TimesNewRomanPSMT"/>
          <w:color w:val="000000"/>
          <w:sz w:val="24"/>
          <w:szCs w:val="24"/>
          <w:lang w:val="en-GB"/>
        </w:rPr>
        <w:t>/</w:t>
      </w:r>
      <w:proofErr w:type="spellStart"/>
      <w:r>
        <w:rPr>
          <w:rFonts w:ascii="TimesNewRomanPSMT" w:hAnsi="TimesNewRomanPSMT" w:cs="TimesNewRomanPSMT"/>
          <w:color w:val="000000"/>
          <w:sz w:val="24"/>
          <w:szCs w:val="24"/>
          <w:lang w:val="en-GB"/>
        </w:rPr>
        <w:t>rapoarte</w:t>
      </w:r>
      <w:proofErr w:type="spellEnd"/>
      <w:r>
        <w:rPr>
          <w:rFonts w:ascii="TimesNewRomanPSMT" w:hAnsi="TimesNewRomanPSMT" w:cs="TimesNewRomanPSMT"/>
          <w:color w:val="000000"/>
          <w:sz w:val="24"/>
          <w:szCs w:val="24"/>
          <w:lang w:val="en-GB"/>
        </w:rPr>
        <w:t xml:space="preserve"> – </w:t>
      </w:r>
      <w:proofErr w:type="spellStart"/>
      <w:r>
        <w:rPr>
          <w:rFonts w:ascii="Times New Roman" w:hAnsi="Times New Roman" w:cs="Times New Roman"/>
          <w:color w:val="000000"/>
          <w:sz w:val="24"/>
          <w:szCs w:val="24"/>
          <w:lang w:val="en-GB"/>
        </w:rPr>
        <w:t>elemente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calitative</w:t>
      </w:r>
      <w:proofErr w:type="spellEnd"/>
    </w:p>
    <w:p w14:paraId="19B37331" w14:textId="77777777" w:rsidR="009F2EFA" w:rsidRDefault="009F2EFA" w:rsidP="009F2EFA">
      <w:pPr>
        <w:autoSpaceDE w:val="0"/>
        <w:autoSpaceDN w:val="0"/>
        <w:adjustRightInd w:val="0"/>
        <w:spacing w:after="0" w:line="240" w:lineRule="auto"/>
        <w:jc w:val="both"/>
        <w:rPr>
          <w:rFonts w:ascii="TimesNewRomanPSMT" w:hAnsi="TimesNewRomanPSMT" w:cs="TimesNewRomanPSMT"/>
          <w:color w:val="000000"/>
          <w:sz w:val="24"/>
          <w:szCs w:val="24"/>
          <w:lang w:val="en-GB"/>
        </w:rPr>
      </w:pPr>
      <w:proofErr w:type="spellStart"/>
      <w:r>
        <w:rPr>
          <w:rFonts w:ascii="Times New Roman" w:hAnsi="Times New Roman" w:cs="Times New Roman"/>
          <w:color w:val="000000"/>
          <w:sz w:val="24"/>
          <w:szCs w:val="24"/>
          <w:lang w:val="en-GB"/>
        </w:rPr>
        <w:t>Anexa</w:t>
      </w:r>
      <w:proofErr w:type="spellEnd"/>
      <w:r>
        <w:rPr>
          <w:rFonts w:ascii="Times New Roman" w:hAnsi="Times New Roman" w:cs="Times New Roman"/>
          <w:color w:val="000000"/>
          <w:sz w:val="24"/>
          <w:szCs w:val="24"/>
          <w:lang w:val="en-GB"/>
        </w:rPr>
        <w:t xml:space="preserve"> 3: </w:t>
      </w:r>
      <w:proofErr w:type="spellStart"/>
      <w:r>
        <w:rPr>
          <w:rFonts w:ascii="Times New Roman" w:hAnsi="Times New Roman" w:cs="Times New Roman"/>
          <w:color w:val="000000"/>
          <w:sz w:val="24"/>
          <w:szCs w:val="24"/>
          <w:lang w:val="en-GB"/>
        </w:rPr>
        <w:t>Indicatori</w:t>
      </w:r>
      <w:proofErr w:type="spellEnd"/>
      <w:r>
        <w:rPr>
          <w:rFonts w:ascii="Times New Roman" w:hAnsi="Times New Roman" w:cs="Times New Roman"/>
          <w:color w:val="000000"/>
          <w:sz w:val="24"/>
          <w:szCs w:val="24"/>
          <w:lang w:val="en-GB"/>
        </w:rPr>
        <w:t xml:space="preserve"> </w:t>
      </w:r>
      <w:r>
        <w:rPr>
          <w:rFonts w:ascii="TimesNewRomanPSMT" w:hAnsi="TimesNewRomanPSMT" w:cs="TimesNewRomanPSMT"/>
          <w:color w:val="000000"/>
          <w:sz w:val="24"/>
          <w:szCs w:val="24"/>
          <w:lang w:val="en-GB"/>
        </w:rPr>
        <w:t xml:space="preserve">de </w:t>
      </w:r>
      <w:proofErr w:type="spellStart"/>
      <w:r>
        <w:rPr>
          <w:rFonts w:ascii="TimesNewRomanPSMT" w:hAnsi="TimesNewRomanPSMT" w:cs="TimesNewRomanPSMT"/>
          <w:color w:val="000000"/>
          <w:sz w:val="24"/>
          <w:szCs w:val="24"/>
          <w:lang w:val="en-GB"/>
        </w:rPr>
        <w:t>performanță</w:t>
      </w:r>
      <w:proofErr w:type="spellEnd"/>
    </w:p>
    <w:p w14:paraId="1456D953"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5AC277AD"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57148FA5"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48800228"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29DF4E19"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5372BF45"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23945D66"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7B579058"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43E3A870"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1444A861"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750F622B"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3736C667"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
    <w:p w14:paraId="62DBF34E" w14:textId="058F6EDC" w:rsidR="009F2EFA" w:rsidRDefault="009F2EFA" w:rsidP="009F2EFA">
      <w:pPr>
        <w:autoSpaceDE w:val="0"/>
        <w:autoSpaceDN w:val="0"/>
        <w:adjustRightInd w:val="0"/>
        <w:spacing w:after="0" w:line="240" w:lineRule="auto"/>
        <w:jc w:val="both"/>
        <w:rPr>
          <w:rFonts w:ascii="Times New Roman" w:hAnsi="Times New Roman" w:cs="Times New Roman"/>
          <w:b/>
          <w:bCs/>
          <w:color w:val="000000"/>
          <w:sz w:val="24"/>
          <w:szCs w:val="24"/>
          <w:lang w:val="en-GB"/>
        </w:rPr>
      </w:pPr>
      <w:proofErr w:type="spellStart"/>
      <w:r>
        <w:rPr>
          <w:rFonts w:ascii="TimesNewRomanPS-BoldMT" w:hAnsi="TimesNewRomanPS-BoldMT" w:cs="TimesNewRomanPS-BoldMT"/>
          <w:b/>
          <w:bCs/>
          <w:color w:val="000000"/>
          <w:sz w:val="24"/>
          <w:szCs w:val="24"/>
          <w:lang w:val="en-GB"/>
        </w:rPr>
        <w:t>Observaţii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importante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referitoare</w:t>
      </w:r>
      <w:proofErr w:type="spellEnd"/>
      <w:r>
        <w:rPr>
          <w:rFonts w:ascii="TimesNewRomanPS-BoldMT" w:hAnsi="TimesNewRomanPS-BoldMT" w:cs="TimesNewRomanPS-BoldMT"/>
          <w:b/>
          <w:bCs/>
          <w:color w:val="000000"/>
          <w:sz w:val="24"/>
          <w:szCs w:val="24"/>
          <w:lang w:val="en-GB"/>
        </w:rPr>
        <w:t xml:space="preserve"> la </w:t>
      </w:r>
      <w:proofErr w:type="spellStart"/>
      <w:r>
        <w:rPr>
          <w:rFonts w:ascii="TimesNewRomanPS-BoldMT" w:hAnsi="TimesNewRomanPS-BoldMT" w:cs="TimesNewRomanPS-BoldMT"/>
          <w:b/>
          <w:bCs/>
          <w:color w:val="000000"/>
          <w:sz w:val="24"/>
          <w:szCs w:val="24"/>
          <w:lang w:val="en-GB"/>
        </w:rPr>
        <w:t>depunerea</w:t>
      </w:r>
      <w:proofErr w:type="spellEnd"/>
      <w:r>
        <w:rPr>
          <w:rFonts w:ascii="TimesNewRomanPS-BoldMT" w:hAnsi="TimesNewRomanPS-BoldMT" w:cs="TimesNewRomanPS-BoldMT"/>
          <w:b/>
          <w:bCs/>
          <w:color w:val="000000"/>
          <w:sz w:val="24"/>
          <w:szCs w:val="24"/>
          <w:lang w:val="en-GB"/>
        </w:rPr>
        <w:t xml:space="preserve"> </w:t>
      </w:r>
      <w:proofErr w:type="spellStart"/>
      <w:r>
        <w:rPr>
          <w:rFonts w:ascii="Times New Roman" w:hAnsi="Times New Roman" w:cs="Times New Roman"/>
          <w:b/>
          <w:bCs/>
          <w:color w:val="000000"/>
          <w:sz w:val="24"/>
          <w:szCs w:val="24"/>
          <w:lang w:val="en-GB"/>
        </w:rPr>
        <w:t>ofertelor</w:t>
      </w:r>
      <w:proofErr w:type="spellEnd"/>
      <w:r>
        <w:rPr>
          <w:rFonts w:ascii="Times New Roman" w:hAnsi="Times New Roman" w:cs="Times New Roman"/>
          <w:b/>
          <w:bCs/>
          <w:color w:val="000000"/>
          <w:sz w:val="24"/>
          <w:szCs w:val="24"/>
          <w:lang w:val="en-GB"/>
        </w:rPr>
        <w:t xml:space="preserve"> in </w:t>
      </w:r>
      <w:proofErr w:type="gramStart"/>
      <w:r>
        <w:rPr>
          <w:rFonts w:ascii="Times New Roman" w:hAnsi="Times New Roman" w:cs="Times New Roman"/>
          <w:b/>
          <w:bCs/>
          <w:color w:val="000000"/>
          <w:sz w:val="24"/>
          <w:szCs w:val="24"/>
          <w:lang w:val="en-GB"/>
        </w:rPr>
        <w:t>SEAP :</w:t>
      </w:r>
      <w:proofErr w:type="gramEnd"/>
    </w:p>
    <w:p w14:paraId="2B11F358" w14:textId="77777777" w:rsidR="009F2EFA" w:rsidRDefault="009F2EFA" w:rsidP="009F2EFA">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AB1420B" w14:textId="77777777" w:rsidR="009F2EFA" w:rsidRDefault="009F2EFA" w:rsidP="009F2EFA">
      <w:pPr>
        <w:autoSpaceDE w:val="0"/>
        <w:autoSpaceDN w:val="0"/>
        <w:adjustRightInd w:val="0"/>
        <w:spacing w:after="0" w:line="240" w:lineRule="auto"/>
        <w:jc w:val="both"/>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1.</w:t>
      </w:r>
      <w:r>
        <w:rPr>
          <w:rFonts w:ascii="TimesNewRomanPS-BoldMT" w:hAnsi="TimesNewRomanPS-BoldMT" w:cs="TimesNewRomanPS-BoldMT"/>
          <w:b/>
          <w:bCs/>
          <w:color w:val="000000"/>
          <w:sz w:val="24"/>
          <w:szCs w:val="24"/>
          <w:lang w:val="en-GB"/>
        </w:rPr>
        <w:t xml:space="preserve">Autoritatea </w:t>
      </w:r>
      <w:proofErr w:type="spellStart"/>
      <w:r>
        <w:rPr>
          <w:rFonts w:ascii="TimesNewRomanPS-BoldMT" w:hAnsi="TimesNewRomanPS-BoldMT" w:cs="TimesNewRomanPS-BoldMT"/>
          <w:b/>
          <w:bCs/>
          <w:color w:val="000000"/>
          <w:sz w:val="24"/>
          <w:szCs w:val="24"/>
          <w:lang w:val="en-GB"/>
        </w:rPr>
        <w:t>Contractantă</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va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lua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în</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considerare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doar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acele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oferte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tehnico</w:t>
      </w:r>
      <w:r>
        <w:rPr>
          <w:rFonts w:ascii="Times New Roman" w:hAnsi="Times New Roman" w:cs="Times New Roman"/>
          <w:b/>
          <w:bCs/>
          <w:color w:val="000000"/>
          <w:sz w:val="24"/>
          <w:szCs w:val="24"/>
          <w:lang w:val="en-GB"/>
        </w:rPr>
        <w:t>-financiare</w:t>
      </w:r>
      <w:proofErr w:type="spellEnd"/>
    </w:p>
    <w:p w14:paraId="2D3FA05A"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roofErr w:type="spellStart"/>
      <w:r>
        <w:rPr>
          <w:rFonts w:ascii="TimesNewRomanPS-BoldMT" w:hAnsi="TimesNewRomanPS-BoldMT" w:cs="TimesNewRomanPS-BoldMT"/>
          <w:b/>
          <w:bCs/>
          <w:color w:val="000000"/>
          <w:sz w:val="24"/>
          <w:szCs w:val="24"/>
          <w:lang w:val="en-GB"/>
        </w:rPr>
        <w:t>conforme</w:t>
      </w:r>
      <w:proofErr w:type="spellEnd"/>
      <w:r>
        <w:rPr>
          <w:rFonts w:ascii="TimesNewRomanPS-BoldMT" w:hAnsi="TimesNewRomanPS-BoldMT" w:cs="TimesNewRomanPS-BoldMT"/>
          <w:b/>
          <w:bCs/>
          <w:color w:val="000000"/>
          <w:sz w:val="24"/>
          <w:szCs w:val="24"/>
          <w:lang w:val="en-GB"/>
        </w:rPr>
        <w:t xml:space="preserve"> cu </w:t>
      </w:r>
      <w:proofErr w:type="spellStart"/>
      <w:r>
        <w:rPr>
          <w:rFonts w:ascii="TimesNewRomanPS-BoldMT" w:hAnsi="TimesNewRomanPS-BoldMT" w:cs="TimesNewRomanPS-BoldMT"/>
          <w:b/>
          <w:bCs/>
          <w:color w:val="000000"/>
          <w:sz w:val="24"/>
          <w:szCs w:val="24"/>
          <w:lang w:val="en-GB"/>
        </w:rPr>
        <w:t>Ordinul</w:t>
      </w:r>
      <w:proofErr w:type="spellEnd"/>
      <w:r>
        <w:rPr>
          <w:rFonts w:ascii="TimesNewRomanPS-BoldMT" w:hAnsi="TimesNewRomanPS-BoldMT" w:cs="TimesNewRomanPS-BoldMT"/>
          <w:b/>
          <w:bCs/>
          <w:color w:val="000000"/>
          <w:sz w:val="24"/>
          <w:szCs w:val="24"/>
          <w:lang w:val="en-GB"/>
        </w:rPr>
        <w:t xml:space="preserve"> nr. 1554/2023 </w:t>
      </w:r>
      <w:proofErr w:type="spellStart"/>
      <w:r>
        <w:rPr>
          <w:rFonts w:ascii="TimesNewRomanPS-BoldMT" w:hAnsi="TimesNewRomanPS-BoldMT" w:cs="TimesNewRomanPS-BoldMT"/>
          <w:b/>
          <w:bCs/>
          <w:color w:val="000000"/>
          <w:sz w:val="24"/>
          <w:szCs w:val="24"/>
          <w:lang w:val="en-GB"/>
        </w:rPr>
        <w:t>şi</w:t>
      </w:r>
      <w:proofErr w:type="spellEnd"/>
      <w:r>
        <w:rPr>
          <w:rFonts w:ascii="TimesNewRomanPS-BoldMT" w:hAnsi="TimesNewRomanPS-BoldMT" w:cs="TimesNewRomanPS-BoldMT"/>
          <w:b/>
          <w:bCs/>
          <w:color w:val="000000"/>
          <w:sz w:val="24"/>
          <w:szCs w:val="24"/>
          <w:lang w:val="en-GB"/>
        </w:rPr>
        <w:t xml:space="preserve"> care au </w:t>
      </w:r>
      <w:proofErr w:type="spellStart"/>
      <w:r>
        <w:rPr>
          <w:rFonts w:ascii="TimesNewRomanPS-BoldMT" w:hAnsi="TimesNewRomanPS-BoldMT" w:cs="TimesNewRomanPS-BoldMT"/>
          <w:b/>
          <w:bCs/>
          <w:color w:val="000000"/>
          <w:sz w:val="24"/>
          <w:szCs w:val="24"/>
          <w:lang w:val="en-GB"/>
        </w:rPr>
        <w:t>fost</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puse</w:t>
      </w:r>
      <w:proofErr w:type="spellEnd"/>
      <w:r>
        <w:rPr>
          <w:rFonts w:ascii="TimesNewRomanPS-BoldMT" w:hAnsi="TimesNewRomanPS-BoldMT" w:cs="TimesNewRomanPS-BoldMT"/>
          <w:b/>
          <w:bCs/>
          <w:color w:val="000000"/>
          <w:sz w:val="24"/>
          <w:szCs w:val="24"/>
          <w:lang w:val="en-GB"/>
        </w:rPr>
        <w:t xml:space="preserve"> la </w:t>
      </w:r>
      <w:proofErr w:type="spellStart"/>
      <w:r>
        <w:rPr>
          <w:rFonts w:ascii="TimesNewRomanPS-BoldMT" w:hAnsi="TimesNewRomanPS-BoldMT" w:cs="TimesNewRomanPS-BoldMT"/>
          <w:b/>
          <w:bCs/>
          <w:color w:val="000000"/>
          <w:sz w:val="24"/>
          <w:szCs w:val="24"/>
          <w:lang w:val="en-GB"/>
        </w:rPr>
        <w:t>dispoziţia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participanţilor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în</w:t>
      </w:r>
      <w:proofErr w:type="spellEnd"/>
    </w:p>
    <w:p w14:paraId="7CF755F0"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proofErr w:type="spellStart"/>
      <w:r>
        <w:rPr>
          <w:rFonts w:ascii="TimesNewRomanPS-BoldMT" w:hAnsi="TimesNewRomanPS-BoldMT" w:cs="TimesNewRomanPS-BoldMT"/>
          <w:b/>
          <w:bCs/>
          <w:color w:val="000000"/>
          <w:sz w:val="24"/>
          <w:szCs w:val="24"/>
          <w:lang w:val="en-GB"/>
        </w:rPr>
        <w:t>secţiunea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dedicată</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în</w:t>
      </w:r>
      <w:proofErr w:type="spellEnd"/>
      <w:r>
        <w:rPr>
          <w:rFonts w:ascii="TimesNewRomanPS-BoldMT" w:hAnsi="TimesNewRomanPS-BoldMT" w:cs="TimesNewRomanPS-BoldMT"/>
          <w:b/>
          <w:bCs/>
          <w:color w:val="000000"/>
          <w:sz w:val="24"/>
          <w:szCs w:val="24"/>
          <w:lang w:val="en-GB"/>
        </w:rPr>
        <w:t xml:space="preserve"> SEAP </w:t>
      </w:r>
      <w:proofErr w:type="spellStart"/>
      <w:r>
        <w:rPr>
          <w:rFonts w:ascii="TimesNewRomanPS-BoldMT" w:hAnsi="TimesNewRomanPS-BoldMT" w:cs="TimesNewRomanPS-BoldMT"/>
          <w:b/>
          <w:bCs/>
          <w:color w:val="000000"/>
          <w:sz w:val="24"/>
          <w:szCs w:val="24"/>
          <w:lang w:val="en-GB"/>
        </w:rPr>
        <w:t>în</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vedere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completării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Ofertele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prezentate</w:t>
      </w:r>
      <w:proofErr w:type="spellEnd"/>
      <w:r>
        <w:rPr>
          <w:rFonts w:ascii="TimesNewRomanPS-BoldMT" w:hAnsi="TimesNewRomanPS-BoldMT" w:cs="TimesNewRomanPS-BoldMT"/>
          <w:b/>
          <w:bCs/>
          <w:color w:val="000000"/>
          <w:sz w:val="24"/>
          <w:szCs w:val="24"/>
          <w:lang w:val="en-GB"/>
        </w:rPr>
        <w:t xml:space="preserve"> </w:t>
      </w:r>
      <w:r>
        <w:rPr>
          <w:rFonts w:ascii="Times New Roman" w:hAnsi="Times New Roman" w:cs="Times New Roman"/>
          <w:b/>
          <w:bCs/>
          <w:color w:val="000000"/>
          <w:sz w:val="24"/>
          <w:szCs w:val="24"/>
          <w:lang w:val="en-GB"/>
        </w:rPr>
        <w:t xml:space="preserve">pe alt tip de </w:t>
      </w:r>
      <w:proofErr w:type="spellStart"/>
      <w:r>
        <w:rPr>
          <w:rFonts w:ascii="Times New Roman" w:hAnsi="Times New Roman" w:cs="Times New Roman"/>
          <w:b/>
          <w:bCs/>
          <w:color w:val="000000"/>
          <w:sz w:val="24"/>
          <w:szCs w:val="24"/>
          <w:lang w:val="en-GB"/>
        </w:rPr>
        <w:t>formulare</w:t>
      </w:r>
      <w:proofErr w:type="spellEnd"/>
      <w:r>
        <w:rPr>
          <w:rFonts w:ascii="Times New Roman" w:hAnsi="Times New Roman" w:cs="Times New Roman"/>
          <w:b/>
          <w:bCs/>
          <w:color w:val="000000"/>
          <w:sz w:val="24"/>
          <w:szCs w:val="24"/>
          <w:lang w:val="en-GB"/>
        </w:rPr>
        <w:t xml:space="preserve">, </w:t>
      </w:r>
      <w:r>
        <w:rPr>
          <w:rFonts w:ascii="TimesNewRomanPS-BoldMT" w:hAnsi="TimesNewRomanPS-BoldMT" w:cs="TimesNewRomanPS-BoldMT"/>
          <w:b/>
          <w:bCs/>
          <w:color w:val="000000"/>
          <w:sz w:val="24"/>
          <w:szCs w:val="24"/>
          <w:lang w:val="en-GB"/>
        </w:rPr>
        <w:t xml:space="preserve">care </w:t>
      </w:r>
      <w:proofErr w:type="spellStart"/>
      <w:r>
        <w:rPr>
          <w:rFonts w:ascii="TimesNewRomanPS-BoldMT" w:hAnsi="TimesNewRomanPS-BoldMT" w:cs="TimesNewRomanPS-BoldMT"/>
          <w:b/>
          <w:bCs/>
          <w:color w:val="000000"/>
          <w:sz w:val="24"/>
          <w:szCs w:val="24"/>
          <w:lang w:val="en-GB"/>
        </w:rPr>
        <w:t>conţin</w:t>
      </w:r>
      <w:proofErr w:type="spellEnd"/>
      <w:r>
        <w:rPr>
          <w:rFonts w:ascii="TimesNewRomanPS-BoldMT" w:hAnsi="TimesNewRomanPS-BoldMT" w:cs="TimesNewRomanPS-BoldMT"/>
          <w:b/>
          <w:bCs/>
          <w:color w:val="000000"/>
          <w:sz w:val="24"/>
          <w:szCs w:val="24"/>
          <w:lang w:val="en-GB"/>
        </w:rPr>
        <w:t xml:space="preserve"> date incomplete </w:t>
      </w:r>
      <w:proofErr w:type="spellStart"/>
      <w:r>
        <w:rPr>
          <w:rFonts w:ascii="TimesNewRomanPS-BoldMT" w:hAnsi="TimesNewRomanPS-BoldMT" w:cs="TimesNewRomanPS-BoldMT"/>
          <w:b/>
          <w:bCs/>
          <w:color w:val="000000"/>
          <w:sz w:val="24"/>
          <w:szCs w:val="24"/>
          <w:lang w:val="en-GB"/>
        </w:rPr>
        <w:t>sau</w:t>
      </w:r>
      <w:proofErr w:type="spellEnd"/>
      <w:r>
        <w:rPr>
          <w:rFonts w:ascii="TimesNewRomanPS-BoldMT" w:hAnsi="TimesNewRomanPS-BoldMT" w:cs="TimesNewRomanPS-BoldMT"/>
          <w:b/>
          <w:bCs/>
          <w:color w:val="000000"/>
          <w:sz w:val="24"/>
          <w:szCs w:val="24"/>
          <w:lang w:val="en-GB"/>
        </w:rPr>
        <w:t xml:space="preserve"> date partial complete, </w:t>
      </w:r>
      <w:proofErr w:type="spellStart"/>
      <w:r>
        <w:rPr>
          <w:rFonts w:ascii="TimesNewRomanPS-BoldMT" w:hAnsi="TimesNewRomanPS-BoldMT" w:cs="TimesNewRomanPS-BoldMT"/>
          <w:b/>
          <w:bCs/>
          <w:color w:val="000000"/>
          <w:sz w:val="24"/>
          <w:szCs w:val="24"/>
          <w:lang w:val="en-GB"/>
        </w:rPr>
        <w:t>vor</w:t>
      </w:r>
      <w:proofErr w:type="spellEnd"/>
      <w:r>
        <w:rPr>
          <w:rFonts w:ascii="TimesNewRomanPS-BoldMT" w:hAnsi="TimesNewRomanPS-BoldMT" w:cs="TimesNewRomanPS-BoldMT"/>
          <w:b/>
          <w:bCs/>
          <w:color w:val="000000"/>
          <w:sz w:val="24"/>
          <w:szCs w:val="24"/>
          <w:lang w:val="en-GB"/>
        </w:rPr>
        <w:t xml:space="preserve"> fi </w:t>
      </w:r>
      <w:proofErr w:type="spellStart"/>
      <w:r>
        <w:rPr>
          <w:rFonts w:ascii="TimesNewRomanPS-BoldMT" w:hAnsi="TimesNewRomanPS-BoldMT" w:cs="TimesNewRomanPS-BoldMT"/>
          <w:b/>
          <w:bCs/>
          <w:color w:val="000000"/>
          <w:sz w:val="24"/>
          <w:szCs w:val="24"/>
          <w:lang w:val="en-GB"/>
        </w:rPr>
        <w:t>declarate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neconforme</w:t>
      </w:r>
      <w:proofErr w:type="spellEnd"/>
      <w:r>
        <w:rPr>
          <w:rFonts w:ascii="TimesNewRomanPS-BoldMT" w:hAnsi="TimesNewRomanPS-BoldMT" w:cs="TimesNewRomanPS-BoldMT"/>
          <w:b/>
          <w:bCs/>
          <w:color w:val="000000"/>
          <w:sz w:val="24"/>
          <w:szCs w:val="24"/>
          <w:lang w:val="en-GB"/>
        </w:rPr>
        <w:t>;</w:t>
      </w:r>
    </w:p>
    <w:p w14:paraId="37A8CFB3" w14:textId="77777777" w:rsidR="009F2EFA" w:rsidRDefault="009F2EFA" w:rsidP="009F2EFA">
      <w:pPr>
        <w:autoSpaceDE w:val="0"/>
        <w:autoSpaceDN w:val="0"/>
        <w:adjustRightInd w:val="0"/>
        <w:spacing w:after="0" w:line="240" w:lineRule="auto"/>
        <w:jc w:val="both"/>
        <w:rPr>
          <w:rFonts w:ascii="TimesNewRomanPS-BoldMT" w:hAnsi="TimesNewRomanPS-BoldMT" w:cs="TimesNewRomanPS-BoldMT"/>
          <w:b/>
          <w:bCs/>
          <w:color w:val="000000"/>
          <w:sz w:val="24"/>
          <w:szCs w:val="24"/>
          <w:lang w:val="en-GB"/>
        </w:rPr>
      </w:pPr>
      <w:r>
        <w:rPr>
          <w:rFonts w:ascii="TimesNewRomanPS-BoldMT" w:hAnsi="TimesNewRomanPS-BoldMT" w:cs="TimesNewRomanPS-BoldMT"/>
          <w:b/>
          <w:bCs/>
          <w:color w:val="000000"/>
          <w:sz w:val="24"/>
          <w:szCs w:val="24"/>
          <w:lang w:val="en-GB"/>
        </w:rPr>
        <w:t xml:space="preserve">2.Ofertanţii au </w:t>
      </w:r>
      <w:proofErr w:type="spellStart"/>
      <w:r>
        <w:rPr>
          <w:rFonts w:ascii="TimesNewRomanPS-BoldMT" w:hAnsi="TimesNewRomanPS-BoldMT" w:cs="TimesNewRomanPS-BoldMT"/>
          <w:b/>
          <w:bCs/>
          <w:color w:val="000000"/>
          <w:sz w:val="24"/>
          <w:szCs w:val="24"/>
          <w:lang w:val="en-GB"/>
        </w:rPr>
        <w:t>obligaţia</w:t>
      </w:r>
      <w:proofErr w:type="spellEnd"/>
      <w:r>
        <w:rPr>
          <w:rFonts w:ascii="TimesNewRomanPS-BoldMT" w:hAnsi="TimesNewRomanPS-BoldMT" w:cs="TimesNewRomanPS-BoldMT"/>
          <w:b/>
          <w:bCs/>
          <w:color w:val="000000"/>
          <w:sz w:val="24"/>
          <w:szCs w:val="24"/>
          <w:lang w:val="en-GB"/>
        </w:rPr>
        <w:t xml:space="preserve"> de a </w:t>
      </w:r>
      <w:proofErr w:type="spellStart"/>
      <w:r>
        <w:rPr>
          <w:rFonts w:ascii="TimesNewRomanPS-BoldMT" w:hAnsi="TimesNewRomanPS-BoldMT" w:cs="TimesNewRomanPS-BoldMT"/>
          <w:b/>
          <w:bCs/>
          <w:color w:val="000000"/>
          <w:sz w:val="24"/>
          <w:szCs w:val="24"/>
          <w:lang w:val="en-GB"/>
        </w:rPr>
        <w:t>completa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toate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câmpurile</w:t>
      </w:r>
      <w:proofErr w:type="spellEnd"/>
      <w:r>
        <w:rPr>
          <w:rFonts w:ascii="TimesNewRomanPS-BoldMT" w:hAnsi="TimesNewRomanPS-BoldMT" w:cs="TimesNewRomanPS-BoldMT"/>
          <w:b/>
          <w:bCs/>
          <w:color w:val="000000"/>
          <w:sz w:val="24"/>
          <w:szCs w:val="24"/>
          <w:lang w:val="en-GB"/>
        </w:rPr>
        <w:t xml:space="preserve"> dedicate din </w:t>
      </w:r>
      <w:proofErr w:type="spellStart"/>
      <w:r>
        <w:rPr>
          <w:rFonts w:ascii="TimesNewRomanPS-BoldMT" w:hAnsi="TimesNewRomanPS-BoldMT" w:cs="TimesNewRomanPS-BoldMT"/>
          <w:b/>
          <w:bCs/>
          <w:color w:val="000000"/>
          <w:sz w:val="24"/>
          <w:szCs w:val="24"/>
          <w:lang w:val="en-GB"/>
        </w:rPr>
        <w:t>ofertele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tehnico-financiare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şi</w:t>
      </w:r>
      <w:proofErr w:type="spellEnd"/>
      <w:r>
        <w:rPr>
          <w:rFonts w:ascii="TimesNewRomanPS-BoldMT" w:hAnsi="TimesNewRomanPS-BoldMT" w:cs="TimesNewRomanPS-BoldMT"/>
          <w:b/>
          <w:bCs/>
          <w:color w:val="000000"/>
          <w:sz w:val="24"/>
          <w:szCs w:val="24"/>
          <w:lang w:val="en-GB"/>
        </w:rPr>
        <w:t xml:space="preserve"> din </w:t>
      </w:r>
      <w:proofErr w:type="spellStart"/>
      <w:r>
        <w:rPr>
          <w:rFonts w:ascii="TimesNewRomanPS-BoldMT" w:hAnsi="TimesNewRomanPS-BoldMT" w:cs="TimesNewRomanPS-BoldMT"/>
          <w:b/>
          <w:bCs/>
          <w:color w:val="000000"/>
          <w:sz w:val="24"/>
          <w:szCs w:val="24"/>
          <w:lang w:val="en-GB"/>
        </w:rPr>
        <w:t>restul</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documentelor</w:t>
      </w:r>
      <w:proofErr w:type="spellEnd"/>
      <w:r>
        <w:rPr>
          <w:rFonts w:ascii="TimesNewRomanPS-BoldMT" w:hAnsi="TimesNewRomanPS-BoldMT" w:cs="TimesNewRomanPS-BoldMT"/>
          <w:b/>
          <w:bCs/>
          <w:color w:val="000000"/>
          <w:sz w:val="24"/>
          <w:szCs w:val="24"/>
          <w:lang w:val="en-GB"/>
        </w:rPr>
        <w:t xml:space="preserve"> de </w:t>
      </w:r>
      <w:proofErr w:type="spellStart"/>
      <w:r>
        <w:rPr>
          <w:rFonts w:ascii="TimesNewRomanPS-BoldMT" w:hAnsi="TimesNewRomanPS-BoldMT" w:cs="TimesNewRomanPS-BoldMT"/>
          <w:b/>
          <w:bCs/>
          <w:color w:val="000000"/>
          <w:sz w:val="24"/>
          <w:szCs w:val="24"/>
          <w:lang w:val="en-GB"/>
        </w:rPr>
        <w:t>calificare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în</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confo</w:t>
      </w:r>
      <w:r>
        <w:rPr>
          <w:rFonts w:ascii="Times New Roman" w:hAnsi="Times New Roman" w:cs="Times New Roman"/>
          <w:b/>
          <w:bCs/>
          <w:color w:val="000000"/>
          <w:sz w:val="24"/>
          <w:szCs w:val="24"/>
          <w:lang w:val="en-GB"/>
        </w:rPr>
        <w:t>rmitate</w:t>
      </w:r>
      <w:proofErr w:type="spellEnd"/>
      <w:r>
        <w:rPr>
          <w:rFonts w:ascii="Times New Roman" w:hAnsi="Times New Roman" w:cs="Times New Roman"/>
          <w:b/>
          <w:bCs/>
          <w:color w:val="000000"/>
          <w:sz w:val="24"/>
          <w:szCs w:val="24"/>
          <w:lang w:val="en-GB"/>
        </w:rPr>
        <w:t xml:space="preserve"> cu </w:t>
      </w:r>
      <w:proofErr w:type="spellStart"/>
      <w:r>
        <w:rPr>
          <w:rFonts w:ascii="Times New Roman" w:hAnsi="Times New Roman" w:cs="Times New Roman"/>
          <w:b/>
          <w:bCs/>
          <w:color w:val="000000"/>
          <w:sz w:val="24"/>
          <w:szCs w:val="24"/>
          <w:lang w:val="en-GB"/>
        </w:rPr>
        <w:t>cele</w:t>
      </w:r>
      <w:proofErr w:type="spellEnd"/>
      <w:r>
        <w:rPr>
          <w:rFonts w:ascii="Times New Roman" w:hAnsi="Times New Roman" w:cs="Times New Roman"/>
          <w:b/>
          <w:bCs/>
          <w:color w:val="000000"/>
          <w:sz w:val="24"/>
          <w:szCs w:val="24"/>
          <w:lang w:val="en-GB"/>
        </w:rPr>
        <w:t xml:space="preserve"> solicitate la </w:t>
      </w:r>
      <w:proofErr w:type="spellStart"/>
      <w:r>
        <w:rPr>
          <w:rFonts w:ascii="Times New Roman" w:hAnsi="Times New Roman" w:cs="Times New Roman"/>
          <w:b/>
          <w:bCs/>
          <w:color w:val="000000"/>
          <w:sz w:val="24"/>
          <w:szCs w:val="24"/>
          <w:lang w:val="en-GB"/>
        </w:rPr>
        <w:t>fiecare</w:t>
      </w:r>
      <w:proofErr w:type="spellEnd"/>
      <w:r>
        <w:rPr>
          <w:rFonts w:ascii="Times New Roman" w:hAnsi="Times New Roman" w:cs="Times New Roman"/>
          <w:b/>
          <w:bCs/>
          <w:color w:val="000000"/>
          <w:sz w:val="24"/>
          <w:szCs w:val="24"/>
          <w:lang w:val="en-GB"/>
        </w:rPr>
        <w:t xml:space="preserve"> </w:t>
      </w:r>
      <w:r>
        <w:rPr>
          <w:rFonts w:ascii="TimesNewRomanPS-BoldMT" w:hAnsi="TimesNewRomanPS-BoldMT" w:cs="TimesNewRomanPS-BoldMT"/>
          <w:b/>
          <w:bCs/>
          <w:color w:val="000000"/>
          <w:sz w:val="24"/>
          <w:szCs w:val="24"/>
          <w:lang w:val="en-GB"/>
        </w:rPr>
        <w:t xml:space="preserve">camp </w:t>
      </w:r>
      <w:proofErr w:type="spellStart"/>
      <w:r>
        <w:rPr>
          <w:rFonts w:ascii="TimesNewRomanPS-BoldMT" w:hAnsi="TimesNewRomanPS-BoldMT" w:cs="TimesNewRomanPS-BoldMT"/>
          <w:b/>
          <w:bCs/>
          <w:color w:val="000000"/>
          <w:sz w:val="24"/>
          <w:szCs w:val="24"/>
          <w:lang w:val="en-GB"/>
        </w:rPr>
        <w:t>în</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parte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şi</w:t>
      </w:r>
      <w:proofErr w:type="spellEnd"/>
      <w:r>
        <w:rPr>
          <w:rFonts w:ascii="TimesNewRomanPS-BoldMT" w:hAnsi="TimesNewRomanPS-BoldMT" w:cs="TimesNewRomanPS-BoldMT"/>
          <w:b/>
          <w:bCs/>
          <w:color w:val="000000"/>
          <w:sz w:val="24"/>
          <w:szCs w:val="24"/>
          <w:lang w:val="en-GB"/>
        </w:rPr>
        <w:t xml:space="preserve"> cu </w:t>
      </w:r>
      <w:proofErr w:type="spellStart"/>
      <w:r>
        <w:rPr>
          <w:rFonts w:ascii="TimesNewRomanPS-BoldMT" w:hAnsi="TimesNewRomanPS-BoldMT" w:cs="TimesNewRomanPS-BoldMT"/>
          <w:b/>
          <w:bCs/>
          <w:color w:val="000000"/>
          <w:sz w:val="24"/>
          <w:szCs w:val="24"/>
          <w:lang w:val="en-GB"/>
        </w:rPr>
        <w:t>prezentele</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instrucţiuni</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pentru</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completarea</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propunerilor</w:t>
      </w:r>
      <w:proofErr w:type="spellEnd"/>
      <w:r>
        <w:rPr>
          <w:rFonts w:ascii="TimesNewRomanPS-BoldMT" w:hAnsi="TimesNewRomanPS-BoldMT" w:cs="TimesNewRomanPS-BoldMT"/>
          <w:b/>
          <w:bCs/>
          <w:color w:val="000000"/>
          <w:sz w:val="24"/>
          <w:szCs w:val="24"/>
          <w:lang w:val="en-GB"/>
        </w:rPr>
        <w:t xml:space="preserve"> </w:t>
      </w:r>
      <w:proofErr w:type="spellStart"/>
      <w:r>
        <w:rPr>
          <w:rFonts w:ascii="TimesNewRomanPS-BoldMT" w:hAnsi="TimesNewRomanPS-BoldMT" w:cs="TimesNewRomanPS-BoldMT"/>
          <w:b/>
          <w:bCs/>
          <w:color w:val="000000"/>
          <w:sz w:val="24"/>
          <w:szCs w:val="24"/>
          <w:lang w:val="en-GB"/>
        </w:rPr>
        <w:t>tehnice</w:t>
      </w:r>
      <w:proofErr w:type="spellEnd"/>
      <w:r>
        <w:rPr>
          <w:rFonts w:ascii="TimesNewRomanPS-BoldMT" w:hAnsi="TimesNewRomanPS-BoldMT" w:cs="TimesNewRomanPS-BoldMT"/>
          <w:b/>
          <w:bCs/>
          <w:color w:val="000000"/>
          <w:sz w:val="24"/>
          <w:szCs w:val="24"/>
          <w:lang w:val="en-GB"/>
        </w:rPr>
        <w:t>;</w:t>
      </w:r>
    </w:p>
    <w:p w14:paraId="6234D513" w14:textId="77777777" w:rsidR="009F2EFA" w:rsidRPr="00637188" w:rsidRDefault="009F2EFA" w:rsidP="009F2EFA">
      <w:pPr>
        <w:spacing w:after="0" w:line="240" w:lineRule="auto"/>
        <w:jc w:val="both"/>
        <w:rPr>
          <w:rFonts w:ascii="Times New Roman" w:hAnsi="Times New Roman" w:cs="Times New Roman"/>
          <w:b/>
          <w:sz w:val="24"/>
          <w:szCs w:val="24"/>
          <w:lang w:val="es-ES_tradnl"/>
        </w:rPr>
      </w:pPr>
      <w:r w:rsidRPr="00637188">
        <w:rPr>
          <w:rFonts w:ascii="Times New Roman" w:hAnsi="Times New Roman" w:cs="Times New Roman"/>
          <w:b/>
          <w:sz w:val="24"/>
          <w:szCs w:val="24"/>
          <w:lang w:val="es-ES_tradnl"/>
        </w:rPr>
        <w:t xml:space="preserve">3.Ofertantii </w:t>
      </w:r>
      <w:proofErr w:type="spellStart"/>
      <w:r w:rsidRPr="00637188">
        <w:rPr>
          <w:rFonts w:ascii="Times New Roman" w:hAnsi="Times New Roman" w:cs="Times New Roman"/>
          <w:b/>
          <w:sz w:val="24"/>
          <w:szCs w:val="24"/>
          <w:lang w:val="es-ES_tradnl"/>
        </w:rPr>
        <w:t>au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obligatia</w:t>
      </w:r>
      <w:proofErr w:type="spellEnd"/>
      <w:r w:rsidRPr="00637188">
        <w:rPr>
          <w:rFonts w:ascii="Times New Roman" w:hAnsi="Times New Roman" w:cs="Times New Roman"/>
          <w:b/>
          <w:sz w:val="24"/>
          <w:szCs w:val="24"/>
          <w:lang w:val="es-ES_tradnl"/>
        </w:rPr>
        <w:t xml:space="preserve"> de a respecta </w:t>
      </w:r>
      <w:proofErr w:type="spellStart"/>
      <w:r w:rsidRPr="00637188">
        <w:rPr>
          <w:rFonts w:ascii="Times New Roman" w:hAnsi="Times New Roman" w:cs="Times New Roman"/>
          <w:b/>
          <w:sz w:val="24"/>
          <w:szCs w:val="24"/>
          <w:lang w:val="es-ES_tradnl"/>
        </w:rPr>
        <w:t>structura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caietului</w:t>
      </w:r>
      <w:proofErr w:type="spellEnd"/>
      <w:r w:rsidRPr="00637188">
        <w:rPr>
          <w:rFonts w:ascii="Times New Roman" w:hAnsi="Times New Roman" w:cs="Times New Roman"/>
          <w:b/>
          <w:sz w:val="24"/>
          <w:szCs w:val="24"/>
          <w:lang w:val="es-ES_tradnl"/>
        </w:rPr>
        <w:t xml:space="preserve"> de </w:t>
      </w:r>
      <w:proofErr w:type="spellStart"/>
      <w:r w:rsidRPr="00637188">
        <w:rPr>
          <w:rFonts w:ascii="Times New Roman" w:hAnsi="Times New Roman" w:cs="Times New Roman"/>
          <w:b/>
          <w:sz w:val="24"/>
          <w:szCs w:val="24"/>
          <w:lang w:val="es-ES_tradnl"/>
        </w:rPr>
        <w:t>sarcini</w:t>
      </w:r>
      <w:proofErr w:type="spellEnd"/>
      <w:r w:rsidRPr="00637188">
        <w:rPr>
          <w:rFonts w:ascii="Times New Roman" w:hAnsi="Times New Roman" w:cs="Times New Roman"/>
          <w:b/>
          <w:sz w:val="24"/>
          <w:szCs w:val="24"/>
          <w:lang w:val="es-ES_tradnl"/>
        </w:rPr>
        <w:t xml:space="preserve"> la </w:t>
      </w:r>
      <w:proofErr w:type="spellStart"/>
      <w:r w:rsidRPr="00637188">
        <w:rPr>
          <w:rFonts w:ascii="Times New Roman" w:hAnsi="Times New Roman" w:cs="Times New Roman"/>
          <w:b/>
          <w:sz w:val="24"/>
          <w:szCs w:val="24"/>
          <w:lang w:val="es-ES_tradnl"/>
        </w:rPr>
        <w:t>intocmirea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propunerii</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tehnice</w:t>
      </w:r>
      <w:proofErr w:type="spellEnd"/>
      <w:r w:rsidRPr="00637188">
        <w:rPr>
          <w:rFonts w:ascii="Times New Roman" w:hAnsi="Times New Roman" w:cs="Times New Roman"/>
          <w:b/>
          <w:sz w:val="24"/>
          <w:szCs w:val="24"/>
          <w:lang w:val="es-ES_tradnl"/>
        </w:rPr>
        <w:t>,</w:t>
      </w:r>
      <w:r w:rsidRPr="00637188">
        <w:t xml:space="preserve"> </w:t>
      </w:r>
      <w:proofErr w:type="spellStart"/>
      <w:r w:rsidRPr="00637188">
        <w:rPr>
          <w:rFonts w:ascii="Times New Roman" w:hAnsi="Times New Roman" w:cs="Times New Roman"/>
          <w:b/>
          <w:sz w:val="24"/>
          <w:szCs w:val="24"/>
          <w:lang w:val="es-ES_tradnl"/>
        </w:rPr>
        <w:t>cu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toate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amănuntele</w:t>
      </w:r>
      <w:proofErr w:type="spellEnd"/>
      <w:r w:rsidRPr="00637188">
        <w:rPr>
          <w:rFonts w:ascii="Times New Roman" w:hAnsi="Times New Roman" w:cs="Times New Roman"/>
          <w:b/>
          <w:sz w:val="24"/>
          <w:szCs w:val="24"/>
          <w:lang w:val="es-ES_tradnl"/>
        </w:rPr>
        <w:t xml:space="preserve"> </w:t>
      </w:r>
      <w:proofErr w:type="gramStart"/>
      <w:r w:rsidRPr="00637188">
        <w:rPr>
          <w:rFonts w:ascii="Times New Roman" w:hAnsi="Times New Roman" w:cs="Times New Roman"/>
          <w:b/>
          <w:sz w:val="24"/>
          <w:szCs w:val="24"/>
          <w:lang w:val="es-ES_tradnl"/>
        </w:rPr>
        <w:t xml:space="preserve">aferente </w:t>
      </w:r>
      <w:r>
        <w:rPr>
          <w:rFonts w:ascii="Times New Roman" w:hAnsi="Times New Roman" w:cs="Times New Roman"/>
          <w:b/>
          <w:sz w:val="24"/>
          <w:szCs w:val="24"/>
          <w:lang w:val="es-ES_tradnl"/>
        </w:rPr>
        <w:t>!</w:t>
      </w:r>
      <w:r w:rsidRPr="00637188">
        <w:rPr>
          <w:rFonts w:ascii="Times New Roman" w:hAnsi="Times New Roman" w:cs="Times New Roman"/>
          <w:b/>
          <w:sz w:val="24"/>
          <w:szCs w:val="24"/>
          <w:lang w:val="es-ES_tradnl"/>
        </w:rPr>
        <w:t>!!</w:t>
      </w:r>
      <w:proofErr w:type="gramEnd"/>
    </w:p>
    <w:p w14:paraId="1FDF2BF2" w14:textId="77777777" w:rsidR="009F2EFA" w:rsidRPr="00637188" w:rsidRDefault="009F2EFA" w:rsidP="009F2EFA">
      <w:pPr>
        <w:spacing w:after="0" w:line="240" w:lineRule="auto"/>
        <w:jc w:val="both"/>
        <w:rPr>
          <w:rFonts w:ascii="Times New Roman" w:hAnsi="Times New Roman" w:cs="Times New Roman"/>
          <w:b/>
          <w:sz w:val="24"/>
          <w:szCs w:val="24"/>
          <w:lang w:val="es-ES_tradnl"/>
        </w:rPr>
      </w:pPr>
      <w:r w:rsidRPr="00637188">
        <w:rPr>
          <w:rFonts w:ascii="Times New Roman" w:hAnsi="Times New Roman" w:cs="Times New Roman"/>
          <w:b/>
          <w:sz w:val="24"/>
          <w:szCs w:val="24"/>
          <w:lang w:val="es-ES_tradnl"/>
        </w:rPr>
        <w:t xml:space="preserve">4.Ofertantii </w:t>
      </w:r>
      <w:proofErr w:type="spellStart"/>
      <w:r w:rsidRPr="00637188">
        <w:rPr>
          <w:rFonts w:ascii="Times New Roman" w:hAnsi="Times New Roman" w:cs="Times New Roman"/>
          <w:b/>
          <w:sz w:val="24"/>
          <w:szCs w:val="24"/>
          <w:lang w:val="es-ES_tradnl"/>
        </w:rPr>
        <w:t>vor</w:t>
      </w:r>
      <w:proofErr w:type="spellEnd"/>
      <w:r w:rsidRPr="00637188">
        <w:rPr>
          <w:rFonts w:ascii="Times New Roman" w:hAnsi="Times New Roman" w:cs="Times New Roman"/>
          <w:b/>
          <w:sz w:val="24"/>
          <w:szCs w:val="24"/>
          <w:lang w:val="es-ES_tradnl"/>
        </w:rPr>
        <w:t xml:space="preserve"> respecta in mod </w:t>
      </w:r>
      <w:proofErr w:type="spellStart"/>
      <w:r w:rsidRPr="00637188">
        <w:rPr>
          <w:rFonts w:ascii="Times New Roman" w:hAnsi="Times New Roman" w:cs="Times New Roman"/>
          <w:b/>
          <w:sz w:val="24"/>
          <w:szCs w:val="24"/>
          <w:lang w:val="es-ES_tradnl"/>
        </w:rPr>
        <w:t>obligatoriu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cantitatile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solicitate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pentru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fiecare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reper</w:t>
      </w:r>
      <w:proofErr w:type="spellEnd"/>
      <w:r>
        <w:rPr>
          <w:rFonts w:ascii="Times New Roman" w:hAnsi="Times New Roman" w:cs="Times New Roman"/>
          <w:b/>
          <w:sz w:val="24"/>
          <w:szCs w:val="24"/>
          <w:lang w:val="es-ES_tradnl"/>
        </w:rPr>
        <w:t xml:space="preserve"> </w:t>
      </w:r>
      <w:r w:rsidRPr="00637188">
        <w:rPr>
          <w:rFonts w:ascii="Times New Roman" w:hAnsi="Times New Roman" w:cs="Times New Roman"/>
          <w:b/>
          <w:sz w:val="24"/>
          <w:szCs w:val="24"/>
          <w:lang w:val="es-ES_tradnl"/>
        </w:rPr>
        <w:t xml:space="preserve">(in </w:t>
      </w:r>
      <w:proofErr w:type="spellStart"/>
      <w:r w:rsidRPr="00637188">
        <w:rPr>
          <w:rFonts w:ascii="Times New Roman" w:hAnsi="Times New Roman" w:cs="Times New Roman"/>
          <w:b/>
          <w:sz w:val="24"/>
          <w:szCs w:val="24"/>
          <w:lang w:val="es-ES_tradnl"/>
        </w:rPr>
        <w:t>cadrul</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ofertei</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tehnice</w:t>
      </w:r>
      <w:proofErr w:type="spellEnd"/>
      <w:r w:rsidRPr="00637188">
        <w:rPr>
          <w:rFonts w:ascii="Times New Roman" w:hAnsi="Times New Roman" w:cs="Times New Roman"/>
          <w:b/>
          <w:sz w:val="24"/>
          <w:szCs w:val="24"/>
          <w:lang w:val="es-ES_tradnl"/>
        </w:rPr>
        <w:t xml:space="preserve">) si </w:t>
      </w:r>
      <w:proofErr w:type="spellStart"/>
      <w:r w:rsidRPr="00637188">
        <w:rPr>
          <w:rFonts w:ascii="Times New Roman" w:hAnsi="Times New Roman" w:cs="Times New Roman"/>
          <w:b/>
          <w:sz w:val="24"/>
          <w:szCs w:val="24"/>
          <w:lang w:val="es-ES_tradnl"/>
        </w:rPr>
        <w:t>vor</w:t>
      </w:r>
      <w:proofErr w:type="spellEnd"/>
      <w:r w:rsidRPr="00637188">
        <w:rPr>
          <w:rFonts w:ascii="Times New Roman" w:hAnsi="Times New Roman" w:cs="Times New Roman"/>
          <w:b/>
          <w:sz w:val="24"/>
          <w:szCs w:val="24"/>
          <w:lang w:val="es-ES_tradnl"/>
        </w:rPr>
        <w:t xml:space="preserve"> identifica in mod </w:t>
      </w:r>
      <w:proofErr w:type="spellStart"/>
      <w:r w:rsidRPr="00637188">
        <w:rPr>
          <w:rFonts w:ascii="Times New Roman" w:hAnsi="Times New Roman" w:cs="Times New Roman"/>
          <w:b/>
          <w:sz w:val="24"/>
          <w:szCs w:val="24"/>
          <w:lang w:val="es-ES_tradnl"/>
        </w:rPr>
        <w:t>clar</w:t>
      </w:r>
      <w:proofErr w:type="spellEnd"/>
      <w:r w:rsidRPr="00637188">
        <w:rPr>
          <w:rFonts w:ascii="Times New Roman" w:hAnsi="Times New Roman" w:cs="Times New Roman"/>
          <w:b/>
          <w:sz w:val="24"/>
          <w:szCs w:val="24"/>
          <w:lang w:val="es-ES_tradnl"/>
        </w:rPr>
        <w:t xml:space="preserve"> si fara </w:t>
      </w:r>
      <w:proofErr w:type="spellStart"/>
      <w:r w:rsidRPr="00637188">
        <w:rPr>
          <w:rFonts w:ascii="Times New Roman" w:hAnsi="Times New Roman" w:cs="Times New Roman"/>
          <w:b/>
          <w:sz w:val="24"/>
          <w:szCs w:val="24"/>
          <w:lang w:val="es-ES_tradnl"/>
        </w:rPr>
        <w:t>echivoc</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produsele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ofertate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prin</w:t>
      </w:r>
      <w:proofErr w:type="spellEnd"/>
      <w:r w:rsidRPr="00637188">
        <w:rPr>
          <w:rFonts w:ascii="Times New Roman" w:hAnsi="Times New Roman" w:cs="Times New Roman"/>
          <w:b/>
          <w:sz w:val="24"/>
          <w:szCs w:val="24"/>
          <w:lang w:val="es-ES_tradnl"/>
        </w:rPr>
        <w:t xml:space="preserve"> Brand si </w:t>
      </w:r>
      <w:proofErr w:type="spellStart"/>
      <w:r w:rsidRPr="00637188">
        <w:rPr>
          <w:rFonts w:ascii="Times New Roman" w:hAnsi="Times New Roman" w:cs="Times New Roman"/>
          <w:b/>
          <w:sz w:val="24"/>
          <w:szCs w:val="24"/>
          <w:lang w:val="es-ES_tradnl"/>
        </w:rPr>
        <w:t>model</w:t>
      </w:r>
      <w:proofErr w:type="spellEnd"/>
      <w:r w:rsidRPr="00637188">
        <w:rPr>
          <w:rFonts w:ascii="Times New Roman" w:hAnsi="Times New Roman" w:cs="Times New Roman"/>
          <w:b/>
          <w:sz w:val="24"/>
          <w:szCs w:val="24"/>
          <w:lang w:val="es-ES_tradnl"/>
        </w:rPr>
        <w:t xml:space="preserve"> (in </w:t>
      </w:r>
      <w:proofErr w:type="spellStart"/>
      <w:r w:rsidRPr="00637188">
        <w:rPr>
          <w:rFonts w:ascii="Times New Roman" w:hAnsi="Times New Roman" w:cs="Times New Roman"/>
          <w:b/>
          <w:sz w:val="24"/>
          <w:szCs w:val="24"/>
          <w:lang w:val="es-ES_tradnl"/>
        </w:rPr>
        <w:t>cadrul</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propunerii</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tehnice</w:t>
      </w:r>
      <w:proofErr w:type="spellEnd"/>
      <w:r w:rsidRPr="00637188">
        <w:rPr>
          <w:rFonts w:ascii="Times New Roman" w:hAnsi="Times New Roman" w:cs="Times New Roman"/>
          <w:b/>
          <w:sz w:val="24"/>
          <w:szCs w:val="24"/>
          <w:lang w:val="es-ES_tradnl"/>
        </w:rPr>
        <w:t xml:space="preserve">) sub </w:t>
      </w:r>
      <w:proofErr w:type="spellStart"/>
      <w:r w:rsidRPr="00637188">
        <w:rPr>
          <w:rFonts w:ascii="Times New Roman" w:hAnsi="Times New Roman" w:cs="Times New Roman"/>
          <w:b/>
          <w:sz w:val="24"/>
          <w:szCs w:val="24"/>
          <w:lang w:val="es-ES_tradnl"/>
        </w:rPr>
        <w:t>sanctiunea</w:t>
      </w:r>
      <w:proofErr w:type="spellEnd"/>
      <w:r w:rsidRPr="00637188">
        <w:rPr>
          <w:rFonts w:ascii="Times New Roman" w:hAnsi="Times New Roman" w:cs="Times New Roman"/>
          <w:b/>
          <w:sz w:val="24"/>
          <w:szCs w:val="24"/>
          <w:lang w:val="es-ES_tradnl"/>
        </w:rPr>
        <w:t xml:space="preserve"> </w:t>
      </w:r>
      <w:proofErr w:type="spellStart"/>
      <w:proofErr w:type="gramStart"/>
      <w:r w:rsidRPr="00637188">
        <w:rPr>
          <w:rFonts w:ascii="Times New Roman" w:hAnsi="Times New Roman" w:cs="Times New Roman"/>
          <w:b/>
          <w:sz w:val="24"/>
          <w:szCs w:val="24"/>
          <w:lang w:val="es-ES_tradnl"/>
        </w:rPr>
        <w:t>neconformitatii</w:t>
      </w:r>
      <w:proofErr w:type="spellEnd"/>
      <w:r w:rsidRPr="00637188">
        <w:rPr>
          <w:rFonts w:ascii="Times New Roman" w:hAnsi="Times New Roman" w:cs="Times New Roman"/>
          <w:b/>
          <w:sz w:val="24"/>
          <w:szCs w:val="24"/>
          <w:lang w:val="es-ES_tradnl"/>
        </w:rPr>
        <w:t xml:space="preserve"> ,</w:t>
      </w:r>
      <w:proofErr w:type="gram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precum</w:t>
      </w:r>
      <w:proofErr w:type="spellEnd"/>
      <w:r w:rsidRPr="00637188">
        <w:rPr>
          <w:rFonts w:ascii="Times New Roman" w:hAnsi="Times New Roman" w:cs="Times New Roman"/>
          <w:b/>
          <w:sz w:val="24"/>
          <w:szCs w:val="24"/>
          <w:lang w:val="es-ES_tradnl"/>
        </w:rPr>
        <w:t xml:space="preserve"> si o </w:t>
      </w:r>
      <w:proofErr w:type="spellStart"/>
      <w:r w:rsidRPr="00637188">
        <w:rPr>
          <w:rFonts w:ascii="Times New Roman" w:hAnsi="Times New Roman" w:cs="Times New Roman"/>
          <w:b/>
          <w:sz w:val="24"/>
          <w:szCs w:val="24"/>
          <w:lang w:val="es-ES_tradnl"/>
        </w:rPr>
        <w:t>descriere</w:t>
      </w:r>
      <w:proofErr w:type="spellEnd"/>
      <w:r w:rsidRPr="00637188">
        <w:rPr>
          <w:rFonts w:ascii="Times New Roman" w:hAnsi="Times New Roman" w:cs="Times New Roman"/>
          <w:b/>
          <w:sz w:val="24"/>
          <w:szCs w:val="24"/>
          <w:lang w:val="es-ES_tradnl"/>
        </w:rPr>
        <w:t xml:space="preserve"> a </w:t>
      </w:r>
      <w:proofErr w:type="spellStart"/>
      <w:r w:rsidRPr="00637188">
        <w:rPr>
          <w:rFonts w:ascii="Times New Roman" w:hAnsi="Times New Roman" w:cs="Times New Roman"/>
          <w:b/>
          <w:sz w:val="24"/>
          <w:szCs w:val="24"/>
          <w:lang w:val="es-ES_tradnl"/>
        </w:rPr>
        <w:t>caracteristicilor</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tehnice</w:t>
      </w:r>
      <w:proofErr w:type="spellEnd"/>
      <w:r w:rsidRPr="00637188">
        <w:rPr>
          <w:rFonts w:ascii="Times New Roman" w:hAnsi="Times New Roman" w:cs="Times New Roman"/>
          <w:b/>
          <w:sz w:val="24"/>
          <w:szCs w:val="24"/>
          <w:lang w:val="es-ES_tradnl"/>
        </w:rPr>
        <w:t xml:space="preserve"> ale </w:t>
      </w:r>
      <w:proofErr w:type="spellStart"/>
      <w:r w:rsidRPr="00637188">
        <w:rPr>
          <w:rFonts w:ascii="Times New Roman" w:hAnsi="Times New Roman" w:cs="Times New Roman"/>
          <w:b/>
          <w:sz w:val="24"/>
          <w:szCs w:val="24"/>
          <w:lang w:val="es-ES_tradnl"/>
        </w:rPr>
        <w:t>produselor</w:t>
      </w:r>
      <w:proofErr w:type="spellEnd"/>
      <w:r w:rsidRPr="00F11BF3">
        <w:rPr>
          <w:rFonts w:ascii="Times New Roman" w:hAnsi="Times New Roman" w:cs="Times New Roman"/>
          <w:sz w:val="24"/>
          <w:szCs w:val="24"/>
          <w:lang w:val="es-ES_tradnl"/>
        </w:rPr>
        <w:t xml:space="preserve"> </w:t>
      </w:r>
      <w:r w:rsidRPr="00F11BF3">
        <w:rPr>
          <w:rFonts w:ascii="Times New Roman" w:hAnsi="Times New Roman" w:cs="Times New Roman"/>
          <w:b/>
          <w:sz w:val="24"/>
          <w:szCs w:val="24"/>
          <w:lang w:val="es-ES_tradnl"/>
        </w:rPr>
        <w:t xml:space="preserve">din </w:t>
      </w:r>
      <w:proofErr w:type="spellStart"/>
      <w:r w:rsidRPr="007B6F49">
        <w:rPr>
          <w:rFonts w:ascii="Times New Roman" w:hAnsi="Times New Roman" w:cs="Times New Roman"/>
          <w:b/>
          <w:sz w:val="24"/>
          <w:szCs w:val="24"/>
          <w:lang w:val="es-ES_tradnl"/>
        </w:rPr>
        <w:t>central</w:t>
      </w:r>
      <w:r>
        <w:rPr>
          <w:rFonts w:ascii="Times New Roman" w:hAnsi="Times New Roman" w:cs="Times New Roman"/>
          <w:b/>
          <w:sz w:val="24"/>
          <w:szCs w:val="24"/>
          <w:lang w:val="es-ES_tradnl"/>
        </w:rPr>
        <w:t>a</w:t>
      </w:r>
      <w:proofErr w:type="spellEnd"/>
      <w:r w:rsidRPr="007B6F49">
        <w:rPr>
          <w:rFonts w:ascii="Times New Roman" w:hAnsi="Times New Roman" w:cs="Times New Roman"/>
          <w:b/>
          <w:sz w:val="24"/>
          <w:szCs w:val="24"/>
          <w:lang w:val="es-ES_tradnl"/>
        </w:rPr>
        <w:t xml:space="preserve"> de tratare a </w:t>
      </w:r>
      <w:proofErr w:type="spellStart"/>
      <w:r w:rsidRPr="007B6F49">
        <w:rPr>
          <w:rFonts w:ascii="Times New Roman" w:hAnsi="Times New Roman" w:cs="Times New Roman"/>
          <w:b/>
          <w:sz w:val="24"/>
          <w:szCs w:val="24"/>
          <w:lang w:val="es-ES_tradnl"/>
        </w:rPr>
        <w:t>aerului</w:t>
      </w:r>
      <w:proofErr w:type="spellEnd"/>
      <w:r>
        <w:rPr>
          <w:rFonts w:ascii="Times New Roman" w:hAnsi="Times New Roman" w:cs="Times New Roman"/>
          <w:b/>
          <w:sz w:val="24"/>
          <w:szCs w:val="24"/>
          <w:lang w:val="es-ES_tradnl"/>
        </w:rPr>
        <w:t xml:space="preserve"> </w:t>
      </w:r>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prin</w:t>
      </w:r>
      <w:proofErr w:type="spellEnd"/>
      <w:r w:rsidRPr="00637188">
        <w:rPr>
          <w:rFonts w:ascii="Times New Roman" w:hAnsi="Times New Roman" w:cs="Times New Roman"/>
          <w:b/>
          <w:sz w:val="24"/>
          <w:szCs w:val="24"/>
          <w:lang w:val="es-ES_tradnl"/>
        </w:rPr>
        <w:t xml:space="preserve"> care </w:t>
      </w:r>
      <w:proofErr w:type="spellStart"/>
      <w:r w:rsidRPr="00637188">
        <w:rPr>
          <w:rFonts w:ascii="Times New Roman" w:hAnsi="Times New Roman" w:cs="Times New Roman"/>
          <w:b/>
          <w:sz w:val="24"/>
          <w:szCs w:val="24"/>
          <w:lang w:val="es-ES_tradnl"/>
        </w:rPr>
        <w:t>sa</w:t>
      </w:r>
      <w:proofErr w:type="spellEnd"/>
      <w:r w:rsidRPr="00637188">
        <w:rPr>
          <w:rFonts w:ascii="Times New Roman" w:hAnsi="Times New Roman" w:cs="Times New Roman"/>
          <w:b/>
          <w:sz w:val="24"/>
          <w:szCs w:val="24"/>
          <w:lang w:val="es-ES_tradnl"/>
        </w:rPr>
        <w:t xml:space="preserve"> se </w:t>
      </w:r>
      <w:proofErr w:type="spellStart"/>
      <w:r w:rsidRPr="00637188">
        <w:rPr>
          <w:rFonts w:ascii="Times New Roman" w:hAnsi="Times New Roman" w:cs="Times New Roman"/>
          <w:b/>
          <w:sz w:val="24"/>
          <w:szCs w:val="24"/>
          <w:lang w:val="es-ES_tradnl"/>
        </w:rPr>
        <w:t>demonstreze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corespondenta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produselor</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prezentate</w:t>
      </w:r>
      <w:proofErr w:type="spellEnd"/>
      <w:r w:rsidRPr="00637188">
        <w:rPr>
          <w:rFonts w:ascii="Times New Roman" w:hAnsi="Times New Roman" w:cs="Times New Roman"/>
          <w:b/>
          <w:sz w:val="24"/>
          <w:szCs w:val="24"/>
          <w:lang w:val="es-ES_tradnl"/>
        </w:rPr>
        <w:t xml:space="preserve"> in </w:t>
      </w:r>
      <w:proofErr w:type="spellStart"/>
      <w:r w:rsidRPr="00637188">
        <w:rPr>
          <w:rFonts w:ascii="Times New Roman" w:hAnsi="Times New Roman" w:cs="Times New Roman"/>
          <w:b/>
          <w:sz w:val="24"/>
          <w:szCs w:val="24"/>
          <w:lang w:val="es-ES_tradnl"/>
        </w:rPr>
        <w:t>propunerea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cerintele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caietului</w:t>
      </w:r>
      <w:proofErr w:type="spellEnd"/>
      <w:r w:rsidRPr="00637188">
        <w:rPr>
          <w:rFonts w:ascii="Times New Roman" w:hAnsi="Times New Roman" w:cs="Times New Roman"/>
          <w:b/>
          <w:sz w:val="24"/>
          <w:szCs w:val="24"/>
          <w:lang w:val="es-ES_tradnl"/>
        </w:rPr>
        <w:t xml:space="preserve"> de </w:t>
      </w:r>
      <w:proofErr w:type="spellStart"/>
      <w:r w:rsidRPr="00637188">
        <w:rPr>
          <w:rFonts w:ascii="Times New Roman" w:hAnsi="Times New Roman" w:cs="Times New Roman"/>
          <w:b/>
          <w:sz w:val="24"/>
          <w:szCs w:val="24"/>
          <w:lang w:val="es-ES_tradnl"/>
        </w:rPr>
        <w:t>sarcini</w:t>
      </w:r>
      <w:proofErr w:type="spellEnd"/>
      <w:r w:rsidRPr="00637188">
        <w:rPr>
          <w:rFonts w:ascii="Times New Roman" w:hAnsi="Times New Roman" w:cs="Times New Roman"/>
          <w:b/>
          <w:sz w:val="24"/>
          <w:szCs w:val="24"/>
          <w:lang w:val="es-ES_tradnl"/>
        </w:rPr>
        <w:t xml:space="preserve">. In </w:t>
      </w:r>
      <w:proofErr w:type="spellStart"/>
      <w:r w:rsidRPr="00637188">
        <w:rPr>
          <w:rFonts w:ascii="Times New Roman" w:hAnsi="Times New Roman" w:cs="Times New Roman"/>
          <w:b/>
          <w:sz w:val="24"/>
          <w:szCs w:val="24"/>
          <w:lang w:val="es-ES_tradnl"/>
        </w:rPr>
        <w:t>acest</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sens</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ofertantii</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vor</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depune</w:t>
      </w:r>
      <w:proofErr w:type="spellEnd"/>
      <w:r w:rsidRPr="00637188">
        <w:rPr>
          <w:rFonts w:ascii="Times New Roman" w:hAnsi="Times New Roman" w:cs="Times New Roman"/>
          <w:b/>
          <w:sz w:val="24"/>
          <w:szCs w:val="24"/>
          <w:lang w:val="es-ES_tradnl"/>
        </w:rPr>
        <w:t xml:space="preserve"> si </w:t>
      </w:r>
      <w:proofErr w:type="spellStart"/>
      <w:r w:rsidRPr="00637188">
        <w:rPr>
          <w:rFonts w:ascii="Times New Roman" w:hAnsi="Times New Roman" w:cs="Times New Roman"/>
          <w:b/>
          <w:sz w:val="24"/>
          <w:szCs w:val="24"/>
          <w:lang w:val="es-ES_tradnl"/>
        </w:rPr>
        <w:t>fise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tehnice</w:t>
      </w:r>
      <w:proofErr w:type="spellEnd"/>
      <w:r w:rsidRPr="00637188">
        <w:rPr>
          <w:rFonts w:ascii="Times New Roman" w:hAnsi="Times New Roman" w:cs="Times New Roman"/>
          <w:b/>
          <w:sz w:val="24"/>
          <w:szCs w:val="24"/>
          <w:lang w:val="es-ES_tradnl"/>
        </w:rPr>
        <w:t xml:space="preserve"> de la </w:t>
      </w:r>
      <w:proofErr w:type="spellStart"/>
      <w:r w:rsidRPr="00637188">
        <w:rPr>
          <w:rFonts w:ascii="Times New Roman" w:hAnsi="Times New Roman" w:cs="Times New Roman"/>
          <w:b/>
          <w:sz w:val="24"/>
          <w:szCs w:val="24"/>
          <w:lang w:val="es-ES_tradnl"/>
        </w:rPr>
        <w:t>producator</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sau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orice</w:t>
      </w:r>
      <w:proofErr w:type="spellEnd"/>
      <w:r w:rsidRPr="00637188">
        <w:rPr>
          <w:rFonts w:ascii="Times New Roman" w:hAnsi="Times New Roman" w:cs="Times New Roman"/>
          <w:b/>
          <w:sz w:val="24"/>
          <w:szCs w:val="24"/>
          <w:lang w:val="es-ES_tradnl"/>
        </w:rPr>
        <w:t xml:space="preserve"> alte documente relevante,</w:t>
      </w:r>
      <w:r>
        <w:rPr>
          <w:rFonts w:ascii="Times New Roman" w:hAnsi="Times New Roman" w:cs="Times New Roman"/>
          <w:b/>
          <w:sz w:val="24"/>
          <w:szCs w:val="24"/>
          <w:lang w:val="es-ES_tradnl"/>
        </w:rPr>
        <w:t xml:space="preserve"> </w:t>
      </w:r>
      <w:r w:rsidRPr="00637188">
        <w:rPr>
          <w:rFonts w:ascii="Times New Roman" w:hAnsi="Times New Roman" w:cs="Times New Roman"/>
          <w:b/>
          <w:sz w:val="24"/>
          <w:szCs w:val="24"/>
          <w:lang w:val="es-ES_tradnl"/>
        </w:rPr>
        <w:t xml:space="preserve">cum ar fi un </w:t>
      </w:r>
      <w:proofErr w:type="spellStart"/>
      <w:r w:rsidRPr="00637188">
        <w:rPr>
          <w:rFonts w:ascii="Times New Roman" w:hAnsi="Times New Roman" w:cs="Times New Roman"/>
          <w:b/>
          <w:sz w:val="24"/>
          <w:szCs w:val="24"/>
          <w:lang w:val="es-ES_tradnl"/>
        </w:rPr>
        <w:t>dosar</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tehnic</w:t>
      </w:r>
      <w:proofErr w:type="spellEnd"/>
      <w:r w:rsidRPr="00637188">
        <w:rPr>
          <w:rFonts w:ascii="Times New Roman" w:hAnsi="Times New Roman" w:cs="Times New Roman"/>
          <w:b/>
          <w:sz w:val="24"/>
          <w:szCs w:val="24"/>
          <w:lang w:val="es-ES_tradnl"/>
        </w:rPr>
        <w:t xml:space="preserve"> al </w:t>
      </w:r>
      <w:proofErr w:type="spellStart"/>
      <w:r w:rsidRPr="00637188">
        <w:rPr>
          <w:rFonts w:ascii="Times New Roman" w:hAnsi="Times New Roman" w:cs="Times New Roman"/>
          <w:b/>
          <w:sz w:val="24"/>
          <w:szCs w:val="24"/>
          <w:lang w:val="es-ES_tradnl"/>
        </w:rPr>
        <w:t>producatorului</w:t>
      </w:r>
      <w:proofErr w:type="spellEnd"/>
      <w:r w:rsidRPr="00637188">
        <w:rPr>
          <w:rFonts w:ascii="Times New Roman" w:hAnsi="Times New Roman" w:cs="Times New Roman"/>
          <w:b/>
          <w:sz w:val="24"/>
          <w:szCs w:val="24"/>
          <w:lang w:val="es-ES_tradnl"/>
        </w:rPr>
        <w:t>,</w:t>
      </w:r>
      <w:r>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prevazute</w:t>
      </w:r>
      <w:proofErr w:type="spellEnd"/>
      <w:r w:rsidRPr="00637188">
        <w:rPr>
          <w:rFonts w:ascii="Times New Roman" w:hAnsi="Times New Roman" w:cs="Times New Roman"/>
          <w:b/>
          <w:sz w:val="24"/>
          <w:szCs w:val="24"/>
          <w:lang w:val="es-ES_tradnl"/>
        </w:rPr>
        <w:t xml:space="preserve"> la art.159 din </w:t>
      </w:r>
      <w:proofErr w:type="spellStart"/>
      <w:r w:rsidRPr="00637188">
        <w:rPr>
          <w:rFonts w:ascii="Times New Roman" w:hAnsi="Times New Roman" w:cs="Times New Roman"/>
          <w:b/>
          <w:sz w:val="24"/>
          <w:szCs w:val="24"/>
          <w:lang w:val="es-ES_tradnl"/>
        </w:rPr>
        <w:t>Legea</w:t>
      </w:r>
      <w:proofErr w:type="spellEnd"/>
      <w:r w:rsidRPr="00637188">
        <w:rPr>
          <w:rFonts w:ascii="Times New Roman" w:hAnsi="Times New Roman" w:cs="Times New Roman"/>
          <w:b/>
          <w:sz w:val="24"/>
          <w:szCs w:val="24"/>
          <w:lang w:val="es-ES_tradnl"/>
        </w:rPr>
        <w:t xml:space="preserve"> 98/2016.</w:t>
      </w:r>
    </w:p>
    <w:p w14:paraId="4FA5A7EC" w14:textId="77777777" w:rsidR="009F2EFA" w:rsidRDefault="009F2EFA" w:rsidP="009F2EFA">
      <w:pPr>
        <w:spacing w:after="0" w:line="240" w:lineRule="auto"/>
        <w:jc w:val="both"/>
        <w:rPr>
          <w:rFonts w:ascii="Times New Roman" w:hAnsi="Times New Roman" w:cs="Times New Roman"/>
          <w:b/>
          <w:sz w:val="24"/>
          <w:szCs w:val="24"/>
          <w:lang w:val="es-ES_tradnl"/>
        </w:rPr>
      </w:pPr>
      <w:r w:rsidRPr="00637188">
        <w:rPr>
          <w:rFonts w:ascii="Times New Roman" w:hAnsi="Times New Roman" w:cs="Times New Roman"/>
          <w:b/>
          <w:sz w:val="24"/>
          <w:szCs w:val="24"/>
          <w:lang w:val="es-ES_tradnl"/>
        </w:rPr>
        <w:t xml:space="preserve">5.Autoritatea </w:t>
      </w:r>
      <w:proofErr w:type="spellStart"/>
      <w:r w:rsidRPr="00637188">
        <w:rPr>
          <w:rFonts w:ascii="Times New Roman" w:hAnsi="Times New Roman" w:cs="Times New Roman"/>
          <w:b/>
          <w:sz w:val="24"/>
          <w:szCs w:val="24"/>
          <w:lang w:val="es-ES_tradnl"/>
        </w:rPr>
        <w:t>contractanta</w:t>
      </w:r>
      <w:proofErr w:type="spellEnd"/>
      <w:r w:rsidRPr="00637188">
        <w:rPr>
          <w:rFonts w:ascii="Times New Roman" w:hAnsi="Times New Roman" w:cs="Times New Roman"/>
          <w:b/>
          <w:sz w:val="24"/>
          <w:szCs w:val="24"/>
          <w:lang w:val="es-ES_tradnl"/>
        </w:rPr>
        <w:t xml:space="preserve"> solicita </w:t>
      </w:r>
      <w:proofErr w:type="spellStart"/>
      <w:r w:rsidRPr="00637188">
        <w:rPr>
          <w:rFonts w:ascii="Times New Roman" w:hAnsi="Times New Roman" w:cs="Times New Roman"/>
          <w:b/>
          <w:sz w:val="24"/>
          <w:szCs w:val="24"/>
          <w:lang w:val="es-ES_tradnl"/>
        </w:rPr>
        <w:t>completarea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formularelor</w:t>
      </w:r>
      <w:proofErr w:type="spellEnd"/>
      <w:r w:rsidRPr="00637188">
        <w:rPr>
          <w:rFonts w:ascii="Times New Roman" w:hAnsi="Times New Roman" w:cs="Times New Roman"/>
          <w:b/>
          <w:sz w:val="24"/>
          <w:szCs w:val="24"/>
          <w:lang w:val="es-ES_tradnl"/>
        </w:rPr>
        <w:t xml:space="preserve"> puse la </w:t>
      </w:r>
      <w:proofErr w:type="spellStart"/>
      <w:r w:rsidRPr="00637188">
        <w:rPr>
          <w:rFonts w:ascii="Times New Roman" w:hAnsi="Times New Roman" w:cs="Times New Roman"/>
          <w:b/>
          <w:sz w:val="24"/>
          <w:szCs w:val="24"/>
          <w:lang w:val="es-ES_tradnl"/>
        </w:rPr>
        <w:t>dispozitie</w:t>
      </w:r>
      <w:proofErr w:type="spellEnd"/>
      <w:r w:rsidRPr="00637188">
        <w:rPr>
          <w:rFonts w:ascii="Times New Roman" w:hAnsi="Times New Roman" w:cs="Times New Roman"/>
          <w:b/>
          <w:sz w:val="24"/>
          <w:szCs w:val="24"/>
          <w:lang w:val="es-ES_tradnl"/>
        </w:rPr>
        <w:t xml:space="preserve"> in </w:t>
      </w:r>
      <w:proofErr w:type="spellStart"/>
      <w:r w:rsidRPr="00637188">
        <w:rPr>
          <w:rFonts w:ascii="Times New Roman" w:hAnsi="Times New Roman" w:cs="Times New Roman"/>
          <w:b/>
          <w:sz w:val="24"/>
          <w:szCs w:val="24"/>
          <w:lang w:val="es-ES_tradnl"/>
        </w:rPr>
        <w:t>sectiunea</w:t>
      </w:r>
      <w:proofErr w:type="spellEnd"/>
      <w:r w:rsidRPr="00637188">
        <w:rPr>
          <w:rFonts w:ascii="Times New Roman" w:hAnsi="Times New Roman" w:cs="Times New Roman"/>
          <w:b/>
          <w:sz w:val="24"/>
          <w:szCs w:val="24"/>
          <w:lang w:val="es-ES_tradnl"/>
        </w:rPr>
        <w:t xml:space="preserve"> “Formulare” din SEAP </w:t>
      </w:r>
      <w:proofErr w:type="spellStart"/>
      <w:r w:rsidRPr="00637188">
        <w:rPr>
          <w:rFonts w:ascii="Times New Roman" w:hAnsi="Times New Roman" w:cs="Times New Roman"/>
          <w:b/>
          <w:sz w:val="24"/>
          <w:szCs w:val="24"/>
          <w:lang w:val="es-ES_tradnl"/>
        </w:rPr>
        <w:t>pentru</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prezentarea</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ofertei</w:t>
      </w:r>
      <w:proofErr w:type="spellEnd"/>
      <w:r w:rsidRPr="00637188">
        <w:rPr>
          <w:rFonts w:ascii="Times New Roman" w:hAnsi="Times New Roman" w:cs="Times New Roman"/>
          <w:b/>
          <w:sz w:val="24"/>
          <w:szCs w:val="24"/>
          <w:lang w:val="es-ES_tradnl"/>
        </w:rPr>
        <w:t xml:space="preserve"> in </w:t>
      </w:r>
      <w:proofErr w:type="spellStart"/>
      <w:r w:rsidRPr="00637188">
        <w:rPr>
          <w:rFonts w:ascii="Times New Roman" w:hAnsi="Times New Roman" w:cs="Times New Roman"/>
          <w:b/>
          <w:sz w:val="24"/>
          <w:szCs w:val="24"/>
          <w:lang w:val="es-ES_tradnl"/>
        </w:rPr>
        <w:t>formatul</w:t>
      </w:r>
      <w:proofErr w:type="spellEnd"/>
      <w:r w:rsidRPr="00637188">
        <w:rPr>
          <w:rFonts w:ascii="Times New Roman" w:hAnsi="Times New Roman" w:cs="Times New Roman"/>
          <w:b/>
          <w:sz w:val="24"/>
          <w:szCs w:val="24"/>
          <w:lang w:val="es-ES_tradnl"/>
        </w:rPr>
        <w:t xml:space="preserve"> </w:t>
      </w:r>
      <w:proofErr w:type="spellStart"/>
      <w:proofErr w:type="gramStart"/>
      <w:r w:rsidRPr="00637188">
        <w:rPr>
          <w:rFonts w:ascii="Times New Roman" w:hAnsi="Times New Roman" w:cs="Times New Roman"/>
          <w:b/>
          <w:sz w:val="24"/>
          <w:szCs w:val="24"/>
          <w:lang w:val="es-ES_tradnl"/>
        </w:rPr>
        <w:t>solicitat.Nu</w:t>
      </w:r>
      <w:proofErr w:type="spellEnd"/>
      <w:proofErr w:type="gram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vor</w:t>
      </w:r>
      <w:proofErr w:type="spellEnd"/>
      <w:r w:rsidRPr="00637188">
        <w:rPr>
          <w:rFonts w:ascii="Times New Roman" w:hAnsi="Times New Roman" w:cs="Times New Roman"/>
          <w:b/>
          <w:sz w:val="24"/>
          <w:szCs w:val="24"/>
          <w:lang w:val="es-ES_tradnl"/>
        </w:rPr>
        <w:t xml:space="preserve"> fi </w:t>
      </w:r>
      <w:proofErr w:type="spellStart"/>
      <w:r w:rsidRPr="00637188">
        <w:rPr>
          <w:rFonts w:ascii="Times New Roman" w:hAnsi="Times New Roman" w:cs="Times New Roman"/>
          <w:b/>
          <w:sz w:val="24"/>
          <w:szCs w:val="24"/>
          <w:lang w:val="es-ES_tradnl"/>
        </w:rPr>
        <w:t>luate</w:t>
      </w:r>
      <w:proofErr w:type="spellEnd"/>
      <w:r w:rsidRPr="00637188">
        <w:rPr>
          <w:rFonts w:ascii="Times New Roman" w:hAnsi="Times New Roman" w:cs="Times New Roman"/>
          <w:b/>
          <w:sz w:val="24"/>
          <w:szCs w:val="24"/>
          <w:lang w:val="es-ES_tradnl"/>
        </w:rPr>
        <w:t xml:space="preserve"> in considerare </w:t>
      </w:r>
      <w:proofErr w:type="spellStart"/>
      <w:r w:rsidRPr="00637188">
        <w:rPr>
          <w:rFonts w:ascii="Times New Roman" w:hAnsi="Times New Roman" w:cs="Times New Roman"/>
          <w:b/>
          <w:sz w:val="24"/>
          <w:szCs w:val="24"/>
          <w:lang w:val="es-ES_tradnl"/>
        </w:rPr>
        <w:t>declaratii</w:t>
      </w:r>
      <w:proofErr w:type="spellEnd"/>
      <w:r w:rsidRPr="00637188">
        <w:rPr>
          <w:rFonts w:ascii="Times New Roman" w:hAnsi="Times New Roman" w:cs="Times New Roman"/>
          <w:b/>
          <w:sz w:val="24"/>
          <w:szCs w:val="24"/>
          <w:lang w:val="es-ES_tradnl"/>
        </w:rPr>
        <w:t xml:space="preserve"> pe propia </w:t>
      </w:r>
      <w:proofErr w:type="spellStart"/>
      <w:r w:rsidRPr="00637188">
        <w:rPr>
          <w:rFonts w:ascii="Times New Roman" w:hAnsi="Times New Roman" w:cs="Times New Roman"/>
          <w:b/>
          <w:sz w:val="24"/>
          <w:szCs w:val="24"/>
          <w:lang w:val="es-ES_tradnl"/>
        </w:rPr>
        <w:t>raspundere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sau</w:t>
      </w:r>
      <w:proofErr w:type="spellEnd"/>
      <w:r w:rsidRPr="00637188">
        <w:rPr>
          <w:rFonts w:ascii="Times New Roman" w:hAnsi="Times New Roman" w:cs="Times New Roman"/>
          <w:b/>
          <w:sz w:val="24"/>
          <w:szCs w:val="24"/>
          <w:lang w:val="es-ES_tradnl"/>
        </w:rPr>
        <w:t xml:space="preserve"> alte documente </w:t>
      </w:r>
      <w:proofErr w:type="spellStart"/>
      <w:r w:rsidRPr="00637188">
        <w:rPr>
          <w:rFonts w:ascii="Times New Roman" w:hAnsi="Times New Roman" w:cs="Times New Roman"/>
          <w:b/>
          <w:sz w:val="24"/>
          <w:szCs w:val="24"/>
          <w:lang w:val="es-ES_tradnl"/>
        </w:rPr>
        <w:t>similare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prin</w:t>
      </w:r>
      <w:proofErr w:type="spellEnd"/>
      <w:r w:rsidRPr="00637188">
        <w:rPr>
          <w:rFonts w:ascii="Times New Roman" w:hAnsi="Times New Roman" w:cs="Times New Roman"/>
          <w:b/>
          <w:sz w:val="24"/>
          <w:szCs w:val="24"/>
          <w:lang w:val="es-ES_tradnl"/>
        </w:rPr>
        <w:t xml:space="preserve"> care </w:t>
      </w:r>
      <w:proofErr w:type="spellStart"/>
      <w:r w:rsidRPr="00637188">
        <w:rPr>
          <w:rFonts w:ascii="Times New Roman" w:hAnsi="Times New Roman" w:cs="Times New Roman"/>
          <w:b/>
          <w:sz w:val="24"/>
          <w:szCs w:val="24"/>
          <w:lang w:val="es-ES_tradnl"/>
        </w:rPr>
        <w:t>ofertantul</w:t>
      </w:r>
      <w:proofErr w:type="spellEnd"/>
      <w:r w:rsidRPr="00637188">
        <w:rPr>
          <w:rFonts w:ascii="Times New Roman" w:hAnsi="Times New Roman" w:cs="Times New Roman"/>
          <w:b/>
          <w:sz w:val="24"/>
          <w:szCs w:val="24"/>
          <w:lang w:val="es-ES_tradnl"/>
        </w:rPr>
        <w:t xml:space="preserve"> declara ca sunt </w:t>
      </w:r>
      <w:proofErr w:type="spellStart"/>
      <w:r w:rsidRPr="00637188">
        <w:rPr>
          <w:rFonts w:ascii="Times New Roman" w:hAnsi="Times New Roman" w:cs="Times New Roman"/>
          <w:b/>
          <w:sz w:val="24"/>
          <w:szCs w:val="24"/>
          <w:lang w:val="es-ES_tradnl"/>
        </w:rPr>
        <w:t>indeplinite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toate</w:t>
      </w:r>
      <w:proofErr w:type="spellEnd"/>
      <w:r w:rsidRPr="00637188">
        <w:rPr>
          <w:rFonts w:ascii="Times New Roman" w:hAnsi="Times New Roman" w:cs="Times New Roman"/>
          <w:b/>
          <w:sz w:val="24"/>
          <w:szCs w:val="24"/>
          <w:lang w:val="es-ES_tradnl"/>
        </w:rPr>
        <w:t xml:space="preserve"> </w:t>
      </w:r>
      <w:proofErr w:type="spellStart"/>
      <w:r w:rsidRPr="00637188">
        <w:rPr>
          <w:rFonts w:ascii="Times New Roman" w:hAnsi="Times New Roman" w:cs="Times New Roman"/>
          <w:b/>
          <w:sz w:val="24"/>
          <w:szCs w:val="24"/>
          <w:lang w:val="es-ES_tradnl"/>
        </w:rPr>
        <w:t>cerintele</w:t>
      </w:r>
      <w:proofErr w:type="spellEnd"/>
      <w:r w:rsidRPr="00637188">
        <w:rPr>
          <w:rFonts w:ascii="Times New Roman" w:hAnsi="Times New Roman" w:cs="Times New Roman"/>
          <w:b/>
          <w:sz w:val="24"/>
          <w:szCs w:val="24"/>
          <w:lang w:val="es-ES_tradnl"/>
        </w:rPr>
        <w:t xml:space="preserve"> din </w:t>
      </w:r>
      <w:proofErr w:type="spellStart"/>
      <w:r w:rsidRPr="00637188">
        <w:rPr>
          <w:rFonts w:ascii="Times New Roman" w:hAnsi="Times New Roman" w:cs="Times New Roman"/>
          <w:b/>
          <w:sz w:val="24"/>
          <w:szCs w:val="24"/>
          <w:lang w:val="es-ES_tradnl"/>
        </w:rPr>
        <w:t>caietul</w:t>
      </w:r>
      <w:proofErr w:type="spellEnd"/>
      <w:r w:rsidRPr="00637188">
        <w:rPr>
          <w:rFonts w:ascii="Times New Roman" w:hAnsi="Times New Roman" w:cs="Times New Roman"/>
          <w:b/>
          <w:sz w:val="24"/>
          <w:szCs w:val="24"/>
          <w:lang w:val="es-ES_tradnl"/>
        </w:rPr>
        <w:t xml:space="preserve"> de </w:t>
      </w:r>
      <w:proofErr w:type="spellStart"/>
      <w:r w:rsidRPr="00637188">
        <w:rPr>
          <w:rFonts w:ascii="Times New Roman" w:hAnsi="Times New Roman" w:cs="Times New Roman"/>
          <w:b/>
          <w:sz w:val="24"/>
          <w:szCs w:val="24"/>
          <w:lang w:val="es-ES_tradnl"/>
        </w:rPr>
        <w:t>sarcini</w:t>
      </w:r>
      <w:proofErr w:type="spellEnd"/>
      <w:r w:rsidRPr="00637188">
        <w:rPr>
          <w:rFonts w:ascii="Times New Roman" w:hAnsi="Times New Roman" w:cs="Times New Roman"/>
          <w:b/>
          <w:sz w:val="24"/>
          <w:szCs w:val="24"/>
          <w:lang w:val="es-ES_tradnl"/>
        </w:rPr>
        <w:t xml:space="preserve"> si </w:t>
      </w:r>
      <w:proofErr w:type="spellStart"/>
      <w:r w:rsidRPr="00637188">
        <w:rPr>
          <w:rFonts w:ascii="Times New Roman" w:hAnsi="Times New Roman" w:cs="Times New Roman"/>
          <w:b/>
          <w:sz w:val="24"/>
          <w:szCs w:val="24"/>
          <w:lang w:val="es-ES_tradnl"/>
        </w:rPr>
        <w:t>Fisa</w:t>
      </w:r>
      <w:proofErr w:type="spellEnd"/>
      <w:r w:rsidRPr="00637188">
        <w:rPr>
          <w:rFonts w:ascii="Times New Roman" w:hAnsi="Times New Roman" w:cs="Times New Roman"/>
          <w:b/>
          <w:sz w:val="24"/>
          <w:szCs w:val="24"/>
          <w:lang w:val="es-ES_tradnl"/>
        </w:rPr>
        <w:t xml:space="preserve"> de Date a </w:t>
      </w:r>
      <w:proofErr w:type="spellStart"/>
      <w:r w:rsidRPr="00637188">
        <w:rPr>
          <w:rFonts w:ascii="Times New Roman" w:hAnsi="Times New Roman" w:cs="Times New Roman"/>
          <w:b/>
          <w:sz w:val="24"/>
          <w:szCs w:val="24"/>
          <w:lang w:val="es-ES_tradnl"/>
        </w:rPr>
        <w:t>achizitiei</w:t>
      </w:r>
      <w:proofErr w:type="spellEnd"/>
      <w:r w:rsidRPr="00637188">
        <w:rPr>
          <w:rFonts w:ascii="Times New Roman" w:hAnsi="Times New Roman" w:cs="Times New Roman"/>
          <w:b/>
          <w:sz w:val="24"/>
          <w:szCs w:val="24"/>
          <w:lang w:val="es-ES_tradnl"/>
        </w:rPr>
        <w:t>.</w:t>
      </w:r>
    </w:p>
    <w:p w14:paraId="2127EDBD" w14:textId="3891244B" w:rsidR="009F2EFA" w:rsidRPr="006E64FC" w:rsidRDefault="009F2EFA" w:rsidP="009F2EFA">
      <w:pPr>
        <w:spacing w:after="0" w:line="240" w:lineRule="auto"/>
        <w:jc w:val="both"/>
        <w:rPr>
          <w:rFonts w:ascii="Times New Roman" w:hAnsi="Times New Roman" w:cs="Times New Roman"/>
          <w:b/>
          <w:sz w:val="24"/>
          <w:szCs w:val="24"/>
          <w:lang w:val="es-ES_tradnl"/>
        </w:rPr>
      </w:pPr>
      <w:r w:rsidRPr="009E1290">
        <w:rPr>
          <w:rFonts w:ascii="Times New Roman" w:hAnsi="Times New Roman" w:cs="Times New Roman"/>
          <w:b/>
          <w:sz w:val="24"/>
          <w:szCs w:val="24"/>
          <w:lang w:val="es-ES_tradnl"/>
        </w:rPr>
        <w:t xml:space="preserve">6.Se </w:t>
      </w:r>
      <w:proofErr w:type="spellStart"/>
      <w:r w:rsidRPr="009E1290">
        <w:rPr>
          <w:rFonts w:ascii="Times New Roman" w:hAnsi="Times New Roman" w:cs="Times New Roman"/>
          <w:b/>
          <w:sz w:val="24"/>
          <w:szCs w:val="24"/>
          <w:lang w:val="es-ES_tradnl"/>
        </w:rPr>
        <w:t>recomanda</w:t>
      </w:r>
      <w:proofErr w:type="spellEnd"/>
      <w:r w:rsidRPr="009E1290">
        <w:rPr>
          <w:rFonts w:ascii="Times New Roman" w:hAnsi="Times New Roman" w:cs="Times New Roman"/>
          <w:b/>
          <w:sz w:val="24"/>
          <w:szCs w:val="24"/>
          <w:lang w:val="es-ES_tradnl"/>
        </w:rPr>
        <w:t xml:space="preserve"> </w:t>
      </w:r>
      <w:proofErr w:type="spellStart"/>
      <w:r w:rsidRPr="009E1290">
        <w:rPr>
          <w:rFonts w:ascii="Times New Roman" w:hAnsi="Times New Roman" w:cs="Times New Roman"/>
          <w:b/>
          <w:sz w:val="24"/>
          <w:szCs w:val="24"/>
          <w:lang w:val="es-ES_tradnl"/>
        </w:rPr>
        <w:t>vizitarea</w:t>
      </w:r>
      <w:proofErr w:type="spellEnd"/>
      <w:r w:rsidRPr="009E1290">
        <w:rPr>
          <w:rFonts w:ascii="Times New Roman" w:hAnsi="Times New Roman" w:cs="Times New Roman"/>
          <w:b/>
          <w:sz w:val="24"/>
          <w:szCs w:val="24"/>
          <w:lang w:val="es-ES_tradnl"/>
        </w:rPr>
        <w:t xml:space="preserve"> </w:t>
      </w:r>
      <w:proofErr w:type="spellStart"/>
      <w:r w:rsidRPr="009E1290">
        <w:rPr>
          <w:rFonts w:ascii="Times New Roman" w:hAnsi="Times New Roman" w:cs="Times New Roman"/>
          <w:b/>
          <w:sz w:val="24"/>
          <w:szCs w:val="24"/>
          <w:lang w:val="es-ES_tradnl"/>
        </w:rPr>
        <w:t>amplasamentului</w:t>
      </w:r>
      <w:proofErr w:type="spellEnd"/>
      <w:r w:rsidRPr="009E1290">
        <w:rPr>
          <w:rFonts w:ascii="Times New Roman" w:hAnsi="Times New Roman" w:cs="Times New Roman"/>
          <w:b/>
          <w:sz w:val="24"/>
          <w:szCs w:val="24"/>
          <w:lang w:val="es-ES_tradnl"/>
        </w:rPr>
        <w:t xml:space="preserve"> pe </w:t>
      </w:r>
      <w:proofErr w:type="spellStart"/>
      <w:r w:rsidRPr="009E1290">
        <w:rPr>
          <w:rFonts w:ascii="Times New Roman" w:hAnsi="Times New Roman" w:cs="Times New Roman"/>
          <w:b/>
          <w:sz w:val="24"/>
          <w:szCs w:val="24"/>
          <w:lang w:val="es-ES_tradnl"/>
        </w:rPr>
        <w:t>toata</w:t>
      </w:r>
      <w:proofErr w:type="spellEnd"/>
      <w:r w:rsidRPr="009E1290">
        <w:rPr>
          <w:rFonts w:ascii="Times New Roman" w:hAnsi="Times New Roman" w:cs="Times New Roman"/>
          <w:b/>
          <w:sz w:val="24"/>
          <w:szCs w:val="24"/>
          <w:lang w:val="es-ES_tradnl"/>
        </w:rPr>
        <w:t xml:space="preserve"> </w:t>
      </w:r>
      <w:proofErr w:type="spellStart"/>
      <w:r w:rsidRPr="009E1290">
        <w:rPr>
          <w:rFonts w:ascii="Times New Roman" w:hAnsi="Times New Roman" w:cs="Times New Roman"/>
          <w:b/>
          <w:sz w:val="24"/>
          <w:szCs w:val="24"/>
          <w:lang w:val="es-ES_tradnl"/>
        </w:rPr>
        <w:t>perioada</w:t>
      </w:r>
      <w:proofErr w:type="spellEnd"/>
      <w:r w:rsidRPr="009E1290">
        <w:rPr>
          <w:rFonts w:ascii="Times New Roman" w:hAnsi="Times New Roman" w:cs="Times New Roman"/>
          <w:b/>
          <w:sz w:val="24"/>
          <w:szCs w:val="24"/>
          <w:lang w:val="es-ES_tradnl"/>
        </w:rPr>
        <w:t xml:space="preserve"> de </w:t>
      </w:r>
      <w:proofErr w:type="spellStart"/>
      <w:r w:rsidRPr="009E1290">
        <w:rPr>
          <w:rFonts w:ascii="Times New Roman" w:hAnsi="Times New Roman" w:cs="Times New Roman"/>
          <w:b/>
          <w:sz w:val="24"/>
          <w:szCs w:val="24"/>
          <w:lang w:val="es-ES_tradnl"/>
        </w:rPr>
        <w:t>depunere</w:t>
      </w:r>
      <w:proofErr w:type="spellEnd"/>
      <w:r w:rsidRPr="009E1290">
        <w:rPr>
          <w:rFonts w:ascii="Times New Roman" w:hAnsi="Times New Roman" w:cs="Times New Roman"/>
          <w:b/>
          <w:sz w:val="24"/>
          <w:szCs w:val="24"/>
          <w:lang w:val="es-ES_tradnl"/>
        </w:rPr>
        <w:t xml:space="preserve"> a </w:t>
      </w:r>
      <w:proofErr w:type="spellStart"/>
      <w:r w:rsidRPr="009E1290">
        <w:rPr>
          <w:rFonts w:ascii="Times New Roman" w:hAnsi="Times New Roman" w:cs="Times New Roman"/>
          <w:b/>
          <w:sz w:val="24"/>
          <w:szCs w:val="24"/>
          <w:lang w:val="es-ES_tradnl"/>
        </w:rPr>
        <w:t>ofertelor</w:t>
      </w:r>
      <w:proofErr w:type="spellEnd"/>
      <w:r w:rsidRPr="009E1290">
        <w:rPr>
          <w:rFonts w:ascii="Times New Roman" w:hAnsi="Times New Roman" w:cs="Times New Roman"/>
          <w:b/>
          <w:sz w:val="24"/>
          <w:szCs w:val="24"/>
          <w:lang w:val="es-ES_tradnl"/>
        </w:rPr>
        <w:t xml:space="preserve"> in SEAP, </w:t>
      </w:r>
      <w:proofErr w:type="spellStart"/>
      <w:r w:rsidRPr="009E1290">
        <w:rPr>
          <w:rFonts w:ascii="Times New Roman" w:hAnsi="Times New Roman" w:cs="Times New Roman"/>
          <w:b/>
          <w:sz w:val="24"/>
          <w:szCs w:val="24"/>
          <w:lang w:val="es-ES_tradnl"/>
        </w:rPr>
        <w:t>respectiv</w:t>
      </w:r>
      <w:proofErr w:type="spellEnd"/>
      <w:r w:rsidRPr="009E1290">
        <w:rPr>
          <w:rFonts w:ascii="Times New Roman" w:hAnsi="Times New Roman" w:cs="Times New Roman"/>
          <w:b/>
          <w:sz w:val="24"/>
          <w:szCs w:val="24"/>
          <w:lang w:val="es-ES_tradnl"/>
        </w:rPr>
        <w:t xml:space="preserve"> in </w:t>
      </w:r>
      <w:proofErr w:type="spellStart"/>
      <w:r w:rsidRPr="009E1290">
        <w:rPr>
          <w:rFonts w:ascii="Times New Roman" w:hAnsi="Times New Roman" w:cs="Times New Roman"/>
          <w:b/>
          <w:sz w:val="24"/>
          <w:szCs w:val="24"/>
          <w:lang w:val="es-ES_tradnl"/>
        </w:rPr>
        <w:t>zilele</w:t>
      </w:r>
      <w:proofErr w:type="spellEnd"/>
      <w:r w:rsidRPr="009E1290">
        <w:rPr>
          <w:rFonts w:ascii="Times New Roman" w:hAnsi="Times New Roman" w:cs="Times New Roman"/>
          <w:b/>
          <w:sz w:val="24"/>
          <w:szCs w:val="24"/>
          <w:lang w:val="es-ES_tradnl"/>
        </w:rPr>
        <w:t xml:space="preserve"> de </w:t>
      </w:r>
      <w:proofErr w:type="spellStart"/>
      <w:r w:rsidRPr="009E1290">
        <w:rPr>
          <w:rFonts w:ascii="Times New Roman" w:hAnsi="Times New Roman" w:cs="Times New Roman"/>
          <w:b/>
          <w:sz w:val="24"/>
          <w:szCs w:val="24"/>
          <w:lang w:val="es-ES_tradnl"/>
        </w:rPr>
        <w:t>Luni</w:t>
      </w:r>
      <w:proofErr w:type="spellEnd"/>
      <w:r w:rsidRPr="009E1290">
        <w:rPr>
          <w:rFonts w:ascii="Times New Roman" w:hAnsi="Times New Roman" w:cs="Times New Roman"/>
          <w:b/>
          <w:sz w:val="24"/>
          <w:szCs w:val="24"/>
          <w:lang w:val="es-ES_tradnl"/>
        </w:rPr>
        <w:t xml:space="preserve"> </w:t>
      </w:r>
      <w:proofErr w:type="spellStart"/>
      <w:r w:rsidRPr="009E1290">
        <w:rPr>
          <w:rFonts w:ascii="Times New Roman" w:hAnsi="Times New Roman" w:cs="Times New Roman"/>
          <w:b/>
          <w:sz w:val="24"/>
          <w:szCs w:val="24"/>
          <w:lang w:val="es-ES_tradnl"/>
        </w:rPr>
        <w:t>p</w:t>
      </w:r>
      <w:r>
        <w:rPr>
          <w:rFonts w:ascii="Times New Roman" w:hAnsi="Times New Roman" w:cs="Times New Roman"/>
          <w:b/>
          <w:sz w:val="24"/>
          <w:szCs w:val="24"/>
          <w:lang w:val="es-ES_tradnl"/>
        </w:rPr>
        <w:t>â</w:t>
      </w:r>
      <w:r w:rsidRPr="009E1290">
        <w:rPr>
          <w:rFonts w:ascii="Times New Roman" w:hAnsi="Times New Roman" w:cs="Times New Roman"/>
          <w:b/>
          <w:sz w:val="24"/>
          <w:szCs w:val="24"/>
          <w:lang w:val="es-ES_tradnl"/>
        </w:rPr>
        <w:t>n</w:t>
      </w:r>
      <w:r>
        <w:rPr>
          <w:rFonts w:ascii="Times New Roman" w:hAnsi="Times New Roman" w:cs="Times New Roman"/>
          <w:b/>
          <w:sz w:val="24"/>
          <w:szCs w:val="24"/>
          <w:lang w:val="es-ES_tradnl"/>
        </w:rPr>
        <w:t>ă</w:t>
      </w:r>
      <w:proofErr w:type="spellEnd"/>
      <w:r w:rsidRPr="009E1290">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Duminică</w:t>
      </w:r>
      <w:proofErr w:type="spellEnd"/>
      <w:r w:rsidRPr="009E1290">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î</w:t>
      </w:r>
      <w:r w:rsidRPr="009E1290">
        <w:rPr>
          <w:rFonts w:ascii="Times New Roman" w:hAnsi="Times New Roman" w:cs="Times New Roman"/>
          <w:b/>
          <w:sz w:val="24"/>
          <w:szCs w:val="24"/>
          <w:lang w:val="es-ES_tradnl"/>
        </w:rPr>
        <w:t>ntre</w:t>
      </w:r>
      <w:proofErr w:type="spellEnd"/>
      <w:r w:rsidRPr="009E1290">
        <w:rPr>
          <w:rFonts w:ascii="Times New Roman" w:hAnsi="Times New Roman" w:cs="Times New Roman"/>
          <w:b/>
          <w:sz w:val="24"/>
          <w:szCs w:val="24"/>
          <w:lang w:val="es-ES_tradnl"/>
        </w:rPr>
        <w:t xml:space="preserve"> </w:t>
      </w:r>
      <w:proofErr w:type="spellStart"/>
      <w:r w:rsidRPr="009E1290">
        <w:rPr>
          <w:rFonts w:ascii="Times New Roman" w:hAnsi="Times New Roman" w:cs="Times New Roman"/>
          <w:b/>
          <w:sz w:val="24"/>
          <w:szCs w:val="24"/>
          <w:lang w:val="es-ES_tradnl"/>
        </w:rPr>
        <w:t>orele</w:t>
      </w:r>
      <w:proofErr w:type="spellEnd"/>
      <w:r w:rsidRPr="009E1290">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0</w:t>
      </w:r>
      <w:r w:rsidRPr="009E1290">
        <w:rPr>
          <w:rFonts w:ascii="Times New Roman" w:hAnsi="Times New Roman" w:cs="Times New Roman"/>
          <w:b/>
          <w:sz w:val="24"/>
          <w:szCs w:val="24"/>
          <w:lang w:val="es-ES_tradnl"/>
        </w:rPr>
        <w:t xml:space="preserve">8.00-17.00, </w:t>
      </w:r>
      <w:proofErr w:type="spellStart"/>
      <w:r w:rsidRPr="009E1290">
        <w:rPr>
          <w:rFonts w:ascii="Times New Roman" w:hAnsi="Times New Roman" w:cs="Times New Roman"/>
          <w:b/>
          <w:sz w:val="24"/>
          <w:szCs w:val="24"/>
          <w:lang w:val="es-ES_tradnl"/>
        </w:rPr>
        <w:t>telefon</w:t>
      </w:r>
      <w:proofErr w:type="spellEnd"/>
      <w:r w:rsidRPr="009E1290">
        <w:rPr>
          <w:rFonts w:ascii="Times New Roman" w:hAnsi="Times New Roman" w:cs="Times New Roman"/>
          <w:b/>
          <w:sz w:val="24"/>
          <w:szCs w:val="24"/>
          <w:lang w:val="es-ES_tradnl"/>
        </w:rPr>
        <w:t xml:space="preserve"> 0743541235.</w:t>
      </w:r>
    </w:p>
    <w:p w14:paraId="13D83FCF" w14:textId="77777777" w:rsidR="009F2EFA" w:rsidRPr="00650D78" w:rsidRDefault="009F2EFA" w:rsidP="009F2EFA">
      <w:pPr>
        <w:jc w:val="both"/>
        <w:rPr>
          <w:rFonts w:ascii="Times New Roman" w:hAnsi="Times New Roman" w:cs="Times New Roman"/>
          <w:b/>
          <w:sz w:val="24"/>
          <w:szCs w:val="24"/>
          <w:u w:val="single"/>
          <w:lang w:val="es-ES_tradnl"/>
        </w:rPr>
      </w:pPr>
      <w:r w:rsidRPr="00882B7A">
        <w:rPr>
          <w:rFonts w:ascii="Times New Roman" w:hAnsi="Times New Roman" w:cs="Times New Roman"/>
          <w:b/>
          <w:sz w:val="24"/>
          <w:szCs w:val="24"/>
          <w:lang w:val="en-US"/>
        </w:rPr>
        <w:t>7.</w:t>
      </w:r>
      <w:r w:rsidRPr="00882B7A">
        <w:t xml:space="preserve"> </w:t>
      </w:r>
      <w:proofErr w:type="spellStart"/>
      <w:r w:rsidRPr="00882B7A">
        <w:rPr>
          <w:rFonts w:ascii="Times New Roman" w:hAnsi="Times New Roman" w:cs="Times New Roman"/>
          <w:b/>
          <w:sz w:val="24"/>
          <w:szCs w:val="24"/>
          <w:lang w:val="en-US"/>
        </w:rPr>
        <w:t>Termenul</w:t>
      </w:r>
      <w:proofErr w:type="spellEnd"/>
      <w:r w:rsidRPr="00882B7A">
        <w:rPr>
          <w:rFonts w:ascii="Times New Roman" w:hAnsi="Times New Roman" w:cs="Times New Roman"/>
          <w:b/>
          <w:sz w:val="24"/>
          <w:szCs w:val="24"/>
          <w:lang w:val="en-US"/>
        </w:rPr>
        <w:t xml:space="preserve"> de </w:t>
      </w:r>
      <w:proofErr w:type="spellStart"/>
      <w:r w:rsidRPr="00882B7A">
        <w:rPr>
          <w:rFonts w:ascii="Times New Roman" w:hAnsi="Times New Roman" w:cs="Times New Roman"/>
          <w:b/>
          <w:sz w:val="24"/>
          <w:szCs w:val="24"/>
          <w:lang w:val="en-US"/>
        </w:rPr>
        <w:t>livrare</w:t>
      </w:r>
      <w:proofErr w:type="spell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produse</w:t>
      </w:r>
      <w:proofErr w:type="spellEnd"/>
      <w:r w:rsidRPr="00882B7A">
        <w:rPr>
          <w:rFonts w:ascii="Times New Roman" w:hAnsi="Times New Roman" w:cs="Times New Roman"/>
          <w:b/>
          <w:sz w:val="24"/>
          <w:szCs w:val="24"/>
          <w:lang w:val="en-US"/>
        </w:rPr>
        <w:t xml:space="preserve"> cu </w:t>
      </w:r>
      <w:proofErr w:type="spellStart"/>
      <w:r w:rsidRPr="00882B7A">
        <w:rPr>
          <w:rFonts w:ascii="Times New Roman" w:hAnsi="Times New Roman" w:cs="Times New Roman"/>
          <w:b/>
          <w:sz w:val="24"/>
          <w:szCs w:val="24"/>
          <w:lang w:val="en-US"/>
        </w:rPr>
        <w:t>montaj</w:t>
      </w:r>
      <w:proofErr w:type="spell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si</w:t>
      </w:r>
      <w:proofErr w:type="spell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punere</w:t>
      </w:r>
      <w:proofErr w:type="spellEnd"/>
      <w:r w:rsidRPr="00882B7A">
        <w:rPr>
          <w:rFonts w:ascii="Times New Roman" w:hAnsi="Times New Roman" w:cs="Times New Roman"/>
          <w:b/>
          <w:sz w:val="24"/>
          <w:szCs w:val="24"/>
          <w:lang w:val="en-US"/>
        </w:rPr>
        <w:t xml:space="preserve"> in </w:t>
      </w:r>
      <w:proofErr w:type="spellStart"/>
      <w:r w:rsidRPr="00882B7A">
        <w:rPr>
          <w:rFonts w:ascii="Times New Roman" w:hAnsi="Times New Roman" w:cs="Times New Roman"/>
          <w:b/>
          <w:sz w:val="24"/>
          <w:szCs w:val="24"/>
          <w:lang w:val="en-US"/>
        </w:rPr>
        <w:t>functie</w:t>
      </w:r>
      <w:proofErr w:type="spell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este</w:t>
      </w:r>
      <w:proofErr w:type="spellEnd"/>
      <w:r w:rsidRPr="00882B7A">
        <w:rPr>
          <w:rFonts w:ascii="Times New Roman" w:hAnsi="Times New Roman" w:cs="Times New Roman"/>
          <w:b/>
          <w:sz w:val="24"/>
          <w:szCs w:val="24"/>
          <w:lang w:val="en-US"/>
        </w:rPr>
        <w:t xml:space="preserve"> de maxim </w:t>
      </w:r>
      <w:r>
        <w:rPr>
          <w:rFonts w:ascii="Times New Roman" w:hAnsi="Times New Roman" w:cs="Times New Roman"/>
          <w:b/>
          <w:sz w:val="24"/>
          <w:szCs w:val="24"/>
          <w:lang w:val="en-US"/>
        </w:rPr>
        <w:t>9</w:t>
      </w:r>
      <w:r w:rsidRPr="00882B7A">
        <w:rPr>
          <w:rFonts w:ascii="Times New Roman" w:hAnsi="Times New Roman" w:cs="Times New Roman"/>
          <w:b/>
          <w:sz w:val="24"/>
          <w:szCs w:val="24"/>
          <w:lang w:val="en-US"/>
        </w:rPr>
        <w:t xml:space="preserve">0 de </w:t>
      </w:r>
      <w:proofErr w:type="spellStart"/>
      <w:r w:rsidRPr="00882B7A">
        <w:rPr>
          <w:rFonts w:ascii="Times New Roman" w:hAnsi="Times New Roman" w:cs="Times New Roman"/>
          <w:b/>
          <w:sz w:val="24"/>
          <w:szCs w:val="24"/>
          <w:lang w:val="en-US"/>
        </w:rPr>
        <w:t>zile</w:t>
      </w:r>
      <w:proofErr w:type="spellEnd"/>
      <w:r w:rsidRPr="00882B7A">
        <w:rPr>
          <w:rFonts w:ascii="Times New Roman" w:hAnsi="Times New Roman" w:cs="Times New Roman"/>
          <w:b/>
          <w:sz w:val="24"/>
          <w:szCs w:val="24"/>
          <w:lang w:val="en-US"/>
        </w:rPr>
        <w:t xml:space="preserve">, in Cluj-Napoca, la </w:t>
      </w:r>
      <w:proofErr w:type="spellStart"/>
      <w:r w:rsidRPr="00882B7A">
        <w:rPr>
          <w:rFonts w:ascii="Times New Roman" w:hAnsi="Times New Roman" w:cs="Times New Roman"/>
          <w:b/>
          <w:sz w:val="24"/>
          <w:szCs w:val="24"/>
          <w:lang w:val="en-US"/>
        </w:rPr>
        <w:t>Bazinului</w:t>
      </w:r>
      <w:proofErr w:type="spellEnd"/>
      <w:r w:rsidRPr="00882B7A">
        <w:rPr>
          <w:rFonts w:ascii="Times New Roman" w:hAnsi="Times New Roman" w:cs="Times New Roman"/>
          <w:b/>
          <w:sz w:val="24"/>
          <w:szCs w:val="24"/>
          <w:lang w:val="en-US"/>
        </w:rPr>
        <w:t xml:space="preserve"> de </w:t>
      </w:r>
      <w:proofErr w:type="spellStart"/>
      <w:r w:rsidRPr="00882B7A">
        <w:rPr>
          <w:rFonts w:ascii="Times New Roman" w:hAnsi="Times New Roman" w:cs="Times New Roman"/>
          <w:b/>
          <w:sz w:val="24"/>
          <w:szCs w:val="24"/>
          <w:lang w:val="en-US"/>
        </w:rPr>
        <w:t>Natatie</w:t>
      </w:r>
      <w:proofErr w:type="spellEnd"/>
      <w:r w:rsidRPr="00882B7A">
        <w:rPr>
          <w:rFonts w:ascii="Times New Roman" w:hAnsi="Times New Roman" w:cs="Times New Roman"/>
          <w:b/>
          <w:sz w:val="24"/>
          <w:szCs w:val="24"/>
          <w:lang w:val="en-US"/>
        </w:rPr>
        <w:t xml:space="preserve"> din </w:t>
      </w:r>
      <w:proofErr w:type="spellStart"/>
      <w:r w:rsidRPr="00882B7A">
        <w:rPr>
          <w:rFonts w:ascii="Times New Roman" w:hAnsi="Times New Roman" w:cs="Times New Roman"/>
          <w:b/>
          <w:sz w:val="24"/>
          <w:szCs w:val="24"/>
          <w:lang w:val="en-US"/>
        </w:rPr>
        <w:t>cadrul</w:t>
      </w:r>
      <w:proofErr w:type="spell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Servicului</w:t>
      </w:r>
      <w:proofErr w:type="spellEnd"/>
      <w:r w:rsidRPr="00882B7A">
        <w:rPr>
          <w:rFonts w:ascii="Times New Roman" w:hAnsi="Times New Roman" w:cs="Times New Roman"/>
          <w:b/>
          <w:sz w:val="24"/>
          <w:szCs w:val="24"/>
          <w:lang w:val="en-US"/>
        </w:rPr>
        <w:t xml:space="preserve"> Parc </w:t>
      </w:r>
      <w:proofErr w:type="spellStart"/>
      <w:r w:rsidRPr="00882B7A">
        <w:rPr>
          <w:rFonts w:ascii="Times New Roman" w:hAnsi="Times New Roman" w:cs="Times New Roman"/>
          <w:b/>
          <w:sz w:val="24"/>
          <w:szCs w:val="24"/>
          <w:lang w:val="en-US"/>
        </w:rPr>
        <w:t>Sportiv</w:t>
      </w:r>
      <w:proofErr w:type="spellEnd"/>
      <w:r w:rsidRPr="00882B7A">
        <w:rPr>
          <w:rFonts w:ascii="Times New Roman" w:hAnsi="Times New Roman" w:cs="Times New Roman"/>
          <w:b/>
          <w:sz w:val="24"/>
          <w:szCs w:val="24"/>
          <w:lang w:val="en-US"/>
        </w:rPr>
        <w:t xml:space="preserve"> Iuliu </w:t>
      </w:r>
      <w:proofErr w:type="spellStart"/>
      <w:proofErr w:type="gramStart"/>
      <w:r w:rsidRPr="00882B7A">
        <w:rPr>
          <w:rFonts w:ascii="Times New Roman" w:hAnsi="Times New Roman" w:cs="Times New Roman"/>
          <w:b/>
          <w:sz w:val="24"/>
          <w:szCs w:val="24"/>
          <w:lang w:val="en-US"/>
        </w:rPr>
        <w:t>Hatieganu</w:t>
      </w:r>
      <w:proofErr w:type="spellEnd"/>
      <w:r w:rsidRPr="00882B7A">
        <w:rPr>
          <w:rFonts w:ascii="Times New Roman" w:hAnsi="Times New Roman" w:cs="Times New Roman"/>
          <w:b/>
          <w:sz w:val="24"/>
          <w:szCs w:val="24"/>
          <w:lang w:val="en-US"/>
        </w:rPr>
        <w:t xml:space="preserve"> ,</w:t>
      </w:r>
      <w:proofErr w:type="gramEnd"/>
      <w:r w:rsidRPr="00882B7A">
        <w:rPr>
          <w:rFonts w:ascii="Times New Roman" w:hAnsi="Times New Roman" w:cs="Times New Roman"/>
          <w:b/>
          <w:sz w:val="24"/>
          <w:szCs w:val="24"/>
          <w:lang w:val="en-US"/>
        </w:rPr>
        <w:t xml:space="preserve"> </w:t>
      </w:r>
      <w:proofErr w:type="spellStart"/>
      <w:r w:rsidRPr="00882B7A">
        <w:rPr>
          <w:rFonts w:ascii="Times New Roman" w:hAnsi="Times New Roman" w:cs="Times New Roman"/>
          <w:b/>
          <w:sz w:val="24"/>
          <w:szCs w:val="24"/>
          <w:lang w:val="en-US"/>
        </w:rPr>
        <w:t>str.Pandurilor</w:t>
      </w:r>
      <w:proofErr w:type="spellEnd"/>
      <w:r w:rsidRPr="00882B7A">
        <w:rPr>
          <w:rFonts w:ascii="Times New Roman" w:hAnsi="Times New Roman" w:cs="Times New Roman"/>
          <w:b/>
          <w:sz w:val="24"/>
          <w:szCs w:val="24"/>
          <w:lang w:val="en-US"/>
        </w:rPr>
        <w:t xml:space="preserve"> nr.7.</w:t>
      </w:r>
    </w:p>
    <w:p w14:paraId="6A149B00" w14:textId="77777777" w:rsidR="009F2EFA" w:rsidRDefault="009F2EFA" w:rsidP="009F2EFA">
      <w:pPr>
        <w:spacing w:after="0" w:line="240" w:lineRule="auto"/>
        <w:jc w:val="both"/>
        <w:rPr>
          <w:rFonts w:ascii="Times New Roman" w:hAnsi="Times New Roman" w:cs="Times New Roman"/>
          <w:sz w:val="24"/>
          <w:szCs w:val="24"/>
          <w:lang w:val="es-ES_tradnl"/>
        </w:rPr>
      </w:pPr>
    </w:p>
    <w:p w14:paraId="338B2EAF" w14:textId="77777777" w:rsidR="009F2EFA" w:rsidRDefault="009F2EFA" w:rsidP="009F2EFA">
      <w:pPr>
        <w:spacing w:after="0" w:line="240" w:lineRule="auto"/>
        <w:jc w:val="both"/>
        <w:rPr>
          <w:rFonts w:ascii="Times New Roman" w:hAnsi="Times New Roman" w:cs="Times New Roman"/>
          <w:sz w:val="24"/>
          <w:szCs w:val="24"/>
          <w:lang w:val="es-ES_tradnl"/>
        </w:rPr>
      </w:pPr>
    </w:p>
    <w:p w14:paraId="7D8AC7B0" w14:textId="77777777" w:rsidR="009F2EFA" w:rsidRPr="00637188" w:rsidRDefault="009F2EFA" w:rsidP="009F2EFA">
      <w:pPr>
        <w:spacing w:after="0" w:line="240" w:lineRule="auto"/>
        <w:jc w:val="both"/>
        <w:rPr>
          <w:rFonts w:ascii="Times New Roman" w:hAnsi="Times New Roman" w:cs="Times New Roman"/>
          <w:sz w:val="24"/>
          <w:szCs w:val="24"/>
          <w:lang w:val="es-ES_tradnl"/>
        </w:rPr>
      </w:pPr>
      <w:proofErr w:type="spellStart"/>
      <w:proofErr w:type="gramStart"/>
      <w:r w:rsidRPr="00637188">
        <w:rPr>
          <w:rFonts w:ascii="Times New Roman" w:hAnsi="Times New Roman" w:cs="Times New Roman"/>
          <w:sz w:val="24"/>
          <w:szCs w:val="24"/>
          <w:lang w:val="es-ES_tradnl"/>
        </w:rPr>
        <w:t>Intocmit</w:t>
      </w:r>
      <w:proofErr w:type="spellEnd"/>
      <w:r w:rsidRPr="0063718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roofErr w:type="gramEnd"/>
      <w:r>
        <w:rPr>
          <w:rFonts w:ascii="Times New Roman" w:hAnsi="Times New Roman" w:cs="Times New Roman"/>
          <w:sz w:val="24"/>
          <w:szCs w:val="24"/>
          <w:lang w:val="es-ES_tradnl"/>
        </w:rPr>
        <w:t xml:space="preserve">                                                                                                    Expert </w:t>
      </w:r>
      <w:proofErr w:type="spellStart"/>
      <w:r>
        <w:rPr>
          <w:rFonts w:ascii="Times New Roman" w:hAnsi="Times New Roman" w:cs="Times New Roman"/>
          <w:sz w:val="24"/>
          <w:szCs w:val="24"/>
          <w:lang w:val="es-ES_tradnl"/>
        </w:rPr>
        <w:t>tehnic</w:t>
      </w:r>
      <w:proofErr w:type="spellEnd"/>
      <w:r>
        <w:rPr>
          <w:rFonts w:ascii="Times New Roman" w:hAnsi="Times New Roman" w:cs="Times New Roman"/>
          <w:sz w:val="24"/>
          <w:szCs w:val="24"/>
          <w:lang w:val="es-ES_tradnl"/>
        </w:rPr>
        <w:t xml:space="preserve">,          </w:t>
      </w:r>
    </w:p>
    <w:p w14:paraId="501B9C27" w14:textId="77777777" w:rsidR="009F2EFA" w:rsidRPr="00637188" w:rsidRDefault="009F2EFA" w:rsidP="009F2EFA">
      <w:pPr>
        <w:spacing w:after="0" w:line="240" w:lineRule="auto"/>
        <w:jc w:val="both"/>
        <w:rPr>
          <w:rFonts w:ascii="Times New Roman" w:hAnsi="Times New Roman" w:cs="Times New Roman"/>
          <w:sz w:val="24"/>
          <w:szCs w:val="24"/>
          <w:lang w:val="es-ES_tradnl"/>
        </w:rPr>
      </w:pPr>
      <w:proofErr w:type="spellStart"/>
      <w:r w:rsidRPr="00637188">
        <w:rPr>
          <w:rFonts w:ascii="Times New Roman" w:hAnsi="Times New Roman" w:cs="Times New Roman"/>
          <w:sz w:val="24"/>
          <w:szCs w:val="24"/>
          <w:lang w:val="es-ES_tradnl"/>
        </w:rPr>
        <w:t>Adm.patrimoniu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Ing.Andrei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Berendi</w:t>
      </w:r>
      <w:proofErr w:type="spellEnd"/>
      <w:r>
        <w:rPr>
          <w:rFonts w:ascii="Times New Roman" w:hAnsi="Times New Roman" w:cs="Times New Roman"/>
          <w:sz w:val="24"/>
          <w:szCs w:val="24"/>
          <w:lang w:val="es-ES_tradnl"/>
        </w:rPr>
        <w:t xml:space="preserve"> </w:t>
      </w:r>
    </w:p>
    <w:p w14:paraId="4E426FB1" w14:textId="77777777" w:rsidR="009F2EFA" w:rsidRPr="00ED43F8" w:rsidRDefault="009F2EFA" w:rsidP="009F2EFA">
      <w:pPr>
        <w:spacing w:after="0" w:line="240" w:lineRule="auto"/>
        <w:jc w:val="both"/>
        <w:rPr>
          <w:rFonts w:ascii="Times New Roman" w:hAnsi="Times New Roman" w:cs="Times New Roman"/>
          <w:sz w:val="24"/>
          <w:szCs w:val="24"/>
          <w:lang w:val="es-ES_tradnl"/>
        </w:rPr>
      </w:pPr>
      <w:r w:rsidRPr="00637188">
        <w:rPr>
          <w:rFonts w:ascii="Times New Roman" w:hAnsi="Times New Roman" w:cs="Times New Roman"/>
          <w:sz w:val="24"/>
          <w:szCs w:val="24"/>
          <w:lang w:val="es-ES_tradnl"/>
        </w:rPr>
        <w:t>Maris Marcel</w:t>
      </w:r>
    </w:p>
    <w:p w14:paraId="65C3A5E0" w14:textId="77777777" w:rsidR="009F2EFA" w:rsidRDefault="009F2EFA" w:rsidP="009F2EFA">
      <w:pPr>
        <w:spacing w:after="51" w:line="268" w:lineRule="auto"/>
        <w:ind w:left="-5"/>
        <w:rPr>
          <w:rFonts w:ascii="Times New Roman" w:hAnsi="Times New Roman" w:cs="Times New Roman"/>
          <w:b/>
          <w:sz w:val="24"/>
          <w:szCs w:val="24"/>
          <w:lang w:val="en-US"/>
        </w:rPr>
      </w:pPr>
    </w:p>
    <w:p w14:paraId="2EBF5EA7" w14:textId="77777777" w:rsidR="009F2EFA" w:rsidRDefault="009F2EFA" w:rsidP="009F2EFA">
      <w:pPr>
        <w:spacing w:after="51" w:line="268" w:lineRule="auto"/>
        <w:ind w:left="-5"/>
        <w:rPr>
          <w:rFonts w:ascii="Times New Roman" w:hAnsi="Times New Roman" w:cs="Times New Roman"/>
          <w:b/>
          <w:sz w:val="24"/>
          <w:szCs w:val="24"/>
          <w:lang w:val="en-US"/>
        </w:rPr>
      </w:pPr>
    </w:p>
    <w:p w14:paraId="33A4739A" w14:textId="77777777" w:rsidR="009F2EFA" w:rsidRDefault="009F2EFA" w:rsidP="009F2EFA">
      <w:pPr>
        <w:spacing w:after="51" w:line="268" w:lineRule="auto"/>
        <w:ind w:left="-5"/>
        <w:rPr>
          <w:rFonts w:ascii="Times New Roman" w:hAnsi="Times New Roman" w:cs="Times New Roman"/>
          <w:b/>
          <w:sz w:val="24"/>
          <w:szCs w:val="24"/>
          <w:lang w:val="en-US"/>
        </w:rPr>
      </w:pPr>
    </w:p>
    <w:p w14:paraId="0B96F549" w14:textId="77777777" w:rsidR="009F2EFA" w:rsidRDefault="009F2EFA" w:rsidP="009F2EFA">
      <w:pPr>
        <w:spacing w:after="51" w:line="268" w:lineRule="auto"/>
        <w:ind w:left="-5"/>
        <w:rPr>
          <w:rFonts w:ascii="Times New Roman" w:hAnsi="Times New Roman" w:cs="Times New Roman"/>
          <w:b/>
          <w:sz w:val="24"/>
          <w:szCs w:val="24"/>
          <w:lang w:val="en-US"/>
        </w:rPr>
      </w:pPr>
    </w:p>
    <w:p w14:paraId="4CB8D86E" w14:textId="77777777" w:rsidR="009F2EFA" w:rsidRDefault="009F2EFA" w:rsidP="009F2EFA">
      <w:pPr>
        <w:spacing w:after="51" w:line="268" w:lineRule="auto"/>
        <w:ind w:left="-5"/>
        <w:rPr>
          <w:rFonts w:ascii="Times New Roman" w:hAnsi="Times New Roman" w:cs="Times New Roman"/>
          <w:b/>
          <w:sz w:val="24"/>
          <w:szCs w:val="24"/>
          <w:lang w:val="en-US"/>
        </w:rPr>
      </w:pPr>
    </w:p>
    <w:p w14:paraId="2AB212AA" w14:textId="77777777" w:rsidR="009F2EFA" w:rsidRDefault="009F2EFA" w:rsidP="009F2EFA">
      <w:pPr>
        <w:spacing w:after="51" w:line="268" w:lineRule="auto"/>
        <w:ind w:left="-5"/>
        <w:rPr>
          <w:rFonts w:ascii="Times New Roman" w:hAnsi="Times New Roman" w:cs="Times New Roman"/>
          <w:b/>
          <w:sz w:val="24"/>
          <w:szCs w:val="24"/>
          <w:lang w:val="en-US"/>
        </w:rPr>
      </w:pPr>
    </w:p>
    <w:p w14:paraId="12C9D046" w14:textId="77777777" w:rsidR="009F2EFA" w:rsidRDefault="009F2EFA" w:rsidP="009F2EFA">
      <w:pPr>
        <w:spacing w:after="51" w:line="268" w:lineRule="auto"/>
        <w:ind w:left="-5"/>
        <w:rPr>
          <w:rFonts w:ascii="Times New Roman" w:hAnsi="Times New Roman" w:cs="Times New Roman"/>
          <w:b/>
          <w:sz w:val="24"/>
          <w:szCs w:val="24"/>
          <w:lang w:val="en-US"/>
        </w:rPr>
      </w:pPr>
    </w:p>
    <w:p w14:paraId="567AAB04" w14:textId="77777777" w:rsidR="009F2EFA" w:rsidRDefault="009F2EFA" w:rsidP="009F2EFA">
      <w:pPr>
        <w:spacing w:after="51" w:line="268" w:lineRule="auto"/>
        <w:ind w:left="-5"/>
        <w:rPr>
          <w:rFonts w:ascii="Times New Roman" w:hAnsi="Times New Roman" w:cs="Times New Roman"/>
          <w:b/>
          <w:sz w:val="24"/>
          <w:szCs w:val="24"/>
          <w:lang w:val="en-US"/>
        </w:rPr>
      </w:pPr>
    </w:p>
    <w:p w14:paraId="4053B3B0" w14:textId="77777777" w:rsidR="005B51A8" w:rsidRDefault="005B51A8" w:rsidP="009F2EFA">
      <w:pPr>
        <w:spacing w:after="51" w:line="268" w:lineRule="auto"/>
        <w:ind w:left="-5"/>
        <w:rPr>
          <w:rFonts w:ascii="Times New Roman" w:hAnsi="Times New Roman" w:cs="Times New Roman"/>
          <w:b/>
          <w:sz w:val="24"/>
          <w:szCs w:val="24"/>
          <w:lang w:val="en-US"/>
        </w:rPr>
      </w:pPr>
    </w:p>
    <w:p w14:paraId="1DBF74A5" w14:textId="6343EFCF" w:rsidR="009F2EFA" w:rsidRPr="00D14B0E" w:rsidRDefault="009F2EFA" w:rsidP="009F2EFA">
      <w:pPr>
        <w:spacing w:after="51" w:line="268" w:lineRule="auto"/>
        <w:ind w:left="-5"/>
        <w:rPr>
          <w:rFonts w:ascii="Times New Roman" w:hAnsi="Times New Roman" w:cs="Times New Roman"/>
          <w:sz w:val="24"/>
          <w:szCs w:val="24"/>
          <w:lang w:val="en-US"/>
        </w:rPr>
      </w:pPr>
      <w:proofErr w:type="spellStart"/>
      <w:r w:rsidRPr="00D14B0E">
        <w:rPr>
          <w:rFonts w:ascii="Times New Roman" w:hAnsi="Times New Roman" w:cs="Times New Roman"/>
          <w:b/>
          <w:sz w:val="24"/>
          <w:szCs w:val="24"/>
          <w:lang w:val="en-US"/>
        </w:rPr>
        <w:t>Anexa</w:t>
      </w:r>
      <w:proofErr w:type="spellEnd"/>
      <w:r w:rsidRPr="00D14B0E">
        <w:rPr>
          <w:rFonts w:ascii="Times New Roman" w:hAnsi="Times New Roman" w:cs="Times New Roman"/>
          <w:b/>
          <w:sz w:val="24"/>
          <w:szCs w:val="24"/>
          <w:lang w:val="en-US"/>
        </w:rPr>
        <w:t xml:space="preserve"> 1 - </w:t>
      </w:r>
      <w:proofErr w:type="spellStart"/>
      <w:r w:rsidRPr="00D14B0E">
        <w:rPr>
          <w:rFonts w:ascii="Times New Roman" w:hAnsi="Times New Roman" w:cs="Times New Roman"/>
          <w:b/>
          <w:sz w:val="24"/>
          <w:szCs w:val="24"/>
          <w:lang w:val="en-US"/>
        </w:rPr>
        <w:t>Proces</w:t>
      </w:r>
      <w:proofErr w:type="spellEnd"/>
      <w:r w:rsidRPr="00D14B0E">
        <w:rPr>
          <w:rFonts w:ascii="Times New Roman" w:hAnsi="Times New Roman" w:cs="Times New Roman"/>
          <w:b/>
          <w:sz w:val="24"/>
          <w:szCs w:val="24"/>
          <w:lang w:val="en-US"/>
        </w:rPr>
        <w:t xml:space="preserve">-verbal de </w:t>
      </w:r>
      <w:proofErr w:type="spellStart"/>
      <w:r w:rsidRPr="00D14B0E">
        <w:rPr>
          <w:rFonts w:ascii="Times New Roman" w:hAnsi="Times New Roman" w:cs="Times New Roman"/>
          <w:b/>
          <w:sz w:val="24"/>
          <w:szCs w:val="24"/>
          <w:lang w:val="en-US"/>
        </w:rPr>
        <w:t>recepție</w:t>
      </w:r>
      <w:proofErr w:type="spellEnd"/>
      <w:r w:rsidRPr="00D14B0E">
        <w:rPr>
          <w:rFonts w:ascii="Times New Roman" w:hAnsi="Times New Roman" w:cs="Times New Roman"/>
          <w:b/>
          <w:sz w:val="24"/>
          <w:szCs w:val="24"/>
          <w:lang w:val="en-US"/>
        </w:rPr>
        <w:t xml:space="preserve"> </w:t>
      </w:r>
      <w:proofErr w:type="spellStart"/>
      <w:r w:rsidRPr="00D14B0E">
        <w:rPr>
          <w:rFonts w:ascii="Times New Roman" w:hAnsi="Times New Roman" w:cs="Times New Roman"/>
          <w:b/>
          <w:sz w:val="24"/>
          <w:szCs w:val="24"/>
          <w:lang w:val="en-US"/>
        </w:rPr>
        <w:t>cantitativă</w:t>
      </w:r>
      <w:proofErr w:type="spellEnd"/>
      <w:r w:rsidRPr="00D14B0E">
        <w:rPr>
          <w:rFonts w:ascii="Times New Roman" w:hAnsi="Times New Roman" w:cs="Times New Roman"/>
          <w:b/>
          <w:sz w:val="24"/>
          <w:szCs w:val="24"/>
          <w:lang w:val="en-US"/>
        </w:rPr>
        <w:t xml:space="preserve"> </w:t>
      </w:r>
    </w:p>
    <w:p w14:paraId="54EA917E" w14:textId="77777777" w:rsidR="009F2EFA" w:rsidRPr="00D14B0E" w:rsidRDefault="009F2EFA" w:rsidP="009F2EFA">
      <w:pPr>
        <w:spacing w:after="0"/>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 </w:t>
      </w:r>
    </w:p>
    <w:tbl>
      <w:tblPr>
        <w:tblStyle w:val="TableGrid0"/>
        <w:tblW w:w="9782" w:type="dxa"/>
        <w:tblInd w:w="46" w:type="dxa"/>
        <w:tblCellMar>
          <w:top w:w="79" w:type="dxa"/>
          <w:left w:w="38" w:type="dxa"/>
          <w:bottom w:w="25" w:type="dxa"/>
          <w:right w:w="106" w:type="dxa"/>
        </w:tblCellMar>
        <w:tblLook w:val="04A0" w:firstRow="1" w:lastRow="0" w:firstColumn="1" w:lastColumn="0" w:noHBand="0" w:noVBand="1"/>
      </w:tblPr>
      <w:tblGrid>
        <w:gridCol w:w="2282"/>
        <w:gridCol w:w="7500"/>
      </w:tblGrid>
      <w:tr w:rsidR="009F2EFA" w:rsidRPr="00D14B0E" w14:paraId="22DAFAE5" w14:textId="77777777" w:rsidTr="00C11237">
        <w:trPr>
          <w:trHeight w:val="370"/>
        </w:trPr>
        <w:tc>
          <w:tcPr>
            <w:tcW w:w="2282" w:type="dxa"/>
            <w:tcBorders>
              <w:top w:val="single" w:sz="4" w:space="0" w:color="000000"/>
              <w:left w:val="single" w:sz="4" w:space="0" w:color="000000"/>
              <w:bottom w:val="single" w:sz="4" w:space="0" w:color="000000"/>
              <w:right w:val="single" w:sz="4" w:space="0" w:color="000000"/>
            </w:tcBorders>
          </w:tcPr>
          <w:p w14:paraId="45DC676A" w14:textId="77777777" w:rsidR="009F2EFA" w:rsidRPr="00D14B0E" w:rsidRDefault="009F2EFA" w:rsidP="00C11237">
            <w:pPr>
              <w:ind w:left="1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Contract nr. </w:t>
            </w:r>
          </w:p>
        </w:tc>
        <w:tc>
          <w:tcPr>
            <w:tcW w:w="7499" w:type="dxa"/>
            <w:tcBorders>
              <w:top w:val="single" w:sz="4" w:space="0" w:color="000000"/>
              <w:left w:val="single" w:sz="4" w:space="0" w:color="000000"/>
              <w:bottom w:val="single" w:sz="4" w:space="0" w:color="000000"/>
              <w:right w:val="single" w:sz="4" w:space="0" w:color="000000"/>
            </w:tcBorders>
          </w:tcPr>
          <w:p w14:paraId="337822C7"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588DEBD9" w14:textId="77777777" w:rsidTr="00C11237">
        <w:trPr>
          <w:trHeight w:val="480"/>
        </w:trPr>
        <w:tc>
          <w:tcPr>
            <w:tcW w:w="2282" w:type="dxa"/>
            <w:tcBorders>
              <w:top w:val="single" w:sz="4" w:space="0" w:color="000000"/>
              <w:left w:val="single" w:sz="4" w:space="0" w:color="000000"/>
              <w:bottom w:val="single" w:sz="4" w:space="0" w:color="000000"/>
              <w:right w:val="single" w:sz="4" w:space="0" w:color="000000"/>
            </w:tcBorders>
          </w:tcPr>
          <w:p w14:paraId="45D7EB6C" w14:textId="77777777" w:rsidR="009F2EFA" w:rsidRPr="00D14B0E" w:rsidRDefault="009F2EFA" w:rsidP="00C11237">
            <w:pPr>
              <w:ind w:left="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Contractant</w:t>
            </w:r>
            <w:proofErr w:type="spellEnd"/>
            <w:r w:rsidRPr="00D14B0E">
              <w:rPr>
                <w:rFonts w:ascii="Times New Roman" w:eastAsia="Calibri" w:hAnsi="Times New Roman" w:cs="Times New Roman"/>
                <w:sz w:val="24"/>
                <w:szCs w:val="24"/>
                <w:lang w:val="en-US"/>
              </w:rPr>
              <w:t xml:space="preserve"> </w:t>
            </w:r>
          </w:p>
        </w:tc>
        <w:tc>
          <w:tcPr>
            <w:tcW w:w="7499" w:type="dxa"/>
            <w:tcBorders>
              <w:top w:val="single" w:sz="4" w:space="0" w:color="000000"/>
              <w:left w:val="single" w:sz="4" w:space="0" w:color="000000"/>
              <w:bottom w:val="single" w:sz="4" w:space="0" w:color="000000"/>
              <w:right w:val="single" w:sz="4" w:space="0" w:color="000000"/>
            </w:tcBorders>
          </w:tcPr>
          <w:p w14:paraId="076F6BF9"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549CD9BA" w14:textId="77777777" w:rsidTr="00C11237">
        <w:trPr>
          <w:trHeight w:val="730"/>
        </w:trPr>
        <w:tc>
          <w:tcPr>
            <w:tcW w:w="2282" w:type="dxa"/>
            <w:tcBorders>
              <w:top w:val="single" w:sz="4" w:space="0" w:color="000000"/>
              <w:left w:val="single" w:sz="4" w:space="0" w:color="000000"/>
              <w:bottom w:val="single" w:sz="4" w:space="0" w:color="000000"/>
              <w:right w:val="single" w:sz="4" w:space="0" w:color="000000"/>
            </w:tcBorders>
            <w:vAlign w:val="bottom"/>
          </w:tcPr>
          <w:p w14:paraId="579DCD1B" w14:textId="77777777" w:rsidR="009F2EFA" w:rsidRPr="00D14B0E" w:rsidRDefault="009F2EFA" w:rsidP="00C11237">
            <w:pPr>
              <w:ind w:left="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Referința</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proiectului</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dacă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este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cazul</w:t>
            </w:r>
            <w:proofErr w:type="spellEnd"/>
            <w:r w:rsidRPr="00D14B0E">
              <w:rPr>
                <w:rFonts w:ascii="Times New Roman" w:eastAsia="Calibri" w:hAnsi="Times New Roman" w:cs="Times New Roman"/>
                <w:sz w:val="24"/>
                <w:szCs w:val="24"/>
                <w:lang w:val="en-US"/>
              </w:rPr>
              <w:t xml:space="preserve"> </w:t>
            </w:r>
          </w:p>
        </w:tc>
        <w:tc>
          <w:tcPr>
            <w:tcW w:w="7499" w:type="dxa"/>
            <w:tcBorders>
              <w:top w:val="single" w:sz="4" w:space="0" w:color="000000"/>
              <w:left w:val="single" w:sz="4" w:space="0" w:color="000000"/>
              <w:bottom w:val="single" w:sz="4" w:space="0" w:color="000000"/>
              <w:right w:val="single" w:sz="4" w:space="0" w:color="000000"/>
            </w:tcBorders>
          </w:tcPr>
          <w:p w14:paraId="5BD26684" w14:textId="77777777" w:rsidR="009F2EFA" w:rsidRPr="00D14B0E" w:rsidRDefault="009F2EFA" w:rsidP="00C11237">
            <w:pPr>
              <w:spacing w:after="60"/>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p w14:paraId="31B3AA66"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0964EDDD" w14:textId="77777777" w:rsidTr="00C11237">
        <w:trPr>
          <w:trHeight w:val="725"/>
        </w:trPr>
        <w:tc>
          <w:tcPr>
            <w:tcW w:w="2282" w:type="dxa"/>
            <w:tcBorders>
              <w:top w:val="single" w:sz="4" w:space="0" w:color="000000"/>
              <w:left w:val="single" w:sz="4" w:space="0" w:color="000000"/>
              <w:bottom w:val="single" w:sz="4" w:space="0" w:color="000000"/>
              <w:right w:val="single" w:sz="4" w:space="0" w:color="000000"/>
            </w:tcBorders>
          </w:tcPr>
          <w:p w14:paraId="2059AA23" w14:textId="77777777" w:rsidR="009F2EFA" w:rsidRPr="00D14B0E" w:rsidRDefault="009F2EFA" w:rsidP="00C11237">
            <w:pPr>
              <w:ind w:left="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Dată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livrare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produs</w:t>
            </w:r>
            <w:proofErr w:type="spellEnd"/>
            <w:r w:rsidRPr="00D14B0E">
              <w:rPr>
                <w:rFonts w:ascii="Times New Roman" w:eastAsia="Calibri" w:hAnsi="Times New Roman" w:cs="Times New Roman"/>
                <w:sz w:val="24"/>
                <w:szCs w:val="24"/>
                <w:lang w:val="en-US"/>
              </w:rPr>
              <w:t xml:space="preserve"> </w:t>
            </w:r>
          </w:p>
        </w:tc>
        <w:tc>
          <w:tcPr>
            <w:tcW w:w="7499" w:type="dxa"/>
            <w:tcBorders>
              <w:top w:val="single" w:sz="4" w:space="0" w:color="000000"/>
              <w:left w:val="single" w:sz="4" w:space="0" w:color="000000"/>
              <w:bottom w:val="single" w:sz="4" w:space="0" w:color="000000"/>
              <w:right w:val="single" w:sz="4" w:space="0" w:color="000000"/>
            </w:tcBorders>
          </w:tcPr>
          <w:p w14:paraId="2AE0B3F8"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bl>
    <w:p w14:paraId="0005F6AE" w14:textId="77777777" w:rsidR="009F2EFA" w:rsidRPr="00D14B0E" w:rsidRDefault="009F2EFA" w:rsidP="009F2EFA">
      <w:pPr>
        <w:spacing w:after="0"/>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 </w:t>
      </w:r>
    </w:p>
    <w:p w14:paraId="7FD517F2" w14:textId="77777777" w:rsidR="009F2EFA" w:rsidRPr="00D14B0E" w:rsidRDefault="009F2EFA" w:rsidP="009F2EFA">
      <w:pPr>
        <w:spacing w:after="92"/>
        <w:ind w:left="7" w:right="-792"/>
        <w:rPr>
          <w:rFonts w:ascii="Times New Roman" w:hAnsi="Times New Roman" w:cs="Times New Roman"/>
          <w:sz w:val="24"/>
          <w:szCs w:val="24"/>
          <w:lang w:val="en-US"/>
        </w:rPr>
      </w:pPr>
      <w:r w:rsidRPr="00D14B0E">
        <w:rPr>
          <w:rFonts w:ascii="Times New Roman" w:hAnsi="Times New Roman" w:cs="Times New Roman"/>
          <w:noProof/>
          <w:sz w:val="24"/>
          <w:szCs w:val="24"/>
          <w:lang w:val="en-GB"/>
        </w:rPr>
        <mc:AlternateContent>
          <mc:Choice Requires="wpg">
            <w:drawing>
              <wp:inline distT="0" distB="0" distL="0" distR="0" wp14:anchorId="28935C7A" wp14:editId="384F6FD0">
                <wp:extent cx="5958205" cy="3322955"/>
                <wp:effectExtent l="0" t="0" r="0" b="0"/>
                <wp:docPr id="68550" name="Group 68550"/>
                <wp:cNvGraphicFramePr/>
                <a:graphic xmlns:a="http://schemas.openxmlformats.org/drawingml/2006/main">
                  <a:graphicData uri="http://schemas.microsoft.com/office/word/2010/wordprocessingGroup">
                    <wpg:wgp>
                      <wpg:cNvGrpSpPr/>
                      <wpg:grpSpPr>
                        <a:xfrm>
                          <a:off x="0" y="0"/>
                          <a:ext cx="5958205" cy="3322955"/>
                          <a:chOff x="0" y="0"/>
                          <a:chExt cx="5958205" cy="3322955"/>
                        </a:xfrm>
                      </wpg:grpSpPr>
                      <wps:wsp>
                        <wps:cNvPr id="7685" name="Rectangle 7685"/>
                        <wps:cNvSpPr/>
                        <wps:spPr>
                          <a:xfrm>
                            <a:off x="152400" y="53187"/>
                            <a:ext cx="265121" cy="224380"/>
                          </a:xfrm>
                          <a:prstGeom prst="rect">
                            <a:avLst/>
                          </a:prstGeom>
                          <a:ln>
                            <a:noFill/>
                          </a:ln>
                        </wps:spPr>
                        <wps:txbx>
                          <w:txbxContent>
                            <w:p w14:paraId="5A362AA6" w14:textId="77777777" w:rsidR="009F2EFA" w:rsidRDefault="009F2EFA" w:rsidP="009F2EFA">
                              <w:r>
                                <w:rPr>
                                  <w:i/>
                                </w:rPr>
                                <w:t>Nr.</w:t>
                              </w:r>
                            </w:p>
                          </w:txbxContent>
                        </wps:txbx>
                        <wps:bodyPr horzOverflow="overflow" vert="horz" lIns="0" tIns="0" rIns="0" bIns="0" rtlCol="0">
                          <a:noAutofit/>
                        </wps:bodyPr>
                      </wps:wsp>
                      <wps:wsp>
                        <wps:cNvPr id="7686" name="Rectangle 7686"/>
                        <wps:cNvSpPr/>
                        <wps:spPr>
                          <a:xfrm>
                            <a:off x="351993" y="53187"/>
                            <a:ext cx="50673" cy="224380"/>
                          </a:xfrm>
                          <a:prstGeom prst="rect">
                            <a:avLst/>
                          </a:prstGeom>
                          <a:ln>
                            <a:noFill/>
                          </a:ln>
                        </wps:spPr>
                        <wps:txbx>
                          <w:txbxContent>
                            <w:p w14:paraId="381A128E" w14:textId="77777777" w:rsidR="009F2EFA" w:rsidRDefault="009F2EFA" w:rsidP="009F2EFA">
                              <w:r>
                                <w:t xml:space="preserve"> </w:t>
                              </w:r>
                            </w:p>
                          </w:txbxContent>
                        </wps:txbx>
                        <wps:bodyPr horzOverflow="overflow" vert="horz" lIns="0" tIns="0" rIns="0" bIns="0" rtlCol="0">
                          <a:noAutofit/>
                        </wps:bodyPr>
                      </wps:wsp>
                      <wps:wsp>
                        <wps:cNvPr id="7689" name="Rectangle 7689"/>
                        <wps:cNvSpPr/>
                        <wps:spPr>
                          <a:xfrm>
                            <a:off x="777189" y="53187"/>
                            <a:ext cx="2486828" cy="224380"/>
                          </a:xfrm>
                          <a:prstGeom prst="rect">
                            <a:avLst/>
                          </a:prstGeom>
                          <a:ln>
                            <a:noFill/>
                          </a:ln>
                        </wps:spPr>
                        <wps:txbx>
                          <w:txbxContent>
                            <w:p w14:paraId="40341164" w14:textId="77777777" w:rsidR="009F2EFA" w:rsidRDefault="009F2EFA" w:rsidP="009F2EFA">
                              <w:r>
                                <w:rPr>
                                  <w:i/>
                                </w:rPr>
                                <w:t xml:space="preserve">Denumirea (conform Caiet de </w:t>
                              </w:r>
                            </w:p>
                          </w:txbxContent>
                        </wps:txbx>
                        <wps:bodyPr horzOverflow="overflow" vert="horz" lIns="0" tIns="0" rIns="0" bIns="0" rtlCol="0">
                          <a:noAutofit/>
                        </wps:bodyPr>
                      </wps:wsp>
                      <wps:wsp>
                        <wps:cNvPr id="7691" name="Rectangle 7691"/>
                        <wps:cNvSpPr/>
                        <wps:spPr>
                          <a:xfrm>
                            <a:off x="1155141" y="282168"/>
                            <a:ext cx="1363104" cy="224380"/>
                          </a:xfrm>
                          <a:prstGeom prst="rect">
                            <a:avLst/>
                          </a:prstGeom>
                          <a:ln>
                            <a:noFill/>
                          </a:ln>
                        </wps:spPr>
                        <wps:txbx>
                          <w:txbxContent>
                            <w:p w14:paraId="1FAFCB4B" w14:textId="77777777" w:rsidR="009F2EFA" w:rsidRDefault="009F2EFA" w:rsidP="009F2EFA">
                              <w:r>
                                <w:rPr>
                                  <w:i/>
                                </w:rPr>
                                <w:t>Sarcini/Contract</w:t>
                              </w:r>
                            </w:p>
                          </w:txbxContent>
                        </wps:txbx>
                        <wps:bodyPr horzOverflow="overflow" vert="horz" lIns="0" tIns="0" rIns="0" bIns="0" rtlCol="0">
                          <a:noAutofit/>
                        </wps:bodyPr>
                      </wps:wsp>
                      <wps:wsp>
                        <wps:cNvPr id="7692" name="Rectangle 7692"/>
                        <wps:cNvSpPr/>
                        <wps:spPr>
                          <a:xfrm>
                            <a:off x="2181174" y="282168"/>
                            <a:ext cx="67498" cy="224380"/>
                          </a:xfrm>
                          <a:prstGeom prst="rect">
                            <a:avLst/>
                          </a:prstGeom>
                          <a:ln>
                            <a:noFill/>
                          </a:ln>
                        </wps:spPr>
                        <wps:txbx>
                          <w:txbxContent>
                            <w:p w14:paraId="22683AF7" w14:textId="77777777" w:rsidR="009F2EFA" w:rsidRDefault="009F2EFA" w:rsidP="009F2EFA">
                              <w:r>
                                <w:t>)</w:t>
                              </w:r>
                            </w:p>
                          </w:txbxContent>
                        </wps:txbx>
                        <wps:bodyPr horzOverflow="overflow" vert="horz" lIns="0" tIns="0" rIns="0" bIns="0" rtlCol="0">
                          <a:noAutofit/>
                        </wps:bodyPr>
                      </wps:wsp>
                      <wps:wsp>
                        <wps:cNvPr id="7693" name="Rectangle 7693"/>
                        <wps:cNvSpPr/>
                        <wps:spPr>
                          <a:xfrm>
                            <a:off x="2231466" y="282168"/>
                            <a:ext cx="50673" cy="224380"/>
                          </a:xfrm>
                          <a:prstGeom prst="rect">
                            <a:avLst/>
                          </a:prstGeom>
                          <a:ln>
                            <a:noFill/>
                          </a:ln>
                        </wps:spPr>
                        <wps:txbx>
                          <w:txbxContent>
                            <w:p w14:paraId="19DEC8F7" w14:textId="77777777" w:rsidR="009F2EFA" w:rsidRDefault="009F2EFA" w:rsidP="009F2EFA">
                              <w:r>
                                <w:t xml:space="preserve"> </w:t>
                              </w:r>
                            </w:p>
                          </w:txbxContent>
                        </wps:txbx>
                        <wps:bodyPr horzOverflow="overflow" vert="horz" lIns="0" tIns="0" rIns="0" bIns="0" rtlCol="0">
                          <a:noAutofit/>
                        </wps:bodyPr>
                      </wps:wsp>
                      <wps:wsp>
                        <wps:cNvPr id="7696" name="Rectangle 7696"/>
                        <wps:cNvSpPr/>
                        <wps:spPr>
                          <a:xfrm>
                            <a:off x="2975178" y="83159"/>
                            <a:ext cx="753406" cy="184580"/>
                          </a:xfrm>
                          <a:prstGeom prst="rect">
                            <a:avLst/>
                          </a:prstGeom>
                          <a:ln>
                            <a:noFill/>
                          </a:ln>
                        </wps:spPr>
                        <wps:txbx>
                          <w:txbxContent>
                            <w:p w14:paraId="5E011003" w14:textId="77777777" w:rsidR="009F2EFA" w:rsidRDefault="009F2EFA" w:rsidP="009F2EFA">
                              <w:r>
                                <w:rPr>
                                  <w:i/>
                                </w:rPr>
                                <w:t>Referință</w:t>
                              </w:r>
                            </w:p>
                          </w:txbxContent>
                        </wps:txbx>
                        <wps:bodyPr horzOverflow="overflow" vert="horz" lIns="0" tIns="0" rIns="0" bIns="0" rtlCol="0">
                          <a:noAutofit/>
                        </wps:bodyPr>
                      </wps:wsp>
                      <wps:wsp>
                        <wps:cNvPr id="7697" name="Rectangle 7697"/>
                        <wps:cNvSpPr/>
                        <wps:spPr>
                          <a:xfrm>
                            <a:off x="3542360" y="53187"/>
                            <a:ext cx="50673" cy="224380"/>
                          </a:xfrm>
                          <a:prstGeom prst="rect">
                            <a:avLst/>
                          </a:prstGeom>
                          <a:ln>
                            <a:noFill/>
                          </a:ln>
                        </wps:spPr>
                        <wps:txbx>
                          <w:txbxContent>
                            <w:p w14:paraId="720F0FD1" w14:textId="77777777" w:rsidR="009F2EFA" w:rsidRDefault="009F2EFA" w:rsidP="009F2EFA">
                              <w:r>
                                <w:t xml:space="preserve"> </w:t>
                              </w:r>
                            </w:p>
                          </w:txbxContent>
                        </wps:txbx>
                        <wps:bodyPr horzOverflow="overflow" vert="horz" lIns="0" tIns="0" rIns="0" bIns="0" rtlCol="0">
                          <a:noAutofit/>
                        </wps:bodyPr>
                      </wps:wsp>
                      <wps:wsp>
                        <wps:cNvPr id="62709" name="Rectangle 62709"/>
                        <wps:cNvSpPr/>
                        <wps:spPr>
                          <a:xfrm>
                            <a:off x="3580460" y="53187"/>
                            <a:ext cx="67498" cy="224380"/>
                          </a:xfrm>
                          <a:prstGeom prst="rect">
                            <a:avLst/>
                          </a:prstGeom>
                          <a:ln>
                            <a:noFill/>
                          </a:ln>
                        </wps:spPr>
                        <wps:txbx>
                          <w:txbxContent>
                            <w:p w14:paraId="6A0CA271" w14:textId="77777777" w:rsidR="009F2EFA" w:rsidRDefault="009F2EFA" w:rsidP="009F2EFA">
                              <w:r>
                                <w:rPr>
                                  <w:i/>
                                </w:rPr>
                                <w:t>(</w:t>
                              </w:r>
                            </w:p>
                          </w:txbxContent>
                        </wps:txbx>
                        <wps:bodyPr horzOverflow="overflow" vert="horz" lIns="0" tIns="0" rIns="0" bIns="0" rtlCol="0">
                          <a:noAutofit/>
                        </wps:bodyPr>
                      </wps:wsp>
                      <wps:wsp>
                        <wps:cNvPr id="62710" name="Rectangle 62710"/>
                        <wps:cNvSpPr/>
                        <wps:spPr>
                          <a:xfrm>
                            <a:off x="3631209" y="53187"/>
                            <a:ext cx="2819412" cy="224380"/>
                          </a:xfrm>
                          <a:prstGeom prst="rect">
                            <a:avLst/>
                          </a:prstGeom>
                          <a:ln>
                            <a:noFill/>
                          </a:ln>
                        </wps:spPr>
                        <wps:txbx>
                          <w:txbxContent>
                            <w:p w14:paraId="596911A4" w14:textId="77777777" w:rsidR="009F2EFA" w:rsidRDefault="009F2EFA" w:rsidP="009F2EFA">
                              <w:r>
                                <w:rPr>
                                  <w:i/>
                                </w:rPr>
                                <w:t>conform Caiet de Sarcini/Contract</w:t>
                              </w:r>
                            </w:p>
                          </w:txbxContent>
                        </wps:txbx>
                        <wps:bodyPr horzOverflow="overflow" vert="horz" lIns="0" tIns="0" rIns="0" bIns="0" rtlCol="0">
                          <a:noAutofit/>
                        </wps:bodyPr>
                      </wps:wsp>
                      <wps:wsp>
                        <wps:cNvPr id="7699" name="Rectangle 7699"/>
                        <wps:cNvSpPr/>
                        <wps:spPr>
                          <a:xfrm>
                            <a:off x="5752542" y="53187"/>
                            <a:ext cx="67498" cy="224380"/>
                          </a:xfrm>
                          <a:prstGeom prst="rect">
                            <a:avLst/>
                          </a:prstGeom>
                          <a:ln>
                            <a:noFill/>
                          </a:ln>
                        </wps:spPr>
                        <wps:txbx>
                          <w:txbxContent>
                            <w:p w14:paraId="7C13EAD7" w14:textId="77777777" w:rsidR="009F2EFA" w:rsidRDefault="009F2EFA" w:rsidP="009F2EFA">
                              <w:r>
                                <w:t>)</w:t>
                              </w:r>
                            </w:p>
                          </w:txbxContent>
                        </wps:txbx>
                        <wps:bodyPr horzOverflow="overflow" vert="horz" lIns="0" tIns="0" rIns="0" bIns="0" rtlCol="0">
                          <a:noAutofit/>
                        </wps:bodyPr>
                      </wps:wsp>
                      <wps:wsp>
                        <wps:cNvPr id="7700" name="Rectangle 7700"/>
                        <wps:cNvSpPr/>
                        <wps:spPr>
                          <a:xfrm>
                            <a:off x="5802833" y="53187"/>
                            <a:ext cx="50673" cy="224380"/>
                          </a:xfrm>
                          <a:prstGeom prst="rect">
                            <a:avLst/>
                          </a:prstGeom>
                          <a:ln>
                            <a:noFill/>
                          </a:ln>
                        </wps:spPr>
                        <wps:txbx>
                          <w:txbxContent>
                            <w:p w14:paraId="6793AAED" w14:textId="77777777" w:rsidR="009F2EFA" w:rsidRDefault="009F2EFA" w:rsidP="009F2EFA">
                              <w:r>
                                <w:t xml:space="preserve"> </w:t>
                              </w:r>
                            </w:p>
                          </w:txbxContent>
                        </wps:txbx>
                        <wps:bodyPr horzOverflow="overflow" vert="horz" lIns="0" tIns="0" rIns="0" bIns="0" rtlCol="0">
                          <a:noAutofit/>
                        </wps:bodyPr>
                      </wps:wsp>
                      <wps:wsp>
                        <wps:cNvPr id="76273" name="Shape 76273"/>
                        <wps:cNvSpPr/>
                        <wps:spPr>
                          <a:xfrm>
                            <a:off x="2133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74" name="Shape 76274"/>
                        <wps:cNvSpPr/>
                        <wps:spPr>
                          <a:xfrm>
                            <a:off x="27432" y="0"/>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275" name="Shape 76275"/>
                        <wps:cNvSpPr/>
                        <wps:spPr>
                          <a:xfrm>
                            <a:off x="48000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76" name="Shape 76276"/>
                        <wps:cNvSpPr/>
                        <wps:spPr>
                          <a:xfrm>
                            <a:off x="486105" y="0"/>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277" name="Shape 76277"/>
                        <wps:cNvSpPr/>
                        <wps:spPr>
                          <a:xfrm>
                            <a:off x="290202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78" name="Shape 76278"/>
                        <wps:cNvSpPr/>
                        <wps:spPr>
                          <a:xfrm>
                            <a:off x="2908122" y="0"/>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279" name="Shape 76279"/>
                        <wps:cNvSpPr/>
                        <wps:spPr>
                          <a:xfrm>
                            <a:off x="58729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80" name="Shape 76280"/>
                        <wps:cNvSpPr/>
                        <wps:spPr>
                          <a:xfrm>
                            <a:off x="21336" y="6172"/>
                            <a:ext cx="9144" cy="954329"/>
                          </a:xfrm>
                          <a:custGeom>
                            <a:avLst/>
                            <a:gdLst/>
                            <a:ahLst/>
                            <a:cxnLst/>
                            <a:rect l="0" t="0" r="0" b="0"/>
                            <a:pathLst>
                              <a:path w="9144" h="954329">
                                <a:moveTo>
                                  <a:pt x="0" y="0"/>
                                </a:moveTo>
                                <a:lnTo>
                                  <a:pt x="9144" y="0"/>
                                </a:lnTo>
                                <a:lnTo>
                                  <a:pt x="9144" y="954329"/>
                                </a:lnTo>
                                <a:lnTo>
                                  <a:pt x="0" y="954329"/>
                                </a:lnTo>
                                <a:lnTo>
                                  <a:pt x="0" y="0"/>
                                </a:lnTo>
                              </a:path>
                            </a:pathLst>
                          </a:custGeom>
                          <a:solidFill>
                            <a:srgbClr val="000000"/>
                          </a:solidFill>
                          <a:ln w="0" cap="flat">
                            <a:noFill/>
                            <a:miter lim="127000"/>
                          </a:ln>
                          <a:effectLst/>
                        </wps:spPr>
                        <wps:bodyPr/>
                      </wps:wsp>
                      <wps:wsp>
                        <wps:cNvPr id="76281" name="Shape 76281"/>
                        <wps:cNvSpPr/>
                        <wps:spPr>
                          <a:xfrm>
                            <a:off x="480009" y="6172"/>
                            <a:ext cx="9144" cy="954329"/>
                          </a:xfrm>
                          <a:custGeom>
                            <a:avLst/>
                            <a:gdLst/>
                            <a:ahLst/>
                            <a:cxnLst/>
                            <a:rect l="0" t="0" r="0" b="0"/>
                            <a:pathLst>
                              <a:path w="9144" h="954329">
                                <a:moveTo>
                                  <a:pt x="0" y="0"/>
                                </a:moveTo>
                                <a:lnTo>
                                  <a:pt x="9144" y="0"/>
                                </a:lnTo>
                                <a:lnTo>
                                  <a:pt x="9144" y="954329"/>
                                </a:lnTo>
                                <a:lnTo>
                                  <a:pt x="0" y="954329"/>
                                </a:lnTo>
                                <a:lnTo>
                                  <a:pt x="0" y="0"/>
                                </a:lnTo>
                              </a:path>
                            </a:pathLst>
                          </a:custGeom>
                          <a:solidFill>
                            <a:srgbClr val="000000"/>
                          </a:solidFill>
                          <a:ln w="0" cap="flat">
                            <a:noFill/>
                            <a:miter lim="127000"/>
                          </a:ln>
                          <a:effectLst/>
                        </wps:spPr>
                        <wps:bodyPr/>
                      </wps:wsp>
                      <wps:wsp>
                        <wps:cNvPr id="76282" name="Shape 76282"/>
                        <wps:cNvSpPr/>
                        <wps:spPr>
                          <a:xfrm>
                            <a:off x="2902026" y="6172"/>
                            <a:ext cx="9144" cy="954329"/>
                          </a:xfrm>
                          <a:custGeom>
                            <a:avLst/>
                            <a:gdLst/>
                            <a:ahLst/>
                            <a:cxnLst/>
                            <a:rect l="0" t="0" r="0" b="0"/>
                            <a:pathLst>
                              <a:path w="9144" h="954329">
                                <a:moveTo>
                                  <a:pt x="0" y="0"/>
                                </a:moveTo>
                                <a:lnTo>
                                  <a:pt x="9144" y="0"/>
                                </a:lnTo>
                                <a:lnTo>
                                  <a:pt x="9144" y="954329"/>
                                </a:lnTo>
                                <a:lnTo>
                                  <a:pt x="0" y="954329"/>
                                </a:lnTo>
                                <a:lnTo>
                                  <a:pt x="0" y="0"/>
                                </a:lnTo>
                              </a:path>
                            </a:pathLst>
                          </a:custGeom>
                          <a:solidFill>
                            <a:srgbClr val="000000"/>
                          </a:solidFill>
                          <a:ln w="0" cap="flat">
                            <a:noFill/>
                            <a:miter lim="127000"/>
                          </a:ln>
                          <a:effectLst/>
                        </wps:spPr>
                        <wps:bodyPr/>
                      </wps:wsp>
                      <wps:wsp>
                        <wps:cNvPr id="76283" name="Shape 76283"/>
                        <wps:cNvSpPr/>
                        <wps:spPr>
                          <a:xfrm>
                            <a:off x="5872938" y="6172"/>
                            <a:ext cx="9144" cy="954329"/>
                          </a:xfrm>
                          <a:custGeom>
                            <a:avLst/>
                            <a:gdLst/>
                            <a:ahLst/>
                            <a:cxnLst/>
                            <a:rect l="0" t="0" r="0" b="0"/>
                            <a:pathLst>
                              <a:path w="9144" h="954329">
                                <a:moveTo>
                                  <a:pt x="0" y="0"/>
                                </a:moveTo>
                                <a:lnTo>
                                  <a:pt x="9144" y="0"/>
                                </a:lnTo>
                                <a:lnTo>
                                  <a:pt x="9144" y="954329"/>
                                </a:lnTo>
                                <a:lnTo>
                                  <a:pt x="0" y="954329"/>
                                </a:lnTo>
                                <a:lnTo>
                                  <a:pt x="0" y="0"/>
                                </a:lnTo>
                              </a:path>
                            </a:pathLst>
                          </a:custGeom>
                          <a:solidFill>
                            <a:srgbClr val="000000"/>
                          </a:solidFill>
                          <a:ln w="0" cap="flat">
                            <a:noFill/>
                            <a:miter lim="127000"/>
                          </a:ln>
                          <a:effectLst/>
                        </wps:spPr>
                        <wps:bodyPr/>
                      </wps:wsp>
                      <wps:wsp>
                        <wps:cNvPr id="7716" name="Rectangle 7716"/>
                        <wps:cNvSpPr/>
                        <wps:spPr>
                          <a:xfrm>
                            <a:off x="73152" y="1013689"/>
                            <a:ext cx="152019" cy="224380"/>
                          </a:xfrm>
                          <a:prstGeom prst="rect">
                            <a:avLst/>
                          </a:prstGeom>
                          <a:ln>
                            <a:noFill/>
                          </a:ln>
                        </wps:spPr>
                        <wps:txbx>
                          <w:txbxContent>
                            <w:p w14:paraId="589E195D" w14:textId="77777777" w:rsidR="009F2EFA" w:rsidRDefault="009F2EFA" w:rsidP="009F2EFA">
                              <w:r>
                                <w:t>1.</w:t>
                              </w:r>
                            </w:p>
                          </w:txbxContent>
                        </wps:txbx>
                        <wps:bodyPr horzOverflow="overflow" vert="horz" lIns="0" tIns="0" rIns="0" bIns="0" rtlCol="0">
                          <a:noAutofit/>
                        </wps:bodyPr>
                      </wps:wsp>
                      <wps:wsp>
                        <wps:cNvPr id="7717" name="Rectangle 7717"/>
                        <wps:cNvSpPr/>
                        <wps:spPr>
                          <a:xfrm>
                            <a:off x="187452" y="1013689"/>
                            <a:ext cx="50673" cy="224380"/>
                          </a:xfrm>
                          <a:prstGeom prst="rect">
                            <a:avLst/>
                          </a:prstGeom>
                          <a:ln>
                            <a:noFill/>
                          </a:ln>
                        </wps:spPr>
                        <wps:txbx>
                          <w:txbxContent>
                            <w:p w14:paraId="64E72848" w14:textId="77777777" w:rsidR="009F2EFA" w:rsidRDefault="009F2EFA" w:rsidP="009F2EFA">
                              <w:r>
                                <w:t xml:space="preserve"> </w:t>
                              </w:r>
                            </w:p>
                          </w:txbxContent>
                        </wps:txbx>
                        <wps:bodyPr horzOverflow="overflow" vert="horz" lIns="0" tIns="0" rIns="0" bIns="0" rtlCol="0">
                          <a:noAutofit/>
                        </wps:bodyPr>
                      </wps:wsp>
                      <wps:wsp>
                        <wps:cNvPr id="76284" name="Shape 76284"/>
                        <wps:cNvSpPr/>
                        <wps:spPr>
                          <a:xfrm>
                            <a:off x="508965" y="966597"/>
                            <a:ext cx="787908" cy="228600"/>
                          </a:xfrm>
                          <a:custGeom>
                            <a:avLst/>
                            <a:gdLst/>
                            <a:ahLst/>
                            <a:cxnLst/>
                            <a:rect l="0" t="0" r="0" b="0"/>
                            <a:pathLst>
                              <a:path w="787908" h="228600">
                                <a:moveTo>
                                  <a:pt x="0" y="0"/>
                                </a:moveTo>
                                <a:lnTo>
                                  <a:pt x="787908" y="0"/>
                                </a:lnTo>
                                <a:lnTo>
                                  <a:pt x="787908" y="228600"/>
                                </a:lnTo>
                                <a:lnTo>
                                  <a:pt x="0" y="228600"/>
                                </a:lnTo>
                                <a:lnTo>
                                  <a:pt x="0" y="0"/>
                                </a:lnTo>
                              </a:path>
                            </a:pathLst>
                          </a:custGeom>
                          <a:solidFill>
                            <a:srgbClr val="D3D3D3"/>
                          </a:solidFill>
                          <a:ln w="0" cap="flat">
                            <a:noFill/>
                            <a:miter lim="127000"/>
                          </a:ln>
                          <a:effectLst/>
                        </wps:spPr>
                        <wps:bodyPr/>
                      </wps:wsp>
                      <wps:wsp>
                        <wps:cNvPr id="62711" name="Rectangle 62711"/>
                        <wps:cNvSpPr/>
                        <wps:spPr>
                          <a:xfrm>
                            <a:off x="508965" y="1043660"/>
                            <a:ext cx="78847" cy="184580"/>
                          </a:xfrm>
                          <a:prstGeom prst="rect">
                            <a:avLst/>
                          </a:prstGeom>
                          <a:ln>
                            <a:noFill/>
                          </a:ln>
                        </wps:spPr>
                        <wps:txbx>
                          <w:txbxContent>
                            <w:p w14:paraId="31EA25D0" w14:textId="77777777" w:rsidR="009F2EFA" w:rsidRDefault="009F2EFA" w:rsidP="009F2EFA">
                              <w:r>
                                <w:rPr>
                                  <w:i/>
                                </w:rPr>
                                <w:t>[</w:t>
                              </w:r>
                            </w:p>
                          </w:txbxContent>
                        </wps:txbx>
                        <wps:bodyPr horzOverflow="overflow" vert="horz" lIns="0" tIns="0" rIns="0" bIns="0" rtlCol="0">
                          <a:noAutofit/>
                        </wps:bodyPr>
                      </wps:wsp>
                      <wps:wsp>
                        <wps:cNvPr id="62712" name="Rectangle 62712"/>
                        <wps:cNvSpPr/>
                        <wps:spPr>
                          <a:xfrm>
                            <a:off x="1234237" y="1043660"/>
                            <a:ext cx="78847" cy="184580"/>
                          </a:xfrm>
                          <a:prstGeom prst="rect">
                            <a:avLst/>
                          </a:prstGeom>
                          <a:ln>
                            <a:noFill/>
                          </a:ln>
                        </wps:spPr>
                        <wps:txbx>
                          <w:txbxContent>
                            <w:p w14:paraId="2CF47419" w14:textId="77777777" w:rsidR="009F2EFA" w:rsidRDefault="009F2EFA" w:rsidP="009F2EFA">
                              <w:r>
                                <w:rPr>
                                  <w:i/>
                                </w:rPr>
                                <w:t>]</w:t>
                              </w:r>
                            </w:p>
                          </w:txbxContent>
                        </wps:txbx>
                        <wps:bodyPr horzOverflow="overflow" vert="horz" lIns="0" tIns="0" rIns="0" bIns="0" rtlCol="0">
                          <a:noAutofit/>
                        </wps:bodyPr>
                      </wps:wsp>
                      <wps:wsp>
                        <wps:cNvPr id="62713" name="Rectangle 62713"/>
                        <wps:cNvSpPr/>
                        <wps:spPr>
                          <a:xfrm>
                            <a:off x="568249" y="1043660"/>
                            <a:ext cx="889007" cy="184580"/>
                          </a:xfrm>
                          <a:prstGeom prst="rect">
                            <a:avLst/>
                          </a:prstGeom>
                          <a:ln>
                            <a:noFill/>
                          </a:ln>
                        </wps:spPr>
                        <wps:txbx>
                          <w:txbxContent>
                            <w:p w14:paraId="378B84B8" w14:textId="77777777" w:rsidR="009F2EFA" w:rsidRDefault="009F2EFA" w:rsidP="009F2EFA">
                              <w:r>
                                <w:rPr>
                                  <w:i/>
                                </w:rPr>
                                <w:t>introduceți</w:t>
                              </w:r>
                            </w:p>
                          </w:txbxContent>
                        </wps:txbx>
                        <wps:bodyPr horzOverflow="overflow" vert="horz" lIns="0" tIns="0" rIns="0" bIns="0" rtlCol="0">
                          <a:noAutofit/>
                        </wps:bodyPr>
                      </wps:wsp>
                      <wps:wsp>
                        <wps:cNvPr id="7722" name="Rectangle 7722"/>
                        <wps:cNvSpPr/>
                        <wps:spPr>
                          <a:xfrm>
                            <a:off x="1296873" y="1013689"/>
                            <a:ext cx="50673" cy="224380"/>
                          </a:xfrm>
                          <a:prstGeom prst="rect">
                            <a:avLst/>
                          </a:prstGeom>
                          <a:ln>
                            <a:noFill/>
                          </a:ln>
                        </wps:spPr>
                        <wps:txbx>
                          <w:txbxContent>
                            <w:p w14:paraId="1044BD9D" w14:textId="77777777" w:rsidR="009F2EFA" w:rsidRDefault="009F2EFA" w:rsidP="009F2EFA">
                              <w:r>
                                <w:rPr>
                                  <w:i/>
                                </w:rPr>
                                <w:t xml:space="preserve"> </w:t>
                              </w:r>
                            </w:p>
                          </w:txbxContent>
                        </wps:txbx>
                        <wps:bodyPr horzOverflow="overflow" vert="horz" lIns="0" tIns="0" rIns="0" bIns="0" rtlCol="0">
                          <a:noAutofit/>
                        </wps:bodyPr>
                      </wps:wsp>
                      <wps:wsp>
                        <wps:cNvPr id="76285" name="Shape 76285"/>
                        <wps:cNvSpPr/>
                        <wps:spPr>
                          <a:xfrm>
                            <a:off x="2929458" y="966597"/>
                            <a:ext cx="2774315" cy="228600"/>
                          </a:xfrm>
                          <a:custGeom>
                            <a:avLst/>
                            <a:gdLst/>
                            <a:ahLst/>
                            <a:cxnLst/>
                            <a:rect l="0" t="0" r="0" b="0"/>
                            <a:pathLst>
                              <a:path w="2774315" h="228600">
                                <a:moveTo>
                                  <a:pt x="0" y="0"/>
                                </a:moveTo>
                                <a:lnTo>
                                  <a:pt x="2774315" y="0"/>
                                </a:lnTo>
                                <a:lnTo>
                                  <a:pt x="2774315" y="228600"/>
                                </a:lnTo>
                                <a:lnTo>
                                  <a:pt x="0" y="228600"/>
                                </a:lnTo>
                                <a:lnTo>
                                  <a:pt x="0" y="0"/>
                                </a:lnTo>
                              </a:path>
                            </a:pathLst>
                          </a:custGeom>
                          <a:solidFill>
                            <a:srgbClr val="D3D3D3"/>
                          </a:solidFill>
                          <a:ln w="0" cap="flat">
                            <a:noFill/>
                            <a:miter lim="127000"/>
                          </a:ln>
                          <a:effectLst/>
                        </wps:spPr>
                        <wps:bodyPr/>
                      </wps:wsp>
                      <wps:wsp>
                        <wps:cNvPr id="62881" name="Rectangle 62881"/>
                        <wps:cNvSpPr/>
                        <wps:spPr>
                          <a:xfrm>
                            <a:off x="5702224" y="1043660"/>
                            <a:ext cx="50673" cy="184580"/>
                          </a:xfrm>
                          <a:prstGeom prst="rect">
                            <a:avLst/>
                          </a:prstGeom>
                          <a:ln>
                            <a:noFill/>
                          </a:ln>
                        </wps:spPr>
                        <wps:txbx>
                          <w:txbxContent>
                            <w:p w14:paraId="61CB5A39" w14:textId="77777777" w:rsidR="009F2EFA" w:rsidRDefault="009F2EFA" w:rsidP="009F2EFA">
                              <w:r>
                                <w:rPr>
                                  <w:i/>
                                </w:rPr>
                                <w:t xml:space="preserve"> </w:t>
                              </w:r>
                            </w:p>
                          </w:txbxContent>
                        </wps:txbx>
                        <wps:bodyPr horzOverflow="overflow" vert="horz" lIns="0" tIns="0" rIns="0" bIns="0" rtlCol="0">
                          <a:noAutofit/>
                        </wps:bodyPr>
                      </wps:wsp>
                      <wps:wsp>
                        <wps:cNvPr id="62880" name="Rectangle 62880"/>
                        <wps:cNvSpPr/>
                        <wps:spPr>
                          <a:xfrm>
                            <a:off x="2988742" y="1043660"/>
                            <a:ext cx="3608323" cy="184580"/>
                          </a:xfrm>
                          <a:prstGeom prst="rect">
                            <a:avLst/>
                          </a:prstGeom>
                          <a:ln>
                            <a:noFill/>
                          </a:ln>
                        </wps:spPr>
                        <wps:txbx>
                          <w:txbxContent>
                            <w:p w14:paraId="32B1DE4E" w14:textId="77777777" w:rsidR="009F2EFA" w:rsidRDefault="009F2EFA" w:rsidP="009F2EFA">
                              <w:r>
                                <w:rPr>
                                  <w:i/>
                                </w:rPr>
                                <w:t>introduceți clauza din contract sau capitolul</w:t>
                              </w:r>
                            </w:p>
                          </w:txbxContent>
                        </wps:txbx>
                        <wps:bodyPr horzOverflow="overflow" vert="horz" lIns="0" tIns="0" rIns="0" bIns="0" rtlCol="0">
                          <a:noAutofit/>
                        </wps:bodyPr>
                      </wps:wsp>
                      <wps:wsp>
                        <wps:cNvPr id="62714" name="Rectangle 62714"/>
                        <wps:cNvSpPr/>
                        <wps:spPr>
                          <a:xfrm>
                            <a:off x="2929458" y="1043660"/>
                            <a:ext cx="78847" cy="184580"/>
                          </a:xfrm>
                          <a:prstGeom prst="rect">
                            <a:avLst/>
                          </a:prstGeom>
                          <a:ln>
                            <a:noFill/>
                          </a:ln>
                        </wps:spPr>
                        <wps:txbx>
                          <w:txbxContent>
                            <w:p w14:paraId="53B731AE" w14:textId="77777777" w:rsidR="009F2EFA" w:rsidRDefault="009F2EFA" w:rsidP="009F2EFA">
                              <w:r>
                                <w:rPr>
                                  <w:i/>
                                </w:rPr>
                                <w:t>[</w:t>
                              </w:r>
                            </w:p>
                          </w:txbxContent>
                        </wps:txbx>
                        <wps:bodyPr horzOverflow="overflow" vert="horz" lIns="0" tIns="0" rIns="0" bIns="0" rtlCol="0">
                          <a:noAutofit/>
                        </wps:bodyPr>
                      </wps:wsp>
                      <wps:wsp>
                        <wps:cNvPr id="76286" name="Shape 76286"/>
                        <wps:cNvSpPr/>
                        <wps:spPr>
                          <a:xfrm>
                            <a:off x="2929458" y="1195197"/>
                            <a:ext cx="2920620" cy="228600"/>
                          </a:xfrm>
                          <a:custGeom>
                            <a:avLst/>
                            <a:gdLst/>
                            <a:ahLst/>
                            <a:cxnLst/>
                            <a:rect l="0" t="0" r="0" b="0"/>
                            <a:pathLst>
                              <a:path w="2920620" h="228600">
                                <a:moveTo>
                                  <a:pt x="0" y="0"/>
                                </a:moveTo>
                                <a:lnTo>
                                  <a:pt x="2920620" y="0"/>
                                </a:lnTo>
                                <a:lnTo>
                                  <a:pt x="2920620" y="228600"/>
                                </a:lnTo>
                                <a:lnTo>
                                  <a:pt x="0" y="228600"/>
                                </a:lnTo>
                                <a:lnTo>
                                  <a:pt x="0" y="0"/>
                                </a:lnTo>
                              </a:path>
                            </a:pathLst>
                          </a:custGeom>
                          <a:solidFill>
                            <a:srgbClr val="FFFFFF"/>
                          </a:solidFill>
                          <a:ln w="0" cap="flat">
                            <a:noFill/>
                            <a:miter lim="127000"/>
                          </a:ln>
                          <a:effectLst/>
                        </wps:spPr>
                        <wps:bodyPr/>
                      </wps:wsp>
                      <wps:wsp>
                        <wps:cNvPr id="76287" name="Shape 76287"/>
                        <wps:cNvSpPr/>
                        <wps:spPr>
                          <a:xfrm>
                            <a:off x="2929458" y="1195197"/>
                            <a:ext cx="2574671" cy="228600"/>
                          </a:xfrm>
                          <a:custGeom>
                            <a:avLst/>
                            <a:gdLst/>
                            <a:ahLst/>
                            <a:cxnLst/>
                            <a:rect l="0" t="0" r="0" b="0"/>
                            <a:pathLst>
                              <a:path w="2574671" h="228600">
                                <a:moveTo>
                                  <a:pt x="0" y="0"/>
                                </a:moveTo>
                                <a:lnTo>
                                  <a:pt x="2574671" y="0"/>
                                </a:lnTo>
                                <a:lnTo>
                                  <a:pt x="2574671" y="228600"/>
                                </a:lnTo>
                                <a:lnTo>
                                  <a:pt x="0" y="228600"/>
                                </a:lnTo>
                                <a:lnTo>
                                  <a:pt x="0" y="0"/>
                                </a:lnTo>
                              </a:path>
                            </a:pathLst>
                          </a:custGeom>
                          <a:solidFill>
                            <a:srgbClr val="D3D3D3"/>
                          </a:solidFill>
                          <a:ln w="0" cap="flat">
                            <a:noFill/>
                            <a:miter lim="127000"/>
                          </a:ln>
                          <a:effectLst/>
                        </wps:spPr>
                        <wps:bodyPr/>
                      </wps:wsp>
                      <wps:wsp>
                        <wps:cNvPr id="62879" name="Rectangle 62879"/>
                        <wps:cNvSpPr/>
                        <wps:spPr>
                          <a:xfrm>
                            <a:off x="5502885" y="1242289"/>
                            <a:ext cx="50673" cy="224380"/>
                          </a:xfrm>
                          <a:prstGeom prst="rect">
                            <a:avLst/>
                          </a:prstGeom>
                          <a:ln>
                            <a:noFill/>
                          </a:ln>
                        </wps:spPr>
                        <wps:txbx>
                          <w:txbxContent>
                            <w:p w14:paraId="49C7C65C" w14:textId="77777777" w:rsidR="009F2EFA" w:rsidRDefault="009F2EFA" w:rsidP="009F2EFA">
                              <w:r>
                                <w:rPr>
                                  <w:i/>
                                </w:rPr>
                                <w:t xml:space="preserve"> </w:t>
                              </w:r>
                            </w:p>
                          </w:txbxContent>
                        </wps:txbx>
                        <wps:bodyPr horzOverflow="overflow" vert="horz" lIns="0" tIns="0" rIns="0" bIns="0" rtlCol="0">
                          <a:noAutofit/>
                        </wps:bodyPr>
                      </wps:wsp>
                      <wps:wsp>
                        <wps:cNvPr id="62878" name="Rectangle 62878"/>
                        <wps:cNvSpPr/>
                        <wps:spPr>
                          <a:xfrm>
                            <a:off x="2929458" y="1242289"/>
                            <a:ext cx="3422623" cy="224380"/>
                          </a:xfrm>
                          <a:prstGeom prst="rect">
                            <a:avLst/>
                          </a:prstGeom>
                          <a:ln>
                            <a:noFill/>
                          </a:ln>
                        </wps:spPr>
                        <wps:txbx>
                          <w:txbxContent>
                            <w:p w14:paraId="0B15DF00" w14:textId="77777777" w:rsidR="009F2EFA" w:rsidRDefault="009F2EFA" w:rsidP="009F2EFA">
                              <w:r>
                                <w:rPr>
                                  <w:i/>
                                </w:rPr>
                                <w:t>din Caietul de Sarcini unde este specificat</w:t>
                              </w:r>
                            </w:p>
                          </w:txbxContent>
                        </wps:txbx>
                        <wps:bodyPr horzOverflow="overflow" vert="horz" lIns="0" tIns="0" rIns="0" bIns="0" rtlCol="0">
                          <a:noAutofit/>
                        </wps:bodyPr>
                      </wps:wsp>
                      <wps:wsp>
                        <wps:cNvPr id="76288" name="Shape 76288"/>
                        <wps:cNvSpPr/>
                        <wps:spPr>
                          <a:xfrm>
                            <a:off x="2929458" y="1423797"/>
                            <a:ext cx="2920620" cy="228600"/>
                          </a:xfrm>
                          <a:custGeom>
                            <a:avLst/>
                            <a:gdLst/>
                            <a:ahLst/>
                            <a:cxnLst/>
                            <a:rect l="0" t="0" r="0" b="0"/>
                            <a:pathLst>
                              <a:path w="2920620" h="228600">
                                <a:moveTo>
                                  <a:pt x="0" y="0"/>
                                </a:moveTo>
                                <a:lnTo>
                                  <a:pt x="2920620" y="0"/>
                                </a:lnTo>
                                <a:lnTo>
                                  <a:pt x="2920620" y="228600"/>
                                </a:lnTo>
                                <a:lnTo>
                                  <a:pt x="0" y="228600"/>
                                </a:lnTo>
                                <a:lnTo>
                                  <a:pt x="0" y="0"/>
                                </a:lnTo>
                              </a:path>
                            </a:pathLst>
                          </a:custGeom>
                          <a:solidFill>
                            <a:srgbClr val="FFFFFF"/>
                          </a:solidFill>
                          <a:ln w="0" cap="flat">
                            <a:noFill/>
                            <a:miter lim="127000"/>
                          </a:ln>
                          <a:effectLst/>
                        </wps:spPr>
                        <wps:bodyPr/>
                      </wps:wsp>
                      <wps:wsp>
                        <wps:cNvPr id="76289" name="Shape 76289"/>
                        <wps:cNvSpPr/>
                        <wps:spPr>
                          <a:xfrm>
                            <a:off x="2929458" y="1423797"/>
                            <a:ext cx="1190549" cy="228600"/>
                          </a:xfrm>
                          <a:custGeom>
                            <a:avLst/>
                            <a:gdLst/>
                            <a:ahLst/>
                            <a:cxnLst/>
                            <a:rect l="0" t="0" r="0" b="0"/>
                            <a:pathLst>
                              <a:path w="1190549" h="228600">
                                <a:moveTo>
                                  <a:pt x="0" y="0"/>
                                </a:moveTo>
                                <a:lnTo>
                                  <a:pt x="1190549" y="0"/>
                                </a:lnTo>
                                <a:lnTo>
                                  <a:pt x="1190549" y="228600"/>
                                </a:lnTo>
                                <a:lnTo>
                                  <a:pt x="0" y="228600"/>
                                </a:lnTo>
                                <a:lnTo>
                                  <a:pt x="0" y="0"/>
                                </a:lnTo>
                              </a:path>
                            </a:pathLst>
                          </a:custGeom>
                          <a:solidFill>
                            <a:srgbClr val="D3D3D3"/>
                          </a:solidFill>
                          <a:ln w="0" cap="flat">
                            <a:noFill/>
                            <a:miter lim="127000"/>
                          </a:ln>
                          <a:effectLst/>
                        </wps:spPr>
                        <wps:bodyPr/>
                      </wps:wsp>
                      <wps:wsp>
                        <wps:cNvPr id="7732" name="Rectangle 7732"/>
                        <wps:cNvSpPr/>
                        <wps:spPr>
                          <a:xfrm>
                            <a:off x="2929458" y="1470889"/>
                            <a:ext cx="1576368" cy="224380"/>
                          </a:xfrm>
                          <a:prstGeom prst="rect">
                            <a:avLst/>
                          </a:prstGeom>
                          <a:ln>
                            <a:noFill/>
                          </a:ln>
                        </wps:spPr>
                        <wps:txbx>
                          <w:txbxContent>
                            <w:p w14:paraId="0D8D2771" w14:textId="77777777" w:rsidR="009F2EFA" w:rsidRDefault="009F2EFA" w:rsidP="009F2EFA">
                              <w:r>
                                <w:rPr>
                                  <w:i/>
                                </w:rPr>
                                <w:t>produsul respectiv]</w:t>
                              </w:r>
                            </w:p>
                          </w:txbxContent>
                        </wps:txbx>
                        <wps:bodyPr horzOverflow="overflow" vert="horz" lIns="0" tIns="0" rIns="0" bIns="0" rtlCol="0">
                          <a:noAutofit/>
                        </wps:bodyPr>
                      </wps:wsp>
                      <wps:wsp>
                        <wps:cNvPr id="7733" name="Rectangle 7733"/>
                        <wps:cNvSpPr/>
                        <wps:spPr>
                          <a:xfrm>
                            <a:off x="4119956" y="1470889"/>
                            <a:ext cx="50673" cy="224380"/>
                          </a:xfrm>
                          <a:prstGeom prst="rect">
                            <a:avLst/>
                          </a:prstGeom>
                          <a:ln>
                            <a:noFill/>
                          </a:ln>
                        </wps:spPr>
                        <wps:txbx>
                          <w:txbxContent>
                            <w:p w14:paraId="4EEE35F0" w14:textId="77777777" w:rsidR="009F2EFA" w:rsidRDefault="009F2EFA" w:rsidP="009F2EFA">
                              <w:r>
                                <w:rPr>
                                  <w:i/>
                                </w:rPr>
                                <w:t xml:space="preserve"> </w:t>
                              </w:r>
                            </w:p>
                          </w:txbxContent>
                        </wps:txbx>
                        <wps:bodyPr horzOverflow="overflow" vert="horz" lIns="0" tIns="0" rIns="0" bIns="0" rtlCol="0">
                          <a:noAutofit/>
                        </wps:bodyPr>
                      </wps:wsp>
                      <wps:wsp>
                        <wps:cNvPr id="76290" name="Shape 76290"/>
                        <wps:cNvSpPr/>
                        <wps:spPr>
                          <a:xfrm>
                            <a:off x="21336" y="9605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91" name="Shape 76291"/>
                        <wps:cNvSpPr/>
                        <wps:spPr>
                          <a:xfrm>
                            <a:off x="27432" y="960501"/>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292" name="Shape 76292"/>
                        <wps:cNvSpPr/>
                        <wps:spPr>
                          <a:xfrm>
                            <a:off x="480009" y="9605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93" name="Shape 76293"/>
                        <wps:cNvSpPr/>
                        <wps:spPr>
                          <a:xfrm>
                            <a:off x="486105" y="960501"/>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294" name="Shape 76294"/>
                        <wps:cNvSpPr/>
                        <wps:spPr>
                          <a:xfrm>
                            <a:off x="2902026" y="9605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95" name="Shape 76295"/>
                        <wps:cNvSpPr/>
                        <wps:spPr>
                          <a:xfrm>
                            <a:off x="2908122" y="960501"/>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296" name="Shape 76296"/>
                        <wps:cNvSpPr/>
                        <wps:spPr>
                          <a:xfrm>
                            <a:off x="5872938" y="9605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297" name="Shape 76297"/>
                        <wps:cNvSpPr/>
                        <wps:spPr>
                          <a:xfrm>
                            <a:off x="21336" y="966597"/>
                            <a:ext cx="9144" cy="976884"/>
                          </a:xfrm>
                          <a:custGeom>
                            <a:avLst/>
                            <a:gdLst/>
                            <a:ahLst/>
                            <a:cxnLst/>
                            <a:rect l="0" t="0" r="0" b="0"/>
                            <a:pathLst>
                              <a:path w="9144" h="976884">
                                <a:moveTo>
                                  <a:pt x="0" y="0"/>
                                </a:moveTo>
                                <a:lnTo>
                                  <a:pt x="9144" y="0"/>
                                </a:lnTo>
                                <a:lnTo>
                                  <a:pt x="9144" y="976884"/>
                                </a:lnTo>
                                <a:lnTo>
                                  <a:pt x="0" y="976884"/>
                                </a:lnTo>
                                <a:lnTo>
                                  <a:pt x="0" y="0"/>
                                </a:lnTo>
                              </a:path>
                            </a:pathLst>
                          </a:custGeom>
                          <a:solidFill>
                            <a:srgbClr val="000000"/>
                          </a:solidFill>
                          <a:ln w="0" cap="flat">
                            <a:noFill/>
                            <a:miter lim="127000"/>
                          </a:ln>
                          <a:effectLst/>
                        </wps:spPr>
                        <wps:bodyPr/>
                      </wps:wsp>
                      <wps:wsp>
                        <wps:cNvPr id="76298" name="Shape 76298"/>
                        <wps:cNvSpPr/>
                        <wps:spPr>
                          <a:xfrm>
                            <a:off x="480009" y="966597"/>
                            <a:ext cx="9144" cy="976884"/>
                          </a:xfrm>
                          <a:custGeom>
                            <a:avLst/>
                            <a:gdLst/>
                            <a:ahLst/>
                            <a:cxnLst/>
                            <a:rect l="0" t="0" r="0" b="0"/>
                            <a:pathLst>
                              <a:path w="9144" h="976884">
                                <a:moveTo>
                                  <a:pt x="0" y="0"/>
                                </a:moveTo>
                                <a:lnTo>
                                  <a:pt x="9144" y="0"/>
                                </a:lnTo>
                                <a:lnTo>
                                  <a:pt x="9144" y="976884"/>
                                </a:lnTo>
                                <a:lnTo>
                                  <a:pt x="0" y="976884"/>
                                </a:lnTo>
                                <a:lnTo>
                                  <a:pt x="0" y="0"/>
                                </a:lnTo>
                              </a:path>
                            </a:pathLst>
                          </a:custGeom>
                          <a:solidFill>
                            <a:srgbClr val="000000"/>
                          </a:solidFill>
                          <a:ln w="0" cap="flat">
                            <a:noFill/>
                            <a:miter lim="127000"/>
                          </a:ln>
                          <a:effectLst/>
                        </wps:spPr>
                        <wps:bodyPr/>
                      </wps:wsp>
                      <wps:wsp>
                        <wps:cNvPr id="76299" name="Shape 76299"/>
                        <wps:cNvSpPr/>
                        <wps:spPr>
                          <a:xfrm>
                            <a:off x="2902026" y="966597"/>
                            <a:ext cx="9144" cy="976884"/>
                          </a:xfrm>
                          <a:custGeom>
                            <a:avLst/>
                            <a:gdLst/>
                            <a:ahLst/>
                            <a:cxnLst/>
                            <a:rect l="0" t="0" r="0" b="0"/>
                            <a:pathLst>
                              <a:path w="9144" h="976884">
                                <a:moveTo>
                                  <a:pt x="0" y="0"/>
                                </a:moveTo>
                                <a:lnTo>
                                  <a:pt x="9144" y="0"/>
                                </a:lnTo>
                                <a:lnTo>
                                  <a:pt x="9144" y="976884"/>
                                </a:lnTo>
                                <a:lnTo>
                                  <a:pt x="0" y="976884"/>
                                </a:lnTo>
                                <a:lnTo>
                                  <a:pt x="0" y="0"/>
                                </a:lnTo>
                              </a:path>
                            </a:pathLst>
                          </a:custGeom>
                          <a:solidFill>
                            <a:srgbClr val="000000"/>
                          </a:solidFill>
                          <a:ln w="0" cap="flat">
                            <a:noFill/>
                            <a:miter lim="127000"/>
                          </a:ln>
                          <a:effectLst/>
                        </wps:spPr>
                        <wps:bodyPr/>
                      </wps:wsp>
                      <wps:wsp>
                        <wps:cNvPr id="76300" name="Shape 76300"/>
                        <wps:cNvSpPr/>
                        <wps:spPr>
                          <a:xfrm>
                            <a:off x="5872938" y="966597"/>
                            <a:ext cx="9144" cy="976884"/>
                          </a:xfrm>
                          <a:custGeom>
                            <a:avLst/>
                            <a:gdLst/>
                            <a:ahLst/>
                            <a:cxnLst/>
                            <a:rect l="0" t="0" r="0" b="0"/>
                            <a:pathLst>
                              <a:path w="9144" h="976884">
                                <a:moveTo>
                                  <a:pt x="0" y="0"/>
                                </a:moveTo>
                                <a:lnTo>
                                  <a:pt x="9144" y="0"/>
                                </a:lnTo>
                                <a:lnTo>
                                  <a:pt x="9144" y="976884"/>
                                </a:lnTo>
                                <a:lnTo>
                                  <a:pt x="0" y="976884"/>
                                </a:lnTo>
                                <a:lnTo>
                                  <a:pt x="0" y="0"/>
                                </a:lnTo>
                              </a:path>
                            </a:pathLst>
                          </a:custGeom>
                          <a:solidFill>
                            <a:srgbClr val="000000"/>
                          </a:solidFill>
                          <a:ln w="0" cap="flat">
                            <a:noFill/>
                            <a:miter lim="127000"/>
                          </a:ln>
                          <a:effectLst/>
                        </wps:spPr>
                        <wps:bodyPr/>
                      </wps:wsp>
                      <wps:wsp>
                        <wps:cNvPr id="7747" name="Rectangle 7747"/>
                        <wps:cNvSpPr/>
                        <wps:spPr>
                          <a:xfrm>
                            <a:off x="59436" y="1996668"/>
                            <a:ext cx="152019" cy="224380"/>
                          </a:xfrm>
                          <a:prstGeom prst="rect">
                            <a:avLst/>
                          </a:prstGeom>
                          <a:ln>
                            <a:noFill/>
                          </a:ln>
                        </wps:spPr>
                        <wps:txbx>
                          <w:txbxContent>
                            <w:p w14:paraId="1B4BEFFA" w14:textId="77777777" w:rsidR="009F2EFA" w:rsidRDefault="009F2EFA" w:rsidP="009F2EFA">
                              <w:r>
                                <w:t>2.</w:t>
                              </w:r>
                            </w:p>
                          </w:txbxContent>
                        </wps:txbx>
                        <wps:bodyPr horzOverflow="overflow" vert="horz" lIns="0" tIns="0" rIns="0" bIns="0" rtlCol="0">
                          <a:noAutofit/>
                        </wps:bodyPr>
                      </wps:wsp>
                      <wps:wsp>
                        <wps:cNvPr id="7748" name="Rectangle 7748"/>
                        <wps:cNvSpPr/>
                        <wps:spPr>
                          <a:xfrm>
                            <a:off x="173736" y="1996668"/>
                            <a:ext cx="50673" cy="224380"/>
                          </a:xfrm>
                          <a:prstGeom prst="rect">
                            <a:avLst/>
                          </a:prstGeom>
                          <a:ln>
                            <a:noFill/>
                          </a:ln>
                        </wps:spPr>
                        <wps:txbx>
                          <w:txbxContent>
                            <w:p w14:paraId="401D4192" w14:textId="77777777" w:rsidR="009F2EFA" w:rsidRDefault="009F2EFA" w:rsidP="009F2EFA">
                              <w:r>
                                <w:t xml:space="preserve"> </w:t>
                              </w:r>
                            </w:p>
                          </w:txbxContent>
                        </wps:txbx>
                        <wps:bodyPr horzOverflow="overflow" vert="horz" lIns="0" tIns="0" rIns="0" bIns="0" rtlCol="0">
                          <a:noAutofit/>
                        </wps:bodyPr>
                      </wps:wsp>
                      <wps:wsp>
                        <wps:cNvPr id="76301" name="Shape 76301"/>
                        <wps:cNvSpPr/>
                        <wps:spPr>
                          <a:xfrm>
                            <a:off x="508965" y="1949577"/>
                            <a:ext cx="787908" cy="228600"/>
                          </a:xfrm>
                          <a:custGeom>
                            <a:avLst/>
                            <a:gdLst/>
                            <a:ahLst/>
                            <a:cxnLst/>
                            <a:rect l="0" t="0" r="0" b="0"/>
                            <a:pathLst>
                              <a:path w="787908" h="228600">
                                <a:moveTo>
                                  <a:pt x="0" y="0"/>
                                </a:moveTo>
                                <a:lnTo>
                                  <a:pt x="787908" y="0"/>
                                </a:lnTo>
                                <a:lnTo>
                                  <a:pt x="787908" y="228600"/>
                                </a:lnTo>
                                <a:lnTo>
                                  <a:pt x="0" y="228600"/>
                                </a:lnTo>
                                <a:lnTo>
                                  <a:pt x="0" y="0"/>
                                </a:lnTo>
                              </a:path>
                            </a:pathLst>
                          </a:custGeom>
                          <a:solidFill>
                            <a:srgbClr val="D3D3D3"/>
                          </a:solidFill>
                          <a:ln w="0" cap="flat">
                            <a:noFill/>
                            <a:miter lim="127000"/>
                          </a:ln>
                          <a:effectLst/>
                        </wps:spPr>
                        <wps:bodyPr/>
                      </wps:wsp>
                      <wps:wsp>
                        <wps:cNvPr id="62716" name="Rectangle 62716"/>
                        <wps:cNvSpPr/>
                        <wps:spPr>
                          <a:xfrm>
                            <a:off x="508965" y="2026640"/>
                            <a:ext cx="78847" cy="184580"/>
                          </a:xfrm>
                          <a:prstGeom prst="rect">
                            <a:avLst/>
                          </a:prstGeom>
                          <a:ln>
                            <a:noFill/>
                          </a:ln>
                        </wps:spPr>
                        <wps:txbx>
                          <w:txbxContent>
                            <w:p w14:paraId="0E2C1B1A" w14:textId="77777777" w:rsidR="009F2EFA" w:rsidRDefault="009F2EFA" w:rsidP="009F2EFA">
                              <w:r>
                                <w:rPr>
                                  <w:i/>
                                </w:rPr>
                                <w:t>[</w:t>
                              </w:r>
                            </w:p>
                          </w:txbxContent>
                        </wps:txbx>
                        <wps:bodyPr horzOverflow="overflow" vert="horz" lIns="0" tIns="0" rIns="0" bIns="0" rtlCol="0">
                          <a:noAutofit/>
                        </wps:bodyPr>
                      </wps:wsp>
                      <wps:wsp>
                        <wps:cNvPr id="62718" name="Rectangle 62718"/>
                        <wps:cNvSpPr/>
                        <wps:spPr>
                          <a:xfrm>
                            <a:off x="568249" y="2026640"/>
                            <a:ext cx="889007" cy="184580"/>
                          </a:xfrm>
                          <a:prstGeom prst="rect">
                            <a:avLst/>
                          </a:prstGeom>
                          <a:ln>
                            <a:noFill/>
                          </a:ln>
                        </wps:spPr>
                        <wps:txbx>
                          <w:txbxContent>
                            <w:p w14:paraId="3DCD4998" w14:textId="77777777" w:rsidR="009F2EFA" w:rsidRDefault="009F2EFA" w:rsidP="009F2EFA">
                              <w:r>
                                <w:rPr>
                                  <w:i/>
                                </w:rPr>
                                <w:t>introduceți</w:t>
                              </w:r>
                            </w:p>
                          </w:txbxContent>
                        </wps:txbx>
                        <wps:bodyPr horzOverflow="overflow" vert="horz" lIns="0" tIns="0" rIns="0" bIns="0" rtlCol="0">
                          <a:noAutofit/>
                        </wps:bodyPr>
                      </wps:wsp>
                      <wps:wsp>
                        <wps:cNvPr id="62717" name="Rectangle 62717"/>
                        <wps:cNvSpPr/>
                        <wps:spPr>
                          <a:xfrm>
                            <a:off x="1234237" y="2026640"/>
                            <a:ext cx="78847" cy="184580"/>
                          </a:xfrm>
                          <a:prstGeom prst="rect">
                            <a:avLst/>
                          </a:prstGeom>
                          <a:ln>
                            <a:noFill/>
                          </a:ln>
                        </wps:spPr>
                        <wps:txbx>
                          <w:txbxContent>
                            <w:p w14:paraId="4D1C5D92" w14:textId="77777777" w:rsidR="009F2EFA" w:rsidRDefault="009F2EFA" w:rsidP="009F2EFA">
                              <w:r>
                                <w:rPr>
                                  <w:i/>
                                </w:rPr>
                                <w:t>]</w:t>
                              </w:r>
                            </w:p>
                          </w:txbxContent>
                        </wps:txbx>
                        <wps:bodyPr horzOverflow="overflow" vert="horz" lIns="0" tIns="0" rIns="0" bIns="0" rtlCol="0">
                          <a:noAutofit/>
                        </wps:bodyPr>
                      </wps:wsp>
                      <wps:wsp>
                        <wps:cNvPr id="7753" name="Rectangle 7753"/>
                        <wps:cNvSpPr/>
                        <wps:spPr>
                          <a:xfrm>
                            <a:off x="1296873" y="1996668"/>
                            <a:ext cx="50673" cy="224380"/>
                          </a:xfrm>
                          <a:prstGeom prst="rect">
                            <a:avLst/>
                          </a:prstGeom>
                          <a:ln>
                            <a:noFill/>
                          </a:ln>
                        </wps:spPr>
                        <wps:txbx>
                          <w:txbxContent>
                            <w:p w14:paraId="7B9B7453" w14:textId="77777777" w:rsidR="009F2EFA" w:rsidRDefault="009F2EFA" w:rsidP="009F2EFA">
                              <w:r>
                                <w:rPr>
                                  <w:i/>
                                </w:rPr>
                                <w:t xml:space="preserve"> </w:t>
                              </w:r>
                            </w:p>
                          </w:txbxContent>
                        </wps:txbx>
                        <wps:bodyPr horzOverflow="overflow" vert="horz" lIns="0" tIns="0" rIns="0" bIns="0" rtlCol="0">
                          <a:noAutofit/>
                        </wps:bodyPr>
                      </wps:wsp>
                      <wps:wsp>
                        <wps:cNvPr id="76302" name="Shape 76302"/>
                        <wps:cNvSpPr/>
                        <wps:spPr>
                          <a:xfrm>
                            <a:off x="2929458" y="1949577"/>
                            <a:ext cx="788213" cy="228600"/>
                          </a:xfrm>
                          <a:custGeom>
                            <a:avLst/>
                            <a:gdLst/>
                            <a:ahLst/>
                            <a:cxnLst/>
                            <a:rect l="0" t="0" r="0" b="0"/>
                            <a:pathLst>
                              <a:path w="788213" h="228600">
                                <a:moveTo>
                                  <a:pt x="0" y="0"/>
                                </a:moveTo>
                                <a:lnTo>
                                  <a:pt x="788213" y="0"/>
                                </a:lnTo>
                                <a:lnTo>
                                  <a:pt x="788213" y="228600"/>
                                </a:lnTo>
                                <a:lnTo>
                                  <a:pt x="0" y="228600"/>
                                </a:lnTo>
                                <a:lnTo>
                                  <a:pt x="0" y="0"/>
                                </a:lnTo>
                              </a:path>
                            </a:pathLst>
                          </a:custGeom>
                          <a:solidFill>
                            <a:srgbClr val="D3D3D3"/>
                          </a:solidFill>
                          <a:ln w="0" cap="flat">
                            <a:noFill/>
                            <a:miter lim="127000"/>
                          </a:ln>
                          <a:effectLst/>
                        </wps:spPr>
                        <wps:bodyPr/>
                      </wps:wsp>
                      <wps:wsp>
                        <wps:cNvPr id="62719" name="Rectangle 62719"/>
                        <wps:cNvSpPr/>
                        <wps:spPr>
                          <a:xfrm>
                            <a:off x="2929458" y="2026640"/>
                            <a:ext cx="78847" cy="184580"/>
                          </a:xfrm>
                          <a:prstGeom prst="rect">
                            <a:avLst/>
                          </a:prstGeom>
                          <a:ln>
                            <a:noFill/>
                          </a:ln>
                        </wps:spPr>
                        <wps:txbx>
                          <w:txbxContent>
                            <w:p w14:paraId="14F857D9" w14:textId="77777777" w:rsidR="009F2EFA" w:rsidRDefault="009F2EFA" w:rsidP="009F2EFA">
                              <w:r>
                                <w:rPr>
                                  <w:i/>
                                </w:rPr>
                                <w:t>[</w:t>
                              </w:r>
                            </w:p>
                          </w:txbxContent>
                        </wps:txbx>
                        <wps:bodyPr horzOverflow="overflow" vert="horz" lIns="0" tIns="0" rIns="0" bIns="0" rtlCol="0">
                          <a:noAutofit/>
                        </wps:bodyPr>
                      </wps:wsp>
                      <wps:wsp>
                        <wps:cNvPr id="62721" name="Rectangle 62721"/>
                        <wps:cNvSpPr/>
                        <wps:spPr>
                          <a:xfrm>
                            <a:off x="2988742" y="2026640"/>
                            <a:ext cx="889007" cy="184580"/>
                          </a:xfrm>
                          <a:prstGeom prst="rect">
                            <a:avLst/>
                          </a:prstGeom>
                          <a:ln>
                            <a:noFill/>
                          </a:ln>
                        </wps:spPr>
                        <wps:txbx>
                          <w:txbxContent>
                            <w:p w14:paraId="68C5729A" w14:textId="77777777" w:rsidR="009F2EFA" w:rsidRDefault="009F2EFA" w:rsidP="009F2EFA">
                              <w:r>
                                <w:rPr>
                                  <w:i/>
                                </w:rPr>
                                <w:t>introduceți</w:t>
                              </w:r>
                            </w:p>
                          </w:txbxContent>
                        </wps:txbx>
                        <wps:bodyPr horzOverflow="overflow" vert="horz" lIns="0" tIns="0" rIns="0" bIns="0" rtlCol="0">
                          <a:noAutofit/>
                        </wps:bodyPr>
                      </wps:wsp>
                      <wps:wsp>
                        <wps:cNvPr id="62720" name="Rectangle 62720"/>
                        <wps:cNvSpPr/>
                        <wps:spPr>
                          <a:xfrm>
                            <a:off x="3654730" y="2026640"/>
                            <a:ext cx="78847" cy="184580"/>
                          </a:xfrm>
                          <a:prstGeom prst="rect">
                            <a:avLst/>
                          </a:prstGeom>
                          <a:ln>
                            <a:noFill/>
                          </a:ln>
                        </wps:spPr>
                        <wps:txbx>
                          <w:txbxContent>
                            <w:p w14:paraId="66763F12" w14:textId="77777777" w:rsidR="009F2EFA" w:rsidRDefault="009F2EFA" w:rsidP="009F2EFA">
                              <w:r>
                                <w:rPr>
                                  <w:i/>
                                </w:rPr>
                                <w:t>]</w:t>
                              </w:r>
                            </w:p>
                          </w:txbxContent>
                        </wps:txbx>
                        <wps:bodyPr horzOverflow="overflow" vert="horz" lIns="0" tIns="0" rIns="0" bIns="0" rtlCol="0">
                          <a:noAutofit/>
                        </wps:bodyPr>
                      </wps:wsp>
                      <wps:wsp>
                        <wps:cNvPr id="7758" name="Rectangle 7758"/>
                        <wps:cNvSpPr/>
                        <wps:spPr>
                          <a:xfrm>
                            <a:off x="3717620" y="1996668"/>
                            <a:ext cx="50673" cy="224380"/>
                          </a:xfrm>
                          <a:prstGeom prst="rect">
                            <a:avLst/>
                          </a:prstGeom>
                          <a:ln>
                            <a:noFill/>
                          </a:ln>
                        </wps:spPr>
                        <wps:txbx>
                          <w:txbxContent>
                            <w:p w14:paraId="043BF05B" w14:textId="77777777" w:rsidR="009F2EFA" w:rsidRDefault="009F2EFA" w:rsidP="009F2EFA">
                              <w:r>
                                <w:t xml:space="preserve"> </w:t>
                              </w:r>
                            </w:p>
                          </w:txbxContent>
                        </wps:txbx>
                        <wps:bodyPr horzOverflow="overflow" vert="horz" lIns="0" tIns="0" rIns="0" bIns="0" rtlCol="0">
                          <a:noAutofit/>
                        </wps:bodyPr>
                      </wps:wsp>
                      <wps:wsp>
                        <wps:cNvPr id="76303" name="Shape 76303"/>
                        <wps:cNvSpPr/>
                        <wps:spPr>
                          <a:xfrm>
                            <a:off x="21336" y="1943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04" name="Shape 76304"/>
                        <wps:cNvSpPr/>
                        <wps:spPr>
                          <a:xfrm>
                            <a:off x="27432" y="1943481"/>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305" name="Shape 76305"/>
                        <wps:cNvSpPr/>
                        <wps:spPr>
                          <a:xfrm>
                            <a:off x="480009" y="1943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06" name="Shape 76306"/>
                        <wps:cNvSpPr/>
                        <wps:spPr>
                          <a:xfrm>
                            <a:off x="486105" y="1943481"/>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307" name="Shape 76307"/>
                        <wps:cNvSpPr/>
                        <wps:spPr>
                          <a:xfrm>
                            <a:off x="2902026" y="1943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08" name="Shape 76308"/>
                        <wps:cNvSpPr/>
                        <wps:spPr>
                          <a:xfrm>
                            <a:off x="2908122" y="1943481"/>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309" name="Shape 76309"/>
                        <wps:cNvSpPr/>
                        <wps:spPr>
                          <a:xfrm>
                            <a:off x="5872938" y="1943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10" name="Shape 76310"/>
                        <wps:cNvSpPr/>
                        <wps:spPr>
                          <a:xfrm>
                            <a:off x="21336" y="1949577"/>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11" name="Shape 76311"/>
                        <wps:cNvSpPr/>
                        <wps:spPr>
                          <a:xfrm>
                            <a:off x="480009" y="1949577"/>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12" name="Shape 76312"/>
                        <wps:cNvSpPr/>
                        <wps:spPr>
                          <a:xfrm>
                            <a:off x="2902026" y="1949577"/>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13" name="Shape 76313"/>
                        <wps:cNvSpPr/>
                        <wps:spPr>
                          <a:xfrm>
                            <a:off x="5872938" y="1949577"/>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772" name="Rectangle 7772"/>
                        <wps:cNvSpPr/>
                        <wps:spPr>
                          <a:xfrm>
                            <a:off x="59436" y="2377669"/>
                            <a:ext cx="152019" cy="224380"/>
                          </a:xfrm>
                          <a:prstGeom prst="rect">
                            <a:avLst/>
                          </a:prstGeom>
                          <a:ln>
                            <a:noFill/>
                          </a:ln>
                        </wps:spPr>
                        <wps:txbx>
                          <w:txbxContent>
                            <w:p w14:paraId="7EE15102" w14:textId="77777777" w:rsidR="009F2EFA" w:rsidRDefault="009F2EFA" w:rsidP="009F2EFA">
                              <w:r>
                                <w:t>3.</w:t>
                              </w:r>
                            </w:p>
                          </w:txbxContent>
                        </wps:txbx>
                        <wps:bodyPr horzOverflow="overflow" vert="horz" lIns="0" tIns="0" rIns="0" bIns="0" rtlCol="0">
                          <a:noAutofit/>
                        </wps:bodyPr>
                      </wps:wsp>
                      <wps:wsp>
                        <wps:cNvPr id="7773" name="Rectangle 7773"/>
                        <wps:cNvSpPr/>
                        <wps:spPr>
                          <a:xfrm>
                            <a:off x="173736" y="2377669"/>
                            <a:ext cx="50673" cy="224380"/>
                          </a:xfrm>
                          <a:prstGeom prst="rect">
                            <a:avLst/>
                          </a:prstGeom>
                          <a:ln>
                            <a:noFill/>
                          </a:ln>
                        </wps:spPr>
                        <wps:txbx>
                          <w:txbxContent>
                            <w:p w14:paraId="4EA6B558" w14:textId="77777777" w:rsidR="009F2EFA" w:rsidRDefault="009F2EFA" w:rsidP="009F2EFA">
                              <w:r>
                                <w:t xml:space="preserve"> </w:t>
                              </w:r>
                            </w:p>
                          </w:txbxContent>
                        </wps:txbx>
                        <wps:bodyPr horzOverflow="overflow" vert="horz" lIns="0" tIns="0" rIns="0" bIns="0" rtlCol="0">
                          <a:noAutofit/>
                        </wps:bodyPr>
                      </wps:wsp>
                      <wps:wsp>
                        <wps:cNvPr id="76314" name="Shape 76314"/>
                        <wps:cNvSpPr/>
                        <wps:spPr>
                          <a:xfrm>
                            <a:off x="508965" y="2330577"/>
                            <a:ext cx="787908" cy="228600"/>
                          </a:xfrm>
                          <a:custGeom>
                            <a:avLst/>
                            <a:gdLst/>
                            <a:ahLst/>
                            <a:cxnLst/>
                            <a:rect l="0" t="0" r="0" b="0"/>
                            <a:pathLst>
                              <a:path w="787908" h="228600">
                                <a:moveTo>
                                  <a:pt x="0" y="0"/>
                                </a:moveTo>
                                <a:lnTo>
                                  <a:pt x="787908" y="0"/>
                                </a:lnTo>
                                <a:lnTo>
                                  <a:pt x="787908" y="228600"/>
                                </a:lnTo>
                                <a:lnTo>
                                  <a:pt x="0" y="228600"/>
                                </a:lnTo>
                                <a:lnTo>
                                  <a:pt x="0" y="0"/>
                                </a:lnTo>
                              </a:path>
                            </a:pathLst>
                          </a:custGeom>
                          <a:solidFill>
                            <a:srgbClr val="D3D3D3"/>
                          </a:solidFill>
                          <a:ln w="0" cap="flat">
                            <a:noFill/>
                            <a:miter lim="127000"/>
                          </a:ln>
                          <a:effectLst/>
                        </wps:spPr>
                        <wps:bodyPr/>
                      </wps:wsp>
                      <wps:wsp>
                        <wps:cNvPr id="62723" name="Rectangle 62723"/>
                        <wps:cNvSpPr/>
                        <wps:spPr>
                          <a:xfrm>
                            <a:off x="1234237" y="2407640"/>
                            <a:ext cx="78847" cy="184580"/>
                          </a:xfrm>
                          <a:prstGeom prst="rect">
                            <a:avLst/>
                          </a:prstGeom>
                          <a:ln>
                            <a:noFill/>
                          </a:ln>
                        </wps:spPr>
                        <wps:txbx>
                          <w:txbxContent>
                            <w:p w14:paraId="33FA30A7" w14:textId="77777777" w:rsidR="009F2EFA" w:rsidRDefault="009F2EFA" w:rsidP="009F2EFA">
                              <w:r>
                                <w:rPr>
                                  <w:i/>
                                </w:rPr>
                                <w:t>]</w:t>
                              </w:r>
                            </w:p>
                          </w:txbxContent>
                        </wps:txbx>
                        <wps:bodyPr horzOverflow="overflow" vert="horz" lIns="0" tIns="0" rIns="0" bIns="0" rtlCol="0">
                          <a:noAutofit/>
                        </wps:bodyPr>
                      </wps:wsp>
                      <wps:wsp>
                        <wps:cNvPr id="62722" name="Rectangle 62722"/>
                        <wps:cNvSpPr/>
                        <wps:spPr>
                          <a:xfrm>
                            <a:off x="508965" y="2407640"/>
                            <a:ext cx="78847" cy="184580"/>
                          </a:xfrm>
                          <a:prstGeom prst="rect">
                            <a:avLst/>
                          </a:prstGeom>
                          <a:ln>
                            <a:noFill/>
                          </a:ln>
                        </wps:spPr>
                        <wps:txbx>
                          <w:txbxContent>
                            <w:p w14:paraId="699B3892" w14:textId="77777777" w:rsidR="009F2EFA" w:rsidRDefault="009F2EFA" w:rsidP="009F2EFA">
                              <w:r>
                                <w:rPr>
                                  <w:i/>
                                </w:rPr>
                                <w:t>[</w:t>
                              </w:r>
                            </w:p>
                          </w:txbxContent>
                        </wps:txbx>
                        <wps:bodyPr horzOverflow="overflow" vert="horz" lIns="0" tIns="0" rIns="0" bIns="0" rtlCol="0">
                          <a:noAutofit/>
                        </wps:bodyPr>
                      </wps:wsp>
                      <wps:wsp>
                        <wps:cNvPr id="62724" name="Rectangle 62724"/>
                        <wps:cNvSpPr/>
                        <wps:spPr>
                          <a:xfrm>
                            <a:off x="568249" y="2407640"/>
                            <a:ext cx="889007" cy="184580"/>
                          </a:xfrm>
                          <a:prstGeom prst="rect">
                            <a:avLst/>
                          </a:prstGeom>
                          <a:ln>
                            <a:noFill/>
                          </a:ln>
                        </wps:spPr>
                        <wps:txbx>
                          <w:txbxContent>
                            <w:p w14:paraId="6F3C52BF" w14:textId="77777777" w:rsidR="009F2EFA" w:rsidRDefault="009F2EFA" w:rsidP="009F2EFA">
                              <w:r>
                                <w:rPr>
                                  <w:i/>
                                </w:rPr>
                                <w:t>introduceți</w:t>
                              </w:r>
                            </w:p>
                          </w:txbxContent>
                        </wps:txbx>
                        <wps:bodyPr horzOverflow="overflow" vert="horz" lIns="0" tIns="0" rIns="0" bIns="0" rtlCol="0">
                          <a:noAutofit/>
                        </wps:bodyPr>
                      </wps:wsp>
                      <wps:wsp>
                        <wps:cNvPr id="7778" name="Rectangle 7778"/>
                        <wps:cNvSpPr/>
                        <wps:spPr>
                          <a:xfrm>
                            <a:off x="1296873" y="2377669"/>
                            <a:ext cx="50673" cy="224380"/>
                          </a:xfrm>
                          <a:prstGeom prst="rect">
                            <a:avLst/>
                          </a:prstGeom>
                          <a:ln>
                            <a:noFill/>
                          </a:ln>
                        </wps:spPr>
                        <wps:txbx>
                          <w:txbxContent>
                            <w:p w14:paraId="2F9B1E62" w14:textId="77777777" w:rsidR="009F2EFA" w:rsidRDefault="009F2EFA" w:rsidP="009F2EFA">
                              <w:r>
                                <w:rPr>
                                  <w:i/>
                                </w:rPr>
                                <w:t xml:space="preserve"> </w:t>
                              </w:r>
                            </w:p>
                          </w:txbxContent>
                        </wps:txbx>
                        <wps:bodyPr horzOverflow="overflow" vert="horz" lIns="0" tIns="0" rIns="0" bIns="0" rtlCol="0">
                          <a:noAutofit/>
                        </wps:bodyPr>
                      </wps:wsp>
                      <wps:wsp>
                        <wps:cNvPr id="76315" name="Shape 76315"/>
                        <wps:cNvSpPr/>
                        <wps:spPr>
                          <a:xfrm>
                            <a:off x="2929458" y="2330577"/>
                            <a:ext cx="788213" cy="228600"/>
                          </a:xfrm>
                          <a:custGeom>
                            <a:avLst/>
                            <a:gdLst/>
                            <a:ahLst/>
                            <a:cxnLst/>
                            <a:rect l="0" t="0" r="0" b="0"/>
                            <a:pathLst>
                              <a:path w="788213" h="228600">
                                <a:moveTo>
                                  <a:pt x="0" y="0"/>
                                </a:moveTo>
                                <a:lnTo>
                                  <a:pt x="788213" y="0"/>
                                </a:lnTo>
                                <a:lnTo>
                                  <a:pt x="788213" y="228600"/>
                                </a:lnTo>
                                <a:lnTo>
                                  <a:pt x="0" y="228600"/>
                                </a:lnTo>
                                <a:lnTo>
                                  <a:pt x="0" y="0"/>
                                </a:lnTo>
                              </a:path>
                            </a:pathLst>
                          </a:custGeom>
                          <a:solidFill>
                            <a:srgbClr val="D3D3D3"/>
                          </a:solidFill>
                          <a:ln w="0" cap="flat">
                            <a:noFill/>
                            <a:miter lim="127000"/>
                          </a:ln>
                          <a:effectLst/>
                        </wps:spPr>
                        <wps:bodyPr/>
                      </wps:wsp>
                      <wps:wsp>
                        <wps:cNvPr id="62727" name="Rectangle 62727"/>
                        <wps:cNvSpPr/>
                        <wps:spPr>
                          <a:xfrm>
                            <a:off x="2988742" y="2407640"/>
                            <a:ext cx="889007" cy="184580"/>
                          </a:xfrm>
                          <a:prstGeom prst="rect">
                            <a:avLst/>
                          </a:prstGeom>
                          <a:ln>
                            <a:noFill/>
                          </a:ln>
                        </wps:spPr>
                        <wps:txbx>
                          <w:txbxContent>
                            <w:p w14:paraId="4F8534D4" w14:textId="77777777" w:rsidR="009F2EFA" w:rsidRDefault="009F2EFA" w:rsidP="009F2EFA">
                              <w:r>
                                <w:rPr>
                                  <w:i/>
                                </w:rPr>
                                <w:t>introduceți</w:t>
                              </w:r>
                            </w:p>
                          </w:txbxContent>
                        </wps:txbx>
                        <wps:bodyPr horzOverflow="overflow" vert="horz" lIns="0" tIns="0" rIns="0" bIns="0" rtlCol="0">
                          <a:noAutofit/>
                        </wps:bodyPr>
                      </wps:wsp>
                      <wps:wsp>
                        <wps:cNvPr id="62725" name="Rectangle 62725"/>
                        <wps:cNvSpPr/>
                        <wps:spPr>
                          <a:xfrm>
                            <a:off x="2929458" y="2407640"/>
                            <a:ext cx="78847" cy="184580"/>
                          </a:xfrm>
                          <a:prstGeom prst="rect">
                            <a:avLst/>
                          </a:prstGeom>
                          <a:ln>
                            <a:noFill/>
                          </a:ln>
                        </wps:spPr>
                        <wps:txbx>
                          <w:txbxContent>
                            <w:p w14:paraId="2FA53CA4" w14:textId="77777777" w:rsidR="009F2EFA" w:rsidRDefault="009F2EFA" w:rsidP="009F2EFA">
                              <w:r>
                                <w:rPr>
                                  <w:i/>
                                </w:rPr>
                                <w:t>[</w:t>
                              </w:r>
                            </w:p>
                          </w:txbxContent>
                        </wps:txbx>
                        <wps:bodyPr horzOverflow="overflow" vert="horz" lIns="0" tIns="0" rIns="0" bIns="0" rtlCol="0">
                          <a:noAutofit/>
                        </wps:bodyPr>
                      </wps:wsp>
                      <wps:wsp>
                        <wps:cNvPr id="62726" name="Rectangle 62726"/>
                        <wps:cNvSpPr/>
                        <wps:spPr>
                          <a:xfrm>
                            <a:off x="3654730" y="2407640"/>
                            <a:ext cx="78847" cy="184580"/>
                          </a:xfrm>
                          <a:prstGeom prst="rect">
                            <a:avLst/>
                          </a:prstGeom>
                          <a:ln>
                            <a:noFill/>
                          </a:ln>
                        </wps:spPr>
                        <wps:txbx>
                          <w:txbxContent>
                            <w:p w14:paraId="2F72D4FA" w14:textId="77777777" w:rsidR="009F2EFA" w:rsidRDefault="009F2EFA" w:rsidP="009F2EFA">
                              <w:r>
                                <w:rPr>
                                  <w:i/>
                                </w:rPr>
                                <w:t>]</w:t>
                              </w:r>
                            </w:p>
                          </w:txbxContent>
                        </wps:txbx>
                        <wps:bodyPr horzOverflow="overflow" vert="horz" lIns="0" tIns="0" rIns="0" bIns="0" rtlCol="0">
                          <a:noAutofit/>
                        </wps:bodyPr>
                      </wps:wsp>
                      <wps:wsp>
                        <wps:cNvPr id="7783" name="Rectangle 7783"/>
                        <wps:cNvSpPr/>
                        <wps:spPr>
                          <a:xfrm>
                            <a:off x="3717620" y="2377669"/>
                            <a:ext cx="50673" cy="224380"/>
                          </a:xfrm>
                          <a:prstGeom prst="rect">
                            <a:avLst/>
                          </a:prstGeom>
                          <a:ln>
                            <a:noFill/>
                          </a:ln>
                        </wps:spPr>
                        <wps:txbx>
                          <w:txbxContent>
                            <w:p w14:paraId="2519CA2D" w14:textId="77777777" w:rsidR="009F2EFA" w:rsidRDefault="009F2EFA" w:rsidP="009F2EFA">
                              <w:r>
                                <w:t xml:space="preserve"> </w:t>
                              </w:r>
                            </w:p>
                          </w:txbxContent>
                        </wps:txbx>
                        <wps:bodyPr horzOverflow="overflow" vert="horz" lIns="0" tIns="0" rIns="0" bIns="0" rtlCol="0">
                          <a:noAutofit/>
                        </wps:bodyPr>
                      </wps:wsp>
                      <wps:wsp>
                        <wps:cNvPr id="76316" name="Shape 76316"/>
                        <wps:cNvSpPr/>
                        <wps:spPr>
                          <a:xfrm>
                            <a:off x="21336" y="2324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17" name="Shape 76317"/>
                        <wps:cNvSpPr/>
                        <wps:spPr>
                          <a:xfrm>
                            <a:off x="27432" y="2324481"/>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318" name="Shape 76318"/>
                        <wps:cNvSpPr/>
                        <wps:spPr>
                          <a:xfrm>
                            <a:off x="480009" y="2324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19" name="Shape 76319"/>
                        <wps:cNvSpPr/>
                        <wps:spPr>
                          <a:xfrm>
                            <a:off x="486105" y="2324481"/>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320" name="Shape 76320"/>
                        <wps:cNvSpPr/>
                        <wps:spPr>
                          <a:xfrm>
                            <a:off x="2902026" y="2324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21" name="Shape 76321"/>
                        <wps:cNvSpPr/>
                        <wps:spPr>
                          <a:xfrm>
                            <a:off x="2908122" y="2324481"/>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322" name="Shape 76322"/>
                        <wps:cNvSpPr/>
                        <wps:spPr>
                          <a:xfrm>
                            <a:off x="5872938" y="232448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23" name="Shape 76323"/>
                        <wps:cNvSpPr/>
                        <wps:spPr>
                          <a:xfrm>
                            <a:off x="21336" y="2330526"/>
                            <a:ext cx="9144" cy="376733"/>
                          </a:xfrm>
                          <a:custGeom>
                            <a:avLst/>
                            <a:gdLst/>
                            <a:ahLst/>
                            <a:cxnLst/>
                            <a:rect l="0" t="0" r="0" b="0"/>
                            <a:pathLst>
                              <a:path w="9144" h="376733">
                                <a:moveTo>
                                  <a:pt x="0" y="0"/>
                                </a:moveTo>
                                <a:lnTo>
                                  <a:pt x="9144" y="0"/>
                                </a:lnTo>
                                <a:lnTo>
                                  <a:pt x="9144" y="376733"/>
                                </a:lnTo>
                                <a:lnTo>
                                  <a:pt x="0" y="376733"/>
                                </a:lnTo>
                                <a:lnTo>
                                  <a:pt x="0" y="0"/>
                                </a:lnTo>
                              </a:path>
                            </a:pathLst>
                          </a:custGeom>
                          <a:solidFill>
                            <a:srgbClr val="000000"/>
                          </a:solidFill>
                          <a:ln w="0" cap="flat">
                            <a:noFill/>
                            <a:miter lim="127000"/>
                          </a:ln>
                          <a:effectLst/>
                        </wps:spPr>
                        <wps:bodyPr/>
                      </wps:wsp>
                      <wps:wsp>
                        <wps:cNvPr id="76324" name="Shape 76324"/>
                        <wps:cNvSpPr/>
                        <wps:spPr>
                          <a:xfrm>
                            <a:off x="480009" y="2330526"/>
                            <a:ext cx="9144" cy="376733"/>
                          </a:xfrm>
                          <a:custGeom>
                            <a:avLst/>
                            <a:gdLst/>
                            <a:ahLst/>
                            <a:cxnLst/>
                            <a:rect l="0" t="0" r="0" b="0"/>
                            <a:pathLst>
                              <a:path w="9144" h="376733">
                                <a:moveTo>
                                  <a:pt x="0" y="0"/>
                                </a:moveTo>
                                <a:lnTo>
                                  <a:pt x="9144" y="0"/>
                                </a:lnTo>
                                <a:lnTo>
                                  <a:pt x="9144" y="376733"/>
                                </a:lnTo>
                                <a:lnTo>
                                  <a:pt x="0" y="376733"/>
                                </a:lnTo>
                                <a:lnTo>
                                  <a:pt x="0" y="0"/>
                                </a:lnTo>
                              </a:path>
                            </a:pathLst>
                          </a:custGeom>
                          <a:solidFill>
                            <a:srgbClr val="000000"/>
                          </a:solidFill>
                          <a:ln w="0" cap="flat">
                            <a:noFill/>
                            <a:miter lim="127000"/>
                          </a:ln>
                          <a:effectLst/>
                        </wps:spPr>
                        <wps:bodyPr/>
                      </wps:wsp>
                      <wps:wsp>
                        <wps:cNvPr id="76325" name="Shape 76325"/>
                        <wps:cNvSpPr/>
                        <wps:spPr>
                          <a:xfrm>
                            <a:off x="2902026" y="2330526"/>
                            <a:ext cx="9144" cy="376733"/>
                          </a:xfrm>
                          <a:custGeom>
                            <a:avLst/>
                            <a:gdLst/>
                            <a:ahLst/>
                            <a:cxnLst/>
                            <a:rect l="0" t="0" r="0" b="0"/>
                            <a:pathLst>
                              <a:path w="9144" h="376733">
                                <a:moveTo>
                                  <a:pt x="0" y="0"/>
                                </a:moveTo>
                                <a:lnTo>
                                  <a:pt x="9144" y="0"/>
                                </a:lnTo>
                                <a:lnTo>
                                  <a:pt x="9144" y="376733"/>
                                </a:lnTo>
                                <a:lnTo>
                                  <a:pt x="0" y="376733"/>
                                </a:lnTo>
                                <a:lnTo>
                                  <a:pt x="0" y="0"/>
                                </a:lnTo>
                              </a:path>
                            </a:pathLst>
                          </a:custGeom>
                          <a:solidFill>
                            <a:srgbClr val="000000"/>
                          </a:solidFill>
                          <a:ln w="0" cap="flat">
                            <a:noFill/>
                            <a:miter lim="127000"/>
                          </a:ln>
                          <a:effectLst/>
                        </wps:spPr>
                        <wps:bodyPr/>
                      </wps:wsp>
                      <wps:wsp>
                        <wps:cNvPr id="76326" name="Shape 76326"/>
                        <wps:cNvSpPr/>
                        <wps:spPr>
                          <a:xfrm>
                            <a:off x="5872938" y="2330526"/>
                            <a:ext cx="9144" cy="376733"/>
                          </a:xfrm>
                          <a:custGeom>
                            <a:avLst/>
                            <a:gdLst/>
                            <a:ahLst/>
                            <a:cxnLst/>
                            <a:rect l="0" t="0" r="0" b="0"/>
                            <a:pathLst>
                              <a:path w="9144" h="376733">
                                <a:moveTo>
                                  <a:pt x="0" y="0"/>
                                </a:moveTo>
                                <a:lnTo>
                                  <a:pt x="9144" y="0"/>
                                </a:lnTo>
                                <a:lnTo>
                                  <a:pt x="9144" y="376733"/>
                                </a:lnTo>
                                <a:lnTo>
                                  <a:pt x="0" y="376733"/>
                                </a:lnTo>
                                <a:lnTo>
                                  <a:pt x="0" y="0"/>
                                </a:lnTo>
                              </a:path>
                            </a:pathLst>
                          </a:custGeom>
                          <a:solidFill>
                            <a:srgbClr val="000000"/>
                          </a:solidFill>
                          <a:ln w="0" cap="flat">
                            <a:noFill/>
                            <a:miter lim="127000"/>
                          </a:ln>
                          <a:effectLst/>
                        </wps:spPr>
                        <wps:bodyPr/>
                      </wps:wsp>
                      <wps:wsp>
                        <wps:cNvPr id="7797" name="Rectangle 7797"/>
                        <wps:cNvSpPr/>
                        <wps:spPr>
                          <a:xfrm>
                            <a:off x="56388" y="2760447"/>
                            <a:ext cx="152019" cy="224380"/>
                          </a:xfrm>
                          <a:prstGeom prst="rect">
                            <a:avLst/>
                          </a:prstGeom>
                          <a:ln>
                            <a:noFill/>
                          </a:ln>
                        </wps:spPr>
                        <wps:txbx>
                          <w:txbxContent>
                            <w:p w14:paraId="3832B6FE" w14:textId="77777777" w:rsidR="009F2EFA" w:rsidRDefault="009F2EFA" w:rsidP="009F2EFA">
                              <w:r>
                                <w:t>4.</w:t>
                              </w:r>
                            </w:p>
                          </w:txbxContent>
                        </wps:txbx>
                        <wps:bodyPr horzOverflow="overflow" vert="horz" lIns="0" tIns="0" rIns="0" bIns="0" rtlCol="0">
                          <a:noAutofit/>
                        </wps:bodyPr>
                      </wps:wsp>
                      <wps:wsp>
                        <wps:cNvPr id="7798" name="Rectangle 7798"/>
                        <wps:cNvSpPr/>
                        <wps:spPr>
                          <a:xfrm>
                            <a:off x="170688" y="2760447"/>
                            <a:ext cx="50673" cy="224380"/>
                          </a:xfrm>
                          <a:prstGeom prst="rect">
                            <a:avLst/>
                          </a:prstGeom>
                          <a:ln>
                            <a:noFill/>
                          </a:ln>
                        </wps:spPr>
                        <wps:txbx>
                          <w:txbxContent>
                            <w:p w14:paraId="663E8969" w14:textId="77777777" w:rsidR="009F2EFA" w:rsidRDefault="009F2EFA" w:rsidP="009F2EFA">
                              <w:r>
                                <w:t xml:space="preserve"> </w:t>
                              </w:r>
                            </w:p>
                          </w:txbxContent>
                        </wps:txbx>
                        <wps:bodyPr horzOverflow="overflow" vert="horz" lIns="0" tIns="0" rIns="0" bIns="0" rtlCol="0">
                          <a:noAutofit/>
                        </wps:bodyPr>
                      </wps:wsp>
                      <wps:wsp>
                        <wps:cNvPr id="76327" name="Shape 76327"/>
                        <wps:cNvSpPr/>
                        <wps:spPr>
                          <a:xfrm>
                            <a:off x="508965" y="2713482"/>
                            <a:ext cx="787908" cy="228473"/>
                          </a:xfrm>
                          <a:custGeom>
                            <a:avLst/>
                            <a:gdLst/>
                            <a:ahLst/>
                            <a:cxnLst/>
                            <a:rect l="0" t="0" r="0" b="0"/>
                            <a:pathLst>
                              <a:path w="787908" h="228473">
                                <a:moveTo>
                                  <a:pt x="0" y="0"/>
                                </a:moveTo>
                                <a:lnTo>
                                  <a:pt x="787908" y="0"/>
                                </a:lnTo>
                                <a:lnTo>
                                  <a:pt x="787908" y="228473"/>
                                </a:lnTo>
                                <a:lnTo>
                                  <a:pt x="0" y="228473"/>
                                </a:lnTo>
                                <a:lnTo>
                                  <a:pt x="0" y="0"/>
                                </a:lnTo>
                              </a:path>
                            </a:pathLst>
                          </a:custGeom>
                          <a:solidFill>
                            <a:srgbClr val="D3D3D3"/>
                          </a:solidFill>
                          <a:ln w="0" cap="flat">
                            <a:noFill/>
                            <a:miter lim="127000"/>
                          </a:ln>
                          <a:effectLst/>
                        </wps:spPr>
                        <wps:bodyPr/>
                      </wps:wsp>
                      <wps:wsp>
                        <wps:cNvPr id="62730" name="Rectangle 62730"/>
                        <wps:cNvSpPr/>
                        <wps:spPr>
                          <a:xfrm>
                            <a:off x="568249" y="2790418"/>
                            <a:ext cx="889007" cy="184580"/>
                          </a:xfrm>
                          <a:prstGeom prst="rect">
                            <a:avLst/>
                          </a:prstGeom>
                          <a:ln>
                            <a:noFill/>
                          </a:ln>
                        </wps:spPr>
                        <wps:txbx>
                          <w:txbxContent>
                            <w:p w14:paraId="5FDF59F4" w14:textId="77777777" w:rsidR="009F2EFA" w:rsidRDefault="009F2EFA" w:rsidP="009F2EFA">
                              <w:r>
                                <w:rPr>
                                  <w:i/>
                                </w:rPr>
                                <w:t>introduceți</w:t>
                              </w:r>
                            </w:p>
                          </w:txbxContent>
                        </wps:txbx>
                        <wps:bodyPr horzOverflow="overflow" vert="horz" lIns="0" tIns="0" rIns="0" bIns="0" rtlCol="0">
                          <a:noAutofit/>
                        </wps:bodyPr>
                      </wps:wsp>
                      <wps:wsp>
                        <wps:cNvPr id="62729" name="Rectangle 62729"/>
                        <wps:cNvSpPr/>
                        <wps:spPr>
                          <a:xfrm>
                            <a:off x="1234237" y="2790418"/>
                            <a:ext cx="78847" cy="184580"/>
                          </a:xfrm>
                          <a:prstGeom prst="rect">
                            <a:avLst/>
                          </a:prstGeom>
                          <a:ln>
                            <a:noFill/>
                          </a:ln>
                        </wps:spPr>
                        <wps:txbx>
                          <w:txbxContent>
                            <w:p w14:paraId="661F897D" w14:textId="77777777" w:rsidR="009F2EFA" w:rsidRDefault="009F2EFA" w:rsidP="009F2EFA">
                              <w:r>
                                <w:rPr>
                                  <w:i/>
                                </w:rPr>
                                <w:t>]</w:t>
                              </w:r>
                            </w:p>
                          </w:txbxContent>
                        </wps:txbx>
                        <wps:bodyPr horzOverflow="overflow" vert="horz" lIns="0" tIns="0" rIns="0" bIns="0" rtlCol="0">
                          <a:noAutofit/>
                        </wps:bodyPr>
                      </wps:wsp>
                      <wps:wsp>
                        <wps:cNvPr id="62728" name="Rectangle 62728"/>
                        <wps:cNvSpPr/>
                        <wps:spPr>
                          <a:xfrm>
                            <a:off x="508965" y="2790418"/>
                            <a:ext cx="78847" cy="184580"/>
                          </a:xfrm>
                          <a:prstGeom prst="rect">
                            <a:avLst/>
                          </a:prstGeom>
                          <a:ln>
                            <a:noFill/>
                          </a:ln>
                        </wps:spPr>
                        <wps:txbx>
                          <w:txbxContent>
                            <w:p w14:paraId="567AB98E" w14:textId="77777777" w:rsidR="009F2EFA" w:rsidRDefault="009F2EFA" w:rsidP="009F2EFA">
                              <w:r>
                                <w:rPr>
                                  <w:i/>
                                </w:rPr>
                                <w:t>[</w:t>
                              </w:r>
                            </w:p>
                          </w:txbxContent>
                        </wps:txbx>
                        <wps:bodyPr horzOverflow="overflow" vert="horz" lIns="0" tIns="0" rIns="0" bIns="0" rtlCol="0">
                          <a:noAutofit/>
                        </wps:bodyPr>
                      </wps:wsp>
                      <wps:wsp>
                        <wps:cNvPr id="7803" name="Rectangle 7803"/>
                        <wps:cNvSpPr/>
                        <wps:spPr>
                          <a:xfrm>
                            <a:off x="1296873" y="2760447"/>
                            <a:ext cx="50673" cy="224380"/>
                          </a:xfrm>
                          <a:prstGeom prst="rect">
                            <a:avLst/>
                          </a:prstGeom>
                          <a:ln>
                            <a:noFill/>
                          </a:ln>
                        </wps:spPr>
                        <wps:txbx>
                          <w:txbxContent>
                            <w:p w14:paraId="10EBD32B" w14:textId="77777777" w:rsidR="009F2EFA" w:rsidRDefault="009F2EFA" w:rsidP="009F2EFA">
                              <w:r>
                                <w:rPr>
                                  <w:i/>
                                </w:rPr>
                                <w:t xml:space="preserve"> </w:t>
                              </w:r>
                            </w:p>
                          </w:txbxContent>
                        </wps:txbx>
                        <wps:bodyPr horzOverflow="overflow" vert="horz" lIns="0" tIns="0" rIns="0" bIns="0" rtlCol="0">
                          <a:noAutofit/>
                        </wps:bodyPr>
                      </wps:wsp>
                      <wps:wsp>
                        <wps:cNvPr id="76328" name="Shape 76328"/>
                        <wps:cNvSpPr/>
                        <wps:spPr>
                          <a:xfrm>
                            <a:off x="2929458" y="2713482"/>
                            <a:ext cx="788213" cy="228473"/>
                          </a:xfrm>
                          <a:custGeom>
                            <a:avLst/>
                            <a:gdLst/>
                            <a:ahLst/>
                            <a:cxnLst/>
                            <a:rect l="0" t="0" r="0" b="0"/>
                            <a:pathLst>
                              <a:path w="788213" h="228473">
                                <a:moveTo>
                                  <a:pt x="0" y="0"/>
                                </a:moveTo>
                                <a:lnTo>
                                  <a:pt x="788213" y="0"/>
                                </a:lnTo>
                                <a:lnTo>
                                  <a:pt x="788213" y="228473"/>
                                </a:lnTo>
                                <a:lnTo>
                                  <a:pt x="0" y="228473"/>
                                </a:lnTo>
                                <a:lnTo>
                                  <a:pt x="0" y="0"/>
                                </a:lnTo>
                              </a:path>
                            </a:pathLst>
                          </a:custGeom>
                          <a:solidFill>
                            <a:srgbClr val="D3D3D3"/>
                          </a:solidFill>
                          <a:ln w="0" cap="flat">
                            <a:noFill/>
                            <a:miter lim="127000"/>
                          </a:ln>
                          <a:effectLst/>
                        </wps:spPr>
                        <wps:bodyPr/>
                      </wps:wsp>
                      <wps:wsp>
                        <wps:cNvPr id="62731" name="Rectangle 62731"/>
                        <wps:cNvSpPr/>
                        <wps:spPr>
                          <a:xfrm>
                            <a:off x="2929458" y="2790418"/>
                            <a:ext cx="78847" cy="184580"/>
                          </a:xfrm>
                          <a:prstGeom prst="rect">
                            <a:avLst/>
                          </a:prstGeom>
                          <a:ln>
                            <a:noFill/>
                          </a:ln>
                        </wps:spPr>
                        <wps:txbx>
                          <w:txbxContent>
                            <w:p w14:paraId="1927F01E" w14:textId="77777777" w:rsidR="009F2EFA" w:rsidRDefault="009F2EFA" w:rsidP="009F2EFA">
                              <w:r>
                                <w:rPr>
                                  <w:i/>
                                </w:rPr>
                                <w:t>[</w:t>
                              </w:r>
                            </w:p>
                          </w:txbxContent>
                        </wps:txbx>
                        <wps:bodyPr horzOverflow="overflow" vert="horz" lIns="0" tIns="0" rIns="0" bIns="0" rtlCol="0">
                          <a:noAutofit/>
                        </wps:bodyPr>
                      </wps:wsp>
                      <wps:wsp>
                        <wps:cNvPr id="62733" name="Rectangle 62733"/>
                        <wps:cNvSpPr/>
                        <wps:spPr>
                          <a:xfrm>
                            <a:off x="2988742" y="2790418"/>
                            <a:ext cx="889007" cy="184580"/>
                          </a:xfrm>
                          <a:prstGeom prst="rect">
                            <a:avLst/>
                          </a:prstGeom>
                          <a:ln>
                            <a:noFill/>
                          </a:ln>
                        </wps:spPr>
                        <wps:txbx>
                          <w:txbxContent>
                            <w:p w14:paraId="4ECF9AD1" w14:textId="77777777" w:rsidR="009F2EFA" w:rsidRDefault="009F2EFA" w:rsidP="009F2EFA">
                              <w:r>
                                <w:rPr>
                                  <w:i/>
                                </w:rPr>
                                <w:t>introduceți</w:t>
                              </w:r>
                            </w:p>
                          </w:txbxContent>
                        </wps:txbx>
                        <wps:bodyPr horzOverflow="overflow" vert="horz" lIns="0" tIns="0" rIns="0" bIns="0" rtlCol="0">
                          <a:noAutofit/>
                        </wps:bodyPr>
                      </wps:wsp>
                      <wps:wsp>
                        <wps:cNvPr id="62732" name="Rectangle 62732"/>
                        <wps:cNvSpPr/>
                        <wps:spPr>
                          <a:xfrm>
                            <a:off x="3654730" y="2790418"/>
                            <a:ext cx="78847" cy="184580"/>
                          </a:xfrm>
                          <a:prstGeom prst="rect">
                            <a:avLst/>
                          </a:prstGeom>
                          <a:ln>
                            <a:noFill/>
                          </a:ln>
                        </wps:spPr>
                        <wps:txbx>
                          <w:txbxContent>
                            <w:p w14:paraId="14667896" w14:textId="77777777" w:rsidR="009F2EFA" w:rsidRDefault="009F2EFA" w:rsidP="009F2EFA">
                              <w:r>
                                <w:rPr>
                                  <w:i/>
                                </w:rPr>
                                <w:t>]</w:t>
                              </w:r>
                            </w:p>
                          </w:txbxContent>
                        </wps:txbx>
                        <wps:bodyPr horzOverflow="overflow" vert="horz" lIns="0" tIns="0" rIns="0" bIns="0" rtlCol="0">
                          <a:noAutofit/>
                        </wps:bodyPr>
                      </wps:wsp>
                      <wps:wsp>
                        <wps:cNvPr id="7808" name="Rectangle 7808"/>
                        <wps:cNvSpPr/>
                        <wps:spPr>
                          <a:xfrm>
                            <a:off x="3717620" y="2760447"/>
                            <a:ext cx="50673" cy="224380"/>
                          </a:xfrm>
                          <a:prstGeom prst="rect">
                            <a:avLst/>
                          </a:prstGeom>
                          <a:ln>
                            <a:noFill/>
                          </a:ln>
                        </wps:spPr>
                        <wps:txbx>
                          <w:txbxContent>
                            <w:p w14:paraId="62351274" w14:textId="77777777" w:rsidR="009F2EFA" w:rsidRDefault="009F2EFA" w:rsidP="009F2EFA">
                              <w:r>
                                <w:t xml:space="preserve"> </w:t>
                              </w:r>
                            </w:p>
                          </w:txbxContent>
                        </wps:txbx>
                        <wps:bodyPr horzOverflow="overflow" vert="horz" lIns="0" tIns="0" rIns="0" bIns="0" rtlCol="0">
                          <a:noAutofit/>
                        </wps:bodyPr>
                      </wps:wsp>
                      <wps:wsp>
                        <wps:cNvPr id="76329" name="Shape 76329"/>
                        <wps:cNvSpPr/>
                        <wps:spPr>
                          <a:xfrm>
                            <a:off x="21336" y="2707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30" name="Shape 76330"/>
                        <wps:cNvSpPr/>
                        <wps:spPr>
                          <a:xfrm>
                            <a:off x="27432" y="2707259"/>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331" name="Shape 76331"/>
                        <wps:cNvSpPr/>
                        <wps:spPr>
                          <a:xfrm>
                            <a:off x="480009" y="2707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32" name="Shape 76332"/>
                        <wps:cNvSpPr/>
                        <wps:spPr>
                          <a:xfrm>
                            <a:off x="486105" y="2707259"/>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333" name="Shape 76333"/>
                        <wps:cNvSpPr/>
                        <wps:spPr>
                          <a:xfrm>
                            <a:off x="2902026" y="2707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34" name="Shape 76334"/>
                        <wps:cNvSpPr/>
                        <wps:spPr>
                          <a:xfrm>
                            <a:off x="2908122" y="2707259"/>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335" name="Shape 76335"/>
                        <wps:cNvSpPr/>
                        <wps:spPr>
                          <a:xfrm>
                            <a:off x="5872938" y="2707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36" name="Shape 76336"/>
                        <wps:cNvSpPr/>
                        <wps:spPr>
                          <a:xfrm>
                            <a:off x="21336" y="2713355"/>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37" name="Shape 76337"/>
                        <wps:cNvSpPr/>
                        <wps:spPr>
                          <a:xfrm>
                            <a:off x="21336" y="3088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38" name="Shape 76338"/>
                        <wps:cNvSpPr/>
                        <wps:spPr>
                          <a:xfrm>
                            <a:off x="27432" y="3088259"/>
                            <a:ext cx="452628" cy="9144"/>
                          </a:xfrm>
                          <a:custGeom>
                            <a:avLst/>
                            <a:gdLst/>
                            <a:ahLst/>
                            <a:cxnLst/>
                            <a:rect l="0" t="0" r="0" b="0"/>
                            <a:pathLst>
                              <a:path w="452628" h="9144">
                                <a:moveTo>
                                  <a:pt x="0" y="0"/>
                                </a:moveTo>
                                <a:lnTo>
                                  <a:pt x="452628" y="0"/>
                                </a:lnTo>
                                <a:lnTo>
                                  <a:pt x="452628" y="9144"/>
                                </a:lnTo>
                                <a:lnTo>
                                  <a:pt x="0" y="9144"/>
                                </a:lnTo>
                                <a:lnTo>
                                  <a:pt x="0" y="0"/>
                                </a:lnTo>
                              </a:path>
                            </a:pathLst>
                          </a:custGeom>
                          <a:solidFill>
                            <a:srgbClr val="000000"/>
                          </a:solidFill>
                          <a:ln w="0" cap="flat">
                            <a:noFill/>
                            <a:miter lim="127000"/>
                          </a:ln>
                          <a:effectLst/>
                        </wps:spPr>
                        <wps:bodyPr/>
                      </wps:wsp>
                      <wps:wsp>
                        <wps:cNvPr id="76339" name="Shape 76339"/>
                        <wps:cNvSpPr/>
                        <wps:spPr>
                          <a:xfrm>
                            <a:off x="480009" y="2713355"/>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40" name="Shape 76340"/>
                        <wps:cNvSpPr/>
                        <wps:spPr>
                          <a:xfrm>
                            <a:off x="480009" y="3088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41" name="Shape 76341"/>
                        <wps:cNvSpPr/>
                        <wps:spPr>
                          <a:xfrm>
                            <a:off x="486105" y="3088259"/>
                            <a:ext cx="2415794" cy="9144"/>
                          </a:xfrm>
                          <a:custGeom>
                            <a:avLst/>
                            <a:gdLst/>
                            <a:ahLst/>
                            <a:cxnLst/>
                            <a:rect l="0" t="0" r="0" b="0"/>
                            <a:pathLst>
                              <a:path w="2415794" h="9144">
                                <a:moveTo>
                                  <a:pt x="0" y="0"/>
                                </a:moveTo>
                                <a:lnTo>
                                  <a:pt x="2415794" y="0"/>
                                </a:lnTo>
                                <a:lnTo>
                                  <a:pt x="2415794" y="9144"/>
                                </a:lnTo>
                                <a:lnTo>
                                  <a:pt x="0" y="9144"/>
                                </a:lnTo>
                                <a:lnTo>
                                  <a:pt x="0" y="0"/>
                                </a:lnTo>
                              </a:path>
                            </a:pathLst>
                          </a:custGeom>
                          <a:solidFill>
                            <a:srgbClr val="000000"/>
                          </a:solidFill>
                          <a:ln w="0" cap="flat">
                            <a:noFill/>
                            <a:miter lim="127000"/>
                          </a:ln>
                          <a:effectLst/>
                        </wps:spPr>
                        <wps:bodyPr/>
                      </wps:wsp>
                      <wps:wsp>
                        <wps:cNvPr id="76342" name="Shape 76342"/>
                        <wps:cNvSpPr/>
                        <wps:spPr>
                          <a:xfrm>
                            <a:off x="2902026" y="2713355"/>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43" name="Shape 76343"/>
                        <wps:cNvSpPr/>
                        <wps:spPr>
                          <a:xfrm>
                            <a:off x="2902026" y="3088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44" name="Shape 76344"/>
                        <wps:cNvSpPr/>
                        <wps:spPr>
                          <a:xfrm>
                            <a:off x="2908122" y="3088259"/>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000000"/>
                          </a:solidFill>
                          <a:ln w="0" cap="flat">
                            <a:noFill/>
                            <a:miter lim="127000"/>
                          </a:ln>
                          <a:effectLst/>
                        </wps:spPr>
                        <wps:bodyPr/>
                      </wps:wsp>
                      <wps:wsp>
                        <wps:cNvPr id="76345" name="Shape 76345"/>
                        <wps:cNvSpPr/>
                        <wps:spPr>
                          <a:xfrm>
                            <a:off x="5872938" y="2713355"/>
                            <a:ext cx="9144" cy="374904"/>
                          </a:xfrm>
                          <a:custGeom>
                            <a:avLst/>
                            <a:gdLst/>
                            <a:ahLst/>
                            <a:cxnLst/>
                            <a:rect l="0" t="0" r="0" b="0"/>
                            <a:pathLst>
                              <a:path w="9144" h="374904">
                                <a:moveTo>
                                  <a:pt x="0" y="0"/>
                                </a:moveTo>
                                <a:lnTo>
                                  <a:pt x="9144" y="0"/>
                                </a:lnTo>
                                <a:lnTo>
                                  <a:pt x="9144" y="374904"/>
                                </a:lnTo>
                                <a:lnTo>
                                  <a:pt x="0" y="374904"/>
                                </a:lnTo>
                                <a:lnTo>
                                  <a:pt x="0" y="0"/>
                                </a:lnTo>
                              </a:path>
                            </a:pathLst>
                          </a:custGeom>
                          <a:solidFill>
                            <a:srgbClr val="000000"/>
                          </a:solidFill>
                          <a:ln w="0" cap="flat">
                            <a:noFill/>
                            <a:miter lim="127000"/>
                          </a:ln>
                          <a:effectLst/>
                        </wps:spPr>
                        <wps:bodyPr/>
                      </wps:wsp>
                      <wps:wsp>
                        <wps:cNvPr id="76346" name="Shape 76346"/>
                        <wps:cNvSpPr/>
                        <wps:spPr>
                          <a:xfrm>
                            <a:off x="5872938" y="308825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6347" name="Shape 76347"/>
                        <wps:cNvSpPr/>
                        <wps:spPr>
                          <a:xfrm>
                            <a:off x="0" y="3094355"/>
                            <a:ext cx="5958205" cy="228600"/>
                          </a:xfrm>
                          <a:custGeom>
                            <a:avLst/>
                            <a:gdLst/>
                            <a:ahLst/>
                            <a:cxnLst/>
                            <a:rect l="0" t="0" r="0" b="0"/>
                            <a:pathLst>
                              <a:path w="5958205" h="228600">
                                <a:moveTo>
                                  <a:pt x="0" y="0"/>
                                </a:moveTo>
                                <a:lnTo>
                                  <a:pt x="5958205" y="0"/>
                                </a:lnTo>
                                <a:lnTo>
                                  <a:pt x="5958205" y="228600"/>
                                </a:lnTo>
                                <a:lnTo>
                                  <a:pt x="0" y="228600"/>
                                </a:lnTo>
                                <a:lnTo>
                                  <a:pt x="0" y="0"/>
                                </a:lnTo>
                              </a:path>
                            </a:pathLst>
                          </a:custGeom>
                          <a:solidFill>
                            <a:srgbClr val="FFFFFF"/>
                          </a:solidFill>
                          <a:ln w="0" cap="flat">
                            <a:noFill/>
                            <a:miter lim="127000"/>
                          </a:ln>
                          <a:effectLst/>
                        </wps:spPr>
                        <wps:bodyPr/>
                      </wps:wsp>
                      <wps:wsp>
                        <wps:cNvPr id="7830" name="Rectangle 7830"/>
                        <wps:cNvSpPr/>
                        <wps:spPr>
                          <a:xfrm>
                            <a:off x="18288" y="3141447"/>
                            <a:ext cx="50673" cy="224380"/>
                          </a:xfrm>
                          <a:prstGeom prst="rect">
                            <a:avLst/>
                          </a:prstGeom>
                          <a:ln>
                            <a:noFill/>
                          </a:ln>
                        </wps:spPr>
                        <wps:txbx>
                          <w:txbxContent>
                            <w:p w14:paraId="2E011086" w14:textId="77777777" w:rsidR="009F2EFA" w:rsidRDefault="009F2EFA" w:rsidP="009F2EFA">
                              <w:r>
                                <w:t xml:space="preserve"> </w:t>
                              </w:r>
                            </w:p>
                          </w:txbxContent>
                        </wps:txbx>
                        <wps:bodyPr horzOverflow="overflow" vert="horz" lIns="0" tIns="0" rIns="0" bIns="0" rtlCol="0">
                          <a:noAutofit/>
                        </wps:bodyPr>
                      </wps:wsp>
                    </wpg:wgp>
                  </a:graphicData>
                </a:graphic>
              </wp:inline>
            </w:drawing>
          </mc:Choice>
          <mc:Fallback>
            <w:pict>
              <v:group w14:anchorId="28935C7A" id="Group 68550" o:spid="_x0000_s1026" style="width:469.15pt;height:261.65pt;mso-position-horizontal-relative:char;mso-position-vertical-relative:line" coordsize="59582,3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">
                <v:rect id="Rectangle 7685" o:spid="_x0000_s1027" style="position:absolute;left:1524;top:531;width:26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KR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JCQMpHHAAAA3QAA&#10;AA8AAAAAAAAAAAAAAAAABwIAAGRycy9kb3ducmV2LnhtbFBLBQYAAAAAAwADALcAAAD7AgAAAAA=&#10;" filled="f" stroked="f">
                  <v:textbox inset="0,0,0,0">
                    <w:txbxContent>
                      <w:p w14:paraId="5A362AA6" w14:textId="77777777" w:rsidR="009F2EFA" w:rsidRDefault="009F2EFA" w:rsidP="009F2EFA">
                        <w:r>
                          <w:rPr>
                            <w:i/>
                          </w:rPr>
                          <w:t>Nr.</w:t>
                        </w:r>
                      </w:p>
                    </w:txbxContent>
                  </v:textbox>
                </v:rect>
                <v:rect id="Rectangle 7686" o:spid="_x0000_s1028" style="position:absolute;left:3519;top:5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" filled="f" stroked="f">
                  <v:textbox inset="0,0,0,0">
                    <w:txbxContent>
                      <w:p w14:paraId="381A128E" w14:textId="77777777" w:rsidR="009F2EFA" w:rsidRDefault="009F2EFA" w:rsidP="009F2EFA">
                        <w:r>
                          <w:t xml:space="preserve"> </w:t>
                        </w:r>
                      </w:p>
                    </w:txbxContent>
                  </v:textbox>
                </v:rect>
                <v:rect id="Rectangle 7689" o:spid="_x0000_s1029" style="position:absolute;left:7771;top:531;width:248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" filled="f" stroked="f">
                  <v:textbox inset="0,0,0,0">
                    <w:txbxContent>
                      <w:p w14:paraId="40341164" w14:textId="77777777" w:rsidR="009F2EFA" w:rsidRDefault="009F2EFA" w:rsidP="009F2EFA">
                        <w:r>
                          <w:rPr>
                            <w:i/>
                          </w:rPr>
                          <w:t xml:space="preserve">Denumirea (conform Caiet de </w:t>
                        </w:r>
                      </w:p>
                    </w:txbxContent>
                  </v:textbox>
                </v:rect>
                <v:rect id="Rectangle 7691" o:spid="_x0000_s1030" style="position:absolute;left:11551;top:2821;width:1363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" filled="f" stroked="f">
                  <v:textbox inset="0,0,0,0">
                    <w:txbxContent>
                      <w:p w14:paraId="1FAFCB4B" w14:textId="77777777" w:rsidR="009F2EFA" w:rsidRDefault="009F2EFA" w:rsidP="009F2EFA">
                        <w:r>
                          <w:rPr>
                            <w:i/>
                          </w:rPr>
                          <w:t>Sarcini/Contract</w:t>
                        </w:r>
                      </w:p>
                    </w:txbxContent>
                  </v:textbox>
                </v:rect>
                <v:rect id="Rectangle 7692" o:spid="_x0000_s1031" style="position:absolute;left:21811;top:2821;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" filled="f" stroked="f">
                  <v:textbox inset="0,0,0,0">
                    <w:txbxContent>
                      <w:p w14:paraId="22683AF7" w14:textId="77777777" w:rsidR="009F2EFA" w:rsidRDefault="009F2EFA" w:rsidP="009F2EFA">
                        <w:r>
                          <w:t>)</w:t>
                        </w:r>
                      </w:p>
                    </w:txbxContent>
                  </v:textbox>
                </v:rect>
                <v:rect id="Rectangle 7693" o:spid="_x0000_s1032" style="position:absolute;left:22314;top:28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" filled="f" stroked="f">
                  <v:textbox inset="0,0,0,0">
                    <w:txbxContent>
                      <w:p w14:paraId="19DEC8F7" w14:textId="77777777" w:rsidR="009F2EFA" w:rsidRDefault="009F2EFA" w:rsidP="009F2EFA">
                        <w:r>
                          <w:t xml:space="preserve"> </w:t>
                        </w:r>
                      </w:p>
                    </w:txbxContent>
                  </v:textbox>
                </v:rect>
                <v:rect id="Rectangle 7696" o:spid="_x0000_s1033" style="position:absolute;left:29751;top:831;width:7534;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" filled="f" stroked="f">
                  <v:textbox inset="0,0,0,0">
                    <w:txbxContent>
                      <w:p w14:paraId="5E011003" w14:textId="77777777" w:rsidR="009F2EFA" w:rsidRDefault="009F2EFA" w:rsidP="009F2EFA">
                        <w:r>
                          <w:rPr>
                            <w:i/>
                          </w:rPr>
                          <w:t>Referință</w:t>
                        </w:r>
                      </w:p>
                    </w:txbxContent>
                  </v:textbox>
                </v:rect>
                <v:rect id="Rectangle 7697" o:spid="_x0000_s1034" style="position:absolute;left:35423;top:5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" filled="f" stroked="f">
                  <v:textbox inset="0,0,0,0">
                    <w:txbxContent>
                      <w:p w14:paraId="720F0FD1" w14:textId="77777777" w:rsidR="009F2EFA" w:rsidRDefault="009F2EFA" w:rsidP="009F2EFA">
                        <w:r>
                          <w:t xml:space="preserve"> </w:t>
                        </w:r>
                      </w:p>
                    </w:txbxContent>
                  </v:textbox>
                </v:rect>
                <v:rect id="Rectangle 62709" o:spid="_x0000_s1035" style="position:absolute;left:35804;top:531;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" filled="f" stroked="f">
                  <v:textbox inset="0,0,0,0">
                    <w:txbxContent>
                      <w:p w14:paraId="6A0CA271" w14:textId="77777777" w:rsidR="009F2EFA" w:rsidRDefault="009F2EFA" w:rsidP="009F2EFA">
                        <w:r>
                          <w:rPr>
                            <w:i/>
                          </w:rPr>
                          <w:t>(</w:t>
                        </w:r>
                      </w:p>
                    </w:txbxContent>
                  </v:textbox>
                </v:rect>
                <v:rect id="Rectangle 62710" o:spid="_x0000_s1036" style="position:absolute;left:36312;top:531;width:281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" filled="f" stroked="f">
                  <v:textbox inset="0,0,0,0">
                    <w:txbxContent>
                      <w:p w14:paraId="596911A4" w14:textId="77777777" w:rsidR="009F2EFA" w:rsidRDefault="009F2EFA" w:rsidP="009F2EFA">
                        <w:r>
                          <w:rPr>
                            <w:i/>
                          </w:rPr>
                          <w:t>conform Caiet de Sarcini/Contract</w:t>
                        </w:r>
                      </w:p>
                    </w:txbxContent>
                  </v:textbox>
                </v:rect>
                <v:rect id="Rectangle 7699" o:spid="_x0000_s1037" style="position:absolute;left:57525;top:531;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" filled="f" stroked="f">
                  <v:textbox inset="0,0,0,0">
                    <w:txbxContent>
                      <w:p w14:paraId="7C13EAD7" w14:textId="77777777" w:rsidR="009F2EFA" w:rsidRDefault="009F2EFA" w:rsidP="009F2EFA">
                        <w:r>
                          <w:t>)</w:t>
                        </w:r>
                      </w:p>
                    </w:txbxContent>
                  </v:textbox>
                </v:rect>
                <v:rect id="Rectangle 7700" o:spid="_x0000_s1038" style="position:absolute;left:58028;top:5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" filled="f" stroked="f">
                  <v:textbox inset="0,0,0,0">
                    <w:txbxContent>
                      <w:p w14:paraId="6793AAED" w14:textId="77777777" w:rsidR="009F2EFA" w:rsidRDefault="009F2EFA" w:rsidP="009F2EFA">
                        <w:r>
                          <w:t xml:space="preserve"> </w:t>
                        </w:r>
                      </w:p>
                    </w:txbxContent>
                  </v:textbox>
                </v:rect>
                <v:shape id="Shape 76273" o:spid="_x0000_s1039" style="position:absolute;left:2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" path="m,l9144,r,9144l,9144,,e" fillcolor="black" stroked="f" strokeweight="0">
                  <v:stroke miterlimit="83231f" joinstyle="miter"/>
                  <v:path arrowok="t" textboxrect="0,0,9144,9144"/>
                </v:shape>
                <v:shape id="Shape 76274" o:spid="_x0000_s1040" style="position:absolute;left:274;width:4526;height:91;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" path="m,l452628,r,9144l,9144,,e" fillcolor="black" stroked="f" strokeweight="0">
                  <v:stroke miterlimit="83231f" joinstyle="miter"/>
                  <v:path arrowok="t" textboxrect="0,0,452628,9144"/>
                </v:shape>
                <v:shape id="Shape 76275" o:spid="_x0000_s1041" style="position:absolute;left:48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" path="m,l9144,r,9144l,9144,,e" fillcolor="black" stroked="f" strokeweight="0">
                  <v:stroke miterlimit="83231f" joinstyle="miter"/>
                  <v:path arrowok="t" textboxrect="0,0,9144,9144"/>
                </v:shape>
                <v:shape id="Shape 76276" o:spid="_x0000_s1042" style="position:absolute;left:4861;width:24157;height:91;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" path="m,l2415794,r,9144l,9144,,e" fillcolor="black" stroked="f" strokeweight="0">
                  <v:stroke miterlimit="83231f" joinstyle="miter"/>
                  <v:path arrowok="t" textboxrect="0,0,2415794,9144"/>
                </v:shape>
                <v:shape id="Shape 76277" o:spid="_x0000_s1043" style="position:absolute;left:29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" path="m,l9144,r,9144l,9144,,e" fillcolor="black" stroked="f" strokeweight="0">
                  <v:stroke miterlimit="83231f" joinstyle="miter"/>
                  <v:path arrowok="t" textboxrect="0,0,9144,9144"/>
                </v:shape>
                <v:shape id="Shape 76278" o:spid="_x0000_s1044" style="position:absolute;left:29081;width:29648;height:91;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" path="m,l2964815,r,9144l,9144,,e" fillcolor="black" stroked="f" strokeweight="0">
                  <v:stroke miterlimit="83231f" joinstyle="miter"/>
                  <v:path arrowok="t" textboxrect="0,0,2964815,9144"/>
                </v:shape>
                <v:shape id="Shape 76279" o:spid="_x0000_s1045" style="position:absolute;left:587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" path="m,l9144,r,9144l,9144,,e" fillcolor="black" stroked="f" strokeweight="0">
                  <v:stroke miterlimit="83231f" joinstyle="miter"/>
                  <v:path arrowok="t" textboxrect="0,0,9144,9144"/>
                </v:shape>
                <v:shape id="Shape 76280" o:spid="_x0000_s1046" style="position:absolute;left:213;top:61;width:91;height:9544;visibility:visible;mso-wrap-style:square;v-text-anchor:top" coordsize="9144,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" path="m,l9144,r,954329l,954329,,e" fillcolor="black" stroked="f" strokeweight="0">
                  <v:stroke miterlimit="83231f" joinstyle="miter"/>
                  <v:path arrowok="t" textboxrect="0,0,9144,954329"/>
                </v:shape>
                <v:shape id="Shape 76281" o:spid="_x0000_s1047" style="position:absolute;left:4800;top:61;width:91;height:9544;visibility:visible;mso-wrap-style:square;v-text-anchor:top" coordsize="9144,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" path="m,l9144,r,954329l,954329,,e" fillcolor="black" stroked="f" strokeweight="0">
                  <v:stroke miterlimit="83231f" joinstyle="miter"/>
                  <v:path arrowok="t" textboxrect="0,0,9144,954329"/>
                </v:shape>
                <v:shape id="Shape 76282" o:spid="_x0000_s1048" style="position:absolute;left:29020;top:61;width:91;height:9544;visibility:visible;mso-wrap-style:square;v-text-anchor:top" coordsize="9144,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" path="m,l9144,r,954329l,954329,,e" fillcolor="black" stroked="f" strokeweight="0">
                  <v:stroke miterlimit="83231f" joinstyle="miter"/>
                  <v:path arrowok="t" textboxrect="0,0,9144,954329"/>
                </v:shape>
                <v:shape id="Shape 76283" o:spid="_x0000_s1049" style="position:absolute;left:58729;top:61;width:91;height:9544;visibility:visible;mso-wrap-style:square;v-text-anchor:top" coordsize="9144,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" path="m,l9144,r,954329l,954329,,e" fillcolor="black" stroked="f" strokeweight="0">
                  <v:stroke miterlimit="83231f" joinstyle="miter"/>
                  <v:path arrowok="t" textboxrect="0,0,9144,954329"/>
                </v:shape>
                <v:rect id="Rectangle 7716" o:spid="_x0000_s1050" style="position:absolute;left:731;top:10136;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8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e9ATzfhCcgZw8AAAD//wMAUEsBAi0AFAAGAAgAAAAhANvh9svuAAAAhQEAABMAAAAAAAAA&#10;AAAAAAAAAAAAAFtDb250ZW50X1R5cGVzXS54bWxQSwECLQAUAAYACAAAACEAWvQsW78AAAAVAQAA&#10;CwAAAAAAAAAAAAAAAAAfAQAAX3JlbHMvLnJlbHNQSwECLQAUAAYACAAAACEA/qk2/MYAAADdAAAA&#10;DwAAAAAAAAAAAAAAAAAHAgAAZHJzL2Rvd25yZXYueG1sUEsFBgAAAAADAAMAtwAAAPoCAAAAAA==&#10;" filled="f" stroked="f">
                  <v:textbox inset="0,0,0,0">
                    <w:txbxContent>
                      <w:p w14:paraId="589E195D" w14:textId="77777777" w:rsidR="009F2EFA" w:rsidRDefault="009F2EFA" w:rsidP="009F2EFA">
                        <w:r>
                          <w:t>1.</w:t>
                        </w:r>
                      </w:p>
                    </w:txbxContent>
                  </v:textbox>
                </v:rect>
                <v:rect id="Rectangle 7717" o:spid="_x0000_s1051" style="position:absolute;left:1874;top:101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" filled="f" stroked="f">
                  <v:textbox inset="0,0,0,0">
                    <w:txbxContent>
                      <w:p w14:paraId="64E72848" w14:textId="77777777" w:rsidR="009F2EFA" w:rsidRDefault="009F2EFA" w:rsidP="009F2EFA">
                        <w:r>
                          <w:t xml:space="preserve"> </w:t>
                        </w:r>
                      </w:p>
                    </w:txbxContent>
                  </v:textbox>
                </v:rect>
                <v:shape id="Shape 76284" o:spid="_x0000_s1052" style="position:absolute;left:5089;top:9665;width:7879;height:2286;visibility:visible;mso-wrap-style:square;v-text-anchor:top" coordsize="78790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" path="m,l787908,r,228600l,228600,,e" fillcolor="#d3d3d3" stroked="f" strokeweight="0">
                  <v:stroke miterlimit="83231f" joinstyle="miter"/>
                  <v:path arrowok="t" textboxrect="0,0,787908,228600"/>
                </v:shape>
                <v:rect id="Rectangle 62711" o:spid="_x0000_s1053" style="position:absolute;left:5089;top:1043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" filled="f" stroked="f">
                  <v:textbox inset="0,0,0,0">
                    <w:txbxContent>
                      <w:p w14:paraId="31EA25D0" w14:textId="77777777" w:rsidR="009F2EFA" w:rsidRDefault="009F2EFA" w:rsidP="009F2EFA">
                        <w:r>
                          <w:rPr>
                            <w:i/>
                          </w:rPr>
                          <w:t>[</w:t>
                        </w:r>
                      </w:p>
                    </w:txbxContent>
                  </v:textbox>
                </v:rect>
                <v:rect id="Rectangle 62712" o:spid="_x0000_s1054" style="position:absolute;left:12342;top:10436;width:7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" filled="f" stroked="f">
                  <v:textbox inset="0,0,0,0">
                    <w:txbxContent>
                      <w:p w14:paraId="2CF47419" w14:textId="77777777" w:rsidR="009F2EFA" w:rsidRDefault="009F2EFA" w:rsidP="009F2EFA">
                        <w:r>
                          <w:rPr>
                            <w:i/>
                          </w:rPr>
                          <w:t>]</w:t>
                        </w:r>
                      </w:p>
                    </w:txbxContent>
                  </v:textbox>
                </v:rect>
                <v:rect id="Rectangle 62713" o:spid="_x0000_s1055" style="position:absolute;left:5682;top:10436;width:889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K3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" filled="f" stroked="f">
                  <v:textbox inset="0,0,0,0">
                    <w:txbxContent>
                      <w:p w14:paraId="378B84B8" w14:textId="77777777" w:rsidR="009F2EFA" w:rsidRDefault="009F2EFA" w:rsidP="009F2EFA">
                        <w:r>
                          <w:rPr>
                            <w:i/>
                          </w:rPr>
                          <w:t>introduceți</w:t>
                        </w:r>
                      </w:p>
                    </w:txbxContent>
                  </v:textbox>
                </v:rect>
                <v:rect id="Rectangle 7722" o:spid="_x0000_s1056" style="position:absolute;left:12968;top:101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" filled="f" stroked="f">
                  <v:textbox inset="0,0,0,0">
                    <w:txbxContent>
                      <w:p w14:paraId="1044BD9D" w14:textId="77777777" w:rsidR="009F2EFA" w:rsidRDefault="009F2EFA" w:rsidP="009F2EFA">
                        <w:r>
                          <w:rPr>
                            <w:i/>
                          </w:rPr>
                          <w:t xml:space="preserve"> </w:t>
                        </w:r>
                      </w:p>
                    </w:txbxContent>
                  </v:textbox>
                </v:rect>
                <v:shape id="Shape 76285" o:spid="_x0000_s1057" style="position:absolute;left:29294;top:9665;width:27743;height:2286;visibility:visible;mso-wrap-style:square;v-text-anchor:top" coordsize="277431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" path="m,l2774315,r,228600l,228600,,e" fillcolor="#d3d3d3" stroked="f" strokeweight="0">
                  <v:stroke miterlimit="83231f" joinstyle="miter"/>
                  <v:path arrowok="t" textboxrect="0,0,2774315,228600"/>
                </v:shape>
                <v:rect id="Rectangle 62881" o:spid="_x0000_s1058" style="position:absolute;left:57022;top:10436;width:50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" filled="f" stroked="f">
                  <v:textbox inset="0,0,0,0">
                    <w:txbxContent>
                      <w:p w14:paraId="61CB5A39" w14:textId="77777777" w:rsidR="009F2EFA" w:rsidRDefault="009F2EFA" w:rsidP="009F2EFA">
                        <w:r>
                          <w:rPr>
                            <w:i/>
                          </w:rPr>
                          <w:t xml:space="preserve"> </w:t>
                        </w:r>
                      </w:p>
                    </w:txbxContent>
                  </v:textbox>
                </v:rect>
                <v:rect id="Rectangle 62880" o:spid="_x0000_s1059" style="position:absolute;left:29887;top:10436;width:36083;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" filled="f" stroked="f">
                  <v:textbox inset="0,0,0,0">
                    <w:txbxContent>
                      <w:p w14:paraId="32B1DE4E" w14:textId="77777777" w:rsidR="009F2EFA" w:rsidRDefault="009F2EFA" w:rsidP="009F2EFA">
                        <w:r>
                          <w:rPr>
                            <w:i/>
                          </w:rPr>
                          <w:t>introduceți clauza din contract sau capitolul</w:t>
                        </w:r>
                      </w:p>
                    </w:txbxContent>
                  </v:textbox>
                </v:rect>
                <v:rect id="Rectangle 62714" o:spid="_x0000_s1060" style="position:absolute;left:29294;top:1043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rD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" filled="f" stroked="f">
                  <v:textbox inset="0,0,0,0">
                    <w:txbxContent>
                      <w:p w14:paraId="53B731AE" w14:textId="77777777" w:rsidR="009F2EFA" w:rsidRDefault="009F2EFA" w:rsidP="009F2EFA">
                        <w:r>
                          <w:rPr>
                            <w:i/>
                          </w:rPr>
                          <w:t>[</w:t>
                        </w:r>
                      </w:p>
                    </w:txbxContent>
                  </v:textbox>
                </v:rect>
                <v:shape id="Shape 76286" o:spid="_x0000_s1061" style="position:absolute;left:29294;top:11951;width:29206;height:2286;visibility:visible;mso-wrap-style:square;v-text-anchor:top" coordsize="29206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" path="m,l2920620,r,228600l,228600,,e" stroked="f" strokeweight="0">
                  <v:stroke miterlimit="83231f" joinstyle="miter"/>
                  <v:path arrowok="t" textboxrect="0,0,2920620,228600"/>
                </v:shape>
                <v:shape id="Shape 76287" o:spid="_x0000_s1062" style="position:absolute;left:29294;top:11951;width:25747;height:2286;visibility:visible;mso-wrap-style:square;v-text-anchor:top" coordsize="2574671,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" path="m,l2574671,r,228600l,228600,,e" fillcolor="#d3d3d3" stroked="f" strokeweight="0">
                  <v:stroke miterlimit="83231f" joinstyle="miter"/>
                  <v:path arrowok="t" textboxrect="0,0,2574671,228600"/>
                </v:shape>
                <v:rect id="Rectangle 62879" o:spid="_x0000_s1063" style="position:absolute;left:55028;top:124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" filled="f" stroked="f">
                  <v:textbox inset="0,0,0,0">
                    <w:txbxContent>
                      <w:p w14:paraId="49C7C65C" w14:textId="77777777" w:rsidR="009F2EFA" w:rsidRDefault="009F2EFA" w:rsidP="009F2EFA">
                        <w:r>
                          <w:rPr>
                            <w:i/>
                          </w:rPr>
                          <w:t xml:space="preserve"> </w:t>
                        </w:r>
                      </w:p>
                    </w:txbxContent>
                  </v:textbox>
                </v:rect>
                <v:rect id="Rectangle 62878" o:spid="_x0000_s1064" style="position:absolute;left:29294;top:12422;width:342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" filled="f" stroked="f">
                  <v:textbox inset="0,0,0,0">
                    <w:txbxContent>
                      <w:p w14:paraId="0B15DF00" w14:textId="77777777" w:rsidR="009F2EFA" w:rsidRDefault="009F2EFA" w:rsidP="009F2EFA">
                        <w:r>
                          <w:rPr>
                            <w:i/>
                          </w:rPr>
                          <w:t>din Caietul de Sarcini unde este specificat</w:t>
                        </w:r>
                      </w:p>
                    </w:txbxContent>
                  </v:textbox>
                </v:rect>
                <v:shape id="Shape 76288" o:spid="_x0000_s1065" style="position:absolute;left:29294;top:14237;width:29206;height:2286;visibility:visible;mso-wrap-style:square;v-text-anchor:top" coordsize="29206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" path="m,l2920620,r,228600l,228600,,e" stroked="f" strokeweight="0">
                  <v:stroke miterlimit="83231f" joinstyle="miter"/>
                  <v:path arrowok="t" textboxrect="0,0,2920620,228600"/>
                </v:shape>
                <v:shape id="Shape 76289" o:spid="_x0000_s1066" style="position:absolute;left:29294;top:14237;width:11906;height:2286;visibility:visible;mso-wrap-style:square;v-text-anchor:top" coordsize="1190549,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" path="m,l1190549,r,228600l,228600,,e" fillcolor="#d3d3d3" stroked="f" strokeweight="0">
                  <v:stroke miterlimit="83231f" joinstyle="miter"/>
                  <v:path arrowok="t" textboxrect="0,0,1190549,228600"/>
                </v:shape>
                <v:rect id="Rectangle 7732" o:spid="_x0000_s1067" style="position:absolute;left:29294;top:14708;width:157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" filled="f" stroked="f">
                  <v:textbox inset="0,0,0,0">
                    <w:txbxContent>
                      <w:p w14:paraId="0D8D2771" w14:textId="77777777" w:rsidR="009F2EFA" w:rsidRDefault="009F2EFA" w:rsidP="009F2EFA">
                        <w:r>
                          <w:rPr>
                            <w:i/>
                          </w:rPr>
                          <w:t>produsul respectiv]</w:t>
                        </w:r>
                      </w:p>
                    </w:txbxContent>
                  </v:textbox>
                </v:rect>
                <v:rect id="Rectangle 7733" o:spid="_x0000_s1068" style="position:absolute;left:41199;top:147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k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zO4vQlPQG6uAAAA//8DAFBLAQItABQABgAIAAAAIQDb4fbL7gAAAIUBAAATAAAAAAAA&#10;AAAAAAAAAAAAAABbQ29udGVudF9UeXBlc10ueG1sUEsBAi0AFAAGAAgAAAAhAFr0LFu/AAAAFQEA&#10;AAsAAAAAAAAAAAAAAAAAHwEAAF9yZWxzLy5yZWxzUEsBAi0AFAAGAAgAAAAhAKVryQTHAAAA3QAA&#10;AA8AAAAAAAAAAAAAAAAABwIAAGRycy9kb3ducmV2LnhtbFBLBQYAAAAAAwADALcAAAD7AgAAAAA=&#10;" filled="f" stroked="f">
                  <v:textbox inset="0,0,0,0">
                    <w:txbxContent>
                      <w:p w14:paraId="4EEE35F0" w14:textId="77777777" w:rsidR="009F2EFA" w:rsidRDefault="009F2EFA" w:rsidP="009F2EFA">
                        <w:r>
                          <w:rPr>
                            <w:i/>
                          </w:rPr>
                          <w:t xml:space="preserve"> </w:t>
                        </w:r>
                      </w:p>
                    </w:txbxContent>
                  </v:textbox>
                </v:rect>
                <v:shape id="Shape 76290" o:spid="_x0000_s1069" style="position:absolute;left:213;top:96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" path="m,l9144,r,9144l,9144,,e" fillcolor="black" stroked="f" strokeweight="0">
                  <v:stroke miterlimit="83231f" joinstyle="miter"/>
                  <v:path arrowok="t" textboxrect="0,0,9144,9144"/>
                </v:shape>
                <v:shape id="Shape 76291" o:spid="_x0000_s1070" style="position:absolute;left:274;top:9605;width:4526;height:91;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" path="m,l452628,r,9144l,9144,,e" fillcolor="black" stroked="f" strokeweight="0">
                  <v:stroke miterlimit="83231f" joinstyle="miter"/>
                  <v:path arrowok="t" textboxrect="0,0,452628,9144"/>
                </v:shape>
                <v:shape id="Shape 76292" o:spid="_x0000_s1071" style="position:absolute;left:4800;top:96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" path="m,l9144,r,9144l,9144,,e" fillcolor="black" stroked="f" strokeweight="0">
                  <v:stroke miterlimit="83231f" joinstyle="miter"/>
                  <v:path arrowok="t" textboxrect="0,0,9144,9144"/>
                </v:shape>
                <v:shape id="Shape 76293" o:spid="_x0000_s1072" style="position:absolute;left:4861;top:9605;width:24157;height:91;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" path="m,l2415794,r,9144l,9144,,e" fillcolor="black" stroked="f" strokeweight="0">
                  <v:stroke miterlimit="83231f" joinstyle="miter"/>
                  <v:path arrowok="t" textboxrect="0,0,2415794,9144"/>
                </v:shape>
                <v:shape id="Shape 76294" o:spid="_x0000_s1073" style="position:absolute;left:29020;top:96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" path="m,l9144,r,9144l,9144,,e" fillcolor="black" stroked="f" strokeweight="0">
                  <v:stroke miterlimit="83231f" joinstyle="miter"/>
                  <v:path arrowok="t" textboxrect="0,0,9144,9144"/>
                </v:shape>
                <v:shape id="Shape 76295" o:spid="_x0000_s1074" style="position:absolute;left:29081;top:9605;width:29648;height:91;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" path="m,l2964815,r,9144l,9144,,e" fillcolor="black" stroked="f" strokeweight="0">
                  <v:stroke miterlimit="83231f" joinstyle="miter"/>
                  <v:path arrowok="t" textboxrect="0,0,2964815,9144"/>
                </v:shape>
                <v:shape id="Shape 76296" o:spid="_x0000_s1075" style="position:absolute;left:58729;top:96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" path="m,l9144,r,9144l,9144,,e" fillcolor="black" stroked="f" strokeweight="0">
                  <v:stroke miterlimit="83231f" joinstyle="miter"/>
                  <v:path arrowok="t" textboxrect="0,0,9144,9144"/>
                </v:shape>
                <v:shape id="Shape 76297" o:spid="_x0000_s1076" style="position:absolute;left:213;top:9665;width:91;height:9769;visibility:visible;mso-wrap-style:square;v-text-anchor:top" coordsize="9144,9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" path="m,l9144,r,976884l,976884,,e" fillcolor="black" stroked="f" strokeweight="0">
                  <v:stroke miterlimit="83231f" joinstyle="miter"/>
                  <v:path arrowok="t" textboxrect="0,0,9144,976884"/>
                </v:shape>
                <v:shape id="Shape 76298" o:spid="_x0000_s1077" style="position:absolute;left:4800;top:9665;width:91;height:9769;visibility:visible;mso-wrap-style:square;v-text-anchor:top" coordsize="9144,9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" path="m,l9144,r,976884l,976884,,e" fillcolor="black" stroked="f" strokeweight="0">
                  <v:stroke miterlimit="83231f" joinstyle="miter"/>
                  <v:path arrowok="t" textboxrect="0,0,9144,976884"/>
                </v:shape>
                <v:shape id="Shape 76299" o:spid="_x0000_s1078" style="position:absolute;left:29020;top:9665;width:91;height:9769;visibility:visible;mso-wrap-style:square;v-text-anchor:top" coordsize="9144,9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" path="m,l9144,r,976884l,976884,,e" fillcolor="black" stroked="f" strokeweight="0">
                  <v:stroke miterlimit="83231f" joinstyle="miter"/>
                  <v:path arrowok="t" textboxrect="0,0,9144,976884"/>
                </v:shape>
                <v:shape id="Shape 76300" o:spid="_x0000_s1079" style="position:absolute;left:58729;top:9665;width:91;height:9769;visibility:visible;mso-wrap-style:square;v-text-anchor:top" coordsize="9144,9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" path="m,l9144,r,976884l,976884,,e" fillcolor="black" stroked="f" strokeweight="0">
                  <v:stroke miterlimit="83231f" joinstyle="miter"/>
                  <v:path arrowok="t" textboxrect="0,0,9144,976884"/>
                </v:shape>
                <v:rect id="Rectangle 7747" o:spid="_x0000_s1080" style="position:absolute;left:594;top:19966;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x6xwAAAN0AAAAPAAAAZHJzL2Rvd25yZXYueG1sRI9Ba8JA&#10;FITvhf6H5RW8NZtKaW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IJWvHrHAAAA3QAA&#10;AA8AAAAAAAAAAAAAAAAABwIAAGRycy9kb3ducmV2LnhtbFBLBQYAAAAAAwADALcAAAD7AgAAAAA=&#10;" filled="f" stroked="f">
                  <v:textbox inset="0,0,0,0">
                    <w:txbxContent>
                      <w:p w14:paraId="1B4BEFFA" w14:textId="77777777" w:rsidR="009F2EFA" w:rsidRDefault="009F2EFA" w:rsidP="009F2EFA">
                        <w:r>
                          <w:t>2.</w:t>
                        </w:r>
                      </w:p>
                    </w:txbxContent>
                  </v:textbox>
                </v:rect>
                <v:rect id="Rectangle 7748" o:spid="_x0000_s1081" style="position:absolute;left:1737;top:199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" filled="f" stroked="f">
                  <v:textbox inset="0,0,0,0">
                    <w:txbxContent>
                      <w:p w14:paraId="401D4192" w14:textId="77777777" w:rsidR="009F2EFA" w:rsidRDefault="009F2EFA" w:rsidP="009F2EFA">
                        <w:r>
                          <w:t xml:space="preserve"> </w:t>
                        </w:r>
                      </w:p>
                    </w:txbxContent>
                  </v:textbox>
                </v:rect>
                <v:shape id="Shape 76301" o:spid="_x0000_s1082" style="position:absolute;left:5089;top:19495;width:7879;height:2286;visibility:visible;mso-wrap-style:square;v-text-anchor:top" coordsize="78790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" path="m,l787908,r,228600l,228600,,e" fillcolor="#d3d3d3" stroked="f" strokeweight="0">
                  <v:stroke miterlimit="83231f" joinstyle="miter"/>
                  <v:path arrowok="t" textboxrect="0,0,787908,228600"/>
                </v:shape>
                <v:rect id="Rectangle 62716" o:spid="_x0000_s1083" style="position:absolute;left:5089;top:2026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" filled="f" stroked="f">
                  <v:textbox inset="0,0,0,0">
                    <w:txbxContent>
                      <w:p w14:paraId="0E2C1B1A" w14:textId="77777777" w:rsidR="009F2EFA" w:rsidRDefault="009F2EFA" w:rsidP="009F2EFA">
                        <w:r>
                          <w:rPr>
                            <w:i/>
                          </w:rPr>
                          <w:t>[</w:t>
                        </w:r>
                      </w:p>
                    </w:txbxContent>
                  </v:textbox>
                </v:rect>
                <v:rect id="Rectangle 62718" o:spid="_x0000_s1084" style="position:absolute;left:5682;top:20266;width:889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" filled="f" stroked="f">
                  <v:textbox inset="0,0,0,0">
                    <w:txbxContent>
                      <w:p w14:paraId="3DCD4998" w14:textId="77777777" w:rsidR="009F2EFA" w:rsidRDefault="009F2EFA" w:rsidP="009F2EFA">
                        <w:r>
                          <w:rPr>
                            <w:i/>
                          </w:rPr>
                          <w:t>introduceți</w:t>
                        </w:r>
                      </w:p>
                    </w:txbxContent>
                  </v:textbox>
                </v:rect>
                <v:rect id="Rectangle 62717" o:spid="_x0000_s1085" style="position:absolute;left:12342;top:20266;width:7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" filled="f" stroked="f">
                  <v:textbox inset="0,0,0,0">
                    <w:txbxContent>
                      <w:p w14:paraId="4D1C5D92" w14:textId="77777777" w:rsidR="009F2EFA" w:rsidRDefault="009F2EFA" w:rsidP="009F2EFA">
                        <w:r>
                          <w:rPr>
                            <w:i/>
                          </w:rPr>
                          <w:t>]</w:t>
                        </w:r>
                      </w:p>
                    </w:txbxContent>
                  </v:textbox>
                </v:rect>
                <v:rect id="Rectangle 7753" o:spid="_x0000_s1086" style="position:absolute;left:12968;top:199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yk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PR29wfxOegEx/AQAA//8DAFBLAQItABQABgAIAAAAIQDb4fbL7gAAAIUBAAATAAAAAAAA&#10;AAAAAAAAAAAAAABbQ29udGVudF9UeXBlc10ueG1sUEsBAi0AFAAGAAgAAAAhAFr0LFu/AAAAFQEA&#10;AAsAAAAAAAAAAAAAAAAAHwEAAF9yZWxzLy5yZWxzUEsBAi0AFAAGAAgAAAAhAHi0LKTHAAAA3QAA&#10;AA8AAAAAAAAAAAAAAAAABwIAAGRycy9kb3ducmV2LnhtbFBLBQYAAAAAAwADALcAAAD7AgAAAAA=&#10;" filled="f" stroked="f">
                  <v:textbox inset="0,0,0,0">
                    <w:txbxContent>
                      <w:p w14:paraId="7B9B7453" w14:textId="77777777" w:rsidR="009F2EFA" w:rsidRDefault="009F2EFA" w:rsidP="009F2EFA">
                        <w:r>
                          <w:rPr>
                            <w:i/>
                          </w:rPr>
                          <w:t xml:space="preserve"> </w:t>
                        </w:r>
                      </w:p>
                    </w:txbxContent>
                  </v:textbox>
                </v:rect>
                <v:shape id="Shape 76302" o:spid="_x0000_s1087" style="position:absolute;left:29294;top:19495;width:7882;height:2286;visibility:visible;mso-wrap-style:square;v-text-anchor:top" coordsize="78821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" path="m,l788213,r,228600l,228600,,e" fillcolor="#d3d3d3" stroked="f" strokeweight="0">
                  <v:stroke miterlimit="83231f" joinstyle="miter"/>
                  <v:path arrowok="t" textboxrect="0,0,788213,228600"/>
                </v:shape>
                <v:rect id="Rectangle 62719" o:spid="_x0000_s1088" style="position:absolute;left:29294;top:2026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Vd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" filled="f" stroked="f">
                  <v:textbox inset="0,0,0,0">
                    <w:txbxContent>
                      <w:p w14:paraId="14F857D9" w14:textId="77777777" w:rsidR="009F2EFA" w:rsidRDefault="009F2EFA" w:rsidP="009F2EFA">
                        <w:r>
                          <w:rPr>
                            <w:i/>
                          </w:rPr>
                          <w:t>[</w:t>
                        </w:r>
                      </w:p>
                    </w:txbxContent>
                  </v:textbox>
                </v:rect>
                <v:rect id="Rectangle 62721" o:spid="_x0000_s1089" style="position:absolute;left:29887;top:20266;width:889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" filled="f" stroked="f">
                  <v:textbox inset="0,0,0,0">
                    <w:txbxContent>
                      <w:p w14:paraId="68C5729A" w14:textId="77777777" w:rsidR="009F2EFA" w:rsidRDefault="009F2EFA" w:rsidP="009F2EFA">
                        <w:r>
                          <w:rPr>
                            <w:i/>
                          </w:rPr>
                          <w:t>introduceți</w:t>
                        </w:r>
                      </w:p>
                    </w:txbxContent>
                  </v:textbox>
                </v:rect>
                <v:rect id="Rectangle 62720" o:spid="_x0000_s1090" style="position:absolute;left:36547;top:20266;width:7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" filled="f" stroked="f">
                  <v:textbox inset="0,0,0,0">
                    <w:txbxContent>
                      <w:p w14:paraId="66763F12" w14:textId="77777777" w:rsidR="009F2EFA" w:rsidRDefault="009F2EFA" w:rsidP="009F2EFA">
                        <w:r>
                          <w:rPr>
                            <w:i/>
                          </w:rPr>
                          <w:t>]</w:t>
                        </w:r>
                      </w:p>
                    </w:txbxContent>
                  </v:textbox>
                </v:rect>
                <v:rect id="Rectangle 7758" o:spid="_x0000_s1091" style="position:absolute;left:37176;top:199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" filled="f" stroked="f">
                  <v:textbox inset="0,0,0,0">
                    <w:txbxContent>
                      <w:p w14:paraId="043BF05B" w14:textId="77777777" w:rsidR="009F2EFA" w:rsidRDefault="009F2EFA" w:rsidP="009F2EFA">
                        <w:r>
                          <w:t xml:space="preserve"> </w:t>
                        </w:r>
                      </w:p>
                    </w:txbxContent>
                  </v:textbox>
                </v:rect>
                <v:shape id="Shape 76303" o:spid="_x0000_s1092" style="position:absolute;left:213;top:194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" path="m,l9144,r,9144l,9144,,e" fillcolor="black" stroked="f" strokeweight="0">
                  <v:stroke miterlimit="83231f" joinstyle="miter"/>
                  <v:path arrowok="t" textboxrect="0,0,9144,9144"/>
                </v:shape>
                <v:shape id="Shape 76304" o:spid="_x0000_s1093" style="position:absolute;left:274;top:19434;width:4526;height:92;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" path="m,l452628,r,9144l,9144,,e" fillcolor="black" stroked="f" strokeweight="0">
                  <v:stroke miterlimit="83231f" joinstyle="miter"/>
                  <v:path arrowok="t" textboxrect="0,0,452628,9144"/>
                </v:shape>
                <v:shape id="Shape 76305" o:spid="_x0000_s1094" style="position:absolute;left:4800;top:194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" path="m,l9144,r,9144l,9144,,e" fillcolor="black" stroked="f" strokeweight="0">
                  <v:stroke miterlimit="83231f" joinstyle="miter"/>
                  <v:path arrowok="t" textboxrect="0,0,9144,9144"/>
                </v:shape>
                <v:shape id="Shape 76306" o:spid="_x0000_s1095" style="position:absolute;left:4861;top:19434;width:24157;height:92;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" path="m,l2415794,r,9144l,9144,,e" fillcolor="black" stroked="f" strokeweight="0">
                  <v:stroke miterlimit="83231f" joinstyle="miter"/>
                  <v:path arrowok="t" textboxrect="0,0,2415794,9144"/>
                </v:shape>
                <v:shape id="Shape 76307" o:spid="_x0000_s1096" style="position:absolute;left:29020;top:194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" path="m,l9144,r,9144l,9144,,e" fillcolor="black" stroked="f" strokeweight="0">
                  <v:stroke miterlimit="83231f" joinstyle="miter"/>
                  <v:path arrowok="t" textboxrect="0,0,9144,9144"/>
                </v:shape>
                <v:shape id="Shape 76308" o:spid="_x0000_s1097" style="position:absolute;left:29081;top:19434;width:29648;height:92;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" path="m,l2964815,r,9144l,9144,,e" fillcolor="black" stroked="f" strokeweight="0">
                  <v:stroke miterlimit="83231f" joinstyle="miter"/>
                  <v:path arrowok="t" textboxrect="0,0,2964815,9144"/>
                </v:shape>
                <v:shape id="Shape 76309" o:spid="_x0000_s1098" style="position:absolute;left:58729;top:194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" path="m,l9144,r,9144l,9144,,e" fillcolor="black" stroked="f" strokeweight="0">
                  <v:stroke miterlimit="83231f" joinstyle="miter"/>
                  <v:path arrowok="t" textboxrect="0,0,9144,9144"/>
                </v:shape>
                <v:shape id="Shape 76310" o:spid="_x0000_s1099" style="position:absolute;left:213;top:19495;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" path="m,l9144,r,374904l,374904,,e" fillcolor="black" stroked="f" strokeweight="0">
                  <v:stroke miterlimit="83231f" joinstyle="miter"/>
                  <v:path arrowok="t" textboxrect="0,0,9144,374904"/>
                </v:shape>
                <v:shape id="Shape 76311" o:spid="_x0000_s1100" style="position:absolute;left:4800;top:19495;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" path="m,l9144,r,374904l,374904,,e" fillcolor="black" stroked="f" strokeweight="0">
                  <v:stroke miterlimit="83231f" joinstyle="miter"/>
                  <v:path arrowok="t" textboxrect="0,0,9144,374904"/>
                </v:shape>
                <v:shape id="Shape 76312" o:spid="_x0000_s1101" style="position:absolute;left:29020;top:19495;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" path="m,l9144,r,374904l,374904,,e" fillcolor="black" stroked="f" strokeweight="0">
                  <v:stroke miterlimit="83231f" joinstyle="miter"/>
                  <v:path arrowok="t" textboxrect="0,0,9144,374904"/>
                </v:shape>
                <v:shape id="Shape 76313" o:spid="_x0000_s1102" style="position:absolute;left:58729;top:19495;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" path="m,l9144,r,374904l,374904,,e" fillcolor="black" stroked="f" strokeweight="0">
                  <v:stroke miterlimit="83231f" joinstyle="miter"/>
                  <v:path arrowok="t" textboxrect="0,0,9144,374904"/>
                </v:shape>
                <v:rect id="Rectangle 7772" o:spid="_x0000_s1103" style="position:absolute;left:594;top:23776;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Vf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" filled="f" stroked="f">
                  <v:textbox inset="0,0,0,0">
                    <w:txbxContent>
                      <w:p w14:paraId="7EE15102" w14:textId="77777777" w:rsidR="009F2EFA" w:rsidRDefault="009F2EFA" w:rsidP="009F2EFA">
                        <w:r>
                          <w:t>3.</w:t>
                        </w:r>
                      </w:p>
                    </w:txbxContent>
                  </v:textbox>
                </v:rect>
                <v:rect id="Rectangle 7773" o:spid="_x0000_s1104" style="position:absolute;left:1737;top:237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DExwAAAN0AAAAPAAAAZHJzL2Rvd25yZXYueG1sRI9Ba8JA&#10;FITvhf6H5RW8NZtaaG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DMBcMTHAAAA3QAA&#10;AA8AAAAAAAAAAAAAAAAABwIAAGRycy9kb3ducmV2LnhtbFBLBQYAAAAAAwADALcAAAD7AgAAAAA=&#10;" filled="f" stroked="f">
                  <v:textbox inset="0,0,0,0">
                    <w:txbxContent>
                      <w:p w14:paraId="4EA6B558" w14:textId="77777777" w:rsidR="009F2EFA" w:rsidRDefault="009F2EFA" w:rsidP="009F2EFA">
                        <w:r>
                          <w:t xml:space="preserve"> </w:t>
                        </w:r>
                      </w:p>
                    </w:txbxContent>
                  </v:textbox>
                </v:rect>
                <v:shape id="Shape 76314" o:spid="_x0000_s1105" style="position:absolute;left:5089;top:23305;width:7879;height:2286;visibility:visible;mso-wrap-style:square;v-text-anchor:top" coordsize="78790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" path="m,l787908,r,228600l,228600,,e" fillcolor="#d3d3d3" stroked="f" strokeweight="0">
                  <v:stroke miterlimit="83231f" joinstyle="miter"/>
                  <v:path arrowok="t" textboxrect="0,0,787908,228600"/>
                </v:shape>
                <v:rect id="Rectangle 62723" o:spid="_x0000_s1106" style="position:absolute;left:12342;top:24076;width:7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" filled="f" stroked="f">
                  <v:textbox inset="0,0,0,0">
                    <w:txbxContent>
                      <w:p w14:paraId="33FA30A7" w14:textId="77777777" w:rsidR="009F2EFA" w:rsidRDefault="009F2EFA" w:rsidP="009F2EFA">
                        <w:r>
                          <w:rPr>
                            <w:i/>
                          </w:rPr>
                          <w:t>]</w:t>
                        </w:r>
                      </w:p>
                    </w:txbxContent>
                  </v:textbox>
                </v:rect>
                <v:rect id="Rectangle 62722" o:spid="_x0000_s1107" style="position:absolute;left:5089;top:2407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" filled="f" stroked="f">
                  <v:textbox inset="0,0,0,0">
                    <w:txbxContent>
                      <w:p w14:paraId="699B3892" w14:textId="77777777" w:rsidR="009F2EFA" w:rsidRDefault="009F2EFA" w:rsidP="009F2EFA">
                        <w:r>
                          <w:rPr>
                            <w:i/>
                          </w:rPr>
                          <w:t>[</w:t>
                        </w:r>
                      </w:p>
                    </w:txbxContent>
                  </v:textbox>
                </v:rect>
                <v:rect id="Rectangle 62724" o:spid="_x0000_s1108" style="position:absolute;left:5682;top:24076;width:889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" filled="f" stroked="f">
                  <v:textbox inset="0,0,0,0">
                    <w:txbxContent>
                      <w:p w14:paraId="6F3C52BF" w14:textId="77777777" w:rsidR="009F2EFA" w:rsidRDefault="009F2EFA" w:rsidP="009F2EFA">
                        <w:r>
                          <w:rPr>
                            <w:i/>
                          </w:rPr>
                          <w:t>introduceți</w:t>
                        </w:r>
                      </w:p>
                    </w:txbxContent>
                  </v:textbox>
                </v:rect>
                <v:rect id="Rectangle 7778" o:spid="_x0000_s1109" style="position:absolute;left:12968;top:237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" filled="f" stroked="f">
                  <v:textbox inset="0,0,0,0">
                    <w:txbxContent>
                      <w:p w14:paraId="2F9B1E62" w14:textId="77777777" w:rsidR="009F2EFA" w:rsidRDefault="009F2EFA" w:rsidP="009F2EFA">
                        <w:r>
                          <w:rPr>
                            <w:i/>
                          </w:rPr>
                          <w:t xml:space="preserve"> </w:t>
                        </w:r>
                      </w:p>
                    </w:txbxContent>
                  </v:textbox>
                </v:rect>
                <v:shape id="Shape 76315" o:spid="_x0000_s1110" style="position:absolute;left:29294;top:23305;width:7882;height:2286;visibility:visible;mso-wrap-style:square;v-text-anchor:top" coordsize="78821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" path="m,l788213,r,228600l,228600,,e" fillcolor="#d3d3d3" stroked="f" strokeweight="0">
                  <v:stroke miterlimit="83231f" joinstyle="miter"/>
                  <v:path arrowok="t" textboxrect="0,0,788213,228600"/>
                </v:shape>
                <v:rect id="Rectangle 62727" o:spid="_x0000_s1111" style="position:absolute;left:29887;top:24076;width:889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" filled="f" stroked="f">
                  <v:textbox inset="0,0,0,0">
                    <w:txbxContent>
                      <w:p w14:paraId="4F8534D4" w14:textId="77777777" w:rsidR="009F2EFA" w:rsidRDefault="009F2EFA" w:rsidP="009F2EFA">
                        <w:r>
                          <w:rPr>
                            <w:i/>
                          </w:rPr>
                          <w:t>introduceți</w:t>
                        </w:r>
                      </w:p>
                    </w:txbxContent>
                  </v:textbox>
                </v:rect>
                <v:rect id="Rectangle 62725" o:spid="_x0000_s1112" style="position:absolute;left:29294;top:24076;width:78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" filled="f" stroked="f">
                  <v:textbox inset="0,0,0,0">
                    <w:txbxContent>
                      <w:p w14:paraId="2FA53CA4" w14:textId="77777777" w:rsidR="009F2EFA" w:rsidRDefault="009F2EFA" w:rsidP="009F2EFA">
                        <w:r>
                          <w:rPr>
                            <w:i/>
                          </w:rPr>
                          <w:t>[</w:t>
                        </w:r>
                      </w:p>
                    </w:txbxContent>
                  </v:textbox>
                </v:rect>
                <v:rect id="Rectangle 62726" o:spid="_x0000_s1113" style="position:absolute;left:36547;top:24076;width:7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" filled="f" stroked="f">
                  <v:textbox inset="0,0,0,0">
                    <w:txbxContent>
                      <w:p w14:paraId="2F72D4FA" w14:textId="77777777" w:rsidR="009F2EFA" w:rsidRDefault="009F2EFA" w:rsidP="009F2EFA">
                        <w:r>
                          <w:rPr>
                            <w:i/>
                          </w:rPr>
                          <w:t>]</w:t>
                        </w:r>
                      </w:p>
                    </w:txbxContent>
                  </v:textbox>
                </v:rect>
                <v:rect id="Rectangle 7783" o:spid="_x0000_s1114" style="position:absolute;left:37176;top:237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" filled="f" stroked="f">
                  <v:textbox inset="0,0,0,0">
                    <w:txbxContent>
                      <w:p w14:paraId="2519CA2D" w14:textId="77777777" w:rsidR="009F2EFA" w:rsidRDefault="009F2EFA" w:rsidP="009F2EFA">
                        <w:r>
                          <w:t xml:space="preserve"> </w:t>
                        </w:r>
                      </w:p>
                    </w:txbxContent>
                  </v:textbox>
                </v:rect>
                <v:shape id="Shape 76316" o:spid="_x0000_s1115" style="position:absolute;left:213;top:2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" path="m,l9144,r,9144l,9144,,e" fillcolor="black" stroked="f" strokeweight="0">
                  <v:stroke miterlimit="83231f" joinstyle="miter"/>
                  <v:path arrowok="t" textboxrect="0,0,9144,9144"/>
                </v:shape>
                <v:shape id="Shape 76317" o:spid="_x0000_s1116" style="position:absolute;left:274;top:23244;width:4526;height:92;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" path="m,l452628,r,9144l,9144,,e" fillcolor="black" stroked="f" strokeweight="0">
                  <v:stroke miterlimit="83231f" joinstyle="miter"/>
                  <v:path arrowok="t" textboxrect="0,0,452628,9144"/>
                </v:shape>
                <v:shape id="Shape 76318" o:spid="_x0000_s1117" style="position:absolute;left:4800;top:2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" path="m,l9144,r,9144l,9144,,e" fillcolor="black" stroked="f" strokeweight="0">
                  <v:stroke miterlimit="83231f" joinstyle="miter"/>
                  <v:path arrowok="t" textboxrect="0,0,9144,9144"/>
                </v:shape>
                <v:shape id="Shape 76319" o:spid="_x0000_s1118" style="position:absolute;left:4861;top:23244;width:24157;height:92;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" path="m,l2415794,r,9144l,9144,,e" fillcolor="black" stroked="f" strokeweight="0">
                  <v:stroke miterlimit="83231f" joinstyle="miter"/>
                  <v:path arrowok="t" textboxrect="0,0,2415794,9144"/>
                </v:shape>
                <v:shape id="Shape 76320" o:spid="_x0000_s1119" style="position:absolute;left:29020;top:2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" path="m,l9144,r,9144l,9144,,e" fillcolor="black" stroked="f" strokeweight="0">
                  <v:stroke miterlimit="83231f" joinstyle="miter"/>
                  <v:path arrowok="t" textboxrect="0,0,9144,9144"/>
                </v:shape>
                <v:shape id="Shape 76321" o:spid="_x0000_s1120" style="position:absolute;left:29081;top:23244;width:29648;height:92;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" path="m,l2964815,r,9144l,9144,,e" fillcolor="black" stroked="f" strokeweight="0">
                  <v:stroke miterlimit="83231f" joinstyle="miter"/>
                  <v:path arrowok="t" textboxrect="0,0,2964815,9144"/>
                </v:shape>
                <v:shape id="Shape 76322" o:spid="_x0000_s1121" style="position:absolute;left:58729;top:2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" path="m,l9144,r,9144l,9144,,e" fillcolor="black" stroked="f" strokeweight="0">
                  <v:stroke miterlimit="83231f" joinstyle="miter"/>
                  <v:path arrowok="t" textboxrect="0,0,9144,9144"/>
                </v:shape>
                <v:shape id="Shape 76323" o:spid="_x0000_s1122" style="position:absolute;left:213;top:23305;width:91;height:3767;visibility:visible;mso-wrap-style:square;v-text-anchor:top" coordsize="9144,3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" path="m,l9144,r,376733l,376733,,e" fillcolor="black" stroked="f" strokeweight="0">
                  <v:stroke miterlimit="83231f" joinstyle="miter"/>
                  <v:path arrowok="t" textboxrect="0,0,9144,376733"/>
                </v:shape>
                <v:shape id="Shape 76324" o:spid="_x0000_s1123" style="position:absolute;left:4800;top:23305;width:91;height:3767;visibility:visible;mso-wrap-style:square;v-text-anchor:top" coordsize="9144,3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" path="m,l9144,r,376733l,376733,,e" fillcolor="black" stroked="f" strokeweight="0">
                  <v:stroke miterlimit="83231f" joinstyle="miter"/>
                  <v:path arrowok="t" textboxrect="0,0,9144,376733"/>
                </v:shape>
                <v:shape id="Shape 76325" o:spid="_x0000_s1124" style="position:absolute;left:29020;top:23305;width:91;height:3767;visibility:visible;mso-wrap-style:square;v-text-anchor:top" coordsize="9144,3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" path="m,l9144,r,376733l,376733,,e" fillcolor="black" stroked="f" strokeweight="0">
                  <v:stroke miterlimit="83231f" joinstyle="miter"/>
                  <v:path arrowok="t" textboxrect="0,0,9144,376733"/>
                </v:shape>
                <v:shape id="Shape 76326" o:spid="_x0000_s1125" style="position:absolute;left:58729;top:23305;width:91;height:3767;visibility:visible;mso-wrap-style:square;v-text-anchor:top" coordsize="9144,3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" path="m,l9144,r,376733l,376733,,e" fillcolor="black" stroked="f" strokeweight="0">
                  <v:stroke miterlimit="83231f" joinstyle="miter"/>
                  <v:path arrowok="t" textboxrect="0,0,9144,376733"/>
                </v:shape>
                <v:rect id="Rectangle 7797" o:spid="_x0000_s1126" style="position:absolute;left:563;top:27604;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" filled="f" stroked="f">
                  <v:textbox inset="0,0,0,0">
                    <w:txbxContent>
                      <w:p w14:paraId="3832B6FE" w14:textId="77777777" w:rsidR="009F2EFA" w:rsidRDefault="009F2EFA" w:rsidP="009F2EFA">
                        <w:r>
                          <w:t>4.</w:t>
                        </w:r>
                      </w:p>
                    </w:txbxContent>
                  </v:textbox>
                </v:rect>
                <v:rect id="Rectangle 7798" o:spid="_x0000_s1127" style="position:absolute;left:1706;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" filled="f" stroked="f">
                  <v:textbox inset="0,0,0,0">
                    <w:txbxContent>
                      <w:p w14:paraId="663E8969" w14:textId="77777777" w:rsidR="009F2EFA" w:rsidRDefault="009F2EFA" w:rsidP="009F2EFA">
                        <w:r>
                          <w:t xml:space="preserve"> </w:t>
                        </w:r>
                      </w:p>
                    </w:txbxContent>
                  </v:textbox>
                </v:rect>
                <v:shape id="Shape 76327" o:spid="_x0000_s1128" style="position:absolute;left:5089;top:27134;width:7879;height:2285;visibility:visible;mso-wrap-style:square;v-text-anchor:top" coordsize="787908,2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" path="m,l787908,r,228473l,228473,,e" fillcolor="#d3d3d3" stroked="f" strokeweight="0">
                  <v:stroke miterlimit="83231f" joinstyle="miter"/>
                  <v:path arrowok="t" textboxrect="0,0,787908,228473"/>
                </v:shape>
                <v:rect id="Rectangle 62730" o:spid="_x0000_s1129" style="position:absolute;left:5682;top:27904;width:889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" filled="f" stroked="f">
                  <v:textbox inset="0,0,0,0">
                    <w:txbxContent>
                      <w:p w14:paraId="5FDF59F4" w14:textId="77777777" w:rsidR="009F2EFA" w:rsidRDefault="009F2EFA" w:rsidP="009F2EFA">
                        <w:r>
                          <w:rPr>
                            <w:i/>
                          </w:rPr>
                          <w:t>introduceți</w:t>
                        </w:r>
                      </w:p>
                    </w:txbxContent>
                  </v:textbox>
                </v:rect>
                <v:rect id="Rectangle 62729" o:spid="_x0000_s1130" style="position:absolute;left:12342;top:27904;width:78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" filled="f" stroked="f">
                  <v:textbox inset="0,0,0,0">
                    <w:txbxContent>
                      <w:p w14:paraId="661F897D" w14:textId="77777777" w:rsidR="009F2EFA" w:rsidRDefault="009F2EFA" w:rsidP="009F2EFA">
                        <w:r>
                          <w:rPr>
                            <w:i/>
                          </w:rPr>
                          <w:t>]</w:t>
                        </w:r>
                      </w:p>
                    </w:txbxContent>
                  </v:textbox>
                </v:rect>
                <v:rect id="Rectangle 62728" o:spid="_x0000_s1131" style="position:absolute;left:5089;top:27904;width:78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" filled="f" stroked="f">
                  <v:textbox inset="0,0,0,0">
                    <w:txbxContent>
                      <w:p w14:paraId="567AB98E" w14:textId="77777777" w:rsidR="009F2EFA" w:rsidRDefault="009F2EFA" w:rsidP="009F2EFA">
                        <w:r>
                          <w:rPr>
                            <w:i/>
                          </w:rPr>
                          <w:t>[</w:t>
                        </w:r>
                      </w:p>
                    </w:txbxContent>
                  </v:textbox>
                </v:rect>
                <v:rect id="Rectangle 7803" o:spid="_x0000_s1132" style="position:absolute;left:12968;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fvxwAAAN0AAAAPAAAAZHJzL2Rvd25yZXYueG1sRI9Pa8JA&#10;FMTvBb/D8oTe6qYW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J2zl+/HAAAA3QAA&#10;AA8AAAAAAAAAAAAAAAAABwIAAGRycy9kb3ducmV2LnhtbFBLBQYAAAAAAwADALcAAAD7AgAAAAA=&#10;" filled="f" stroked="f">
                  <v:textbox inset="0,0,0,0">
                    <w:txbxContent>
                      <w:p w14:paraId="10EBD32B" w14:textId="77777777" w:rsidR="009F2EFA" w:rsidRDefault="009F2EFA" w:rsidP="009F2EFA">
                        <w:r>
                          <w:rPr>
                            <w:i/>
                          </w:rPr>
                          <w:t xml:space="preserve"> </w:t>
                        </w:r>
                      </w:p>
                    </w:txbxContent>
                  </v:textbox>
                </v:rect>
                <v:shape id="Shape 76328" o:spid="_x0000_s1133" style="position:absolute;left:29294;top:27134;width:7882;height:2285;visibility:visible;mso-wrap-style:square;v-text-anchor:top" coordsize="788213,2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" path="m,l788213,r,228473l,228473,,e" fillcolor="#d3d3d3" stroked="f" strokeweight="0">
                  <v:stroke miterlimit="83231f" joinstyle="miter"/>
                  <v:path arrowok="t" textboxrect="0,0,788213,228473"/>
                </v:shape>
                <v:rect id="Rectangle 62731" o:spid="_x0000_s1134" style="position:absolute;left:29294;top:27904;width:78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mU7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" filled="f" stroked="f">
                  <v:textbox inset="0,0,0,0">
                    <w:txbxContent>
                      <w:p w14:paraId="1927F01E" w14:textId="77777777" w:rsidR="009F2EFA" w:rsidRDefault="009F2EFA" w:rsidP="009F2EFA">
                        <w:r>
                          <w:rPr>
                            <w:i/>
                          </w:rPr>
                          <w:t>[</w:t>
                        </w:r>
                      </w:p>
                    </w:txbxContent>
                  </v:textbox>
                </v:rect>
                <v:rect id="Rectangle 62733" o:spid="_x0000_s1135" style="position:absolute;left:29887;top:27904;width:889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" filled="f" stroked="f">
                  <v:textbox inset="0,0,0,0">
                    <w:txbxContent>
                      <w:p w14:paraId="4ECF9AD1" w14:textId="77777777" w:rsidR="009F2EFA" w:rsidRDefault="009F2EFA" w:rsidP="009F2EFA">
                        <w:r>
                          <w:rPr>
                            <w:i/>
                          </w:rPr>
                          <w:t>introduceți</w:t>
                        </w:r>
                      </w:p>
                    </w:txbxContent>
                  </v:textbox>
                </v:rect>
                <v:rect id="Rectangle 62732" o:spid="_x0000_s1136" style="position:absolute;left:36547;top:27904;width:78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" filled="f" stroked="f">
                  <v:textbox inset="0,0,0,0">
                    <w:txbxContent>
                      <w:p w14:paraId="14667896" w14:textId="77777777" w:rsidR="009F2EFA" w:rsidRDefault="009F2EFA" w:rsidP="009F2EFA">
                        <w:r>
                          <w:rPr>
                            <w:i/>
                          </w:rPr>
                          <w:t>]</w:t>
                        </w:r>
                      </w:p>
                    </w:txbxContent>
                  </v:textbox>
                </v:rect>
                <v:rect id="Rectangle 7808" o:spid="_x0000_s1137" style="position:absolute;left:37176;top:276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" filled="f" stroked="f">
                  <v:textbox inset="0,0,0,0">
                    <w:txbxContent>
                      <w:p w14:paraId="62351274" w14:textId="77777777" w:rsidR="009F2EFA" w:rsidRDefault="009F2EFA" w:rsidP="009F2EFA">
                        <w:r>
                          <w:t xml:space="preserve"> </w:t>
                        </w:r>
                      </w:p>
                    </w:txbxContent>
                  </v:textbox>
                </v:rect>
                <v:shape id="Shape 76329" o:spid="_x0000_s1138" style="position:absolute;left:213;top:27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" path="m,l9144,r,9144l,9144,,e" fillcolor="black" stroked="f" strokeweight="0">
                  <v:stroke miterlimit="83231f" joinstyle="miter"/>
                  <v:path arrowok="t" textboxrect="0,0,9144,9144"/>
                </v:shape>
                <v:shape id="Shape 76330" o:spid="_x0000_s1139" style="position:absolute;left:274;top:27072;width:4526;height:92;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" path="m,l452628,r,9144l,9144,,e" fillcolor="black" stroked="f" strokeweight="0">
                  <v:stroke miterlimit="83231f" joinstyle="miter"/>
                  <v:path arrowok="t" textboxrect="0,0,452628,9144"/>
                </v:shape>
                <v:shape id="Shape 76331" o:spid="_x0000_s1140" style="position:absolute;left:4800;top:27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" path="m,l9144,r,9144l,9144,,e" fillcolor="black" stroked="f" strokeweight="0">
                  <v:stroke miterlimit="83231f" joinstyle="miter"/>
                  <v:path arrowok="t" textboxrect="0,0,9144,9144"/>
                </v:shape>
                <v:shape id="Shape 76332" o:spid="_x0000_s1141" style="position:absolute;left:4861;top:27072;width:24157;height:92;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" path="m,l2415794,r,9144l,9144,,e" fillcolor="black" stroked="f" strokeweight="0">
                  <v:stroke miterlimit="83231f" joinstyle="miter"/>
                  <v:path arrowok="t" textboxrect="0,0,2415794,9144"/>
                </v:shape>
                <v:shape id="Shape 76333" o:spid="_x0000_s1142" style="position:absolute;left:29020;top:27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" path="m,l9144,r,9144l,9144,,e" fillcolor="black" stroked="f" strokeweight="0">
                  <v:stroke miterlimit="83231f" joinstyle="miter"/>
                  <v:path arrowok="t" textboxrect="0,0,9144,9144"/>
                </v:shape>
                <v:shape id="Shape 76334" o:spid="_x0000_s1143" style="position:absolute;left:29081;top:27072;width:29648;height:92;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" path="m,l2964815,r,9144l,9144,,e" fillcolor="black" stroked="f" strokeweight="0">
                  <v:stroke miterlimit="83231f" joinstyle="miter"/>
                  <v:path arrowok="t" textboxrect="0,0,2964815,9144"/>
                </v:shape>
                <v:shape id="Shape 76335" o:spid="_x0000_s1144" style="position:absolute;left:58729;top:27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" path="m,l9144,r,9144l,9144,,e" fillcolor="black" stroked="f" strokeweight="0">
                  <v:stroke miterlimit="83231f" joinstyle="miter"/>
                  <v:path arrowok="t" textboxrect="0,0,9144,9144"/>
                </v:shape>
                <v:shape id="Shape 76336" o:spid="_x0000_s1145" style="position:absolute;left:213;top:27133;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" path="m,l9144,r,374904l,374904,,e" fillcolor="black" stroked="f" strokeweight="0">
                  <v:stroke miterlimit="83231f" joinstyle="miter"/>
                  <v:path arrowok="t" textboxrect="0,0,9144,374904"/>
                </v:shape>
                <v:shape id="Shape 76337" o:spid="_x0000_s1146" style="position:absolute;left:213;top:30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" path="m,l9144,r,9144l,9144,,e" fillcolor="black" stroked="f" strokeweight="0">
                  <v:stroke miterlimit="83231f" joinstyle="miter"/>
                  <v:path arrowok="t" textboxrect="0,0,9144,9144"/>
                </v:shape>
                <v:shape id="Shape 76338" o:spid="_x0000_s1147" style="position:absolute;left:274;top:30882;width:4526;height:92;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" path="m,l452628,r,9144l,9144,,e" fillcolor="black" stroked="f" strokeweight="0">
                  <v:stroke miterlimit="83231f" joinstyle="miter"/>
                  <v:path arrowok="t" textboxrect="0,0,452628,9144"/>
                </v:shape>
                <v:shape id="Shape 76339" o:spid="_x0000_s1148" style="position:absolute;left:4800;top:27133;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" path="m,l9144,r,374904l,374904,,e" fillcolor="black" stroked="f" strokeweight="0">
                  <v:stroke miterlimit="83231f" joinstyle="miter"/>
                  <v:path arrowok="t" textboxrect="0,0,9144,374904"/>
                </v:shape>
                <v:shape id="Shape 76340" o:spid="_x0000_s1149" style="position:absolute;left:4800;top:30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" path="m,l9144,r,9144l,9144,,e" fillcolor="black" stroked="f" strokeweight="0">
                  <v:stroke miterlimit="83231f" joinstyle="miter"/>
                  <v:path arrowok="t" textboxrect="0,0,9144,9144"/>
                </v:shape>
                <v:shape id="Shape 76341" o:spid="_x0000_s1150" style="position:absolute;left:4861;top:30882;width:24157;height:92;visibility:visible;mso-wrap-style:square;v-text-anchor:top" coordsize="2415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" path="m,l2415794,r,9144l,9144,,e" fillcolor="black" stroked="f" strokeweight="0">
                  <v:stroke miterlimit="83231f" joinstyle="miter"/>
                  <v:path arrowok="t" textboxrect="0,0,2415794,9144"/>
                </v:shape>
                <v:shape id="Shape 76342" o:spid="_x0000_s1151" style="position:absolute;left:29020;top:27133;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" path="m,l9144,r,374904l,374904,,e" fillcolor="black" stroked="f" strokeweight="0">
                  <v:stroke miterlimit="83231f" joinstyle="miter"/>
                  <v:path arrowok="t" textboxrect="0,0,9144,374904"/>
                </v:shape>
                <v:shape id="Shape 76343" o:spid="_x0000_s1152" style="position:absolute;left:29020;top:30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" path="m,l9144,r,9144l,9144,,e" fillcolor="black" stroked="f" strokeweight="0">
                  <v:stroke miterlimit="83231f" joinstyle="miter"/>
                  <v:path arrowok="t" textboxrect="0,0,9144,9144"/>
                </v:shape>
                <v:shape id="Shape 76344" o:spid="_x0000_s1153" style="position:absolute;left:29081;top:30882;width:29648;height:92;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" path="m,l2964815,r,9144l,9144,,e" fillcolor="black" stroked="f" strokeweight="0">
                  <v:stroke miterlimit="83231f" joinstyle="miter"/>
                  <v:path arrowok="t" textboxrect="0,0,2964815,9144"/>
                </v:shape>
                <v:shape id="Shape 76345" o:spid="_x0000_s1154" style="position:absolute;left:58729;top:27133;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" path="m,l9144,r,374904l,374904,,e" fillcolor="black" stroked="f" strokeweight="0">
                  <v:stroke miterlimit="83231f" joinstyle="miter"/>
                  <v:path arrowok="t" textboxrect="0,0,9144,374904"/>
                </v:shape>
                <v:shape id="Shape 76346" o:spid="_x0000_s1155" style="position:absolute;left:58729;top:308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" path="m,l9144,r,9144l,9144,,e" fillcolor="black" stroked="f" strokeweight="0">
                  <v:stroke miterlimit="83231f" joinstyle="miter"/>
                  <v:path arrowok="t" textboxrect="0,0,9144,9144"/>
                </v:shape>
                <v:shape id="Shape 76347" o:spid="_x0000_s1156" style="position:absolute;top:30943;width:59582;height:2286;visibility:visible;mso-wrap-style:square;v-text-anchor:top" coordsize="595820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" path="m,l5958205,r,228600l,228600,,e" stroked="f" strokeweight="0">
                  <v:stroke miterlimit="83231f" joinstyle="miter"/>
                  <v:path arrowok="t" textboxrect="0,0,5958205,228600"/>
                </v:shape>
                <v:rect id="Rectangle 7830" o:spid="_x0000_s1157" style="position:absolute;left:182;top:314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lwwAAAN0AAAAPAAAAZHJzL2Rvd25yZXYueG1sRE/LisIw&#10;FN0P+A/hCu7GVAW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ow3DJcMAAADdAAAADwAA&#10;AAAAAAAAAAAAAAAHAgAAZHJzL2Rvd25yZXYueG1sUEsFBgAAAAADAAMAtwAAAPcCAAAAAA==&#10;" filled="f" stroked="f">
                  <v:textbox inset="0,0,0,0">
                    <w:txbxContent>
                      <w:p w14:paraId="2E011086" w14:textId="77777777" w:rsidR="009F2EFA" w:rsidRDefault="009F2EFA" w:rsidP="009F2EFA">
                        <w:r>
                          <w:t xml:space="preserve"> </w:t>
                        </w:r>
                      </w:p>
                    </w:txbxContent>
                  </v:textbox>
                </v:rect>
                <w10:anchorlock/>
              </v:group>
            </w:pict>
          </mc:Fallback>
        </mc:AlternateContent>
      </w:r>
    </w:p>
    <w:p w14:paraId="2D049B99" w14:textId="77777777" w:rsidR="009F2EFA" w:rsidRPr="00D14B0E" w:rsidRDefault="009F2EFA" w:rsidP="009F2EFA">
      <w:pPr>
        <w:tabs>
          <w:tab w:val="center" w:pos="715"/>
          <w:tab w:val="center" w:pos="3411"/>
          <w:tab w:val="right" w:pos="8598"/>
        </w:tabs>
        <w:spacing w:after="273"/>
        <w:rPr>
          <w:rFonts w:ascii="Times New Roman" w:hAnsi="Times New Roman" w:cs="Times New Roman"/>
          <w:sz w:val="24"/>
          <w:szCs w:val="24"/>
          <w:lang w:val="en-US"/>
        </w:rPr>
      </w:pPr>
      <w:r w:rsidRPr="00D14B0E">
        <w:rPr>
          <w:rFonts w:ascii="Times New Roman" w:hAnsi="Times New Roman" w:cs="Times New Roman"/>
          <w:sz w:val="24"/>
          <w:szCs w:val="24"/>
          <w:lang w:val="en-US"/>
        </w:rPr>
        <w:tab/>
      </w:r>
      <w:r w:rsidRPr="00D14B0E">
        <w:rPr>
          <w:rFonts w:ascii="Times New Roman" w:hAnsi="Times New Roman" w:cs="Times New Roman"/>
          <w:b/>
          <w:sz w:val="24"/>
          <w:szCs w:val="24"/>
          <w:lang w:val="en-US"/>
        </w:rPr>
        <w:t xml:space="preserve"> </w:t>
      </w:r>
      <w:r w:rsidRPr="00D14B0E">
        <w:rPr>
          <w:rFonts w:ascii="Times New Roman" w:hAnsi="Times New Roman" w:cs="Times New Roman"/>
          <w:b/>
          <w:sz w:val="24"/>
          <w:szCs w:val="24"/>
          <w:lang w:val="en-US"/>
        </w:rPr>
        <w:tab/>
      </w:r>
      <w:proofErr w:type="spellStart"/>
      <w:r w:rsidRPr="00D14B0E">
        <w:rPr>
          <w:rFonts w:ascii="Times New Roman" w:hAnsi="Times New Roman" w:cs="Times New Roman"/>
          <w:b/>
          <w:sz w:val="24"/>
          <w:szCs w:val="24"/>
          <w:lang w:val="en-US"/>
        </w:rPr>
        <w:t>Contractant</w:t>
      </w:r>
      <w:proofErr w:type="spellEnd"/>
      <w:r w:rsidRPr="00D14B0E">
        <w:rPr>
          <w:rFonts w:ascii="Times New Roman" w:hAnsi="Times New Roman" w:cs="Times New Roman"/>
          <w:b/>
          <w:sz w:val="24"/>
          <w:szCs w:val="24"/>
          <w:lang w:val="en-US"/>
        </w:rPr>
        <w:t xml:space="preserve"> </w:t>
      </w:r>
      <w:r w:rsidRPr="00D14B0E">
        <w:rPr>
          <w:rFonts w:ascii="Times New Roman" w:hAnsi="Times New Roman" w:cs="Times New Roman"/>
          <w:b/>
          <w:sz w:val="24"/>
          <w:szCs w:val="24"/>
          <w:lang w:val="en-US"/>
        </w:rPr>
        <w:tab/>
      </w:r>
      <w:proofErr w:type="spellStart"/>
      <w:r w:rsidRPr="00D14B0E">
        <w:rPr>
          <w:rFonts w:ascii="Times New Roman" w:hAnsi="Times New Roman" w:cs="Times New Roman"/>
          <w:b/>
          <w:sz w:val="24"/>
          <w:szCs w:val="24"/>
          <w:lang w:val="en-US"/>
        </w:rPr>
        <w:t>Autoritatea</w:t>
      </w:r>
      <w:proofErr w:type="spellEnd"/>
      <w:r w:rsidRPr="00D14B0E">
        <w:rPr>
          <w:rFonts w:ascii="Times New Roman" w:hAnsi="Times New Roman" w:cs="Times New Roman"/>
          <w:b/>
          <w:sz w:val="24"/>
          <w:szCs w:val="24"/>
          <w:lang w:val="en-US"/>
        </w:rPr>
        <w:t xml:space="preserve"> </w:t>
      </w:r>
      <w:proofErr w:type="spellStart"/>
      <w:r w:rsidRPr="00D14B0E">
        <w:rPr>
          <w:rFonts w:ascii="Times New Roman" w:hAnsi="Times New Roman" w:cs="Times New Roman"/>
          <w:b/>
          <w:sz w:val="24"/>
          <w:szCs w:val="24"/>
          <w:lang w:val="en-US"/>
        </w:rPr>
        <w:t>Contractantă</w:t>
      </w:r>
      <w:proofErr w:type="spellEnd"/>
      <w:r w:rsidRPr="00D14B0E">
        <w:rPr>
          <w:rFonts w:ascii="Times New Roman" w:hAnsi="Times New Roman" w:cs="Times New Roman"/>
          <w:b/>
          <w:sz w:val="24"/>
          <w:szCs w:val="24"/>
          <w:lang w:val="en-US"/>
        </w:rPr>
        <w:t xml:space="preserve"> </w:t>
      </w:r>
    </w:p>
    <w:p w14:paraId="24D20796" w14:textId="77777777" w:rsidR="009F2EFA" w:rsidRPr="00D14B0E" w:rsidRDefault="009F2EFA" w:rsidP="009F2EFA">
      <w:pPr>
        <w:tabs>
          <w:tab w:val="center" w:pos="1526"/>
          <w:tab w:val="center" w:pos="5497"/>
        </w:tabs>
        <w:spacing w:after="244" w:line="268" w:lineRule="auto"/>
        <w:rPr>
          <w:rFonts w:ascii="Times New Roman" w:hAnsi="Times New Roman" w:cs="Times New Roman"/>
          <w:sz w:val="24"/>
          <w:szCs w:val="24"/>
          <w:lang w:val="en-US"/>
        </w:rPr>
      </w:pPr>
      <w:proofErr w:type="spellStart"/>
      <w:r w:rsidRPr="00D14B0E">
        <w:rPr>
          <w:rFonts w:ascii="Times New Roman" w:hAnsi="Times New Roman" w:cs="Times New Roman"/>
          <w:b/>
          <w:sz w:val="24"/>
          <w:szCs w:val="24"/>
          <w:lang w:val="en-US"/>
        </w:rPr>
        <w:lastRenderedPageBreak/>
        <w:t>Dată</w:t>
      </w:r>
      <w:proofErr w:type="spellEnd"/>
      <w:r w:rsidRPr="00D14B0E">
        <w:rPr>
          <w:rFonts w:ascii="Times New Roman" w:hAnsi="Times New Roman" w:cs="Times New Roman"/>
          <w:b/>
          <w:sz w:val="24"/>
          <w:szCs w:val="24"/>
          <w:lang w:val="en-US"/>
        </w:rPr>
        <w:t>:</w:t>
      </w:r>
      <w:r w:rsidRPr="00D14B0E">
        <w:rPr>
          <w:rFonts w:ascii="Times New Roman" w:hAnsi="Times New Roman" w:cs="Times New Roman"/>
          <w:sz w:val="24"/>
          <w:szCs w:val="24"/>
          <w:lang w:val="en-US"/>
        </w:rPr>
        <w:t xml:space="preserve"> </w:t>
      </w:r>
      <w:r w:rsidRPr="00D14B0E">
        <w:rPr>
          <w:rFonts w:ascii="Times New Roman" w:hAnsi="Times New Roman" w:cs="Times New Roman"/>
          <w:sz w:val="24"/>
          <w:szCs w:val="24"/>
          <w:lang w:val="en-US"/>
        </w:rPr>
        <w:tab/>
        <w:t xml:space="preserve"> </w:t>
      </w:r>
      <w:r w:rsidRPr="00D14B0E">
        <w:rPr>
          <w:rFonts w:ascii="Times New Roman" w:hAnsi="Times New Roman" w:cs="Times New Roman"/>
          <w:sz w:val="24"/>
          <w:szCs w:val="24"/>
          <w:lang w:val="en-US"/>
        </w:rPr>
        <w:tab/>
        <w:t xml:space="preserve"> </w:t>
      </w:r>
    </w:p>
    <w:p w14:paraId="2879D884" w14:textId="77777777" w:rsidR="009F2EFA" w:rsidRPr="00D14B0E" w:rsidRDefault="009F2EFA" w:rsidP="009F2EFA">
      <w:pPr>
        <w:tabs>
          <w:tab w:val="center" w:pos="1526"/>
          <w:tab w:val="center" w:pos="5497"/>
        </w:tabs>
        <w:spacing w:after="311" w:line="268" w:lineRule="auto"/>
        <w:rPr>
          <w:rFonts w:ascii="Times New Roman" w:hAnsi="Times New Roman" w:cs="Times New Roman"/>
          <w:sz w:val="24"/>
          <w:szCs w:val="24"/>
          <w:lang w:val="en-US"/>
        </w:rPr>
      </w:pPr>
      <w:proofErr w:type="spellStart"/>
      <w:r w:rsidRPr="00D14B0E">
        <w:rPr>
          <w:rFonts w:ascii="Times New Roman" w:hAnsi="Times New Roman" w:cs="Times New Roman"/>
          <w:b/>
          <w:sz w:val="24"/>
          <w:szCs w:val="24"/>
          <w:lang w:val="en-US"/>
        </w:rPr>
        <w:t>Nume</w:t>
      </w:r>
      <w:proofErr w:type="spellEnd"/>
      <w:r w:rsidRPr="00D14B0E">
        <w:rPr>
          <w:rFonts w:ascii="Times New Roman" w:hAnsi="Times New Roman" w:cs="Times New Roman"/>
          <w:b/>
          <w:sz w:val="24"/>
          <w:szCs w:val="24"/>
          <w:lang w:val="en-US"/>
        </w:rPr>
        <w:t>:</w:t>
      </w:r>
      <w:r w:rsidRPr="00D14B0E">
        <w:rPr>
          <w:rFonts w:ascii="Times New Roman" w:hAnsi="Times New Roman" w:cs="Times New Roman"/>
          <w:sz w:val="24"/>
          <w:szCs w:val="24"/>
          <w:lang w:val="en-US"/>
        </w:rPr>
        <w:t xml:space="preserve"> </w:t>
      </w:r>
      <w:r w:rsidRPr="00D14B0E">
        <w:rPr>
          <w:rFonts w:ascii="Times New Roman" w:hAnsi="Times New Roman" w:cs="Times New Roman"/>
          <w:sz w:val="24"/>
          <w:szCs w:val="24"/>
          <w:lang w:val="en-US"/>
        </w:rPr>
        <w:tab/>
        <w:t xml:space="preserve"> </w:t>
      </w:r>
      <w:r w:rsidRPr="00D14B0E">
        <w:rPr>
          <w:rFonts w:ascii="Times New Roman" w:hAnsi="Times New Roman" w:cs="Times New Roman"/>
          <w:sz w:val="24"/>
          <w:szCs w:val="24"/>
          <w:lang w:val="en-US"/>
        </w:rPr>
        <w:tab/>
        <w:t xml:space="preserve"> </w:t>
      </w:r>
    </w:p>
    <w:p w14:paraId="6573FD51" w14:textId="77777777" w:rsidR="009F2EFA" w:rsidRPr="00D14B0E" w:rsidRDefault="009F2EFA" w:rsidP="009F2EFA">
      <w:pPr>
        <w:tabs>
          <w:tab w:val="center" w:pos="1526"/>
          <w:tab w:val="center" w:pos="5497"/>
        </w:tabs>
        <w:spacing w:after="259" w:line="268" w:lineRule="auto"/>
        <w:rPr>
          <w:rFonts w:ascii="Times New Roman" w:hAnsi="Times New Roman" w:cs="Times New Roman"/>
          <w:sz w:val="24"/>
          <w:szCs w:val="24"/>
          <w:lang w:val="en-US"/>
        </w:rPr>
      </w:pPr>
      <w:proofErr w:type="spellStart"/>
      <w:r w:rsidRPr="00D14B0E">
        <w:rPr>
          <w:rFonts w:ascii="Times New Roman" w:hAnsi="Times New Roman" w:cs="Times New Roman"/>
          <w:b/>
          <w:sz w:val="24"/>
          <w:szCs w:val="24"/>
          <w:lang w:val="en-US"/>
        </w:rPr>
        <w:t>Funcția</w:t>
      </w:r>
      <w:proofErr w:type="spellEnd"/>
      <w:r w:rsidRPr="00D14B0E">
        <w:rPr>
          <w:rFonts w:ascii="Times New Roman" w:hAnsi="Times New Roman" w:cs="Times New Roman"/>
          <w:b/>
          <w:sz w:val="24"/>
          <w:szCs w:val="24"/>
          <w:lang w:val="en-US"/>
        </w:rPr>
        <w:t>:</w:t>
      </w:r>
      <w:r w:rsidRPr="00D14B0E">
        <w:rPr>
          <w:rFonts w:ascii="Times New Roman" w:hAnsi="Times New Roman" w:cs="Times New Roman"/>
          <w:sz w:val="24"/>
          <w:szCs w:val="24"/>
          <w:lang w:val="en-US"/>
        </w:rPr>
        <w:t xml:space="preserve"> </w:t>
      </w:r>
      <w:r w:rsidRPr="00D14B0E">
        <w:rPr>
          <w:rFonts w:ascii="Times New Roman" w:hAnsi="Times New Roman" w:cs="Times New Roman"/>
          <w:sz w:val="24"/>
          <w:szCs w:val="24"/>
          <w:lang w:val="en-US"/>
        </w:rPr>
        <w:tab/>
        <w:t xml:space="preserve"> </w:t>
      </w:r>
      <w:r w:rsidRPr="00D14B0E">
        <w:rPr>
          <w:rFonts w:ascii="Times New Roman" w:hAnsi="Times New Roman" w:cs="Times New Roman"/>
          <w:sz w:val="24"/>
          <w:szCs w:val="24"/>
          <w:lang w:val="en-US"/>
        </w:rPr>
        <w:tab/>
        <w:t xml:space="preserve"> </w:t>
      </w:r>
    </w:p>
    <w:p w14:paraId="2DCA0390" w14:textId="77777777" w:rsidR="009F2EFA" w:rsidRPr="00D14B0E" w:rsidRDefault="009F2EFA" w:rsidP="009F2EFA">
      <w:pPr>
        <w:tabs>
          <w:tab w:val="center" w:pos="1526"/>
          <w:tab w:val="center" w:pos="5497"/>
        </w:tabs>
        <w:spacing w:after="191" w:line="268" w:lineRule="auto"/>
        <w:rPr>
          <w:rFonts w:ascii="Times New Roman" w:hAnsi="Times New Roman" w:cs="Times New Roman"/>
          <w:sz w:val="24"/>
          <w:szCs w:val="24"/>
          <w:lang w:val="en-US"/>
        </w:rPr>
      </w:pPr>
      <w:proofErr w:type="spellStart"/>
      <w:r w:rsidRPr="00D14B0E">
        <w:rPr>
          <w:rFonts w:ascii="Times New Roman" w:hAnsi="Times New Roman" w:cs="Times New Roman"/>
          <w:b/>
          <w:sz w:val="24"/>
          <w:szCs w:val="24"/>
          <w:lang w:val="en-US"/>
        </w:rPr>
        <w:t>Aprobat</w:t>
      </w:r>
      <w:proofErr w:type="spellEnd"/>
      <w:r w:rsidRPr="00D14B0E">
        <w:rPr>
          <w:rFonts w:ascii="Times New Roman" w:hAnsi="Times New Roman" w:cs="Times New Roman"/>
          <w:b/>
          <w:sz w:val="24"/>
          <w:szCs w:val="24"/>
          <w:lang w:val="en-US"/>
        </w:rPr>
        <w:t>:</w:t>
      </w:r>
      <w:r w:rsidRPr="00D14B0E">
        <w:rPr>
          <w:rFonts w:ascii="Times New Roman" w:hAnsi="Times New Roman" w:cs="Times New Roman"/>
          <w:sz w:val="24"/>
          <w:szCs w:val="24"/>
          <w:lang w:val="en-US"/>
        </w:rPr>
        <w:t xml:space="preserve"> </w:t>
      </w:r>
      <w:r w:rsidRPr="00D14B0E">
        <w:rPr>
          <w:rFonts w:ascii="Times New Roman" w:hAnsi="Times New Roman" w:cs="Times New Roman"/>
          <w:sz w:val="24"/>
          <w:szCs w:val="24"/>
          <w:lang w:val="en-US"/>
        </w:rPr>
        <w:tab/>
        <w:t xml:space="preserve"> </w:t>
      </w:r>
      <w:r w:rsidRPr="00D14B0E">
        <w:rPr>
          <w:rFonts w:ascii="Times New Roman" w:hAnsi="Times New Roman" w:cs="Times New Roman"/>
          <w:sz w:val="24"/>
          <w:szCs w:val="24"/>
          <w:lang w:val="en-US"/>
        </w:rPr>
        <w:tab/>
        <w:t xml:space="preserve"> </w:t>
      </w:r>
    </w:p>
    <w:p w14:paraId="39F77DCF" w14:textId="77777777" w:rsidR="009F2EFA" w:rsidRPr="00D14B0E" w:rsidRDefault="009F2EFA" w:rsidP="009F2EFA">
      <w:pPr>
        <w:spacing w:after="0"/>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 </w:t>
      </w:r>
    </w:p>
    <w:p w14:paraId="710CFDB2" w14:textId="1BDE6FAB" w:rsidR="009F2EFA" w:rsidRPr="00D14B0E" w:rsidRDefault="009F2EFA" w:rsidP="009F2EFA">
      <w:pPr>
        <w:spacing w:after="91"/>
        <w:rPr>
          <w:rFonts w:ascii="Times New Roman" w:hAnsi="Times New Roman" w:cs="Times New Roman"/>
          <w:sz w:val="24"/>
          <w:szCs w:val="24"/>
          <w:lang w:val="en-US"/>
        </w:rPr>
      </w:pPr>
      <w:r w:rsidRPr="00D14B0E">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w:t>
      </w:r>
      <w:r w:rsidRPr="00D14B0E">
        <w:rPr>
          <w:rFonts w:ascii="Times New Roman" w:hAnsi="Times New Roman" w:cs="Times New Roman"/>
          <w:b/>
          <w:sz w:val="24"/>
          <w:szCs w:val="24"/>
          <w:lang w:val="en-US"/>
        </w:rPr>
        <w:t>nexa</w:t>
      </w:r>
      <w:proofErr w:type="spellEnd"/>
      <w:r w:rsidRPr="00D14B0E">
        <w:rPr>
          <w:rFonts w:ascii="Times New Roman" w:hAnsi="Times New Roman" w:cs="Times New Roman"/>
          <w:b/>
          <w:sz w:val="24"/>
          <w:szCs w:val="24"/>
          <w:lang w:val="en-US"/>
        </w:rPr>
        <w:t xml:space="preserve"> 2 - </w:t>
      </w:r>
      <w:proofErr w:type="spellStart"/>
      <w:r w:rsidRPr="00D14B0E">
        <w:rPr>
          <w:rFonts w:ascii="Times New Roman" w:hAnsi="Times New Roman" w:cs="Times New Roman"/>
          <w:b/>
          <w:sz w:val="24"/>
          <w:szCs w:val="24"/>
          <w:lang w:val="en-US"/>
        </w:rPr>
        <w:t>Proces</w:t>
      </w:r>
      <w:proofErr w:type="spellEnd"/>
      <w:r w:rsidRPr="00D14B0E">
        <w:rPr>
          <w:rFonts w:ascii="Times New Roman" w:hAnsi="Times New Roman" w:cs="Times New Roman"/>
          <w:b/>
          <w:sz w:val="24"/>
          <w:szCs w:val="24"/>
          <w:lang w:val="en-US"/>
        </w:rPr>
        <w:t xml:space="preserve">-verbal de </w:t>
      </w:r>
      <w:proofErr w:type="spellStart"/>
      <w:r w:rsidRPr="00D14B0E">
        <w:rPr>
          <w:rFonts w:ascii="Times New Roman" w:hAnsi="Times New Roman" w:cs="Times New Roman"/>
          <w:b/>
          <w:sz w:val="24"/>
          <w:szCs w:val="24"/>
          <w:lang w:val="en-US"/>
        </w:rPr>
        <w:t>recepție</w:t>
      </w:r>
      <w:proofErr w:type="spellEnd"/>
      <w:r w:rsidRPr="00D14B0E">
        <w:rPr>
          <w:rFonts w:ascii="Times New Roman" w:hAnsi="Times New Roman" w:cs="Times New Roman"/>
          <w:b/>
          <w:sz w:val="24"/>
          <w:szCs w:val="24"/>
          <w:lang w:val="en-US"/>
        </w:rPr>
        <w:t xml:space="preserve"> </w:t>
      </w:r>
      <w:proofErr w:type="spellStart"/>
      <w:r w:rsidRPr="00D14B0E">
        <w:rPr>
          <w:rFonts w:ascii="Times New Roman" w:hAnsi="Times New Roman" w:cs="Times New Roman"/>
          <w:b/>
          <w:sz w:val="24"/>
          <w:szCs w:val="24"/>
          <w:lang w:val="en-US"/>
        </w:rPr>
        <w:t>calitativă</w:t>
      </w:r>
      <w:proofErr w:type="spellEnd"/>
      <w:r w:rsidRPr="00D14B0E">
        <w:rPr>
          <w:rFonts w:ascii="Times New Roman" w:hAnsi="Times New Roman" w:cs="Times New Roman"/>
          <w:b/>
          <w:sz w:val="24"/>
          <w:szCs w:val="24"/>
          <w:lang w:val="en-US"/>
        </w:rPr>
        <w:t xml:space="preserve"> </w:t>
      </w:r>
    </w:p>
    <w:p w14:paraId="1A6D90A0" w14:textId="77777777" w:rsidR="009F2EFA" w:rsidRPr="00D14B0E" w:rsidRDefault="009F2EFA" w:rsidP="009F2EFA">
      <w:pPr>
        <w:spacing w:after="60"/>
        <w:rPr>
          <w:rFonts w:ascii="Times New Roman" w:hAnsi="Times New Roman" w:cs="Times New Roman"/>
          <w:sz w:val="24"/>
          <w:szCs w:val="24"/>
          <w:lang w:val="en-US"/>
        </w:rPr>
      </w:pPr>
      <w:r w:rsidRPr="00D14B0E">
        <w:rPr>
          <w:rFonts w:ascii="Times New Roman" w:hAnsi="Times New Roman" w:cs="Times New Roman"/>
          <w:b/>
          <w:sz w:val="24"/>
          <w:szCs w:val="24"/>
          <w:lang w:val="en-US"/>
        </w:rPr>
        <w:t xml:space="preserve"> </w:t>
      </w:r>
    </w:p>
    <w:p w14:paraId="78520072" w14:textId="77777777" w:rsidR="009F2EFA" w:rsidRPr="00D14B0E" w:rsidRDefault="009F2EFA" w:rsidP="009F2EFA">
      <w:pPr>
        <w:spacing w:after="0"/>
        <w:ind w:left="118"/>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1. Context </w:t>
      </w:r>
    </w:p>
    <w:tbl>
      <w:tblPr>
        <w:tblStyle w:val="TableGrid0"/>
        <w:tblW w:w="10260" w:type="dxa"/>
        <w:tblInd w:w="0" w:type="dxa"/>
        <w:tblCellMar>
          <w:top w:w="81" w:type="dxa"/>
          <w:left w:w="95" w:type="dxa"/>
          <w:bottom w:w="26" w:type="dxa"/>
          <w:right w:w="115" w:type="dxa"/>
        </w:tblCellMar>
        <w:tblLook w:val="04A0" w:firstRow="1" w:lastRow="0" w:firstColumn="1" w:lastColumn="0" w:noHBand="0" w:noVBand="1"/>
      </w:tblPr>
      <w:tblGrid>
        <w:gridCol w:w="4091"/>
        <w:gridCol w:w="6169"/>
      </w:tblGrid>
      <w:tr w:rsidR="009F2EFA" w:rsidRPr="00D14B0E" w14:paraId="79296763" w14:textId="77777777" w:rsidTr="00C11237">
        <w:trPr>
          <w:trHeight w:val="379"/>
        </w:trPr>
        <w:tc>
          <w:tcPr>
            <w:tcW w:w="4091" w:type="dxa"/>
            <w:tcBorders>
              <w:top w:val="single" w:sz="12" w:space="0" w:color="000000"/>
              <w:left w:val="single" w:sz="12" w:space="0" w:color="000000"/>
              <w:bottom w:val="single" w:sz="6" w:space="0" w:color="000000"/>
              <w:right w:val="single" w:sz="6" w:space="0" w:color="000000"/>
            </w:tcBorders>
          </w:tcPr>
          <w:p w14:paraId="7CE809B3" w14:textId="77777777" w:rsidR="009F2EFA" w:rsidRPr="00D14B0E" w:rsidRDefault="009F2EFA" w:rsidP="00C11237">
            <w:pPr>
              <w:ind w:left="13"/>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1.1. Contract </w:t>
            </w:r>
          </w:p>
        </w:tc>
        <w:tc>
          <w:tcPr>
            <w:tcW w:w="6170" w:type="dxa"/>
            <w:tcBorders>
              <w:top w:val="single" w:sz="12" w:space="0" w:color="000000"/>
              <w:left w:val="single" w:sz="6" w:space="0" w:color="000000"/>
              <w:bottom w:val="single" w:sz="6" w:space="0" w:color="000000"/>
              <w:right w:val="single" w:sz="12" w:space="0" w:color="000000"/>
            </w:tcBorders>
            <w:shd w:val="clear" w:color="auto" w:fill="92D050"/>
          </w:tcPr>
          <w:p w14:paraId="6CC914A1"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398E0C1E" w14:textId="77777777" w:rsidTr="00C11237">
        <w:trPr>
          <w:trHeight w:val="374"/>
        </w:trPr>
        <w:tc>
          <w:tcPr>
            <w:tcW w:w="4091" w:type="dxa"/>
            <w:tcBorders>
              <w:top w:val="single" w:sz="6" w:space="0" w:color="000000"/>
              <w:left w:val="single" w:sz="12" w:space="0" w:color="000000"/>
              <w:bottom w:val="single" w:sz="6" w:space="0" w:color="000000"/>
              <w:right w:val="single" w:sz="6" w:space="0" w:color="000000"/>
            </w:tcBorders>
          </w:tcPr>
          <w:p w14:paraId="44702764" w14:textId="77777777" w:rsidR="009F2EFA" w:rsidRPr="00D14B0E" w:rsidRDefault="009F2EFA" w:rsidP="00C11237">
            <w:pPr>
              <w:ind w:left="13"/>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1.2. </w:t>
            </w:r>
            <w:proofErr w:type="spellStart"/>
            <w:r w:rsidRPr="00D14B0E">
              <w:rPr>
                <w:rFonts w:ascii="Times New Roman" w:eastAsia="Calibri" w:hAnsi="Times New Roman" w:cs="Times New Roman"/>
                <w:sz w:val="24"/>
                <w:szCs w:val="24"/>
                <w:lang w:val="en-US"/>
              </w:rPr>
              <w:t>Contractant</w:t>
            </w:r>
            <w:proofErr w:type="spellEnd"/>
            <w:r w:rsidRPr="00D14B0E">
              <w:rPr>
                <w:rFonts w:ascii="Times New Roman" w:eastAsia="Calibri" w:hAnsi="Times New Roman" w:cs="Times New Roman"/>
                <w:sz w:val="24"/>
                <w:szCs w:val="24"/>
                <w:lang w:val="en-US"/>
              </w:rPr>
              <w:t xml:space="preserve"> </w:t>
            </w:r>
          </w:p>
        </w:tc>
        <w:tc>
          <w:tcPr>
            <w:tcW w:w="6170" w:type="dxa"/>
            <w:tcBorders>
              <w:top w:val="single" w:sz="6" w:space="0" w:color="000000"/>
              <w:left w:val="single" w:sz="6" w:space="0" w:color="000000"/>
              <w:bottom w:val="single" w:sz="6" w:space="0" w:color="000000"/>
              <w:right w:val="single" w:sz="12" w:space="0" w:color="000000"/>
            </w:tcBorders>
            <w:shd w:val="clear" w:color="auto" w:fill="92D050"/>
          </w:tcPr>
          <w:p w14:paraId="1DA40CDC" w14:textId="77777777" w:rsidR="009F2EFA" w:rsidRPr="00D14B0E" w:rsidRDefault="009F2EFA" w:rsidP="00C11237">
            <w:pPr>
              <w:ind w:left="720"/>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1C94CD5E" w14:textId="77777777" w:rsidTr="00C11237">
        <w:trPr>
          <w:trHeight w:val="733"/>
        </w:trPr>
        <w:tc>
          <w:tcPr>
            <w:tcW w:w="4091" w:type="dxa"/>
            <w:tcBorders>
              <w:top w:val="single" w:sz="6" w:space="0" w:color="000000"/>
              <w:left w:val="single" w:sz="12" w:space="0" w:color="000000"/>
              <w:bottom w:val="single" w:sz="6" w:space="0" w:color="000000"/>
              <w:right w:val="single" w:sz="6" w:space="0" w:color="000000"/>
            </w:tcBorders>
            <w:vAlign w:val="bottom"/>
          </w:tcPr>
          <w:p w14:paraId="1973BD95" w14:textId="77777777" w:rsidR="009F2EFA" w:rsidRPr="00D14B0E" w:rsidRDefault="009F2EFA" w:rsidP="00C11237">
            <w:pPr>
              <w:ind w:left="13"/>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1.3. </w:t>
            </w:r>
            <w:proofErr w:type="spellStart"/>
            <w:r w:rsidRPr="00D14B0E">
              <w:rPr>
                <w:rFonts w:ascii="Times New Roman" w:eastAsia="Calibri" w:hAnsi="Times New Roman" w:cs="Times New Roman"/>
                <w:sz w:val="24"/>
                <w:szCs w:val="24"/>
                <w:lang w:val="en-US"/>
              </w:rPr>
              <w:t>Referința</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proiectului</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dacă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este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cazul</w:t>
            </w:r>
            <w:proofErr w:type="spellEnd"/>
            <w:r w:rsidRPr="00D14B0E">
              <w:rPr>
                <w:rFonts w:ascii="Times New Roman" w:eastAsia="Calibri" w:hAnsi="Times New Roman" w:cs="Times New Roman"/>
                <w:sz w:val="24"/>
                <w:szCs w:val="24"/>
                <w:lang w:val="en-US"/>
              </w:rPr>
              <w:t xml:space="preserve">) </w:t>
            </w:r>
          </w:p>
        </w:tc>
        <w:tc>
          <w:tcPr>
            <w:tcW w:w="6170" w:type="dxa"/>
            <w:tcBorders>
              <w:top w:val="single" w:sz="6" w:space="0" w:color="000000"/>
              <w:left w:val="single" w:sz="6" w:space="0" w:color="000000"/>
              <w:bottom w:val="single" w:sz="6" w:space="0" w:color="000000"/>
              <w:right w:val="single" w:sz="12" w:space="0" w:color="000000"/>
            </w:tcBorders>
            <w:shd w:val="clear" w:color="auto" w:fill="92D050"/>
          </w:tcPr>
          <w:p w14:paraId="083CB913"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bl>
    <w:p w14:paraId="13976339" w14:textId="77777777" w:rsidR="009F2EFA" w:rsidRPr="00D14B0E" w:rsidRDefault="009F2EFA" w:rsidP="009F2EFA">
      <w:pPr>
        <w:spacing w:after="60"/>
        <w:ind w:left="108"/>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 </w:t>
      </w:r>
    </w:p>
    <w:p w14:paraId="31C62D8B" w14:textId="77777777" w:rsidR="009F2EFA" w:rsidRPr="00D14B0E" w:rsidRDefault="009F2EFA" w:rsidP="009F2EFA">
      <w:pPr>
        <w:spacing w:after="0"/>
        <w:ind w:left="118"/>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2.Lista </w:t>
      </w:r>
      <w:proofErr w:type="spellStart"/>
      <w:r w:rsidRPr="00D14B0E">
        <w:rPr>
          <w:rFonts w:ascii="Times New Roman" w:hAnsi="Times New Roman" w:cs="Times New Roman"/>
          <w:sz w:val="24"/>
          <w:szCs w:val="24"/>
          <w:lang w:val="en-US"/>
        </w:rPr>
        <w:t>produselor</w:t>
      </w:r>
      <w:proofErr w:type="spellEnd"/>
      <w:r w:rsidRPr="00D14B0E">
        <w:rPr>
          <w:rFonts w:ascii="Times New Roman" w:hAnsi="Times New Roman" w:cs="Times New Roman"/>
          <w:sz w:val="24"/>
          <w:szCs w:val="24"/>
          <w:lang w:val="en-US"/>
        </w:rPr>
        <w:t xml:space="preserve"> </w:t>
      </w:r>
    </w:p>
    <w:tbl>
      <w:tblPr>
        <w:tblStyle w:val="TableGrid0"/>
        <w:tblW w:w="10257" w:type="dxa"/>
        <w:tblInd w:w="4" w:type="dxa"/>
        <w:tblCellMar>
          <w:top w:w="77" w:type="dxa"/>
          <w:left w:w="97" w:type="dxa"/>
          <w:right w:w="115" w:type="dxa"/>
        </w:tblCellMar>
        <w:tblLook w:val="04A0" w:firstRow="1" w:lastRow="0" w:firstColumn="1" w:lastColumn="0" w:noHBand="0" w:noVBand="1"/>
      </w:tblPr>
      <w:tblGrid>
        <w:gridCol w:w="4086"/>
        <w:gridCol w:w="3776"/>
        <w:gridCol w:w="2395"/>
      </w:tblGrid>
      <w:tr w:rsidR="009F2EFA" w:rsidRPr="00D14B0E" w14:paraId="03D5D36F" w14:textId="77777777" w:rsidTr="00C11237">
        <w:trPr>
          <w:trHeight w:val="735"/>
        </w:trPr>
        <w:tc>
          <w:tcPr>
            <w:tcW w:w="4085" w:type="dxa"/>
            <w:tcBorders>
              <w:top w:val="single" w:sz="12" w:space="0" w:color="000000"/>
              <w:left w:val="single" w:sz="12" w:space="0" w:color="000000"/>
              <w:bottom w:val="single" w:sz="2" w:space="0" w:color="000000"/>
              <w:right w:val="single" w:sz="2" w:space="0" w:color="000000"/>
            </w:tcBorders>
            <w:shd w:val="clear" w:color="auto" w:fill="E5E5E5"/>
          </w:tcPr>
          <w:p w14:paraId="1ACDEAF1" w14:textId="77777777" w:rsidR="009F2EFA" w:rsidRPr="00D14B0E" w:rsidRDefault="009F2EFA" w:rsidP="00C11237">
            <w:pPr>
              <w:ind w:left="7"/>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2.1. </w:t>
            </w:r>
            <w:proofErr w:type="spellStart"/>
            <w:r w:rsidRPr="00D14B0E">
              <w:rPr>
                <w:rFonts w:ascii="Times New Roman" w:eastAsia="Calibri" w:hAnsi="Times New Roman" w:cs="Times New Roman"/>
                <w:sz w:val="24"/>
                <w:szCs w:val="24"/>
                <w:lang w:val="en-US"/>
              </w:rPr>
              <w:t>Produs</w:t>
            </w:r>
            <w:proofErr w:type="spellEnd"/>
            <w:r w:rsidRPr="00D14B0E">
              <w:rPr>
                <w:rFonts w:ascii="Times New Roman" w:eastAsia="Calibri" w:hAnsi="Times New Roman" w:cs="Times New Roman"/>
                <w:sz w:val="24"/>
                <w:szCs w:val="24"/>
                <w:lang w:val="en-US"/>
              </w:rPr>
              <w:t xml:space="preserve"> </w:t>
            </w:r>
          </w:p>
        </w:tc>
        <w:tc>
          <w:tcPr>
            <w:tcW w:w="3776" w:type="dxa"/>
            <w:tcBorders>
              <w:top w:val="single" w:sz="12" w:space="0" w:color="000000"/>
              <w:left w:val="single" w:sz="2" w:space="0" w:color="000000"/>
              <w:bottom w:val="single" w:sz="2" w:space="0" w:color="000000"/>
              <w:right w:val="single" w:sz="2" w:space="0" w:color="000000"/>
            </w:tcBorders>
            <w:shd w:val="clear" w:color="auto" w:fill="E5E5E5"/>
          </w:tcPr>
          <w:p w14:paraId="68BAD0ED" w14:textId="77777777" w:rsidR="009F2EFA" w:rsidRPr="00D14B0E" w:rsidRDefault="009F2EFA" w:rsidP="00C11237">
            <w:pPr>
              <w:jc w:val="cente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2.2 </w:t>
            </w:r>
            <w:proofErr w:type="spellStart"/>
            <w:r w:rsidRPr="00D14B0E">
              <w:rPr>
                <w:rFonts w:ascii="Times New Roman" w:eastAsia="Calibri" w:hAnsi="Times New Roman" w:cs="Times New Roman"/>
                <w:sz w:val="24"/>
                <w:szCs w:val="24"/>
                <w:lang w:val="en-US"/>
              </w:rPr>
              <w:t>Referință</w:t>
            </w:r>
            <w:proofErr w:type="spellEnd"/>
            <w:r w:rsidRPr="00D14B0E">
              <w:rPr>
                <w:rFonts w:ascii="Times New Roman" w:eastAsia="Calibri" w:hAnsi="Times New Roman" w:cs="Times New Roman"/>
                <w:sz w:val="24"/>
                <w:szCs w:val="24"/>
                <w:lang w:val="en-US"/>
              </w:rPr>
              <w:t xml:space="preserve"> (conform </w:t>
            </w:r>
            <w:proofErr w:type="spellStart"/>
            <w:r w:rsidRPr="00D14B0E">
              <w:rPr>
                <w:rFonts w:ascii="Times New Roman" w:eastAsia="Calibri" w:hAnsi="Times New Roman" w:cs="Times New Roman"/>
                <w:sz w:val="24"/>
                <w:szCs w:val="24"/>
                <w:lang w:val="en-US"/>
              </w:rPr>
              <w:t>Caiet</w:t>
            </w:r>
            <w:proofErr w:type="spellEnd"/>
            <w:r w:rsidRPr="00D14B0E">
              <w:rPr>
                <w:rFonts w:ascii="Times New Roman" w:eastAsia="Calibri" w:hAnsi="Times New Roman" w:cs="Times New Roman"/>
                <w:sz w:val="24"/>
                <w:szCs w:val="24"/>
                <w:lang w:val="en-US"/>
              </w:rPr>
              <w:t xml:space="preserve"> de </w:t>
            </w:r>
            <w:proofErr w:type="spellStart"/>
            <w:r w:rsidRPr="00D14B0E">
              <w:rPr>
                <w:rFonts w:ascii="Times New Roman" w:eastAsia="Calibri" w:hAnsi="Times New Roman" w:cs="Times New Roman"/>
                <w:sz w:val="24"/>
                <w:szCs w:val="24"/>
                <w:lang w:val="en-US"/>
              </w:rPr>
              <w:t>Sarcini</w:t>
            </w:r>
            <w:proofErr w:type="spellEnd"/>
            <w:r w:rsidRPr="00D14B0E">
              <w:rPr>
                <w:rFonts w:ascii="Times New Roman" w:eastAsia="Calibri" w:hAnsi="Times New Roman" w:cs="Times New Roman"/>
                <w:sz w:val="24"/>
                <w:szCs w:val="24"/>
                <w:lang w:val="en-US"/>
              </w:rPr>
              <w:t xml:space="preserve">/Contract) </w:t>
            </w:r>
          </w:p>
        </w:tc>
        <w:tc>
          <w:tcPr>
            <w:tcW w:w="2395" w:type="dxa"/>
            <w:tcBorders>
              <w:top w:val="single" w:sz="12" w:space="0" w:color="000000"/>
              <w:left w:val="single" w:sz="2" w:space="0" w:color="000000"/>
              <w:bottom w:val="single" w:sz="2" w:space="0" w:color="000000"/>
              <w:right w:val="single" w:sz="12" w:space="0" w:color="000000"/>
            </w:tcBorders>
            <w:shd w:val="clear" w:color="auto" w:fill="E5E5E5"/>
          </w:tcPr>
          <w:p w14:paraId="61EE08D6" w14:textId="77777777" w:rsidR="009F2EFA" w:rsidRPr="00D14B0E" w:rsidRDefault="009F2EFA" w:rsidP="00C11237">
            <w:pPr>
              <w:jc w:val="cente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2.3. </w:t>
            </w:r>
            <w:proofErr w:type="spellStart"/>
            <w:r w:rsidRPr="00D14B0E">
              <w:rPr>
                <w:rFonts w:ascii="Times New Roman" w:eastAsia="Calibri" w:hAnsi="Times New Roman" w:cs="Times New Roman"/>
                <w:sz w:val="24"/>
                <w:szCs w:val="24"/>
                <w:lang w:val="en-US"/>
              </w:rPr>
              <w:t>Termenul</w:t>
            </w:r>
            <w:proofErr w:type="spellEnd"/>
            <w:r w:rsidRPr="00D14B0E">
              <w:rPr>
                <w:rFonts w:ascii="Times New Roman" w:eastAsia="Calibri" w:hAnsi="Times New Roman" w:cs="Times New Roman"/>
                <w:sz w:val="24"/>
                <w:szCs w:val="24"/>
                <w:lang w:val="en-US"/>
              </w:rPr>
              <w:t xml:space="preserve"> de </w:t>
            </w:r>
            <w:proofErr w:type="spellStart"/>
            <w:r w:rsidRPr="00D14B0E">
              <w:rPr>
                <w:rFonts w:ascii="Times New Roman" w:eastAsia="Calibri" w:hAnsi="Times New Roman" w:cs="Times New Roman"/>
                <w:sz w:val="24"/>
                <w:szCs w:val="24"/>
                <w:lang w:val="en-US"/>
              </w:rPr>
              <w:t>livrare</w:t>
            </w:r>
            <w:proofErr w:type="spellEnd"/>
            <w:r w:rsidRPr="00D14B0E">
              <w:rPr>
                <w:rFonts w:ascii="Times New Roman" w:eastAsia="Calibri" w:hAnsi="Times New Roman" w:cs="Times New Roman"/>
                <w:sz w:val="24"/>
                <w:szCs w:val="24"/>
                <w:lang w:val="en-US"/>
              </w:rPr>
              <w:t xml:space="preserve"> </w:t>
            </w:r>
          </w:p>
        </w:tc>
      </w:tr>
      <w:tr w:rsidR="009F2EFA" w:rsidRPr="00D14B0E" w14:paraId="71E54F9A" w14:textId="77777777" w:rsidTr="00C11237">
        <w:trPr>
          <w:trHeight w:val="365"/>
        </w:trPr>
        <w:tc>
          <w:tcPr>
            <w:tcW w:w="4085" w:type="dxa"/>
            <w:tcBorders>
              <w:top w:val="single" w:sz="2" w:space="0" w:color="000000"/>
              <w:left w:val="single" w:sz="12" w:space="0" w:color="000000"/>
              <w:bottom w:val="single" w:sz="2" w:space="0" w:color="000000"/>
              <w:right w:val="single" w:sz="2" w:space="0" w:color="000000"/>
            </w:tcBorders>
            <w:shd w:val="clear" w:color="auto" w:fill="92D050"/>
          </w:tcPr>
          <w:p w14:paraId="3D1D0D0F" w14:textId="77777777" w:rsidR="009F2EFA" w:rsidRPr="00D14B0E" w:rsidRDefault="009F2EFA" w:rsidP="00C11237">
            <w:pPr>
              <w:ind w:left="7"/>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3776" w:type="dxa"/>
            <w:tcBorders>
              <w:top w:val="single" w:sz="2" w:space="0" w:color="000000"/>
              <w:left w:val="single" w:sz="2" w:space="0" w:color="000000"/>
              <w:bottom w:val="single" w:sz="2" w:space="0" w:color="000000"/>
              <w:right w:val="single" w:sz="2" w:space="0" w:color="000000"/>
            </w:tcBorders>
            <w:shd w:val="clear" w:color="auto" w:fill="92D050"/>
          </w:tcPr>
          <w:p w14:paraId="1E8ADA15"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2395" w:type="dxa"/>
            <w:tcBorders>
              <w:top w:val="single" w:sz="2" w:space="0" w:color="000000"/>
              <w:left w:val="single" w:sz="2" w:space="0" w:color="000000"/>
              <w:bottom w:val="single" w:sz="2" w:space="0" w:color="000000"/>
              <w:right w:val="single" w:sz="12" w:space="0" w:color="000000"/>
            </w:tcBorders>
            <w:shd w:val="clear" w:color="auto" w:fill="92D050"/>
          </w:tcPr>
          <w:p w14:paraId="4FDD251B"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2B1DC1B0" w14:textId="77777777" w:rsidTr="00C11237">
        <w:trPr>
          <w:trHeight w:val="365"/>
        </w:trPr>
        <w:tc>
          <w:tcPr>
            <w:tcW w:w="4085" w:type="dxa"/>
            <w:tcBorders>
              <w:top w:val="single" w:sz="2" w:space="0" w:color="000000"/>
              <w:left w:val="single" w:sz="12" w:space="0" w:color="000000"/>
              <w:bottom w:val="single" w:sz="2" w:space="0" w:color="000000"/>
              <w:right w:val="single" w:sz="2" w:space="0" w:color="000000"/>
            </w:tcBorders>
            <w:shd w:val="clear" w:color="auto" w:fill="92D050"/>
          </w:tcPr>
          <w:p w14:paraId="052BBC23" w14:textId="77777777" w:rsidR="009F2EFA" w:rsidRPr="00D14B0E" w:rsidRDefault="009F2EFA" w:rsidP="00C11237">
            <w:pPr>
              <w:ind w:left="7"/>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3776" w:type="dxa"/>
            <w:tcBorders>
              <w:top w:val="single" w:sz="2" w:space="0" w:color="000000"/>
              <w:left w:val="single" w:sz="2" w:space="0" w:color="000000"/>
              <w:bottom w:val="single" w:sz="2" w:space="0" w:color="000000"/>
              <w:right w:val="single" w:sz="2" w:space="0" w:color="000000"/>
            </w:tcBorders>
            <w:shd w:val="clear" w:color="auto" w:fill="92D050"/>
          </w:tcPr>
          <w:p w14:paraId="79DD417C"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2395" w:type="dxa"/>
            <w:tcBorders>
              <w:top w:val="single" w:sz="2" w:space="0" w:color="000000"/>
              <w:left w:val="single" w:sz="2" w:space="0" w:color="000000"/>
              <w:bottom w:val="single" w:sz="2" w:space="0" w:color="000000"/>
              <w:right w:val="single" w:sz="12" w:space="0" w:color="000000"/>
            </w:tcBorders>
            <w:shd w:val="clear" w:color="auto" w:fill="92D050"/>
          </w:tcPr>
          <w:p w14:paraId="382629C8"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653DA090" w14:textId="77777777" w:rsidTr="00C11237">
        <w:trPr>
          <w:trHeight w:val="373"/>
        </w:trPr>
        <w:tc>
          <w:tcPr>
            <w:tcW w:w="4085" w:type="dxa"/>
            <w:tcBorders>
              <w:top w:val="single" w:sz="2" w:space="0" w:color="000000"/>
              <w:left w:val="single" w:sz="12" w:space="0" w:color="000000"/>
              <w:bottom w:val="single" w:sz="12" w:space="0" w:color="000000"/>
              <w:right w:val="single" w:sz="2" w:space="0" w:color="000000"/>
            </w:tcBorders>
            <w:shd w:val="clear" w:color="auto" w:fill="92D050"/>
          </w:tcPr>
          <w:p w14:paraId="2F9C4339" w14:textId="77777777" w:rsidR="009F2EFA" w:rsidRPr="00D14B0E" w:rsidRDefault="009F2EFA" w:rsidP="00C11237">
            <w:pPr>
              <w:ind w:left="7"/>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3776" w:type="dxa"/>
            <w:tcBorders>
              <w:top w:val="single" w:sz="2" w:space="0" w:color="000000"/>
              <w:left w:val="single" w:sz="2" w:space="0" w:color="000000"/>
              <w:bottom w:val="single" w:sz="12" w:space="0" w:color="000000"/>
              <w:right w:val="single" w:sz="2" w:space="0" w:color="000000"/>
            </w:tcBorders>
            <w:shd w:val="clear" w:color="auto" w:fill="92D050"/>
          </w:tcPr>
          <w:p w14:paraId="18CBA3B9"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2395" w:type="dxa"/>
            <w:tcBorders>
              <w:top w:val="single" w:sz="2" w:space="0" w:color="000000"/>
              <w:left w:val="single" w:sz="2" w:space="0" w:color="000000"/>
              <w:bottom w:val="single" w:sz="12" w:space="0" w:color="000000"/>
              <w:right w:val="single" w:sz="12" w:space="0" w:color="000000"/>
            </w:tcBorders>
            <w:shd w:val="clear" w:color="auto" w:fill="92D050"/>
          </w:tcPr>
          <w:p w14:paraId="5754A4A8"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bl>
    <w:p w14:paraId="0845A4DC" w14:textId="77777777" w:rsidR="009F2EFA" w:rsidRPr="00D14B0E" w:rsidRDefault="009F2EFA" w:rsidP="009F2EFA">
      <w:pPr>
        <w:spacing w:after="60"/>
        <w:ind w:left="108"/>
        <w:rPr>
          <w:rFonts w:ascii="Times New Roman" w:hAnsi="Times New Roman" w:cs="Times New Roman"/>
          <w:sz w:val="24"/>
          <w:szCs w:val="24"/>
          <w:lang w:val="en-US"/>
        </w:rPr>
      </w:pPr>
      <w:r w:rsidRPr="00D14B0E">
        <w:rPr>
          <w:rFonts w:ascii="Times New Roman" w:hAnsi="Times New Roman" w:cs="Times New Roman"/>
          <w:sz w:val="24"/>
          <w:szCs w:val="24"/>
          <w:lang w:val="en-US"/>
        </w:rPr>
        <w:t xml:space="preserve"> </w:t>
      </w:r>
    </w:p>
    <w:p w14:paraId="72D238A7" w14:textId="77777777" w:rsidR="009F2EFA" w:rsidRPr="00D14B0E" w:rsidRDefault="009F2EFA" w:rsidP="009F2EFA">
      <w:pPr>
        <w:numPr>
          <w:ilvl w:val="0"/>
          <w:numId w:val="34"/>
        </w:numPr>
        <w:spacing w:after="0" w:line="271" w:lineRule="auto"/>
        <w:ind w:hanging="240"/>
        <w:jc w:val="both"/>
        <w:rPr>
          <w:rFonts w:ascii="Times New Roman" w:hAnsi="Times New Roman" w:cs="Times New Roman"/>
          <w:sz w:val="24"/>
          <w:szCs w:val="24"/>
          <w:lang w:val="en-US"/>
        </w:rPr>
      </w:pPr>
      <w:proofErr w:type="spellStart"/>
      <w:r w:rsidRPr="00D14B0E">
        <w:rPr>
          <w:rFonts w:ascii="Times New Roman" w:hAnsi="Times New Roman" w:cs="Times New Roman"/>
          <w:sz w:val="24"/>
          <w:szCs w:val="24"/>
          <w:lang w:val="en-US"/>
        </w:rPr>
        <w:t>Concluzii</w:t>
      </w:r>
      <w:proofErr w:type="spellEnd"/>
      <w:r w:rsidRPr="00D14B0E">
        <w:rPr>
          <w:rFonts w:ascii="Times New Roman" w:hAnsi="Times New Roman" w:cs="Times New Roman"/>
          <w:sz w:val="24"/>
          <w:szCs w:val="24"/>
          <w:lang w:val="en-US"/>
        </w:rPr>
        <w:t xml:space="preserve"> cu </w:t>
      </w:r>
      <w:proofErr w:type="spellStart"/>
      <w:r w:rsidRPr="00D14B0E">
        <w:rPr>
          <w:rFonts w:ascii="Times New Roman" w:hAnsi="Times New Roman" w:cs="Times New Roman"/>
          <w:sz w:val="24"/>
          <w:szCs w:val="24"/>
          <w:lang w:val="en-US"/>
        </w:rPr>
        <w:t>privire</w:t>
      </w:r>
      <w:proofErr w:type="spellEnd"/>
      <w:r w:rsidRPr="00D14B0E">
        <w:rPr>
          <w:rFonts w:ascii="Times New Roman" w:hAnsi="Times New Roman" w:cs="Times New Roman"/>
          <w:sz w:val="24"/>
          <w:szCs w:val="24"/>
          <w:lang w:val="en-US"/>
        </w:rPr>
        <w:t xml:space="preserve"> la </w:t>
      </w:r>
      <w:proofErr w:type="spellStart"/>
      <w:r w:rsidRPr="00D14B0E">
        <w:rPr>
          <w:rFonts w:ascii="Times New Roman" w:hAnsi="Times New Roman" w:cs="Times New Roman"/>
          <w:sz w:val="24"/>
          <w:szCs w:val="24"/>
          <w:lang w:val="en-US"/>
        </w:rPr>
        <w:t>acceptare</w:t>
      </w:r>
      <w:proofErr w:type="spellEnd"/>
      <w:r w:rsidRPr="00D14B0E">
        <w:rPr>
          <w:rFonts w:ascii="Times New Roman" w:hAnsi="Times New Roman" w:cs="Times New Roman"/>
          <w:sz w:val="24"/>
          <w:szCs w:val="24"/>
          <w:lang w:val="en-US"/>
        </w:rPr>
        <w:t xml:space="preserve"> </w:t>
      </w:r>
    </w:p>
    <w:tbl>
      <w:tblPr>
        <w:tblStyle w:val="TableGrid0"/>
        <w:tblW w:w="10257" w:type="dxa"/>
        <w:tblInd w:w="4" w:type="dxa"/>
        <w:tblCellMar>
          <w:top w:w="77" w:type="dxa"/>
          <w:left w:w="104" w:type="dxa"/>
        </w:tblCellMar>
        <w:tblLook w:val="04A0" w:firstRow="1" w:lastRow="0" w:firstColumn="1" w:lastColumn="0" w:noHBand="0" w:noVBand="1"/>
      </w:tblPr>
      <w:tblGrid>
        <w:gridCol w:w="553"/>
        <w:gridCol w:w="4177"/>
        <w:gridCol w:w="3122"/>
        <w:gridCol w:w="2405"/>
      </w:tblGrid>
      <w:tr w:rsidR="009F2EFA" w:rsidRPr="00D14B0E" w14:paraId="360DF658" w14:textId="77777777" w:rsidTr="00C11237">
        <w:trPr>
          <w:trHeight w:val="385"/>
        </w:trPr>
        <w:tc>
          <w:tcPr>
            <w:tcW w:w="553" w:type="dxa"/>
            <w:tcBorders>
              <w:top w:val="single" w:sz="12" w:space="0" w:color="000000"/>
              <w:left w:val="single" w:sz="12" w:space="0" w:color="000000"/>
              <w:bottom w:val="single" w:sz="12" w:space="0" w:color="000000"/>
              <w:right w:val="single" w:sz="2" w:space="0" w:color="000000"/>
            </w:tcBorders>
            <w:shd w:val="clear" w:color="auto" w:fill="92D050"/>
          </w:tcPr>
          <w:p w14:paraId="05D4495F"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Wingdings" w:hAnsi="Times New Roman" w:cs="Times New Roman"/>
                <w:sz w:val="24"/>
                <w:szCs w:val="24"/>
                <w:lang w:val="en-US"/>
              </w:rPr>
              <w:t></w:t>
            </w:r>
            <w:r w:rsidRPr="00D14B0E">
              <w:rPr>
                <w:rFonts w:ascii="Times New Roman" w:eastAsia="Calibri" w:hAnsi="Times New Roman" w:cs="Times New Roman"/>
                <w:sz w:val="24"/>
                <w:szCs w:val="24"/>
                <w:lang w:val="en-US"/>
              </w:rPr>
              <w:t xml:space="preserve"> </w:t>
            </w:r>
          </w:p>
        </w:tc>
        <w:tc>
          <w:tcPr>
            <w:tcW w:w="9704" w:type="dxa"/>
            <w:gridSpan w:val="3"/>
            <w:tcBorders>
              <w:top w:val="single" w:sz="12" w:space="0" w:color="000000"/>
              <w:left w:val="single" w:sz="2" w:space="0" w:color="000000"/>
              <w:bottom w:val="single" w:sz="12" w:space="0" w:color="000000"/>
              <w:right w:val="single" w:sz="12" w:space="0" w:color="000000"/>
            </w:tcBorders>
          </w:tcPr>
          <w:p w14:paraId="3C0F67CD" w14:textId="77777777" w:rsidR="009F2EFA" w:rsidRPr="00D14B0E" w:rsidRDefault="009F2EFA" w:rsidP="00C11237">
            <w:pPr>
              <w:ind w:left="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3.1.  </w:t>
            </w:r>
            <w:proofErr w:type="spellStart"/>
            <w:r w:rsidRPr="00D14B0E">
              <w:rPr>
                <w:rFonts w:ascii="Times New Roman" w:eastAsia="Calibri" w:hAnsi="Times New Roman" w:cs="Times New Roman"/>
                <w:sz w:val="24"/>
                <w:szCs w:val="24"/>
                <w:lang w:val="en-US"/>
              </w:rPr>
              <w:t>Acceptare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fără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observatii</w:t>
            </w:r>
            <w:proofErr w:type="spellEnd"/>
            <w:r w:rsidRPr="00D14B0E">
              <w:rPr>
                <w:rFonts w:ascii="Times New Roman" w:eastAsia="Calibri" w:hAnsi="Times New Roman" w:cs="Times New Roman"/>
                <w:sz w:val="24"/>
                <w:szCs w:val="24"/>
                <w:lang w:val="en-US"/>
              </w:rPr>
              <w:t>/</w:t>
            </w:r>
            <w:proofErr w:type="spellStart"/>
            <w:r w:rsidRPr="00D14B0E">
              <w:rPr>
                <w:rFonts w:ascii="Times New Roman" w:eastAsia="Calibri" w:hAnsi="Times New Roman" w:cs="Times New Roman"/>
                <w:sz w:val="24"/>
                <w:szCs w:val="24"/>
                <w:lang w:val="en-US"/>
              </w:rPr>
              <w:t>rezerve</w:t>
            </w:r>
            <w:proofErr w:type="spellEnd"/>
            <w:r w:rsidRPr="00D14B0E">
              <w:rPr>
                <w:rFonts w:ascii="Times New Roman" w:eastAsia="Calibri" w:hAnsi="Times New Roman" w:cs="Times New Roman"/>
                <w:sz w:val="24"/>
                <w:szCs w:val="24"/>
                <w:lang w:val="en-US"/>
              </w:rPr>
              <w:t xml:space="preserve">) </w:t>
            </w:r>
          </w:p>
        </w:tc>
      </w:tr>
      <w:tr w:rsidR="009F2EFA" w:rsidRPr="00D14B0E" w14:paraId="28908B4F" w14:textId="77777777" w:rsidTr="00C11237">
        <w:trPr>
          <w:trHeight w:val="379"/>
        </w:trPr>
        <w:tc>
          <w:tcPr>
            <w:tcW w:w="553" w:type="dxa"/>
            <w:tcBorders>
              <w:top w:val="single" w:sz="12" w:space="0" w:color="000000"/>
              <w:left w:val="single" w:sz="12" w:space="0" w:color="000000"/>
              <w:bottom w:val="single" w:sz="2" w:space="0" w:color="000000"/>
              <w:right w:val="single" w:sz="2" w:space="0" w:color="000000"/>
            </w:tcBorders>
            <w:shd w:val="clear" w:color="auto" w:fill="92D050"/>
          </w:tcPr>
          <w:p w14:paraId="50B063C3"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Wingdings" w:hAnsi="Times New Roman" w:cs="Times New Roman"/>
                <w:sz w:val="24"/>
                <w:szCs w:val="24"/>
                <w:lang w:val="en-US"/>
              </w:rPr>
              <w:t></w:t>
            </w:r>
            <w:r w:rsidRPr="00D14B0E">
              <w:rPr>
                <w:rFonts w:ascii="Times New Roman" w:eastAsia="Calibri" w:hAnsi="Times New Roman" w:cs="Times New Roman"/>
                <w:sz w:val="24"/>
                <w:szCs w:val="24"/>
                <w:lang w:val="en-US"/>
              </w:rPr>
              <w:t xml:space="preserve"> </w:t>
            </w:r>
          </w:p>
        </w:tc>
        <w:tc>
          <w:tcPr>
            <w:tcW w:w="9704" w:type="dxa"/>
            <w:gridSpan w:val="3"/>
            <w:tcBorders>
              <w:top w:val="single" w:sz="12" w:space="0" w:color="000000"/>
              <w:left w:val="single" w:sz="2" w:space="0" w:color="000000"/>
              <w:bottom w:val="single" w:sz="2" w:space="0" w:color="000000"/>
              <w:right w:val="single" w:sz="12" w:space="0" w:color="000000"/>
            </w:tcBorders>
          </w:tcPr>
          <w:p w14:paraId="19F008DB" w14:textId="77777777" w:rsidR="009F2EFA" w:rsidRPr="00D14B0E" w:rsidRDefault="009F2EFA" w:rsidP="00C11237">
            <w:pPr>
              <w:ind w:left="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3.2.  </w:t>
            </w:r>
            <w:proofErr w:type="spellStart"/>
            <w:r w:rsidRPr="00D14B0E">
              <w:rPr>
                <w:rFonts w:ascii="Times New Roman" w:eastAsia="Calibri" w:hAnsi="Times New Roman" w:cs="Times New Roman"/>
                <w:sz w:val="24"/>
                <w:szCs w:val="24"/>
                <w:lang w:val="en-US"/>
              </w:rPr>
              <w:t>Acceptare</w:t>
            </w:r>
            <w:proofErr w:type="spellEnd"/>
            <w:r w:rsidRPr="00D14B0E">
              <w:rPr>
                <w:rFonts w:ascii="Times New Roman" w:eastAsia="Calibri" w:hAnsi="Times New Roman" w:cs="Times New Roman"/>
                <w:sz w:val="24"/>
                <w:szCs w:val="24"/>
                <w:lang w:val="en-US"/>
              </w:rPr>
              <w:t xml:space="preserve"> cu </w:t>
            </w:r>
            <w:proofErr w:type="spellStart"/>
            <w:r w:rsidRPr="00D14B0E">
              <w:rPr>
                <w:rFonts w:ascii="Times New Roman" w:eastAsia="Calibri" w:hAnsi="Times New Roman" w:cs="Times New Roman"/>
                <w:sz w:val="24"/>
                <w:szCs w:val="24"/>
                <w:lang w:val="en-US"/>
              </w:rPr>
              <w:t>observatii</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minore</w:t>
            </w:r>
            <w:proofErr w:type="spellEnd"/>
            <w:r w:rsidRPr="00D14B0E">
              <w:rPr>
                <w:rFonts w:ascii="Times New Roman" w:eastAsia="Calibri" w:hAnsi="Times New Roman" w:cs="Times New Roman"/>
                <w:sz w:val="24"/>
                <w:szCs w:val="24"/>
                <w:lang w:val="en-US"/>
              </w:rPr>
              <w:t xml:space="preserve"> </w:t>
            </w:r>
          </w:p>
        </w:tc>
      </w:tr>
      <w:tr w:rsidR="009F2EFA" w:rsidRPr="00D14B0E" w14:paraId="7507F6B1" w14:textId="77777777" w:rsidTr="00C11237">
        <w:trPr>
          <w:trHeight w:val="725"/>
        </w:trPr>
        <w:tc>
          <w:tcPr>
            <w:tcW w:w="553" w:type="dxa"/>
            <w:tcBorders>
              <w:top w:val="single" w:sz="2" w:space="0" w:color="000000"/>
              <w:left w:val="single" w:sz="12" w:space="0" w:color="000000"/>
              <w:bottom w:val="single" w:sz="2" w:space="0" w:color="000000"/>
              <w:right w:val="single" w:sz="2" w:space="0" w:color="000000"/>
            </w:tcBorders>
            <w:shd w:val="clear" w:color="auto" w:fill="92D050"/>
          </w:tcPr>
          <w:p w14:paraId="4C3D0FB1"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Wingdings" w:hAnsi="Times New Roman" w:cs="Times New Roman"/>
                <w:sz w:val="24"/>
                <w:szCs w:val="24"/>
                <w:lang w:val="en-US"/>
              </w:rPr>
              <w:t></w:t>
            </w:r>
            <w:r w:rsidRPr="00D14B0E">
              <w:rPr>
                <w:rFonts w:ascii="Times New Roman" w:eastAsia="Calibri" w:hAnsi="Times New Roman" w:cs="Times New Roman"/>
                <w:sz w:val="24"/>
                <w:szCs w:val="24"/>
                <w:lang w:val="en-US"/>
              </w:rPr>
              <w:t xml:space="preserve"> </w:t>
            </w:r>
          </w:p>
        </w:tc>
        <w:tc>
          <w:tcPr>
            <w:tcW w:w="9704" w:type="dxa"/>
            <w:gridSpan w:val="3"/>
            <w:tcBorders>
              <w:top w:val="single" w:sz="2" w:space="0" w:color="000000"/>
              <w:left w:val="single" w:sz="2" w:space="0" w:color="000000"/>
              <w:bottom w:val="single" w:sz="2" w:space="0" w:color="000000"/>
              <w:right w:val="single" w:sz="12" w:space="0" w:color="000000"/>
            </w:tcBorders>
          </w:tcPr>
          <w:p w14:paraId="5D8FE9C4" w14:textId="77777777" w:rsidR="009F2EFA" w:rsidRPr="00D14B0E" w:rsidRDefault="009F2EFA" w:rsidP="00C11237">
            <w:pPr>
              <w:ind w:left="436" w:hanging="43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3.3. </w:t>
            </w:r>
            <w:proofErr w:type="spellStart"/>
            <w:r w:rsidRPr="00D14B0E">
              <w:rPr>
                <w:rFonts w:ascii="Times New Roman" w:eastAsia="Calibri" w:hAnsi="Times New Roman" w:cs="Times New Roman"/>
                <w:sz w:val="24"/>
                <w:szCs w:val="24"/>
                <w:lang w:val="en-US"/>
              </w:rPr>
              <w:t>Acceptare</w:t>
            </w:r>
            <w:proofErr w:type="spellEnd"/>
            <w:r w:rsidRPr="00D14B0E">
              <w:rPr>
                <w:rFonts w:ascii="Times New Roman" w:eastAsia="Calibri" w:hAnsi="Times New Roman" w:cs="Times New Roman"/>
                <w:sz w:val="24"/>
                <w:szCs w:val="24"/>
                <w:lang w:val="en-US"/>
              </w:rPr>
              <w:t xml:space="preserve"> cu </w:t>
            </w:r>
            <w:proofErr w:type="spellStart"/>
            <w:r w:rsidRPr="00D14B0E">
              <w:rPr>
                <w:rFonts w:ascii="Times New Roman" w:eastAsia="Calibri" w:hAnsi="Times New Roman" w:cs="Times New Roman"/>
                <w:sz w:val="24"/>
                <w:szCs w:val="24"/>
                <w:lang w:val="en-US"/>
              </w:rPr>
              <w:t>rezerve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Contractantul</w:t>
            </w:r>
            <w:proofErr w:type="spellEnd"/>
            <w:r w:rsidRPr="00D14B0E">
              <w:rPr>
                <w:rFonts w:ascii="Times New Roman" w:eastAsia="Calibri" w:hAnsi="Times New Roman" w:cs="Times New Roman"/>
                <w:sz w:val="24"/>
                <w:szCs w:val="24"/>
                <w:lang w:val="en-US"/>
              </w:rPr>
              <w:t xml:space="preserve"> se </w:t>
            </w:r>
            <w:proofErr w:type="spellStart"/>
            <w:r w:rsidRPr="00D14B0E">
              <w:rPr>
                <w:rFonts w:ascii="Times New Roman" w:eastAsia="Calibri" w:hAnsi="Times New Roman" w:cs="Times New Roman"/>
                <w:sz w:val="24"/>
                <w:szCs w:val="24"/>
                <w:lang w:val="en-US"/>
              </w:rPr>
              <w:t>angajează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să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corecteze</w:t>
            </w:r>
            <w:proofErr w:type="spellEnd"/>
            <w:r w:rsidRPr="00D14B0E">
              <w:rPr>
                <w:rFonts w:ascii="Times New Roman" w:eastAsia="Calibri" w:hAnsi="Times New Roman" w:cs="Times New Roman"/>
                <w:sz w:val="24"/>
                <w:szCs w:val="24"/>
                <w:lang w:val="en-US"/>
              </w:rPr>
              <w:t xml:space="preserve"> - </w:t>
            </w:r>
            <w:proofErr w:type="spellStart"/>
            <w:r w:rsidRPr="00D14B0E">
              <w:rPr>
                <w:rFonts w:ascii="Times New Roman" w:eastAsia="Calibri" w:hAnsi="Times New Roman" w:cs="Times New Roman"/>
                <w:sz w:val="24"/>
                <w:szCs w:val="24"/>
                <w:lang w:val="en-US"/>
              </w:rPr>
              <w:t>în</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timpul</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convenit</w:t>
            </w:r>
            <w:proofErr w:type="spellEnd"/>
            <w:r w:rsidRPr="00D14B0E">
              <w:rPr>
                <w:rFonts w:ascii="Times New Roman" w:eastAsia="Calibri" w:hAnsi="Times New Roman" w:cs="Times New Roman"/>
                <w:sz w:val="24"/>
                <w:szCs w:val="24"/>
                <w:lang w:val="en-US"/>
              </w:rPr>
              <w:t xml:space="preserve"> - </w:t>
            </w:r>
            <w:proofErr w:type="spellStart"/>
            <w:r w:rsidRPr="00D14B0E">
              <w:rPr>
                <w:rFonts w:ascii="Times New Roman" w:eastAsia="Calibri" w:hAnsi="Times New Roman" w:cs="Times New Roman"/>
                <w:sz w:val="24"/>
                <w:szCs w:val="24"/>
                <w:lang w:val="en-US"/>
              </w:rPr>
              <w:t>defectele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constatate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și</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descrise</w:t>
            </w:r>
            <w:proofErr w:type="spellEnd"/>
            <w:r w:rsidRPr="00D14B0E">
              <w:rPr>
                <w:rFonts w:ascii="Times New Roman" w:eastAsia="Calibri" w:hAnsi="Times New Roman" w:cs="Times New Roman"/>
                <w:sz w:val="24"/>
                <w:szCs w:val="24"/>
                <w:lang w:val="en-US"/>
              </w:rPr>
              <w:t xml:space="preserve"> la </w:t>
            </w:r>
            <w:proofErr w:type="spellStart"/>
            <w:r w:rsidRPr="00D14B0E">
              <w:rPr>
                <w:rFonts w:ascii="Times New Roman" w:eastAsia="Calibri" w:hAnsi="Times New Roman" w:cs="Times New Roman"/>
                <w:sz w:val="24"/>
                <w:szCs w:val="24"/>
                <w:lang w:val="en-US"/>
              </w:rPr>
              <w:t>punctul</w:t>
            </w:r>
            <w:proofErr w:type="spellEnd"/>
            <w:r w:rsidRPr="00D14B0E">
              <w:rPr>
                <w:rFonts w:ascii="Times New Roman" w:eastAsia="Calibri" w:hAnsi="Times New Roman" w:cs="Times New Roman"/>
                <w:sz w:val="24"/>
                <w:szCs w:val="24"/>
                <w:lang w:val="en-US"/>
              </w:rPr>
              <w:t xml:space="preserve"> 5 din </w:t>
            </w:r>
            <w:proofErr w:type="spellStart"/>
            <w:r w:rsidRPr="00D14B0E">
              <w:rPr>
                <w:rFonts w:ascii="Times New Roman" w:eastAsia="Calibri" w:hAnsi="Times New Roman" w:cs="Times New Roman"/>
                <w:sz w:val="24"/>
                <w:szCs w:val="24"/>
                <w:lang w:val="en-US"/>
              </w:rPr>
              <w:t>prezentul</w:t>
            </w:r>
            <w:proofErr w:type="spellEnd"/>
            <w:r w:rsidRPr="00D14B0E">
              <w:rPr>
                <w:rFonts w:ascii="Times New Roman" w:eastAsia="Calibri" w:hAnsi="Times New Roman" w:cs="Times New Roman"/>
                <w:sz w:val="24"/>
                <w:szCs w:val="24"/>
                <w:lang w:val="en-US"/>
              </w:rPr>
              <w:t xml:space="preserve"> document). </w:t>
            </w:r>
          </w:p>
        </w:tc>
      </w:tr>
      <w:tr w:rsidR="009F2EFA" w:rsidRPr="00D14B0E" w14:paraId="692647EA" w14:textId="77777777" w:rsidTr="00C11237">
        <w:trPr>
          <w:trHeight w:val="725"/>
        </w:trPr>
        <w:tc>
          <w:tcPr>
            <w:tcW w:w="553" w:type="dxa"/>
            <w:tcBorders>
              <w:top w:val="single" w:sz="2" w:space="0" w:color="000000"/>
              <w:left w:val="single" w:sz="12" w:space="0" w:color="000000"/>
              <w:bottom w:val="single" w:sz="2" w:space="0" w:color="000000"/>
              <w:right w:val="single" w:sz="2" w:space="0" w:color="000000"/>
            </w:tcBorders>
            <w:shd w:val="clear" w:color="auto" w:fill="92D050"/>
          </w:tcPr>
          <w:p w14:paraId="4D8FD31F"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Wingdings" w:hAnsi="Times New Roman" w:cs="Times New Roman"/>
                <w:sz w:val="24"/>
                <w:szCs w:val="24"/>
                <w:lang w:val="en-US"/>
              </w:rPr>
              <w:t></w:t>
            </w:r>
            <w:r w:rsidRPr="00D14B0E">
              <w:rPr>
                <w:rFonts w:ascii="Times New Roman" w:eastAsia="Calibri" w:hAnsi="Times New Roman" w:cs="Times New Roman"/>
                <w:sz w:val="24"/>
                <w:szCs w:val="24"/>
                <w:lang w:val="en-US"/>
              </w:rPr>
              <w:t xml:space="preserve"> </w:t>
            </w:r>
          </w:p>
        </w:tc>
        <w:tc>
          <w:tcPr>
            <w:tcW w:w="4177" w:type="dxa"/>
            <w:tcBorders>
              <w:top w:val="single" w:sz="2" w:space="0" w:color="000000"/>
              <w:left w:val="single" w:sz="2" w:space="0" w:color="000000"/>
              <w:bottom w:val="single" w:sz="2" w:space="0" w:color="000000"/>
              <w:right w:val="single" w:sz="2" w:space="0" w:color="000000"/>
            </w:tcBorders>
          </w:tcPr>
          <w:p w14:paraId="21A3189E" w14:textId="77777777" w:rsidR="009F2EFA" w:rsidRPr="00D14B0E" w:rsidRDefault="009F2EFA" w:rsidP="00C11237">
            <w:pPr>
              <w:spacing w:after="60"/>
              <w:ind w:left="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3.4. Este </w:t>
            </w:r>
            <w:proofErr w:type="spellStart"/>
            <w:r w:rsidRPr="00D14B0E">
              <w:rPr>
                <w:rFonts w:ascii="Times New Roman" w:eastAsia="Calibri" w:hAnsi="Times New Roman" w:cs="Times New Roman"/>
                <w:sz w:val="24"/>
                <w:szCs w:val="24"/>
                <w:lang w:val="en-US"/>
              </w:rPr>
              <w:t>aplicabilă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perioada</w:t>
            </w:r>
            <w:proofErr w:type="spellEnd"/>
            <w:r w:rsidRPr="00D14B0E">
              <w:rPr>
                <w:rFonts w:ascii="Times New Roman" w:eastAsia="Calibri" w:hAnsi="Times New Roman" w:cs="Times New Roman"/>
                <w:sz w:val="24"/>
                <w:szCs w:val="24"/>
                <w:lang w:val="en-US"/>
              </w:rPr>
              <w:t xml:space="preserve"> de </w:t>
            </w:r>
            <w:proofErr w:type="spellStart"/>
            <w:r w:rsidRPr="00D14B0E">
              <w:rPr>
                <w:rFonts w:ascii="Times New Roman" w:eastAsia="Calibri" w:hAnsi="Times New Roman" w:cs="Times New Roman"/>
                <w:sz w:val="24"/>
                <w:szCs w:val="24"/>
                <w:lang w:val="en-US"/>
              </w:rPr>
              <w:t>garanție</w:t>
            </w:r>
            <w:proofErr w:type="spellEnd"/>
            <w:r w:rsidRPr="00D14B0E">
              <w:rPr>
                <w:rFonts w:ascii="Times New Roman" w:eastAsia="Calibri" w:hAnsi="Times New Roman" w:cs="Times New Roman"/>
                <w:sz w:val="24"/>
                <w:szCs w:val="24"/>
                <w:lang w:val="en-US"/>
              </w:rPr>
              <w:t xml:space="preserve">?  </w:t>
            </w:r>
          </w:p>
          <w:p w14:paraId="08F41C66" w14:textId="77777777" w:rsidR="009F2EFA" w:rsidRPr="00D14B0E" w:rsidRDefault="009F2EFA" w:rsidP="00C11237">
            <w:pPr>
              <w:ind w:left="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3122" w:type="dxa"/>
            <w:tcBorders>
              <w:top w:val="single" w:sz="2" w:space="0" w:color="000000"/>
              <w:left w:val="single" w:sz="2" w:space="0" w:color="000000"/>
              <w:bottom w:val="single" w:sz="2" w:space="0" w:color="000000"/>
              <w:right w:val="single" w:sz="2" w:space="0" w:color="000000"/>
            </w:tcBorders>
          </w:tcPr>
          <w:p w14:paraId="17F234F9" w14:textId="77777777" w:rsidR="009F2EFA" w:rsidRPr="00D14B0E" w:rsidRDefault="009F2EFA" w:rsidP="00C11237">
            <w:pPr>
              <w:spacing w:after="60"/>
              <w:ind w:left="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roofErr w:type="spellStart"/>
            <w:r w:rsidRPr="00D14B0E">
              <w:rPr>
                <w:rFonts w:ascii="Times New Roman" w:eastAsia="Calibri" w:hAnsi="Times New Roman" w:cs="Times New Roman"/>
                <w:sz w:val="24"/>
                <w:szCs w:val="24"/>
                <w:lang w:val="en-US"/>
              </w:rPr>
              <w:t>finalizării</w:t>
            </w:r>
            <w:proofErr w:type="spellEnd"/>
            <w:r w:rsidRPr="00D14B0E">
              <w:rPr>
                <w:rFonts w:ascii="Times New Roman" w:eastAsia="Calibri" w:hAnsi="Times New Roman" w:cs="Times New Roman"/>
                <w:sz w:val="24"/>
                <w:szCs w:val="24"/>
                <w:lang w:val="en-US"/>
              </w:rPr>
              <w:t xml:space="preserve">: </w:t>
            </w:r>
          </w:p>
          <w:p w14:paraId="41E6E59C" w14:textId="77777777" w:rsidR="009F2EFA" w:rsidRPr="00D14B0E" w:rsidRDefault="009F2EFA" w:rsidP="00C11237">
            <w:pPr>
              <w:ind w:right="45"/>
              <w:jc w:val="cente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2405" w:type="dxa"/>
            <w:tcBorders>
              <w:top w:val="single" w:sz="2" w:space="0" w:color="000000"/>
              <w:left w:val="single" w:sz="2" w:space="0" w:color="000000"/>
              <w:bottom w:val="single" w:sz="2" w:space="0" w:color="000000"/>
              <w:right w:val="single" w:sz="12" w:space="0" w:color="000000"/>
            </w:tcBorders>
            <w:shd w:val="clear" w:color="auto" w:fill="92D050"/>
          </w:tcPr>
          <w:p w14:paraId="52037181" w14:textId="77777777" w:rsidR="009F2EFA" w:rsidRPr="00D14B0E" w:rsidRDefault="009F2EFA" w:rsidP="00C11237">
            <w:pPr>
              <w:ind w:left="3"/>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0184172C" w14:textId="77777777" w:rsidTr="00C11237">
        <w:trPr>
          <w:trHeight w:val="1093"/>
        </w:trPr>
        <w:tc>
          <w:tcPr>
            <w:tcW w:w="553" w:type="dxa"/>
            <w:tcBorders>
              <w:top w:val="single" w:sz="2" w:space="0" w:color="000000"/>
              <w:left w:val="single" w:sz="12" w:space="0" w:color="000000"/>
              <w:bottom w:val="single" w:sz="12" w:space="0" w:color="000000"/>
              <w:right w:val="single" w:sz="2" w:space="0" w:color="000000"/>
            </w:tcBorders>
            <w:shd w:val="clear" w:color="auto" w:fill="92D050"/>
          </w:tcPr>
          <w:p w14:paraId="7CA1C4FB"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Wingdings" w:hAnsi="Times New Roman" w:cs="Times New Roman"/>
                <w:sz w:val="24"/>
                <w:szCs w:val="24"/>
                <w:lang w:val="en-US"/>
              </w:rPr>
              <w:lastRenderedPageBreak/>
              <w:t></w:t>
            </w:r>
            <w:r w:rsidRPr="00D14B0E">
              <w:rPr>
                <w:rFonts w:ascii="Times New Roman" w:eastAsia="Calibri" w:hAnsi="Times New Roman" w:cs="Times New Roman"/>
                <w:sz w:val="24"/>
                <w:szCs w:val="24"/>
                <w:lang w:val="en-US"/>
              </w:rPr>
              <w:t xml:space="preserve"> </w:t>
            </w:r>
          </w:p>
        </w:tc>
        <w:tc>
          <w:tcPr>
            <w:tcW w:w="9704" w:type="dxa"/>
            <w:gridSpan w:val="3"/>
            <w:tcBorders>
              <w:top w:val="single" w:sz="2" w:space="0" w:color="000000"/>
              <w:left w:val="single" w:sz="2" w:space="0" w:color="000000"/>
              <w:bottom w:val="single" w:sz="12" w:space="0" w:color="000000"/>
              <w:right w:val="single" w:sz="12" w:space="0" w:color="000000"/>
            </w:tcBorders>
          </w:tcPr>
          <w:p w14:paraId="650EBD61" w14:textId="77777777" w:rsidR="009F2EFA" w:rsidRPr="00D14B0E" w:rsidRDefault="009F2EFA" w:rsidP="00C11237">
            <w:pPr>
              <w:ind w:left="436" w:right="110" w:hanging="43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3.5. </w:t>
            </w:r>
            <w:proofErr w:type="spellStart"/>
            <w:r w:rsidRPr="00D14B0E">
              <w:rPr>
                <w:rFonts w:ascii="Times New Roman" w:eastAsia="Calibri" w:hAnsi="Times New Roman" w:cs="Times New Roman"/>
                <w:sz w:val="24"/>
                <w:szCs w:val="24"/>
                <w:lang w:val="en-US"/>
              </w:rPr>
              <w:t>Refuzat</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Contractantul</w:t>
            </w:r>
            <w:proofErr w:type="spellEnd"/>
            <w:r w:rsidRPr="00D14B0E">
              <w:rPr>
                <w:rFonts w:ascii="Times New Roman" w:eastAsia="Calibri" w:hAnsi="Times New Roman" w:cs="Times New Roman"/>
                <w:sz w:val="24"/>
                <w:szCs w:val="24"/>
                <w:lang w:val="en-US"/>
              </w:rPr>
              <w:t xml:space="preserve"> se </w:t>
            </w:r>
            <w:proofErr w:type="spellStart"/>
            <w:r w:rsidRPr="00D14B0E">
              <w:rPr>
                <w:rFonts w:ascii="Times New Roman" w:eastAsia="Calibri" w:hAnsi="Times New Roman" w:cs="Times New Roman"/>
                <w:sz w:val="24"/>
                <w:szCs w:val="24"/>
                <w:lang w:val="en-US"/>
              </w:rPr>
              <w:t>angajează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să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corecteze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greșelile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constatate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și</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descrise</w:t>
            </w:r>
            <w:proofErr w:type="spellEnd"/>
            <w:r w:rsidRPr="00D14B0E">
              <w:rPr>
                <w:rFonts w:ascii="Times New Roman" w:eastAsia="Calibri" w:hAnsi="Times New Roman" w:cs="Times New Roman"/>
                <w:sz w:val="24"/>
                <w:szCs w:val="24"/>
                <w:lang w:val="en-US"/>
              </w:rPr>
              <w:t xml:space="preserve"> la </w:t>
            </w:r>
            <w:proofErr w:type="spellStart"/>
            <w:r w:rsidRPr="00D14B0E">
              <w:rPr>
                <w:rFonts w:ascii="Times New Roman" w:eastAsia="Calibri" w:hAnsi="Times New Roman" w:cs="Times New Roman"/>
                <w:sz w:val="24"/>
                <w:szCs w:val="24"/>
                <w:lang w:val="en-US"/>
              </w:rPr>
              <w:t>punctul</w:t>
            </w:r>
            <w:proofErr w:type="spellEnd"/>
            <w:r w:rsidRPr="00D14B0E">
              <w:rPr>
                <w:rFonts w:ascii="Times New Roman" w:eastAsia="Calibri" w:hAnsi="Times New Roman" w:cs="Times New Roman"/>
                <w:sz w:val="24"/>
                <w:szCs w:val="24"/>
                <w:lang w:val="en-US"/>
              </w:rPr>
              <w:t xml:space="preserve"> 5 din </w:t>
            </w:r>
            <w:proofErr w:type="spellStart"/>
            <w:r w:rsidRPr="00D14B0E">
              <w:rPr>
                <w:rFonts w:ascii="Times New Roman" w:eastAsia="Calibri" w:hAnsi="Times New Roman" w:cs="Times New Roman"/>
                <w:sz w:val="24"/>
                <w:szCs w:val="24"/>
                <w:lang w:val="en-US"/>
              </w:rPr>
              <w:t>prezentul</w:t>
            </w:r>
            <w:proofErr w:type="spellEnd"/>
            <w:r w:rsidRPr="00D14B0E">
              <w:rPr>
                <w:rFonts w:ascii="Times New Roman" w:eastAsia="Calibri" w:hAnsi="Times New Roman" w:cs="Times New Roman"/>
                <w:sz w:val="24"/>
                <w:szCs w:val="24"/>
                <w:lang w:val="en-US"/>
              </w:rPr>
              <w:t xml:space="preserve"> document). </w:t>
            </w:r>
            <w:proofErr w:type="spellStart"/>
            <w:r w:rsidRPr="00D14B0E">
              <w:rPr>
                <w:rFonts w:ascii="Times New Roman" w:eastAsia="Calibri" w:hAnsi="Times New Roman" w:cs="Times New Roman"/>
                <w:sz w:val="24"/>
                <w:szCs w:val="24"/>
                <w:lang w:val="en-US"/>
              </w:rPr>
              <w:t>Remedierea</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defectelor</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trebuie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efectuată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în</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conformitate</w:t>
            </w:r>
            <w:proofErr w:type="spellEnd"/>
            <w:r w:rsidRPr="00D14B0E">
              <w:rPr>
                <w:rFonts w:ascii="Times New Roman" w:eastAsia="Calibri" w:hAnsi="Times New Roman" w:cs="Times New Roman"/>
                <w:sz w:val="24"/>
                <w:szCs w:val="24"/>
                <w:lang w:val="en-US"/>
              </w:rPr>
              <w:t xml:space="preserve"> cu </w:t>
            </w:r>
            <w:proofErr w:type="spellStart"/>
            <w:r w:rsidRPr="00D14B0E">
              <w:rPr>
                <w:rFonts w:ascii="Times New Roman" w:eastAsia="Calibri" w:hAnsi="Times New Roman" w:cs="Times New Roman"/>
                <w:sz w:val="24"/>
                <w:szCs w:val="24"/>
                <w:lang w:val="en-US"/>
              </w:rPr>
              <w:t>cele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stabilite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în</w:t>
            </w:r>
            <w:proofErr w:type="spellEnd"/>
            <w:r w:rsidRPr="00D14B0E">
              <w:rPr>
                <w:rFonts w:ascii="Times New Roman" w:eastAsia="Calibri" w:hAnsi="Times New Roman" w:cs="Times New Roman"/>
                <w:sz w:val="24"/>
                <w:szCs w:val="24"/>
                <w:lang w:val="en-US"/>
              </w:rPr>
              <w:t xml:space="preserve"> Contract. </w:t>
            </w:r>
          </w:p>
        </w:tc>
      </w:tr>
    </w:tbl>
    <w:p w14:paraId="437999CC" w14:textId="77777777" w:rsidR="009F2EFA" w:rsidRPr="00D14B0E" w:rsidRDefault="009F2EFA" w:rsidP="009F2EFA">
      <w:pPr>
        <w:numPr>
          <w:ilvl w:val="0"/>
          <w:numId w:val="34"/>
        </w:numPr>
        <w:spacing w:after="0" w:line="271" w:lineRule="auto"/>
        <w:ind w:hanging="240"/>
        <w:jc w:val="both"/>
        <w:rPr>
          <w:rFonts w:ascii="Times New Roman" w:hAnsi="Times New Roman" w:cs="Times New Roman"/>
          <w:sz w:val="24"/>
          <w:szCs w:val="24"/>
          <w:lang w:val="en-US"/>
        </w:rPr>
      </w:pPr>
      <w:proofErr w:type="spellStart"/>
      <w:r w:rsidRPr="00D14B0E">
        <w:rPr>
          <w:rFonts w:ascii="Times New Roman" w:hAnsi="Times New Roman" w:cs="Times New Roman"/>
          <w:sz w:val="24"/>
          <w:szCs w:val="24"/>
          <w:lang w:val="en-US"/>
        </w:rPr>
        <w:t>Semnaturi</w:t>
      </w:r>
      <w:proofErr w:type="spellEnd"/>
      <w:r w:rsidRPr="00D14B0E">
        <w:rPr>
          <w:rFonts w:ascii="Times New Roman" w:hAnsi="Times New Roman" w:cs="Times New Roman"/>
          <w:sz w:val="24"/>
          <w:szCs w:val="24"/>
          <w:lang w:val="en-US"/>
        </w:rPr>
        <w:t xml:space="preserve"> </w:t>
      </w:r>
    </w:p>
    <w:tbl>
      <w:tblPr>
        <w:tblStyle w:val="TableGrid0"/>
        <w:tblW w:w="10260" w:type="dxa"/>
        <w:tblInd w:w="-75" w:type="dxa"/>
        <w:tblCellMar>
          <w:top w:w="14" w:type="dxa"/>
        </w:tblCellMar>
        <w:tblLook w:val="04A0" w:firstRow="1" w:lastRow="0" w:firstColumn="1" w:lastColumn="0" w:noHBand="0" w:noVBand="1"/>
      </w:tblPr>
      <w:tblGrid>
        <w:gridCol w:w="1685"/>
        <w:gridCol w:w="135"/>
        <w:gridCol w:w="1563"/>
        <w:gridCol w:w="143"/>
        <w:gridCol w:w="1285"/>
        <w:gridCol w:w="1761"/>
        <w:gridCol w:w="1360"/>
        <w:gridCol w:w="2328"/>
      </w:tblGrid>
      <w:tr w:rsidR="009F2EFA" w:rsidRPr="00D14B0E" w14:paraId="413285DA" w14:textId="77777777" w:rsidTr="00C11237">
        <w:trPr>
          <w:trHeight w:val="688"/>
        </w:trPr>
        <w:tc>
          <w:tcPr>
            <w:tcW w:w="3526" w:type="dxa"/>
            <w:gridSpan w:val="4"/>
            <w:tcBorders>
              <w:top w:val="single" w:sz="12" w:space="0" w:color="000000"/>
              <w:left w:val="single" w:sz="12" w:space="0" w:color="000000"/>
              <w:bottom w:val="single" w:sz="12" w:space="0" w:color="000000"/>
              <w:right w:val="single" w:sz="12" w:space="0" w:color="000000"/>
            </w:tcBorders>
            <w:vAlign w:val="center"/>
          </w:tcPr>
          <w:p w14:paraId="2B0E0466" w14:textId="77777777" w:rsidR="009F2EFA" w:rsidRPr="00D14B0E" w:rsidRDefault="009F2EFA" w:rsidP="00C11237">
            <w:pPr>
              <w:ind w:right="5"/>
              <w:jc w:val="cente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4.1. CONTRACTANT </w:t>
            </w:r>
          </w:p>
        </w:tc>
        <w:tc>
          <w:tcPr>
            <w:tcW w:w="6734" w:type="dxa"/>
            <w:gridSpan w:val="4"/>
            <w:tcBorders>
              <w:top w:val="single" w:sz="12" w:space="0" w:color="000000"/>
              <w:left w:val="single" w:sz="12" w:space="0" w:color="000000"/>
              <w:bottom w:val="single" w:sz="12" w:space="0" w:color="000000"/>
              <w:right w:val="single" w:sz="12" w:space="0" w:color="000000"/>
            </w:tcBorders>
            <w:vAlign w:val="center"/>
          </w:tcPr>
          <w:p w14:paraId="53CB8177" w14:textId="77777777" w:rsidR="009F2EFA" w:rsidRPr="00D14B0E" w:rsidRDefault="009F2EFA" w:rsidP="00C11237">
            <w:pPr>
              <w:ind w:left="3"/>
              <w:jc w:val="cente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4.2. AUTORITATE CONTRACTANTĂ/ACHIZITOR </w:t>
            </w:r>
          </w:p>
        </w:tc>
      </w:tr>
      <w:tr w:rsidR="009F2EFA" w:rsidRPr="00D14B0E" w14:paraId="64867877" w14:textId="77777777" w:rsidTr="00C11237">
        <w:trPr>
          <w:trHeight w:val="374"/>
        </w:trPr>
        <w:tc>
          <w:tcPr>
            <w:tcW w:w="1685" w:type="dxa"/>
            <w:tcBorders>
              <w:top w:val="single" w:sz="12" w:space="0" w:color="000000"/>
              <w:left w:val="single" w:sz="12" w:space="0" w:color="000000"/>
              <w:bottom w:val="single" w:sz="2" w:space="0" w:color="000000"/>
              <w:right w:val="single" w:sz="6" w:space="0" w:color="000000"/>
            </w:tcBorders>
          </w:tcPr>
          <w:p w14:paraId="4A45CAF2" w14:textId="77777777" w:rsidR="009F2EFA" w:rsidRPr="00D14B0E" w:rsidRDefault="009F2EFA" w:rsidP="00C11237">
            <w:pPr>
              <w:ind w:left="104"/>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1841" w:type="dxa"/>
            <w:gridSpan w:val="3"/>
            <w:tcBorders>
              <w:top w:val="single" w:sz="12" w:space="0" w:color="000000"/>
              <w:left w:val="single" w:sz="6" w:space="0" w:color="000000"/>
              <w:bottom w:val="single" w:sz="2" w:space="0" w:color="000000"/>
              <w:right w:val="single" w:sz="12" w:space="0" w:color="000000"/>
            </w:tcBorders>
            <w:shd w:val="clear" w:color="auto" w:fill="92D050"/>
          </w:tcPr>
          <w:p w14:paraId="72877C14"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12" w:space="0" w:color="000000"/>
              <w:left w:val="single" w:sz="12" w:space="0" w:color="000000"/>
              <w:bottom w:val="single" w:sz="2" w:space="0" w:color="000000"/>
              <w:right w:val="single" w:sz="6" w:space="0" w:color="000000"/>
            </w:tcBorders>
          </w:tcPr>
          <w:p w14:paraId="52B0071F" w14:textId="77777777" w:rsidR="009F2EFA" w:rsidRPr="00D14B0E" w:rsidRDefault="009F2EFA" w:rsidP="00C11237">
            <w:pPr>
              <w:ind w:left="11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1761" w:type="dxa"/>
            <w:tcBorders>
              <w:top w:val="single" w:sz="12" w:space="0" w:color="000000"/>
              <w:left w:val="single" w:sz="6" w:space="0" w:color="000000"/>
              <w:bottom w:val="single" w:sz="2" w:space="0" w:color="000000"/>
              <w:right w:val="single" w:sz="12" w:space="0" w:color="000000"/>
            </w:tcBorders>
            <w:shd w:val="clear" w:color="auto" w:fill="92D050"/>
          </w:tcPr>
          <w:p w14:paraId="460E13D7"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12" w:space="0" w:color="000000"/>
              <w:left w:val="single" w:sz="12" w:space="0" w:color="000000"/>
              <w:bottom w:val="single" w:sz="2" w:space="0" w:color="000000"/>
              <w:right w:val="single" w:sz="6" w:space="0" w:color="000000"/>
            </w:tcBorders>
          </w:tcPr>
          <w:p w14:paraId="251C084F" w14:textId="77777777" w:rsidR="009F2EFA" w:rsidRPr="00D14B0E" w:rsidRDefault="009F2EFA" w:rsidP="00C11237">
            <w:pPr>
              <w:ind w:left="11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2328" w:type="dxa"/>
            <w:tcBorders>
              <w:top w:val="single" w:sz="12" w:space="0" w:color="000000"/>
              <w:left w:val="single" w:sz="6" w:space="0" w:color="000000"/>
              <w:bottom w:val="single" w:sz="2" w:space="0" w:color="000000"/>
              <w:right w:val="single" w:sz="12" w:space="0" w:color="000000"/>
            </w:tcBorders>
            <w:shd w:val="clear" w:color="auto" w:fill="92D050"/>
          </w:tcPr>
          <w:p w14:paraId="3F777313"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697F504C" w14:textId="77777777" w:rsidTr="00C11237">
        <w:trPr>
          <w:trHeight w:val="365"/>
        </w:trPr>
        <w:tc>
          <w:tcPr>
            <w:tcW w:w="1685" w:type="dxa"/>
            <w:tcBorders>
              <w:top w:val="single" w:sz="2" w:space="0" w:color="000000"/>
              <w:left w:val="single" w:sz="12" w:space="0" w:color="000000"/>
              <w:bottom w:val="single" w:sz="2" w:space="0" w:color="000000"/>
              <w:right w:val="single" w:sz="6" w:space="0" w:color="000000"/>
            </w:tcBorders>
          </w:tcPr>
          <w:p w14:paraId="15C861E6" w14:textId="77777777" w:rsidR="009F2EFA" w:rsidRPr="00D14B0E" w:rsidRDefault="009F2EFA" w:rsidP="00C11237">
            <w:pPr>
              <w:ind w:left="104"/>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2" w:space="0" w:color="000000"/>
              <w:right w:val="single" w:sz="12" w:space="0" w:color="000000"/>
            </w:tcBorders>
            <w:shd w:val="clear" w:color="auto" w:fill="92D050"/>
          </w:tcPr>
          <w:p w14:paraId="436060EA"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2" w:space="0" w:color="000000"/>
              <w:right w:val="single" w:sz="6" w:space="0" w:color="000000"/>
            </w:tcBorders>
          </w:tcPr>
          <w:p w14:paraId="6372B8DD"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2" w:space="0" w:color="000000"/>
              <w:right w:val="single" w:sz="12" w:space="0" w:color="000000"/>
            </w:tcBorders>
            <w:shd w:val="clear" w:color="auto" w:fill="92D050"/>
          </w:tcPr>
          <w:p w14:paraId="432AD78B"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2" w:space="0" w:color="000000"/>
              <w:right w:val="single" w:sz="6" w:space="0" w:color="000000"/>
            </w:tcBorders>
          </w:tcPr>
          <w:p w14:paraId="5D9BC07E"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2" w:space="0" w:color="000000"/>
              <w:right w:val="single" w:sz="12" w:space="0" w:color="000000"/>
            </w:tcBorders>
            <w:shd w:val="clear" w:color="auto" w:fill="92D050"/>
          </w:tcPr>
          <w:p w14:paraId="3B34892D"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289C73A5" w14:textId="77777777" w:rsidTr="00C11237">
        <w:trPr>
          <w:trHeight w:val="366"/>
        </w:trPr>
        <w:tc>
          <w:tcPr>
            <w:tcW w:w="1685" w:type="dxa"/>
            <w:tcBorders>
              <w:top w:val="single" w:sz="2" w:space="0" w:color="000000"/>
              <w:left w:val="single" w:sz="12" w:space="0" w:color="000000"/>
              <w:bottom w:val="single" w:sz="2" w:space="0" w:color="000000"/>
              <w:right w:val="single" w:sz="6" w:space="0" w:color="000000"/>
            </w:tcBorders>
          </w:tcPr>
          <w:p w14:paraId="5438625A" w14:textId="77777777" w:rsidR="009F2EFA" w:rsidRPr="00D14B0E" w:rsidRDefault="009F2EFA" w:rsidP="00C11237">
            <w:pPr>
              <w:ind w:left="104"/>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2" w:space="0" w:color="000000"/>
              <w:right w:val="single" w:sz="12" w:space="0" w:color="000000"/>
            </w:tcBorders>
            <w:shd w:val="clear" w:color="auto" w:fill="92D050"/>
          </w:tcPr>
          <w:p w14:paraId="1222025F"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2" w:space="0" w:color="000000"/>
              <w:right w:val="single" w:sz="6" w:space="0" w:color="000000"/>
            </w:tcBorders>
          </w:tcPr>
          <w:p w14:paraId="3DC1AAAA"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2" w:space="0" w:color="000000"/>
              <w:right w:val="single" w:sz="12" w:space="0" w:color="000000"/>
            </w:tcBorders>
            <w:shd w:val="clear" w:color="auto" w:fill="92D050"/>
          </w:tcPr>
          <w:p w14:paraId="49BCFF6B"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2" w:space="0" w:color="000000"/>
              <w:right w:val="single" w:sz="6" w:space="0" w:color="000000"/>
            </w:tcBorders>
          </w:tcPr>
          <w:p w14:paraId="729F8688"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2" w:space="0" w:color="000000"/>
              <w:right w:val="single" w:sz="12" w:space="0" w:color="000000"/>
            </w:tcBorders>
            <w:shd w:val="clear" w:color="auto" w:fill="92D050"/>
          </w:tcPr>
          <w:p w14:paraId="6CF9075D"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5CAE4A59" w14:textId="77777777" w:rsidTr="00C11237">
        <w:trPr>
          <w:trHeight w:val="738"/>
        </w:trPr>
        <w:tc>
          <w:tcPr>
            <w:tcW w:w="1685" w:type="dxa"/>
            <w:tcBorders>
              <w:top w:val="single" w:sz="2" w:space="0" w:color="000000"/>
              <w:left w:val="single" w:sz="12" w:space="0" w:color="000000"/>
              <w:bottom w:val="single" w:sz="12" w:space="0" w:color="000000"/>
              <w:right w:val="single" w:sz="6" w:space="0" w:color="000000"/>
            </w:tcBorders>
          </w:tcPr>
          <w:p w14:paraId="150D5A55" w14:textId="77777777" w:rsidR="009F2EFA" w:rsidRPr="00D14B0E" w:rsidRDefault="009F2EFA" w:rsidP="00C11237">
            <w:pPr>
              <w:ind w:left="104"/>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12" w:space="0" w:color="000000"/>
              <w:right w:val="single" w:sz="12" w:space="0" w:color="000000"/>
            </w:tcBorders>
            <w:shd w:val="clear" w:color="auto" w:fill="92D050"/>
          </w:tcPr>
          <w:p w14:paraId="3C4F3D1B"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12" w:space="0" w:color="000000"/>
              <w:right w:val="single" w:sz="6" w:space="0" w:color="000000"/>
            </w:tcBorders>
          </w:tcPr>
          <w:p w14:paraId="46E80090"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12" w:space="0" w:color="000000"/>
              <w:right w:val="single" w:sz="12" w:space="0" w:color="000000"/>
            </w:tcBorders>
            <w:shd w:val="clear" w:color="auto" w:fill="92D050"/>
          </w:tcPr>
          <w:p w14:paraId="4D6A604A"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12" w:space="0" w:color="000000"/>
              <w:right w:val="single" w:sz="6" w:space="0" w:color="000000"/>
            </w:tcBorders>
          </w:tcPr>
          <w:p w14:paraId="04FCD7C5" w14:textId="77777777" w:rsidR="009F2EFA" w:rsidRPr="00D14B0E" w:rsidRDefault="009F2EFA" w:rsidP="00C11237">
            <w:pPr>
              <w:ind w:left="11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12" w:space="0" w:color="000000"/>
              <w:right w:val="single" w:sz="12" w:space="0" w:color="000000"/>
            </w:tcBorders>
            <w:shd w:val="clear" w:color="auto" w:fill="92D050"/>
          </w:tcPr>
          <w:p w14:paraId="72EE4EB8" w14:textId="77777777" w:rsidR="009F2EFA" w:rsidRPr="00D14B0E" w:rsidRDefault="009F2EFA" w:rsidP="00C11237">
            <w:pPr>
              <w:spacing w:after="60"/>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p w14:paraId="3B4EE4DA" w14:textId="77777777" w:rsidR="009F2EFA" w:rsidRPr="00D14B0E" w:rsidRDefault="009F2EFA" w:rsidP="00C11237">
            <w:pPr>
              <w:ind w:left="106"/>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3F36DD37" w14:textId="77777777" w:rsidTr="00C11237">
        <w:trPr>
          <w:trHeight w:val="386"/>
        </w:trPr>
        <w:tc>
          <w:tcPr>
            <w:tcW w:w="1820" w:type="dxa"/>
            <w:gridSpan w:val="2"/>
            <w:tcBorders>
              <w:top w:val="single" w:sz="12" w:space="0" w:color="000000"/>
              <w:left w:val="single" w:sz="12" w:space="0" w:color="000000"/>
              <w:bottom w:val="single" w:sz="12" w:space="0" w:color="000000"/>
              <w:right w:val="nil"/>
            </w:tcBorders>
            <w:shd w:val="clear" w:color="auto" w:fill="92D050"/>
            <w:vAlign w:val="bottom"/>
          </w:tcPr>
          <w:p w14:paraId="2567194B" w14:textId="77777777" w:rsidR="009F2EFA" w:rsidRPr="00D14B0E" w:rsidRDefault="009F2EFA" w:rsidP="00C11237">
            <w:pPr>
              <w:ind w:left="104"/>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Acceptare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finală</w:t>
            </w:r>
            <w:proofErr w:type="spellEnd"/>
            <w:r w:rsidRPr="00D14B0E">
              <w:rPr>
                <w:rFonts w:ascii="Times New Roman" w:eastAsia="Calibri" w:hAnsi="Times New Roman" w:cs="Times New Roman"/>
                <w:sz w:val="24"/>
                <w:szCs w:val="24"/>
                <w:lang w:val="en-US"/>
              </w:rPr>
              <w:t xml:space="preserve"> </w:t>
            </w:r>
          </w:p>
        </w:tc>
        <w:tc>
          <w:tcPr>
            <w:tcW w:w="1563" w:type="dxa"/>
            <w:tcBorders>
              <w:top w:val="single" w:sz="12" w:space="0" w:color="000000"/>
              <w:left w:val="nil"/>
              <w:bottom w:val="single" w:sz="12" w:space="0" w:color="000000"/>
              <w:right w:val="nil"/>
            </w:tcBorders>
            <w:shd w:val="clear" w:color="auto" w:fill="92D050"/>
          </w:tcPr>
          <w:p w14:paraId="7F42075E" w14:textId="77777777" w:rsidR="009F2EFA" w:rsidRPr="00D14B0E" w:rsidRDefault="009F2EFA" w:rsidP="00C11237">
            <w:pPr>
              <w:ind w:left="-3185" w:right="4748"/>
              <w:rPr>
                <w:rFonts w:ascii="Times New Roman" w:eastAsia="Calibri" w:hAnsi="Times New Roman" w:cs="Times New Roman"/>
                <w:sz w:val="24"/>
                <w:szCs w:val="24"/>
                <w:lang w:val="en-US"/>
              </w:rPr>
            </w:pPr>
          </w:p>
          <w:tbl>
            <w:tblPr>
              <w:tblStyle w:val="TableGrid0"/>
              <w:tblW w:w="1563" w:type="dxa"/>
              <w:tblInd w:w="0" w:type="dxa"/>
              <w:tblCellMar>
                <w:bottom w:w="20" w:type="dxa"/>
                <w:right w:w="2" w:type="dxa"/>
              </w:tblCellMar>
              <w:tblLook w:val="04A0" w:firstRow="1" w:lastRow="0" w:firstColumn="1" w:lastColumn="0" w:noHBand="0" w:noVBand="1"/>
            </w:tblPr>
            <w:tblGrid>
              <w:gridCol w:w="1563"/>
            </w:tblGrid>
            <w:tr w:rsidR="009F2EFA" w:rsidRPr="00D14B0E" w14:paraId="5AF8B9B9" w14:textId="77777777" w:rsidTr="00C11237">
              <w:trPr>
                <w:trHeight w:val="360"/>
              </w:trPr>
              <w:tc>
                <w:tcPr>
                  <w:tcW w:w="1563" w:type="dxa"/>
                  <w:tcBorders>
                    <w:top w:val="nil"/>
                    <w:left w:val="nil"/>
                    <w:bottom w:val="nil"/>
                    <w:right w:val="nil"/>
                  </w:tcBorders>
                  <w:shd w:val="clear" w:color="auto" w:fill="D3D3D3"/>
                  <w:vAlign w:val="bottom"/>
                </w:tcPr>
                <w:p w14:paraId="23219909"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w:t>
                  </w:r>
                  <w:proofErr w:type="spellStart"/>
                  <w:r w:rsidRPr="00D14B0E">
                    <w:rPr>
                      <w:rFonts w:ascii="Times New Roman" w:eastAsia="Calibri" w:hAnsi="Times New Roman" w:cs="Times New Roman"/>
                      <w:sz w:val="24"/>
                      <w:szCs w:val="24"/>
                      <w:lang w:val="en-US"/>
                    </w:rPr>
                    <w:t>dacă</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este</w:t>
                  </w:r>
                  <w:proofErr w:type="spellEnd"/>
                  <w:r w:rsidRPr="00D14B0E">
                    <w:rPr>
                      <w:rFonts w:ascii="Times New Roman" w:eastAsia="Calibri" w:hAnsi="Times New Roman" w:cs="Times New Roman"/>
                      <w:sz w:val="24"/>
                      <w:szCs w:val="24"/>
                      <w:lang w:val="en-US"/>
                    </w:rPr>
                    <w:t xml:space="preserve"> </w:t>
                  </w:r>
                  <w:proofErr w:type="spellStart"/>
                  <w:r w:rsidRPr="00D14B0E">
                    <w:rPr>
                      <w:rFonts w:ascii="Times New Roman" w:eastAsia="Calibri" w:hAnsi="Times New Roman" w:cs="Times New Roman"/>
                      <w:sz w:val="24"/>
                      <w:szCs w:val="24"/>
                      <w:lang w:val="en-US"/>
                    </w:rPr>
                    <w:t>cazul</w:t>
                  </w:r>
                  <w:proofErr w:type="spellEnd"/>
                </w:p>
              </w:tc>
            </w:tr>
          </w:tbl>
          <w:p w14:paraId="12F9C4AD" w14:textId="77777777" w:rsidR="009F2EFA" w:rsidRPr="00D14B0E" w:rsidRDefault="009F2EFA" w:rsidP="00C11237">
            <w:pPr>
              <w:rPr>
                <w:rFonts w:ascii="Times New Roman" w:eastAsia="Calibri" w:hAnsi="Times New Roman" w:cs="Times New Roman"/>
                <w:sz w:val="24"/>
                <w:szCs w:val="24"/>
                <w:lang w:val="en-US"/>
              </w:rPr>
            </w:pPr>
          </w:p>
        </w:tc>
        <w:tc>
          <w:tcPr>
            <w:tcW w:w="6877" w:type="dxa"/>
            <w:gridSpan w:val="5"/>
            <w:tcBorders>
              <w:top w:val="single" w:sz="12" w:space="0" w:color="000000"/>
              <w:left w:val="nil"/>
              <w:bottom w:val="single" w:sz="12" w:space="0" w:color="000000"/>
              <w:right w:val="single" w:sz="12" w:space="0" w:color="000000"/>
            </w:tcBorders>
            <w:shd w:val="clear" w:color="auto" w:fill="92D050"/>
          </w:tcPr>
          <w:p w14:paraId="12FAEBDB"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40BD3124" w14:textId="77777777" w:rsidTr="00C11237">
        <w:trPr>
          <w:trHeight w:val="376"/>
        </w:trPr>
        <w:tc>
          <w:tcPr>
            <w:tcW w:w="1685" w:type="dxa"/>
            <w:tcBorders>
              <w:top w:val="single" w:sz="12" w:space="0" w:color="000000"/>
              <w:left w:val="single" w:sz="12" w:space="0" w:color="000000"/>
              <w:bottom w:val="single" w:sz="2" w:space="0" w:color="000000"/>
              <w:right w:val="single" w:sz="6" w:space="0" w:color="000000"/>
            </w:tcBorders>
          </w:tcPr>
          <w:p w14:paraId="36D16AB6" w14:textId="77777777" w:rsidR="009F2EFA" w:rsidRPr="00D14B0E" w:rsidRDefault="009F2EFA" w:rsidP="00C11237">
            <w:pPr>
              <w:ind w:left="2"/>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1841" w:type="dxa"/>
            <w:gridSpan w:val="3"/>
            <w:tcBorders>
              <w:top w:val="single" w:sz="12" w:space="0" w:color="000000"/>
              <w:left w:val="single" w:sz="6" w:space="0" w:color="000000"/>
              <w:bottom w:val="single" w:sz="2" w:space="0" w:color="000000"/>
              <w:right w:val="single" w:sz="12" w:space="0" w:color="000000"/>
            </w:tcBorders>
            <w:shd w:val="clear" w:color="auto" w:fill="92D050"/>
          </w:tcPr>
          <w:p w14:paraId="1AF798E4"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12" w:space="0" w:color="000000"/>
              <w:left w:val="single" w:sz="12" w:space="0" w:color="000000"/>
              <w:bottom w:val="single" w:sz="2" w:space="0" w:color="000000"/>
              <w:right w:val="single" w:sz="6" w:space="0" w:color="000000"/>
            </w:tcBorders>
          </w:tcPr>
          <w:p w14:paraId="27B13553" w14:textId="77777777" w:rsidR="009F2EFA" w:rsidRPr="00D14B0E" w:rsidRDefault="009F2EFA" w:rsidP="00C11237">
            <w:pPr>
              <w:ind w:left="5"/>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1761" w:type="dxa"/>
            <w:tcBorders>
              <w:top w:val="single" w:sz="12" w:space="0" w:color="000000"/>
              <w:left w:val="single" w:sz="6" w:space="0" w:color="000000"/>
              <w:bottom w:val="single" w:sz="2" w:space="0" w:color="000000"/>
              <w:right w:val="single" w:sz="12" w:space="0" w:color="000000"/>
            </w:tcBorders>
            <w:shd w:val="clear" w:color="auto" w:fill="92D050"/>
          </w:tcPr>
          <w:p w14:paraId="54578A77"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12" w:space="0" w:color="000000"/>
              <w:left w:val="single" w:sz="12" w:space="0" w:color="000000"/>
              <w:bottom w:val="single" w:sz="2" w:space="0" w:color="000000"/>
              <w:right w:val="single" w:sz="6" w:space="0" w:color="000000"/>
            </w:tcBorders>
          </w:tcPr>
          <w:p w14:paraId="3D67E4DA" w14:textId="77777777" w:rsidR="009F2EFA" w:rsidRPr="00D14B0E" w:rsidRDefault="009F2EFA" w:rsidP="00C11237">
            <w:pPr>
              <w:ind w:left="5"/>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Data: </w:t>
            </w:r>
          </w:p>
        </w:tc>
        <w:tc>
          <w:tcPr>
            <w:tcW w:w="2328" w:type="dxa"/>
            <w:tcBorders>
              <w:top w:val="single" w:sz="12" w:space="0" w:color="000000"/>
              <w:left w:val="single" w:sz="6" w:space="0" w:color="000000"/>
              <w:bottom w:val="single" w:sz="2" w:space="0" w:color="000000"/>
              <w:right w:val="single" w:sz="12" w:space="0" w:color="000000"/>
            </w:tcBorders>
            <w:shd w:val="clear" w:color="auto" w:fill="92D050"/>
          </w:tcPr>
          <w:p w14:paraId="55C34F11"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13E2F7FA" w14:textId="77777777" w:rsidTr="00C11237">
        <w:trPr>
          <w:trHeight w:val="365"/>
        </w:trPr>
        <w:tc>
          <w:tcPr>
            <w:tcW w:w="1685" w:type="dxa"/>
            <w:tcBorders>
              <w:top w:val="single" w:sz="2" w:space="0" w:color="000000"/>
              <w:left w:val="single" w:sz="12" w:space="0" w:color="000000"/>
              <w:bottom w:val="single" w:sz="2" w:space="0" w:color="000000"/>
              <w:right w:val="single" w:sz="6" w:space="0" w:color="000000"/>
            </w:tcBorders>
          </w:tcPr>
          <w:p w14:paraId="3513167C" w14:textId="77777777" w:rsidR="009F2EFA" w:rsidRPr="00D14B0E" w:rsidRDefault="009F2EFA" w:rsidP="00C11237">
            <w:pPr>
              <w:ind w:left="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2" w:space="0" w:color="000000"/>
              <w:right w:val="single" w:sz="12" w:space="0" w:color="000000"/>
            </w:tcBorders>
            <w:shd w:val="clear" w:color="auto" w:fill="92D050"/>
          </w:tcPr>
          <w:p w14:paraId="385255CF"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2" w:space="0" w:color="000000"/>
              <w:right w:val="single" w:sz="6" w:space="0" w:color="000000"/>
            </w:tcBorders>
          </w:tcPr>
          <w:p w14:paraId="49B2B9F8"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2" w:space="0" w:color="000000"/>
              <w:right w:val="single" w:sz="12" w:space="0" w:color="000000"/>
            </w:tcBorders>
            <w:shd w:val="clear" w:color="auto" w:fill="92D050"/>
          </w:tcPr>
          <w:p w14:paraId="68953BC7"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2" w:space="0" w:color="000000"/>
              <w:right w:val="single" w:sz="6" w:space="0" w:color="000000"/>
            </w:tcBorders>
          </w:tcPr>
          <w:p w14:paraId="40233595"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Nume</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2" w:space="0" w:color="000000"/>
              <w:right w:val="single" w:sz="12" w:space="0" w:color="000000"/>
            </w:tcBorders>
            <w:shd w:val="clear" w:color="auto" w:fill="92D050"/>
          </w:tcPr>
          <w:p w14:paraId="21CB6B60"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3BF68C07" w14:textId="77777777" w:rsidTr="00C11237">
        <w:trPr>
          <w:trHeight w:val="365"/>
        </w:trPr>
        <w:tc>
          <w:tcPr>
            <w:tcW w:w="1685" w:type="dxa"/>
            <w:tcBorders>
              <w:top w:val="single" w:sz="2" w:space="0" w:color="000000"/>
              <w:left w:val="single" w:sz="12" w:space="0" w:color="000000"/>
              <w:bottom w:val="single" w:sz="2" w:space="0" w:color="000000"/>
              <w:right w:val="single" w:sz="6" w:space="0" w:color="000000"/>
            </w:tcBorders>
          </w:tcPr>
          <w:p w14:paraId="054FEAD8" w14:textId="77777777" w:rsidR="009F2EFA" w:rsidRPr="00D14B0E" w:rsidRDefault="009F2EFA" w:rsidP="00C11237">
            <w:pPr>
              <w:ind w:left="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2" w:space="0" w:color="000000"/>
              <w:right w:val="single" w:sz="12" w:space="0" w:color="000000"/>
            </w:tcBorders>
            <w:shd w:val="clear" w:color="auto" w:fill="92D050"/>
          </w:tcPr>
          <w:p w14:paraId="65F11CB6"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2" w:space="0" w:color="000000"/>
              <w:right w:val="single" w:sz="6" w:space="0" w:color="000000"/>
            </w:tcBorders>
          </w:tcPr>
          <w:p w14:paraId="6DE74D74"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2" w:space="0" w:color="000000"/>
              <w:right w:val="single" w:sz="12" w:space="0" w:color="000000"/>
            </w:tcBorders>
            <w:shd w:val="clear" w:color="auto" w:fill="92D050"/>
          </w:tcPr>
          <w:p w14:paraId="5D934516"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2" w:space="0" w:color="000000"/>
              <w:right w:val="single" w:sz="6" w:space="0" w:color="000000"/>
            </w:tcBorders>
          </w:tcPr>
          <w:p w14:paraId="75CE5733"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Funcția</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2" w:space="0" w:color="000000"/>
              <w:right w:val="single" w:sz="12" w:space="0" w:color="000000"/>
            </w:tcBorders>
            <w:shd w:val="clear" w:color="auto" w:fill="92D050"/>
          </w:tcPr>
          <w:p w14:paraId="07F42330"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r w:rsidR="009F2EFA" w:rsidRPr="00D14B0E" w14:paraId="2BEDD146" w14:textId="77777777" w:rsidTr="00C11237">
        <w:trPr>
          <w:trHeight w:val="373"/>
        </w:trPr>
        <w:tc>
          <w:tcPr>
            <w:tcW w:w="1685" w:type="dxa"/>
            <w:tcBorders>
              <w:top w:val="single" w:sz="2" w:space="0" w:color="000000"/>
              <w:left w:val="single" w:sz="12" w:space="0" w:color="000000"/>
              <w:bottom w:val="single" w:sz="12" w:space="0" w:color="000000"/>
              <w:right w:val="single" w:sz="6" w:space="0" w:color="000000"/>
            </w:tcBorders>
          </w:tcPr>
          <w:p w14:paraId="7C66CD18" w14:textId="77777777" w:rsidR="009F2EFA" w:rsidRPr="00D14B0E" w:rsidRDefault="009F2EFA" w:rsidP="00C11237">
            <w:pPr>
              <w:ind w:left="2"/>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1841" w:type="dxa"/>
            <w:gridSpan w:val="3"/>
            <w:tcBorders>
              <w:top w:val="single" w:sz="2" w:space="0" w:color="000000"/>
              <w:left w:val="single" w:sz="6" w:space="0" w:color="000000"/>
              <w:bottom w:val="single" w:sz="12" w:space="0" w:color="000000"/>
              <w:right w:val="single" w:sz="12" w:space="0" w:color="000000"/>
            </w:tcBorders>
            <w:shd w:val="clear" w:color="auto" w:fill="92D050"/>
          </w:tcPr>
          <w:p w14:paraId="0ED708C8"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285" w:type="dxa"/>
            <w:tcBorders>
              <w:top w:val="single" w:sz="2" w:space="0" w:color="000000"/>
              <w:left w:val="single" w:sz="12" w:space="0" w:color="000000"/>
              <w:bottom w:val="single" w:sz="12" w:space="0" w:color="000000"/>
              <w:right w:val="single" w:sz="6" w:space="0" w:color="000000"/>
            </w:tcBorders>
          </w:tcPr>
          <w:p w14:paraId="6A78AC42"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1761" w:type="dxa"/>
            <w:tcBorders>
              <w:top w:val="single" w:sz="2" w:space="0" w:color="000000"/>
              <w:left w:val="single" w:sz="6" w:space="0" w:color="000000"/>
              <w:bottom w:val="single" w:sz="12" w:space="0" w:color="000000"/>
              <w:right w:val="single" w:sz="12" w:space="0" w:color="000000"/>
            </w:tcBorders>
            <w:shd w:val="clear" w:color="auto" w:fill="92D050"/>
          </w:tcPr>
          <w:p w14:paraId="32754462"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c>
          <w:tcPr>
            <w:tcW w:w="1360" w:type="dxa"/>
            <w:tcBorders>
              <w:top w:val="single" w:sz="2" w:space="0" w:color="000000"/>
              <w:left w:val="single" w:sz="12" w:space="0" w:color="000000"/>
              <w:bottom w:val="single" w:sz="12" w:space="0" w:color="000000"/>
              <w:right w:val="single" w:sz="6" w:space="0" w:color="000000"/>
            </w:tcBorders>
          </w:tcPr>
          <w:p w14:paraId="57CD265D" w14:textId="77777777" w:rsidR="009F2EFA" w:rsidRPr="00D14B0E" w:rsidRDefault="009F2EFA" w:rsidP="00C11237">
            <w:pPr>
              <w:ind w:left="5"/>
              <w:rPr>
                <w:rFonts w:ascii="Times New Roman" w:eastAsia="Calibri" w:hAnsi="Times New Roman" w:cs="Times New Roman"/>
                <w:sz w:val="24"/>
                <w:szCs w:val="24"/>
                <w:lang w:val="en-US"/>
              </w:rPr>
            </w:pPr>
            <w:proofErr w:type="spellStart"/>
            <w:r w:rsidRPr="00D14B0E">
              <w:rPr>
                <w:rFonts w:ascii="Times New Roman" w:eastAsia="Calibri" w:hAnsi="Times New Roman" w:cs="Times New Roman"/>
                <w:sz w:val="24"/>
                <w:szCs w:val="24"/>
                <w:lang w:val="en-US"/>
              </w:rPr>
              <w:t>Aprobat</w:t>
            </w:r>
            <w:proofErr w:type="spellEnd"/>
            <w:r w:rsidRPr="00D14B0E">
              <w:rPr>
                <w:rFonts w:ascii="Times New Roman" w:eastAsia="Calibri" w:hAnsi="Times New Roman" w:cs="Times New Roman"/>
                <w:sz w:val="24"/>
                <w:szCs w:val="24"/>
                <w:lang w:val="en-US"/>
              </w:rPr>
              <w:t xml:space="preserve">:  </w:t>
            </w:r>
          </w:p>
        </w:tc>
        <w:tc>
          <w:tcPr>
            <w:tcW w:w="2328" w:type="dxa"/>
            <w:tcBorders>
              <w:top w:val="single" w:sz="2" w:space="0" w:color="000000"/>
              <w:left w:val="single" w:sz="6" w:space="0" w:color="000000"/>
              <w:bottom w:val="single" w:sz="12" w:space="0" w:color="000000"/>
              <w:right w:val="single" w:sz="12" w:space="0" w:color="000000"/>
            </w:tcBorders>
            <w:shd w:val="clear" w:color="auto" w:fill="92D050"/>
          </w:tcPr>
          <w:p w14:paraId="7445918D" w14:textId="77777777" w:rsidR="009F2EFA" w:rsidRPr="00D14B0E" w:rsidRDefault="009F2EFA" w:rsidP="00C11237">
            <w:pPr>
              <w:rPr>
                <w:rFonts w:ascii="Times New Roman" w:eastAsia="Calibri" w:hAnsi="Times New Roman" w:cs="Times New Roman"/>
                <w:sz w:val="24"/>
                <w:szCs w:val="24"/>
                <w:lang w:val="en-US"/>
              </w:rPr>
            </w:pPr>
            <w:r w:rsidRPr="00D14B0E">
              <w:rPr>
                <w:rFonts w:ascii="Times New Roman" w:eastAsia="Calibri" w:hAnsi="Times New Roman" w:cs="Times New Roman"/>
                <w:sz w:val="24"/>
                <w:szCs w:val="24"/>
                <w:lang w:val="en-US"/>
              </w:rPr>
              <w:t xml:space="preserve"> </w:t>
            </w:r>
          </w:p>
        </w:tc>
      </w:tr>
    </w:tbl>
    <w:p w14:paraId="5D82386E" w14:textId="77777777" w:rsidR="009F2EFA" w:rsidRPr="00D14B0E" w:rsidRDefault="009F2EFA" w:rsidP="009F2EFA">
      <w:pPr>
        <w:numPr>
          <w:ilvl w:val="0"/>
          <w:numId w:val="34"/>
        </w:numPr>
        <w:spacing w:after="0" w:line="271" w:lineRule="auto"/>
        <w:ind w:left="108" w:hanging="240"/>
        <w:jc w:val="both"/>
        <w:rPr>
          <w:rFonts w:ascii="Times New Roman" w:hAnsi="Times New Roman" w:cs="Times New Roman"/>
          <w:lang w:val="en-US"/>
        </w:rPr>
      </w:pPr>
      <w:proofErr w:type="spellStart"/>
      <w:r w:rsidRPr="00D14B0E">
        <w:rPr>
          <w:rFonts w:ascii="Times New Roman" w:hAnsi="Times New Roman" w:cs="Times New Roman"/>
          <w:lang w:val="en-US"/>
        </w:rPr>
        <w:t>Observații</w:t>
      </w:r>
      <w:proofErr w:type="spellEnd"/>
      <w:r w:rsidRPr="00D14B0E">
        <w:rPr>
          <w:rFonts w:ascii="Times New Roman" w:hAnsi="Times New Roman" w:cs="Times New Roman"/>
          <w:lang w:val="en-US"/>
        </w:rPr>
        <w:t xml:space="preserve"> </w:t>
      </w:r>
      <w:r w:rsidRPr="00D14B0E">
        <w:rPr>
          <w:rFonts w:ascii="Times New Roman" w:hAnsi="Times New Roman" w:cs="Times New Roman"/>
          <w:shd w:val="clear" w:color="auto" w:fill="D3D3D3"/>
          <w:lang w:val="en-US"/>
        </w:rPr>
        <w:t>[</w:t>
      </w:r>
      <w:proofErr w:type="spellStart"/>
      <w:r w:rsidRPr="00D14B0E">
        <w:rPr>
          <w:rFonts w:ascii="Times New Roman" w:hAnsi="Times New Roman" w:cs="Times New Roman"/>
          <w:shd w:val="clear" w:color="auto" w:fill="D3D3D3"/>
          <w:lang w:val="en-US"/>
        </w:rPr>
        <w:t>introduceți</w:t>
      </w:r>
      <w:proofErr w:type="spellEnd"/>
      <w:r w:rsidRPr="00D14B0E">
        <w:rPr>
          <w:rFonts w:ascii="Times New Roman" w:hAnsi="Times New Roman" w:cs="Times New Roman"/>
          <w:shd w:val="clear" w:color="auto" w:fill="D3D3D3"/>
          <w:lang w:val="en-US"/>
        </w:rPr>
        <w:t>]</w:t>
      </w:r>
      <w:r w:rsidRPr="00D14B0E">
        <w:rPr>
          <w:rFonts w:ascii="Times New Roman" w:hAnsi="Times New Roman" w:cs="Times New Roman"/>
          <w:lang w:val="en-US"/>
        </w:rPr>
        <w:t xml:space="preserve"> </w:t>
      </w:r>
    </w:p>
    <w:p w14:paraId="67BBB12B" w14:textId="77777777" w:rsidR="009F2EFA" w:rsidRPr="00D14B0E" w:rsidRDefault="009F2EFA" w:rsidP="009F2EFA">
      <w:pPr>
        <w:spacing w:after="0"/>
        <w:ind w:left="108"/>
        <w:rPr>
          <w:rFonts w:ascii="Times New Roman" w:hAnsi="Times New Roman" w:cs="Times New Roman"/>
          <w:lang w:val="en-US"/>
        </w:rPr>
      </w:pPr>
    </w:p>
    <w:p w14:paraId="2688BD54" w14:textId="77777777" w:rsidR="009F2EFA" w:rsidRDefault="009F2EFA" w:rsidP="009F2EFA">
      <w:pPr>
        <w:spacing w:after="0"/>
        <w:rPr>
          <w:rFonts w:ascii="Times New Roman" w:hAnsi="Times New Roman" w:cs="Times New Roman"/>
          <w:b/>
          <w:lang w:val="en-US"/>
        </w:rPr>
      </w:pPr>
    </w:p>
    <w:p w14:paraId="66D3F8E9" w14:textId="77777777" w:rsidR="009F2EFA" w:rsidRDefault="009F2EFA" w:rsidP="009F2EFA">
      <w:pPr>
        <w:spacing w:after="0"/>
        <w:rPr>
          <w:rFonts w:ascii="Times New Roman" w:hAnsi="Times New Roman" w:cs="Times New Roman"/>
          <w:b/>
          <w:lang w:val="en-US"/>
        </w:rPr>
      </w:pPr>
    </w:p>
    <w:p w14:paraId="6D00E1BA" w14:textId="77777777" w:rsidR="009F2EFA" w:rsidRDefault="009F2EFA" w:rsidP="009F2EFA">
      <w:pPr>
        <w:spacing w:after="0"/>
        <w:rPr>
          <w:rFonts w:ascii="Times New Roman" w:hAnsi="Times New Roman" w:cs="Times New Roman"/>
          <w:b/>
          <w:lang w:val="en-US"/>
        </w:rPr>
      </w:pPr>
    </w:p>
    <w:p w14:paraId="55E089AA" w14:textId="77777777" w:rsidR="009F2EFA" w:rsidRDefault="009F2EFA" w:rsidP="009F2EFA">
      <w:pPr>
        <w:spacing w:after="0"/>
        <w:rPr>
          <w:rFonts w:ascii="Times New Roman" w:hAnsi="Times New Roman" w:cs="Times New Roman"/>
          <w:b/>
          <w:lang w:val="en-US"/>
        </w:rPr>
      </w:pPr>
    </w:p>
    <w:p w14:paraId="220E2A95" w14:textId="77777777" w:rsidR="009F2EFA" w:rsidRDefault="009F2EFA" w:rsidP="009F2EFA">
      <w:pPr>
        <w:spacing w:after="0"/>
        <w:rPr>
          <w:rFonts w:ascii="Times New Roman" w:hAnsi="Times New Roman" w:cs="Times New Roman"/>
          <w:b/>
          <w:lang w:val="en-US"/>
        </w:rPr>
      </w:pPr>
    </w:p>
    <w:p w14:paraId="14845838" w14:textId="77777777" w:rsidR="009F2EFA" w:rsidRDefault="009F2EFA" w:rsidP="009F2EFA">
      <w:pPr>
        <w:spacing w:after="0"/>
        <w:rPr>
          <w:rFonts w:ascii="Times New Roman" w:hAnsi="Times New Roman" w:cs="Times New Roman"/>
          <w:b/>
          <w:lang w:val="en-US"/>
        </w:rPr>
      </w:pPr>
    </w:p>
    <w:p w14:paraId="343917C3" w14:textId="77777777" w:rsidR="009F2EFA" w:rsidRDefault="009F2EFA" w:rsidP="009F2EFA">
      <w:pPr>
        <w:spacing w:after="0"/>
        <w:rPr>
          <w:rFonts w:ascii="Times New Roman" w:hAnsi="Times New Roman" w:cs="Times New Roman"/>
          <w:b/>
          <w:lang w:val="en-US"/>
        </w:rPr>
      </w:pPr>
    </w:p>
    <w:p w14:paraId="0D516F41" w14:textId="77777777" w:rsidR="009F2EFA" w:rsidRDefault="009F2EFA" w:rsidP="009F2EFA">
      <w:pPr>
        <w:spacing w:after="0"/>
        <w:rPr>
          <w:rFonts w:ascii="Times New Roman" w:hAnsi="Times New Roman" w:cs="Times New Roman"/>
          <w:b/>
          <w:lang w:val="en-US"/>
        </w:rPr>
      </w:pPr>
    </w:p>
    <w:p w14:paraId="0825DB2C" w14:textId="77777777" w:rsidR="009F2EFA" w:rsidRDefault="009F2EFA" w:rsidP="009F2EFA">
      <w:pPr>
        <w:spacing w:after="0"/>
        <w:rPr>
          <w:rFonts w:ascii="Times New Roman" w:hAnsi="Times New Roman" w:cs="Times New Roman"/>
          <w:b/>
          <w:lang w:val="en-US"/>
        </w:rPr>
      </w:pPr>
    </w:p>
    <w:p w14:paraId="2F55D032" w14:textId="77777777" w:rsidR="009F2EFA" w:rsidRDefault="009F2EFA" w:rsidP="009F2EFA">
      <w:pPr>
        <w:spacing w:after="0"/>
        <w:rPr>
          <w:rFonts w:ascii="Times New Roman" w:hAnsi="Times New Roman" w:cs="Times New Roman"/>
          <w:b/>
          <w:lang w:val="en-US"/>
        </w:rPr>
      </w:pPr>
    </w:p>
    <w:p w14:paraId="0A20E443" w14:textId="77777777" w:rsidR="009F2EFA" w:rsidRDefault="009F2EFA" w:rsidP="009F2EFA">
      <w:pPr>
        <w:spacing w:after="0"/>
        <w:rPr>
          <w:rFonts w:ascii="Times New Roman" w:hAnsi="Times New Roman" w:cs="Times New Roman"/>
          <w:b/>
          <w:lang w:val="en-US"/>
        </w:rPr>
      </w:pPr>
    </w:p>
    <w:p w14:paraId="2AE18681" w14:textId="77777777" w:rsidR="009F2EFA" w:rsidRDefault="009F2EFA" w:rsidP="009F2EFA">
      <w:pPr>
        <w:spacing w:after="0"/>
        <w:rPr>
          <w:rFonts w:ascii="Times New Roman" w:hAnsi="Times New Roman" w:cs="Times New Roman"/>
          <w:b/>
          <w:lang w:val="en-US"/>
        </w:rPr>
      </w:pPr>
    </w:p>
    <w:p w14:paraId="28F1C421" w14:textId="77777777" w:rsidR="009F2EFA" w:rsidRDefault="009F2EFA" w:rsidP="009F2EFA">
      <w:pPr>
        <w:spacing w:after="0"/>
        <w:rPr>
          <w:rFonts w:ascii="Times New Roman" w:hAnsi="Times New Roman" w:cs="Times New Roman"/>
          <w:b/>
          <w:lang w:val="en-US"/>
        </w:rPr>
      </w:pPr>
    </w:p>
    <w:p w14:paraId="5DFDE17B" w14:textId="77777777" w:rsidR="009F2EFA" w:rsidRDefault="009F2EFA" w:rsidP="009F2EFA">
      <w:pPr>
        <w:spacing w:after="0"/>
        <w:rPr>
          <w:rFonts w:ascii="Times New Roman" w:hAnsi="Times New Roman" w:cs="Times New Roman"/>
          <w:b/>
          <w:lang w:val="en-US"/>
        </w:rPr>
      </w:pPr>
    </w:p>
    <w:p w14:paraId="6FC00E10" w14:textId="77777777" w:rsidR="009F2EFA" w:rsidRDefault="009F2EFA" w:rsidP="009F2EFA">
      <w:pPr>
        <w:spacing w:after="0"/>
        <w:rPr>
          <w:rFonts w:ascii="Times New Roman" w:hAnsi="Times New Roman" w:cs="Times New Roman"/>
          <w:b/>
          <w:lang w:val="en-US"/>
        </w:rPr>
      </w:pPr>
    </w:p>
    <w:p w14:paraId="35E8689C" w14:textId="77777777" w:rsidR="009F2EFA" w:rsidRDefault="009F2EFA" w:rsidP="009F2EFA">
      <w:pPr>
        <w:spacing w:after="0"/>
        <w:rPr>
          <w:rFonts w:ascii="Times New Roman" w:hAnsi="Times New Roman" w:cs="Times New Roman"/>
          <w:b/>
          <w:lang w:val="en-US"/>
        </w:rPr>
      </w:pPr>
    </w:p>
    <w:p w14:paraId="3001F89F" w14:textId="77777777" w:rsidR="009F2EFA" w:rsidRDefault="009F2EFA" w:rsidP="009F2EFA">
      <w:pPr>
        <w:spacing w:after="0"/>
        <w:rPr>
          <w:rFonts w:ascii="Times New Roman" w:hAnsi="Times New Roman" w:cs="Times New Roman"/>
          <w:b/>
          <w:lang w:val="en-US"/>
        </w:rPr>
      </w:pPr>
    </w:p>
    <w:p w14:paraId="56ABBE55" w14:textId="77777777" w:rsidR="009F2EFA" w:rsidRDefault="009F2EFA" w:rsidP="009F2EFA">
      <w:pPr>
        <w:spacing w:after="0"/>
        <w:rPr>
          <w:rFonts w:ascii="Times New Roman" w:hAnsi="Times New Roman" w:cs="Times New Roman"/>
          <w:b/>
          <w:lang w:val="en-US"/>
        </w:rPr>
      </w:pPr>
    </w:p>
    <w:p w14:paraId="15B1A32A" w14:textId="77777777" w:rsidR="009F2EFA" w:rsidRDefault="009F2EFA" w:rsidP="009F2EFA">
      <w:pPr>
        <w:spacing w:after="0"/>
        <w:rPr>
          <w:rFonts w:ascii="Times New Roman" w:hAnsi="Times New Roman" w:cs="Times New Roman"/>
          <w:b/>
          <w:lang w:val="en-US"/>
        </w:rPr>
      </w:pPr>
    </w:p>
    <w:p w14:paraId="5ACD4564" w14:textId="77777777" w:rsidR="009F2EFA" w:rsidRDefault="009F2EFA" w:rsidP="009F2EFA">
      <w:pPr>
        <w:spacing w:after="0"/>
        <w:rPr>
          <w:rFonts w:ascii="Times New Roman" w:hAnsi="Times New Roman" w:cs="Times New Roman"/>
          <w:b/>
          <w:lang w:val="en-US"/>
        </w:rPr>
      </w:pPr>
    </w:p>
    <w:p w14:paraId="0FEC03F1" w14:textId="77777777" w:rsidR="009F2EFA" w:rsidRDefault="009F2EFA" w:rsidP="009F2EFA">
      <w:pPr>
        <w:spacing w:after="0"/>
        <w:rPr>
          <w:rFonts w:ascii="Times New Roman" w:hAnsi="Times New Roman" w:cs="Times New Roman"/>
          <w:b/>
          <w:lang w:val="en-US"/>
        </w:rPr>
      </w:pPr>
    </w:p>
    <w:p w14:paraId="6C5FFCA1" w14:textId="77777777" w:rsidR="009F2EFA" w:rsidRDefault="009F2EFA" w:rsidP="009F2EFA">
      <w:pPr>
        <w:spacing w:after="0"/>
        <w:rPr>
          <w:rFonts w:ascii="Times New Roman" w:hAnsi="Times New Roman" w:cs="Times New Roman"/>
          <w:b/>
          <w:lang w:val="en-US"/>
        </w:rPr>
      </w:pPr>
    </w:p>
    <w:p w14:paraId="396BA2A7" w14:textId="77777777" w:rsidR="009F2EFA" w:rsidRDefault="009F2EFA" w:rsidP="009F2EFA">
      <w:pPr>
        <w:spacing w:after="0"/>
        <w:rPr>
          <w:rFonts w:ascii="Times New Roman" w:hAnsi="Times New Roman" w:cs="Times New Roman"/>
          <w:b/>
          <w:lang w:val="en-US"/>
        </w:rPr>
      </w:pPr>
    </w:p>
    <w:p w14:paraId="714BA560" w14:textId="77777777" w:rsidR="009F2EFA" w:rsidRDefault="009F2EFA" w:rsidP="009F2EFA">
      <w:pPr>
        <w:spacing w:after="0"/>
        <w:rPr>
          <w:rFonts w:ascii="Times New Roman" w:hAnsi="Times New Roman" w:cs="Times New Roman"/>
          <w:b/>
          <w:lang w:val="en-US"/>
        </w:rPr>
      </w:pPr>
    </w:p>
    <w:p w14:paraId="7E14435D" w14:textId="77777777" w:rsidR="009F2EFA" w:rsidRDefault="009F2EFA" w:rsidP="009F2EFA">
      <w:pPr>
        <w:spacing w:after="0"/>
        <w:rPr>
          <w:rFonts w:ascii="Times New Roman" w:hAnsi="Times New Roman" w:cs="Times New Roman"/>
          <w:b/>
          <w:lang w:val="en-US"/>
        </w:rPr>
      </w:pPr>
    </w:p>
    <w:p w14:paraId="6A6951C6" w14:textId="77777777" w:rsidR="009F2EFA" w:rsidRDefault="009F2EFA" w:rsidP="009F2EFA">
      <w:pPr>
        <w:spacing w:after="0"/>
        <w:rPr>
          <w:rFonts w:ascii="Times New Roman" w:hAnsi="Times New Roman" w:cs="Times New Roman"/>
          <w:b/>
          <w:lang w:val="en-US"/>
        </w:rPr>
      </w:pPr>
    </w:p>
    <w:p w14:paraId="65731708" w14:textId="77777777" w:rsidR="009F2EFA" w:rsidRDefault="009F2EFA" w:rsidP="009F2EFA">
      <w:pPr>
        <w:spacing w:after="0"/>
        <w:rPr>
          <w:rFonts w:ascii="Times New Roman" w:hAnsi="Times New Roman" w:cs="Times New Roman"/>
          <w:b/>
          <w:lang w:val="en-US"/>
        </w:rPr>
      </w:pPr>
    </w:p>
    <w:p w14:paraId="0B4782A6" w14:textId="77777777" w:rsidR="009F2EFA" w:rsidRDefault="009F2EFA" w:rsidP="009F2EFA">
      <w:pPr>
        <w:spacing w:after="0"/>
        <w:rPr>
          <w:rFonts w:ascii="Times New Roman" w:hAnsi="Times New Roman" w:cs="Times New Roman"/>
          <w:b/>
          <w:lang w:val="en-US"/>
        </w:rPr>
      </w:pPr>
    </w:p>
    <w:p w14:paraId="516BCDA1" w14:textId="77777777" w:rsidR="009F2EFA" w:rsidRDefault="009F2EFA" w:rsidP="009F2EFA">
      <w:pPr>
        <w:spacing w:after="0"/>
        <w:rPr>
          <w:rFonts w:ascii="Times New Roman" w:hAnsi="Times New Roman" w:cs="Times New Roman"/>
          <w:b/>
          <w:lang w:val="en-US"/>
        </w:rPr>
      </w:pPr>
    </w:p>
    <w:p w14:paraId="52A71B0D" w14:textId="77777777" w:rsidR="00CB47C1" w:rsidRDefault="00CB47C1" w:rsidP="009F2EFA">
      <w:pPr>
        <w:spacing w:after="0"/>
        <w:rPr>
          <w:rFonts w:ascii="Times New Roman" w:hAnsi="Times New Roman" w:cs="Times New Roman"/>
          <w:b/>
          <w:lang w:val="en-US"/>
        </w:rPr>
      </w:pPr>
    </w:p>
    <w:p w14:paraId="0CE4BE5B" w14:textId="77777777" w:rsidR="00CB47C1" w:rsidRDefault="00CB47C1" w:rsidP="009F2EFA">
      <w:pPr>
        <w:spacing w:after="0"/>
        <w:rPr>
          <w:rFonts w:ascii="Times New Roman" w:hAnsi="Times New Roman" w:cs="Times New Roman"/>
          <w:b/>
          <w:lang w:val="en-US"/>
        </w:rPr>
      </w:pPr>
    </w:p>
    <w:p w14:paraId="1F6F78C5" w14:textId="77777777" w:rsidR="00CB47C1" w:rsidRDefault="00CB47C1" w:rsidP="009F2EFA">
      <w:pPr>
        <w:spacing w:after="0"/>
        <w:rPr>
          <w:rFonts w:ascii="Times New Roman" w:hAnsi="Times New Roman" w:cs="Times New Roman"/>
          <w:b/>
          <w:lang w:val="en-US"/>
        </w:rPr>
      </w:pPr>
    </w:p>
    <w:p w14:paraId="429EC626" w14:textId="77777777" w:rsidR="00CB47C1" w:rsidRDefault="00CB47C1" w:rsidP="009F2EFA">
      <w:pPr>
        <w:spacing w:after="0"/>
        <w:rPr>
          <w:rFonts w:ascii="Times New Roman" w:hAnsi="Times New Roman" w:cs="Times New Roman"/>
          <w:b/>
          <w:lang w:val="en-US"/>
        </w:rPr>
      </w:pPr>
    </w:p>
    <w:p w14:paraId="689F1B35" w14:textId="1278E2BA" w:rsidR="009F2EFA" w:rsidRPr="00D14B0E" w:rsidRDefault="009F2EFA" w:rsidP="009F2EFA">
      <w:pPr>
        <w:spacing w:after="0"/>
        <w:rPr>
          <w:rFonts w:ascii="Times New Roman" w:hAnsi="Times New Roman" w:cs="Times New Roman"/>
          <w:lang w:val="en-US"/>
        </w:rPr>
      </w:pPr>
      <w:proofErr w:type="spellStart"/>
      <w:r w:rsidRPr="00D14B0E">
        <w:rPr>
          <w:rFonts w:ascii="Times New Roman" w:hAnsi="Times New Roman" w:cs="Times New Roman"/>
          <w:b/>
          <w:lang w:val="en-US"/>
        </w:rPr>
        <w:t>Anexa</w:t>
      </w:r>
      <w:proofErr w:type="spellEnd"/>
      <w:r w:rsidRPr="00D14B0E">
        <w:rPr>
          <w:rFonts w:ascii="Times New Roman" w:hAnsi="Times New Roman" w:cs="Times New Roman"/>
          <w:b/>
          <w:lang w:val="en-US"/>
        </w:rPr>
        <w:t xml:space="preserve"> 3 - </w:t>
      </w:r>
      <w:proofErr w:type="spellStart"/>
      <w:r w:rsidRPr="00D14B0E">
        <w:rPr>
          <w:rFonts w:ascii="Times New Roman" w:hAnsi="Times New Roman" w:cs="Times New Roman"/>
          <w:b/>
          <w:lang w:val="en-US"/>
        </w:rPr>
        <w:t>Indicatori</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performanță</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pentru</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furnizarea</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produse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prin</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raportare</w:t>
      </w:r>
      <w:proofErr w:type="spellEnd"/>
      <w:r w:rsidRPr="00D14B0E">
        <w:rPr>
          <w:rFonts w:ascii="Times New Roman" w:hAnsi="Times New Roman" w:cs="Times New Roman"/>
          <w:b/>
          <w:lang w:val="en-US"/>
        </w:rPr>
        <w:t xml:space="preserve"> la </w:t>
      </w:r>
      <w:proofErr w:type="spellStart"/>
      <w:r w:rsidRPr="00D14B0E">
        <w:rPr>
          <w:rFonts w:ascii="Times New Roman" w:hAnsi="Times New Roman" w:cs="Times New Roman"/>
          <w:b/>
          <w:lang w:val="en-US"/>
        </w:rPr>
        <w:t>cerințele</w:t>
      </w:r>
      <w:proofErr w:type="spellEnd"/>
      <w:r w:rsidRPr="00D14B0E">
        <w:rPr>
          <w:rFonts w:ascii="Times New Roman" w:hAnsi="Times New Roman" w:cs="Times New Roman"/>
          <w:b/>
          <w:lang w:val="en-US"/>
        </w:rPr>
        <w:t xml:space="preserve"> din </w:t>
      </w:r>
      <w:proofErr w:type="spellStart"/>
      <w:r w:rsidRPr="00D14B0E">
        <w:rPr>
          <w:rFonts w:ascii="Times New Roman" w:hAnsi="Times New Roman" w:cs="Times New Roman"/>
          <w:b/>
          <w:lang w:val="en-US"/>
        </w:rPr>
        <w:t>Caietul</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și</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Clauzele</w:t>
      </w:r>
      <w:proofErr w:type="spellEnd"/>
      <w:r w:rsidRPr="00D14B0E">
        <w:rPr>
          <w:rFonts w:ascii="Times New Roman" w:hAnsi="Times New Roman" w:cs="Times New Roman"/>
          <w:b/>
          <w:lang w:val="en-US"/>
        </w:rPr>
        <w:t xml:space="preserve"> din Contract </w:t>
      </w:r>
      <w:r w:rsidRPr="00D14B0E">
        <w:rPr>
          <w:rFonts w:ascii="Times New Roman" w:hAnsi="Times New Roman" w:cs="Times New Roman"/>
          <w:i/>
          <w:lang w:val="en-US"/>
        </w:rPr>
        <w:t xml:space="preserve">(se </w:t>
      </w:r>
      <w:proofErr w:type="spellStart"/>
      <w:r w:rsidRPr="00D14B0E">
        <w:rPr>
          <w:rFonts w:ascii="Times New Roman" w:hAnsi="Times New Roman" w:cs="Times New Roman"/>
          <w:i/>
          <w:lang w:val="en-US"/>
        </w:rPr>
        <w:t>vor</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alege</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indicatorii</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orespunzători</w:t>
      </w:r>
      <w:proofErr w:type="spellEnd"/>
      <w:r w:rsidRPr="00D14B0E">
        <w:rPr>
          <w:rFonts w:ascii="Times New Roman" w:hAnsi="Times New Roman" w:cs="Times New Roman"/>
          <w:i/>
          <w:lang w:val="en-US"/>
        </w:rPr>
        <w:t>)</w:t>
      </w:r>
      <w:r w:rsidRPr="00D14B0E">
        <w:rPr>
          <w:rFonts w:ascii="Times New Roman" w:hAnsi="Times New Roman" w:cs="Times New Roman"/>
          <w:b/>
          <w:lang w:val="en-US"/>
        </w:rPr>
        <w:t xml:space="preserve"> </w:t>
      </w:r>
    </w:p>
    <w:p w14:paraId="3AE3C062" w14:textId="77777777" w:rsidR="009F2EFA" w:rsidRPr="00D14B0E" w:rsidRDefault="009F2EFA" w:rsidP="009F2EFA">
      <w:pPr>
        <w:spacing w:after="0"/>
        <w:rPr>
          <w:rFonts w:ascii="Times New Roman" w:hAnsi="Times New Roman" w:cs="Times New Roman"/>
          <w:lang w:val="en-US"/>
        </w:rPr>
      </w:pPr>
      <w:r w:rsidRPr="00D14B0E">
        <w:rPr>
          <w:rFonts w:ascii="Times New Roman" w:hAnsi="Times New Roman" w:cs="Times New Roman"/>
          <w:lang w:val="en-US"/>
        </w:rPr>
        <w:t xml:space="preserve"> </w:t>
      </w:r>
    </w:p>
    <w:tbl>
      <w:tblPr>
        <w:tblW w:w="14685" w:type="dxa"/>
        <w:tblInd w:w="-972" w:type="dxa"/>
        <w:tblLayout w:type="fixed"/>
        <w:tblCellMar>
          <w:top w:w="74" w:type="dxa"/>
        </w:tblCellMar>
        <w:tblLook w:val="04A0" w:firstRow="1" w:lastRow="0" w:firstColumn="1" w:lastColumn="0" w:noHBand="0" w:noVBand="1"/>
      </w:tblPr>
      <w:tblGrid>
        <w:gridCol w:w="1170"/>
        <w:gridCol w:w="1440"/>
        <w:gridCol w:w="588"/>
        <w:gridCol w:w="1080"/>
        <w:gridCol w:w="324"/>
        <w:gridCol w:w="493"/>
        <w:gridCol w:w="236"/>
        <w:gridCol w:w="236"/>
        <w:gridCol w:w="1543"/>
        <w:gridCol w:w="1530"/>
        <w:gridCol w:w="1620"/>
        <w:gridCol w:w="2832"/>
        <w:gridCol w:w="236"/>
        <w:gridCol w:w="1357"/>
      </w:tblGrid>
      <w:tr w:rsidR="009F2EFA" w:rsidRPr="00D14B0E" w14:paraId="74CBD5E5" w14:textId="77777777" w:rsidTr="00C11237">
        <w:trPr>
          <w:trHeight w:val="2531"/>
        </w:trPr>
        <w:tc>
          <w:tcPr>
            <w:tcW w:w="1170" w:type="dxa"/>
            <w:tcBorders>
              <w:top w:val="single" w:sz="4" w:space="0" w:color="000000"/>
              <w:left w:val="single" w:sz="4" w:space="0" w:color="000000"/>
              <w:bottom w:val="single" w:sz="4" w:space="0" w:color="000000"/>
              <w:right w:val="single" w:sz="4" w:space="0" w:color="000000"/>
            </w:tcBorders>
            <w:vAlign w:val="center"/>
          </w:tcPr>
          <w:p w14:paraId="4E583A4E" w14:textId="77777777" w:rsidR="009F2EFA" w:rsidRPr="00D14B0E" w:rsidRDefault="009F2EFA" w:rsidP="00C11237">
            <w:pPr>
              <w:spacing w:after="0"/>
              <w:rPr>
                <w:rFonts w:ascii="Times New Roman" w:hAnsi="Times New Roman" w:cs="Times New Roman"/>
                <w:b/>
                <w:lang w:val="en-US"/>
              </w:rPr>
            </w:pPr>
            <w:proofErr w:type="spellStart"/>
            <w:r w:rsidRPr="00D14B0E">
              <w:rPr>
                <w:rFonts w:ascii="Times New Roman" w:hAnsi="Times New Roman" w:cs="Times New Roman"/>
                <w:b/>
                <w:lang w:val="en-US"/>
              </w:rPr>
              <w:t>Categorie</w:t>
            </w:r>
            <w:proofErr w:type="spellEnd"/>
          </w:p>
          <w:p w14:paraId="29C19FD9"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 indicator </w:t>
            </w:r>
          </w:p>
        </w:tc>
        <w:tc>
          <w:tcPr>
            <w:tcW w:w="1440" w:type="dxa"/>
            <w:tcBorders>
              <w:top w:val="single" w:sz="4" w:space="0" w:color="000000"/>
              <w:left w:val="single" w:sz="4" w:space="0" w:color="000000"/>
              <w:bottom w:val="single" w:sz="4" w:space="0" w:color="000000"/>
              <w:right w:val="single" w:sz="4" w:space="0" w:color="000000"/>
            </w:tcBorders>
            <w:vAlign w:val="center"/>
          </w:tcPr>
          <w:p w14:paraId="041E15B0" w14:textId="77777777" w:rsidR="009F2EFA" w:rsidRPr="00D14B0E" w:rsidRDefault="009F2EFA" w:rsidP="00C11237">
            <w:pPr>
              <w:spacing w:after="0"/>
              <w:rPr>
                <w:rFonts w:ascii="Times New Roman" w:hAnsi="Times New Roman" w:cs="Times New Roman"/>
                <w:b/>
                <w:lang w:val="en-US"/>
              </w:rPr>
            </w:pPr>
            <w:r w:rsidRPr="00D14B0E">
              <w:rPr>
                <w:rFonts w:ascii="Times New Roman" w:hAnsi="Times New Roman" w:cs="Times New Roman"/>
                <w:b/>
                <w:lang w:val="en-US"/>
              </w:rPr>
              <w:t xml:space="preserve">Indicator de </w:t>
            </w:r>
          </w:p>
          <w:p w14:paraId="1132A9DA"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performanta</w:t>
            </w:r>
            <w:proofErr w:type="spellEnd"/>
            <w:r w:rsidRPr="00D14B0E">
              <w:rPr>
                <w:rFonts w:ascii="Times New Roman" w:hAnsi="Times New Roman" w:cs="Times New Roman"/>
                <w:b/>
                <w:lang w:val="en-US"/>
              </w:rPr>
              <w:t xml:space="preserve"> </w:t>
            </w:r>
          </w:p>
        </w:tc>
        <w:tc>
          <w:tcPr>
            <w:tcW w:w="2721" w:type="dxa"/>
            <w:gridSpan w:val="5"/>
            <w:tcBorders>
              <w:top w:val="single" w:sz="4" w:space="0" w:color="000000"/>
              <w:left w:val="single" w:sz="4" w:space="0" w:color="000000"/>
              <w:bottom w:val="single" w:sz="4" w:space="0" w:color="000000"/>
              <w:right w:val="nil"/>
            </w:tcBorders>
            <w:vAlign w:val="center"/>
          </w:tcPr>
          <w:p w14:paraId="5FAACA6A"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Referinta</w:t>
            </w:r>
            <w:proofErr w:type="spellEnd"/>
            <w:r w:rsidRPr="00D14B0E">
              <w:rPr>
                <w:rFonts w:ascii="Times New Roman" w:hAnsi="Times New Roman" w:cs="Times New Roman"/>
                <w:b/>
                <w:lang w:val="en-US"/>
              </w:rPr>
              <w:t xml:space="preserve"> in contract / </w:t>
            </w:r>
          </w:p>
          <w:p w14:paraId="3624238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Caiet</w:t>
            </w:r>
            <w:proofErr w:type="spellEnd"/>
            <w:r w:rsidRPr="00D14B0E">
              <w:rPr>
                <w:rFonts w:ascii="Times New Roman" w:hAnsi="Times New Roman" w:cs="Times New Roman"/>
                <w:b/>
                <w:lang w:val="en-US"/>
              </w:rPr>
              <w:t xml:space="preserve"> de </w:t>
            </w:r>
          </w:p>
          <w:p w14:paraId="2373651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
        </w:tc>
        <w:tc>
          <w:tcPr>
            <w:tcW w:w="236" w:type="dxa"/>
            <w:tcBorders>
              <w:top w:val="single" w:sz="4" w:space="0" w:color="000000"/>
              <w:left w:val="nil"/>
              <w:bottom w:val="single" w:sz="4" w:space="0" w:color="000000"/>
              <w:right w:val="single" w:sz="4" w:space="0" w:color="000000"/>
            </w:tcBorders>
          </w:tcPr>
          <w:p w14:paraId="1CF9A036" w14:textId="77777777" w:rsidR="009F2EFA" w:rsidRPr="00D14B0E" w:rsidRDefault="009F2EFA" w:rsidP="00C11237">
            <w:pPr>
              <w:spacing w:after="0"/>
              <w:rPr>
                <w:rFonts w:ascii="Times New Roman" w:hAnsi="Times New Roman" w:cs="Times New Roman"/>
                <w:lang w:val="en-US"/>
              </w:rPr>
            </w:pPr>
          </w:p>
        </w:tc>
        <w:tc>
          <w:tcPr>
            <w:tcW w:w="1543" w:type="dxa"/>
            <w:tcBorders>
              <w:top w:val="single" w:sz="4" w:space="0" w:color="000000"/>
              <w:left w:val="single" w:sz="4" w:space="0" w:color="000000"/>
              <w:bottom w:val="single" w:sz="4" w:space="0" w:color="000000"/>
              <w:right w:val="single" w:sz="4" w:space="0" w:color="000000"/>
            </w:tcBorders>
          </w:tcPr>
          <w:p w14:paraId="2F83F95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Nivelul</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performanta</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asteptat</w:t>
            </w:r>
            <w:proofErr w:type="spellEnd"/>
            <w:r w:rsidRPr="00D14B0E">
              <w:rPr>
                <w:rFonts w:ascii="Times New Roman" w:hAnsi="Times New Roman" w:cs="Times New Roman"/>
                <w:b/>
                <w:lang w:val="en-US"/>
              </w:rPr>
              <w:t xml:space="preserve"> (conform contract / </w:t>
            </w:r>
            <w:proofErr w:type="spellStart"/>
            <w:r w:rsidRPr="00D14B0E">
              <w:rPr>
                <w:rFonts w:ascii="Times New Roman" w:hAnsi="Times New Roman" w:cs="Times New Roman"/>
                <w:b/>
                <w:lang w:val="en-US"/>
              </w:rPr>
              <w:t>Caiet</w:t>
            </w:r>
            <w:proofErr w:type="spellEnd"/>
            <w:r w:rsidRPr="00D14B0E">
              <w:rPr>
                <w:rFonts w:ascii="Times New Roman" w:hAnsi="Times New Roman" w:cs="Times New Roman"/>
                <w:b/>
                <w:lang w:val="en-US"/>
              </w:rPr>
              <w:t xml:space="preserve"> de </w:t>
            </w:r>
          </w:p>
          <w:p w14:paraId="7500F0D1" w14:textId="77777777" w:rsidR="009F2EFA" w:rsidRPr="00D14B0E" w:rsidRDefault="009F2EFA" w:rsidP="00C11237">
            <w:pPr>
              <w:spacing w:after="0"/>
              <w:rPr>
                <w:rFonts w:ascii="Times New Roman" w:hAnsi="Times New Roman" w:cs="Times New Roman"/>
                <w:lang w:val="en-US"/>
              </w:rPr>
            </w:pPr>
            <w:proofErr w:type="spellStart"/>
            <w:proofErr w:type="gram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roofErr w:type="gramEnd"/>
            <w:r w:rsidRPr="00D14B0E">
              <w:rPr>
                <w:rFonts w:ascii="Times New Roman" w:hAnsi="Times New Roman" w:cs="Times New Roman"/>
                <w:b/>
                <w:lang w:val="en-US"/>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402371F2"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Ce se </w:t>
            </w:r>
            <w:proofErr w:type="spellStart"/>
            <w:r w:rsidRPr="00D14B0E">
              <w:rPr>
                <w:rFonts w:ascii="Times New Roman" w:hAnsi="Times New Roman" w:cs="Times New Roman"/>
                <w:b/>
                <w:lang w:val="en-US"/>
              </w:rPr>
              <w:t>masoara</w:t>
            </w:r>
            <w:proofErr w:type="spellEnd"/>
            <w:r w:rsidRPr="00D14B0E">
              <w:rPr>
                <w:rFonts w:ascii="Times New Roman" w:hAnsi="Times New Roman" w:cs="Times New Roman"/>
                <w:b/>
                <w:lang w:val="en-US"/>
              </w:rPr>
              <w:t xml:space="preserve"> </w:t>
            </w:r>
          </w:p>
        </w:tc>
        <w:tc>
          <w:tcPr>
            <w:tcW w:w="1620" w:type="dxa"/>
            <w:tcBorders>
              <w:top w:val="single" w:sz="4" w:space="0" w:color="000000"/>
              <w:left w:val="single" w:sz="4" w:space="0" w:color="000000"/>
              <w:bottom w:val="single" w:sz="4" w:space="0" w:color="000000"/>
              <w:right w:val="single" w:sz="4" w:space="0" w:color="auto"/>
            </w:tcBorders>
            <w:vAlign w:val="center"/>
          </w:tcPr>
          <w:p w14:paraId="2AD719AC" w14:textId="77777777" w:rsidR="009F2EFA" w:rsidRPr="00D14B0E" w:rsidRDefault="009F2EFA" w:rsidP="00C11237">
            <w:pPr>
              <w:spacing w:after="0"/>
              <w:rPr>
                <w:rFonts w:ascii="Times New Roman" w:hAnsi="Times New Roman" w:cs="Times New Roman"/>
                <w:b/>
                <w:lang w:val="en-US"/>
              </w:rPr>
            </w:pPr>
            <w:proofErr w:type="spellStart"/>
            <w:r w:rsidRPr="00D14B0E">
              <w:rPr>
                <w:rFonts w:ascii="Times New Roman" w:hAnsi="Times New Roman" w:cs="Times New Roman"/>
                <w:b/>
                <w:lang w:val="en-US"/>
              </w:rPr>
              <w:t>Modalitate</w:t>
            </w:r>
            <w:proofErr w:type="spellEnd"/>
            <w:r w:rsidRPr="00D14B0E">
              <w:rPr>
                <w:rFonts w:ascii="Times New Roman" w:hAnsi="Times New Roman" w:cs="Times New Roman"/>
                <w:b/>
                <w:lang w:val="en-US"/>
              </w:rPr>
              <w:t xml:space="preserve"> de </w:t>
            </w:r>
          </w:p>
          <w:p w14:paraId="19009D46"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evaluare</w:t>
            </w:r>
            <w:proofErr w:type="spellEnd"/>
            <w:r w:rsidRPr="00D14B0E">
              <w:rPr>
                <w:rFonts w:ascii="Times New Roman" w:hAnsi="Times New Roman" w:cs="Times New Roman"/>
                <w:b/>
                <w:lang w:val="en-US"/>
              </w:rPr>
              <w:t xml:space="preserve"> </w:t>
            </w:r>
          </w:p>
        </w:tc>
        <w:tc>
          <w:tcPr>
            <w:tcW w:w="2832" w:type="dxa"/>
            <w:tcBorders>
              <w:top w:val="single" w:sz="4" w:space="0" w:color="000000"/>
              <w:left w:val="single" w:sz="4" w:space="0" w:color="000000"/>
              <w:bottom w:val="single" w:sz="4" w:space="0" w:color="000000"/>
              <w:right w:val="single" w:sz="4" w:space="0" w:color="auto"/>
            </w:tcBorders>
          </w:tcPr>
          <w:p w14:paraId="479E4C56" w14:textId="77777777" w:rsidR="009F2EFA" w:rsidRPr="00D14B0E" w:rsidRDefault="009F2EFA" w:rsidP="00C11237">
            <w:pPr>
              <w:spacing w:after="0"/>
              <w:rPr>
                <w:rFonts w:ascii="Times New Roman" w:hAnsi="Times New Roman" w:cs="Times New Roman"/>
                <w:lang w:val="en-US"/>
              </w:rPr>
            </w:pPr>
          </w:p>
          <w:p w14:paraId="1EE36B24" w14:textId="77777777" w:rsidR="009F2EFA" w:rsidRPr="00D14B0E" w:rsidRDefault="009F2EFA" w:rsidP="00C11237">
            <w:pPr>
              <w:spacing w:after="0"/>
              <w:rPr>
                <w:rFonts w:ascii="Times New Roman" w:hAnsi="Times New Roman" w:cs="Times New Roman"/>
                <w:lang w:val="en-US"/>
              </w:rPr>
            </w:pPr>
          </w:p>
          <w:p w14:paraId="15920D23" w14:textId="77777777" w:rsidR="009F2EFA" w:rsidRPr="00D14B0E" w:rsidRDefault="009F2EFA" w:rsidP="00C11237">
            <w:pPr>
              <w:spacing w:after="0"/>
              <w:rPr>
                <w:rFonts w:ascii="Times New Roman" w:hAnsi="Times New Roman" w:cs="Times New Roman"/>
                <w:b/>
                <w:lang w:val="en-US"/>
              </w:rPr>
            </w:pPr>
            <w:r w:rsidRPr="00D14B0E">
              <w:rPr>
                <w:rFonts w:ascii="Times New Roman" w:hAnsi="Times New Roman" w:cs="Times New Roman"/>
                <w:b/>
                <w:lang w:val="en-US"/>
              </w:rPr>
              <w:t xml:space="preserve">Scop </w:t>
            </w:r>
          </w:p>
        </w:tc>
        <w:tc>
          <w:tcPr>
            <w:tcW w:w="236" w:type="dxa"/>
            <w:tcBorders>
              <w:top w:val="single" w:sz="4" w:space="0" w:color="000000"/>
              <w:left w:val="single" w:sz="4" w:space="0" w:color="auto"/>
              <w:bottom w:val="single" w:sz="4" w:space="0" w:color="000000"/>
              <w:right w:val="single" w:sz="4" w:space="0" w:color="000000"/>
            </w:tcBorders>
            <w:vAlign w:val="center"/>
          </w:tcPr>
          <w:p w14:paraId="1F0EAF04" w14:textId="77777777" w:rsidR="009F2EFA" w:rsidRPr="00D14B0E" w:rsidRDefault="009F2EFA" w:rsidP="00C11237">
            <w:pPr>
              <w:spacing w:after="0"/>
              <w:rPr>
                <w:rFonts w:ascii="Times New Roman" w:hAnsi="Times New Roman" w:cs="Times New Roman"/>
                <w:lang w:val="en-US"/>
              </w:rPr>
            </w:pPr>
          </w:p>
          <w:p w14:paraId="115CE1E1" w14:textId="77777777" w:rsidR="009F2EFA" w:rsidRPr="00D14B0E" w:rsidRDefault="009F2EFA" w:rsidP="00C11237">
            <w:pPr>
              <w:spacing w:after="0"/>
              <w:rPr>
                <w:rFonts w:ascii="Times New Roman" w:hAnsi="Times New Roman" w:cs="Times New Roman"/>
                <w:lang w:val="en-US"/>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3523BC5"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Scop </w:t>
            </w:r>
          </w:p>
        </w:tc>
      </w:tr>
      <w:tr w:rsidR="009F2EFA" w:rsidRPr="00D14B0E" w14:paraId="08D8BFF6" w14:textId="77777777" w:rsidTr="00C11237">
        <w:trPr>
          <w:trHeight w:val="364"/>
        </w:trPr>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4AD9B08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Tehnic</w:t>
            </w:r>
            <w:proofErr w:type="spellEnd"/>
            <w:r w:rsidRPr="00D14B0E">
              <w:rPr>
                <w:rFonts w:ascii="Times New Roman" w:hAnsi="Times New Roman" w:cs="Times New Roman"/>
                <w:lang w:val="en-US"/>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1C55C1C0"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Timpul</w:t>
            </w:r>
            <w:proofErr w:type="spellEnd"/>
            <w:r w:rsidRPr="00D14B0E">
              <w:rPr>
                <w:rFonts w:ascii="Times New Roman" w:hAnsi="Times New Roman" w:cs="Times New Roman"/>
                <w:lang w:val="en-US"/>
              </w:rPr>
              <w:t xml:space="preserve"> de </w:t>
            </w:r>
          </w:p>
          <w:p w14:paraId="20F697A7"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funcționare</w:t>
            </w:r>
            <w:proofErr w:type="spellEnd"/>
            <w:r w:rsidRPr="00D14B0E">
              <w:rPr>
                <w:rFonts w:ascii="Times New Roman" w:hAnsi="Times New Roman" w:cs="Times New Roman"/>
                <w:lang w:val="en-US"/>
              </w:rPr>
              <w:t xml:space="preserve"> a </w:t>
            </w:r>
            <w:proofErr w:type="spellStart"/>
            <w:r w:rsidRPr="00D14B0E">
              <w:rPr>
                <w:rFonts w:ascii="Times New Roman" w:hAnsi="Times New Roman" w:cs="Times New Roman"/>
                <w:lang w:val="en-US"/>
              </w:rPr>
              <w:t>produsului</w:t>
            </w:r>
            <w:proofErr w:type="spellEnd"/>
            <w:r w:rsidRPr="00D14B0E">
              <w:rPr>
                <w:rFonts w:ascii="Times New Roman" w:hAnsi="Times New Roman" w:cs="Times New Roman"/>
                <w:lang w:val="en-US"/>
              </w:rPr>
              <w:t xml:space="preserve"> </w:t>
            </w:r>
          </w:p>
        </w:tc>
        <w:tc>
          <w:tcPr>
            <w:tcW w:w="588" w:type="dxa"/>
            <w:vMerge w:val="restart"/>
            <w:tcBorders>
              <w:top w:val="single" w:sz="4" w:space="0" w:color="000000"/>
              <w:left w:val="single" w:sz="4" w:space="0" w:color="000000"/>
              <w:bottom w:val="single" w:sz="4" w:space="0" w:color="000000"/>
              <w:right w:val="nil"/>
            </w:tcBorders>
          </w:tcPr>
          <w:p w14:paraId="2F249E49" w14:textId="77777777" w:rsidR="009F2EFA" w:rsidRPr="00D14B0E" w:rsidRDefault="009F2EFA" w:rsidP="00C11237">
            <w:pPr>
              <w:spacing w:after="0"/>
              <w:rPr>
                <w:rFonts w:ascii="Times New Roman" w:hAnsi="Times New Roman" w:cs="Times New Roman"/>
                <w:lang w:val="en-US"/>
              </w:rPr>
            </w:pPr>
          </w:p>
        </w:tc>
        <w:tc>
          <w:tcPr>
            <w:tcW w:w="1897" w:type="dxa"/>
            <w:gridSpan w:val="3"/>
            <w:tcBorders>
              <w:top w:val="single" w:sz="4" w:space="0" w:color="000000"/>
              <w:left w:val="nil"/>
              <w:bottom w:val="nil"/>
              <w:right w:val="nil"/>
            </w:tcBorders>
            <w:shd w:val="clear" w:color="auto" w:fill="D3D3D3"/>
          </w:tcPr>
          <w:p w14:paraId="2AD92E56" w14:textId="77777777" w:rsidR="009F2EFA" w:rsidRPr="00D14B0E" w:rsidRDefault="009F2EFA" w:rsidP="00C11237">
            <w:pPr>
              <w:spacing w:after="0"/>
              <w:rPr>
                <w:rFonts w:ascii="Times New Roman" w:hAnsi="Times New Roman" w:cs="Times New Roman"/>
                <w:lang w:val="en-US"/>
              </w:rPr>
            </w:pPr>
          </w:p>
        </w:tc>
        <w:tc>
          <w:tcPr>
            <w:tcW w:w="236" w:type="dxa"/>
            <w:vMerge w:val="restart"/>
            <w:tcBorders>
              <w:top w:val="single" w:sz="4" w:space="0" w:color="000000"/>
              <w:left w:val="nil"/>
              <w:bottom w:val="single" w:sz="4" w:space="0" w:color="000000"/>
              <w:right w:val="nil"/>
            </w:tcBorders>
            <w:vAlign w:val="center"/>
          </w:tcPr>
          <w:p w14:paraId="68D36E95" w14:textId="77777777" w:rsidR="009F2EFA" w:rsidRPr="00D14B0E" w:rsidRDefault="009F2EFA" w:rsidP="00C11237">
            <w:pPr>
              <w:spacing w:after="0"/>
              <w:rPr>
                <w:rFonts w:ascii="Times New Roman" w:hAnsi="Times New Roman" w:cs="Times New Roman"/>
                <w:lang w:val="en-US"/>
              </w:rPr>
            </w:pPr>
          </w:p>
        </w:tc>
        <w:tc>
          <w:tcPr>
            <w:tcW w:w="236" w:type="dxa"/>
            <w:vMerge w:val="restart"/>
            <w:tcBorders>
              <w:top w:val="single" w:sz="4" w:space="0" w:color="000000"/>
              <w:left w:val="nil"/>
              <w:bottom w:val="single" w:sz="4" w:space="0" w:color="000000"/>
              <w:right w:val="single" w:sz="4" w:space="0" w:color="000000"/>
            </w:tcBorders>
          </w:tcPr>
          <w:p w14:paraId="12464610" w14:textId="77777777" w:rsidR="009F2EFA" w:rsidRPr="00D14B0E" w:rsidRDefault="009F2EFA" w:rsidP="00C11237">
            <w:pPr>
              <w:spacing w:after="0"/>
              <w:rPr>
                <w:rFonts w:ascii="Times New Roman" w:hAnsi="Times New Roman" w:cs="Times New Roman"/>
                <w:lang w:val="en-US"/>
              </w:rPr>
            </w:pPr>
          </w:p>
        </w:tc>
        <w:tc>
          <w:tcPr>
            <w:tcW w:w="1543" w:type="dxa"/>
            <w:vMerge w:val="restart"/>
            <w:tcBorders>
              <w:top w:val="single" w:sz="4" w:space="0" w:color="000000"/>
              <w:left w:val="single" w:sz="4" w:space="0" w:color="000000"/>
              <w:bottom w:val="single" w:sz="4" w:space="0" w:color="000000"/>
              <w:right w:val="single" w:sz="4" w:space="0" w:color="000000"/>
            </w:tcBorders>
          </w:tcPr>
          <w:p w14:paraId="2CFA97EC"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Un </w:t>
            </w:r>
            <w:proofErr w:type="spellStart"/>
            <w:r w:rsidRPr="00D14B0E">
              <w:rPr>
                <w:rFonts w:ascii="Times New Roman" w:hAnsi="Times New Roman" w:cs="Times New Roman"/>
                <w:lang w:val="en-US"/>
              </w:rPr>
              <w:t>nivel</w:t>
            </w:r>
            <w:proofErr w:type="spellEnd"/>
            <w:r w:rsidRPr="00D14B0E">
              <w:rPr>
                <w:rFonts w:ascii="Times New Roman" w:hAnsi="Times New Roman" w:cs="Times New Roman"/>
                <w:lang w:val="en-US"/>
              </w:rPr>
              <w:t xml:space="preserve"> de </w:t>
            </w:r>
            <w:proofErr w:type="spellStart"/>
            <w:r w:rsidRPr="00D14B0E">
              <w:rPr>
                <w:rFonts w:ascii="Times New Roman" w:hAnsi="Times New Roman" w:cs="Times New Roman"/>
                <w:lang w:val="en-US"/>
              </w:rPr>
              <w:t>disponibilitate</w:t>
            </w:r>
            <w:proofErr w:type="spellEnd"/>
            <w:r w:rsidRPr="00D14B0E">
              <w:rPr>
                <w:rFonts w:ascii="Times New Roman" w:hAnsi="Times New Roman" w:cs="Times New Roman"/>
                <w:lang w:val="en-US"/>
              </w:rPr>
              <w:t xml:space="preserve"> de 99,85%  </w:t>
            </w:r>
          </w:p>
          <w:p w14:paraId="24A316D9"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 </w:t>
            </w:r>
          </w:p>
          <w:p w14:paraId="1FB03BB4" w14:textId="77777777" w:rsidR="009F2EFA" w:rsidRPr="00D14B0E" w:rsidRDefault="009F2EFA" w:rsidP="00C11237">
            <w:pPr>
              <w:spacing w:after="0"/>
              <w:rPr>
                <w:rFonts w:ascii="Times New Roman" w:hAnsi="Times New Roman" w:cs="Times New Roman"/>
                <w:lang w:val="en-US"/>
              </w:rPr>
            </w:pPr>
          </w:p>
        </w:tc>
        <w:tc>
          <w:tcPr>
            <w:tcW w:w="1530" w:type="dxa"/>
            <w:vMerge w:val="restart"/>
            <w:tcBorders>
              <w:top w:val="single" w:sz="4" w:space="0" w:color="000000"/>
              <w:left w:val="single" w:sz="4" w:space="0" w:color="000000"/>
              <w:bottom w:val="single" w:sz="4" w:space="0" w:color="000000"/>
              <w:right w:val="single" w:sz="4" w:space="0" w:color="000000"/>
            </w:tcBorders>
          </w:tcPr>
          <w:p w14:paraId="46EF3D0F"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Perioada</w:t>
            </w:r>
            <w:proofErr w:type="spellEnd"/>
            <w:r w:rsidRPr="00D14B0E">
              <w:rPr>
                <w:rFonts w:ascii="Times New Roman" w:hAnsi="Times New Roman" w:cs="Times New Roman"/>
                <w:lang w:val="en-US"/>
              </w:rPr>
              <w:t xml:space="preserve"> in care </w:t>
            </w:r>
            <w:proofErr w:type="spellStart"/>
            <w:r w:rsidRPr="00D14B0E">
              <w:rPr>
                <w:rFonts w:ascii="Times New Roman" w:hAnsi="Times New Roman" w:cs="Times New Roman"/>
                <w:lang w:val="en-US"/>
              </w:rPr>
              <w:t>echipamentul</w:t>
            </w:r>
            <w:proofErr w:type="spellEnd"/>
          </w:p>
          <w:p w14:paraId="63064C07"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este</w:t>
            </w:r>
            <w:proofErr w:type="spellEnd"/>
            <w:r w:rsidRPr="00D14B0E">
              <w:rPr>
                <w:rFonts w:ascii="Times New Roman" w:hAnsi="Times New Roman" w:cs="Times New Roman"/>
                <w:lang w:val="en-US"/>
              </w:rPr>
              <w:t xml:space="preserve"> functional </w:t>
            </w:r>
            <w:proofErr w:type="spellStart"/>
            <w:r w:rsidRPr="00D14B0E">
              <w:rPr>
                <w:rFonts w:ascii="Times New Roman" w:hAnsi="Times New Roman" w:cs="Times New Roman"/>
                <w:lang w:val="en-US"/>
              </w:rPr>
              <w:t>si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accesibil</w:t>
            </w:r>
            <w:proofErr w:type="spellEnd"/>
            <w:r w:rsidRPr="00D14B0E">
              <w:rPr>
                <w:rFonts w:ascii="Times New Roman" w:hAnsi="Times New Roman" w:cs="Times New Roman"/>
                <w:lang w:val="en-US"/>
              </w:rPr>
              <w:t>/</w:t>
            </w:r>
          </w:p>
          <w:p w14:paraId="039F91BF"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utilizabil</w:t>
            </w:r>
            <w:proofErr w:type="spellEnd"/>
          </w:p>
          <w:p w14:paraId="1BA700C4"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la </w:t>
            </w:r>
            <w:proofErr w:type="spellStart"/>
            <w:r w:rsidRPr="00D14B0E">
              <w:rPr>
                <w:rFonts w:ascii="Times New Roman" w:hAnsi="Times New Roman" w:cs="Times New Roman"/>
                <w:lang w:val="en-US"/>
              </w:rPr>
              <w:t>parametrii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optimi</w:t>
            </w:r>
            <w:proofErr w:type="spellEnd"/>
            <w:r w:rsidRPr="00D14B0E">
              <w:rPr>
                <w:rFonts w:ascii="Times New Roman" w:hAnsi="Times New Roman" w:cs="Times New Roman"/>
                <w:lang w:val="en-US"/>
              </w:rPr>
              <w:t xml:space="preserve">. </w:t>
            </w:r>
          </w:p>
          <w:p w14:paraId="70D51167" w14:textId="77777777" w:rsidR="009F2EFA" w:rsidRPr="00D14B0E" w:rsidRDefault="009F2EFA" w:rsidP="00C11237">
            <w:pPr>
              <w:spacing w:after="0"/>
              <w:rPr>
                <w:rFonts w:ascii="Times New Roman" w:hAnsi="Times New Roman" w:cs="Times New Roman"/>
                <w:lang w:val="en-US"/>
              </w:rPr>
            </w:pPr>
          </w:p>
        </w:tc>
        <w:tc>
          <w:tcPr>
            <w:tcW w:w="1620" w:type="dxa"/>
            <w:vMerge w:val="restart"/>
            <w:tcBorders>
              <w:top w:val="single" w:sz="4" w:space="0" w:color="000000"/>
              <w:left w:val="single" w:sz="4" w:space="0" w:color="000000"/>
              <w:bottom w:val="single" w:sz="4" w:space="0" w:color="000000"/>
              <w:right w:val="single" w:sz="4" w:space="0" w:color="auto"/>
            </w:tcBorders>
          </w:tcPr>
          <w:p w14:paraId="3909911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Foarte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satisfacator</w:t>
            </w:r>
            <w:proofErr w:type="spellEnd"/>
            <w:r w:rsidRPr="00D14B0E">
              <w:rPr>
                <w:rFonts w:ascii="Times New Roman" w:hAnsi="Times New Roman" w:cs="Times New Roman"/>
                <w:b/>
                <w:lang w:val="en-US"/>
              </w:rPr>
              <w:t xml:space="preserve"> (5 pct)</w:t>
            </w:r>
            <w:r w:rsidRPr="00D14B0E">
              <w:rPr>
                <w:rFonts w:ascii="Times New Roman" w:hAnsi="Times New Roman" w:cs="Times New Roman"/>
                <w:lang w:val="en-US"/>
              </w:rPr>
              <w:t xml:space="preserve"> – </w:t>
            </w:r>
          </w:p>
          <w:p w14:paraId="3F0FA56D"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disponibilitate</w:t>
            </w:r>
            <w:proofErr w:type="spellEnd"/>
            <w:r w:rsidRPr="00D14B0E">
              <w:rPr>
                <w:rFonts w:ascii="Times New Roman" w:hAnsi="Times New Roman" w:cs="Times New Roman"/>
                <w:lang w:val="en-US"/>
              </w:rPr>
              <w:t xml:space="preserve"> de  </w:t>
            </w:r>
          </w:p>
          <w:p w14:paraId="564A156C"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____ </w:t>
            </w: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w:t>
            </w:r>
            <w:proofErr w:type="gramStart"/>
            <w:r w:rsidRPr="00D14B0E">
              <w:rPr>
                <w:rFonts w:ascii="Times New Roman" w:hAnsi="Times New Roman" w:cs="Times New Roman"/>
                <w:i/>
                <w:lang w:val="en-US"/>
              </w:rPr>
              <w:t>ex..</w:t>
            </w:r>
            <w:proofErr w:type="gramEnd"/>
            <w:r w:rsidRPr="00D14B0E">
              <w:rPr>
                <w:rFonts w:ascii="Times New Roman" w:hAnsi="Times New Roman" w:cs="Times New Roman"/>
                <w:i/>
                <w:lang w:val="en-US"/>
              </w:rPr>
              <w:t xml:space="preserve"> 99,85%]</w:t>
            </w:r>
            <w:r w:rsidRPr="00D14B0E">
              <w:rPr>
                <w:rFonts w:ascii="Times New Roman" w:hAnsi="Times New Roman" w:cs="Times New Roman"/>
                <w:lang w:val="en-US"/>
              </w:rPr>
              <w:t xml:space="preserve">  </w:t>
            </w:r>
          </w:p>
          <w:p w14:paraId="7324AD5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Satisfacator</w:t>
            </w:r>
            <w:proofErr w:type="spellEnd"/>
            <w:r w:rsidRPr="00D14B0E">
              <w:rPr>
                <w:rFonts w:ascii="Times New Roman" w:hAnsi="Times New Roman" w:cs="Times New Roman"/>
                <w:b/>
                <w:lang w:val="en-US"/>
              </w:rPr>
              <w:t xml:space="preserve"> (4 pct)</w:t>
            </w:r>
            <w:r w:rsidRPr="00D14B0E">
              <w:rPr>
                <w:rFonts w:ascii="Times New Roman" w:hAnsi="Times New Roman" w:cs="Times New Roman"/>
                <w:lang w:val="en-US"/>
              </w:rPr>
              <w:t xml:space="preserve"> –  </w:t>
            </w:r>
          </w:p>
          <w:p w14:paraId="611BE6E2"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lastRenderedPageBreak/>
              <w:t>disponibilitate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intre</w:t>
            </w:r>
            <w:proofErr w:type="spellEnd"/>
            <w:r w:rsidRPr="00D14B0E">
              <w:rPr>
                <w:rFonts w:ascii="Times New Roman" w:hAnsi="Times New Roman" w:cs="Times New Roman"/>
                <w:lang w:val="en-US"/>
              </w:rPr>
              <w:t xml:space="preserve"> ____ </w:t>
            </w:r>
          </w:p>
          <w:p w14:paraId="06755022"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ex. 95% </w:t>
            </w:r>
            <w:proofErr w:type="spellStart"/>
            <w:r w:rsidRPr="00D14B0E">
              <w:rPr>
                <w:rFonts w:ascii="Times New Roman" w:hAnsi="Times New Roman" w:cs="Times New Roman"/>
                <w:i/>
                <w:lang w:val="en-US"/>
              </w:rPr>
              <w:t>si</w:t>
            </w:r>
            <w:proofErr w:type="spellEnd"/>
            <w:r w:rsidRPr="00D14B0E">
              <w:rPr>
                <w:rFonts w:ascii="Times New Roman" w:hAnsi="Times New Roman" w:cs="Times New Roman"/>
                <w:i/>
                <w:lang w:val="en-US"/>
              </w:rPr>
              <w:t xml:space="preserve"> 99,84%]</w:t>
            </w:r>
            <w:r w:rsidRPr="00D14B0E">
              <w:rPr>
                <w:rFonts w:ascii="Times New Roman" w:hAnsi="Times New Roman" w:cs="Times New Roman"/>
                <w:lang w:val="en-US"/>
              </w:rPr>
              <w:t xml:space="preserve">  </w:t>
            </w:r>
          </w:p>
          <w:p w14:paraId="5D8FEEA2"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Acceptabil</w:t>
            </w:r>
            <w:proofErr w:type="spellEnd"/>
            <w:r w:rsidRPr="00D14B0E">
              <w:rPr>
                <w:rFonts w:ascii="Times New Roman" w:hAnsi="Times New Roman" w:cs="Times New Roman"/>
                <w:b/>
                <w:lang w:val="en-US"/>
              </w:rPr>
              <w:t xml:space="preserve"> (3 pct)</w:t>
            </w:r>
            <w:r w:rsidRPr="00D14B0E">
              <w:rPr>
                <w:rFonts w:ascii="Times New Roman" w:hAnsi="Times New Roman" w:cs="Times New Roman"/>
                <w:lang w:val="en-US"/>
              </w:rPr>
              <w:t xml:space="preserve"> – </w:t>
            </w:r>
          </w:p>
          <w:p w14:paraId="75C2A539"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disponibilitate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intre</w:t>
            </w:r>
            <w:proofErr w:type="spellEnd"/>
            <w:r w:rsidRPr="00D14B0E">
              <w:rPr>
                <w:rFonts w:ascii="Times New Roman" w:hAnsi="Times New Roman" w:cs="Times New Roman"/>
                <w:lang w:val="en-US"/>
              </w:rPr>
              <w:t xml:space="preserve"> ____ </w:t>
            </w:r>
          </w:p>
          <w:p w14:paraId="47497CE2"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ex. 90% </w:t>
            </w:r>
            <w:proofErr w:type="spellStart"/>
            <w:r w:rsidRPr="00D14B0E">
              <w:rPr>
                <w:rFonts w:ascii="Times New Roman" w:hAnsi="Times New Roman" w:cs="Times New Roman"/>
                <w:i/>
                <w:lang w:val="en-US"/>
              </w:rPr>
              <w:t>si</w:t>
            </w:r>
            <w:proofErr w:type="spellEnd"/>
            <w:r w:rsidRPr="00D14B0E">
              <w:rPr>
                <w:rFonts w:ascii="Times New Roman" w:hAnsi="Times New Roman" w:cs="Times New Roman"/>
                <w:i/>
                <w:lang w:val="en-US"/>
              </w:rPr>
              <w:t xml:space="preserve"> 94,99%] </w:t>
            </w:r>
            <w:r w:rsidRPr="00D14B0E">
              <w:rPr>
                <w:rFonts w:ascii="Times New Roman" w:hAnsi="Times New Roman" w:cs="Times New Roman"/>
                <w:lang w:val="en-US"/>
              </w:rPr>
              <w:t xml:space="preserve"> </w:t>
            </w:r>
          </w:p>
          <w:p w14:paraId="6948C9A2"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Nesatisfacator</w:t>
            </w:r>
            <w:proofErr w:type="spellEnd"/>
            <w:r w:rsidRPr="00D14B0E">
              <w:rPr>
                <w:rFonts w:ascii="Times New Roman" w:hAnsi="Times New Roman" w:cs="Times New Roman"/>
                <w:b/>
                <w:lang w:val="en-US"/>
              </w:rPr>
              <w:t xml:space="preserve"> (2 pct)</w:t>
            </w:r>
            <w:r w:rsidRPr="00D14B0E">
              <w:rPr>
                <w:rFonts w:ascii="Times New Roman" w:hAnsi="Times New Roman" w:cs="Times New Roman"/>
                <w:lang w:val="en-US"/>
              </w:rPr>
              <w:t xml:space="preserve"> – </w:t>
            </w:r>
          </w:p>
          <w:p w14:paraId="286C3C6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disponibilitate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intre</w:t>
            </w:r>
            <w:proofErr w:type="spellEnd"/>
            <w:r w:rsidRPr="00D14B0E">
              <w:rPr>
                <w:rFonts w:ascii="Times New Roman" w:hAnsi="Times New Roman" w:cs="Times New Roman"/>
                <w:lang w:val="en-US"/>
              </w:rPr>
              <w:t xml:space="preserve"> </w:t>
            </w:r>
          </w:p>
          <w:p w14:paraId="5B55C1C9" w14:textId="77777777" w:rsidR="009F2EFA" w:rsidRPr="00D14B0E" w:rsidRDefault="009F2EFA" w:rsidP="00C11237">
            <w:pPr>
              <w:spacing w:after="0"/>
              <w:rPr>
                <w:rFonts w:ascii="Times New Roman" w:hAnsi="Times New Roman" w:cs="Times New Roman"/>
                <w:i/>
                <w:lang w:val="en-US"/>
              </w:rPr>
            </w:pPr>
            <w:r w:rsidRPr="00D14B0E">
              <w:rPr>
                <w:rFonts w:ascii="Times New Roman" w:hAnsi="Times New Roman" w:cs="Times New Roman"/>
                <w:lang w:val="en-US"/>
              </w:rPr>
              <w:t xml:space="preserve">____ </w:t>
            </w: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ex. 85%% </w:t>
            </w:r>
            <w:proofErr w:type="spellStart"/>
            <w:r w:rsidRPr="00D14B0E">
              <w:rPr>
                <w:rFonts w:ascii="Times New Roman" w:hAnsi="Times New Roman" w:cs="Times New Roman"/>
                <w:i/>
                <w:lang w:val="en-US"/>
              </w:rPr>
              <w:t>si</w:t>
            </w:r>
            <w:proofErr w:type="spellEnd"/>
            <w:r w:rsidRPr="00D14B0E">
              <w:rPr>
                <w:rFonts w:ascii="Times New Roman" w:hAnsi="Times New Roman" w:cs="Times New Roman"/>
                <w:i/>
                <w:lang w:val="en-US"/>
              </w:rPr>
              <w:t xml:space="preserve"> </w:t>
            </w:r>
          </w:p>
          <w:p w14:paraId="03F826B9"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 xml:space="preserve">89,99%] </w:t>
            </w:r>
            <w:r w:rsidRPr="00D14B0E">
              <w:rPr>
                <w:rFonts w:ascii="Times New Roman" w:hAnsi="Times New Roman" w:cs="Times New Roman"/>
                <w:lang w:val="en-US"/>
              </w:rPr>
              <w:t xml:space="preserve"> </w:t>
            </w:r>
          </w:p>
          <w:p w14:paraId="61F22D7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Foate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nesatisfacator</w:t>
            </w:r>
            <w:proofErr w:type="spellEnd"/>
            <w:r w:rsidRPr="00D14B0E">
              <w:rPr>
                <w:rFonts w:ascii="Times New Roman" w:hAnsi="Times New Roman" w:cs="Times New Roman"/>
                <w:b/>
                <w:lang w:val="en-US"/>
              </w:rPr>
              <w:t xml:space="preserve"> (1 pct)</w:t>
            </w:r>
            <w:r w:rsidRPr="00D14B0E">
              <w:rPr>
                <w:rFonts w:ascii="Times New Roman" w:hAnsi="Times New Roman" w:cs="Times New Roman"/>
                <w:lang w:val="en-US"/>
              </w:rPr>
              <w:t xml:space="preserve"> – </w:t>
            </w:r>
          </w:p>
          <w:p w14:paraId="22C83402"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mai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putin</w:t>
            </w:r>
            <w:proofErr w:type="spellEnd"/>
            <w:r w:rsidRPr="00D14B0E">
              <w:rPr>
                <w:rFonts w:ascii="Times New Roman" w:hAnsi="Times New Roman" w:cs="Times New Roman"/>
                <w:lang w:val="en-US"/>
              </w:rPr>
              <w:t xml:space="preserve"> de </w:t>
            </w:r>
          </w:p>
          <w:p w14:paraId="75800684"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____ </w:t>
            </w: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ex. 85%]   </w:t>
            </w:r>
          </w:p>
          <w:p w14:paraId="4B86F555"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 </w:t>
            </w:r>
          </w:p>
        </w:tc>
        <w:tc>
          <w:tcPr>
            <w:tcW w:w="2832" w:type="dxa"/>
            <w:vMerge w:val="restart"/>
            <w:tcBorders>
              <w:top w:val="single" w:sz="4" w:space="0" w:color="000000"/>
              <w:left w:val="single" w:sz="4" w:space="0" w:color="000000"/>
              <w:bottom w:val="single" w:sz="4" w:space="0" w:color="000000"/>
              <w:right w:val="single" w:sz="4" w:space="0" w:color="auto"/>
            </w:tcBorders>
          </w:tcPr>
          <w:p w14:paraId="137E8FA1" w14:textId="77777777" w:rsidR="009F2EFA" w:rsidRPr="00D14B0E" w:rsidRDefault="009F2EFA" w:rsidP="00C11237">
            <w:pPr>
              <w:spacing w:after="0"/>
              <w:rPr>
                <w:rFonts w:ascii="Times New Roman" w:hAnsi="Times New Roman" w:cs="Times New Roman"/>
                <w:lang w:val="en-US"/>
              </w:rPr>
            </w:pPr>
          </w:p>
          <w:p w14:paraId="7958CD7B"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Evaluarea</w:t>
            </w:r>
            <w:proofErr w:type="spellEnd"/>
            <w:r w:rsidRPr="00D14B0E">
              <w:rPr>
                <w:rFonts w:ascii="Times New Roman" w:hAnsi="Times New Roman" w:cs="Times New Roman"/>
                <w:lang w:val="en-US"/>
              </w:rPr>
              <w:t xml:space="preserve"> </w:t>
            </w:r>
          </w:p>
          <w:p w14:paraId="5ECFD826"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fiabilitatii</w:t>
            </w:r>
            <w:proofErr w:type="spellEnd"/>
            <w:r w:rsidRPr="00D14B0E">
              <w:rPr>
                <w:rFonts w:ascii="Times New Roman" w:hAnsi="Times New Roman" w:cs="Times New Roman"/>
                <w:lang w:val="en-US"/>
              </w:rPr>
              <w:t xml:space="preserve"> </w:t>
            </w:r>
          </w:p>
          <w:p w14:paraId="66A41C5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produsului</w:t>
            </w:r>
            <w:proofErr w:type="spellEnd"/>
            <w:r w:rsidRPr="00D14B0E">
              <w:rPr>
                <w:rFonts w:ascii="Times New Roman" w:hAnsi="Times New Roman" w:cs="Times New Roman"/>
                <w:lang w:val="en-US"/>
              </w:rPr>
              <w:t xml:space="preserve">  </w:t>
            </w:r>
          </w:p>
        </w:tc>
        <w:tc>
          <w:tcPr>
            <w:tcW w:w="236" w:type="dxa"/>
            <w:vMerge w:val="restart"/>
            <w:tcBorders>
              <w:top w:val="single" w:sz="4" w:space="0" w:color="000000"/>
              <w:left w:val="single" w:sz="4" w:space="0" w:color="auto"/>
              <w:bottom w:val="single" w:sz="4" w:space="0" w:color="000000"/>
              <w:right w:val="single" w:sz="4" w:space="0" w:color="000000"/>
            </w:tcBorders>
          </w:tcPr>
          <w:p w14:paraId="40E137F0" w14:textId="77777777" w:rsidR="009F2EFA" w:rsidRPr="00D14B0E" w:rsidRDefault="009F2EFA" w:rsidP="00C11237">
            <w:pPr>
              <w:spacing w:after="0"/>
              <w:rPr>
                <w:rFonts w:ascii="Times New Roman" w:hAnsi="Times New Roman" w:cs="Times New Roman"/>
                <w:lang w:val="en-US"/>
              </w:rPr>
            </w:pPr>
          </w:p>
          <w:p w14:paraId="1B2BBA59" w14:textId="77777777" w:rsidR="009F2EFA" w:rsidRPr="00D14B0E" w:rsidRDefault="009F2EFA" w:rsidP="00C11237">
            <w:pPr>
              <w:spacing w:after="0"/>
              <w:rPr>
                <w:rFonts w:ascii="Times New Roman" w:hAnsi="Times New Roman" w:cs="Times New Roman"/>
                <w:lang w:val="en-US"/>
              </w:rPr>
            </w:pPr>
          </w:p>
        </w:tc>
        <w:tc>
          <w:tcPr>
            <w:tcW w:w="1357" w:type="dxa"/>
            <w:vMerge w:val="restart"/>
            <w:tcBorders>
              <w:top w:val="single" w:sz="4" w:space="0" w:color="000000"/>
              <w:left w:val="single" w:sz="4" w:space="0" w:color="000000"/>
              <w:bottom w:val="single" w:sz="4" w:space="0" w:color="000000"/>
              <w:right w:val="single" w:sz="4" w:space="0" w:color="000000"/>
            </w:tcBorders>
          </w:tcPr>
          <w:p w14:paraId="779898B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Evaluarea</w:t>
            </w:r>
            <w:proofErr w:type="spellEnd"/>
            <w:r w:rsidRPr="00D14B0E">
              <w:rPr>
                <w:rFonts w:ascii="Times New Roman" w:hAnsi="Times New Roman" w:cs="Times New Roman"/>
                <w:lang w:val="en-US"/>
              </w:rPr>
              <w:t xml:space="preserve"> </w:t>
            </w:r>
          </w:p>
          <w:p w14:paraId="34284B2D"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fiabilitatii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produsului</w:t>
            </w:r>
            <w:proofErr w:type="spellEnd"/>
            <w:r w:rsidRPr="00D14B0E">
              <w:rPr>
                <w:rFonts w:ascii="Times New Roman" w:hAnsi="Times New Roman" w:cs="Times New Roman"/>
                <w:lang w:val="en-US"/>
              </w:rPr>
              <w:t xml:space="preserve">  </w:t>
            </w:r>
          </w:p>
        </w:tc>
      </w:tr>
      <w:tr w:rsidR="009F2EFA" w:rsidRPr="00D14B0E" w14:paraId="5F635366" w14:textId="77777777" w:rsidTr="00C11237">
        <w:trPr>
          <w:trHeight w:val="360"/>
        </w:trPr>
        <w:tc>
          <w:tcPr>
            <w:tcW w:w="1170" w:type="dxa"/>
            <w:vMerge/>
            <w:tcBorders>
              <w:top w:val="nil"/>
              <w:left w:val="single" w:sz="4" w:space="0" w:color="000000"/>
              <w:bottom w:val="nil"/>
              <w:right w:val="single" w:sz="4" w:space="0" w:color="000000"/>
            </w:tcBorders>
          </w:tcPr>
          <w:p w14:paraId="7E490632"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527FB774"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08ADD0C2" w14:textId="77777777" w:rsidR="009F2EFA" w:rsidRPr="00D14B0E" w:rsidRDefault="009F2EFA" w:rsidP="00C11237">
            <w:pPr>
              <w:spacing w:after="0"/>
              <w:rPr>
                <w:rFonts w:ascii="Times New Roman" w:hAnsi="Times New Roman" w:cs="Times New Roman"/>
                <w:lang w:val="en-US"/>
              </w:rPr>
            </w:pPr>
          </w:p>
        </w:tc>
        <w:tc>
          <w:tcPr>
            <w:tcW w:w="1897" w:type="dxa"/>
            <w:gridSpan w:val="3"/>
            <w:tcBorders>
              <w:top w:val="nil"/>
              <w:left w:val="nil"/>
              <w:bottom w:val="nil"/>
              <w:right w:val="nil"/>
            </w:tcBorders>
            <w:shd w:val="clear" w:color="auto" w:fill="D3D3D3"/>
          </w:tcPr>
          <w:p w14:paraId="0F2E605F"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w:t>
            </w:r>
            <w:proofErr w:type="spellStart"/>
            <w:r w:rsidRPr="00D14B0E">
              <w:rPr>
                <w:rFonts w:ascii="Times New Roman" w:hAnsi="Times New Roman" w:cs="Times New Roman"/>
                <w:lang w:val="en-US"/>
              </w:rPr>
              <w:t>introduceti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referinta</w:t>
            </w:r>
            <w:proofErr w:type="spellEnd"/>
            <w:r w:rsidRPr="00D14B0E">
              <w:rPr>
                <w:rFonts w:ascii="Times New Roman" w:hAnsi="Times New Roman" w:cs="Times New Roman"/>
                <w:lang w:val="en-US"/>
              </w:rPr>
              <w:t xml:space="preserve"> din </w:t>
            </w:r>
            <w:proofErr w:type="spellStart"/>
            <w:r w:rsidRPr="00D14B0E">
              <w:rPr>
                <w:rFonts w:ascii="Times New Roman" w:hAnsi="Times New Roman" w:cs="Times New Roman"/>
                <w:lang w:val="en-US"/>
              </w:rPr>
              <w:t>CdS</w:t>
            </w:r>
            <w:proofErr w:type="spellEnd"/>
            <w:r w:rsidRPr="00D14B0E">
              <w:rPr>
                <w:rFonts w:ascii="Times New Roman" w:hAnsi="Times New Roman" w:cs="Times New Roman"/>
                <w:lang w:val="en-US"/>
              </w:rPr>
              <w:t>]</w:t>
            </w:r>
          </w:p>
          <w:p w14:paraId="0133D157" w14:textId="77777777" w:rsidR="009F2EFA" w:rsidRPr="00D14B0E" w:rsidRDefault="009F2EFA" w:rsidP="00C11237">
            <w:pPr>
              <w:spacing w:after="0"/>
              <w:rPr>
                <w:rFonts w:ascii="Times New Roman" w:hAnsi="Times New Roman" w:cs="Times New Roman"/>
                <w:lang w:val="en-US"/>
              </w:rPr>
            </w:pPr>
            <w:proofErr w:type="spellStart"/>
            <w:proofErr w:type="gramStart"/>
            <w:r w:rsidRPr="00D14B0E">
              <w:rPr>
                <w:rFonts w:ascii="Times New Roman" w:hAnsi="Times New Roman" w:cs="Times New Roman"/>
                <w:lang w:val="en-US"/>
              </w:rPr>
              <w:t>Contract:Definitii</w:t>
            </w:r>
            <w:proofErr w:type="spellEnd"/>
            <w:proofErr w:type="gram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Obligatiile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Contractorului</w:t>
            </w:r>
            <w:proofErr w:type="spellEnd"/>
            <w:r w:rsidRPr="00D14B0E">
              <w:rPr>
                <w:rFonts w:ascii="Times New Roman" w:hAnsi="Times New Roman" w:cs="Times New Roman"/>
                <w:lang w:val="en-US"/>
              </w:rPr>
              <w:t>, [</w:t>
            </w:r>
            <w:proofErr w:type="spellStart"/>
            <w:r w:rsidRPr="00D14B0E">
              <w:rPr>
                <w:rFonts w:ascii="Times New Roman" w:hAnsi="Times New Roman" w:cs="Times New Roman"/>
                <w:lang w:val="en-US"/>
              </w:rPr>
              <w:t>introduceti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referinta</w:t>
            </w:r>
            <w:proofErr w:type="spellEnd"/>
            <w:r w:rsidRPr="00D14B0E">
              <w:rPr>
                <w:rFonts w:ascii="Times New Roman" w:hAnsi="Times New Roman" w:cs="Times New Roman"/>
                <w:lang w:val="en-US"/>
              </w:rPr>
              <w:t xml:space="preserve"> din contract]</w:t>
            </w:r>
          </w:p>
        </w:tc>
        <w:tc>
          <w:tcPr>
            <w:tcW w:w="236" w:type="dxa"/>
            <w:vMerge/>
            <w:tcBorders>
              <w:top w:val="nil"/>
              <w:left w:val="nil"/>
              <w:bottom w:val="nil"/>
              <w:right w:val="nil"/>
            </w:tcBorders>
          </w:tcPr>
          <w:p w14:paraId="3BF2AC41"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67C7158D"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5B92A2A7"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2376D81B"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214D4BD1"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2D6259C2"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311A303C"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54B92F95" w14:textId="77777777" w:rsidR="009F2EFA" w:rsidRPr="00D14B0E" w:rsidRDefault="009F2EFA" w:rsidP="00C11237">
            <w:pPr>
              <w:spacing w:after="0"/>
              <w:rPr>
                <w:rFonts w:ascii="Times New Roman" w:hAnsi="Times New Roman" w:cs="Times New Roman"/>
                <w:lang w:val="en-US"/>
              </w:rPr>
            </w:pPr>
          </w:p>
        </w:tc>
      </w:tr>
      <w:tr w:rsidR="009F2EFA" w:rsidRPr="00D14B0E" w14:paraId="5D83D41D" w14:textId="77777777" w:rsidTr="00C11237">
        <w:trPr>
          <w:trHeight w:val="360"/>
        </w:trPr>
        <w:tc>
          <w:tcPr>
            <w:tcW w:w="1170" w:type="dxa"/>
            <w:vMerge/>
            <w:tcBorders>
              <w:top w:val="nil"/>
              <w:left w:val="single" w:sz="4" w:space="0" w:color="000000"/>
              <w:bottom w:val="nil"/>
              <w:right w:val="single" w:sz="4" w:space="0" w:color="000000"/>
            </w:tcBorders>
          </w:tcPr>
          <w:p w14:paraId="00835BF5"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4A6B68B2"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159C5254" w14:textId="77777777" w:rsidR="009F2EFA" w:rsidRPr="00D14B0E" w:rsidRDefault="009F2EFA" w:rsidP="00C11237">
            <w:pPr>
              <w:spacing w:after="0"/>
              <w:rPr>
                <w:rFonts w:ascii="Times New Roman" w:hAnsi="Times New Roman" w:cs="Times New Roman"/>
                <w:lang w:val="en-US"/>
              </w:rPr>
            </w:pPr>
          </w:p>
        </w:tc>
        <w:tc>
          <w:tcPr>
            <w:tcW w:w="1080" w:type="dxa"/>
            <w:tcBorders>
              <w:top w:val="nil"/>
              <w:left w:val="nil"/>
              <w:bottom w:val="nil"/>
              <w:right w:val="nil"/>
            </w:tcBorders>
            <w:shd w:val="clear" w:color="auto" w:fill="D3D3D3"/>
          </w:tcPr>
          <w:p w14:paraId="290F2168" w14:textId="77777777" w:rsidR="009F2EFA" w:rsidRPr="00D14B0E" w:rsidRDefault="009F2EFA" w:rsidP="00C11237">
            <w:pPr>
              <w:spacing w:after="0"/>
              <w:rPr>
                <w:rFonts w:ascii="Times New Roman" w:hAnsi="Times New Roman" w:cs="Times New Roman"/>
                <w:lang w:val="en-US"/>
              </w:rPr>
            </w:pPr>
          </w:p>
        </w:tc>
        <w:tc>
          <w:tcPr>
            <w:tcW w:w="817" w:type="dxa"/>
            <w:gridSpan w:val="2"/>
            <w:vMerge w:val="restart"/>
            <w:tcBorders>
              <w:top w:val="nil"/>
              <w:left w:val="nil"/>
              <w:bottom w:val="nil"/>
              <w:right w:val="nil"/>
            </w:tcBorders>
          </w:tcPr>
          <w:p w14:paraId="448151CC"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nil"/>
            </w:tcBorders>
          </w:tcPr>
          <w:p w14:paraId="302BCFBC"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1BCD23DC"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27E56A1E"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2724C768"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4902B7B3"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084E1C7B"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37A754FB"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2973E0CD" w14:textId="77777777" w:rsidR="009F2EFA" w:rsidRPr="00D14B0E" w:rsidRDefault="009F2EFA" w:rsidP="00C11237">
            <w:pPr>
              <w:spacing w:after="0"/>
              <w:rPr>
                <w:rFonts w:ascii="Times New Roman" w:hAnsi="Times New Roman" w:cs="Times New Roman"/>
                <w:lang w:val="en-US"/>
              </w:rPr>
            </w:pPr>
          </w:p>
        </w:tc>
      </w:tr>
      <w:tr w:rsidR="009F2EFA" w:rsidRPr="00D14B0E" w14:paraId="08170CAE" w14:textId="77777777" w:rsidTr="00C11237">
        <w:trPr>
          <w:trHeight w:val="1800"/>
        </w:trPr>
        <w:tc>
          <w:tcPr>
            <w:tcW w:w="1170" w:type="dxa"/>
            <w:vMerge/>
            <w:tcBorders>
              <w:top w:val="nil"/>
              <w:left w:val="single" w:sz="4" w:space="0" w:color="000000"/>
              <w:bottom w:val="nil"/>
              <w:right w:val="single" w:sz="4" w:space="0" w:color="000000"/>
            </w:tcBorders>
          </w:tcPr>
          <w:p w14:paraId="256D4CDB"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6D2A2BBF"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05DD3574" w14:textId="77777777" w:rsidR="009F2EFA" w:rsidRPr="00D14B0E" w:rsidRDefault="009F2EFA" w:rsidP="00C11237">
            <w:pPr>
              <w:spacing w:after="0"/>
              <w:rPr>
                <w:rFonts w:ascii="Times New Roman" w:hAnsi="Times New Roman" w:cs="Times New Roman"/>
                <w:lang w:val="en-US"/>
              </w:rPr>
            </w:pPr>
          </w:p>
        </w:tc>
        <w:tc>
          <w:tcPr>
            <w:tcW w:w="1080" w:type="dxa"/>
            <w:tcBorders>
              <w:top w:val="nil"/>
              <w:left w:val="nil"/>
              <w:bottom w:val="nil"/>
              <w:right w:val="nil"/>
            </w:tcBorders>
          </w:tcPr>
          <w:p w14:paraId="12584862" w14:textId="77777777" w:rsidR="009F2EFA" w:rsidRPr="00D14B0E" w:rsidRDefault="009F2EFA" w:rsidP="00C11237">
            <w:pPr>
              <w:spacing w:after="0"/>
              <w:rPr>
                <w:rFonts w:ascii="Times New Roman" w:hAnsi="Times New Roman" w:cs="Times New Roman"/>
                <w:lang w:val="en-US"/>
              </w:rPr>
            </w:pPr>
          </w:p>
        </w:tc>
        <w:tc>
          <w:tcPr>
            <w:tcW w:w="817" w:type="dxa"/>
            <w:gridSpan w:val="2"/>
            <w:vMerge/>
            <w:tcBorders>
              <w:top w:val="nil"/>
              <w:left w:val="nil"/>
              <w:bottom w:val="nil"/>
              <w:right w:val="nil"/>
            </w:tcBorders>
          </w:tcPr>
          <w:p w14:paraId="5FDD95A4"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nil"/>
            </w:tcBorders>
          </w:tcPr>
          <w:p w14:paraId="52C29DB4"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0F28D62A"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2CACBF95"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7A3E850D"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4B834054"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0547B30E"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2AACE014"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451D1763" w14:textId="77777777" w:rsidR="009F2EFA" w:rsidRPr="00D14B0E" w:rsidRDefault="009F2EFA" w:rsidP="00C11237">
            <w:pPr>
              <w:spacing w:after="0"/>
              <w:rPr>
                <w:rFonts w:ascii="Times New Roman" w:hAnsi="Times New Roman" w:cs="Times New Roman"/>
                <w:lang w:val="en-US"/>
              </w:rPr>
            </w:pPr>
          </w:p>
        </w:tc>
      </w:tr>
      <w:tr w:rsidR="009F2EFA" w:rsidRPr="00D14B0E" w14:paraId="0E0EEF6C" w14:textId="77777777" w:rsidTr="00C11237">
        <w:trPr>
          <w:trHeight w:val="360"/>
        </w:trPr>
        <w:tc>
          <w:tcPr>
            <w:tcW w:w="1170" w:type="dxa"/>
            <w:vMerge/>
            <w:tcBorders>
              <w:top w:val="nil"/>
              <w:left w:val="single" w:sz="4" w:space="0" w:color="000000"/>
              <w:bottom w:val="nil"/>
              <w:right w:val="single" w:sz="4" w:space="0" w:color="000000"/>
            </w:tcBorders>
          </w:tcPr>
          <w:p w14:paraId="774E2F46"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0D7875E3"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614F36D7" w14:textId="77777777" w:rsidR="009F2EFA" w:rsidRPr="00D14B0E" w:rsidRDefault="009F2EFA" w:rsidP="00C11237">
            <w:pPr>
              <w:spacing w:after="0"/>
              <w:rPr>
                <w:rFonts w:ascii="Times New Roman" w:hAnsi="Times New Roman" w:cs="Times New Roman"/>
                <w:lang w:val="en-US"/>
              </w:rPr>
            </w:pPr>
          </w:p>
        </w:tc>
        <w:tc>
          <w:tcPr>
            <w:tcW w:w="1897" w:type="dxa"/>
            <w:gridSpan w:val="3"/>
            <w:tcBorders>
              <w:top w:val="nil"/>
              <w:left w:val="nil"/>
              <w:bottom w:val="nil"/>
              <w:right w:val="nil"/>
            </w:tcBorders>
            <w:shd w:val="clear" w:color="auto" w:fill="D3D3D3"/>
          </w:tcPr>
          <w:p w14:paraId="36F7CAD8"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nil"/>
            </w:tcBorders>
          </w:tcPr>
          <w:p w14:paraId="5B2D9A28"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7F7FDAA0"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66F3341E"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1B2356D1"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35C64354"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1211B839"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4CD519DB"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264DB469" w14:textId="77777777" w:rsidR="009F2EFA" w:rsidRPr="00D14B0E" w:rsidRDefault="009F2EFA" w:rsidP="00C11237">
            <w:pPr>
              <w:spacing w:after="0"/>
              <w:rPr>
                <w:rFonts w:ascii="Times New Roman" w:hAnsi="Times New Roman" w:cs="Times New Roman"/>
                <w:lang w:val="en-US"/>
              </w:rPr>
            </w:pPr>
          </w:p>
        </w:tc>
      </w:tr>
      <w:tr w:rsidR="009F2EFA" w:rsidRPr="00D14B0E" w14:paraId="68699684" w14:textId="77777777" w:rsidTr="00C11237">
        <w:trPr>
          <w:trHeight w:val="360"/>
        </w:trPr>
        <w:tc>
          <w:tcPr>
            <w:tcW w:w="1170" w:type="dxa"/>
            <w:vMerge/>
            <w:tcBorders>
              <w:top w:val="nil"/>
              <w:left w:val="single" w:sz="4" w:space="0" w:color="000000"/>
              <w:bottom w:val="nil"/>
              <w:right w:val="single" w:sz="4" w:space="0" w:color="000000"/>
            </w:tcBorders>
          </w:tcPr>
          <w:p w14:paraId="6E03BC74"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20618D27"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5970D0EE" w14:textId="77777777" w:rsidR="009F2EFA" w:rsidRPr="00D14B0E" w:rsidRDefault="009F2EFA" w:rsidP="00C11237">
            <w:pPr>
              <w:spacing w:after="0"/>
              <w:rPr>
                <w:rFonts w:ascii="Times New Roman" w:hAnsi="Times New Roman" w:cs="Times New Roman"/>
                <w:lang w:val="en-US"/>
              </w:rPr>
            </w:pPr>
          </w:p>
        </w:tc>
        <w:tc>
          <w:tcPr>
            <w:tcW w:w="1897" w:type="dxa"/>
            <w:gridSpan w:val="3"/>
            <w:tcBorders>
              <w:top w:val="nil"/>
              <w:left w:val="nil"/>
              <w:bottom w:val="nil"/>
              <w:right w:val="nil"/>
            </w:tcBorders>
            <w:shd w:val="clear" w:color="auto" w:fill="D3D3D3"/>
          </w:tcPr>
          <w:p w14:paraId="580C2A67"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nil"/>
            </w:tcBorders>
          </w:tcPr>
          <w:p w14:paraId="65C3997E"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1BE45C14"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22AD34EC"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69D40A6A"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06A065B2"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526A0154"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47C1DF0A"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73964F35" w14:textId="77777777" w:rsidR="009F2EFA" w:rsidRPr="00D14B0E" w:rsidRDefault="009F2EFA" w:rsidP="00C11237">
            <w:pPr>
              <w:spacing w:after="0"/>
              <w:rPr>
                <w:rFonts w:ascii="Times New Roman" w:hAnsi="Times New Roman" w:cs="Times New Roman"/>
                <w:lang w:val="en-US"/>
              </w:rPr>
            </w:pPr>
          </w:p>
        </w:tc>
      </w:tr>
      <w:tr w:rsidR="009F2EFA" w:rsidRPr="00D14B0E" w14:paraId="5561BA8F" w14:textId="77777777" w:rsidTr="00C11237">
        <w:trPr>
          <w:trHeight w:val="365"/>
        </w:trPr>
        <w:tc>
          <w:tcPr>
            <w:tcW w:w="1170" w:type="dxa"/>
            <w:vMerge/>
            <w:tcBorders>
              <w:top w:val="nil"/>
              <w:left w:val="single" w:sz="4" w:space="0" w:color="000000"/>
              <w:bottom w:val="single" w:sz="4" w:space="0" w:color="000000"/>
              <w:right w:val="single" w:sz="4" w:space="0" w:color="000000"/>
            </w:tcBorders>
          </w:tcPr>
          <w:p w14:paraId="35C0464E"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single" w:sz="4" w:space="0" w:color="000000"/>
              <w:right w:val="single" w:sz="4" w:space="0" w:color="000000"/>
            </w:tcBorders>
          </w:tcPr>
          <w:p w14:paraId="2C55FDF2"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single" w:sz="4" w:space="0" w:color="000000"/>
              <w:right w:val="nil"/>
            </w:tcBorders>
          </w:tcPr>
          <w:p w14:paraId="79FBFE0F" w14:textId="77777777" w:rsidR="009F2EFA" w:rsidRPr="00D14B0E" w:rsidRDefault="009F2EFA" w:rsidP="00C11237">
            <w:pPr>
              <w:spacing w:after="0"/>
              <w:rPr>
                <w:rFonts w:ascii="Times New Roman" w:hAnsi="Times New Roman" w:cs="Times New Roman"/>
                <w:lang w:val="en-US"/>
              </w:rPr>
            </w:pPr>
          </w:p>
        </w:tc>
        <w:tc>
          <w:tcPr>
            <w:tcW w:w="1404" w:type="dxa"/>
            <w:gridSpan w:val="2"/>
            <w:tcBorders>
              <w:top w:val="nil"/>
              <w:left w:val="nil"/>
              <w:bottom w:val="single" w:sz="4" w:space="0" w:color="000000"/>
              <w:right w:val="nil"/>
            </w:tcBorders>
            <w:shd w:val="clear" w:color="auto" w:fill="D3D3D3"/>
          </w:tcPr>
          <w:p w14:paraId="534E7AC9" w14:textId="77777777" w:rsidR="009F2EFA" w:rsidRPr="00D14B0E" w:rsidRDefault="009F2EFA" w:rsidP="00C11237">
            <w:pPr>
              <w:spacing w:after="0"/>
              <w:rPr>
                <w:rFonts w:ascii="Times New Roman" w:hAnsi="Times New Roman" w:cs="Times New Roman"/>
                <w:lang w:val="en-US"/>
              </w:rPr>
            </w:pPr>
          </w:p>
        </w:tc>
        <w:tc>
          <w:tcPr>
            <w:tcW w:w="493" w:type="dxa"/>
            <w:tcBorders>
              <w:top w:val="nil"/>
              <w:left w:val="nil"/>
              <w:bottom w:val="single" w:sz="4" w:space="0" w:color="000000"/>
              <w:right w:val="nil"/>
            </w:tcBorders>
          </w:tcPr>
          <w:p w14:paraId="04C95C3F"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single" w:sz="4" w:space="0" w:color="000000"/>
              <w:right w:val="nil"/>
            </w:tcBorders>
          </w:tcPr>
          <w:p w14:paraId="3BE48D97"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single" w:sz="4" w:space="0" w:color="000000"/>
              <w:right w:val="single" w:sz="4" w:space="0" w:color="000000"/>
            </w:tcBorders>
          </w:tcPr>
          <w:p w14:paraId="4A18B63E"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single" w:sz="4" w:space="0" w:color="000000"/>
              <w:right w:val="single" w:sz="4" w:space="0" w:color="000000"/>
            </w:tcBorders>
          </w:tcPr>
          <w:p w14:paraId="311440F1"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single" w:sz="4" w:space="0" w:color="000000"/>
              <w:right w:val="single" w:sz="4" w:space="0" w:color="000000"/>
            </w:tcBorders>
          </w:tcPr>
          <w:p w14:paraId="710C1DE9"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single" w:sz="4" w:space="0" w:color="000000"/>
              <w:right w:val="single" w:sz="4" w:space="0" w:color="auto"/>
            </w:tcBorders>
          </w:tcPr>
          <w:p w14:paraId="78E474F8"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single" w:sz="4" w:space="0" w:color="000000"/>
              <w:right w:val="single" w:sz="4" w:space="0" w:color="auto"/>
            </w:tcBorders>
          </w:tcPr>
          <w:p w14:paraId="6F683BB6"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single" w:sz="4" w:space="0" w:color="000000"/>
              <w:right w:val="single" w:sz="4" w:space="0" w:color="000000"/>
            </w:tcBorders>
          </w:tcPr>
          <w:p w14:paraId="0CC7AB6F"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single" w:sz="4" w:space="0" w:color="000000"/>
              <w:right w:val="single" w:sz="4" w:space="0" w:color="000000"/>
            </w:tcBorders>
          </w:tcPr>
          <w:p w14:paraId="63086D9B" w14:textId="77777777" w:rsidR="009F2EFA" w:rsidRPr="00D14B0E" w:rsidRDefault="009F2EFA" w:rsidP="00C11237">
            <w:pPr>
              <w:spacing w:after="0"/>
              <w:rPr>
                <w:rFonts w:ascii="Times New Roman" w:hAnsi="Times New Roman" w:cs="Times New Roman"/>
                <w:lang w:val="en-US"/>
              </w:rPr>
            </w:pPr>
          </w:p>
        </w:tc>
      </w:tr>
      <w:tr w:rsidR="009F2EFA" w:rsidRPr="00D14B0E" w14:paraId="41B017C9" w14:textId="77777777" w:rsidTr="00C11237">
        <w:trPr>
          <w:trHeight w:val="365"/>
        </w:trPr>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213EE554"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Predarea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documenta</w:t>
            </w:r>
            <w:proofErr w:type="spellEnd"/>
          </w:p>
          <w:p w14:paraId="04F09824"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tiilor</w:t>
            </w:r>
            <w:proofErr w:type="spellEnd"/>
            <w:r w:rsidRPr="00D14B0E">
              <w:rPr>
                <w:rFonts w:ascii="Times New Roman" w:hAnsi="Times New Roman" w:cs="Times New Roman"/>
                <w:lang w:val="en-US"/>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1D0961A4"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Documentatii</w:t>
            </w:r>
            <w:proofErr w:type="spellEnd"/>
            <w:r w:rsidRPr="00D14B0E">
              <w:rPr>
                <w:rFonts w:ascii="Times New Roman" w:hAnsi="Times New Roman" w:cs="Times New Roman"/>
                <w:lang w:val="en-US"/>
              </w:rPr>
              <w:t xml:space="preserve"> predate in </w:t>
            </w:r>
            <w:proofErr w:type="spellStart"/>
            <w:r w:rsidRPr="00D14B0E">
              <w:rPr>
                <w:rFonts w:ascii="Times New Roman" w:hAnsi="Times New Roman" w:cs="Times New Roman"/>
                <w:lang w:val="en-US"/>
              </w:rPr>
              <w:t>termenul</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agreat</w:t>
            </w:r>
            <w:proofErr w:type="spellEnd"/>
            <w:r w:rsidRPr="00D14B0E">
              <w:rPr>
                <w:rFonts w:ascii="Times New Roman" w:hAnsi="Times New Roman" w:cs="Times New Roman"/>
                <w:lang w:val="en-US"/>
              </w:rPr>
              <w:t xml:space="preserve"> </w:t>
            </w:r>
          </w:p>
          <w:p w14:paraId="0BF38BC6"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 </w:t>
            </w:r>
          </w:p>
        </w:tc>
        <w:tc>
          <w:tcPr>
            <w:tcW w:w="588" w:type="dxa"/>
            <w:vMerge w:val="restart"/>
            <w:tcBorders>
              <w:top w:val="single" w:sz="4" w:space="0" w:color="000000"/>
              <w:left w:val="single" w:sz="4" w:space="0" w:color="000000"/>
              <w:bottom w:val="single" w:sz="4" w:space="0" w:color="000000"/>
              <w:right w:val="nil"/>
            </w:tcBorders>
          </w:tcPr>
          <w:p w14:paraId="1945F171" w14:textId="77777777" w:rsidR="009F2EFA" w:rsidRPr="00D14B0E" w:rsidRDefault="009F2EFA" w:rsidP="00C11237">
            <w:pPr>
              <w:spacing w:after="0"/>
              <w:rPr>
                <w:rFonts w:ascii="Times New Roman" w:hAnsi="Times New Roman" w:cs="Times New Roman"/>
                <w:lang w:val="en-US"/>
              </w:rPr>
            </w:pPr>
          </w:p>
        </w:tc>
        <w:tc>
          <w:tcPr>
            <w:tcW w:w="1897" w:type="dxa"/>
            <w:gridSpan w:val="3"/>
            <w:tcBorders>
              <w:top w:val="single" w:sz="4" w:space="0" w:color="000000"/>
              <w:left w:val="nil"/>
              <w:bottom w:val="nil"/>
              <w:right w:val="nil"/>
            </w:tcBorders>
            <w:shd w:val="clear" w:color="auto" w:fill="D3D3D3"/>
          </w:tcPr>
          <w:p w14:paraId="2B4C2C9B"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w:t>
            </w:r>
            <w:proofErr w:type="spellStart"/>
            <w:r w:rsidRPr="00D14B0E">
              <w:rPr>
                <w:rFonts w:ascii="Times New Roman" w:hAnsi="Times New Roman" w:cs="Times New Roman"/>
                <w:lang w:val="en-US"/>
              </w:rPr>
              <w:t>introduceti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referinta</w:t>
            </w:r>
            <w:proofErr w:type="spellEnd"/>
            <w:r w:rsidRPr="00D14B0E">
              <w:rPr>
                <w:rFonts w:ascii="Times New Roman" w:hAnsi="Times New Roman" w:cs="Times New Roman"/>
                <w:lang w:val="en-US"/>
              </w:rPr>
              <w:t xml:space="preserve"> din </w:t>
            </w:r>
            <w:proofErr w:type="spellStart"/>
            <w:r w:rsidRPr="00D14B0E">
              <w:rPr>
                <w:rFonts w:ascii="Times New Roman" w:hAnsi="Times New Roman" w:cs="Times New Roman"/>
                <w:lang w:val="en-US"/>
              </w:rPr>
              <w:t>TdR</w:t>
            </w:r>
            <w:proofErr w:type="spellEnd"/>
            <w:r w:rsidRPr="00D14B0E">
              <w:rPr>
                <w:rFonts w:ascii="Times New Roman" w:hAnsi="Times New Roman" w:cs="Times New Roman"/>
                <w:lang w:val="en-US"/>
              </w:rPr>
              <w:t>]</w:t>
            </w:r>
          </w:p>
          <w:p w14:paraId="245804C3"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Contract:</w:t>
            </w:r>
          </w:p>
          <w:p w14:paraId="5FBB6722"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Definitii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Obligatiile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Contractorului</w:t>
            </w:r>
            <w:proofErr w:type="spellEnd"/>
          </w:p>
          <w:p w14:paraId="33706954"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w:t>
            </w:r>
            <w:proofErr w:type="spellStart"/>
            <w:r w:rsidRPr="00D14B0E">
              <w:rPr>
                <w:rFonts w:ascii="Times New Roman" w:hAnsi="Times New Roman" w:cs="Times New Roman"/>
                <w:lang w:val="en-US"/>
              </w:rPr>
              <w:t>introduceti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referinta</w:t>
            </w:r>
            <w:proofErr w:type="spellEnd"/>
            <w:r w:rsidRPr="00D14B0E">
              <w:rPr>
                <w:rFonts w:ascii="Times New Roman" w:hAnsi="Times New Roman" w:cs="Times New Roman"/>
                <w:lang w:val="en-US"/>
              </w:rPr>
              <w:t xml:space="preserve"> din contract]</w:t>
            </w:r>
          </w:p>
        </w:tc>
        <w:tc>
          <w:tcPr>
            <w:tcW w:w="236" w:type="dxa"/>
            <w:tcBorders>
              <w:top w:val="single" w:sz="4" w:space="0" w:color="000000"/>
              <w:left w:val="nil"/>
              <w:bottom w:val="nil"/>
              <w:right w:val="nil"/>
            </w:tcBorders>
          </w:tcPr>
          <w:p w14:paraId="7A859D85" w14:textId="77777777" w:rsidR="009F2EFA" w:rsidRPr="00D14B0E" w:rsidRDefault="009F2EFA" w:rsidP="00C11237">
            <w:pPr>
              <w:spacing w:after="0"/>
              <w:rPr>
                <w:rFonts w:ascii="Times New Roman" w:hAnsi="Times New Roman" w:cs="Times New Roman"/>
                <w:lang w:val="en-US"/>
              </w:rPr>
            </w:pPr>
          </w:p>
        </w:tc>
        <w:tc>
          <w:tcPr>
            <w:tcW w:w="236" w:type="dxa"/>
            <w:vMerge w:val="restart"/>
            <w:tcBorders>
              <w:top w:val="single" w:sz="4" w:space="0" w:color="000000"/>
              <w:left w:val="nil"/>
              <w:bottom w:val="single" w:sz="4" w:space="0" w:color="000000"/>
              <w:right w:val="single" w:sz="4" w:space="0" w:color="000000"/>
            </w:tcBorders>
          </w:tcPr>
          <w:p w14:paraId="72F8E7A2"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 xml:space="preserve"> </w:t>
            </w:r>
          </w:p>
        </w:tc>
        <w:tc>
          <w:tcPr>
            <w:tcW w:w="1543" w:type="dxa"/>
            <w:vMerge w:val="restart"/>
            <w:tcBorders>
              <w:top w:val="single" w:sz="4" w:space="0" w:color="000000"/>
              <w:left w:val="single" w:sz="4" w:space="0" w:color="000000"/>
              <w:bottom w:val="single" w:sz="4" w:space="0" w:color="000000"/>
              <w:right w:val="single" w:sz="4" w:space="0" w:color="000000"/>
            </w:tcBorders>
          </w:tcPr>
          <w:p w14:paraId="51DB167B"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Documentatia</w:t>
            </w:r>
            <w:proofErr w:type="spellEnd"/>
            <w:r w:rsidRPr="00D14B0E">
              <w:rPr>
                <w:rFonts w:ascii="Times New Roman" w:hAnsi="Times New Roman" w:cs="Times New Roman"/>
                <w:lang w:val="en-US"/>
              </w:rPr>
              <w:t xml:space="preserve"> de </w:t>
            </w:r>
            <w:proofErr w:type="spellStart"/>
            <w:r w:rsidRPr="00D14B0E">
              <w:rPr>
                <w:rFonts w:ascii="Times New Roman" w:hAnsi="Times New Roman" w:cs="Times New Roman"/>
                <w:lang w:val="en-US"/>
              </w:rPr>
              <w:t>administrare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si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operare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este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predata</w:t>
            </w:r>
            <w:proofErr w:type="spellEnd"/>
            <w:r w:rsidRPr="00D14B0E">
              <w:rPr>
                <w:rFonts w:ascii="Times New Roman" w:hAnsi="Times New Roman" w:cs="Times New Roman"/>
                <w:lang w:val="en-US"/>
              </w:rPr>
              <w:t xml:space="preserve"> conform </w:t>
            </w:r>
            <w:proofErr w:type="spellStart"/>
            <w:r w:rsidRPr="00D14B0E">
              <w:rPr>
                <w:rFonts w:ascii="Times New Roman" w:hAnsi="Times New Roman" w:cs="Times New Roman"/>
                <w:lang w:val="en-US"/>
              </w:rPr>
              <w:t>termenului</w:t>
            </w:r>
            <w:proofErr w:type="spellEnd"/>
            <w:r w:rsidRPr="00D14B0E">
              <w:rPr>
                <w:rFonts w:ascii="Times New Roman" w:hAnsi="Times New Roman" w:cs="Times New Roman"/>
                <w:lang w:val="en-US"/>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tcPr>
          <w:p w14:paraId="5CFA446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Predarea</w:t>
            </w:r>
            <w:proofErr w:type="spellEnd"/>
            <w:r w:rsidRPr="00D14B0E">
              <w:rPr>
                <w:rFonts w:ascii="Times New Roman" w:hAnsi="Times New Roman" w:cs="Times New Roman"/>
                <w:lang w:val="en-US"/>
              </w:rPr>
              <w:t xml:space="preserve"> la </w:t>
            </w:r>
            <w:proofErr w:type="spellStart"/>
            <w:r w:rsidRPr="00D14B0E">
              <w:rPr>
                <w:rFonts w:ascii="Times New Roman" w:hAnsi="Times New Roman" w:cs="Times New Roman"/>
                <w:lang w:val="en-US"/>
              </w:rPr>
              <w:t>timp</w:t>
            </w:r>
            <w:proofErr w:type="spellEnd"/>
            <w:r w:rsidRPr="00D14B0E">
              <w:rPr>
                <w:rFonts w:ascii="Times New Roman" w:hAnsi="Times New Roman" w:cs="Times New Roman"/>
                <w:lang w:val="en-US"/>
              </w:rPr>
              <w:t xml:space="preserve"> a </w:t>
            </w:r>
            <w:proofErr w:type="spellStart"/>
            <w:r w:rsidRPr="00D14B0E">
              <w:rPr>
                <w:rFonts w:ascii="Times New Roman" w:hAnsi="Times New Roman" w:cs="Times New Roman"/>
                <w:lang w:val="en-US"/>
              </w:rPr>
              <w:t>documentatiilor</w:t>
            </w:r>
            <w:proofErr w:type="spellEnd"/>
          </w:p>
        </w:tc>
        <w:tc>
          <w:tcPr>
            <w:tcW w:w="1620" w:type="dxa"/>
            <w:vMerge w:val="restart"/>
            <w:tcBorders>
              <w:top w:val="single" w:sz="4" w:space="0" w:color="000000"/>
              <w:left w:val="single" w:sz="4" w:space="0" w:color="000000"/>
              <w:bottom w:val="single" w:sz="4" w:space="0" w:color="000000"/>
              <w:right w:val="single" w:sz="4" w:space="0" w:color="auto"/>
            </w:tcBorders>
          </w:tcPr>
          <w:p w14:paraId="081FD7FA"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Foarte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satisfacator</w:t>
            </w:r>
            <w:proofErr w:type="spellEnd"/>
            <w:r w:rsidRPr="00D14B0E">
              <w:rPr>
                <w:rFonts w:ascii="Times New Roman" w:hAnsi="Times New Roman" w:cs="Times New Roman"/>
                <w:b/>
                <w:lang w:val="en-US"/>
              </w:rPr>
              <w:t xml:space="preserve"> (5 pct)</w:t>
            </w:r>
            <w:r w:rsidRPr="00D14B0E">
              <w:rPr>
                <w:rFonts w:ascii="Times New Roman" w:hAnsi="Times New Roman" w:cs="Times New Roman"/>
                <w:lang w:val="en-US"/>
              </w:rPr>
              <w:t xml:space="preserve"> – </w:t>
            </w:r>
            <w:proofErr w:type="spellStart"/>
            <w:r w:rsidRPr="00D14B0E">
              <w:rPr>
                <w:rFonts w:ascii="Times New Roman" w:hAnsi="Times New Roman" w:cs="Times New Roman"/>
                <w:lang w:val="en-US"/>
              </w:rPr>
              <w:t>livrate</w:t>
            </w:r>
            <w:proofErr w:type="spellEnd"/>
            <w:r w:rsidRPr="00D14B0E">
              <w:rPr>
                <w:rFonts w:ascii="Times New Roman" w:hAnsi="Times New Roman" w:cs="Times New Roman"/>
                <w:lang w:val="en-US"/>
              </w:rPr>
              <w:t xml:space="preserve"> in </w:t>
            </w:r>
            <w:proofErr w:type="spellStart"/>
            <w:r w:rsidRPr="00D14B0E">
              <w:rPr>
                <w:rFonts w:ascii="Times New Roman" w:hAnsi="Times New Roman" w:cs="Times New Roman"/>
                <w:lang w:val="en-US"/>
              </w:rPr>
              <w:t>termenele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convenite</w:t>
            </w:r>
            <w:proofErr w:type="spellEnd"/>
            <w:r w:rsidRPr="00D14B0E">
              <w:rPr>
                <w:rFonts w:ascii="Times New Roman" w:hAnsi="Times New Roman" w:cs="Times New Roman"/>
                <w:lang w:val="en-US"/>
              </w:rPr>
              <w:t xml:space="preserve"> in contract,</w:t>
            </w:r>
          </w:p>
          <w:p w14:paraId="48AD4525"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Satisfacator</w:t>
            </w:r>
            <w:proofErr w:type="spellEnd"/>
            <w:r w:rsidRPr="00D14B0E">
              <w:rPr>
                <w:rFonts w:ascii="Times New Roman" w:hAnsi="Times New Roman" w:cs="Times New Roman"/>
                <w:b/>
                <w:lang w:val="en-US"/>
              </w:rPr>
              <w:t xml:space="preserve"> (4 pct)</w:t>
            </w:r>
            <w:r w:rsidRPr="00D14B0E">
              <w:rPr>
                <w:rFonts w:ascii="Times New Roman" w:hAnsi="Times New Roman" w:cs="Times New Roman"/>
                <w:lang w:val="en-US"/>
              </w:rPr>
              <w:t xml:space="preserve"> – </w:t>
            </w:r>
            <w:proofErr w:type="spellStart"/>
            <w:r w:rsidRPr="00D14B0E">
              <w:rPr>
                <w:rFonts w:ascii="Times New Roman" w:hAnsi="Times New Roman" w:cs="Times New Roman"/>
                <w:lang w:val="en-US"/>
              </w:rPr>
              <w:t>livrate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imediat</w:t>
            </w:r>
            <w:proofErr w:type="spellEnd"/>
            <w:r w:rsidRPr="00D14B0E">
              <w:rPr>
                <w:rFonts w:ascii="Times New Roman" w:hAnsi="Times New Roman" w:cs="Times New Roman"/>
                <w:lang w:val="en-US"/>
              </w:rPr>
              <w:t xml:space="preserve"> </w:t>
            </w:r>
          </w:p>
          <w:p w14:paraId="3A42868A"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dupa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incheierea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termenelor</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lastRenderedPageBreak/>
              <w:t>convenite</w:t>
            </w:r>
            <w:proofErr w:type="spellEnd"/>
            <w:r w:rsidRPr="00D14B0E">
              <w:rPr>
                <w:rFonts w:ascii="Times New Roman" w:hAnsi="Times New Roman" w:cs="Times New Roman"/>
                <w:lang w:val="en-US"/>
              </w:rPr>
              <w:t xml:space="preserve"> </w:t>
            </w:r>
          </w:p>
          <w:p w14:paraId="25303DC4"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in contract </w:t>
            </w:r>
          </w:p>
          <w:p w14:paraId="46BE55A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insa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fara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intarzierea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activitatilor</w:t>
            </w:r>
            <w:proofErr w:type="spellEnd"/>
          </w:p>
          <w:p w14:paraId="0EE9C703"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din contract </w:t>
            </w:r>
          </w:p>
          <w:p w14:paraId="3984668D"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Acceptabil</w:t>
            </w:r>
            <w:proofErr w:type="spellEnd"/>
            <w:r w:rsidRPr="00D14B0E">
              <w:rPr>
                <w:rFonts w:ascii="Times New Roman" w:hAnsi="Times New Roman" w:cs="Times New Roman"/>
                <w:b/>
                <w:lang w:val="en-US"/>
              </w:rPr>
              <w:t xml:space="preserve"> (3 pct)</w:t>
            </w:r>
            <w:r w:rsidRPr="00D14B0E">
              <w:rPr>
                <w:rFonts w:ascii="Times New Roman" w:hAnsi="Times New Roman" w:cs="Times New Roman"/>
                <w:lang w:val="en-US"/>
              </w:rPr>
              <w:t xml:space="preserve"> – </w:t>
            </w:r>
            <w:proofErr w:type="spellStart"/>
            <w:r w:rsidRPr="00D14B0E">
              <w:rPr>
                <w:rFonts w:ascii="Times New Roman" w:hAnsi="Times New Roman" w:cs="Times New Roman"/>
                <w:lang w:val="en-US"/>
              </w:rPr>
              <w:t>livrate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dupa</w:t>
            </w:r>
            <w:proofErr w:type="spellEnd"/>
            <w:r w:rsidRPr="00D14B0E">
              <w:rPr>
                <w:rFonts w:ascii="Times New Roman" w:hAnsi="Times New Roman" w:cs="Times New Roman"/>
                <w:lang w:val="en-US"/>
              </w:rPr>
              <w:t xml:space="preserve"> </w:t>
            </w:r>
          </w:p>
          <w:p w14:paraId="275F0C5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incheierea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termenelor</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convenite</w:t>
            </w:r>
            <w:proofErr w:type="spellEnd"/>
            <w:r w:rsidRPr="00D14B0E">
              <w:rPr>
                <w:rFonts w:ascii="Times New Roman" w:hAnsi="Times New Roman" w:cs="Times New Roman"/>
                <w:lang w:val="en-US"/>
              </w:rPr>
              <w:t xml:space="preserve"> </w:t>
            </w:r>
          </w:p>
          <w:p w14:paraId="0469F6CC"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in contract </w:t>
            </w:r>
            <w:proofErr w:type="spellStart"/>
            <w:r w:rsidRPr="00D14B0E">
              <w:rPr>
                <w:rFonts w:ascii="Times New Roman" w:hAnsi="Times New Roman" w:cs="Times New Roman"/>
                <w:lang w:val="en-US"/>
              </w:rPr>
              <w:t>conducand</w:t>
            </w:r>
            <w:proofErr w:type="spellEnd"/>
            <w:r w:rsidRPr="00D14B0E">
              <w:rPr>
                <w:rFonts w:ascii="Times New Roman" w:hAnsi="Times New Roman" w:cs="Times New Roman"/>
                <w:lang w:val="en-US"/>
              </w:rPr>
              <w:t xml:space="preserve"> la </w:t>
            </w:r>
            <w:proofErr w:type="spellStart"/>
            <w:r w:rsidRPr="00D14B0E">
              <w:rPr>
                <w:rFonts w:ascii="Times New Roman" w:hAnsi="Times New Roman" w:cs="Times New Roman"/>
                <w:lang w:val="en-US"/>
              </w:rPr>
              <w:t>intarzieri</w:t>
            </w:r>
            <w:proofErr w:type="spellEnd"/>
            <w:r w:rsidRPr="00D14B0E">
              <w:rPr>
                <w:rFonts w:ascii="Times New Roman" w:hAnsi="Times New Roman" w:cs="Times New Roman"/>
                <w:lang w:val="en-US"/>
              </w:rPr>
              <w:t xml:space="preserve"> ale </w:t>
            </w:r>
            <w:proofErr w:type="spellStart"/>
            <w:r w:rsidRPr="00D14B0E">
              <w:rPr>
                <w:rFonts w:ascii="Times New Roman" w:hAnsi="Times New Roman" w:cs="Times New Roman"/>
                <w:lang w:val="en-US"/>
              </w:rPr>
              <w:t>activitatilor</w:t>
            </w:r>
            <w:proofErr w:type="spellEnd"/>
            <w:r w:rsidRPr="00D14B0E">
              <w:rPr>
                <w:rFonts w:ascii="Times New Roman" w:hAnsi="Times New Roman" w:cs="Times New Roman"/>
                <w:lang w:val="en-US"/>
              </w:rPr>
              <w:t xml:space="preserve"> din contract </w:t>
            </w:r>
            <w:proofErr w:type="spellStart"/>
            <w:r w:rsidRPr="00D14B0E">
              <w:rPr>
                <w:rFonts w:ascii="Times New Roman" w:hAnsi="Times New Roman" w:cs="Times New Roman"/>
                <w:lang w:val="en-US"/>
              </w:rPr>
              <w:t>ce</w:t>
            </w:r>
            <w:proofErr w:type="spellEnd"/>
            <w:r w:rsidRPr="00D14B0E">
              <w:rPr>
                <w:rFonts w:ascii="Times New Roman" w:hAnsi="Times New Roman" w:cs="Times New Roman"/>
                <w:lang w:val="en-US"/>
              </w:rPr>
              <w:t xml:space="preserve"> pot fi </w:t>
            </w:r>
            <w:proofErr w:type="spellStart"/>
            <w:r w:rsidRPr="00D14B0E">
              <w:rPr>
                <w:rFonts w:ascii="Times New Roman" w:hAnsi="Times New Roman" w:cs="Times New Roman"/>
                <w:lang w:val="en-US"/>
              </w:rPr>
              <w:t>neglijate</w:t>
            </w:r>
            <w:proofErr w:type="spellEnd"/>
            <w:r w:rsidRPr="00D14B0E">
              <w:rPr>
                <w:rFonts w:ascii="Times New Roman" w:hAnsi="Times New Roman" w:cs="Times New Roman"/>
                <w:lang w:val="en-US"/>
              </w:rPr>
              <w:t>.</w:t>
            </w:r>
          </w:p>
        </w:tc>
        <w:tc>
          <w:tcPr>
            <w:tcW w:w="2832" w:type="dxa"/>
            <w:vMerge w:val="restart"/>
            <w:tcBorders>
              <w:top w:val="single" w:sz="4" w:space="0" w:color="000000"/>
              <w:left w:val="single" w:sz="4" w:space="0" w:color="000000"/>
              <w:bottom w:val="single" w:sz="4" w:space="0" w:color="000000"/>
              <w:right w:val="single" w:sz="4" w:space="0" w:color="auto"/>
            </w:tcBorders>
          </w:tcPr>
          <w:p w14:paraId="702DAD9F" w14:textId="77777777" w:rsidR="009F2EFA" w:rsidRPr="00D14B0E" w:rsidRDefault="009F2EFA" w:rsidP="00C11237">
            <w:pPr>
              <w:spacing w:after="0"/>
              <w:rPr>
                <w:rFonts w:ascii="Times New Roman" w:hAnsi="Times New Roman" w:cs="Times New Roman"/>
                <w:lang w:val="en-US"/>
              </w:rPr>
            </w:pPr>
          </w:p>
          <w:p w14:paraId="236AB1D6"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Evaluarea</w:t>
            </w:r>
            <w:proofErr w:type="spellEnd"/>
          </w:p>
          <w:p w14:paraId="4F3528FF"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finalizarii</w:t>
            </w:r>
            <w:proofErr w:type="spellEnd"/>
            <w:r w:rsidRPr="00D14B0E">
              <w:rPr>
                <w:rFonts w:ascii="Times New Roman" w:hAnsi="Times New Roman" w:cs="Times New Roman"/>
                <w:lang w:val="en-US"/>
              </w:rPr>
              <w:t xml:space="preserve"> </w:t>
            </w:r>
          </w:p>
          <w:p w14:paraId="457298B3"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la </w:t>
            </w:r>
            <w:proofErr w:type="spellStart"/>
            <w:r w:rsidRPr="00D14B0E">
              <w:rPr>
                <w:rFonts w:ascii="Times New Roman" w:hAnsi="Times New Roman" w:cs="Times New Roman"/>
                <w:lang w:val="en-US"/>
              </w:rPr>
              <w:t>timp</w:t>
            </w:r>
            <w:proofErr w:type="spellEnd"/>
            <w:r w:rsidRPr="00D14B0E">
              <w:rPr>
                <w:rFonts w:ascii="Times New Roman" w:hAnsi="Times New Roman" w:cs="Times New Roman"/>
                <w:lang w:val="en-US"/>
              </w:rPr>
              <w:t xml:space="preserve"> a</w:t>
            </w:r>
          </w:p>
          <w:p w14:paraId="5858F19A"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documentatiei</w:t>
            </w:r>
            <w:proofErr w:type="spellEnd"/>
          </w:p>
          <w:p w14:paraId="67399455"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de </w:t>
            </w:r>
          </w:p>
          <w:p w14:paraId="26FC7698"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administrare</w:t>
            </w:r>
            <w:proofErr w:type="spellEnd"/>
            <w:r w:rsidRPr="00D14B0E">
              <w:rPr>
                <w:rFonts w:ascii="Times New Roman" w:hAnsi="Times New Roman" w:cs="Times New Roman"/>
                <w:lang w:val="en-US"/>
              </w:rPr>
              <w:t xml:space="preserve"> </w:t>
            </w:r>
          </w:p>
          <w:p w14:paraId="3E5E6668"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si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operare</w:t>
            </w:r>
            <w:proofErr w:type="spellEnd"/>
          </w:p>
          <w:p w14:paraId="468B7EAB" w14:textId="77777777" w:rsidR="009F2EFA" w:rsidRPr="00D14B0E" w:rsidRDefault="009F2EFA" w:rsidP="00C11237">
            <w:pPr>
              <w:spacing w:after="0"/>
              <w:rPr>
                <w:rFonts w:ascii="Times New Roman" w:hAnsi="Times New Roman" w:cs="Times New Roman"/>
                <w:lang w:val="en-US"/>
              </w:rPr>
            </w:pPr>
          </w:p>
        </w:tc>
        <w:tc>
          <w:tcPr>
            <w:tcW w:w="236" w:type="dxa"/>
            <w:vMerge w:val="restart"/>
            <w:tcBorders>
              <w:top w:val="single" w:sz="4" w:space="0" w:color="000000"/>
              <w:left w:val="single" w:sz="4" w:space="0" w:color="auto"/>
              <w:bottom w:val="single" w:sz="4" w:space="0" w:color="000000"/>
              <w:right w:val="single" w:sz="4" w:space="0" w:color="000000"/>
            </w:tcBorders>
          </w:tcPr>
          <w:p w14:paraId="70874C9F" w14:textId="77777777" w:rsidR="009F2EFA" w:rsidRPr="00D14B0E" w:rsidRDefault="009F2EFA" w:rsidP="00C11237">
            <w:pPr>
              <w:spacing w:after="0"/>
              <w:rPr>
                <w:rFonts w:ascii="Times New Roman" w:hAnsi="Times New Roman" w:cs="Times New Roman"/>
                <w:lang w:val="en-US"/>
              </w:rPr>
            </w:pPr>
          </w:p>
          <w:p w14:paraId="11935C30" w14:textId="77777777" w:rsidR="009F2EFA" w:rsidRPr="00D14B0E" w:rsidRDefault="009F2EFA" w:rsidP="00C11237">
            <w:pPr>
              <w:spacing w:after="0"/>
              <w:rPr>
                <w:rFonts w:ascii="Times New Roman" w:hAnsi="Times New Roman" w:cs="Times New Roman"/>
                <w:lang w:val="en-US"/>
              </w:rPr>
            </w:pPr>
          </w:p>
        </w:tc>
        <w:tc>
          <w:tcPr>
            <w:tcW w:w="1357" w:type="dxa"/>
            <w:vMerge w:val="restart"/>
            <w:tcBorders>
              <w:top w:val="single" w:sz="4" w:space="0" w:color="000000"/>
              <w:left w:val="single" w:sz="4" w:space="0" w:color="000000"/>
              <w:bottom w:val="single" w:sz="4" w:space="0" w:color="000000"/>
              <w:right w:val="single" w:sz="4" w:space="0" w:color="000000"/>
            </w:tcBorders>
          </w:tcPr>
          <w:p w14:paraId="5D444A9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Evaluarea</w:t>
            </w:r>
            <w:proofErr w:type="spellEnd"/>
            <w:r w:rsidRPr="00D14B0E">
              <w:rPr>
                <w:rFonts w:ascii="Times New Roman" w:hAnsi="Times New Roman" w:cs="Times New Roman"/>
                <w:lang w:val="en-US"/>
              </w:rPr>
              <w:t xml:space="preserve"> </w:t>
            </w:r>
          </w:p>
          <w:p w14:paraId="1FEF7D8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finalizarii</w:t>
            </w:r>
            <w:proofErr w:type="spellEnd"/>
            <w:r w:rsidRPr="00D14B0E">
              <w:rPr>
                <w:rFonts w:ascii="Times New Roman" w:hAnsi="Times New Roman" w:cs="Times New Roman"/>
                <w:lang w:val="en-US"/>
              </w:rPr>
              <w:t xml:space="preserve"> la </w:t>
            </w:r>
            <w:proofErr w:type="spellStart"/>
            <w:r w:rsidRPr="00D14B0E">
              <w:rPr>
                <w:rFonts w:ascii="Times New Roman" w:hAnsi="Times New Roman" w:cs="Times New Roman"/>
                <w:lang w:val="en-US"/>
              </w:rPr>
              <w:t>timp</w:t>
            </w:r>
            <w:proofErr w:type="spellEnd"/>
            <w:r w:rsidRPr="00D14B0E">
              <w:rPr>
                <w:rFonts w:ascii="Times New Roman" w:hAnsi="Times New Roman" w:cs="Times New Roman"/>
                <w:lang w:val="en-US"/>
              </w:rPr>
              <w:t xml:space="preserve"> a </w:t>
            </w:r>
            <w:proofErr w:type="spellStart"/>
            <w:r w:rsidRPr="00D14B0E">
              <w:rPr>
                <w:rFonts w:ascii="Times New Roman" w:hAnsi="Times New Roman" w:cs="Times New Roman"/>
                <w:lang w:val="en-US"/>
              </w:rPr>
              <w:t>documentati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ei</w:t>
            </w:r>
            <w:proofErr w:type="spellEnd"/>
            <w:r w:rsidRPr="00D14B0E">
              <w:rPr>
                <w:rFonts w:ascii="Times New Roman" w:hAnsi="Times New Roman" w:cs="Times New Roman"/>
                <w:lang w:val="en-US"/>
              </w:rPr>
              <w:t xml:space="preserve"> de </w:t>
            </w:r>
            <w:proofErr w:type="spellStart"/>
            <w:r w:rsidRPr="00D14B0E">
              <w:rPr>
                <w:rFonts w:ascii="Times New Roman" w:hAnsi="Times New Roman" w:cs="Times New Roman"/>
                <w:lang w:val="en-US"/>
              </w:rPr>
              <w:t>administrare</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si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operare</w:t>
            </w:r>
            <w:proofErr w:type="spellEnd"/>
            <w:r w:rsidRPr="00D14B0E">
              <w:rPr>
                <w:rFonts w:ascii="Times New Roman" w:hAnsi="Times New Roman" w:cs="Times New Roman"/>
                <w:lang w:val="en-US"/>
              </w:rPr>
              <w:t xml:space="preserve"> </w:t>
            </w:r>
          </w:p>
        </w:tc>
      </w:tr>
      <w:tr w:rsidR="009F2EFA" w:rsidRPr="00D14B0E" w14:paraId="3F54C329" w14:textId="77777777" w:rsidTr="00C11237">
        <w:trPr>
          <w:trHeight w:val="360"/>
        </w:trPr>
        <w:tc>
          <w:tcPr>
            <w:tcW w:w="1170" w:type="dxa"/>
            <w:vMerge/>
            <w:tcBorders>
              <w:top w:val="nil"/>
              <w:left w:val="single" w:sz="4" w:space="0" w:color="000000"/>
              <w:bottom w:val="nil"/>
              <w:right w:val="single" w:sz="4" w:space="0" w:color="000000"/>
            </w:tcBorders>
          </w:tcPr>
          <w:p w14:paraId="1B8D4F24"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1721D8BE"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0884C180" w14:textId="77777777" w:rsidR="009F2EFA" w:rsidRPr="00D14B0E" w:rsidRDefault="009F2EFA" w:rsidP="00C11237">
            <w:pPr>
              <w:spacing w:after="0"/>
              <w:rPr>
                <w:rFonts w:ascii="Times New Roman" w:hAnsi="Times New Roman" w:cs="Times New Roman"/>
                <w:lang w:val="en-US"/>
              </w:rPr>
            </w:pPr>
          </w:p>
        </w:tc>
        <w:tc>
          <w:tcPr>
            <w:tcW w:w="2133" w:type="dxa"/>
            <w:gridSpan w:val="4"/>
            <w:tcBorders>
              <w:top w:val="nil"/>
              <w:left w:val="nil"/>
              <w:bottom w:val="nil"/>
              <w:right w:val="nil"/>
            </w:tcBorders>
            <w:shd w:val="clear" w:color="auto" w:fill="D3D3D3"/>
          </w:tcPr>
          <w:p w14:paraId="6800021F"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635E490F"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3325B092"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47F3AF00"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6A8D644C"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4D4D9485"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34479526"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39319CAF" w14:textId="77777777" w:rsidR="009F2EFA" w:rsidRPr="00D14B0E" w:rsidRDefault="009F2EFA" w:rsidP="00C11237">
            <w:pPr>
              <w:spacing w:after="0"/>
              <w:rPr>
                <w:rFonts w:ascii="Times New Roman" w:hAnsi="Times New Roman" w:cs="Times New Roman"/>
                <w:lang w:val="en-US"/>
              </w:rPr>
            </w:pPr>
          </w:p>
        </w:tc>
      </w:tr>
      <w:tr w:rsidR="009F2EFA" w:rsidRPr="00D14B0E" w14:paraId="7ADB8104" w14:textId="77777777" w:rsidTr="00C11237">
        <w:trPr>
          <w:trHeight w:val="361"/>
        </w:trPr>
        <w:tc>
          <w:tcPr>
            <w:tcW w:w="1170" w:type="dxa"/>
            <w:vMerge/>
            <w:tcBorders>
              <w:top w:val="nil"/>
              <w:left w:val="single" w:sz="4" w:space="0" w:color="000000"/>
              <w:bottom w:val="nil"/>
              <w:right w:val="single" w:sz="4" w:space="0" w:color="000000"/>
            </w:tcBorders>
          </w:tcPr>
          <w:p w14:paraId="31CFD0B7"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nil"/>
              <w:right w:val="single" w:sz="4" w:space="0" w:color="000000"/>
            </w:tcBorders>
          </w:tcPr>
          <w:p w14:paraId="0C86C7A3"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nil"/>
              <w:right w:val="nil"/>
            </w:tcBorders>
          </w:tcPr>
          <w:p w14:paraId="29A572CF" w14:textId="77777777" w:rsidR="009F2EFA" w:rsidRPr="00D14B0E" w:rsidRDefault="009F2EFA" w:rsidP="00C11237">
            <w:pPr>
              <w:spacing w:after="0"/>
              <w:rPr>
                <w:rFonts w:ascii="Times New Roman" w:hAnsi="Times New Roman" w:cs="Times New Roman"/>
                <w:lang w:val="en-US"/>
              </w:rPr>
            </w:pPr>
          </w:p>
        </w:tc>
        <w:tc>
          <w:tcPr>
            <w:tcW w:w="1080" w:type="dxa"/>
            <w:tcBorders>
              <w:top w:val="nil"/>
              <w:left w:val="nil"/>
              <w:bottom w:val="nil"/>
              <w:right w:val="nil"/>
            </w:tcBorders>
            <w:shd w:val="clear" w:color="auto" w:fill="D3D3D3"/>
          </w:tcPr>
          <w:p w14:paraId="4B324AB0" w14:textId="77777777" w:rsidR="009F2EFA" w:rsidRPr="00D14B0E" w:rsidRDefault="009F2EFA" w:rsidP="00C11237">
            <w:pPr>
              <w:spacing w:after="0"/>
              <w:rPr>
                <w:rFonts w:ascii="Times New Roman" w:hAnsi="Times New Roman" w:cs="Times New Roman"/>
                <w:lang w:val="en-US"/>
              </w:rPr>
            </w:pPr>
          </w:p>
        </w:tc>
        <w:tc>
          <w:tcPr>
            <w:tcW w:w="1053" w:type="dxa"/>
            <w:gridSpan w:val="3"/>
            <w:vMerge w:val="restart"/>
            <w:tcBorders>
              <w:top w:val="nil"/>
              <w:left w:val="nil"/>
              <w:bottom w:val="single" w:sz="4" w:space="0" w:color="000000"/>
              <w:right w:val="nil"/>
            </w:tcBorders>
          </w:tcPr>
          <w:p w14:paraId="63681375"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nil"/>
              <w:right w:val="single" w:sz="4" w:space="0" w:color="000000"/>
            </w:tcBorders>
          </w:tcPr>
          <w:p w14:paraId="2ABF6152"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nil"/>
              <w:right w:val="single" w:sz="4" w:space="0" w:color="000000"/>
            </w:tcBorders>
          </w:tcPr>
          <w:p w14:paraId="0B055D43"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nil"/>
              <w:right w:val="single" w:sz="4" w:space="0" w:color="000000"/>
            </w:tcBorders>
          </w:tcPr>
          <w:p w14:paraId="67D777FA"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nil"/>
              <w:right w:val="single" w:sz="4" w:space="0" w:color="auto"/>
            </w:tcBorders>
          </w:tcPr>
          <w:p w14:paraId="5022AB34"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nil"/>
              <w:right w:val="single" w:sz="4" w:space="0" w:color="auto"/>
            </w:tcBorders>
          </w:tcPr>
          <w:p w14:paraId="5D0ECD9E"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nil"/>
              <w:right w:val="single" w:sz="4" w:space="0" w:color="000000"/>
            </w:tcBorders>
          </w:tcPr>
          <w:p w14:paraId="1BF31D89"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nil"/>
              <w:right w:val="single" w:sz="4" w:space="0" w:color="000000"/>
            </w:tcBorders>
          </w:tcPr>
          <w:p w14:paraId="58C0E344" w14:textId="77777777" w:rsidR="009F2EFA" w:rsidRPr="00D14B0E" w:rsidRDefault="009F2EFA" w:rsidP="00C11237">
            <w:pPr>
              <w:spacing w:after="0"/>
              <w:rPr>
                <w:rFonts w:ascii="Times New Roman" w:hAnsi="Times New Roman" w:cs="Times New Roman"/>
                <w:lang w:val="en-US"/>
              </w:rPr>
            </w:pPr>
          </w:p>
        </w:tc>
      </w:tr>
      <w:tr w:rsidR="009F2EFA" w:rsidRPr="00D14B0E" w14:paraId="49F6ABA7" w14:textId="77777777" w:rsidTr="00C11237">
        <w:trPr>
          <w:trHeight w:val="1447"/>
        </w:trPr>
        <w:tc>
          <w:tcPr>
            <w:tcW w:w="1170" w:type="dxa"/>
            <w:vMerge/>
            <w:tcBorders>
              <w:top w:val="nil"/>
              <w:left w:val="single" w:sz="4" w:space="0" w:color="000000"/>
              <w:bottom w:val="single" w:sz="4" w:space="0" w:color="000000"/>
              <w:right w:val="single" w:sz="4" w:space="0" w:color="000000"/>
            </w:tcBorders>
          </w:tcPr>
          <w:p w14:paraId="51F16413" w14:textId="77777777" w:rsidR="009F2EFA" w:rsidRPr="00D14B0E" w:rsidRDefault="009F2EFA" w:rsidP="00C11237">
            <w:pPr>
              <w:spacing w:after="0"/>
              <w:rPr>
                <w:rFonts w:ascii="Times New Roman" w:hAnsi="Times New Roman" w:cs="Times New Roman"/>
                <w:lang w:val="en-US"/>
              </w:rPr>
            </w:pPr>
          </w:p>
        </w:tc>
        <w:tc>
          <w:tcPr>
            <w:tcW w:w="1440" w:type="dxa"/>
            <w:vMerge/>
            <w:tcBorders>
              <w:top w:val="nil"/>
              <w:left w:val="single" w:sz="4" w:space="0" w:color="000000"/>
              <w:bottom w:val="single" w:sz="4" w:space="0" w:color="000000"/>
              <w:right w:val="single" w:sz="4" w:space="0" w:color="000000"/>
            </w:tcBorders>
          </w:tcPr>
          <w:p w14:paraId="3498FCDA" w14:textId="77777777" w:rsidR="009F2EFA" w:rsidRPr="00D14B0E" w:rsidRDefault="009F2EFA" w:rsidP="00C11237">
            <w:pPr>
              <w:spacing w:after="0"/>
              <w:rPr>
                <w:rFonts w:ascii="Times New Roman" w:hAnsi="Times New Roman" w:cs="Times New Roman"/>
                <w:lang w:val="en-US"/>
              </w:rPr>
            </w:pPr>
          </w:p>
        </w:tc>
        <w:tc>
          <w:tcPr>
            <w:tcW w:w="588" w:type="dxa"/>
            <w:vMerge/>
            <w:tcBorders>
              <w:top w:val="nil"/>
              <w:left w:val="single" w:sz="4" w:space="0" w:color="000000"/>
              <w:bottom w:val="single" w:sz="4" w:space="0" w:color="000000"/>
              <w:right w:val="nil"/>
            </w:tcBorders>
          </w:tcPr>
          <w:p w14:paraId="6C2909C4" w14:textId="77777777" w:rsidR="009F2EFA" w:rsidRPr="00D14B0E" w:rsidRDefault="009F2EFA" w:rsidP="00C11237">
            <w:pPr>
              <w:spacing w:after="0"/>
              <w:rPr>
                <w:rFonts w:ascii="Times New Roman" w:hAnsi="Times New Roman" w:cs="Times New Roman"/>
                <w:lang w:val="en-US"/>
              </w:rPr>
            </w:pPr>
          </w:p>
        </w:tc>
        <w:tc>
          <w:tcPr>
            <w:tcW w:w="1080" w:type="dxa"/>
            <w:tcBorders>
              <w:top w:val="nil"/>
              <w:left w:val="nil"/>
              <w:bottom w:val="single" w:sz="4" w:space="0" w:color="000000"/>
              <w:right w:val="nil"/>
            </w:tcBorders>
          </w:tcPr>
          <w:p w14:paraId="7D68847C" w14:textId="77777777" w:rsidR="009F2EFA" w:rsidRPr="00D14B0E" w:rsidRDefault="009F2EFA" w:rsidP="00C11237">
            <w:pPr>
              <w:spacing w:after="0"/>
              <w:rPr>
                <w:rFonts w:ascii="Times New Roman" w:hAnsi="Times New Roman" w:cs="Times New Roman"/>
                <w:lang w:val="en-US"/>
              </w:rPr>
            </w:pPr>
          </w:p>
        </w:tc>
        <w:tc>
          <w:tcPr>
            <w:tcW w:w="1053" w:type="dxa"/>
            <w:gridSpan w:val="3"/>
            <w:vMerge/>
            <w:tcBorders>
              <w:top w:val="nil"/>
              <w:left w:val="nil"/>
              <w:bottom w:val="single" w:sz="4" w:space="0" w:color="000000"/>
              <w:right w:val="nil"/>
            </w:tcBorders>
          </w:tcPr>
          <w:p w14:paraId="2DAF729F"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nil"/>
              <w:bottom w:val="single" w:sz="4" w:space="0" w:color="000000"/>
              <w:right w:val="single" w:sz="4" w:space="0" w:color="000000"/>
            </w:tcBorders>
          </w:tcPr>
          <w:p w14:paraId="3ECD150E" w14:textId="77777777" w:rsidR="009F2EFA" w:rsidRPr="00D14B0E" w:rsidRDefault="009F2EFA" w:rsidP="00C11237">
            <w:pPr>
              <w:spacing w:after="0"/>
              <w:rPr>
                <w:rFonts w:ascii="Times New Roman" w:hAnsi="Times New Roman" w:cs="Times New Roman"/>
                <w:lang w:val="en-US"/>
              </w:rPr>
            </w:pPr>
          </w:p>
        </w:tc>
        <w:tc>
          <w:tcPr>
            <w:tcW w:w="1543" w:type="dxa"/>
            <w:vMerge/>
            <w:tcBorders>
              <w:top w:val="nil"/>
              <w:left w:val="single" w:sz="4" w:space="0" w:color="000000"/>
              <w:bottom w:val="single" w:sz="4" w:space="0" w:color="000000"/>
              <w:right w:val="single" w:sz="4" w:space="0" w:color="000000"/>
            </w:tcBorders>
          </w:tcPr>
          <w:p w14:paraId="5CAD8503" w14:textId="77777777" w:rsidR="009F2EFA" w:rsidRPr="00D14B0E" w:rsidRDefault="009F2EFA" w:rsidP="00C11237">
            <w:pPr>
              <w:spacing w:after="0"/>
              <w:rPr>
                <w:rFonts w:ascii="Times New Roman" w:hAnsi="Times New Roman" w:cs="Times New Roman"/>
                <w:lang w:val="en-US"/>
              </w:rPr>
            </w:pPr>
          </w:p>
        </w:tc>
        <w:tc>
          <w:tcPr>
            <w:tcW w:w="1530" w:type="dxa"/>
            <w:vMerge/>
            <w:tcBorders>
              <w:top w:val="nil"/>
              <w:left w:val="single" w:sz="4" w:space="0" w:color="000000"/>
              <w:bottom w:val="single" w:sz="4" w:space="0" w:color="000000"/>
              <w:right w:val="single" w:sz="4" w:space="0" w:color="000000"/>
            </w:tcBorders>
          </w:tcPr>
          <w:p w14:paraId="07D4B682" w14:textId="77777777" w:rsidR="009F2EFA" w:rsidRPr="00D14B0E" w:rsidRDefault="009F2EFA" w:rsidP="00C11237">
            <w:pPr>
              <w:spacing w:after="0"/>
              <w:rPr>
                <w:rFonts w:ascii="Times New Roman" w:hAnsi="Times New Roman" w:cs="Times New Roman"/>
                <w:lang w:val="en-US"/>
              </w:rPr>
            </w:pPr>
          </w:p>
        </w:tc>
        <w:tc>
          <w:tcPr>
            <w:tcW w:w="1620" w:type="dxa"/>
            <w:vMerge/>
            <w:tcBorders>
              <w:top w:val="nil"/>
              <w:left w:val="single" w:sz="4" w:space="0" w:color="000000"/>
              <w:bottom w:val="single" w:sz="4" w:space="0" w:color="000000"/>
              <w:right w:val="single" w:sz="4" w:space="0" w:color="auto"/>
            </w:tcBorders>
          </w:tcPr>
          <w:p w14:paraId="066A5AB8" w14:textId="77777777" w:rsidR="009F2EFA" w:rsidRPr="00D14B0E" w:rsidRDefault="009F2EFA" w:rsidP="00C11237">
            <w:pPr>
              <w:spacing w:after="0"/>
              <w:rPr>
                <w:rFonts w:ascii="Times New Roman" w:hAnsi="Times New Roman" w:cs="Times New Roman"/>
                <w:lang w:val="en-US"/>
              </w:rPr>
            </w:pPr>
          </w:p>
        </w:tc>
        <w:tc>
          <w:tcPr>
            <w:tcW w:w="2832" w:type="dxa"/>
            <w:vMerge/>
            <w:tcBorders>
              <w:top w:val="nil"/>
              <w:left w:val="single" w:sz="4" w:space="0" w:color="000000"/>
              <w:bottom w:val="single" w:sz="4" w:space="0" w:color="000000"/>
              <w:right w:val="single" w:sz="4" w:space="0" w:color="auto"/>
            </w:tcBorders>
          </w:tcPr>
          <w:p w14:paraId="3926EEE1" w14:textId="77777777" w:rsidR="009F2EFA" w:rsidRPr="00D14B0E" w:rsidRDefault="009F2EFA" w:rsidP="00C11237">
            <w:pPr>
              <w:spacing w:after="0"/>
              <w:rPr>
                <w:rFonts w:ascii="Times New Roman" w:hAnsi="Times New Roman" w:cs="Times New Roman"/>
                <w:lang w:val="en-US"/>
              </w:rPr>
            </w:pPr>
          </w:p>
        </w:tc>
        <w:tc>
          <w:tcPr>
            <w:tcW w:w="236" w:type="dxa"/>
            <w:vMerge/>
            <w:tcBorders>
              <w:top w:val="nil"/>
              <w:left w:val="single" w:sz="4" w:space="0" w:color="auto"/>
              <w:bottom w:val="single" w:sz="4" w:space="0" w:color="000000"/>
              <w:right w:val="single" w:sz="4" w:space="0" w:color="000000"/>
            </w:tcBorders>
          </w:tcPr>
          <w:p w14:paraId="25A703C2" w14:textId="77777777" w:rsidR="009F2EFA" w:rsidRPr="00D14B0E" w:rsidRDefault="009F2EFA" w:rsidP="00C11237">
            <w:pPr>
              <w:spacing w:after="0"/>
              <w:rPr>
                <w:rFonts w:ascii="Times New Roman" w:hAnsi="Times New Roman" w:cs="Times New Roman"/>
                <w:lang w:val="en-US"/>
              </w:rPr>
            </w:pPr>
          </w:p>
        </w:tc>
        <w:tc>
          <w:tcPr>
            <w:tcW w:w="1357" w:type="dxa"/>
            <w:vMerge/>
            <w:tcBorders>
              <w:top w:val="nil"/>
              <w:left w:val="single" w:sz="4" w:space="0" w:color="000000"/>
              <w:bottom w:val="single" w:sz="4" w:space="0" w:color="000000"/>
              <w:right w:val="single" w:sz="4" w:space="0" w:color="000000"/>
            </w:tcBorders>
          </w:tcPr>
          <w:p w14:paraId="1347F109" w14:textId="77777777" w:rsidR="009F2EFA" w:rsidRPr="00D14B0E" w:rsidRDefault="009F2EFA" w:rsidP="00C11237">
            <w:pPr>
              <w:spacing w:after="0"/>
              <w:rPr>
                <w:rFonts w:ascii="Times New Roman" w:hAnsi="Times New Roman" w:cs="Times New Roman"/>
                <w:lang w:val="en-US"/>
              </w:rPr>
            </w:pPr>
          </w:p>
        </w:tc>
      </w:tr>
    </w:tbl>
    <w:p w14:paraId="17240727" w14:textId="77777777" w:rsidR="009F2EFA" w:rsidRPr="00D14B0E" w:rsidRDefault="009F2EFA" w:rsidP="009F2EFA">
      <w:pPr>
        <w:spacing w:after="0"/>
        <w:rPr>
          <w:rFonts w:ascii="Times New Roman" w:hAnsi="Times New Roman" w:cs="Times New Roman"/>
          <w:b/>
          <w:lang w:val="en-US"/>
        </w:rPr>
      </w:pPr>
    </w:p>
    <w:p w14:paraId="5C3322B5" w14:textId="77777777" w:rsidR="009F2EFA" w:rsidRPr="00D14B0E" w:rsidRDefault="009F2EFA" w:rsidP="009F2EFA">
      <w:pPr>
        <w:spacing w:after="0"/>
        <w:rPr>
          <w:rFonts w:ascii="Times New Roman" w:hAnsi="Times New Roman" w:cs="Times New Roman"/>
          <w:b/>
          <w:lang w:val="en-US"/>
        </w:rPr>
      </w:pPr>
    </w:p>
    <w:p w14:paraId="30C754CB" w14:textId="77777777" w:rsidR="009F2EFA" w:rsidRPr="00D14B0E" w:rsidRDefault="009F2EFA" w:rsidP="009F2EFA">
      <w:pPr>
        <w:spacing w:after="0"/>
        <w:rPr>
          <w:rFonts w:ascii="Times New Roman" w:hAnsi="Times New Roman" w:cs="Times New Roman"/>
          <w:b/>
          <w:lang w:val="en-US"/>
        </w:rPr>
      </w:pPr>
    </w:p>
    <w:p w14:paraId="6A0CBDD2" w14:textId="77777777" w:rsidR="009F2EFA" w:rsidRPr="00D14B0E" w:rsidRDefault="009F2EFA" w:rsidP="009F2EFA">
      <w:pPr>
        <w:spacing w:after="0"/>
        <w:rPr>
          <w:rFonts w:ascii="Times New Roman" w:hAnsi="Times New Roman" w:cs="Times New Roman"/>
          <w:b/>
          <w:lang w:val="en-US"/>
        </w:rPr>
      </w:pPr>
    </w:p>
    <w:p w14:paraId="05DB0579" w14:textId="77777777" w:rsidR="009F2EFA" w:rsidRPr="00D14B0E" w:rsidRDefault="009F2EFA" w:rsidP="009F2EFA">
      <w:pPr>
        <w:spacing w:after="0"/>
        <w:rPr>
          <w:rFonts w:ascii="Times New Roman" w:hAnsi="Times New Roman" w:cs="Times New Roman"/>
          <w:b/>
          <w:lang w:val="en-US"/>
        </w:rPr>
      </w:pPr>
    </w:p>
    <w:p w14:paraId="6C24A760" w14:textId="77777777" w:rsidR="009F2EFA" w:rsidRPr="00D14B0E" w:rsidRDefault="009F2EFA" w:rsidP="009F2EFA">
      <w:pPr>
        <w:spacing w:after="0"/>
        <w:rPr>
          <w:rFonts w:ascii="Times New Roman" w:hAnsi="Times New Roman" w:cs="Times New Roman"/>
          <w:lang w:val="en-US"/>
        </w:rPr>
      </w:pPr>
      <w:proofErr w:type="spellStart"/>
      <w:r w:rsidRPr="00D14B0E">
        <w:rPr>
          <w:rFonts w:ascii="Times New Roman" w:hAnsi="Times New Roman" w:cs="Times New Roman"/>
          <w:b/>
          <w:lang w:val="en-US"/>
        </w:rPr>
        <w:t>Anexa</w:t>
      </w:r>
      <w:proofErr w:type="spellEnd"/>
      <w:r w:rsidRPr="00D14B0E">
        <w:rPr>
          <w:rFonts w:ascii="Times New Roman" w:hAnsi="Times New Roman" w:cs="Times New Roman"/>
          <w:b/>
          <w:lang w:val="en-US"/>
        </w:rPr>
        <w:t xml:space="preserve"> 3 - </w:t>
      </w:r>
      <w:proofErr w:type="spellStart"/>
      <w:r w:rsidRPr="00D14B0E">
        <w:rPr>
          <w:rFonts w:ascii="Times New Roman" w:hAnsi="Times New Roman" w:cs="Times New Roman"/>
          <w:b/>
          <w:lang w:val="en-US"/>
        </w:rPr>
        <w:t>Indicatori</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performanță</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pentru</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furnizarea</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produse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prin</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raportare</w:t>
      </w:r>
      <w:proofErr w:type="spellEnd"/>
      <w:r w:rsidRPr="00D14B0E">
        <w:rPr>
          <w:rFonts w:ascii="Times New Roman" w:hAnsi="Times New Roman" w:cs="Times New Roman"/>
          <w:b/>
          <w:lang w:val="en-US"/>
        </w:rPr>
        <w:t xml:space="preserve"> la </w:t>
      </w:r>
      <w:proofErr w:type="spellStart"/>
      <w:r w:rsidRPr="00D14B0E">
        <w:rPr>
          <w:rFonts w:ascii="Times New Roman" w:hAnsi="Times New Roman" w:cs="Times New Roman"/>
          <w:b/>
          <w:lang w:val="en-US"/>
        </w:rPr>
        <w:t>cerințele</w:t>
      </w:r>
      <w:proofErr w:type="spellEnd"/>
      <w:r w:rsidRPr="00D14B0E">
        <w:rPr>
          <w:rFonts w:ascii="Times New Roman" w:hAnsi="Times New Roman" w:cs="Times New Roman"/>
          <w:b/>
          <w:lang w:val="en-US"/>
        </w:rPr>
        <w:t xml:space="preserve"> din </w:t>
      </w:r>
      <w:proofErr w:type="spellStart"/>
      <w:r w:rsidRPr="00D14B0E">
        <w:rPr>
          <w:rFonts w:ascii="Times New Roman" w:hAnsi="Times New Roman" w:cs="Times New Roman"/>
          <w:b/>
          <w:lang w:val="en-US"/>
        </w:rPr>
        <w:t>Caietul</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și</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Clauzele</w:t>
      </w:r>
      <w:proofErr w:type="spellEnd"/>
      <w:r w:rsidRPr="00D14B0E">
        <w:rPr>
          <w:rFonts w:ascii="Times New Roman" w:hAnsi="Times New Roman" w:cs="Times New Roman"/>
          <w:b/>
          <w:lang w:val="en-US"/>
        </w:rPr>
        <w:t xml:space="preserve"> din Contract </w:t>
      </w:r>
      <w:r w:rsidRPr="00D14B0E">
        <w:rPr>
          <w:rFonts w:ascii="Times New Roman" w:hAnsi="Times New Roman" w:cs="Times New Roman"/>
          <w:i/>
          <w:lang w:val="en-US"/>
        </w:rPr>
        <w:t xml:space="preserve">(se </w:t>
      </w:r>
      <w:proofErr w:type="spellStart"/>
      <w:r w:rsidRPr="00D14B0E">
        <w:rPr>
          <w:rFonts w:ascii="Times New Roman" w:hAnsi="Times New Roman" w:cs="Times New Roman"/>
          <w:i/>
          <w:lang w:val="en-US"/>
        </w:rPr>
        <w:t>vor</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alege</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indicatorii</w:t>
      </w:r>
      <w:proofErr w:type="spellEnd"/>
      <w:r w:rsidRPr="00D14B0E">
        <w:rPr>
          <w:rFonts w:ascii="Times New Roman" w:hAnsi="Times New Roman" w:cs="Times New Roman"/>
          <w:i/>
          <w:lang w:val="en-US"/>
        </w:rPr>
        <w:t xml:space="preserve"> </w:t>
      </w:r>
      <w:proofErr w:type="spellStart"/>
      <w:r w:rsidRPr="00D14B0E">
        <w:rPr>
          <w:rFonts w:ascii="Times New Roman" w:hAnsi="Times New Roman" w:cs="Times New Roman"/>
          <w:i/>
          <w:lang w:val="en-US"/>
        </w:rPr>
        <w:t>corespunzători</w:t>
      </w:r>
      <w:proofErr w:type="spellEnd"/>
      <w:r w:rsidRPr="00D14B0E">
        <w:rPr>
          <w:rFonts w:ascii="Times New Roman" w:hAnsi="Times New Roman" w:cs="Times New Roman"/>
          <w:i/>
          <w:lang w:val="en-US"/>
        </w:rPr>
        <w:t>)</w:t>
      </w:r>
      <w:r w:rsidRPr="00D14B0E">
        <w:rPr>
          <w:rFonts w:ascii="Times New Roman" w:hAnsi="Times New Roman" w:cs="Times New Roman"/>
          <w:b/>
          <w:lang w:val="en-US"/>
        </w:rPr>
        <w:t xml:space="preserve"> </w:t>
      </w:r>
    </w:p>
    <w:p w14:paraId="55360FBA" w14:textId="77777777" w:rsidR="009F2EFA" w:rsidRPr="00D14B0E" w:rsidRDefault="009F2EFA" w:rsidP="009F2EFA">
      <w:pPr>
        <w:spacing w:after="0"/>
        <w:rPr>
          <w:rFonts w:ascii="Times New Roman" w:hAnsi="Times New Roman" w:cs="Times New Roman"/>
          <w:lang w:val="en-US"/>
        </w:rPr>
      </w:pPr>
      <w:r w:rsidRPr="00D14B0E">
        <w:rPr>
          <w:rFonts w:ascii="Times New Roman" w:hAnsi="Times New Roman" w:cs="Times New Roman"/>
          <w:lang w:val="en-US"/>
        </w:rPr>
        <w:t xml:space="preserve"> </w:t>
      </w:r>
    </w:p>
    <w:tbl>
      <w:tblPr>
        <w:tblW w:w="14464" w:type="dxa"/>
        <w:tblInd w:w="-751" w:type="dxa"/>
        <w:tblCellMar>
          <w:top w:w="74" w:type="dxa"/>
          <w:right w:w="11" w:type="dxa"/>
        </w:tblCellMar>
        <w:tblLook w:val="04A0" w:firstRow="1" w:lastRow="0" w:firstColumn="1" w:lastColumn="0" w:noHBand="0" w:noVBand="1"/>
      </w:tblPr>
      <w:tblGrid>
        <w:gridCol w:w="1290"/>
        <w:gridCol w:w="2287"/>
        <w:gridCol w:w="1469"/>
        <w:gridCol w:w="1747"/>
        <w:gridCol w:w="1207"/>
        <w:gridCol w:w="142"/>
        <w:gridCol w:w="1184"/>
        <w:gridCol w:w="803"/>
        <w:gridCol w:w="1414"/>
        <w:gridCol w:w="1433"/>
        <w:gridCol w:w="1488"/>
      </w:tblGrid>
      <w:tr w:rsidR="009F2EFA" w:rsidRPr="00D14B0E" w14:paraId="2E169590" w14:textId="77777777" w:rsidTr="00C11237">
        <w:trPr>
          <w:trHeight w:val="2530"/>
        </w:trPr>
        <w:tc>
          <w:tcPr>
            <w:tcW w:w="1290" w:type="dxa"/>
            <w:tcBorders>
              <w:top w:val="single" w:sz="4" w:space="0" w:color="000000"/>
              <w:left w:val="single" w:sz="4" w:space="0" w:color="000000"/>
              <w:bottom w:val="single" w:sz="4" w:space="0" w:color="000000"/>
              <w:right w:val="single" w:sz="4" w:space="0" w:color="000000"/>
            </w:tcBorders>
            <w:vAlign w:val="center"/>
          </w:tcPr>
          <w:p w14:paraId="1606242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Categorie</w:t>
            </w:r>
            <w:proofErr w:type="spellEnd"/>
            <w:r w:rsidRPr="00D14B0E">
              <w:rPr>
                <w:rFonts w:ascii="Times New Roman" w:hAnsi="Times New Roman" w:cs="Times New Roman"/>
                <w:b/>
                <w:lang w:val="en-US"/>
              </w:rPr>
              <w:t xml:space="preserve"> indicator </w:t>
            </w:r>
          </w:p>
        </w:tc>
        <w:tc>
          <w:tcPr>
            <w:tcW w:w="2287" w:type="dxa"/>
            <w:tcBorders>
              <w:top w:val="single" w:sz="4" w:space="0" w:color="000000"/>
              <w:left w:val="single" w:sz="4" w:space="0" w:color="000000"/>
              <w:bottom w:val="single" w:sz="4" w:space="0" w:color="000000"/>
              <w:right w:val="single" w:sz="4" w:space="0" w:color="000000"/>
            </w:tcBorders>
            <w:vAlign w:val="center"/>
          </w:tcPr>
          <w:p w14:paraId="04A6580C"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Indicator de </w:t>
            </w:r>
            <w:proofErr w:type="spellStart"/>
            <w:r w:rsidRPr="00D14B0E">
              <w:rPr>
                <w:rFonts w:ascii="Times New Roman" w:hAnsi="Times New Roman" w:cs="Times New Roman"/>
                <w:b/>
                <w:lang w:val="en-US"/>
              </w:rPr>
              <w:t>performanta</w:t>
            </w:r>
            <w:proofErr w:type="spellEnd"/>
            <w:r w:rsidRPr="00D14B0E">
              <w:rPr>
                <w:rFonts w:ascii="Times New Roman" w:hAnsi="Times New Roman" w:cs="Times New Roman"/>
                <w:b/>
                <w:lang w:val="en-US"/>
              </w:rP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7C8C7057"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Referinta</w:t>
            </w:r>
            <w:proofErr w:type="spellEnd"/>
            <w:r w:rsidRPr="00D14B0E">
              <w:rPr>
                <w:rFonts w:ascii="Times New Roman" w:hAnsi="Times New Roman" w:cs="Times New Roman"/>
                <w:b/>
                <w:lang w:val="en-US"/>
              </w:rPr>
              <w:t xml:space="preserve"> in contract / </w:t>
            </w:r>
          </w:p>
          <w:p w14:paraId="32BEAB59"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Caiet</w:t>
            </w:r>
            <w:proofErr w:type="spellEnd"/>
            <w:r w:rsidRPr="00D14B0E">
              <w:rPr>
                <w:rFonts w:ascii="Times New Roman" w:hAnsi="Times New Roman" w:cs="Times New Roman"/>
                <w:b/>
                <w:lang w:val="en-US"/>
              </w:rPr>
              <w:t xml:space="preserve"> de </w:t>
            </w:r>
          </w:p>
          <w:p w14:paraId="57C044FB"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06232E40"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Nivelul</w:t>
            </w:r>
            <w:proofErr w:type="spellEnd"/>
            <w:r w:rsidRPr="00D14B0E">
              <w:rPr>
                <w:rFonts w:ascii="Times New Roman" w:hAnsi="Times New Roman" w:cs="Times New Roman"/>
                <w:b/>
                <w:lang w:val="en-US"/>
              </w:rPr>
              <w:t xml:space="preserve"> de </w:t>
            </w:r>
            <w:proofErr w:type="spellStart"/>
            <w:r w:rsidRPr="00D14B0E">
              <w:rPr>
                <w:rFonts w:ascii="Times New Roman" w:hAnsi="Times New Roman" w:cs="Times New Roman"/>
                <w:b/>
                <w:lang w:val="en-US"/>
              </w:rPr>
              <w:t>performanta</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asteptat</w:t>
            </w:r>
            <w:proofErr w:type="spellEnd"/>
            <w:r w:rsidRPr="00D14B0E">
              <w:rPr>
                <w:rFonts w:ascii="Times New Roman" w:hAnsi="Times New Roman" w:cs="Times New Roman"/>
                <w:b/>
                <w:lang w:val="en-US"/>
              </w:rPr>
              <w:t xml:space="preserve"> (conform contract / </w:t>
            </w:r>
            <w:proofErr w:type="spellStart"/>
            <w:r w:rsidRPr="00D14B0E">
              <w:rPr>
                <w:rFonts w:ascii="Times New Roman" w:hAnsi="Times New Roman" w:cs="Times New Roman"/>
                <w:b/>
                <w:lang w:val="en-US"/>
              </w:rPr>
              <w:t>Caiet</w:t>
            </w:r>
            <w:proofErr w:type="spellEnd"/>
            <w:r w:rsidRPr="00D14B0E">
              <w:rPr>
                <w:rFonts w:ascii="Times New Roman" w:hAnsi="Times New Roman" w:cs="Times New Roman"/>
                <w:b/>
                <w:lang w:val="en-US"/>
              </w:rPr>
              <w:t xml:space="preserve"> de </w:t>
            </w:r>
          </w:p>
          <w:p w14:paraId="0EB1F14B" w14:textId="77777777" w:rsidR="009F2EFA" w:rsidRPr="00D14B0E" w:rsidRDefault="009F2EFA" w:rsidP="00C11237">
            <w:pPr>
              <w:spacing w:after="0"/>
              <w:rPr>
                <w:rFonts w:ascii="Times New Roman" w:hAnsi="Times New Roman" w:cs="Times New Roman"/>
                <w:lang w:val="en-US"/>
              </w:rPr>
            </w:pPr>
            <w:proofErr w:type="spellStart"/>
            <w:proofErr w:type="gramStart"/>
            <w:r w:rsidRPr="00D14B0E">
              <w:rPr>
                <w:rFonts w:ascii="Times New Roman" w:hAnsi="Times New Roman" w:cs="Times New Roman"/>
                <w:b/>
                <w:lang w:val="en-US"/>
              </w:rPr>
              <w:t>Sarcini</w:t>
            </w:r>
            <w:proofErr w:type="spellEnd"/>
            <w:r w:rsidRPr="00D14B0E">
              <w:rPr>
                <w:rFonts w:ascii="Times New Roman" w:hAnsi="Times New Roman" w:cs="Times New Roman"/>
                <w:b/>
                <w:lang w:val="en-US"/>
              </w:rPr>
              <w:t xml:space="preserve"> )</w:t>
            </w:r>
            <w:proofErr w:type="gram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agreat</w:t>
            </w:r>
            <w:proofErr w:type="spellEnd"/>
            <w:r w:rsidRPr="00D14B0E">
              <w:rPr>
                <w:rFonts w:ascii="Times New Roman" w:hAnsi="Times New Roman" w:cs="Times New Roman"/>
                <w:b/>
                <w:lang w:val="en-US"/>
              </w:rPr>
              <w:t xml:space="preserve"> in contract</w:t>
            </w:r>
          </w:p>
        </w:tc>
        <w:tc>
          <w:tcPr>
            <w:tcW w:w="1207" w:type="dxa"/>
            <w:tcBorders>
              <w:top w:val="single" w:sz="4" w:space="0" w:color="000000"/>
              <w:left w:val="single" w:sz="4" w:space="0" w:color="000000"/>
              <w:bottom w:val="single" w:sz="4" w:space="0" w:color="000000"/>
              <w:right w:val="single" w:sz="4" w:space="0" w:color="000000"/>
            </w:tcBorders>
            <w:vAlign w:val="center"/>
          </w:tcPr>
          <w:p w14:paraId="5B828BE2"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Ce se </w:t>
            </w:r>
            <w:proofErr w:type="spellStart"/>
            <w:r w:rsidRPr="00D14B0E">
              <w:rPr>
                <w:rFonts w:ascii="Times New Roman" w:hAnsi="Times New Roman" w:cs="Times New Roman"/>
                <w:b/>
                <w:lang w:val="en-US"/>
              </w:rPr>
              <w:t>masoara</w:t>
            </w:r>
            <w:proofErr w:type="spellEnd"/>
            <w:r w:rsidRPr="00D14B0E">
              <w:rPr>
                <w:rFonts w:ascii="Times New Roman" w:hAnsi="Times New Roman" w:cs="Times New Roman"/>
                <w:b/>
                <w:lang w:val="en-US"/>
              </w:rPr>
              <w:t xml:space="preserve"> </w:t>
            </w:r>
          </w:p>
        </w:tc>
        <w:tc>
          <w:tcPr>
            <w:tcW w:w="2129" w:type="dxa"/>
            <w:gridSpan w:val="3"/>
            <w:tcBorders>
              <w:top w:val="single" w:sz="4" w:space="0" w:color="000000"/>
              <w:left w:val="single" w:sz="4" w:space="0" w:color="000000"/>
              <w:bottom w:val="single" w:sz="4" w:space="0" w:color="000000"/>
              <w:right w:val="single" w:sz="4" w:space="0" w:color="auto"/>
            </w:tcBorders>
            <w:vAlign w:val="center"/>
          </w:tcPr>
          <w:p w14:paraId="3A3D3B70" w14:textId="77777777" w:rsidR="009F2EFA" w:rsidRPr="00D14B0E" w:rsidRDefault="009F2EFA" w:rsidP="00C11237">
            <w:pPr>
              <w:spacing w:after="0"/>
              <w:rPr>
                <w:rFonts w:ascii="Times New Roman" w:hAnsi="Times New Roman" w:cs="Times New Roman"/>
                <w:b/>
                <w:lang w:val="en-US"/>
              </w:rPr>
            </w:pPr>
            <w:proofErr w:type="spellStart"/>
            <w:r w:rsidRPr="00D14B0E">
              <w:rPr>
                <w:rFonts w:ascii="Times New Roman" w:hAnsi="Times New Roman" w:cs="Times New Roman"/>
                <w:b/>
                <w:lang w:val="en-US"/>
              </w:rPr>
              <w:t>Modalitate</w:t>
            </w:r>
            <w:proofErr w:type="spellEnd"/>
            <w:r w:rsidRPr="00D14B0E">
              <w:rPr>
                <w:rFonts w:ascii="Times New Roman" w:hAnsi="Times New Roman" w:cs="Times New Roman"/>
                <w:b/>
                <w:lang w:val="en-US"/>
              </w:rPr>
              <w:t xml:space="preserve"> de </w:t>
            </w:r>
          </w:p>
          <w:p w14:paraId="5A1E0576"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evaluare</w:t>
            </w:r>
            <w:proofErr w:type="spellEnd"/>
            <w:r w:rsidRPr="00D14B0E">
              <w:rPr>
                <w:rFonts w:ascii="Times New Roman" w:hAnsi="Times New Roman" w:cs="Times New Roman"/>
                <w:b/>
                <w:lang w:val="en-US"/>
              </w:rPr>
              <w:t xml:space="preserve"> </w:t>
            </w:r>
          </w:p>
        </w:tc>
        <w:tc>
          <w:tcPr>
            <w:tcW w:w="1414" w:type="dxa"/>
            <w:tcBorders>
              <w:top w:val="single" w:sz="4" w:space="0" w:color="000000"/>
              <w:left w:val="single" w:sz="4" w:space="0" w:color="000000"/>
              <w:bottom w:val="single" w:sz="4" w:space="0" w:color="000000"/>
              <w:right w:val="single" w:sz="4" w:space="0" w:color="auto"/>
            </w:tcBorders>
            <w:vAlign w:val="center"/>
          </w:tcPr>
          <w:p w14:paraId="4CC46E89" w14:textId="77777777" w:rsidR="009F2EFA" w:rsidRPr="00D14B0E" w:rsidRDefault="009F2EFA" w:rsidP="00C11237">
            <w:pPr>
              <w:spacing w:after="0"/>
              <w:rPr>
                <w:rFonts w:ascii="Times New Roman" w:hAnsi="Times New Roman" w:cs="Times New Roman"/>
                <w:b/>
                <w:lang w:val="en-US"/>
              </w:rPr>
            </w:pPr>
            <w:r w:rsidRPr="00D14B0E">
              <w:rPr>
                <w:rFonts w:ascii="Times New Roman" w:hAnsi="Times New Roman" w:cs="Times New Roman"/>
                <w:b/>
                <w:lang w:val="en-US"/>
              </w:rPr>
              <w:t>Scop</w:t>
            </w:r>
          </w:p>
          <w:p w14:paraId="26D1627A" w14:textId="77777777" w:rsidR="009F2EFA" w:rsidRPr="00D14B0E" w:rsidRDefault="009F2EFA" w:rsidP="00C11237">
            <w:pPr>
              <w:spacing w:after="0"/>
              <w:rPr>
                <w:rFonts w:ascii="Times New Roman" w:hAnsi="Times New Roman" w:cs="Times New Roman"/>
                <w:lang w:val="en-US"/>
              </w:rPr>
            </w:pPr>
          </w:p>
        </w:tc>
        <w:tc>
          <w:tcPr>
            <w:tcW w:w="1433" w:type="dxa"/>
            <w:tcBorders>
              <w:top w:val="single" w:sz="4" w:space="0" w:color="000000"/>
              <w:left w:val="single" w:sz="4" w:space="0" w:color="auto"/>
              <w:bottom w:val="single" w:sz="4" w:space="0" w:color="000000"/>
              <w:right w:val="single" w:sz="4" w:space="0" w:color="000000"/>
            </w:tcBorders>
            <w:vAlign w:val="center"/>
          </w:tcPr>
          <w:p w14:paraId="49BB9A97" w14:textId="77777777" w:rsidR="009F2EFA" w:rsidRPr="00D14B0E" w:rsidRDefault="009F2EFA" w:rsidP="00C11237">
            <w:pPr>
              <w:spacing w:after="0"/>
              <w:rPr>
                <w:rFonts w:ascii="Times New Roman" w:hAnsi="Times New Roman" w:cs="Times New Roman"/>
                <w:lang w:val="en-US"/>
              </w:rPr>
            </w:pPr>
          </w:p>
          <w:p w14:paraId="3D267C81" w14:textId="77777777" w:rsidR="009F2EFA" w:rsidRPr="00D14B0E" w:rsidRDefault="009F2EFA" w:rsidP="00C11237">
            <w:pPr>
              <w:spacing w:after="0"/>
              <w:rPr>
                <w:rFonts w:ascii="Times New Roman" w:hAnsi="Times New Roman" w:cs="Times New Roman"/>
                <w:lang w:val="en-US"/>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08833F0D"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b/>
                <w:lang w:val="en-US"/>
              </w:rPr>
              <w:t xml:space="preserve">Scop </w:t>
            </w:r>
          </w:p>
        </w:tc>
      </w:tr>
      <w:tr w:rsidR="009F2EFA" w:rsidRPr="00D14B0E" w14:paraId="25335218" w14:textId="77777777" w:rsidTr="00C11237">
        <w:trPr>
          <w:trHeight w:val="3965"/>
        </w:trPr>
        <w:tc>
          <w:tcPr>
            <w:tcW w:w="1290" w:type="dxa"/>
            <w:vMerge w:val="restart"/>
            <w:tcBorders>
              <w:top w:val="single" w:sz="4" w:space="0" w:color="000000"/>
              <w:left w:val="single" w:sz="4" w:space="0" w:color="000000"/>
              <w:bottom w:val="single" w:sz="4" w:space="0" w:color="000000"/>
              <w:right w:val="single" w:sz="4" w:space="0" w:color="000000"/>
            </w:tcBorders>
          </w:tcPr>
          <w:p w14:paraId="337485DD" w14:textId="77777777" w:rsidR="009F2EFA" w:rsidRPr="00D14B0E" w:rsidRDefault="009F2EFA" w:rsidP="00C11237">
            <w:pPr>
              <w:spacing w:after="0"/>
              <w:rPr>
                <w:rFonts w:ascii="Times New Roman" w:hAnsi="Times New Roman" w:cs="Times New Roman"/>
                <w:lang w:val="en-US"/>
              </w:rPr>
            </w:pPr>
          </w:p>
        </w:tc>
        <w:tc>
          <w:tcPr>
            <w:tcW w:w="2287" w:type="dxa"/>
            <w:vMerge w:val="restart"/>
            <w:tcBorders>
              <w:top w:val="single" w:sz="4" w:space="0" w:color="000000"/>
              <w:left w:val="single" w:sz="4" w:space="0" w:color="000000"/>
              <w:bottom w:val="single" w:sz="4" w:space="0" w:color="000000"/>
              <w:right w:val="single" w:sz="4" w:space="0" w:color="000000"/>
            </w:tcBorders>
          </w:tcPr>
          <w:p w14:paraId="18402CE1" w14:textId="77777777" w:rsidR="009F2EFA" w:rsidRPr="00D14B0E" w:rsidRDefault="009F2EFA" w:rsidP="00C11237">
            <w:pPr>
              <w:spacing w:after="0"/>
              <w:rPr>
                <w:rFonts w:ascii="Times New Roman" w:hAnsi="Times New Roman" w:cs="Times New Roman"/>
                <w:lang w:val="en-US"/>
              </w:rPr>
            </w:pPr>
          </w:p>
        </w:tc>
        <w:tc>
          <w:tcPr>
            <w:tcW w:w="1469" w:type="dxa"/>
            <w:vMerge w:val="restart"/>
            <w:tcBorders>
              <w:top w:val="single" w:sz="4" w:space="0" w:color="000000"/>
              <w:left w:val="single" w:sz="4" w:space="0" w:color="000000"/>
              <w:bottom w:val="single" w:sz="4" w:space="0" w:color="000000"/>
              <w:right w:val="single" w:sz="4" w:space="0" w:color="000000"/>
            </w:tcBorders>
          </w:tcPr>
          <w:p w14:paraId="7106730D"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 </w:t>
            </w:r>
          </w:p>
          <w:p w14:paraId="1F78A639" w14:textId="77777777" w:rsidR="009F2EFA" w:rsidRPr="00D14B0E" w:rsidRDefault="009F2EFA" w:rsidP="00C11237">
            <w:pPr>
              <w:spacing w:after="0"/>
              <w:rPr>
                <w:rFonts w:ascii="Times New Roman" w:hAnsi="Times New Roman" w:cs="Times New Roman"/>
                <w:lang w:val="en-US"/>
              </w:rPr>
            </w:pPr>
          </w:p>
        </w:tc>
        <w:tc>
          <w:tcPr>
            <w:tcW w:w="1747" w:type="dxa"/>
            <w:vMerge w:val="restart"/>
            <w:tcBorders>
              <w:top w:val="single" w:sz="4" w:space="0" w:color="000000"/>
              <w:left w:val="single" w:sz="4" w:space="0" w:color="000000"/>
              <w:bottom w:val="single" w:sz="4" w:space="0" w:color="000000"/>
              <w:right w:val="single" w:sz="4" w:space="0" w:color="000000"/>
            </w:tcBorders>
          </w:tcPr>
          <w:p w14:paraId="728D8CC8" w14:textId="77777777" w:rsidR="009F2EFA" w:rsidRPr="00D14B0E" w:rsidRDefault="009F2EFA" w:rsidP="00C11237">
            <w:pPr>
              <w:spacing w:after="0"/>
              <w:rPr>
                <w:rFonts w:ascii="Times New Roman" w:hAnsi="Times New Roman" w:cs="Times New Roman"/>
                <w:lang w:val="en-US"/>
              </w:rPr>
            </w:pPr>
          </w:p>
        </w:tc>
        <w:tc>
          <w:tcPr>
            <w:tcW w:w="1207" w:type="dxa"/>
            <w:vMerge w:val="restart"/>
            <w:tcBorders>
              <w:top w:val="single" w:sz="4" w:space="0" w:color="000000"/>
              <w:left w:val="single" w:sz="4" w:space="0" w:color="000000"/>
              <w:bottom w:val="single" w:sz="4" w:space="0" w:color="000000"/>
              <w:right w:val="single" w:sz="4" w:space="0" w:color="000000"/>
            </w:tcBorders>
          </w:tcPr>
          <w:p w14:paraId="3B5EB7B6" w14:textId="77777777" w:rsidR="009F2EFA" w:rsidRPr="00D14B0E" w:rsidRDefault="009F2EFA" w:rsidP="00C11237">
            <w:pPr>
              <w:spacing w:after="0"/>
              <w:rPr>
                <w:rFonts w:ascii="Times New Roman" w:hAnsi="Times New Roman" w:cs="Times New Roman"/>
                <w:lang w:val="en-US"/>
              </w:rPr>
            </w:pPr>
          </w:p>
        </w:tc>
        <w:tc>
          <w:tcPr>
            <w:tcW w:w="2129" w:type="dxa"/>
            <w:gridSpan w:val="3"/>
            <w:tcBorders>
              <w:top w:val="single" w:sz="4" w:space="0" w:color="000000"/>
              <w:left w:val="single" w:sz="4" w:space="0" w:color="000000"/>
              <w:bottom w:val="nil"/>
              <w:right w:val="single" w:sz="4" w:space="0" w:color="auto"/>
            </w:tcBorders>
          </w:tcPr>
          <w:p w14:paraId="3BBAA00D"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Nesatisfacator</w:t>
            </w:r>
            <w:proofErr w:type="spellEnd"/>
            <w:r w:rsidRPr="00D14B0E">
              <w:rPr>
                <w:rFonts w:ascii="Times New Roman" w:hAnsi="Times New Roman" w:cs="Times New Roman"/>
                <w:b/>
                <w:lang w:val="en-US"/>
              </w:rPr>
              <w:t xml:space="preserve"> (2 pct)</w:t>
            </w:r>
            <w:r w:rsidRPr="00D14B0E">
              <w:rPr>
                <w:rFonts w:ascii="Times New Roman" w:hAnsi="Times New Roman" w:cs="Times New Roman"/>
                <w:lang w:val="en-US"/>
              </w:rPr>
              <w:t xml:space="preserve"> – </w:t>
            </w:r>
            <w:proofErr w:type="spellStart"/>
            <w:r w:rsidRPr="00D14B0E">
              <w:rPr>
                <w:rFonts w:ascii="Times New Roman" w:hAnsi="Times New Roman" w:cs="Times New Roman"/>
                <w:lang w:val="en-US"/>
              </w:rPr>
              <w:t>livrate</w:t>
            </w:r>
            <w:proofErr w:type="spellEnd"/>
            <w:r w:rsidRPr="00D14B0E">
              <w:rPr>
                <w:rFonts w:ascii="Times New Roman" w:hAnsi="Times New Roman" w:cs="Times New Roman"/>
                <w:lang w:val="en-US"/>
              </w:rPr>
              <w:t xml:space="preserve"> cu </w:t>
            </w:r>
          </w:p>
          <w:p w14:paraId="019AF1E3"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mult</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dupa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incheierea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termenelor</w:t>
            </w:r>
            <w:proofErr w:type="spellEnd"/>
            <w:r w:rsidRPr="00D14B0E">
              <w:rPr>
                <w:rFonts w:ascii="Times New Roman" w:hAnsi="Times New Roman" w:cs="Times New Roman"/>
                <w:lang w:val="en-US"/>
              </w:rPr>
              <w:t xml:space="preserve"> </w:t>
            </w:r>
          </w:p>
          <w:p w14:paraId="303E38CE"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convenite</w:t>
            </w:r>
            <w:proofErr w:type="spellEnd"/>
            <w:r w:rsidRPr="00D14B0E">
              <w:rPr>
                <w:rFonts w:ascii="Times New Roman" w:hAnsi="Times New Roman" w:cs="Times New Roman"/>
                <w:lang w:val="en-US"/>
              </w:rPr>
              <w:t xml:space="preserve"> in contract </w:t>
            </w:r>
            <w:proofErr w:type="spellStart"/>
            <w:r w:rsidRPr="00D14B0E">
              <w:rPr>
                <w:rFonts w:ascii="Times New Roman" w:hAnsi="Times New Roman" w:cs="Times New Roman"/>
                <w:lang w:val="en-US"/>
              </w:rPr>
              <w:t>conducand</w:t>
            </w:r>
            <w:proofErr w:type="spellEnd"/>
            <w:r w:rsidRPr="00D14B0E">
              <w:rPr>
                <w:rFonts w:ascii="Times New Roman" w:hAnsi="Times New Roman" w:cs="Times New Roman"/>
                <w:lang w:val="en-US"/>
              </w:rPr>
              <w:t xml:space="preserve"> la </w:t>
            </w:r>
          </w:p>
          <w:p w14:paraId="5E15F82C"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intarzieri</w:t>
            </w:r>
            <w:proofErr w:type="spellEnd"/>
            <w:r w:rsidRPr="00D14B0E">
              <w:rPr>
                <w:rFonts w:ascii="Times New Roman" w:hAnsi="Times New Roman" w:cs="Times New Roman"/>
                <w:lang w:val="en-US"/>
              </w:rPr>
              <w:t xml:space="preserve"> ale </w:t>
            </w:r>
            <w:proofErr w:type="spellStart"/>
            <w:r w:rsidRPr="00D14B0E">
              <w:rPr>
                <w:rFonts w:ascii="Times New Roman" w:hAnsi="Times New Roman" w:cs="Times New Roman"/>
                <w:lang w:val="en-US"/>
              </w:rPr>
              <w:t>activitatilor</w:t>
            </w:r>
            <w:proofErr w:type="spellEnd"/>
            <w:r w:rsidRPr="00D14B0E">
              <w:rPr>
                <w:rFonts w:ascii="Times New Roman" w:hAnsi="Times New Roman" w:cs="Times New Roman"/>
                <w:lang w:val="en-US"/>
              </w:rPr>
              <w:t xml:space="preserve"> din contract,</w:t>
            </w:r>
          </w:p>
          <w:p w14:paraId="0BDEA450" w14:textId="77777777" w:rsidR="009F2EFA" w:rsidRPr="00D14B0E" w:rsidRDefault="009F2EFA" w:rsidP="00C11237">
            <w:pPr>
              <w:spacing w:after="0"/>
              <w:rPr>
                <w:rFonts w:ascii="Times New Roman" w:hAnsi="Times New Roman" w:cs="Times New Roman"/>
                <w:i/>
                <w:lang w:val="en-US"/>
              </w:rPr>
            </w:pPr>
            <w:r w:rsidRPr="00D14B0E">
              <w:rPr>
                <w:rFonts w:ascii="Times New Roman" w:hAnsi="Times New Roman" w:cs="Times New Roman"/>
                <w:lang w:val="en-US"/>
              </w:rPr>
              <w:t xml:space="preserve">ex. </w:t>
            </w:r>
            <w:proofErr w:type="spellStart"/>
            <w:r w:rsidRPr="00D14B0E">
              <w:rPr>
                <w:rFonts w:ascii="Times New Roman" w:hAnsi="Times New Roman" w:cs="Times New Roman"/>
                <w:lang w:val="en-US"/>
              </w:rPr>
              <w:t>mai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mult</w:t>
            </w:r>
            <w:proofErr w:type="spellEnd"/>
            <w:r w:rsidRPr="00D14B0E">
              <w:rPr>
                <w:rFonts w:ascii="Times New Roman" w:hAnsi="Times New Roman" w:cs="Times New Roman"/>
                <w:lang w:val="en-US"/>
              </w:rPr>
              <w:t xml:space="preserve"> de ____ </w:t>
            </w: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ex.</w:t>
            </w:r>
          </w:p>
          <w:p w14:paraId="775257A4"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 xml:space="preserve">90 </w:t>
            </w:r>
            <w:proofErr w:type="spellStart"/>
            <w:r w:rsidRPr="00D14B0E">
              <w:rPr>
                <w:rFonts w:ascii="Times New Roman" w:hAnsi="Times New Roman" w:cs="Times New Roman"/>
                <w:i/>
                <w:lang w:val="en-US"/>
              </w:rPr>
              <w:t>zile</w:t>
            </w:r>
            <w:proofErr w:type="spellEnd"/>
            <w:r w:rsidRPr="00D14B0E">
              <w:rPr>
                <w:rFonts w:ascii="Times New Roman" w:hAnsi="Times New Roman" w:cs="Times New Roman"/>
                <w:i/>
                <w:lang w:val="en-US"/>
              </w:rPr>
              <w:t>]</w:t>
            </w:r>
            <w:r w:rsidRPr="00D14B0E">
              <w:rPr>
                <w:rFonts w:ascii="Times New Roman" w:hAnsi="Times New Roman" w:cs="Times New Roman"/>
                <w:lang w:val="en-US"/>
              </w:rPr>
              <w:t xml:space="preserve">.  </w:t>
            </w:r>
          </w:p>
          <w:p w14:paraId="2CF932D4"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b/>
                <w:lang w:val="en-US"/>
              </w:rPr>
              <w:t>Foarte</w:t>
            </w:r>
            <w:proofErr w:type="spellEnd"/>
            <w:r w:rsidRPr="00D14B0E">
              <w:rPr>
                <w:rFonts w:ascii="Times New Roman" w:hAnsi="Times New Roman" w:cs="Times New Roman"/>
                <w:b/>
                <w:lang w:val="en-US"/>
              </w:rPr>
              <w:t xml:space="preserve"> </w:t>
            </w:r>
            <w:proofErr w:type="spellStart"/>
            <w:r w:rsidRPr="00D14B0E">
              <w:rPr>
                <w:rFonts w:ascii="Times New Roman" w:hAnsi="Times New Roman" w:cs="Times New Roman"/>
                <w:b/>
                <w:lang w:val="en-US"/>
              </w:rPr>
              <w:t>nesatisfacator</w:t>
            </w:r>
            <w:proofErr w:type="spellEnd"/>
            <w:r w:rsidRPr="00D14B0E">
              <w:rPr>
                <w:rFonts w:ascii="Times New Roman" w:hAnsi="Times New Roman" w:cs="Times New Roman"/>
                <w:b/>
                <w:lang w:val="en-US"/>
              </w:rPr>
              <w:t xml:space="preserve"> (1 pct)</w:t>
            </w:r>
            <w:r w:rsidRPr="00D14B0E">
              <w:rPr>
                <w:rFonts w:ascii="Times New Roman" w:hAnsi="Times New Roman" w:cs="Times New Roman"/>
                <w:lang w:val="en-US"/>
              </w:rPr>
              <w:t xml:space="preserve"> – </w:t>
            </w:r>
            <w:proofErr w:type="spellStart"/>
            <w:r w:rsidRPr="00D14B0E">
              <w:rPr>
                <w:rFonts w:ascii="Times New Roman" w:hAnsi="Times New Roman" w:cs="Times New Roman"/>
                <w:lang w:val="en-US"/>
              </w:rPr>
              <w:t>livrate</w:t>
            </w:r>
            <w:proofErr w:type="spellEnd"/>
          </w:p>
          <w:p w14:paraId="6F1FB96B"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cu </w:t>
            </w:r>
            <w:proofErr w:type="spellStart"/>
            <w:r w:rsidRPr="00D14B0E">
              <w:rPr>
                <w:rFonts w:ascii="Times New Roman" w:hAnsi="Times New Roman" w:cs="Times New Roman"/>
                <w:lang w:val="en-US"/>
              </w:rPr>
              <w:t>mult</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dupa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incheierea</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termenelor</w:t>
            </w:r>
            <w:proofErr w:type="spellEnd"/>
            <w:r w:rsidRPr="00D14B0E">
              <w:rPr>
                <w:rFonts w:ascii="Times New Roman" w:hAnsi="Times New Roman" w:cs="Times New Roman"/>
                <w:lang w:val="en-US"/>
              </w:rPr>
              <w:t xml:space="preserve"> </w:t>
            </w:r>
          </w:p>
          <w:p w14:paraId="2F1925DF"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convenite</w:t>
            </w:r>
            <w:proofErr w:type="spellEnd"/>
            <w:r w:rsidRPr="00D14B0E">
              <w:rPr>
                <w:rFonts w:ascii="Times New Roman" w:hAnsi="Times New Roman" w:cs="Times New Roman"/>
                <w:lang w:val="en-US"/>
              </w:rPr>
              <w:t xml:space="preserve"> in contract </w:t>
            </w:r>
            <w:proofErr w:type="spellStart"/>
            <w:r w:rsidRPr="00D14B0E">
              <w:rPr>
                <w:rFonts w:ascii="Times New Roman" w:hAnsi="Times New Roman" w:cs="Times New Roman"/>
                <w:lang w:val="en-US"/>
              </w:rPr>
              <w:t>conducand</w:t>
            </w:r>
            <w:proofErr w:type="spellEnd"/>
            <w:r w:rsidRPr="00D14B0E">
              <w:rPr>
                <w:rFonts w:ascii="Times New Roman" w:hAnsi="Times New Roman" w:cs="Times New Roman"/>
                <w:lang w:val="en-US"/>
              </w:rPr>
              <w:t xml:space="preserve"> la </w:t>
            </w:r>
          </w:p>
          <w:p w14:paraId="72CEBA58" w14:textId="77777777" w:rsidR="009F2EFA" w:rsidRPr="00D14B0E" w:rsidRDefault="009F2EFA" w:rsidP="00C11237">
            <w:pPr>
              <w:spacing w:after="0"/>
              <w:rPr>
                <w:rFonts w:ascii="Times New Roman" w:hAnsi="Times New Roman" w:cs="Times New Roman"/>
                <w:lang w:val="en-US"/>
              </w:rPr>
            </w:pPr>
            <w:proofErr w:type="spellStart"/>
            <w:r w:rsidRPr="00D14B0E">
              <w:rPr>
                <w:rFonts w:ascii="Times New Roman" w:hAnsi="Times New Roman" w:cs="Times New Roman"/>
                <w:lang w:val="en-US"/>
              </w:rPr>
              <w:t>intarzieri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majore</w:t>
            </w:r>
            <w:proofErr w:type="spellEnd"/>
            <w:r w:rsidRPr="00D14B0E">
              <w:rPr>
                <w:rFonts w:ascii="Times New Roman" w:hAnsi="Times New Roman" w:cs="Times New Roman"/>
                <w:lang w:val="en-US"/>
              </w:rPr>
              <w:t xml:space="preserve"> ale </w:t>
            </w:r>
            <w:proofErr w:type="spellStart"/>
            <w:r w:rsidRPr="00D14B0E">
              <w:rPr>
                <w:rFonts w:ascii="Times New Roman" w:hAnsi="Times New Roman" w:cs="Times New Roman"/>
                <w:lang w:val="en-US"/>
              </w:rPr>
              <w:t>activitatilor</w:t>
            </w:r>
            <w:proofErr w:type="spellEnd"/>
            <w:r w:rsidRPr="00D14B0E">
              <w:rPr>
                <w:rFonts w:ascii="Times New Roman" w:hAnsi="Times New Roman" w:cs="Times New Roman"/>
                <w:lang w:val="en-US"/>
              </w:rPr>
              <w:t xml:space="preserve"> din </w:t>
            </w:r>
          </w:p>
          <w:p w14:paraId="7FCFB61B"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contract, ex. </w:t>
            </w:r>
            <w:proofErr w:type="spellStart"/>
            <w:r w:rsidRPr="00D14B0E">
              <w:rPr>
                <w:rFonts w:ascii="Times New Roman" w:hAnsi="Times New Roman" w:cs="Times New Roman"/>
                <w:lang w:val="en-US"/>
              </w:rPr>
              <w:t>mai</w:t>
            </w:r>
            <w:proofErr w:type="spellEnd"/>
            <w:r w:rsidRPr="00D14B0E">
              <w:rPr>
                <w:rFonts w:ascii="Times New Roman" w:hAnsi="Times New Roman" w:cs="Times New Roman"/>
                <w:lang w:val="en-US"/>
              </w:rPr>
              <w:t xml:space="preserve"> </w:t>
            </w:r>
            <w:proofErr w:type="spellStart"/>
            <w:r w:rsidRPr="00D14B0E">
              <w:rPr>
                <w:rFonts w:ascii="Times New Roman" w:hAnsi="Times New Roman" w:cs="Times New Roman"/>
                <w:lang w:val="en-US"/>
              </w:rPr>
              <w:t>mult</w:t>
            </w:r>
            <w:proofErr w:type="spellEnd"/>
            <w:r w:rsidRPr="00D14B0E">
              <w:rPr>
                <w:rFonts w:ascii="Times New Roman" w:hAnsi="Times New Roman" w:cs="Times New Roman"/>
                <w:lang w:val="en-US"/>
              </w:rPr>
              <w:t xml:space="preserve"> de ____ </w:t>
            </w:r>
          </w:p>
          <w:p w14:paraId="5E8A18A0"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w:t>
            </w:r>
            <w:proofErr w:type="spellStart"/>
            <w:r w:rsidRPr="00D14B0E">
              <w:rPr>
                <w:rFonts w:ascii="Times New Roman" w:hAnsi="Times New Roman" w:cs="Times New Roman"/>
                <w:i/>
                <w:lang w:val="en-US"/>
              </w:rPr>
              <w:t>introduceti</w:t>
            </w:r>
            <w:proofErr w:type="spellEnd"/>
            <w:r w:rsidRPr="00D14B0E">
              <w:rPr>
                <w:rFonts w:ascii="Times New Roman" w:hAnsi="Times New Roman" w:cs="Times New Roman"/>
                <w:i/>
                <w:lang w:val="en-US"/>
              </w:rPr>
              <w:t xml:space="preserve">; </w:t>
            </w:r>
          </w:p>
        </w:tc>
        <w:tc>
          <w:tcPr>
            <w:tcW w:w="1414" w:type="dxa"/>
            <w:tcBorders>
              <w:top w:val="single" w:sz="4" w:space="0" w:color="000000"/>
              <w:left w:val="single" w:sz="4" w:space="0" w:color="000000"/>
              <w:bottom w:val="nil"/>
              <w:right w:val="single" w:sz="4" w:space="0" w:color="auto"/>
            </w:tcBorders>
          </w:tcPr>
          <w:p w14:paraId="72DFA4D6" w14:textId="77777777" w:rsidR="009F2EFA" w:rsidRPr="00D14B0E" w:rsidRDefault="009F2EFA" w:rsidP="00C11237">
            <w:pPr>
              <w:spacing w:after="0"/>
              <w:rPr>
                <w:rFonts w:ascii="Times New Roman" w:hAnsi="Times New Roman" w:cs="Times New Roman"/>
                <w:lang w:val="en-US"/>
              </w:rPr>
            </w:pPr>
          </w:p>
          <w:p w14:paraId="08C3A978" w14:textId="77777777" w:rsidR="009F2EFA" w:rsidRPr="00D14B0E" w:rsidRDefault="009F2EFA" w:rsidP="00C11237">
            <w:pPr>
              <w:spacing w:after="0"/>
              <w:rPr>
                <w:rFonts w:ascii="Times New Roman" w:hAnsi="Times New Roman" w:cs="Times New Roman"/>
                <w:lang w:val="en-US"/>
              </w:rPr>
            </w:pPr>
          </w:p>
        </w:tc>
        <w:tc>
          <w:tcPr>
            <w:tcW w:w="1433" w:type="dxa"/>
            <w:tcBorders>
              <w:top w:val="single" w:sz="4" w:space="0" w:color="000000"/>
              <w:left w:val="single" w:sz="4" w:space="0" w:color="auto"/>
              <w:bottom w:val="nil"/>
              <w:right w:val="single" w:sz="4" w:space="0" w:color="000000"/>
            </w:tcBorders>
          </w:tcPr>
          <w:p w14:paraId="554920A8" w14:textId="77777777" w:rsidR="009F2EFA" w:rsidRPr="00D14B0E" w:rsidRDefault="009F2EFA" w:rsidP="00C11237">
            <w:pPr>
              <w:spacing w:after="0"/>
              <w:rPr>
                <w:rFonts w:ascii="Times New Roman" w:hAnsi="Times New Roman" w:cs="Times New Roman"/>
                <w:lang w:val="en-US"/>
              </w:rPr>
            </w:pPr>
          </w:p>
          <w:p w14:paraId="7176B27B" w14:textId="77777777" w:rsidR="009F2EFA" w:rsidRPr="00D14B0E" w:rsidRDefault="009F2EFA" w:rsidP="00C11237">
            <w:pPr>
              <w:spacing w:after="0"/>
              <w:rPr>
                <w:rFonts w:ascii="Times New Roman" w:hAnsi="Times New Roman" w:cs="Times New Roman"/>
                <w:lang w:val="en-US"/>
              </w:rPr>
            </w:pPr>
          </w:p>
        </w:tc>
        <w:tc>
          <w:tcPr>
            <w:tcW w:w="1488" w:type="dxa"/>
            <w:vMerge w:val="restart"/>
            <w:tcBorders>
              <w:top w:val="single" w:sz="4" w:space="0" w:color="000000"/>
              <w:left w:val="single" w:sz="4" w:space="0" w:color="000000"/>
              <w:bottom w:val="single" w:sz="4" w:space="0" w:color="000000"/>
              <w:right w:val="single" w:sz="4" w:space="0" w:color="000000"/>
            </w:tcBorders>
          </w:tcPr>
          <w:p w14:paraId="71AA16A3" w14:textId="77777777" w:rsidR="009F2EFA" w:rsidRPr="00D14B0E" w:rsidRDefault="009F2EFA" w:rsidP="00C11237">
            <w:pPr>
              <w:spacing w:after="0"/>
              <w:rPr>
                <w:rFonts w:ascii="Times New Roman" w:hAnsi="Times New Roman" w:cs="Times New Roman"/>
                <w:lang w:val="en-US"/>
              </w:rPr>
            </w:pPr>
          </w:p>
        </w:tc>
      </w:tr>
      <w:tr w:rsidR="009F2EFA" w:rsidRPr="00D14B0E" w14:paraId="1ACB703E" w14:textId="77777777" w:rsidTr="00C11237">
        <w:trPr>
          <w:trHeight w:val="364"/>
        </w:trPr>
        <w:tc>
          <w:tcPr>
            <w:tcW w:w="0" w:type="auto"/>
            <w:vMerge/>
            <w:tcBorders>
              <w:top w:val="nil"/>
              <w:left w:val="single" w:sz="4" w:space="0" w:color="000000"/>
              <w:bottom w:val="single" w:sz="4" w:space="0" w:color="000000"/>
              <w:right w:val="single" w:sz="4" w:space="0" w:color="000000"/>
            </w:tcBorders>
          </w:tcPr>
          <w:p w14:paraId="3CE12555" w14:textId="77777777" w:rsidR="009F2EFA" w:rsidRPr="00D14B0E" w:rsidRDefault="009F2EFA" w:rsidP="00C11237">
            <w:pPr>
              <w:spacing w:after="0"/>
              <w:rPr>
                <w:rFonts w:ascii="Times New Roman" w:hAnsi="Times New Roman" w:cs="Times New Roman"/>
                <w:lang w:val="en-US"/>
              </w:rPr>
            </w:pPr>
          </w:p>
        </w:tc>
        <w:tc>
          <w:tcPr>
            <w:tcW w:w="0" w:type="auto"/>
            <w:vMerge/>
            <w:tcBorders>
              <w:top w:val="nil"/>
              <w:left w:val="single" w:sz="4" w:space="0" w:color="000000"/>
              <w:bottom w:val="single" w:sz="4" w:space="0" w:color="000000"/>
              <w:right w:val="single" w:sz="4" w:space="0" w:color="000000"/>
            </w:tcBorders>
          </w:tcPr>
          <w:p w14:paraId="2461F3B7" w14:textId="77777777" w:rsidR="009F2EFA" w:rsidRPr="00D14B0E" w:rsidRDefault="009F2EFA" w:rsidP="00C11237">
            <w:pPr>
              <w:spacing w:after="0"/>
              <w:rPr>
                <w:rFonts w:ascii="Times New Roman" w:hAnsi="Times New Roman" w:cs="Times New Roman"/>
                <w:lang w:val="en-US"/>
              </w:rPr>
            </w:pPr>
          </w:p>
        </w:tc>
        <w:tc>
          <w:tcPr>
            <w:tcW w:w="0" w:type="auto"/>
            <w:vMerge/>
            <w:tcBorders>
              <w:top w:val="nil"/>
              <w:left w:val="single" w:sz="4" w:space="0" w:color="000000"/>
              <w:bottom w:val="single" w:sz="4" w:space="0" w:color="000000"/>
              <w:right w:val="single" w:sz="4" w:space="0" w:color="000000"/>
            </w:tcBorders>
          </w:tcPr>
          <w:p w14:paraId="5CCF720B" w14:textId="77777777" w:rsidR="009F2EFA" w:rsidRPr="00D14B0E" w:rsidRDefault="009F2EFA" w:rsidP="00C11237">
            <w:pPr>
              <w:spacing w:after="0"/>
              <w:rPr>
                <w:rFonts w:ascii="Times New Roman" w:hAnsi="Times New Roman" w:cs="Times New Roman"/>
                <w:lang w:val="en-US"/>
              </w:rPr>
            </w:pPr>
          </w:p>
        </w:tc>
        <w:tc>
          <w:tcPr>
            <w:tcW w:w="0" w:type="auto"/>
            <w:vMerge/>
            <w:tcBorders>
              <w:top w:val="nil"/>
              <w:left w:val="single" w:sz="4" w:space="0" w:color="000000"/>
              <w:bottom w:val="single" w:sz="4" w:space="0" w:color="000000"/>
              <w:right w:val="single" w:sz="4" w:space="0" w:color="000000"/>
            </w:tcBorders>
          </w:tcPr>
          <w:p w14:paraId="1D57038A" w14:textId="77777777" w:rsidR="009F2EFA" w:rsidRPr="00D14B0E" w:rsidRDefault="009F2EFA" w:rsidP="00C11237">
            <w:pPr>
              <w:spacing w:after="0"/>
              <w:rPr>
                <w:rFonts w:ascii="Times New Roman" w:hAnsi="Times New Roman" w:cs="Times New Roman"/>
                <w:lang w:val="en-US"/>
              </w:rPr>
            </w:pPr>
          </w:p>
        </w:tc>
        <w:tc>
          <w:tcPr>
            <w:tcW w:w="0" w:type="auto"/>
            <w:vMerge/>
            <w:tcBorders>
              <w:top w:val="nil"/>
              <w:left w:val="single" w:sz="4" w:space="0" w:color="000000"/>
              <w:bottom w:val="single" w:sz="4" w:space="0" w:color="000000"/>
              <w:right w:val="single" w:sz="4" w:space="0" w:color="000000"/>
            </w:tcBorders>
          </w:tcPr>
          <w:p w14:paraId="2E2F7C0F" w14:textId="77777777" w:rsidR="009F2EFA" w:rsidRPr="00D14B0E" w:rsidRDefault="009F2EFA" w:rsidP="00C11237">
            <w:pPr>
              <w:spacing w:after="0"/>
              <w:rPr>
                <w:rFonts w:ascii="Times New Roman" w:hAnsi="Times New Roman" w:cs="Times New Roman"/>
                <w:lang w:val="en-US"/>
              </w:rPr>
            </w:pPr>
          </w:p>
        </w:tc>
        <w:tc>
          <w:tcPr>
            <w:tcW w:w="142" w:type="dxa"/>
            <w:tcBorders>
              <w:top w:val="nil"/>
              <w:left w:val="single" w:sz="4" w:space="0" w:color="000000"/>
              <w:bottom w:val="single" w:sz="4" w:space="0" w:color="000000"/>
              <w:right w:val="nil"/>
            </w:tcBorders>
          </w:tcPr>
          <w:p w14:paraId="6EB70464" w14:textId="77777777" w:rsidR="009F2EFA" w:rsidRPr="00D14B0E" w:rsidRDefault="009F2EFA" w:rsidP="00C11237">
            <w:pPr>
              <w:spacing w:after="0"/>
              <w:rPr>
                <w:rFonts w:ascii="Times New Roman" w:hAnsi="Times New Roman" w:cs="Times New Roman"/>
                <w:lang w:val="en-US"/>
              </w:rPr>
            </w:pPr>
          </w:p>
        </w:tc>
        <w:tc>
          <w:tcPr>
            <w:tcW w:w="1184" w:type="dxa"/>
            <w:tcBorders>
              <w:top w:val="nil"/>
              <w:left w:val="nil"/>
              <w:bottom w:val="single" w:sz="4" w:space="0" w:color="000000"/>
              <w:right w:val="nil"/>
            </w:tcBorders>
            <w:shd w:val="clear" w:color="auto" w:fill="D3D3D3"/>
          </w:tcPr>
          <w:p w14:paraId="7E307253"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i/>
                <w:lang w:val="en-US"/>
              </w:rPr>
              <w:t xml:space="preserve">ex. 180 </w:t>
            </w:r>
            <w:proofErr w:type="spellStart"/>
            <w:r w:rsidRPr="00D14B0E">
              <w:rPr>
                <w:rFonts w:ascii="Times New Roman" w:hAnsi="Times New Roman" w:cs="Times New Roman"/>
                <w:i/>
                <w:lang w:val="en-US"/>
              </w:rPr>
              <w:t>zile</w:t>
            </w:r>
            <w:proofErr w:type="spellEnd"/>
            <w:r w:rsidRPr="00D14B0E">
              <w:rPr>
                <w:rFonts w:ascii="Times New Roman" w:hAnsi="Times New Roman" w:cs="Times New Roman"/>
                <w:i/>
                <w:lang w:val="en-US"/>
              </w:rPr>
              <w:t>]</w:t>
            </w:r>
          </w:p>
        </w:tc>
        <w:tc>
          <w:tcPr>
            <w:tcW w:w="803" w:type="dxa"/>
            <w:tcBorders>
              <w:top w:val="nil"/>
              <w:left w:val="nil"/>
              <w:bottom w:val="single" w:sz="4" w:space="0" w:color="000000"/>
              <w:right w:val="single" w:sz="4" w:space="0" w:color="auto"/>
            </w:tcBorders>
          </w:tcPr>
          <w:p w14:paraId="239EE00D" w14:textId="77777777" w:rsidR="009F2EFA" w:rsidRPr="00D14B0E" w:rsidRDefault="009F2EFA" w:rsidP="00C11237">
            <w:pPr>
              <w:spacing w:after="0"/>
              <w:rPr>
                <w:rFonts w:ascii="Times New Roman" w:hAnsi="Times New Roman" w:cs="Times New Roman"/>
                <w:lang w:val="en-US"/>
              </w:rPr>
            </w:pPr>
            <w:r w:rsidRPr="00D14B0E">
              <w:rPr>
                <w:rFonts w:ascii="Times New Roman" w:hAnsi="Times New Roman" w:cs="Times New Roman"/>
                <w:lang w:val="en-US"/>
              </w:rPr>
              <w:t xml:space="preserve">.  </w:t>
            </w:r>
          </w:p>
        </w:tc>
        <w:tc>
          <w:tcPr>
            <w:tcW w:w="1414" w:type="dxa"/>
            <w:tcBorders>
              <w:top w:val="nil"/>
              <w:left w:val="nil"/>
              <w:bottom w:val="single" w:sz="4" w:space="0" w:color="000000"/>
              <w:right w:val="single" w:sz="4" w:space="0" w:color="auto"/>
            </w:tcBorders>
          </w:tcPr>
          <w:p w14:paraId="21061CFB" w14:textId="77777777" w:rsidR="009F2EFA" w:rsidRPr="00D14B0E" w:rsidRDefault="009F2EFA" w:rsidP="00C11237">
            <w:pPr>
              <w:spacing w:after="0"/>
              <w:rPr>
                <w:rFonts w:ascii="Times New Roman" w:hAnsi="Times New Roman" w:cs="Times New Roman"/>
                <w:lang w:val="en-US"/>
              </w:rPr>
            </w:pPr>
          </w:p>
        </w:tc>
        <w:tc>
          <w:tcPr>
            <w:tcW w:w="1433" w:type="dxa"/>
            <w:tcBorders>
              <w:top w:val="nil"/>
              <w:left w:val="single" w:sz="4" w:space="0" w:color="auto"/>
              <w:bottom w:val="single" w:sz="4" w:space="0" w:color="000000"/>
              <w:right w:val="single" w:sz="4" w:space="0" w:color="000000"/>
            </w:tcBorders>
          </w:tcPr>
          <w:p w14:paraId="02927CE3" w14:textId="77777777" w:rsidR="009F2EFA" w:rsidRPr="00D14B0E" w:rsidRDefault="009F2EFA" w:rsidP="00C11237">
            <w:pPr>
              <w:spacing w:after="0"/>
              <w:rPr>
                <w:rFonts w:ascii="Times New Roman" w:hAnsi="Times New Roman" w:cs="Times New Roman"/>
                <w:lang w:val="en-US"/>
              </w:rPr>
            </w:pPr>
          </w:p>
        </w:tc>
        <w:tc>
          <w:tcPr>
            <w:tcW w:w="0" w:type="auto"/>
            <w:vMerge/>
            <w:tcBorders>
              <w:top w:val="nil"/>
              <w:left w:val="single" w:sz="4" w:space="0" w:color="000000"/>
              <w:bottom w:val="single" w:sz="4" w:space="0" w:color="000000"/>
              <w:right w:val="single" w:sz="4" w:space="0" w:color="000000"/>
            </w:tcBorders>
          </w:tcPr>
          <w:p w14:paraId="48CDD0AE" w14:textId="77777777" w:rsidR="009F2EFA" w:rsidRPr="00D14B0E" w:rsidRDefault="009F2EFA" w:rsidP="00C11237">
            <w:pPr>
              <w:spacing w:after="0"/>
              <w:rPr>
                <w:rFonts w:ascii="Times New Roman" w:hAnsi="Times New Roman" w:cs="Times New Roman"/>
                <w:lang w:val="en-US"/>
              </w:rPr>
            </w:pPr>
          </w:p>
        </w:tc>
      </w:tr>
    </w:tbl>
    <w:p w14:paraId="099DBA84" w14:textId="77777777" w:rsidR="009F2EFA" w:rsidRPr="00D14B0E" w:rsidRDefault="009F2EFA" w:rsidP="009F2EFA">
      <w:pPr>
        <w:spacing w:after="0"/>
        <w:rPr>
          <w:rFonts w:ascii="Times New Roman" w:hAnsi="Times New Roman" w:cs="Times New Roman"/>
          <w:lang w:val="en-US"/>
        </w:rPr>
      </w:pPr>
      <w:r w:rsidRPr="00D14B0E">
        <w:rPr>
          <w:rFonts w:ascii="Times New Roman" w:hAnsi="Times New Roman" w:cs="Times New Roman"/>
          <w:lang w:val="en-US"/>
        </w:rPr>
        <w:t xml:space="preserve"> </w:t>
      </w:r>
    </w:p>
    <w:sectPr w:rsidR="009F2EFA" w:rsidRPr="00D14B0E">
      <w:headerReference w:type="even" r:id="rId8"/>
      <w:headerReference w:type="default" r:id="rId9"/>
      <w:footerReference w:type="even" r:id="rId10"/>
      <w:footerReference w:type="default" r:id="rId11"/>
      <w:headerReference w:type="first" r:id="rId12"/>
      <w:footerReference w:type="first" r:id="rId13"/>
      <w:pgSz w:w="11907" w:h="16839"/>
      <w:pgMar w:top="288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2B70" w14:textId="77777777" w:rsidR="008F7BAF" w:rsidRDefault="008F7BAF">
      <w:pPr>
        <w:spacing w:after="0" w:line="240" w:lineRule="auto"/>
      </w:pPr>
      <w:r>
        <w:separator/>
      </w:r>
    </w:p>
  </w:endnote>
  <w:endnote w:type="continuationSeparator" w:id="0">
    <w:p w14:paraId="56B9C6AF" w14:textId="77777777" w:rsidR="008F7BAF" w:rsidRDefault="008F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C65D" w14:textId="77777777" w:rsidR="00BB51BE" w:rsidRDefault="00BB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872650"/>
      <w:docPartObj>
        <w:docPartGallery w:val="Page Numbers (Bottom of Page)"/>
        <w:docPartUnique/>
      </w:docPartObj>
    </w:sdtPr>
    <w:sdtEndPr>
      <w:rPr>
        <w:noProof/>
      </w:rPr>
    </w:sdtEndPr>
    <w:sdtContent>
      <w:p w14:paraId="7065A87D" w14:textId="4E40C70F" w:rsidR="00BB51BE" w:rsidRDefault="00BB5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32066" w14:textId="77777777" w:rsidR="00BB51BE" w:rsidRDefault="00BB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E8B" w14:textId="77777777" w:rsidR="00BB51BE" w:rsidRDefault="00BB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4C7D" w14:textId="77777777" w:rsidR="008F7BAF" w:rsidRDefault="008F7BAF">
      <w:pPr>
        <w:spacing w:after="0" w:line="240" w:lineRule="auto"/>
      </w:pPr>
      <w:r>
        <w:separator/>
      </w:r>
    </w:p>
  </w:footnote>
  <w:footnote w:type="continuationSeparator" w:id="0">
    <w:p w14:paraId="56419131" w14:textId="77777777" w:rsidR="008F7BAF" w:rsidRDefault="008F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A539" w14:textId="77777777" w:rsidR="00BB51BE" w:rsidRDefault="00BB5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F874" w14:textId="0A9DDF41" w:rsidR="00D95508" w:rsidRDefault="00A22E46">
    <w:pPr>
      <w:pBdr>
        <w:top w:val="nil"/>
        <w:left w:val="nil"/>
        <w:bottom w:val="nil"/>
        <w:right w:val="nil"/>
        <w:between w:val="nil"/>
      </w:pBdr>
      <w:tabs>
        <w:tab w:val="center" w:pos="4680"/>
        <w:tab w:val="right" w:pos="9360"/>
      </w:tabs>
      <w:spacing w:after="0" w:line="240" w:lineRule="auto"/>
      <w:ind w:left="-1440"/>
      <w:jc w:val="both"/>
      <w:rPr>
        <w:color w:val="000000"/>
      </w:rPr>
    </w:pPr>
    <w:r>
      <w:rPr>
        <w:noProof/>
        <w:lang w:eastAsia="ro-RO"/>
      </w:rPr>
      <mc:AlternateContent>
        <mc:Choice Requires="wps">
          <w:drawing>
            <wp:anchor distT="0" distB="0" distL="114300" distR="114300" simplePos="0" relativeHeight="251657216" behindDoc="0" locked="0" layoutInCell="1" hidden="0" allowOverlap="1" wp14:anchorId="27FCD526" wp14:editId="5F8464F9">
              <wp:simplePos x="0" y="0"/>
              <wp:positionH relativeFrom="column">
                <wp:posOffset>3552190</wp:posOffset>
              </wp:positionH>
              <wp:positionV relativeFrom="paragraph">
                <wp:posOffset>723900</wp:posOffset>
              </wp:positionV>
              <wp:extent cx="2657475" cy="288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7475" cy="288925"/>
                      </a:xfrm>
                      <a:prstGeom prst="rect">
                        <a:avLst/>
                      </a:prstGeom>
                      <a:noFill/>
                      <a:ln>
                        <a:noFill/>
                      </a:ln>
                    </wps:spPr>
                    <wps:txbx>
                      <w:txbxContent>
                        <w:p w14:paraId="35EB26B9" w14:textId="5E2D2110" w:rsidR="00151107" w:rsidRPr="000C0203" w:rsidRDefault="00A22E46" w:rsidP="00151107">
                          <w:pPr>
                            <w:spacing w:before="100" w:beforeAutospacing="1" w:after="100" w:afterAutospacing="1" w:line="240" w:lineRule="auto"/>
                            <w:contextualSpacing/>
                            <w:jc w:val="right"/>
                            <w:rPr>
                              <w:b/>
                              <w:color w:val="244061" w:themeColor="accent1" w:themeShade="80"/>
                            </w:rPr>
                          </w:pPr>
                          <w:r>
                            <w:rPr>
                              <w:rFonts w:ascii="Arial" w:hAnsi="Arial" w:cs="Arial"/>
                              <w:b/>
                              <w:color w:val="244061" w:themeColor="accent1" w:themeShade="80"/>
                              <w:sz w:val="18"/>
                              <w:szCs w:val="18"/>
                            </w:rPr>
                            <w:t xml:space="preserve">Direcția Juridică și Achiziții Publice </w:t>
                          </w:r>
                        </w:p>
                        <w:p w14:paraId="71A89DAF" w14:textId="330DDD2F" w:rsidR="00B15494" w:rsidRPr="005E6ECE" w:rsidRDefault="008F7BAF" w:rsidP="004472A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7FCD526" id="_x0000_t202" coordsize="21600,21600" o:spt="202" path="m,l,21600r21600,l21600,xe">
              <v:stroke joinstyle="miter"/>
              <v:path gradientshapeok="t" o:connecttype="rect"/>
            </v:shapetype>
            <v:shape id="Text Box 1" o:spid="_x0000_s1158" type="#_x0000_t202" style="position:absolute;left:0;text-align:left;margin-left:279.7pt;margin-top:57pt;width:209.25pt;height:22.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" filled="f" stroked="f">
              <v:textbox>
                <w:txbxContent>
                  <w:p w14:paraId="35EB26B9" w14:textId="5E2D2110" w:rsidR="00151107" w:rsidRPr="000C0203" w:rsidRDefault="00A22E46" w:rsidP="00151107">
                    <w:pPr>
                      <w:spacing w:before="100" w:beforeAutospacing="1" w:after="100" w:afterAutospacing="1" w:line="240" w:lineRule="auto"/>
                      <w:contextualSpacing/>
                      <w:jc w:val="right"/>
                      <w:rPr>
                        <w:b/>
                        <w:color w:val="244061" w:themeColor="accent1" w:themeShade="80"/>
                      </w:rPr>
                    </w:pPr>
                    <w:r>
                      <w:rPr>
                        <w:rFonts w:ascii="Arial" w:hAnsi="Arial" w:cs="Arial"/>
                        <w:b/>
                        <w:color w:val="244061" w:themeColor="accent1" w:themeShade="80"/>
                        <w:sz w:val="18"/>
                        <w:szCs w:val="18"/>
                      </w:rPr>
                      <w:t xml:space="preserve">Direcția Juridică și Achiziții Publice </w:t>
                    </w:r>
                  </w:p>
                  <w:p w14:paraId="71A89DAF" w14:textId="330DDD2F" w:rsidR="00B15494" w:rsidRPr="005E6ECE" w:rsidRDefault="008F7BAF" w:rsidP="004472A8">
                    <w:pPr>
                      <w:spacing w:before="100" w:beforeAutospacing="1" w:after="100" w:afterAutospacing="1" w:line="240" w:lineRule="auto"/>
                      <w:contextualSpacing/>
                      <w:jc w:val="right"/>
                      <w:rPr>
                        <w:b/>
                        <w:color w:val="7F7F7F"/>
                      </w:rPr>
                    </w:pPr>
                  </w:p>
                </w:txbxContent>
              </v:textbox>
            </v:shape>
          </w:pict>
        </mc:Fallback>
      </mc:AlternateContent>
    </w:r>
    <w:r w:rsidR="007920A3">
      <w:rPr>
        <w:noProof/>
        <w:lang w:eastAsia="ro-RO"/>
      </w:rPr>
      <mc:AlternateContent>
        <mc:Choice Requires="wps">
          <w:drawing>
            <wp:anchor distT="0" distB="0" distL="114300" distR="114300" simplePos="0" relativeHeight="251654144" behindDoc="0" locked="0" layoutInCell="1" hidden="0" allowOverlap="1" wp14:anchorId="615F5D3D" wp14:editId="79898D0B">
              <wp:simplePos x="0" y="0"/>
              <wp:positionH relativeFrom="column">
                <wp:posOffset>4533900</wp:posOffset>
              </wp:positionH>
              <wp:positionV relativeFrom="paragraph">
                <wp:posOffset>962025</wp:posOffset>
              </wp:positionV>
              <wp:extent cx="167640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2F7ABB21"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 xml:space="preserve">Str. </w:t>
                          </w:r>
                          <w:r>
                            <w:rPr>
                              <w:color w:val="0F243E"/>
                              <w:sz w:val="18"/>
                              <w:szCs w:val="18"/>
                            </w:rPr>
                            <w:t>Ion I.C. Brătianu</w:t>
                          </w:r>
                          <w:r w:rsidRPr="00C744F3">
                            <w:rPr>
                              <w:color w:val="0F243E"/>
                              <w:sz w:val="18"/>
                              <w:szCs w:val="18"/>
                            </w:rPr>
                            <w:t xml:space="preserve"> nr. </w:t>
                          </w:r>
                          <w:r>
                            <w:rPr>
                              <w:color w:val="0F243E"/>
                              <w:sz w:val="18"/>
                              <w:szCs w:val="18"/>
                            </w:rPr>
                            <w:t>14</w:t>
                          </w:r>
                        </w:p>
                        <w:p w14:paraId="12699BCF"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Cluj-Napoca, RO-4000</w:t>
                          </w:r>
                          <w:r>
                            <w:rPr>
                              <w:color w:val="0F243E"/>
                              <w:sz w:val="18"/>
                              <w:szCs w:val="18"/>
                            </w:rPr>
                            <w:t>79</w:t>
                          </w:r>
                        </w:p>
                        <w:p w14:paraId="788B1E3A"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Tel.: 0264-40.53.00</w:t>
                          </w:r>
                        </w:p>
                        <w:p w14:paraId="0C138299" w14:textId="77777777" w:rsidR="00A22E46" w:rsidRPr="00C744F3" w:rsidRDefault="00A22E46" w:rsidP="00A22E46">
                          <w:pPr>
                            <w:spacing w:after="0" w:line="240" w:lineRule="auto"/>
                            <w:contextualSpacing/>
                            <w:jc w:val="right"/>
                            <w:rPr>
                              <w:color w:val="0F243E"/>
                              <w:sz w:val="18"/>
                              <w:szCs w:val="18"/>
                            </w:rPr>
                          </w:pPr>
                          <w:r>
                            <w:rPr>
                              <w:color w:val="0F243E"/>
                              <w:sz w:val="18"/>
                              <w:szCs w:val="18"/>
                            </w:rPr>
                            <w:t>Fax: 0264-59.05.92</w:t>
                          </w:r>
                        </w:p>
                        <w:p w14:paraId="6385CDDE" w14:textId="77777777" w:rsidR="00A22E46" w:rsidRPr="00C744F3" w:rsidRDefault="00A22E46" w:rsidP="00A22E46">
                          <w:pPr>
                            <w:spacing w:before="100" w:beforeAutospacing="1" w:after="100" w:afterAutospacing="1" w:line="240" w:lineRule="auto"/>
                            <w:contextualSpacing/>
                            <w:jc w:val="right"/>
                            <w:rPr>
                              <w:color w:val="0F243E"/>
                              <w:sz w:val="18"/>
                              <w:szCs w:val="18"/>
                            </w:rPr>
                          </w:pPr>
                          <w:r w:rsidRPr="00C744F3">
                            <w:rPr>
                              <w:color w:val="0F243E"/>
                              <w:sz w:val="18"/>
                              <w:szCs w:val="18"/>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F5D3D" id="Text Box 2" o:spid="_x0000_s1159" type="#_x0000_t202" style="position:absolute;left:0;text-align:left;margin-left:357pt;margin-top:75.75pt;width:132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" filled="f" stroked="f">
              <v:textbox>
                <w:txbxContent>
                  <w:p w14:paraId="2F7ABB21"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 xml:space="preserve">Str. </w:t>
                    </w:r>
                    <w:r>
                      <w:rPr>
                        <w:color w:val="0F243E"/>
                        <w:sz w:val="18"/>
                        <w:szCs w:val="18"/>
                      </w:rPr>
                      <w:t>Ion I.C. Brătianu</w:t>
                    </w:r>
                    <w:r w:rsidRPr="00C744F3">
                      <w:rPr>
                        <w:color w:val="0F243E"/>
                        <w:sz w:val="18"/>
                        <w:szCs w:val="18"/>
                      </w:rPr>
                      <w:t xml:space="preserve"> nr. </w:t>
                    </w:r>
                    <w:r>
                      <w:rPr>
                        <w:color w:val="0F243E"/>
                        <w:sz w:val="18"/>
                        <w:szCs w:val="18"/>
                      </w:rPr>
                      <w:t>14</w:t>
                    </w:r>
                  </w:p>
                  <w:p w14:paraId="12699BCF"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Cluj-Napoca, RO-4000</w:t>
                    </w:r>
                    <w:r>
                      <w:rPr>
                        <w:color w:val="0F243E"/>
                        <w:sz w:val="18"/>
                        <w:szCs w:val="18"/>
                      </w:rPr>
                      <w:t>79</w:t>
                    </w:r>
                  </w:p>
                  <w:p w14:paraId="788B1E3A" w14:textId="77777777" w:rsidR="00A22E46" w:rsidRPr="00C744F3" w:rsidRDefault="00A22E46" w:rsidP="00A22E46">
                    <w:pPr>
                      <w:spacing w:after="0" w:line="240" w:lineRule="auto"/>
                      <w:contextualSpacing/>
                      <w:jc w:val="right"/>
                      <w:rPr>
                        <w:color w:val="0F243E"/>
                        <w:sz w:val="18"/>
                        <w:szCs w:val="18"/>
                      </w:rPr>
                    </w:pPr>
                    <w:r w:rsidRPr="00C744F3">
                      <w:rPr>
                        <w:color w:val="0F243E"/>
                        <w:sz w:val="18"/>
                        <w:szCs w:val="18"/>
                      </w:rPr>
                      <w:t>Tel.: 0264-40.53.00</w:t>
                    </w:r>
                  </w:p>
                  <w:p w14:paraId="0C138299" w14:textId="77777777" w:rsidR="00A22E46" w:rsidRPr="00C744F3" w:rsidRDefault="00A22E46" w:rsidP="00A22E46">
                    <w:pPr>
                      <w:spacing w:after="0" w:line="240" w:lineRule="auto"/>
                      <w:contextualSpacing/>
                      <w:jc w:val="right"/>
                      <w:rPr>
                        <w:color w:val="0F243E"/>
                        <w:sz w:val="18"/>
                        <w:szCs w:val="18"/>
                      </w:rPr>
                    </w:pPr>
                    <w:r>
                      <w:rPr>
                        <w:color w:val="0F243E"/>
                        <w:sz w:val="18"/>
                        <w:szCs w:val="18"/>
                      </w:rPr>
                      <w:t>Fax: 0264-59.05.92</w:t>
                    </w:r>
                  </w:p>
                  <w:p w14:paraId="6385CDDE" w14:textId="77777777" w:rsidR="00A22E46" w:rsidRPr="00C744F3" w:rsidRDefault="00A22E46" w:rsidP="00A22E46">
                    <w:pPr>
                      <w:spacing w:before="100" w:beforeAutospacing="1" w:after="100" w:afterAutospacing="1" w:line="240" w:lineRule="auto"/>
                      <w:contextualSpacing/>
                      <w:jc w:val="right"/>
                      <w:rPr>
                        <w:color w:val="0F243E"/>
                        <w:sz w:val="18"/>
                        <w:szCs w:val="18"/>
                      </w:rPr>
                    </w:pPr>
                    <w:r w:rsidRPr="00C744F3">
                      <w:rPr>
                        <w:color w:val="0F243E"/>
                        <w:sz w:val="18"/>
                        <w:szCs w:val="18"/>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985DCB">
      <w:rPr>
        <w:noProof/>
        <w:color w:val="000000"/>
        <w:lang w:eastAsia="ro-RO"/>
      </w:rPr>
      <mc:AlternateContent>
        <mc:Choice Requires="wps">
          <w:drawing>
            <wp:anchor distT="0" distB="0" distL="114300" distR="114300" simplePos="0" relativeHeight="251658240" behindDoc="0" locked="0" layoutInCell="1" allowOverlap="1" wp14:anchorId="29DF572A" wp14:editId="31F17FE6">
              <wp:simplePos x="0" y="0"/>
              <wp:positionH relativeFrom="column">
                <wp:posOffset>320436</wp:posOffset>
              </wp:positionH>
              <wp:positionV relativeFrom="paragraph">
                <wp:posOffset>972541</wp:posOffset>
              </wp:positionV>
              <wp:extent cx="5725572" cy="0"/>
              <wp:effectExtent l="0" t="0" r="27940" b="19050"/>
              <wp:wrapNone/>
              <wp:docPr id="3" name="Straight Connector 3"/>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3299D2" id="Straight Connector 3"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76.6pt" to="476.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" strokecolor="#7f7f7f [1612]"/>
          </w:pict>
        </mc:Fallback>
      </mc:AlternateContent>
    </w:r>
    <w:r w:rsidR="009F2EFA">
      <w:rPr>
        <w:noProof/>
      </w:rPr>
      <w:drawing>
        <wp:anchor distT="0" distB="0" distL="114300" distR="114300" simplePos="0" relativeHeight="251660288" behindDoc="1" locked="0" layoutInCell="1" allowOverlap="1" wp14:anchorId="3DFCCF34" wp14:editId="4BC97517">
          <wp:simplePos x="0" y="0"/>
          <wp:positionH relativeFrom="column">
            <wp:posOffset>-657225</wp:posOffset>
          </wp:positionH>
          <wp:positionV relativeFrom="paragraph">
            <wp:posOffset>133350</wp:posOffset>
          </wp:positionV>
          <wp:extent cx="2324100" cy="1179195"/>
          <wp:effectExtent l="0" t="0" r="0" b="0"/>
          <wp:wrapTight wrapText="bothSides">
            <wp:wrapPolygon edited="0">
              <wp:start x="3364" y="2792"/>
              <wp:lineTo x="2302" y="4536"/>
              <wp:lineTo x="708" y="7677"/>
              <wp:lineTo x="708" y="9073"/>
              <wp:lineTo x="885" y="14656"/>
              <wp:lineTo x="3187" y="17796"/>
              <wp:lineTo x="3364" y="18494"/>
              <wp:lineTo x="5666" y="18494"/>
              <wp:lineTo x="13987" y="17796"/>
              <wp:lineTo x="18059" y="16750"/>
              <wp:lineTo x="18059" y="14656"/>
              <wp:lineTo x="20715" y="9073"/>
              <wp:lineTo x="21069" y="4885"/>
              <wp:lineTo x="18413" y="3838"/>
              <wp:lineTo x="5843" y="2792"/>
              <wp:lineTo x="3364" y="279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C9A7" w14:textId="77777777" w:rsidR="00BB51BE" w:rsidRDefault="00BB5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116A5"/>
    <w:multiLevelType w:val="hybridMultilevel"/>
    <w:tmpl w:val="EFA077E6"/>
    <w:lvl w:ilvl="0" w:tplc="CE401A44">
      <w:start w:val="1"/>
      <w:numFmt w:val="bullet"/>
      <w:lvlText w:val=""/>
      <w:lvlJc w:val="righ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2322"/>
    <w:multiLevelType w:val="hybridMultilevel"/>
    <w:tmpl w:val="19007CEE"/>
    <w:lvl w:ilvl="0" w:tplc="45125782">
      <w:start w:val="3"/>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EF2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2F2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61A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47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A70F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E14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26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646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2A72EA"/>
    <w:multiLevelType w:val="hybridMultilevel"/>
    <w:tmpl w:val="6EE82D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1C2F04"/>
    <w:multiLevelType w:val="multilevel"/>
    <w:tmpl w:val="B86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02945"/>
    <w:multiLevelType w:val="multilevel"/>
    <w:tmpl w:val="0706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B4708"/>
    <w:multiLevelType w:val="hybridMultilevel"/>
    <w:tmpl w:val="E7043B74"/>
    <w:lvl w:ilvl="0" w:tplc="113C6C4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FC39AF"/>
    <w:multiLevelType w:val="hybridMultilevel"/>
    <w:tmpl w:val="457E73B0"/>
    <w:lvl w:ilvl="0" w:tplc="0418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9" w15:restartNumberingAfterBreak="0">
    <w:nsid w:val="206331B4"/>
    <w:multiLevelType w:val="hybridMultilevel"/>
    <w:tmpl w:val="17740318"/>
    <w:lvl w:ilvl="0" w:tplc="113C6C4C">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81C2B"/>
    <w:multiLevelType w:val="multilevel"/>
    <w:tmpl w:val="B73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36B83"/>
    <w:multiLevelType w:val="multilevel"/>
    <w:tmpl w:val="C0F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87C4B"/>
    <w:multiLevelType w:val="multilevel"/>
    <w:tmpl w:val="2B0C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A171B"/>
    <w:multiLevelType w:val="hybridMultilevel"/>
    <w:tmpl w:val="6EE82D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67E9B"/>
    <w:multiLevelType w:val="multilevel"/>
    <w:tmpl w:val="C48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E24C47"/>
    <w:multiLevelType w:val="multilevel"/>
    <w:tmpl w:val="126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C3CC0"/>
    <w:multiLevelType w:val="hybridMultilevel"/>
    <w:tmpl w:val="47A29AAE"/>
    <w:lvl w:ilvl="0" w:tplc="CB98FF28">
      <w:numFmt w:val="bullet"/>
      <w:lvlText w:val="-"/>
      <w:lvlJc w:val="left"/>
      <w:pPr>
        <w:ind w:left="1080" w:hanging="360"/>
      </w:pPr>
      <w:rPr>
        <w:rFonts w:ascii="Palatino Linotype" w:eastAsia="Calibri" w:hAnsi="Palatino Linotype"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ECF581C"/>
    <w:multiLevelType w:val="multilevel"/>
    <w:tmpl w:val="F80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9D0470"/>
    <w:multiLevelType w:val="hybridMultilevel"/>
    <w:tmpl w:val="A6601CC4"/>
    <w:lvl w:ilvl="0" w:tplc="B2E0E53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75238"/>
    <w:multiLevelType w:val="multilevel"/>
    <w:tmpl w:val="CE9A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D36C82"/>
    <w:multiLevelType w:val="multilevel"/>
    <w:tmpl w:val="3206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6D826EA"/>
    <w:multiLevelType w:val="hybridMultilevel"/>
    <w:tmpl w:val="3A986206"/>
    <w:lvl w:ilvl="0" w:tplc="556C75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C754D"/>
    <w:multiLevelType w:val="hybridMultilevel"/>
    <w:tmpl w:val="180CF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90DC7"/>
    <w:multiLevelType w:val="multilevel"/>
    <w:tmpl w:val="5FF2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E24818"/>
    <w:multiLevelType w:val="multilevel"/>
    <w:tmpl w:val="F21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F50465"/>
    <w:multiLevelType w:val="hybridMultilevel"/>
    <w:tmpl w:val="9463F8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992CA2"/>
    <w:multiLevelType w:val="multilevel"/>
    <w:tmpl w:val="EC5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31B03"/>
    <w:multiLevelType w:val="multilevel"/>
    <w:tmpl w:val="012A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E85D09"/>
    <w:multiLevelType w:val="hybridMultilevel"/>
    <w:tmpl w:val="6EE82D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0"/>
  </w:num>
  <w:num w:numId="3">
    <w:abstractNumId w:val="28"/>
  </w:num>
  <w:num w:numId="4">
    <w:abstractNumId w:val="14"/>
  </w:num>
  <w:num w:numId="5">
    <w:abstractNumId w:val="19"/>
  </w:num>
  <w:num w:numId="6">
    <w:abstractNumId w:val="21"/>
  </w:num>
  <w:num w:numId="7">
    <w:abstractNumId w:val="8"/>
  </w:num>
  <w:num w:numId="8">
    <w:abstractNumId w:val="17"/>
  </w:num>
  <w:num w:numId="9">
    <w:abstractNumId w:val="24"/>
  </w:num>
  <w:num w:numId="10">
    <w:abstractNumId w:val="33"/>
  </w:num>
  <w:num w:numId="11">
    <w:abstractNumId w:val="3"/>
  </w:num>
  <w:num w:numId="12">
    <w:abstractNumId w:val="13"/>
  </w:num>
  <w:num w:numId="13">
    <w:abstractNumId w:val="26"/>
  </w:num>
  <w:num w:numId="14">
    <w:abstractNumId w:val="12"/>
  </w:num>
  <w:num w:numId="15">
    <w:abstractNumId w:val="23"/>
  </w:num>
  <w:num w:numId="16">
    <w:abstractNumId w:val="10"/>
  </w:num>
  <w:num w:numId="17">
    <w:abstractNumId w:val="22"/>
  </w:num>
  <w:num w:numId="18">
    <w:abstractNumId w:val="27"/>
  </w:num>
  <w:num w:numId="19">
    <w:abstractNumId w:val="5"/>
  </w:num>
  <w:num w:numId="20">
    <w:abstractNumId w:val="31"/>
  </w:num>
  <w:num w:numId="21">
    <w:abstractNumId w:val="4"/>
  </w:num>
  <w:num w:numId="22">
    <w:abstractNumId w:val="32"/>
  </w:num>
  <w:num w:numId="23">
    <w:abstractNumId w:val="29"/>
  </w:num>
  <w:num w:numId="24">
    <w:abstractNumId w:val="16"/>
  </w:num>
  <w:num w:numId="25">
    <w:abstractNumId w:val="20"/>
  </w:num>
  <w:num w:numId="26">
    <w:abstractNumId w:val="1"/>
  </w:num>
  <w:num w:numId="27">
    <w:abstractNumId w:val="25"/>
  </w:num>
  <w:num w:numId="28">
    <w:abstractNumId w:val="9"/>
  </w:num>
  <w:num w:numId="29">
    <w:abstractNumId w:val="18"/>
  </w:num>
  <w:num w:numId="30">
    <w:abstractNumId w:val="15"/>
  </w:num>
  <w:num w:numId="31">
    <w:abstractNumId w:val="11"/>
  </w:num>
  <w:num w:numId="32">
    <w:abstractNumId w:val="6"/>
  </w:num>
  <w:num w:numId="33">
    <w:abstractNumId w:val="3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508"/>
    <w:rsid w:val="0000148D"/>
    <w:rsid w:val="000125D3"/>
    <w:rsid w:val="000145E8"/>
    <w:rsid w:val="0003504A"/>
    <w:rsid w:val="00044DB6"/>
    <w:rsid w:val="00046C8D"/>
    <w:rsid w:val="000549E7"/>
    <w:rsid w:val="000556E7"/>
    <w:rsid w:val="00057CCA"/>
    <w:rsid w:val="00067E6E"/>
    <w:rsid w:val="00076CCF"/>
    <w:rsid w:val="00084013"/>
    <w:rsid w:val="000913ED"/>
    <w:rsid w:val="000A1D01"/>
    <w:rsid w:val="000A2449"/>
    <w:rsid w:val="000B3FE3"/>
    <w:rsid w:val="000B4B4E"/>
    <w:rsid w:val="000C0203"/>
    <w:rsid w:val="000C6493"/>
    <w:rsid w:val="000D4370"/>
    <w:rsid w:val="000E441E"/>
    <w:rsid w:val="000F369B"/>
    <w:rsid w:val="000F7159"/>
    <w:rsid w:val="00130168"/>
    <w:rsid w:val="0014205C"/>
    <w:rsid w:val="00146CB4"/>
    <w:rsid w:val="00151107"/>
    <w:rsid w:val="00172C63"/>
    <w:rsid w:val="001B36AB"/>
    <w:rsid w:val="001C51D3"/>
    <w:rsid w:val="001C56C1"/>
    <w:rsid w:val="001C7DA5"/>
    <w:rsid w:val="001E5EDE"/>
    <w:rsid w:val="001E6CA7"/>
    <w:rsid w:val="001F5A74"/>
    <w:rsid w:val="00215307"/>
    <w:rsid w:val="002173B5"/>
    <w:rsid w:val="00231717"/>
    <w:rsid w:val="00242FA6"/>
    <w:rsid w:val="00243E0E"/>
    <w:rsid w:val="00261F69"/>
    <w:rsid w:val="002707A1"/>
    <w:rsid w:val="00273440"/>
    <w:rsid w:val="00275496"/>
    <w:rsid w:val="002804FA"/>
    <w:rsid w:val="00281CA7"/>
    <w:rsid w:val="00287871"/>
    <w:rsid w:val="0029257B"/>
    <w:rsid w:val="00293379"/>
    <w:rsid w:val="00294C07"/>
    <w:rsid w:val="002C625F"/>
    <w:rsid w:val="002C6443"/>
    <w:rsid w:val="002C77F9"/>
    <w:rsid w:val="002C7FA3"/>
    <w:rsid w:val="002E17C0"/>
    <w:rsid w:val="002E77C4"/>
    <w:rsid w:val="002F1273"/>
    <w:rsid w:val="0030689B"/>
    <w:rsid w:val="00315B23"/>
    <w:rsid w:val="00320F4F"/>
    <w:rsid w:val="003263C7"/>
    <w:rsid w:val="003362F0"/>
    <w:rsid w:val="00344885"/>
    <w:rsid w:val="00355AC6"/>
    <w:rsid w:val="00356A39"/>
    <w:rsid w:val="00360EEF"/>
    <w:rsid w:val="003729EA"/>
    <w:rsid w:val="003973F5"/>
    <w:rsid w:val="003975C1"/>
    <w:rsid w:val="003B2443"/>
    <w:rsid w:val="003C0CCE"/>
    <w:rsid w:val="003C247D"/>
    <w:rsid w:val="003C2749"/>
    <w:rsid w:val="003F7551"/>
    <w:rsid w:val="00414D80"/>
    <w:rsid w:val="004179D8"/>
    <w:rsid w:val="00421AA5"/>
    <w:rsid w:val="00421C79"/>
    <w:rsid w:val="00430A13"/>
    <w:rsid w:val="00443E71"/>
    <w:rsid w:val="0045175E"/>
    <w:rsid w:val="004529B1"/>
    <w:rsid w:val="0045349F"/>
    <w:rsid w:val="00453AFA"/>
    <w:rsid w:val="004974EA"/>
    <w:rsid w:val="004A0B61"/>
    <w:rsid w:val="004C41CA"/>
    <w:rsid w:val="004C4A81"/>
    <w:rsid w:val="004F05CB"/>
    <w:rsid w:val="0050517C"/>
    <w:rsid w:val="005200FD"/>
    <w:rsid w:val="00520F95"/>
    <w:rsid w:val="00532411"/>
    <w:rsid w:val="0053511A"/>
    <w:rsid w:val="00543145"/>
    <w:rsid w:val="005539ED"/>
    <w:rsid w:val="005626C6"/>
    <w:rsid w:val="005746E8"/>
    <w:rsid w:val="0058016A"/>
    <w:rsid w:val="005B51A8"/>
    <w:rsid w:val="005E27A5"/>
    <w:rsid w:val="005E47AF"/>
    <w:rsid w:val="005F428A"/>
    <w:rsid w:val="005F49EC"/>
    <w:rsid w:val="005F6FCC"/>
    <w:rsid w:val="00607AD2"/>
    <w:rsid w:val="006103D8"/>
    <w:rsid w:val="0061101D"/>
    <w:rsid w:val="00611712"/>
    <w:rsid w:val="00611B99"/>
    <w:rsid w:val="00617476"/>
    <w:rsid w:val="00617F18"/>
    <w:rsid w:val="00620120"/>
    <w:rsid w:val="00637D1A"/>
    <w:rsid w:val="006525A7"/>
    <w:rsid w:val="00670370"/>
    <w:rsid w:val="006707FC"/>
    <w:rsid w:val="00674B60"/>
    <w:rsid w:val="00677168"/>
    <w:rsid w:val="006902FB"/>
    <w:rsid w:val="00695CA6"/>
    <w:rsid w:val="006967C7"/>
    <w:rsid w:val="006A040C"/>
    <w:rsid w:val="006A288B"/>
    <w:rsid w:val="006A4212"/>
    <w:rsid w:val="006A7F65"/>
    <w:rsid w:val="006C119C"/>
    <w:rsid w:val="006C3541"/>
    <w:rsid w:val="006D3922"/>
    <w:rsid w:val="006F0F3A"/>
    <w:rsid w:val="006F4D77"/>
    <w:rsid w:val="00703666"/>
    <w:rsid w:val="0070468C"/>
    <w:rsid w:val="00736C38"/>
    <w:rsid w:val="00740C16"/>
    <w:rsid w:val="0074329C"/>
    <w:rsid w:val="00744359"/>
    <w:rsid w:val="00747F9D"/>
    <w:rsid w:val="007516E3"/>
    <w:rsid w:val="0075456A"/>
    <w:rsid w:val="0077653D"/>
    <w:rsid w:val="00790696"/>
    <w:rsid w:val="007920A3"/>
    <w:rsid w:val="007A67C9"/>
    <w:rsid w:val="007B7DE6"/>
    <w:rsid w:val="007C0E33"/>
    <w:rsid w:val="007C56FB"/>
    <w:rsid w:val="007E272F"/>
    <w:rsid w:val="007E52CD"/>
    <w:rsid w:val="007F5AB7"/>
    <w:rsid w:val="0082406A"/>
    <w:rsid w:val="00826780"/>
    <w:rsid w:val="008331BB"/>
    <w:rsid w:val="00834531"/>
    <w:rsid w:val="008357F1"/>
    <w:rsid w:val="00846E94"/>
    <w:rsid w:val="00865EA0"/>
    <w:rsid w:val="00881BE5"/>
    <w:rsid w:val="00882E13"/>
    <w:rsid w:val="00886C29"/>
    <w:rsid w:val="008B53DE"/>
    <w:rsid w:val="008C1D92"/>
    <w:rsid w:val="008C3769"/>
    <w:rsid w:val="008C563B"/>
    <w:rsid w:val="008C7B1F"/>
    <w:rsid w:val="008D2B4B"/>
    <w:rsid w:val="008F5BCC"/>
    <w:rsid w:val="008F7BAF"/>
    <w:rsid w:val="0090106F"/>
    <w:rsid w:val="00910BB0"/>
    <w:rsid w:val="0093564A"/>
    <w:rsid w:val="00941129"/>
    <w:rsid w:val="009672C1"/>
    <w:rsid w:val="0097089A"/>
    <w:rsid w:val="00985DCB"/>
    <w:rsid w:val="009905AB"/>
    <w:rsid w:val="00996F51"/>
    <w:rsid w:val="009A024C"/>
    <w:rsid w:val="009D2D18"/>
    <w:rsid w:val="009F0DD1"/>
    <w:rsid w:val="009F2EFA"/>
    <w:rsid w:val="009F587F"/>
    <w:rsid w:val="00A20AE7"/>
    <w:rsid w:val="00A22E46"/>
    <w:rsid w:val="00A31213"/>
    <w:rsid w:val="00A34643"/>
    <w:rsid w:val="00A375F5"/>
    <w:rsid w:val="00A507ED"/>
    <w:rsid w:val="00A50EFA"/>
    <w:rsid w:val="00A54CD4"/>
    <w:rsid w:val="00A552C7"/>
    <w:rsid w:val="00A73FCC"/>
    <w:rsid w:val="00AB55DF"/>
    <w:rsid w:val="00AC13CD"/>
    <w:rsid w:val="00AC4970"/>
    <w:rsid w:val="00AD1AD6"/>
    <w:rsid w:val="00AF1203"/>
    <w:rsid w:val="00AF2483"/>
    <w:rsid w:val="00AF29A4"/>
    <w:rsid w:val="00B011F7"/>
    <w:rsid w:val="00B1716E"/>
    <w:rsid w:val="00B26AAB"/>
    <w:rsid w:val="00B5075B"/>
    <w:rsid w:val="00B76BC4"/>
    <w:rsid w:val="00B87939"/>
    <w:rsid w:val="00B9282F"/>
    <w:rsid w:val="00B94DF6"/>
    <w:rsid w:val="00BA1A40"/>
    <w:rsid w:val="00BA6DDE"/>
    <w:rsid w:val="00BB34A1"/>
    <w:rsid w:val="00BB51BE"/>
    <w:rsid w:val="00BD270F"/>
    <w:rsid w:val="00BD5C3D"/>
    <w:rsid w:val="00BE07EA"/>
    <w:rsid w:val="00C10951"/>
    <w:rsid w:val="00C14577"/>
    <w:rsid w:val="00C3504F"/>
    <w:rsid w:val="00C522FC"/>
    <w:rsid w:val="00C5236E"/>
    <w:rsid w:val="00C638D5"/>
    <w:rsid w:val="00C84075"/>
    <w:rsid w:val="00C870C8"/>
    <w:rsid w:val="00C9151D"/>
    <w:rsid w:val="00CB0AA5"/>
    <w:rsid w:val="00CB21B6"/>
    <w:rsid w:val="00CB47C1"/>
    <w:rsid w:val="00CB48CC"/>
    <w:rsid w:val="00CB7DD7"/>
    <w:rsid w:val="00CE160B"/>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4053F"/>
    <w:rsid w:val="00E42E35"/>
    <w:rsid w:val="00E54EF2"/>
    <w:rsid w:val="00E60886"/>
    <w:rsid w:val="00E651EB"/>
    <w:rsid w:val="00E80BEC"/>
    <w:rsid w:val="00E93969"/>
    <w:rsid w:val="00EA3A93"/>
    <w:rsid w:val="00EA41B8"/>
    <w:rsid w:val="00EB14D6"/>
    <w:rsid w:val="00EB4DDD"/>
    <w:rsid w:val="00EB62C1"/>
    <w:rsid w:val="00EB6572"/>
    <w:rsid w:val="00EB66C1"/>
    <w:rsid w:val="00ED3B68"/>
    <w:rsid w:val="00ED55EA"/>
    <w:rsid w:val="00EE3E33"/>
    <w:rsid w:val="00EF02F7"/>
    <w:rsid w:val="00EF7D15"/>
    <w:rsid w:val="00F01AC0"/>
    <w:rsid w:val="00F01AD5"/>
    <w:rsid w:val="00F031E5"/>
    <w:rsid w:val="00F052AB"/>
    <w:rsid w:val="00F152EC"/>
    <w:rsid w:val="00F24791"/>
    <w:rsid w:val="00F36E07"/>
    <w:rsid w:val="00F44CB4"/>
    <w:rsid w:val="00F4547E"/>
    <w:rsid w:val="00F53EA2"/>
    <w:rsid w:val="00F605F7"/>
    <w:rsid w:val="00F758D1"/>
    <w:rsid w:val="00F842BB"/>
    <w:rsid w:val="00F870F1"/>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80F6FE7-3AFD-459E-B547-7BA9FDB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aliases w:val="Forth level"/>
    <w:basedOn w:val="Normal"/>
    <w:link w:val="ListParagraphChar"/>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59"/>
    <w:rsid w:val="0097089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character" w:customStyle="1" w:styleId="Heading1Char">
    <w:name w:val="Heading 1 Char"/>
    <w:basedOn w:val="DefaultParagraphFont"/>
    <w:link w:val="Heading1"/>
    <w:uiPriority w:val="9"/>
    <w:rsid w:val="009F2EFA"/>
    <w:rPr>
      <w:rFonts w:ascii="Cambria" w:eastAsia="Cambria" w:hAnsi="Cambria" w:cs="Cambria"/>
      <w:b/>
      <w:color w:val="365F91"/>
      <w:sz w:val="28"/>
      <w:szCs w:val="28"/>
    </w:rPr>
  </w:style>
  <w:style w:type="character" w:customStyle="1" w:styleId="Heading2Char">
    <w:name w:val="Heading 2 Char"/>
    <w:basedOn w:val="DefaultParagraphFont"/>
    <w:link w:val="Heading2"/>
    <w:uiPriority w:val="9"/>
    <w:semiHidden/>
    <w:rsid w:val="009F2EFA"/>
    <w:rPr>
      <w:rFonts w:ascii="Cambria" w:eastAsia="Cambria" w:hAnsi="Cambria" w:cs="Cambria"/>
      <w:b/>
      <w:i/>
      <w:sz w:val="28"/>
      <w:szCs w:val="28"/>
    </w:rPr>
  </w:style>
  <w:style w:type="character" w:customStyle="1" w:styleId="Heading3Char">
    <w:name w:val="Heading 3 Char"/>
    <w:basedOn w:val="DefaultParagraphFont"/>
    <w:link w:val="Heading3"/>
    <w:uiPriority w:val="9"/>
    <w:semiHidden/>
    <w:rsid w:val="009F2EFA"/>
    <w:rPr>
      <w:b/>
      <w:sz w:val="26"/>
      <w:szCs w:val="26"/>
    </w:rPr>
  </w:style>
  <w:style w:type="character" w:customStyle="1" w:styleId="Heading5Char">
    <w:name w:val="Heading 5 Char"/>
    <w:basedOn w:val="DefaultParagraphFont"/>
    <w:link w:val="Heading5"/>
    <w:uiPriority w:val="9"/>
    <w:rsid w:val="009F2EFA"/>
    <w:rPr>
      <w:b/>
    </w:rPr>
  </w:style>
  <w:style w:type="paragraph" w:styleId="BalloonText">
    <w:name w:val="Balloon Text"/>
    <w:basedOn w:val="Normal"/>
    <w:link w:val="BalloonTextChar"/>
    <w:uiPriority w:val="99"/>
    <w:semiHidden/>
    <w:unhideWhenUsed/>
    <w:rsid w:val="009F2EFA"/>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2EFA"/>
    <w:rPr>
      <w:rFonts w:ascii="Segoe UI" w:eastAsiaTheme="minorHAnsi" w:hAnsi="Segoe UI" w:cs="Segoe UI"/>
      <w:sz w:val="18"/>
      <w:szCs w:val="18"/>
      <w:lang w:eastAsia="en-US"/>
    </w:rPr>
  </w:style>
  <w:style w:type="paragraph" w:customStyle="1" w:styleId="Corp">
    <w:name w:val="Corp"/>
    <w:rsid w:val="009F2EFA"/>
    <w:pPr>
      <w:pBdr>
        <w:top w:val="nil"/>
        <w:left w:val="nil"/>
        <w:bottom w:val="nil"/>
        <w:right w:val="nil"/>
        <w:between w:val="nil"/>
        <w:bar w:val="nil"/>
      </w:pBdr>
      <w:spacing w:after="160" w:line="259" w:lineRule="auto"/>
    </w:pPr>
    <w:rPr>
      <w:color w:val="000000"/>
      <w:u w:color="000000"/>
      <w:bdr w:val="nil"/>
      <w:lang w:val="en-US" w:eastAsia="ro-RO"/>
    </w:rPr>
  </w:style>
  <w:style w:type="character" w:customStyle="1" w:styleId="ListParagraphChar">
    <w:name w:val="List Paragraph Char"/>
    <w:aliases w:val="Forth level Char"/>
    <w:link w:val="ListParagraph"/>
    <w:uiPriority w:val="34"/>
    <w:locked/>
    <w:rsid w:val="009F2EFA"/>
    <w:rPr>
      <w:rFonts w:asciiTheme="minorHAnsi" w:eastAsiaTheme="minorHAnsi" w:hAnsiTheme="minorHAnsi" w:cstheme="minorBidi"/>
      <w:lang w:val="en-US" w:eastAsia="en-US"/>
    </w:rPr>
  </w:style>
  <w:style w:type="numbering" w:customStyle="1" w:styleId="NoList1">
    <w:name w:val="No List1"/>
    <w:next w:val="NoList"/>
    <w:uiPriority w:val="99"/>
    <w:semiHidden/>
    <w:unhideWhenUsed/>
    <w:rsid w:val="009F2EFA"/>
  </w:style>
  <w:style w:type="table" w:customStyle="1" w:styleId="TableGrid1">
    <w:name w:val="Table Grid1"/>
    <w:basedOn w:val="TableNormal"/>
    <w:next w:val="TableGrid"/>
    <w:uiPriority w:val="59"/>
    <w:rsid w:val="009F2E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9F2EFA"/>
    <w:pPr>
      <w:tabs>
        <w:tab w:val="left" w:pos="709"/>
      </w:tabs>
      <w:spacing w:after="0" w:line="240" w:lineRule="auto"/>
    </w:pPr>
    <w:rPr>
      <w:rFonts w:ascii="Tahoma" w:eastAsia="Times New Roman" w:hAnsi="Tahoma" w:cs="Tahoma"/>
      <w:sz w:val="24"/>
      <w:szCs w:val="24"/>
      <w:lang w:val="pl-PL" w:eastAsia="pl-PL"/>
    </w:rPr>
  </w:style>
  <w:style w:type="table" w:customStyle="1" w:styleId="TableGrid2">
    <w:name w:val="Table Grid2"/>
    <w:basedOn w:val="TableNormal"/>
    <w:next w:val="TableGrid"/>
    <w:uiPriority w:val="39"/>
    <w:rsid w:val="009F2E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2E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2E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2EF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EFA"/>
    <w:pPr>
      <w:autoSpaceDE w:val="0"/>
      <w:autoSpaceDN w:val="0"/>
      <w:adjustRightInd w:val="0"/>
      <w:spacing w:after="0" w:line="240" w:lineRule="auto"/>
    </w:pPr>
    <w:rPr>
      <w:rFonts w:ascii="Open Sans" w:eastAsiaTheme="minorHAnsi" w:hAnsi="Open Sans" w:cs="Open Sans"/>
      <w:color w:val="000000"/>
      <w:sz w:val="24"/>
      <w:szCs w:val="24"/>
      <w:lang w:val="en-GB" w:eastAsia="en-US"/>
    </w:rPr>
  </w:style>
  <w:style w:type="paragraph" w:customStyle="1" w:styleId="Pa0">
    <w:name w:val="Pa0"/>
    <w:basedOn w:val="Default"/>
    <w:next w:val="Default"/>
    <w:uiPriority w:val="99"/>
    <w:rsid w:val="009F2EFA"/>
    <w:pPr>
      <w:spacing w:line="241" w:lineRule="atLeast"/>
    </w:pPr>
    <w:rPr>
      <w:rFonts w:ascii="Arial" w:hAnsi="Arial" w:cs="Arial"/>
      <w:color w:val="auto"/>
    </w:rPr>
  </w:style>
  <w:style w:type="table" w:customStyle="1" w:styleId="TableGrid6">
    <w:name w:val="Table Grid6"/>
    <w:basedOn w:val="TableNormal"/>
    <w:next w:val="TableGrid"/>
    <w:uiPriority w:val="59"/>
    <w:unhideWhenUsed/>
    <w:rsid w:val="009F2EF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2EFA"/>
    <w:pPr>
      <w:spacing w:after="0" w:line="240" w:lineRule="auto"/>
    </w:pPr>
    <w:rPr>
      <w:rFonts w:asciiTheme="minorHAnsi" w:eastAsiaTheme="minorHAnsi" w:hAnsiTheme="minorHAnsi" w:cstheme="minorBidi"/>
      <w:lang w:val="en-US" w:eastAsia="en-US"/>
    </w:rPr>
  </w:style>
  <w:style w:type="table" w:customStyle="1" w:styleId="TableGrid0">
    <w:name w:val="TableGrid"/>
    <w:rsid w:val="009F2EFA"/>
    <w:pPr>
      <w:spacing w:after="0" w:line="240" w:lineRule="auto"/>
    </w:pPr>
    <w:rPr>
      <w:rFonts w:asciiTheme="minorHAnsi" w:eastAsiaTheme="minorEastAsia" w:hAnsiTheme="minorHAnsi" w:cstheme="minorBidi"/>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0119-5B3B-449E-A1B7-6FEAD4D9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24</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MarcelMaris</cp:lastModifiedBy>
  <cp:revision>17</cp:revision>
  <cp:lastPrinted>2025-12-12T08:57:00Z</cp:lastPrinted>
  <dcterms:created xsi:type="dcterms:W3CDTF">2022-04-08T06:03:00Z</dcterms:created>
  <dcterms:modified xsi:type="dcterms:W3CDTF">2025-12-12T09:53:00Z</dcterms:modified>
</cp:coreProperties>
</file>