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BD4" w:rsidRPr="00B6077D" w:rsidRDefault="00A62BD4" w:rsidP="000B5445">
      <w:pPr>
        <w:spacing w:after="0" w:line="288" w:lineRule="auto"/>
        <w:ind w:right="1111"/>
        <w:jc w:val="center"/>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Contract</w:t>
      </w:r>
      <w:r w:rsidR="0054127A" w:rsidRPr="00B6077D">
        <w:rPr>
          <w:rFonts w:ascii="Times New Roman" w:eastAsia="Times New Roman" w:hAnsi="Times New Roman" w:cs="Times New Roman"/>
          <w:b/>
          <w:sz w:val="24"/>
          <w:szCs w:val="24"/>
        </w:rPr>
        <w:t xml:space="preserve"> prestari </w:t>
      </w:r>
      <w:r w:rsidRPr="00B6077D">
        <w:rPr>
          <w:rFonts w:ascii="Times New Roman" w:eastAsia="Times New Roman" w:hAnsi="Times New Roman" w:cs="Times New Roman"/>
          <w:b/>
          <w:sz w:val="24"/>
          <w:szCs w:val="24"/>
        </w:rPr>
        <w:t>servicii</w:t>
      </w:r>
    </w:p>
    <w:p w:rsidR="00A62BD4" w:rsidRPr="00B6077D" w:rsidRDefault="00A62BD4" w:rsidP="002E2B54">
      <w:pPr>
        <w:spacing w:after="0" w:line="288" w:lineRule="auto"/>
        <w:ind w:right="1111"/>
        <w:jc w:val="center"/>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Nr.______Data_______________</w:t>
      </w:r>
    </w:p>
    <w:p w:rsidR="00A62BD4" w:rsidRPr="00B6077D" w:rsidRDefault="00A62BD4" w:rsidP="002E2B54">
      <w:pPr>
        <w:spacing w:after="0" w:line="288" w:lineRule="auto"/>
        <w:ind w:right="1111"/>
        <w:rPr>
          <w:rFonts w:ascii="Times New Roman" w:eastAsia="Times New Roman" w:hAnsi="Times New Roman" w:cs="Times New Roman"/>
          <w:sz w:val="24"/>
          <w:szCs w:val="24"/>
        </w:rPr>
      </w:pPr>
    </w:p>
    <w:p w:rsidR="00A62BD4" w:rsidRPr="00B6077D" w:rsidRDefault="00A62BD4" w:rsidP="002E2B54">
      <w:pPr>
        <w:spacing w:after="0" w:line="288" w:lineRule="auto"/>
        <w:ind w:right="1111"/>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 xml:space="preserve">PREAMBUL </w:t>
      </w:r>
    </w:p>
    <w:p w:rsidR="00A62BD4" w:rsidRPr="00B6077D" w:rsidRDefault="00A62BD4" w:rsidP="003C54DC">
      <w:pPr>
        <w:spacing w:after="0" w:line="288" w:lineRule="auto"/>
        <w:ind w:right="425"/>
        <w:jc w:val="both"/>
        <w:rPr>
          <w:rFonts w:ascii="Times New Roman" w:eastAsia="Times New Roman" w:hAnsi="Times New Roman" w:cs="Times New Roman"/>
          <w:i/>
          <w:sz w:val="24"/>
          <w:szCs w:val="24"/>
        </w:rPr>
      </w:pPr>
      <w:r w:rsidRPr="00B6077D">
        <w:rPr>
          <w:rFonts w:ascii="Times New Roman" w:eastAsia="Times New Roman" w:hAnsi="Times New Roman" w:cs="Times New Roman"/>
          <w:i/>
          <w:sz w:val="24"/>
          <w:szCs w:val="24"/>
        </w:rPr>
        <w:t>În temeiul Legii nr. 98/2016 privind achizitiile publice şi a Hotărârii de Guvern nr. 395/2016 pentru aprobarea Normelor metodologice de aplicare a prevederilor referitoare la atribuirea contractului de achizitie publica/acordului-cadru din Legea nr. 98/2016 privind achizitiile publice, s-a încheiat prezentul contract de servicii,</w:t>
      </w:r>
    </w:p>
    <w:p w:rsidR="00A62BD4" w:rsidRPr="00B6077D" w:rsidRDefault="00A62BD4" w:rsidP="002E2B54">
      <w:pPr>
        <w:spacing w:after="0" w:line="288" w:lineRule="auto"/>
        <w:ind w:right="1111"/>
        <w:jc w:val="both"/>
        <w:rPr>
          <w:rFonts w:ascii="Times New Roman" w:eastAsia="Times New Roman" w:hAnsi="Times New Roman" w:cs="Times New Roman"/>
          <w:b/>
          <w:i/>
          <w:sz w:val="24"/>
          <w:szCs w:val="24"/>
        </w:rPr>
      </w:pPr>
    </w:p>
    <w:p w:rsidR="00A62BD4" w:rsidRPr="00B6077D" w:rsidRDefault="00A62BD4" w:rsidP="002E2B54">
      <w:pPr>
        <w:spacing w:after="0" w:line="288" w:lineRule="auto"/>
        <w:ind w:right="1111"/>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1.PĂRŢI CONTRACTANTE</w:t>
      </w:r>
    </w:p>
    <w:p w:rsidR="00FA27C1" w:rsidRPr="00B6077D" w:rsidRDefault="00FA27C1" w:rsidP="003C54DC">
      <w:pPr>
        <w:spacing w:after="0" w:line="288" w:lineRule="auto"/>
        <w:ind w:right="425"/>
        <w:jc w:val="both"/>
        <w:rPr>
          <w:rFonts w:ascii="Times New Roman" w:eastAsia="Times New Roman" w:hAnsi="Times New Roman" w:cs="Times New Roman"/>
          <w:sz w:val="24"/>
          <w:szCs w:val="24"/>
          <w:lang w:val="fr-FR"/>
        </w:rPr>
      </w:pPr>
      <w:r w:rsidRPr="00B6077D">
        <w:rPr>
          <w:rFonts w:ascii="Times New Roman" w:eastAsia="Times New Roman" w:hAnsi="Times New Roman" w:cs="Times New Roman"/>
          <w:b/>
          <w:sz w:val="24"/>
          <w:szCs w:val="24"/>
          <w:lang w:val="fr-FR"/>
        </w:rPr>
        <w:t>U.A.T. JUDETUL GALATI - CONSILIUL JUDEŢEAN GALAŢI</w:t>
      </w:r>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cu</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sediul</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în</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localitatea</w:t>
      </w:r>
      <w:proofErr w:type="spellEnd"/>
      <w:r w:rsidRPr="00B6077D">
        <w:rPr>
          <w:rFonts w:ascii="Times New Roman" w:eastAsia="Times New Roman" w:hAnsi="Times New Roman" w:cs="Times New Roman"/>
          <w:sz w:val="24"/>
          <w:szCs w:val="24"/>
          <w:lang w:val="fr-FR"/>
        </w:rPr>
        <w:t xml:space="preserve"> Galaţi, </w:t>
      </w:r>
      <w:proofErr w:type="spellStart"/>
      <w:r w:rsidRPr="00B6077D">
        <w:rPr>
          <w:rFonts w:ascii="Times New Roman" w:eastAsia="Times New Roman" w:hAnsi="Times New Roman" w:cs="Times New Roman"/>
          <w:sz w:val="24"/>
          <w:szCs w:val="24"/>
          <w:lang w:val="fr-FR"/>
        </w:rPr>
        <w:t>str</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Eroilor</w:t>
      </w:r>
      <w:proofErr w:type="spellEnd"/>
      <w:r w:rsidRPr="00B6077D">
        <w:rPr>
          <w:rFonts w:ascii="Times New Roman" w:eastAsia="Times New Roman" w:hAnsi="Times New Roman" w:cs="Times New Roman"/>
          <w:sz w:val="24"/>
          <w:szCs w:val="24"/>
          <w:lang w:val="fr-FR"/>
        </w:rPr>
        <w:t xml:space="preserve"> nr.7, </w:t>
      </w:r>
      <w:proofErr w:type="spellStart"/>
      <w:r w:rsidRPr="00B6077D">
        <w:rPr>
          <w:rFonts w:ascii="Times New Roman" w:eastAsia="Times New Roman" w:hAnsi="Times New Roman" w:cs="Times New Roman"/>
          <w:sz w:val="24"/>
          <w:szCs w:val="24"/>
          <w:lang w:val="fr-FR"/>
        </w:rPr>
        <w:t>judeţul</w:t>
      </w:r>
      <w:proofErr w:type="spellEnd"/>
      <w:r w:rsidRPr="00B6077D">
        <w:rPr>
          <w:rFonts w:ascii="Times New Roman" w:eastAsia="Times New Roman" w:hAnsi="Times New Roman" w:cs="Times New Roman"/>
          <w:sz w:val="24"/>
          <w:szCs w:val="24"/>
          <w:lang w:val="fr-FR"/>
        </w:rPr>
        <w:t xml:space="preserve"> Galaţi, </w:t>
      </w:r>
      <w:proofErr w:type="spellStart"/>
      <w:r w:rsidRPr="00B6077D">
        <w:rPr>
          <w:rFonts w:ascii="Times New Roman" w:eastAsia="Times New Roman" w:hAnsi="Times New Roman" w:cs="Times New Roman"/>
          <w:sz w:val="24"/>
          <w:szCs w:val="24"/>
          <w:lang w:val="fr-FR"/>
        </w:rPr>
        <w:t>telefon</w:t>
      </w:r>
      <w:proofErr w:type="spellEnd"/>
      <w:r w:rsidRPr="00B6077D">
        <w:rPr>
          <w:rFonts w:ascii="Times New Roman" w:eastAsia="Times New Roman" w:hAnsi="Times New Roman" w:cs="Times New Roman"/>
          <w:sz w:val="24"/>
          <w:szCs w:val="24"/>
          <w:lang w:val="fr-FR"/>
        </w:rPr>
        <w:t xml:space="preserve"> 0236/417.222, fax 0236/460.703, </w:t>
      </w:r>
      <w:proofErr w:type="spellStart"/>
      <w:r w:rsidRPr="00B6077D">
        <w:rPr>
          <w:rFonts w:ascii="Times New Roman" w:eastAsia="Times New Roman" w:hAnsi="Times New Roman" w:cs="Times New Roman"/>
          <w:sz w:val="24"/>
          <w:szCs w:val="24"/>
          <w:lang w:val="fr-FR"/>
        </w:rPr>
        <w:t>cod</w:t>
      </w:r>
      <w:proofErr w:type="spellEnd"/>
      <w:r w:rsidRPr="00B6077D">
        <w:rPr>
          <w:rFonts w:ascii="Times New Roman" w:eastAsia="Times New Roman" w:hAnsi="Times New Roman" w:cs="Times New Roman"/>
          <w:sz w:val="24"/>
          <w:szCs w:val="24"/>
          <w:lang w:val="fr-FR"/>
        </w:rPr>
        <w:t xml:space="preserve"> fiscal 3127476, </w:t>
      </w:r>
      <w:proofErr w:type="spellStart"/>
      <w:r w:rsidRPr="00B6077D">
        <w:rPr>
          <w:rFonts w:ascii="Times New Roman" w:eastAsia="Times New Roman" w:hAnsi="Times New Roman" w:cs="Times New Roman"/>
          <w:sz w:val="24"/>
          <w:szCs w:val="24"/>
          <w:lang w:val="fr-FR"/>
        </w:rPr>
        <w:t>cont</w:t>
      </w:r>
      <w:proofErr w:type="spellEnd"/>
      <w:r w:rsidRPr="00B6077D">
        <w:rPr>
          <w:rFonts w:ascii="Times New Roman" w:eastAsia="Times New Roman" w:hAnsi="Times New Roman" w:cs="Times New Roman"/>
          <w:sz w:val="24"/>
          <w:szCs w:val="24"/>
          <w:lang w:val="fr-FR"/>
        </w:rPr>
        <w:t xml:space="preserve"> de </w:t>
      </w:r>
      <w:proofErr w:type="spellStart"/>
      <w:r w:rsidRPr="00B6077D">
        <w:rPr>
          <w:rFonts w:ascii="Times New Roman" w:eastAsia="Times New Roman" w:hAnsi="Times New Roman" w:cs="Times New Roman"/>
          <w:sz w:val="24"/>
          <w:szCs w:val="24"/>
          <w:lang w:val="fr-FR"/>
        </w:rPr>
        <w:t>virament</w:t>
      </w:r>
      <w:proofErr w:type="spellEnd"/>
      <w:r w:rsidRPr="00B6077D">
        <w:rPr>
          <w:rFonts w:ascii="Times New Roman" w:eastAsia="Times New Roman" w:hAnsi="Times New Roman" w:cs="Times New Roman"/>
          <w:sz w:val="24"/>
          <w:szCs w:val="24"/>
          <w:lang w:val="fr-FR"/>
        </w:rPr>
        <w:t xml:space="preserve"> nr. </w:t>
      </w:r>
      <w:proofErr w:type="gramStart"/>
      <w:r w:rsidR="007C5DD3" w:rsidRPr="00B6077D">
        <w:rPr>
          <w:rFonts w:ascii="Times New Roman" w:eastAsia="Times New Roman" w:hAnsi="Times New Roman" w:cs="Times New Roman"/>
          <w:sz w:val="24"/>
          <w:szCs w:val="24"/>
          <w:lang w:val="fr-FR"/>
        </w:rPr>
        <w:t>…………………………………..</w:t>
      </w:r>
      <w:r w:rsidRPr="00B6077D">
        <w:rPr>
          <w:rFonts w:ascii="Times New Roman" w:eastAsia="Times New Roman" w:hAnsi="Times New Roman" w:cs="Times New Roman"/>
          <w:sz w:val="24"/>
          <w:szCs w:val="24"/>
          <w:lang w:val="fr-FR"/>
        </w:rPr>
        <w:t>,</w:t>
      </w:r>
      <w:proofErr w:type="gram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deschis</w:t>
      </w:r>
      <w:proofErr w:type="spellEnd"/>
      <w:r w:rsidRPr="00B6077D">
        <w:rPr>
          <w:rFonts w:ascii="Times New Roman" w:eastAsia="Times New Roman" w:hAnsi="Times New Roman" w:cs="Times New Roman"/>
          <w:sz w:val="24"/>
          <w:szCs w:val="24"/>
          <w:lang w:val="fr-FR"/>
        </w:rPr>
        <w:t xml:space="preserve"> la </w:t>
      </w:r>
      <w:proofErr w:type="spellStart"/>
      <w:r w:rsidRPr="00B6077D">
        <w:rPr>
          <w:rFonts w:ascii="Times New Roman" w:eastAsia="Times New Roman" w:hAnsi="Times New Roman" w:cs="Times New Roman"/>
          <w:sz w:val="24"/>
          <w:szCs w:val="24"/>
          <w:lang w:val="fr-FR"/>
        </w:rPr>
        <w:t>Trezoreria</w:t>
      </w:r>
      <w:proofErr w:type="spellEnd"/>
      <w:r w:rsidRPr="00B6077D">
        <w:rPr>
          <w:rFonts w:ascii="Times New Roman" w:eastAsia="Times New Roman" w:hAnsi="Times New Roman" w:cs="Times New Roman"/>
          <w:sz w:val="24"/>
          <w:szCs w:val="24"/>
          <w:lang w:val="fr-FR"/>
        </w:rPr>
        <w:t xml:space="preserve"> Galaţi, </w:t>
      </w:r>
      <w:proofErr w:type="spellStart"/>
      <w:r w:rsidRPr="00B6077D">
        <w:rPr>
          <w:rFonts w:ascii="Times New Roman" w:eastAsia="Times New Roman" w:hAnsi="Times New Roman" w:cs="Times New Roman"/>
          <w:sz w:val="24"/>
          <w:szCs w:val="24"/>
          <w:lang w:val="fr-FR"/>
        </w:rPr>
        <w:t>reprezentat</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prin</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Preşedinte</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Costel</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Fotea</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denumit</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în</w:t>
      </w:r>
      <w:proofErr w:type="spellEnd"/>
      <w:r w:rsidRPr="00B6077D">
        <w:rPr>
          <w:rFonts w:ascii="Times New Roman" w:eastAsia="Times New Roman" w:hAnsi="Times New Roman" w:cs="Times New Roman"/>
          <w:sz w:val="24"/>
          <w:szCs w:val="24"/>
          <w:lang w:val="fr-FR"/>
        </w:rPr>
        <w:t xml:space="preserve"> </w:t>
      </w:r>
      <w:proofErr w:type="spellStart"/>
      <w:r w:rsidRPr="00B6077D">
        <w:rPr>
          <w:rFonts w:ascii="Times New Roman" w:eastAsia="Times New Roman" w:hAnsi="Times New Roman" w:cs="Times New Roman"/>
          <w:sz w:val="24"/>
          <w:szCs w:val="24"/>
          <w:lang w:val="fr-FR"/>
        </w:rPr>
        <w:t>continuare</w:t>
      </w:r>
      <w:proofErr w:type="spellEnd"/>
      <w:r w:rsidRPr="00B6077D">
        <w:rPr>
          <w:rFonts w:ascii="Times New Roman" w:eastAsia="Times New Roman" w:hAnsi="Times New Roman" w:cs="Times New Roman"/>
          <w:sz w:val="24"/>
          <w:szCs w:val="24"/>
          <w:lang w:val="fr-FR"/>
        </w:rPr>
        <w:t xml:space="preserve"> ACHIZITOR, </w:t>
      </w:r>
      <w:proofErr w:type="spellStart"/>
      <w:r w:rsidRPr="00B6077D">
        <w:rPr>
          <w:rFonts w:ascii="Times New Roman" w:eastAsia="Times New Roman" w:hAnsi="Times New Roman" w:cs="Times New Roman"/>
          <w:sz w:val="24"/>
          <w:szCs w:val="24"/>
          <w:lang w:val="fr-FR"/>
        </w:rPr>
        <w:t>pe</w:t>
      </w:r>
      <w:proofErr w:type="spellEnd"/>
      <w:r w:rsidRPr="00B6077D">
        <w:rPr>
          <w:rFonts w:ascii="Times New Roman" w:eastAsia="Times New Roman" w:hAnsi="Times New Roman" w:cs="Times New Roman"/>
          <w:sz w:val="24"/>
          <w:szCs w:val="24"/>
          <w:lang w:val="fr-FR"/>
        </w:rPr>
        <w:t xml:space="preserve"> de o parte</w:t>
      </w:r>
    </w:p>
    <w:p w:rsidR="00FA27C1" w:rsidRPr="00B6077D" w:rsidRDefault="00FA27C1" w:rsidP="00FA27C1">
      <w:pPr>
        <w:spacing w:after="0" w:line="288" w:lineRule="auto"/>
        <w:ind w:right="1111"/>
        <w:jc w:val="both"/>
        <w:rPr>
          <w:rFonts w:ascii="Times New Roman" w:eastAsia="Times New Roman" w:hAnsi="Times New Roman" w:cs="Times New Roman"/>
          <w:sz w:val="24"/>
          <w:szCs w:val="24"/>
          <w:lang w:val="it-IT"/>
        </w:rPr>
      </w:pPr>
      <w:r w:rsidRPr="00B6077D">
        <w:rPr>
          <w:rFonts w:ascii="Times New Roman" w:eastAsia="Times New Roman" w:hAnsi="Times New Roman" w:cs="Times New Roman"/>
          <w:sz w:val="24"/>
          <w:szCs w:val="24"/>
          <w:lang w:val="fr-FR"/>
        </w:rPr>
        <w:t xml:space="preserve">    </w:t>
      </w:r>
      <w:r w:rsidRPr="00B6077D">
        <w:rPr>
          <w:rFonts w:ascii="Times New Roman" w:eastAsia="Times New Roman" w:hAnsi="Times New Roman" w:cs="Times New Roman"/>
          <w:sz w:val="24"/>
          <w:szCs w:val="24"/>
          <w:lang w:val="it-IT"/>
        </w:rPr>
        <w:t>şi</w:t>
      </w:r>
    </w:p>
    <w:p w:rsidR="00A62BD4" w:rsidRPr="00B6077D" w:rsidRDefault="00355155"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b/>
          <w:kern w:val="1"/>
          <w:sz w:val="24"/>
          <w:szCs w:val="24"/>
          <w:lang w:val="fr-FR" w:eastAsia="en-US"/>
        </w:rPr>
        <w:t xml:space="preserve">S.C. </w:t>
      </w:r>
      <w:r w:rsidR="00983A8E">
        <w:rPr>
          <w:rFonts w:ascii="Times New Roman" w:eastAsia="Times New Roman" w:hAnsi="Times New Roman" w:cs="Times New Roman"/>
          <w:b/>
          <w:kern w:val="1"/>
          <w:sz w:val="24"/>
          <w:szCs w:val="24"/>
          <w:lang w:val="fr-FR" w:eastAsia="en-US"/>
        </w:rPr>
        <w:t>…………..</w:t>
      </w:r>
      <w:r w:rsidRPr="00B6077D">
        <w:rPr>
          <w:rFonts w:ascii="Times New Roman" w:eastAsia="Times New Roman" w:hAnsi="Times New Roman" w:cs="Times New Roman"/>
          <w:b/>
          <w:kern w:val="1"/>
          <w:sz w:val="24"/>
          <w:szCs w:val="24"/>
          <w:lang w:val="fr-FR" w:eastAsia="en-US"/>
        </w:rPr>
        <w:t>,</w:t>
      </w:r>
      <w:r w:rsidRPr="00B6077D">
        <w:rPr>
          <w:rFonts w:ascii="Times New Roman" w:eastAsia="Times New Roman" w:hAnsi="Times New Roman" w:cs="Times New Roman"/>
          <w:kern w:val="1"/>
          <w:sz w:val="24"/>
          <w:szCs w:val="24"/>
          <w:lang w:val="en-US" w:eastAsia="en-US"/>
        </w:rPr>
        <w:t xml:space="preserve"> </w:t>
      </w:r>
      <w:proofErr w:type="spellStart"/>
      <w:r w:rsidRPr="00B6077D">
        <w:rPr>
          <w:rFonts w:ascii="Times New Roman" w:eastAsia="Times New Roman" w:hAnsi="Times New Roman" w:cs="Times New Roman"/>
          <w:kern w:val="1"/>
          <w:sz w:val="24"/>
          <w:szCs w:val="24"/>
          <w:lang w:val="fr-FR" w:eastAsia="en-US"/>
        </w:rPr>
        <w:t>persoană</w:t>
      </w:r>
      <w:proofErr w:type="spellEnd"/>
      <w:r w:rsidRPr="00B6077D">
        <w:rPr>
          <w:rFonts w:ascii="Times New Roman" w:eastAsia="Times New Roman" w:hAnsi="Times New Roman" w:cs="Times New Roman"/>
          <w:kern w:val="1"/>
          <w:sz w:val="24"/>
          <w:szCs w:val="24"/>
          <w:lang w:val="fr-FR" w:eastAsia="en-US"/>
        </w:rPr>
        <w:t xml:space="preserve"> </w:t>
      </w:r>
      <w:proofErr w:type="spellStart"/>
      <w:r w:rsidRPr="00B6077D">
        <w:rPr>
          <w:rFonts w:ascii="Times New Roman" w:eastAsia="Times New Roman" w:hAnsi="Times New Roman" w:cs="Times New Roman"/>
          <w:kern w:val="1"/>
          <w:sz w:val="24"/>
          <w:szCs w:val="24"/>
          <w:lang w:val="fr-FR" w:eastAsia="en-US"/>
        </w:rPr>
        <w:t>juridică</w:t>
      </w:r>
      <w:proofErr w:type="spellEnd"/>
      <w:r w:rsidRPr="00B6077D">
        <w:rPr>
          <w:rFonts w:ascii="Times New Roman" w:eastAsia="Times New Roman" w:hAnsi="Times New Roman" w:cs="Times New Roman"/>
          <w:kern w:val="1"/>
          <w:sz w:val="24"/>
          <w:szCs w:val="24"/>
          <w:lang w:val="fr-FR" w:eastAsia="en-US"/>
        </w:rPr>
        <w:t xml:space="preserve"> </w:t>
      </w:r>
      <w:proofErr w:type="spellStart"/>
      <w:r w:rsidRPr="00B6077D">
        <w:rPr>
          <w:rFonts w:ascii="Times New Roman" w:eastAsia="Times New Roman" w:hAnsi="Times New Roman" w:cs="Times New Roman"/>
          <w:kern w:val="1"/>
          <w:sz w:val="24"/>
          <w:szCs w:val="24"/>
          <w:lang w:val="fr-FR" w:eastAsia="en-US"/>
        </w:rPr>
        <w:t>română</w:t>
      </w:r>
      <w:proofErr w:type="spellEnd"/>
      <w:r w:rsidRPr="00B6077D">
        <w:rPr>
          <w:rFonts w:ascii="Times New Roman" w:eastAsia="Times New Roman" w:hAnsi="Times New Roman" w:cs="Times New Roman"/>
          <w:kern w:val="1"/>
          <w:sz w:val="24"/>
          <w:szCs w:val="24"/>
          <w:lang w:val="fr-FR" w:eastAsia="en-US"/>
        </w:rPr>
        <w:t xml:space="preserve">, </w:t>
      </w:r>
      <w:proofErr w:type="spellStart"/>
      <w:r w:rsidRPr="00B6077D">
        <w:rPr>
          <w:rFonts w:ascii="Times New Roman" w:eastAsia="Times New Roman" w:hAnsi="Times New Roman" w:cs="Times New Roman"/>
          <w:kern w:val="1"/>
          <w:sz w:val="24"/>
          <w:szCs w:val="24"/>
          <w:lang w:val="fr-FR" w:eastAsia="en-US"/>
        </w:rPr>
        <w:t>cu</w:t>
      </w:r>
      <w:proofErr w:type="spellEnd"/>
      <w:r w:rsidRPr="00B6077D">
        <w:rPr>
          <w:rFonts w:ascii="Times New Roman" w:eastAsia="Times New Roman" w:hAnsi="Times New Roman" w:cs="Times New Roman"/>
          <w:kern w:val="1"/>
          <w:sz w:val="24"/>
          <w:szCs w:val="24"/>
          <w:lang w:val="fr-FR" w:eastAsia="en-US"/>
        </w:rPr>
        <w:t xml:space="preserve"> </w:t>
      </w:r>
      <w:proofErr w:type="spellStart"/>
      <w:r w:rsidRPr="00B6077D">
        <w:rPr>
          <w:rFonts w:ascii="Times New Roman" w:eastAsia="Times New Roman" w:hAnsi="Times New Roman" w:cs="Times New Roman"/>
          <w:kern w:val="1"/>
          <w:sz w:val="24"/>
          <w:szCs w:val="24"/>
          <w:lang w:val="fr-FR" w:eastAsia="en-US"/>
        </w:rPr>
        <w:t>sediul</w:t>
      </w:r>
      <w:proofErr w:type="spellEnd"/>
      <w:r w:rsidRPr="00B6077D">
        <w:rPr>
          <w:rFonts w:ascii="Times New Roman" w:eastAsia="Times New Roman" w:hAnsi="Times New Roman" w:cs="Times New Roman"/>
          <w:kern w:val="1"/>
          <w:sz w:val="24"/>
          <w:szCs w:val="24"/>
          <w:lang w:val="fr-FR" w:eastAsia="en-US"/>
        </w:rPr>
        <w:t xml:space="preserve"> </w:t>
      </w:r>
      <w:proofErr w:type="spellStart"/>
      <w:r w:rsidRPr="00B6077D">
        <w:rPr>
          <w:rFonts w:ascii="Times New Roman" w:eastAsia="Times New Roman" w:hAnsi="Times New Roman" w:cs="Times New Roman"/>
          <w:kern w:val="1"/>
          <w:sz w:val="24"/>
          <w:szCs w:val="24"/>
          <w:lang w:val="fr-FR" w:eastAsia="en-US"/>
        </w:rPr>
        <w:t>în</w:t>
      </w:r>
      <w:proofErr w:type="spellEnd"/>
      <w:r w:rsidRPr="00B6077D">
        <w:rPr>
          <w:rFonts w:ascii="Times New Roman" w:eastAsia="Times New Roman" w:hAnsi="Times New Roman" w:cs="Times New Roman"/>
          <w:kern w:val="1"/>
          <w:sz w:val="24"/>
          <w:szCs w:val="24"/>
          <w:lang w:val="fr-FR" w:eastAsia="en-US"/>
        </w:rPr>
        <w:t xml:space="preserve"> </w:t>
      </w:r>
      <w:r w:rsidR="00983A8E">
        <w:rPr>
          <w:rFonts w:ascii="Times New Roman" w:eastAsia="Times New Roman" w:hAnsi="Times New Roman" w:cs="Times New Roman"/>
          <w:kern w:val="1"/>
          <w:sz w:val="24"/>
          <w:szCs w:val="24"/>
          <w:lang w:val="fr-FR" w:eastAsia="en-US"/>
        </w:rPr>
        <w:t>…</w:t>
      </w:r>
      <w:proofErr w:type="gramStart"/>
      <w:r w:rsidR="00983A8E">
        <w:rPr>
          <w:rFonts w:ascii="Times New Roman" w:eastAsia="Times New Roman" w:hAnsi="Times New Roman" w:cs="Times New Roman"/>
          <w:kern w:val="1"/>
          <w:sz w:val="24"/>
          <w:szCs w:val="24"/>
          <w:lang w:val="fr-FR" w:eastAsia="en-US"/>
        </w:rPr>
        <w:t>..</w:t>
      </w:r>
      <w:r w:rsidRPr="00B6077D">
        <w:rPr>
          <w:rFonts w:ascii="Times New Roman" w:eastAsia="Times New Roman" w:hAnsi="Times New Roman" w:cs="Times New Roman"/>
          <w:kern w:val="1"/>
          <w:sz w:val="24"/>
          <w:szCs w:val="24"/>
          <w:lang w:val="fr-FR" w:eastAsia="en-US"/>
        </w:rPr>
        <w:t>,</w:t>
      </w:r>
      <w:proofErr w:type="gramEnd"/>
      <w:r w:rsidRPr="00B6077D">
        <w:rPr>
          <w:rFonts w:ascii="Times New Roman" w:eastAsia="Times New Roman" w:hAnsi="Times New Roman" w:cs="Times New Roman"/>
          <w:kern w:val="1"/>
          <w:sz w:val="24"/>
          <w:szCs w:val="24"/>
          <w:lang w:val="fr-FR" w:eastAsia="en-US"/>
        </w:rPr>
        <w:t xml:space="preserve"> </w:t>
      </w:r>
      <w:proofErr w:type="spellStart"/>
      <w:r w:rsidR="00983A8E">
        <w:rPr>
          <w:rFonts w:ascii="Times New Roman" w:eastAsia="Times New Roman" w:hAnsi="Times New Roman" w:cs="Times New Roman"/>
          <w:kern w:val="1"/>
          <w:sz w:val="24"/>
          <w:szCs w:val="24"/>
          <w:lang w:val="fr-FR" w:eastAsia="en-US"/>
        </w:rPr>
        <w:t>str</w:t>
      </w:r>
      <w:proofErr w:type="spellEnd"/>
      <w:r w:rsidR="00983A8E">
        <w:rPr>
          <w:rFonts w:ascii="Times New Roman" w:eastAsia="Times New Roman" w:hAnsi="Times New Roman" w:cs="Times New Roman"/>
          <w:kern w:val="1"/>
          <w:sz w:val="24"/>
          <w:szCs w:val="24"/>
          <w:lang w:val="fr-FR" w:eastAsia="en-US"/>
        </w:rPr>
        <w:t>…………</w:t>
      </w:r>
      <w:r w:rsidRPr="00B6077D">
        <w:rPr>
          <w:rFonts w:ascii="Times New Roman" w:eastAsia="Times New Roman" w:hAnsi="Times New Roman" w:cs="Times New Roman"/>
          <w:kern w:val="1"/>
          <w:sz w:val="24"/>
          <w:szCs w:val="24"/>
          <w:lang w:val="fr-FR" w:eastAsia="en-US"/>
        </w:rPr>
        <w:t xml:space="preserve"> nr</w:t>
      </w:r>
      <w:r w:rsidR="00983A8E">
        <w:rPr>
          <w:rFonts w:ascii="Times New Roman" w:eastAsia="Times New Roman" w:hAnsi="Times New Roman" w:cs="Times New Roman"/>
          <w:kern w:val="1"/>
          <w:sz w:val="24"/>
          <w:szCs w:val="24"/>
          <w:lang w:val="fr-FR" w:eastAsia="en-US"/>
        </w:rPr>
        <w:t>……..</w:t>
      </w:r>
      <w:r w:rsidRPr="00B6077D">
        <w:rPr>
          <w:rFonts w:ascii="Times New Roman" w:eastAsia="Times New Roman" w:hAnsi="Times New Roman" w:cs="Times New Roman"/>
          <w:kern w:val="1"/>
          <w:sz w:val="24"/>
          <w:szCs w:val="24"/>
          <w:lang w:val="en-US" w:eastAsia="en-US"/>
        </w:rPr>
        <w:t xml:space="preserve"> </w:t>
      </w:r>
      <w:proofErr w:type="spellStart"/>
      <w:r w:rsidRPr="00B6077D">
        <w:rPr>
          <w:rFonts w:ascii="Times New Roman" w:eastAsia="Times New Roman" w:hAnsi="Times New Roman" w:cs="Times New Roman"/>
          <w:kern w:val="1"/>
          <w:sz w:val="24"/>
          <w:szCs w:val="24"/>
          <w:lang w:val="fr-FR"/>
        </w:rPr>
        <w:t>telefon</w:t>
      </w:r>
      <w:proofErr w:type="spellEnd"/>
      <w:r w:rsidRPr="00B6077D">
        <w:rPr>
          <w:rFonts w:ascii="Times New Roman" w:eastAsia="Times New Roman" w:hAnsi="Times New Roman" w:cs="Times New Roman"/>
          <w:kern w:val="1"/>
          <w:sz w:val="24"/>
          <w:szCs w:val="24"/>
          <w:lang w:val="fr-FR"/>
        </w:rPr>
        <w:t xml:space="preserve">: </w:t>
      </w:r>
      <w:proofErr w:type="gramStart"/>
      <w:r w:rsidR="00983A8E">
        <w:rPr>
          <w:rFonts w:ascii="Times New Roman" w:eastAsia="Times New Roman" w:hAnsi="Times New Roman" w:cs="Times New Roman"/>
          <w:kern w:val="1"/>
          <w:sz w:val="24"/>
          <w:szCs w:val="24"/>
          <w:lang w:val="fr-FR"/>
        </w:rPr>
        <w:t>…….</w:t>
      </w:r>
      <w:r w:rsidRPr="00B6077D">
        <w:rPr>
          <w:rFonts w:ascii="Times New Roman" w:eastAsia="Times New Roman" w:hAnsi="Times New Roman" w:cs="Times New Roman"/>
          <w:kern w:val="1"/>
          <w:sz w:val="24"/>
          <w:szCs w:val="24"/>
          <w:lang w:val="fr-FR"/>
        </w:rPr>
        <w:t>,</w:t>
      </w:r>
      <w:proofErr w:type="gram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înregistrată</w:t>
      </w:r>
      <w:proofErr w:type="spellEnd"/>
      <w:r w:rsidRPr="00B6077D">
        <w:rPr>
          <w:rFonts w:ascii="Times New Roman" w:eastAsia="Times New Roman" w:hAnsi="Times New Roman" w:cs="Times New Roman"/>
          <w:kern w:val="1"/>
          <w:sz w:val="24"/>
          <w:szCs w:val="24"/>
          <w:lang w:val="fr-FR"/>
        </w:rPr>
        <w:t xml:space="preserve"> la </w:t>
      </w:r>
      <w:proofErr w:type="spellStart"/>
      <w:r w:rsidRPr="00B6077D">
        <w:rPr>
          <w:rFonts w:ascii="Times New Roman" w:eastAsia="Times New Roman" w:hAnsi="Times New Roman" w:cs="Times New Roman"/>
          <w:kern w:val="1"/>
          <w:sz w:val="24"/>
          <w:szCs w:val="24"/>
          <w:lang w:val="fr-FR"/>
        </w:rPr>
        <w:t>Oficiul</w:t>
      </w:r>
      <w:proofErr w:type="spell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Registrului</w:t>
      </w:r>
      <w:proofErr w:type="spell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Comerțului</w:t>
      </w:r>
      <w:proofErr w:type="spell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sub</w:t>
      </w:r>
      <w:proofErr w:type="spellEnd"/>
      <w:r w:rsidRPr="00B6077D">
        <w:rPr>
          <w:rFonts w:ascii="Times New Roman" w:eastAsia="Times New Roman" w:hAnsi="Times New Roman" w:cs="Times New Roman"/>
          <w:kern w:val="1"/>
          <w:sz w:val="24"/>
          <w:szCs w:val="24"/>
          <w:lang w:val="fr-FR"/>
        </w:rPr>
        <w:t xml:space="preserve"> nr. </w:t>
      </w:r>
      <w:proofErr w:type="gramStart"/>
      <w:r w:rsidR="00983A8E">
        <w:rPr>
          <w:rFonts w:ascii="Times New Roman" w:eastAsia="Times New Roman" w:hAnsi="Times New Roman" w:cs="Times New Roman"/>
          <w:kern w:val="1"/>
          <w:sz w:val="24"/>
          <w:szCs w:val="24"/>
          <w:lang w:val="fr-FR"/>
        </w:rPr>
        <w:t>………..</w:t>
      </w:r>
      <w:r w:rsidRPr="00B6077D">
        <w:rPr>
          <w:rFonts w:ascii="Times New Roman" w:eastAsia="Times New Roman" w:hAnsi="Times New Roman" w:cs="Times New Roman"/>
          <w:kern w:val="1"/>
          <w:sz w:val="24"/>
          <w:szCs w:val="24"/>
          <w:lang w:val="fr-FR"/>
        </w:rPr>
        <w:t>,</w:t>
      </w:r>
      <w:proofErr w:type="gram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cod</w:t>
      </w:r>
      <w:proofErr w:type="spell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unic</w:t>
      </w:r>
      <w:proofErr w:type="spellEnd"/>
      <w:r w:rsidRPr="00B6077D">
        <w:rPr>
          <w:rFonts w:ascii="Times New Roman" w:eastAsia="Times New Roman" w:hAnsi="Times New Roman" w:cs="Times New Roman"/>
          <w:kern w:val="1"/>
          <w:sz w:val="24"/>
          <w:szCs w:val="24"/>
          <w:lang w:val="fr-FR"/>
        </w:rPr>
        <w:t xml:space="preserve"> de </w:t>
      </w:r>
      <w:proofErr w:type="spellStart"/>
      <w:r w:rsidRPr="00B6077D">
        <w:rPr>
          <w:rFonts w:ascii="Times New Roman" w:eastAsia="Times New Roman" w:hAnsi="Times New Roman" w:cs="Times New Roman"/>
          <w:kern w:val="1"/>
          <w:sz w:val="24"/>
          <w:szCs w:val="24"/>
          <w:lang w:val="fr-FR"/>
        </w:rPr>
        <w:t>înregistrare</w:t>
      </w:r>
      <w:proofErr w:type="spell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fiscală</w:t>
      </w:r>
      <w:proofErr w:type="spellEnd"/>
      <w:r w:rsidRPr="00B6077D">
        <w:rPr>
          <w:rFonts w:ascii="Times New Roman" w:eastAsia="Times New Roman" w:hAnsi="Times New Roman" w:cs="Times New Roman"/>
          <w:kern w:val="1"/>
          <w:sz w:val="24"/>
          <w:szCs w:val="24"/>
          <w:lang w:val="fr-FR"/>
        </w:rPr>
        <w:t xml:space="preserve"> </w:t>
      </w:r>
      <w:r w:rsidR="00983A8E">
        <w:rPr>
          <w:rFonts w:ascii="Times New Roman" w:eastAsia="Times New Roman" w:hAnsi="Times New Roman" w:cs="Times New Roman"/>
          <w:kern w:val="1"/>
          <w:sz w:val="24"/>
          <w:szCs w:val="24"/>
          <w:lang w:val="fr-FR"/>
        </w:rPr>
        <w:t xml:space="preserve">…….., </w:t>
      </w:r>
      <w:proofErr w:type="spellStart"/>
      <w:r w:rsidR="00983A8E">
        <w:rPr>
          <w:rFonts w:ascii="Times New Roman" w:eastAsia="Times New Roman" w:hAnsi="Times New Roman" w:cs="Times New Roman"/>
          <w:kern w:val="1"/>
          <w:sz w:val="24"/>
          <w:szCs w:val="24"/>
          <w:lang w:val="fr-FR"/>
        </w:rPr>
        <w:t>cont</w:t>
      </w:r>
      <w:proofErr w:type="spellEnd"/>
      <w:r w:rsidR="00983A8E">
        <w:rPr>
          <w:rFonts w:ascii="Times New Roman" w:eastAsia="Times New Roman" w:hAnsi="Times New Roman" w:cs="Times New Roman"/>
          <w:kern w:val="1"/>
          <w:sz w:val="24"/>
          <w:szCs w:val="24"/>
          <w:lang w:val="fr-FR"/>
        </w:rPr>
        <w:t xml:space="preserve"> </w:t>
      </w:r>
      <w:proofErr w:type="spellStart"/>
      <w:r w:rsidR="00983A8E">
        <w:rPr>
          <w:rFonts w:ascii="Times New Roman" w:eastAsia="Times New Roman" w:hAnsi="Times New Roman" w:cs="Times New Roman"/>
          <w:kern w:val="1"/>
          <w:sz w:val="24"/>
          <w:szCs w:val="24"/>
          <w:lang w:val="fr-FR"/>
        </w:rPr>
        <w:t>bancar</w:t>
      </w:r>
      <w:proofErr w:type="spellEnd"/>
      <w:r w:rsidR="00983A8E">
        <w:rPr>
          <w:rFonts w:ascii="Times New Roman" w:eastAsia="Times New Roman" w:hAnsi="Times New Roman" w:cs="Times New Roman"/>
          <w:kern w:val="1"/>
          <w:sz w:val="24"/>
          <w:szCs w:val="24"/>
          <w:lang w:val="fr-FR"/>
        </w:rPr>
        <w:t xml:space="preserve"> ………..</w:t>
      </w:r>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deschis</w:t>
      </w:r>
      <w:proofErr w:type="spellEnd"/>
      <w:r w:rsidRPr="00B6077D">
        <w:rPr>
          <w:rFonts w:ascii="Times New Roman" w:eastAsia="Times New Roman" w:hAnsi="Times New Roman" w:cs="Times New Roman"/>
          <w:kern w:val="1"/>
          <w:sz w:val="24"/>
          <w:szCs w:val="24"/>
          <w:lang w:val="fr-FR"/>
        </w:rPr>
        <w:t xml:space="preserve"> la </w:t>
      </w:r>
      <w:proofErr w:type="spellStart"/>
      <w:r w:rsidRPr="00B6077D">
        <w:rPr>
          <w:rFonts w:ascii="Times New Roman" w:eastAsia="Times New Roman" w:hAnsi="Times New Roman" w:cs="Times New Roman"/>
          <w:kern w:val="1"/>
          <w:sz w:val="24"/>
          <w:szCs w:val="24"/>
          <w:lang w:val="fr-FR"/>
        </w:rPr>
        <w:t>Trezoreria</w:t>
      </w:r>
      <w:proofErr w:type="spellEnd"/>
      <w:r w:rsidRPr="00B6077D">
        <w:rPr>
          <w:rFonts w:ascii="Times New Roman" w:eastAsia="Times New Roman" w:hAnsi="Times New Roman" w:cs="Times New Roman"/>
          <w:kern w:val="1"/>
          <w:sz w:val="24"/>
          <w:szCs w:val="24"/>
          <w:lang w:val="en-US" w:eastAsia="en-US"/>
        </w:rPr>
        <w:t xml:space="preserve"> </w:t>
      </w:r>
      <w:r w:rsidR="00983A8E">
        <w:rPr>
          <w:rFonts w:ascii="Times New Roman" w:eastAsia="Times New Roman" w:hAnsi="Times New Roman" w:cs="Times New Roman"/>
          <w:kern w:val="1"/>
          <w:sz w:val="24"/>
          <w:szCs w:val="24"/>
          <w:lang w:val="fr-FR"/>
        </w:rPr>
        <w:t>……..</w:t>
      </w:r>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legal</w:t>
      </w:r>
      <w:proofErr w:type="spell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reprezentată</w:t>
      </w:r>
      <w:proofErr w:type="spellEnd"/>
      <w:r w:rsidRPr="00B6077D">
        <w:rPr>
          <w:rFonts w:ascii="Times New Roman" w:eastAsia="Times New Roman" w:hAnsi="Times New Roman" w:cs="Times New Roman"/>
          <w:kern w:val="1"/>
          <w:sz w:val="24"/>
          <w:szCs w:val="24"/>
          <w:lang w:val="fr-FR"/>
        </w:rPr>
        <w:t xml:space="preserve"> </w:t>
      </w:r>
      <w:proofErr w:type="spellStart"/>
      <w:r w:rsidRPr="00B6077D">
        <w:rPr>
          <w:rFonts w:ascii="Times New Roman" w:eastAsia="Times New Roman" w:hAnsi="Times New Roman" w:cs="Times New Roman"/>
          <w:kern w:val="1"/>
          <w:sz w:val="24"/>
          <w:szCs w:val="24"/>
          <w:lang w:val="fr-FR"/>
        </w:rPr>
        <w:t>prin</w:t>
      </w:r>
      <w:proofErr w:type="spellEnd"/>
      <w:r w:rsidRPr="00B6077D">
        <w:rPr>
          <w:rFonts w:ascii="Times New Roman" w:eastAsia="Times New Roman" w:hAnsi="Times New Roman" w:cs="Times New Roman"/>
          <w:kern w:val="1"/>
          <w:sz w:val="24"/>
          <w:szCs w:val="24"/>
          <w:lang w:val="fr-FR"/>
        </w:rPr>
        <w:t xml:space="preserve"> </w:t>
      </w:r>
      <w:r w:rsidR="00983A8E">
        <w:rPr>
          <w:rFonts w:ascii="Times New Roman" w:eastAsia="Times New Roman" w:hAnsi="Times New Roman" w:cs="Times New Roman"/>
          <w:kern w:val="1"/>
          <w:sz w:val="24"/>
          <w:szCs w:val="24"/>
          <w:lang w:val="fr-FR"/>
        </w:rPr>
        <w:t>……..</w:t>
      </w:r>
      <w:r w:rsidRPr="00B6077D">
        <w:rPr>
          <w:rFonts w:ascii="Times New Roman" w:eastAsia="Times New Roman" w:hAnsi="Times New Roman" w:cs="Times New Roman"/>
          <w:kern w:val="1"/>
          <w:sz w:val="24"/>
          <w:szCs w:val="24"/>
          <w:lang w:val="fr-FR"/>
        </w:rPr>
        <w:t xml:space="preserve"> - </w:t>
      </w:r>
      <w:r w:rsidR="00983A8E">
        <w:rPr>
          <w:rFonts w:ascii="Times New Roman" w:eastAsia="Times New Roman" w:hAnsi="Times New Roman" w:cs="Times New Roman"/>
          <w:kern w:val="1"/>
          <w:sz w:val="24"/>
          <w:szCs w:val="24"/>
          <w:lang w:val="fr-FR"/>
        </w:rPr>
        <w:t>………</w:t>
      </w:r>
      <w:r w:rsidR="00FA27C1" w:rsidRPr="00B6077D">
        <w:rPr>
          <w:rFonts w:ascii="Times New Roman" w:eastAsia="Times New Roman" w:hAnsi="Times New Roman" w:cs="Times New Roman"/>
          <w:sz w:val="24"/>
          <w:szCs w:val="24"/>
          <w:lang w:val="it-IT"/>
        </w:rPr>
        <w:t>,  în calitate de PRESTATOR</w:t>
      </w:r>
    </w:p>
    <w:p w:rsidR="00A62BD4" w:rsidRPr="00B6077D" w:rsidRDefault="00A62BD4" w:rsidP="003C54DC">
      <w:pPr>
        <w:spacing w:after="0" w:line="288" w:lineRule="auto"/>
        <w:ind w:right="425" w:firstLine="720"/>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 </w:t>
      </w:r>
    </w:p>
    <w:p w:rsidR="00A62BD4" w:rsidRPr="00B6077D" w:rsidRDefault="00A62BD4" w:rsidP="003C54DC">
      <w:pPr>
        <w:spacing w:after="0" w:line="288" w:lineRule="auto"/>
        <w:ind w:right="425"/>
        <w:jc w:val="both"/>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2.DEFINIŢII</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2.1 În prezentul contract următorii termeni vor fi interpretaţi astfel:</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a)</w:t>
      </w:r>
      <w:r w:rsidRPr="00B6077D">
        <w:rPr>
          <w:rFonts w:ascii="Times New Roman" w:eastAsia="Times New Roman" w:hAnsi="Times New Roman" w:cs="Times New Roman"/>
          <w:b/>
          <w:i/>
          <w:sz w:val="24"/>
          <w:szCs w:val="24"/>
        </w:rPr>
        <w:t xml:space="preserve"> Achizitor şi Prestator</w:t>
      </w:r>
      <w:r w:rsidRPr="00B6077D">
        <w:rPr>
          <w:rFonts w:ascii="Times New Roman" w:eastAsia="Times New Roman" w:hAnsi="Times New Roman" w:cs="Times New Roman"/>
          <w:sz w:val="24"/>
          <w:szCs w:val="24"/>
        </w:rPr>
        <w:t xml:space="preserve"> - părţile contractante, aşa cum sunt acestea numite în prezentul contract și succesorii legali ai acestora</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b)</w:t>
      </w:r>
      <w:r w:rsidRPr="00B6077D">
        <w:rPr>
          <w:rFonts w:ascii="Times New Roman" w:eastAsia="Times New Roman" w:hAnsi="Times New Roman" w:cs="Times New Roman"/>
          <w:b/>
          <w:i/>
          <w:sz w:val="24"/>
          <w:szCs w:val="24"/>
        </w:rPr>
        <w:t xml:space="preserve"> Contract</w:t>
      </w:r>
      <w:r w:rsidRPr="00B6077D">
        <w:rPr>
          <w:rFonts w:ascii="Times New Roman" w:eastAsia="Times New Roman" w:hAnsi="Times New Roman" w:cs="Times New Roman"/>
          <w:b/>
          <w:sz w:val="24"/>
          <w:szCs w:val="24"/>
        </w:rPr>
        <w:t xml:space="preserve"> </w:t>
      </w:r>
      <w:r w:rsidRPr="00B6077D">
        <w:rPr>
          <w:rFonts w:ascii="Times New Roman" w:eastAsia="Times New Roman" w:hAnsi="Times New Roman" w:cs="Times New Roman"/>
          <w:sz w:val="24"/>
          <w:szCs w:val="24"/>
        </w:rPr>
        <w:t xml:space="preserve">- prezentul contract de achiziție publică şi </w:t>
      </w:r>
      <w:r w:rsidRPr="00B6077D">
        <w:rPr>
          <w:rFonts w:ascii="Times New Roman" w:eastAsia="Times New Roman" w:hAnsi="Times New Roman" w:cs="Times New Roman"/>
          <w:b/>
          <w:sz w:val="24"/>
          <w:szCs w:val="24"/>
          <w:u w:val="single"/>
        </w:rPr>
        <w:t>toate anexele sale,</w:t>
      </w:r>
      <w:r w:rsidRPr="00B6077D">
        <w:rPr>
          <w:rFonts w:ascii="Times New Roman" w:eastAsia="Times New Roman" w:hAnsi="Times New Roman" w:cs="Times New Roman"/>
          <w:sz w:val="24"/>
          <w:szCs w:val="24"/>
        </w:rPr>
        <w:t xml:space="preserve"> asimilat potrivit legii, actului administrativ, reprezentand acordul de vointa al Achizitorului și Prestatorului, anexele și acetel adiționale la acesta, precum și documentele Contractului prevăzute la art. 9; </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c)</w:t>
      </w:r>
      <w:r w:rsidRPr="00B6077D">
        <w:rPr>
          <w:rFonts w:ascii="Times New Roman" w:eastAsia="Times New Roman" w:hAnsi="Times New Roman" w:cs="Times New Roman"/>
          <w:b/>
          <w:i/>
          <w:sz w:val="24"/>
          <w:szCs w:val="24"/>
        </w:rPr>
        <w:t xml:space="preserve"> Preţul contractului</w:t>
      </w:r>
      <w:r w:rsidRPr="00B6077D">
        <w:rPr>
          <w:rFonts w:ascii="Times New Roman" w:eastAsia="Times New Roman" w:hAnsi="Times New Roman" w:cs="Times New Roman"/>
          <w:b/>
          <w:sz w:val="24"/>
          <w:szCs w:val="24"/>
        </w:rPr>
        <w:t xml:space="preserve"> - </w:t>
      </w:r>
      <w:r w:rsidRPr="00B6077D">
        <w:rPr>
          <w:rFonts w:ascii="Times New Roman" w:eastAsia="Times New Roman" w:hAnsi="Times New Roman" w:cs="Times New Roman"/>
          <w:sz w:val="24"/>
          <w:szCs w:val="24"/>
        </w:rPr>
        <w:t>preţul plătibil Prestatorului de către Achizitor, în baza Contractului, pentru îndeplinirea integrală şi corespunzătoare a tuturor obligaţiilor asumate prin contract;</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d) </w:t>
      </w:r>
      <w:r w:rsidRPr="00B6077D">
        <w:rPr>
          <w:rFonts w:ascii="Times New Roman" w:eastAsia="Times New Roman" w:hAnsi="Times New Roman" w:cs="Times New Roman"/>
          <w:b/>
          <w:i/>
          <w:sz w:val="24"/>
          <w:szCs w:val="24"/>
        </w:rPr>
        <w:t>Servicii</w:t>
      </w:r>
      <w:r w:rsidRPr="00B6077D">
        <w:rPr>
          <w:rFonts w:ascii="Times New Roman" w:eastAsia="Times New Roman" w:hAnsi="Times New Roman" w:cs="Times New Roman"/>
          <w:i/>
          <w:sz w:val="24"/>
          <w:szCs w:val="24"/>
        </w:rPr>
        <w:t xml:space="preserve"> -</w:t>
      </w:r>
      <w:r w:rsidRPr="00B6077D">
        <w:rPr>
          <w:rFonts w:ascii="Times New Roman" w:eastAsia="Times New Roman" w:hAnsi="Times New Roman" w:cs="Times New Roman"/>
          <w:sz w:val="24"/>
          <w:szCs w:val="24"/>
        </w:rPr>
        <w:t xml:space="preserve"> activităţi a căror prestare face obiect al contractului astfel cum sunt prevazute in docume</w:t>
      </w:r>
      <w:r w:rsidR="00FA27C1" w:rsidRPr="00B6077D">
        <w:rPr>
          <w:rFonts w:ascii="Times New Roman" w:eastAsia="Times New Roman" w:hAnsi="Times New Roman" w:cs="Times New Roman"/>
          <w:sz w:val="24"/>
          <w:szCs w:val="24"/>
        </w:rPr>
        <w:t>ntația de atribuire;</w:t>
      </w:r>
    </w:p>
    <w:p w:rsidR="00A62BD4" w:rsidRPr="00B6077D" w:rsidRDefault="00A62BD4" w:rsidP="003C54DC">
      <w:pPr>
        <w:pStyle w:val="NoSpacing"/>
        <w:spacing w:line="288" w:lineRule="auto"/>
        <w:ind w:right="425"/>
        <w:jc w:val="both"/>
        <w:rPr>
          <w:rFonts w:ascii="Times New Roman" w:hAnsi="Times New Roman"/>
          <w:sz w:val="24"/>
          <w:szCs w:val="24"/>
        </w:rPr>
      </w:pPr>
      <w:r w:rsidRPr="00B6077D">
        <w:rPr>
          <w:rFonts w:ascii="Times New Roman" w:hAnsi="Times New Roman"/>
          <w:sz w:val="24"/>
          <w:szCs w:val="24"/>
        </w:rPr>
        <w:t>e) Produse - echipamentele, maşinile, utilajele, piesele de schimb şi orice alte bunuri cuprinse în documentația de atribuire, anexa la prezentul contract şi pe care Prestatorul are obligaţia de a le furniza aferent serviciilor prestate conform Contractului;</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f) act aditional - document ce modifica prezentul Contract; </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g) propunerea tehnica - document al ofertei, elaborat pe baza cerintelor stabilite de autoritatea contractanta; </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h) propunerea financiara - document al ofertei prin care se furnizeaza informatiile cerute prin documentatia de atribuire cu privire la pret, tarif, alte conditii financiare si comerciale;  </w:t>
      </w:r>
    </w:p>
    <w:p w:rsidR="00A62BD4" w:rsidRPr="00B6077D" w:rsidRDefault="00A62BD4" w:rsidP="003C54DC">
      <w:pPr>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i) documentatie de atribuire – documentul achiziției </w:t>
      </w:r>
      <w:r w:rsidRPr="00B6077D">
        <w:rPr>
          <w:rFonts w:ascii="Times New Roman" w:hAnsi="Times New Roman" w:cs="Times New Roman"/>
          <w:sz w:val="24"/>
          <w:szCs w:val="24"/>
        </w:rPr>
        <w:t>care cuprinde cerințele, crieriile, regulile și alte informații necesare pentru a asigura operatorilor economici o informare completă, corectă și explicită cu privire la cerințele sau elementele achiziției, obiectul contractului și modul de desfășurare a procedurii de atribuire, inclusiv specificațiile tehnice ori documentul descriptiv, condițiile contractuale propuse, formatele de prezentar a documentelor de către candidați/ofertnați, informațiile privind obligațiile generale aplicabile</w:t>
      </w:r>
      <w:r w:rsidRPr="00B6077D">
        <w:rPr>
          <w:rFonts w:ascii="Times New Roman" w:eastAsia="Times New Roman" w:hAnsi="Times New Roman" w:cs="Times New Roman"/>
          <w:sz w:val="24"/>
          <w:szCs w:val="24"/>
        </w:rPr>
        <w:t>;</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lastRenderedPageBreak/>
        <w:t>j) durata Contractului - intervalul de timp in care prezentul contract opereaza valabil intre parti, potrivit legii, ofertei si documentatiei de atribuire, de la data intrarii sale in vigoare si pana la îndeplinirea tuturor obligațiilor asumate pentru realizarea obiectului Contractului, inclusiv perioada de garantie;</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k) durata de prestare a serviciilor - intervalul de timp in care Prestatorul presteaza serviciile care fac obiect al contractului, astfel cum acestea sunt prevazute in documentația de atribuire si in Contract, inclusiv operatiunile preliminare si finale previzibile si imprevizibile, cu exceptia cazurilor de forta majora, incepand cu data Ordinului de începere emis de Achizitor; </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eastAsia="Times New Roman" w:hAnsi="Times New Roman" w:cs="Times New Roman"/>
          <w:sz w:val="24"/>
          <w:szCs w:val="24"/>
        </w:rPr>
        <w:t xml:space="preserve">l) Garanția - </w:t>
      </w:r>
      <w:r w:rsidRPr="00B6077D">
        <w:rPr>
          <w:rFonts w:ascii="Times New Roman" w:hAnsi="Times New Roman" w:cs="Times New Roman"/>
          <w:sz w:val="24"/>
          <w:szCs w:val="24"/>
        </w:rPr>
        <w:t>angajamentul asumat de Prestator faţă de Achizitor, pe întreaga perioadă de garanție, fără solicitarea unor costuri suplimentare sa intervina, la solicitarea Achizitorului, ori de cate ori este nevoie si sa remedieze neconditionat si pe cheltuiala sa orice neconformitate datorata modului defectuos de prestare a serviciilor</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hAnsi="Times New Roman" w:cs="Times New Roman"/>
          <w:sz w:val="24"/>
          <w:szCs w:val="24"/>
        </w:rPr>
        <w:t>m) Perioada de garanție - perioada menționată în Caietul de sarcini care începe să curgă de la data semnării procesului verbal de recepție a serviciilor prestate</w:t>
      </w:r>
      <w:r w:rsidRPr="00B6077D">
        <w:rPr>
          <w:rFonts w:ascii="Times New Roman" w:eastAsia="Times New Roman" w:hAnsi="Times New Roman" w:cs="Times New Roman"/>
          <w:sz w:val="24"/>
          <w:szCs w:val="24"/>
        </w:rPr>
        <w:t xml:space="preserve">;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n) standarde/conditii tehnice de calitate - standardele, reglementarile tehnice sau altele asemenea, prevazute in caietul de sarcini, in propunerea tehnica și în legea aplicabilă;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o) forţa majoră</w:t>
      </w:r>
      <w:r w:rsidRPr="00B6077D">
        <w:rPr>
          <w:rFonts w:ascii="Times New Roman" w:eastAsia="Times New Roman" w:hAnsi="Times New Roman" w:cs="Times New Roman"/>
          <w:i/>
          <w:sz w:val="24"/>
          <w:szCs w:val="24"/>
        </w:rPr>
        <w:t xml:space="preserve"> </w:t>
      </w:r>
      <w:r w:rsidRPr="00B6077D">
        <w:rPr>
          <w:rFonts w:ascii="Times New Roman" w:eastAsia="Times New Roman" w:hAnsi="Times New Roman" w:cs="Times New Roman"/>
          <w:sz w:val="24"/>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p) ordin de incepere - document emis de Achizitor si transmis de acesta Prestatorului, in care se prevede data la care Prestatorul are obligatia de a incepe prestarea serviciilor, precum si orice alte informatii pe care Achizitorul le comunica Prestatorului referitoare la începerea prestării serviciilor;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r) penalitati - suma stabilita in Contract ca fiind platibila de catre una din partile contractante catre cealalta parte in caz de neindeplinire a obligatiilor sau de indeplinire cu intarziere fata de termenele limita, astfel cum au fost stabilite de parti;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i/>
          <w:sz w:val="24"/>
          <w:szCs w:val="24"/>
        </w:rPr>
        <w:t>s)</w:t>
      </w:r>
      <w:r w:rsidRPr="00B6077D">
        <w:rPr>
          <w:rFonts w:ascii="Times New Roman" w:eastAsia="Times New Roman" w:hAnsi="Times New Roman" w:cs="Times New Roman"/>
          <w:b/>
          <w:i/>
          <w:sz w:val="24"/>
          <w:szCs w:val="24"/>
        </w:rPr>
        <w:t xml:space="preserve"> zi</w:t>
      </w:r>
      <w:r w:rsidRPr="00B6077D">
        <w:rPr>
          <w:rFonts w:ascii="Times New Roman" w:eastAsia="Times New Roman" w:hAnsi="Times New Roman" w:cs="Times New Roman"/>
          <w:b/>
          <w:sz w:val="24"/>
          <w:szCs w:val="24"/>
        </w:rPr>
        <w:t xml:space="preserve"> </w:t>
      </w:r>
      <w:r w:rsidRPr="00B6077D">
        <w:rPr>
          <w:rFonts w:ascii="Times New Roman" w:eastAsia="Times New Roman" w:hAnsi="Times New Roman" w:cs="Times New Roman"/>
          <w:sz w:val="24"/>
          <w:szCs w:val="24"/>
        </w:rPr>
        <w:t xml:space="preserve">- zi calendaristică; </w:t>
      </w:r>
      <w:r w:rsidRPr="00B6077D">
        <w:rPr>
          <w:rFonts w:ascii="Times New Roman" w:eastAsia="Times New Roman" w:hAnsi="Times New Roman" w:cs="Times New Roman"/>
          <w:b/>
          <w:i/>
          <w:sz w:val="24"/>
          <w:szCs w:val="24"/>
        </w:rPr>
        <w:t>an</w:t>
      </w:r>
      <w:r w:rsidRPr="00B6077D">
        <w:rPr>
          <w:rFonts w:ascii="Times New Roman" w:eastAsia="Times New Roman" w:hAnsi="Times New Roman" w:cs="Times New Roman"/>
          <w:sz w:val="24"/>
          <w:szCs w:val="24"/>
        </w:rPr>
        <w:t xml:space="preserve"> - 365 de zile.</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b/>
          <w:i/>
          <w:sz w:val="24"/>
          <w:szCs w:val="24"/>
        </w:rPr>
      </w:pPr>
      <w:r w:rsidRPr="00B6077D">
        <w:rPr>
          <w:rFonts w:ascii="Times New Roman" w:eastAsia="Times New Roman" w:hAnsi="Times New Roman" w:cs="Times New Roman"/>
          <w:b/>
          <w:i/>
          <w:sz w:val="24"/>
          <w:szCs w:val="24"/>
        </w:rPr>
        <w:t xml:space="preserve">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 xml:space="preserve">3. INTERPRETAREA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3.1 - În prezentul contract, cu excepţia unei prevederi contrare, cuvintele la forma singular vor include forma de plural şi vice versa, acolo unde acest lucru este permis de context.</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3.2 - Termenul “zi”sau “zile” sau orice referire la zile reprezintă zile calendaristice dacă nu se specifică în mod diferit.</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3.3 - Termenii şi expresiile rubricate la articolul 2.1 au caracter enumerativ, şi nu exhaustiv, ele completându-se cu dispoziţiile art. 3 alin. (1) din Legea 98/2016 privind achiziţiile publice. </w:t>
      </w:r>
    </w:p>
    <w:p w:rsidR="00FA27C1"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3.4 - Clauzele se interpretează unele prin altele, dând fiecăreia înţelesul ce rezultă din ansamblul contractului. </w:t>
      </w:r>
    </w:p>
    <w:p w:rsidR="008163E2" w:rsidRDefault="008163E2" w:rsidP="003C54DC">
      <w:pPr>
        <w:tabs>
          <w:tab w:val="left" w:pos="9498"/>
        </w:tabs>
        <w:spacing w:after="0" w:line="288" w:lineRule="auto"/>
        <w:ind w:right="425"/>
        <w:jc w:val="center"/>
        <w:rPr>
          <w:rFonts w:ascii="Times New Roman" w:eastAsia="Times New Roman" w:hAnsi="Times New Roman" w:cs="Times New Roman"/>
          <w:b/>
          <w:sz w:val="24"/>
          <w:szCs w:val="24"/>
          <w:u w:val="single"/>
        </w:rPr>
      </w:pPr>
    </w:p>
    <w:p w:rsidR="00A62BD4" w:rsidRPr="00B6077D" w:rsidRDefault="00A62BD4" w:rsidP="003C54DC">
      <w:pPr>
        <w:tabs>
          <w:tab w:val="left" w:pos="9498"/>
        </w:tabs>
        <w:spacing w:after="0" w:line="288" w:lineRule="auto"/>
        <w:ind w:right="425"/>
        <w:jc w:val="center"/>
        <w:rPr>
          <w:rFonts w:ascii="Times New Roman" w:eastAsia="Times New Roman" w:hAnsi="Times New Roman" w:cs="Times New Roman"/>
          <w:b/>
          <w:sz w:val="24"/>
          <w:szCs w:val="24"/>
          <w:u w:val="single"/>
        </w:rPr>
      </w:pPr>
      <w:r w:rsidRPr="00B6077D">
        <w:rPr>
          <w:rFonts w:ascii="Times New Roman" w:eastAsia="Times New Roman" w:hAnsi="Times New Roman" w:cs="Times New Roman"/>
          <w:b/>
          <w:sz w:val="24"/>
          <w:szCs w:val="24"/>
          <w:u w:val="single"/>
        </w:rPr>
        <w:t>CLAUZE OBLIGATORII</w:t>
      </w:r>
    </w:p>
    <w:p w:rsidR="00A62BD4" w:rsidRPr="00B6077D" w:rsidRDefault="00A62BD4" w:rsidP="003C54DC">
      <w:pPr>
        <w:tabs>
          <w:tab w:val="left" w:pos="9498"/>
        </w:tabs>
        <w:spacing w:after="0" w:line="288" w:lineRule="auto"/>
        <w:ind w:right="425"/>
        <w:jc w:val="center"/>
        <w:rPr>
          <w:rFonts w:ascii="Times New Roman" w:eastAsia="Times New Roman" w:hAnsi="Times New Roman" w:cs="Times New Roman"/>
          <w:b/>
          <w:sz w:val="24"/>
          <w:szCs w:val="24"/>
          <w:u w:val="single"/>
        </w:rPr>
      </w:pP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b/>
          <w:i/>
          <w:sz w:val="24"/>
          <w:szCs w:val="24"/>
          <w:u w:val="single"/>
        </w:rPr>
      </w:pPr>
      <w:r w:rsidRPr="00B6077D">
        <w:rPr>
          <w:rFonts w:ascii="Times New Roman" w:eastAsia="Times New Roman" w:hAnsi="Times New Roman" w:cs="Times New Roman"/>
          <w:b/>
          <w:sz w:val="24"/>
          <w:szCs w:val="24"/>
        </w:rPr>
        <w:t xml:space="preserve">4. OBIECTUL PRINCIPAL AL CONTRACTULUI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4.1 - Prestatorul se obligă să presteze pentru şi la ordinul Achizitorului serviciile având ca obiect: “</w:t>
      </w:r>
      <w:r w:rsidR="00983A8E">
        <w:rPr>
          <w:rFonts w:ascii="Times New Roman" w:eastAsia="Times New Roman" w:hAnsi="Times New Roman" w:cs="Times New Roman"/>
          <w:b/>
          <w:bCs/>
          <w:sz w:val="24"/>
          <w:szCs w:val="24"/>
        </w:rPr>
        <w:t>……………………….</w:t>
      </w:r>
      <w:r w:rsidR="00FA27C1" w:rsidRPr="00B6077D">
        <w:rPr>
          <w:rFonts w:ascii="Times New Roman" w:eastAsia="Times New Roman" w:hAnsi="Times New Roman" w:cs="Times New Roman"/>
          <w:b/>
          <w:sz w:val="24"/>
          <w:szCs w:val="24"/>
          <w:lang w:val="pt-BR"/>
        </w:rPr>
        <w:t>”</w:t>
      </w:r>
      <w:r w:rsidRPr="00B6077D">
        <w:rPr>
          <w:rFonts w:ascii="Times New Roman" w:eastAsia="Times New Roman" w:hAnsi="Times New Roman" w:cs="Times New Roman"/>
          <w:sz w:val="24"/>
          <w:szCs w:val="24"/>
        </w:rPr>
        <w:t xml:space="preserve">, în perioada/perioadele convenite şi în conformitate cu obligaţiile asumate prin prezentul Contract. </w:t>
      </w:r>
    </w:p>
    <w:p w:rsidR="003E53F7" w:rsidRPr="001F5061"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eastAsia="Times New Roman" w:hAnsi="Times New Roman" w:cs="Times New Roman"/>
          <w:sz w:val="24"/>
          <w:szCs w:val="24"/>
        </w:rPr>
        <w:lastRenderedPageBreak/>
        <w:t xml:space="preserve">4.2 - </w:t>
      </w:r>
      <w:r w:rsidRPr="00B6077D">
        <w:rPr>
          <w:rFonts w:ascii="Times New Roman" w:hAnsi="Times New Roman" w:cs="Times New Roman"/>
          <w:sz w:val="24"/>
          <w:szCs w:val="24"/>
        </w:rPr>
        <w:t>Pre</w:t>
      </w:r>
      <w:r w:rsidR="00FA27C1" w:rsidRPr="00B6077D">
        <w:rPr>
          <w:rFonts w:ascii="Times New Roman" w:hAnsi="Times New Roman" w:cs="Times New Roman"/>
          <w:sz w:val="24"/>
          <w:szCs w:val="24"/>
        </w:rPr>
        <w:t>statorul are obligatia sa prest</w:t>
      </w:r>
      <w:r w:rsidRPr="00B6077D">
        <w:rPr>
          <w:rFonts w:ascii="Times New Roman" w:hAnsi="Times New Roman" w:cs="Times New Roman"/>
          <w:sz w:val="24"/>
          <w:szCs w:val="24"/>
        </w:rPr>
        <w:t>eze serviciile/ să întocmeasca documentatiile, după caz, conform caietului de sarcini. În cazul în care, pe parcursul executării Contractului, se constată că anumite elemente ale propunerii tehnice sunt inferioare sau nu corespund cerinţelor prevăzute în caietul de sarcini, prevalează prevederile caietului de sarcini</w:t>
      </w:r>
      <w:r w:rsidRPr="00B6077D">
        <w:rPr>
          <w:rFonts w:ascii="Times New Roman" w:hAnsi="Times New Roman" w:cs="Times New Roman"/>
          <w:b/>
          <w:sz w:val="24"/>
          <w:szCs w:val="24"/>
        </w:rPr>
        <w:t>.</w:t>
      </w:r>
    </w:p>
    <w:p w:rsidR="003E53F7" w:rsidRPr="00B6077D" w:rsidRDefault="003E53F7" w:rsidP="003C54DC">
      <w:pPr>
        <w:tabs>
          <w:tab w:val="left" w:pos="9498"/>
        </w:tabs>
        <w:spacing w:after="0" w:line="288" w:lineRule="auto"/>
        <w:ind w:right="425"/>
        <w:jc w:val="both"/>
        <w:rPr>
          <w:rFonts w:ascii="Times New Roman" w:eastAsia="Times New Roman" w:hAnsi="Times New Roman" w:cs="Times New Roman"/>
          <w:b/>
          <w:sz w:val="24"/>
          <w:szCs w:val="24"/>
        </w:rPr>
      </w:pP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b/>
          <w:i/>
          <w:sz w:val="24"/>
          <w:szCs w:val="24"/>
        </w:rPr>
      </w:pPr>
      <w:r w:rsidRPr="00B6077D">
        <w:rPr>
          <w:rFonts w:ascii="Times New Roman" w:eastAsia="Times New Roman" w:hAnsi="Times New Roman" w:cs="Times New Roman"/>
          <w:b/>
          <w:sz w:val="24"/>
          <w:szCs w:val="24"/>
        </w:rPr>
        <w:t xml:space="preserve">5. PREŢUL CONTRACTULUI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lang w:val="it-IT"/>
        </w:rPr>
      </w:pPr>
      <w:r w:rsidRPr="00B6077D">
        <w:rPr>
          <w:rFonts w:ascii="Times New Roman" w:eastAsia="Times New Roman" w:hAnsi="Times New Roman" w:cs="Times New Roman"/>
          <w:sz w:val="24"/>
          <w:szCs w:val="24"/>
        </w:rPr>
        <w:t xml:space="preserve">5.1 Pretul convenit pentru îndeplinirea Contractului, plătibil Prestatorului de către Achizitor, este de </w:t>
      </w:r>
      <w:r w:rsidR="00983A8E">
        <w:rPr>
          <w:rFonts w:ascii="Times New Roman" w:eastAsia="Times New Roman" w:hAnsi="Times New Roman" w:cs="Times New Roman"/>
          <w:b/>
          <w:bCs/>
          <w:sz w:val="24"/>
          <w:szCs w:val="24"/>
        </w:rPr>
        <w:t>……………..</w:t>
      </w:r>
      <w:r w:rsidR="00604456" w:rsidRPr="00B6077D">
        <w:rPr>
          <w:rFonts w:ascii="Times New Roman" w:eastAsia="Times New Roman" w:hAnsi="Times New Roman" w:cs="Times New Roman"/>
          <w:b/>
          <w:bCs/>
          <w:sz w:val="24"/>
          <w:szCs w:val="24"/>
        </w:rPr>
        <w:t xml:space="preserve">  </w:t>
      </w:r>
      <w:r w:rsidRPr="00B6077D">
        <w:rPr>
          <w:rFonts w:ascii="Times New Roman" w:eastAsia="Times New Roman" w:hAnsi="Times New Roman" w:cs="Times New Roman"/>
          <w:sz w:val="24"/>
          <w:szCs w:val="24"/>
        </w:rPr>
        <w:t>lei</w:t>
      </w:r>
      <w:r w:rsidR="00FA27C1" w:rsidRPr="00B6077D">
        <w:rPr>
          <w:rFonts w:ascii="Times New Roman" w:eastAsia="Times New Roman" w:hAnsi="Times New Roman" w:cs="Times New Roman"/>
          <w:sz w:val="24"/>
          <w:szCs w:val="24"/>
        </w:rPr>
        <w:t>,</w:t>
      </w:r>
      <w:r w:rsidRPr="00B6077D">
        <w:rPr>
          <w:rFonts w:ascii="Times New Roman" w:eastAsia="Times New Roman" w:hAnsi="Times New Roman" w:cs="Times New Roman"/>
          <w:sz w:val="24"/>
          <w:szCs w:val="24"/>
        </w:rPr>
        <w:t xml:space="preserve"> </w:t>
      </w:r>
      <w:r w:rsidR="00FA27C1" w:rsidRPr="00B6077D">
        <w:rPr>
          <w:rFonts w:ascii="Times New Roman" w:eastAsia="Times New Roman" w:hAnsi="Times New Roman" w:cs="Times New Roman"/>
          <w:b/>
          <w:sz w:val="24"/>
          <w:szCs w:val="24"/>
          <w:lang w:val="it-IT"/>
        </w:rPr>
        <w:t>la care se adaugă TVA</w:t>
      </w:r>
      <w:r w:rsidR="00FA27C1" w:rsidRPr="00B6077D">
        <w:rPr>
          <w:rFonts w:ascii="Times New Roman" w:eastAsia="Times New Roman" w:hAnsi="Times New Roman" w:cs="Times New Roman"/>
          <w:sz w:val="24"/>
          <w:szCs w:val="24"/>
          <w:lang w:val="it-IT"/>
        </w:rPr>
        <w:t xml:space="preserve">, conform prevederilor legale în vigoare de la data emiterii facturii. </w:t>
      </w:r>
      <w:r w:rsidRPr="00B6077D">
        <w:rPr>
          <w:rFonts w:ascii="Times New Roman" w:eastAsia="Times New Roman" w:hAnsi="Times New Roman" w:cs="Times New Roman"/>
          <w:sz w:val="24"/>
          <w:szCs w:val="24"/>
        </w:rPr>
        <w:t xml:space="preserve"> </w:t>
      </w:r>
    </w:p>
    <w:p w:rsidR="00401B4D" w:rsidRDefault="00401B4D" w:rsidP="003C54DC">
      <w:pPr>
        <w:tabs>
          <w:tab w:val="left" w:pos="9498"/>
        </w:tabs>
        <w:spacing w:after="0" w:line="288" w:lineRule="auto"/>
        <w:ind w:right="425"/>
        <w:jc w:val="both"/>
        <w:rPr>
          <w:rFonts w:ascii="Times New Roman" w:eastAsia="Times New Roman" w:hAnsi="Times New Roman" w:cs="Times New Roman"/>
          <w:b/>
          <w:sz w:val="24"/>
          <w:szCs w:val="24"/>
        </w:rPr>
      </w:pP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bookmarkStart w:id="0" w:name="_GoBack"/>
      <w:bookmarkEnd w:id="0"/>
      <w:r w:rsidRPr="00B6077D">
        <w:rPr>
          <w:rFonts w:ascii="Times New Roman" w:eastAsia="Times New Roman" w:hAnsi="Times New Roman" w:cs="Times New Roman"/>
          <w:b/>
          <w:sz w:val="24"/>
          <w:szCs w:val="24"/>
        </w:rPr>
        <w:t xml:space="preserve">6. MODALITĂŢI DE PLATĂ </w:t>
      </w:r>
    </w:p>
    <w:p w:rsidR="00070EC0" w:rsidRPr="00E531FB" w:rsidRDefault="00070EC0" w:rsidP="00070EC0">
      <w:pPr>
        <w:tabs>
          <w:tab w:val="left" w:pos="9498"/>
        </w:tabs>
        <w:spacing w:after="0"/>
        <w:jc w:val="both"/>
        <w:rPr>
          <w:rFonts w:ascii="Times New Roman" w:eastAsia="Times New Roman" w:hAnsi="Times New Roman" w:cs="Times New Roman"/>
          <w:b/>
          <w:sz w:val="24"/>
          <w:szCs w:val="24"/>
        </w:rPr>
      </w:pPr>
      <w:r w:rsidRPr="00E531FB">
        <w:rPr>
          <w:rFonts w:ascii="Times New Roman" w:eastAsia="Times New Roman" w:hAnsi="Times New Roman" w:cs="Times New Roman"/>
          <w:sz w:val="24"/>
          <w:szCs w:val="24"/>
        </w:rPr>
        <w:t xml:space="preserve">6.1 </w:t>
      </w:r>
      <w:r w:rsidRPr="00E531FB">
        <w:rPr>
          <w:rFonts w:ascii="Times New Roman" w:eastAsia="Times New Roman" w:hAnsi="Times New Roman" w:cs="Times New Roman"/>
          <w:b/>
          <w:sz w:val="24"/>
          <w:szCs w:val="24"/>
        </w:rPr>
        <w:t>Achizitorul nu va efectua, iar Prestatorul nu va solicita, pl</w:t>
      </w:r>
      <w:r w:rsidRPr="003B53C8">
        <w:rPr>
          <w:rFonts w:ascii="Times New Roman" w:eastAsia="Times New Roman" w:hAnsi="Times New Roman" w:cs="Times New Roman"/>
          <w:b/>
          <w:sz w:val="24"/>
          <w:szCs w:val="24"/>
        </w:rPr>
        <w:t>ăţ</w:t>
      </w:r>
      <w:r>
        <w:rPr>
          <w:rFonts w:ascii="Times New Roman" w:eastAsia="Times New Roman" w:hAnsi="Times New Roman" w:cs="Times New Roman"/>
          <w:b/>
          <w:sz w:val="24"/>
          <w:szCs w:val="24"/>
        </w:rPr>
        <w:t xml:space="preserve">i </w:t>
      </w:r>
      <w:r w:rsidRPr="003B53C8">
        <w:rPr>
          <w:rFonts w:ascii="Times New Roman" w:eastAsia="Times New Roman" w:hAnsi="Times New Roman" w:cs="Times New Roman"/>
          <w:b/>
          <w:sz w:val="24"/>
          <w:szCs w:val="24"/>
        </w:rPr>
        <w:t>în</w:t>
      </w:r>
      <w:r w:rsidRPr="00E531FB">
        <w:rPr>
          <w:rFonts w:ascii="Times New Roman" w:eastAsia="Times New Roman" w:hAnsi="Times New Roman" w:cs="Times New Roman"/>
          <w:b/>
          <w:sz w:val="24"/>
          <w:szCs w:val="24"/>
        </w:rPr>
        <w:t xml:space="preserve"> avans.  </w:t>
      </w:r>
    </w:p>
    <w:p w:rsidR="00070EC0" w:rsidRPr="00E531FB" w:rsidRDefault="00070EC0" w:rsidP="00070EC0">
      <w:pPr>
        <w:tabs>
          <w:tab w:val="left" w:pos="9498"/>
        </w:tabs>
        <w:spacing w:after="0"/>
        <w:jc w:val="both"/>
        <w:rPr>
          <w:rFonts w:ascii="Times New Roman" w:eastAsia="Times New Roman" w:hAnsi="Times New Roman" w:cs="Times New Roman"/>
          <w:sz w:val="24"/>
          <w:szCs w:val="24"/>
        </w:rPr>
      </w:pPr>
      <w:r w:rsidRPr="00E531FB">
        <w:rPr>
          <w:rFonts w:ascii="Times New Roman" w:hAnsi="Times New Roman" w:cs="Times New Roman"/>
          <w:sz w:val="24"/>
          <w:szCs w:val="24"/>
        </w:rPr>
        <w:t>6.2</w:t>
      </w:r>
      <w:r w:rsidRPr="00E531FB">
        <w:rPr>
          <w:rFonts w:ascii="Times New Roman" w:hAnsi="Times New Roman" w:cs="Times New Roman"/>
          <w:sz w:val="24"/>
          <w:szCs w:val="24"/>
          <w:lang w:val="es-ES"/>
        </w:rPr>
        <w:t xml:space="preserve"> </w:t>
      </w:r>
      <w:r w:rsidRPr="00E531FB">
        <w:rPr>
          <w:rFonts w:ascii="Times New Roman" w:hAnsi="Times New Roman" w:cs="Times New Roman"/>
          <w:sz w:val="24"/>
          <w:szCs w:val="24"/>
        </w:rPr>
        <w:t xml:space="preserve">Achizitorul are obligaţia de a efectua plata către Prestator </w:t>
      </w:r>
      <w:r w:rsidRPr="0098108C">
        <w:rPr>
          <w:rFonts w:ascii="Times New Roman" w:eastAsia="Times New Roman" w:hAnsi="Times New Roman" w:cs="Times New Roman"/>
          <w:sz w:val="24"/>
          <w:szCs w:val="24"/>
        </w:rPr>
        <w:t>î</w:t>
      </w:r>
      <w:r w:rsidRPr="00E531FB">
        <w:rPr>
          <w:rFonts w:ascii="Times New Roman" w:hAnsi="Times New Roman" w:cs="Times New Roman"/>
          <w:sz w:val="24"/>
          <w:szCs w:val="24"/>
        </w:rPr>
        <w:t>n termen de maximum 30 de zile de</w:t>
      </w:r>
      <w:r>
        <w:rPr>
          <w:rFonts w:ascii="Times New Roman" w:hAnsi="Times New Roman" w:cs="Times New Roman"/>
          <w:sz w:val="24"/>
          <w:szCs w:val="24"/>
        </w:rPr>
        <w:t xml:space="preserve"> la data </w:t>
      </w:r>
      <w:r w:rsidRPr="0098108C">
        <w:rPr>
          <w:rFonts w:ascii="Times New Roman" w:eastAsia="Times New Roman" w:hAnsi="Times New Roman" w:cs="Times New Roman"/>
          <w:sz w:val="24"/>
          <w:szCs w:val="24"/>
        </w:rPr>
        <w:t>î</w:t>
      </w:r>
      <w:r>
        <w:rPr>
          <w:rFonts w:ascii="Times New Roman" w:hAnsi="Times New Roman" w:cs="Times New Roman"/>
          <w:sz w:val="24"/>
          <w:szCs w:val="24"/>
        </w:rPr>
        <w:t>nregistrării facturii.</w:t>
      </w:r>
    </w:p>
    <w:p w:rsidR="00070EC0" w:rsidRPr="00DB4E2B" w:rsidRDefault="00070EC0" w:rsidP="00070EC0">
      <w:pPr>
        <w:tabs>
          <w:tab w:val="left" w:pos="94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DB4E2B">
        <w:rPr>
          <w:rFonts w:ascii="Times New Roman" w:hAnsi="Times New Roman" w:cs="Times New Roman"/>
          <w:sz w:val="24"/>
          <w:szCs w:val="24"/>
        </w:rPr>
        <w:t>Facturile se comunic</w:t>
      </w:r>
      <w:r>
        <w:rPr>
          <w:rFonts w:ascii="Times New Roman" w:hAnsi="Times New Roman" w:cs="Times New Roman"/>
          <w:sz w:val="24"/>
          <w:szCs w:val="24"/>
        </w:rPr>
        <w:t>ă</w:t>
      </w:r>
      <w:r w:rsidRPr="00DB4E2B">
        <w:rPr>
          <w:rFonts w:ascii="Times New Roman" w:hAnsi="Times New Roman" w:cs="Times New Roman"/>
          <w:sz w:val="24"/>
          <w:szCs w:val="24"/>
        </w:rPr>
        <w:t xml:space="preserve"> Achizitorului prin Sistemul na</w:t>
      </w:r>
      <w:r w:rsidRPr="0098108C">
        <w:rPr>
          <w:rFonts w:ascii="Times New Roman" w:eastAsia="Times New Roman" w:hAnsi="Times New Roman" w:cs="Times New Roman"/>
          <w:sz w:val="24"/>
          <w:szCs w:val="24"/>
        </w:rPr>
        <w:t>ţ</w:t>
      </w:r>
      <w:r w:rsidRPr="00DB4E2B">
        <w:rPr>
          <w:rFonts w:ascii="Times New Roman" w:hAnsi="Times New Roman" w:cs="Times New Roman"/>
          <w:sz w:val="24"/>
          <w:szCs w:val="24"/>
        </w:rPr>
        <w:t>ional privind factura electronic</w:t>
      </w:r>
      <w:r>
        <w:rPr>
          <w:rFonts w:ascii="Times New Roman" w:hAnsi="Times New Roman" w:cs="Times New Roman"/>
          <w:sz w:val="24"/>
          <w:szCs w:val="24"/>
        </w:rPr>
        <w:t>ă</w:t>
      </w:r>
      <w:r w:rsidRPr="00DB4E2B">
        <w:rPr>
          <w:rFonts w:ascii="Times New Roman" w:hAnsi="Times New Roman" w:cs="Times New Roman"/>
          <w:sz w:val="24"/>
          <w:szCs w:val="24"/>
        </w:rPr>
        <w:t xml:space="preserve"> RO e-Factura, conform O.U.G.120/2021  </w:t>
      </w:r>
      <w:r w:rsidRPr="0098108C">
        <w:rPr>
          <w:rFonts w:ascii="Times New Roman" w:hAnsi="Times New Roman" w:cs="Times New Roman"/>
          <w:sz w:val="24"/>
          <w:szCs w:val="24"/>
        </w:rPr>
        <w:t>ş</w:t>
      </w:r>
      <w:r w:rsidRPr="00DB4E2B">
        <w:rPr>
          <w:rFonts w:ascii="Times New Roman" w:hAnsi="Times New Roman" w:cs="Times New Roman"/>
          <w:sz w:val="24"/>
          <w:szCs w:val="24"/>
        </w:rPr>
        <w:t>i  Legea 139/ 2022, cu modific</w:t>
      </w:r>
      <w:r>
        <w:rPr>
          <w:rFonts w:ascii="Times New Roman" w:hAnsi="Times New Roman" w:cs="Times New Roman"/>
          <w:sz w:val="24"/>
          <w:szCs w:val="24"/>
        </w:rPr>
        <w:t>ă</w:t>
      </w:r>
      <w:r w:rsidRPr="00DB4E2B">
        <w:rPr>
          <w:rFonts w:ascii="Times New Roman" w:hAnsi="Times New Roman" w:cs="Times New Roman"/>
          <w:sz w:val="24"/>
          <w:szCs w:val="24"/>
        </w:rPr>
        <w:t xml:space="preserve">rile </w:t>
      </w:r>
      <w:r w:rsidRPr="0098108C">
        <w:rPr>
          <w:rFonts w:ascii="Times New Roman" w:hAnsi="Times New Roman" w:cs="Times New Roman"/>
          <w:sz w:val="24"/>
          <w:szCs w:val="24"/>
        </w:rPr>
        <w:t>ş</w:t>
      </w:r>
      <w:r w:rsidRPr="00DB4E2B">
        <w:rPr>
          <w:rFonts w:ascii="Times New Roman" w:hAnsi="Times New Roman" w:cs="Times New Roman"/>
          <w:sz w:val="24"/>
          <w:szCs w:val="24"/>
        </w:rPr>
        <w:t>i complet</w:t>
      </w:r>
      <w:r>
        <w:rPr>
          <w:rFonts w:ascii="Times New Roman" w:hAnsi="Times New Roman" w:cs="Times New Roman"/>
          <w:sz w:val="24"/>
          <w:szCs w:val="24"/>
        </w:rPr>
        <w:t>ă</w:t>
      </w:r>
      <w:r w:rsidRPr="00DB4E2B">
        <w:rPr>
          <w:rFonts w:ascii="Times New Roman" w:hAnsi="Times New Roman" w:cs="Times New Roman"/>
          <w:sz w:val="24"/>
          <w:szCs w:val="24"/>
        </w:rPr>
        <w:t>rile ulterioare.</w:t>
      </w:r>
    </w:p>
    <w:p w:rsidR="00070EC0" w:rsidRPr="00070EC0" w:rsidRDefault="00070EC0" w:rsidP="00070EC0">
      <w:pPr>
        <w:tabs>
          <w:tab w:val="left" w:pos="949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6.4 </w:t>
      </w:r>
      <w:r w:rsidRPr="00DB4E2B">
        <w:rPr>
          <w:rFonts w:ascii="Times New Roman" w:hAnsi="Times New Roman" w:cs="Times New Roman"/>
          <w:sz w:val="24"/>
          <w:szCs w:val="24"/>
        </w:rPr>
        <w:t>Data comunic</w:t>
      </w:r>
      <w:r>
        <w:rPr>
          <w:rFonts w:ascii="Times New Roman" w:hAnsi="Times New Roman" w:cs="Times New Roman"/>
          <w:sz w:val="24"/>
          <w:szCs w:val="24"/>
        </w:rPr>
        <w:t>ă</w:t>
      </w:r>
      <w:r w:rsidRPr="00DB4E2B">
        <w:rPr>
          <w:rFonts w:ascii="Times New Roman" w:hAnsi="Times New Roman" w:cs="Times New Roman"/>
          <w:sz w:val="24"/>
          <w:szCs w:val="24"/>
        </w:rPr>
        <w:t>rii facturii electronice c</w:t>
      </w:r>
      <w:r>
        <w:rPr>
          <w:rFonts w:ascii="Times New Roman" w:hAnsi="Times New Roman" w:cs="Times New Roman"/>
          <w:sz w:val="24"/>
          <w:szCs w:val="24"/>
        </w:rPr>
        <w:t>ă</w:t>
      </w:r>
      <w:r w:rsidRPr="00DB4E2B">
        <w:rPr>
          <w:rFonts w:ascii="Times New Roman" w:hAnsi="Times New Roman" w:cs="Times New Roman"/>
          <w:sz w:val="24"/>
          <w:szCs w:val="24"/>
        </w:rPr>
        <w:t>tre Achizitor se cons</w:t>
      </w:r>
      <w:r>
        <w:rPr>
          <w:rFonts w:ascii="Times New Roman" w:hAnsi="Times New Roman" w:cs="Times New Roman"/>
          <w:sz w:val="24"/>
          <w:szCs w:val="24"/>
        </w:rPr>
        <w:t>ideră</w:t>
      </w:r>
      <w:r w:rsidRPr="00DB4E2B">
        <w:rPr>
          <w:rFonts w:ascii="Times New Roman" w:hAnsi="Times New Roman" w:cs="Times New Roman"/>
          <w:sz w:val="24"/>
          <w:szCs w:val="24"/>
        </w:rPr>
        <w:t xml:space="preserve"> data la care factura electronic</w:t>
      </w:r>
      <w:r>
        <w:rPr>
          <w:rFonts w:ascii="Times New Roman" w:hAnsi="Times New Roman" w:cs="Times New Roman"/>
          <w:sz w:val="24"/>
          <w:szCs w:val="24"/>
        </w:rPr>
        <w:t>ă</w:t>
      </w:r>
      <w:r w:rsidRPr="00DB4E2B">
        <w:rPr>
          <w:rFonts w:ascii="Times New Roman" w:hAnsi="Times New Roman" w:cs="Times New Roman"/>
          <w:sz w:val="24"/>
          <w:szCs w:val="24"/>
        </w:rPr>
        <w:t xml:space="preserve"> este disponibil</w:t>
      </w:r>
      <w:r>
        <w:rPr>
          <w:rFonts w:ascii="Times New Roman" w:hAnsi="Times New Roman" w:cs="Times New Roman"/>
          <w:sz w:val="24"/>
          <w:szCs w:val="24"/>
        </w:rPr>
        <w:t>ă</w:t>
      </w:r>
      <w:r w:rsidRPr="00DB4E2B">
        <w:rPr>
          <w:rFonts w:ascii="Times New Roman" w:hAnsi="Times New Roman" w:cs="Times New Roman"/>
          <w:sz w:val="24"/>
          <w:szCs w:val="24"/>
        </w:rPr>
        <w:t xml:space="preserve"> acestuia pentru desc</w:t>
      </w:r>
      <w:r>
        <w:rPr>
          <w:rFonts w:ascii="Times New Roman" w:hAnsi="Times New Roman" w:cs="Times New Roman"/>
          <w:sz w:val="24"/>
          <w:szCs w:val="24"/>
        </w:rPr>
        <w:t>ă</w:t>
      </w:r>
      <w:r w:rsidRPr="00DB4E2B">
        <w:rPr>
          <w:rFonts w:ascii="Times New Roman" w:hAnsi="Times New Roman" w:cs="Times New Roman"/>
          <w:sz w:val="24"/>
          <w:szCs w:val="24"/>
        </w:rPr>
        <w:t>rcare din Sistemul na</w:t>
      </w:r>
      <w:r w:rsidRPr="0098108C">
        <w:rPr>
          <w:rFonts w:ascii="Times New Roman" w:eastAsia="Times New Roman" w:hAnsi="Times New Roman" w:cs="Times New Roman"/>
          <w:sz w:val="24"/>
          <w:szCs w:val="24"/>
        </w:rPr>
        <w:t>ţ</w:t>
      </w:r>
      <w:r w:rsidRPr="00DB4E2B">
        <w:rPr>
          <w:rFonts w:ascii="Times New Roman" w:hAnsi="Times New Roman" w:cs="Times New Roman"/>
          <w:sz w:val="24"/>
          <w:szCs w:val="24"/>
        </w:rPr>
        <w:t>ional privind factura electronic</w:t>
      </w:r>
      <w:r>
        <w:rPr>
          <w:rFonts w:ascii="Times New Roman" w:hAnsi="Times New Roman" w:cs="Times New Roman"/>
          <w:sz w:val="24"/>
          <w:szCs w:val="24"/>
        </w:rPr>
        <w:t>ă</w:t>
      </w:r>
      <w:r w:rsidRPr="00DB4E2B">
        <w:rPr>
          <w:rFonts w:ascii="Times New Roman" w:hAnsi="Times New Roman" w:cs="Times New Roman"/>
          <w:sz w:val="24"/>
          <w:szCs w:val="24"/>
        </w:rPr>
        <w:t xml:space="preserve"> RO e-Factura.</w:t>
      </w:r>
      <w:r w:rsidRPr="00E531FB">
        <w:rPr>
          <w:rFonts w:ascii="Times New Roman" w:eastAsia="Times New Roman" w:hAnsi="Times New Roman" w:cs="Times New Roman"/>
          <w:sz w:val="24"/>
          <w:szCs w:val="24"/>
        </w:rPr>
        <w:t xml:space="preserve">   </w:t>
      </w:r>
    </w:p>
    <w:p w:rsidR="00A62BD4" w:rsidRPr="006979F5" w:rsidRDefault="00A62BD4" w:rsidP="006979F5">
      <w:pPr>
        <w:tabs>
          <w:tab w:val="left" w:pos="9498"/>
        </w:tabs>
        <w:spacing w:after="0" w:line="240" w:lineRule="auto"/>
        <w:jc w:val="both"/>
        <w:rPr>
          <w:rFonts w:ascii="Times New Roman" w:hAnsi="Times New Roman" w:cs="Times New Roman"/>
          <w:sz w:val="24"/>
          <w:szCs w:val="24"/>
        </w:rPr>
      </w:pPr>
    </w:p>
    <w:p w:rsidR="00A62BD4" w:rsidRPr="00B6077D" w:rsidRDefault="0060174F" w:rsidP="003C54DC">
      <w:pPr>
        <w:tabs>
          <w:tab w:val="left" w:pos="9498"/>
        </w:tabs>
        <w:spacing w:after="0" w:line="288" w:lineRule="auto"/>
        <w:ind w:right="425"/>
        <w:jc w:val="both"/>
        <w:rPr>
          <w:rFonts w:ascii="Times New Roman" w:eastAsia="Times New Roman" w:hAnsi="Times New Roman" w:cs="Times New Roman"/>
          <w:b/>
          <w:sz w:val="24"/>
          <w:szCs w:val="24"/>
        </w:rPr>
      </w:pPr>
      <w:r w:rsidRPr="00B6077D">
        <w:rPr>
          <w:rFonts w:ascii="Times New Roman" w:eastAsia="Times New Roman" w:hAnsi="Times New Roman" w:cs="Times New Roman"/>
          <w:sz w:val="24"/>
          <w:szCs w:val="24"/>
        </w:rPr>
        <w:t xml:space="preserve"> </w:t>
      </w:r>
      <w:r w:rsidR="00A62BD4" w:rsidRPr="00B6077D">
        <w:rPr>
          <w:rFonts w:ascii="Times New Roman" w:eastAsia="Times New Roman" w:hAnsi="Times New Roman" w:cs="Times New Roman"/>
          <w:b/>
          <w:sz w:val="24"/>
          <w:szCs w:val="24"/>
        </w:rPr>
        <w:t xml:space="preserve">7. DURATA CONTRACTULUI </w:t>
      </w:r>
    </w:p>
    <w:p w:rsidR="000A100C" w:rsidRPr="00915287" w:rsidRDefault="00A62BD4" w:rsidP="000A100C">
      <w:pPr>
        <w:pStyle w:val="DefaultText2"/>
        <w:spacing w:line="288" w:lineRule="auto"/>
        <w:jc w:val="both"/>
        <w:rPr>
          <w:noProof w:val="0"/>
          <w:szCs w:val="24"/>
        </w:rPr>
      </w:pPr>
      <w:r w:rsidRPr="00915287">
        <w:rPr>
          <w:szCs w:val="24"/>
        </w:rPr>
        <w:t xml:space="preserve">7.1 Durata prezentului contract este </w:t>
      </w:r>
      <w:r w:rsidR="000A100C" w:rsidRPr="00915287">
        <w:rPr>
          <w:noProof w:val="0"/>
          <w:szCs w:val="24"/>
        </w:rPr>
        <w:t>de …. luni de la Data Ordinului de începere.</w:t>
      </w:r>
    </w:p>
    <w:p w:rsidR="0017109C" w:rsidRDefault="0017109C" w:rsidP="003C54DC">
      <w:pPr>
        <w:tabs>
          <w:tab w:val="left" w:pos="9498"/>
        </w:tabs>
        <w:spacing w:after="0" w:line="288" w:lineRule="auto"/>
        <w:ind w:right="425"/>
        <w:rPr>
          <w:rFonts w:ascii="Times New Roman" w:eastAsia="Times New Roman" w:hAnsi="Times New Roman" w:cs="Times New Roman"/>
          <w:b/>
          <w:sz w:val="24"/>
          <w:szCs w:val="24"/>
        </w:rPr>
      </w:pPr>
    </w:p>
    <w:p w:rsidR="00A62BD4" w:rsidRPr="00B6077D" w:rsidRDefault="00A62BD4" w:rsidP="003C54DC">
      <w:pPr>
        <w:tabs>
          <w:tab w:val="left" w:pos="9498"/>
        </w:tabs>
        <w:spacing w:after="0" w:line="288" w:lineRule="auto"/>
        <w:ind w:right="425"/>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 xml:space="preserve">8. EXECUTAREA CONTRACTULUI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8.1 Executarea Contractului începe după </w:t>
      </w:r>
      <w:r w:rsidR="000B5445" w:rsidRPr="00B6077D">
        <w:rPr>
          <w:rFonts w:ascii="Times New Roman" w:eastAsia="Times New Roman" w:hAnsi="Times New Roman" w:cs="Times New Roman"/>
          <w:sz w:val="24"/>
          <w:szCs w:val="24"/>
        </w:rPr>
        <w:t>semnarea Contractului.</w:t>
      </w:r>
    </w:p>
    <w:p w:rsidR="0060174F" w:rsidRPr="00B6077D" w:rsidRDefault="0060174F" w:rsidP="003C54DC">
      <w:pPr>
        <w:tabs>
          <w:tab w:val="left" w:pos="9498"/>
        </w:tabs>
        <w:spacing w:after="0" w:line="288" w:lineRule="auto"/>
        <w:ind w:right="425"/>
        <w:jc w:val="both"/>
        <w:rPr>
          <w:rFonts w:ascii="Times New Roman" w:eastAsia="Times New Roman" w:hAnsi="Times New Roman" w:cs="Times New Roman"/>
          <w:b/>
          <w:sz w:val="24"/>
          <w:szCs w:val="24"/>
          <w:u w:val="single"/>
        </w:rPr>
      </w:pPr>
    </w:p>
    <w:p w:rsidR="00A62BD4" w:rsidRPr="00B6077D" w:rsidRDefault="00A62BD4" w:rsidP="003C54DC">
      <w:pPr>
        <w:tabs>
          <w:tab w:val="left" w:pos="9498"/>
        </w:tabs>
        <w:spacing w:after="0" w:line="288" w:lineRule="auto"/>
        <w:ind w:left="360" w:right="425" w:hanging="360"/>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 xml:space="preserve">9. DOCUMENTELE CONTRACTULUI </w:t>
      </w:r>
    </w:p>
    <w:p w:rsidR="00A62BD4" w:rsidRPr="00B6077D" w:rsidRDefault="00A62BD4" w:rsidP="003C54DC">
      <w:pPr>
        <w:tabs>
          <w:tab w:val="left" w:pos="9498"/>
        </w:tabs>
        <w:spacing w:after="0" w:line="288" w:lineRule="auto"/>
        <w:ind w:right="425"/>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9.1 Documentele </w:t>
      </w:r>
      <w:r w:rsidRPr="00B6077D">
        <w:rPr>
          <w:rFonts w:ascii="Times New Roman" w:hAnsi="Times New Roman" w:cs="Times New Roman"/>
          <w:sz w:val="24"/>
          <w:szCs w:val="24"/>
        </w:rPr>
        <w:t>care alcătuiesc Contractul trebuie considerate ca documente care se explicitează reciproc. În scopul interpretării, prioritatea documentelor va fi în conformitate cu ordinea stabilită mai jos</w:t>
      </w:r>
      <w:r w:rsidRPr="00B6077D">
        <w:rPr>
          <w:rFonts w:ascii="Times New Roman" w:eastAsia="Times New Roman" w:hAnsi="Times New Roman" w:cs="Times New Roman"/>
          <w:sz w:val="24"/>
          <w:szCs w:val="24"/>
        </w:rPr>
        <w:t>:</w:t>
      </w:r>
    </w:p>
    <w:p w:rsidR="00A62BD4"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a) prezentul Contract și acte</w:t>
      </w:r>
      <w:r w:rsidR="0060174F" w:rsidRPr="00B6077D">
        <w:rPr>
          <w:rFonts w:ascii="Times New Roman" w:hAnsi="Times New Roman" w:cs="Times New Roman"/>
          <w:sz w:val="24"/>
          <w:szCs w:val="24"/>
        </w:rPr>
        <w:t>l</w:t>
      </w:r>
      <w:r w:rsidRPr="00B6077D">
        <w:rPr>
          <w:rFonts w:ascii="Times New Roman" w:hAnsi="Times New Roman" w:cs="Times New Roman"/>
          <w:sz w:val="24"/>
          <w:szCs w:val="24"/>
        </w:rPr>
        <w:t>e adiţionale la acesta, daca exista;</w:t>
      </w:r>
    </w:p>
    <w:p w:rsidR="0017109C" w:rsidRPr="00B6077D" w:rsidRDefault="0017109C"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b)ofeta tehnica</w:t>
      </w:r>
    </w:p>
    <w:p w:rsidR="007C5DD3" w:rsidRPr="00B6077D" w:rsidRDefault="0017109C"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c</w:t>
      </w:r>
      <w:r w:rsidR="007C5DD3" w:rsidRPr="00B6077D">
        <w:rPr>
          <w:rFonts w:ascii="Times New Roman" w:hAnsi="Times New Roman" w:cs="Times New Roman"/>
          <w:sz w:val="24"/>
          <w:szCs w:val="24"/>
        </w:rPr>
        <w:t>) oferta financiara</w:t>
      </w:r>
    </w:p>
    <w:p w:rsidR="00A62BD4" w:rsidRDefault="007C5DD3"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sz w:val="24"/>
          <w:szCs w:val="24"/>
        </w:rPr>
        <w:t>d</w:t>
      </w:r>
      <w:r w:rsidR="00A62BD4" w:rsidRPr="00B6077D">
        <w:rPr>
          <w:rFonts w:ascii="Times New Roman" w:hAnsi="Times New Roman" w:cs="Times New Roman"/>
          <w:sz w:val="24"/>
          <w:szCs w:val="24"/>
        </w:rPr>
        <w:t>) alte documente (daca este cazul)</w:t>
      </w:r>
    </w:p>
    <w:p w:rsidR="00873139" w:rsidRPr="00B6077D" w:rsidRDefault="00873139" w:rsidP="003C54DC">
      <w:pPr>
        <w:tabs>
          <w:tab w:val="left" w:pos="9498"/>
        </w:tabs>
        <w:spacing w:after="0" w:line="288" w:lineRule="auto"/>
        <w:ind w:right="425"/>
        <w:jc w:val="both"/>
        <w:rPr>
          <w:rFonts w:ascii="Times New Roman" w:hAnsi="Times New Roman" w:cs="Times New Roman"/>
          <w:b/>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b/>
          <w:sz w:val="24"/>
          <w:szCs w:val="24"/>
        </w:rPr>
        <w:t xml:space="preserve">10. CARACTERUL CONFIDENȚIAL AL CONTRACTULUI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lang w:val="en-AU"/>
        </w:rPr>
      </w:pPr>
      <w:r w:rsidRPr="00B6077D">
        <w:rPr>
          <w:rFonts w:ascii="Times New Roman" w:hAnsi="Times New Roman" w:cs="Times New Roman"/>
          <w:sz w:val="24"/>
          <w:szCs w:val="24"/>
        </w:rPr>
        <w:t>10.1. O parte contractantă nu are dreptul fără acordul scris al celeilalte părti,:</w:t>
      </w:r>
      <w:r w:rsidRPr="00B6077D">
        <w:rPr>
          <w:rFonts w:ascii="Times New Roman" w:eastAsia="Times New Roman" w:hAnsi="Times New Roman" w:cs="Times New Roman"/>
          <w:sz w:val="24"/>
          <w:szCs w:val="24"/>
          <w:lang w:val="en-AU"/>
        </w:rPr>
        <w:t xml:space="preserve">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lang w:val="en-AU"/>
        </w:rPr>
      </w:pPr>
      <w:proofErr w:type="gramStart"/>
      <w:r w:rsidRPr="00B6077D">
        <w:rPr>
          <w:rFonts w:ascii="Times New Roman" w:eastAsia="Times New Roman" w:hAnsi="Times New Roman" w:cs="Times New Roman"/>
          <w:sz w:val="24"/>
          <w:szCs w:val="24"/>
          <w:lang w:val="en-AU"/>
        </w:rPr>
        <w:t>a</w:t>
      </w:r>
      <w:proofErr w:type="gramEnd"/>
      <w:r w:rsidRPr="00B6077D">
        <w:rPr>
          <w:rFonts w:ascii="Times New Roman" w:eastAsia="Times New Roman" w:hAnsi="Times New Roman" w:cs="Times New Roman"/>
          <w:sz w:val="24"/>
          <w:szCs w:val="24"/>
          <w:lang w:val="en-AU"/>
        </w:rPr>
        <w:t xml:space="preserve">) de a face </w:t>
      </w:r>
      <w:proofErr w:type="spellStart"/>
      <w:r w:rsidRPr="00B6077D">
        <w:rPr>
          <w:rFonts w:ascii="Times New Roman" w:eastAsia="Times New Roman" w:hAnsi="Times New Roman" w:cs="Times New Roman"/>
          <w:sz w:val="24"/>
          <w:szCs w:val="24"/>
          <w:lang w:val="en-AU"/>
        </w:rPr>
        <w:t>cunoscut</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Contractul</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sau</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orice</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prevedere</w:t>
      </w:r>
      <w:proofErr w:type="spellEnd"/>
      <w:r w:rsidRPr="00B6077D">
        <w:rPr>
          <w:rFonts w:ascii="Times New Roman" w:eastAsia="Times New Roman" w:hAnsi="Times New Roman" w:cs="Times New Roman"/>
          <w:sz w:val="24"/>
          <w:szCs w:val="24"/>
          <w:lang w:val="en-AU"/>
        </w:rPr>
        <w:t xml:space="preserve"> a </w:t>
      </w:r>
      <w:proofErr w:type="spellStart"/>
      <w:r w:rsidRPr="00B6077D">
        <w:rPr>
          <w:rFonts w:ascii="Times New Roman" w:eastAsia="Times New Roman" w:hAnsi="Times New Roman" w:cs="Times New Roman"/>
          <w:sz w:val="24"/>
          <w:szCs w:val="24"/>
          <w:lang w:val="en-AU"/>
        </w:rPr>
        <w:t>acestuia</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unei</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terte</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parti</w:t>
      </w:r>
      <w:proofErr w:type="spellEnd"/>
      <w:r w:rsidRPr="00B6077D">
        <w:rPr>
          <w:rFonts w:ascii="Times New Roman" w:eastAsia="Times New Roman" w:hAnsi="Times New Roman" w:cs="Times New Roman"/>
          <w:sz w:val="24"/>
          <w:szCs w:val="24"/>
          <w:lang w:val="en-AU"/>
        </w:rPr>
        <w:t xml:space="preserve">, in </w:t>
      </w:r>
      <w:proofErr w:type="spellStart"/>
      <w:r w:rsidRPr="00B6077D">
        <w:rPr>
          <w:rFonts w:ascii="Times New Roman" w:eastAsia="Times New Roman" w:hAnsi="Times New Roman" w:cs="Times New Roman"/>
          <w:sz w:val="24"/>
          <w:szCs w:val="24"/>
          <w:lang w:val="en-AU"/>
        </w:rPr>
        <w:t>afara</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acelor</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persoane</w:t>
      </w:r>
      <w:proofErr w:type="spellEnd"/>
      <w:r w:rsidRPr="00B6077D">
        <w:rPr>
          <w:rFonts w:ascii="Times New Roman" w:eastAsia="Times New Roman" w:hAnsi="Times New Roman" w:cs="Times New Roman"/>
          <w:sz w:val="24"/>
          <w:szCs w:val="24"/>
          <w:lang w:val="en-AU"/>
        </w:rPr>
        <w:t xml:space="preserve"> implicate in </w:t>
      </w:r>
      <w:proofErr w:type="spellStart"/>
      <w:r w:rsidRPr="00B6077D">
        <w:rPr>
          <w:rFonts w:ascii="Times New Roman" w:eastAsia="Times New Roman" w:hAnsi="Times New Roman" w:cs="Times New Roman"/>
          <w:sz w:val="24"/>
          <w:szCs w:val="24"/>
          <w:lang w:val="en-AU"/>
        </w:rPr>
        <w:t>indeplinirea</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Contractului</w:t>
      </w:r>
      <w:proofErr w:type="spellEnd"/>
      <w:r w:rsidRPr="00B6077D">
        <w:rPr>
          <w:rFonts w:ascii="Times New Roman" w:eastAsia="Times New Roman" w:hAnsi="Times New Roman" w:cs="Times New Roman"/>
          <w:sz w:val="24"/>
          <w:szCs w:val="24"/>
          <w:lang w:val="en-AU"/>
        </w:rPr>
        <w:t>;</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lang w:val="en-AU"/>
        </w:rPr>
      </w:pPr>
      <w:r w:rsidRPr="00B6077D">
        <w:rPr>
          <w:rFonts w:ascii="Times New Roman" w:eastAsia="Times New Roman" w:hAnsi="Times New Roman" w:cs="Times New Roman"/>
          <w:sz w:val="24"/>
          <w:szCs w:val="24"/>
          <w:lang w:val="en-AU"/>
        </w:rPr>
        <w:t xml:space="preserve">b) </w:t>
      </w:r>
      <w:proofErr w:type="gramStart"/>
      <w:r w:rsidRPr="00B6077D">
        <w:rPr>
          <w:rFonts w:ascii="Times New Roman" w:eastAsia="Times New Roman" w:hAnsi="Times New Roman" w:cs="Times New Roman"/>
          <w:sz w:val="24"/>
          <w:szCs w:val="24"/>
          <w:lang w:val="en-AU"/>
        </w:rPr>
        <w:t>de</w:t>
      </w:r>
      <w:proofErr w:type="gramEnd"/>
      <w:r w:rsidRPr="00B6077D">
        <w:rPr>
          <w:rFonts w:ascii="Times New Roman" w:eastAsia="Times New Roman" w:hAnsi="Times New Roman" w:cs="Times New Roman"/>
          <w:sz w:val="24"/>
          <w:szCs w:val="24"/>
          <w:lang w:val="en-AU"/>
        </w:rPr>
        <w:t xml:space="preserve"> a </w:t>
      </w:r>
      <w:proofErr w:type="spellStart"/>
      <w:r w:rsidRPr="00B6077D">
        <w:rPr>
          <w:rFonts w:ascii="Times New Roman" w:eastAsia="Times New Roman" w:hAnsi="Times New Roman" w:cs="Times New Roman"/>
          <w:sz w:val="24"/>
          <w:szCs w:val="24"/>
          <w:lang w:val="en-AU"/>
        </w:rPr>
        <w:t>utiliza</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informatiile</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si</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documentele</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obtinute</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sau</w:t>
      </w:r>
      <w:proofErr w:type="spellEnd"/>
      <w:r w:rsidRPr="00B6077D">
        <w:rPr>
          <w:rFonts w:ascii="Times New Roman" w:eastAsia="Times New Roman" w:hAnsi="Times New Roman" w:cs="Times New Roman"/>
          <w:sz w:val="24"/>
          <w:szCs w:val="24"/>
          <w:lang w:val="en-AU"/>
        </w:rPr>
        <w:t xml:space="preserve"> la care are </w:t>
      </w:r>
      <w:proofErr w:type="spellStart"/>
      <w:r w:rsidRPr="00B6077D">
        <w:rPr>
          <w:rFonts w:ascii="Times New Roman" w:eastAsia="Times New Roman" w:hAnsi="Times New Roman" w:cs="Times New Roman"/>
          <w:sz w:val="24"/>
          <w:szCs w:val="24"/>
          <w:lang w:val="en-AU"/>
        </w:rPr>
        <w:t>acces</w:t>
      </w:r>
      <w:proofErr w:type="spellEnd"/>
      <w:r w:rsidRPr="00B6077D">
        <w:rPr>
          <w:rFonts w:ascii="Times New Roman" w:eastAsia="Times New Roman" w:hAnsi="Times New Roman" w:cs="Times New Roman"/>
          <w:sz w:val="24"/>
          <w:szCs w:val="24"/>
          <w:lang w:val="en-AU"/>
        </w:rPr>
        <w:t xml:space="preserve"> in </w:t>
      </w:r>
      <w:proofErr w:type="spellStart"/>
      <w:r w:rsidRPr="00B6077D">
        <w:rPr>
          <w:rFonts w:ascii="Times New Roman" w:eastAsia="Times New Roman" w:hAnsi="Times New Roman" w:cs="Times New Roman"/>
          <w:sz w:val="24"/>
          <w:szCs w:val="24"/>
          <w:lang w:val="en-AU"/>
        </w:rPr>
        <w:t>perioada</w:t>
      </w:r>
      <w:proofErr w:type="spellEnd"/>
      <w:r w:rsidRPr="00B6077D">
        <w:rPr>
          <w:rFonts w:ascii="Times New Roman" w:eastAsia="Times New Roman" w:hAnsi="Times New Roman" w:cs="Times New Roman"/>
          <w:sz w:val="24"/>
          <w:szCs w:val="24"/>
          <w:lang w:val="en-AU"/>
        </w:rPr>
        <w:t xml:space="preserve"> de </w:t>
      </w:r>
      <w:proofErr w:type="spellStart"/>
      <w:r w:rsidRPr="00B6077D">
        <w:rPr>
          <w:rFonts w:ascii="Times New Roman" w:eastAsia="Times New Roman" w:hAnsi="Times New Roman" w:cs="Times New Roman"/>
          <w:sz w:val="24"/>
          <w:szCs w:val="24"/>
          <w:lang w:val="en-AU"/>
        </w:rPr>
        <w:t>derulare</w:t>
      </w:r>
      <w:proofErr w:type="spellEnd"/>
      <w:r w:rsidRPr="00B6077D">
        <w:rPr>
          <w:rFonts w:ascii="Times New Roman" w:eastAsia="Times New Roman" w:hAnsi="Times New Roman" w:cs="Times New Roman"/>
          <w:sz w:val="24"/>
          <w:szCs w:val="24"/>
          <w:lang w:val="en-AU"/>
        </w:rPr>
        <w:t xml:space="preserve"> a </w:t>
      </w:r>
      <w:proofErr w:type="spellStart"/>
      <w:r w:rsidRPr="00B6077D">
        <w:rPr>
          <w:rFonts w:ascii="Times New Roman" w:eastAsia="Times New Roman" w:hAnsi="Times New Roman" w:cs="Times New Roman"/>
          <w:sz w:val="24"/>
          <w:szCs w:val="24"/>
          <w:lang w:val="en-AU"/>
        </w:rPr>
        <w:t>Contractului</w:t>
      </w:r>
      <w:proofErr w:type="spellEnd"/>
      <w:r w:rsidRPr="00B6077D">
        <w:rPr>
          <w:rFonts w:ascii="Times New Roman" w:eastAsia="Times New Roman" w:hAnsi="Times New Roman" w:cs="Times New Roman"/>
          <w:sz w:val="24"/>
          <w:szCs w:val="24"/>
          <w:lang w:val="en-AU"/>
        </w:rPr>
        <w:t xml:space="preserve">, in alt scop </w:t>
      </w:r>
      <w:proofErr w:type="spellStart"/>
      <w:r w:rsidRPr="00B6077D">
        <w:rPr>
          <w:rFonts w:ascii="Times New Roman" w:eastAsia="Times New Roman" w:hAnsi="Times New Roman" w:cs="Times New Roman"/>
          <w:sz w:val="24"/>
          <w:szCs w:val="24"/>
          <w:lang w:val="en-AU"/>
        </w:rPr>
        <w:t>decat</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acela</w:t>
      </w:r>
      <w:proofErr w:type="spellEnd"/>
      <w:r w:rsidRPr="00B6077D">
        <w:rPr>
          <w:rFonts w:ascii="Times New Roman" w:eastAsia="Times New Roman" w:hAnsi="Times New Roman" w:cs="Times New Roman"/>
          <w:sz w:val="24"/>
          <w:szCs w:val="24"/>
          <w:lang w:val="en-AU"/>
        </w:rPr>
        <w:t xml:space="preserve"> de a-</w:t>
      </w:r>
      <w:proofErr w:type="spellStart"/>
      <w:r w:rsidRPr="00B6077D">
        <w:rPr>
          <w:rFonts w:ascii="Times New Roman" w:eastAsia="Times New Roman" w:hAnsi="Times New Roman" w:cs="Times New Roman"/>
          <w:sz w:val="24"/>
          <w:szCs w:val="24"/>
          <w:lang w:val="en-AU"/>
        </w:rPr>
        <w:t>si</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indeplini</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obligatiile</w:t>
      </w:r>
      <w:proofErr w:type="spellEnd"/>
      <w:r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contractuale</w:t>
      </w:r>
      <w:proofErr w:type="spellEnd"/>
      <w:r w:rsidRPr="00B6077D">
        <w:rPr>
          <w:rFonts w:ascii="Times New Roman" w:eastAsia="Times New Roman" w:hAnsi="Times New Roman" w:cs="Times New Roman"/>
          <w:sz w:val="24"/>
          <w:szCs w:val="24"/>
          <w:lang w:val="en-AU"/>
        </w:rPr>
        <w:t>.</w:t>
      </w:r>
    </w:p>
    <w:p w:rsidR="00A62BD4" w:rsidRPr="00B6077D" w:rsidRDefault="0060174F" w:rsidP="003C54DC">
      <w:pPr>
        <w:tabs>
          <w:tab w:val="left" w:pos="9498"/>
        </w:tabs>
        <w:spacing w:after="0" w:line="288" w:lineRule="auto"/>
        <w:ind w:left="45" w:right="425"/>
        <w:jc w:val="both"/>
        <w:rPr>
          <w:rFonts w:ascii="Times New Roman" w:eastAsia="Times New Roman" w:hAnsi="Times New Roman" w:cs="Times New Roman"/>
          <w:sz w:val="24"/>
          <w:szCs w:val="24"/>
          <w:lang w:val="en-AU"/>
        </w:rPr>
      </w:pPr>
      <w:r w:rsidRPr="00B6077D">
        <w:rPr>
          <w:rFonts w:ascii="Times New Roman" w:eastAsia="Times New Roman" w:hAnsi="Times New Roman" w:cs="Times New Roman"/>
          <w:sz w:val="24"/>
          <w:szCs w:val="24"/>
          <w:lang w:val="en-AU"/>
        </w:rPr>
        <w:t>10.</w:t>
      </w:r>
      <w:r w:rsidR="00A62BD4" w:rsidRPr="00B6077D">
        <w:rPr>
          <w:rFonts w:ascii="Times New Roman" w:eastAsia="Times New Roman" w:hAnsi="Times New Roman" w:cs="Times New Roman"/>
          <w:sz w:val="24"/>
          <w:szCs w:val="24"/>
          <w:lang w:val="en-AU"/>
        </w:rPr>
        <w:t xml:space="preserve">2 </w:t>
      </w:r>
      <w:proofErr w:type="spellStart"/>
      <w:r w:rsidR="00A62BD4" w:rsidRPr="00B6077D">
        <w:rPr>
          <w:rFonts w:ascii="Times New Roman" w:eastAsia="Times New Roman" w:hAnsi="Times New Roman" w:cs="Times New Roman"/>
          <w:sz w:val="24"/>
          <w:szCs w:val="24"/>
          <w:lang w:val="en-AU"/>
        </w:rPr>
        <w:t>Dezvaluirea</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oricarei</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informatii</w:t>
      </w:r>
      <w:proofErr w:type="spellEnd"/>
      <w:r w:rsidR="00A62BD4" w:rsidRPr="00B6077D">
        <w:rPr>
          <w:rFonts w:ascii="Times New Roman" w:eastAsia="Times New Roman" w:hAnsi="Times New Roman" w:cs="Times New Roman"/>
          <w:sz w:val="24"/>
          <w:szCs w:val="24"/>
          <w:lang w:val="en-AU"/>
        </w:rPr>
        <w:t xml:space="preserve"> fata de </w:t>
      </w:r>
      <w:proofErr w:type="spellStart"/>
      <w:r w:rsidR="00A62BD4" w:rsidRPr="00B6077D">
        <w:rPr>
          <w:rFonts w:ascii="Times New Roman" w:eastAsia="Times New Roman" w:hAnsi="Times New Roman" w:cs="Times New Roman"/>
          <w:sz w:val="24"/>
          <w:szCs w:val="24"/>
          <w:lang w:val="en-AU"/>
        </w:rPr>
        <w:t>persoanele</w:t>
      </w:r>
      <w:proofErr w:type="spellEnd"/>
      <w:r w:rsidR="00A62BD4" w:rsidRPr="00B6077D">
        <w:rPr>
          <w:rFonts w:ascii="Times New Roman" w:eastAsia="Times New Roman" w:hAnsi="Times New Roman" w:cs="Times New Roman"/>
          <w:sz w:val="24"/>
          <w:szCs w:val="24"/>
          <w:lang w:val="en-AU"/>
        </w:rPr>
        <w:t xml:space="preserve"> implicate in </w:t>
      </w:r>
      <w:proofErr w:type="spellStart"/>
      <w:r w:rsidR="00A62BD4" w:rsidRPr="00B6077D">
        <w:rPr>
          <w:rFonts w:ascii="Times New Roman" w:eastAsia="Times New Roman" w:hAnsi="Times New Roman" w:cs="Times New Roman"/>
          <w:sz w:val="24"/>
          <w:szCs w:val="24"/>
          <w:lang w:val="en-AU"/>
        </w:rPr>
        <w:t>indeplinirea</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Contractului</w:t>
      </w:r>
      <w:proofErr w:type="spellEnd"/>
      <w:r w:rsidR="00A62BD4" w:rsidRPr="00B6077D">
        <w:rPr>
          <w:rFonts w:ascii="Times New Roman" w:eastAsia="Times New Roman" w:hAnsi="Times New Roman" w:cs="Times New Roman"/>
          <w:sz w:val="24"/>
          <w:szCs w:val="24"/>
          <w:lang w:val="en-AU"/>
        </w:rPr>
        <w:t xml:space="preserve"> se </w:t>
      </w:r>
      <w:proofErr w:type="spellStart"/>
      <w:proofErr w:type="gramStart"/>
      <w:r w:rsidR="00A62BD4" w:rsidRPr="00B6077D">
        <w:rPr>
          <w:rFonts w:ascii="Times New Roman" w:eastAsia="Times New Roman" w:hAnsi="Times New Roman" w:cs="Times New Roman"/>
          <w:sz w:val="24"/>
          <w:szCs w:val="24"/>
          <w:lang w:val="en-AU"/>
        </w:rPr>
        <w:t>va</w:t>
      </w:r>
      <w:proofErr w:type="spellEnd"/>
      <w:proofErr w:type="gramEnd"/>
      <w:r w:rsidR="00A62BD4" w:rsidRPr="00B6077D">
        <w:rPr>
          <w:rFonts w:ascii="Times New Roman" w:eastAsia="Times New Roman" w:hAnsi="Times New Roman" w:cs="Times New Roman"/>
          <w:sz w:val="24"/>
          <w:szCs w:val="24"/>
          <w:lang w:val="en-AU"/>
        </w:rPr>
        <w:t xml:space="preserve"> face confidential </w:t>
      </w:r>
      <w:proofErr w:type="spellStart"/>
      <w:r w:rsidR="00A62BD4" w:rsidRPr="00B6077D">
        <w:rPr>
          <w:rFonts w:ascii="Times New Roman" w:eastAsia="Times New Roman" w:hAnsi="Times New Roman" w:cs="Times New Roman"/>
          <w:sz w:val="24"/>
          <w:szCs w:val="24"/>
          <w:lang w:val="en-AU"/>
        </w:rPr>
        <w:t>si</w:t>
      </w:r>
      <w:proofErr w:type="spellEnd"/>
      <w:r w:rsidR="00A62BD4" w:rsidRPr="00B6077D">
        <w:rPr>
          <w:rFonts w:ascii="Times New Roman" w:eastAsia="Times New Roman" w:hAnsi="Times New Roman" w:cs="Times New Roman"/>
          <w:sz w:val="24"/>
          <w:szCs w:val="24"/>
          <w:lang w:val="en-AU"/>
        </w:rPr>
        <w:t xml:space="preserve"> se </w:t>
      </w:r>
      <w:proofErr w:type="spellStart"/>
      <w:r w:rsidR="00A62BD4" w:rsidRPr="00B6077D">
        <w:rPr>
          <w:rFonts w:ascii="Times New Roman" w:eastAsia="Times New Roman" w:hAnsi="Times New Roman" w:cs="Times New Roman"/>
          <w:sz w:val="24"/>
          <w:szCs w:val="24"/>
          <w:lang w:val="en-AU"/>
        </w:rPr>
        <w:t>va</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extinde</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numai</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asupra</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acelor</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informatii</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necesare</w:t>
      </w:r>
      <w:proofErr w:type="spellEnd"/>
      <w:r w:rsidR="00A62BD4" w:rsidRPr="00B6077D">
        <w:rPr>
          <w:rFonts w:ascii="Times New Roman" w:eastAsia="Times New Roman" w:hAnsi="Times New Roman" w:cs="Times New Roman"/>
          <w:sz w:val="24"/>
          <w:szCs w:val="24"/>
          <w:lang w:val="en-AU"/>
        </w:rPr>
        <w:t xml:space="preserve"> in </w:t>
      </w:r>
      <w:proofErr w:type="spellStart"/>
      <w:r w:rsidR="00A62BD4" w:rsidRPr="00B6077D">
        <w:rPr>
          <w:rFonts w:ascii="Times New Roman" w:eastAsia="Times New Roman" w:hAnsi="Times New Roman" w:cs="Times New Roman"/>
          <w:sz w:val="24"/>
          <w:szCs w:val="24"/>
          <w:lang w:val="en-AU"/>
        </w:rPr>
        <w:t>vederea</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indeplinirii</w:t>
      </w:r>
      <w:proofErr w:type="spellEnd"/>
      <w:r w:rsidR="00A62BD4" w:rsidRPr="00B6077D">
        <w:rPr>
          <w:rFonts w:ascii="Times New Roman" w:eastAsia="Times New Roman" w:hAnsi="Times New Roman" w:cs="Times New Roman"/>
          <w:sz w:val="24"/>
          <w:szCs w:val="24"/>
          <w:lang w:val="en-AU"/>
        </w:rPr>
        <w:t xml:space="preserve"> </w:t>
      </w:r>
      <w:proofErr w:type="spellStart"/>
      <w:r w:rsidRPr="00B6077D">
        <w:rPr>
          <w:rFonts w:ascii="Times New Roman" w:eastAsia="Times New Roman" w:hAnsi="Times New Roman" w:cs="Times New Roman"/>
          <w:sz w:val="24"/>
          <w:szCs w:val="24"/>
          <w:lang w:val="en-AU"/>
        </w:rPr>
        <w:t>c</w:t>
      </w:r>
      <w:r w:rsidR="00A62BD4" w:rsidRPr="00B6077D">
        <w:rPr>
          <w:rFonts w:ascii="Times New Roman" w:eastAsia="Times New Roman" w:hAnsi="Times New Roman" w:cs="Times New Roman"/>
          <w:sz w:val="24"/>
          <w:szCs w:val="24"/>
          <w:lang w:val="en-AU"/>
        </w:rPr>
        <w:t>ontractului</w:t>
      </w:r>
      <w:proofErr w:type="spellEnd"/>
      <w:r w:rsidR="00A62BD4" w:rsidRPr="00B6077D">
        <w:rPr>
          <w:rFonts w:ascii="Times New Roman" w:eastAsia="Times New Roman" w:hAnsi="Times New Roman" w:cs="Times New Roman"/>
          <w:sz w:val="24"/>
          <w:szCs w:val="24"/>
          <w:lang w:val="en-AU"/>
        </w:rPr>
        <w:t>.</w:t>
      </w:r>
    </w:p>
    <w:p w:rsidR="00A62BD4" w:rsidRPr="00B6077D" w:rsidRDefault="0060174F"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eastAsia="Times New Roman" w:hAnsi="Times New Roman" w:cs="Times New Roman"/>
          <w:sz w:val="24"/>
          <w:szCs w:val="24"/>
          <w:lang w:val="en-AU"/>
        </w:rPr>
        <w:t>10.3</w:t>
      </w:r>
      <w:r w:rsidR="00A62BD4" w:rsidRPr="00B6077D">
        <w:rPr>
          <w:rFonts w:ascii="Times New Roman" w:eastAsia="Times New Roman" w:hAnsi="Times New Roman" w:cs="Times New Roman"/>
          <w:sz w:val="24"/>
          <w:szCs w:val="24"/>
          <w:lang w:val="en-AU"/>
        </w:rPr>
        <w:t xml:space="preserve">. - O parte </w:t>
      </w:r>
      <w:proofErr w:type="spellStart"/>
      <w:r w:rsidR="00A62BD4" w:rsidRPr="00B6077D">
        <w:rPr>
          <w:rFonts w:ascii="Times New Roman" w:eastAsia="Times New Roman" w:hAnsi="Times New Roman" w:cs="Times New Roman"/>
          <w:sz w:val="24"/>
          <w:szCs w:val="24"/>
          <w:lang w:val="en-AU"/>
        </w:rPr>
        <w:t>contractanta</w:t>
      </w:r>
      <w:proofErr w:type="spellEnd"/>
      <w:r w:rsidR="00A62BD4" w:rsidRPr="00B6077D">
        <w:rPr>
          <w:rFonts w:ascii="Times New Roman" w:eastAsia="Times New Roman" w:hAnsi="Times New Roman" w:cs="Times New Roman"/>
          <w:sz w:val="24"/>
          <w:szCs w:val="24"/>
          <w:lang w:val="en-AU"/>
        </w:rPr>
        <w:t xml:space="preserve"> </w:t>
      </w:r>
      <w:proofErr w:type="spellStart"/>
      <w:proofErr w:type="gramStart"/>
      <w:r w:rsidR="00A62BD4" w:rsidRPr="00B6077D">
        <w:rPr>
          <w:rFonts w:ascii="Times New Roman" w:eastAsia="Times New Roman" w:hAnsi="Times New Roman" w:cs="Times New Roman"/>
          <w:sz w:val="24"/>
          <w:szCs w:val="24"/>
          <w:lang w:val="en-AU"/>
        </w:rPr>
        <w:t>va</w:t>
      </w:r>
      <w:proofErr w:type="spellEnd"/>
      <w:proofErr w:type="gramEnd"/>
      <w:r w:rsidR="00A62BD4" w:rsidRPr="00B6077D">
        <w:rPr>
          <w:rFonts w:ascii="Times New Roman" w:eastAsia="Times New Roman" w:hAnsi="Times New Roman" w:cs="Times New Roman"/>
          <w:sz w:val="24"/>
          <w:szCs w:val="24"/>
          <w:lang w:val="en-AU"/>
        </w:rPr>
        <w:t xml:space="preserve"> fi </w:t>
      </w:r>
      <w:proofErr w:type="spellStart"/>
      <w:r w:rsidR="00A62BD4" w:rsidRPr="00B6077D">
        <w:rPr>
          <w:rFonts w:ascii="Times New Roman" w:eastAsia="Times New Roman" w:hAnsi="Times New Roman" w:cs="Times New Roman"/>
          <w:sz w:val="24"/>
          <w:szCs w:val="24"/>
          <w:lang w:val="en-AU"/>
        </w:rPr>
        <w:t>exonerata</w:t>
      </w:r>
      <w:proofErr w:type="spellEnd"/>
      <w:r w:rsidR="00A62BD4" w:rsidRPr="00B6077D">
        <w:rPr>
          <w:rFonts w:ascii="Times New Roman" w:eastAsia="Times New Roman" w:hAnsi="Times New Roman" w:cs="Times New Roman"/>
          <w:sz w:val="24"/>
          <w:szCs w:val="24"/>
          <w:lang w:val="en-AU"/>
        </w:rPr>
        <w:t xml:space="preserve"> de </w:t>
      </w:r>
      <w:proofErr w:type="spellStart"/>
      <w:r w:rsidR="00A62BD4" w:rsidRPr="00B6077D">
        <w:rPr>
          <w:rFonts w:ascii="Times New Roman" w:eastAsia="Times New Roman" w:hAnsi="Times New Roman" w:cs="Times New Roman"/>
          <w:sz w:val="24"/>
          <w:szCs w:val="24"/>
          <w:lang w:val="en-AU"/>
        </w:rPr>
        <w:t>raspunderea</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pentru</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dezvaluirea</w:t>
      </w:r>
      <w:proofErr w:type="spellEnd"/>
      <w:r w:rsidR="00A62BD4" w:rsidRPr="00B6077D">
        <w:rPr>
          <w:rFonts w:ascii="Times New Roman" w:eastAsia="Times New Roman" w:hAnsi="Times New Roman" w:cs="Times New Roman"/>
          <w:sz w:val="24"/>
          <w:szCs w:val="24"/>
          <w:lang w:val="en-AU"/>
        </w:rPr>
        <w:t xml:space="preserve"> de </w:t>
      </w:r>
      <w:proofErr w:type="spellStart"/>
      <w:r w:rsidR="00A62BD4" w:rsidRPr="00B6077D">
        <w:rPr>
          <w:rFonts w:ascii="Times New Roman" w:eastAsia="Times New Roman" w:hAnsi="Times New Roman" w:cs="Times New Roman"/>
          <w:sz w:val="24"/>
          <w:szCs w:val="24"/>
          <w:lang w:val="en-AU"/>
        </w:rPr>
        <w:t>informatii</w:t>
      </w:r>
      <w:proofErr w:type="spellEnd"/>
      <w:r w:rsidR="00A62BD4" w:rsidRPr="00B6077D">
        <w:rPr>
          <w:rFonts w:ascii="Times New Roman" w:eastAsia="Times New Roman" w:hAnsi="Times New Roman" w:cs="Times New Roman"/>
          <w:sz w:val="24"/>
          <w:szCs w:val="24"/>
          <w:lang w:val="en-AU"/>
        </w:rPr>
        <w:t xml:space="preserve"> </w:t>
      </w:r>
      <w:proofErr w:type="spellStart"/>
      <w:r w:rsidR="00A62BD4" w:rsidRPr="00B6077D">
        <w:rPr>
          <w:rFonts w:ascii="Times New Roman" w:eastAsia="Times New Roman" w:hAnsi="Times New Roman" w:cs="Times New Roman"/>
          <w:sz w:val="24"/>
          <w:szCs w:val="24"/>
          <w:lang w:val="en-AU"/>
        </w:rPr>
        <w:t>referitoare</w:t>
      </w:r>
      <w:proofErr w:type="spellEnd"/>
      <w:r w:rsidR="00A62BD4" w:rsidRPr="00B6077D">
        <w:rPr>
          <w:rFonts w:ascii="Times New Roman" w:eastAsia="Times New Roman" w:hAnsi="Times New Roman" w:cs="Times New Roman"/>
          <w:sz w:val="24"/>
          <w:szCs w:val="24"/>
          <w:lang w:val="en-AU"/>
        </w:rPr>
        <w:t xml:space="preserve"> la contract </w:t>
      </w:r>
      <w:proofErr w:type="spellStart"/>
      <w:r w:rsidR="00A62BD4" w:rsidRPr="00B6077D">
        <w:rPr>
          <w:rFonts w:ascii="Times New Roman" w:eastAsia="Times New Roman" w:hAnsi="Times New Roman" w:cs="Times New Roman"/>
          <w:sz w:val="24"/>
          <w:szCs w:val="24"/>
          <w:lang w:val="en-AU"/>
        </w:rPr>
        <w:t>daca</w:t>
      </w:r>
      <w:proofErr w:type="spellEnd"/>
      <w:r w:rsidRPr="00B6077D">
        <w:rPr>
          <w:rFonts w:ascii="Times New Roman" w:eastAsia="Times New Roman" w:hAnsi="Times New Roman" w:cs="Times New Roman"/>
          <w:sz w:val="24"/>
          <w:szCs w:val="24"/>
          <w:lang w:val="en-AU"/>
        </w:rPr>
        <w:t>:</w:t>
      </w:r>
    </w:p>
    <w:p w:rsidR="00A62BD4" w:rsidRPr="00B6077D" w:rsidRDefault="00A62BD4" w:rsidP="003C54DC">
      <w:pPr>
        <w:numPr>
          <w:ilvl w:val="0"/>
          <w:numId w:val="1"/>
        </w:numPr>
        <w:tabs>
          <w:tab w:val="left" w:pos="9498"/>
        </w:tabs>
        <w:suppressAutoHyphen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informaţia era cunoscută părtii contractante înainte ca ea sa fi fost primită de la cealaltă parte contractantă</w:t>
      </w:r>
    </w:p>
    <w:p w:rsidR="00A62BD4" w:rsidRPr="00B6077D" w:rsidRDefault="00A62BD4" w:rsidP="003C54DC">
      <w:pPr>
        <w:pStyle w:val="Style3"/>
        <w:numPr>
          <w:ilvl w:val="0"/>
          <w:numId w:val="1"/>
        </w:numPr>
        <w:tabs>
          <w:tab w:val="left" w:pos="375"/>
          <w:tab w:val="left" w:pos="9498"/>
        </w:tabs>
        <w:spacing w:line="288" w:lineRule="auto"/>
        <w:ind w:right="425"/>
        <w:rPr>
          <w:rFonts w:ascii="Times New Roman" w:eastAsia="Times New Roman" w:hAnsi="Times New Roman" w:cs="Times New Roman"/>
          <w:lang w:val="en-AU"/>
        </w:rPr>
      </w:pPr>
      <w:proofErr w:type="spellStart"/>
      <w:r w:rsidRPr="00B6077D">
        <w:rPr>
          <w:rFonts w:ascii="Times New Roman" w:eastAsia="Times New Roman" w:hAnsi="Times New Roman" w:cs="Times New Roman"/>
          <w:lang w:val="en-AU"/>
        </w:rPr>
        <w:t>informatia</w:t>
      </w:r>
      <w:proofErr w:type="spellEnd"/>
      <w:r w:rsidRPr="00B6077D">
        <w:rPr>
          <w:rFonts w:ascii="Times New Roman" w:eastAsia="Times New Roman" w:hAnsi="Times New Roman" w:cs="Times New Roman"/>
          <w:lang w:val="en-AU"/>
        </w:rPr>
        <w:t xml:space="preserve"> a </w:t>
      </w:r>
      <w:proofErr w:type="spellStart"/>
      <w:r w:rsidRPr="00B6077D">
        <w:rPr>
          <w:rFonts w:ascii="Times New Roman" w:eastAsia="Times New Roman" w:hAnsi="Times New Roman" w:cs="Times New Roman"/>
          <w:lang w:val="en-AU"/>
        </w:rPr>
        <w:t>fost</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dezvaluita</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dupa</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ce</w:t>
      </w:r>
      <w:proofErr w:type="spellEnd"/>
      <w:r w:rsidRPr="00B6077D">
        <w:rPr>
          <w:rFonts w:ascii="Times New Roman" w:eastAsia="Times New Roman" w:hAnsi="Times New Roman" w:cs="Times New Roman"/>
          <w:lang w:val="en-AU"/>
        </w:rPr>
        <w:t xml:space="preserve"> a </w:t>
      </w:r>
      <w:proofErr w:type="spellStart"/>
      <w:r w:rsidRPr="00B6077D">
        <w:rPr>
          <w:rFonts w:ascii="Times New Roman" w:eastAsia="Times New Roman" w:hAnsi="Times New Roman" w:cs="Times New Roman"/>
          <w:lang w:val="en-AU"/>
        </w:rPr>
        <w:t>fost</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obtinut</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acordul</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scris</w:t>
      </w:r>
      <w:proofErr w:type="spellEnd"/>
      <w:r w:rsidRPr="00B6077D">
        <w:rPr>
          <w:rFonts w:ascii="Times New Roman" w:eastAsia="Times New Roman" w:hAnsi="Times New Roman" w:cs="Times New Roman"/>
          <w:lang w:val="en-AU"/>
        </w:rPr>
        <w:t xml:space="preserve"> al </w:t>
      </w:r>
      <w:proofErr w:type="spellStart"/>
      <w:r w:rsidRPr="00B6077D">
        <w:rPr>
          <w:rFonts w:ascii="Times New Roman" w:eastAsia="Times New Roman" w:hAnsi="Times New Roman" w:cs="Times New Roman"/>
          <w:lang w:val="en-AU"/>
        </w:rPr>
        <w:t>celeilalte</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parti</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contractante</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lastRenderedPageBreak/>
        <w:t>pentru</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asemenea</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dezvaluire</w:t>
      </w:r>
      <w:proofErr w:type="spellEnd"/>
      <w:r w:rsidRPr="00B6077D">
        <w:rPr>
          <w:rFonts w:ascii="Times New Roman" w:eastAsia="Times New Roman" w:hAnsi="Times New Roman" w:cs="Times New Roman"/>
          <w:lang w:val="en-AU"/>
        </w:rPr>
        <w:t xml:space="preserve">; </w:t>
      </w:r>
      <w:proofErr w:type="spellStart"/>
      <w:r w:rsidRPr="00B6077D">
        <w:rPr>
          <w:rFonts w:ascii="Times New Roman" w:eastAsia="Times New Roman" w:hAnsi="Times New Roman" w:cs="Times New Roman"/>
          <w:lang w:val="en-AU"/>
        </w:rPr>
        <w:t>sau</w:t>
      </w:r>
      <w:proofErr w:type="spellEnd"/>
    </w:p>
    <w:p w:rsidR="00A62BD4" w:rsidRPr="00B6077D" w:rsidRDefault="00A62BD4" w:rsidP="003C54DC">
      <w:pPr>
        <w:numPr>
          <w:ilvl w:val="0"/>
          <w:numId w:val="1"/>
        </w:numPr>
        <w:tabs>
          <w:tab w:val="left" w:pos="9498"/>
        </w:tabs>
        <w:suppressAutoHyphens/>
        <w:spacing w:after="0" w:line="288" w:lineRule="auto"/>
        <w:ind w:right="425"/>
        <w:jc w:val="both"/>
        <w:rPr>
          <w:rFonts w:ascii="Times New Roman" w:hAnsi="Times New Roman" w:cs="Times New Roman"/>
          <w:b/>
          <w:bCs/>
          <w:sz w:val="24"/>
          <w:szCs w:val="24"/>
        </w:rPr>
      </w:pPr>
      <w:r w:rsidRPr="00B6077D">
        <w:rPr>
          <w:rFonts w:ascii="Times New Roman" w:hAnsi="Times New Roman" w:cs="Times New Roman"/>
          <w:sz w:val="24"/>
          <w:szCs w:val="24"/>
        </w:rPr>
        <w:t>partea contractantă a fost obligată în mod legal sa dezvaluie informaţia.</w:t>
      </w:r>
    </w:p>
    <w:p w:rsidR="0060174F" w:rsidRPr="00B6077D" w:rsidRDefault="0060174F" w:rsidP="003C54DC">
      <w:pPr>
        <w:spacing w:after="0" w:line="288" w:lineRule="auto"/>
        <w:ind w:left="45" w:right="425"/>
        <w:jc w:val="both"/>
        <w:rPr>
          <w:rFonts w:ascii="Times New Roman" w:eastAsia="Times New Roman" w:hAnsi="Times New Roman" w:cs="Times New Roman"/>
          <w:sz w:val="24"/>
          <w:szCs w:val="24"/>
          <w:lang w:val="en-AU"/>
        </w:rPr>
      </w:pPr>
      <w:r w:rsidRPr="00B6077D">
        <w:rPr>
          <w:rFonts w:ascii="Times New Roman" w:eastAsia="Times New Roman" w:hAnsi="Times New Roman" w:cs="Times New Roman"/>
          <w:sz w:val="24"/>
          <w:szCs w:val="24"/>
          <w:lang w:val="en-AU" w:eastAsia="ar-SA"/>
        </w:rPr>
        <w:t xml:space="preserve"> </w:t>
      </w:r>
    </w:p>
    <w:p w:rsidR="00A62BD4" w:rsidRPr="00B6077D" w:rsidRDefault="00A62BD4" w:rsidP="003C54DC">
      <w:pPr>
        <w:tabs>
          <w:tab w:val="left" w:pos="9498"/>
        </w:tabs>
        <w:spacing w:after="0" w:line="288" w:lineRule="auto"/>
        <w:ind w:left="360" w:right="425" w:hanging="360"/>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 xml:space="preserve">11. OBLIGAŢIILE PRINCIPALE ALE PRESTATORULUI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b/>
          <w:i/>
          <w:sz w:val="24"/>
          <w:szCs w:val="24"/>
          <w:u w:val="single"/>
        </w:rPr>
      </w:pPr>
      <w:r w:rsidRPr="00B6077D">
        <w:rPr>
          <w:rFonts w:ascii="Times New Roman" w:eastAsia="Times New Roman" w:hAnsi="Times New Roman" w:cs="Times New Roman"/>
          <w:b/>
          <w:sz w:val="24"/>
          <w:szCs w:val="24"/>
        </w:rPr>
        <w:t xml:space="preserve">11.1 </w:t>
      </w:r>
      <w:r w:rsidRPr="00B6077D">
        <w:rPr>
          <w:rFonts w:ascii="Times New Roman" w:eastAsia="Times New Roman" w:hAnsi="Times New Roman" w:cs="Times New Roman"/>
          <w:sz w:val="24"/>
          <w:szCs w:val="24"/>
        </w:rPr>
        <w:t>Prestatorul se obligă să presteze serviciile care fac obiectul prezentului Contract în perioada/perioadele convenite, la standardele şi/sau performanţele impuse prin documentația de atribuire, asumate prin  propunerea tehnică şi în conformitate cu obligaţiile asumate prin prezentul Contract.</w:t>
      </w:r>
    </w:p>
    <w:p w:rsidR="000B36D0"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11.2. Toate drepturile de proprietate intelectuală asupra documentaţiilor care fac obiectul prezentului Contract se transmit Achizitorului odată cu predarea documentaţiilor, prin predare, Prestatorul transmițând Achizitorului o licență permanentă, exclusivă și fără plată asupra documentațiilor predate, inclusiv pentru planuri, schițe, desene, proiecte, inginerie și proiectare pentru operare și mentenanță, etc. </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Prețul Contractului plătibil de către Achizitor Prestatorului include remuneraţia pentru utilizarea documentelor Prestatorului</w:t>
      </w:r>
      <w:r w:rsidRPr="00B6077D">
        <w:rPr>
          <w:rFonts w:ascii="Times New Roman" w:eastAsia="Times New Roman" w:hAnsi="Times New Roman" w:cs="Times New Roman"/>
          <w:sz w:val="24"/>
          <w:szCs w:val="24"/>
        </w:rPr>
        <w:t>.</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11.3 Prestatorul se obligă să despăgubească Achizitorul împotriva oricăror reclamaţii şi acţiuni în justiţie ce rezultă din încălcarea unor drepturi de proprietate intelectuală (drepturi de autor, brevete, nume, mărci înregistrate, know-how etc.), legate de documentele întocmite și/sau serviciile prestate şi</w:t>
      </w:r>
      <w:r w:rsidRPr="00B6077D">
        <w:rPr>
          <w:rFonts w:ascii="Times New Roman" w:eastAsia="Times New Roman" w:hAnsi="Times New Roman" w:cs="Times New Roman"/>
          <w:b/>
          <w:sz w:val="24"/>
          <w:szCs w:val="24"/>
        </w:rPr>
        <w:t xml:space="preserve"> </w:t>
      </w:r>
      <w:r w:rsidRPr="00B6077D">
        <w:rPr>
          <w:rFonts w:ascii="Times New Roman" w:eastAsia="Times New Roman" w:hAnsi="Times New Roman" w:cs="Times New Roman"/>
          <w:sz w:val="24"/>
          <w:szCs w:val="24"/>
        </w:rPr>
        <w:t>daune-interese, costuri, taxe şi cheltuieli de orice natură aferente, cu exceptia situaţiei în care o astfel de încalcare rezultă din respectarea caietului de sarcini întocmit de către Achizitor.</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11.4 Prestatorul este pe deplin responsabil pentru executarea serviciilor în conformitate cu termenul/graficul de prestare asumat prin Contract. Totodată, este răspunzător atât de siguranţa tuturor operaţiunilor şi a metodelor de prestare utilizate, cât şi de calificarea personalului folosit pe toată durata Contractului.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11.5 Prestatorul se obligă să supravegheze prestarea serviciilor, să asigure resursele umane, materiale, instalaţiile, echipamentele şi orice alte asemenea, fie de natură provizorie, fie definitivă, cerute de şi pentru Contract, în măsura în care necesitatea asigurării acestora este prevăzută în Contract sau se poate deduce în mod rezonabil din contract, pentru îndeplinirea corespunzătoare a Contractului.</w:t>
      </w:r>
    </w:p>
    <w:p w:rsidR="00A62BD4" w:rsidRPr="00B6077D" w:rsidRDefault="00A62BD4" w:rsidP="003C54DC">
      <w:pPr>
        <w:tabs>
          <w:tab w:val="left" w:pos="9498"/>
        </w:tabs>
        <w:autoSpaceDE w:val="0"/>
        <w:autoSpaceDN w:val="0"/>
        <w:adjustRightInd w:val="0"/>
        <w:spacing w:after="0" w:line="288" w:lineRule="auto"/>
        <w:ind w:right="425"/>
        <w:jc w:val="both"/>
        <w:rPr>
          <w:rFonts w:ascii="Times New Roman" w:hAnsi="Times New Roman" w:cs="Times New Roman"/>
          <w:sz w:val="24"/>
          <w:szCs w:val="24"/>
        </w:rPr>
      </w:pPr>
      <w:r w:rsidRPr="00B6077D">
        <w:rPr>
          <w:rFonts w:ascii="Times New Roman" w:eastAsia="Times New Roman" w:hAnsi="Times New Roman" w:cs="Times New Roman"/>
          <w:sz w:val="24"/>
          <w:szCs w:val="24"/>
        </w:rPr>
        <w:t>11.6</w:t>
      </w:r>
      <w:r w:rsidRPr="00B6077D">
        <w:rPr>
          <w:rFonts w:ascii="Times New Roman" w:hAnsi="Times New Roman" w:cs="Times New Roman"/>
          <w:sz w:val="24"/>
          <w:szCs w:val="24"/>
        </w:rPr>
        <w:t xml:space="preserve"> - Prestatorul se obligă sa acorde o garantie de 12 luni, care curge de la data receptiei serviciului, înlauntrul careia acesta se angajeaza sa intervina, fără costuri suplimentare, la solicitarea Achizitorului, ori de cate ori este nevoie si sa remedieze neconditionat si pe cheltuiala sa orice neconformitate cauzată de modul defectu</w:t>
      </w:r>
      <w:r w:rsidR="00604456" w:rsidRPr="00B6077D">
        <w:rPr>
          <w:rFonts w:ascii="Times New Roman" w:hAnsi="Times New Roman" w:cs="Times New Roman"/>
          <w:sz w:val="24"/>
          <w:szCs w:val="24"/>
        </w:rPr>
        <w:t xml:space="preserve">os de prestare a serviciului. </w:t>
      </w:r>
      <w:r w:rsidRPr="00B6077D">
        <w:rPr>
          <w:rFonts w:ascii="Times New Roman" w:hAnsi="Times New Roman" w:cs="Times New Roman"/>
          <w:sz w:val="24"/>
          <w:szCs w:val="24"/>
        </w:rPr>
        <w:t>Achizitorul are dreptul de a notifica imediat Prestatorului, în scris, orice plângere sau reclamație ce apare în conformitate cu această garanție.</w:t>
      </w:r>
    </w:p>
    <w:p w:rsidR="00A62BD4" w:rsidRPr="00B6077D" w:rsidRDefault="00A62BD4" w:rsidP="003C54DC">
      <w:pPr>
        <w:tabs>
          <w:tab w:val="left" w:pos="9498"/>
        </w:tabs>
        <w:autoSpaceDE w:val="0"/>
        <w:autoSpaceDN w:val="0"/>
        <w:adjustRightInd w:val="0"/>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11.7. La primirea unei astfel de notificări, Prestatorul are obligația de a remedia neconformitatea, pe costul său, într-un termen de maximum 2 zile de la notificarea Achizitorului. Prestatorul va remedia neconformitatea fără a provoca niciun prejudiciu Achizitorului. Orice prejudiciu cauzat de o astfel de neconformitate Achizitorului va fi acoperit de Prestator.</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11.8. Dacă Prestatorul, după ce a fost înștiințat, nu remediază neconformitatea în perioada convenită, Achizitorul are dreptul de a lua măsuri de remediere pe riscul și costul Prestatorului și fără a aduce niciun prejudiciu oricăror altor drepturi pe care Achizitorul le poate avea față de Prestator prin Contract.</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11.9. Prestatorul se obligă să obţină, pe cheltuiala sa proprie, toate autorizaţiile, permisele, certificările, precum şi orice alte documente necesare pentru executarea prezentului Contract.</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 xml:space="preserve">11.10. În cazul în care Prestatorul a încheiat acorduri cu terți susținători, acesta va include în aceste acorduri prevederi clare privind obligațiile pe care terții susținători le au de îndeplinit în cazul în care Prestatorul întâmpină dificultăți în executarea Contractului. În cazul în care Prestatorul nu își îndeplinește obligațiile, le îndeplinește cu întârziere ori necorespunzător, Achizitorul are dreptul de a solicita acestuia să facă aplicarea acordurilor încheiate cu terții susținători. În cazul în care Prestatorul nu se conformează, Achizitorul are dreptul de a aplica prevederile art. 13 și/sau 21 de mai jos. </w:t>
      </w:r>
    </w:p>
    <w:p w:rsidR="00A62BD4" w:rsidRPr="00B6077D" w:rsidRDefault="007C5DD3"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lastRenderedPageBreak/>
        <w:t>11.11</w:t>
      </w:r>
      <w:r w:rsidR="00A62BD4" w:rsidRPr="00B6077D">
        <w:rPr>
          <w:rFonts w:ascii="Times New Roman" w:hAnsi="Times New Roman" w:cs="Times New Roman"/>
          <w:sz w:val="24"/>
          <w:szCs w:val="24"/>
        </w:rPr>
        <w:t xml:space="preserve">. Pe parcursul derulării acestui Contract, Prestatorul cesionează cu titlu gratuit Achizitorului creanța pe care o poate avea împotriva terțului susținător pentru prejudiciul cauzat de acesta din urmă ca urmare a neîndeplinirii obligațiilor asumate prin acordul încheiat cu Prestatorul. Prestatorul va notifica Achizitorului orice pretenţie la daune pe care ar putea să o aibă împotriva terţului susţinător pentru nerespectarea obligaţiilor asumate prin angajamentul ferm.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b/>
          <w:sz w:val="24"/>
          <w:szCs w:val="24"/>
        </w:rPr>
        <w:t>12. OBLIGAŢIILE PRINCIPALE ALE ACHIZITORULUI</w:t>
      </w:r>
    </w:p>
    <w:p w:rsidR="00A62BD4" w:rsidRPr="00B6077D" w:rsidRDefault="00A62BD4" w:rsidP="003C54DC">
      <w:pPr>
        <w:tabs>
          <w:tab w:val="left" w:pos="9498"/>
        </w:tabs>
        <w:spacing w:after="0" w:line="288" w:lineRule="auto"/>
        <w:ind w:right="425"/>
        <w:jc w:val="both"/>
        <w:rPr>
          <w:rFonts w:ascii="Times New Roman" w:hAnsi="Times New Roman" w:cs="Times New Roman"/>
          <w:noProof/>
          <w:sz w:val="24"/>
          <w:szCs w:val="24"/>
        </w:rPr>
      </w:pPr>
      <w:r w:rsidRPr="00B6077D">
        <w:rPr>
          <w:rFonts w:ascii="Times New Roman" w:hAnsi="Times New Roman" w:cs="Times New Roman"/>
          <w:sz w:val="24"/>
          <w:szCs w:val="24"/>
        </w:rPr>
        <w:t xml:space="preserve">12.1.- </w:t>
      </w:r>
      <w:r w:rsidRPr="00B6077D">
        <w:rPr>
          <w:rFonts w:ascii="Times New Roman" w:hAnsi="Times New Roman" w:cs="Times New Roman"/>
          <w:noProof/>
          <w:sz w:val="24"/>
          <w:szCs w:val="24"/>
        </w:rPr>
        <w:t>Achizitorul se obligă să pună la dispoziţia Prestatorului orice facilităţi sau informaţii pe care le-a cerut în oferta sa şi pe care le consideră necesare îndeplinirii Contractului.</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12.2 – Achizitorul se obligă să plătească preţul convenit în prezentul contract pentru serviciile prestate și recepționate.</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12.3 - Achizitorul se obligă să recepţioneze serviciile prestate în termenul convenit.</w:t>
      </w:r>
    </w:p>
    <w:p w:rsidR="00A62BD4" w:rsidRPr="00B6077D" w:rsidRDefault="00A62BD4" w:rsidP="003C54DC">
      <w:pPr>
        <w:tabs>
          <w:tab w:val="left" w:pos="9498"/>
        </w:tabs>
        <w:spacing w:after="0" w:line="288" w:lineRule="auto"/>
        <w:ind w:right="425"/>
        <w:jc w:val="both"/>
        <w:rPr>
          <w:rFonts w:ascii="Times New Roman" w:hAnsi="Times New Roman" w:cs="Times New Roman"/>
          <w:b/>
          <w:i/>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b/>
          <w:sz w:val="24"/>
          <w:szCs w:val="24"/>
        </w:rPr>
        <w:t>13. SANCŢIUNI PENTRU NEÎNDEPLINIREA CULPABILĂ A OBLIGAŢIILOR</w:t>
      </w:r>
    </w:p>
    <w:p w:rsidR="00A62BD4" w:rsidRPr="00B6077D" w:rsidRDefault="00A62BD4" w:rsidP="003C54DC">
      <w:pPr>
        <w:pStyle w:val="DefaultText"/>
        <w:tabs>
          <w:tab w:val="left" w:pos="9498"/>
        </w:tabs>
        <w:spacing w:line="288" w:lineRule="auto"/>
        <w:ind w:right="425"/>
        <w:jc w:val="both"/>
        <w:rPr>
          <w:szCs w:val="24"/>
          <w:lang w:val="es-ES"/>
        </w:rPr>
      </w:pPr>
      <w:r w:rsidRPr="00B6077D">
        <w:rPr>
          <w:szCs w:val="24"/>
        </w:rPr>
        <w:t xml:space="preserve">13.1- </w:t>
      </w:r>
      <w:r w:rsidRPr="00B6077D">
        <w:rPr>
          <w:szCs w:val="24"/>
          <w:lang w:val="es-ES"/>
        </w:rPr>
        <w:t>În cazul în care, din vina sa exclusivă, Prestatorul nu execută sau execută cu întârziere obligaţiile asumate prin Contract, atunci Achizitorul are dreptul de a percepe penalitaţi, în cuantum de 0,</w:t>
      </w:r>
      <w:r w:rsidR="00FD4843" w:rsidRPr="00B6077D">
        <w:rPr>
          <w:szCs w:val="24"/>
          <w:lang w:val="es-ES"/>
        </w:rPr>
        <w:t>02</w:t>
      </w:r>
      <w:r w:rsidRPr="00B6077D">
        <w:rPr>
          <w:szCs w:val="24"/>
          <w:lang w:val="es-ES"/>
        </w:rPr>
        <w:t>% din echivalentul în bani al obligației neeexecutate/executate cu întârziere, pentru fiecare zi de întârziere până la îndeplinirea efectivă a obligaţiilor.</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lang w:val="es-ES"/>
        </w:rPr>
      </w:pPr>
      <w:r w:rsidRPr="00B6077D">
        <w:rPr>
          <w:rFonts w:ascii="Times New Roman" w:hAnsi="Times New Roman" w:cs="Times New Roman"/>
          <w:sz w:val="24"/>
          <w:szCs w:val="24"/>
          <w:lang w:val="es-ES"/>
        </w:rPr>
        <w:t>13.2. Prestatorul este de drept în întârziere prin simpla împlinire a termenelor stabilite pentru executarea obligațiilor sale asumate în prezentul Contract. În cazul în care nu este precizat un termen sau acesta nu rezultă din natura obligației, înseamnă că obligația trebuie îndeplinită imediat.</w:t>
      </w:r>
    </w:p>
    <w:p w:rsidR="007C5DD3" w:rsidRDefault="00A62BD4" w:rsidP="003C54DC">
      <w:pPr>
        <w:tabs>
          <w:tab w:val="left" w:pos="9498"/>
        </w:tabs>
        <w:spacing w:after="0" w:line="288" w:lineRule="auto"/>
        <w:ind w:right="425"/>
        <w:jc w:val="both"/>
        <w:rPr>
          <w:rFonts w:ascii="Times New Roman" w:hAnsi="Times New Roman" w:cs="Times New Roman"/>
          <w:noProof/>
          <w:sz w:val="24"/>
          <w:szCs w:val="24"/>
        </w:rPr>
      </w:pPr>
      <w:r w:rsidRPr="00B6077D">
        <w:rPr>
          <w:rFonts w:ascii="Times New Roman" w:hAnsi="Times New Roman" w:cs="Times New Roman"/>
          <w:noProof/>
          <w:sz w:val="24"/>
          <w:szCs w:val="24"/>
        </w:rPr>
        <w:t>13.2 În cazul neefectuarii plăţii la termenul st</w:t>
      </w:r>
      <w:r w:rsidR="00D63F6D" w:rsidRPr="00B6077D">
        <w:rPr>
          <w:rFonts w:ascii="Times New Roman" w:hAnsi="Times New Roman" w:cs="Times New Roman"/>
          <w:noProof/>
          <w:sz w:val="24"/>
          <w:szCs w:val="24"/>
        </w:rPr>
        <w:t>abilit la art. 6.1. de mai sus</w:t>
      </w:r>
      <w:r w:rsidRPr="00B6077D">
        <w:rPr>
          <w:rFonts w:ascii="Times New Roman" w:hAnsi="Times New Roman" w:cs="Times New Roman"/>
          <w:noProof/>
          <w:sz w:val="24"/>
          <w:szCs w:val="24"/>
        </w:rPr>
        <w:t>, la cererea expresa a Prestatorului, Achizitorul va plă</w:t>
      </w:r>
      <w:r w:rsidR="00D63F6D" w:rsidRPr="00B6077D">
        <w:rPr>
          <w:rFonts w:ascii="Times New Roman" w:hAnsi="Times New Roman" w:cs="Times New Roman"/>
          <w:noProof/>
          <w:sz w:val="24"/>
          <w:szCs w:val="24"/>
        </w:rPr>
        <w:t>ti penalităţi în cuantum de 0,02</w:t>
      </w:r>
      <w:r w:rsidRPr="00B6077D">
        <w:rPr>
          <w:rFonts w:ascii="Times New Roman" w:hAnsi="Times New Roman" w:cs="Times New Roman"/>
          <w:noProof/>
          <w:sz w:val="24"/>
          <w:szCs w:val="24"/>
        </w:rPr>
        <w:t>% din valoarea facturii neachitate la scadență pentru fiecare zi de întârziere, până la îndeplinirea efectivă a obligaţiilor</w:t>
      </w:r>
      <w:r w:rsidR="003A04E9">
        <w:rPr>
          <w:rFonts w:ascii="Times New Roman" w:hAnsi="Times New Roman" w:cs="Times New Roman"/>
          <w:noProof/>
          <w:sz w:val="24"/>
          <w:szCs w:val="24"/>
        </w:rPr>
        <w:t>.</w:t>
      </w:r>
    </w:p>
    <w:p w:rsidR="007C5DD3" w:rsidRPr="00B6077D" w:rsidRDefault="007C5DD3" w:rsidP="003C54DC">
      <w:pPr>
        <w:tabs>
          <w:tab w:val="left" w:pos="9498"/>
        </w:tabs>
        <w:spacing w:after="0" w:line="288" w:lineRule="auto"/>
        <w:ind w:right="425"/>
        <w:jc w:val="both"/>
        <w:rPr>
          <w:rFonts w:ascii="Times New Roman" w:hAnsi="Times New Roman" w:cs="Times New Roman"/>
          <w:b/>
          <w:i/>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b/>
          <w:sz w:val="24"/>
          <w:szCs w:val="24"/>
        </w:rPr>
        <w:t>1</w:t>
      </w:r>
      <w:r w:rsidR="001F5061">
        <w:rPr>
          <w:rFonts w:ascii="Times New Roman" w:hAnsi="Times New Roman" w:cs="Times New Roman"/>
          <w:b/>
          <w:sz w:val="24"/>
          <w:szCs w:val="24"/>
        </w:rPr>
        <w:t>4</w:t>
      </w:r>
      <w:r w:rsidRPr="00B6077D">
        <w:rPr>
          <w:rFonts w:ascii="Times New Roman" w:hAnsi="Times New Roman" w:cs="Times New Roman"/>
          <w:b/>
          <w:sz w:val="24"/>
          <w:szCs w:val="24"/>
        </w:rPr>
        <w:t>. ALTE RESPONSABILITĂŢI ALE PRESTATORULUI</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4</w:t>
      </w:r>
      <w:r w:rsidRPr="00B6077D">
        <w:rPr>
          <w:rFonts w:ascii="Times New Roman" w:hAnsi="Times New Roman" w:cs="Times New Roman"/>
          <w:sz w:val="24"/>
          <w:szCs w:val="24"/>
        </w:rPr>
        <w:t>.1 - Prestatorul are obligaţia de a presta serviciile prevăzute în contract cu profesionalismul şi promptitudinea cuvenite angajamentului asumat şi în conformitate cu documentația de atribuire și propunerea tehnica.</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4</w:t>
      </w:r>
      <w:r w:rsidRPr="00B6077D">
        <w:rPr>
          <w:rFonts w:ascii="Times New Roman" w:hAnsi="Times New Roman" w:cs="Times New Roman"/>
          <w:sz w:val="24"/>
          <w:szCs w:val="24"/>
        </w:rPr>
        <w:t>.2 - Prestatorul este pe deplin răspunzător atât de siguranţa tuturor operaţiunilor şi metodelor de prestare utilizate, cât şi de calificarea personalului folosit pe toată durata Contractului.</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4</w:t>
      </w:r>
      <w:r w:rsidRPr="00B6077D">
        <w:rPr>
          <w:rFonts w:ascii="Times New Roman" w:hAnsi="Times New Roman" w:cs="Times New Roman"/>
          <w:sz w:val="24"/>
          <w:szCs w:val="24"/>
        </w:rPr>
        <w:t xml:space="preserve">.3 Prestatorul are obligaţia de a informa permanent Achizitorul asupra problemelor ivite cu privire la obiectul prestatiilor și de a lua toate măsurile care se impun pentru limitarea consecințelor acestora. </w:t>
      </w:r>
    </w:p>
    <w:p w:rsidR="00343E7B" w:rsidRPr="00B6077D" w:rsidRDefault="00343E7B" w:rsidP="003C54DC">
      <w:pPr>
        <w:tabs>
          <w:tab w:val="left" w:pos="9498"/>
        </w:tabs>
        <w:spacing w:after="0" w:line="288" w:lineRule="auto"/>
        <w:ind w:right="425"/>
        <w:jc w:val="both"/>
        <w:rPr>
          <w:rFonts w:ascii="Times New Roman" w:hAnsi="Times New Roman" w:cs="Times New Roman"/>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b/>
          <w:sz w:val="24"/>
          <w:szCs w:val="24"/>
        </w:rPr>
        <w:t>1</w:t>
      </w:r>
      <w:r w:rsidR="001F5061">
        <w:rPr>
          <w:rFonts w:ascii="Times New Roman" w:hAnsi="Times New Roman" w:cs="Times New Roman"/>
          <w:b/>
          <w:sz w:val="24"/>
          <w:szCs w:val="24"/>
        </w:rPr>
        <w:t>5</w:t>
      </w:r>
      <w:r w:rsidRPr="00B6077D">
        <w:rPr>
          <w:rFonts w:ascii="Times New Roman" w:hAnsi="Times New Roman" w:cs="Times New Roman"/>
          <w:b/>
          <w:sz w:val="24"/>
          <w:szCs w:val="24"/>
        </w:rPr>
        <w:t>. RECEPŢIE ŞI VERIFICĂRI</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5</w:t>
      </w:r>
      <w:r w:rsidRPr="00B6077D">
        <w:rPr>
          <w:rFonts w:ascii="Times New Roman" w:hAnsi="Times New Roman" w:cs="Times New Roman"/>
          <w:sz w:val="24"/>
          <w:szCs w:val="24"/>
        </w:rPr>
        <w:t xml:space="preserve">.1 - Achizitorul are dreptul de a verifica modul de prestare a serviciilor pentru a stabili conformitatea lor cu documentația de atribuire și propunerea tehnica. Verificările vor fi efectuate în conformitate cu prevederile din prezentul Contract. </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5</w:t>
      </w:r>
      <w:r w:rsidRPr="00B6077D">
        <w:rPr>
          <w:rFonts w:ascii="Times New Roman" w:hAnsi="Times New Roman" w:cs="Times New Roman"/>
          <w:sz w:val="24"/>
          <w:szCs w:val="24"/>
        </w:rPr>
        <w:t>.2 – Achizitorul are dreptul de a notifica imediat Prestatorului, în scris, orice plângere sau reclamaţie ce apare în timpul derulării Contractului. În situaţia primirii unei astfel de notificări, Prestatorul are obligaţia de a remedia deficienţele notificatee în temen de 24 de ore, fără costuri suplimentare pentru Achizitor.</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5</w:t>
      </w:r>
      <w:r w:rsidRPr="00B6077D">
        <w:rPr>
          <w:rFonts w:ascii="Times New Roman" w:hAnsi="Times New Roman" w:cs="Times New Roman"/>
          <w:sz w:val="24"/>
          <w:szCs w:val="24"/>
        </w:rPr>
        <w:t>.3 - Achizitorul şi Prestatorul au obligaţia reciprocă de a notifica, în scris, unul celuilalt identitatea reprezentanţilor săi împuterniciţi pentru acest scop.</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15</w:t>
      </w:r>
      <w:r w:rsidR="00A62BD4" w:rsidRPr="00B6077D">
        <w:rPr>
          <w:rFonts w:ascii="Times New Roman" w:hAnsi="Times New Roman" w:cs="Times New Roman"/>
          <w:sz w:val="24"/>
          <w:szCs w:val="24"/>
        </w:rPr>
        <w:t xml:space="preserve">.4. După prestarea și verificarea serviciilor, Achizitorul și Prestatorul vor încheia procese verbal de recepție dacă serviciile au fost îndeplinite corespunzător conform documentației de atribuire și Caietului </w:t>
      </w:r>
      <w:r w:rsidR="00A62BD4" w:rsidRPr="00B6077D">
        <w:rPr>
          <w:rFonts w:ascii="Times New Roman" w:hAnsi="Times New Roman" w:cs="Times New Roman"/>
          <w:sz w:val="24"/>
          <w:szCs w:val="24"/>
        </w:rPr>
        <w:lastRenderedPageBreak/>
        <w:t xml:space="preserve">de sarcini. În cazul încheierii proceselor verbale de recepție a serviciilor, acestea confirmă îndeplinirea corespunzătoare a acestora (cu excepția neconformităților care pot apărea pe parcursul perioadei de garanție acordate). </w:t>
      </w:r>
    </w:p>
    <w:p w:rsidR="00D7162B" w:rsidRPr="00B6077D" w:rsidRDefault="00D7162B" w:rsidP="003C54DC">
      <w:pPr>
        <w:tabs>
          <w:tab w:val="left" w:pos="9498"/>
        </w:tabs>
        <w:spacing w:after="0" w:line="288" w:lineRule="auto"/>
        <w:ind w:right="425"/>
        <w:jc w:val="both"/>
        <w:rPr>
          <w:rFonts w:ascii="Times New Roman" w:hAnsi="Times New Roman" w:cs="Times New Roman"/>
          <w:b/>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b/>
          <w:sz w:val="24"/>
          <w:szCs w:val="24"/>
        </w:rPr>
        <w:t>1</w:t>
      </w:r>
      <w:r w:rsidR="001F5061">
        <w:rPr>
          <w:rFonts w:ascii="Times New Roman" w:hAnsi="Times New Roman" w:cs="Times New Roman"/>
          <w:b/>
          <w:sz w:val="24"/>
          <w:szCs w:val="24"/>
        </w:rPr>
        <w:t>6</w:t>
      </w:r>
      <w:r w:rsidRPr="00B6077D">
        <w:rPr>
          <w:rFonts w:ascii="Times New Roman" w:hAnsi="Times New Roman" w:cs="Times New Roman"/>
          <w:b/>
          <w:sz w:val="24"/>
          <w:szCs w:val="24"/>
        </w:rPr>
        <w:t>. ÎNCEPERE, FINALIZARE, ÎNTÂRZIERI, SISTARE</w:t>
      </w:r>
    </w:p>
    <w:p w:rsidR="008163E2" w:rsidRDefault="00A62BD4" w:rsidP="00655572">
      <w:pPr>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6</w:t>
      </w:r>
      <w:r w:rsidRPr="00B6077D">
        <w:rPr>
          <w:rFonts w:ascii="Times New Roman" w:hAnsi="Times New Roman" w:cs="Times New Roman"/>
          <w:sz w:val="24"/>
          <w:szCs w:val="24"/>
        </w:rPr>
        <w:t xml:space="preserve">.1 - Prestatorul are obligaţia de a începe prestarea serviciilor </w:t>
      </w:r>
      <w:r w:rsidR="00E32097" w:rsidRPr="00B6077D">
        <w:rPr>
          <w:rFonts w:ascii="Times New Roman" w:hAnsi="Times New Roman" w:cs="Times New Roman"/>
          <w:sz w:val="24"/>
          <w:szCs w:val="24"/>
        </w:rPr>
        <w:t xml:space="preserve">la data primirii ordinului                                              de incepere </w:t>
      </w:r>
      <w:r w:rsidR="0072687F" w:rsidRPr="00B6077D">
        <w:rPr>
          <w:rFonts w:ascii="Times New Roman" w:hAnsi="Times New Roman" w:cs="Times New Roman"/>
          <w:sz w:val="24"/>
          <w:szCs w:val="24"/>
        </w:rPr>
        <w:t xml:space="preserve">a  prestarii serviciilor, cu respecatrea graficului de indeplinire a contractului, daca exista. </w:t>
      </w:r>
    </w:p>
    <w:p w:rsidR="00A62BD4" w:rsidRDefault="00A62BD4" w:rsidP="00655572">
      <w:pPr>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6</w:t>
      </w:r>
      <w:r w:rsidRPr="00B6077D">
        <w:rPr>
          <w:rFonts w:ascii="Times New Roman" w:hAnsi="Times New Roman" w:cs="Times New Roman"/>
          <w:sz w:val="24"/>
          <w:szCs w:val="24"/>
        </w:rPr>
        <w:t>.2 - Serviciile prestate conform Contractului, trebuie finalizate în termenul c</w:t>
      </w:r>
      <w:r w:rsidR="0072687F" w:rsidRPr="00B6077D">
        <w:rPr>
          <w:rFonts w:ascii="Times New Roman" w:hAnsi="Times New Roman" w:cs="Times New Roman"/>
          <w:sz w:val="24"/>
          <w:szCs w:val="24"/>
        </w:rPr>
        <w:t xml:space="preserve">onvenit de părţi prin contract.                                                                                                                                                                        </w:t>
      </w:r>
      <w:r w:rsidRPr="00B6077D">
        <w:rPr>
          <w:rFonts w:ascii="Times New Roman" w:hAnsi="Times New Roman" w:cs="Times New Roman"/>
          <w:sz w:val="24"/>
          <w:szCs w:val="24"/>
        </w:rPr>
        <w:t>17.3. Fără a prejudicia dreptul Prestatorului de a rezilia Contractul, acesta are dreptul de a sista prestarea serviciilor sau de a diminua ritmul prestării dacă Achizitorul nu plăteşte facturile în t</w:t>
      </w:r>
      <w:r w:rsidR="0017109C">
        <w:rPr>
          <w:rFonts w:ascii="Times New Roman" w:hAnsi="Times New Roman" w:cs="Times New Roman"/>
          <w:sz w:val="24"/>
          <w:szCs w:val="24"/>
        </w:rPr>
        <w:t xml:space="preserve">ermenul prevăzut la clauza 6.1 </w:t>
      </w:r>
      <w:r w:rsidRPr="00B6077D">
        <w:rPr>
          <w:rFonts w:ascii="Times New Roman" w:hAnsi="Times New Roman" w:cs="Times New Roman"/>
          <w:sz w:val="24"/>
          <w:szCs w:val="24"/>
        </w:rPr>
        <w:t xml:space="preserve"> în acest caz va notifica, în scris acest fapt Achizitorului.</w:t>
      </w:r>
    </w:p>
    <w:p w:rsidR="00655572" w:rsidRPr="00B6077D" w:rsidRDefault="00655572" w:rsidP="00655572">
      <w:pPr>
        <w:spacing w:after="0" w:line="288" w:lineRule="auto"/>
        <w:ind w:right="425"/>
        <w:jc w:val="both"/>
        <w:rPr>
          <w:rFonts w:ascii="Times New Roman" w:hAnsi="Times New Roman" w:cs="Times New Roman"/>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b/>
          <w:sz w:val="24"/>
          <w:szCs w:val="24"/>
        </w:rPr>
        <w:t>1</w:t>
      </w:r>
      <w:r w:rsidR="001F5061">
        <w:rPr>
          <w:rFonts w:ascii="Times New Roman" w:hAnsi="Times New Roman" w:cs="Times New Roman"/>
          <w:b/>
          <w:sz w:val="24"/>
          <w:szCs w:val="24"/>
        </w:rPr>
        <w:t>7</w:t>
      </w:r>
      <w:r w:rsidRPr="00B6077D">
        <w:rPr>
          <w:rFonts w:ascii="Times New Roman" w:hAnsi="Times New Roman" w:cs="Times New Roman"/>
          <w:b/>
          <w:sz w:val="24"/>
          <w:szCs w:val="24"/>
        </w:rPr>
        <w:t>. ACTUALIZAREA PREŢULUI CONTRACTULUI</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7</w:t>
      </w:r>
      <w:r w:rsidRPr="00B6077D">
        <w:rPr>
          <w:rFonts w:ascii="Times New Roman" w:hAnsi="Times New Roman" w:cs="Times New Roman"/>
          <w:sz w:val="24"/>
          <w:szCs w:val="24"/>
        </w:rPr>
        <w:t>.1 - Pentru serviciile prestate, plăţile datorate de catre Achizitor Prestatorului sunt aferente tarifelor declarate în propunerea financiara.</w:t>
      </w:r>
    </w:p>
    <w:p w:rsidR="0072687F" w:rsidRPr="00B6077D" w:rsidRDefault="00A62BD4" w:rsidP="003C54DC">
      <w:pPr>
        <w:tabs>
          <w:tab w:val="left" w:pos="9498"/>
        </w:tabs>
        <w:autoSpaceDE w:val="0"/>
        <w:autoSpaceDN w:val="0"/>
        <w:adjustRightInd w:val="0"/>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1</w:t>
      </w:r>
      <w:r w:rsidR="001F5061">
        <w:rPr>
          <w:rFonts w:ascii="Times New Roman" w:hAnsi="Times New Roman" w:cs="Times New Roman"/>
          <w:sz w:val="24"/>
          <w:szCs w:val="24"/>
        </w:rPr>
        <w:t>7</w:t>
      </w:r>
      <w:r w:rsidRPr="00B6077D">
        <w:rPr>
          <w:rFonts w:ascii="Times New Roman" w:hAnsi="Times New Roman" w:cs="Times New Roman"/>
          <w:sz w:val="24"/>
          <w:szCs w:val="24"/>
        </w:rPr>
        <w:t>.2 – Preţul contractul</w:t>
      </w:r>
      <w:r w:rsidR="00D7162B">
        <w:rPr>
          <w:rFonts w:ascii="Times New Roman" w:hAnsi="Times New Roman" w:cs="Times New Roman"/>
          <w:sz w:val="24"/>
          <w:szCs w:val="24"/>
        </w:rPr>
        <w:t>ui este ferm și nu se ajustează.</w:t>
      </w:r>
    </w:p>
    <w:p w:rsidR="00D63F6D" w:rsidRPr="00B6077D" w:rsidRDefault="00D63F6D" w:rsidP="003C54DC">
      <w:pPr>
        <w:pStyle w:val="DefaultText2"/>
        <w:spacing w:line="288" w:lineRule="auto"/>
        <w:ind w:left="360" w:right="425"/>
        <w:jc w:val="both"/>
        <w:rPr>
          <w:szCs w:val="24"/>
        </w:rPr>
      </w:pPr>
    </w:p>
    <w:p w:rsidR="00A62BD4" w:rsidRPr="00B6077D" w:rsidRDefault="0072687F" w:rsidP="003C54DC">
      <w:pPr>
        <w:spacing w:after="0" w:line="288" w:lineRule="auto"/>
        <w:ind w:right="425"/>
        <w:jc w:val="both"/>
        <w:rPr>
          <w:rFonts w:ascii="Times New Roman" w:hAnsi="Times New Roman" w:cs="Times New Roman"/>
          <w:b/>
          <w:sz w:val="24"/>
          <w:szCs w:val="24"/>
        </w:rPr>
      </w:pPr>
      <w:r w:rsidRPr="00B6077D">
        <w:rPr>
          <w:rFonts w:ascii="Times New Roman" w:eastAsia="Times New Roman" w:hAnsi="Times New Roman" w:cs="Times New Roman"/>
          <w:sz w:val="24"/>
          <w:szCs w:val="24"/>
        </w:rPr>
        <w:t xml:space="preserve"> </w:t>
      </w:r>
      <w:r w:rsidR="001F5061" w:rsidRPr="001F5061">
        <w:rPr>
          <w:rFonts w:ascii="Times New Roman" w:eastAsia="Times New Roman" w:hAnsi="Times New Roman" w:cs="Times New Roman"/>
          <w:b/>
          <w:sz w:val="24"/>
          <w:szCs w:val="24"/>
        </w:rPr>
        <w:t>18</w:t>
      </w:r>
      <w:r w:rsidR="00A62BD4" w:rsidRPr="00B6077D">
        <w:rPr>
          <w:rFonts w:ascii="Times New Roman" w:hAnsi="Times New Roman" w:cs="Times New Roman"/>
          <w:b/>
          <w:sz w:val="24"/>
          <w:szCs w:val="24"/>
        </w:rPr>
        <w:t>. AMENDAMENTE</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18</w:t>
      </w:r>
      <w:r w:rsidR="00A62BD4" w:rsidRPr="00B6077D">
        <w:rPr>
          <w:rFonts w:ascii="Times New Roman" w:hAnsi="Times New Roman" w:cs="Times New Roman"/>
          <w:sz w:val="24"/>
          <w:szCs w:val="24"/>
        </w:rPr>
        <w:t>.1 - Părţile contractante au dreptul, pe durata îndeplinirii contractului, de a conveni modificarea clauzelor contractului, prin act adiţional, in conditiile prevazute de Legea nr. 98/2016 privind achizitiile publice si HG nr. 395/2016.</w:t>
      </w:r>
    </w:p>
    <w:p w:rsidR="00FD4843"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 xml:space="preserve">          </w:t>
      </w:r>
    </w:p>
    <w:p w:rsidR="00A62BD4" w:rsidRPr="00B6077D" w:rsidRDefault="001F5061" w:rsidP="003C54DC">
      <w:pPr>
        <w:tabs>
          <w:tab w:val="left" w:pos="9498"/>
        </w:tabs>
        <w:spacing w:after="0" w:line="288" w:lineRule="auto"/>
        <w:ind w:right="425"/>
        <w:jc w:val="both"/>
        <w:rPr>
          <w:rFonts w:ascii="Times New Roman" w:hAnsi="Times New Roman" w:cs="Times New Roman"/>
          <w:b/>
          <w:sz w:val="24"/>
          <w:szCs w:val="24"/>
        </w:rPr>
      </w:pPr>
      <w:r>
        <w:rPr>
          <w:rFonts w:ascii="Times New Roman" w:hAnsi="Times New Roman" w:cs="Times New Roman"/>
          <w:b/>
          <w:sz w:val="24"/>
          <w:szCs w:val="24"/>
        </w:rPr>
        <w:t>19</w:t>
      </w:r>
      <w:r w:rsidR="00A62BD4" w:rsidRPr="00B6077D">
        <w:rPr>
          <w:rFonts w:ascii="Times New Roman" w:hAnsi="Times New Roman" w:cs="Times New Roman"/>
          <w:b/>
          <w:sz w:val="24"/>
          <w:szCs w:val="24"/>
        </w:rPr>
        <w:t xml:space="preserve">. CESIUNEA ȘI SUBCONTRACTAREA </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A62BD4" w:rsidRPr="00B6077D">
        <w:rPr>
          <w:rFonts w:ascii="Times New Roman" w:hAnsi="Times New Roman" w:cs="Times New Roman"/>
          <w:sz w:val="24"/>
          <w:szCs w:val="24"/>
        </w:rPr>
        <w:t>.1</w:t>
      </w:r>
      <w:r w:rsidR="00A62BD4" w:rsidRPr="00B6077D">
        <w:rPr>
          <w:rFonts w:ascii="Times New Roman" w:hAnsi="Times New Roman" w:cs="Times New Roman"/>
          <w:b/>
          <w:sz w:val="24"/>
          <w:szCs w:val="24"/>
        </w:rPr>
        <w:t>.</w:t>
      </w:r>
      <w:r w:rsidR="00A62BD4" w:rsidRPr="00B6077D">
        <w:rPr>
          <w:rFonts w:ascii="Times New Roman" w:hAnsi="Times New Roman" w:cs="Times New Roman"/>
          <w:sz w:val="24"/>
          <w:szCs w:val="24"/>
        </w:rPr>
        <w:t xml:space="preserve"> –</w:t>
      </w:r>
      <w:r w:rsidR="00A62BD4" w:rsidRPr="00B6077D">
        <w:rPr>
          <w:rFonts w:ascii="Times New Roman" w:hAnsi="Times New Roman" w:cs="Times New Roman"/>
          <w:sz w:val="24"/>
          <w:szCs w:val="24"/>
          <w:lang w:eastAsia="ar-SA"/>
        </w:rPr>
        <w:t xml:space="preserve"> </w:t>
      </w:r>
      <w:r w:rsidR="00A62BD4" w:rsidRPr="00B6077D">
        <w:rPr>
          <w:rFonts w:ascii="Times New Roman" w:hAnsi="Times New Roman" w:cs="Times New Roman"/>
          <w:sz w:val="24"/>
          <w:szCs w:val="24"/>
        </w:rPr>
        <w:t xml:space="preserve">Prestatorul </w:t>
      </w:r>
      <w:r w:rsidR="00A62BD4" w:rsidRPr="00B6077D">
        <w:rPr>
          <w:rFonts w:ascii="Times New Roman" w:hAnsi="Times New Roman" w:cs="Times New Roman"/>
          <w:sz w:val="24"/>
          <w:szCs w:val="24"/>
          <w:lang w:eastAsia="ar-SA"/>
        </w:rPr>
        <w:t xml:space="preserve">are obligatia de a nu transfera total sau partial obligatiile sale asumate prin Contract, fără acordul prealabil al Achizitorului, sub sancţiunile prevazute la art. 21. </w:t>
      </w:r>
      <w:r w:rsidR="00A62BD4" w:rsidRPr="00B6077D">
        <w:rPr>
          <w:rFonts w:ascii="Times New Roman" w:hAnsi="Times New Roman" w:cs="Times New Roman"/>
          <w:sz w:val="24"/>
          <w:szCs w:val="24"/>
        </w:rPr>
        <w:t xml:space="preserve">Este permisă doar cesiunea creanţelor născute din Contract, cu excepţia cesiunilor prevăzute în Contract şi actele normative în vigoare. Cesiunea nu va exonera Prestatorul de nicio responsabilitate privind garanţia sau orice alte obligaţii asumate prin contract. </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lang w:eastAsia="ar-SA"/>
        </w:rPr>
      </w:pPr>
      <w:r>
        <w:rPr>
          <w:rFonts w:ascii="Times New Roman" w:hAnsi="Times New Roman" w:cs="Times New Roman"/>
          <w:sz w:val="24"/>
          <w:szCs w:val="24"/>
          <w:lang w:eastAsia="ar-SA"/>
        </w:rPr>
        <w:t>19</w:t>
      </w:r>
      <w:r w:rsidR="00A62BD4" w:rsidRPr="00B6077D">
        <w:rPr>
          <w:rFonts w:ascii="Times New Roman" w:hAnsi="Times New Roman" w:cs="Times New Roman"/>
          <w:sz w:val="24"/>
          <w:szCs w:val="24"/>
          <w:lang w:eastAsia="ar-SA"/>
        </w:rPr>
        <w:t>.2. Solicitările de plată către terţi, alții decât subcontractanții și/sau terții susținători declarați, pot fi onorate numai după operarea unei cesiuni cu respectarea acordului prealabil scris al Achizitorului, în condiţiile prevăzute de dispoziţiile Codului Civil Roman.</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A62BD4" w:rsidRPr="00B6077D">
        <w:rPr>
          <w:rFonts w:ascii="Times New Roman" w:hAnsi="Times New Roman" w:cs="Times New Roman"/>
          <w:sz w:val="24"/>
          <w:szCs w:val="24"/>
        </w:rPr>
        <w:t xml:space="preserve">.3. (1) </w:t>
      </w:r>
      <w:r w:rsidR="00A62BD4" w:rsidRPr="00B6077D">
        <w:rPr>
          <w:rFonts w:ascii="Times New Roman" w:hAnsi="Times New Roman" w:cs="Times New Roman"/>
          <w:sz w:val="24"/>
          <w:szCs w:val="24"/>
          <w:lang w:val="fr-FR"/>
        </w:rPr>
        <w:t xml:space="preserve">In </w:t>
      </w:r>
      <w:proofErr w:type="spellStart"/>
      <w:r w:rsidR="00A62BD4" w:rsidRPr="00B6077D">
        <w:rPr>
          <w:rFonts w:ascii="Times New Roman" w:hAnsi="Times New Roman" w:cs="Times New Roman"/>
          <w:sz w:val="24"/>
          <w:szCs w:val="24"/>
          <w:lang w:val="fr-FR"/>
        </w:rPr>
        <w:t>cazul</w:t>
      </w:r>
      <w:proofErr w:type="spellEnd"/>
      <w:r w:rsidR="00A62BD4" w:rsidRPr="00B6077D">
        <w:rPr>
          <w:rFonts w:ascii="Times New Roman" w:hAnsi="Times New Roman" w:cs="Times New Roman"/>
          <w:sz w:val="24"/>
          <w:szCs w:val="24"/>
          <w:lang w:val="fr-FR"/>
        </w:rPr>
        <w:t xml:space="preserve"> </w:t>
      </w:r>
      <w:proofErr w:type="spellStart"/>
      <w:r w:rsidR="00A62BD4" w:rsidRPr="00B6077D">
        <w:rPr>
          <w:rFonts w:ascii="Times New Roman" w:hAnsi="Times New Roman" w:cs="Times New Roman"/>
          <w:sz w:val="24"/>
          <w:szCs w:val="24"/>
          <w:lang w:val="fr-FR"/>
        </w:rPr>
        <w:t>în</w:t>
      </w:r>
      <w:proofErr w:type="spellEnd"/>
      <w:r w:rsidR="00A62BD4" w:rsidRPr="00B6077D">
        <w:rPr>
          <w:rFonts w:ascii="Times New Roman" w:hAnsi="Times New Roman" w:cs="Times New Roman"/>
          <w:sz w:val="24"/>
          <w:szCs w:val="24"/>
          <w:lang w:val="fr-FR"/>
        </w:rPr>
        <w:t xml:space="preserve"> care </w:t>
      </w:r>
      <w:proofErr w:type="spellStart"/>
      <w:r w:rsidR="00A62BD4" w:rsidRPr="00B6077D">
        <w:rPr>
          <w:rFonts w:ascii="Times New Roman" w:hAnsi="Times New Roman" w:cs="Times New Roman"/>
          <w:sz w:val="24"/>
          <w:szCs w:val="24"/>
          <w:lang w:val="fr-FR"/>
        </w:rPr>
        <w:t>subcontractează</w:t>
      </w:r>
      <w:proofErr w:type="spellEnd"/>
      <w:r w:rsidR="00A62BD4" w:rsidRPr="00B6077D">
        <w:rPr>
          <w:rFonts w:ascii="Times New Roman" w:hAnsi="Times New Roman" w:cs="Times New Roman"/>
          <w:sz w:val="24"/>
          <w:szCs w:val="24"/>
          <w:lang w:val="fr-FR"/>
        </w:rPr>
        <w:t xml:space="preserve"> </w:t>
      </w:r>
      <w:proofErr w:type="spellStart"/>
      <w:r w:rsidR="00A62BD4" w:rsidRPr="00B6077D">
        <w:rPr>
          <w:rFonts w:ascii="Times New Roman" w:hAnsi="Times New Roman" w:cs="Times New Roman"/>
          <w:sz w:val="24"/>
          <w:szCs w:val="24"/>
          <w:lang w:val="fr-FR"/>
        </w:rPr>
        <w:t>părţi</w:t>
      </w:r>
      <w:proofErr w:type="spellEnd"/>
      <w:r w:rsidR="00A62BD4" w:rsidRPr="00B6077D">
        <w:rPr>
          <w:rFonts w:ascii="Times New Roman" w:hAnsi="Times New Roman" w:cs="Times New Roman"/>
          <w:sz w:val="24"/>
          <w:szCs w:val="24"/>
          <w:lang w:val="fr-FR"/>
        </w:rPr>
        <w:t xml:space="preserve"> </w:t>
      </w:r>
      <w:proofErr w:type="spellStart"/>
      <w:r w:rsidR="00A62BD4" w:rsidRPr="00B6077D">
        <w:rPr>
          <w:rFonts w:ascii="Times New Roman" w:hAnsi="Times New Roman" w:cs="Times New Roman"/>
          <w:sz w:val="24"/>
          <w:szCs w:val="24"/>
          <w:lang w:val="fr-FR"/>
        </w:rPr>
        <w:t>din</w:t>
      </w:r>
      <w:proofErr w:type="spellEnd"/>
      <w:r w:rsidR="00A62BD4" w:rsidRPr="00B6077D">
        <w:rPr>
          <w:rFonts w:ascii="Times New Roman" w:hAnsi="Times New Roman" w:cs="Times New Roman"/>
          <w:sz w:val="24"/>
          <w:szCs w:val="24"/>
          <w:lang w:val="fr-FR"/>
        </w:rPr>
        <w:t xml:space="preserve"> </w:t>
      </w:r>
      <w:proofErr w:type="spellStart"/>
      <w:r w:rsidR="00A62BD4" w:rsidRPr="00B6077D">
        <w:rPr>
          <w:rFonts w:ascii="Times New Roman" w:hAnsi="Times New Roman" w:cs="Times New Roman"/>
          <w:sz w:val="24"/>
          <w:szCs w:val="24"/>
          <w:lang w:val="fr-FR"/>
        </w:rPr>
        <w:t>contract</w:t>
      </w:r>
      <w:proofErr w:type="spellEnd"/>
      <w:r w:rsidR="00A62BD4" w:rsidRPr="00B6077D">
        <w:rPr>
          <w:rFonts w:ascii="Times New Roman" w:hAnsi="Times New Roman" w:cs="Times New Roman"/>
          <w:sz w:val="24"/>
          <w:szCs w:val="24"/>
          <w:lang w:val="fr-FR"/>
        </w:rPr>
        <w:t>,</w:t>
      </w:r>
      <w:r w:rsidR="00A62BD4" w:rsidRPr="00B6077D">
        <w:rPr>
          <w:rFonts w:ascii="Times New Roman" w:hAnsi="Times New Roman" w:cs="Times New Roman"/>
          <w:sz w:val="24"/>
          <w:szCs w:val="24"/>
        </w:rPr>
        <w:t xml:space="preserve"> Prestatorul are obligaţia de a încheia contracte cu subcontractanţii desemnaţi, în aceleaşi condiţii în care el a semnat contractul cu Achizitorul.</w:t>
      </w:r>
      <w:r w:rsidR="00A62BD4" w:rsidRPr="00B6077D">
        <w:rPr>
          <w:rFonts w:ascii="Times New Roman" w:hAnsi="Times New Roman" w:cs="Times New Roman"/>
          <w:b/>
          <w:caps/>
          <w:sz w:val="24"/>
          <w:szCs w:val="24"/>
        </w:rPr>
        <w:t xml:space="preserve"> </w:t>
      </w:r>
      <w:r w:rsidR="00A62BD4" w:rsidRPr="00B6077D">
        <w:rPr>
          <w:rFonts w:ascii="Times New Roman" w:hAnsi="Times New Roman" w:cs="Times New Roman"/>
          <w:caps/>
          <w:sz w:val="24"/>
          <w:szCs w:val="24"/>
        </w:rPr>
        <w:t>a</w:t>
      </w:r>
      <w:r w:rsidR="00A62BD4" w:rsidRPr="00B6077D">
        <w:rPr>
          <w:rFonts w:ascii="Times New Roman" w:hAnsi="Times New Roman" w:cs="Times New Roman"/>
          <w:sz w:val="24"/>
          <w:szCs w:val="24"/>
        </w:rPr>
        <w:t>ctivităţile ce revin acestora, precum şi sumele aferente prestaţiilor, sunt cuprinse în Contract.</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A62BD4" w:rsidRPr="00B6077D">
        <w:rPr>
          <w:rFonts w:ascii="Times New Roman" w:hAnsi="Times New Roman" w:cs="Times New Roman"/>
          <w:sz w:val="24"/>
          <w:szCs w:val="24"/>
        </w:rPr>
        <w:t>.3 – (2)</w:t>
      </w:r>
      <w:r w:rsidR="00A62BD4" w:rsidRPr="00B6077D">
        <w:rPr>
          <w:rFonts w:ascii="Times New Roman" w:hAnsi="Times New Roman" w:cs="Times New Roman"/>
          <w:sz w:val="24"/>
          <w:szCs w:val="24"/>
          <w:lang w:val="it-IT"/>
        </w:rPr>
        <w:t xml:space="preserve"> Plățile către subcontractanți care, la momentul încheierii Contractului sau la momentul introducerii acestora în Contract, și-au exprimat opţiunea de a fi plătiți direct de Achizitor, se realizează printr-o cesiune de creanță de la Prestator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r w:rsidR="00A62BD4" w:rsidRPr="00B6077D">
        <w:rPr>
          <w:rFonts w:ascii="Times New Roman" w:hAnsi="Times New Roman" w:cs="Times New Roman"/>
          <w:sz w:val="24"/>
          <w:szCs w:val="24"/>
        </w:rPr>
        <w:t>.</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(3)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rsidR="00A62BD4" w:rsidRPr="00B6077D" w:rsidRDefault="00A62BD4" w:rsidP="003C54DC">
      <w:pPr>
        <w:tabs>
          <w:tab w:val="left" w:pos="9498"/>
        </w:tabs>
        <w:spacing w:after="0" w:line="288" w:lineRule="auto"/>
        <w:ind w:right="425"/>
        <w:jc w:val="both"/>
        <w:rPr>
          <w:rFonts w:ascii="Times New Roman" w:hAnsi="Times New Roman" w:cs="Times New Roman"/>
          <w:b/>
          <w:sz w:val="24"/>
          <w:szCs w:val="24"/>
        </w:rPr>
      </w:pPr>
      <w:r w:rsidRPr="00B6077D">
        <w:rPr>
          <w:rFonts w:ascii="Times New Roman" w:hAnsi="Times New Roman" w:cs="Times New Roman"/>
          <w:sz w:val="24"/>
          <w:szCs w:val="24"/>
        </w:rPr>
        <w:lastRenderedPageBreak/>
        <w:t>(4) Dispoziţiile prevăzute la alin. (1)-(3) nu diminuează răspunderea Prestatorului în ceea ce priveşte modul de îndeplinire a Contractului.</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A62BD4" w:rsidRPr="00B6077D">
        <w:rPr>
          <w:rFonts w:ascii="Times New Roman" w:hAnsi="Times New Roman" w:cs="Times New Roman"/>
          <w:sz w:val="24"/>
          <w:szCs w:val="24"/>
        </w:rPr>
        <w:t>.4.</w:t>
      </w:r>
      <w:r w:rsidR="00A62BD4" w:rsidRPr="00B6077D">
        <w:rPr>
          <w:rFonts w:ascii="Times New Roman" w:hAnsi="Times New Roman" w:cs="Times New Roman"/>
          <w:b/>
          <w:sz w:val="24"/>
          <w:szCs w:val="24"/>
        </w:rPr>
        <w:t xml:space="preserve"> </w:t>
      </w:r>
      <w:r w:rsidR="00A62BD4" w:rsidRPr="00B6077D">
        <w:rPr>
          <w:rFonts w:ascii="Times New Roman" w:hAnsi="Times New Roman" w:cs="Times New Roman"/>
          <w:sz w:val="24"/>
          <w:szCs w:val="24"/>
        </w:rPr>
        <w:t>- (1) Prestatorul are obligaţia de a prezenta la încheierea Contractului toate contractele încheiate cu subcontractanţii desemnaţi.</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(2) Lista subcontractanţilor cuprinzând datele de recunoaştere a acestora, precum şi contractele încheiate cu aceştia se constituie în anexe la contract.</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A62BD4" w:rsidRPr="00B6077D">
        <w:rPr>
          <w:rFonts w:ascii="Times New Roman" w:hAnsi="Times New Roman" w:cs="Times New Roman"/>
          <w:sz w:val="24"/>
          <w:szCs w:val="24"/>
        </w:rPr>
        <w:t>.5. - (1) Prestatorul este pe deplin răspunzător fata de Achizitor de modul în care îndeplineşte Contractul.</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(2) Subcontractantul este pe deplin răspunzător fata de Prestator de modul în care îndeplineşte partea sa din contract.</w:t>
      </w:r>
    </w:p>
    <w:p w:rsidR="00A62BD4" w:rsidRPr="00B6077D" w:rsidRDefault="0072687F" w:rsidP="003C54DC">
      <w:pPr>
        <w:tabs>
          <w:tab w:val="left" w:pos="9498"/>
        </w:tabs>
        <w:spacing w:after="0" w:line="288" w:lineRule="auto"/>
        <w:ind w:right="425"/>
        <w:jc w:val="both"/>
        <w:rPr>
          <w:rFonts w:ascii="Times New Roman" w:hAnsi="Times New Roman" w:cs="Times New Roman"/>
          <w:sz w:val="24"/>
          <w:szCs w:val="24"/>
          <w:lang w:eastAsia="ar-SA"/>
        </w:rPr>
      </w:pPr>
      <w:r w:rsidRPr="00B6077D">
        <w:rPr>
          <w:rFonts w:ascii="Times New Roman" w:hAnsi="Times New Roman" w:cs="Times New Roman"/>
          <w:sz w:val="24"/>
          <w:szCs w:val="24"/>
        </w:rPr>
        <w:t xml:space="preserve"> </w:t>
      </w:r>
      <w:r w:rsidR="001F5061">
        <w:rPr>
          <w:rFonts w:ascii="Times New Roman" w:hAnsi="Times New Roman" w:cs="Times New Roman"/>
          <w:sz w:val="24"/>
          <w:szCs w:val="24"/>
        </w:rPr>
        <w:t>19</w:t>
      </w:r>
      <w:r w:rsidRPr="00B6077D">
        <w:rPr>
          <w:rFonts w:ascii="Times New Roman" w:hAnsi="Times New Roman" w:cs="Times New Roman"/>
          <w:sz w:val="24"/>
          <w:szCs w:val="24"/>
        </w:rPr>
        <w:t xml:space="preserve">.6. </w:t>
      </w:r>
      <w:r w:rsidR="00A62BD4" w:rsidRPr="00B6077D">
        <w:rPr>
          <w:rFonts w:ascii="Times New Roman" w:hAnsi="Times New Roman" w:cs="Times New Roman"/>
          <w:sz w:val="24"/>
          <w:szCs w:val="24"/>
        </w:rPr>
        <w:t xml:space="preserve">(1) Prestatorul poate schimba oricare subcontractant numai daca acesta nu a îndeplinit partea sa din contract. Schimbarea subcontractantului nu modifica valoarea aferentă activităţilor subcontractate, care va fi cel mult egală cu valoarea declarată în cadrul ofertei ca fiind subcontractată si se va face doar cu acordul prealabil al Achizitorului. </w:t>
      </w:r>
      <w:r w:rsidR="00A62BD4" w:rsidRPr="00B6077D">
        <w:rPr>
          <w:rFonts w:ascii="Times New Roman" w:hAnsi="Times New Roman" w:cs="Times New Roman"/>
          <w:sz w:val="24"/>
          <w:szCs w:val="24"/>
          <w:lang w:eastAsia="ar-SA"/>
        </w:rPr>
        <w:t>Acesta poate implica noi subcontractanți sau poate schimba oricare subcontractant, cu condiţia ca implicarea/schimbarea acestora să nu reprezinte o modificare substanţială a Contractului în sensul Legii nr. 98/2016.</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A62BD4" w:rsidRPr="00B6077D">
        <w:rPr>
          <w:rFonts w:ascii="Times New Roman" w:hAnsi="Times New Roman" w:cs="Times New Roman"/>
          <w:sz w:val="24"/>
          <w:szCs w:val="24"/>
        </w:rPr>
        <w:t>.6.(2) În situaţia înlocuirii subcontractanţilor nominalizaţi în ofertă şi ale căror activităţi au fost indicate în ofertă ca fiind realizate de subcontractanţi, Prestatorul trebuie să respecte următoarele condiţii:</w:t>
      </w:r>
    </w:p>
    <w:p w:rsidR="00A62BD4" w:rsidRPr="00B6077D" w:rsidRDefault="00A62BD4" w:rsidP="003C54DC">
      <w:pPr>
        <w:tabs>
          <w:tab w:val="left" w:pos="9498"/>
        </w:tabs>
        <w:overflowPunct w:val="0"/>
        <w:autoSpaceDE w:val="0"/>
        <w:autoSpaceDN w:val="0"/>
        <w:adjustRightInd w:val="0"/>
        <w:spacing w:after="0" w:line="288" w:lineRule="auto"/>
        <w:ind w:right="425" w:firstLineChars="200" w:firstLine="480"/>
        <w:jc w:val="both"/>
        <w:textAlignment w:val="baseline"/>
        <w:rPr>
          <w:rFonts w:ascii="Times New Roman" w:hAnsi="Times New Roman" w:cs="Times New Roman"/>
          <w:sz w:val="24"/>
          <w:szCs w:val="24"/>
        </w:rPr>
      </w:pPr>
      <w:r w:rsidRPr="00B6077D">
        <w:rPr>
          <w:rFonts w:ascii="Times New Roman" w:hAnsi="Times New Roman" w:cs="Times New Roman"/>
          <w:sz w:val="24"/>
          <w:szCs w:val="24"/>
        </w:rPr>
        <w:t>a) obiectul noului contract de subcontractare nu trebuie să modifice obiectul contractului de subcontractare anterior;</w:t>
      </w:r>
    </w:p>
    <w:p w:rsidR="00A62BD4" w:rsidRPr="00B6077D" w:rsidRDefault="00A62BD4" w:rsidP="003C54DC">
      <w:pPr>
        <w:tabs>
          <w:tab w:val="left" w:pos="9498"/>
        </w:tabs>
        <w:overflowPunct w:val="0"/>
        <w:autoSpaceDE w:val="0"/>
        <w:autoSpaceDN w:val="0"/>
        <w:adjustRightInd w:val="0"/>
        <w:spacing w:after="0" w:line="288" w:lineRule="auto"/>
        <w:ind w:right="425" w:firstLineChars="200" w:firstLine="480"/>
        <w:jc w:val="both"/>
        <w:textAlignment w:val="baseline"/>
        <w:rPr>
          <w:rFonts w:ascii="Times New Roman" w:hAnsi="Times New Roman" w:cs="Times New Roman"/>
          <w:sz w:val="24"/>
          <w:szCs w:val="24"/>
        </w:rPr>
      </w:pPr>
      <w:r w:rsidRPr="00B6077D">
        <w:rPr>
          <w:rFonts w:ascii="Times New Roman" w:hAnsi="Times New Roman" w:cs="Times New Roman"/>
          <w:sz w:val="24"/>
          <w:szCs w:val="24"/>
        </w:rPr>
        <w:t>b) obiectul şi valoarea noului contract de subcontractare nu vor conţine activităţile realizate de către subcontractantul iniţial şi nici valoarea aferentă acestora.</w:t>
      </w:r>
    </w:p>
    <w:p w:rsidR="00A62BD4" w:rsidRPr="00B6077D" w:rsidRDefault="001F5061" w:rsidP="003C54DC">
      <w:pPr>
        <w:tabs>
          <w:tab w:val="left" w:pos="9498"/>
        </w:tabs>
        <w:suppressAutoHyphens/>
        <w:spacing w:after="0" w:line="288" w:lineRule="auto"/>
        <w:ind w:right="425"/>
        <w:jc w:val="both"/>
        <w:rPr>
          <w:rFonts w:ascii="Times New Roman" w:hAnsi="Times New Roman" w:cs="Times New Roman"/>
          <w:sz w:val="24"/>
          <w:szCs w:val="24"/>
          <w:lang w:eastAsia="ar-SA"/>
        </w:rPr>
      </w:pPr>
      <w:r>
        <w:rPr>
          <w:rFonts w:ascii="Times New Roman" w:hAnsi="Times New Roman" w:cs="Times New Roman"/>
          <w:sz w:val="24"/>
          <w:szCs w:val="24"/>
        </w:rPr>
        <w:t>19</w:t>
      </w:r>
      <w:r w:rsidR="00E26F50" w:rsidRPr="00B6077D">
        <w:rPr>
          <w:rFonts w:ascii="Times New Roman" w:hAnsi="Times New Roman" w:cs="Times New Roman"/>
          <w:sz w:val="24"/>
          <w:szCs w:val="24"/>
        </w:rPr>
        <w:t>.6</w:t>
      </w:r>
      <w:r w:rsidR="00A62BD4" w:rsidRPr="00B6077D">
        <w:rPr>
          <w:rFonts w:ascii="Times New Roman" w:hAnsi="Times New Roman" w:cs="Times New Roman"/>
          <w:sz w:val="24"/>
          <w:szCs w:val="24"/>
        </w:rPr>
        <w:t xml:space="preserve">(3) – </w:t>
      </w:r>
      <w:r w:rsidR="00A62BD4" w:rsidRPr="00B6077D">
        <w:rPr>
          <w:rFonts w:ascii="Times New Roman" w:hAnsi="Times New Roman" w:cs="Times New Roman"/>
          <w:sz w:val="24"/>
          <w:szCs w:val="24"/>
          <w:lang w:eastAsia="ar-SA"/>
        </w:rPr>
        <w:t>În situaţia renunţării/retragerii unui subcontractant din contract prin denunţare unilaterală/reziliere de către una din părţi, Prestatorul are obligaţia să preia partea/părţile din contract aferente activităţii subcontractate sau să înlocuiască acest subcontractant cu un nou subcontractant în condițiile prezentului capitol și ale legii.</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E26F50" w:rsidRPr="00B6077D">
        <w:rPr>
          <w:rFonts w:ascii="Times New Roman" w:hAnsi="Times New Roman" w:cs="Times New Roman"/>
          <w:sz w:val="24"/>
          <w:szCs w:val="24"/>
        </w:rPr>
        <w:t>.6</w:t>
      </w:r>
      <w:r w:rsidR="00A62BD4" w:rsidRPr="00B6077D">
        <w:rPr>
          <w:rFonts w:ascii="Times New Roman" w:hAnsi="Times New Roman" w:cs="Times New Roman"/>
          <w:sz w:val="24"/>
          <w:szCs w:val="24"/>
        </w:rPr>
        <w:t>(4) Subcontractanţii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E26F50" w:rsidRPr="00B6077D">
        <w:rPr>
          <w:rFonts w:ascii="Times New Roman" w:hAnsi="Times New Roman" w:cs="Times New Roman"/>
          <w:sz w:val="24"/>
          <w:szCs w:val="24"/>
        </w:rPr>
        <w:t>.6</w:t>
      </w:r>
      <w:r w:rsidR="00A62BD4" w:rsidRPr="00B6077D">
        <w:rPr>
          <w:rFonts w:ascii="Times New Roman" w:hAnsi="Times New Roman" w:cs="Times New Roman"/>
          <w:sz w:val="24"/>
          <w:szCs w:val="24"/>
        </w:rPr>
        <w:t>(5) Contractele de subcontractare şi declaraţiile vor fi prezentate cu cel puţin 15 zile înainte de momentul începerii prestării serviciilor de către noii subcontractanţi.</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E26F50" w:rsidRPr="00B6077D">
        <w:rPr>
          <w:rFonts w:ascii="Times New Roman" w:hAnsi="Times New Roman" w:cs="Times New Roman"/>
          <w:sz w:val="24"/>
          <w:szCs w:val="24"/>
        </w:rPr>
        <w:t>.6</w:t>
      </w:r>
      <w:r w:rsidR="00A62BD4" w:rsidRPr="00B6077D">
        <w:rPr>
          <w:rFonts w:ascii="Times New Roman" w:hAnsi="Times New Roman" w:cs="Times New Roman"/>
          <w:sz w:val="24"/>
          <w:szCs w:val="24"/>
        </w:rPr>
        <w:t xml:space="preserve">(6) Noii subcontractanţi au obligaţia de a transmite certificatele şi alte documente necesare pentru verificarea inexistenţei unor situaţii de excludere şi a resurselor/capabilităţilor corespunzătoare părţilor de implicare în contractul de achiziţie publică. </w:t>
      </w:r>
    </w:p>
    <w:p w:rsidR="00A62BD4" w:rsidRPr="00B6077D" w:rsidRDefault="001F5061" w:rsidP="003C54DC">
      <w:pPr>
        <w:tabs>
          <w:tab w:val="left" w:pos="9498"/>
        </w:tabs>
        <w:spacing w:after="0" w:line="288" w:lineRule="auto"/>
        <w:ind w:right="425"/>
        <w:jc w:val="both"/>
        <w:rPr>
          <w:rFonts w:ascii="Times New Roman" w:hAnsi="Times New Roman" w:cs="Times New Roman"/>
          <w:sz w:val="24"/>
          <w:szCs w:val="24"/>
        </w:rPr>
      </w:pPr>
      <w:r>
        <w:rPr>
          <w:rFonts w:ascii="Times New Roman" w:hAnsi="Times New Roman" w:cs="Times New Roman"/>
          <w:sz w:val="24"/>
          <w:szCs w:val="24"/>
        </w:rPr>
        <w:t>19</w:t>
      </w:r>
      <w:r w:rsidR="00E26F50" w:rsidRPr="00B6077D">
        <w:rPr>
          <w:rFonts w:ascii="Times New Roman" w:hAnsi="Times New Roman" w:cs="Times New Roman"/>
          <w:sz w:val="24"/>
          <w:szCs w:val="24"/>
        </w:rPr>
        <w:t>.6(</w:t>
      </w:r>
      <w:r w:rsidR="00A62BD4" w:rsidRPr="00B6077D">
        <w:rPr>
          <w:rFonts w:ascii="Times New Roman" w:hAnsi="Times New Roman" w:cs="Times New Roman"/>
          <w:sz w:val="24"/>
          <w:szCs w:val="24"/>
        </w:rPr>
        <w:t>7</w:t>
      </w:r>
      <w:r w:rsidR="00E26F50" w:rsidRPr="00B6077D">
        <w:rPr>
          <w:rFonts w:ascii="Times New Roman" w:hAnsi="Times New Roman" w:cs="Times New Roman"/>
          <w:sz w:val="24"/>
          <w:szCs w:val="24"/>
        </w:rPr>
        <w:t>)</w:t>
      </w:r>
      <w:r w:rsidR="00A62BD4" w:rsidRPr="00B6077D">
        <w:rPr>
          <w:rFonts w:ascii="Times New Roman" w:hAnsi="Times New Roman" w:cs="Times New Roman"/>
          <w:sz w:val="24"/>
          <w:szCs w:val="24"/>
        </w:rPr>
        <w:t xml:space="preserve"> Achizitorul îşi rezervă dreptul ca în caz de încetare anticipată a contractului, Prestatorul să fie înlocuit de subcontractanţii acceptaţi. În acest caz, Prestatorului îi revine obligaţia de a cesiona Achizitorului contractele încheiate cu subcontractanţii acceptaţi, situaţie în care Achizitorul va opera modificarea contractului conform art. 221 alin.1, lit.d), subpct. iii) din Legea nr. 98/2016</w:t>
      </w:r>
    </w:p>
    <w:p w:rsidR="00994D66" w:rsidRDefault="00994D66" w:rsidP="003C54DC">
      <w:pPr>
        <w:tabs>
          <w:tab w:val="left" w:pos="9498"/>
        </w:tabs>
        <w:spacing w:after="0" w:line="288" w:lineRule="auto"/>
        <w:ind w:right="425"/>
        <w:jc w:val="both"/>
        <w:rPr>
          <w:rFonts w:ascii="Times New Roman" w:hAnsi="Times New Roman" w:cs="Times New Roman"/>
          <w:sz w:val="24"/>
          <w:szCs w:val="24"/>
        </w:rPr>
      </w:pP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ab/>
      </w:r>
    </w:p>
    <w:p w:rsidR="00A62BD4" w:rsidRPr="00B6077D" w:rsidRDefault="00A62BD4" w:rsidP="003C54DC">
      <w:pPr>
        <w:tabs>
          <w:tab w:val="left" w:pos="9498"/>
        </w:tabs>
        <w:spacing w:after="0" w:line="288" w:lineRule="auto"/>
        <w:ind w:right="425"/>
        <w:jc w:val="both"/>
        <w:rPr>
          <w:rFonts w:ascii="Times New Roman" w:eastAsia="SimSun" w:hAnsi="Times New Roman" w:cs="Times New Roman"/>
          <w:b/>
          <w:noProof/>
          <w:sz w:val="24"/>
          <w:szCs w:val="24"/>
          <w:lang w:eastAsia="ar-SA"/>
        </w:rPr>
      </w:pPr>
      <w:r w:rsidRPr="00B6077D">
        <w:rPr>
          <w:rFonts w:ascii="Times New Roman" w:eastAsia="SimSun" w:hAnsi="Times New Roman" w:cs="Times New Roman"/>
          <w:b/>
          <w:noProof/>
          <w:sz w:val="24"/>
          <w:szCs w:val="24"/>
          <w:lang w:eastAsia="ar-SA"/>
        </w:rPr>
        <w:t>2</w:t>
      </w:r>
      <w:r w:rsidR="001F5061">
        <w:rPr>
          <w:rFonts w:ascii="Times New Roman" w:eastAsia="SimSun" w:hAnsi="Times New Roman" w:cs="Times New Roman"/>
          <w:b/>
          <w:noProof/>
          <w:sz w:val="24"/>
          <w:szCs w:val="24"/>
          <w:lang w:eastAsia="ar-SA"/>
        </w:rPr>
        <w:t>0</w:t>
      </w:r>
      <w:r w:rsidRPr="00B6077D">
        <w:rPr>
          <w:rFonts w:ascii="Times New Roman" w:eastAsia="SimSun" w:hAnsi="Times New Roman" w:cs="Times New Roman"/>
          <w:b/>
          <w:noProof/>
          <w:sz w:val="24"/>
          <w:szCs w:val="24"/>
          <w:lang w:eastAsia="ar-SA"/>
        </w:rPr>
        <w:t xml:space="preserve"> ÎNCETAREA CONTRACTULUI </w:t>
      </w:r>
    </w:p>
    <w:p w:rsidR="00A62BD4" w:rsidRPr="00B6077D" w:rsidRDefault="00A62BD4" w:rsidP="003C54DC">
      <w:pPr>
        <w:tabs>
          <w:tab w:val="left" w:pos="9498"/>
        </w:tabs>
        <w:spacing w:after="0" w:line="288" w:lineRule="auto"/>
        <w:ind w:right="425"/>
        <w:jc w:val="both"/>
        <w:rPr>
          <w:rFonts w:ascii="Times New Roman" w:eastAsia="SimSun" w:hAnsi="Times New Roman" w:cs="Times New Roman"/>
          <w:noProof/>
          <w:sz w:val="24"/>
          <w:szCs w:val="24"/>
          <w:lang w:eastAsia="ar-SA"/>
        </w:rPr>
      </w:pPr>
      <w:r w:rsidRPr="00B6077D">
        <w:rPr>
          <w:rFonts w:ascii="Times New Roman" w:eastAsia="SimSun" w:hAnsi="Times New Roman" w:cs="Times New Roman"/>
          <w:noProof/>
          <w:sz w:val="24"/>
          <w:szCs w:val="24"/>
          <w:lang w:eastAsia="ar-SA"/>
        </w:rPr>
        <w:t>2</w:t>
      </w:r>
      <w:r w:rsidR="001F5061">
        <w:rPr>
          <w:rFonts w:ascii="Times New Roman" w:eastAsia="SimSun" w:hAnsi="Times New Roman" w:cs="Times New Roman"/>
          <w:noProof/>
          <w:sz w:val="24"/>
          <w:szCs w:val="24"/>
          <w:lang w:eastAsia="ar-SA"/>
        </w:rPr>
        <w:t>0</w:t>
      </w:r>
      <w:r w:rsidRPr="00B6077D">
        <w:rPr>
          <w:rFonts w:ascii="Times New Roman" w:eastAsia="SimSun" w:hAnsi="Times New Roman" w:cs="Times New Roman"/>
          <w:noProof/>
          <w:sz w:val="24"/>
          <w:szCs w:val="24"/>
          <w:lang w:eastAsia="ar-SA"/>
        </w:rPr>
        <w:t>.1 - Prezentul contract poate înceta :</w:t>
      </w:r>
    </w:p>
    <w:p w:rsidR="00A62BD4" w:rsidRPr="00B6077D" w:rsidRDefault="00A62BD4" w:rsidP="003C54DC">
      <w:pPr>
        <w:tabs>
          <w:tab w:val="left" w:pos="9498"/>
        </w:tabs>
        <w:spacing w:after="0" w:line="288" w:lineRule="auto"/>
        <w:ind w:right="425"/>
        <w:jc w:val="both"/>
        <w:rPr>
          <w:rFonts w:ascii="Times New Roman" w:eastAsia="SimSun" w:hAnsi="Times New Roman" w:cs="Times New Roman"/>
          <w:noProof/>
          <w:sz w:val="24"/>
          <w:szCs w:val="24"/>
          <w:lang w:eastAsia="ar-SA"/>
        </w:rPr>
      </w:pPr>
      <w:r w:rsidRPr="00B6077D">
        <w:rPr>
          <w:rFonts w:ascii="Times New Roman" w:eastAsia="SimSun" w:hAnsi="Times New Roman" w:cs="Times New Roman"/>
          <w:noProof/>
          <w:sz w:val="24"/>
          <w:szCs w:val="24"/>
          <w:lang w:eastAsia="ar-SA"/>
        </w:rPr>
        <w:t>2</w:t>
      </w:r>
      <w:r w:rsidR="001F5061">
        <w:rPr>
          <w:rFonts w:ascii="Times New Roman" w:eastAsia="SimSun" w:hAnsi="Times New Roman" w:cs="Times New Roman"/>
          <w:noProof/>
          <w:sz w:val="24"/>
          <w:szCs w:val="24"/>
          <w:lang w:eastAsia="ar-SA"/>
        </w:rPr>
        <w:t>0</w:t>
      </w:r>
      <w:r w:rsidRPr="00B6077D">
        <w:rPr>
          <w:rFonts w:ascii="Times New Roman" w:eastAsia="SimSun" w:hAnsi="Times New Roman" w:cs="Times New Roman"/>
          <w:noProof/>
          <w:sz w:val="24"/>
          <w:szCs w:val="24"/>
          <w:lang w:eastAsia="ar-SA"/>
        </w:rPr>
        <w:t xml:space="preserve">.1.1 </w:t>
      </w:r>
      <w:r w:rsidRPr="00B6077D">
        <w:rPr>
          <w:rFonts w:ascii="Times New Roman" w:eastAsia="Times New Roman" w:hAnsi="Times New Roman" w:cs="Times New Roman"/>
          <w:b/>
          <w:sz w:val="24"/>
          <w:szCs w:val="24"/>
        </w:rPr>
        <w:t xml:space="preserve">de plin drept, </w:t>
      </w:r>
      <w:r w:rsidRPr="00B6077D">
        <w:rPr>
          <w:rFonts w:ascii="Times New Roman" w:eastAsia="Times New Roman" w:hAnsi="Times New Roman" w:cs="Times New Roman"/>
          <w:sz w:val="24"/>
          <w:szCs w:val="24"/>
        </w:rPr>
        <w:t>fără a mai fi necesară intervenţia unei instanţe judecătoreşti în urmatoarele cazuri:</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a) la expirarea duratei pentru care a fost incheiat;</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b) la îndeplinirea obiectului prezentului contract;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c) la o data anterioara celei pentru care a fost încheiat, prin acordul de vointa al partilor contractante;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lastRenderedPageBreak/>
        <w:t xml:space="preserve">d) în caz de forta majora, conform art. 22. În acest caz, Prestatorul are dreptul de a pretinde doar plata corespunzătoare pentru partea din contract îndeplinită până la data încetării de plin drept a Contractului.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2</w:t>
      </w:r>
      <w:r w:rsidR="001F5061">
        <w:rPr>
          <w:rFonts w:ascii="Times New Roman" w:eastAsia="Times New Roman" w:hAnsi="Times New Roman" w:cs="Times New Roman"/>
          <w:b/>
          <w:sz w:val="24"/>
          <w:szCs w:val="24"/>
        </w:rPr>
        <w:t>0</w:t>
      </w:r>
      <w:r w:rsidRPr="00B6077D">
        <w:rPr>
          <w:rFonts w:ascii="Times New Roman" w:eastAsia="Times New Roman" w:hAnsi="Times New Roman" w:cs="Times New Roman"/>
          <w:b/>
          <w:sz w:val="24"/>
          <w:szCs w:val="24"/>
        </w:rPr>
        <w:t>.</w:t>
      </w:r>
      <w:r w:rsidR="00E26F50" w:rsidRPr="00B6077D">
        <w:rPr>
          <w:rFonts w:ascii="Times New Roman" w:eastAsia="Times New Roman" w:hAnsi="Times New Roman" w:cs="Times New Roman"/>
          <w:b/>
          <w:sz w:val="24"/>
          <w:szCs w:val="24"/>
        </w:rPr>
        <w:t>2</w:t>
      </w:r>
      <w:r w:rsidRPr="00B6077D">
        <w:rPr>
          <w:rFonts w:ascii="Times New Roman" w:eastAsia="Times New Roman" w:hAnsi="Times New Roman" w:cs="Times New Roman"/>
          <w:b/>
          <w:sz w:val="24"/>
          <w:szCs w:val="24"/>
        </w:rPr>
        <w:t xml:space="preserve">.1. </w:t>
      </w:r>
      <w:r w:rsidRPr="00B6077D">
        <w:rPr>
          <w:rFonts w:ascii="Times New Roman" w:eastAsia="Times New Roman" w:hAnsi="Times New Roman" w:cs="Times New Roman"/>
          <w:sz w:val="24"/>
          <w:szCs w:val="24"/>
        </w:rPr>
        <w:t xml:space="preserve"> </w:t>
      </w:r>
      <w:r w:rsidRPr="00B6077D">
        <w:rPr>
          <w:rFonts w:ascii="Times New Roman" w:eastAsia="Times New Roman" w:hAnsi="Times New Roman" w:cs="Times New Roman"/>
          <w:b/>
          <w:sz w:val="24"/>
          <w:szCs w:val="24"/>
        </w:rPr>
        <w:t>Prin denuntare unilaterala</w:t>
      </w:r>
    </w:p>
    <w:p w:rsidR="00A62BD4" w:rsidRPr="00B6077D" w:rsidRDefault="00E26F50" w:rsidP="003C54DC">
      <w:pPr>
        <w:tabs>
          <w:tab w:val="left" w:pos="9498"/>
        </w:tabs>
        <w:spacing w:after="0" w:line="288" w:lineRule="auto"/>
        <w:ind w:right="425"/>
        <w:contextualSpacing/>
        <w:jc w:val="both"/>
        <w:rPr>
          <w:rFonts w:ascii="Times New Roman" w:hAnsi="Times New Roman" w:cs="Times New Roman"/>
          <w:sz w:val="24"/>
          <w:szCs w:val="24"/>
        </w:rPr>
      </w:pPr>
      <w:r w:rsidRPr="00B6077D">
        <w:rPr>
          <w:rFonts w:ascii="Times New Roman" w:hAnsi="Times New Roman" w:cs="Times New Roman"/>
          <w:sz w:val="24"/>
          <w:szCs w:val="24"/>
        </w:rPr>
        <w:t>2</w:t>
      </w:r>
      <w:r w:rsidR="001F5061">
        <w:rPr>
          <w:rFonts w:ascii="Times New Roman" w:hAnsi="Times New Roman" w:cs="Times New Roman"/>
          <w:sz w:val="24"/>
          <w:szCs w:val="24"/>
        </w:rPr>
        <w:t>0</w:t>
      </w:r>
      <w:r w:rsidRPr="00B6077D">
        <w:rPr>
          <w:rFonts w:ascii="Times New Roman" w:hAnsi="Times New Roman" w:cs="Times New Roman"/>
          <w:sz w:val="24"/>
          <w:szCs w:val="24"/>
        </w:rPr>
        <w:t>.2.2</w:t>
      </w:r>
      <w:r w:rsidR="00A62BD4" w:rsidRPr="00B6077D">
        <w:rPr>
          <w:rFonts w:ascii="Times New Roman" w:hAnsi="Times New Roman" w:cs="Times New Roman"/>
          <w:sz w:val="24"/>
          <w:szCs w:val="24"/>
        </w:rPr>
        <w:t>. (1) Contractul încetează prin denunţarea unilaterală, de către Achizitor, în următoarele situaţii:</w:t>
      </w:r>
    </w:p>
    <w:p w:rsidR="00A62BD4" w:rsidRPr="00B6077D" w:rsidRDefault="00A62BD4" w:rsidP="003C54DC">
      <w:pPr>
        <w:tabs>
          <w:tab w:val="left" w:pos="9498"/>
        </w:tabs>
        <w:spacing w:after="0" w:line="288" w:lineRule="auto"/>
        <w:ind w:right="425"/>
        <w:contextualSpacing/>
        <w:jc w:val="both"/>
        <w:rPr>
          <w:rFonts w:ascii="Times New Roman" w:hAnsi="Times New Roman" w:cs="Times New Roman"/>
          <w:sz w:val="24"/>
          <w:szCs w:val="24"/>
        </w:rPr>
      </w:pPr>
      <w:r w:rsidRPr="00B6077D">
        <w:rPr>
          <w:rFonts w:ascii="Times New Roman" w:hAnsi="Times New Roman" w:cs="Times New Roman"/>
          <w:sz w:val="24"/>
          <w:szCs w:val="24"/>
        </w:rPr>
        <w:t>a) În situaţia prevăzută la art. 222 alin. (2) din Legea nr. 98/2016;</w:t>
      </w:r>
    </w:p>
    <w:p w:rsidR="00A62BD4" w:rsidRPr="00B6077D" w:rsidRDefault="00A62BD4" w:rsidP="003C54DC">
      <w:pPr>
        <w:tabs>
          <w:tab w:val="left" w:pos="9498"/>
        </w:tabs>
        <w:spacing w:after="0" w:line="288" w:lineRule="auto"/>
        <w:ind w:right="425"/>
        <w:contextualSpacing/>
        <w:jc w:val="both"/>
        <w:rPr>
          <w:rFonts w:ascii="Times New Roman" w:hAnsi="Times New Roman" w:cs="Times New Roman"/>
          <w:sz w:val="24"/>
          <w:szCs w:val="24"/>
        </w:rPr>
      </w:pPr>
      <w:r w:rsidRPr="00B6077D">
        <w:rPr>
          <w:rFonts w:ascii="Times New Roman" w:hAnsi="Times New Roman" w:cs="Times New Roman"/>
          <w:sz w:val="24"/>
          <w:szCs w:val="24"/>
        </w:rPr>
        <w:t>b) Fără a aduce atingere dispozițiilor dreptului comun privind încetarea contractelor sau dreptului Achizitorului de a solicita constatarea nulității absolute a Contractului, în conformitate cu dispozițiile dreptului comun, Achizitorul are dreptul de a denunța unilateral Contractul în situațiile prevăzute la art. 223 alin (1) din Legea nr. 98/2016, respectiv:</w:t>
      </w:r>
    </w:p>
    <w:p w:rsidR="00A62BD4" w:rsidRPr="00B6077D" w:rsidRDefault="00A62BD4" w:rsidP="003C54DC">
      <w:pPr>
        <w:tabs>
          <w:tab w:val="left" w:pos="9498"/>
        </w:tabs>
        <w:spacing w:after="0" w:line="288" w:lineRule="auto"/>
        <w:ind w:left="720" w:right="425"/>
        <w:contextualSpacing/>
        <w:jc w:val="both"/>
        <w:rPr>
          <w:rFonts w:ascii="Times New Roman" w:hAnsi="Times New Roman" w:cs="Times New Roman"/>
          <w:sz w:val="24"/>
          <w:szCs w:val="24"/>
        </w:rPr>
      </w:pPr>
      <w:r w:rsidRPr="00B6077D">
        <w:rPr>
          <w:rFonts w:ascii="Times New Roman" w:hAnsi="Times New Roman" w:cs="Times New Roman"/>
          <w:sz w:val="24"/>
          <w:szCs w:val="24"/>
        </w:rPr>
        <w:t>i) Prestatorul se afla, la momentul atribuirii Contractului, în una dintre situaţiile care ar fi determinat excluderea sa din procedura de atribuire potrivit art. 164 – 167 din Legea nr. 98/2016 privind achiziţiile publice;</w:t>
      </w:r>
    </w:p>
    <w:p w:rsidR="00A62BD4" w:rsidRPr="00B6077D" w:rsidRDefault="00A62BD4" w:rsidP="003C54DC">
      <w:pPr>
        <w:tabs>
          <w:tab w:val="left" w:pos="9498"/>
        </w:tabs>
        <w:spacing w:after="0" w:line="288" w:lineRule="auto"/>
        <w:ind w:left="720" w:right="425"/>
        <w:contextualSpacing/>
        <w:jc w:val="both"/>
        <w:rPr>
          <w:rFonts w:ascii="Times New Roman" w:hAnsi="Times New Roman" w:cs="Times New Roman"/>
          <w:sz w:val="24"/>
          <w:szCs w:val="24"/>
        </w:rPr>
      </w:pPr>
      <w:r w:rsidRPr="00B6077D">
        <w:rPr>
          <w:rFonts w:ascii="Times New Roman" w:hAnsi="Times New Roman" w:cs="Times New Roman"/>
          <w:sz w:val="24"/>
          <w:szCs w:val="24"/>
        </w:rPr>
        <w:t>ii) Contractul nu ar fi trebuit să fie atribuit Furnizorului, având în vedere o încălcare gravă a obligaţiilor care rezultă din legislaţia europeană relevantă şi care a fost constatată printr-o decizie a Curţii de Justiţie a Uniunii Europene;</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c) Achizitorul poate</w:t>
      </w:r>
      <w:r w:rsidR="00E26F50" w:rsidRPr="00B6077D">
        <w:rPr>
          <w:rFonts w:ascii="Times New Roman" w:eastAsia="Times New Roman" w:hAnsi="Times New Roman" w:cs="Times New Roman"/>
          <w:sz w:val="24"/>
          <w:szCs w:val="24"/>
        </w:rPr>
        <w:t xml:space="preserve"> </w:t>
      </w:r>
      <w:r w:rsidRPr="00B6077D">
        <w:rPr>
          <w:rFonts w:ascii="Times New Roman" w:eastAsia="Times New Roman" w:hAnsi="Times New Roman" w:cs="Times New Roman"/>
          <w:sz w:val="24"/>
          <w:szCs w:val="24"/>
        </w:rPr>
        <w:t xml:space="preserve"> denunta unilateral Contractul, printr-o notificare scrisă adresată Prestatorului, in cel mult 30 de zile de la aparitia unor circumstante care nu au putut fi prevazute de Achizitor la data incheierii contractului si care conduc la modificarea clauzelor contractuale, in asa masura incat indeplinirea contractului respectiv ar fi contrara interesului legitim al Achizitorului și/sau interesului public. </w:t>
      </w:r>
    </w:p>
    <w:p w:rsidR="00A62BD4" w:rsidRPr="00B6077D" w:rsidRDefault="00A62BD4"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eastAsia="Times New Roman" w:hAnsi="Times New Roman" w:cs="Times New Roman"/>
          <w:sz w:val="24"/>
          <w:szCs w:val="24"/>
        </w:rPr>
        <w:t xml:space="preserve">d) Achizitorul are dreptul de a denunta unilateral prezentul contract şi în situaţia în care alocarea/repartizarea resurselor financiare a fost sistată/modificată. </w:t>
      </w:r>
    </w:p>
    <w:p w:rsidR="00A62BD4" w:rsidRPr="00B6077D" w:rsidRDefault="00E26F50" w:rsidP="003C54DC">
      <w:pPr>
        <w:tabs>
          <w:tab w:val="left" w:pos="9498"/>
        </w:tabs>
        <w:spacing w:after="0" w:line="288" w:lineRule="auto"/>
        <w:ind w:right="425"/>
        <w:contextualSpacing/>
        <w:jc w:val="both"/>
        <w:rPr>
          <w:rFonts w:ascii="Times New Roman" w:hAnsi="Times New Roman" w:cs="Times New Roman"/>
          <w:sz w:val="24"/>
          <w:szCs w:val="24"/>
        </w:rPr>
      </w:pPr>
      <w:r w:rsidRPr="00B6077D">
        <w:rPr>
          <w:rFonts w:ascii="Times New Roman" w:hAnsi="Times New Roman" w:cs="Times New Roman"/>
          <w:sz w:val="24"/>
          <w:szCs w:val="24"/>
        </w:rPr>
        <w:t>2</w:t>
      </w:r>
      <w:r w:rsidR="001F5061">
        <w:rPr>
          <w:rFonts w:ascii="Times New Roman" w:hAnsi="Times New Roman" w:cs="Times New Roman"/>
          <w:sz w:val="24"/>
          <w:szCs w:val="24"/>
        </w:rPr>
        <w:t>0</w:t>
      </w:r>
      <w:r w:rsidRPr="00B6077D">
        <w:rPr>
          <w:rFonts w:ascii="Times New Roman" w:hAnsi="Times New Roman" w:cs="Times New Roman"/>
          <w:sz w:val="24"/>
          <w:szCs w:val="24"/>
        </w:rPr>
        <w:t>.2</w:t>
      </w:r>
      <w:r w:rsidR="00A62BD4" w:rsidRPr="00B6077D">
        <w:rPr>
          <w:rFonts w:ascii="Times New Roman" w:hAnsi="Times New Roman" w:cs="Times New Roman"/>
          <w:sz w:val="24"/>
          <w:szCs w:val="24"/>
        </w:rPr>
        <w:t xml:space="preserve">(3) </w:t>
      </w:r>
      <w:r w:rsidR="00A62BD4" w:rsidRPr="00B6077D">
        <w:rPr>
          <w:rFonts w:ascii="Times New Roman" w:hAnsi="Times New Roman" w:cs="Times New Roman"/>
          <w:sz w:val="24"/>
          <w:szCs w:val="24"/>
          <w:lang w:eastAsia="ar-SA"/>
        </w:rPr>
        <w:t>Denunţarea unilaterală nu produce efecte în privinţa prestaţiilor executate sau care se află în curs de executare.</w:t>
      </w:r>
    </w:p>
    <w:p w:rsidR="00A62BD4" w:rsidRPr="00B6077D" w:rsidRDefault="00E26F50" w:rsidP="003C54DC">
      <w:pPr>
        <w:tabs>
          <w:tab w:val="left" w:pos="9498"/>
        </w:tabs>
        <w:spacing w:after="0" w:line="288" w:lineRule="auto"/>
        <w:ind w:right="425"/>
        <w:contextualSpacing/>
        <w:jc w:val="both"/>
        <w:rPr>
          <w:rFonts w:ascii="Times New Roman" w:hAnsi="Times New Roman" w:cs="Times New Roman"/>
          <w:sz w:val="24"/>
          <w:szCs w:val="24"/>
        </w:rPr>
      </w:pPr>
      <w:r w:rsidRPr="00B6077D">
        <w:rPr>
          <w:rFonts w:ascii="Times New Roman" w:hAnsi="Times New Roman" w:cs="Times New Roman"/>
          <w:sz w:val="24"/>
          <w:szCs w:val="24"/>
          <w:lang w:eastAsia="ar-SA"/>
        </w:rPr>
        <w:t>2</w:t>
      </w:r>
      <w:r w:rsidR="001F5061">
        <w:rPr>
          <w:rFonts w:ascii="Times New Roman" w:hAnsi="Times New Roman" w:cs="Times New Roman"/>
          <w:sz w:val="24"/>
          <w:szCs w:val="24"/>
          <w:lang w:eastAsia="ar-SA"/>
        </w:rPr>
        <w:t>0</w:t>
      </w:r>
      <w:r w:rsidRPr="00B6077D">
        <w:rPr>
          <w:rFonts w:ascii="Times New Roman" w:hAnsi="Times New Roman" w:cs="Times New Roman"/>
          <w:sz w:val="24"/>
          <w:szCs w:val="24"/>
          <w:lang w:eastAsia="ar-SA"/>
        </w:rPr>
        <w:t>.2</w:t>
      </w:r>
      <w:r w:rsidR="00A62BD4" w:rsidRPr="00B6077D">
        <w:rPr>
          <w:rFonts w:ascii="Times New Roman" w:hAnsi="Times New Roman" w:cs="Times New Roman"/>
          <w:sz w:val="24"/>
          <w:szCs w:val="24"/>
          <w:lang w:eastAsia="ar-SA"/>
        </w:rPr>
        <w:t xml:space="preserve">(4) Prestatorul nu este îndreptățit la </w:t>
      </w:r>
      <w:r w:rsidR="00A62BD4" w:rsidRPr="00B6077D">
        <w:rPr>
          <w:rFonts w:ascii="Times New Roman" w:hAnsi="Times New Roman" w:cs="Times New Roman"/>
          <w:sz w:val="24"/>
          <w:szCs w:val="24"/>
        </w:rPr>
        <w:t>penalităţi sau orice alte tipuri de despăgubire în cazul denunţării unilaterale de către Achizitor.</w:t>
      </w:r>
    </w:p>
    <w:p w:rsidR="00A62BD4" w:rsidRPr="00B6077D" w:rsidRDefault="00E26F50" w:rsidP="003C54DC">
      <w:pPr>
        <w:tabs>
          <w:tab w:val="left" w:pos="9498"/>
        </w:tabs>
        <w:spacing w:after="0" w:line="288" w:lineRule="auto"/>
        <w:ind w:right="425"/>
        <w:jc w:val="both"/>
        <w:rPr>
          <w:rFonts w:ascii="Times New Roman" w:eastAsia="Times New Roman" w:hAnsi="Times New Roman" w:cs="Times New Roman"/>
          <w:sz w:val="24"/>
          <w:szCs w:val="24"/>
        </w:rPr>
      </w:pPr>
      <w:r w:rsidRPr="00B6077D">
        <w:rPr>
          <w:rFonts w:ascii="Times New Roman" w:hAnsi="Times New Roman" w:cs="Times New Roman"/>
          <w:sz w:val="24"/>
          <w:szCs w:val="24"/>
        </w:rPr>
        <w:t>2</w:t>
      </w:r>
      <w:r w:rsidR="001F5061">
        <w:rPr>
          <w:rFonts w:ascii="Times New Roman" w:hAnsi="Times New Roman" w:cs="Times New Roman"/>
          <w:sz w:val="24"/>
          <w:szCs w:val="24"/>
        </w:rPr>
        <w:t>0</w:t>
      </w:r>
      <w:r w:rsidRPr="00B6077D">
        <w:rPr>
          <w:rFonts w:ascii="Times New Roman" w:hAnsi="Times New Roman" w:cs="Times New Roman"/>
          <w:sz w:val="24"/>
          <w:szCs w:val="24"/>
        </w:rPr>
        <w:t>.2</w:t>
      </w:r>
      <w:r w:rsidR="00A62BD4" w:rsidRPr="00B6077D">
        <w:rPr>
          <w:rFonts w:ascii="Times New Roman" w:hAnsi="Times New Roman" w:cs="Times New Roman"/>
          <w:sz w:val="24"/>
          <w:szCs w:val="24"/>
        </w:rPr>
        <w:t xml:space="preserve">(5) În cazul denunţării Contractului pentru motivele de la art. 21.3. lit. b), Achizitorul are dreptul la despăgubiri </w:t>
      </w:r>
      <w:r w:rsidR="00A62BD4" w:rsidRPr="00B6077D">
        <w:rPr>
          <w:rFonts w:ascii="Times New Roman" w:hAnsi="Times New Roman" w:cs="Times New Roman"/>
          <w:sz w:val="24"/>
          <w:szCs w:val="24"/>
          <w:lang w:eastAsia="ar-SA"/>
        </w:rPr>
        <w:t>cu titlu de daune-interese compensatorii în cuantum egal cu valoarea Contractului.</w:t>
      </w:r>
      <w:r w:rsidR="00A62BD4" w:rsidRPr="00B6077D">
        <w:rPr>
          <w:rFonts w:ascii="Times New Roman" w:eastAsia="Times New Roman" w:hAnsi="Times New Roman" w:cs="Times New Roman"/>
          <w:sz w:val="24"/>
          <w:szCs w:val="24"/>
        </w:rPr>
        <w:t xml:space="preserve">. </w:t>
      </w:r>
    </w:p>
    <w:p w:rsidR="003E53F7" w:rsidRDefault="00E26F50" w:rsidP="003E53F7">
      <w:pPr>
        <w:tabs>
          <w:tab w:val="left" w:pos="9498"/>
        </w:tabs>
        <w:spacing w:after="0" w:line="288" w:lineRule="auto"/>
        <w:ind w:right="425"/>
        <w:jc w:val="both"/>
        <w:rPr>
          <w:rFonts w:ascii="Times New Roman" w:eastAsia="Times New Roman" w:hAnsi="Times New Roman" w:cs="Times New Roman"/>
          <w:b/>
          <w:sz w:val="24"/>
          <w:szCs w:val="24"/>
        </w:rPr>
      </w:pPr>
      <w:r w:rsidRPr="00B6077D">
        <w:rPr>
          <w:rFonts w:ascii="Times New Roman" w:eastAsia="Times New Roman" w:hAnsi="Times New Roman" w:cs="Times New Roman"/>
          <w:b/>
          <w:sz w:val="24"/>
          <w:szCs w:val="24"/>
        </w:rPr>
        <w:t>2</w:t>
      </w:r>
      <w:r w:rsidR="001F5061">
        <w:rPr>
          <w:rFonts w:ascii="Times New Roman" w:eastAsia="Times New Roman" w:hAnsi="Times New Roman" w:cs="Times New Roman"/>
          <w:b/>
          <w:sz w:val="24"/>
          <w:szCs w:val="24"/>
        </w:rPr>
        <w:t>0</w:t>
      </w:r>
      <w:r w:rsidRPr="00B6077D">
        <w:rPr>
          <w:rFonts w:ascii="Times New Roman" w:eastAsia="Times New Roman" w:hAnsi="Times New Roman" w:cs="Times New Roman"/>
          <w:b/>
          <w:sz w:val="24"/>
          <w:szCs w:val="24"/>
        </w:rPr>
        <w:t>.3</w:t>
      </w:r>
      <w:r w:rsidR="00A62BD4" w:rsidRPr="00B6077D">
        <w:rPr>
          <w:rFonts w:ascii="Times New Roman" w:eastAsia="Times New Roman" w:hAnsi="Times New Roman" w:cs="Times New Roman"/>
          <w:b/>
          <w:sz w:val="24"/>
          <w:szCs w:val="24"/>
        </w:rPr>
        <w:t xml:space="preserve">. Prin reziliere unilaterală </w:t>
      </w:r>
    </w:p>
    <w:p w:rsidR="003E53F7" w:rsidRPr="00915287" w:rsidRDefault="003E53F7" w:rsidP="003E53F7">
      <w:pPr>
        <w:tabs>
          <w:tab w:val="left" w:pos="9498"/>
        </w:tabs>
        <w:spacing w:after="0" w:line="288" w:lineRule="auto"/>
        <w:ind w:right="425"/>
        <w:jc w:val="both"/>
        <w:rPr>
          <w:rFonts w:ascii="Times New Roman" w:eastAsia="Times New Roman" w:hAnsi="Times New Roman" w:cs="Times New Roman"/>
          <w:b/>
          <w:sz w:val="24"/>
          <w:szCs w:val="24"/>
        </w:rPr>
      </w:pPr>
      <w:r w:rsidRPr="00915287">
        <w:rPr>
          <w:rFonts w:ascii="Times New Roman" w:hAnsi="Times New Roman" w:cs="Times New Roman"/>
          <w:sz w:val="24"/>
          <w:szCs w:val="24"/>
          <w:lang w:val="it-IT"/>
        </w:rPr>
        <w:t>2</w:t>
      </w:r>
      <w:r w:rsidR="001F5061">
        <w:rPr>
          <w:rFonts w:ascii="Times New Roman" w:hAnsi="Times New Roman" w:cs="Times New Roman"/>
          <w:sz w:val="24"/>
          <w:szCs w:val="24"/>
          <w:lang w:val="it-IT"/>
        </w:rPr>
        <w:t>0</w:t>
      </w:r>
      <w:r w:rsidRPr="00915287">
        <w:rPr>
          <w:rFonts w:ascii="Times New Roman" w:hAnsi="Times New Roman" w:cs="Times New Roman"/>
          <w:sz w:val="24"/>
          <w:szCs w:val="24"/>
          <w:lang w:val="it-IT"/>
        </w:rPr>
        <w:t>.3. (1)  Contractul de servicii va fi reziliat de plin drept de către Achizitor, fără a mai fi necesară intervenţia unei instanţe judecătoreşti, prin notificarea scrisă transmisă în acest sens Prestatorului, ori de câte ori Prestatorul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rsidR="003E53F7" w:rsidRPr="00915287" w:rsidRDefault="003E53F7" w:rsidP="003E53F7">
      <w:pPr>
        <w:pStyle w:val="DefaultText"/>
        <w:ind w:firstLine="720"/>
        <w:jc w:val="both"/>
        <w:rPr>
          <w:szCs w:val="24"/>
          <w:lang w:val="it-IT"/>
        </w:rPr>
      </w:pPr>
      <w:r w:rsidRPr="00915287">
        <w:rPr>
          <w:szCs w:val="24"/>
          <w:lang w:val="it-IT"/>
        </w:rPr>
        <w:t>i. Prestatorul nu prestează serviciile conform contractului de servicii şi caietului de sarcini, respectiv:</w:t>
      </w:r>
    </w:p>
    <w:p w:rsidR="003E53F7" w:rsidRPr="00915287" w:rsidRDefault="003E53F7" w:rsidP="003E53F7">
      <w:pPr>
        <w:pStyle w:val="DefaultText"/>
        <w:ind w:firstLine="1080"/>
        <w:jc w:val="both"/>
        <w:rPr>
          <w:szCs w:val="24"/>
          <w:lang w:val="it-IT"/>
        </w:rPr>
      </w:pPr>
      <w:r w:rsidRPr="00915287">
        <w:rPr>
          <w:szCs w:val="24"/>
          <w:lang w:val="it-IT"/>
        </w:rPr>
        <w:t>a) nu asigură şi/sau nu menţine prezenţa continuă a personalului necesar pe şantier;</w:t>
      </w:r>
    </w:p>
    <w:p w:rsidR="003E53F7" w:rsidRPr="00915287" w:rsidRDefault="003E53F7" w:rsidP="003E53F7">
      <w:pPr>
        <w:pStyle w:val="DefaultText"/>
        <w:ind w:left="1080"/>
        <w:jc w:val="both"/>
        <w:rPr>
          <w:szCs w:val="24"/>
          <w:lang w:val="it-IT"/>
        </w:rPr>
      </w:pPr>
      <w:r w:rsidRPr="00915287">
        <w:rPr>
          <w:szCs w:val="24"/>
          <w:lang w:val="it-IT"/>
        </w:rPr>
        <w:t>b) întârzie mai mult de douăzeci (20) de zile depunerea a cel puţin cinci (5) documente ce trebuie livrate în cadrul contractului (inclusiv dar fără a se limita la rapoartele prevăzute de art. 11.5 din contract);</w:t>
      </w:r>
    </w:p>
    <w:p w:rsidR="003E53F7" w:rsidRPr="00915287" w:rsidRDefault="003E53F7" w:rsidP="003E53F7">
      <w:pPr>
        <w:pStyle w:val="DefaultText"/>
        <w:ind w:left="1080"/>
        <w:jc w:val="both"/>
        <w:rPr>
          <w:szCs w:val="24"/>
          <w:lang w:val="it-IT"/>
        </w:rPr>
      </w:pPr>
      <w:r w:rsidRPr="00915287">
        <w:rPr>
          <w:szCs w:val="24"/>
          <w:lang w:val="it-IT"/>
        </w:rPr>
        <w:t>c) nu se conformează unei solicitări emise de către Achizitor cu privire la remedierea executării necorespunzătoare sau a neexecutării obligaţiilor din contract ce îi revin în termen de cel mult zece (10) zile de la primirea unei asemenea notificări);</w:t>
      </w:r>
    </w:p>
    <w:p w:rsidR="003E53F7" w:rsidRPr="00915287" w:rsidRDefault="003E53F7" w:rsidP="003E53F7">
      <w:pPr>
        <w:pStyle w:val="DefaultText"/>
        <w:ind w:left="1080"/>
        <w:jc w:val="both"/>
        <w:rPr>
          <w:szCs w:val="24"/>
          <w:lang w:val="it-IT"/>
        </w:rPr>
      </w:pPr>
      <w:r w:rsidRPr="00915287">
        <w:rPr>
          <w:szCs w:val="24"/>
          <w:lang w:val="it-IT"/>
        </w:rPr>
        <w:t>d) refuză sau omite să aducă la îndeplinire un ordin administrativ sau o instrucţiune emisă de către Achizitor;</w:t>
      </w:r>
    </w:p>
    <w:p w:rsidR="003E53F7" w:rsidRPr="00915287" w:rsidRDefault="003E53F7" w:rsidP="003E53F7">
      <w:pPr>
        <w:pStyle w:val="DefaultText"/>
        <w:ind w:left="1080"/>
        <w:jc w:val="both"/>
        <w:rPr>
          <w:szCs w:val="24"/>
          <w:lang w:val="it-IT"/>
        </w:rPr>
      </w:pPr>
      <w:r w:rsidRPr="00915287">
        <w:rPr>
          <w:szCs w:val="24"/>
          <w:lang w:val="it-IT"/>
        </w:rPr>
        <w:t>e) cesionează sau subcontractează parţial sau în întregime contractul de servicii fără acordul scris prealabil al Achizitorului;</w:t>
      </w:r>
    </w:p>
    <w:p w:rsidR="003E53F7" w:rsidRPr="00915287" w:rsidRDefault="003E53F7" w:rsidP="003E53F7">
      <w:pPr>
        <w:pStyle w:val="DefaultText"/>
        <w:ind w:left="720"/>
        <w:jc w:val="both"/>
        <w:rPr>
          <w:szCs w:val="24"/>
          <w:lang w:val="it-IT"/>
        </w:rPr>
      </w:pPr>
      <w:r w:rsidRPr="00915287">
        <w:rPr>
          <w:szCs w:val="24"/>
          <w:lang w:val="it-IT"/>
        </w:rPr>
        <w:t>ii. Prestatorul a fost condamnat pentru o infracţiune în legătură cu exercitarea profesiei printr-o hotărâre judecătorească definitivă;</w:t>
      </w:r>
    </w:p>
    <w:p w:rsidR="003E53F7" w:rsidRPr="00915287" w:rsidRDefault="003E53F7" w:rsidP="003E53F7">
      <w:pPr>
        <w:pStyle w:val="DefaultText"/>
        <w:ind w:left="720"/>
        <w:jc w:val="both"/>
        <w:rPr>
          <w:szCs w:val="24"/>
          <w:lang w:val="it-IT"/>
        </w:rPr>
      </w:pPr>
      <w:r w:rsidRPr="00915287">
        <w:rPr>
          <w:szCs w:val="24"/>
          <w:lang w:val="it-IT"/>
        </w:rPr>
        <w:t>iii. Prestatorul se află în culpă profesională gravă ce poate fi dovedită prin orice mijloc de probă de către Achizitor;</w:t>
      </w:r>
    </w:p>
    <w:p w:rsidR="003E53F7" w:rsidRPr="00915287" w:rsidRDefault="003E53F7" w:rsidP="003E53F7">
      <w:pPr>
        <w:pStyle w:val="DefaultText"/>
        <w:ind w:left="720"/>
        <w:jc w:val="both"/>
        <w:rPr>
          <w:szCs w:val="24"/>
          <w:lang w:val="it-IT"/>
        </w:rPr>
      </w:pPr>
      <w:r w:rsidRPr="00915287">
        <w:rPr>
          <w:szCs w:val="24"/>
          <w:lang w:val="it-IT"/>
        </w:rPr>
        <w:lastRenderedPageBreak/>
        <w:t>iv. Împotriva Prestatorului a fost pronunţată o hotărâre având autoritate de lucru judecat cu privire la fraudă, corupţie, implicarea într-o organizaţie criminală sau orice altă activitate ilegală în dauna intereselor financiare ale statului român/Comisiei Europene;</w:t>
      </w:r>
    </w:p>
    <w:p w:rsidR="003E53F7" w:rsidRPr="00915287" w:rsidRDefault="003E53F7" w:rsidP="003E53F7">
      <w:pPr>
        <w:pStyle w:val="DefaultText"/>
        <w:ind w:left="720"/>
        <w:jc w:val="both"/>
        <w:rPr>
          <w:szCs w:val="24"/>
          <w:lang w:val="it-IT"/>
        </w:rPr>
      </w:pPr>
      <w:r w:rsidRPr="00915287">
        <w:rPr>
          <w:szCs w:val="24"/>
          <w:lang w:val="it-IT"/>
        </w:rPr>
        <w:t>v. În cadrul unei alte proceduri de achiziţie sau de acordare a unei finanţări din bugetul Comisiei Europene, Prestatorul a fost declarat culpabil de încălcarea gravă a contractului ca rezultat al neexecutării obligaţiilor sale contractuale.</w:t>
      </w:r>
    </w:p>
    <w:p w:rsidR="003E53F7" w:rsidRPr="00915287" w:rsidRDefault="003E53F7" w:rsidP="003E53F7">
      <w:pPr>
        <w:pStyle w:val="DefaultText"/>
        <w:ind w:firstLine="720"/>
        <w:jc w:val="both"/>
        <w:rPr>
          <w:szCs w:val="24"/>
          <w:lang w:val="it-IT"/>
        </w:rPr>
      </w:pPr>
      <w:r w:rsidRPr="00915287">
        <w:rPr>
          <w:szCs w:val="24"/>
          <w:lang w:val="it-IT"/>
        </w:rPr>
        <w:t>În oricare dintre situaţiile descrise, punerea în întârziere a Prestatorului va rezulta din simplul fapt al neexecutării.</w:t>
      </w:r>
    </w:p>
    <w:p w:rsidR="003E53F7" w:rsidRPr="00915287" w:rsidRDefault="001F5061" w:rsidP="003E53F7">
      <w:pPr>
        <w:pStyle w:val="DefaultText"/>
        <w:ind w:firstLine="720"/>
        <w:jc w:val="both"/>
        <w:rPr>
          <w:noProof w:val="0"/>
          <w:szCs w:val="24"/>
          <w:lang w:val="it-IT"/>
        </w:rPr>
      </w:pPr>
      <w:r>
        <w:rPr>
          <w:szCs w:val="24"/>
          <w:lang w:val="it-IT"/>
        </w:rPr>
        <w:t>20</w:t>
      </w:r>
      <w:r w:rsidR="003E53F7" w:rsidRPr="00915287">
        <w:rPr>
          <w:szCs w:val="24"/>
          <w:lang w:val="it-IT"/>
        </w:rPr>
        <w:t>.3. (2) Prestatorul poate rezilia contractul de servicii printr-o notificare transmisă Achizitorului cu cel puţin 30 de zile înainte de data preconizată pentru încetarea contractului, dacă Achizitorul:</w:t>
      </w:r>
    </w:p>
    <w:p w:rsidR="003E53F7" w:rsidRPr="00915287" w:rsidRDefault="003E53F7" w:rsidP="003E53F7">
      <w:pPr>
        <w:pStyle w:val="DefaultText"/>
        <w:ind w:left="720"/>
        <w:jc w:val="both"/>
        <w:rPr>
          <w:noProof w:val="0"/>
          <w:szCs w:val="24"/>
          <w:lang w:val="it-IT"/>
        </w:rPr>
      </w:pPr>
      <w:r w:rsidRPr="00915287">
        <w:rPr>
          <w:noProof w:val="0"/>
          <w:szCs w:val="24"/>
          <w:lang w:val="it-IT"/>
        </w:rPr>
        <w:t>i. nu îşi îndeplineşte obligaţia de plată către Prestator a sumelor datorate în temeiul contractului de servicii în termenul stabilit conform prevederilor art. 6;</w:t>
      </w:r>
    </w:p>
    <w:p w:rsidR="003E53F7" w:rsidRPr="00915287" w:rsidRDefault="003E53F7" w:rsidP="00635FC3">
      <w:pPr>
        <w:pStyle w:val="DefaultText"/>
        <w:ind w:firstLine="720"/>
        <w:jc w:val="both"/>
        <w:rPr>
          <w:noProof w:val="0"/>
          <w:szCs w:val="24"/>
          <w:lang w:val="it-IT"/>
        </w:rPr>
      </w:pPr>
      <w:r w:rsidRPr="00915287">
        <w:rPr>
          <w:noProof w:val="0"/>
          <w:szCs w:val="24"/>
          <w:lang w:val="it-IT"/>
        </w:rPr>
        <w:t>ii. suspendă în mod nejustificat derularea serviciilor sau a oricărei părţi a acestora pentru mai mult de 120 de zile.</w:t>
      </w:r>
    </w:p>
    <w:p w:rsidR="00635FC3" w:rsidRPr="00915287" w:rsidRDefault="00635FC3" w:rsidP="001F5061">
      <w:pPr>
        <w:spacing w:after="0"/>
        <w:ind w:firstLine="720"/>
        <w:jc w:val="both"/>
        <w:rPr>
          <w:rFonts w:ascii="Times New Roman" w:hAnsi="Times New Roman" w:cs="Times New Roman"/>
          <w:iCs/>
          <w:sz w:val="24"/>
          <w:szCs w:val="24"/>
          <w:lang w:val="ro"/>
        </w:rPr>
      </w:pPr>
      <w:r w:rsidRPr="00915287">
        <w:rPr>
          <w:rFonts w:ascii="Times New Roman" w:hAnsi="Times New Roman" w:cs="Times New Roman"/>
          <w:bCs/>
          <w:iCs/>
          <w:sz w:val="24"/>
          <w:szCs w:val="24"/>
          <w:lang w:val="ro"/>
        </w:rPr>
        <w:t>2</w:t>
      </w:r>
      <w:r w:rsidR="001F5061">
        <w:rPr>
          <w:rFonts w:ascii="Times New Roman" w:hAnsi="Times New Roman" w:cs="Times New Roman"/>
          <w:bCs/>
          <w:iCs/>
          <w:sz w:val="24"/>
          <w:szCs w:val="24"/>
          <w:lang w:val="ro"/>
        </w:rPr>
        <w:t>0</w:t>
      </w:r>
      <w:r w:rsidRPr="00915287">
        <w:rPr>
          <w:rFonts w:ascii="Times New Roman" w:hAnsi="Times New Roman" w:cs="Times New Roman"/>
          <w:bCs/>
          <w:iCs/>
          <w:sz w:val="24"/>
          <w:szCs w:val="24"/>
          <w:lang w:val="ro"/>
        </w:rPr>
        <w:t>.3. (3 )În situaţia rezilierii unilaterale din culpa Executantului, acesta se obligă să plătească contravaloarea unor daune interese, într-un cuantum egal cu valoarea rămasă de executat a Contractului</w:t>
      </w:r>
      <w:r w:rsidRPr="00915287">
        <w:rPr>
          <w:rFonts w:ascii="Times New Roman" w:hAnsi="Times New Roman" w:cs="Times New Roman"/>
          <w:iCs/>
          <w:sz w:val="24"/>
          <w:szCs w:val="24"/>
          <w:lang w:val="ro"/>
        </w:rPr>
        <w:t>.”</w:t>
      </w:r>
    </w:p>
    <w:p w:rsidR="003E53F7" w:rsidRPr="00915287" w:rsidRDefault="00635FC3" w:rsidP="001F5061">
      <w:pPr>
        <w:pStyle w:val="DefaultText"/>
        <w:ind w:firstLine="720"/>
        <w:jc w:val="both"/>
        <w:rPr>
          <w:noProof w:val="0"/>
          <w:szCs w:val="24"/>
          <w:lang w:val="it-IT"/>
        </w:rPr>
      </w:pPr>
      <w:r w:rsidRPr="00915287">
        <w:rPr>
          <w:noProof w:val="0"/>
          <w:szCs w:val="24"/>
          <w:lang w:val="it-IT"/>
        </w:rPr>
        <w:t>2</w:t>
      </w:r>
      <w:r w:rsidR="001F5061">
        <w:rPr>
          <w:noProof w:val="0"/>
          <w:szCs w:val="24"/>
          <w:lang w:val="it-IT"/>
        </w:rPr>
        <w:t>0</w:t>
      </w:r>
      <w:r w:rsidRPr="00915287">
        <w:rPr>
          <w:noProof w:val="0"/>
          <w:szCs w:val="24"/>
          <w:lang w:val="it-IT"/>
        </w:rPr>
        <w:t>.4.</w:t>
      </w:r>
      <w:r w:rsidR="003E53F7" w:rsidRPr="00915287">
        <w:rPr>
          <w:noProof w:val="0"/>
          <w:szCs w:val="24"/>
          <w:lang w:val="it-IT"/>
        </w:rPr>
        <w:t xml:space="preserve"> În toate cazurile prevăzute la art. 2</w:t>
      </w:r>
      <w:r w:rsidR="001F5061">
        <w:rPr>
          <w:noProof w:val="0"/>
          <w:szCs w:val="24"/>
          <w:lang w:val="it-IT"/>
        </w:rPr>
        <w:t>0</w:t>
      </w:r>
      <w:r w:rsidR="003E53F7" w:rsidRPr="00915287">
        <w:rPr>
          <w:noProof w:val="0"/>
          <w:szCs w:val="24"/>
          <w:lang w:val="it-IT"/>
        </w:rPr>
        <w:t xml:space="preserve">.3. prestatorul are dreptul de a pretinde doar plata corespunzătoare pentru partea din contract îndeplinită până la data încetării contractului. </w:t>
      </w:r>
    </w:p>
    <w:p w:rsidR="003E53F7" w:rsidRPr="00915287" w:rsidRDefault="003E53F7" w:rsidP="003C54DC">
      <w:pPr>
        <w:tabs>
          <w:tab w:val="left" w:pos="9498"/>
        </w:tabs>
        <w:spacing w:after="0" w:line="288" w:lineRule="auto"/>
        <w:ind w:right="425"/>
        <w:jc w:val="both"/>
        <w:rPr>
          <w:rFonts w:ascii="Times New Roman" w:hAnsi="Times New Roman" w:cs="Times New Roman"/>
          <w:sz w:val="24"/>
          <w:szCs w:val="24"/>
        </w:rPr>
      </w:pPr>
    </w:p>
    <w:p w:rsidR="003E53F7" w:rsidRPr="00915287" w:rsidRDefault="00F536E4" w:rsidP="001F5061">
      <w:pPr>
        <w:spacing w:after="0"/>
        <w:jc w:val="both"/>
        <w:rPr>
          <w:rFonts w:ascii="Times New Roman" w:hAnsi="Times New Roman" w:cs="Times New Roman"/>
          <w:b/>
          <w:sz w:val="24"/>
          <w:szCs w:val="24"/>
          <w:lang w:val="it-IT"/>
        </w:rPr>
      </w:pPr>
      <w:r w:rsidRPr="00915287">
        <w:rPr>
          <w:rFonts w:ascii="Times New Roman" w:hAnsi="Times New Roman" w:cs="Times New Roman"/>
          <w:b/>
          <w:sz w:val="24"/>
          <w:szCs w:val="24"/>
          <w:lang w:val="it-IT"/>
        </w:rPr>
        <w:t>2</w:t>
      </w:r>
      <w:r w:rsidR="001F5061">
        <w:rPr>
          <w:rFonts w:ascii="Times New Roman" w:hAnsi="Times New Roman" w:cs="Times New Roman"/>
          <w:b/>
          <w:sz w:val="24"/>
          <w:szCs w:val="24"/>
          <w:lang w:val="it-IT"/>
        </w:rPr>
        <w:t>1</w:t>
      </w:r>
      <w:r w:rsidR="003E53F7" w:rsidRPr="00915287">
        <w:rPr>
          <w:rFonts w:ascii="Times New Roman" w:hAnsi="Times New Roman" w:cs="Times New Roman"/>
          <w:b/>
          <w:sz w:val="24"/>
          <w:szCs w:val="24"/>
          <w:lang w:val="it-IT"/>
        </w:rPr>
        <w:t>. Efectele încetării anticipate a contractului de servicii</w:t>
      </w:r>
    </w:p>
    <w:p w:rsidR="003E53F7" w:rsidRPr="00915287" w:rsidRDefault="003E53F7" w:rsidP="001F5061">
      <w:pPr>
        <w:autoSpaceDE w:val="0"/>
        <w:autoSpaceDN w:val="0"/>
        <w:adjustRightInd w:val="0"/>
        <w:spacing w:after="0"/>
        <w:jc w:val="both"/>
        <w:rPr>
          <w:rFonts w:ascii="Times New Roman" w:hAnsi="Times New Roman" w:cs="Times New Roman"/>
          <w:bCs/>
          <w:sz w:val="24"/>
          <w:szCs w:val="24"/>
          <w:lang w:val="it-IT"/>
        </w:rPr>
      </w:pPr>
      <w:r w:rsidRPr="00915287">
        <w:rPr>
          <w:rFonts w:ascii="Times New Roman" w:hAnsi="Times New Roman" w:cs="Times New Roman"/>
          <w:bCs/>
          <w:sz w:val="24"/>
          <w:szCs w:val="24"/>
          <w:lang w:val="it-IT"/>
        </w:rPr>
        <w:t xml:space="preserve">(1) Imediat după încetarea contractului prin acordul părţilor, după primirea notificării de denunţare unilaterală a contractului, respectiv după primirea/transmiterea notificării de reziliere a contractului, prestatorul va lua toate măsurile necesare pentru a opri executarea obligaţiilor sale de o manieră promptă și organizată, în așa fel încât costurile să fie minime. </w:t>
      </w:r>
    </w:p>
    <w:p w:rsidR="003E53F7" w:rsidRPr="00915287" w:rsidRDefault="003E53F7" w:rsidP="001F5061">
      <w:pPr>
        <w:autoSpaceDE w:val="0"/>
        <w:autoSpaceDN w:val="0"/>
        <w:adjustRightInd w:val="0"/>
        <w:spacing w:after="0"/>
        <w:jc w:val="both"/>
        <w:rPr>
          <w:rFonts w:ascii="Times New Roman" w:hAnsi="Times New Roman" w:cs="Times New Roman"/>
          <w:bCs/>
          <w:sz w:val="24"/>
          <w:szCs w:val="24"/>
          <w:lang w:val="it-IT"/>
        </w:rPr>
      </w:pPr>
      <w:r w:rsidRPr="00915287">
        <w:rPr>
          <w:rFonts w:ascii="Times New Roman" w:hAnsi="Times New Roman" w:cs="Times New Roman"/>
          <w:bCs/>
          <w:sz w:val="24"/>
          <w:szCs w:val="24"/>
          <w:lang w:val="it-IT"/>
        </w:rPr>
        <w:t>(2) Indiferent de motivul încetării contractului de servicii, Prestatorul trebuie să ofere toată asistența necesară, inclusiv informațiile, documentele și fișierele, pentru a permite Achizitorului să completeze, să continue sau să transfere serviciile, fără a intrerupe activități sau fără a avea vreun efect negativ asupra calității sau continuității serviciilor.</w:t>
      </w:r>
    </w:p>
    <w:p w:rsidR="003E53F7" w:rsidRPr="00915287" w:rsidRDefault="003E53F7" w:rsidP="001F5061">
      <w:pPr>
        <w:autoSpaceDE w:val="0"/>
        <w:autoSpaceDN w:val="0"/>
        <w:adjustRightInd w:val="0"/>
        <w:spacing w:after="0"/>
        <w:jc w:val="both"/>
        <w:rPr>
          <w:rFonts w:ascii="Times New Roman" w:hAnsi="Times New Roman" w:cs="Times New Roman"/>
          <w:bCs/>
          <w:sz w:val="24"/>
          <w:szCs w:val="24"/>
          <w:lang w:val="it-IT"/>
        </w:rPr>
      </w:pPr>
      <w:r w:rsidRPr="00915287">
        <w:rPr>
          <w:rFonts w:ascii="Times New Roman" w:hAnsi="Times New Roman" w:cs="Times New Roman"/>
          <w:bCs/>
          <w:sz w:val="24"/>
          <w:szCs w:val="24"/>
          <w:lang w:val="it-IT"/>
        </w:rPr>
        <w:t>(3) Achizitorul are dreptul de a finaliza serviciile fie direct, fie prin încheierea unor alte contracte/acorduri cu terțe părți, costurile respective fiind imputabile Contractantului.</w:t>
      </w:r>
    </w:p>
    <w:p w:rsidR="003E53F7" w:rsidRPr="00915287" w:rsidRDefault="003E53F7" w:rsidP="001F5061">
      <w:pPr>
        <w:autoSpaceDE w:val="0"/>
        <w:autoSpaceDN w:val="0"/>
        <w:adjustRightInd w:val="0"/>
        <w:spacing w:after="0"/>
        <w:jc w:val="both"/>
        <w:rPr>
          <w:rFonts w:ascii="Times New Roman" w:hAnsi="Times New Roman" w:cs="Times New Roman"/>
          <w:bCs/>
          <w:sz w:val="24"/>
          <w:szCs w:val="24"/>
          <w:lang w:val="it-IT"/>
        </w:rPr>
      </w:pPr>
      <w:r w:rsidRPr="00915287">
        <w:rPr>
          <w:rFonts w:ascii="Times New Roman" w:hAnsi="Times New Roman" w:cs="Times New Roman"/>
          <w:bCs/>
          <w:sz w:val="24"/>
          <w:szCs w:val="24"/>
          <w:lang w:val="it-IT"/>
        </w:rPr>
        <w:t>(4) În termen de 30 (treizeci) zile de la data încetării contractului, Prestatorul trebuie să prezinte toate rapoartele şi  facturile fiscale aferente serviciilor care au fost furnizate înainte de data încetării contractului.</w:t>
      </w:r>
    </w:p>
    <w:p w:rsidR="003E53F7" w:rsidRPr="00915287" w:rsidRDefault="003E53F7" w:rsidP="001F5061">
      <w:pPr>
        <w:autoSpaceDE w:val="0"/>
        <w:autoSpaceDN w:val="0"/>
        <w:adjustRightInd w:val="0"/>
        <w:spacing w:after="0"/>
        <w:jc w:val="both"/>
        <w:rPr>
          <w:rFonts w:ascii="Times New Roman" w:hAnsi="Times New Roman" w:cs="Times New Roman"/>
          <w:bCs/>
          <w:sz w:val="24"/>
          <w:szCs w:val="24"/>
          <w:lang w:val="it-IT"/>
        </w:rPr>
      </w:pPr>
      <w:r w:rsidRPr="00915287">
        <w:rPr>
          <w:rFonts w:ascii="Times New Roman" w:hAnsi="Times New Roman" w:cs="Times New Roman"/>
          <w:bCs/>
          <w:sz w:val="24"/>
          <w:szCs w:val="24"/>
          <w:lang w:val="it-IT"/>
        </w:rPr>
        <w:t xml:space="preserve">(5) În situaţia rezilierii contractului de servicii, Achizitorul va </w:t>
      </w:r>
      <w:r w:rsidRPr="00915287">
        <w:rPr>
          <w:rFonts w:ascii="Times New Roman" w:hAnsi="Times New Roman" w:cs="Times New Roman"/>
          <w:sz w:val="24"/>
          <w:szCs w:val="24"/>
          <w:lang w:val="it-IT"/>
        </w:rPr>
        <w:t>sista plăţile următoare către Prestator până când costurile de organizare a unei noi proceduri de atribuire a contractului de servicii, cele de finalizare a s</w:t>
      </w:r>
      <w:r w:rsidRPr="00915287">
        <w:rPr>
          <w:rFonts w:ascii="Times New Roman" w:hAnsi="Times New Roman" w:cs="Times New Roman"/>
          <w:sz w:val="24"/>
          <w:szCs w:val="24"/>
          <w:lang w:val="pt-BR"/>
        </w:rPr>
        <w:t xml:space="preserve">erviciilor de dirigenție șantier pentru obiectivul: ..... cuantumul </w:t>
      </w:r>
      <w:r w:rsidRPr="00915287">
        <w:rPr>
          <w:rFonts w:ascii="Times New Roman" w:hAnsi="Times New Roman" w:cs="Times New Roman"/>
          <w:sz w:val="24"/>
          <w:szCs w:val="24"/>
          <w:lang w:val="it-IT"/>
        </w:rPr>
        <w:t>daunelor produse de întârzieri în terminarea lucrărilor (dacă există), şi toate celelalte costuri suportate de către Achizitor ca urmare a intervenirii rezilierii au fost stabilite.</w:t>
      </w:r>
    </w:p>
    <w:p w:rsidR="003E53F7" w:rsidRDefault="003E53F7" w:rsidP="001F5061">
      <w:pPr>
        <w:autoSpaceDE w:val="0"/>
        <w:autoSpaceDN w:val="0"/>
        <w:adjustRightInd w:val="0"/>
        <w:spacing w:after="0"/>
        <w:jc w:val="both"/>
        <w:rPr>
          <w:rFonts w:ascii="Times New Roman" w:hAnsi="Times New Roman" w:cs="Times New Roman"/>
          <w:sz w:val="24"/>
          <w:szCs w:val="24"/>
          <w:lang w:val="es-ES"/>
        </w:rPr>
      </w:pPr>
      <w:r w:rsidRPr="00915287">
        <w:rPr>
          <w:rFonts w:ascii="Times New Roman" w:hAnsi="Times New Roman" w:cs="Times New Roman"/>
          <w:bCs/>
          <w:sz w:val="24"/>
          <w:szCs w:val="24"/>
          <w:lang w:val="es-ES"/>
        </w:rPr>
        <w:t xml:space="preserve">(6) </w:t>
      </w:r>
      <w:proofErr w:type="spellStart"/>
      <w:r w:rsidRPr="00915287">
        <w:rPr>
          <w:rFonts w:ascii="Times New Roman" w:hAnsi="Times New Roman" w:cs="Times New Roman"/>
          <w:bCs/>
          <w:sz w:val="24"/>
          <w:szCs w:val="24"/>
          <w:lang w:val="es-ES"/>
        </w:rPr>
        <w:t>Achizitorul</w:t>
      </w:r>
      <w:proofErr w:type="spellEnd"/>
      <w:r w:rsidRPr="00915287">
        <w:rPr>
          <w:rFonts w:ascii="Times New Roman" w:hAnsi="Times New Roman" w:cs="Times New Roman"/>
          <w:bCs/>
          <w:sz w:val="24"/>
          <w:szCs w:val="24"/>
          <w:lang w:val="es-ES"/>
        </w:rPr>
        <w:t xml:space="preserve"> va </w:t>
      </w:r>
      <w:r w:rsidRPr="00915287">
        <w:rPr>
          <w:rFonts w:ascii="Times New Roman" w:hAnsi="Times New Roman" w:cs="Times New Roman"/>
          <w:sz w:val="24"/>
          <w:szCs w:val="24"/>
          <w:lang w:val="es-ES"/>
        </w:rPr>
        <w:t xml:space="preserve">recupera de la </w:t>
      </w:r>
      <w:proofErr w:type="spellStart"/>
      <w:r w:rsidRPr="00915287">
        <w:rPr>
          <w:rFonts w:ascii="Times New Roman" w:hAnsi="Times New Roman" w:cs="Times New Roman"/>
          <w:sz w:val="24"/>
          <w:szCs w:val="24"/>
          <w:lang w:val="es-ES"/>
        </w:rPr>
        <w:t>Prestator</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pierderile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şi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daunele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suportate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şi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orice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alte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costuri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suplimentare</w:t>
      </w:r>
      <w:proofErr w:type="spellEnd"/>
      <w:r w:rsidRPr="00915287">
        <w:rPr>
          <w:rFonts w:ascii="Times New Roman" w:hAnsi="Times New Roman" w:cs="Times New Roman"/>
          <w:sz w:val="24"/>
          <w:szCs w:val="24"/>
          <w:lang w:val="es-ES"/>
        </w:rPr>
        <w:t xml:space="preserve"> aferente </w:t>
      </w:r>
      <w:r w:rsidRPr="00915287">
        <w:rPr>
          <w:rFonts w:ascii="Times New Roman" w:hAnsi="Times New Roman" w:cs="Times New Roman"/>
          <w:sz w:val="24"/>
          <w:szCs w:val="24"/>
          <w:lang w:val="it-IT"/>
        </w:rPr>
        <w:t xml:space="preserve">organizării unei noi proceduri de atribuire a contractului de servicii şi </w:t>
      </w:r>
      <w:proofErr w:type="spellStart"/>
      <w:r w:rsidRPr="00915287">
        <w:rPr>
          <w:rFonts w:ascii="Times New Roman" w:hAnsi="Times New Roman" w:cs="Times New Roman"/>
          <w:sz w:val="24"/>
          <w:szCs w:val="24"/>
          <w:lang w:val="es-ES"/>
        </w:rPr>
        <w:t>finalizării</w:t>
      </w:r>
      <w:proofErr w:type="spellEnd"/>
      <w:r w:rsidRPr="00915287">
        <w:rPr>
          <w:rFonts w:ascii="Times New Roman" w:hAnsi="Times New Roman" w:cs="Times New Roman"/>
          <w:sz w:val="24"/>
          <w:szCs w:val="24"/>
          <w:lang w:val="es-ES"/>
        </w:rPr>
        <w:t xml:space="preserve"> </w:t>
      </w:r>
      <w:r w:rsidRPr="00915287">
        <w:rPr>
          <w:rFonts w:ascii="Times New Roman" w:hAnsi="Times New Roman" w:cs="Times New Roman"/>
          <w:sz w:val="24"/>
          <w:szCs w:val="24"/>
          <w:lang w:val="it-IT"/>
        </w:rPr>
        <w:t>s</w:t>
      </w:r>
      <w:r w:rsidRPr="00915287">
        <w:rPr>
          <w:rFonts w:ascii="Times New Roman" w:hAnsi="Times New Roman" w:cs="Times New Roman"/>
          <w:sz w:val="24"/>
          <w:szCs w:val="24"/>
          <w:lang w:val="pt-BR"/>
        </w:rPr>
        <w:t>erviciilor de proiectare</w:t>
      </w:r>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după</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luarea</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în</w:t>
      </w:r>
      <w:proofErr w:type="spellEnd"/>
      <w:r w:rsidRPr="00915287">
        <w:rPr>
          <w:rFonts w:ascii="Times New Roman" w:hAnsi="Times New Roman" w:cs="Times New Roman"/>
          <w:sz w:val="24"/>
          <w:szCs w:val="24"/>
          <w:lang w:val="es-ES"/>
        </w:rPr>
        <w:t xml:space="preserve"> considerare a </w:t>
      </w:r>
      <w:proofErr w:type="spellStart"/>
      <w:r w:rsidRPr="00915287">
        <w:rPr>
          <w:rFonts w:ascii="Times New Roman" w:hAnsi="Times New Roman" w:cs="Times New Roman"/>
          <w:sz w:val="24"/>
          <w:szCs w:val="24"/>
          <w:lang w:val="es-ES"/>
        </w:rPr>
        <w:t>sumelor</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datorate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Prestatorului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După</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acoperirea</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acestor</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pierderi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daune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şi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costuri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suplimentare</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Achizitorul</w:t>
      </w:r>
      <w:proofErr w:type="spellEnd"/>
      <w:r w:rsidRPr="00915287">
        <w:rPr>
          <w:rFonts w:ascii="Times New Roman" w:hAnsi="Times New Roman" w:cs="Times New Roman"/>
          <w:sz w:val="24"/>
          <w:szCs w:val="24"/>
          <w:lang w:val="es-ES"/>
        </w:rPr>
        <w:t xml:space="preserve"> va </w:t>
      </w:r>
      <w:proofErr w:type="spellStart"/>
      <w:r w:rsidRPr="00915287">
        <w:rPr>
          <w:rFonts w:ascii="Times New Roman" w:hAnsi="Times New Roman" w:cs="Times New Roman"/>
          <w:sz w:val="24"/>
          <w:szCs w:val="24"/>
          <w:lang w:val="es-ES"/>
        </w:rPr>
        <w:t>plăti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Prestatorului</w:t>
      </w:r>
      <w:proofErr w:type="spellEnd"/>
      <w:r w:rsidRPr="00915287">
        <w:rPr>
          <w:rFonts w:ascii="Times New Roman" w:hAnsi="Times New Roman" w:cs="Times New Roman"/>
          <w:sz w:val="24"/>
          <w:szCs w:val="24"/>
          <w:lang w:val="es-ES"/>
        </w:rPr>
        <w:t xml:space="preserve"> </w:t>
      </w:r>
      <w:proofErr w:type="spellStart"/>
      <w:r w:rsidRPr="00915287">
        <w:rPr>
          <w:rFonts w:ascii="Times New Roman" w:hAnsi="Times New Roman" w:cs="Times New Roman"/>
          <w:sz w:val="24"/>
          <w:szCs w:val="24"/>
          <w:lang w:val="es-ES"/>
        </w:rPr>
        <w:t>diferenţa</w:t>
      </w:r>
      <w:proofErr w:type="spellEnd"/>
      <w:r w:rsidRPr="00915287">
        <w:rPr>
          <w:rFonts w:ascii="Times New Roman" w:hAnsi="Times New Roman" w:cs="Times New Roman"/>
          <w:sz w:val="24"/>
          <w:szCs w:val="24"/>
          <w:lang w:val="es-ES"/>
        </w:rPr>
        <w:t>.</w:t>
      </w:r>
    </w:p>
    <w:p w:rsidR="001F5061" w:rsidRDefault="001F5061" w:rsidP="001F5061">
      <w:pPr>
        <w:autoSpaceDE w:val="0"/>
        <w:autoSpaceDN w:val="0"/>
        <w:adjustRightInd w:val="0"/>
        <w:spacing w:after="0"/>
        <w:jc w:val="both"/>
        <w:rPr>
          <w:rFonts w:ascii="Times New Roman" w:hAnsi="Times New Roman" w:cs="Times New Roman"/>
          <w:sz w:val="24"/>
          <w:szCs w:val="24"/>
          <w:lang w:val="es-ES"/>
        </w:rPr>
      </w:pPr>
    </w:p>
    <w:p w:rsidR="001F5061" w:rsidRPr="00BD2CC2" w:rsidRDefault="001F5061" w:rsidP="001F5061">
      <w:pPr>
        <w:autoSpaceDE w:val="0"/>
        <w:autoSpaceDN w:val="0"/>
        <w:adjustRightInd w:val="0"/>
        <w:spacing w:after="0"/>
        <w:jc w:val="both"/>
        <w:rPr>
          <w:rFonts w:ascii="Times New Roman" w:hAnsi="Times New Roman" w:cs="Times New Roman"/>
          <w:sz w:val="24"/>
          <w:szCs w:val="24"/>
          <w:lang w:val="es-ES"/>
        </w:rPr>
      </w:pPr>
    </w:p>
    <w:p w:rsidR="00A62BD4" w:rsidRPr="00915287" w:rsidRDefault="001F5061" w:rsidP="003C54DC">
      <w:pPr>
        <w:tabs>
          <w:tab w:val="left" w:pos="9498"/>
        </w:tabs>
        <w:spacing w:after="0" w:line="288" w:lineRule="auto"/>
        <w:ind w:right="425"/>
        <w:jc w:val="both"/>
        <w:rPr>
          <w:rFonts w:ascii="Times New Roman" w:hAnsi="Times New Roman" w:cs="Times New Roman"/>
          <w:b/>
          <w:sz w:val="24"/>
          <w:szCs w:val="24"/>
        </w:rPr>
      </w:pPr>
      <w:r>
        <w:rPr>
          <w:rFonts w:ascii="Times New Roman" w:hAnsi="Times New Roman" w:cs="Times New Roman"/>
          <w:b/>
          <w:sz w:val="24"/>
          <w:szCs w:val="24"/>
        </w:rPr>
        <w:t>22</w:t>
      </w:r>
      <w:r w:rsidR="00A62BD4" w:rsidRPr="00915287">
        <w:rPr>
          <w:rFonts w:ascii="Times New Roman" w:hAnsi="Times New Roman" w:cs="Times New Roman"/>
          <w:b/>
          <w:sz w:val="24"/>
          <w:szCs w:val="24"/>
        </w:rPr>
        <w:t xml:space="preserve"> FORŢA MAJORĂ</w:t>
      </w:r>
    </w:p>
    <w:p w:rsidR="00A62BD4" w:rsidRPr="00915287" w:rsidRDefault="00A62BD4" w:rsidP="003C54DC">
      <w:pPr>
        <w:tabs>
          <w:tab w:val="left" w:pos="9498"/>
        </w:tabs>
        <w:spacing w:after="0" w:line="288" w:lineRule="auto"/>
        <w:ind w:right="425"/>
        <w:jc w:val="both"/>
        <w:rPr>
          <w:rFonts w:ascii="Times New Roman" w:hAnsi="Times New Roman" w:cs="Times New Roman"/>
          <w:b/>
          <w:sz w:val="24"/>
          <w:szCs w:val="24"/>
        </w:rPr>
      </w:pPr>
      <w:r w:rsidRPr="00915287">
        <w:rPr>
          <w:rFonts w:ascii="Times New Roman" w:hAnsi="Times New Roman" w:cs="Times New Roman"/>
          <w:sz w:val="24"/>
          <w:szCs w:val="24"/>
        </w:rPr>
        <w:t>22.1 - Forţa majoră este constatată de catre o autoritate competentă.</w:t>
      </w:r>
    </w:p>
    <w:p w:rsidR="00A62BD4" w:rsidRPr="00915287" w:rsidRDefault="00A62BD4" w:rsidP="003C54DC">
      <w:pPr>
        <w:tabs>
          <w:tab w:val="left" w:pos="9498"/>
        </w:tabs>
        <w:spacing w:after="0" w:line="288" w:lineRule="auto"/>
        <w:ind w:right="425"/>
        <w:jc w:val="both"/>
        <w:rPr>
          <w:rFonts w:ascii="Times New Roman" w:hAnsi="Times New Roman" w:cs="Times New Roman"/>
          <w:sz w:val="24"/>
          <w:szCs w:val="24"/>
        </w:rPr>
      </w:pPr>
      <w:r w:rsidRPr="00915287">
        <w:rPr>
          <w:rFonts w:ascii="Times New Roman" w:hAnsi="Times New Roman" w:cs="Times New Roman"/>
          <w:sz w:val="24"/>
          <w:szCs w:val="24"/>
        </w:rPr>
        <w:t>22.2 - Forţa majoră exonerează părţile contractante de îndeplinirea obligaţiilor asumate prin prezentul contract, pe toată perioada în care aceasta acţionează.</w:t>
      </w:r>
    </w:p>
    <w:p w:rsidR="00A62BD4" w:rsidRPr="00915287" w:rsidRDefault="00A62BD4" w:rsidP="003C54DC">
      <w:pPr>
        <w:tabs>
          <w:tab w:val="left" w:pos="9498"/>
        </w:tabs>
        <w:spacing w:after="0" w:line="288" w:lineRule="auto"/>
        <w:ind w:right="425"/>
        <w:jc w:val="both"/>
        <w:rPr>
          <w:rFonts w:ascii="Times New Roman" w:hAnsi="Times New Roman" w:cs="Times New Roman"/>
          <w:sz w:val="24"/>
          <w:szCs w:val="24"/>
        </w:rPr>
      </w:pPr>
      <w:r w:rsidRPr="00915287">
        <w:rPr>
          <w:rFonts w:ascii="Times New Roman" w:hAnsi="Times New Roman" w:cs="Times New Roman"/>
          <w:sz w:val="24"/>
          <w:szCs w:val="24"/>
        </w:rPr>
        <w:t>22.3 - Îndeplinirea contractului va fi suspendată în perioada de acţiune a forţei majore, dar fără a prejudicia drepturile ce li se cuveneau părţilor până la apariţia acesteia.</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lastRenderedPageBreak/>
        <w:t xml:space="preserve">22.4 - Partea contractantă care invocă forţa majoră are obligaţia de a notifica celeilalte părţi, imediat şi în mod complet, producerea acesteia, </w:t>
      </w:r>
      <w:r w:rsidRPr="00B6077D">
        <w:rPr>
          <w:rFonts w:ascii="Times New Roman" w:hAnsi="Times New Roman" w:cs="Times New Roman"/>
          <w:sz w:val="24"/>
          <w:szCs w:val="24"/>
          <w:lang w:val="pt-BR"/>
        </w:rPr>
        <w:t>de a comunica dovada forței majore în termen de 10 zile de la apariția acesteia</w:t>
      </w:r>
      <w:r w:rsidRPr="00B6077D">
        <w:rPr>
          <w:rFonts w:ascii="Times New Roman" w:hAnsi="Times New Roman" w:cs="Times New Roman"/>
          <w:sz w:val="24"/>
          <w:szCs w:val="24"/>
        </w:rPr>
        <w:t xml:space="preserve"> şi să ia orice măsuri care îi stau la dispoziţie în vederea limitării consecinţelor.</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22.5. - Partea contractantă care invocă forţa majoră are obligaţia de a notifica celeilalte părţi încetarea cauzei acesteia în maximum 15 zile de la încetare.</w:t>
      </w:r>
    </w:p>
    <w:p w:rsidR="00A62BD4" w:rsidRPr="00B6077D" w:rsidRDefault="00A62BD4" w:rsidP="003C54DC">
      <w:pPr>
        <w:tabs>
          <w:tab w:val="left" w:pos="9498"/>
        </w:tabs>
        <w:spacing w:after="0" w:line="288" w:lineRule="auto"/>
        <w:ind w:right="425"/>
        <w:jc w:val="both"/>
        <w:rPr>
          <w:rFonts w:ascii="Times New Roman" w:eastAsia="SimSun" w:hAnsi="Times New Roman" w:cs="Times New Roman"/>
          <w:noProof/>
          <w:sz w:val="24"/>
          <w:szCs w:val="24"/>
          <w:lang w:eastAsia="ar-SA"/>
        </w:rPr>
      </w:pPr>
      <w:r w:rsidRPr="00B6077D">
        <w:rPr>
          <w:rFonts w:ascii="Times New Roman" w:hAnsi="Times New Roman" w:cs="Times New Roman"/>
          <w:sz w:val="24"/>
          <w:szCs w:val="24"/>
        </w:rPr>
        <w:t>22.6 - Dacă forţa majoră acţionează sau se estimează că va acţiona o perioadă mai mare de 1 (una) luna, fiecare parte va avea dreptul să notifice celeilalte părţi încetarea de plin drept a prezentului contract, fără ca vreuna dintre părţi să poată pretindă celeilalte daune-interese.</w:t>
      </w:r>
    </w:p>
    <w:p w:rsidR="00962D93" w:rsidRPr="00B6077D" w:rsidRDefault="00962D93" w:rsidP="003C54DC">
      <w:pPr>
        <w:tabs>
          <w:tab w:val="left" w:pos="9498"/>
        </w:tabs>
        <w:spacing w:after="0" w:line="288" w:lineRule="auto"/>
        <w:ind w:right="425"/>
        <w:jc w:val="both"/>
        <w:rPr>
          <w:rFonts w:ascii="Times New Roman" w:hAnsi="Times New Roman" w:cs="Times New Roman"/>
          <w:sz w:val="24"/>
          <w:szCs w:val="24"/>
        </w:rPr>
      </w:pPr>
    </w:p>
    <w:p w:rsidR="00A62BD4" w:rsidRPr="00B6077D" w:rsidRDefault="00A62BD4" w:rsidP="003C54DC">
      <w:pPr>
        <w:tabs>
          <w:tab w:val="left" w:pos="9498"/>
        </w:tabs>
        <w:spacing w:after="0" w:line="288" w:lineRule="auto"/>
        <w:ind w:right="425"/>
        <w:rPr>
          <w:rFonts w:ascii="Times New Roman" w:hAnsi="Times New Roman" w:cs="Times New Roman"/>
          <w:b/>
          <w:sz w:val="24"/>
          <w:szCs w:val="24"/>
        </w:rPr>
      </w:pPr>
      <w:r w:rsidRPr="00B6077D">
        <w:rPr>
          <w:rFonts w:ascii="Times New Roman" w:hAnsi="Times New Roman" w:cs="Times New Roman"/>
          <w:b/>
          <w:sz w:val="24"/>
          <w:szCs w:val="24"/>
        </w:rPr>
        <w:t>2</w:t>
      </w:r>
      <w:r w:rsidR="001F5061">
        <w:rPr>
          <w:rFonts w:ascii="Times New Roman" w:hAnsi="Times New Roman" w:cs="Times New Roman"/>
          <w:b/>
          <w:sz w:val="24"/>
          <w:szCs w:val="24"/>
        </w:rPr>
        <w:t>3</w:t>
      </w:r>
      <w:r w:rsidRPr="00B6077D">
        <w:rPr>
          <w:rFonts w:ascii="Times New Roman" w:hAnsi="Times New Roman" w:cs="Times New Roman"/>
          <w:b/>
          <w:sz w:val="24"/>
          <w:szCs w:val="24"/>
        </w:rPr>
        <w:t>. SOLUŢIONAREA LITIGIILOR</w:t>
      </w:r>
    </w:p>
    <w:p w:rsidR="00A62BD4" w:rsidRPr="00B6077D" w:rsidRDefault="00D63F6D"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23</w:t>
      </w:r>
      <w:r w:rsidR="00A62BD4" w:rsidRPr="00B6077D">
        <w:rPr>
          <w:rFonts w:ascii="Times New Roman" w:hAnsi="Times New Roman" w:cs="Times New Roman"/>
          <w:sz w:val="24"/>
          <w:szCs w:val="24"/>
        </w:rPr>
        <w:t>.1 - Achizitorul şi Prestatorul vor depune toate eforturile pentru a rezolva pe cale amiabilă, prin tratative directe, orice neînţelegere sau dispută care se poate ivi între ei în cadrul sau în legătură cu îndeplinirea contractului.</w:t>
      </w:r>
    </w:p>
    <w:p w:rsidR="00A62BD4" w:rsidRPr="00B6077D" w:rsidRDefault="00D63F6D" w:rsidP="003C54DC">
      <w:pPr>
        <w:tabs>
          <w:tab w:val="left" w:pos="9498"/>
        </w:tabs>
        <w:spacing w:after="0" w:line="288" w:lineRule="auto"/>
        <w:ind w:right="425"/>
        <w:rPr>
          <w:rFonts w:ascii="Times New Roman" w:eastAsia="Calibri" w:hAnsi="Times New Roman" w:cs="Times New Roman"/>
          <w:sz w:val="24"/>
          <w:szCs w:val="24"/>
        </w:rPr>
      </w:pPr>
      <w:r w:rsidRPr="00B6077D">
        <w:rPr>
          <w:rFonts w:ascii="Times New Roman" w:eastAsia="Calibri" w:hAnsi="Times New Roman" w:cs="Times New Roman"/>
          <w:sz w:val="24"/>
          <w:szCs w:val="24"/>
        </w:rPr>
        <w:t>23</w:t>
      </w:r>
      <w:r w:rsidR="00A62BD4" w:rsidRPr="00B6077D">
        <w:rPr>
          <w:rFonts w:ascii="Times New Roman" w:eastAsia="Calibri" w:hAnsi="Times New Roman" w:cs="Times New Roman"/>
          <w:sz w:val="24"/>
          <w:szCs w:val="24"/>
        </w:rPr>
        <w:t xml:space="preserve">.2 - Dacă, după 15 zile de la începerea acestor tratative, Achizitorul şi Prestatorul nu reuşesc să rezolve în mod amiabil o divergenţă contractuală, fiecare poate solicita ca disputa să se soluţioneze de către instanţele judecătoreşti de la sediul Achizitorului .     </w:t>
      </w:r>
    </w:p>
    <w:p w:rsidR="00A62BD4" w:rsidRPr="00B6077D" w:rsidRDefault="00A62BD4" w:rsidP="003C54DC">
      <w:pPr>
        <w:tabs>
          <w:tab w:val="left" w:pos="9498"/>
        </w:tabs>
        <w:spacing w:after="0" w:line="288" w:lineRule="auto"/>
        <w:ind w:right="425"/>
        <w:rPr>
          <w:rFonts w:ascii="Times New Roman" w:eastAsia="Times New Roman" w:hAnsi="Times New Roman" w:cs="Times New Roman"/>
          <w:sz w:val="24"/>
          <w:szCs w:val="24"/>
        </w:rPr>
      </w:pPr>
    </w:p>
    <w:p w:rsidR="00A62BD4" w:rsidRPr="00B6077D" w:rsidRDefault="00F536E4" w:rsidP="003C54DC">
      <w:pPr>
        <w:tabs>
          <w:tab w:val="left" w:pos="9498"/>
        </w:tabs>
        <w:spacing w:after="0" w:line="288" w:lineRule="auto"/>
        <w:ind w:right="425"/>
        <w:jc w:val="both"/>
        <w:rPr>
          <w:rFonts w:ascii="Times New Roman" w:hAnsi="Times New Roman" w:cs="Times New Roman"/>
          <w:b/>
          <w:sz w:val="24"/>
          <w:szCs w:val="24"/>
        </w:rPr>
      </w:pPr>
      <w:r>
        <w:rPr>
          <w:rFonts w:ascii="Times New Roman" w:hAnsi="Times New Roman" w:cs="Times New Roman"/>
          <w:b/>
          <w:sz w:val="24"/>
          <w:szCs w:val="24"/>
        </w:rPr>
        <w:t>2</w:t>
      </w:r>
      <w:r w:rsidR="001F5061">
        <w:rPr>
          <w:rFonts w:ascii="Times New Roman" w:hAnsi="Times New Roman" w:cs="Times New Roman"/>
          <w:b/>
          <w:sz w:val="24"/>
          <w:szCs w:val="24"/>
        </w:rPr>
        <w:t>4</w:t>
      </w:r>
      <w:r w:rsidR="00A62BD4" w:rsidRPr="00B6077D">
        <w:rPr>
          <w:rFonts w:ascii="Times New Roman" w:hAnsi="Times New Roman" w:cs="Times New Roman"/>
          <w:b/>
          <w:sz w:val="24"/>
          <w:szCs w:val="24"/>
        </w:rPr>
        <w:t>. LIMBA CARE GUVERNEAZĂ CONTRACTUL</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Limba care guvernează contractul este limba română.</w:t>
      </w:r>
    </w:p>
    <w:p w:rsidR="00FD4843" w:rsidRPr="00B6077D" w:rsidRDefault="00A62BD4" w:rsidP="003C54DC">
      <w:pPr>
        <w:tabs>
          <w:tab w:val="left" w:pos="9498"/>
        </w:tabs>
        <w:spacing w:after="0" w:line="288" w:lineRule="auto"/>
        <w:ind w:right="425"/>
        <w:jc w:val="both"/>
        <w:rPr>
          <w:rFonts w:ascii="Times New Roman" w:hAnsi="Times New Roman" w:cs="Times New Roman"/>
          <w:b/>
          <w:i/>
          <w:sz w:val="24"/>
          <w:szCs w:val="24"/>
        </w:rPr>
      </w:pPr>
      <w:r w:rsidRPr="00B6077D">
        <w:rPr>
          <w:rFonts w:ascii="Times New Roman" w:hAnsi="Times New Roman" w:cs="Times New Roman"/>
          <w:b/>
          <w:i/>
          <w:sz w:val="24"/>
          <w:szCs w:val="24"/>
        </w:rPr>
        <w:tab/>
      </w:r>
    </w:p>
    <w:p w:rsidR="00A62BD4" w:rsidRPr="00B6077D" w:rsidRDefault="00F536E4" w:rsidP="003C54DC">
      <w:pPr>
        <w:tabs>
          <w:tab w:val="left" w:pos="9498"/>
        </w:tabs>
        <w:spacing w:after="0" w:line="288" w:lineRule="auto"/>
        <w:ind w:right="425"/>
        <w:jc w:val="both"/>
        <w:rPr>
          <w:rFonts w:ascii="Times New Roman" w:hAnsi="Times New Roman" w:cs="Times New Roman"/>
          <w:b/>
          <w:sz w:val="24"/>
          <w:szCs w:val="24"/>
        </w:rPr>
      </w:pPr>
      <w:r>
        <w:rPr>
          <w:rFonts w:ascii="Times New Roman" w:hAnsi="Times New Roman" w:cs="Times New Roman"/>
          <w:b/>
          <w:sz w:val="24"/>
          <w:szCs w:val="24"/>
        </w:rPr>
        <w:t>2</w:t>
      </w:r>
      <w:r w:rsidR="001F5061">
        <w:rPr>
          <w:rFonts w:ascii="Times New Roman" w:hAnsi="Times New Roman" w:cs="Times New Roman"/>
          <w:b/>
          <w:sz w:val="24"/>
          <w:szCs w:val="24"/>
        </w:rPr>
        <w:t>5</w:t>
      </w:r>
      <w:r w:rsidR="00A62BD4" w:rsidRPr="00B6077D">
        <w:rPr>
          <w:rFonts w:ascii="Times New Roman" w:hAnsi="Times New Roman" w:cs="Times New Roman"/>
          <w:b/>
          <w:sz w:val="24"/>
          <w:szCs w:val="24"/>
        </w:rPr>
        <w:t>. COMUNICĂRI</w:t>
      </w:r>
    </w:p>
    <w:p w:rsidR="00A62BD4" w:rsidRPr="00B6077D" w:rsidRDefault="00D63F6D"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25</w:t>
      </w:r>
      <w:r w:rsidR="00A62BD4" w:rsidRPr="00B6077D">
        <w:rPr>
          <w:rFonts w:ascii="Times New Roman" w:hAnsi="Times New Roman" w:cs="Times New Roman"/>
          <w:sz w:val="24"/>
          <w:szCs w:val="24"/>
        </w:rPr>
        <w:t>.1 - (1) Orice comunicare între părţi, referitoare la îndeplinirea prezentului contract, trebuie să fie transmisă în scris la adresele specificate la Cap. 1 din prezentul contract, intitulat “Parti contractante”.</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(2) Orice document scris trebuie înregistrat atât în momentul transmiterii, cât şi în momentul primirii.</w:t>
      </w:r>
    </w:p>
    <w:p w:rsidR="00A62BD4" w:rsidRPr="00B6077D" w:rsidRDefault="00D63F6D" w:rsidP="003C54DC">
      <w:pPr>
        <w:tabs>
          <w:tab w:val="left" w:pos="9498"/>
        </w:tabs>
        <w:spacing w:after="0" w:line="288" w:lineRule="auto"/>
        <w:ind w:right="425"/>
        <w:jc w:val="both"/>
        <w:rPr>
          <w:rFonts w:ascii="Times New Roman" w:hAnsi="Times New Roman" w:cs="Times New Roman"/>
          <w:sz w:val="24"/>
          <w:szCs w:val="24"/>
        </w:rPr>
      </w:pPr>
      <w:r w:rsidRPr="00B6077D">
        <w:rPr>
          <w:rFonts w:ascii="Times New Roman" w:hAnsi="Times New Roman" w:cs="Times New Roman"/>
          <w:sz w:val="24"/>
          <w:szCs w:val="24"/>
        </w:rPr>
        <w:t>25</w:t>
      </w:r>
      <w:r w:rsidR="00A62BD4" w:rsidRPr="00B6077D">
        <w:rPr>
          <w:rFonts w:ascii="Times New Roman" w:hAnsi="Times New Roman" w:cs="Times New Roman"/>
          <w:sz w:val="24"/>
          <w:szCs w:val="24"/>
        </w:rPr>
        <w:t>.2 - Comunicările între părţi se pot face şi prin telefon, fax sau e-mail, cu condiţia confirmării în scris a primirii comunicării.</w:t>
      </w:r>
    </w:p>
    <w:p w:rsidR="00A62BD4" w:rsidRPr="00B6077D" w:rsidRDefault="00A62BD4" w:rsidP="003C54DC">
      <w:pPr>
        <w:tabs>
          <w:tab w:val="left" w:pos="9498"/>
        </w:tabs>
        <w:spacing w:after="0" w:line="288" w:lineRule="auto"/>
        <w:ind w:right="425"/>
        <w:jc w:val="both"/>
        <w:rPr>
          <w:rFonts w:ascii="Times New Roman" w:hAnsi="Times New Roman" w:cs="Times New Roman"/>
          <w:sz w:val="24"/>
          <w:szCs w:val="24"/>
        </w:rPr>
      </w:pPr>
    </w:p>
    <w:p w:rsidR="003C54DC" w:rsidRPr="00B6077D" w:rsidRDefault="00F536E4" w:rsidP="003C54DC">
      <w:pPr>
        <w:suppressAutoHyphens/>
        <w:spacing w:after="0" w:line="288" w:lineRule="auto"/>
        <w:ind w:right="425"/>
        <w:rPr>
          <w:rFonts w:ascii="Times New Roman" w:eastAsia="Times New Roman" w:hAnsi="Times New Roman" w:cs="Times New Roman"/>
          <w:kern w:val="1"/>
          <w:sz w:val="24"/>
          <w:szCs w:val="24"/>
          <w:lang w:eastAsia="en-US"/>
        </w:rPr>
      </w:pPr>
      <w:r>
        <w:rPr>
          <w:rFonts w:ascii="Times New Roman" w:eastAsia="Times New Roman" w:hAnsi="Times New Roman" w:cs="Times New Roman"/>
          <w:b/>
          <w:i/>
          <w:kern w:val="1"/>
          <w:sz w:val="24"/>
          <w:szCs w:val="24"/>
          <w:lang w:eastAsia="en-US"/>
        </w:rPr>
        <w:t>2</w:t>
      </w:r>
      <w:r w:rsidR="001F5061">
        <w:rPr>
          <w:rFonts w:ascii="Times New Roman" w:eastAsia="Times New Roman" w:hAnsi="Times New Roman" w:cs="Times New Roman"/>
          <w:b/>
          <w:i/>
          <w:kern w:val="1"/>
          <w:sz w:val="24"/>
          <w:szCs w:val="24"/>
          <w:lang w:eastAsia="en-US"/>
        </w:rPr>
        <w:t>6</w:t>
      </w:r>
      <w:r w:rsidR="003C54DC" w:rsidRPr="00B6077D">
        <w:rPr>
          <w:rFonts w:ascii="Times New Roman" w:eastAsia="Times New Roman" w:hAnsi="Times New Roman" w:cs="Times New Roman"/>
          <w:b/>
          <w:i/>
          <w:kern w:val="1"/>
          <w:sz w:val="24"/>
          <w:szCs w:val="24"/>
          <w:lang w:eastAsia="en-US"/>
        </w:rPr>
        <w:t>. Legea aplicabilă contractului</w:t>
      </w:r>
    </w:p>
    <w:p w:rsidR="00A62BD4" w:rsidRPr="001F5061" w:rsidRDefault="003C54DC" w:rsidP="001F5061">
      <w:pPr>
        <w:suppressAutoHyphens/>
        <w:spacing w:after="0" w:line="288" w:lineRule="auto"/>
        <w:ind w:right="425"/>
        <w:jc w:val="both"/>
        <w:rPr>
          <w:rFonts w:ascii="Times New Roman" w:eastAsia="Times New Roman" w:hAnsi="Times New Roman" w:cs="Times New Roman"/>
          <w:kern w:val="1"/>
          <w:sz w:val="24"/>
          <w:szCs w:val="24"/>
          <w:lang w:eastAsia="en-US"/>
        </w:rPr>
      </w:pPr>
      <w:r w:rsidRPr="00B6077D">
        <w:rPr>
          <w:rFonts w:ascii="Times New Roman" w:eastAsia="Times New Roman" w:hAnsi="Times New Roman" w:cs="Times New Roman"/>
          <w:kern w:val="1"/>
          <w:sz w:val="24"/>
          <w:szCs w:val="24"/>
          <w:lang w:eastAsia="en-US"/>
        </w:rPr>
        <w:t>26.1 - Contractul va fi interpretat conform legilor din România.</w:t>
      </w:r>
    </w:p>
    <w:p w:rsidR="00A62BD4" w:rsidRPr="00B6077D" w:rsidRDefault="00A62BD4" w:rsidP="003C54DC">
      <w:pPr>
        <w:tabs>
          <w:tab w:val="left" w:pos="9498"/>
        </w:tabs>
        <w:spacing w:after="0" w:line="288" w:lineRule="auto"/>
        <w:ind w:right="425"/>
        <w:rPr>
          <w:rFonts w:ascii="Times New Roman" w:hAnsi="Times New Roman" w:cs="Times New Roman"/>
          <w:b/>
          <w:i/>
          <w:sz w:val="24"/>
          <w:szCs w:val="24"/>
        </w:rPr>
      </w:pPr>
      <w:r w:rsidRPr="00B6077D">
        <w:rPr>
          <w:rFonts w:ascii="Times New Roman" w:hAnsi="Times New Roman" w:cs="Times New Roman"/>
          <w:b/>
          <w:sz w:val="24"/>
          <w:szCs w:val="24"/>
        </w:rPr>
        <w:t xml:space="preserve">                    </w:t>
      </w:r>
      <w:r w:rsidRPr="00B6077D">
        <w:rPr>
          <w:rFonts w:ascii="Times New Roman" w:hAnsi="Times New Roman" w:cs="Times New Roman"/>
          <w:b/>
          <w:i/>
          <w:sz w:val="24"/>
          <w:szCs w:val="24"/>
        </w:rPr>
        <w:t xml:space="preserve">  </w:t>
      </w:r>
    </w:p>
    <w:p w:rsidR="00E16BC6" w:rsidRDefault="00A62BD4" w:rsidP="001F5061">
      <w:pPr>
        <w:ind w:right="425"/>
        <w:rPr>
          <w:rFonts w:ascii="Times New Roman" w:eastAsia="Times New Roman" w:hAnsi="Times New Roman" w:cs="Times New Roman"/>
          <w:b/>
          <w:sz w:val="24"/>
          <w:szCs w:val="24"/>
          <w:lang w:val="en-US" w:eastAsia="en-US"/>
        </w:rPr>
      </w:pPr>
      <w:r w:rsidRPr="00B6077D">
        <w:rPr>
          <w:rFonts w:ascii="Times New Roman" w:hAnsi="Times New Roman" w:cs="Times New Roman"/>
          <w:b/>
          <w:i/>
          <w:sz w:val="24"/>
          <w:szCs w:val="24"/>
        </w:rPr>
        <w:t xml:space="preserve">           </w:t>
      </w:r>
      <w:proofErr w:type="spellStart"/>
      <w:r w:rsidR="00FA27C1" w:rsidRPr="00B6077D">
        <w:rPr>
          <w:rFonts w:ascii="Times New Roman" w:eastAsia="Times New Roman" w:hAnsi="Times New Roman" w:cs="Times New Roman"/>
          <w:b/>
          <w:sz w:val="24"/>
          <w:szCs w:val="24"/>
          <w:lang w:val="en-US" w:eastAsia="en-US"/>
        </w:rPr>
        <w:t>Achizitor</w:t>
      </w:r>
      <w:proofErr w:type="spellEnd"/>
      <w:r w:rsidR="00FA27C1" w:rsidRPr="00B6077D">
        <w:rPr>
          <w:rFonts w:ascii="Times New Roman" w:eastAsia="Times New Roman" w:hAnsi="Times New Roman" w:cs="Times New Roman"/>
          <w:b/>
          <w:sz w:val="24"/>
          <w:szCs w:val="24"/>
          <w:lang w:val="en-US" w:eastAsia="en-US"/>
        </w:rPr>
        <w:t>,</w:t>
      </w:r>
      <w:r w:rsidR="00FA27C1" w:rsidRPr="00B6077D">
        <w:rPr>
          <w:rFonts w:ascii="Times New Roman" w:eastAsia="Times New Roman" w:hAnsi="Times New Roman" w:cs="Times New Roman"/>
          <w:b/>
          <w:sz w:val="24"/>
          <w:szCs w:val="24"/>
          <w:lang w:val="en-US" w:eastAsia="en-US"/>
        </w:rPr>
        <w:tab/>
      </w:r>
      <w:r w:rsidR="00FA27C1" w:rsidRPr="00B6077D">
        <w:rPr>
          <w:rFonts w:ascii="Times New Roman" w:eastAsia="Times New Roman" w:hAnsi="Times New Roman" w:cs="Times New Roman"/>
          <w:b/>
          <w:sz w:val="24"/>
          <w:szCs w:val="24"/>
          <w:lang w:val="en-US" w:eastAsia="en-US"/>
        </w:rPr>
        <w:tab/>
      </w:r>
      <w:r w:rsidR="00E16BC6">
        <w:rPr>
          <w:rFonts w:ascii="Times New Roman" w:eastAsia="Times New Roman" w:hAnsi="Times New Roman" w:cs="Times New Roman"/>
          <w:b/>
          <w:sz w:val="24"/>
          <w:szCs w:val="24"/>
          <w:lang w:val="en-US" w:eastAsia="en-US"/>
        </w:rPr>
        <w:t xml:space="preserve">                                                                                 </w:t>
      </w:r>
      <w:r w:rsidR="001F5061">
        <w:rPr>
          <w:rFonts w:ascii="Times New Roman" w:eastAsia="Times New Roman" w:hAnsi="Times New Roman" w:cs="Times New Roman"/>
          <w:b/>
          <w:sz w:val="24"/>
          <w:szCs w:val="24"/>
          <w:lang w:val="en-US" w:eastAsia="en-US"/>
        </w:rPr>
        <w:t xml:space="preserve"> </w:t>
      </w:r>
      <w:proofErr w:type="spellStart"/>
      <w:r w:rsidR="00E16BC6">
        <w:rPr>
          <w:rFonts w:ascii="Times New Roman" w:eastAsia="Times New Roman" w:hAnsi="Times New Roman" w:cs="Times New Roman"/>
          <w:b/>
          <w:sz w:val="24"/>
          <w:szCs w:val="24"/>
          <w:lang w:val="en-US" w:eastAsia="en-US"/>
        </w:rPr>
        <w:t>Prestator</w:t>
      </w:r>
      <w:proofErr w:type="spellEnd"/>
      <w:r w:rsidR="001F5061">
        <w:rPr>
          <w:rFonts w:ascii="Times New Roman" w:eastAsia="Times New Roman" w:hAnsi="Times New Roman" w:cs="Times New Roman"/>
          <w:b/>
          <w:sz w:val="24"/>
          <w:szCs w:val="24"/>
          <w:lang w:val="en-US" w:eastAsia="en-US"/>
        </w:rPr>
        <w:t xml:space="preserve">                                                    </w:t>
      </w:r>
      <w:r w:rsidR="00E16BC6">
        <w:rPr>
          <w:rFonts w:ascii="Times New Roman" w:eastAsia="Times New Roman" w:hAnsi="Times New Roman" w:cs="Times New Roman"/>
          <w:b/>
          <w:sz w:val="24"/>
          <w:szCs w:val="24"/>
          <w:lang w:val="en-US" w:eastAsia="en-US"/>
        </w:rPr>
        <w:t xml:space="preserve">                           </w:t>
      </w:r>
    </w:p>
    <w:p w:rsidR="00FA27C1" w:rsidRPr="001F5061" w:rsidRDefault="00E16BC6" w:rsidP="001F5061">
      <w:pPr>
        <w:ind w:right="425"/>
        <w:rPr>
          <w:rFonts w:ascii="Times New Roman" w:eastAsia="Batang" w:hAnsi="Times New Roman" w:cs="Times New Roman"/>
          <w:b/>
          <w:i/>
          <w:sz w:val="24"/>
          <w:szCs w:val="24"/>
          <w:lang w:val="en-US" w:eastAsia="en-US"/>
        </w:rPr>
      </w:pPr>
      <w:r>
        <w:rPr>
          <w:rFonts w:ascii="Times New Roman" w:eastAsia="Times New Roman" w:hAnsi="Times New Roman" w:cs="Times New Roman"/>
          <w:b/>
          <w:sz w:val="24"/>
          <w:szCs w:val="24"/>
          <w:lang w:val="en-US" w:eastAsia="en-US"/>
        </w:rPr>
        <w:t xml:space="preserve"> </w:t>
      </w:r>
      <w:r w:rsidRPr="00B6077D">
        <w:rPr>
          <w:rFonts w:ascii="Times New Roman" w:eastAsia="Times New Roman" w:hAnsi="Times New Roman" w:cs="Times New Roman"/>
          <w:b/>
          <w:sz w:val="24"/>
          <w:szCs w:val="24"/>
          <w:lang w:val="fr-FR"/>
        </w:rPr>
        <w:t>UAT JUDETUL</w:t>
      </w:r>
      <w:r>
        <w:rPr>
          <w:rFonts w:ascii="Times New Roman" w:eastAsia="Times New Roman" w:hAnsi="Times New Roman" w:cs="Times New Roman"/>
          <w:b/>
          <w:sz w:val="24"/>
          <w:szCs w:val="24"/>
          <w:lang w:val="en-US" w:eastAsia="en-US"/>
        </w:rPr>
        <w:t xml:space="preserve">  </w:t>
      </w:r>
      <w:r w:rsidR="00FA27C1" w:rsidRPr="00B6077D">
        <w:rPr>
          <w:rFonts w:ascii="Times New Roman" w:eastAsia="Times New Roman" w:hAnsi="Times New Roman" w:cs="Times New Roman"/>
          <w:b/>
          <w:sz w:val="24"/>
          <w:szCs w:val="24"/>
          <w:lang w:val="fr-FR"/>
        </w:rPr>
        <w:t>GALATI -</w:t>
      </w:r>
      <w:r w:rsidR="00FA27C1" w:rsidRPr="00B6077D">
        <w:rPr>
          <w:rFonts w:ascii="Times New Roman" w:eastAsia="Times New Roman" w:hAnsi="Times New Roman" w:cs="Times New Roman"/>
          <w:b/>
          <w:sz w:val="24"/>
          <w:szCs w:val="24"/>
          <w:lang w:val="it-IT"/>
        </w:rPr>
        <w:tab/>
      </w:r>
      <w:r w:rsidR="00FA27C1" w:rsidRPr="00B6077D">
        <w:rPr>
          <w:rFonts w:ascii="Times New Roman" w:eastAsia="Times New Roman" w:hAnsi="Times New Roman" w:cs="Times New Roman"/>
          <w:b/>
          <w:sz w:val="24"/>
          <w:szCs w:val="24"/>
          <w:lang w:val="it-IT"/>
        </w:rPr>
        <w:tab/>
      </w:r>
      <w:r w:rsidR="00FA27C1" w:rsidRPr="00B6077D">
        <w:rPr>
          <w:rFonts w:ascii="Times New Roman" w:eastAsia="Times New Roman" w:hAnsi="Times New Roman" w:cs="Times New Roman"/>
          <w:b/>
          <w:sz w:val="24"/>
          <w:szCs w:val="24"/>
          <w:lang w:val="it-IT"/>
        </w:rPr>
        <w:tab/>
      </w:r>
      <w:r w:rsidR="00FA27C1" w:rsidRPr="00B6077D">
        <w:rPr>
          <w:rFonts w:ascii="Times New Roman" w:eastAsia="Times New Roman" w:hAnsi="Times New Roman" w:cs="Times New Roman"/>
          <w:b/>
          <w:sz w:val="24"/>
          <w:szCs w:val="24"/>
          <w:lang w:val="it-IT"/>
        </w:rPr>
        <w:tab/>
      </w:r>
      <w:r w:rsidR="003C54DC" w:rsidRPr="00D16824">
        <w:rPr>
          <w:rFonts w:ascii="Times New Roman" w:eastAsia="Times New Roman" w:hAnsi="Times New Roman" w:cs="Times New Roman"/>
          <w:b/>
          <w:bCs/>
          <w:sz w:val="24"/>
          <w:szCs w:val="24"/>
        </w:rPr>
        <w:t xml:space="preserve"> </w:t>
      </w:r>
    </w:p>
    <w:p w:rsidR="00FA27C1" w:rsidRPr="00B6077D" w:rsidRDefault="00FA27C1" w:rsidP="00962D93">
      <w:pPr>
        <w:spacing w:after="0" w:line="240" w:lineRule="auto"/>
        <w:ind w:right="425"/>
        <w:jc w:val="both"/>
        <w:rPr>
          <w:rFonts w:ascii="Times New Roman" w:eastAsia="Times New Roman" w:hAnsi="Times New Roman" w:cs="Times New Roman"/>
          <w:b/>
          <w:sz w:val="24"/>
          <w:szCs w:val="24"/>
          <w:lang w:val="it-IT"/>
        </w:rPr>
      </w:pPr>
      <w:r w:rsidRPr="00B6077D">
        <w:rPr>
          <w:rFonts w:ascii="Times New Roman" w:eastAsia="Times New Roman" w:hAnsi="Times New Roman" w:cs="Times New Roman"/>
          <w:b/>
          <w:sz w:val="24"/>
          <w:szCs w:val="24"/>
          <w:lang w:val="fr-FR"/>
        </w:rPr>
        <w:t>CONSILIUL JUDEŢEAN GALAŢI</w:t>
      </w:r>
    </w:p>
    <w:p w:rsidR="00FA27C1" w:rsidRPr="00B6077D" w:rsidRDefault="00FA27C1" w:rsidP="00962D93">
      <w:pPr>
        <w:tabs>
          <w:tab w:val="left" w:pos="2608"/>
        </w:tabs>
        <w:spacing w:after="0" w:line="240" w:lineRule="auto"/>
        <w:ind w:right="425"/>
        <w:rPr>
          <w:rFonts w:ascii="Times New Roman" w:eastAsia="Times New Roman" w:hAnsi="Times New Roman" w:cs="Times New Roman"/>
          <w:b/>
          <w:sz w:val="24"/>
          <w:szCs w:val="24"/>
          <w:lang w:val="fr-FR" w:eastAsia="en-US"/>
        </w:rPr>
      </w:pPr>
    </w:p>
    <w:p w:rsidR="00FA27C1" w:rsidRPr="00B6077D" w:rsidRDefault="00FA27C1" w:rsidP="00FA27C1">
      <w:pPr>
        <w:spacing w:after="0" w:line="240" w:lineRule="auto"/>
        <w:ind w:left="284"/>
        <w:rPr>
          <w:rFonts w:ascii="Times New Roman" w:eastAsia="Times New Roman" w:hAnsi="Times New Roman" w:cs="Times New Roman"/>
          <w:b/>
          <w:sz w:val="24"/>
          <w:szCs w:val="24"/>
          <w:lang w:val="en-US" w:eastAsia="en-US"/>
        </w:rPr>
      </w:pPr>
    </w:p>
    <w:p w:rsidR="00FA27C1" w:rsidRPr="00B6077D" w:rsidRDefault="00FA27C1" w:rsidP="00FA27C1">
      <w:pPr>
        <w:spacing w:after="0" w:line="240" w:lineRule="auto"/>
        <w:ind w:left="284"/>
        <w:rPr>
          <w:rFonts w:ascii="Times New Roman" w:eastAsia="Times New Roman" w:hAnsi="Times New Roman" w:cs="Times New Roman"/>
          <w:b/>
          <w:sz w:val="24"/>
          <w:szCs w:val="24"/>
          <w:lang w:val="en-US" w:eastAsia="en-US"/>
        </w:rPr>
      </w:pPr>
    </w:p>
    <w:sectPr w:rsidR="00FA27C1" w:rsidRPr="00B6077D" w:rsidSect="0017109C">
      <w:footerReference w:type="default" r:id="rId7"/>
      <w:pgSz w:w="11907" w:h="16840" w:code="9"/>
      <w:pgMar w:top="720" w:right="720" w:bottom="720" w:left="720" w:header="22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61C" w:rsidRDefault="00B3061C" w:rsidP="00FA27C1">
      <w:pPr>
        <w:spacing w:after="0" w:line="240" w:lineRule="auto"/>
      </w:pPr>
      <w:r>
        <w:separator/>
      </w:r>
    </w:p>
  </w:endnote>
  <w:endnote w:type="continuationSeparator" w:id="0">
    <w:p w:rsidR="00B3061C" w:rsidRDefault="00B3061C" w:rsidP="00FA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723827"/>
      <w:docPartObj>
        <w:docPartGallery w:val="Page Numbers (Bottom of Page)"/>
        <w:docPartUnique/>
      </w:docPartObj>
    </w:sdtPr>
    <w:sdtEndPr>
      <w:rPr>
        <w:noProof/>
      </w:rPr>
    </w:sdtEndPr>
    <w:sdtContent>
      <w:p w:rsidR="00F11E47" w:rsidRDefault="00F11E47">
        <w:pPr>
          <w:pStyle w:val="Footer"/>
          <w:jc w:val="center"/>
        </w:pPr>
        <w:r>
          <w:fldChar w:fldCharType="begin"/>
        </w:r>
        <w:r>
          <w:instrText xml:space="preserve"> PAGE   \* MERGEFORMAT </w:instrText>
        </w:r>
        <w:r>
          <w:fldChar w:fldCharType="separate"/>
        </w:r>
        <w:r w:rsidR="00401B4D">
          <w:rPr>
            <w:noProof/>
          </w:rPr>
          <w:t>10</w:t>
        </w:r>
        <w:r>
          <w:rPr>
            <w:noProof/>
          </w:rPr>
          <w:fldChar w:fldCharType="end"/>
        </w:r>
      </w:p>
    </w:sdtContent>
  </w:sdt>
  <w:p w:rsidR="00F11E47" w:rsidRDefault="00F11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61C" w:rsidRDefault="00B3061C" w:rsidP="00FA27C1">
      <w:pPr>
        <w:spacing w:after="0" w:line="240" w:lineRule="auto"/>
      </w:pPr>
      <w:r>
        <w:separator/>
      </w:r>
    </w:p>
  </w:footnote>
  <w:footnote w:type="continuationSeparator" w:id="0">
    <w:p w:rsidR="00B3061C" w:rsidRDefault="00B3061C" w:rsidP="00FA2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cs="Wingdings"/>
      </w:rPr>
    </w:lvl>
  </w:abstractNum>
  <w:abstractNum w:abstractNumId="1">
    <w:nsid w:val="07E503CA"/>
    <w:multiLevelType w:val="hybridMultilevel"/>
    <w:tmpl w:val="1108AB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7148FD"/>
    <w:multiLevelType w:val="hybridMultilevel"/>
    <w:tmpl w:val="BB369A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488D158B"/>
    <w:multiLevelType w:val="hybridMultilevel"/>
    <w:tmpl w:val="261E992C"/>
    <w:lvl w:ilvl="0" w:tplc="999A2692">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528"/>
    <w:rsid w:val="00070EC0"/>
    <w:rsid w:val="000A100C"/>
    <w:rsid w:val="000B36D0"/>
    <w:rsid w:val="000B5445"/>
    <w:rsid w:val="00130EBF"/>
    <w:rsid w:val="0017109C"/>
    <w:rsid w:val="001734D9"/>
    <w:rsid w:val="001E6184"/>
    <w:rsid w:val="001F5061"/>
    <w:rsid w:val="002D3F87"/>
    <w:rsid w:val="002E2B54"/>
    <w:rsid w:val="00343E7B"/>
    <w:rsid w:val="00355155"/>
    <w:rsid w:val="00360C2B"/>
    <w:rsid w:val="003A04E9"/>
    <w:rsid w:val="003C54DC"/>
    <w:rsid w:val="003E53F7"/>
    <w:rsid w:val="00401B4D"/>
    <w:rsid w:val="0047677A"/>
    <w:rsid w:val="00513861"/>
    <w:rsid w:val="0054127A"/>
    <w:rsid w:val="0060174F"/>
    <w:rsid w:val="00604456"/>
    <w:rsid w:val="00635FC3"/>
    <w:rsid w:val="00643A51"/>
    <w:rsid w:val="00655572"/>
    <w:rsid w:val="00686BFB"/>
    <w:rsid w:val="006979F5"/>
    <w:rsid w:val="0072687F"/>
    <w:rsid w:val="007754DE"/>
    <w:rsid w:val="0079667A"/>
    <w:rsid w:val="007C5DD3"/>
    <w:rsid w:val="008163E2"/>
    <w:rsid w:val="00824608"/>
    <w:rsid w:val="0083022D"/>
    <w:rsid w:val="00873139"/>
    <w:rsid w:val="00915287"/>
    <w:rsid w:val="009202F9"/>
    <w:rsid w:val="00962D93"/>
    <w:rsid w:val="00983A8E"/>
    <w:rsid w:val="00992757"/>
    <w:rsid w:val="00994D66"/>
    <w:rsid w:val="009A0CE6"/>
    <w:rsid w:val="00A36D23"/>
    <w:rsid w:val="00A53F31"/>
    <w:rsid w:val="00A62BD4"/>
    <w:rsid w:val="00A62CC7"/>
    <w:rsid w:val="00A63E87"/>
    <w:rsid w:val="00AF01E8"/>
    <w:rsid w:val="00B3061C"/>
    <w:rsid w:val="00B6077D"/>
    <w:rsid w:val="00BD2CC2"/>
    <w:rsid w:val="00C25D56"/>
    <w:rsid w:val="00C33AFA"/>
    <w:rsid w:val="00CB138C"/>
    <w:rsid w:val="00D16824"/>
    <w:rsid w:val="00D63F6D"/>
    <w:rsid w:val="00D7162B"/>
    <w:rsid w:val="00D735FB"/>
    <w:rsid w:val="00E16BC6"/>
    <w:rsid w:val="00E26F50"/>
    <w:rsid w:val="00E32097"/>
    <w:rsid w:val="00EC3528"/>
    <w:rsid w:val="00F11E47"/>
    <w:rsid w:val="00F536E4"/>
    <w:rsid w:val="00FA27C1"/>
    <w:rsid w:val="00FD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13CE9-F455-49A4-8F0A-F96317D4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BD4"/>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62BD4"/>
    <w:pPr>
      <w:spacing w:after="0" w:line="240" w:lineRule="auto"/>
    </w:pPr>
    <w:rPr>
      <w:rFonts w:ascii="Calibri" w:eastAsia="Calibri" w:hAnsi="Calibri" w:cs="Times New Roman"/>
      <w:lang w:val="ro-RO" w:eastAsia="ro-RO"/>
    </w:rPr>
  </w:style>
  <w:style w:type="character" w:styleId="CommentReference">
    <w:name w:val="annotation reference"/>
    <w:basedOn w:val="DefaultParagraphFont"/>
    <w:uiPriority w:val="99"/>
    <w:semiHidden/>
    <w:unhideWhenUsed/>
    <w:rsid w:val="00A62BD4"/>
    <w:rPr>
      <w:sz w:val="16"/>
      <w:szCs w:val="16"/>
    </w:rPr>
  </w:style>
  <w:style w:type="paragraph" w:styleId="CommentText">
    <w:name w:val="annotation text"/>
    <w:basedOn w:val="Normal"/>
    <w:link w:val="CommentTextChar"/>
    <w:uiPriority w:val="99"/>
    <w:semiHidden/>
    <w:unhideWhenUsed/>
    <w:rsid w:val="00A62BD4"/>
    <w:pPr>
      <w:spacing w:line="240" w:lineRule="auto"/>
    </w:pPr>
    <w:rPr>
      <w:sz w:val="20"/>
      <w:szCs w:val="20"/>
    </w:rPr>
  </w:style>
  <w:style w:type="character" w:customStyle="1" w:styleId="CommentTextChar">
    <w:name w:val="Comment Text Char"/>
    <w:basedOn w:val="DefaultParagraphFont"/>
    <w:link w:val="CommentText"/>
    <w:uiPriority w:val="99"/>
    <w:semiHidden/>
    <w:rsid w:val="00A62BD4"/>
    <w:rPr>
      <w:rFonts w:eastAsiaTheme="minorEastAsia"/>
      <w:sz w:val="20"/>
      <w:szCs w:val="20"/>
      <w:lang w:val="ro-RO" w:eastAsia="ro-RO"/>
    </w:rPr>
  </w:style>
  <w:style w:type="paragraph" w:customStyle="1" w:styleId="DefaultText">
    <w:name w:val="Default Text"/>
    <w:basedOn w:val="Normal"/>
    <w:link w:val="DefaultTextChar"/>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A62BD4"/>
    <w:rPr>
      <w:rFonts w:ascii="Times New Roman" w:eastAsia="Times New Roman" w:hAnsi="Times New Roman" w:cs="Times New Roman"/>
      <w:noProof/>
      <w:sz w:val="24"/>
      <w:szCs w:val="20"/>
      <w:lang w:val="ro-RO" w:eastAsia="ro-RO"/>
    </w:rPr>
  </w:style>
  <w:style w:type="paragraph" w:customStyle="1" w:styleId="Style3">
    <w:name w:val="Style3"/>
    <w:basedOn w:val="Normal"/>
    <w:rsid w:val="00A62BD4"/>
    <w:pPr>
      <w:widowControl w:val="0"/>
      <w:tabs>
        <w:tab w:val="left" w:pos="2520"/>
      </w:tabs>
      <w:suppressAutoHyphens/>
      <w:spacing w:after="0" w:line="240" w:lineRule="auto"/>
      <w:ind w:left="360"/>
      <w:jc w:val="both"/>
    </w:pPr>
    <w:rPr>
      <w:rFonts w:ascii="Arial" w:eastAsia="Andale Sans UI" w:hAnsi="Arial" w:cs="Arial"/>
      <w:kern w:val="2"/>
      <w:sz w:val="24"/>
      <w:szCs w:val="24"/>
    </w:rPr>
  </w:style>
  <w:style w:type="paragraph" w:customStyle="1" w:styleId="DefaultText2">
    <w:name w:val="Default Text:2"/>
    <w:basedOn w:val="Normal"/>
    <w:rsid w:val="00A62BD4"/>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62BD4"/>
    <w:pPr>
      <w:suppressAutoHyphens/>
      <w:spacing w:after="0" w:line="240" w:lineRule="auto"/>
      <w:ind w:left="720"/>
      <w:contextualSpacing/>
      <w:jc w:val="both"/>
    </w:pPr>
    <w:rPr>
      <w:rFonts w:ascii="Arial" w:eastAsia="Times New Roman" w:hAnsi="Arial" w:cs="Times New Roman"/>
      <w:sz w:val="24"/>
      <w:szCs w:val="20"/>
      <w:lang w:eastAsia="ar-SA"/>
    </w:rPr>
  </w:style>
  <w:style w:type="character" w:customStyle="1" w:styleId="ListParagraphChar">
    <w:name w:val="List Paragraph Char"/>
    <w:link w:val="ListParagraph"/>
    <w:uiPriority w:val="34"/>
    <w:rsid w:val="00A62BD4"/>
    <w:rPr>
      <w:rFonts w:ascii="Arial" w:eastAsia="Times New Roman" w:hAnsi="Arial" w:cs="Times New Roman"/>
      <w:sz w:val="24"/>
      <w:szCs w:val="20"/>
      <w:lang w:val="ro-RO" w:eastAsia="ar-SA"/>
    </w:rPr>
  </w:style>
  <w:style w:type="paragraph" w:styleId="BalloonText">
    <w:name w:val="Balloon Text"/>
    <w:basedOn w:val="Normal"/>
    <w:link w:val="BalloonTextChar"/>
    <w:uiPriority w:val="99"/>
    <w:semiHidden/>
    <w:unhideWhenUsed/>
    <w:rsid w:val="00A62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BD4"/>
    <w:rPr>
      <w:rFonts w:ascii="Tahoma" w:eastAsiaTheme="minorEastAsia" w:hAnsi="Tahoma" w:cs="Tahoma"/>
      <w:sz w:val="16"/>
      <w:szCs w:val="16"/>
      <w:lang w:val="ro-RO" w:eastAsia="ro-RO"/>
    </w:rPr>
  </w:style>
  <w:style w:type="paragraph" w:styleId="Header">
    <w:name w:val="header"/>
    <w:basedOn w:val="Normal"/>
    <w:link w:val="HeaderChar"/>
    <w:uiPriority w:val="99"/>
    <w:unhideWhenUsed/>
    <w:rsid w:val="00FA27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27C1"/>
    <w:rPr>
      <w:rFonts w:eastAsiaTheme="minorEastAsia"/>
      <w:lang w:val="ro-RO" w:eastAsia="ro-RO"/>
    </w:rPr>
  </w:style>
  <w:style w:type="paragraph" w:styleId="Footer">
    <w:name w:val="footer"/>
    <w:basedOn w:val="Normal"/>
    <w:link w:val="FooterChar"/>
    <w:uiPriority w:val="99"/>
    <w:unhideWhenUsed/>
    <w:rsid w:val="00FA27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27C1"/>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10</Pages>
  <Words>5199</Words>
  <Characters>29637</Characters>
  <Application>Microsoft Office Word</Application>
  <DocSecurity>0</DocSecurity>
  <Lines>246</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t-user</dc:creator>
  <cp:lastModifiedBy>t-user</cp:lastModifiedBy>
  <cp:revision>22</cp:revision>
  <cp:lastPrinted>2020-11-09T07:14:00Z</cp:lastPrinted>
  <dcterms:created xsi:type="dcterms:W3CDTF">2020-11-09T09:00:00Z</dcterms:created>
  <dcterms:modified xsi:type="dcterms:W3CDTF">2024-02-28T11:44:00Z</dcterms:modified>
</cp:coreProperties>
</file>