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071773" w14:textId="77777777" w:rsidR="00396298" w:rsidRDefault="00396298" w:rsidP="000118A2">
      <w:pPr>
        <w:spacing w:after="0" w:line="360" w:lineRule="exact"/>
        <w:jc w:val="center"/>
        <w:rPr>
          <w:rFonts w:ascii="Verdana" w:hAnsi="Verdana" w:cstheme="minorHAnsi"/>
          <w:b/>
          <w:sz w:val="32"/>
          <w:szCs w:val="32"/>
          <w:u w:val="single"/>
          <w:lang w:val="ro-RO"/>
        </w:rPr>
      </w:pPr>
    </w:p>
    <w:p w14:paraId="65DDF05A" w14:textId="77777777" w:rsidR="00354888" w:rsidRDefault="00354888" w:rsidP="007763D2">
      <w:pPr>
        <w:shd w:val="clear" w:color="DAEEF3" w:themeColor="accent5" w:themeTint="33" w:fill="auto"/>
        <w:tabs>
          <w:tab w:val="left" w:pos="3516"/>
          <w:tab w:val="center" w:pos="4536"/>
        </w:tabs>
        <w:spacing w:after="0" w:line="360" w:lineRule="exact"/>
        <w:jc w:val="center"/>
        <w:rPr>
          <w:rFonts w:ascii="Verdana" w:hAnsi="Verdana"/>
          <w:b/>
          <w:sz w:val="30"/>
          <w:szCs w:val="30"/>
          <w:lang w:val="ro-RO" w:eastAsia="en-SG"/>
        </w:rPr>
      </w:pPr>
    </w:p>
    <w:p w14:paraId="4329F8F5" w14:textId="77777777" w:rsidR="00354888" w:rsidRDefault="00354888" w:rsidP="007763D2">
      <w:pPr>
        <w:shd w:val="clear" w:color="DAEEF3" w:themeColor="accent5" w:themeTint="33" w:fill="auto"/>
        <w:tabs>
          <w:tab w:val="left" w:pos="3516"/>
          <w:tab w:val="center" w:pos="4536"/>
        </w:tabs>
        <w:spacing w:after="0" w:line="360" w:lineRule="exact"/>
        <w:jc w:val="center"/>
        <w:rPr>
          <w:rFonts w:ascii="Verdana" w:hAnsi="Verdana"/>
          <w:b/>
          <w:sz w:val="30"/>
          <w:szCs w:val="30"/>
          <w:lang w:val="ro-RO" w:eastAsia="en-SG"/>
        </w:rPr>
      </w:pPr>
    </w:p>
    <w:p w14:paraId="175AFAFD" w14:textId="77777777" w:rsidR="00354888" w:rsidRDefault="00354888" w:rsidP="007763D2">
      <w:pPr>
        <w:shd w:val="clear" w:color="DAEEF3" w:themeColor="accent5" w:themeTint="33" w:fill="auto"/>
        <w:tabs>
          <w:tab w:val="left" w:pos="3516"/>
          <w:tab w:val="center" w:pos="4536"/>
        </w:tabs>
        <w:spacing w:after="0" w:line="360" w:lineRule="exact"/>
        <w:jc w:val="center"/>
        <w:rPr>
          <w:rFonts w:ascii="Verdana" w:hAnsi="Verdana"/>
          <w:b/>
          <w:sz w:val="30"/>
          <w:szCs w:val="30"/>
          <w:lang w:val="ro-RO" w:eastAsia="en-SG"/>
        </w:rPr>
      </w:pPr>
    </w:p>
    <w:p w14:paraId="08D2635D" w14:textId="667773D6" w:rsidR="00354888" w:rsidRDefault="00354888" w:rsidP="007763D2">
      <w:pPr>
        <w:shd w:val="clear" w:color="DAEEF3" w:themeColor="accent5" w:themeTint="33" w:fill="auto"/>
        <w:tabs>
          <w:tab w:val="left" w:pos="3516"/>
          <w:tab w:val="center" w:pos="4536"/>
        </w:tabs>
        <w:spacing w:after="0" w:line="360" w:lineRule="exact"/>
        <w:jc w:val="center"/>
        <w:rPr>
          <w:rFonts w:ascii="Verdana" w:hAnsi="Verdana"/>
          <w:b/>
          <w:sz w:val="30"/>
          <w:szCs w:val="30"/>
          <w:lang w:val="ro-RO" w:eastAsia="en-SG"/>
        </w:rPr>
      </w:pPr>
    </w:p>
    <w:p w14:paraId="20710EFA" w14:textId="2C583F53" w:rsidR="00354888" w:rsidRDefault="00354888" w:rsidP="000118A2">
      <w:pPr>
        <w:spacing w:after="0" w:line="360" w:lineRule="exact"/>
        <w:jc w:val="center"/>
        <w:rPr>
          <w:rFonts w:ascii="Verdana" w:hAnsi="Verdana" w:cstheme="minorHAnsi"/>
          <w:b/>
          <w:sz w:val="28"/>
          <w:szCs w:val="28"/>
          <w:u w:val="single"/>
          <w:lang w:val="ro-RO"/>
        </w:rPr>
      </w:pPr>
    </w:p>
    <w:p w14:paraId="508216F6" w14:textId="77777777" w:rsidR="00354888" w:rsidRPr="007763D2" w:rsidRDefault="00354888" w:rsidP="000118A2">
      <w:pPr>
        <w:spacing w:after="0" w:line="360" w:lineRule="exact"/>
        <w:jc w:val="center"/>
        <w:rPr>
          <w:rFonts w:ascii="Verdana" w:hAnsi="Verdana" w:cstheme="minorHAnsi"/>
          <w:b/>
          <w:sz w:val="28"/>
          <w:szCs w:val="28"/>
          <w:u w:val="single"/>
          <w:lang w:val="ro-RO"/>
        </w:rPr>
      </w:pPr>
    </w:p>
    <w:p w14:paraId="18FC2AC7" w14:textId="2AD3EE2F" w:rsidR="004C68FA" w:rsidRPr="007763D2" w:rsidRDefault="000616A2" w:rsidP="000118A2">
      <w:pPr>
        <w:spacing w:after="0" w:line="360" w:lineRule="exact"/>
        <w:jc w:val="center"/>
        <w:rPr>
          <w:rFonts w:ascii="Verdana" w:hAnsi="Verdana" w:cstheme="minorHAnsi"/>
          <w:b/>
          <w:sz w:val="28"/>
          <w:szCs w:val="28"/>
          <w:lang w:val="ro-RO"/>
        </w:rPr>
      </w:pPr>
      <w:r w:rsidRPr="007763D2">
        <w:rPr>
          <w:rFonts w:ascii="Verdana" w:hAnsi="Verdana" w:cstheme="minorHAnsi"/>
          <w:b/>
          <w:sz w:val="28"/>
          <w:szCs w:val="28"/>
          <w:lang w:val="ro-RO"/>
        </w:rPr>
        <w:t xml:space="preserve">SECȚIUNEA </w:t>
      </w:r>
      <w:r w:rsidR="00A7562C" w:rsidRPr="007763D2">
        <w:rPr>
          <w:rFonts w:ascii="Verdana" w:hAnsi="Verdana" w:cstheme="minorHAnsi"/>
          <w:b/>
          <w:sz w:val="28"/>
          <w:szCs w:val="28"/>
          <w:lang w:val="ro-RO"/>
        </w:rPr>
        <w:t>D</w:t>
      </w:r>
      <w:r w:rsidR="00650331" w:rsidRPr="007763D2">
        <w:rPr>
          <w:rFonts w:ascii="Verdana" w:hAnsi="Verdana" w:cstheme="minorHAnsi"/>
          <w:b/>
          <w:sz w:val="28"/>
          <w:szCs w:val="28"/>
          <w:lang w:val="ro-RO"/>
        </w:rPr>
        <w:t xml:space="preserve"> </w:t>
      </w:r>
      <w:r w:rsidR="001C58B3" w:rsidRPr="007763D2">
        <w:rPr>
          <w:rFonts w:ascii="Verdana" w:hAnsi="Verdana" w:cstheme="minorHAnsi"/>
          <w:b/>
          <w:sz w:val="28"/>
          <w:szCs w:val="28"/>
          <w:lang w:val="ro-RO"/>
        </w:rPr>
        <w:t>- FORMULARE</w:t>
      </w:r>
    </w:p>
    <w:p w14:paraId="6F3E6A11" w14:textId="1F6551ED" w:rsidR="004F2074" w:rsidRPr="007763D2" w:rsidRDefault="00650331" w:rsidP="000118A2">
      <w:pPr>
        <w:spacing w:after="0" w:line="360" w:lineRule="exact"/>
        <w:jc w:val="center"/>
        <w:rPr>
          <w:rFonts w:ascii="Verdana" w:hAnsi="Verdana" w:cstheme="minorHAnsi"/>
          <w:b/>
          <w:sz w:val="28"/>
          <w:szCs w:val="28"/>
          <w:lang w:val="ro-RO"/>
        </w:rPr>
      </w:pPr>
      <w:r w:rsidRPr="007763D2">
        <w:rPr>
          <w:rFonts w:ascii="Verdana" w:hAnsi="Verdana" w:cstheme="minorHAnsi"/>
          <w:b/>
          <w:sz w:val="28"/>
          <w:szCs w:val="28"/>
          <w:lang w:val="ro-RO"/>
        </w:rPr>
        <w:t xml:space="preserve">Formular </w:t>
      </w:r>
      <w:r w:rsidR="004F2074" w:rsidRPr="007763D2">
        <w:rPr>
          <w:rFonts w:ascii="Verdana" w:hAnsi="Verdana" w:cstheme="minorHAnsi"/>
          <w:b/>
          <w:sz w:val="28"/>
          <w:szCs w:val="28"/>
          <w:lang w:val="ro-RO"/>
        </w:rPr>
        <w:t xml:space="preserve">nr. </w:t>
      </w:r>
      <w:r w:rsidRPr="007763D2">
        <w:rPr>
          <w:rFonts w:ascii="Verdana" w:hAnsi="Verdana" w:cstheme="minorHAnsi"/>
          <w:b/>
          <w:sz w:val="28"/>
          <w:szCs w:val="28"/>
          <w:lang w:val="ro-RO"/>
        </w:rPr>
        <w:t>3</w:t>
      </w:r>
      <w:r w:rsidR="004F2074" w:rsidRPr="007763D2">
        <w:rPr>
          <w:rFonts w:ascii="Verdana" w:hAnsi="Verdana" w:cstheme="minorHAnsi"/>
          <w:b/>
          <w:sz w:val="28"/>
          <w:szCs w:val="28"/>
          <w:lang w:val="ro-RO"/>
        </w:rPr>
        <w:t xml:space="preserve"> - Propunerea tehnică </w:t>
      </w:r>
    </w:p>
    <w:p w14:paraId="7A40727B" w14:textId="29B7C3F8" w:rsidR="00C12058" w:rsidRDefault="00C12058" w:rsidP="000118A2">
      <w:pPr>
        <w:spacing w:after="0" w:line="360" w:lineRule="exact"/>
        <w:jc w:val="center"/>
        <w:rPr>
          <w:rFonts w:ascii="Arial" w:hAnsi="Arial" w:cs="Arial"/>
          <w:sz w:val="32"/>
          <w:szCs w:val="32"/>
          <w:lang w:val="ro-RO"/>
        </w:rPr>
      </w:pPr>
    </w:p>
    <w:p w14:paraId="09E5CA74" w14:textId="4F9470F2" w:rsidR="00354888" w:rsidRDefault="00354888" w:rsidP="000118A2">
      <w:pPr>
        <w:spacing w:after="0" w:line="360" w:lineRule="exact"/>
        <w:jc w:val="center"/>
        <w:rPr>
          <w:rFonts w:ascii="Arial" w:hAnsi="Arial" w:cs="Arial"/>
          <w:sz w:val="32"/>
          <w:szCs w:val="32"/>
          <w:lang w:val="ro-RO"/>
        </w:rPr>
      </w:pPr>
    </w:p>
    <w:p w14:paraId="0CBDE595" w14:textId="6C1D4DA8" w:rsidR="00354888" w:rsidRDefault="00354888" w:rsidP="000118A2">
      <w:pPr>
        <w:spacing w:after="0" w:line="360" w:lineRule="exact"/>
        <w:jc w:val="center"/>
        <w:rPr>
          <w:rFonts w:ascii="Arial" w:hAnsi="Arial" w:cs="Arial"/>
          <w:sz w:val="32"/>
          <w:szCs w:val="32"/>
          <w:lang w:val="ro-RO"/>
        </w:rPr>
      </w:pPr>
    </w:p>
    <w:p w14:paraId="3B391FA4" w14:textId="77777777" w:rsidR="00354888" w:rsidRDefault="00354888" w:rsidP="000118A2">
      <w:pPr>
        <w:spacing w:after="0" w:line="360" w:lineRule="exact"/>
        <w:jc w:val="center"/>
        <w:rPr>
          <w:rFonts w:ascii="Arial" w:hAnsi="Arial" w:cs="Arial"/>
          <w:sz w:val="32"/>
          <w:szCs w:val="32"/>
          <w:lang w:val="ro-RO"/>
        </w:rPr>
      </w:pPr>
    </w:p>
    <w:p w14:paraId="00226F2E" w14:textId="77777777" w:rsidR="00A01A54" w:rsidRPr="009E0B2E" w:rsidRDefault="00A01A54" w:rsidP="00A01A54">
      <w:pPr>
        <w:rPr>
          <w:rFonts w:ascii="Arial" w:hAnsi="Arial" w:cs="Arial"/>
        </w:rPr>
      </w:pPr>
    </w:p>
    <w:p w14:paraId="7804E5C9" w14:textId="5180577A" w:rsidR="00D01B38" w:rsidRDefault="00D01B38" w:rsidP="00354888">
      <w:pPr>
        <w:spacing w:after="0" w:line="360" w:lineRule="exact"/>
        <w:rPr>
          <w:rFonts w:ascii="Verdana" w:eastAsia="Calibri" w:hAnsi="Verdana" w:cs="Calibri"/>
          <w:iCs/>
          <w:sz w:val="20"/>
          <w:szCs w:val="20"/>
          <w:lang w:val="ro-RO"/>
        </w:rPr>
      </w:pPr>
      <w:r w:rsidRPr="00E93E09">
        <w:rPr>
          <w:rFonts w:ascii="Verdana" w:eastAsia="Calibri" w:hAnsi="Verdana" w:cs="Calibri"/>
          <w:iCs/>
          <w:sz w:val="20"/>
          <w:szCs w:val="20"/>
          <w:lang w:val="ro-RO"/>
        </w:rPr>
        <w:br w:type="page"/>
      </w:r>
      <w:r w:rsidR="00354888">
        <w:rPr>
          <w:rFonts w:ascii="Verdana" w:eastAsia="Calibri" w:hAnsi="Verdana" w:cs="Calibri"/>
          <w:iCs/>
          <w:sz w:val="20"/>
          <w:szCs w:val="20"/>
          <w:lang w:val="ro-RO"/>
        </w:rPr>
        <w:lastRenderedPageBreak/>
        <w:t xml:space="preserve"> </w:t>
      </w:r>
    </w:p>
    <w:p w14:paraId="5E9F6F37" w14:textId="77777777" w:rsidR="00436C35" w:rsidRDefault="00436C35" w:rsidP="000118A2">
      <w:pPr>
        <w:spacing w:after="0" w:line="360" w:lineRule="exact"/>
        <w:rPr>
          <w:rFonts w:ascii="Verdana" w:eastAsia="Calibri" w:hAnsi="Verdana" w:cs="Calibri"/>
          <w:iCs/>
          <w:sz w:val="20"/>
          <w:szCs w:val="20"/>
          <w:lang w:val="ro-RO"/>
        </w:rPr>
      </w:pPr>
    </w:p>
    <w:p w14:paraId="531AA54A" w14:textId="77777777" w:rsidR="00570671" w:rsidRDefault="00570671" w:rsidP="00690CA8">
      <w:pPr>
        <w:spacing w:after="0" w:line="360" w:lineRule="exact"/>
        <w:jc w:val="center"/>
        <w:rPr>
          <w:rFonts w:ascii="Verdana" w:eastAsia="Calibri" w:hAnsi="Verdana" w:cstheme="minorHAnsi"/>
          <w:b/>
          <w:sz w:val="20"/>
          <w:szCs w:val="20"/>
          <w:lang w:val="ro-RO"/>
        </w:rPr>
      </w:pPr>
    </w:p>
    <w:p w14:paraId="269C45DF" w14:textId="2136EC79" w:rsidR="00690CA8" w:rsidRPr="001C176E" w:rsidRDefault="00690CA8" w:rsidP="00690CA8">
      <w:pPr>
        <w:spacing w:after="0" w:line="360" w:lineRule="exact"/>
        <w:jc w:val="center"/>
        <w:rPr>
          <w:rFonts w:ascii="Verdana" w:eastAsia="Calibri" w:hAnsi="Verdana" w:cstheme="minorHAnsi"/>
          <w:b/>
          <w:sz w:val="20"/>
          <w:szCs w:val="20"/>
          <w:lang w:val="ro-RO"/>
        </w:rPr>
      </w:pPr>
      <w:r w:rsidRPr="001C176E">
        <w:rPr>
          <w:rFonts w:ascii="Verdana" w:eastAsia="Calibri" w:hAnsi="Verdana" w:cstheme="minorHAnsi"/>
          <w:b/>
          <w:sz w:val="20"/>
          <w:szCs w:val="20"/>
          <w:lang w:val="ro-RO"/>
        </w:rPr>
        <w:t>DOCUMENTAȚIE DE ATRIBUIRE</w:t>
      </w:r>
    </w:p>
    <w:p w14:paraId="5431328F" w14:textId="77777777" w:rsidR="00690CA8" w:rsidRPr="001C176E" w:rsidRDefault="00690CA8" w:rsidP="00690CA8">
      <w:pPr>
        <w:spacing w:after="0" w:line="360" w:lineRule="exact"/>
        <w:jc w:val="center"/>
        <w:rPr>
          <w:rFonts w:ascii="Verdana" w:hAnsi="Verdana" w:cstheme="minorHAnsi"/>
          <w:b/>
          <w:sz w:val="20"/>
          <w:szCs w:val="20"/>
          <w:u w:val="single"/>
          <w:lang w:val="ro-RO"/>
        </w:rPr>
      </w:pPr>
      <w:r w:rsidRPr="001C176E">
        <w:rPr>
          <w:rFonts w:ascii="Verdana" w:hAnsi="Verdana" w:cstheme="minorHAnsi"/>
          <w:b/>
          <w:sz w:val="20"/>
          <w:szCs w:val="20"/>
          <w:u w:val="single"/>
          <w:lang w:val="ro-RO"/>
        </w:rPr>
        <w:t>SECȚIUNEA D – Formular 3</w:t>
      </w:r>
    </w:p>
    <w:p w14:paraId="7E6D7AC7" w14:textId="77777777" w:rsidR="00690CA8" w:rsidRPr="001C176E" w:rsidRDefault="00690CA8" w:rsidP="00690CA8">
      <w:pPr>
        <w:spacing w:after="0" w:line="360" w:lineRule="exact"/>
        <w:jc w:val="center"/>
        <w:rPr>
          <w:rFonts w:ascii="Verdana" w:hAnsi="Verdana" w:cstheme="minorHAnsi"/>
          <w:b/>
          <w:sz w:val="20"/>
          <w:szCs w:val="20"/>
          <w:u w:val="single"/>
          <w:lang w:val="ro-RO"/>
        </w:rPr>
      </w:pPr>
    </w:p>
    <w:p w14:paraId="490C1489" w14:textId="5ED6477E" w:rsidR="00690CA8" w:rsidRPr="001C176E" w:rsidRDefault="00690CA8" w:rsidP="00690CA8">
      <w:pPr>
        <w:tabs>
          <w:tab w:val="left" w:pos="3516"/>
          <w:tab w:val="center" w:pos="4536"/>
        </w:tabs>
        <w:spacing w:after="0" w:line="360" w:lineRule="exact"/>
        <w:jc w:val="center"/>
        <w:rPr>
          <w:rFonts w:ascii="Verdana" w:hAnsi="Verdana" w:cstheme="minorHAnsi"/>
          <w:b/>
          <w:sz w:val="28"/>
          <w:szCs w:val="28"/>
          <w:u w:val="single"/>
          <w:lang w:val="ro-RO"/>
        </w:rPr>
      </w:pPr>
      <w:r w:rsidRPr="001C176E">
        <w:rPr>
          <w:rFonts w:ascii="Verdana" w:hAnsi="Verdana" w:cstheme="minorHAnsi"/>
          <w:b/>
          <w:sz w:val="28"/>
          <w:szCs w:val="28"/>
          <w:u w:val="single"/>
          <w:lang w:val="ro-RO"/>
        </w:rPr>
        <w:t>ACORD</w:t>
      </w:r>
      <w:r>
        <w:rPr>
          <w:rFonts w:ascii="Verdana" w:hAnsi="Verdana" w:cstheme="minorHAnsi"/>
          <w:b/>
          <w:sz w:val="28"/>
          <w:szCs w:val="28"/>
          <w:u w:val="single"/>
          <w:lang w:val="ro-RO"/>
        </w:rPr>
        <w:t>-</w:t>
      </w:r>
      <w:r w:rsidRPr="001C176E">
        <w:rPr>
          <w:rFonts w:ascii="Verdana" w:hAnsi="Verdana" w:cstheme="minorHAnsi"/>
          <w:b/>
          <w:sz w:val="28"/>
          <w:szCs w:val="28"/>
          <w:u w:val="single"/>
          <w:lang w:val="ro-RO"/>
        </w:rPr>
        <w:t xml:space="preserve">CADRU PENTRU </w:t>
      </w:r>
    </w:p>
    <w:p w14:paraId="1C7F9C9F" w14:textId="41A43999" w:rsidR="00690CA8" w:rsidRPr="00482A06" w:rsidRDefault="00436C35" w:rsidP="00690CA8">
      <w:pPr>
        <w:tabs>
          <w:tab w:val="left" w:pos="3516"/>
          <w:tab w:val="center" w:pos="4536"/>
        </w:tabs>
        <w:spacing w:after="0" w:line="360" w:lineRule="exact"/>
        <w:jc w:val="center"/>
        <w:rPr>
          <w:rFonts w:ascii="Verdana" w:hAnsi="Verdana"/>
          <w:b/>
          <w:sz w:val="28"/>
          <w:szCs w:val="28"/>
          <w:lang w:val="ro-RO" w:eastAsia="en-SG"/>
        </w:rPr>
      </w:pPr>
      <w:r w:rsidRPr="00436C35">
        <w:rPr>
          <w:rFonts w:ascii="Verdana" w:hAnsi="Verdana"/>
          <w:b/>
          <w:sz w:val="28"/>
          <w:szCs w:val="28"/>
          <w:lang w:val="ro-RO" w:eastAsia="en-SG"/>
        </w:rPr>
        <w:t xml:space="preserve">ACHIZIȚIA DE COMBUSTIBILI </w:t>
      </w:r>
      <w:bookmarkStart w:id="0" w:name="_GoBack"/>
      <w:r w:rsidR="00907444" w:rsidRPr="00482A06">
        <w:rPr>
          <w:rFonts w:ascii="Verdana" w:hAnsi="Verdana"/>
          <w:b/>
          <w:sz w:val="28"/>
          <w:szCs w:val="28"/>
          <w:lang w:val="ro-RO" w:eastAsia="en-SG"/>
        </w:rPr>
        <w:t xml:space="preserve">MOTORINĂ </w:t>
      </w:r>
      <w:r w:rsidR="001F0464" w:rsidRPr="00482A06">
        <w:rPr>
          <w:rFonts w:ascii="Verdana" w:hAnsi="Verdana"/>
          <w:b/>
          <w:sz w:val="28"/>
          <w:szCs w:val="28"/>
          <w:lang w:val="ro-RO" w:eastAsia="en-SG"/>
        </w:rPr>
        <w:t>VRAC</w:t>
      </w:r>
      <w:r w:rsidRPr="00436C35">
        <w:rPr>
          <w:rFonts w:ascii="Verdana" w:hAnsi="Verdana"/>
          <w:b/>
          <w:sz w:val="28"/>
          <w:szCs w:val="28"/>
          <w:lang w:val="ro-RO" w:eastAsia="en-SG"/>
        </w:rPr>
        <w:t xml:space="preserve"> PENTRU </w:t>
      </w:r>
      <w:r w:rsidR="00482A06" w:rsidRPr="00482A06">
        <w:rPr>
          <w:rFonts w:ascii="Verdana" w:hAnsi="Verdana"/>
          <w:b/>
          <w:sz w:val="28"/>
          <w:szCs w:val="28"/>
          <w:lang w:val="ro-RO" w:eastAsia="en-SG"/>
        </w:rPr>
        <w:t>AUTOVEHICULE</w:t>
      </w:r>
      <w:r w:rsidR="00482A06">
        <w:rPr>
          <w:rFonts w:ascii="Verdana" w:hAnsi="Verdana"/>
          <w:b/>
          <w:sz w:val="28"/>
          <w:szCs w:val="28"/>
          <w:lang w:val="ro-RO" w:eastAsia="en-SG"/>
        </w:rPr>
        <w:t xml:space="preserve">, </w:t>
      </w:r>
      <w:r w:rsidRPr="00482A06">
        <w:rPr>
          <w:rFonts w:ascii="Verdana" w:hAnsi="Verdana"/>
          <w:b/>
          <w:sz w:val="28"/>
          <w:szCs w:val="28"/>
          <w:lang w:val="ro-RO" w:eastAsia="en-SG"/>
        </w:rPr>
        <w:t>UTILAJE</w:t>
      </w:r>
      <w:r w:rsidR="00F21D67" w:rsidRPr="00482A06">
        <w:rPr>
          <w:rFonts w:ascii="Verdana" w:hAnsi="Verdana"/>
          <w:b/>
          <w:sz w:val="28"/>
          <w:szCs w:val="28"/>
          <w:lang w:val="ro-RO" w:eastAsia="en-SG"/>
        </w:rPr>
        <w:t xml:space="preserve">, </w:t>
      </w:r>
      <w:r w:rsidRPr="00482A06">
        <w:rPr>
          <w:rFonts w:ascii="Verdana" w:hAnsi="Verdana"/>
          <w:b/>
          <w:sz w:val="28"/>
          <w:szCs w:val="28"/>
          <w:lang w:val="ro-RO" w:eastAsia="en-SG"/>
        </w:rPr>
        <w:t>ALTE ECHIPAMENTE</w:t>
      </w:r>
    </w:p>
    <w:p w14:paraId="66A842D2" w14:textId="77777777" w:rsidR="00690CA8" w:rsidRPr="00482A06" w:rsidRDefault="00690CA8" w:rsidP="00690CA8">
      <w:pPr>
        <w:spacing w:after="0" w:line="360" w:lineRule="exact"/>
        <w:jc w:val="center"/>
        <w:rPr>
          <w:rFonts w:ascii="Verdana" w:hAnsi="Verdana"/>
          <w:b/>
          <w:sz w:val="28"/>
          <w:szCs w:val="28"/>
          <w:lang w:val="ro-RO" w:eastAsia="en-SG"/>
        </w:rPr>
      </w:pPr>
    </w:p>
    <w:bookmarkEnd w:id="0"/>
    <w:p w14:paraId="601861EE" w14:textId="77777777" w:rsidR="00690CA8" w:rsidRPr="001C176E" w:rsidRDefault="00690CA8" w:rsidP="00690CA8">
      <w:pPr>
        <w:spacing w:after="0" w:line="360" w:lineRule="exact"/>
        <w:jc w:val="center"/>
        <w:rPr>
          <w:rFonts w:ascii="Verdana" w:eastAsia="Times New Roman" w:hAnsi="Verdana" w:cstheme="minorHAnsi"/>
          <w:i/>
          <w:sz w:val="24"/>
          <w:szCs w:val="24"/>
          <w:highlight w:val="lightGray"/>
          <w:lang w:val="ro-RO"/>
        </w:rPr>
      </w:pPr>
      <w:r w:rsidRPr="001C176E">
        <w:rPr>
          <w:rFonts w:ascii="Verdana" w:eastAsia="Times New Roman" w:hAnsi="Verdana" w:cstheme="minorHAnsi"/>
          <w:i/>
          <w:sz w:val="24"/>
          <w:szCs w:val="24"/>
          <w:highlight w:val="lightGray"/>
          <w:lang w:val="ro-RO"/>
        </w:rPr>
        <w:t>[Formular pentru]</w:t>
      </w:r>
    </w:p>
    <w:p w14:paraId="2271DA07" w14:textId="77777777" w:rsidR="00690CA8" w:rsidRPr="001C176E" w:rsidRDefault="00690CA8" w:rsidP="00690CA8">
      <w:pPr>
        <w:spacing w:after="0" w:line="360" w:lineRule="exact"/>
        <w:jc w:val="center"/>
        <w:rPr>
          <w:rFonts w:ascii="Verdana" w:hAnsi="Verdana" w:cstheme="minorHAnsi"/>
          <w:b/>
          <w:sz w:val="24"/>
          <w:szCs w:val="24"/>
          <w:u w:val="single"/>
          <w:lang w:val="ro-RO"/>
        </w:rPr>
      </w:pPr>
      <w:r w:rsidRPr="001C176E">
        <w:rPr>
          <w:rFonts w:ascii="Verdana" w:hAnsi="Verdana" w:cstheme="minorHAnsi"/>
          <w:b/>
          <w:sz w:val="24"/>
          <w:szCs w:val="24"/>
          <w:u w:val="single"/>
          <w:lang w:val="ro-RO"/>
        </w:rPr>
        <w:t xml:space="preserve">Propunerea tehnică </w:t>
      </w:r>
    </w:p>
    <w:p w14:paraId="136EA78C" w14:textId="77777777" w:rsidR="00690CA8" w:rsidRPr="00E93E09" w:rsidRDefault="00690CA8" w:rsidP="000118A2">
      <w:pPr>
        <w:spacing w:after="0" w:line="360" w:lineRule="exact"/>
        <w:rPr>
          <w:rFonts w:ascii="Verdana" w:eastAsia="Calibri" w:hAnsi="Verdana" w:cs="Calibri"/>
          <w:iCs/>
          <w:sz w:val="20"/>
          <w:szCs w:val="20"/>
          <w:lang w:val="ro-RO"/>
        </w:rPr>
      </w:pPr>
    </w:p>
    <w:p w14:paraId="4CDD05D5" w14:textId="77777777" w:rsidR="000155F8" w:rsidRDefault="000155F8" w:rsidP="000118A2">
      <w:pPr>
        <w:spacing w:after="0" w:line="360" w:lineRule="exact"/>
        <w:rPr>
          <w:rFonts w:ascii="Verdana" w:eastAsia="Calibri" w:hAnsi="Verdana" w:cs="Calibri"/>
          <w:iCs/>
          <w:sz w:val="20"/>
          <w:szCs w:val="20"/>
          <w:lang w:val="ro-RO"/>
        </w:rPr>
      </w:pPr>
    </w:p>
    <w:p w14:paraId="5F89FD17" w14:textId="570D0496" w:rsidR="00607EE2" w:rsidRDefault="00607EE2" w:rsidP="00607EE2">
      <w:pPr>
        <w:spacing w:after="0" w:line="360" w:lineRule="exact"/>
        <w:jc w:val="center"/>
        <w:rPr>
          <w:rFonts w:ascii="Verdana" w:eastAsia="Times New Roman" w:hAnsi="Verdana" w:cstheme="minorHAnsi"/>
          <w:i/>
          <w:sz w:val="20"/>
          <w:szCs w:val="20"/>
          <w:highlight w:val="lightGray"/>
          <w:lang w:val="ro-RO"/>
        </w:rPr>
      </w:pPr>
      <w:r w:rsidRPr="00E93E09">
        <w:rPr>
          <w:rFonts w:ascii="Verdana" w:eastAsia="Times New Roman" w:hAnsi="Verdana" w:cstheme="minorHAnsi"/>
          <w:i/>
          <w:sz w:val="20"/>
          <w:szCs w:val="20"/>
          <w:highlight w:val="lightGray"/>
          <w:lang w:val="ro-RO"/>
        </w:rPr>
        <w:t>[Informațiile prezentate în cadrul secțiunilor</w:t>
      </w:r>
      <w:r w:rsidR="00D804E5">
        <w:rPr>
          <w:rFonts w:ascii="Verdana" w:eastAsia="Times New Roman" w:hAnsi="Verdana" w:cstheme="minorHAnsi"/>
          <w:i/>
          <w:sz w:val="20"/>
          <w:szCs w:val="20"/>
          <w:highlight w:val="lightGray"/>
          <w:lang w:val="ro-RO"/>
        </w:rPr>
        <w:t xml:space="preserve"> acestui formular de Propunere t</w:t>
      </w:r>
      <w:r w:rsidRPr="00E93E09">
        <w:rPr>
          <w:rFonts w:ascii="Verdana" w:eastAsia="Times New Roman" w:hAnsi="Verdana" w:cstheme="minorHAnsi"/>
          <w:i/>
          <w:sz w:val="20"/>
          <w:szCs w:val="20"/>
          <w:highlight w:val="lightGray"/>
          <w:lang w:val="ro-RO"/>
        </w:rPr>
        <w:t xml:space="preserve">ehnică, în paranteze pătrate [] și cu caractere italice, NEGRE, pe fond GRI, reprezintă </w:t>
      </w:r>
      <w:r w:rsidRPr="00E93E09">
        <w:rPr>
          <w:rFonts w:ascii="Verdana" w:eastAsia="Times New Roman" w:hAnsi="Verdana" w:cstheme="minorHAnsi"/>
          <w:b/>
          <w:bCs/>
          <w:i/>
          <w:sz w:val="20"/>
          <w:szCs w:val="20"/>
          <w:highlight w:val="lightGray"/>
          <w:lang w:val="ro-RO"/>
        </w:rPr>
        <w:t>ins</w:t>
      </w:r>
      <w:r w:rsidR="00D804E5">
        <w:rPr>
          <w:rFonts w:ascii="Verdana" w:eastAsia="Times New Roman" w:hAnsi="Verdana" w:cstheme="minorHAnsi"/>
          <w:b/>
          <w:bCs/>
          <w:i/>
          <w:sz w:val="20"/>
          <w:szCs w:val="20"/>
          <w:highlight w:val="lightGray"/>
          <w:lang w:val="ro-RO"/>
        </w:rPr>
        <w:t>trucțiuni de completare pentru o</w:t>
      </w:r>
      <w:r w:rsidRPr="00E93E09">
        <w:rPr>
          <w:rFonts w:ascii="Verdana" w:eastAsia="Times New Roman" w:hAnsi="Verdana" w:cstheme="minorHAnsi"/>
          <w:b/>
          <w:bCs/>
          <w:i/>
          <w:sz w:val="20"/>
          <w:szCs w:val="20"/>
          <w:highlight w:val="lightGray"/>
          <w:lang w:val="ro-RO"/>
        </w:rPr>
        <w:t>fertanți</w:t>
      </w:r>
      <w:r w:rsidR="00D804E5">
        <w:rPr>
          <w:rFonts w:ascii="Verdana" w:eastAsia="Times New Roman" w:hAnsi="Verdana" w:cstheme="minorHAnsi"/>
          <w:i/>
          <w:sz w:val="20"/>
          <w:szCs w:val="20"/>
          <w:highlight w:val="lightGray"/>
          <w:lang w:val="ro-RO"/>
        </w:rPr>
        <w:t>, în vederea elaborării propunerii t</w:t>
      </w:r>
      <w:r w:rsidRPr="00E93E09">
        <w:rPr>
          <w:rFonts w:ascii="Verdana" w:eastAsia="Times New Roman" w:hAnsi="Verdana" w:cstheme="minorHAnsi"/>
          <w:i/>
          <w:sz w:val="20"/>
          <w:szCs w:val="20"/>
          <w:highlight w:val="lightGray"/>
          <w:lang w:val="ro-RO"/>
        </w:rPr>
        <w:t xml:space="preserve">ehnice. </w:t>
      </w:r>
    </w:p>
    <w:p w14:paraId="4BBF3B5F" w14:textId="2930F86B" w:rsidR="00607EE2" w:rsidRPr="00E93E09" w:rsidRDefault="00D804E5" w:rsidP="00607EE2">
      <w:pPr>
        <w:spacing w:after="0" w:line="360" w:lineRule="exact"/>
        <w:jc w:val="center"/>
        <w:rPr>
          <w:rFonts w:ascii="Verdana" w:eastAsia="Times New Roman" w:hAnsi="Verdana" w:cstheme="minorHAnsi"/>
          <w:i/>
          <w:sz w:val="20"/>
          <w:szCs w:val="20"/>
          <w:highlight w:val="lightGray"/>
          <w:lang w:val="ro-RO"/>
        </w:rPr>
      </w:pPr>
      <w:r>
        <w:rPr>
          <w:rFonts w:ascii="Verdana" w:eastAsia="Times New Roman" w:hAnsi="Verdana" w:cstheme="minorHAnsi"/>
          <w:i/>
          <w:sz w:val="20"/>
          <w:szCs w:val="20"/>
          <w:highlight w:val="lightGray"/>
          <w:lang w:val="ro-RO"/>
        </w:rPr>
        <w:t>Odată parcurse de către o</w:t>
      </w:r>
      <w:r w:rsidR="00607EE2" w:rsidRPr="00E93E09">
        <w:rPr>
          <w:rFonts w:ascii="Verdana" w:eastAsia="Times New Roman" w:hAnsi="Verdana" w:cstheme="minorHAnsi"/>
          <w:i/>
          <w:sz w:val="20"/>
          <w:szCs w:val="20"/>
          <w:highlight w:val="lightGray"/>
          <w:lang w:val="ro-RO"/>
        </w:rPr>
        <w:t>fertanți, acestea trebuie eliminate].</w:t>
      </w:r>
    </w:p>
    <w:p w14:paraId="02558834" w14:textId="77777777" w:rsidR="00607EE2" w:rsidRPr="00E93E09" w:rsidRDefault="00607EE2" w:rsidP="00607EE2">
      <w:pPr>
        <w:spacing w:after="0" w:line="360" w:lineRule="exact"/>
        <w:jc w:val="center"/>
        <w:rPr>
          <w:rFonts w:ascii="Verdana" w:hAnsi="Verdana" w:cstheme="minorHAnsi"/>
          <w:b/>
          <w:sz w:val="20"/>
          <w:szCs w:val="20"/>
          <w:u w:val="single"/>
          <w:lang w:val="ro-RO"/>
        </w:rPr>
      </w:pPr>
    </w:p>
    <w:p w14:paraId="349EE548" w14:textId="5F78D25E" w:rsidR="00607EE2" w:rsidRDefault="006A0DD9" w:rsidP="006A0DD9">
      <w:pPr>
        <w:tabs>
          <w:tab w:val="left" w:pos="3855"/>
        </w:tabs>
        <w:spacing w:after="0" w:line="360" w:lineRule="exact"/>
        <w:rPr>
          <w:rFonts w:ascii="Verdana" w:eastAsia="Calibri" w:hAnsi="Verdana" w:cs="Calibri"/>
          <w:iCs/>
          <w:sz w:val="20"/>
          <w:szCs w:val="20"/>
          <w:lang w:val="ro-RO"/>
        </w:rPr>
      </w:pPr>
      <w:r>
        <w:rPr>
          <w:rFonts w:ascii="Verdana" w:eastAsia="Calibri" w:hAnsi="Verdana" w:cs="Calibri"/>
          <w:iCs/>
          <w:sz w:val="20"/>
          <w:szCs w:val="20"/>
          <w:lang w:val="ro-RO"/>
        </w:rPr>
        <w:tab/>
      </w:r>
    </w:p>
    <w:p w14:paraId="2551BF28" w14:textId="77777777" w:rsidR="00436C35" w:rsidRDefault="00436C35" w:rsidP="006A0DD9">
      <w:pPr>
        <w:tabs>
          <w:tab w:val="left" w:pos="3855"/>
        </w:tabs>
        <w:spacing w:after="0" w:line="360" w:lineRule="exact"/>
        <w:rPr>
          <w:rFonts w:ascii="Verdana" w:eastAsia="Calibri" w:hAnsi="Verdana" w:cs="Calibri"/>
          <w:iCs/>
          <w:sz w:val="20"/>
          <w:szCs w:val="20"/>
          <w:lang w:val="ro-RO"/>
        </w:rPr>
      </w:pPr>
    </w:p>
    <w:p w14:paraId="72AB9FAF" w14:textId="77777777" w:rsidR="002C5B8D" w:rsidRDefault="002C5B8D" w:rsidP="006A0DD9">
      <w:pPr>
        <w:tabs>
          <w:tab w:val="left" w:pos="3855"/>
        </w:tabs>
        <w:spacing w:after="0" w:line="360" w:lineRule="exact"/>
        <w:rPr>
          <w:rFonts w:ascii="Verdana" w:eastAsia="Calibri" w:hAnsi="Verdana" w:cs="Calibri"/>
          <w:iCs/>
          <w:sz w:val="20"/>
          <w:szCs w:val="20"/>
          <w:lang w:val="ro-RO"/>
        </w:rPr>
      </w:pPr>
    </w:p>
    <w:p w14:paraId="3D19FFA0" w14:textId="77777777" w:rsidR="002C5B8D" w:rsidRDefault="002C5B8D" w:rsidP="006A0DD9">
      <w:pPr>
        <w:tabs>
          <w:tab w:val="left" w:pos="3855"/>
        </w:tabs>
        <w:spacing w:after="0" w:line="360" w:lineRule="exact"/>
        <w:rPr>
          <w:rFonts w:ascii="Verdana" w:eastAsia="Calibri" w:hAnsi="Verdana" w:cs="Calibri"/>
          <w:iCs/>
          <w:sz w:val="20"/>
          <w:szCs w:val="20"/>
          <w:lang w:val="ro-RO"/>
        </w:rPr>
      </w:pPr>
    </w:p>
    <w:p w14:paraId="29706B21" w14:textId="77777777" w:rsidR="002C5B8D" w:rsidRDefault="002C5B8D" w:rsidP="006A0DD9">
      <w:pPr>
        <w:tabs>
          <w:tab w:val="left" w:pos="3855"/>
        </w:tabs>
        <w:spacing w:after="0" w:line="360" w:lineRule="exact"/>
        <w:rPr>
          <w:rFonts w:ascii="Verdana" w:eastAsia="Calibri" w:hAnsi="Verdana" w:cs="Calibri"/>
          <w:iCs/>
          <w:sz w:val="20"/>
          <w:szCs w:val="20"/>
          <w:lang w:val="ro-RO"/>
        </w:rPr>
      </w:pPr>
    </w:p>
    <w:p w14:paraId="58CA87D6" w14:textId="77777777" w:rsidR="002C5B8D" w:rsidRDefault="002C5B8D" w:rsidP="006A0DD9">
      <w:pPr>
        <w:tabs>
          <w:tab w:val="left" w:pos="3855"/>
        </w:tabs>
        <w:spacing w:after="0" w:line="360" w:lineRule="exact"/>
        <w:rPr>
          <w:rFonts w:ascii="Verdana" w:eastAsia="Calibri" w:hAnsi="Verdana" w:cs="Calibri"/>
          <w:iCs/>
          <w:sz w:val="20"/>
          <w:szCs w:val="20"/>
          <w:lang w:val="ro-RO"/>
        </w:rPr>
      </w:pPr>
    </w:p>
    <w:p w14:paraId="6CC9F515" w14:textId="77777777" w:rsidR="002C5B8D" w:rsidRDefault="002C5B8D" w:rsidP="006A0DD9">
      <w:pPr>
        <w:tabs>
          <w:tab w:val="left" w:pos="3855"/>
        </w:tabs>
        <w:spacing w:after="0" w:line="360" w:lineRule="exact"/>
        <w:rPr>
          <w:rFonts w:ascii="Verdana" w:eastAsia="Calibri" w:hAnsi="Verdana" w:cs="Calibri"/>
          <w:iCs/>
          <w:sz w:val="20"/>
          <w:szCs w:val="20"/>
          <w:lang w:val="ro-RO"/>
        </w:rPr>
      </w:pPr>
    </w:p>
    <w:p w14:paraId="1ACC0664" w14:textId="77777777" w:rsidR="002C5B8D" w:rsidRDefault="002C5B8D" w:rsidP="006A0DD9">
      <w:pPr>
        <w:tabs>
          <w:tab w:val="left" w:pos="3855"/>
        </w:tabs>
        <w:spacing w:after="0" w:line="360" w:lineRule="exact"/>
        <w:rPr>
          <w:rFonts w:ascii="Verdana" w:eastAsia="Calibri" w:hAnsi="Verdana" w:cs="Calibri"/>
          <w:iCs/>
          <w:sz w:val="20"/>
          <w:szCs w:val="20"/>
          <w:lang w:val="ro-RO"/>
        </w:rPr>
      </w:pPr>
    </w:p>
    <w:p w14:paraId="201DE30D" w14:textId="77777777" w:rsidR="002C5B8D" w:rsidRDefault="002C5B8D" w:rsidP="006A0DD9">
      <w:pPr>
        <w:tabs>
          <w:tab w:val="left" w:pos="3855"/>
        </w:tabs>
        <w:spacing w:after="0" w:line="360" w:lineRule="exact"/>
        <w:rPr>
          <w:rFonts w:ascii="Verdana" w:eastAsia="Calibri" w:hAnsi="Verdana" w:cs="Calibri"/>
          <w:iCs/>
          <w:sz w:val="20"/>
          <w:szCs w:val="20"/>
          <w:lang w:val="ro-RO"/>
        </w:rPr>
      </w:pPr>
    </w:p>
    <w:p w14:paraId="359C3075" w14:textId="77777777" w:rsidR="002C5B8D" w:rsidRDefault="002C5B8D" w:rsidP="006A0DD9">
      <w:pPr>
        <w:tabs>
          <w:tab w:val="left" w:pos="3855"/>
        </w:tabs>
        <w:spacing w:after="0" w:line="360" w:lineRule="exact"/>
        <w:rPr>
          <w:rFonts w:ascii="Verdana" w:eastAsia="Calibri" w:hAnsi="Verdana" w:cs="Calibri"/>
          <w:iCs/>
          <w:sz w:val="20"/>
          <w:szCs w:val="20"/>
          <w:lang w:val="ro-RO"/>
        </w:rPr>
      </w:pPr>
    </w:p>
    <w:p w14:paraId="43FBBDF6" w14:textId="77777777" w:rsidR="002C5B8D" w:rsidRDefault="002C5B8D" w:rsidP="006A0DD9">
      <w:pPr>
        <w:tabs>
          <w:tab w:val="left" w:pos="3855"/>
        </w:tabs>
        <w:spacing w:after="0" w:line="360" w:lineRule="exact"/>
        <w:rPr>
          <w:rFonts w:ascii="Verdana" w:eastAsia="Calibri" w:hAnsi="Verdana" w:cs="Calibri"/>
          <w:iCs/>
          <w:sz w:val="20"/>
          <w:szCs w:val="20"/>
          <w:lang w:val="ro-RO"/>
        </w:rPr>
      </w:pPr>
    </w:p>
    <w:p w14:paraId="2BB36ED2" w14:textId="77777777" w:rsidR="002C5B8D" w:rsidRDefault="002C5B8D" w:rsidP="006A0DD9">
      <w:pPr>
        <w:tabs>
          <w:tab w:val="left" w:pos="3855"/>
        </w:tabs>
        <w:spacing w:after="0" w:line="360" w:lineRule="exact"/>
        <w:rPr>
          <w:rFonts w:ascii="Verdana" w:eastAsia="Calibri" w:hAnsi="Verdana" w:cs="Calibri"/>
          <w:iCs/>
          <w:sz w:val="20"/>
          <w:szCs w:val="20"/>
          <w:lang w:val="ro-RO"/>
        </w:rPr>
      </w:pPr>
    </w:p>
    <w:p w14:paraId="1DAF29B6" w14:textId="77777777" w:rsidR="002C5B8D" w:rsidRDefault="002C5B8D" w:rsidP="006A0DD9">
      <w:pPr>
        <w:tabs>
          <w:tab w:val="left" w:pos="3855"/>
        </w:tabs>
        <w:spacing w:after="0" w:line="360" w:lineRule="exact"/>
        <w:rPr>
          <w:rFonts w:ascii="Verdana" w:eastAsia="Calibri" w:hAnsi="Verdana" w:cs="Calibri"/>
          <w:iCs/>
          <w:sz w:val="20"/>
          <w:szCs w:val="20"/>
          <w:lang w:val="ro-RO"/>
        </w:rPr>
      </w:pPr>
    </w:p>
    <w:p w14:paraId="63DFE02A" w14:textId="77777777" w:rsidR="002C5B8D" w:rsidRDefault="002C5B8D" w:rsidP="006A0DD9">
      <w:pPr>
        <w:tabs>
          <w:tab w:val="left" w:pos="3855"/>
        </w:tabs>
        <w:spacing w:after="0" w:line="360" w:lineRule="exact"/>
        <w:rPr>
          <w:rFonts w:ascii="Verdana" w:eastAsia="Calibri" w:hAnsi="Verdana" w:cs="Calibri"/>
          <w:iCs/>
          <w:sz w:val="20"/>
          <w:szCs w:val="20"/>
          <w:lang w:val="ro-RO"/>
        </w:rPr>
      </w:pPr>
    </w:p>
    <w:p w14:paraId="1EA79C2D" w14:textId="77777777" w:rsidR="002C5B8D" w:rsidRDefault="002C5B8D" w:rsidP="006A0DD9">
      <w:pPr>
        <w:tabs>
          <w:tab w:val="left" w:pos="3855"/>
        </w:tabs>
        <w:spacing w:after="0" w:line="360" w:lineRule="exact"/>
        <w:rPr>
          <w:rFonts w:ascii="Verdana" w:eastAsia="Calibri" w:hAnsi="Verdana" w:cs="Calibri"/>
          <w:iCs/>
          <w:sz w:val="20"/>
          <w:szCs w:val="20"/>
          <w:lang w:val="ro-RO"/>
        </w:rPr>
      </w:pPr>
    </w:p>
    <w:p w14:paraId="12A5D767" w14:textId="77777777" w:rsidR="00292E00" w:rsidRDefault="00292E00" w:rsidP="006A0DD9">
      <w:pPr>
        <w:tabs>
          <w:tab w:val="left" w:pos="3855"/>
        </w:tabs>
        <w:spacing w:after="0" w:line="360" w:lineRule="exact"/>
        <w:rPr>
          <w:rFonts w:ascii="Verdana" w:eastAsia="Calibri" w:hAnsi="Verdana" w:cs="Calibri"/>
          <w:iCs/>
          <w:sz w:val="20"/>
          <w:szCs w:val="20"/>
          <w:lang w:val="ro-RO"/>
        </w:rPr>
      </w:pPr>
    </w:p>
    <w:p w14:paraId="1B911039" w14:textId="77777777" w:rsidR="00292E00" w:rsidRDefault="00292E00" w:rsidP="006A0DD9">
      <w:pPr>
        <w:tabs>
          <w:tab w:val="left" w:pos="3855"/>
        </w:tabs>
        <w:spacing w:after="0" w:line="360" w:lineRule="exact"/>
        <w:rPr>
          <w:rFonts w:ascii="Verdana" w:eastAsia="Calibri" w:hAnsi="Verdana" w:cs="Calibri"/>
          <w:iCs/>
          <w:sz w:val="20"/>
          <w:szCs w:val="20"/>
          <w:lang w:val="ro-RO"/>
        </w:rPr>
      </w:pPr>
    </w:p>
    <w:p w14:paraId="7353EB9C" w14:textId="77777777" w:rsidR="00292E00" w:rsidRDefault="00292E00" w:rsidP="006A0DD9">
      <w:pPr>
        <w:tabs>
          <w:tab w:val="left" w:pos="3855"/>
        </w:tabs>
        <w:spacing w:after="0" w:line="360" w:lineRule="exact"/>
        <w:rPr>
          <w:rFonts w:ascii="Verdana" w:eastAsia="Calibri" w:hAnsi="Verdana" w:cs="Calibri"/>
          <w:iCs/>
          <w:sz w:val="20"/>
          <w:szCs w:val="20"/>
          <w:lang w:val="ro-RO"/>
        </w:rPr>
      </w:pPr>
    </w:p>
    <w:p w14:paraId="3A03114B" w14:textId="77777777" w:rsidR="00436C35" w:rsidRDefault="00436C35" w:rsidP="006A0DD9">
      <w:pPr>
        <w:tabs>
          <w:tab w:val="left" w:pos="3855"/>
        </w:tabs>
        <w:spacing w:after="0" w:line="360" w:lineRule="exact"/>
        <w:rPr>
          <w:rFonts w:ascii="Verdana" w:eastAsia="Calibri" w:hAnsi="Verdana" w:cs="Calibri"/>
          <w:iCs/>
          <w:sz w:val="20"/>
          <w:szCs w:val="20"/>
          <w:lang w:val="ro-RO"/>
        </w:rPr>
      </w:pPr>
    </w:p>
    <w:p w14:paraId="53B181D3" w14:textId="77777777" w:rsidR="00436C35" w:rsidRPr="00E93E09" w:rsidRDefault="00436C35" w:rsidP="007763D2">
      <w:pPr>
        <w:tabs>
          <w:tab w:val="left" w:pos="3855"/>
        </w:tabs>
        <w:spacing w:after="0" w:line="360" w:lineRule="exact"/>
        <w:rPr>
          <w:rFonts w:ascii="Verdana" w:eastAsia="Calibri" w:hAnsi="Verdana" w:cs="Calibri"/>
          <w:iCs/>
          <w:sz w:val="20"/>
          <w:szCs w:val="20"/>
          <w:lang w:val="ro-RO"/>
        </w:rPr>
      </w:pPr>
    </w:p>
    <w:p w14:paraId="5E554EB0" w14:textId="37E51E78" w:rsidR="00827B34" w:rsidRPr="00E93E09" w:rsidRDefault="00827B34" w:rsidP="000118A2">
      <w:pPr>
        <w:spacing w:after="0" w:line="360" w:lineRule="exact"/>
        <w:rPr>
          <w:rFonts w:ascii="Verdana" w:eastAsia="Times New Roman" w:hAnsi="Verdana" w:cstheme="minorHAnsi"/>
          <w:i/>
          <w:sz w:val="20"/>
          <w:szCs w:val="20"/>
          <w:highlight w:val="lightGray"/>
          <w:lang w:val="ro-RO"/>
        </w:rPr>
      </w:pPr>
      <w:r w:rsidRPr="00E93E09">
        <w:rPr>
          <w:rFonts w:ascii="Verdana" w:eastAsia="Calibri" w:hAnsi="Verdana" w:cs="Calibri"/>
          <w:iCs/>
          <w:sz w:val="20"/>
          <w:szCs w:val="20"/>
          <w:lang w:val="ro-RO"/>
        </w:rPr>
        <w:t xml:space="preserve">Numele </w:t>
      </w:r>
      <w:r w:rsidR="00D804E5" w:rsidRPr="00E93E09">
        <w:rPr>
          <w:rFonts w:ascii="Verdana" w:eastAsia="Calibri" w:hAnsi="Verdana" w:cs="Calibri"/>
          <w:iCs/>
          <w:sz w:val="20"/>
          <w:szCs w:val="20"/>
          <w:lang w:val="ro-RO"/>
        </w:rPr>
        <w:t>ofertantului (operator economic individual sau asociere de operatori economici):</w:t>
      </w:r>
      <w:r w:rsidR="00D804E5" w:rsidRPr="00E93E09">
        <w:rPr>
          <w:rFonts w:ascii="Verdana" w:eastAsia="Calibri" w:hAnsi="Verdana" w:cs="Calibri"/>
          <w:i/>
          <w:sz w:val="20"/>
          <w:szCs w:val="20"/>
          <w:lang w:val="ro-RO"/>
        </w:rPr>
        <w:t xml:space="preserve"> </w:t>
      </w:r>
      <w:r w:rsidR="00D804E5" w:rsidRPr="00E93E09">
        <w:rPr>
          <w:rFonts w:ascii="Verdana" w:eastAsia="Times New Roman" w:hAnsi="Verdana" w:cstheme="minorHAnsi"/>
          <w:i/>
          <w:sz w:val="20"/>
          <w:szCs w:val="20"/>
          <w:highlight w:val="lightGray"/>
          <w:lang w:val="ro-RO"/>
        </w:rPr>
        <w:t>[introduceți]</w:t>
      </w:r>
    </w:p>
    <w:p w14:paraId="09B8AD9A" w14:textId="77777777" w:rsidR="00827B34" w:rsidRPr="00E93E09" w:rsidRDefault="00827B34" w:rsidP="000118A2">
      <w:pPr>
        <w:spacing w:after="0" w:line="360" w:lineRule="exact"/>
        <w:jc w:val="right"/>
        <w:rPr>
          <w:rFonts w:ascii="Verdana" w:hAnsi="Verdana" w:cs="Calibri"/>
          <w:i/>
          <w:sz w:val="20"/>
          <w:szCs w:val="20"/>
          <w:lang w:val="ro-RO"/>
        </w:rPr>
      </w:pPr>
      <w:r w:rsidRPr="00E93E09">
        <w:rPr>
          <w:rFonts w:ascii="Verdana" w:hAnsi="Verdana" w:cs="Calibri"/>
          <w:sz w:val="20"/>
          <w:szCs w:val="20"/>
          <w:lang w:val="ro-RO"/>
        </w:rPr>
        <w:t>Data:</w:t>
      </w:r>
      <w:r w:rsidRPr="00E93E09">
        <w:rPr>
          <w:rFonts w:ascii="Verdana" w:hAnsi="Verdana" w:cs="Calibri"/>
          <w:i/>
          <w:sz w:val="20"/>
          <w:szCs w:val="20"/>
          <w:lang w:val="ro-RO"/>
        </w:rPr>
        <w:t xml:space="preserve"> </w:t>
      </w:r>
      <w:r w:rsidRPr="00E93E09">
        <w:rPr>
          <w:rFonts w:ascii="Verdana" w:eastAsia="Times New Roman" w:hAnsi="Verdana" w:cstheme="minorHAnsi"/>
          <w:i/>
          <w:sz w:val="20"/>
          <w:szCs w:val="20"/>
          <w:highlight w:val="lightGray"/>
          <w:lang w:val="ro-RO"/>
        </w:rPr>
        <w:t>[ZZ/LL/AAAA]</w:t>
      </w:r>
    </w:p>
    <w:p w14:paraId="0CE8A37F" w14:textId="77777777" w:rsidR="00827B34" w:rsidRPr="00E93E09" w:rsidRDefault="00827B34" w:rsidP="000118A2">
      <w:pPr>
        <w:spacing w:after="0" w:line="360" w:lineRule="exact"/>
        <w:jc w:val="right"/>
        <w:rPr>
          <w:rFonts w:ascii="Verdana" w:eastAsia="Times New Roman" w:hAnsi="Verdana" w:cstheme="minorHAnsi"/>
          <w:i/>
          <w:sz w:val="20"/>
          <w:szCs w:val="20"/>
          <w:highlight w:val="lightGray"/>
          <w:lang w:val="ro-RO"/>
        </w:rPr>
      </w:pPr>
      <w:r w:rsidRPr="00E93E09">
        <w:rPr>
          <w:rFonts w:ascii="Verdana" w:hAnsi="Verdana" w:cs="Calibri"/>
          <w:iCs/>
          <w:sz w:val="20"/>
          <w:szCs w:val="20"/>
          <w:lang w:val="ro-RO"/>
        </w:rPr>
        <w:t>Anunț de participare:</w:t>
      </w:r>
      <w:r w:rsidRPr="00E93E09">
        <w:rPr>
          <w:rFonts w:ascii="Verdana" w:hAnsi="Verdana" w:cs="Calibri"/>
          <w:i/>
          <w:sz w:val="20"/>
          <w:szCs w:val="20"/>
          <w:lang w:val="ro-RO"/>
        </w:rPr>
        <w:t xml:space="preserve"> </w:t>
      </w:r>
      <w:r w:rsidRPr="00E93E09">
        <w:rPr>
          <w:rFonts w:ascii="Verdana" w:eastAsia="Times New Roman" w:hAnsi="Verdana" w:cstheme="minorHAnsi"/>
          <w:i/>
          <w:sz w:val="20"/>
          <w:szCs w:val="20"/>
          <w:highlight w:val="lightGray"/>
          <w:lang w:val="ro-RO"/>
        </w:rPr>
        <w:t>[introduceți numărul anunțului de participare]</w:t>
      </w:r>
    </w:p>
    <w:p w14:paraId="53D4FB9A" w14:textId="61B17CCD" w:rsidR="00827B34" w:rsidRPr="00E93E09" w:rsidRDefault="00827B34" w:rsidP="000118A2">
      <w:pPr>
        <w:spacing w:after="0" w:line="360" w:lineRule="exact"/>
        <w:jc w:val="right"/>
        <w:rPr>
          <w:rFonts w:ascii="Verdana" w:hAnsi="Verdana" w:cs="Calibri"/>
          <w:i/>
          <w:sz w:val="20"/>
          <w:szCs w:val="20"/>
          <w:lang w:val="ro-RO"/>
        </w:rPr>
      </w:pPr>
      <w:r w:rsidRPr="00E93E09">
        <w:rPr>
          <w:rFonts w:ascii="Verdana" w:hAnsi="Verdana" w:cs="Calibri"/>
          <w:iCs/>
          <w:sz w:val="20"/>
          <w:szCs w:val="20"/>
          <w:lang w:val="ro-RO"/>
        </w:rPr>
        <w:t xml:space="preserve">Obiectul </w:t>
      </w:r>
      <w:r w:rsidR="00D804E5" w:rsidRPr="00E93E09">
        <w:rPr>
          <w:rFonts w:ascii="Verdana" w:hAnsi="Verdana" w:cs="Calibri"/>
          <w:iCs/>
          <w:sz w:val="20"/>
          <w:szCs w:val="20"/>
          <w:lang w:val="ro-RO"/>
        </w:rPr>
        <w:t>acordului-cadru</w:t>
      </w:r>
      <w:r w:rsidRPr="00E93E09">
        <w:rPr>
          <w:rFonts w:ascii="Verdana" w:hAnsi="Verdana" w:cs="Calibri"/>
          <w:iCs/>
          <w:sz w:val="20"/>
          <w:szCs w:val="20"/>
          <w:lang w:val="ro-RO"/>
        </w:rPr>
        <w:t>:</w:t>
      </w:r>
      <w:r w:rsidRPr="00E93E09">
        <w:rPr>
          <w:rFonts w:ascii="Verdana" w:hAnsi="Verdana" w:cs="Calibri"/>
          <w:i/>
          <w:sz w:val="20"/>
          <w:szCs w:val="20"/>
          <w:lang w:val="ro-RO"/>
        </w:rPr>
        <w:t xml:space="preserve"> </w:t>
      </w:r>
      <w:r w:rsidRPr="00E93E09">
        <w:rPr>
          <w:rFonts w:ascii="Verdana" w:eastAsia="Times New Roman" w:hAnsi="Verdana" w:cstheme="minorHAnsi"/>
          <w:i/>
          <w:sz w:val="20"/>
          <w:szCs w:val="20"/>
          <w:highlight w:val="lightGray"/>
          <w:lang w:val="ro-RO"/>
        </w:rPr>
        <w:t xml:space="preserve">[introduceți obiectul </w:t>
      </w:r>
      <w:r w:rsidR="00D804E5" w:rsidRPr="00E93E09">
        <w:rPr>
          <w:rFonts w:ascii="Verdana" w:eastAsia="Times New Roman" w:hAnsi="Verdana" w:cstheme="minorHAnsi"/>
          <w:i/>
          <w:sz w:val="20"/>
          <w:szCs w:val="20"/>
          <w:highlight w:val="lightGray"/>
          <w:lang w:val="ro-RO"/>
        </w:rPr>
        <w:t xml:space="preserve">acordului-cadru din anunțul de </w:t>
      </w:r>
      <w:r w:rsidRPr="00E93E09">
        <w:rPr>
          <w:rFonts w:ascii="Verdana" w:eastAsia="Times New Roman" w:hAnsi="Verdana" w:cstheme="minorHAnsi"/>
          <w:i/>
          <w:sz w:val="20"/>
          <w:szCs w:val="20"/>
          <w:highlight w:val="lightGray"/>
          <w:lang w:val="ro-RO"/>
        </w:rPr>
        <w:t>participare]</w:t>
      </w:r>
    </w:p>
    <w:p w14:paraId="2CC53330" w14:textId="77777777" w:rsidR="00827B34" w:rsidRPr="00E93E09" w:rsidRDefault="00827B34" w:rsidP="000118A2">
      <w:pPr>
        <w:spacing w:after="0" w:line="360" w:lineRule="exact"/>
        <w:jc w:val="right"/>
        <w:rPr>
          <w:rFonts w:ascii="Verdana" w:hAnsi="Verdana" w:cs="Calibri"/>
          <w:i/>
          <w:sz w:val="20"/>
          <w:szCs w:val="20"/>
          <w:lang w:val="ro-RO"/>
        </w:rPr>
      </w:pPr>
    </w:p>
    <w:p w14:paraId="193C2D60" w14:textId="77777777" w:rsidR="005902B8" w:rsidRPr="00E93E09" w:rsidRDefault="005902B8" w:rsidP="000118A2">
      <w:pPr>
        <w:spacing w:after="0" w:line="360" w:lineRule="exact"/>
        <w:jc w:val="both"/>
        <w:rPr>
          <w:rFonts w:ascii="Verdana" w:hAnsi="Verdana" w:cstheme="minorHAnsi"/>
          <w:i/>
          <w:sz w:val="20"/>
          <w:szCs w:val="20"/>
          <w:highlight w:val="lightGray"/>
          <w:lang w:val="ro-RO"/>
        </w:rPr>
      </w:pPr>
      <w:r w:rsidRPr="00E93E09">
        <w:rPr>
          <w:rFonts w:ascii="Verdana" w:hAnsi="Verdana" w:cstheme="minorHAnsi"/>
          <w:i/>
          <w:sz w:val="20"/>
          <w:szCs w:val="20"/>
          <w:highlight w:val="lightGray"/>
          <w:lang w:val="ro-RO"/>
        </w:rPr>
        <w:t>Informațiile prezentate în acest formular reprezintă fundament pentru:</w:t>
      </w:r>
    </w:p>
    <w:p w14:paraId="34A56F80" w14:textId="7DFBA0CE" w:rsidR="005902B8" w:rsidRPr="00E93E09" w:rsidRDefault="005902B8" w:rsidP="006D57B4">
      <w:pPr>
        <w:pStyle w:val="ListParagraph"/>
        <w:widowControl w:val="0"/>
        <w:numPr>
          <w:ilvl w:val="0"/>
          <w:numId w:val="19"/>
        </w:numPr>
        <w:autoSpaceDE w:val="0"/>
        <w:autoSpaceDN w:val="0"/>
        <w:spacing w:after="0" w:line="360" w:lineRule="exact"/>
        <w:ind w:left="360"/>
        <w:contextualSpacing w:val="0"/>
        <w:jc w:val="both"/>
        <w:rPr>
          <w:rFonts w:ascii="Verdana" w:hAnsi="Verdana" w:cstheme="minorHAnsi"/>
          <w:i/>
          <w:sz w:val="20"/>
          <w:szCs w:val="20"/>
          <w:highlight w:val="lightGray"/>
          <w:lang w:val="ro-RO"/>
        </w:rPr>
      </w:pPr>
      <w:r w:rsidRPr="00E93E09">
        <w:rPr>
          <w:rFonts w:ascii="Verdana" w:hAnsi="Verdana" w:cstheme="minorHAnsi"/>
          <w:i/>
          <w:sz w:val="20"/>
          <w:szCs w:val="20"/>
          <w:highlight w:val="lightGray"/>
          <w:lang w:val="ro-RO"/>
        </w:rPr>
        <w:t xml:space="preserve">evaluarea </w:t>
      </w:r>
      <w:r w:rsidR="00D804E5" w:rsidRPr="00E93E09">
        <w:rPr>
          <w:rFonts w:ascii="Verdana" w:hAnsi="Verdana" w:cstheme="minorHAnsi"/>
          <w:i/>
          <w:sz w:val="20"/>
          <w:szCs w:val="20"/>
          <w:highlight w:val="lightGray"/>
          <w:lang w:val="ro-RO"/>
        </w:rPr>
        <w:t xml:space="preserve">propunerii tehnice conform metodologiei stabilite prin documentația de atribuire, în corelație cu cerințele minime </w:t>
      </w:r>
      <w:r w:rsidR="00D804E5">
        <w:rPr>
          <w:rFonts w:ascii="Verdana" w:hAnsi="Verdana" w:cstheme="minorHAnsi"/>
          <w:i/>
          <w:sz w:val="20"/>
          <w:szCs w:val="20"/>
          <w:highlight w:val="lightGray"/>
          <w:lang w:val="ro-RO"/>
        </w:rPr>
        <w:t>ș</w:t>
      </w:r>
      <w:r w:rsidR="00D804E5" w:rsidRPr="00E93E09">
        <w:rPr>
          <w:rFonts w:ascii="Verdana" w:hAnsi="Verdana" w:cstheme="minorHAnsi"/>
          <w:i/>
          <w:sz w:val="20"/>
          <w:szCs w:val="20"/>
          <w:highlight w:val="lightGray"/>
          <w:lang w:val="ro-RO"/>
        </w:rPr>
        <w:t xml:space="preserve">i specificațiile tehnice / cerințe funcționale minime </w:t>
      </w:r>
      <w:r w:rsidR="00D804E5">
        <w:rPr>
          <w:rFonts w:ascii="Verdana" w:hAnsi="Verdana" w:cstheme="minorHAnsi"/>
          <w:i/>
          <w:sz w:val="20"/>
          <w:szCs w:val="20"/>
          <w:highlight w:val="lightGray"/>
          <w:lang w:val="ro-RO"/>
        </w:rPr>
        <w:t>ș</w:t>
      </w:r>
      <w:r w:rsidR="00D804E5" w:rsidRPr="00E93E09">
        <w:rPr>
          <w:rFonts w:ascii="Verdana" w:hAnsi="Verdana" w:cstheme="minorHAnsi"/>
          <w:i/>
          <w:sz w:val="20"/>
          <w:szCs w:val="20"/>
          <w:highlight w:val="lightGray"/>
          <w:lang w:val="ro-RO"/>
        </w:rPr>
        <w:t>i/sau extinse, din caietul de sarcini,</w:t>
      </w:r>
    </w:p>
    <w:p w14:paraId="49B3611C" w14:textId="5E785EE1" w:rsidR="005902B8" w:rsidRPr="00E93E09" w:rsidRDefault="00D804E5" w:rsidP="006D57B4">
      <w:pPr>
        <w:pStyle w:val="ListParagraph"/>
        <w:widowControl w:val="0"/>
        <w:numPr>
          <w:ilvl w:val="0"/>
          <w:numId w:val="19"/>
        </w:numPr>
        <w:autoSpaceDE w:val="0"/>
        <w:autoSpaceDN w:val="0"/>
        <w:spacing w:after="0" w:line="360" w:lineRule="exact"/>
        <w:ind w:left="360"/>
        <w:contextualSpacing w:val="0"/>
        <w:jc w:val="both"/>
        <w:rPr>
          <w:rFonts w:ascii="Verdana" w:hAnsi="Verdana" w:cstheme="minorHAnsi"/>
          <w:i/>
          <w:sz w:val="20"/>
          <w:szCs w:val="20"/>
          <w:highlight w:val="lightGray"/>
          <w:lang w:val="ro-RO"/>
        </w:rPr>
      </w:pPr>
      <w:r w:rsidRPr="00E93E09">
        <w:rPr>
          <w:rFonts w:ascii="Verdana" w:hAnsi="Verdana" w:cstheme="minorHAnsi"/>
          <w:i/>
          <w:sz w:val="20"/>
          <w:szCs w:val="20"/>
          <w:highlight w:val="lightGray"/>
          <w:lang w:val="ro-RO"/>
        </w:rPr>
        <w:t>aplicarea criteriului de atribuire conform metodologiei stabilite prin documentația de atribuire.</w:t>
      </w:r>
    </w:p>
    <w:p w14:paraId="2EA84F41" w14:textId="77777777" w:rsidR="002D44FC" w:rsidRPr="00E93E09" w:rsidRDefault="002D44FC" w:rsidP="000118A2">
      <w:pPr>
        <w:spacing w:after="0" w:line="360" w:lineRule="exact"/>
        <w:jc w:val="both"/>
        <w:rPr>
          <w:rFonts w:ascii="Verdana" w:eastAsia="Times New Roman" w:hAnsi="Verdana" w:cstheme="minorHAnsi"/>
          <w:i/>
          <w:sz w:val="20"/>
          <w:szCs w:val="20"/>
          <w:highlight w:val="lightGray"/>
          <w:lang w:val="ro-RO"/>
        </w:rPr>
      </w:pPr>
    </w:p>
    <w:p w14:paraId="21B1DBC3" w14:textId="5D4B0CAA" w:rsidR="002D44FC" w:rsidRPr="00E93E09" w:rsidRDefault="007A622C" w:rsidP="000118A2">
      <w:pPr>
        <w:spacing w:after="0" w:line="360" w:lineRule="exact"/>
        <w:jc w:val="both"/>
        <w:rPr>
          <w:rFonts w:ascii="Verdana" w:eastAsia="Times New Roman" w:hAnsi="Verdana" w:cstheme="minorHAnsi"/>
          <w:i/>
          <w:sz w:val="20"/>
          <w:szCs w:val="20"/>
          <w:highlight w:val="lightGray"/>
          <w:lang w:val="ro-RO"/>
        </w:rPr>
      </w:pPr>
      <w:r w:rsidRPr="00E93E09">
        <w:rPr>
          <w:rFonts w:ascii="Verdana" w:eastAsia="Times New Roman" w:hAnsi="Verdana" w:cstheme="minorHAnsi"/>
          <w:i/>
          <w:sz w:val="20"/>
          <w:szCs w:val="20"/>
          <w:highlight w:val="lightGray"/>
          <w:lang w:val="ro-RO"/>
        </w:rPr>
        <w:t xml:space="preserve">Detalierea specificațiilor tehnice propuse de ofertant, modalitatea de gestionare a activităților ce trebuie realizate pentru executarea </w:t>
      </w:r>
      <w:r w:rsidR="00D804E5">
        <w:rPr>
          <w:rFonts w:ascii="Verdana" w:eastAsia="Times New Roman" w:hAnsi="Verdana" w:cstheme="minorHAnsi"/>
          <w:i/>
          <w:sz w:val="20"/>
          <w:szCs w:val="20"/>
          <w:highlight w:val="lightGray"/>
          <w:lang w:val="ro-RO"/>
        </w:rPr>
        <w:t>c</w:t>
      </w:r>
      <w:r w:rsidR="00D804E5" w:rsidRPr="00E93E09">
        <w:rPr>
          <w:rFonts w:ascii="Verdana" w:eastAsia="Times New Roman" w:hAnsi="Verdana" w:cstheme="minorHAnsi"/>
          <w:i/>
          <w:sz w:val="20"/>
          <w:szCs w:val="20"/>
          <w:highlight w:val="lightGray"/>
          <w:lang w:val="ro-RO"/>
        </w:rPr>
        <w:t xml:space="preserve">ontractelor </w:t>
      </w:r>
      <w:r w:rsidR="00D804E5">
        <w:rPr>
          <w:rFonts w:ascii="Verdana" w:eastAsia="Times New Roman" w:hAnsi="Verdana" w:cstheme="minorHAnsi"/>
          <w:i/>
          <w:sz w:val="20"/>
          <w:szCs w:val="20"/>
          <w:highlight w:val="lightGray"/>
          <w:lang w:val="ro-RO"/>
        </w:rPr>
        <w:t>s</w:t>
      </w:r>
      <w:r w:rsidR="00D804E5" w:rsidRPr="00E93E09">
        <w:rPr>
          <w:rFonts w:ascii="Verdana" w:eastAsia="Times New Roman" w:hAnsi="Verdana" w:cstheme="minorHAnsi"/>
          <w:i/>
          <w:sz w:val="20"/>
          <w:szCs w:val="20"/>
          <w:highlight w:val="lightGray"/>
          <w:lang w:val="ro-RO"/>
        </w:rPr>
        <w:t>ubsecvente, resursele alocate, sunt componente cheie ale propunerii tehnice.</w:t>
      </w:r>
    </w:p>
    <w:p w14:paraId="68BE6D84" w14:textId="77777777" w:rsidR="007A622C" w:rsidRPr="00E93E09" w:rsidRDefault="007A622C" w:rsidP="000118A2">
      <w:pPr>
        <w:spacing w:after="0" w:line="360" w:lineRule="exact"/>
        <w:jc w:val="both"/>
        <w:rPr>
          <w:rFonts w:ascii="Verdana" w:eastAsia="Times New Roman" w:hAnsi="Verdana" w:cstheme="minorHAnsi"/>
          <w:i/>
          <w:sz w:val="20"/>
          <w:szCs w:val="20"/>
          <w:highlight w:val="lightGray"/>
          <w:lang w:val="ro-RO"/>
        </w:rPr>
      </w:pPr>
    </w:p>
    <w:p w14:paraId="3A095C1D" w14:textId="72008CC2" w:rsidR="00827B34" w:rsidRPr="00E93E09" w:rsidRDefault="00827B34" w:rsidP="000118A2">
      <w:pPr>
        <w:spacing w:after="0" w:line="360" w:lineRule="exact"/>
        <w:jc w:val="both"/>
        <w:rPr>
          <w:rFonts w:ascii="Verdana" w:eastAsia="Times New Roman" w:hAnsi="Verdana" w:cstheme="minorHAnsi"/>
          <w:i/>
          <w:sz w:val="20"/>
          <w:szCs w:val="20"/>
          <w:highlight w:val="lightGray"/>
          <w:lang w:val="ro-RO"/>
        </w:rPr>
      </w:pPr>
      <w:r w:rsidRPr="00E93E09">
        <w:rPr>
          <w:rFonts w:ascii="Verdana" w:eastAsia="Times New Roman" w:hAnsi="Verdana" w:cstheme="minorHAnsi"/>
          <w:i/>
          <w:sz w:val="20"/>
          <w:szCs w:val="20"/>
          <w:highlight w:val="lightGray"/>
          <w:lang w:val="ro-RO"/>
        </w:rPr>
        <w:t xml:space="preserve">Ofertanții trebuie să prezinte </w:t>
      </w:r>
      <w:r w:rsidR="00D804E5" w:rsidRPr="00E93E09">
        <w:rPr>
          <w:rFonts w:ascii="Verdana" w:eastAsia="Times New Roman" w:hAnsi="Verdana" w:cstheme="minorHAnsi"/>
          <w:i/>
          <w:sz w:val="20"/>
          <w:szCs w:val="20"/>
          <w:highlight w:val="lightGray"/>
          <w:lang w:val="ro-RO"/>
        </w:rPr>
        <w:t>propunerea tehnică ca parte a ofertei, inclusiv orice alte anexe solicitate sau, după caz, considerate relevante de către ofertanți, pentru:</w:t>
      </w:r>
    </w:p>
    <w:p w14:paraId="141F960F" w14:textId="0FB9317C" w:rsidR="00827B34" w:rsidRPr="00E93E09" w:rsidRDefault="00D804E5" w:rsidP="000118A2">
      <w:pPr>
        <w:pStyle w:val="ListParagraph"/>
        <w:widowControl w:val="0"/>
        <w:numPr>
          <w:ilvl w:val="0"/>
          <w:numId w:val="3"/>
        </w:numPr>
        <w:autoSpaceDE w:val="0"/>
        <w:autoSpaceDN w:val="0"/>
        <w:spacing w:after="0" w:line="360" w:lineRule="exact"/>
        <w:contextualSpacing w:val="0"/>
        <w:jc w:val="both"/>
        <w:rPr>
          <w:rFonts w:ascii="Verdana" w:eastAsia="Times New Roman" w:hAnsi="Verdana" w:cstheme="minorHAnsi"/>
          <w:i/>
          <w:sz w:val="20"/>
          <w:szCs w:val="20"/>
          <w:highlight w:val="lightGray"/>
          <w:lang w:val="ro-RO"/>
        </w:rPr>
      </w:pPr>
      <w:r w:rsidRPr="00E93E09">
        <w:rPr>
          <w:rFonts w:ascii="Verdana" w:eastAsia="Times New Roman" w:hAnsi="Verdana" w:cstheme="minorHAnsi"/>
          <w:i/>
          <w:sz w:val="20"/>
          <w:szCs w:val="20"/>
          <w:highlight w:val="lightGray"/>
          <w:lang w:val="ro-RO"/>
        </w:rPr>
        <w:t xml:space="preserve">demonstrarea îndeplinirii cerințelor minime și corespondența cu specificațiile tehnice care au fost stabilite drept cerințe minime, </w:t>
      </w:r>
    </w:p>
    <w:p w14:paraId="1ACC88E8" w14:textId="45676570" w:rsidR="00827B34" w:rsidRPr="00E93E09" w:rsidRDefault="00D804E5" w:rsidP="000118A2">
      <w:pPr>
        <w:pStyle w:val="ListParagraph"/>
        <w:widowControl w:val="0"/>
        <w:numPr>
          <w:ilvl w:val="0"/>
          <w:numId w:val="3"/>
        </w:numPr>
        <w:autoSpaceDE w:val="0"/>
        <w:autoSpaceDN w:val="0"/>
        <w:spacing w:after="0" w:line="360" w:lineRule="exact"/>
        <w:contextualSpacing w:val="0"/>
        <w:jc w:val="both"/>
        <w:rPr>
          <w:rFonts w:ascii="Verdana" w:eastAsia="Times New Roman" w:hAnsi="Verdana" w:cstheme="minorHAnsi"/>
          <w:i/>
          <w:sz w:val="20"/>
          <w:szCs w:val="20"/>
          <w:highlight w:val="lightGray"/>
          <w:lang w:val="ro-RO"/>
        </w:rPr>
      </w:pPr>
      <w:r w:rsidRPr="00E93E09">
        <w:rPr>
          <w:rFonts w:ascii="Verdana" w:eastAsia="Times New Roman" w:hAnsi="Verdana" w:cstheme="minorHAnsi"/>
          <w:i/>
          <w:sz w:val="20"/>
          <w:szCs w:val="20"/>
          <w:highlight w:val="lightGray"/>
          <w:lang w:val="ro-RO"/>
        </w:rPr>
        <w:t>obținerea unui punctaj ca urmare a aplicării criteriului de atribuire (cu referire la sub-factor</w:t>
      </w:r>
      <w:r>
        <w:rPr>
          <w:rFonts w:ascii="Verdana" w:eastAsia="Times New Roman" w:hAnsi="Verdana" w:cstheme="minorHAnsi"/>
          <w:i/>
          <w:sz w:val="20"/>
          <w:szCs w:val="20"/>
          <w:highlight w:val="lightGray"/>
          <w:lang w:val="ro-RO"/>
        </w:rPr>
        <w:t>ul</w:t>
      </w:r>
      <w:r w:rsidRPr="00E93E09">
        <w:rPr>
          <w:rFonts w:ascii="Verdana" w:eastAsia="Times New Roman" w:hAnsi="Verdana" w:cstheme="minorHAnsi"/>
          <w:i/>
          <w:sz w:val="20"/>
          <w:szCs w:val="20"/>
          <w:highlight w:val="lightGray"/>
          <w:lang w:val="ro-RO"/>
        </w:rPr>
        <w:t xml:space="preserve"> de evaluare tehnic).</w:t>
      </w:r>
    </w:p>
    <w:p w14:paraId="133E31F5" w14:textId="77777777" w:rsidR="00467A88" w:rsidRPr="00E93E09" w:rsidRDefault="00467A88" w:rsidP="000118A2">
      <w:pPr>
        <w:spacing w:after="0" w:line="360" w:lineRule="exact"/>
        <w:jc w:val="both"/>
        <w:rPr>
          <w:rFonts w:ascii="Verdana" w:eastAsia="Times New Roman" w:hAnsi="Verdana" w:cstheme="minorHAnsi"/>
          <w:i/>
          <w:sz w:val="20"/>
          <w:szCs w:val="20"/>
          <w:highlight w:val="lightGray"/>
          <w:lang w:val="ro-RO"/>
        </w:rPr>
      </w:pPr>
    </w:p>
    <w:p w14:paraId="1BA8A6C3" w14:textId="1151A307" w:rsidR="005902B8" w:rsidRPr="00E93E09" w:rsidRDefault="005902B8" w:rsidP="000118A2">
      <w:pPr>
        <w:spacing w:after="0" w:line="360" w:lineRule="exact"/>
        <w:jc w:val="both"/>
        <w:rPr>
          <w:rFonts w:ascii="Verdana" w:eastAsia="Calibri" w:hAnsi="Verdana" w:cs="Calibri"/>
          <w:i/>
          <w:sz w:val="20"/>
          <w:szCs w:val="20"/>
          <w:highlight w:val="lightGray"/>
          <w:lang w:val="ro-RO"/>
        </w:rPr>
      </w:pPr>
      <w:r w:rsidRPr="00E93E09">
        <w:rPr>
          <w:rFonts w:ascii="Verdana" w:eastAsia="Calibri" w:hAnsi="Verdana" w:cs="Calibri"/>
          <w:i/>
          <w:sz w:val="20"/>
          <w:szCs w:val="20"/>
          <w:highlight w:val="lightGray"/>
          <w:lang w:val="ro-RO"/>
        </w:rPr>
        <w:t xml:space="preserve">Pentru pregătirea </w:t>
      </w:r>
      <w:r w:rsidR="00D804E5" w:rsidRPr="00E93E09">
        <w:rPr>
          <w:rFonts w:ascii="Verdana" w:eastAsia="Calibri" w:hAnsi="Verdana" w:cs="Calibri"/>
          <w:i/>
          <w:sz w:val="20"/>
          <w:szCs w:val="20"/>
          <w:highlight w:val="lightGray"/>
          <w:lang w:val="ro-RO"/>
        </w:rPr>
        <w:t>propunerii tehnice, ofertanții vor:</w:t>
      </w:r>
    </w:p>
    <w:p w14:paraId="301247A7" w14:textId="2A5D5424" w:rsidR="005902B8" w:rsidRPr="00E93E09" w:rsidRDefault="00D804E5" w:rsidP="006D57B4">
      <w:pPr>
        <w:numPr>
          <w:ilvl w:val="0"/>
          <w:numId w:val="20"/>
        </w:numPr>
        <w:spacing w:after="0" w:line="360" w:lineRule="exact"/>
        <w:contextualSpacing/>
        <w:jc w:val="both"/>
        <w:rPr>
          <w:rFonts w:ascii="Verdana" w:eastAsia="Calibri" w:hAnsi="Verdana" w:cs="Calibri"/>
          <w:i/>
          <w:sz w:val="20"/>
          <w:szCs w:val="20"/>
          <w:highlight w:val="lightGray"/>
          <w:lang w:val="ro-RO"/>
        </w:rPr>
      </w:pPr>
      <w:r w:rsidRPr="00E93E09">
        <w:rPr>
          <w:rFonts w:ascii="Verdana" w:eastAsia="Calibri" w:hAnsi="Verdana" w:cs="Calibri"/>
          <w:i/>
          <w:sz w:val="20"/>
          <w:szCs w:val="20"/>
          <w:highlight w:val="lightGray"/>
          <w:lang w:val="ro-RO"/>
        </w:rPr>
        <w:t xml:space="preserve">lua </w:t>
      </w:r>
      <w:r>
        <w:rPr>
          <w:rFonts w:ascii="Verdana" w:eastAsia="Calibri" w:hAnsi="Verdana" w:cs="Calibri"/>
          <w:i/>
          <w:sz w:val="20"/>
          <w:szCs w:val="20"/>
          <w:highlight w:val="lightGray"/>
          <w:lang w:val="ro-RO"/>
        </w:rPr>
        <w:t>î</w:t>
      </w:r>
      <w:r w:rsidRPr="00E93E09">
        <w:rPr>
          <w:rFonts w:ascii="Verdana" w:eastAsia="Calibri" w:hAnsi="Verdana" w:cs="Calibri"/>
          <w:i/>
          <w:sz w:val="20"/>
          <w:szCs w:val="20"/>
          <w:highlight w:val="lightGray"/>
          <w:lang w:val="ro-RO"/>
        </w:rPr>
        <w:t xml:space="preserve">n considerare, ca date de intrare, cantitățile estimate pentru </w:t>
      </w:r>
      <w:r>
        <w:rPr>
          <w:rFonts w:ascii="Verdana" w:eastAsia="Calibri" w:hAnsi="Verdana" w:cs="Calibri"/>
          <w:i/>
          <w:sz w:val="20"/>
          <w:szCs w:val="20"/>
          <w:highlight w:val="lightGray"/>
          <w:lang w:val="ro-RO"/>
        </w:rPr>
        <w:t>p</w:t>
      </w:r>
      <w:r w:rsidRPr="00E93E09">
        <w:rPr>
          <w:rFonts w:ascii="Verdana" w:eastAsia="Calibri" w:hAnsi="Verdana" w:cs="Calibri"/>
          <w:i/>
          <w:sz w:val="20"/>
          <w:szCs w:val="20"/>
          <w:highlight w:val="lightGray"/>
          <w:lang w:val="ro-RO"/>
        </w:rPr>
        <w:t xml:space="preserve">rodusele </w:t>
      </w:r>
      <w:r w:rsidR="005902B8" w:rsidRPr="00E93E09">
        <w:rPr>
          <w:rFonts w:ascii="Verdana" w:eastAsia="Calibri" w:hAnsi="Verdana" w:cs="Calibri"/>
          <w:i/>
          <w:sz w:val="20"/>
          <w:szCs w:val="20"/>
          <w:highlight w:val="lightGray"/>
          <w:lang w:val="ro-RO"/>
        </w:rPr>
        <w:t xml:space="preserve">detaliate în Secțiunea B - Anexa 1_Lista de cantități, </w:t>
      </w:r>
    </w:p>
    <w:p w14:paraId="4853B014" w14:textId="5AFF68D0" w:rsidR="005902B8" w:rsidRPr="00E93E09" w:rsidRDefault="005902B8" w:rsidP="006D57B4">
      <w:pPr>
        <w:numPr>
          <w:ilvl w:val="0"/>
          <w:numId w:val="20"/>
        </w:numPr>
        <w:spacing w:after="0" w:line="360" w:lineRule="exact"/>
        <w:contextualSpacing/>
        <w:jc w:val="both"/>
        <w:rPr>
          <w:rFonts w:ascii="Verdana" w:hAnsi="Verdana" w:cstheme="minorHAnsi"/>
          <w:i/>
          <w:sz w:val="20"/>
          <w:szCs w:val="20"/>
          <w:highlight w:val="lightGray"/>
          <w:lang w:val="ro-RO"/>
        </w:rPr>
      </w:pPr>
      <w:r w:rsidRPr="00E93E09">
        <w:rPr>
          <w:rFonts w:ascii="Verdana" w:eastAsia="Calibri" w:hAnsi="Verdana" w:cs="Calibri"/>
          <w:i/>
          <w:sz w:val="20"/>
          <w:szCs w:val="20"/>
          <w:highlight w:val="lightGray"/>
          <w:lang w:val="ro-RO"/>
        </w:rPr>
        <w:t xml:space="preserve">pleca de la premisa ca </w:t>
      </w:r>
      <w:r w:rsidR="00D804E5" w:rsidRPr="00DD63AC">
        <w:rPr>
          <w:rFonts w:ascii="Verdana" w:eastAsia="Calibri" w:hAnsi="Verdana" w:cs="Calibri"/>
          <w:i/>
          <w:sz w:val="20"/>
          <w:szCs w:val="20"/>
          <w:highlight w:val="lightGray"/>
          <w:lang w:val="ro-RO"/>
        </w:rPr>
        <w:t xml:space="preserve">autoritatea/entitatea contractantă va </w:t>
      </w:r>
      <w:r w:rsidR="00D804E5" w:rsidRPr="00E93E09">
        <w:rPr>
          <w:rFonts w:ascii="Verdana" w:eastAsia="Calibri" w:hAnsi="Verdana" w:cs="Calibri"/>
          <w:i/>
          <w:sz w:val="20"/>
          <w:szCs w:val="20"/>
          <w:highlight w:val="lightGray"/>
          <w:lang w:val="ro-RO"/>
        </w:rPr>
        <w:t xml:space="preserve">atribui contracte subsecvente </w:t>
      </w:r>
      <w:r w:rsidR="00D804E5">
        <w:rPr>
          <w:rFonts w:ascii="Verdana" w:eastAsia="Calibri" w:hAnsi="Verdana" w:cs="Calibri"/>
          <w:i/>
          <w:sz w:val="20"/>
          <w:szCs w:val="20"/>
          <w:highlight w:val="lightGray"/>
          <w:lang w:val="ro-RO"/>
        </w:rPr>
        <w:t>î</w:t>
      </w:r>
      <w:r w:rsidR="00D804E5" w:rsidRPr="00E93E09">
        <w:rPr>
          <w:rFonts w:ascii="Verdana" w:eastAsia="Calibri" w:hAnsi="Verdana" w:cs="Calibri"/>
          <w:i/>
          <w:sz w:val="20"/>
          <w:szCs w:val="20"/>
          <w:highlight w:val="lightGray"/>
          <w:lang w:val="ro-RO"/>
        </w:rPr>
        <w:t>n perioada imediat următoare după semnarea acordului</w:t>
      </w:r>
      <w:r w:rsidR="00D804E5">
        <w:rPr>
          <w:rFonts w:ascii="Verdana" w:eastAsia="Calibri" w:hAnsi="Verdana" w:cs="Calibri"/>
          <w:i/>
          <w:sz w:val="20"/>
          <w:szCs w:val="20"/>
          <w:highlight w:val="lightGray"/>
          <w:lang w:val="ro-RO"/>
        </w:rPr>
        <w:t>-</w:t>
      </w:r>
      <w:r w:rsidR="00D804E5" w:rsidRPr="00E93E09">
        <w:rPr>
          <w:rFonts w:ascii="Verdana" w:eastAsia="Calibri" w:hAnsi="Verdana" w:cs="Calibri"/>
          <w:i/>
          <w:sz w:val="20"/>
          <w:szCs w:val="20"/>
          <w:highlight w:val="lightGray"/>
          <w:lang w:val="ro-RO"/>
        </w:rPr>
        <w:t>cadru</w:t>
      </w:r>
      <w:r w:rsidR="001B2790">
        <w:rPr>
          <w:rFonts w:ascii="Verdana" w:eastAsia="Calibri" w:hAnsi="Verdana" w:cs="Calibri"/>
          <w:i/>
          <w:sz w:val="20"/>
          <w:szCs w:val="20"/>
          <w:highlight w:val="lightGray"/>
          <w:lang w:val="ro-RO"/>
        </w:rPr>
        <w:t>.</w:t>
      </w:r>
      <w:r w:rsidRPr="00E93E09">
        <w:rPr>
          <w:rFonts w:ascii="Verdana" w:eastAsia="Calibri" w:hAnsi="Verdana" w:cs="Calibri"/>
          <w:i/>
          <w:sz w:val="20"/>
          <w:szCs w:val="20"/>
          <w:highlight w:val="lightGray"/>
          <w:lang w:val="ro-RO"/>
        </w:rPr>
        <w:t xml:space="preserve"> </w:t>
      </w:r>
    </w:p>
    <w:p w14:paraId="1B38E135" w14:textId="77777777" w:rsidR="005902B8" w:rsidRPr="00E93E09" w:rsidRDefault="005902B8" w:rsidP="000118A2">
      <w:pPr>
        <w:spacing w:after="0" w:line="360" w:lineRule="exact"/>
        <w:jc w:val="both"/>
        <w:rPr>
          <w:rFonts w:ascii="Verdana" w:eastAsia="Times New Roman" w:hAnsi="Verdana" w:cstheme="minorHAnsi"/>
          <w:i/>
          <w:sz w:val="20"/>
          <w:szCs w:val="20"/>
          <w:highlight w:val="lightGray"/>
          <w:lang w:val="ro-RO"/>
        </w:rPr>
      </w:pPr>
    </w:p>
    <w:p w14:paraId="631FD91D" w14:textId="2669667C" w:rsidR="00827B34" w:rsidRPr="00E93E09" w:rsidRDefault="00564293" w:rsidP="000118A2">
      <w:pPr>
        <w:spacing w:after="0" w:line="360" w:lineRule="exact"/>
        <w:jc w:val="both"/>
        <w:rPr>
          <w:rFonts w:ascii="Verdana" w:eastAsia="Times New Roman" w:hAnsi="Verdana" w:cstheme="minorHAnsi"/>
          <w:i/>
          <w:sz w:val="20"/>
          <w:szCs w:val="20"/>
          <w:highlight w:val="lightGray"/>
          <w:lang w:val="ro-RO"/>
        </w:rPr>
      </w:pPr>
      <w:r w:rsidRPr="00E93E09">
        <w:rPr>
          <w:rFonts w:ascii="Verdana" w:eastAsia="Times New Roman" w:hAnsi="Verdana" w:cstheme="minorHAnsi"/>
          <w:i/>
          <w:sz w:val="20"/>
          <w:szCs w:val="20"/>
          <w:highlight w:val="lightGray"/>
          <w:lang w:val="ro-RO"/>
        </w:rPr>
        <w:t>Toate informațiile solicitate în cele ce urmează</w:t>
      </w:r>
      <w:r w:rsidR="00735CA6" w:rsidRPr="00E93E09">
        <w:rPr>
          <w:rFonts w:ascii="Verdana" w:eastAsia="Times New Roman" w:hAnsi="Verdana" w:cstheme="minorHAnsi"/>
          <w:i/>
          <w:sz w:val="20"/>
          <w:szCs w:val="20"/>
          <w:highlight w:val="lightGray"/>
          <w:lang w:val="ro-RO"/>
        </w:rPr>
        <w:t xml:space="preserve"> </w:t>
      </w:r>
      <w:r w:rsidRPr="00E93E09">
        <w:rPr>
          <w:rFonts w:ascii="Verdana" w:eastAsia="Times New Roman" w:hAnsi="Verdana" w:cstheme="minorHAnsi"/>
          <w:i/>
          <w:sz w:val="20"/>
          <w:szCs w:val="20"/>
          <w:highlight w:val="lightGray"/>
          <w:lang w:val="ro-RO"/>
        </w:rPr>
        <w:t xml:space="preserve">reprezintă elemente cheie obligatorii ale Propunerii Tehnice și trebuie abordate, prezentate și descrise de către </w:t>
      </w:r>
      <w:r w:rsidR="00D804E5" w:rsidRPr="00E93E09">
        <w:rPr>
          <w:rFonts w:ascii="Verdana" w:eastAsia="Times New Roman" w:hAnsi="Verdana" w:cstheme="minorHAnsi"/>
          <w:i/>
          <w:sz w:val="20"/>
          <w:szCs w:val="20"/>
          <w:highlight w:val="lightGray"/>
          <w:lang w:val="ro-RO"/>
        </w:rPr>
        <w:t>ofertanți.</w:t>
      </w:r>
    </w:p>
    <w:p w14:paraId="1D435E2E" w14:textId="77777777" w:rsidR="00D77641" w:rsidRPr="00E93E09" w:rsidRDefault="00D77641" w:rsidP="000118A2">
      <w:pPr>
        <w:spacing w:after="0" w:line="360" w:lineRule="exact"/>
        <w:jc w:val="both"/>
        <w:rPr>
          <w:rFonts w:ascii="Verdana" w:eastAsia="Times New Roman" w:hAnsi="Verdana" w:cstheme="minorHAnsi"/>
          <w:i/>
          <w:sz w:val="20"/>
          <w:szCs w:val="20"/>
          <w:highlight w:val="lightGray"/>
          <w:lang w:val="ro-RO"/>
        </w:rPr>
      </w:pPr>
    </w:p>
    <w:p w14:paraId="57D91143" w14:textId="49EF80F6" w:rsidR="00827B34" w:rsidRPr="00E93E09" w:rsidRDefault="00827B34" w:rsidP="000118A2">
      <w:pPr>
        <w:spacing w:after="0" w:line="360" w:lineRule="exact"/>
        <w:jc w:val="both"/>
        <w:rPr>
          <w:rFonts w:ascii="Verdana" w:eastAsia="Times New Roman" w:hAnsi="Verdana" w:cstheme="minorHAnsi"/>
          <w:i/>
          <w:sz w:val="20"/>
          <w:szCs w:val="20"/>
          <w:highlight w:val="lightGray"/>
          <w:lang w:val="ro-RO"/>
        </w:rPr>
      </w:pPr>
      <w:r w:rsidRPr="00E93E09">
        <w:rPr>
          <w:rFonts w:ascii="Verdana" w:eastAsia="Times New Roman" w:hAnsi="Verdana" w:cstheme="minorHAnsi"/>
          <w:i/>
          <w:sz w:val="20"/>
          <w:szCs w:val="20"/>
          <w:highlight w:val="lightGray"/>
          <w:lang w:val="ro-RO"/>
        </w:rPr>
        <w:t xml:space="preserve">Prezentarea unei </w:t>
      </w:r>
      <w:r w:rsidR="00D804E5" w:rsidRPr="00E93E09">
        <w:rPr>
          <w:rFonts w:ascii="Verdana" w:eastAsia="Times New Roman" w:hAnsi="Verdana" w:cstheme="minorHAnsi"/>
          <w:i/>
          <w:sz w:val="20"/>
          <w:szCs w:val="20"/>
          <w:highlight w:val="lightGray"/>
          <w:lang w:val="ro-RO"/>
        </w:rPr>
        <w:t xml:space="preserve">propuneri tehnice care nu include informațiile solicitate de </w:t>
      </w:r>
      <w:r w:rsidR="00D804E5" w:rsidRPr="00DD63AC">
        <w:rPr>
          <w:rFonts w:ascii="Verdana" w:eastAsia="Times New Roman" w:hAnsi="Verdana" w:cstheme="minorHAnsi"/>
          <w:i/>
          <w:sz w:val="20"/>
          <w:szCs w:val="20"/>
          <w:highlight w:val="lightGray"/>
          <w:lang w:val="ro-RO"/>
        </w:rPr>
        <w:t xml:space="preserve">autoritatea/entitatea </w:t>
      </w:r>
      <w:r w:rsidR="00D804E5" w:rsidRPr="00E93E09">
        <w:rPr>
          <w:rFonts w:ascii="Verdana" w:eastAsia="Times New Roman" w:hAnsi="Verdana" w:cstheme="minorHAnsi"/>
          <w:i/>
          <w:sz w:val="20"/>
          <w:szCs w:val="20"/>
          <w:highlight w:val="lightGray"/>
          <w:lang w:val="ro-RO"/>
        </w:rPr>
        <w:t>contractantă ca răspuns la cerințele minime stabilite și specificațiile tehnice / cerințe funcționale minime și/sau extinse poate atrage neconformitatea ofertei.</w:t>
      </w:r>
      <w:r w:rsidRPr="00E93E09">
        <w:rPr>
          <w:rFonts w:ascii="Verdana" w:eastAsia="Times New Roman" w:hAnsi="Verdana" w:cstheme="minorHAnsi"/>
          <w:i/>
          <w:sz w:val="20"/>
          <w:szCs w:val="20"/>
          <w:highlight w:val="lightGray"/>
          <w:lang w:val="ro-RO"/>
        </w:rPr>
        <w:t xml:space="preserve"> </w:t>
      </w:r>
    </w:p>
    <w:p w14:paraId="469BD0D1" w14:textId="6160B776" w:rsidR="00D804E5" w:rsidRDefault="00D804E5" w:rsidP="000118A2">
      <w:pPr>
        <w:spacing w:after="0" w:line="360" w:lineRule="exact"/>
        <w:jc w:val="both"/>
        <w:rPr>
          <w:rFonts w:ascii="Verdana" w:eastAsia="Times New Roman" w:hAnsi="Verdana" w:cstheme="minorHAnsi"/>
          <w:i/>
          <w:sz w:val="20"/>
          <w:szCs w:val="20"/>
          <w:highlight w:val="lightGray"/>
          <w:lang w:val="ro-RO"/>
        </w:rPr>
      </w:pPr>
      <w:r>
        <w:rPr>
          <w:rFonts w:ascii="Verdana" w:eastAsia="Times New Roman" w:hAnsi="Verdana" w:cstheme="minorHAnsi"/>
          <w:i/>
          <w:sz w:val="20"/>
          <w:szCs w:val="20"/>
          <w:highlight w:val="lightGray"/>
          <w:lang w:val="ro-RO"/>
        </w:rPr>
        <w:t>Propunerea t</w:t>
      </w:r>
      <w:r w:rsidR="00827B34" w:rsidRPr="00E93E09">
        <w:rPr>
          <w:rFonts w:ascii="Verdana" w:eastAsia="Times New Roman" w:hAnsi="Verdana" w:cstheme="minorHAnsi"/>
          <w:i/>
          <w:sz w:val="20"/>
          <w:szCs w:val="20"/>
          <w:highlight w:val="lightGray"/>
          <w:lang w:val="ro-RO"/>
        </w:rPr>
        <w:t xml:space="preserve">ehnică </w:t>
      </w:r>
      <w:r w:rsidR="00564293" w:rsidRPr="00E93E09">
        <w:rPr>
          <w:rFonts w:ascii="Verdana" w:eastAsia="Times New Roman" w:hAnsi="Verdana" w:cstheme="minorHAnsi"/>
          <w:i/>
          <w:sz w:val="20"/>
          <w:szCs w:val="20"/>
          <w:highlight w:val="lightGray"/>
          <w:lang w:val="ro-RO"/>
        </w:rPr>
        <w:t>va</w:t>
      </w:r>
      <w:r w:rsidR="00827B34" w:rsidRPr="00E93E09">
        <w:rPr>
          <w:rFonts w:ascii="Verdana" w:eastAsia="Times New Roman" w:hAnsi="Verdana" w:cstheme="minorHAnsi"/>
          <w:i/>
          <w:sz w:val="20"/>
          <w:szCs w:val="20"/>
          <w:highlight w:val="lightGray"/>
          <w:lang w:val="ro-RO"/>
        </w:rPr>
        <w:t xml:space="preserve"> cuprin</w:t>
      </w:r>
      <w:r w:rsidR="00564293" w:rsidRPr="00E93E09">
        <w:rPr>
          <w:rFonts w:ascii="Verdana" w:eastAsia="Times New Roman" w:hAnsi="Verdana" w:cstheme="minorHAnsi"/>
          <w:i/>
          <w:sz w:val="20"/>
          <w:szCs w:val="20"/>
          <w:highlight w:val="lightGray"/>
          <w:lang w:val="ro-RO"/>
        </w:rPr>
        <w:t>de</w:t>
      </w:r>
      <w:r w:rsidR="00827B34" w:rsidRPr="00E93E09">
        <w:rPr>
          <w:rFonts w:ascii="Verdana" w:eastAsia="Times New Roman" w:hAnsi="Verdana" w:cstheme="minorHAnsi"/>
          <w:i/>
          <w:sz w:val="20"/>
          <w:szCs w:val="20"/>
          <w:highlight w:val="lightGray"/>
          <w:lang w:val="ro-RO"/>
        </w:rPr>
        <w:t xml:space="preserve"> secțiunile mai jos identificate.</w:t>
      </w:r>
    </w:p>
    <w:p w14:paraId="566B17A3" w14:textId="77777777" w:rsidR="00D804E5" w:rsidRDefault="00D804E5">
      <w:pPr>
        <w:rPr>
          <w:rFonts w:ascii="Verdana" w:eastAsia="Times New Roman" w:hAnsi="Verdana" w:cstheme="minorHAnsi"/>
          <w:i/>
          <w:sz w:val="20"/>
          <w:szCs w:val="20"/>
          <w:highlight w:val="lightGray"/>
          <w:lang w:val="ro-RO"/>
        </w:rPr>
      </w:pPr>
      <w:r>
        <w:rPr>
          <w:rFonts w:ascii="Verdana" w:eastAsia="Times New Roman" w:hAnsi="Verdana" w:cstheme="minorHAnsi"/>
          <w:i/>
          <w:sz w:val="20"/>
          <w:szCs w:val="20"/>
          <w:highlight w:val="lightGray"/>
          <w:lang w:val="ro-RO"/>
        </w:rPr>
        <w:br w:type="page"/>
      </w:r>
    </w:p>
    <w:p w14:paraId="0CC44A3D" w14:textId="77777777" w:rsidR="00827B34" w:rsidRPr="00E93E09" w:rsidRDefault="00827B34" w:rsidP="000118A2">
      <w:pPr>
        <w:spacing w:after="0" w:line="360" w:lineRule="exact"/>
        <w:jc w:val="both"/>
        <w:rPr>
          <w:rFonts w:ascii="Verdana" w:eastAsia="Times New Roman" w:hAnsi="Verdana" w:cstheme="minorHAnsi"/>
          <w:i/>
          <w:sz w:val="20"/>
          <w:szCs w:val="20"/>
          <w:highlight w:val="lightGray"/>
          <w:lang w:val="ro-RO"/>
        </w:rPr>
      </w:pPr>
    </w:p>
    <w:p w14:paraId="52032954" w14:textId="09217F31" w:rsidR="00F16E26" w:rsidRPr="00E93E09" w:rsidRDefault="0017115C" w:rsidP="006A23AF">
      <w:pPr>
        <w:pStyle w:val="Heading1"/>
        <w:tabs>
          <w:tab w:val="clear" w:pos="1865"/>
          <w:tab w:val="num" w:pos="900"/>
        </w:tabs>
        <w:spacing w:before="0" w:line="360" w:lineRule="exact"/>
        <w:ind w:left="900" w:hanging="425"/>
        <w:jc w:val="both"/>
        <w:rPr>
          <w:rFonts w:ascii="Verdana" w:hAnsi="Verdana" w:cstheme="minorHAnsi"/>
          <w:color w:val="auto"/>
          <w:sz w:val="20"/>
          <w:szCs w:val="20"/>
          <w:u w:val="single"/>
          <w:lang w:val="ro-RO"/>
        </w:rPr>
      </w:pPr>
      <w:bookmarkStart w:id="1" w:name="_Toc179217600"/>
      <w:r w:rsidRPr="00E93E09">
        <w:rPr>
          <w:rFonts w:ascii="Verdana" w:hAnsi="Verdana" w:cstheme="minorHAnsi"/>
          <w:color w:val="auto"/>
          <w:sz w:val="20"/>
          <w:szCs w:val="20"/>
          <w:u w:val="single"/>
          <w:lang w:val="ro-RO"/>
        </w:rPr>
        <w:t>Descriere</w:t>
      </w:r>
      <w:r w:rsidR="006D1168" w:rsidRPr="00E93E09">
        <w:rPr>
          <w:rFonts w:ascii="Verdana" w:hAnsi="Verdana" w:cstheme="minorHAnsi"/>
          <w:color w:val="auto"/>
          <w:sz w:val="20"/>
          <w:szCs w:val="20"/>
          <w:u w:val="single"/>
          <w:lang w:val="ro-RO"/>
        </w:rPr>
        <w:t>a</w:t>
      </w:r>
      <w:r w:rsidRPr="00E93E09">
        <w:rPr>
          <w:rFonts w:ascii="Verdana" w:hAnsi="Verdana" w:cstheme="minorHAnsi"/>
          <w:color w:val="auto"/>
          <w:sz w:val="20"/>
          <w:szCs w:val="20"/>
          <w:u w:val="single"/>
          <w:lang w:val="ro-RO"/>
        </w:rPr>
        <w:t xml:space="preserve"> </w:t>
      </w:r>
      <w:r w:rsidR="00716A63" w:rsidRPr="00E93E09">
        <w:rPr>
          <w:rFonts w:ascii="Verdana" w:hAnsi="Verdana" w:cstheme="minorHAnsi"/>
          <w:color w:val="auto"/>
          <w:sz w:val="20"/>
          <w:szCs w:val="20"/>
          <w:u w:val="single"/>
          <w:lang w:val="ro-RO"/>
        </w:rPr>
        <w:t>P</w:t>
      </w:r>
      <w:r w:rsidRPr="00E93E09">
        <w:rPr>
          <w:rFonts w:ascii="Verdana" w:hAnsi="Verdana" w:cstheme="minorHAnsi"/>
          <w:color w:val="auto"/>
          <w:sz w:val="20"/>
          <w:szCs w:val="20"/>
          <w:u w:val="single"/>
          <w:lang w:val="ro-RO"/>
        </w:rPr>
        <w:t>roduse</w:t>
      </w:r>
      <w:r w:rsidR="006D1168" w:rsidRPr="00E93E09">
        <w:rPr>
          <w:rFonts w:ascii="Verdana" w:hAnsi="Verdana" w:cstheme="minorHAnsi"/>
          <w:color w:val="auto"/>
          <w:sz w:val="20"/>
          <w:szCs w:val="20"/>
          <w:u w:val="single"/>
          <w:lang w:val="ro-RO"/>
        </w:rPr>
        <w:t>lor ofertate</w:t>
      </w:r>
      <w:r w:rsidRPr="00E93E09">
        <w:rPr>
          <w:rFonts w:ascii="Verdana" w:hAnsi="Verdana" w:cstheme="minorHAnsi"/>
          <w:color w:val="auto"/>
          <w:sz w:val="20"/>
          <w:szCs w:val="20"/>
          <w:u w:val="single"/>
          <w:lang w:val="ro-RO"/>
        </w:rPr>
        <w:t xml:space="preserve"> </w:t>
      </w:r>
      <w:r w:rsidR="003E460F" w:rsidRPr="00E93E09">
        <w:rPr>
          <w:rFonts w:ascii="Verdana" w:hAnsi="Verdana" w:cstheme="minorHAnsi"/>
          <w:color w:val="auto"/>
          <w:sz w:val="20"/>
          <w:szCs w:val="20"/>
          <w:u w:val="single"/>
          <w:lang w:val="ro-RO"/>
        </w:rPr>
        <w:t xml:space="preserve">– conformitatea cu cerințele </w:t>
      </w:r>
      <w:r w:rsidR="00D804E5" w:rsidRPr="00E93E09">
        <w:rPr>
          <w:rFonts w:ascii="Verdana" w:hAnsi="Verdana" w:cstheme="minorHAnsi"/>
          <w:color w:val="auto"/>
          <w:sz w:val="20"/>
          <w:szCs w:val="20"/>
          <w:u w:val="single"/>
          <w:lang w:val="ro-RO"/>
        </w:rPr>
        <w:t>autorității</w:t>
      </w:r>
      <w:r w:rsidR="00D804E5" w:rsidRPr="00DD63AC">
        <w:rPr>
          <w:rFonts w:ascii="Verdana" w:hAnsi="Verdana" w:cstheme="minorHAnsi"/>
          <w:color w:val="auto"/>
          <w:sz w:val="20"/>
          <w:szCs w:val="20"/>
          <w:u w:val="single"/>
          <w:lang w:val="ro-RO"/>
        </w:rPr>
        <w:t xml:space="preserve">/entității </w:t>
      </w:r>
      <w:r w:rsidR="00D804E5" w:rsidRPr="00E93E09">
        <w:rPr>
          <w:rFonts w:ascii="Verdana" w:hAnsi="Verdana" w:cstheme="minorHAnsi"/>
          <w:color w:val="auto"/>
          <w:sz w:val="20"/>
          <w:szCs w:val="20"/>
          <w:u w:val="single"/>
          <w:lang w:val="ro-RO"/>
        </w:rPr>
        <w:t>contractante</w:t>
      </w:r>
      <w:bookmarkEnd w:id="1"/>
    </w:p>
    <w:p w14:paraId="5E7637E3" w14:textId="77777777" w:rsidR="00C7329A" w:rsidRDefault="00C7329A" w:rsidP="00C7329A">
      <w:pPr>
        <w:spacing w:line="360" w:lineRule="exact"/>
        <w:jc w:val="both"/>
        <w:rPr>
          <w:rFonts w:ascii="Verdana" w:hAnsi="Verdana"/>
          <w:bCs/>
          <w:i/>
          <w:iCs/>
          <w:color w:val="365F91" w:themeColor="accent1" w:themeShade="BF"/>
          <w:sz w:val="20"/>
          <w:szCs w:val="20"/>
          <w:shd w:val="clear" w:color="auto" w:fill="DBE5F1" w:themeFill="accent1" w:themeFillTint="33"/>
          <w:lang w:val="ro-RO" w:eastAsia="en-SG"/>
        </w:rPr>
      </w:pPr>
      <w:bookmarkStart w:id="2" w:name="_Hlk119523714"/>
    </w:p>
    <w:p w14:paraId="40A809F8" w14:textId="77777777" w:rsidR="00937F31" w:rsidRPr="00E93E09" w:rsidRDefault="00937F31" w:rsidP="000118A2">
      <w:pPr>
        <w:spacing w:after="0" w:line="360" w:lineRule="exact"/>
        <w:jc w:val="both"/>
        <w:rPr>
          <w:rFonts w:ascii="Verdana" w:hAnsi="Verdana" w:cstheme="minorHAnsi"/>
          <w:i/>
          <w:sz w:val="20"/>
          <w:szCs w:val="20"/>
          <w:highlight w:val="lightGray"/>
          <w:lang w:val="ro-RO"/>
        </w:rPr>
      </w:pPr>
    </w:p>
    <w:p w14:paraId="166814E9" w14:textId="4560AA38" w:rsidR="00BA7E4E" w:rsidRPr="00E93E09" w:rsidRDefault="00F84129" w:rsidP="000118A2">
      <w:pPr>
        <w:spacing w:after="0" w:line="360" w:lineRule="exact"/>
        <w:jc w:val="both"/>
        <w:rPr>
          <w:rFonts w:ascii="Verdana" w:hAnsi="Verdana" w:cstheme="minorHAnsi"/>
          <w:i/>
          <w:sz w:val="20"/>
          <w:szCs w:val="20"/>
          <w:highlight w:val="lightGray"/>
          <w:lang w:val="ro-RO"/>
        </w:rPr>
      </w:pPr>
      <w:r w:rsidRPr="008B0B37">
        <w:rPr>
          <w:rFonts w:ascii="Verdana" w:hAnsi="Verdana" w:cstheme="minorHAnsi"/>
          <w:i/>
          <w:sz w:val="20"/>
          <w:szCs w:val="20"/>
          <w:highlight w:val="lightGray"/>
          <w:lang w:val="ro-RO"/>
        </w:rPr>
        <w:t>[</w:t>
      </w:r>
      <w:r w:rsidR="008C3E60" w:rsidRPr="00E93E09">
        <w:rPr>
          <w:rFonts w:ascii="Verdana" w:hAnsi="Verdana" w:cstheme="minorHAnsi"/>
          <w:i/>
          <w:sz w:val="20"/>
          <w:szCs w:val="20"/>
          <w:highlight w:val="lightGray"/>
          <w:lang w:val="ro-RO"/>
        </w:rPr>
        <w:t>Î</w:t>
      </w:r>
      <w:r w:rsidR="00BA7E4E" w:rsidRPr="00E93E09">
        <w:rPr>
          <w:rFonts w:ascii="Verdana" w:hAnsi="Verdana" w:cstheme="minorHAnsi"/>
          <w:i/>
          <w:sz w:val="20"/>
          <w:szCs w:val="20"/>
          <w:highlight w:val="lightGray"/>
          <w:lang w:val="ro-RO"/>
        </w:rPr>
        <w:t xml:space="preserve">n cadrul prezentei secțiuni, </w:t>
      </w:r>
      <w:r w:rsidR="00D804E5">
        <w:rPr>
          <w:rFonts w:ascii="Verdana" w:hAnsi="Verdana" w:cstheme="minorHAnsi"/>
          <w:i/>
          <w:sz w:val="20"/>
          <w:szCs w:val="20"/>
          <w:highlight w:val="lightGray"/>
          <w:u w:val="single"/>
          <w:lang w:val="ro-RO"/>
        </w:rPr>
        <w:t>o</w:t>
      </w:r>
      <w:r w:rsidR="00BA7E4E" w:rsidRPr="00E93E09">
        <w:rPr>
          <w:rFonts w:ascii="Verdana" w:hAnsi="Verdana" w:cstheme="minorHAnsi"/>
          <w:i/>
          <w:sz w:val="20"/>
          <w:szCs w:val="20"/>
          <w:highlight w:val="lightGray"/>
          <w:u w:val="single"/>
          <w:lang w:val="ro-RO"/>
        </w:rPr>
        <w:t>fertanții vor confirma explicit asumarea angajamentul cu privire la</w:t>
      </w:r>
      <w:r w:rsidR="00BA7E4E" w:rsidRPr="00E93E09">
        <w:rPr>
          <w:rFonts w:ascii="Verdana" w:hAnsi="Verdana" w:cstheme="minorHAnsi"/>
          <w:i/>
          <w:sz w:val="20"/>
          <w:szCs w:val="20"/>
          <w:highlight w:val="lightGray"/>
          <w:lang w:val="ro-RO"/>
        </w:rPr>
        <w:t>:</w:t>
      </w:r>
    </w:p>
    <w:p w14:paraId="31F6EBDD" w14:textId="2040F96D" w:rsidR="00BA7E4E" w:rsidRPr="00E93E09" w:rsidRDefault="00D804E5" w:rsidP="006D57B4">
      <w:pPr>
        <w:pStyle w:val="ListParagraph"/>
        <w:numPr>
          <w:ilvl w:val="0"/>
          <w:numId w:val="5"/>
        </w:numPr>
        <w:spacing w:after="0" w:line="360" w:lineRule="exact"/>
        <w:contextualSpacing w:val="0"/>
        <w:jc w:val="both"/>
        <w:rPr>
          <w:rFonts w:ascii="Verdana" w:hAnsi="Verdana" w:cstheme="minorHAnsi"/>
          <w:i/>
          <w:sz w:val="20"/>
          <w:szCs w:val="20"/>
          <w:highlight w:val="lightGray"/>
          <w:lang w:val="ro-RO"/>
        </w:rPr>
      </w:pPr>
      <w:bookmarkStart w:id="3" w:name="_Hlk119696096"/>
      <w:r w:rsidRPr="00E93E09">
        <w:rPr>
          <w:rFonts w:ascii="Verdana" w:hAnsi="Verdana" w:cstheme="minorHAnsi"/>
          <w:i/>
          <w:sz w:val="20"/>
          <w:szCs w:val="20"/>
          <w:highlight w:val="lightGray"/>
          <w:lang w:val="ro-RO"/>
        </w:rPr>
        <w:t xml:space="preserve">asigurarea conformității produselor ofertate cu caracteristicile funcționale și specificațiile tehnice prevăzute pentru fiecare dintre </w:t>
      </w:r>
      <w:r>
        <w:rPr>
          <w:rFonts w:ascii="Verdana" w:hAnsi="Verdana" w:cstheme="minorHAnsi"/>
          <w:i/>
          <w:sz w:val="20"/>
          <w:szCs w:val="20"/>
          <w:highlight w:val="lightGray"/>
          <w:lang w:val="ro-RO"/>
        </w:rPr>
        <w:t>p</w:t>
      </w:r>
      <w:r w:rsidRPr="00E93E09">
        <w:rPr>
          <w:rFonts w:ascii="Verdana" w:hAnsi="Verdana" w:cstheme="minorHAnsi"/>
          <w:i/>
          <w:sz w:val="20"/>
          <w:szCs w:val="20"/>
          <w:highlight w:val="lightGray"/>
          <w:lang w:val="ro-RO"/>
        </w:rPr>
        <w:t>rodusele</w:t>
      </w:r>
      <w:r>
        <w:rPr>
          <w:rFonts w:ascii="Verdana" w:hAnsi="Verdana" w:cstheme="minorHAnsi"/>
          <w:i/>
          <w:sz w:val="20"/>
          <w:szCs w:val="20"/>
          <w:highlight w:val="lightGray"/>
          <w:lang w:val="ro-RO"/>
        </w:rPr>
        <w:t xml:space="preserve"> solicitate, potrivit cerințelor</w:t>
      </w:r>
      <w:r w:rsidRPr="00E93E09">
        <w:rPr>
          <w:rFonts w:ascii="Verdana" w:hAnsi="Verdana" w:cstheme="minorHAnsi"/>
          <w:i/>
          <w:sz w:val="20"/>
          <w:szCs w:val="20"/>
          <w:highlight w:val="lightGray"/>
          <w:lang w:val="ro-RO"/>
        </w:rPr>
        <w:t xml:space="preserve"> listate în caietul de sarcini</w:t>
      </w:r>
      <w:r>
        <w:rPr>
          <w:rFonts w:ascii="Verdana" w:hAnsi="Verdana" w:cstheme="minorHAnsi"/>
          <w:i/>
          <w:sz w:val="20"/>
          <w:szCs w:val="20"/>
          <w:highlight w:val="lightGray"/>
          <w:lang w:val="ro-RO"/>
        </w:rPr>
        <w:t xml:space="preserve">, inclusiv în </w:t>
      </w:r>
      <w:r w:rsidRPr="00E93E09">
        <w:rPr>
          <w:rFonts w:ascii="Verdana" w:hAnsi="Verdana" w:cstheme="minorHAnsi"/>
          <w:i/>
          <w:sz w:val="20"/>
          <w:szCs w:val="20"/>
          <w:highlight w:val="lightGray"/>
          <w:lang w:val="ro-RO"/>
        </w:rPr>
        <w:t xml:space="preserve">anexa 3 – specificații tehnice </w:t>
      </w:r>
      <w:r>
        <w:rPr>
          <w:rFonts w:ascii="Verdana" w:hAnsi="Verdana" w:cstheme="minorHAnsi"/>
          <w:i/>
          <w:sz w:val="20"/>
          <w:szCs w:val="20"/>
          <w:highlight w:val="lightGray"/>
          <w:lang w:val="ro-RO"/>
        </w:rPr>
        <w:t xml:space="preserve">a </w:t>
      </w:r>
      <w:r w:rsidRPr="00E93E09">
        <w:rPr>
          <w:rFonts w:ascii="Verdana" w:hAnsi="Verdana" w:cstheme="minorHAnsi"/>
          <w:i/>
          <w:sz w:val="20"/>
          <w:szCs w:val="20"/>
          <w:highlight w:val="lightGray"/>
          <w:lang w:val="ro-RO"/>
        </w:rPr>
        <w:t>caietul</w:t>
      </w:r>
      <w:r>
        <w:rPr>
          <w:rFonts w:ascii="Verdana" w:hAnsi="Verdana" w:cstheme="minorHAnsi"/>
          <w:i/>
          <w:sz w:val="20"/>
          <w:szCs w:val="20"/>
          <w:highlight w:val="lightGray"/>
          <w:lang w:val="ro-RO"/>
        </w:rPr>
        <w:t>ui</w:t>
      </w:r>
      <w:r w:rsidRPr="00E93E09">
        <w:rPr>
          <w:rFonts w:ascii="Verdana" w:hAnsi="Verdana" w:cstheme="minorHAnsi"/>
          <w:i/>
          <w:sz w:val="20"/>
          <w:szCs w:val="20"/>
          <w:highlight w:val="lightGray"/>
          <w:lang w:val="ro-RO"/>
        </w:rPr>
        <w:t xml:space="preserve"> de </w:t>
      </w:r>
      <w:r>
        <w:rPr>
          <w:rFonts w:ascii="Verdana" w:hAnsi="Verdana" w:cstheme="minorHAnsi"/>
          <w:i/>
          <w:sz w:val="20"/>
          <w:szCs w:val="20"/>
          <w:highlight w:val="lightGray"/>
          <w:lang w:val="ro-RO"/>
        </w:rPr>
        <w:t>s</w:t>
      </w:r>
      <w:r w:rsidRPr="00E93E09">
        <w:rPr>
          <w:rFonts w:ascii="Verdana" w:hAnsi="Verdana" w:cstheme="minorHAnsi"/>
          <w:i/>
          <w:sz w:val="20"/>
          <w:szCs w:val="20"/>
          <w:highlight w:val="lightGray"/>
          <w:lang w:val="ro-RO"/>
        </w:rPr>
        <w:t xml:space="preserve">arcini; acolo unde există devieri de la aceste cerințe, acestea vor fi </w:t>
      </w:r>
      <w:r>
        <w:rPr>
          <w:rFonts w:ascii="Verdana" w:hAnsi="Verdana" w:cstheme="minorHAnsi"/>
          <w:i/>
          <w:sz w:val="20"/>
          <w:szCs w:val="20"/>
          <w:highlight w:val="lightGray"/>
          <w:lang w:val="ro-RO"/>
        </w:rPr>
        <w:t>indicate</w:t>
      </w:r>
      <w:r w:rsidRPr="00E93E09">
        <w:rPr>
          <w:rFonts w:ascii="Verdana" w:hAnsi="Verdana" w:cstheme="minorHAnsi"/>
          <w:i/>
          <w:sz w:val="20"/>
          <w:szCs w:val="20"/>
          <w:highlight w:val="lightGray"/>
          <w:lang w:val="ro-RO"/>
        </w:rPr>
        <w:t>;</w:t>
      </w:r>
    </w:p>
    <w:p w14:paraId="68C3401E" w14:textId="23AA3E30" w:rsidR="00BA7E4E" w:rsidRPr="00E93E09" w:rsidRDefault="00D804E5" w:rsidP="006D57B4">
      <w:pPr>
        <w:pStyle w:val="ListParagraph"/>
        <w:numPr>
          <w:ilvl w:val="0"/>
          <w:numId w:val="5"/>
        </w:numPr>
        <w:spacing w:after="0" w:line="360" w:lineRule="exact"/>
        <w:contextualSpacing w:val="0"/>
        <w:jc w:val="both"/>
        <w:rPr>
          <w:rFonts w:ascii="Verdana" w:hAnsi="Verdana" w:cstheme="minorHAnsi"/>
          <w:i/>
          <w:sz w:val="20"/>
          <w:szCs w:val="20"/>
          <w:highlight w:val="lightGray"/>
          <w:lang w:val="ro-RO"/>
        </w:rPr>
      </w:pPr>
      <w:bookmarkStart w:id="4" w:name="_Hlk119695932"/>
      <w:r w:rsidRPr="00E93E09">
        <w:rPr>
          <w:rFonts w:ascii="Verdana" w:hAnsi="Verdana" w:cstheme="minorHAnsi"/>
          <w:i/>
          <w:sz w:val="20"/>
          <w:szCs w:val="20"/>
          <w:highlight w:val="lightGray"/>
          <w:lang w:val="ro-RO"/>
        </w:rPr>
        <w:t xml:space="preserve">asigurarea conformității produselor ofertate cu caracteristicile și specificațiile tehnice listate în propunerea tehnică (inclusiv anexă), respectiv în documentația aferentă anexată fiecărui </w:t>
      </w:r>
      <w:r>
        <w:rPr>
          <w:rFonts w:ascii="Verdana" w:hAnsi="Verdana" w:cstheme="minorHAnsi"/>
          <w:i/>
          <w:sz w:val="20"/>
          <w:szCs w:val="20"/>
          <w:highlight w:val="lightGray"/>
          <w:lang w:val="ro-RO"/>
        </w:rPr>
        <w:t xml:space="preserve">tip de </w:t>
      </w:r>
      <w:r w:rsidRPr="00E93E09">
        <w:rPr>
          <w:rFonts w:ascii="Verdana" w:hAnsi="Verdana" w:cstheme="minorHAnsi"/>
          <w:i/>
          <w:sz w:val="20"/>
          <w:szCs w:val="20"/>
          <w:highlight w:val="lightGray"/>
          <w:lang w:val="ro-RO"/>
        </w:rPr>
        <w:t>produs;</w:t>
      </w:r>
    </w:p>
    <w:bookmarkEnd w:id="3"/>
    <w:bookmarkEnd w:id="4"/>
    <w:p w14:paraId="2F649CC6" w14:textId="77777777" w:rsidR="001F0464" w:rsidRDefault="001F0464" w:rsidP="000118A2">
      <w:pPr>
        <w:spacing w:after="0" w:line="360" w:lineRule="exact"/>
        <w:jc w:val="both"/>
        <w:rPr>
          <w:rFonts w:ascii="Verdana" w:hAnsi="Verdana"/>
          <w:sz w:val="20"/>
          <w:szCs w:val="20"/>
          <w:lang w:val="ro-RO"/>
        </w:rPr>
      </w:pPr>
    </w:p>
    <w:p w14:paraId="0C3E80DB" w14:textId="3DE510F0" w:rsidR="00074B09" w:rsidRPr="00E93E09" w:rsidRDefault="0039283C" w:rsidP="000118A2">
      <w:pPr>
        <w:spacing w:after="0" w:line="360" w:lineRule="exact"/>
        <w:jc w:val="both"/>
        <w:rPr>
          <w:rFonts w:ascii="Verdana" w:hAnsi="Verdana"/>
          <w:sz w:val="20"/>
          <w:szCs w:val="20"/>
          <w:lang w:val="ro-RO"/>
        </w:rPr>
      </w:pPr>
      <w:r w:rsidRPr="00E93E09">
        <w:rPr>
          <w:rFonts w:ascii="Verdana" w:hAnsi="Verdana"/>
          <w:sz w:val="20"/>
          <w:szCs w:val="20"/>
          <w:lang w:val="ro-RO"/>
        </w:rPr>
        <w:t>Informații detaliate privind</w:t>
      </w:r>
      <w:r w:rsidR="00074B09" w:rsidRPr="00E93E09">
        <w:rPr>
          <w:rFonts w:ascii="Verdana" w:hAnsi="Verdana"/>
          <w:sz w:val="20"/>
          <w:szCs w:val="20"/>
          <w:lang w:val="ro-RO"/>
        </w:rPr>
        <w:t xml:space="preserve"> </w:t>
      </w:r>
      <w:r w:rsidR="00D804E5" w:rsidRPr="00E93E09">
        <w:rPr>
          <w:rFonts w:ascii="Verdana" w:hAnsi="Verdana"/>
          <w:sz w:val="20"/>
          <w:szCs w:val="20"/>
          <w:lang w:val="ro-RO"/>
        </w:rPr>
        <w:t xml:space="preserve">produsele ofertate sunt indicate de către ofertant în anexa </w:t>
      </w:r>
      <w:r w:rsidR="0088705B" w:rsidRPr="00E93E09">
        <w:rPr>
          <w:rFonts w:ascii="Verdana" w:hAnsi="Verdana"/>
          <w:sz w:val="20"/>
          <w:szCs w:val="20"/>
          <w:lang w:val="ro-RO"/>
        </w:rPr>
        <w:t>(fișierul Excel)</w:t>
      </w:r>
      <w:r w:rsidR="00074B09" w:rsidRPr="00E93E09">
        <w:rPr>
          <w:rFonts w:ascii="Verdana" w:hAnsi="Verdana"/>
          <w:sz w:val="20"/>
          <w:szCs w:val="20"/>
          <w:lang w:val="ro-RO"/>
        </w:rPr>
        <w:t xml:space="preserve"> </w:t>
      </w:r>
      <w:r w:rsidR="00D44081" w:rsidRPr="0075718C">
        <w:rPr>
          <w:rFonts w:ascii="Verdana" w:hAnsi="Verdana"/>
          <w:b/>
          <w:bCs/>
          <w:sz w:val="20"/>
          <w:szCs w:val="20"/>
          <w:lang w:val="ro-RO"/>
        </w:rPr>
        <w:t xml:space="preserve">Secțiunea D - Propunere </w:t>
      </w:r>
      <w:r w:rsidR="00D804E5" w:rsidRPr="0075718C">
        <w:rPr>
          <w:rFonts w:ascii="Verdana" w:hAnsi="Verdana"/>
          <w:b/>
          <w:bCs/>
          <w:sz w:val="20"/>
          <w:szCs w:val="20"/>
          <w:lang w:val="ro-RO"/>
        </w:rPr>
        <w:t>tehnică - specificații tehnice.</w:t>
      </w:r>
      <w:r w:rsidR="00D804E5" w:rsidRPr="00E93E09">
        <w:rPr>
          <w:rFonts w:ascii="Verdana" w:hAnsi="Verdana"/>
          <w:sz w:val="20"/>
          <w:szCs w:val="20"/>
          <w:lang w:val="ro-RO"/>
        </w:rPr>
        <w:t xml:space="preserve"> </w:t>
      </w:r>
    </w:p>
    <w:bookmarkEnd w:id="2"/>
    <w:p w14:paraId="211C9B7A" w14:textId="77777777" w:rsidR="0075718C" w:rsidRDefault="0075718C" w:rsidP="000118A2">
      <w:pPr>
        <w:spacing w:after="0" w:line="360" w:lineRule="exact"/>
        <w:jc w:val="both"/>
        <w:rPr>
          <w:rFonts w:ascii="Verdana" w:hAnsi="Verdana" w:cstheme="minorHAnsi"/>
          <w:i/>
          <w:iCs/>
          <w:sz w:val="20"/>
          <w:szCs w:val="20"/>
          <w:highlight w:val="lightGray"/>
          <w:lang w:val="ro-RO"/>
        </w:rPr>
      </w:pPr>
    </w:p>
    <w:p w14:paraId="44E35D6C" w14:textId="6B0BE038" w:rsidR="00BC3A4E" w:rsidRPr="00E93E09" w:rsidRDefault="00F84129" w:rsidP="000118A2">
      <w:pPr>
        <w:spacing w:after="0" w:line="360" w:lineRule="exact"/>
        <w:jc w:val="both"/>
        <w:rPr>
          <w:rFonts w:ascii="Verdana" w:hAnsi="Verdana" w:cstheme="minorHAnsi"/>
          <w:i/>
          <w:iCs/>
          <w:sz w:val="20"/>
          <w:szCs w:val="20"/>
          <w:highlight w:val="lightGray"/>
          <w:lang w:val="ro-RO"/>
        </w:rPr>
      </w:pPr>
      <w:r w:rsidRPr="008B0B37">
        <w:rPr>
          <w:rFonts w:ascii="Verdana" w:hAnsi="Verdana" w:cstheme="minorHAnsi"/>
          <w:i/>
          <w:iCs/>
          <w:sz w:val="20"/>
          <w:szCs w:val="20"/>
          <w:highlight w:val="lightGray"/>
          <w:lang w:val="ro-RO"/>
        </w:rPr>
        <w:t>[</w:t>
      </w:r>
      <w:r w:rsidR="00074B09" w:rsidRPr="00E93E09">
        <w:rPr>
          <w:rFonts w:ascii="Verdana" w:hAnsi="Verdana" w:cstheme="minorHAnsi"/>
          <w:i/>
          <w:iCs/>
          <w:sz w:val="20"/>
          <w:szCs w:val="20"/>
          <w:highlight w:val="lightGray"/>
          <w:lang w:val="ro-RO"/>
        </w:rPr>
        <w:t xml:space="preserve">Ofertanții vor utiliza formularul pus la dispoziție în cadrul fișierului </w:t>
      </w:r>
      <w:bookmarkStart w:id="5" w:name="_Hlk113449728"/>
      <w:r w:rsidR="00074B09" w:rsidRPr="00E93E09">
        <w:rPr>
          <w:rFonts w:ascii="Verdana" w:hAnsi="Verdana" w:cstheme="minorHAnsi"/>
          <w:i/>
          <w:iCs/>
          <w:sz w:val="20"/>
          <w:szCs w:val="20"/>
          <w:highlight w:val="lightGray"/>
          <w:lang w:val="ro-RO"/>
        </w:rPr>
        <w:t xml:space="preserve">denumit </w:t>
      </w:r>
      <w:bookmarkEnd w:id="5"/>
      <w:r w:rsidR="00D44081" w:rsidRPr="00E93E09">
        <w:rPr>
          <w:rFonts w:ascii="Verdana" w:eastAsia="Calibri" w:hAnsi="Verdana" w:cstheme="minorHAnsi"/>
          <w:b/>
          <w:bCs/>
          <w:i/>
          <w:iCs/>
          <w:sz w:val="20"/>
          <w:szCs w:val="20"/>
          <w:highlight w:val="lightGray"/>
          <w:lang w:val="ro-RO"/>
        </w:rPr>
        <w:t xml:space="preserve">Secțiunea D - Propunere </w:t>
      </w:r>
      <w:r w:rsidR="00D804E5" w:rsidRPr="00E93E09">
        <w:rPr>
          <w:rFonts w:ascii="Verdana" w:eastAsia="Calibri" w:hAnsi="Verdana" w:cstheme="minorHAnsi"/>
          <w:b/>
          <w:bCs/>
          <w:i/>
          <w:iCs/>
          <w:sz w:val="20"/>
          <w:szCs w:val="20"/>
          <w:highlight w:val="lightGray"/>
          <w:lang w:val="ro-RO"/>
        </w:rPr>
        <w:t>tehnică – specificații tehnice</w:t>
      </w:r>
      <w:r w:rsidR="00074B09" w:rsidRPr="00E93E09">
        <w:rPr>
          <w:rFonts w:ascii="Verdana" w:hAnsi="Verdana"/>
          <w:b/>
          <w:bCs/>
          <w:i/>
          <w:iCs/>
          <w:sz w:val="20"/>
          <w:szCs w:val="20"/>
          <w:highlight w:val="lightGray"/>
          <w:lang w:val="ro-RO"/>
        </w:rPr>
        <w:t>,</w:t>
      </w:r>
      <w:r w:rsidR="00074B09" w:rsidRPr="00E93E09">
        <w:rPr>
          <w:rFonts w:ascii="Verdana" w:hAnsi="Verdana" w:cstheme="minorHAnsi"/>
          <w:i/>
          <w:iCs/>
          <w:sz w:val="20"/>
          <w:szCs w:val="20"/>
          <w:highlight w:val="lightGray"/>
          <w:lang w:val="ro-RO"/>
        </w:rPr>
        <w:t xml:space="preserve"> </w:t>
      </w:r>
      <w:r w:rsidR="00AB5F0E" w:rsidRPr="00E93E09">
        <w:rPr>
          <w:rFonts w:ascii="Verdana" w:hAnsi="Verdana" w:cstheme="minorHAnsi"/>
          <w:i/>
          <w:iCs/>
          <w:sz w:val="20"/>
          <w:szCs w:val="20"/>
          <w:highlight w:val="lightGray"/>
          <w:lang w:val="ro-RO"/>
        </w:rPr>
        <w:t>pentru a introduce</w:t>
      </w:r>
      <w:r w:rsidR="00074B09" w:rsidRPr="00E93E09">
        <w:rPr>
          <w:rFonts w:ascii="Verdana" w:hAnsi="Verdana" w:cstheme="minorHAnsi"/>
          <w:i/>
          <w:iCs/>
          <w:sz w:val="20"/>
          <w:szCs w:val="20"/>
          <w:highlight w:val="lightGray"/>
          <w:lang w:val="ro-RO"/>
        </w:rPr>
        <w:t xml:space="preserve"> toate</w:t>
      </w:r>
      <w:r w:rsidR="00AC2B72" w:rsidRPr="00E93E09">
        <w:rPr>
          <w:rFonts w:ascii="Verdana" w:hAnsi="Verdana" w:cstheme="minorHAnsi"/>
          <w:i/>
          <w:iCs/>
          <w:sz w:val="20"/>
          <w:szCs w:val="20"/>
          <w:highlight w:val="lightGray"/>
          <w:lang w:val="ro-RO"/>
        </w:rPr>
        <w:t xml:space="preserve"> </w:t>
      </w:r>
      <w:r w:rsidR="00074B09" w:rsidRPr="00E93E09">
        <w:rPr>
          <w:rFonts w:ascii="Verdana" w:hAnsi="Verdana" w:cstheme="minorHAnsi"/>
          <w:i/>
          <w:iCs/>
          <w:sz w:val="20"/>
          <w:szCs w:val="20"/>
          <w:highlight w:val="lightGray"/>
          <w:lang w:val="ro-RO"/>
        </w:rPr>
        <w:t xml:space="preserve">datele/informațiile solicitate pentru fiecare </w:t>
      </w:r>
      <w:r w:rsidR="008F5F50">
        <w:rPr>
          <w:rFonts w:ascii="Verdana" w:hAnsi="Verdana" w:cstheme="minorHAnsi"/>
          <w:i/>
          <w:iCs/>
          <w:sz w:val="20"/>
          <w:szCs w:val="20"/>
          <w:highlight w:val="lightGray"/>
          <w:lang w:val="ro-RO"/>
        </w:rPr>
        <w:t xml:space="preserve">tip de </w:t>
      </w:r>
      <w:r w:rsidR="00D804E5">
        <w:rPr>
          <w:rFonts w:ascii="Verdana" w:hAnsi="Verdana" w:cstheme="minorHAnsi"/>
          <w:i/>
          <w:iCs/>
          <w:sz w:val="20"/>
          <w:szCs w:val="20"/>
          <w:highlight w:val="lightGray"/>
          <w:lang w:val="ro-RO"/>
        </w:rPr>
        <w:t>p</w:t>
      </w:r>
      <w:r w:rsidR="00D804E5" w:rsidRPr="00E93E09">
        <w:rPr>
          <w:rFonts w:ascii="Verdana" w:hAnsi="Verdana" w:cstheme="minorHAnsi"/>
          <w:i/>
          <w:iCs/>
          <w:sz w:val="20"/>
          <w:szCs w:val="20"/>
          <w:highlight w:val="lightGray"/>
          <w:lang w:val="ro-RO"/>
        </w:rPr>
        <w:t xml:space="preserve">rodus în parte, având în vedere, totodată, cerințele </w:t>
      </w:r>
      <w:r w:rsidR="00074B09" w:rsidRPr="00E93E09">
        <w:rPr>
          <w:rFonts w:ascii="Verdana" w:hAnsi="Verdana" w:cstheme="minorHAnsi"/>
          <w:i/>
          <w:iCs/>
          <w:sz w:val="20"/>
          <w:szCs w:val="20"/>
          <w:highlight w:val="lightGray"/>
          <w:lang w:val="ro-RO"/>
        </w:rPr>
        <w:t xml:space="preserve">din </w:t>
      </w:r>
      <w:r w:rsidR="00C62E94" w:rsidRPr="00E93E09">
        <w:rPr>
          <w:rFonts w:ascii="Verdana" w:hAnsi="Verdana" w:cs="Calibri"/>
          <w:b/>
          <w:bCs/>
          <w:i/>
          <w:iCs/>
          <w:sz w:val="20"/>
          <w:szCs w:val="20"/>
          <w:highlight w:val="lightGray"/>
          <w:lang w:val="ro-RO"/>
        </w:rPr>
        <w:t>Secțiunea</w:t>
      </w:r>
      <w:r w:rsidR="00782175" w:rsidRPr="00E93E09">
        <w:rPr>
          <w:rFonts w:ascii="Verdana" w:hAnsi="Verdana" w:cs="Calibri"/>
          <w:b/>
          <w:bCs/>
          <w:i/>
          <w:iCs/>
          <w:sz w:val="20"/>
          <w:szCs w:val="20"/>
          <w:highlight w:val="lightGray"/>
          <w:lang w:val="ro-RO"/>
        </w:rPr>
        <w:t xml:space="preserve"> B</w:t>
      </w:r>
      <w:r w:rsidR="00D44081" w:rsidRPr="00E93E09">
        <w:rPr>
          <w:rFonts w:ascii="Verdana" w:hAnsi="Verdana" w:cs="Calibri"/>
          <w:b/>
          <w:bCs/>
          <w:i/>
          <w:iCs/>
          <w:sz w:val="20"/>
          <w:szCs w:val="20"/>
          <w:highlight w:val="lightGray"/>
          <w:lang w:val="ro-RO"/>
        </w:rPr>
        <w:t xml:space="preserve"> - </w:t>
      </w:r>
      <w:r w:rsidR="00074B09" w:rsidRPr="00E93E09">
        <w:rPr>
          <w:rFonts w:ascii="Verdana" w:hAnsi="Verdana" w:cstheme="minorHAnsi"/>
          <w:b/>
          <w:bCs/>
          <w:i/>
          <w:iCs/>
          <w:sz w:val="20"/>
          <w:szCs w:val="20"/>
          <w:highlight w:val="lightGray"/>
          <w:lang w:val="ro-RO"/>
        </w:rPr>
        <w:t xml:space="preserve">Caietul de </w:t>
      </w:r>
      <w:r w:rsidR="00D804E5">
        <w:rPr>
          <w:rFonts w:ascii="Verdana" w:hAnsi="Verdana" w:cstheme="minorHAnsi"/>
          <w:b/>
          <w:bCs/>
          <w:i/>
          <w:iCs/>
          <w:sz w:val="20"/>
          <w:szCs w:val="20"/>
          <w:highlight w:val="lightGray"/>
          <w:lang w:val="ro-RO"/>
        </w:rPr>
        <w:t>s</w:t>
      </w:r>
      <w:r w:rsidR="00074B09" w:rsidRPr="00E93E09">
        <w:rPr>
          <w:rFonts w:ascii="Verdana" w:hAnsi="Verdana" w:cstheme="minorHAnsi"/>
          <w:b/>
          <w:bCs/>
          <w:i/>
          <w:iCs/>
          <w:sz w:val="20"/>
          <w:szCs w:val="20"/>
          <w:highlight w:val="lightGray"/>
          <w:lang w:val="ro-RO"/>
        </w:rPr>
        <w:t>arcini</w:t>
      </w:r>
      <w:r w:rsidR="00074B09" w:rsidRPr="00E93E09">
        <w:rPr>
          <w:rFonts w:ascii="Verdana" w:hAnsi="Verdana" w:cstheme="minorHAnsi"/>
          <w:i/>
          <w:iCs/>
          <w:sz w:val="20"/>
          <w:szCs w:val="20"/>
          <w:highlight w:val="lightGray"/>
          <w:lang w:val="ro-RO"/>
        </w:rPr>
        <w:t xml:space="preserve"> și anexele acestuia, cu precădere </w:t>
      </w:r>
      <w:r w:rsidR="00D81EA8" w:rsidRPr="00E93E09">
        <w:rPr>
          <w:rFonts w:ascii="Verdana" w:hAnsi="Verdana" w:cstheme="minorHAnsi"/>
          <w:i/>
          <w:iCs/>
          <w:sz w:val="20"/>
          <w:szCs w:val="20"/>
          <w:highlight w:val="lightGray"/>
          <w:lang w:val="ro-RO"/>
        </w:rPr>
        <w:t>capitolul</w:t>
      </w:r>
      <w:r w:rsidR="00074B09" w:rsidRPr="00E93E09">
        <w:rPr>
          <w:rFonts w:ascii="Verdana" w:hAnsi="Verdana" w:cstheme="minorHAnsi"/>
          <w:i/>
          <w:iCs/>
          <w:sz w:val="20"/>
          <w:szCs w:val="20"/>
          <w:highlight w:val="lightGray"/>
          <w:lang w:val="ro-RO"/>
        </w:rPr>
        <w:t xml:space="preserve"> </w:t>
      </w:r>
      <w:r w:rsidR="003230AA" w:rsidRPr="00E93E09">
        <w:rPr>
          <w:rFonts w:ascii="Verdana" w:hAnsi="Verdana" w:cstheme="minorHAnsi"/>
          <w:i/>
          <w:iCs/>
          <w:sz w:val="20"/>
          <w:szCs w:val="20"/>
          <w:highlight w:val="lightGray"/>
          <w:lang w:val="ro-RO"/>
        </w:rPr>
        <w:t>5</w:t>
      </w:r>
      <w:r w:rsidR="00D804E5">
        <w:rPr>
          <w:rFonts w:ascii="Verdana" w:hAnsi="Verdana" w:cstheme="minorHAnsi"/>
          <w:i/>
          <w:iCs/>
          <w:sz w:val="20"/>
          <w:szCs w:val="20"/>
          <w:highlight w:val="lightGray"/>
          <w:lang w:val="ro-RO"/>
        </w:rPr>
        <w:t>. Descrierea p</w:t>
      </w:r>
      <w:r w:rsidR="00074B09" w:rsidRPr="00E93E09">
        <w:rPr>
          <w:rFonts w:ascii="Verdana" w:hAnsi="Verdana" w:cstheme="minorHAnsi"/>
          <w:i/>
          <w:iCs/>
          <w:sz w:val="20"/>
          <w:szCs w:val="20"/>
          <w:highlight w:val="lightGray"/>
          <w:lang w:val="ro-RO"/>
        </w:rPr>
        <w:t xml:space="preserve">roduselor solicitate </w:t>
      </w:r>
      <w:r w:rsidR="001E54D4" w:rsidRPr="00E93E09">
        <w:rPr>
          <w:rFonts w:ascii="Verdana" w:hAnsi="Verdana" w:cstheme="minorHAnsi"/>
          <w:i/>
          <w:iCs/>
          <w:sz w:val="20"/>
          <w:szCs w:val="20"/>
          <w:highlight w:val="lightGray"/>
          <w:lang w:val="ro-RO"/>
        </w:rPr>
        <w:t>și din</w:t>
      </w:r>
      <w:r w:rsidR="00074B09" w:rsidRPr="00E93E09">
        <w:rPr>
          <w:rFonts w:ascii="Verdana" w:hAnsi="Verdana" w:cstheme="minorHAnsi"/>
          <w:i/>
          <w:iCs/>
          <w:sz w:val="20"/>
          <w:szCs w:val="20"/>
          <w:highlight w:val="lightGray"/>
          <w:lang w:val="ro-RO"/>
        </w:rPr>
        <w:t xml:space="preserve"> </w:t>
      </w:r>
      <w:r w:rsidR="00BB49C5" w:rsidRPr="00E93E09">
        <w:rPr>
          <w:rFonts w:ascii="Verdana" w:hAnsi="Verdana" w:cstheme="minorHAnsi"/>
          <w:b/>
          <w:bCs/>
          <w:i/>
          <w:iCs/>
          <w:sz w:val="20"/>
          <w:szCs w:val="20"/>
          <w:highlight w:val="lightGray"/>
          <w:lang w:val="ro-RO"/>
        </w:rPr>
        <w:t>Secțiunea</w:t>
      </w:r>
      <w:r w:rsidR="00DA0ED7" w:rsidRPr="00E93E09">
        <w:rPr>
          <w:rFonts w:ascii="Verdana" w:hAnsi="Verdana" w:cstheme="minorHAnsi"/>
          <w:b/>
          <w:bCs/>
          <w:i/>
          <w:iCs/>
          <w:sz w:val="20"/>
          <w:szCs w:val="20"/>
          <w:highlight w:val="lightGray"/>
          <w:lang w:val="ro-RO"/>
        </w:rPr>
        <w:t xml:space="preserve"> B</w:t>
      </w:r>
      <w:r w:rsidR="00D44081" w:rsidRPr="00E93E09">
        <w:rPr>
          <w:rFonts w:ascii="Verdana" w:hAnsi="Verdana" w:cstheme="minorHAnsi"/>
          <w:b/>
          <w:bCs/>
          <w:i/>
          <w:iCs/>
          <w:sz w:val="20"/>
          <w:szCs w:val="20"/>
          <w:highlight w:val="lightGray"/>
          <w:lang w:val="ro-RO"/>
        </w:rPr>
        <w:t xml:space="preserve"> </w:t>
      </w:r>
      <w:r w:rsidR="00DB4CA6" w:rsidRPr="00E93E09">
        <w:rPr>
          <w:rFonts w:ascii="Verdana" w:hAnsi="Verdana" w:cstheme="minorHAnsi"/>
          <w:b/>
          <w:bCs/>
          <w:i/>
          <w:iCs/>
          <w:sz w:val="20"/>
          <w:szCs w:val="20"/>
          <w:highlight w:val="lightGray"/>
          <w:lang w:val="ro-RO"/>
        </w:rPr>
        <w:t>–</w:t>
      </w:r>
      <w:r w:rsidR="00D44081" w:rsidRPr="00E93E09">
        <w:rPr>
          <w:rFonts w:ascii="Verdana" w:hAnsi="Verdana" w:cstheme="minorHAnsi"/>
          <w:b/>
          <w:bCs/>
          <w:i/>
          <w:iCs/>
          <w:sz w:val="20"/>
          <w:szCs w:val="20"/>
          <w:highlight w:val="lightGray"/>
          <w:lang w:val="ro-RO"/>
        </w:rPr>
        <w:t xml:space="preserve"> </w:t>
      </w:r>
      <w:r w:rsidR="00DA0ED7" w:rsidRPr="00E93E09">
        <w:rPr>
          <w:rFonts w:ascii="Verdana" w:hAnsi="Verdana" w:cstheme="minorHAnsi"/>
          <w:b/>
          <w:bCs/>
          <w:i/>
          <w:iCs/>
          <w:sz w:val="20"/>
          <w:szCs w:val="20"/>
          <w:highlight w:val="lightGray"/>
          <w:lang w:val="ro-RO"/>
        </w:rPr>
        <w:t>Anexa</w:t>
      </w:r>
      <w:r w:rsidR="00DB4CA6" w:rsidRPr="00E93E09">
        <w:rPr>
          <w:rFonts w:ascii="Verdana" w:hAnsi="Verdana" w:cstheme="minorHAnsi"/>
          <w:b/>
          <w:bCs/>
          <w:i/>
          <w:iCs/>
          <w:sz w:val="20"/>
          <w:szCs w:val="20"/>
          <w:highlight w:val="lightGray"/>
          <w:lang w:val="ro-RO"/>
        </w:rPr>
        <w:t xml:space="preserve"> </w:t>
      </w:r>
      <w:r w:rsidR="00DA0ED7" w:rsidRPr="00E93E09">
        <w:rPr>
          <w:rFonts w:ascii="Verdana" w:hAnsi="Verdana" w:cstheme="minorHAnsi"/>
          <w:b/>
          <w:bCs/>
          <w:i/>
          <w:iCs/>
          <w:sz w:val="20"/>
          <w:szCs w:val="20"/>
          <w:highlight w:val="lightGray"/>
          <w:lang w:val="ro-RO"/>
        </w:rPr>
        <w:t>3</w:t>
      </w:r>
      <w:r w:rsidR="00D44081" w:rsidRPr="00E93E09">
        <w:rPr>
          <w:rFonts w:ascii="Verdana" w:hAnsi="Verdana" w:cstheme="minorHAnsi"/>
          <w:b/>
          <w:bCs/>
          <w:i/>
          <w:iCs/>
          <w:sz w:val="20"/>
          <w:szCs w:val="20"/>
          <w:highlight w:val="lightGray"/>
          <w:lang w:val="ro-RO"/>
        </w:rPr>
        <w:t xml:space="preserve"> </w:t>
      </w:r>
      <w:r w:rsidR="00D804E5">
        <w:rPr>
          <w:rFonts w:ascii="Verdana" w:hAnsi="Verdana" w:cstheme="minorHAnsi"/>
          <w:b/>
          <w:bCs/>
          <w:i/>
          <w:iCs/>
          <w:sz w:val="20"/>
          <w:szCs w:val="20"/>
          <w:highlight w:val="lightGray"/>
          <w:lang w:val="ro-RO"/>
        </w:rPr>
        <w:t>–</w:t>
      </w:r>
      <w:r w:rsidR="008068FB" w:rsidRPr="00E93E09">
        <w:rPr>
          <w:rFonts w:ascii="Verdana" w:hAnsi="Verdana" w:cstheme="minorHAnsi"/>
          <w:b/>
          <w:bCs/>
          <w:i/>
          <w:iCs/>
          <w:sz w:val="20"/>
          <w:szCs w:val="20"/>
          <w:highlight w:val="lightGray"/>
          <w:lang w:val="ro-RO"/>
        </w:rPr>
        <w:t xml:space="preserve"> </w:t>
      </w:r>
      <w:r w:rsidR="00BB49C5" w:rsidRPr="00E93E09">
        <w:rPr>
          <w:rFonts w:ascii="Verdana" w:hAnsi="Verdana" w:cstheme="minorHAnsi"/>
          <w:b/>
          <w:bCs/>
          <w:i/>
          <w:iCs/>
          <w:sz w:val="20"/>
          <w:szCs w:val="20"/>
          <w:highlight w:val="lightGray"/>
          <w:lang w:val="ro-RO"/>
        </w:rPr>
        <w:t>Specificații</w:t>
      </w:r>
      <w:r w:rsidR="00D804E5">
        <w:rPr>
          <w:rFonts w:ascii="Verdana" w:hAnsi="Verdana" w:cstheme="minorHAnsi"/>
          <w:b/>
          <w:bCs/>
          <w:i/>
          <w:iCs/>
          <w:sz w:val="20"/>
          <w:szCs w:val="20"/>
          <w:highlight w:val="lightGray"/>
          <w:lang w:val="ro-RO"/>
        </w:rPr>
        <w:t xml:space="preserve"> </w:t>
      </w:r>
      <w:r w:rsidR="00DA0ED7" w:rsidRPr="00E93E09">
        <w:rPr>
          <w:rFonts w:ascii="Verdana" w:hAnsi="Verdana" w:cstheme="minorHAnsi"/>
          <w:b/>
          <w:bCs/>
          <w:i/>
          <w:iCs/>
          <w:sz w:val="20"/>
          <w:szCs w:val="20"/>
          <w:highlight w:val="lightGray"/>
          <w:lang w:val="ro-RO"/>
        </w:rPr>
        <w:t>tehnice</w:t>
      </w:r>
      <w:r w:rsidR="00484E0B" w:rsidRPr="00E93E09">
        <w:rPr>
          <w:rFonts w:ascii="Verdana" w:hAnsi="Verdana" w:cstheme="minorHAnsi"/>
          <w:i/>
          <w:iCs/>
          <w:sz w:val="20"/>
          <w:szCs w:val="20"/>
          <w:highlight w:val="lightGray"/>
          <w:lang w:val="ro-RO"/>
        </w:rPr>
        <w:t>.</w:t>
      </w:r>
    </w:p>
    <w:p w14:paraId="2220AAC8" w14:textId="77777777" w:rsidR="00C07B1C" w:rsidRPr="00E93E09" w:rsidRDefault="00C07B1C" w:rsidP="000118A2">
      <w:pPr>
        <w:spacing w:after="0" w:line="360" w:lineRule="exact"/>
        <w:jc w:val="both"/>
        <w:rPr>
          <w:rFonts w:ascii="Verdana" w:hAnsi="Verdana" w:cstheme="minorHAnsi"/>
          <w:i/>
          <w:iCs/>
          <w:sz w:val="20"/>
          <w:szCs w:val="20"/>
          <w:highlight w:val="lightGray"/>
          <w:lang w:val="ro-RO"/>
        </w:rPr>
      </w:pPr>
    </w:p>
    <w:p w14:paraId="260587A3" w14:textId="5E103394" w:rsidR="0071271D" w:rsidRPr="00E93E09" w:rsidRDefault="003F2104" w:rsidP="000118A2">
      <w:pPr>
        <w:spacing w:after="0" w:line="360" w:lineRule="exact"/>
        <w:jc w:val="both"/>
        <w:rPr>
          <w:rFonts w:ascii="Verdana" w:eastAsia="Calibri" w:hAnsi="Verdana" w:cstheme="minorHAnsi"/>
          <w:i/>
          <w:iCs/>
          <w:sz w:val="20"/>
          <w:szCs w:val="20"/>
          <w:lang w:val="ro-RO"/>
        </w:rPr>
      </w:pPr>
      <w:r w:rsidRPr="00E93E09">
        <w:rPr>
          <w:rFonts w:ascii="Verdana" w:hAnsi="Verdana" w:cstheme="minorHAnsi"/>
          <w:i/>
          <w:iCs/>
          <w:sz w:val="20"/>
          <w:szCs w:val="20"/>
          <w:highlight w:val="lightGray"/>
          <w:lang w:val="ro-RO"/>
        </w:rPr>
        <w:t xml:space="preserve">Completarea datelor </w:t>
      </w:r>
      <w:bookmarkStart w:id="6" w:name="_Hlk119523814"/>
      <w:r w:rsidRPr="00E93E09">
        <w:rPr>
          <w:rFonts w:ascii="Verdana" w:hAnsi="Verdana" w:cstheme="minorHAnsi"/>
          <w:i/>
          <w:iCs/>
          <w:sz w:val="20"/>
          <w:szCs w:val="20"/>
          <w:highlight w:val="lightGray"/>
          <w:lang w:val="ro-RO"/>
        </w:rPr>
        <w:t xml:space="preserve">în cadrul fișierului </w:t>
      </w:r>
      <w:bookmarkEnd w:id="6"/>
      <w:r w:rsidRPr="00E93E09">
        <w:rPr>
          <w:rFonts w:ascii="Verdana" w:hAnsi="Verdana" w:cstheme="minorHAnsi"/>
          <w:i/>
          <w:iCs/>
          <w:sz w:val="20"/>
          <w:szCs w:val="20"/>
          <w:highlight w:val="lightGray"/>
          <w:lang w:val="ro-RO"/>
        </w:rPr>
        <w:t xml:space="preserve">Excel </w:t>
      </w:r>
      <w:r w:rsidR="000C1479" w:rsidRPr="00E93E09">
        <w:rPr>
          <w:rFonts w:ascii="Verdana" w:eastAsia="Calibri" w:hAnsi="Verdana" w:cstheme="minorHAnsi"/>
          <w:b/>
          <w:bCs/>
          <w:i/>
          <w:iCs/>
          <w:sz w:val="20"/>
          <w:szCs w:val="20"/>
          <w:highlight w:val="lightGray"/>
          <w:lang w:val="ro-RO"/>
        </w:rPr>
        <w:t xml:space="preserve">Secțiunea D - Propunere </w:t>
      </w:r>
      <w:r w:rsidR="00D804E5" w:rsidRPr="00E93E09">
        <w:rPr>
          <w:rFonts w:ascii="Verdana" w:eastAsia="Calibri" w:hAnsi="Verdana" w:cstheme="minorHAnsi"/>
          <w:b/>
          <w:bCs/>
          <w:i/>
          <w:iCs/>
          <w:sz w:val="20"/>
          <w:szCs w:val="20"/>
          <w:highlight w:val="lightGray"/>
          <w:lang w:val="ro-RO"/>
        </w:rPr>
        <w:t>tehnic</w:t>
      </w:r>
      <w:r w:rsidR="00D804E5">
        <w:rPr>
          <w:rFonts w:ascii="Verdana" w:eastAsia="Calibri" w:hAnsi="Verdana" w:cstheme="minorHAnsi"/>
          <w:b/>
          <w:bCs/>
          <w:i/>
          <w:iCs/>
          <w:sz w:val="20"/>
          <w:szCs w:val="20"/>
          <w:highlight w:val="lightGray"/>
          <w:lang w:val="ro-RO"/>
        </w:rPr>
        <w:t>ă</w:t>
      </w:r>
      <w:r w:rsidR="00D804E5" w:rsidRPr="00E93E09">
        <w:rPr>
          <w:rFonts w:ascii="Verdana" w:eastAsia="Calibri" w:hAnsi="Verdana" w:cstheme="minorHAnsi"/>
          <w:b/>
          <w:bCs/>
          <w:i/>
          <w:iCs/>
          <w:sz w:val="20"/>
          <w:szCs w:val="20"/>
          <w:highlight w:val="lightGray"/>
          <w:lang w:val="ro-RO"/>
        </w:rPr>
        <w:t xml:space="preserve"> – specificații tehnice vizează</w:t>
      </w:r>
      <w:r w:rsidR="00D804E5" w:rsidRPr="00E93E09">
        <w:rPr>
          <w:rFonts w:ascii="Verdana" w:eastAsia="Calibri" w:hAnsi="Verdana" w:cstheme="minorHAnsi"/>
          <w:i/>
          <w:iCs/>
          <w:sz w:val="20"/>
          <w:szCs w:val="20"/>
          <w:highlight w:val="lightGray"/>
          <w:lang w:val="ro-RO"/>
        </w:rPr>
        <w:t>, pentru fiecare produs, furnizarea informațiilor cu privire la:</w:t>
      </w:r>
    </w:p>
    <w:p w14:paraId="326C5008" w14:textId="46C433D4" w:rsidR="003F2104" w:rsidRPr="00E93E09" w:rsidRDefault="00D804E5" w:rsidP="006D57B4">
      <w:pPr>
        <w:pStyle w:val="ListParagraph"/>
        <w:numPr>
          <w:ilvl w:val="0"/>
          <w:numId w:val="6"/>
        </w:numPr>
        <w:spacing w:after="0" w:line="360" w:lineRule="exact"/>
        <w:contextualSpacing w:val="0"/>
        <w:jc w:val="both"/>
        <w:rPr>
          <w:rFonts w:ascii="Verdana" w:eastAsia="Calibri" w:hAnsi="Verdana" w:cstheme="minorHAnsi"/>
          <w:i/>
          <w:sz w:val="20"/>
          <w:szCs w:val="20"/>
          <w:highlight w:val="lightGray"/>
          <w:lang w:val="ro-RO"/>
        </w:rPr>
      </w:pPr>
      <w:r w:rsidRPr="00E93E09">
        <w:rPr>
          <w:rFonts w:ascii="Verdana" w:eastAsia="Calibri" w:hAnsi="Verdana" w:cstheme="minorHAnsi"/>
          <w:i/>
          <w:sz w:val="20"/>
          <w:szCs w:val="20"/>
          <w:highlight w:val="lightGray"/>
          <w:lang w:val="ro-RO"/>
        </w:rPr>
        <w:t>denumirea produsului ofertat,</w:t>
      </w:r>
      <w:r w:rsidRPr="00E93E09">
        <w:rPr>
          <w:rFonts w:ascii="Verdana" w:eastAsia="Calibri" w:hAnsi="Verdana" w:cstheme="minorHAnsi"/>
          <w:i/>
          <w:sz w:val="20"/>
          <w:szCs w:val="20"/>
          <w:highlight w:val="lightGray"/>
          <w:lang w:val="ro-RO"/>
        </w:rPr>
        <w:tab/>
      </w:r>
    </w:p>
    <w:p w14:paraId="424C22F8" w14:textId="56855E62" w:rsidR="00FF2BC6" w:rsidRPr="001B2790" w:rsidRDefault="00D804E5" w:rsidP="001B2790">
      <w:pPr>
        <w:pStyle w:val="ListParagraph"/>
        <w:numPr>
          <w:ilvl w:val="0"/>
          <w:numId w:val="6"/>
        </w:numPr>
        <w:spacing w:after="0" w:line="360" w:lineRule="exact"/>
        <w:contextualSpacing w:val="0"/>
        <w:jc w:val="both"/>
        <w:rPr>
          <w:rFonts w:ascii="Verdana" w:eastAsia="Calibri" w:hAnsi="Verdana" w:cstheme="minorHAnsi"/>
          <w:i/>
          <w:sz w:val="20"/>
          <w:szCs w:val="20"/>
          <w:highlight w:val="lightGray"/>
          <w:lang w:val="ro-RO"/>
        </w:rPr>
      </w:pPr>
      <w:r w:rsidRPr="00E93E09">
        <w:rPr>
          <w:rFonts w:ascii="Verdana" w:eastAsia="Calibri" w:hAnsi="Verdana" w:cstheme="minorHAnsi"/>
          <w:i/>
          <w:sz w:val="20"/>
          <w:szCs w:val="20"/>
          <w:highlight w:val="lightGray"/>
          <w:lang w:val="ro-RO"/>
        </w:rPr>
        <w:t xml:space="preserve">detalii despre produsul ofertat - </w:t>
      </w:r>
      <w:r w:rsidRPr="005B0455">
        <w:rPr>
          <w:rFonts w:ascii="Verdana" w:eastAsia="Calibri" w:hAnsi="Verdana" w:cstheme="minorHAnsi"/>
          <w:i/>
          <w:sz w:val="20"/>
          <w:szCs w:val="20"/>
          <w:highlight w:val="lightGray"/>
          <w:lang w:val="ro-RO"/>
        </w:rPr>
        <w:t>conformitatea produselor ofertate cu standardele și actele normative</w:t>
      </w:r>
      <w:r>
        <w:rPr>
          <w:rFonts w:ascii="Verdana" w:hAnsi="Verdana"/>
          <w:bCs/>
          <w:i/>
          <w:iCs/>
          <w:sz w:val="20"/>
          <w:szCs w:val="20"/>
          <w:highlight w:val="lightGray"/>
          <w:shd w:val="clear" w:color="auto" w:fill="DBE5F1" w:themeFill="accent1" w:themeFillTint="33"/>
          <w:lang w:val="ro-RO" w:eastAsia="en-SG"/>
        </w:rPr>
        <w:t>.</w:t>
      </w:r>
    </w:p>
    <w:p w14:paraId="67B20ED1" w14:textId="77777777" w:rsidR="00DE35B3" w:rsidRPr="00E93E09" w:rsidRDefault="00DE35B3" w:rsidP="000118A2">
      <w:pPr>
        <w:spacing w:after="0" w:line="360" w:lineRule="exact"/>
        <w:jc w:val="both"/>
        <w:rPr>
          <w:rFonts w:ascii="Verdana" w:hAnsi="Verdana" w:cstheme="minorHAnsi"/>
          <w:i/>
          <w:sz w:val="20"/>
          <w:szCs w:val="20"/>
          <w:highlight w:val="lightGray"/>
          <w:lang w:val="ro-RO"/>
        </w:rPr>
      </w:pPr>
    </w:p>
    <w:p w14:paraId="4FFC6E7E" w14:textId="111E58E6" w:rsidR="006729DB" w:rsidRPr="00E93E09" w:rsidRDefault="00E31026" w:rsidP="006A23AF">
      <w:pPr>
        <w:pStyle w:val="Heading1"/>
        <w:tabs>
          <w:tab w:val="clear" w:pos="1865"/>
          <w:tab w:val="num" w:pos="900"/>
        </w:tabs>
        <w:spacing w:before="0" w:line="360" w:lineRule="exact"/>
        <w:ind w:left="900" w:hanging="425"/>
        <w:jc w:val="both"/>
        <w:rPr>
          <w:rFonts w:ascii="Verdana" w:hAnsi="Verdana" w:cstheme="minorHAnsi"/>
          <w:color w:val="auto"/>
          <w:sz w:val="20"/>
          <w:szCs w:val="20"/>
          <w:u w:val="single"/>
          <w:lang w:val="ro-RO"/>
        </w:rPr>
      </w:pPr>
      <w:bookmarkStart w:id="7" w:name="_Toc179217601"/>
      <w:r w:rsidRPr="00E93E09">
        <w:rPr>
          <w:rFonts w:ascii="Verdana" w:hAnsi="Verdana" w:cstheme="minorHAnsi"/>
          <w:color w:val="auto"/>
          <w:sz w:val="20"/>
          <w:szCs w:val="20"/>
          <w:u w:val="single"/>
          <w:lang w:val="ro-RO"/>
        </w:rPr>
        <w:t>C</w:t>
      </w:r>
      <w:r w:rsidR="00E53864" w:rsidRPr="00E93E09">
        <w:rPr>
          <w:rFonts w:ascii="Verdana" w:hAnsi="Verdana" w:cstheme="minorHAnsi"/>
          <w:color w:val="auto"/>
          <w:sz w:val="20"/>
          <w:szCs w:val="20"/>
          <w:u w:val="single"/>
          <w:lang w:val="ro-RO"/>
        </w:rPr>
        <w:t>onformitatea cu c</w:t>
      </w:r>
      <w:r w:rsidRPr="00E93E09">
        <w:rPr>
          <w:rFonts w:ascii="Verdana" w:hAnsi="Verdana" w:cstheme="minorHAnsi"/>
          <w:color w:val="auto"/>
          <w:sz w:val="20"/>
          <w:szCs w:val="20"/>
          <w:u w:val="single"/>
          <w:lang w:val="ro-RO"/>
        </w:rPr>
        <w:t>erin</w:t>
      </w:r>
      <w:r w:rsidR="00680368">
        <w:rPr>
          <w:rFonts w:ascii="Verdana" w:hAnsi="Verdana" w:cstheme="minorHAnsi"/>
          <w:color w:val="auto"/>
          <w:sz w:val="20"/>
          <w:szCs w:val="20"/>
          <w:u w:val="single"/>
          <w:lang w:val="ro-RO"/>
        </w:rPr>
        <w:t>ț</w:t>
      </w:r>
      <w:r w:rsidRPr="00E93E09">
        <w:rPr>
          <w:rFonts w:ascii="Verdana" w:hAnsi="Verdana" w:cstheme="minorHAnsi"/>
          <w:color w:val="auto"/>
          <w:sz w:val="20"/>
          <w:szCs w:val="20"/>
          <w:u w:val="single"/>
          <w:lang w:val="ro-RO"/>
        </w:rPr>
        <w:t>e</w:t>
      </w:r>
      <w:r w:rsidR="00E53864" w:rsidRPr="00E93E09">
        <w:rPr>
          <w:rFonts w:ascii="Verdana" w:hAnsi="Verdana" w:cstheme="minorHAnsi"/>
          <w:color w:val="auto"/>
          <w:sz w:val="20"/>
          <w:szCs w:val="20"/>
          <w:u w:val="single"/>
          <w:lang w:val="ro-RO"/>
        </w:rPr>
        <w:t>le</w:t>
      </w:r>
      <w:r w:rsidRPr="00E93E09">
        <w:rPr>
          <w:rFonts w:ascii="Verdana" w:hAnsi="Verdana" w:cstheme="minorHAnsi"/>
          <w:color w:val="auto"/>
          <w:sz w:val="20"/>
          <w:szCs w:val="20"/>
          <w:u w:val="single"/>
          <w:lang w:val="ro-RO"/>
        </w:rPr>
        <w:t xml:space="preserve"> </w:t>
      </w:r>
      <w:r w:rsidR="006A23AF" w:rsidRPr="006A23AF">
        <w:rPr>
          <w:rFonts w:ascii="Verdana" w:hAnsi="Verdana" w:cstheme="minorHAnsi"/>
          <w:color w:val="auto"/>
          <w:sz w:val="20"/>
          <w:szCs w:val="20"/>
          <w:u w:val="single"/>
          <w:lang w:val="ro-RO"/>
        </w:rPr>
        <w:t xml:space="preserve">minime </w:t>
      </w:r>
      <w:r w:rsidR="006A23AF">
        <w:rPr>
          <w:rFonts w:ascii="Verdana" w:hAnsi="Verdana" w:cstheme="minorHAnsi"/>
          <w:color w:val="auto"/>
          <w:sz w:val="20"/>
          <w:szCs w:val="20"/>
          <w:u w:val="single"/>
          <w:lang w:val="ro-RO"/>
        </w:rPr>
        <w:t>ș</w:t>
      </w:r>
      <w:r w:rsidR="006A23AF" w:rsidRPr="006A23AF">
        <w:rPr>
          <w:rFonts w:ascii="Verdana" w:hAnsi="Verdana" w:cstheme="minorHAnsi"/>
          <w:color w:val="auto"/>
          <w:sz w:val="20"/>
          <w:szCs w:val="20"/>
          <w:u w:val="single"/>
          <w:lang w:val="ro-RO"/>
        </w:rPr>
        <w:t xml:space="preserve">i de conformitate </w:t>
      </w:r>
      <w:r w:rsidRPr="00E93E09">
        <w:rPr>
          <w:rFonts w:ascii="Verdana" w:hAnsi="Verdana" w:cstheme="minorHAnsi"/>
          <w:color w:val="auto"/>
          <w:sz w:val="20"/>
          <w:szCs w:val="20"/>
          <w:u w:val="single"/>
          <w:lang w:val="ro-RO"/>
        </w:rPr>
        <w:t xml:space="preserve">privind </w:t>
      </w:r>
      <w:r w:rsidR="00D804E5">
        <w:rPr>
          <w:rFonts w:ascii="Verdana" w:hAnsi="Verdana" w:cstheme="minorHAnsi"/>
          <w:color w:val="auto"/>
          <w:sz w:val="20"/>
          <w:szCs w:val="20"/>
          <w:u w:val="single"/>
          <w:lang w:val="ro-RO"/>
        </w:rPr>
        <w:t>p</w:t>
      </w:r>
      <w:r w:rsidRPr="00E93E09">
        <w:rPr>
          <w:rFonts w:ascii="Verdana" w:hAnsi="Verdana" w:cstheme="minorHAnsi"/>
          <w:color w:val="auto"/>
          <w:sz w:val="20"/>
          <w:szCs w:val="20"/>
          <w:u w:val="single"/>
          <w:lang w:val="ro-RO"/>
        </w:rPr>
        <w:t>rodusele</w:t>
      </w:r>
      <w:bookmarkEnd w:id="7"/>
    </w:p>
    <w:p w14:paraId="7A4BAF0E" w14:textId="77777777" w:rsidR="00E31026" w:rsidRPr="00E93E09" w:rsidRDefault="00E31026" w:rsidP="000118A2">
      <w:pPr>
        <w:spacing w:after="0" w:line="360" w:lineRule="exact"/>
        <w:jc w:val="both"/>
        <w:rPr>
          <w:rFonts w:ascii="Verdana" w:hAnsi="Verdana" w:cstheme="minorHAnsi"/>
          <w:i/>
          <w:sz w:val="20"/>
          <w:szCs w:val="20"/>
          <w:highlight w:val="lightGray"/>
          <w:lang w:val="ro-RO"/>
        </w:rPr>
      </w:pPr>
    </w:p>
    <w:p w14:paraId="321C67D2" w14:textId="051EC535" w:rsidR="00E9567C" w:rsidRPr="00E93E09" w:rsidRDefault="00FA17D2" w:rsidP="000118A2">
      <w:pPr>
        <w:spacing w:after="0" w:line="360" w:lineRule="exact"/>
        <w:jc w:val="both"/>
        <w:rPr>
          <w:rFonts w:ascii="Verdana" w:hAnsi="Verdana" w:cstheme="minorHAnsi"/>
          <w:i/>
          <w:sz w:val="20"/>
          <w:szCs w:val="20"/>
          <w:highlight w:val="lightGray"/>
          <w:lang w:val="ro-RO"/>
        </w:rPr>
      </w:pPr>
      <w:r w:rsidRPr="00E93E09">
        <w:rPr>
          <w:rFonts w:ascii="Verdana" w:hAnsi="Verdana" w:cstheme="minorHAnsi"/>
          <w:i/>
          <w:sz w:val="20"/>
          <w:szCs w:val="20"/>
          <w:highlight w:val="lightGray"/>
          <w:lang w:val="ro-RO"/>
        </w:rPr>
        <w:t>[</w:t>
      </w:r>
      <w:r w:rsidR="00F84129" w:rsidRPr="00E93E09">
        <w:rPr>
          <w:rFonts w:ascii="Verdana" w:hAnsi="Verdana" w:cstheme="minorHAnsi"/>
          <w:i/>
          <w:sz w:val="20"/>
          <w:szCs w:val="20"/>
          <w:highlight w:val="lightGray"/>
          <w:lang w:val="ro-RO"/>
        </w:rPr>
        <w:t xml:space="preserve">Ofertanții vor </w:t>
      </w:r>
      <w:r w:rsidRPr="00E93E09">
        <w:rPr>
          <w:rFonts w:ascii="Verdana" w:hAnsi="Verdana" w:cstheme="minorHAnsi"/>
          <w:i/>
          <w:sz w:val="20"/>
          <w:szCs w:val="20"/>
          <w:highlight w:val="lightGray"/>
          <w:lang w:val="ro-RO"/>
        </w:rPr>
        <w:t xml:space="preserve">prezenta modalitatea de îndeplinire și asigurare a cerințelor privind furnizarea de </w:t>
      </w:r>
      <w:r w:rsidR="00D804E5">
        <w:rPr>
          <w:rFonts w:ascii="Verdana" w:hAnsi="Verdana" w:cstheme="minorHAnsi"/>
          <w:i/>
          <w:sz w:val="20"/>
          <w:szCs w:val="20"/>
          <w:highlight w:val="lightGray"/>
          <w:lang w:val="ro-RO"/>
        </w:rPr>
        <w:t>p</w:t>
      </w:r>
      <w:r w:rsidR="00D804E5" w:rsidRPr="00E93E09">
        <w:rPr>
          <w:rFonts w:ascii="Verdana" w:hAnsi="Verdana" w:cstheme="minorHAnsi"/>
          <w:i/>
          <w:sz w:val="20"/>
          <w:szCs w:val="20"/>
          <w:highlight w:val="lightGray"/>
          <w:lang w:val="ro-RO"/>
        </w:rPr>
        <w:t xml:space="preserve">roduse </w:t>
      </w:r>
      <w:r w:rsidR="00D804E5" w:rsidRPr="007F6543">
        <w:rPr>
          <w:rFonts w:ascii="Verdana" w:hAnsi="Verdana" w:cstheme="minorHAnsi"/>
          <w:i/>
          <w:sz w:val="20"/>
          <w:szCs w:val="20"/>
          <w:highlight w:val="lightGray"/>
          <w:lang w:val="ro-RO"/>
        </w:rPr>
        <w:t>în conformitate cu prevederile legale în vigoare precum și cu specificațiile tehnice și cerințele funcționale solicitate prin caietul de sarcini</w:t>
      </w:r>
      <w:r w:rsidR="00D804E5" w:rsidRPr="00E93E09">
        <w:rPr>
          <w:rFonts w:ascii="Verdana" w:hAnsi="Verdana" w:cstheme="minorHAnsi"/>
          <w:i/>
          <w:sz w:val="20"/>
          <w:szCs w:val="20"/>
          <w:highlight w:val="lightGray"/>
          <w:lang w:val="ro-RO"/>
        </w:rPr>
        <w:t xml:space="preserve">, </w:t>
      </w:r>
      <w:bookmarkStart w:id="8" w:name="_Hlk154124372"/>
      <w:r w:rsidR="00D804E5" w:rsidRPr="00E93E09">
        <w:rPr>
          <w:rFonts w:ascii="Verdana" w:hAnsi="Verdana" w:cstheme="minorHAnsi"/>
          <w:i/>
          <w:sz w:val="20"/>
          <w:szCs w:val="20"/>
          <w:highlight w:val="lightGray"/>
          <w:lang w:val="ro-RO"/>
        </w:rPr>
        <w:t xml:space="preserve">realizate în condițiile respectării </w:t>
      </w:r>
      <w:bookmarkEnd w:id="8"/>
      <w:r w:rsidR="00D804E5" w:rsidRPr="007F6543">
        <w:rPr>
          <w:rFonts w:ascii="Verdana" w:hAnsi="Verdana" w:cstheme="minorHAnsi"/>
          <w:i/>
          <w:sz w:val="20"/>
          <w:szCs w:val="20"/>
          <w:highlight w:val="lightGray"/>
          <w:lang w:val="ro-RO"/>
        </w:rPr>
        <w:t>standardelor de calitate și mediu aplicabile acestor tipuri de combustibili de pe piață</w:t>
      </w:r>
      <w:r w:rsidR="00D804E5" w:rsidRPr="00E93E09">
        <w:rPr>
          <w:rFonts w:ascii="Verdana" w:hAnsi="Verdana" w:cstheme="minorHAnsi"/>
          <w:i/>
          <w:sz w:val="20"/>
          <w:szCs w:val="20"/>
          <w:highlight w:val="lightGray"/>
          <w:lang w:val="ro-RO"/>
        </w:rPr>
        <w:t xml:space="preserve">, în </w:t>
      </w:r>
      <w:r w:rsidR="00D804E5" w:rsidRPr="00E93E09">
        <w:rPr>
          <w:rFonts w:ascii="Verdana" w:hAnsi="Verdana" w:cstheme="minorHAnsi"/>
          <w:i/>
          <w:sz w:val="20"/>
          <w:szCs w:val="20"/>
          <w:highlight w:val="lightGray"/>
          <w:lang w:val="ro-RO"/>
        </w:rPr>
        <w:lastRenderedPageBreak/>
        <w:t xml:space="preserve">conformitate cu specificațiile tehnice solicitate prin caietul de sarcini, prezentând și </w:t>
      </w:r>
      <w:r w:rsidR="00D804E5">
        <w:rPr>
          <w:rFonts w:ascii="Verdana" w:hAnsi="Verdana" w:cstheme="minorHAnsi"/>
          <w:i/>
          <w:sz w:val="20"/>
          <w:szCs w:val="20"/>
          <w:highlight w:val="lightGray"/>
          <w:u w:val="single"/>
          <w:lang w:val="ro-RO"/>
        </w:rPr>
        <w:t>D</w:t>
      </w:r>
      <w:r w:rsidR="00D804E5" w:rsidRPr="005403D7">
        <w:rPr>
          <w:rFonts w:ascii="Verdana" w:hAnsi="Verdana" w:cstheme="minorHAnsi"/>
          <w:i/>
          <w:sz w:val="20"/>
          <w:szCs w:val="20"/>
          <w:highlight w:val="lightGray"/>
          <w:u w:val="single"/>
          <w:lang w:val="ro-RO"/>
        </w:rPr>
        <w:t>eclarația de garantare a produselor furnizate</w:t>
      </w:r>
      <w:r w:rsidR="00D804E5" w:rsidRPr="00E93E09">
        <w:rPr>
          <w:rFonts w:ascii="Verdana" w:hAnsi="Verdana" w:cstheme="minorHAnsi"/>
          <w:i/>
          <w:sz w:val="20"/>
          <w:szCs w:val="20"/>
          <w:highlight w:val="lightGray"/>
          <w:lang w:val="ro-RO"/>
        </w:rPr>
        <w:t>, în conformitate cu prevederile caietului de sarcini</w:t>
      </w:r>
      <w:r w:rsidRPr="00E93E09">
        <w:rPr>
          <w:rFonts w:ascii="Verdana" w:hAnsi="Verdana" w:cstheme="minorHAnsi"/>
          <w:i/>
          <w:sz w:val="20"/>
          <w:szCs w:val="20"/>
          <w:highlight w:val="lightGray"/>
          <w:lang w:val="ro-RO"/>
        </w:rPr>
        <w:t>.</w:t>
      </w:r>
    </w:p>
    <w:p w14:paraId="1D09739E" w14:textId="77777777" w:rsidR="00E9567C" w:rsidRPr="00E93E09" w:rsidRDefault="00E9567C" w:rsidP="000118A2">
      <w:pPr>
        <w:spacing w:after="0" w:line="360" w:lineRule="exact"/>
        <w:jc w:val="both"/>
        <w:rPr>
          <w:rFonts w:ascii="Verdana" w:hAnsi="Verdana" w:cstheme="minorHAnsi"/>
          <w:i/>
          <w:sz w:val="20"/>
          <w:szCs w:val="20"/>
          <w:highlight w:val="lightGray"/>
          <w:lang w:val="ro-RO"/>
        </w:rPr>
      </w:pPr>
    </w:p>
    <w:p w14:paraId="00ACE926" w14:textId="37B6AF72" w:rsidR="00954ACF" w:rsidRPr="00E93E09" w:rsidRDefault="00F84129" w:rsidP="000118A2">
      <w:pPr>
        <w:spacing w:after="0" w:line="360" w:lineRule="exact"/>
        <w:jc w:val="both"/>
        <w:rPr>
          <w:rFonts w:ascii="Verdana" w:hAnsi="Verdana" w:cstheme="minorHAnsi"/>
          <w:i/>
          <w:sz w:val="20"/>
          <w:szCs w:val="20"/>
          <w:highlight w:val="lightGray"/>
          <w:lang w:val="ro-RO"/>
        </w:rPr>
      </w:pPr>
      <w:r w:rsidRPr="00E93E09">
        <w:rPr>
          <w:rFonts w:ascii="Verdana" w:hAnsi="Verdana" w:cstheme="minorHAnsi"/>
          <w:i/>
          <w:sz w:val="20"/>
          <w:szCs w:val="20"/>
          <w:highlight w:val="lightGray"/>
          <w:lang w:val="ro-RO"/>
        </w:rPr>
        <w:t xml:space="preserve">Ofertanții vor </w:t>
      </w:r>
      <w:r w:rsidR="00954ACF" w:rsidRPr="00E93E09">
        <w:rPr>
          <w:rFonts w:ascii="Verdana" w:hAnsi="Verdana" w:cstheme="minorHAnsi"/>
          <w:i/>
          <w:sz w:val="20"/>
          <w:szCs w:val="20"/>
          <w:highlight w:val="lightGray"/>
          <w:lang w:val="ro-RO"/>
        </w:rPr>
        <w:t xml:space="preserve">demonstra îndeplinirea cerințelor tehnice </w:t>
      </w:r>
      <w:r w:rsidR="006462F6">
        <w:rPr>
          <w:rFonts w:ascii="Verdana" w:hAnsi="Verdana" w:cstheme="minorHAnsi"/>
          <w:i/>
          <w:sz w:val="20"/>
          <w:szCs w:val="20"/>
          <w:highlight w:val="lightGray"/>
          <w:lang w:val="ro-RO"/>
        </w:rPr>
        <w:t>ș</w:t>
      </w:r>
      <w:r w:rsidR="00954ACF" w:rsidRPr="00E93E09">
        <w:rPr>
          <w:rFonts w:ascii="Verdana" w:hAnsi="Verdana" w:cstheme="minorHAnsi"/>
          <w:i/>
          <w:sz w:val="20"/>
          <w:szCs w:val="20"/>
          <w:highlight w:val="lightGray"/>
          <w:lang w:val="ro-RO"/>
        </w:rPr>
        <w:t xml:space="preserve">i </w:t>
      </w:r>
      <w:r w:rsidR="00EF7723" w:rsidRPr="00E93E09">
        <w:rPr>
          <w:rFonts w:ascii="Verdana" w:hAnsi="Verdana" w:cstheme="minorHAnsi"/>
          <w:i/>
          <w:sz w:val="20"/>
          <w:szCs w:val="20"/>
          <w:highlight w:val="lightGray"/>
          <w:lang w:val="ro-RO"/>
        </w:rPr>
        <w:t>funcționale</w:t>
      </w:r>
      <w:r w:rsidR="00854D91">
        <w:rPr>
          <w:rFonts w:ascii="Verdana" w:hAnsi="Verdana" w:cstheme="minorHAnsi"/>
          <w:i/>
          <w:sz w:val="20"/>
          <w:szCs w:val="20"/>
          <w:highlight w:val="lightGray"/>
          <w:lang w:val="ro-RO"/>
        </w:rPr>
        <w:t xml:space="preserve"> precum și respectarea</w:t>
      </w:r>
      <w:r w:rsidR="00954ACF" w:rsidRPr="00E93E09">
        <w:rPr>
          <w:rFonts w:ascii="Verdana" w:hAnsi="Verdana" w:cstheme="minorHAnsi"/>
          <w:i/>
          <w:sz w:val="20"/>
          <w:szCs w:val="20"/>
          <w:highlight w:val="lightGray"/>
          <w:lang w:val="ro-RO"/>
        </w:rPr>
        <w:t xml:space="preserve"> </w:t>
      </w:r>
      <w:r w:rsidR="00854D91" w:rsidRPr="00854D91">
        <w:rPr>
          <w:rFonts w:ascii="Verdana" w:hAnsi="Verdana" w:cstheme="minorHAnsi"/>
          <w:i/>
          <w:sz w:val="20"/>
          <w:szCs w:val="20"/>
          <w:highlight w:val="lightGray"/>
          <w:lang w:val="ro-RO"/>
        </w:rPr>
        <w:t xml:space="preserve">standardelor de calitate și mediu aplicabile </w:t>
      </w:r>
      <w:r w:rsidR="00954ACF" w:rsidRPr="00E93E09">
        <w:rPr>
          <w:rFonts w:ascii="Verdana" w:hAnsi="Verdana" w:cstheme="minorHAnsi"/>
          <w:i/>
          <w:sz w:val="20"/>
          <w:szCs w:val="20"/>
          <w:highlight w:val="lightGray"/>
          <w:lang w:val="ro-RO"/>
        </w:rPr>
        <w:t xml:space="preserve">de către </w:t>
      </w:r>
      <w:r w:rsidR="00D804E5">
        <w:rPr>
          <w:rFonts w:ascii="Verdana" w:hAnsi="Verdana" w:cstheme="minorHAnsi"/>
          <w:i/>
          <w:sz w:val="20"/>
          <w:szCs w:val="20"/>
          <w:highlight w:val="lightGray"/>
          <w:lang w:val="ro-RO"/>
        </w:rPr>
        <w:t>p</w:t>
      </w:r>
      <w:r w:rsidR="00954ACF" w:rsidRPr="00E93E09">
        <w:rPr>
          <w:rFonts w:ascii="Verdana" w:hAnsi="Verdana" w:cstheme="minorHAnsi"/>
          <w:i/>
          <w:sz w:val="20"/>
          <w:szCs w:val="20"/>
          <w:highlight w:val="lightGray"/>
          <w:lang w:val="ro-RO"/>
        </w:rPr>
        <w:t>rodusele ofertate</w:t>
      </w:r>
      <w:r w:rsidR="00F52C2D" w:rsidRPr="00E93E09">
        <w:rPr>
          <w:rFonts w:ascii="Verdana" w:hAnsi="Verdana" w:cstheme="minorHAnsi"/>
          <w:i/>
          <w:sz w:val="20"/>
          <w:szCs w:val="20"/>
          <w:highlight w:val="lightGray"/>
          <w:lang w:val="ro-RO"/>
        </w:rPr>
        <w:t xml:space="preserve"> (incluse </w:t>
      </w:r>
      <w:r w:rsidR="00F52C2D" w:rsidRPr="00E93E09">
        <w:rPr>
          <w:rFonts w:ascii="Verdana" w:hAnsi="Verdana" w:cstheme="minorHAnsi"/>
          <w:i/>
          <w:iCs/>
          <w:sz w:val="20"/>
          <w:szCs w:val="20"/>
          <w:highlight w:val="lightGray"/>
          <w:lang w:val="ro-RO"/>
        </w:rPr>
        <w:t xml:space="preserve">în cadrul fișierului </w:t>
      </w:r>
      <w:r w:rsidR="00F52C2D" w:rsidRPr="00E93E09">
        <w:rPr>
          <w:rFonts w:ascii="Verdana" w:hAnsi="Verdana" w:cstheme="minorHAnsi"/>
          <w:b/>
          <w:bCs/>
          <w:i/>
          <w:iCs/>
          <w:sz w:val="20"/>
          <w:szCs w:val="20"/>
          <w:highlight w:val="lightGray"/>
          <w:lang w:val="ro-RO"/>
        </w:rPr>
        <w:t xml:space="preserve">Excel Secțiunea D - Propunere </w:t>
      </w:r>
      <w:r w:rsidR="00D804E5" w:rsidRPr="00E93E09">
        <w:rPr>
          <w:rFonts w:ascii="Verdana" w:hAnsi="Verdana" w:cstheme="minorHAnsi"/>
          <w:b/>
          <w:bCs/>
          <w:i/>
          <w:iCs/>
          <w:sz w:val="20"/>
          <w:szCs w:val="20"/>
          <w:highlight w:val="lightGray"/>
          <w:lang w:val="ro-RO"/>
        </w:rPr>
        <w:t>tehnic</w:t>
      </w:r>
      <w:r w:rsidR="00D804E5">
        <w:rPr>
          <w:rFonts w:ascii="Verdana" w:hAnsi="Verdana" w:cstheme="minorHAnsi"/>
          <w:b/>
          <w:bCs/>
          <w:i/>
          <w:iCs/>
          <w:sz w:val="20"/>
          <w:szCs w:val="20"/>
          <w:highlight w:val="lightGray"/>
          <w:lang w:val="ro-RO"/>
        </w:rPr>
        <w:t>ă</w:t>
      </w:r>
      <w:r w:rsidR="00D804E5" w:rsidRPr="00E93E09">
        <w:rPr>
          <w:rFonts w:ascii="Verdana" w:hAnsi="Verdana" w:cstheme="minorHAnsi"/>
          <w:b/>
          <w:bCs/>
          <w:i/>
          <w:iCs/>
          <w:sz w:val="20"/>
          <w:szCs w:val="20"/>
          <w:highlight w:val="lightGray"/>
          <w:lang w:val="ro-RO"/>
        </w:rPr>
        <w:t xml:space="preserve"> – specificații tehnice</w:t>
      </w:r>
      <w:r w:rsidR="00F52C2D" w:rsidRPr="00E93E09">
        <w:rPr>
          <w:rFonts w:ascii="Verdana" w:hAnsi="Verdana" w:cstheme="minorHAnsi"/>
          <w:b/>
          <w:bCs/>
          <w:i/>
          <w:iCs/>
          <w:sz w:val="20"/>
          <w:szCs w:val="20"/>
          <w:highlight w:val="lightGray"/>
          <w:lang w:val="ro-RO"/>
        </w:rPr>
        <w:t xml:space="preserve">) </w:t>
      </w:r>
      <w:r w:rsidR="00954ACF" w:rsidRPr="00E93E09">
        <w:rPr>
          <w:rFonts w:ascii="Verdana" w:hAnsi="Verdana" w:cstheme="minorHAnsi"/>
          <w:i/>
          <w:sz w:val="20"/>
          <w:szCs w:val="20"/>
          <w:highlight w:val="lightGray"/>
          <w:lang w:val="ro-RO"/>
        </w:rPr>
        <w:t xml:space="preserve">conform cerințelor din </w:t>
      </w:r>
      <w:r w:rsidR="005E6980" w:rsidRPr="00E93E09">
        <w:rPr>
          <w:rFonts w:ascii="Verdana" w:hAnsi="Verdana" w:cstheme="minorHAnsi"/>
          <w:i/>
          <w:sz w:val="20"/>
          <w:szCs w:val="20"/>
          <w:highlight w:val="lightGray"/>
          <w:lang w:val="ro-RO"/>
        </w:rPr>
        <w:t>capitolul 5</w:t>
      </w:r>
      <w:r w:rsidR="00954ACF" w:rsidRPr="00E93E09">
        <w:rPr>
          <w:rFonts w:ascii="Verdana" w:hAnsi="Verdana" w:cstheme="minorHAnsi"/>
          <w:i/>
          <w:sz w:val="20"/>
          <w:szCs w:val="20"/>
          <w:highlight w:val="lightGray"/>
          <w:lang w:val="ro-RO"/>
        </w:rPr>
        <w:t xml:space="preserve"> </w:t>
      </w:r>
      <w:r w:rsidR="00967192" w:rsidRPr="00E93E09">
        <w:rPr>
          <w:rFonts w:ascii="Verdana" w:hAnsi="Verdana" w:cstheme="minorHAnsi"/>
          <w:i/>
          <w:sz w:val="20"/>
          <w:szCs w:val="20"/>
          <w:highlight w:val="lightGray"/>
          <w:lang w:val="ro-RO"/>
        </w:rPr>
        <w:t>al</w:t>
      </w:r>
      <w:r w:rsidR="00954ACF" w:rsidRPr="00E93E09">
        <w:rPr>
          <w:rFonts w:ascii="Verdana" w:hAnsi="Verdana" w:cstheme="minorHAnsi"/>
          <w:b/>
          <w:bCs/>
          <w:i/>
          <w:sz w:val="20"/>
          <w:szCs w:val="20"/>
          <w:highlight w:val="lightGray"/>
          <w:lang w:val="ro-RO"/>
        </w:rPr>
        <w:t xml:space="preserve"> </w:t>
      </w:r>
      <w:r w:rsidR="00D804E5" w:rsidRPr="00E93E09">
        <w:rPr>
          <w:rFonts w:ascii="Verdana" w:hAnsi="Verdana" w:cstheme="minorHAnsi"/>
          <w:b/>
          <w:i/>
          <w:sz w:val="20"/>
          <w:szCs w:val="20"/>
          <w:highlight w:val="lightGray"/>
          <w:lang w:val="ro-RO"/>
        </w:rPr>
        <w:t>caietului de sarcini</w:t>
      </w:r>
      <w:r w:rsidR="00954ACF" w:rsidRPr="00E93E09">
        <w:rPr>
          <w:rFonts w:ascii="Verdana" w:hAnsi="Verdana" w:cstheme="minorHAnsi"/>
          <w:i/>
          <w:sz w:val="20"/>
          <w:szCs w:val="20"/>
          <w:highlight w:val="lightGray"/>
          <w:lang w:val="ro-RO"/>
        </w:rPr>
        <w:t xml:space="preserve">, </w:t>
      </w:r>
      <w:r w:rsidR="00A260A7" w:rsidRPr="00E93E09">
        <w:rPr>
          <w:rFonts w:ascii="Verdana" w:hAnsi="Verdana" w:cstheme="minorHAnsi"/>
          <w:i/>
          <w:sz w:val="20"/>
          <w:szCs w:val="20"/>
          <w:highlight w:val="lightGray"/>
          <w:lang w:val="ro-RO"/>
        </w:rPr>
        <w:t>prezentând</w:t>
      </w:r>
      <w:r w:rsidR="00333A90" w:rsidRPr="00E93E09">
        <w:rPr>
          <w:rFonts w:ascii="Verdana" w:hAnsi="Verdana" w:cstheme="minorHAnsi"/>
          <w:i/>
          <w:sz w:val="20"/>
          <w:szCs w:val="20"/>
          <w:highlight w:val="lightGray"/>
          <w:lang w:val="ro-RO"/>
        </w:rPr>
        <w:t xml:space="preserve"> </w:t>
      </w:r>
      <w:r w:rsidR="00954ACF" w:rsidRPr="00E93E09">
        <w:rPr>
          <w:rFonts w:ascii="Verdana" w:hAnsi="Verdana" w:cstheme="minorHAnsi"/>
          <w:i/>
          <w:sz w:val="20"/>
          <w:szCs w:val="20"/>
          <w:highlight w:val="lightGray"/>
          <w:lang w:val="ro-RO"/>
        </w:rPr>
        <w:t xml:space="preserve">pentru fiecare </w:t>
      </w:r>
      <w:r w:rsidR="00D804E5">
        <w:rPr>
          <w:rFonts w:ascii="Verdana" w:hAnsi="Verdana" w:cstheme="minorHAnsi"/>
          <w:i/>
          <w:sz w:val="20"/>
          <w:szCs w:val="20"/>
          <w:highlight w:val="lightGray"/>
          <w:lang w:val="ro-RO"/>
        </w:rPr>
        <w:t>p</w:t>
      </w:r>
      <w:r w:rsidR="00954ACF" w:rsidRPr="00E93E09">
        <w:rPr>
          <w:rFonts w:ascii="Verdana" w:hAnsi="Verdana" w:cstheme="minorHAnsi"/>
          <w:i/>
          <w:sz w:val="20"/>
          <w:szCs w:val="20"/>
          <w:highlight w:val="lightGray"/>
          <w:lang w:val="ro-RO"/>
        </w:rPr>
        <w:t>rodus:</w:t>
      </w:r>
    </w:p>
    <w:p w14:paraId="04C987A4" w14:textId="16911816" w:rsidR="00854D91" w:rsidRPr="00854D91" w:rsidRDefault="00D804E5" w:rsidP="00854D91">
      <w:pPr>
        <w:pStyle w:val="ListParagraph"/>
        <w:numPr>
          <w:ilvl w:val="1"/>
          <w:numId w:val="21"/>
        </w:numPr>
        <w:spacing w:after="0" w:line="360" w:lineRule="exact"/>
        <w:jc w:val="both"/>
        <w:rPr>
          <w:rFonts w:ascii="Verdana" w:hAnsi="Verdana" w:cstheme="minorHAnsi"/>
          <w:i/>
          <w:iCs/>
          <w:sz w:val="20"/>
          <w:szCs w:val="20"/>
          <w:highlight w:val="lightGray"/>
          <w:lang w:val="ro-RO"/>
        </w:rPr>
      </w:pPr>
      <w:r>
        <w:rPr>
          <w:rFonts w:ascii="Verdana" w:hAnsi="Verdana" w:cstheme="minorHAnsi"/>
          <w:i/>
          <w:iCs/>
          <w:sz w:val="20"/>
          <w:szCs w:val="20"/>
          <w:highlight w:val="lightGray"/>
          <w:lang w:val="ro-RO"/>
        </w:rPr>
        <w:t>Fișa cu datele tehnice ale p</w:t>
      </w:r>
      <w:r w:rsidR="00854D91" w:rsidRPr="00854D91">
        <w:rPr>
          <w:rFonts w:ascii="Verdana" w:hAnsi="Verdana" w:cstheme="minorHAnsi"/>
          <w:i/>
          <w:iCs/>
          <w:sz w:val="20"/>
          <w:szCs w:val="20"/>
          <w:highlight w:val="lightGray"/>
          <w:lang w:val="ro-RO"/>
        </w:rPr>
        <w:t xml:space="preserve">rodusului; </w:t>
      </w:r>
    </w:p>
    <w:p w14:paraId="42654564" w14:textId="127719B6" w:rsidR="00854D91" w:rsidRPr="00854D91" w:rsidRDefault="00D804E5" w:rsidP="00854D91">
      <w:pPr>
        <w:pStyle w:val="ListParagraph"/>
        <w:numPr>
          <w:ilvl w:val="1"/>
          <w:numId w:val="21"/>
        </w:numPr>
        <w:spacing w:after="0" w:line="360" w:lineRule="exact"/>
        <w:jc w:val="both"/>
        <w:rPr>
          <w:rFonts w:ascii="Verdana" w:hAnsi="Verdana" w:cstheme="minorHAnsi"/>
          <w:i/>
          <w:iCs/>
          <w:sz w:val="20"/>
          <w:szCs w:val="20"/>
          <w:highlight w:val="lightGray"/>
          <w:lang w:val="ro-RO"/>
        </w:rPr>
      </w:pPr>
      <w:r>
        <w:rPr>
          <w:rFonts w:ascii="Verdana" w:hAnsi="Verdana" w:cstheme="minorHAnsi"/>
          <w:i/>
          <w:iCs/>
          <w:sz w:val="20"/>
          <w:szCs w:val="20"/>
          <w:highlight w:val="lightGray"/>
          <w:lang w:val="ro-RO"/>
        </w:rPr>
        <w:t>Fișa cu date de securitate ale p</w:t>
      </w:r>
      <w:r w:rsidR="00854D91" w:rsidRPr="00854D91">
        <w:rPr>
          <w:rFonts w:ascii="Verdana" w:hAnsi="Verdana" w:cstheme="minorHAnsi"/>
          <w:i/>
          <w:iCs/>
          <w:sz w:val="20"/>
          <w:szCs w:val="20"/>
          <w:highlight w:val="lightGray"/>
          <w:lang w:val="ro-RO"/>
        </w:rPr>
        <w:t>rodusului;</w:t>
      </w:r>
    </w:p>
    <w:p w14:paraId="4223EA9D" w14:textId="58438F19" w:rsidR="00854D91" w:rsidRPr="00854D91" w:rsidRDefault="00854D91" w:rsidP="00854D91">
      <w:pPr>
        <w:pStyle w:val="ListParagraph"/>
        <w:numPr>
          <w:ilvl w:val="1"/>
          <w:numId w:val="21"/>
        </w:numPr>
        <w:spacing w:after="0" w:line="360" w:lineRule="exact"/>
        <w:jc w:val="both"/>
        <w:rPr>
          <w:rFonts w:ascii="Verdana" w:hAnsi="Verdana" w:cstheme="minorHAnsi"/>
          <w:i/>
          <w:iCs/>
          <w:sz w:val="20"/>
          <w:szCs w:val="20"/>
          <w:highlight w:val="lightGray"/>
          <w:lang w:val="ro-RO"/>
        </w:rPr>
      </w:pPr>
      <w:r w:rsidRPr="00854D91">
        <w:rPr>
          <w:rFonts w:ascii="Verdana" w:hAnsi="Verdana" w:cstheme="minorHAnsi"/>
          <w:i/>
          <w:iCs/>
          <w:sz w:val="20"/>
          <w:szCs w:val="20"/>
          <w:highlight w:val="lightGray"/>
          <w:lang w:val="ro-RO"/>
        </w:rPr>
        <w:t xml:space="preserve">Certificatul de conformitate </w:t>
      </w:r>
      <w:r w:rsidR="00D804E5">
        <w:rPr>
          <w:rFonts w:ascii="Verdana" w:hAnsi="Verdana" w:cstheme="minorHAnsi"/>
          <w:i/>
          <w:iCs/>
          <w:sz w:val="20"/>
          <w:szCs w:val="20"/>
          <w:highlight w:val="lightGray"/>
          <w:lang w:val="ro-RO"/>
        </w:rPr>
        <w:t>a p</w:t>
      </w:r>
      <w:r w:rsidR="003E17E3">
        <w:rPr>
          <w:rFonts w:ascii="Verdana" w:hAnsi="Verdana" w:cstheme="minorHAnsi"/>
          <w:i/>
          <w:iCs/>
          <w:sz w:val="20"/>
          <w:szCs w:val="20"/>
          <w:highlight w:val="lightGray"/>
          <w:lang w:val="ro-RO"/>
        </w:rPr>
        <w:t xml:space="preserve">rodusului, </w:t>
      </w:r>
      <w:r w:rsidRPr="00854D91">
        <w:rPr>
          <w:rFonts w:ascii="Verdana" w:hAnsi="Verdana" w:cstheme="minorHAnsi"/>
          <w:i/>
          <w:iCs/>
          <w:sz w:val="20"/>
          <w:szCs w:val="20"/>
          <w:highlight w:val="lightGray"/>
          <w:lang w:val="ro-RO"/>
        </w:rPr>
        <w:t>emis de RAR-OOTCP</w:t>
      </w:r>
      <w:r>
        <w:rPr>
          <w:rFonts w:ascii="Verdana" w:hAnsi="Verdana" w:cstheme="minorHAnsi"/>
          <w:i/>
          <w:iCs/>
          <w:sz w:val="20"/>
          <w:szCs w:val="20"/>
          <w:highlight w:val="lightGray"/>
          <w:lang w:val="ro-RO"/>
        </w:rPr>
        <w:t>,</w:t>
      </w:r>
      <w:r w:rsidR="00D804E5">
        <w:rPr>
          <w:rFonts w:ascii="Verdana" w:hAnsi="Verdana" w:cstheme="minorHAnsi"/>
          <w:i/>
          <w:iCs/>
          <w:sz w:val="20"/>
          <w:szCs w:val="20"/>
          <w:highlight w:val="lightGray"/>
          <w:lang w:val="ro-RO"/>
        </w:rPr>
        <w:t xml:space="preserve"> valabil la data depunerii o</w:t>
      </w:r>
      <w:r w:rsidRPr="00854D91">
        <w:rPr>
          <w:rFonts w:ascii="Verdana" w:hAnsi="Verdana" w:cstheme="minorHAnsi"/>
          <w:i/>
          <w:iCs/>
          <w:sz w:val="20"/>
          <w:szCs w:val="20"/>
          <w:highlight w:val="lightGray"/>
          <w:lang w:val="ro-RO"/>
        </w:rPr>
        <w:t>fertei</w:t>
      </w:r>
      <w:r w:rsidR="003E17E3">
        <w:rPr>
          <w:rFonts w:ascii="Verdana" w:hAnsi="Verdana" w:cstheme="minorHAnsi"/>
          <w:i/>
          <w:iCs/>
          <w:sz w:val="20"/>
          <w:szCs w:val="20"/>
          <w:highlight w:val="lightGray"/>
          <w:lang w:val="ro-RO"/>
        </w:rPr>
        <w:t xml:space="preserve">, </w:t>
      </w:r>
      <w:r w:rsidR="00D804E5">
        <w:rPr>
          <w:rFonts w:ascii="Verdana" w:hAnsi="Verdana"/>
          <w:sz w:val="20"/>
          <w:szCs w:val="20"/>
          <w:lang w:val="ro-RO" w:eastAsia="en-SG"/>
        </w:rPr>
        <w:t>care să ateste că p</w:t>
      </w:r>
      <w:r w:rsidR="003E17E3">
        <w:rPr>
          <w:rFonts w:ascii="Verdana" w:hAnsi="Verdana"/>
          <w:sz w:val="20"/>
          <w:szCs w:val="20"/>
          <w:lang w:val="ro-RO" w:eastAsia="en-SG"/>
        </w:rPr>
        <w:t>rodusul a fost evaluat conform Regulilor Generale, cod RG-00 ale D.C.P. în raport cu toate cerințele esențiale specificate, schema de certificare nr. 2 și corespunde documentului/documentelor normativ/e aplicabile</w:t>
      </w:r>
      <w:r w:rsidR="00D804E5">
        <w:rPr>
          <w:rFonts w:ascii="Verdana" w:hAnsi="Verdana" w:cstheme="minorHAnsi"/>
          <w:i/>
          <w:iCs/>
          <w:sz w:val="20"/>
          <w:szCs w:val="20"/>
          <w:highlight w:val="lightGray"/>
          <w:lang w:val="ro-RO"/>
        </w:rPr>
        <w:t>.</w:t>
      </w:r>
    </w:p>
    <w:p w14:paraId="0A6AF08B" w14:textId="7B6D3735" w:rsidR="009613F0" w:rsidRPr="00DB4278" w:rsidRDefault="009613F0" w:rsidP="00DB4278">
      <w:pPr>
        <w:spacing w:after="0" w:line="360" w:lineRule="exact"/>
        <w:ind w:left="1080"/>
        <w:jc w:val="both"/>
        <w:rPr>
          <w:rFonts w:ascii="Verdana" w:hAnsi="Verdana" w:cstheme="minorHAnsi"/>
          <w:i/>
          <w:iCs/>
          <w:sz w:val="20"/>
          <w:szCs w:val="20"/>
          <w:highlight w:val="lightGray"/>
          <w:lang w:val="ro-RO"/>
        </w:rPr>
      </w:pPr>
    </w:p>
    <w:p w14:paraId="1CC32093" w14:textId="4E4A599E" w:rsidR="000C7E54" w:rsidRPr="00E93E09" w:rsidRDefault="000C7E54" w:rsidP="000118A2">
      <w:pPr>
        <w:spacing w:after="0" w:line="360" w:lineRule="exact"/>
        <w:jc w:val="both"/>
        <w:rPr>
          <w:rFonts w:ascii="Verdana" w:hAnsi="Verdana" w:cstheme="minorHAnsi"/>
          <w:i/>
          <w:sz w:val="20"/>
          <w:szCs w:val="20"/>
          <w:highlight w:val="lightGray"/>
          <w:lang w:val="ro-RO"/>
        </w:rPr>
      </w:pPr>
    </w:p>
    <w:p w14:paraId="5D21B1D9" w14:textId="295ECE42" w:rsidR="00E449D8" w:rsidRDefault="00F84129" w:rsidP="000118A2">
      <w:pPr>
        <w:spacing w:after="0" w:line="360" w:lineRule="exact"/>
        <w:jc w:val="both"/>
        <w:rPr>
          <w:rFonts w:ascii="Verdana" w:hAnsi="Verdana" w:cstheme="minorHAnsi"/>
          <w:i/>
          <w:iCs/>
          <w:sz w:val="20"/>
          <w:szCs w:val="20"/>
          <w:highlight w:val="lightGray"/>
          <w:lang w:val="ro-RO"/>
        </w:rPr>
      </w:pPr>
      <w:r w:rsidRPr="00E93E09">
        <w:rPr>
          <w:rFonts w:ascii="Verdana" w:hAnsi="Verdana" w:cstheme="minorHAnsi"/>
          <w:i/>
          <w:sz w:val="20"/>
          <w:szCs w:val="20"/>
          <w:highlight w:val="lightGray"/>
          <w:lang w:val="ro-RO"/>
        </w:rPr>
        <w:t xml:space="preserve">Ofertanții vor </w:t>
      </w:r>
      <w:r w:rsidR="00174202" w:rsidRPr="00E93E09">
        <w:rPr>
          <w:rFonts w:ascii="Verdana" w:hAnsi="Verdana" w:cstheme="minorHAnsi"/>
          <w:i/>
          <w:iCs/>
          <w:sz w:val="20"/>
          <w:szCs w:val="20"/>
          <w:highlight w:val="lightGray"/>
          <w:lang w:val="ro-RO"/>
        </w:rPr>
        <w:t>organiza</w:t>
      </w:r>
      <w:r w:rsidR="004C31FA" w:rsidRPr="00E93E09">
        <w:rPr>
          <w:rFonts w:ascii="Verdana" w:hAnsi="Verdana" w:cstheme="minorHAnsi"/>
          <w:i/>
          <w:iCs/>
          <w:sz w:val="20"/>
          <w:szCs w:val="20"/>
          <w:highlight w:val="lightGray"/>
          <w:lang w:val="ro-RO"/>
        </w:rPr>
        <w:t xml:space="preserve"> </w:t>
      </w:r>
      <w:r w:rsidR="00174202" w:rsidRPr="00E93E09">
        <w:rPr>
          <w:rFonts w:ascii="Verdana" w:hAnsi="Verdana" w:cstheme="minorHAnsi"/>
          <w:i/>
          <w:iCs/>
          <w:sz w:val="20"/>
          <w:szCs w:val="20"/>
          <w:highlight w:val="lightGray"/>
          <w:lang w:val="ro-RO"/>
        </w:rPr>
        <w:t>d</w:t>
      </w:r>
      <w:r w:rsidR="00EC532D" w:rsidRPr="00E93E09">
        <w:rPr>
          <w:rFonts w:ascii="Verdana" w:hAnsi="Verdana" w:cstheme="minorHAnsi"/>
          <w:i/>
          <w:iCs/>
          <w:sz w:val="20"/>
          <w:szCs w:val="20"/>
          <w:highlight w:val="lightGray"/>
          <w:lang w:val="ro-RO"/>
        </w:rPr>
        <w:t>ocumentele suport solicitate mai sus într-o arhivă separată</w:t>
      </w:r>
      <w:r w:rsidR="00197336" w:rsidRPr="00E93E09">
        <w:rPr>
          <w:rFonts w:ascii="Verdana" w:hAnsi="Verdana" w:cstheme="minorHAnsi"/>
          <w:i/>
          <w:iCs/>
          <w:sz w:val="20"/>
          <w:szCs w:val="20"/>
          <w:highlight w:val="lightGray"/>
          <w:lang w:val="ro-RO"/>
        </w:rPr>
        <w:t>, ca anex</w:t>
      </w:r>
      <w:r w:rsidR="00C5426E">
        <w:rPr>
          <w:rFonts w:ascii="Verdana" w:hAnsi="Verdana" w:cstheme="minorHAnsi"/>
          <w:i/>
          <w:iCs/>
          <w:sz w:val="20"/>
          <w:szCs w:val="20"/>
          <w:highlight w:val="lightGray"/>
          <w:lang w:val="ro-RO"/>
        </w:rPr>
        <w:t>ă</w:t>
      </w:r>
      <w:r w:rsidR="00197336" w:rsidRPr="00E93E09">
        <w:rPr>
          <w:rFonts w:ascii="Verdana" w:hAnsi="Verdana" w:cstheme="minorHAnsi"/>
          <w:i/>
          <w:iCs/>
          <w:sz w:val="20"/>
          <w:szCs w:val="20"/>
          <w:highlight w:val="lightGray"/>
          <w:lang w:val="ro-RO"/>
        </w:rPr>
        <w:t xml:space="preserve"> la</w:t>
      </w:r>
      <w:r w:rsidR="004A393A" w:rsidRPr="00E93E09">
        <w:rPr>
          <w:rFonts w:ascii="Verdana" w:hAnsi="Verdana" w:cstheme="minorHAnsi"/>
          <w:i/>
          <w:iCs/>
          <w:sz w:val="20"/>
          <w:szCs w:val="20"/>
          <w:highlight w:val="lightGray"/>
          <w:lang w:val="ro-RO"/>
        </w:rPr>
        <w:t xml:space="preserve"> </w:t>
      </w:r>
      <w:r w:rsidR="00D804E5" w:rsidRPr="00E93E09">
        <w:rPr>
          <w:rFonts w:ascii="Verdana" w:hAnsi="Verdana" w:cstheme="minorHAnsi"/>
          <w:i/>
          <w:iCs/>
          <w:sz w:val="20"/>
          <w:szCs w:val="20"/>
          <w:highlight w:val="lightGray"/>
          <w:lang w:val="ro-RO"/>
        </w:rPr>
        <w:t>propunerea tehnic</w:t>
      </w:r>
      <w:r w:rsidR="00D804E5">
        <w:rPr>
          <w:rFonts w:ascii="Verdana" w:hAnsi="Verdana" w:cstheme="minorHAnsi"/>
          <w:i/>
          <w:iCs/>
          <w:sz w:val="20"/>
          <w:szCs w:val="20"/>
          <w:highlight w:val="lightGray"/>
          <w:lang w:val="ro-RO"/>
        </w:rPr>
        <w:t>ă</w:t>
      </w:r>
      <w:r w:rsidR="00D804E5" w:rsidRPr="00E93E09">
        <w:rPr>
          <w:rFonts w:ascii="Verdana" w:hAnsi="Verdana" w:cstheme="minorHAnsi"/>
          <w:i/>
          <w:iCs/>
          <w:sz w:val="20"/>
          <w:szCs w:val="20"/>
          <w:highlight w:val="lightGray"/>
          <w:lang w:val="ro-RO"/>
        </w:rPr>
        <w:t xml:space="preserve">. </w:t>
      </w:r>
    </w:p>
    <w:p w14:paraId="5908B242" w14:textId="77777777" w:rsidR="00B4272B" w:rsidRDefault="00B4272B" w:rsidP="000118A2">
      <w:pPr>
        <w:spacing w:after="0" w:line="360" w:lineRule="exact"/>
        <w:jc w:val="both"/>
        <w:rPr>
          <w:rFonts w:ascii="Verdana" w:hAnsi="Verdana" w:cstheme="minorHAnsi"/>
          <w:i/>
          <w:iCs/>
          <w:sz w:val="20"/>
          <w:szCs w:val="20"/>
          <w:highlight w:val="lightGray"/>
          <w:lang w:val="ro-RO"/>
        </w:rPr>
      </w:pPr>
    </w:p>
    <w:p w14:paraId="79536CFD" w14:textId="77777777" w:rsidR="00CC7B2C" w:rsidRPr="00E93E09" w:rsidRDefault="00CC7B2C" w:rsidP="000118A2">
      <w:pPr>
        <w:spacing w:after="0" w:line="360" w:lineRule="exact"/>
        <w:jc w:val="both"/>
        <w:rPr>
          <w:rFonts w:ascii="Verdana" w:hAnsi="Verdana" w:cstheme="minorHAnsi"/>
          <w:i/>
          <w:iCs/>
          <w:sz w:val="20"/>
          <w:szCs w:val="20"/>
          <w:highlight w:val="lightGray"/>
          <w:lang w:val="ro-RO"/>
        </w:rPr>
      </w:pPr>
    </w:p>
    <w:p w14:paraId="04401A63" w14:textId="77777777" w:rsidR="007B03A8" w:rsidRPr="00E93E09" w:rsidRDefault="007B03A8" w:rsidP="000118A2">
      <w:pPr>
        <w:spacing w:after="0" w:line="360" w:lineRule="exact"/>
        <w:jc w:val="both"/>
        <w:rPr>
          <w:rFonts w:ascii="Verdana" w:hAnsi="Verdana" w:cstheme="minorHAnsi"/>
          <w:i/>
          <w:sz w:val="20"/>
          <w:szCs w:val="20"/>
          <w:highlight w:val="lightGray"/>
          <w:lang w:val="ro-RO"/>
        </w:rPr>
      </w:pPr>
    </w:p>
    <w:p w14:paraId="28341138" w14:textId="1F45B55A" w:rsidR="003B0705" w:rsidRPr="00E93E09" w:rsidRDefault="00586C54" w:rsidP="0075718C">
      <w:pPr>
        <w:pStyle w:val="Heading1"/>
        <w:tabs>
          <w:tab w:val="clear" w:pos="1865"/>
          <w:tab w:val="num" w:pos="900"/>
        </w:tabs>
        <w:spacing w:before="0" w:line="360" w:lineRule="exact"/>
        <w:ind w:left="900" w:hanging="425"/>
        <w:rPr>
          <w:rFonts w:ascii="Verdana" w:hAnsi="Verdana" w:cstheme="minorHAnsi"/>
          <w:color w:val="auto"/>
          <w:sz w:val="20"/>
          <w:szCs w:val="20"/>
          <w:u w:val="single"/>
          <w:lang w:val="ro-RO"/>
        </w:rPr>
      </w:pPr>
      <w:bookmarkStart w:id="9" w:name="_Toc179217604"/>
      <w:r>
        <w:rPr>
          <w:rFonts w:ascii="Verdana" w:hAnsi="Verdana" w:cstheme="minorHAnsi"/>
          <w:color w:val="auto"/>
          <w:sz w:val="20"/>
          <w:szCs w:val="20"/>
          <w:u w:val="single"/>
          <w:lang w:val="ro-RO"/>
        </w:rPr>
        <w:t>Garanție</w:t>
      </w:r>
      <w:bookmarkEnd w:id="9"/>
    </w:p>
    <w:p w14:paraId="74710CAA" w14:textId="77777777" w:rsidR="007B03A8" w:rsidRPr="00E93E09" w:rsidRDefault="007B03A8" w:rsidP="000118A2">
      <w:pPr>
        <w:spacing w:after="0" w:line="360" w:lineRule="exact"/>
        <w:jc w:val="both"/>
        <w:rPr>
          <w:rFonts w:ascii="Verdana" w:hAnsi="Verdana" w:cstheme="minorHAnsi"/>
          <w:i/>
          <w:sz w:val="20"/>
          <w:szCs w:val="20"/>
          <w:highlight w:val="lightGray"/>
          <w:lang w:val="ro-RO"/>
        </w:rPr>
      </w:pPr>
    </w:p>
    <w:p w14:paraId="00DC8405" w14:textId="114A37CC" w:rsidR="008B66BB" w:rsidRPr="00E93E09" w:rsidRDefault="0094760D" w:rsidP="000118A2">
      <w:pPr>
        <w:spacing w:after="0" w:line="360" w:lineRule="exact"/>
        <w:jc w:val="both"/>
        <w:rPr>
          <w:rFonts w:ascii="Verdana" w:hAnsi="Verdana" w:cstheme="minorHAnsi"/>
          <w:i/>
          <w:sz w:val="20"/>
          <w:szCs w:val="20"/>
          <w:highlight w:val="lightGray"/>
          <w:lang w:val="ro-RO"/>
        </w:rPr>
      </w:pPr>
      <w:r w:rsidRPr="00E93E09">
        <w:rPr>
          <w:rFonts w:ascii="Verdana" w:hAnsi="Verdana" w:cstheme="minorHAnsi"/>
          <w:i/>
          <w:sz w:val="20"/>
          <w:szCs w:val="20"/>
          <w:highlight w:val="lightGray"/>
          <w:lang w:val="ro-RO"/>
        </w:rPr>
        <w:t>[</w:t>
      </w:r>
      <w:r w:rsidR="000B4E39" w:rsidRPr="00E93E09">
        <w:rPr>
          <w:rFonts w:ascii="Verdana" w:hAnsi="Verdana" w:cstheme="minorHAnsi"/>
          <w:i/>
          <w:sz w:val="20"/>
          <w:szCs w:val="20"/>
          <w:highlight w:val="lightGray"/>
          <w:lang w:val="ro-RO"/>
        </w:rPr>
        <w:t xml:space="preserve">Ofertanții </w:t>
      </w:r>
      <w:bookmarkStart w:id="10" w:name="_Hlk119697888"/>
      <w:r w:rsidR="00A6723D" w:rsidRPr="00E93E09">
        <w:rPr>
          <w:rFonts w:ascii="Verdana" w:hAnsi="Verdana" w:cstheme="minorHAnsi"/>
          <w:i/>
          <w:sz w:val="20"/>
          <w:szCs w:val="20"/>
          <w:highlight w:val="lightGray"/>
          <w:lang w:val="ro-RO"/>
        </w:rPr>
        <w:t xml:space="preserve">vor confirma </w:t>
      </w:r>
      <w:r w:rsidR="008B66BB" w:rsidRPr="00E93E09">
        <w:rPr>
          <w:rFonts w:ascii="Verdana" w:hAnsi="Verdana" w:cstheme="minorHAnsi"/>
          <w:i/>
          <w:sz w:val="20"/>
          <w:szCs w:val="20"/>
          <w:highlight w:val="lightGray"/>
          <w:lang w:val="ro-RO"/>
        </w:rPr>
        <w:t xml:space="preserve">înțelegerea cerințelor </w:t>
      </w:r>
      <w:r w:rsidR="007C015E" w:rsidRPr="00E93E09">
        <w:rPr>
          <w:rFonts w:ascii="Verdana" w:hAnsi="Verdana" w:cstheme="minorHAnsi"/>
          <w:i/>
          <w:sz w:val="20"/>
          <w:szCs w:val="20"/>
          <w:highlight w:val="lightGray"/>
          <w:lang w:val="ro-RO"/>
        </w:rPr>
        <w:t xml:space="preserve">din Secțiunea B - Caiet de </w:t>
      </w:r>
      <w:r w:rsidR="00D804E5">
        <w:rPr>
          <w:rFonts w:ascii="Verdana" w:hAnsi="Verdana" w:cstheme="minorHAnsi"/>
          <w:i/>
          <w:sz w:val="20"/>
          <w:szCs w:val="20"/>
          <w:highlight w:val="lightGray"/>
          <w:lang w:val="ro-RO"/>
        </w:rPr>
        <w:t>s</w:t>
      </w:r>
      <w:r w:rsidR="007C015E" w:rsidRPr="00E93E09">
        <w:rPr>
          <w:rFonts w:ascii="Verdana" w:hAnsi="Verdana" w:cstheme="minorHAnsi"/>
          <w:i/>
          <w:sz w:val="20"/>
          <w:szCs w:val="20"/>
          <w:highlight w:val="lightGray"/>
          <w:lang w:val="ro-RO"/>
        </w:rPr>
        <w:t xml:space="preserve">arcini, </w:t>
      </w:r>
      <w:r w:rsidR="008B66BB" w:rsidRPr="00E93E09">
        <w:rPr>
          <w:rFonts w:ascii="Verdana" w:hAnsi="Verdana" w:cstheme="minorHAnsi"/>
          <w:i/>
          <w:sz w:val="20"/>
          <w:szCs w:val="20"/>
          <w:highlight w:val="lightGray"/>
          <w:lang w:val="ro-RO"/>
        </w:rPr>
        <w:t>precum și asumarea angajamentul cu privire la:</w:t>
      </w:r>
    </w:p>
    <w:p w14:paraId="2525F8EF" w14:textId="7E7057FC" w:rsidR="002E186E" w:rsidRDefault="008B66BB" w:rsidP="002E186E">
      <w:pPr>
        <w:pStyle w:val="ListParagraph"/>
        <w:numPr>
          <w:ilvl w:val="0"/>
          <w:numId w:val="8"/>
        </w:numPr>
        <w:spacing w:after="0" w:line="360" w:lineRule="exact"/>
        <w:contextualSpacing w:val="0"/>
        <w:jc w:val="both"/>
        <w:rPr>
          <w:rFonts w:ascii="Verdana" w:hAnsi="Verdana" w:cstheme="minorHAnsi"/>
          <w:i/>
          <w:sz w:val="20"/>
          <w:szCs w:val="20"/>
          <w:highlight w:val="lightGray"/>
          <w:lang w:val="ro-RO"/>
        </w:rPr>
      </w:pPr>
      <w:r w:rsidRPr="00E93E09">
        <w:rPr>
          <w:rFonts w:ascii="Verdana" w:hAnsi="Verdana" w:cstheme="minorHAnsi"/>
          <w:i/>
          <w:sz w:val="20"/>
          <w:szCs w:val="20"/>
          <w:highlight w:val="lightGray"/>
          <w:lang w:val="ro-RO"/>
        </w:rPr>
        <w:t xml:space="preserve">asigurarea faptului </w:t>
      </w:r>
      <w:r w:rsidR="00626408" w:rsidRPr="00E93E09">
        <w:rPr>
          <w:rFonts w:ascii="Verdana" w:hAnsi="Verdana" w:cstheme="minorHAnsi"/>
          <w:i/>
          <w:sz w:val="20"/>
          <w:szCs w:val="20"/>
          <w:highlight w:val="lightGray"/>
          <w:lang w:val="ro-RO"/>
        </w:rPr>
        <w:t xml:space="preserve">că </w:t>
      </w:r>
      <w:r w:rsidR="00BC36F3">
        <w:rPr>
          <w:rFonts w:ascii="Verdana" w:hAnsi="Verdana" w:cstheme="minorHAnsi"/>
          <w:i/>
          <w:sz w:val="20"/>
          <w:szCs w:val="20"/>
          <w:highlight w:val="lightGray"/>
          <w:lang w:val="ro-RO"/>
        </w:rPr>
        <w:t xml:space="preserve">produsele </w:t>
      </w:r>
      <w:r w:rsidR="00723179" w:rsidRPr="00E93E09">
        <w:rPr>
          <w:rFonts w:ascii="Verdana" w:hAnsi="Verdana" w:cstheme="minorHAnsi"/>
          <w:i/>
          <w:sz w:val="20"/>
          <w:szCs w:val="20"/>
          <w:highlight w:val="lightGray"/>
          <w:lang w:val="ro-RO"/>
        </w:rPr>
        <w:t>se vor afla</w:t>
      </w:r>
      <w:r w:rsidR="00626408" w:rsidRPr="00E93E09">
        <w:rPr>
          <w:rFonts w:ascii="Verdana" w:hAnsi="Verdana" w:cstheme="minorHAnsi"/>
          <w:i/>
          <w:sz w:val="20"/>
          <w:szCs w:val="20"/>
          <w:highlight w:val="lightGray"/>
          <w:lang w:val="ro-RO"/>
        </w:rPr>
        <w:t xml:space="preserve"> în termenul de </w:t>
      </w:r>
      <w:r w:rsidR="00723179" w:rsidRPr="00E93E09">
        <w:rPr>
          <w:rFonts w:ascii="Verdana" w:hAnsi="Verdana" w:cstheme="minorHAnsi"/>
          <w:i/>
          <w:sz w:val="20"/>
          <w:szCs w:val="20"/>
          <w:highlight w:val="lightGray"/>
          <w:lang w:val="ro-RO"/>
        </w:rPr>
        <w:t xml:space="preserve">garanție </w:t>
      </w:r>
      <w:r w:rsidR="00626408" w:rsidRPr="00E93E09">
        <w:rPr>
          <w:rFonts w:ascii="Verdana" w:hAnsi="Verdana" w:cstheme="minorHAnsi"/>
          <w:i/>
          <w:sz w:val="20"/>
          <w:szCs w:val="20"/>
          <w:highlight w:val="lightGray"/>
          <w:lang w:val="ro-RO"/>
        </w:rPr>
        <w:t xml:space="preserve">la data </w:t>
      </w:r>
      <w:r w:rsidR="002E186E">
        <w:rPr>
          <w:rFonts w:ascii="Verdana" w:hAnsi="Verdana" w:cstheme="minorHAnsi"/>
          <w:i/>
          <w:sz w:val="20"/>
          <w:szCs w:val="20"/>
          <w:highlight w:val="lightGray"/>
          <w:lang w:val="ro-RO"/>
        </w:rPr>
        <w:t xml:space="preserve">furnizării și, după caz, livrării </w:t>
      </w:r>
      <w:r w:rsidR="00626408" w:rsidRPr="00E93E09">
        <w:rPr>
          <w:rFonts w:ascii="Verdana" w:hAnsi="Verdana" w:cstheme="minorHAnsi"/>
          <w:i/>
          <w:sz w:val="20"/>
          <w:szCs w:val="20"/>
          <w:highlight w:val="lightGray"/>
          <w:lang w:val="ro-RO"/>
        </w:rPr>
        <w:t xml:space="preserve">și își </w:t>
      </w:r>
      <w:r w:rsidRPr="00E93E09">
        <w:rPr>
          <w:rFonts w:ascii="Verdana" w:hAnsi="Verdana" w:cstheme="minorHAnsi"/>
          <w:i/>
          <w:sz w:val="20"/>
          <w:szCs w:val="20"/>
          <w:highlight w:val="lightGray"/>
          <w:lang w:val="ro-RO"/>
        </w:rPr>
        <w:t>vor păstra</w:t>
      </w:r>
      <w:r w:rsidR="00626408" w:rsidRPr="00E93E09">
        <w:rPr>
          <w:rFonts w:ascii="Verdana" w:hAnsi="Verdana" w:cstheme="minorHAnsi"/>
          <w:i/>
          <w:sz w:val="20"/>
          <w:szCs w:val="20"/>
          <w:highlight w:val="lightGray"/>
          <w:lang w:val="ro-RO"/>
        </w:rPr>
        <w:t xml:space="preserve"> acest termen pe o perioadă de timp cel puțin egală cu cea </w:t>
      </w:r>
      <w:r w:rsidR="002E186E">
        <w:rPr>
          <w:rFonts w:ascii="Verdana" w:hAnsi="Verdana" w:cstheme="minorHAnsi"/>
          <w:i/>
          <w:sz w:val="20"/>
          <w:szCs w:val="20"/>
          <w:highlight w:val="lightGray"/>
          <w:lang w:val="ro-RO"/>
        </w:rPr>
        <w:t>solicitată</w:t>
      </w:r>
      <w:r w:rsidR="00626408" w:rsidRPr="00E93E09">
        <w:rPr>
          <w:rFonts w:ascii="Verdana" w:hAnsi="Verdana" w:cstheme="minorHAnsi"/>
          <w:i/>
          <w:sz w:val="20"/>
          <w:szCs w:val="20"/>
          <w:highlight w:val="lightGray"/>
          <w:lang w:val="ro-RO"/>
        </w:rPr>
        <w:t xml:space="preserve"> </w:t>
      </w:r>
      <w:r w:rsidR="00327EF7" w:rsidRPr="00E93E09">
        <w:rPr>
          <w:rFonts w:ascii="Verdana" w:hAnsi="Verdana" w:cstheme="minorHAnsi"/>
          <w:i/>
          <w:sz w:val="20"/>
          <w:szCs w:val="20"/>
          <w:highlight w:val="lightGray"/>
          <w:lang w:val="ro-RO"/>
        </w:rPr>
        <w:t xml:space="preserve">in Secțiunea B - Caiet de </w:t>
      </w:r>
      <w:r w:rsidR="00D804E5">
        <w:rPr>
          <w:rFonts w:ascii="Verdana" w:hAnsi="Verdana" w:cstheme="minorHAnsi"/>
          <w:i/>
          <w:sz w:val="20"/>
          <w:szCs w:val="20"/>
          <w:highlight w:val="lightGray"/>
          <w:lang w:val="ro-RO"/>
        </w:rPr>
        <w:t>s</w:t>
      </w:r>
      <w:r w:rsidR="00327EF7" w:rsidRPr="00E93E09">
        <w:rPr>
          <w:rFonts w:ascii="Verdana" w:hAnsi="Verdana" w:cstheme="minorHAnsi"/>
          <w:i/>
          <w:sz w:val="20"/>
          <w:szCs w:val="20"/>
          <w:highlight w:val="lightGray"/>
          <w:lang w:val="ro-RO"/>
        </w:rPr>
        <w:t>arcini</w:t>
      </w:r>
      <w:r w:rsidRPr="00E93E09">
        <w:rPr>
          <w:rFonts w:ascii="Verdana" w:hAnsi="Verdana" w:cstheme="minorHAnsi"/>
          <w:i/>
          <w:sz w:val="20"/>
          <w:szCs w:val="20"/>
          <w:highlight w:val="lightGray"/>
          <w:lang w:val="ro-RO"/>
        </w:rPr>
        <w:t xml:space="preserve">. </w:t>
      </w:r>
    </w:p>
    <w:p w14:paraId="42CBDA2C" w14:textId="32421197" w:rsidR="0094760D" w:rsidRPr="002E186E" w:rsidRDefault="001971A9" w:rsidP="002E186E">
      <w:pPr>
        <w:pStyle w:val="ListParagraph"/>
        <w:numPr>
          <w:ilvl w:val="0"/>
          <w:numId w:val="8"/>
        </w:numPr>
        <w:spacing w:after="0" w:line="360" w:lineRule="exact"/>
        <w:contextualSpacing w:val="0"/>
        <w:jc w:val="both"/>
        <w:rPr>
          <w:rFonts w:ascii="Verdana" w:hAnsi="Verdana" w:cstheme="minorHAnsi"/>
          <w:i/>
          <w:sz w:val="20"/>
          <w:szCs w:val="20"/>
          <w:highlight w:val="lightGray"/>
          <w:lang w:val="ro-RO"/>
        </w:rPr>
      </w:pPr>
      <w:r>
        <w:rPr>
          <w:rFonts w:ascii="Verdana" w:hAnsi="Verdana" w:cstheme="minorHAnsi"/>
          <w:i/>
          <w:sz w:val="20"/>
          <w:szCs w:val="20"/>
          <w:highlight w:val="lightGray"/>
          <w:lang w:val="ro-RO"/>
        </w:rPr>
        <w:t>î</w:t>
      </w:r>
      <w:r w:rsidR="002E186E">
        <w:rPr>
          <w:rFonts w:ascii="Verdana" w:hAnsi="Verdana" w:cstheme="minorHAnsi"/>
          <w:i/>
          <w:sz w:val="20"/>
          <w:szCs w:val="20"/>
          <w:highlight w:val="lightGray"/>
          <w:lang w:val="ro-RO"/>
        </w:rPr>
        <w:t>ndeplinirea cerințelor</w:t>
      </w:r>
      <w:r w:rsidR="00BD260F" w:rsidRPr="002E186E">
        <w:rPr>
          <w:rFonts w:ascii="Verdana" w:hAnsi="Verdana" w:cstheme="minorHAnsi"/>
          <w:i/>
          <w:sz w:val="20"/>
          <w:szCs w:val="20"/>
          <w:highlight w:val="lightGray"/>
          <w:lang w:val="ro-RO"/>
        </w:rPr>
        <w:t xml:space="preserve"> de garanție așa cum sunt </w:t>
      </w:r>
      <w:r w:rsidR="002E186E">
        <w:rPr>
          <w:rFonts w:ascii="Verdana" w:hAnsi="Verdana" w:cstheme="minorHAnsi"/>
          <w:i/>
          <w:sz w:val="20"/>
          <w:szCs w:val="20"/>
          <w:highlight w:val="lightGray"/>
          <w:lang w:val="ro-RO"/>
        </w:rPr>
        <w:t>acestea</w:t>
      </w:r>
      <w:r w:rsidR="00BD260F" w:rsidRPr="002E186E">
        <w:rPr>
          <w:rFonts w:ascii="Verdana" w:hAnsi="Verdana" w:cstheme="minorHAnsi"/>
          <w:i/>
          <w:sz w:val="20"/>
          <w:szCs w:val="20"/>
          <w:highlight w:val="lightGray"/>
          <w:lang w:val="ro-RO"/>
        </w:rPr>
        <w:t xml:space="preserve"> stipula</w:t>
      </w:r>
      <w:r w:rsidR="002E186E">
        <w:rPr>
          <w:rFonts w:ascii="Verdana" w:hAnsi="Verdana" w:cstheme="minorHAnsi"/>
          <w:i/>
          <w:sz w:val="20"/>
          <w:szCs w:val="20"/>
          <w:highlight w:val="lightGray"/>
          <w:lang w:val="ro-RO"/>
        </w:rPr>
        <w:t>te</w:t>
      </w:r>
      <w:r w:rsidR="00BC36F3">
        <w:rPr>
          <w:rFonts w:ascii="Verdana" w:hAnsi="Verdana" w:cstheme="minorHAnsi"/>
          <w:i/>
          <w:sz w:val="20"/>
          <w:szCs w:val="20"/>
          <w:highlight w:val="lightGray"/>
          <w:lang w:val="ro-RO"/>
        </w:rPr>
        <w:t xml:space="preserve"> în capitolul </w:t>
      </w:r>
      <w:r w:rsidR="008C78AF">
        <w:rPr>
          <w:rFonts w:ascii="Verdana" w:hAnsi="Verdana" w:cstheme="minorHAnsi"/>
          <w:i/>
          <w:sz w:val="20"/>
          <w:szCs w:val="20"/>
          <w:highlight w:val="lightGray"/>
          <w:lang w:val="ro-RO"/>
        </w:rPr>
        <w:t>4</w:t>
      </w:r>
      <w:r w:rsidR="00BD260F" w:rsidRPr="002E186E">
        <w:rPr>
          <w:rFonts w:ascii="Verdana" w:hAnsi="Verdana" w:cstheme="minorHAnsi"/>
          <w:i/>
          <w:sz w:val="20"/>
          <w:szCs w:val="20"/>
          <w:highlight w:val="lightGray"/>
          <w:lang w:val="ro-RO"/>
        </w:rPr>
        <w:t xml:space="preserve"> din Secțiunea B - Caiet de </w:t>
      </w:r>
      <w:r w:rsidR="00D804E5">
        <w:rPr>
          <w:rFonts w:ascii="Verdana" w:hAnsi="Verdana" w:cstheme="minorHAnsi"/>
          <w:i/>
          <w:sz w:val="20"/>
          <w:szCs w:val="20"/>
          <w:highlight w:val="lightGray"/>
          <w:lang w:val="ro-RO"/>
        </w:rPr>
        <w:t>s</w:t>
      </w:r>
      <w:r w:rsidR="00BD260F" w:rsidRPr="002E186E">
        <w:rPr>
          <w:rFonts w:ascii="Verdana" w:hAnsi="Verdana" w:cstheme="minorHAnsi"/>
          <w:i/>
          <w:sz w:val="20"/>
          <w:szCs w:val="20"/>
          <w:highlight w:val="lightGray"/>
          <w:lang w:val="ro-RO"/>
        </w:rPr>
        <w:t>arcini</w:t>
      </w:r>
      <w:r w:rsidR="00D97071" w:rsidRPr="002E186E">
        <w:rPr>
          <w:rFonts w:ascii="Verdana" w:hAnsi="Verdana" w:cstheme="minorHAnsi"/>
          <w:i/>
          <w:sz w:val="20"/>
          <w:szCs w:val="20"/>
          <w:highlight w:val="lightGray"/>
          <w:lang w:val="ro-RO"/>
        </w:rPr>
        <w:t>]</w:t>
      </w:r>
      <w:r w:rsidR="00AB5F0E" w:rsidRPr="002E186E">
        <w:rPr>
          <w:rFonts w:ascii="Verdana" w:hAnsi="Verdana" w:cstheme="minorHAnsi"/>
          <w:i/>
          <w:sz w:val="20"/>
          <w:szCs w:val="20"/>
          <w:highlight w:val="lightGray"/>
          <w:lang w:val="ro-RO"/>
        </w:rPr>
        <w:t>.</w:t>
      </w:r>
    </w:p>
    <w:p w14:paraId="542072EE" w14:textId="77777777" w:rsidR="00E93E09" w:rsidRPr="00E93E09" w:rsidRDefault="00E93E09" w:rsidP="000118A2">
      <w:pPr>
        <w:spacing w:after="0" w:line="360" w:lineRule="exact"/>
        <w:jc w:val="both"/>
        <w:rPr>
          <w:rFonts w:ascii="Verdana" w:hAnsi="Verdana" w:cstheme="minorHAnsi"/>
          <w:i/>
          <w:sz w:val="20"/>
          <w:szCs w:val="20"/>
          <w:highlight w:val="lightGray"/>
          <w:lang w:val="ro-RO"/>
        </w:rPr>
      </w:pPr>
    </w:p>
    <w:bookmarkEnd w:id="10"/>
    <w:p w14:paraId="4B08FD2F" w14:textId="77777777" w:rsidR="007B45A8" w:rsidRDefault="007B45A8" w:rsidP="000118A2">
      <w:pPr>
        <w:spacing w:after="0" w:line="360" w:lineRule="exact"/>
        <w:jc w:val="both"/>
        <w:rPr>
          <w:rFonts w:ascii="Verdana" w:hAnsi="Verdana" w:cstheme="minorHAnsi"/>
          <w:i/>
          <w:sz w:val="20"/>
          <w:szCs w:val="20"/>
          <w:highlight w:val="lightGray"/>
          <w:lang w:val="ro-RO"/>
        </w:rPr>
      </w:pPr>
    </w:p>
    <w:p w14:paraId="73112E66" w14:textId="77777777" w:rsidR="005514DD" w:rsidRPr="005514DD" w:rsidRDefault="005514DD" w:rsidP="005514DD">
      <w:pPr>
        <w:pStyle w:val="Heading1"/>
        <w:tabs>
          <w:tab w:val="clear" w:pos="1865"/>
          <w:tab w:val="num" w:pos="900"/>
        </w:tabs>
        <w:spacing w:before="0" w:line="360" w:lineRule="exact"/>
        <w:ind w:left="900" w:hanging="425"/>
        <w:rPr>
          <w:rFonts w:ascii="Verdana" w:hAnsi="Verdana" w:cstheme="minorHAnsi"/>
          <w:color w:val="auto"/>
          <w:sz w:val="20"/>
          <w:szCs w:val="20"/>
          <w:u w:val="single"/>
          <w:lang w:val="ro-RO"/>
        </w:rPr>
      </w:pPr>
      <w:bookmarkStart w:id="11" w:name="_Toc154072399"/>
      <w:bookmarkStart w:id="12" w:name="_Toc179217609"/>
      <w:r w:rsidRPr="005514DD">
        <w:rPr>
          <w:rFonts w:ascii="Verdana" w:hAnsi="Verdana" w:cstheme="minorHAnsi"/>
          <w:color w:val="auto"/>
          <w:sz w:val="20"/>
          <w:szCs w:val="20"/>
          <w:u w:val="single"/>
          <w:lang w:val="ro-RO"/>
        </w:rPr>
        <w:t>Livrare și transport</w:t>
      </w:r>
      <w:bookmarkEnd w:id="11"/>
      <w:bookmarkEnd w:id="12"/>
    </w:p>
    <w:p w14:paraId="7F3093B8" w14:textId="77777777" w:rsidR="005514DD" w:rsidRDefault="005514DD" w:rsidP="000118A2">
      <w:pPr>
        <w:spacing w:after="0" w:line="360" w:lineRule="exact"/>
        <w:jc w:val="both"/>
        <w:rPr>
          <w:rFonts w:ascii="Verdana" w:hAnsi="Verdana" w:cstheme="minorHAnsi"/>
          <w:i/>
          <w:sz w:val="20"/>
          <w:szCs w:val="20"/>
          <w:highlight w:val="lightGray"/>
          <w:lang w:val="ro-RO"/>
        </w:rPr>
      </w:pPr>
    </w:p>
    <w:p w14:paraId="02AD5E36" w14:textId="77777777" w:rsidR="005514DD" w:rsidRDefault="005514DD" w:rsidP="000118A2">
      <w:pPr>
        <w:spacing w:after="0" w:line="360" w:lineRule="exact"/>
        <w:jc w:val="both"/>
        <w:rPr>
          <w:rFonts w:ascii="Verdana" w:hAnsi="Verdana" w:cstheme="minorHAnsi"/>
          <w:i/>
          <w:sz w:val="20"/>
          <w:szCs w:val="20"/>
          <w:highlight w:val="lightGray"/>
          <w:lang w:val="ro-RO"/>
        </w:rPr>
      </w:pPr>
    </w:p>
    <w:p w14:paraId="76BB54FF" w14:textId="6EF78682" w:rsidR="00DB5831" w:rsidRPr="008B0B37" w:rsidRDefault="00DB5831" w:rsidP="00DB5831">
      <w:pPr>
        <w:spacing w:after="0" w:line="360" w:lineRule="exact"/>
        <w:jc w:val="both"/>
        <w:rPr>
          <w:rFonts w:ascii="Verdana" w:hAnsi="Verdana" w:cstheme="minorHAnsi"/>
          <w:i/>
          <w:sz w:val="20"/>
          <w:szCs w:val="20"/>
          <w:highlight w:val="lightGray"/>
          <w:lang w:val="ro-RO"/>
        </w:rPr>
      </w:pPr>
      <w:r w:rsidRPr="008C23AA">
        <w:rPr>
          <w:rFonts w:ascii="Verdana" w:hAnsi="Verdana" w:cstheme="minorHAnsi"/>
          <w:i/>
          <w:sz w:val="20"/>
          <w:szCs w:val="20"/>
          <w:highlight w:val="lightGray"/>
          <w:lang w:val="ro-RO"/>
        </w:rPr>
        <w:t>[Ofertanții vor confirma înțelegerea și asumarea angajamentului cu privire la</w:t>
      </w:r>
      <w:r>
        <w:rPr>
          <w:rFonts w:ascii="Verdana" w:hAnsi="Verdana" w:cstheme="minorHAnsi"/>
          <w:i/>
          <w:sz w:val="20"/>
          <w:szCs w:val="20"/>
          <w:highlight w:val="lightGray"/>
          <w:lang w:val="ro-RO"/>
        </w:rPr>
        <w:t xml:space="preserve"> cerințele</w:t>
      </w:r>
      <w:r w:rsidRPr="008C23AA">
        <w:rPr>
          <w:rFonts w:ascii="Verdana" w:hAnsi="Verdana" w:cstheme="minorHAnsi"/>
          <w:i/>
          <w:sz w:val="20"/>
          <w:szCs w:val="20"/>
          <w:highlight w:val="lightGray"/>
          <w:lang w:val="ro-RO"/>
        </w:rPr>
        <w:t xml:space="preserve"> capitolului </w:t>
      </w:r>
      <w:r w:rsidR="00BC36F3">
        <w:rPr>
          <w:rFonts w:ascii="Verdana" w:hAnsi="Verdana" w:cstheme="minorHAnsi"/>
          <w:i/>
          <w:sz w:val="20"/>
          <w:szCs w:val="20"/>
          <w:highlight w:val="lightGray"/>
          <w:lang w:val="ro-RO"/>
        </w:rPr>
        <w:t>5</w:t>
      </w:r>
      <w:r>
        <w:rPr>
          <w:rFonts w:ascii="Verdana" w:hAnsi="Verdana" w:cstheme="minorHAnsi"/>
          <w:i/>
          <w:sz w:val="20"/>
          <w:szCs w:val="20"/>
          <w:highlight w:val="lightGray"/>
          <w:lang w:val="ro-RO"/>
        </w:rPr>
        <w:t xml:space="preserve"> </w:t>
      </w:r>
      <w:r w:rsidRPr="008C23AA">
        <w:rPr>
          <w:rFonts w:ascii="Verdana" w:hAnsi="Verdana" w:cstheme="minorHAnsi"/>
          <w:i/>
          <w:sz w:val="20"/>
          <w:szCs w:val="20"/>
          <w:highlight w:val="lightGray"/>
          <w:lang w:val="ro-RO"/>
        </w:rPr>
        <w:t xml:space="preserve">din Secțiunea B - Caiet de </w:t>
      </w:r>
      <w:r w:rsidR="00D804E5">
        <w:rPr>
          <w:rFonts w:ascii="Verdana" w:hAnsi="Verdana" w:cstheme="minorHAnsi"/>
          <w:i/>
          <w:sz w:val="20"/>
          <w:szCs w:val="20"/>
          <w:highlight w:val="lightGray"/>
          <w:lang w:val="ro-RO"/>
        </w:rPr>
        <w:t>s</w:t>
      </w:r>
      <w:r w:rsidRPr="008C23AA">
        <w:rPr>
          <w:rFonts w:ascii="Verdana" w:hAnsi="Verdana" w:cstheme="minorHAnsi"/>
          <w:i/>
          <w:sz w:val="20"/>
          <w:szCs w:val="20"/>
          <w:highlight w:val="lightGray"/>
          <w:lang w:val="ro-RO"/>
        </w:rPr>
        <w:t>arcini</w:t>
      </w:r>
      <w:r>
        <w:rPr>
          <w:rFonts w:ascii="Verdana" w:hAnsi="Verdana" w:cstheme="minorHAnsi"/>
          <w:i/>
          <w:sz w:val="20"/>
          <w:szCs w:val="20"/>
          <w:highlight w:val="lightGray"/>
          <w:lang w:val="ro-RO"/>
        </w:rPr>
        <w:t xml:space="preserve">, prezentând, în baza acestor cerințe minime </w:t>
      </w:r>
      <w:r>
        <w:rPr>
          <w:rFonts w:ascii="Verdana" w:hAnsi="Verdana" w:cstheme="minorHAnsi"/>
          <w:i/>
          <w:sz w:val="20"/>
          <w:szCs w:val="20"/>
          <w:highlight w:val="lightGray"/>
          <w:lang w:val="ro-RO"/>
        </w:rPr>
        <w:lastRenderedPageBreak/>
        <w:t xml:space="preserve">obligatorii, modalitatea de livrare și transport a combustibilului vrac la locația/locațiile de livrare indicate în Anexa 2 la Caietul de </w:t>
      </w:r>
      <w:r w:rsidR="00D804E5">
        <w:rPr>
          <w:rFonts w:ascii="Verdana" w:hAnsi="Verdana" w:cstheme="minorHAnsi"/>
          <w:i/>
          <w:sz w:val="20"/>
          <w:szCs w:val="20"/>
          <w:highlight w:val="lightGray"/>
          <w:lang w:val="ro-RO"/>
        </w:rPr>
        <w:t>s</w:t>
      </w:r>
      <w:r>
        <w:rPr>
          <w:rFonts w:ascii="Verdana" w:hAnsi="Verdana" w:cstheme="minorHAnsi"/>
          <w:i/>
          <w:sz w:val="20"/>
          <w:szCs w:val="20"/>
          <w:highlight w:val="lightGray"/>
          <w:lang w:val="ro-RO"/>
        </w:rPr>
        <w:t>arcini</w:t>
      </w:r>
      <w:r w:rsidRPr="008B0B37">
        <w:rPr>
          <w:rFonts w:ascii="Verdana" w:hAnsi="Verdana" w:cstheme="minorHAnsi"/>
          <w:i/>
          <w:sz w:val="20"/>
          <w:szCs w:val="20"/>
          <w:highlight w:val="lightGray"/>
          <w:lang w:val="ro-RO"/>
        </w:rPr>
        <w:t>]</w:t>
      </w:r>
    </w:p>
    <w:p w14:paraId="2BA0A89E" w14:textId="77777777" w:rsidR="006B76A3" w:rsidRPr="008B0B37" w:rsidRDefault="006B76A3" w:rsidP="00DB5831">
      <w:pPr>
        <w:spacing w:after="0" w:line="360" w:lineRule="exact"/>
        <w:jc w:val="both"/>
        <w:rPr>
          <w:rFonts w:ascii="Verdana" w:hAnsi="Verdana" w:cstheme="minorHAnsi"/>
          <w:i/>
          <w:sz w:val="20"/>
          <w:szCs w:val="20"/>
          <w:highlight w:val="lightGray"/>
          <w:lang w:val="ro-RO"/>
        </w:rPr>
      </w:pPr>
    </w:p>
    <w:p w14:paraId="0709FB4D" w14:textId="25174475" w:rsidR="006B76A3" w:rsidRPr="006B76A3" w:rsidRDefault="006B76A3" w:rsidP="006B76A3">
      <w:pPr>
        <w:pStyle w:val="Heading1"/>
        <w:tabs>
          <w:tab w:val="clear" w:pos="1865"/>
          <w:tab w:val="num" w:pos="900"/>
        </w:tabs>
        <w:spacing w:before="0" w:line="360" w:lineRule="exact"/>
        <w:ind w:left="900" w:hanging="425"/>
        <w:rPr>
          <w:rFonts w:ascii="Verdana" w:hAnsi="Verdana" w:cstheme="minorHAnsi"/>
          <w:color w:val="auto"/>
          <w:sz w:val="20"/>
          <w:szCs w:val="20"/>
          <w:u w:val="single"/>
          <w:lang w:val="ro-RO"/>
        </w:rPr>
      </w:pPr>
      <w:bookmarkStart w:id="13" w:name="_Toc179217612"/>
      <w:r w:rsidRPr="006B76A3">
        <w:rPr>
          <w:rFonts w:ascii="Verdana" w:hAnsi="Verdana" w:cstheme="minorHAnsi"/>
          <w:color w:val="auto"/>
          <w:sz w:val="20"/>
          <w:szCs w:val="20"/>
          <w:u w:val="single"/>
          <w:lang w:val="ro-RO"/>
        </w:rPr>
        <w:t xml:space="preserve">Asistență pentru </w:t>
      </w:r>
      <w:r w:rsidR="00D804E5" w:rsidRPr="00DD63AC">
        <w:rPr>
          <w:rFonts w:ascii="Verdana" w:hAnsi="Verdana" w:cstheme="minorHAnsi"/>
          <w:color w:val="auto"/>
          <w:sz w:val="20"/>
          <w:szCs w:val="20"/>
          <w:u w:val="single"/>
          <w:lang w:val="ro-RO"/>
        </w:rPr>
        <w:t>autoritatea/entitatea contractantă</w:t>
      </w:r>
      <w:bookmarkEnd w:id="13"/>
    </w:p>
    <w:p w14:paraId="2131935A" w14:textId="77777777" w:rsidR="006B76A3" w:rsidRDefault="006B76A3" w:rsidP="00DB5831">
      <w:pPr>
        <w:spacing w:after="0" w:line="360" w:lineRule="exact"/>
        <w:jc w:val="both"/>
        <w:rPr>
          <w:rFonts w:ascii="Verdana" w:hAnsi="Verdana" w:cstheme="minorHAnsi"/>
          <w:i/>
          <w:sz w:val="20"/>
          <w:szCs w:val="20"/>
          <w:highlight w:val="lightGray"/>
        </w:rPr>
      </w:pPr>
    </w:p>
    <w:p w14:paraId="3E74C5C4" w14:textId="487F9ACE" w:rsidR="006B76A3" w:rsidRPr="006B76A3" w:rsidRDefault="006B76A3" w:rsidP="006B76A3">
      <w:pPr>
        <w:spacing w:after="0" w:line="360" w:lineRule="exact"/>
        <w:jc w:val="both"/>
        <w:rPr>
          <w:rFonts w:ascii="Verdana" w:hAnsi="Verdana" w:cstheme="minorHAnsi"/>
          <w:i/>
          <w:sz w:val="20"/>
          <w:szCs w:val="20"/>
          <w:highlight w:val="lightGray"/>
          <w:lang w:val="ro-RO"/>
        </w:rPr>
      </w:pPr>
      <w:r w:rsidRPr="008C23AA">
        <w:rPr>
          <w:rFonts w:ascii="Verdana" w:hAnsi="Verdana" w:cstheme="minorHAnsi"/>
          <w:i/>
          <w:sz w:val="20"/>
          <w:szCs w:val="20"/>
          <w:highlight w:val="lightGray"/>
          <w:lang w:val="ro-RO"/>
        </w:rPr>
        <w:t>[Ofertanții vor confirma înțelegerea și asumarea angajamentului cu privire la</w:t>
      </w:r>
      <w:r>
        <w:rPr>
          <w:rFonts w:ascii="Verdana" w:hAnsi="Verdana" w:cstheme="minorHAnsi"/>
          <w:i/>
          <w:sz w:val="20"/>
          <w:szCs w:val="20"/>
          <w:highlight w:val="lightGray"/>
          <w:lang w:val="ro-RO"/>
        </w:rPr>
        <w:t xml:space="preserve"> cerințele</w:t>
      </w:r>
      <w:r w:rsidRPr="008C23AA">
        <w:rPr>
          <w:rFonts w:ascii="Verdana" w:hAnsi="Verdana" w:cstheme="minorHAnsi"/>
          <w:i/>
          <w:sz w:val="20"/>
          <w:szCs w:val="20"/>
          <w:highlight w:val="lightGray"/>
          <w:lang w:val="ro-RO"/>
        </w:rPr>
        <w:t xml:space="preserve"> capitolului </w:t>
      </w:r>
      <w:r w:rsidR="00BC36F3">
        <w:rPr>
          <w:rFonts w:ascii="Verdana" w:hAnsi="Verdana" w:cstheme="minorHAnsi"/>
          <w:i/>
          <w:sz w:val="20"/>
          <w:szCs w:val="20"/>
          <w:highlight w:val="lightGray"/>
          <w:lang w:val="ro-RO"/>
        </w:rPr>
        <w:t>6</w:t>
      </w:r>
      <w:r w:rsidRPr="008C23AA">
        <w:rPr>
          <w:rFonts w:ascii="Verdana" w:hAnsi="Verdana" w:cstheme="minorHAnsi"/>
          <w:i/>
          <w:sz w:val="20"/>
          <w:szCs w:val="20"/>
          <w:highlight w:val="lightGray"/>
          <w:lang w:val="ro-RO"/>
        </w:rPr>
        <w:t xml:space="preserve"> din Secțiunea B - Caiet de </w:t>
      </w:r>
      <w:r w:rsidR="00D804E5">
        <w:rPr>
          <w:rFonts w:ascii="Verdana" w:hAnsi="Verdana" w:cstheme="minorHAnsi"/>
          <w:i/>
          <w:sz w:val="20"/>
          <w:szCs w:val="20"/>
          <w:highlight w:val="lightGray"/>
          <w:lang w:val="ro-RO"/>
        </w:rPr>
        <w:t>s</w:t>
      </w:r>
      <w:r w:rsidRPr="008C23AA">
        <w:rPr>
          <w:rFonts w:ascii="Verdana" w:hAnsi="Verdana" w:cstheme="minorHAnsi"/>
          <w:i/>
          <w:sz w:val="20"/>
          <w:szCs w:val="20"/>
          <w:highlight w:val="lightGray"/>
          <w:lang w:val="ro-RO"/>
        </w:rPr>
        <w:t>arcini</w:t>
      </w:r>
      <w:r>
        <w:rPr>
          <w:rFonts w:ascii="Verdana" w:hAnsi="Verdana" w:cstheme="minorHAnsi"/>
          <w:i/>
          <w:sz w:val="20"/>
          <w:szCs w:val="20"/>
          <w:highlight w:val="lightGray"/>
          <w:lang w:val="ro-RO"/>
        </w:rPr>
        <w:t xml:space="preserve">, prezentând, raportat la cerințele minime obligatorii, modalitatea </w:t>
      </w:r>
      <w:r w:rsidRPr="006B76A3">
        <w:rPr>
          <w:rFonts w:ascii="Verdana" w:hAnsi="Verdana" w:cstheme="minorHAnsi"/>
          <w:i/>
          <w:sz w:val="20"/>
          <w:szCs w:val="20"/>
          <w:highlight w:val="lightGray"/>
          <w:lang w:val="ro-RO"/>
        </w:rPr>
        <w:t xml:space="preserve">prin care va asigura serviciile de asistență cu privire la probleme legate de furnizarea </w:t>
      </w:r>
      <w:r w:rsidR="00D804E5" w:rsidRPr="006B76A3">
        <w:rPr>
          <w:rFonts w:ascii="Verdana" w:hAnsi="Verdana" w:cstheme="minorHAnsi"/>
          <w:i/>
          <w:sz w:val="20"/>
          <w:szCs w:val="20"/>
          <w:highlight w:val="lightGray"/>
          <w:lang w:val="ro-RO"/>
        </w:rPr>
        <w:t>produselor ce fac obiectul contractelor subsecvente, inclusiv depunerea și soluționarea eventualelor plângeri cu privire la acestea</w:t>
      </w:r>
      <w:r w:rsidR="00D804E5">
        <w:rPr>
          <w:rFonts w:ascii="Verdana" w:hAnsi="Verdana" w:cstheme="minorHAnsi"/>
          <w:i/>
          <w:sz w:val="20"/>
          <w:szCs w:val="20"/>
          <w:highlight w:val="lightGray"/>
          <w:lang w:val="ro-RO"/>
        </w:rPr>
        <w:t xml:space="preserve">; în prezentarea serviciilor </w:t>
      </w:r>
      <w:r w:rsidR="00D804E5" w:rsidRPr="006B76A3">
        <w:rPr>
          <w:rFonts w:ascii="Verdana" w:hAnsi="Verdana" w:cstheme="minorHAnsi"/>
          <w:i/>
          <w:sz w:val="20"/>
          <w:szCs w:val="20"/>
          <w:highlight w:val="lightGray"/>
          <w:lang w:val="ro-RO"/>
        </w:rPr>
        <w:t>de asistență</w:t>
      </w:r>
      <w:r w:rsidR="00D804E5">
        <w:rPr>
          <w:rFonts w:ascii="Verdana" w:hAnsi="Verdana" w:cstheme="minorHAnsi"/>
          <w:i/>
          <w:sz w:val="20"/>
          <w:szCs w:val="20"/>
          <w:highlight w:val="lightGray"/>
          <w:lang w:val="ro-RO"/>
        </w:rPr>
        <w:t xml:space="preserve"> ofertanții vor avea </w:t>
      </w:r>
      <w:r w:rsidR="00D804E5" w:rsidRPr="006B76A3">
        <w:rPr>
          <w:rFonts w:ascii="Verdana" w:hAnsi="Verdana" w:cstheme="minorHAnsi"/>
          <w:i/>
          <w:sz w:val="20"/>
          <w:szCs w:val="20"/>
          <w:highlight w:val="lightGray"/>
          <w:lang w:val="ro-RO"/>
        </w:rPr>
        <w:t xml:space="preserve">în vedere cel puțin prezentarea </w:t>
      </w:r>
      <w:r w:rsidR="00D804E5">
        <w:rPr>
          <w:rFonts w:ascii="Verdana" w:hAnsi="Verdana" w:cstheme="minorHAnsi"/>
          <w:i/>
          <w:sz w:val="20"/>
          <w:szCs w:val="20"/>
          <w:highlight w:val="lightGray"/>
          <w:lang w:val="ro-RO"/>
        </w:rPr>
        <w:t>programului de funcționare și a modalității de accesare a serviciilor de asistență, respectiv modalitatea</w:t>
      </w:r>
      <w:r w:rsidR="00D804E5" w:rsidRPr="006B76A3">
        <w:rPr>
          <w:rFonts w:ascii="Verdana" w:hAnsi="Verdana" w:cstheme="minorHAnsi"/>
          <w:i/>
          <w:sz w:val="20"/>
          <w:szCs w:val="20"/>
          <w:highlight w:val="lightGray"/>
          <w:lang w:val="ro-RO"/>
        </w:rPr>
        <w:t xml:space="preserve"> de soluționare a problemelor privind: </w:t>
      </w:r>
    </w:p>
    <w:p w14:paraId="20D3C147" w14:textId="46C708D7" w:rsidR="006B76A3" w:rsidRPr="006B76A3" w:rsidRDefault="00D804E5" w:rsidP="006B76A3">
      <w:pPr>
        <w:spacing w:after="0" w:line="360" w:lineRule="exact"/>
        <w:jc w:val="both"/>
        <w:rPr>
          <w:rFonts w:ascii="Verdana" w:hAnsi="Verdana" w:cstheme="minorHAnsi"/>
          <w:i/>
          <w:sz w:val="20"/>
          <w:szCs w:val="20"/>
          <w:highlight w:val="lightGray"/>
          <w:lang w:val="ro-RO"/>
        </w:rPr>
      </w:pPr>
      <w:r w:rsidRPr="006B76A3">
        <w:rPr>
          <w:rFonts w:ascii="Verdana" w:hAnsi="Verdana" w:cstheme="minorHAnsi"/>
          <w:i/>
          <w:sz w:val="20"/>
          <w:szCs w:val="20"/>
          <w:highlight w:val="lightGray"/>
          <w:lang w:val="ro-RO"/>
        </w:rPr>
        <w:t>i.</w:t>
      </w:r>
      <w:r w:rsidRPr="006B76A3">
        <w:rPr>
          <w:rFonts w:ascii="Verdana" w:hAnsi="Verdana" w:cstheme="minorHAnsi"/>
          <w:i/>
          <w:sz w:val="20"/>
          <w:szCs w:val="20"/>
          <w:highlight w:val="lightGray"/>
          <w:lang w:val="ro-RO"/>
        </w:rPr>
        <w:tab/>
        <w:t>modalitatea de transmitere a unei comenzi /procesul de plasare a comenzilor,</w:t>
      </w:r>
    </w:p>
    <w:p w14:paraId="76AA88CC" w14:textId="28CD2D5C" w:rsidR="006B76A3" w:rsidRPr="006B76A3" w:rsidRDefault="00D804E5" w:rsidP="006B76A3">
      <w:pPr>
        <w:spacing w:after="0" w:line="360" w:lineRule="exact"/>
        <w:jc w:val="both"/>
        <w:rPr>
          <w:rFonts w:ascii="Verdana" w:hAnsi="Verdana" w:cstheme="minorHAnsi"/>
          <w:i/>
          <w:sz w:val="20"/>
          <w:szCs w:val="20"/>
          <w:highlight w:val="lightGray"/>
          <w:lang w:val="ro-RO"/>
        </w:rPr>
      </w:pPr>
      <w:r w:rsidRPr="006B76A3">
        <w:rPr>
          <w:rFonts w:ascii="Verdana" w:hAnsi="Verdana" w:cstheme="minorHAnsi"/>
          <w:i/>
          <w:sz w:val="20"/>
          <w:szCs w:val="20"/>
          <w:highlight w:val="lightGray"/>
          <w:lang w:val="ro-RO"/>
        </w:rPr>
        <w:t>ii.</w:t>
      </w:r>
      <w:r w:rsidRPr="006B76A3">
        <w:rPr>
          <w:rFonts w:ascii="Verdana" w:hAnsi="Verdana" w:cstheme="minorHAnsi"/>
          <w:i/>
          <w:sz w:val="20"/>
          <w:szCs w:val="20"/>
          <w:highlight w:val="lightGray"/>
          <w:lang w:val="ro-RO"/>
        </w:rPr>
        <w:tab/>
        <w:t xml:space="preserve">sprijin și informații privind furnizarea, după caz livrarea produselor, </w:t>
      </w:r>
    </w:p>
    <w:p w14:paraId="074EE94F" w14:textId="6A073B79" w:rsidR="006B76A3" w:rsidRPr="006B76A3" w:rsidRDefault="00D804E5" w:rsidP="006B76A3">
      <w:pPr>
        <w:spacing w:after="0" w:line="360" w:lineRule="exact"/>
        <w:jc w:val="both"/>
        <w:rPr>
          <w:rFonts w:ascii="Verdana" w:hAnsi="Verdana" w:cstheme="minorHAnsi"/>
          <w:i/>
          <w:sz w:val="20"/>
          <w:szCs w:val="20"/>
          <w:highlight w:val="lightGray"/>
          <w:lang w:val="ro-RO"/>
        </w:rPr>
      </w:pPr>
      <w:r w:rsidRPr="006B76A3">
        <w:rPr>
          <w:rFonts w:ascii="Verdana" w:hAnsi="Verdana" w:cstheme="minorHAnsi"/>
          <w:i/>
          <w:sz w:val="20"/>
          <w:szCs w:val="20"/>
          <w:highlight w:val="lightGray"/>
          <w:lang w:val="ro-RO"/>
        </w:rPr>
        <w:t>iii.</w:t>
      </w:r>
      <w:r w:rsidRPr="006B76A3">
        <w:rPr>
          <w:rFonts w:ascii="Verdana" w:hAnsi="Verdana" w:cstheme="minorHAnsi"/>
          <w:i/>
          <w:sz w:val="20"/>
          <w:szCs w:val="20"/>
          <w:highlight w:val="lightGray"/>
          <w:lang w:val="ro-RO"/>
        </w:rPr>
        <w:tab/>
        <w:t xml:space="preserve">livrarea </w:t>
      </w:r>
      <w:r w:rsidR="00751DA9">
        <w:rPr>
          <w:rFonts w:ascii="Verdana" w:hAnsi="Verdana" w:cstheme="minorHAnsi"/>
          <w:i/>
          <w:sz w:val="20"/>
          <w:szCs w:val="20"/>
          <w:highlight w:val="lightGray"/>
          <w:lang w:val="ro-RO"/>
        </w:rPr>
        <w:t>comenzilor de combustibil vrac.</w:t>
      </w:r>
    </w:p>
    <w:p w14:paraId="42BAD217" w14:textId="61811726" w:rsidR="005514DD" w:rsidRDefault="005514DD" w:rsidP="00751DA9">
      <w:pPr>
        <w:spacing w:after="0" w:line="360" w:lineRule="exact"/>
        <w:jc w:val="both"/>
        <w:rPr>
          <w:rFonts w:ascii="Verdana" w:hAnsi="Verdana" w:cstheme="minorHAnsi"/>
          <w:i/>
          <w:sz w:val="20"/>
          <w:szCs w:val="20"/>
          <w:highlight w:val="lightGray"/>
          <w:lang w:val="ro-RO"/>
        </w:rPr>
      </w:pPr>
    </w:p>
    <w:p w14:paraId="094E603A" w14:textId="77777777" w:rsidR="00D81A2D" w:rsidRDefault="00D81A2D" w:rsidP="000118A2">
      <w:pPr>
        <w:spacing w:after="0" w:line="360" w:lineRule="exact"/>
        <w:jc w:val="both"/>
        <w:rPr>
          <w:rFonts w:ascii="Verdana" w:eastAsia="Calibri" w:hAnsi="Verdana" w:cs="Calibri"/>
          <w:i/>
          <w:iCs/>
          <w:sz w:val="20"/>
          <w:szCs w:val="20"/>
          <w:lang w:val="ro-RO"/>
        </w:rPr>
      </w:pPr>
      <w:bookmarkStart w:id="14" w:name="_Toc113889179"/>
      <w:bookmarkEnd w:id="14"/>
    </w:p>
    <w:p w14:paraId="097EED31" w14:textId="3012154D" w:rsidR="004D58BA" w:rsidRPr="00E93E09" w:rsidRDefault="004D58BA" w:rsidP="0075718C">
      <w:pPr>
        <w:pStyle w:val="Heading1"/>
        <w:tabs>
          <w:tab w:val="clear" w:pos="1865"/>
          <w:tab w:val="num" w:pos="900"/>
        </w:tabs>
        <w:spacing w:before="0" w:line="360" w:lineRule="exact"/>
        <w:ind w:left="900" w:hanging="425"/>
        <w:rPr>
          <w:rFonts w:ascii="Verdana" w:hAnsi="Verdana" w:cstheme="minorHAnsi"/>
          <w:color w:val="auto"/>
          <w:sz w:val="20"/>
          <w:szCs w:val="20"/>
          <w:u w:val="single"/>
          <w:lang w:val="ro-RO"/>
        </w:rPr>
      </w:pPr>
      <w:bookmarkStart w:id="15" w:name="_Toc179217619"/>
      <w:r w:rsidRPr="00E93E09">
        <w:rPr>
          <w:rFonts w:ascii="Verdana" w:hAnsi="Verdana" w:cstheme="minorHAnsi"/>
          <w:color w:val="auto"/>
          <w:sz w:val="20"/>
          <w:szCs w:val="20"/>
          <w:u w:val="single"/>
          <w:lang w:val="ro-RO"/>
        </w:rPr>
        <w:t xml:space="preserve">Cadrul legal care guvernează relația dintre </w:t>
      </w:r>
      <w:r w:rsidR="00FE0976" w:rsidRPr="00E93E09">
        <w:rPr>
          <w:rFonts w:ascii="Verdana" w:hAnsi="Verdana" w:cstheme="minorHAnsi"/>
          <w:color w:val="auto"/>
          <w:sz w:val="20"/>
          <w:szCs w:val="20"/>
          <w:u w:val="single"/>
          <w:lang w:val="ro-RO"/>
        </w:rPr>
        <w:t>autoritatea</w:t>
      </w:r>
      <w:r w:rsidR="00FE0976" w:rsidRPr="00DD63AC">
        <w:rPr>
          <w:rFonts w:ascii="Verdana" w:hAnsi="Verdana" w:cstheme="minorHAnsi"/>
          <w:color w:val="auto"/>
          <w:sz w:val="20"/>
          <w:szCs w:val="20"/>
          <w:u w:val="single"/>
          <w:lang w:val="ro-RO"/>
        </w:rPr>
        <w:t xml:space="preserve">/entitatea </w:t>
      </w:r>
      <w:r w:rsidR="00FE0976" w:rsidRPr="00E93E09">
        <w:rPr>
          <w:rFonts w:ascii="Verdana" w:hAnsi="Verdana" w:cstheme="minorHAnsi"/>
          <w:color w:val="auto"/>
          <w:sz w:val="20"/>
          <w:szCs w:val="20"/>
          <w:u w:val="single"/>
          <w:lang w:val="ro-RO"/>
        </w:rPr>
        <w:t xml:space="preserve">contractantă și contractant </w:t>
      </w:r>
      <w:r w:rsidRPr="00E93E09">
        <w:rPr>
          <w:rFonts w:ascii="Verdana" w:hAnsi="Verdana" w:cstheme="minorHAnsi"/>
          <w:color w:val="auto"/>
          <w:sz w:val="20"/>
          <w:szCs w:val="20"/>
          <w:u w:val="single"/>
          <w:lang w:val="ro-RO"/>
        </w:rPr>
        <w:t>(inclusiv în domeniile mediului, social și al relațiilor de muncă)</w:t>
      </w:r>
      <w:bookmarkEnd w:id="15"/>
    </w:p>
    <w:p w14:paraId="1E65A114" w14:textId="77777777" w:rsidR="007B03A8" w:rsidRPr="00E93E09" w:rsidRDefault="007B03A8" w:rsidP="000118A2">
      <w:pPr>
        <w:widowControl w:val="0"/>
        <w:tabs>
          <w:tab w:val="left" w:pos="0"/>
        </w:tabs>
        <w:autoSpaceDE w:val="0"/>
        <w:autoSpaceDN w:val="0"/>
        <w:spacing w:after="0" w:line="360" w:lineRule="exact"/>
        <w:jc w:val="both"/>
        <w:rPr>
          <w:rFonts w:ascii="Verdana" w:hAnsi="Verdana" w:cstheme="minorHAnsi"/>
          <w:i/>
          <w:sz w:val="20"/>
          <w:szCs w:val="20"/>
          <w:highlight w:val="lightGray"/>
          <w:lang w:val="ro-RO"/>
        </w:rPr>
      </w:pPr>
    </w:p>
    <w:p w14:paraId="5E7A0794" w14:textId="2F347EBB" w:rsidR="003B654A" w:rsidRPr="00E93E09" w:rsidRDefault="004D58BA" w:rsidP="000118A2">
      <w:pPr>
        <w:widowControl w:val="0"/>
        <w:tabs>
          <w:tab w:val="left" w:pos="0"/>
        </w:tabs>
        <w:autoSpaceDE w:val="0"/>
        <w:autoSpaceDN w:val="0"/>
        <w:spacing w:after="0" w:line="360" w:lineRule="exact"/>
        <w:jc w:val="both"/>
        <w:rPr>
          <w:rFonts w:ascii="Verdana" w:hAnsi="Verdana" w:cstheme="minorHAnsi"/>
          <w:i/>
          <w:sz w:val="20"/>
          <w:szCs w:val="20"/>
          <w:highlight w:val="lightGray"/>
          <w:lang w:val="ro-RO"/>
        </w:rPr>
      </w:pPr>
      <w:r w:rsidRPr="00E93E09">
        <w:rPr>
          <w:rFonts w:ascii="Verdana" w:hAnsi="Verdana" w:cstheme="minorHAnsi"/>
          <w:i/>
          <w:sz w:val="20"/>
          <w:szCs w:val="20"/>
          <w:highlight w:val="lightGray"/>
          <w:lang w:val="ro-RO"/>
        </w:rPr>
        <w:t>[</w:t>
      </w:r>
      <w:r w:rsidR="000B4E39" w:rsidRPr="00E93E09">
        <w:rPr>
          <w:rFonts w:ascii="Verdana" w:hAnsi="Verdana" w:cstheme="minorHAnsi"/>
          <w:i/>
          <w:sz w:val="20"/>
          <w:szCs w:val="20"/>
          <w:highlight w:val="lightGray"/>
          <w:lang w:val="ro-RO"/>
        </w:rPr>
        <w:t xml:space="preserve">Ofertanții vor </w:t>
      </w:r>
      <w:r w:rsidRPr="00E93E09">
        <w:rPr>
          <w:rFonts w:ascii="Verdana" w:hAnsi="Verdana" w:cstheme="minorHAnsi"/>
          <w:i/>
          <w:sz w:val="20"/>
          <w:szCs w:val="20"/>
          <w:highlight w:val="lightGray"/>
          <w:lang w:val="ro-RO"/>
        </w:rPr>
        <w:t xml:space="preserve">confirma înțelegerea cerințelor precum și asumarea angajamentul cu privire la respectarea în executarea </w:t>
      </w:r>
      <w:r w:rsidR="00FE0976" w:rsidRPr="00E93E09">
        <w:rPr>
          <w:rFonts w:ascii="Verdana" w:hAnsi="Verdana" w:cstheme="minorHAnsi"/>
          <w:i/>
          <w:sz w:val="20"/>
          <w:szCs w:val="20"/>
          <w:highlight w:val="lightGray"/>
          <w:lang w:val="ro-RO"/>
        </w:rPr>
        <w:t xml:space="preserve">contractelor subsecvente, a obligațiilor aplicabile în domeniul mediului, social și al muncii instituite prin dreptul uniunii, prin dreptul național, prin acorduri colective sau prin dispozițiile internaționale </w:t>
      </w:r>
      <w:r w:rsidRPr="00E93E09">
        <w:rPr>
          <w:rFonts w:ascii="Verdana" w:hAnsi="Verdana" w:cstheme="minorHAnsi"/>
          <w:i/>
          <w:sz w:val="20"/>
          <w:szCs w:val="20"/>
          <w:highlight w:val="lightGray"/>
          <w:lang w:val="ro-RO"/>
        </w:rPr>
        <w:t xml:space="preserve">de drept în domeniul mediului, social și al muncii, indicând totodată modul în care aceste aspecte au fost avute în vedere pentru activitățile din </w:t>
      </w:r>
      <w:r w:rsidR="00E34777" w:rsidRPr="00E93E09">
        <w:rPr>
          <w:rFonts w:ascii="Verdana" w:hAnsi="Verdana" w:cstheme="minorHAnsi"/>
          <w:i/>
          <w:sz w:val="20"/>
          <w:szCs w:val="20"/>
          <w:highlight w:val="lightGray"/>
          <w:lang w:val="ro-RO"/>
        </w:rPr>
        <w:t>Secțiunea</w:t>
      </w:r>
      <w:r w:rsidR="0051409C" w:rsidRPr="00E93E09">
        <w:rPr>
          <w:rFonts w:ascii="Verdana" w:hAnsi="Verdana" w:cstheme="minorHAnsi"/>
          <w:i/>
          <w:sz w:val="20"/>
          <w:szCs w:val="20"/>
          <w:highlight w:val="lightGray"/>
          <w:lang w:val="ro-RO"/>
        </w:rPr>
        <w:t xml:space="preserve"> B</w:t>
      </w:r>
      <w:r w:rsidR="00D44081" w:rsidRPr="00E93E09">
        <w:rPr>
          <w:rFonts w:ascii="Verdana" w:hAnsi="Verdana" w:cstheme="minorHAnsi"/>
          <w:i/>
          <w:sz w:val="20"/>
          <w:szCs w:val="20"/>
          <w:highlight w:val="lightGray"/>
          <w:lang w:val="ro-RO"/>
        </w:rPr>
        <w:t xml:space="preserve"> - </w:t>
      </w:r>
      <w:r w:rsidR="00FE0976">
        <w:rPr>
          <w:rFonts w:ascii="Verdana" w:hAnsi="Verdana" w:cstheme="minorHAnsi"/>
          <w:i/>
          <w:sz w:val="20"/>
          <w:szCs w:val="20"/>
          <w:highlight w:val="lightGray"/>
          <w:lang w:val="ro-RO"/>
        </w:rPr>
        <w:t>Caiet de s</w:t>
      </w:r>
      <w:r w:rsidR="0051409C" w:rsidRPr="00E93E09">
        <w:rPr>
          <w:rFonts w:ascii="Verdana" w:hAnsi="Verdana" w:cstheme="minorHAnsi"/>
          <w:i/>
          <w:sz w:val="20"/>
          <w:szCs w:val="20"/>
          <w:highlight w:val="lightGray"/>
          <w:lang w:val="ro-RO"/>
        </w:rPr>
        <w:t>arcini</w:t>
      </w:r>
      <w:r w:rsidRPr="00E93E09">
        <w:rPr>
          <w:rFonts w:ascii="Verdana" w:hAnsi="Verdana" w:cstheme="minorHAnsi"/>
          <w:i/>
          <w:sz w:val="20"/>
          <w:szCs w:val="20"/>
          <w:highlight w:val="lightGray"/>
          <w:lang w:val="ro-RO"/>
        </w:rPr>
        <w:t>.]</w:t>
      </w:r>
    </w:p>
    <w:p w14:paraId="13A61FDD" w14:textId="77777777" w:rsidR="00B44526" w:rsidRPr="00E93E09" w:rsidRDefault="00B44526" w:rsidP="000118A2">
      <w:pPr>
        <w:widowControl w:val="0"/>
        <w:tabs>
          <w:tab w:val="left" w:pos="0"/>
        </w:tabs>
        <w:autoSpaceDE w:val="0"/>
        <w:autoSpaceDN w:val="0"/>
        <w:spacing w:after="0" w:line="360" w:lineRule="exact"/>
        <w:jc w:val="both"/>
        <w:rPr>
          <w:rFonts w:ascii="Verdana" w:hAnsi="Verdana" w:cstheme="minorHAnsi"/>
          <w:i/>
          <w:sz w:val="20"/>
          <w:szCs w:val="20"/>
          <w:highlight w:val="lightGray"/>
          <w:lang w:val="ro-RO"/>
        </w:rPr>
      </w:pPr>
    </w:p>
    <w:p w14:paraId="6E846563" w14:textId="44F5D087" w:rsidR="003B654A" w:rsidRPr="00E93E09" w:rsidRDefault="003B654A" w:rsidP="00F16910">
      <w:pPr>
        <w:pStyle w:val="Heading1"/>
        <w:tabs>
          <w:tab w:val="clear" w:pos="1865"/>
          <w:tab w:val="num" w:pos="900"/>
        </w:tabs>
        <w:spacing w:before="0" w:line="360" w:lineRule="exact"/>
        <w:ind w:left="900" w:hanging="425"/>
        <w:jc w:val="both"/>
        <w:rPr>
          <w:rFonts w:ascii="Verdana" w:hAnsi="Verdana" w:cstheme="minorHAnsi"/>
          <w:color w:val="auto"/>
          <w:szCs w:val="20"/>
          <w:u w:val="single"/>
          <w:lang w:val="ro-RO"/>
        </w:rPr>
      </w:pPr>
      <w:bookmarkStart w:id="16" w:name="_Toc80130024"/>
      <w:bookmarkStart w:id="17" w:name="_Toc100918083"/>
      <w:bookmarkStart w:id="18" w:name="_Toc117263537"/>
      <w:bookmarkStart w:id="19" w:name="_Toc179217620"/>
      <w:r w:rsidRPr="00E93E09">
        <w:rPr>
          <w:rFonts w:ascii="Verdana" w:hAnsi="Verdana" w:cstheme="minorHAnsi"/>
          <w:color w:val="auto"/>
          <w:sz w:val="20"/>
          <w:szCs w:val="20"/>
          <w:u w:val="single"/>
          <w:lang w:val="ro-RO"/>
        </w:rPr>
        <w:t xml:space="preserve">Abordarea pentru managementul activității subcontractanților în cadrul activităților din </w:t>
      </w:r>
      <w:r w:rsidR="00FE0976">
        <w:rPr>
          <w:rFonts w:ascii="Verdana" w:hAnsi="Verdana" w:cstheme="minorHAnsi"/>
          <w:color w:val="auto"/>
          <w:sz w:val="20"/>
          <w:szCs w:val="20"/>
          <w:u w:val="single"/>
          <w:lang w:val="ro-RO"/>
        </w:rPr>
        <w:t>c</w:t>
      </w:r>
      <w:r w:rsidR="00FE0976" w:rsidRPr="00E93E09">
        <w:rPr>
          <w:rFonts w:ascii="Verdana" w:hAnsi="Verdana" w:cstheme="minorHAnsi"/>
          <w:color w:val="auto"/>
          <w:sz w:val="20"/>
          <w:szCs w:val="20"/>
          <w:u w:val="single"/>
          <w:lang w:val="ro-RO"/>
        </w:rPr>
        <w:t xml:space="preserve">ontractele </w:t>
      </w:r>
      <w:r w:rsidR="00FE0976">
        <w:rPr>
          <w:rFonts w:ascii="Verdana" w:hAnsi="Verdana" w:cstheme="minorHAnsi"/>
          <w:color w:val="auto"/>
          <w:sz w:val="20"/>
          <w:szCs w:val="20"/>
          <w:u w:val="single"/>
          <w:lang w:val="ro-RO"/>
        </w:rPr>
        <w:t>s</w:t>
      </w:r>
      <w:r w:rsidR="00FE0976" w:rsidRPr="00E93E09">
        <w:rPr>
          <w:rFonts w:ascii="Verdana" w:hAnsi="Verdana" w:cstheme="minorHAnsi"/>
          <w:color w:val="auto"/>
          <w:sz w:val="20"/>
          <w:szCs w:val="20"/>
          <w:u w:val="single"/>
          <w:lang w:val="ro-RO"/>
        </w:rPr>
        <w:t>ubsecvente si următoarele informații (în cazul în care ofertantul va utiliza subcontractanți pentru anumite activități din contractul subsecvent)</w:t>
      </w:r>
      <w:bookmarkEnd w:id="16"/>
      <w:bookmarkEnd w:id="17"/>
      <w:bookmarkEnd w:id="18"/>
      <w:bookmarkEnd w:id="19"/>
    </w:p>
    <w:p w14:paraId="6832885D" w14:textId="77777777" w:rsidR="003B654A" w:rsidRPr="00E93E09" w:rsidRDefault="003B654A" w:rsidP="000118A2">
      <w:pPr>
        <w:tabs>
          <w:tab w:val="left" w:pos="851"/>
        </w:tabs>
        <w:adjustRightInd w:val="0"/>
        <w:spacing w:after="0" w:line="360" w:lineRule="exact"/>
        <w:contextualSpacing/>
        <w:jc w:val="both"/>
        <w:rPr>
          <w:rFonts w:ascii="Verdana" w:hAnsi="Verdana" w:cstheme="minorHAnsi"/>
          <w:i/>
          <w:iCs/>
          <w:szCs w:val="20"/>
          <w:highlight w:val="lightGray"/>
          <w:lang w:val="ro-RO"/>
        </w:rPr>
      </w:pPr>
    </w:p>
    <w:p w14:paraId="75A64C4C" w14:textId="662DDAE8" w:rsidR="003B654A" w:rsidRPr="00E93E09" w:rsidRDefault="003B654A" w:rsidP="000118A2">
      <w:pPr>
        <w:tabs>
          <w:tab w:val="left" w:pos="851"/>
        </w:tabs>
        <w:adjustRightInd w:val="0"/>
        <w:spacing w:after="0" w:line="360" w:lineRule="exact"/>
        <w:contextualSpacing/>
        <w:jc w:val="both"/>
        <w:rPr>
          <w:rFonts w:ascii="Verdana" w:hAnsi="Verdana" w:cstheme="minorHAnsi"/>
          <w:i/>
          <w:sz w:val="20"/>
          <w:szCs w:val="20"/>
          <w:highlight w:val="lightGray"/>
          <w:lang w:val="ro-RO" w:eastAsia="en-GB"/>
        </w:rPr>
      </w:pPr>
      <w:r w:rsidRPr="00E93E09">
        <w:rPr>
          <w:rFonts w:ascii="Verdana" w:hAnsi="Verdana" w:cstheme="minorHAnsi"/>
          <w:i/>
          <w:iCs/>
          <w:sz w:val="20"/>
          <w:szCs w:val="20"/>
          <w:highlight w:val="lightGray"/>
          <w:lang w:val="ro-RO"/>
        </w:rPr>
        <w:t>[</w:t>
      </w:r>
      <w:r w:rsidR="00F84129" w:rsidRPr="00E93E09">
        <w:rPr>
          <w:rFonts w:ascii="Verdana" w:hAnsi="Verdana" w:cstheme="minorHAnsi"/>
          <w:i/>
          <w:sz w:val="20"/>
          <w:szCs w:val="20"/>
          <w:highlight w:val="lightGray"/>
          <w:lang w:val="ro-RO"/>
        </w:rPr>
        <w:t xml:space="preserve">Ofertanții vor </w:t>
      </w:r>
      <w:r w:rsidRPr="00E93E09">
        <w:rPr>
          <w:rFonts w:ascii="Verdana" w:hAnsi="Verdana" w:cstheme="minorHAnsi"/>
          <w:i/>
          <w:iCs/>
          <w:sz w:val="20"/>
          <w:szCs w:val="20"/>
          <w:highlight w:val="lightGray"/>
          <w:lang w:val="ro-RO"/>
        </w:rPr>
        <w:t>prezenta</w:t>
      </w:r>
      <w:r w:rsidRPr="00E93E09">
        <w:rPr>
          <w:rFonts w:ascii="Verdana" w:hAnsi="Verdana" w:cstheme="minorHAnsi"/>
          <w:i/>
          <w:sz w:val="20"/>
          <w:szCs w:val="20"/>
          <w:highlight w:val="lightGray"/>
          <w:lang w:val="ro-RO" w:eastAsia="en-GB"/>
        </w:rPr>
        <w:t>:</w:t>
      </w:r>
    </w:p>
    <w:p w14:paraId="07C9EAC3" w14:textId="77777777" w:rsidR="003B654A" w:rsidRPr="00E93E09" w:rsidRDefault="003B654A" w:rsidP="006D57B4">
      <w:pPr>
        <w:numPr>
          <w:ilvl w:val="1"/>
          <w:numId w:val="23"/>
        </w:numPr>
        <w:tabs>
          <w:tab w:val="left" w:pos="851"/>
        </w:tabs>
        <w:adjustRightInd w:val="0"/>
        <w:spacing w:after="0" w:line="360" w:lineRule="exact"/>
        <w:ind w:left="1080"/>
        <w:contextualSpacing/>
        <w:jc w:val="both"/>
        <w:rPr>
          <w:rFonts w:ascii="Verdana" w:eastAsia="Calibri" w:hAnsi="Verdana" w:cstheme="minorHAnsi"/>
          <w:i/>
          <w:iCs/>
          <w:sz w:val="20"/>
          <w:szCs w:val="20"/>
          <w:highlight w:val="lightGray"/>
          <w:lang w:val="ro-RO"/>
        </w:rPr>
      </w:pPr>
      <w:r w:rsidRPr="00E93E09">
        <w:rPr>
          <w:rFonts w:ascii="Verdana" w:eastAsia="Calibri" w:hAnsi="Verdana" w:cstheme="minorHAnsi"/>
          <w:i/>
          <w:iCs/>
          <w:sz w:val="20"/>
          <w:szCs w:val="20"/>
          <w:highlight w:val="lightGray"/>
          <w:lang w:val="ro-RO"/>
        </w:rPr>
        <w:t>identificarea activităților realizate de subcontractanți,</w:t>
      </w:r>
    </w:p>
    <w:p w14:paraId="683FE4B9" w14:textId="2D2E959F" w:rsidR="003B654A" w:rsidRPr="00E93E09" w:rsidRDefault="003B654A" w:rsidP="006D57B4">
      <w:pPr>
        <w:numPr>
          <w:ilvl w:val="1"/>
          <w:numId w:val="23"/>
        </w:numPr>
        <w:tabs>
          <w:tab w:val="left" w:pos="851"/>
        </w:tabs>
        <w:adjustRightInd w:val="0"/>
        <w:spacing w:after="0" w:line="360" w:lineRule="exact"/>
        <w:ind w:left="1080"/>
        <w:contextualSpacing/>
        <w:jc w:val="both"/>
        <w:rPr>
          <w:rFonts w:ascii="Verdana" w:eastAsia="Calibri" w:hAnsi="Verdana" w:cstheme="minorHAnsi"/>
          <w:i/>
          <w:iCs/>
          <w:sz w:val="20"/>
          <w:szCs w:val="20"/>
          <w:highlight w:val="lightGray"/>
          <w:lang w:val="ro-RO"/>
        </w:rPr>
      </w:pPr>
      <w:r w:rsidRPr="00E93E09">
        <w:rPr>
          <w:rFonts w:ascii="Verdana" w:eastAsia="Calibri" w:hAnsi="Verdana" w:cstheme="minorHAnsi"/>
          <w:i/>
          <w:iCs/>
          <w:sz w:val="20"/>
          <w:szCs w:val="20"/>
          <w:highlight w:val="lightGray"/>
          <w:lang w:val="ro-RO"/>
        </w:rPr>
        <w:t>modalitatea de efectuare a plăților c</w:t>
      </w:r>
      <w:r w:rsidR="00FE0976">
        <w:rPr>
          <w:rFonts w:ascii="Verdana" w:eastAsia="Calibri" w:hAnsi="Verdana" w:cstheme="minorHAnsi"/>
          <w:i/>
          <w:iCs/>
          <w:sz w:val="20"/>
          <w:szCs w:val="20"/>
          <w:highlight w:val="lightGray"/>
          <w:lang w:val="ro-RO"/>
        </w:rPr>
        <w:t>ătre subcontractanți în cadrul c</w:t>
      </w:r>
      <w:r w:rsidRPr="00E93E09">
        <w:rPr>
          <w:rFonts w:ascii="Verdana" w:eastAsia="Calibri" w:hAnsi="Verdana" w:cstheme="minorHAnsi"/>
          <w:i/>
          <w:iCs/>
          <w:sz w:val="20"/>
          <w:szCs w:val="20"/>
          <w:highlight w:val="lightGray"/>
          <w:lang w:val="ro-RO"/>
        </w:rPr>
        <w:t>ontractului,</w:t>
      </w:r>
    </w:p>
    <w:p w14:paraId="76367BA6" w14:textId="2B506545" w:rsidR="003B654A" w:rsidRPr="00E93E09" w:rsidRDefault="003B654A" w:rsidP="006D57B4">
      <w:pPr>
        <w:numPr>
          <w:ilvl w:val="1"/>
          <w:numId w:val="23"/>
        </w:numPr>
        <w:tabs>
          <w:tab w:val="left" w:pos="851"/>
        </w:tabs>
        <w:adjustRightInd w:val="0"/>
        <w:spacing w:after="0" w:line="360" w:lineRule="exact"/>
        <w:ind w:left="1080"/>
        <w:contextualSpacing/>
        <w:jc w:val="both"/>
        <w:rPr>
          <w:rFonts w:ascii="Verdana" w:eastAsia="Calibri" w:hAnsi="Verdana" w:cstheme="minorHAnsi"/>
          <w:i/>
          <w:iCs/>
          <w:sz w:val="20"/>
          <w:szCs w:val="20"/>
          <w:highlight w:val="lightGray"/>
          <w:lang w:val="ro-RO"/>
        </w:rPr>
      </w:pPr>
      <w:r w:rsidRPr="00E93E09">
        <w:rPr>
          <w:rFonts w:ascii="Verdana" w:hAnsi="Verdana" w:cstheme="minorHAnsi"/>
          <w:i/>
          <w:iCs/>
          <w:sz w:val="20"/>
          <w:szCs w:val="20"/>
          <w:highlight w:val="lightGray"/>
          <w:lang w:val="ro-RO"/>
        </w:rPr>
        <w:lastRenderedPageBreak/>
        <w:t>informații referitoare la opțiunea de plată directă în raport cu prevederile art. 218 și următoarele din Legea nr. 98/2016]</w:t>
      </w:r>
    </w:p>
    <w:p w14:paraId="2A4C1A2D" w14:textId="77777777" w:rsidR="003B654A" w:rsidRPr="00E93E09" w:rsidRDefault="003B654A" w:rsidP="000118A2">
      <w:pPr>
        <w:widowControl w:val="0"/>
        <w:tabs>
          <w:tab w:val="left" w:pos="0"/>
        </w:tabs>
        <w:autoSpaceDE w:val="0"/>
        <w:autoSpaceDN w:val="0"/>
        <w:spacing w:after="0" w:line="360" w:lineRule="exact"/>
        <w:jc w:val="both"/>
        <w:rPr>
          <w:rFonts w:ascii="Verdana" w:hAnsi="Verdana" w:cstheme="minorHAnsi"/>
          <w:i/>
          <w:sz w:val="20"/>
          <w:szCs w:val="20"/>
          <w:highlight w:val="lightGray"/>
          <w:lang w:val="ro-RO"/>
        </w:rPr>
      </w:pPr>
    </w:p>
    <w:p w14:paraId="453129A4" w14:textId="405AC13F" w:rsidR="004E1871" w:rsidRPr="00E93E09" w:rsidRDefault="004E1871" w:rsidP="0075718C">
      <w:pPr>
        <w:pStyle w:val="Heading1"/>
        <w:tabs>
          <w:tab w:val="clear" w:pos="1865"/>
          <w:tab w:val="num" w:pos="900"/>
        </w:tabs>
        <w:spacing w:before="0" w:line="360" w:lineRule="exact"/>
        <w:ind w:left="900" w:hanging="425"/>
        <w:rPr>
          <w:rFonts w:ascii="Verdana" w:hAnsi="Verdana" w:cstheme="minorHAnsi"/>
          <w:color w:val="auto"/>
          <w:sz w:val="20"/>
          <w:szCs w:val="20"/>
          <w:u w:val="single"/>
          <w:lang w:val="ro-RO"/>
        </w:rPr>
      </w:pPr>
      <w:bookmarkStart w:id="20" w:name="_Toc476924764"/>
      <w:bookmarkStart w:id="21" w:name="_Toc179217621"/>
      <w:r w:rsidRPr="00E93E09">
        <w:rPr>
          <w:rFonts w:ascii="Verdana" w:hAnsi="Verdana" w:cstheme="minorHAnsi"/>
          <w:color w:val="auto"/>
          <w:sz w:val="20"/>
          <w:szCs w:val="20"/>
          <w:u w:val="single"/>
          <w:lang w:val="ro-RO"/>
        </w:rPr>
        <w:t xml:space="preserve">Anexe la </w:t>
      </w:r>
      <w:r w:rsidR="00FE0976" w:rsidRPr="00E93E09">
        <w:rPr>
          <w:rFonts w:ascii="Verdana" w:hAnsi="Verdana" w:cstheme="minorHAnsi"/>
          <w:color w:val="auto"/>
          <w:sz w:val="20"/>
          <w:szCs w:val="20"/>
          <w:u w:val="single"/>
          <w:lang w:val="ro-RO"/>
        </w:rPr>
        <w:t>propunerea tehnic</w:t>
      </w:r>
      <w:bookmarkEnd w:id="20"/>
      <w:r w:rsidR="00FE0976" w:rsidRPr="00E93E09">
        <w:rPr>
          <w:rFonts w:ascii="Verdana" w:hAnsi="Verdana" w:cstheme="minorHAnsi"/>
          <w:color w:val="auto"/>
          <w:sz w:val="20"/>
          <w:szCs w:val="20"/>
          <w:u w:val="single"/>
          <w:lang w:val="ro-RO"/>
        </w:rPr>
        <w:t>ă</w:t>
      </w:r>
      <w:bookmarkEnd w:id="21"/>
    </w:p>
    <w:p w14:paraId="26D8C938" w14:textId="77777777" w:rsidR="00B44526" w:rsidRPr="00E93E09" w:rsidRDefault="00B44526" w:rsidP="000118A2">
      <w:pPr>
        <w:widowControl w:val="0"/>
        <w:tabs>
          <w:tab w:val="left" w:pos="0"/>
        </w:tabs>
        <w:autoSpaceDE w:val="0"/>
        <w:autoSpaceDN w:val="0"/>
        <w:spacing w:after="0" w:line="360" w:lineRule="exact"/>
        <w:jc w:val="both"/>
        <w:rPr>
          <w:rFonts w:ascii="Verdana" w:hAnsi="Verdana" w:cstheme="minorHAnsi"/>
          <w:i/>
          <w:sz w:val="20"/>
          <w:szCs w:val="20"/>
          <w:highlight w:val="lightGray"/>
          <w:lang w:val="ro-RO"/>
        </w:rPr>
      </w:pPr>
    </w:p>
    <w:p w14:paraId="64976704" w14:textId="36F7DD9F" w:rsidR="008D5F4A" w:rsidRDefault="000B791F" w:rsidP="000118A2">
      <w:pPr>
        <w:widowControl w:val="0"/>
        <w:tabs>
          <w:tab w:val="left" w:pos="0"/>
        </w:tabs>
        <w:autoSpaceDE w:val="0"/>
        <w:autoSpaceDN w:val="0"/>
        <w:spacing w:after="0" w:line="360" w:lineRule="exact"/>
        <w:jc w:val="both"/>
        <w:rPr>
          <w:rFonts w:ascii="Verdana" w:hAnsi="Verdana" w:cstheme="minorHAnsi"/>
          <w:i/>
          <w:sz w:val="20"/>
          <w:szCs w:val="20"/>
          <w:highlight w:val="lightGray"/>
          <w:lang w:val="ro-RO"/>
        </w:rPr>
      </w:pPr>
      <w:r w:rsidRPr="00E93E09">
        <w:rPr>
          <w:rFonts w:ascii="Verdana" w:hAnsi="Verdana" w:cstheme="minorHAnsi"/>
          <w:i/>
          <w:sz w:val="20"/>
          <w:szCs w:val="20"/>
          <w:highlight w:val="lightGray"/>
          <w:lang w:val="ro-RO"/>
        </w:rPr>
        <w:t>[</w:t>
      </w:r>
      <w:r w:rsidR="00065A65" w:rsidRPr="00E93E09">
        <w:rPr>
          <w:rFonts w:ascii="Verdana" w:hAnsi="Verdana" w:cstheme="minorHAnsi"/>
          <w:i/>
          <w:sz w:val="20"/>
          <w:szCs w:val="20"/>
          <w:highlight w:val="lightGray"/>
          <w:lang w:val="ro-RO"/>
        </w:rPr>
        <w:t>Ofertanții vor demonstra modalitatea de înd</w:t>
      </w:r>
      <w:r w:rsidR="00FE0976">
        <w:rPr>
          <w:rFonts w:ascii="Verdana" w:hAnsi="Verdana" w:cstheme="minorHAnsi"/>
          <w:i/>
          <w:sz w:val="20"/>
          <w:szCs w:val="20"/>
          <w:highlight w:val="lightGray"/>
          <w:lang w:val="ro-RO"/>
        </w:rPr>
        <w:t>eplinire a cerințelor de către p</w:t>
      </w:r>
      <w:r w:rsidR="00065A65" w:rsidRPr="00E93E09">
        <w:rPr>
          <w:rFonts w:ascii="Verdana" w:hAnsi="Verdana" w:cstheme="minorHAnsi"/>
          <w:i/>
          <w:sz w:val="20"/>
          <w:szCs w:val="20"/>
          <w:highlight w:val="lightGray"/>
          <w:lang w:val="ro-RO"/>
        </w:rPr>
        <w:t xml:space="preserve">rodusele ofertate,  anexând documentele indicate la </w:t>
      </w:r>
      <w:r w:rsidR="00FE0976" w:rsidRPr="00E93E09">
        <w:rPr>
          <w:rFonts w:ascii="Verdana" w:hAnsi="Verdana" w:cstheme="minorHAnsi"/>
          <w:i/>
          <w:sz w:val="20"/>
          <w:szCs w:val="20"/>
          <w:highlight w:val="lightGray"/>
          <w:lang w:val="ro-RO"/>
        </w:rPr>
        <w:t>propunerea tehnică, pentru produs</w:t>
      </w:r>
      <w:r w:rsidR="00E4694A">
        <w:rPr>
          <w:rFonts w:ascii="Verdana" w:hAnsi="Verdana" w:cstheme="minorHAnsi"/>
          <w:i/>
          <w:sz w:val="20"/>
          <w:szCs w:val="20"/>
          <w:highlight w:val="lightGray"/>
          <w:lang w:val="ro-RO"/>
        </w:rPr>
        <w:t>ul</w:t>
      </w:r>
      <w:r w:rsidR="00FE0976" w:rsidRPr="00E93E09">
        <w:rPr>
          <w:rFonts w:ascii="Verdana" w:hAnsi="Verdana" w:cstheme="minorHAnsi"/>
          <w:i/>
          <w:sz w:val="20"/>
          <w:szCs w:val="20"/>
          <w:highlight w:val="lightGray"/>
          <w:lang w:val="ro-RO"/>
        </w:rPr>
        <w:t xml:space="preserve"> </w:t>
      </w:r>
      <w:r w:rsidR="00065A65" w:rsidRPr="00E93E09">
        <w:rPr>
          <w:rFonts w:ascii="Verdana" w:hAnsi="Verdana" w:cstheme="minorHAnsi"/>
          <w:i/>
          <w:sz w:val="20"/>
          <w:szCs w:val="20"/>
          <w:highlight w:val="lightGray"/>
          <w:lang w:val="ro-RO"/>
        </w:rPr>
        <w:t>ofertat.</w:t>
      </w:r>
    </w:p>
    <w:p w14:paraId="6BFCA54C" w14:textId="2429567E" w:rsidR="004E1871" w:rsidRPr="00E93E09" w:rsidRDefault="000B4E39" w:rsidP="000118A2">
      <w:pPr>
        <w:widowControl w:val="0"/>
        <w:tabs>
          <w:tab w:val="left" w:pos="0"/>
        </w:tabs>
        <w:autoSpaceDE w:val="0"/>
        <w:autoSpaceDN w:val="0"/>
        <w:spacing w:after="0" w:line="360" w:lineRule="exact"/>
        <w:jc w:val="both"/>
        <w:rPr>
          <w:rFonts w:ascii="Verdana" w:eastAsia="Calibri" w:hAnsi="Verdana" w:cstheme="minorHAnsi"/>
          <w:iCs/>
          <w:sz w:val="20"/>
          <w:szCs w:val="20"/>
          <w:lang w:val="ro-RO"/>
        </w:rPr>
      </w:pPr>
      <w:r w:rsidRPr="00E93E09">
        <w:rPr>
          <w:rFonts w:ascii="Verdana" w:hAnsi="Verdana" w:cstheme="minorHAnsi"/>
          <w:i/>
          <w:sz w:val="20"/>
          <w:szCs w:val="20"/>
          <w:highlight w:val="lightGray"/>
          <w:lang w:val="ro-RO"/>
        </w:rPr>
        <w:t xml:space="preserve">Ofertanții vor </w:t>
      </w:r>
      <w:r w:rsidR="000B791F" w:rsidRPr="00E93E09">
        <w:rPr>
          <w:rFonts w:ascii="Verdana" w:hAnsi="Verdana" w:cstheme="minorHAnsi"/>
          <w:i/>
          <w:sz w:val="20"/>
          <w:szCs w:val="20"/>
          <w:highlight w:val="lightGray"/>
          <w:lang w:val="ro-RO"/>
        </w:rPr>
        <w:t xml:space="preserve">lista </w:t>
      </w:r>
      <w:r w:rsidR="00BC5CA2" w:rsidRPr="00E93E09">
        <w:rPr>
          <w:rFonts w:ascii="Verdana" w:hAnsi="Verdana" w:cstheme="minorHAnsi"/>
          <w:i/>
          <w:sz w:val="20"/>
          <w:szCs w:val="20"/>
          <w:highlight w:val="lightGray"/>
          <w:lang w:val="ro-RO"/>
        </w:rPr>
        <w:t xml:space="preserve">și transmite </w:t>
      </w:r>
      <w:r w:rsidR="007535A4" w:rsidRPr="00E93E09">
        <w:rPr>
          <w:rFonts w:ascii="Verdana" w:hAnsi="Verdana" w:cstheme="minorHAnsi"/>
          <w:i/>
          <w:sz w:val="20"/>
          <w:szCs w:val="20"/>
          <w:highlight w:val="lightGray"/>
          <w:lang w:val="ro-RO"/>
        </w:rPr>
        <w:t xml:space="preserve">toate anexele obligatorii </w:t>
      </w:r>
      <w:r w:rsidR="000B791F" w:rsidRPr="00E93E09">
        <w:rPr>
          <w:rFonts w:ascii="Verdana" w:hAnsi="Verdana" w:cstheme="minorHAnsi"/>
          <w:i/>
          <w:sz w:val="20"/>
          <w:szCs w:val="20"/>
          <w:highlight w:val="lightGray"/>
          <w:lang w:val="ro-RO"/>
        </w:rPr>
        <w:t xml:space="preserve">la </w:t>
      </w:r>
      <w:r w:rsidR="00FE0976" w:rsidRPr="00E93E09">
        <w:rPr>
          <w:rFonts w:ascii="Verdana" w:hAnsi="Verdana" w:cstheme="minorHAnsi"/>
          <w:i/>
          <w:sz w:val="20"/>
          <w:szCs w:val="20"/>
          <w:highlight w:val="lightGray"/>
          <w:lang w:val="ro-RO"/>
        </w:rPr>
        <w:t>propunerea tehnică</w:t>
      </w:r>
      <w:r w:rsidR="000B791F" w:rsidRPr="00E93E09">
        <w:rPr>
          <w:rFonts w:ascii="Verdana" w:hAnsi="Verdana" w:cstheme="minorHAnsi"/>
          <w:i/>
          <w:sz w:val="20"/>
          <w:szCs w:val="20"/>
          <w:highlight w:val="lightGray"/>
          <w:lang w:val="ro-RO"/>
        </w:rPr>
        <w:t>, în ordinea prezentării acestora</w:t>
      </w:r>
      <w:r w:rsidR="00F1271C" w:rsidRPr="00E93E09">
        <w:rPr>
          <w:rFonts w:ascii="Verdana" w:hAnsi="Verdana" w:cstheme="minorHAnsi"/>
          <w:i/>
          <w:sz w:val="20"/>
          <w:szCs w:val="20"/>
          <w:highlight w:val="lightGray"/>
          <w:lang w:val="ro-RO"/>
        </w:rPr>
        <w:t xml:space="preserve">, începând cu </w:t>
      </w:r>
      <w:r w:rsidR="00E34777" w:rsidRPr="00E93E09">
        <w:rPr>
          <w:rFonts w:ascii="Verdana" w:hAnsi="Verdana" w:cstheme="minorHAnsi"/>
          <w:i/>
          <w:sz w:val="20"/>
          <w:szCs w:val="20"/>
          <w:highlight w:val="lightGray"/>
          <w:lang w:val="ro-RO"/>
        </w:rPr>
        <w:t>Secțiunea</w:t>
      </w:r>
      <w:r w:rsidR="00F1271C" w:rsidRPr="00E93E09">
        <w:rPr>
          <w:rFonts w:ascii="Verdana" w:hAnsi="Verdana" w:cstheme="minorHAnsi"/>
          <w:i/>
          <w:sz w:val="20"/>
          <w:szCs w:val="20"/>
          <w:highlight w:val="lightGray"/>
          <w:lang w:val="ro-RO"/>
        </w:rPr>
        <w:t xml:space="preserve"> D</w:t>
      </w:r>
      <w:r w:rsidR="00D44081" w:rsidRPr="00E93E09">
        <w:rPr>
          <w:rFonts w:ascii="Verdana" w:hAnsi="Verdana" w:cstheme="minorHAnsi"/>
          <w:i/>
          <w:sz w:val="20"/>
          <w:szCs w:val="20"/>
          <w:highlight w:val="lightGray"/>
          <w:lang w:val="ro-RO"/>
        </w:rPr>
        <w:t xml:space="preserve"> - </w:t>
      </w:r>
      <w:r w:rsidR="00F1271C" w:rsidRPr="00E93E09">
        <w:rPr>
          <w:rFonts w:ascii="Verdana" w:hAnsi="Verdana" w:cstheme="minorHAnsi"/>
          <w:i/>
          <w:sz w:val="20"/>
          <w:szCs w:val="20"/>
          <w:highlight w:val="lightGray"/>
          <w:lang w:val="ro-RO"/>
        </w:rPr>
        <w:t xml:space="preserve">Propunere </w:t>
      </w:r>
      <w:r w:rsidR="00FE0976" w:rsidRPr="00E93E09">
        <w:rPr>
          <w:rFonts w:ascii="Verdana" w:hAnsi="Verdana" w:cstheme="minorHAnsi"/>
          <w:i/>
          <w:sz w:val="20"/>
          <w:szCs w:val="20"/>
          <w:highlight w:val="lightGray"/>
          <w:lang w:val="ro-RO"/>
        </w:rPr>
        <w:t xml:space="preserve">tehnică – specificații tehnice </w:t>
      </w:r>
      <w:r w:rsidR="00631293" w:rsidRPr="00E93E09">
        <w:rPr>
          <w:rFonts w:ascii="Verdana" w:hAnsi="Verdana" w:cstheme="minorHAnsi"/>
          <w:i/>
          <w:sz w:val="20"/>
          <w:szCs w:val="20"/>
          <w:highlight w:val="lightGray"/>
          <w:lang w:val="ro-RO"/>
        </w:rPr>
        <w:t>și incluzând</w:t>
      </w:r>
      <w:r w:rsidR="007535A4" w:rsidRPr="00E93E09">
        <w:rPr>
          <w:rFonts w:ascii="Verdana" w:hAnsi="Verdana" w:cstheme="minorHAnsi"/>
          <w:i/>
          <w:sz w:val="20"/>
          <w:szCs w:val="20"/>
          <w:highlight w:val="lightGray"/>
          <w:lang w:val="ro-RO"/>
        </w:rPr>
        <w:t>,</w:t>
      </w:r>
      <w:r w:rsidR="00631293" w:rsidRPr="00E93E09">
        <w:rPr>
          <w:rFonts w:ascii="Verdana" w:hAnsi="Verdana" w:cstheme="minorHAnsi"/>
          <w:i/>
          <w:sz w:val="20"/>
          <w:szCs w:val="20"/>
          <w:highlight w:val="lightGray"/>
          <w:lang w:val="ro-RO"/>
        </w:rPr>
        <w:t xml:space="preserve"> după caz, orice alte documente suport considerate necesare de către </w:t>
      </w:r>
      <w:r w:rsidR="00FE0976" w:rsidRPr="00E93E09">
        <w:rPr>
          <w:rFonts w:ascii="Verdana" w:hAnsi="Verdana" w:cstheme="minorHAnsi"/>
          <w:i/>
          <w:sz w:val="20"/>
          <w:szCs w:val="20"/>
          <w:highlight w:val="lightGray"/>
          <w:lang w:val="ro-RO"/>
        </w:rPr>
        <w:t>o</w:t>
      </w:r>
      <w:r w:rsidR="00631293" w:rsidRPr="00E93E09">
        <w:rPr>
          <w:rFonts w:ascii="Verdana" w:hAnsi="Verdana" w:cstheme="minorHAnsi"/>
          <w:i/>
          <w:sz w:val="20"/>
          <w:szCs w:val="20"/>
          <w:highlight w:val="lightGray"/>
          <w:lang w:val="ro-RO"/>
        </w:rPr>
        <w:t>fertant</w:t>
      </w:r>
      <w:r w:rsidR="000B791F" w:rsidRPr="00E93E09">
        <w:rPr>
          <w:rFonts w:ascii="Verdana" w:hAnsi="Verdana" w:cstheme="minorHAnsi"/>
          <w:i/>
          <w:sz w:val="20"/>
          <w:szCs w:val="20"/>
          <w:highlight w:val="lightGray"/>
          <w:lang w:val="ro-RO"/>
        </w:rPr>
        <w:t>]</w:t>
      </w:r>
      <w:r w:rsidR="000B791F" w:rsidRPr="00E93E09">
        <w:rPr>
          <w:rFonts w:ascii="Verdana" w:eastAsia="Calibri" w:hAnsi="Verdana" w:cstheme="minorHAnsi"/>
          <w:iCs/>
          <w:sz w:val="20"/>
          <w:szCs w:val="20"/>
          <w:lang w:val="ro-RO"/>
        </w:rPr>
        <w:t>.</w:t>
      </w:r>
    </w:p>
    <w:p w14:paraId="4889F443" w14:textId="77777777" w:rsidR="00D95FF9" w:rsidRPr="00E93E09" w:rsidRDefault="00D95FF9" w:rsidP="000118A2">
      <w:pPr>
        <w:widowControl w:val="0"/>
        <w:tabs>
          <w:tab w:val="left" w:pos="0"/>
        </w:tabs>
        <w:autoSpaceDE w:val="0"/>
        <w:autoSpaceDN w:val="0"/>
        <w:spacing w:after="0" w:line="360" w:lineRule="exact"/>
        <w:jc w:val="both"/>
        <w:rPr>
          <w:rFonts w:ascii="Verdana" w:eastAsia="Calibri" w:hAnsi="Verdana" w:cstheme="minorHAnsi"/>
          <w:i/>
          <w:sz w:val="20"/>
          <w:szCs w:val="20"/>
          <w:highlight w:val="lightGray"/>
          <w:lang w:val="ro-RO"/>
        </w:rPr>
      </w:pPr>
    </w:p>
    <w:p w14:paraId="3BD77BEB" w14:textId="18C65620" w:rsidR="00D65047" w:rsidRPr="005403D7" w:rsidRDefault="007535A4" w:rsidP="006D57B4">
      <w:pPr>
        <w:pStyle w:val="ListParagraph"/>
        <w:widowControl w:val="0"/>
        <w:numPr>
          <w:ilvl w:val="0"/>
          <w:numId w:val="24"/>
        </w:numPr>
        <w:tabs>
          <w:tab w:val="left" w:pos="0"/>
        </w:tabs>
        <w:autoSpaceDE w:val="0"/>
        <w:autoSpaceDN w:val="0"/>
        <w:spacing w:after="0" w:line="360" w:lineRule="exact"/>
        <w:ind w:left="720"/>
        <w:jc w:val="both"/>
        <w:rPr>
          <w:rFonts w:ascii="Verdana" w:eastAsia="Calibri" w:hAnsi="Verdana" w:cstheme="minorHAnsi"/>
          <w:i/>
          <w:sz w:val="20"/>
          <w:szCs w:val="20"/>
          <w:lang w:val="ro-RO"/>
        </w:rPr>
      </w:pPr>
      <w:r w:rsidRPr="008D5F4A">
        <w:rPr>
          <w:rFonts w:ascii="Verdana" w:eastAsia="Calibri" w:hAnsi="Verdana" w:cstheme="minorHAnsi"/>
          <w:iCs/>
          <w:sz w:val="20"/>
          <w:szCs w:val="20"/>
          <w:lang w:val="ro-RO"/>
        </w:rPr>
        <w:t xml:space="preserve">Anexa 1 - </w:t>
      </w:r>
      <w:r w:rsidR="00D44081" w:rsidRPr="008D5F4A">
        <w:rPr>
          <w:rFonts w:ascii="Verdana" w:eastAsia="Calibri" w:hAnsi="Verdana" w:cstheme="minorHAnsi"/>
          <w:iCs/>
          <w:sz w:val="20"/>
          <w:szCs w:val="20"/>
          <w:lang w:val="ro-RO"/>
        </w:rPr>
        <w:t xml:space="preserve">Secțiunea D - Propunere </w:t>
      </w:r>
      <w:r w:rsidR="00FE0976" w:rsidRPr="008D5F4A">
        <w:rPr>
          <w:rFonts w:ascii="Verdana" w:eastAsia="Calibri" w:hAnsi="Verdana" w:cstheme="minorHAnsi"/>
          <w:iCs/>
          <w:sz w:val="20"/>
          <w:szCs w:val="20"/>
          <w:lang w:val="ro-RO"/>
        </w:rPr>
        <w:t xml:space="preserve">tehnică – specificații tehnice </w:t>
      </w:r>
      <w:r w:rsidR="00FE0976">
        <w:rPr>
          <w:rFonts w:ascii="Verdana" w:eastAsia="Calibri" w:hAnsi="Verdana" w:cstheme="minorHAnsi"/>
          <w:iCs/>
          <w:sz w:val="20"/>
          <w:szCs w:val="20"/>
          <w:lang w:val="ro-RO"/>
        </w:rPr>
        <w:t>p</w:t>
      </w:r>
      <w:r w:rsidR="00FE0976" w:rsidRPr="008D5F4A">
        <w:rPr>
          <w:rFonts w:ascii="Verdana" w:eastAsia="Calibri" w:hAnsi="Verdana" w:cstheme="minorHAnsi"/>
          <w:iCs/>
          <w:sz w:val="20"/>
          <w:szCs w:val="20"/>
          <w:lang w:val="ro-RO"/>
        </w:rPr>
        <w:t>roduse</w:t>
      </w:r>
      <w:r w:rsidR="008638E6" w:rsidRPr="008D5F4A">
        <w:rPr>
          <w:rFonts w:ascii="Verdana" w:eastAsia="Calibri" w:hAnsi="Verdana" w:cstheme="minorHAnsi"/>
          <w:iCs/>
          <w:sz w:val="20"/>
          <w:szCs w:val="20"/>
          <w:lang w:val="ro-RO"/>
        </w:rPr>
        <w:t xml:space="preserve"> ofertate</w:t>
      </w:r>
      <w:r w:rsidR="00D65047" w:rsidRPr="008D5F4A">
        <w:rPr>
          <w:rFonts w:ascii="Verdana" w:eastAsia="Calibri" w:hAnsi="Verdana" w:cstheme="minorHAnsi"/>
          <w:iCs/>
          <w:sz w:val="20"/>
          <w:szCs w:val="20"/>
          <w:lang w:val="ro-RO"/>
        </w:rPr>
        <w:t xml:space="preserve"> </w:t>
      </w:r>
    </w:p>
    <w:p w14:paraId="5EAEDE02" w14:textId="0BA13A90" w:rsidR="005403D7" w:rsidRPr="008D5F4A" w:rsidRDefault="005403D7" w:rsidP="006D57B4">
      <w:pPr>
        <w:pStyle w:val="ListParagraph"/>
        <w:widowControl w:val="0"/>
        <w:numPr>
          <w:ilvl w:val="0"/>
          <w:numId w:val="24"/>
        </w:numPr>
        <w:tabs>
          <w:tab w:val="left" w:pos="0"/>
        </w:tabs>
        <w:autoSpaceDE w:val="0"/>
        <w:autoSpaceDN w:val="0"/>
        <w:spacing w:after="0" w:line="360" w:lineRule="exact"/>
        <w:ind w:left="720"/>
        <w:jc w:val="both"/>
        <w:rPr>
          <w:rFonts w:ascii="Verdana" w:eastAsia="Calibri" w:hAnsi="Verdana" w:cstheme="minorHAnsi"/>
          <w:i/>
          <w:sz w:val="20"/>
          <w:szCs w:val="20"/>
          <w:lang w:val="ro-RO"/>
        </w:rPr>
      </w:pPr>
      <w:r w:rsidRPr="008D5F4A">
        <w:rPr>
          <w:rFonts w:ascii="Verdana" w:eastAsia="Calibri" w:hAnsi="Verdana" w:cstheme="minorHAnsi"/>
          <w:iCs/>
          <w:sz w:val="20"/>
          <w:szCs w:val="20"/>
          <w:lang w:val="ro-RO"/>
        </w:rPr>
        <w:t xml:space="preserve">Anexa </w:t>
      </w:r>
      <w:r>
        <w:rPr>
          <w:rFonts w:ascii="Verdana" w:eastAsia="Calibri" w:hAnsi="Verdana" w:cstheme="minorHAnsi"/>
          <w:iCs/>
          <w:sz w:val="20"/>
          <w:szCs w:val="20"/>
          <w:lang w:val="ro-RO"/>
        </w:rPr>
        <w:t>2</w:t>
      </w:r>
      <w:r w:rsidRPr="008D5F4A">
        <w:rPr>
          <w:rFonts w:ascii="Verdana" w:eastAsia="Calibri" w:hAnsi="Verdana" w:cstheme="minorHAnsi"/>
          <w:iCs/>
          <w:sz w:val="20"/>
          <w:szCs w:val="20"/>
          <w:lang w:val="ro-RO"/>
        </w:rPr>
        <w:t xml:space="preserve"> – </w:t>
      </w:r>
      <w:r>
        <w:rPr>
          <w:rFonts w:ascii="Verdana" w:eastAsia="Calibri" w:hAnsi="Verdana" w:cstheme="minorHAnsi"/>
          <w:iCs/>
          <w:sz w:val="20"/>
          <w:szCs w:val="20"/>
          <w:lang w:val="ro-RO"/>
        </w:rPr>
        <w:t>D</w:t>
      </w:r>
      <w:r w:rsidRPr="005403D7">
        <w:rPr>
          <w:rFonts w:ascii="Verdana" w:eastAsia="Calibri" w:hAnsi="Verdana" w:cstheme="minorHAnsi"/>
          <w:iCs/>
          <w:sz w:val="20"/>
          <w:szCs w:val="20"/>
          <w:lang w:val="ro-RO"/>
        </w:rPr>
        <w:t>eclarația de garantare a produselor furnizate</w:t>
      </w:r>
    </w:p>
    <w:p w14:paraId="082050FE" w14:textId="287C4245" w:rsidR="0000178F" w:rsidRPr="008D5F4A" w:rsidRDefault="007535A4" w:rsidP="006D57B4">
      <w:pPr>
        <w:pStyle w:val="ListParagraph"/>
        <w:widowControl w:val="0"/>
        <w:numPr>
          <w:ilvl w:val="0"/>
          <w:numId w:val="24"/>
        </w:numPr>
        <w:tabs>
          <w:tab w:val="left" w:pos="0"/>
        </w:tabs>
        <w:autoSpaceDE w:val="0"/>
        <w:autoSpaceDN w:val="0"/>
        <w:spacing w:after="0" w:line="360" w:lineRule="exact"/>
        <w:ind w:left="720"/>
        <w:jc w:val="both"/>
        <w:rPr>
          <w:rFonts w:ascii="Verdana" w:eastAsia="Calibri" w:hAnsi="Verdana" w:cstheme="minorHAnsi"/>
          <w:i/>
          <w:sz w:val="20"/>
          <w:szCs w:val="20"/>
          <w:lang w:val="ro-RO"/>
        </w:rPr>
      </w:pPr>
      <w:r w:rsidRPr="008D5F4A">
        <w:rPr>
          <w:rFonts w:ascii="Verdana" w:eastAsia="Calibri" w:hAnsi="Verdana" w:cstheme="minorHAnsi"/>
          <w:iCs/>
          <w:sz w:val="20"/>
          <w:szCs w:val="20"/>
          <w:lang w:val="ro-RO"/>
        </w:rPr>
        <w:t xml:space="preserve">Anexa </w:t>
      </w:r>
      <w:r w:rsidR="005403D7">
        <w:rPr>
          <w:rFonts w:ascii="Verdana" w:eastAsia="Calibri" w:hAnsi="Verdana" w:cstheme="minorHAnsi"/>
          <w:iCs/>
          <w:sz w:val="20"/>
          <w:szCs w:val="20"/>
          <w:lang w:val="ro-RO"/>
        </w:rPr>
        <w:t>3</w:t>
      </w:r>
      <w:r w:rsidR="00342475" w:rsidRPr="008D5F4A">
        <w:rPr>
          <w:rFonts w:ascii="Verdana" w:eastAsia="Calibri" w:hAnsi="Verdana" w:cstheme="minorHAnsi"/>
          <w:iCs/>
          <w:sz w:val="20"/>
          <w:szCs w:val="20"/>
          <w:lang w:val="ro-RO"/>
        </w:rPr>
        <w:t xml:space="preserve"> </w:t>
      </w:r>
      <w:r w:rsidR="00301AA1" w:rsidRPr="008D5F4A">
        <w:rPr>
          <w:rFonts w:ascii="Verdana" w:eastAsia="Calibri" w:hAnsi="Verdana" w:cstheme="minorHAnsi"/>
          <w:iCs/>
          <w:sz w:val="20"/>
          <w:szCs w:val="20"/>
          <w:lang w:val="ro-RO"/>
        </w:rPr>
        <w:t>–</w:t>
      </w:r>
      <w:r w:rsidRPr="008D5F4A">
        <w:rPr>
          <w:rFonts w:ascii="Verdana" w:eastAsia="Calibri" w:hAnsi="Verdana" w:cstheme="minorHAnsi"/>
          <w:iCs/>
          <w:sz w:val="20"/>
          <w:szCs w:val="20"/>
          <w:lang w:val="ro-RO"/>
        </w:rPr>
        <w:t xml:space="preserve"> </w:t>
      </w:r>
      <w:r w:rsidR="00301AA1" w:rsidRPr="008D5F4A">
        <w:rPr>
          <w:rFonts w:ascii="Verdana" w:eastAsia="Calibri" w:hAnsi="Verdana" w:cstheme="minorHAnsi"/>
          <w:iCs/>
          <w:sz w:val="20"/>
          <w:szCs w:val="20"/>
          <w:lang w:val="ro-RO"/>
        </w:rPr>
        <w:t xml:space="preserve">Arhiva </w:t>
      </w:r>
      <w:r w:rsidR="005403D7">
        <w:rPr>
          <w:rFonts w:ascii="Verdana" w:eastAsia="Calibri" w:hAnsi="Verdana" w:cstheme="minorHAnsi"/>
          <w:iCs/>
          <w:sz w:val="20"/>
          <w:szCs w:val="20"/>
          <w:lang w:val="ro-RO"/>
        </w:rPr>
        <w:t xml:space="preserve">cu </w:t>
      </w:r>
      <w:r w:rsidR="00301AA1" w:rsidRPr="008D5F4A">
        <w:rPr>
          <w:rFonts w:ascii="Verdana" w:eastAsia="Calibri" w:hAnsi="Verdana" w:cstheme="minorHAnsi"/>
          <w:iCs/>
          <w:sz w:val="20"/>
          <w:szCs w:val="20"/>
          <w:lang w:val="ro-RO"/>
        </w:rPr>
        <w:t>documente suport (</w:t>
      </w:r>
      <w:r w:rsidR="00BC5CA2" w:rsidRPr="008D5F4A">
        <w:rPr>
          <w:rFonts w:ascii="Verdana" w:eastAsia="Calibri" w:hAnsi="Verdana" w:cstheme="minorHAnsi"/>
          <w:iCs/>
          <w:sz w:val="20"/>
          <w:szCs w:val="20"/>
          <w:lang w:val="ro-RO"/>
        </w:rPr>
        <w:t>Fișele tehnice</w:t>
      </w:r>
      <w:r w:rsidR="00301AA1" w:rsidRPr="008D5F4A">
        <w:rPr>
          <w:rFonts w:ascii="Verdana" w:eastAsia="Calibri" w:hAnsi="Verdana" w:cstheme="minorHAnsi"/>
          <w:iCs/>
          <w:sz w:val="20"/>
          <w:szCs w:val="20"/>
          <w:lang w:val="ro-RO"/>
        </w:rPr>
        <w:t xml:space="preserve">, </w:t>
      </w:r>
      <w:r w:rsidR="00B85839" w:rsidRPr="008D5F4A">
        <w:rPr>
          <w:rFonts w:ascii="Verdana" w:eastAsia="Calibri" w:hAnsi="Verdana" w:cstheme="minorHAnsi"/>
          <w:iCs/>
          <w:sz w:val="20"/>
          <w:szCs w:val="20"/>
          <w:lang w:val="ro-RO"/>
        </w:rPr>
        <w:t xml:space="preserve">fise cu date de securitate, </w:t>
      </w:r>
      <w:r w:rsidR="00DF5798">
        <w:rPr>
          <w:rFonts w:ascii="Verdana" w:eastAsia="Calibri" w:hAnsi="Verdana" w:cstheme="minorHAnsi"/>
          <w:iCs/>
          <w:sz w:val="20"/>
          <w:szCs w:val="20"/>
          <w:lang w:val="ro-RO"/>
        </w:rPr>
        <w:t xml:space="preserve">certificate de conformitate, </w:t>
      </w:r>
      <w:r w:rsidR="007A7ADA" w:rsidRPr="008D5F4A">
        <w:rPr>
          <w:rFonts w:ascii="Verdana" w:eastAsia="Calibri" w:hAnsi="Verdana" w:cstheme="minorHAnsi"/>
          <w:iCs/>
          <w:sz w:val="20"/>
          <w:szCs w:val="20"/>
          <w:lang w:val="ro-RO"/>
        </w:rPr>
        <w:t xml:space="preserve">alte documente suport, etc.) pentru a demonstra </w:t>
      </w:r>
      <w:r w:rsidR="003B343B" w:rsidRPr="008D5F4A">
        <w:rPr>
          <w:rFonts w:ascii="Verdana" w:eastAsia="Calibri" w:hAnsi="Verdana" w:cstheme="minorHAnsi"/>
          <w:iCs/>
          <w:sz w:val="20"/>
          <w:szCs w:val="20"/>
          <w:lang w:val="ro-RO"/>
        </w:rPr>
        <w:t xml:space="preserve">conformitatea cu cerințele din </w:t>
      </w:r>
      <w:r w:rsidR="00FE0976" w:rsidRPr="008D5F4A">
        <w:rPr>
          <w:rFonts w:ascii="Verdana" w:eastAsia="Calibri" w:hAnsi="Verdana" w:cstheme="minorHAnsi"/>
          <w:iCs/>
          <w:sz w:val="20"/>
          <w:szCs w:val="20"/>
          <w:lang w:val="ro-RO"/>
        </w:rPr>
        <w:t>caietul de sarcini</w:t>
      </w:r>
      <w:r w:rsidR="007A7ADA" w:rsidRPr="008D5F4A">
        <w:rPr>
          <w:rFonts w:ascii="Verdana" w:eastAsia="Calibri" w:hAnsi="Verdana" w:cstheme="minorHAnsi"/>
          <w:i/>
          <w:sz w:val="20"/>
          <w:szCs w:val="20"/>
          <w:lang w:val="ro-RO"/>
        </w:rPr>
        <w:t xml:space="preserve">. </w:t>
      </w:r>
    </w:p>
    <w:p w14:paraId="286444C7" w14:textId="773FBDC8" w:rsidR="00F4310E" w:rsidRPr="008D5F4A" w:rsidRDefault="00F4310E" w:rsidP="006D57B4">
      <w:pPr>
        <w:pStyle w:val="ListParagraph"/>
        <w:widowControl w:val="0"/>
        <w:numPr>
          <w:ilvl w:val="0"/>
          <w:numId w:val="24"/>
        </w:numPr>
        <w:tabs>
          <w:tab w:val="left" w:pos="0"/>
        </w:tabs>
        <w:autoSpaceDE w:val="0"/>
        <w:autoSpaceDN w:val="0"/>
        <w:spacing w:after="0" w:line="360" w:lineRule="exact"/>
        <w:ind w:left="720"/>
        <w:jc w:val="both"/>
        <w:rPr>
          <w:rFonts w:ascii="Verdana" w:eastAsia="Calibri" w:hAnsi="Verdana" w:cstheme="minorHAnsi"/>
          <w:sz w:val="20"/>
          <w:szCs w:val="20"/>
          <w:lang w:val="ro-RO"/>
        </w:rPr>
      </w:pPr>
      <w:r w:rsidRPr="008D5F4A">
        <w:rPr>
          <w:rFonts w:ascii="Verdana" w:eastAsia="Calibri" w:hAnsi="Verdana" w:cstheme="minorHAnsi"/>
          <w:sz w:val="20"/>
          <w:szCs w:val="20"/>
          <w:lang w:val="ro-RO"/>
        </w:rPr>
        <w:t xml:space="preserve">Anexa </w:t>
      </w:r>
      <w:r w:rsidR="002F428F" w:rsidRPr="008D5F4A">
        <w:rPr>
          <w:rFonts w:ascii="Verdana" w:eastAsia="Calibri" w:hAnsi="Verdana" w:cstheme="minorHAnsi"/>
          <w:sz w:val="20"/>
          <w:szCs w:val="20"/>
          <w:lang w:val="ro-RO"/>
        </w:rPr>
        <w:t>4</w:t>
      </w:r>
      <w:r w:rsidRPr="008D5F4A">
        <w:rPr>
          <w:rFonts w:ascii="Verdana" w:eastAsia="Calibri" w:hAnsi="Verdana" w:cstheme="minorHAnsi"/>
          <w:sz w:val="20"/>
          <w:szCs w:val="20"/>
          <w:lang w:val="ro-RO"/>
        </w:rPr>
        <w:t xml:space="preserve"> - </w:t>
      </w:r>
      <w:r w:rsidR="00D74285" w:rsidRPr="008D5F4A">
        <w:rPr>
          <w:rFonts w:ascii="Verdana" w:eastAsia="Calibri" w:hAnsi="Verdana" w:cstheme="minorHAnsi"/>
          <w:sz w:val="20"/>
          <w:szCs w:val="20"/>
          <w:lang w:val="ro-RO"/>
        </w:rPr>
        <w:t xml:space="preserve">Declarație pe proprie răspundere privind partea/părțile din </w:t>
      </w:r>
      <w:r w:rsidR="00FE0976" w:rsidRPr="008D5F4A">
        <w:rPr>
          <w:rFonts w:ascii="Verdana" w:eastAsia="Calibri" w:hAnsi="Verdana" w:cstheme="minorHAnsi"/>
          <w:sz w:val="20"/>
          <w:szCs w:val="20"/>
          <w:lang w:val="ro-RO"/>
        </w:rPr>
        <w:t xml:space="preserve">propunerea tehnică declarate confidențiale, clasificate sau protejate de un drept de proprietate </w:t>
      </w:r>
      <w:r w:rsidR="00D74285" w:rsidRPr="008D5F4A">
        <w:rPr>
          <w:rFonts w:ascii="Verdana" w:eastAsia="Calibri" w:hAnsi="Verdana" w:cstheme="minorHAnsi"/>
          <w:sz w:val="20"/>
          <w:szCs w:val="20"/>
          <w:lang w:val="ro-RO"/>
        </w:rPr>
        <w:t>intelectuală</w:t>
      </w:r>
      <w:r w:rsidR="005805B3" w:rsidRPr="008D5F4A">
        <w:rPr>
          <w:rFonts w:ascii="Verdana" w:eastAsia="Calibri" w:hAnsi="Verdana" w:cstheme="minorHAnsi"/>
          <w:sz w:val="20"/>
          <w:szCs w:val="20"/>
          <w:lang w:val="ro-RO"/>
        </w:rPr>
        <w:t>, după caz,</w:t>
      </w:r>
      <w:r w:rsidRPr="008D5F4A">
        <w:rPr>
          <w:rFonts w:ascii="Verdana" w:eastAsia="Calibri" w:hAnsi="Verdana" w:cstheme="minorHAnsi"/>
          <w:sz w:val="20"/>
          <w:szCs w:val="20"/>
          <w:lang w:val="ro-RO"/>
        </w:rPr>
        <w:t>, conform Se</w:t>
      </w:r>
      <w:r w:rsidR="00FE0976">
        <w:rPr>
          <w:rFonts w:ascii="Verdana" w:eastAsia="Calibri" w:hAnsi="Verdana" w:cstheme="minorHAnsi"/>
          <w:sz w:val="20"/>
          <w:szCs w:val="20"/>
          <w:lang w:val="ro-RO"/>
        </w:rPr>
        <w:t>cțiunii A – Instrucțiuni către o</w:t>
      </w:r>
      <w:r w:rsidRPr="008D5F4A">
        <w:rPr>
          <w:rFonts w:ascii="Verdana" w:eastAsia="Calibri" w:hAnsi="Verdana" w:cstheme="minorHAnsi"/>
          <w:sz w:val="20"/>
          <w:szCs w:val="20"/>
          <w:lang w:val="ro-RO"/>
        </w:rPr>
        <w:t>fertanți paragraful IV.4.1.</w:t>
      </w:r>
    </w:p>
    <w:p w14:paraId="11BDD733" w14:textId="0B933917" w:rsidR="00DB5F60" w:rsidRPr="005403D7" w:rsidRDefault="00DB5F60" w:rsidP="006D57B4">
      <w:pPr>
        <w:pStyle w:val="ListParagraph"/>
        <w:widowControl w:val="0"/>
        <w:numPr>
          <w:ilvl w:val="0"/>
          <w:numId w:val="24"/>
        </w:numPr>
        <w:tabs>
          <w:tab w:val="left" w:pos="0"/>
        </w:tabs>
        <w:autoSpaceDE w:val="0"/>
        <w:autoSpaceDN w:val="0"/>
        <w:spacing w:after="0" w:line="360" w:lineRule="exact"/>
        <w:ind w:left="720"/>
        <w:jc w:val="both"/>
        <w:rPr>
          <w:rFonts w:ascii="Verdana" w:eastAsia="Calibri" w:hAnsi="Verdana" w:cstheme="minorHAnsi"/>
          <w:i/>
          <w:iCs/>
          <w:sz w:val="20"/>
          <w:szCs w:val="20"/>
          <w:highlight w:val="lightGray"/>
          <w:lang w:val="ro-RO"/>
        </w:rPr>
      </w:pPr>
      <w:r w:rsidRPr="005403D7">
        <w:rPr>
          <w:rFonts w:ascii="Verdana" w:eastAsia="Calibri" w:hAnsi="Verdana" w:cstheme="minorHAnsi"/>
          <w:i/>
          <w:iCs/>
          <w:sz w:val="20"/>
          <w:szCs w:val="20"/>
          <w:highlight w:val="lightGray"/>
          <w:lang w:val="ro-RO"/>
        </w:rPr>
        <w:t>Anexa ... - [alte documente suport</w:t>
      </w:r>
      <w:r w:rsidR="00FE0976">
        <w:rPr>
          <w:rFonts w:ascii="Verdana" w:eastAsia="Calibri" w:hAnsi="Verdana" w:cstheme="minorHAnsi"/>
          <w:i/>
          <w:iCs/>
          <w:sz w:val="20"/>
          <w:szCs w:val="20"/>
          <w:highlight w:val="lightGray"/>
          <w:lang w:val="ro-RO"/>
        </w:rPr>
        <w:t xml:space="preserve"> considerate necesare de către o</w:t>
      </w:r>
      <w:r w:rsidRPr="005403D7">
        <w:rPr>
          <w:rFonts w:ascii="Verdana" w:eastAsia="Calibri" w:hAnsi="Verdana" w:cstheme="minorHAnsi"/>
          <w:i/>
          <w:iCs/>
          <w:sz w:val="20"/>
          <w:szCs w:val="20"/>
          <w:highlight w:val="lightGray"/>
          <w:lang w:val="ro-RO"/>
        </w:rPr>
        <w:t>fertant</w:t>
      </w:r>
      <w:r w:rsidRPr="005403D7">
        <w:rPr>
          <w:rFonts w:ascii="Verdana" w:eastAsia="Calibri" w:hAnsi="Verdana" w:cstheme="minorHAnsi"/>
          <w:i/>
          <w:iCs/>
          <w:sz w:val="20"/>
          <w:szCs w:val="20"/>
          <w:highlight w:val="lightGray"/>
        </w:rPr>
        <w:t>]</w:t>
      </w:r>
    </w:p>
    <w:p w14:paraId="2BCEC57C" w14:textId="77777777" w:rsidR="00301AA1" w:rsidRPr="00E93E09" w:rsidRDefault="00301AA1" w:rsidP="000118A2">
      <w:pPr>
        <w:widowControl w:val="0"/>
        <w:tabs>
          <w:tab w:val="left" w:pos="0"/>
        </w:tabs>
        <w:autoSpaceDE w:val="0"/>
        <w:autoSpaceDN w:val="0"/>
        <w:spacing w:after="0" w:line="360" w:lineRule="exact"/>
        <w:ind w:left="1440"/>
        <w:jc w:val="both"/>
        <w:rPr>
          <w:rFonts w:ascii="Verdana" w:eastAsia="Calibri" w:hAnsi="Verdana" w:cstheme="minorHAnsi"/>
          <w:i/>
          <w:sz w:val="20"/>
          <w:szCs w:val="20"/>
          <w:lang w:val="ro-RO"/>
        </w:rPr>
      </w:pPr>
    </w:p>
    <w:p w14:paraId="1C42497B" w14:textId="77777777" w:rsidR="00787905" w:rsidRPr="00E93E09" w:rsidRDefault="00787905" w:rsidP="000118A2">
      <w:pPr>
        <w:widowControl w:val="0"/>
        <w:tabs>
          <w:tab w:val="left" w:pos="0"/>
        </w:tabs>
        <w:autoSpaceDE w:val="0"/>
        <w:autoSpaceDN w:val="0"/>
        <w:spacing w:after="0" w:line="360" w:lineRule="exact"/>
        <w:ind w:left="1440"/>
        <w:jc w:val="both"/>
        <w:rPr>
          <w:rFonts w:ascii="Verdana" w:hAnsi="Verdana"/>
          <w:i/>
          <w:iCs/>
          <w:kern w:val="12"/>
          <w:sz w:val="20"/>
          <w:szCs w:val="20"/>
          <w:shd w:val="clear" w:color="auto" w:fill="DBE5F1" w:themeFill="accent1" w:themeFillTint="33"/>
          <w:lang w:val="ro-RO"/>
        </w:rPr>
      </w:pPr>
    </w:p>
    <w:p w14:paraId="5400514E" w14:textId="77777777" w:rsidR="005805B3" w:rsidRPr="00E93E09" w:rsidRDefault="005805B3" w:rsidP="000118A2">
      <w:pPr>
        <w:widowControl w:val="0"/>
        <w:tabs>
          <w:tab w:val="left" w:pos="0"/>
        </w:tabs>
        <w:autoSpaceDE w:val="0"/>
        <w:autoSpaceDN w:val="0"/>
        <w:spacing w:after="0" w:line="360" w:lineRule="exact"/>
        <w:jc w:val="both"/>
        <w:rPr>
          <w:rFonts w:ascii="Verdana" w:eastAsia="Calibri" w:hAnsi="Verdana" w:cstheme="minorHAnsi"/>
          <w:iCs/>
          <w:sz w:val="20"/>
          <w:szCs w:val="20"/>
          <w:lang w:val="ro-RO"/>
        </w:rPr>
        <w:sectPr w:rsidR="005805B3" w:rsidRPr="00E93E09" w:rsidSect="008A3188">
          <w:headerReference w:type="even" r:id="rId9"/>
          <w:headerReference w:type="default" r:id="rId10"/>
          <w:footerReference w:type="even" r:id="rId11"/>
          <w:footerReference w:type="default" r:id="rId12"/>
          <w:headerReference w:type="first" r:id="rId13"/>
          <w:footerReference w:type="first" r:id="rId14"/>
          <w:pgSz w:w="11906" w:h="16838"/>
          <w:pgMar w:top="1418" w:right="1196" w:bottom="1418" w:left="1260" w:header="709" w:footer="745" w:gutter="0"/>
          <w:cols w:space="708"/>
          <w:docGrid w:linePitch="360"/>
        </w:sectPr>
      </w:pPr>
    </w:p>
    <w:p w14:paraId="549FBB88" w14:textId="263777E7" w:rsidR="002C02C5" w:rsidRPr="007462B5" w:rsidRDefault="002C02C5" w:rsidP="001B01EA">
      <w:pPr>
        <w:pStyle w:val="Heading1"/>
        <w:numPr>
          <w:ilvl w:val="0"/>
          <w:numId w:val="0"/>
        </w:numPr>
        <w:spacing w:before="0" w:line="360" w:lineRule="exact"/>
        <w:jc w:val="both"/>
        <w:rPr>
          <w:rFonts w:ascii="Verdana" w:hAnsi="Verdana" w:cstheme="minorHAnsi"/>
          <w:bCs w:val="0"/>
          <w:color w:val="auto"/>
          <w:sz w:val="20"/>
          <w:szCs w:val="20"/>
          <w:lang w:val="ro-RO"/>
        </w:rPr>
      </w:pPr>
      <w:bookmarkStart w:id="22" w:name="_Toc154131718"/>
      <w:bookmarkStart w:id="23" w:name="_Toc179217622"/>
      <w:r w:rsidRPr="007462B5">
        <w:rPr>
          <w:rFonts w:ascii="Verdana" w:hAnsi="Verdana" w:cstheme="minorHAnsi"/>
          <w:bCs w:val="0"/>
          <w:color w:val="auto"/>
          <w:sz w:val="20"/>
          <w:szCs w:val="20"/>
          <w:lang w:val="ro-RO"/>
        </w:rPr>
        <w:lastRenderedPageBreak/>
        <w:t>Anexa 4</w:t>
      </w:r>
      <w:r w:rsidR="00CD78B9" w:rsidRPr="007462B5">
        <w:rPr>
          <w:rFonts w:ascii="Verdana" w:hAnsi="Verdana" w:cstheme="minorHAnsi"/>
          <w:bCs w:val="0"/>
          <w:color w:val="auto"/>
          <w:sz w:val="20"/>
          <w:szCs w:val="20"/>
          <w:lang w:val="ro-RO"/>
        </w:rPr>
        <w:t xml:space="preserve"> - Declarație pe proprie răspundere privind partea/părțile din </w:t>
      </w:r>
      <w:r w:rsidR="00FE0976" w:rsidRPr="007462B5">
        <w:rPr>
          <w:rFonts w:ascii="Verdana" w:hAnsi="Verdana" w:cstheme="minorHAnsi"/>
          <w:bCs w:val="0"/>
          <w:color w:val="auto"/>
          <w:sz w:val="20"/>
          <w:szCs w:val="20"/>
          <w:lang w:val="ro-RO"/>
        </w:rPr>
        <w:t>propunerea tehnică declarate confidențiale, clasificate sau protejate de un drept de pro</w:t>
      </w:r>
      <w:r w:rsidR="00CD78B9" w:rsidRPr="007462B5">
        <w:rPr>
          <w:rFonts w:ascii="Verdana" w:hAnsi="Verdana" w:cstheme="minorHAnsi"/>
          <w:bCs w:val="0"/>
          <w:color w:val="auto"/>
          <w:sz w:val="20"/>
          <w:szCs w:val="20"/>
          <w:lang w:val="ro-RO"/>
        </w:rPr>
        <w:t>prietate intelectuală</w:t>
      </w:r>
      <w:bookmarkEnd w:id="22"/>
      <w:bookmarkEnd w:id="23"/>
    </w:p>
    <w:p w14:paraId="426F55E0" w14:textId="4317FE0E" w:rsidR="00A067A2" w:rsidRPr="007462B5" w:rsidRDefault="00A067A2" w:rsidP="000118A2">
      <w:pPr>
        <w:spacing w:after="0" w:line="360" w:lineRule="exact"/>
        <w:ind w:right="27"/>
        <w:jc w:val="both"/>
        <w:rPr>
          <w:rFonts w:ascii="Verdana" w:hAnsi="Verdana" w:cstheme="minorHAnsi"/>
          <w:bCs/>
          <w:i/>
          <w:sz w:val="20"/>
          <w:szCs w:val="20"/>
          <w:lang w:val="ro-RO"/>
        </w:rPr>
      </w:pPr>
      <w:r w:rsidRPr="007462B5">
        <w:rPr>
          <w:rFonts w:ascii="Verdana" w:hAnsi="Verdana" w:cstheme="minorHAnsi"/>
          <w:bCs/>
          <w:sz w:val="20"/>
          <w:szCs w:val="20"/>
          <w:lang w:val="ro-RO"/>
        </w:rPr>
        <w:t xml:space="preserve">Denumirea </w:t>
      </w:r>
      <w:r w:rsidR="00FE0976" w:rsidRPr="007462B5">
        <w:rPr>
          <w:rFonts w:ascii="Verdana" w:hAnsi="Verdana" w:cstheme="minorHAnsi"/>
          <w:bCs/>
          <w:sz w:val="20"/>
          <w:szCs w:val="20"/>
          <w:lang w:val="ro-RO"/>
        </w:rPr>
        <w:t>o</w:t>
      </w:r>
      <w:r w:rsidRPr="007462B5">
        <w:rPr>
          <w:rFonts w:ascii="Verdana" w:hAnsi="Verdana" w:cstheme="minorHAnsi"/>
          <w:bCs/>
          <w:sz w:val="20"/>
          <w:szCs w:val="20"/>
          <w:lang w:val="ro-RO"/>
        </w:rPr>
        <w:t xml:space="preserve">fertantului (individual sau o asociere de operatori economici): </w:t>
      </w:r>
      <w:r w:rsidRPr="007462B5">
        <w:rPr>
          <w:rFonts w:ascii="Verdana" w:hAnsi="Verdana" w:cstheme="minorHAnsi"/>
          <w:bCs/>
          <w:i/>
          <w:sz w:val="20"/>
          <w:szCs w:val="20"/>
          <w:highlight w:val="lightGray"/>
          <w:lang w:val="ro-RO"/>
        </w:rPr>
        <w:t>[introduce</w:t>
      </w:r>
      <w:r w:rsidRPr="007462B5">
        <w:rPr>
          <w:rFonts w:ascii="Verdana" w:hAnsi="Verdana" w:cs="Calibri"/>
          <w:bCs/>
          <w:i/>
          <w:sz w:val="20"/>
          <w:szCs w:val="20"/>
          <w:highlight w:val="lightGray"/>
          <w:lang w:val="ro-RO"/>
        </w:rPr>
        <w:t>ț</w:t>
      </w:r>
      <w:r w:rsidRPr="007462B5">
        <w:rPr>
          <w:rFonts w:ascii="Verdana" w:hAnsi="Verdana" w:cstheme="minorHAnsi"/>
          <w:bCs/>
          <w:i/>
          <w:sz w:val="20"/>
          <w:szCs w:val="20"/>
          <w:highlight w:val="lightGray"/>
          <w:lang w:val="ro-RO"/>
        </w:rPr>
        <w:t>i întregul nume]</w:t>
      </w:r>
    </w:p>
    <w:p w14:paraId="443E4F83" w14:textId="77777777" w:rsidR="00A067A2" w:rsidRPr="007462B5" w:rsidRDefault="00A067A2" w:rsidP="000118A2">
      <w:pPr>
        <w:spacing w:after="0" w:line="360" w:lineRule="exact"/>
        <w:ind w:right="72"/>
        <w:jc w:val="both"/>
        <w:rPr>
          <w:rFonts w:ascii="Verdana" w:hAnsi="Verdana" w:cs="Calibri"/>
          <w:bCs/>
          <w:sz w:val="20"/>
          <w:szCs w:val="20"/>
          <w:lang w:val="ro-RO"/>
        </w:rPr>
      </w:pPr>
      <w:r w:rsidRPr="007462B5">
        <w:rPr>
          <w:rFonts w:ascii="Verdana" w:hAnsi="Verdana" w:cs="Calibri"/>
          <w:bCs/>
          <w:sz w:val="20"/>
          <w:szCs w:val="20"/>
          <w:lang w:val="ro-RO"/>
        </w:rPr>
        <w:t xml:space="preserve">Data: </w:t>
      </w:r>
      <w:r w:rsidRPr="007462B5">
        <w:rPr>
          <w:rFonts w:ascii="Verdana" w:hAnsi="Verdana" w:cs="Calibri"/>
          <w:bCs/>
          <w:i/>
          <w:iCs/>
          <w:sz w:val="20"/>
          <w:szCs w:val="20"/>
          <w:highlight w:val="lightGray"/>
          <w:lang w:val="ro-RO"/>
        </w:rPr>
        <w:t>[introduceți ziua, luna, anul]</w:t>
      </w:r>
      <w:r w:rsidRPr="007462B5">
        <w:rPr>
          <w:rFonts w:ascii="Verdana" w:hAnsi="Verdana" w:cs="Calibri"/>
          <w:bCs/>
          <w:sz w:val="20"/>
          <w:szCs w:val="20"/>
          <w:lang w:val="ro-RO"/>
        </w:rPr>
        <w:t xml:space="preserve"> </w:t>
      </w:r>
    </w:p>
    <w:p w14:paraId="257D25F7" w14:textId="0F0EC074" w:rsidR="00A067A2" w:rsidRPr="007462B5" w:rsidRDefault="00A067A2" w:rsidP="000118A2">
      <w:pPr>
        <w:spacing w:after="0" w:line="360" w:lineRule="exact"/>
        <w:ind w:right="72"/>
        <w:jc w:val="both"/>
        <w:rPr>
          <w:rFonts w:ascii="Verdana" w:hAnsi="Verdana" w:cs="Calibri"/>
          <w:bCs/>
          <w:sz w:val="20"/>
          <w:szCs w:val="20"/>
          <w:lang w:val="ro-RO"/>
        </w:rPr>
      </w:pPr>
      <w:r w:rsidRPr="007462B5">
        <w:rPr>
          <w:rFonts w:ascii="Verdana" w:hAnsi="Verdana" w:cs="Calibri"/>
          <w:bCs/>
          <w:sz w:val="20"/>
          <w:szCs w:val="20"/>
          <w:lang w:val="ro-RO"/>
        </w:rPr>
        <w:t xml:space="preserve">Anunț de participare nr.: </w:t>
      </w:r>
      <w:r w:rsidRPr="007462B5">
        <w:rPr>
          <w:rFonts w:ascii="Verdana" w:hAnsi="Verdana" w:cs="Calibri"/>
          <w:bCs/>
          <w:i/>
          <w:iCs/>
          <w:sz w:val="20"/>
          <w:szCs w:val="20"/>
          <w:highlight w:val="lightGray"/>
          <w:lang w:val="ro-RO"/>
        </w:rPr>
        <w:t xml:space="preserve">[introduceți numărul </w:t>
      </w:r>
      <w:r w:rsidR="00FE0976" w:rsidRPr="007462B5">
        <w:rPr>
          <w:rFonts w:ascii="Verdana" w:hAnsi="Verdana" w:cs="Calibri"/>
          <w:bCs/>
          <w:i/>
          <w:iCs/>
          <w:sz w:val="20"/>
          <w:szCs w:val="20"/>
          <w:highlight w:val="lightGray"/>
          <w:lang w:val="ro-RO"/>
        </w:rPr>
        <w:t>a</w:t>
      </w:r>
      <w:r w:rsidRPr="007462B5">
        <w:rPr>
          <w:rFonts w:ascii="Verdana" w:hAnsi="Verdana" w:cs="Calibri"/>
          <w:bCs/>
          <w:i/>
          <w:iCs/>
          <w:sz w:val="20"/>
          <w:szCs w:val="20"/>
          <w:highlight w:val="lightGray"/>
          <w:lang w:val="ro-RO"/>
        </w:rPr>
        <w:t>nunțului de participare]</w:t>
      </w:r>
      <w:r w:rsidRPr="007462B5">
        <w:rPr>
          <w:rFonts w:ascii="Verdana" w:hAnsi="Verdana" w:cs="Calibri"/>
          <w:bCs/>
          <w:sz w:val="20"/>
          <w:szCs w:val="20"/>
          <w:lang w:val="ro-RO"/>
        </w:rPr>
        <w:t xml:space="preserve"> </w:t>
      </w:r>
    </w:p>
    <w:p w14:paraId="4D26323F" w14:textId="6214C51D" w:rsidR="00A067A2" w:rsidRPr="007462B5" w:rsidRDefault="00A067A2" w:rsidP="000118A2">
      <w:pPr>
        <w:spacing w:after="0" w:line="360" w:lineRule="exact"/>
        <w:ind w:right="72"/>
        <w:jc w:val="both"/>
        <w:rPr>
          <w:rFonts w:ascii="Verdana" w:hAnsi="Verdana" w:cs="Calibri"/>
          <w:bCs/>
          <w:i/>
          <w:iCs/>
          <w:sz w:val="20"/>
          <w:szCs w:val="20"/>
          <w:lang w:val="ro-RO"/>
        </w:rPr>
      </w:pPr>
      <w:r w:rsidRPr="007462B5">
        <w:rPr>
          <w:rFonts w:ascii="Verdana" w:hAnsi="Verdana" w:cs="Calibri"/>
          <w:bCs/>
          <w:sz w:val="20"/>
          <w:szCs w:val="20"/>
          <w:lang w:val="ro-RO"/>
        </w:rPr>
        <w:t xml:space="preserve">Denumirea </w:t>
      </w:r>
      <w:r w:rsidR="00FE0976" w:rsidRPr="007462B5">
        <w:rPr>
          <w:rFonts w:ascii="Verdana" w:hAnsi="Verdana" w:cs="Calibri"/>
          <w:bCs/>
          <w:sz w:val="20"/>
          <w:szCs w:val="20"/>
          <w:lang w:val="ro-RO"/>
        </w:rPr>
        <w:t>acordului-cadru</w:t>
      </w:r>
      <w:r w:rsidRPr="007462B5">
        <w:rPr>
          <w:rFonts w:ascii="Verdana" w:hAnsi="Verdana" w:cs="Calibri"/>
          <w:bCs/>
          <w:sz w:val="20"/>
          <w:szCs w:val="20"/>
          <w:lang w:val="ro-RO"/>
        </w:rPr>
        <w:t xml:space="preserve">: </w:t>
      </w:r>
      <w:r w:rsidRPr="007462B5">
        <w:rPr>
          <w:rFonts w:ascii="Verdana" w:hAnsi="Verdana" w:cs="Calibri"/>
          <w:bCs/>
          <w:i/>
          <w:iCs/>
          <w:sz w:val="20"/>
          <w:szCs w:val="20"/>
          <w:highlight w:val="lightGray"/>
          <w:lang w:val="ro-RO"/>
        </w:rPr>
        <w:t>[introduceți denumirea]</w:t>
      </w:r>
    </w:p>
    <w:p w14:paraId="39B5810A" w14:textId="77777777" w:rsidR="00952CC5" w:rsidRPr="007462B5" w:rsidRDefault="00952CC5" w:rsidP="000118A2">
      <w:pPr>
        <w:spacing w:after="0" w:line="360" w:lineRule="exact"/>
        <w:ind w:right="27"/>
        <w:jc w:val="both"/>
        <w:rPr>
          <w:rFonts w:ascii="Verdana" w:hAnsi="Verdana" w:cstheme="minorHAnsi"/>
          <w:bCs/>
          <w:i/>
          <w:sz w:val="20"/>
          <w:szCs w:val="20"/>
          <w:lang w:val="ro-RO"/>
        </w:rPr>
      </w:pPr>
    </w:p>
    <w:p w14:paraId="07F9306B" w14:textId="0C568EEE" w:rsidR="00A067A2" w:rsidRPr="007462B5" w:rsidRDefault="00A067A2" w:rsidP="000118A2">
      <w:pPr>
        <w:spacing w:after="0" w:line="360" w:lineRule="exact"/>
        <w:jc w:val="center"/>
        <w:rPr>
          <w:rFonts w:ascii="Verdana" w:hAnsi="Verdana"/>
          <w:sz w:val="20"/>
          <w:szCs w:val="20"/>
          <w:lang w:val="ro-RO"/>
        </w:rPr>
      </w:pPr>
      <w:bookmarkStart w:id="24" w:name="_Toc138708309"/>
      <w:bookmarkStart w:id="25" w:name="_Toc149748551"/>
      <w:r w:rsidRPr="007462B5">
        <w:rPr>
          <w:rFonts w:ascii="Verdana" w:hAnsi="Verdana"/>
          <w:b/>
          <w:bCs/>
          <w:sz w:val="20"/>
          <w:szCs w:val="20"/>
          <w:lang w:val="ro-RO"/>
        </w:rPr>
        <w:t xml:space="preserve">Declarație pe proprie răspundere privind partea/părțile din </w:t>
      </w:r>
      <w:r w:rsidR="00FE0976" w:rsidRPr="007462B5">
        <w:rPr>
          <w:rFonts w:ascii="Verdana" w:hAnsi="Verdana"/>
          <w:b/>
          <w:bCs/>
          <w:sz w:val="20"/>
          <w:szCs w:val="20"/>
          <w:lang w:val="ro-RO"/>
        </w:rPr>
        <w:t xml:space="preserve">propunerea tehnică </w:t>
      </w:r>
      <w:r w:rsidRPr="007462B5">
        <w:rPr>
          <w:rFonts w:ascii="Verdana" w:hAnsi="Verdana"/>
          <w:b/>
          <w:bCs/>
          <w:sz w:val="20"/>
          <w:szCs w:val="20"/>
          <w:lang w:val="ro-RO"/>
        </w:rPr>
        <w:t>declarate confidențiale, clasificate sau protejate de un drept de proprietate intelectuală</w:t>
      </w:r>
      <w:bookmarkEnd w:id="24"/>
      <w:bookmarkEnd w:id="25"/>
    </w:p>
    <w:p w14:paraId="7DC31F88" w14:textId="77777777" w:rsidR="00A067A2" w:rsidRPr="007462B5" w:rsidRDefault="00A067A2" w:rsidP="000118A2">
      <w:pPr>
        <w:spacing w:after="0" w:line="360" w:lineRule="exact"/>
        <w:jc w:val="center"/>
        <w:rPr>
          <w:rFonts w:ascii="Verdana" w:hAnsi="Verdana"/>
          <w:b/>
          <w:bCs/>
          <w:sz w:val="20"/>
          <w:szCs w:val="20"/>
          <w:lang w:val="ro-RO"/>
        </w:rPr>
      </w:pPr>
    </w:p>
    <w:p w14:paraId="419DA59F" w14:textId="07DC3BAE" w:rsidR="00A067A2" w:rsidRPr="007462B5" w:rsidRDefault="00A067A2" w:rsidP="000118A2">
      <w:pPr>
        <w:spacing w:after="0" w:line="360" w:lineRule="exact"/>
        <w:jc w:val="both"/>
        <w:rPr>
          <w:rFonts w:ascii="Verdana" w:hAnsi="Verdana" w:cstheme="minorHAnsi"/>
          <w:bCs/>
          <w:sz w:val="20"/>
          <w:szCs w:val="20"/>
          <w:lang w:val="ro-RO"/>
        </w:rPr>
      </w:pPr>
      <w:r w:rsidRPr="007462B5">
        <w:rPr>
          <w:rFonts w:ascii="Verdana" w:hAnsi="Verdana" w:cstheme="minorHAnsi"/>
          <w:bCs/>
          <w:sz w:val="20"/>
          <w:szCs w:val="20"/>
          <w:lang w:val="ro-RO"/>
        </w:rPr>
        <w:t xml:space="preserve">Subsemnatul ………………. </w:t>
      </w:r>
      <w:r w:rsidRPr="007462B5">
        <w:rPr>
          <w:rFonts w:ascii="Verdana" w:hAnsi="Verdana" w:cstheme="minorHAnsi"/>
          <w:bCs/>
          <w:i/>
          <w:spacing w:val="-2"/>
          <w:sz w:val="20"/>
          <w:szCs w:val="20"/>
          <w:lang w:val="ro-RO"/>
        </w:rPr>
        <w:t>[</w:t>
      </w:r>
      <w:r w:rsidRPr="007462B5">
        <w:rPr>
          <w:rFonts w:ascii="Verdana" w:hAnsi="Verdana" w:cstheme="minorHAnsi"/>
          <w:bCs/>
          <w:i/>
          <w:spacing w:val="-2"/>
          <w:sz w:val="20"/>
          <w:szCs w:val="20"/>
          <w:highlight w:val="lightGray"/>
          <w:lang w:val="ro-RO"/>
        </w:rPr>
        <w:t>introduceți numele și prenumele</w:t>
      </w:r>
      <w:r w:rsidRPr="007462B5">
        <w:rPr>
          <w:rFonts w:ascii="Verdana" w:hAnsi="Verdana" w:cstheme="minorHAnsi"/>
          <w:bCs/>
          <w:sz w:val="20"/>
          <w:szCs w:val="20"/>
          <w:lang w:val="ro-RO"/>
        </w:rPr>
        <w:t xml:space="preserve">, reprezentant împuternicit al …… (denumirea </w:t>
      </w:r>
      <w:r w:rsidR="00FE0976" w:rsidRPr="007462B5">
        <w:rPr>
          <w:rFonts w:ascii="Verdana" w:hAnsi="Verdana" w:cstheme="minorHAnsi"/>
          <w:bCs/>
          <w:sz w:val="20"/>
          <w:szCs w:val="20"/>
          <w:lang w:val="ro-RO"/>
        </w:rPr>
        <w:t>ofertantului), declar pe propria răspundere, că pentru semnarea acordului-cadru de către autoritatea</w:t>
      </w:r>
      <w:r w:rsidR="00FE0976" w:rsidRPr="00DD63AC">
        <w:rPr>
          <w:rFonts w:ascii="Verdana" w:hAnsi="Verdana" w:cstheme="minorHAnsi"/>
          <w:bCs/>
          <w:sz w:val="20"/>
          <w:szCs w:val="20"/>
          <w:lang w:val="ro-RO"/>
        </w:rPr>
        <w:t>/entitatea contractantă, având ca obiect</w:t>
      </w:r>
      <w:r w:rsidR="00FE0976" w:rsidRPr="00DD63AC">
        <w:rPr>
          <w:rFonts w:ascii="Verdana" w:hAnsi="Verdana" w:cstheme="minorHAnsi"/>
          <w:bCs/>
          <w:sz w:val="20"/>
          <w:szCs w:val="20"/>
          <w:lang w:val="ro-RO"/>
        </w:rPr>
        <w:tab/>
        <w:t xml:space="preserve">………………………… </w:t>
      </w:r>
      <w:r w:rsidR="00FE0976" w:rsidRPr="00DD63AC">
        <w:rPr>
          <w:rFonts w:ascii="Verdana" w:hAnsi="Verdana" w:cstheme="minorHAnsi"/>
          <w:bCs/>
          <w:sz w:val="20"/>
          <w:szCs w:val="20"/>
          <w:highlight w:val="lightGray"/>
          <w:lang w:val="ro-RO"/>
        </w:rPr>
        <w:t>(se menționează obiectul acordului-cadru</w:t>
      </w:r>
      <w:r w:rsidRPr="00DD63AC">
        <w:rPr>
          <w:rFonts w:ascii="Verdana" w:hAnsi="Verdana" w:cstheme="minorHAnsi"/>
          <w:bCs/>
          <w:sz w:val="20"/>
          <w:szCs w:val="20"/>
          <w:highlight w:val="lightGray"/>
          <w:lang w:val="ro-RO"/>
        </w:rPr>
        <w:t>)</w:t>
      </w:r>
      <w:r w:rsidR="001F4F61" w:rsidRPr="00DD63AC">
        <w:rPr>
          <w:rFonts w:ascii="Verdana" w:hAnsi="Verdana" w:cstheme="minorHAnsi"/>
          <w:bCs/>
          <w:sz w:val="20"/>
          <w:szCs w:val="20"/>
          <w:lang w:val="ro-RO"/>
        </w:rPr>
        <w:t>, conform. art. 129</w:t>
      </w:r>
      <w:r w:rsidRPr="00DD63AC">
        <w:rPr>
          <w:rFonts w:ascii="Verdana" w:hAnsi="Verdana" w:cstheme="minorHAnsi"/>
          <w:bCs/>
          <w:sz w:val="20"/>
          <w:szCs w:val="20"/>
          <w:lang w:val="ro-RO"/>
        </w:rPr>
        <w:t xml:space="preserve"> alin. (1) din H.G. nr. 395/2016,</w:t>
      </w:r>
      <w:r w:rsidR="001F4F61" w:rsidRPr="00DD63AC">
        <w:rPr>
          <w:rFonts w:ascii="Verdana" w:hAnsi="Verdana" w:cstheme="minorHAnsi"/>
          <w:bCs/>
          <w:sz w:val="20"/>
          <w:szCs w:val="20"/>
          <w:lang w:val="ro-RO"/>
        </w:rPr>
        <w:t xml:space="preserve"> respectiv art. 135 alin. (1) din H.G. nr. 394/2016,</w:t>
      </w:r>
      <w:r w:rsidRPr="00DD63AC">
        <w:rPr>
          <w:rFonts w:ascii="Verdana" w:hAnsi="Verdana" w:cstheme="minorHAnsi"/>
          <w:bCs/>
          <w:sz w:val="20"/>
          <w:szCs w:val="20"/>
          <w:lang w:val="ro-RO"/>
        </w:rPr>
        <w:t xml:space="preserve"> declar </w:t>
      </w:r>
      <w:r w:rsidRPr="007462B5">
        <w:rPr>
          <w:rFonts w:ascii="Verdana" w:hAnsi="Verdana" w:cstheme="minorHAnsi"/>
          <w:bCs/>
          <w:sz w:val="20"/>
          <w:szCs w:val="20"/>
          <w:lang w:val="ro-RO"/>
        </w:rPr>
        <w:t xml:space="preserve">în mod expres, clar și neechivoc care informații din </w:t>
      </w:r>
      <w:r w:rsidR="00FE0976" w:rsidRPr="007462B5">
        <w:rPr>
          <w:rFonts w:ascii="Verdana" w:hAnsi="Verdana" w:cstheme="minorHAnsi"/>
          <w:bCs/>
          <w:sz w:val="20"/>
          <w:szCs w:val="20"/>
          <w:lang w:val="ro-RO"/>
        </w:rPr>
        <w:t xml:space="preserve">propunerea tehnică </w:t>
      </w:r>
      <w:r w:rsidRPr="007462B5">
        <w:rPr>
          <w:rFonts w:ascii="Verdana" w:hAnsi="Verdana" w:cstheme="minorHAnsi"/>
          <w:bCs/>
          <w:sz w:val="20"/>
          <w:szCs w:val="20"/>
          <w:lang w:val="ro-RO"/>
        </w:rPr>
        <w:t xml:space="preserve">sunt confidențiale, clasificate sau sunt protejate de un drept de proprietate intelectuală. </w:t>
      </w:r>
    </w:p>
    <w:p w14:paraId="6A40DCB0" w14:textId="77777777" w:rsidR="00A067A2" w:rsidRPr="007462B5" w:rsidRDefault="00A067A2" w:rsidP="000118A2">
      <w:pPr>
        <w:spacing w:after="0" w:line="360" w:lineRule="exact"/>
        <w:jc w:val="both"/>
        <w:rPr>
          <w:rFonts w:ascii="Verdana" w:hAnsi="Verdana" w:cstheme="minorHAnsi"/>
          <w:bCs/>
          <w:sz w:val="20"/>
          <w:szCs w:val="20"/>
          <w:lang w:val="ro-RO"/>
        </w:rPr>
      </w:pPr>
    </w:p>
    <w:tbl>
      <w:tblPr>
        <w:tblW w:w="998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576"/>
        <w:gridCol w:w="2738"/>
        <w:gridCol w:w="1243"/>
        <w:gridCol w:w="1283"/>
        <w:gridCol w:w="2340"/>
        <w:gridCol w:w="1800"/>
      </w:tblGrid>
      <w:tr w:rsidR="00E93E09" w:rsidRPr="007462B5" w14:paraId="4CCC8C30" w14:textId="77777777" w:rsidTr="007763D2">
        <w:trPr>
          <w:trHeight w:val="502"/>
          <w:tblHeader/>
        </w:trPr>
        <w:tc>
          <w:tcPr>
            <w:tcW w:w="576" w:type="dxa"/>
            <w:vMerge w:val="restart"/>
            <w:tcMar>
              <w:top w:w="0" w:type="dxa"/>
              <w:left w:w="108" w:type="dxa"/>
              <w:bottom w:w="0" w:type="dxa"/>
              <w:right w:w="108" w:type="dxa"/>
            </w:tcMar>
            <w:vAlign w:val="center"/>
            <w:hideMark/>
          </w:tcPr>
          <w:p w14:paraId="555F2C38" w14:textId="77777777" w:rsidR="00A067A2" w:rsidRPr="007462B5" w:rsidRDefault="00A067A2" w:rsidP="000118A2">
            <w:pPr>
              <w:spacing w:after="0" w:line="360" w:lineRule="exact"/>
              <w:jc w:val="center"/>
              <w:rPr>
                <w:rFonts w:ascii="Verdana" w:hAnsi="Verdana" w:cstheme="minorHAnsi"/>
                <w:sz w:val="20"/>
                <w:szCs w:val="20"/>
                <w:lang w:val="ro-RO"/>
              </w:rPr>
            </w:pPr>
            <w:r w:rsidRPr="007462B5">
              <w:rPr>
                <w:rFonts w:ascii="Verdana" w:hAnsi="Verdana" w:cstheme="minorHAnsi"/>
                <w:sz w:val="20"/>
                <w:szCs w:val="20"/>
                <w:lang w:val="ro-RO"/>
              </w:rPr>
              <w:t>Nr. crt.</w:t>
            </w:r>
          </w:p>
        </w:tc>
        <w:tc>
          <w:tcPr>
            <w:tcW w:w="2738" w:type="dxa"/>
            <w:vMerge w:val="restart"/>
            <w:tcMar>
              <w:top w:w="0" w:type="dxa"/>
              <w:left w:w="108" w:type="dxa"/>
              <w:bottom w:w="0" w:type="dxa"/>
              <w:right w:w="108" w:type="dxa"/>
            </w:tcMar>
            <w:vAlign w:val="center"/>
            <w:hideMark/>
          </w:tcPr>
          <w:p w14:paraId="3F3049D8" w14:textId="01E6B4F1" w:rsidR="00A067A2" w:rsidRPr="007462B5" w:rsidRDefault="00A067A2" w:rsidP="000118A2">
            <w:pPr>
              <w:tabs>
                <w:tab w:val="num" w:pos="360"/>
              </w:tabs>
              <w:spacing w:after="0" w:line="360" w:lineRule="exact"/>
              <w:jc w:val="center"/>
              <w:rPr>
                <w:rFonts w:ascii="Verdana" w:hAnsi="Verdana" w:cstheme="minorHAnsi"/>
                <w:b/>
                <w:bCs/>
                <w:sz w:val="20"/>
                <w:szCs w:val="20"/>
                <w:lang w:val="ro-RO" w:eastAsia="de-DE"/>
              </w:rPr>
            </w:pPr>
            <w:r w:rsidRPr="007462B5">
              <w:rPr>
                <w:rFonts w:ascii="Verdana" w:hAnsi="Verdana" w:cstheme="minorHAnsi"/>
                <w:b/>
                <w:bCs/>
                <w:sz w:val="20"/>
                <w:szCs w:val="20"/>
                <w:lang w:val="ro-RO" w:eastAsia="de-DE"/>
              </w:rPr>
              <w:t xml:space="preserve">Referința din </w:t>
            </w:r>
            <w:r w:rsidR="00FE0976" w:rsidRPr="007462B5">
              <w:rPr>
                <w:rFonts w:ascii="Verdana" w:hAnsi="Verdana" w:cstheme="minorHAnsi"/>
                <w:b/>
                <w:bCs/>
                <w:sz w:val="20"/>
                <w:szCs w:val="20"/>
                <w:lang w:val="ro-RO" w:eastAsia="de-DE"/>
              </w:rPr>
              <w:t xml:space="preserve">propunerea tehnică </w:t>
            </w:r>
          </w:p>
          <w:p w14:paraId="3A8DB3B8" w14:textId="77777777" w:rsidR="00A067A2" w:rsidRPr="007462B5" w:rsidRDefault="00A067A2" w:rsidP="000118A2">
            <w:pPr>
              <w:spacing w:after="0" w:line="360" w:lineRule="exact"/>
              <w:jc w:val="center"/>
              <w:rPr>
                <w:rFonts w:ascii="Verdana" w:hAnsi="Verdana" w:cstheme="minorHAnsi"/>
                <w:i/>
                <w:iCs/>
                <w:sz w:val="20"/>
                <w:szCs w:val="20"/>
                <w:lang w:val="ro-RO"/>
              </w:rPr>
            </w:pPr>
            <w:r w:rsidRPr="007462B5">
              <w:rPr>
                <w:rFonts w:ascii="Verdana" w:hAnsi="Verdana" w:cstheme="minorHAnsi"/>
                <w:sz w:val="20"/>
                <w:szCs w:val="20"/>
                <w:highlight w:val="lightGray"/>
                <w:lang w:val="ro-RO" w:eastAsia="de-DE"/>
              </w:rPr>
              <w:t>[introduceți numărul paginii, de la paragraful nr. ..... la paragraful nr. .....]</w:t>
            </w:r>
          </w:p>
        </w:tc>
        <w:tc>
          <w:tcPr>
            <w:tcW w:w="4866" w:type="dxa"/>
            <w:gridSpan w:val="3"/>
          </w:tcPr>
          <w:p w14:paraId="693461EC" w14:textId="77777777" w:rsidR="00A067A2" w:rsidRPr="007462B5" w:rsidRDefault="00A067A2" w:rsidP="000118A2">
            <w:pPr>
              <w:spacing w:after="0" w:line="360" w:lineRule="exact"/>
              <w:jc w:val="center"/>
              <w:rPr>
                <w:rFonts w:ascii="Verdana" w:hAnsi="Verdana" w:cstheme="minorHAnsi"/>
                <w:sz w:val="20"/>
                <w:szCs w:val="20"/>
                <w:lang w:val="ro-RO"/>
              </w:rPr>
            </w:pPr>
            <w:r w:rsidRPr="007462B5">
              <w:rPr>
                <w:rFonts w:ascii="Verdana" w:hAnsi="Verdana" w:cstheme="minorHAnsi"/>
                <w:i/>
                <w:iCs/>
                <w:sz w:val="20"/>
                <w:szCs w:val="20"/>
                <w:highlight w:val="lightGray"/>
                <w:lang w:val="ro-RO" w:eastAsia="de-DE"/>
              </w:rPr>
              <w:t>[Marcați fiecare referința corespunzător]</w:t>
            </w:r>
          </w:p>
        </w:tc>
        <w:tc>
          <w:tcPr>
            <w:tcW w:w="1800" w:type="dxa"/>
            <w:vMerge w:val="restart"/>
            <w:vAlign w:val="center"/>
          </w:tcPr>
          <w:p w14:paraId="199D90E6" w14:textId="45C58343" w:rsidR="00A067A2" w:rsidRPr="007462B5" w:rsidRDefault="00A067A2" w:rsidP="000118A2">
            <w:pPr>
              <w:spacing w:after="0" w:line="360" w:lineRule="exact"/>
              <w:jc w:val="center"/>
              <w:rPr>
                <w:rFonts w:ascii="Verdana" w:hAnsi="Verdana" w:cstheme="minorHAnsi"/>
                <w:b/>
                <w:bCs/>
                <w:i/>
                <w:iCs/>
                <w:sz w:val="20"/>
                <w:szCs w:val="20"/>
                <w:highlight w:val="lightGray"/>
                <w:lang w:val="ro-RO" w:eastAsia="de-DE"/>
              </w:rPr>
            </w:pPr>
            <w:r w:rsidRPr="007462B5">
              <w:rPr>
                <w:rFonts w:ascii="Verdana" w:hAnsi="Verdana" w:cstheme="minorHAnsi"/>
                <w:b/>
                <w:bCs/>
                <w:sz w:val="20"/>
                <w:szCs w:val="20"/>
                <w:lang w:val="ro-RO" w:eastAsia="de-DE"/>
              </w:rPr>
              <w:t>Justificarea motivelor pentru care informațiile</w:t>
            </w:r>
            <w:r w:rsidR="005E638B">
              <w:rPr>
                <w:rFonts w:ascii="Verdana" w:hAnsi="Verdana" w:cstheme="minorHAnsi"/>
                <w:b/>
                <w:bCs/>
                <w:sz w:val="20"/>
                <w:szCs w:val="20"/>
                <w:lang w:val="ro-RO" w:eastAsia="de-DE"/>
              </w:rPr>
              <w:t xml:space="preserve"> </w:t>
            </w:r>
            <w:r w:rsidRPr="007462B5">
              <w:rPr>
                <w:rFonts w:ascii="Verdana" w:hAnsi="Verdana" w:cstheme="minorHAnsi"/>
                <w:b/>
                <w:bCs/>
                <w:sz w:val="20"/>
                <w:szCs w:val="20"/>
                <w:lang w:val="ro-RO" w:eastAsia="de-DE"/>
              </w:rPr>
              <w:t>sunt confidențiale</w:t>
            </w:r>
          </w:p>
        </w:tc>
      </w:tr>
      <w:tr w:rsidR="00E93E09" w:rsidRPr="007462B5" w14:paraId="31B36C74" w14:textId="77777777" w:rsidTr="007763D2">
        <w:trPr>
          <w:tblHeader/>
        </w:trPr>
        <w:tc>
          <w:tcPr>
            <w:tcW w:w="576" w:type="dxa"/>
            <w:vMerge/>
            <w:tcMar>
              <w:top w:w="0" w:type="dxa"/>
              <w:left w:w="108" w:type="dxa"/>
              <w:bottom w:w="0" w:type="dxa"/>
              <w:right w:w="108" w:type="dxa"/>
            </w:tcMar>
            <w:hideMark/>
          </w:tcPr>
          <w:p w14:paraId="5E2AF5F6" w14:textId="77777777" w:rsidR="00A067A2" w:rsidRPr="007462B5" w:rsidRDefault="00A067A2" w:rsidP="000118A2">
            <w:pPr>
              <w:spacing w:after="0" w:line="360" w:lineRule="exact"/>
              <w:jc w:val="both"/>
              <w:rPr>
                <w:rFonts w:ascii="Verdana" w:hAnsi="Verdana" w:cstheme="minorHAnsi"/>
                <w:sz w:val="20"/>
                <w:szCs w:val="20"/>
                <w:lang w:val="ro-RO"/>
              </w:rPr>
            </w:pPr>
          </w:p>
        </w:tc>
        <w:tc>
          <w:tcPr>
            <w:tcW w:w="2738" w:type="dxa"/>
            <w:vMerge/>
            <w:tcMar>
              <w:top w:w="0" w:type="dxa"/>
              <w:left w:w="108" w:type="dxa"/>
              <w:bottom w:w="0" w:type="dxa"/>
              <w:right w:w="108" w:type="dxa"/>
            </w:tcMar>
          </w:tcPr>
          <w:p w14:paraId="312AC71E" w14:textId="77777777" w:rsidR="00A067A2" w:rsidRPr="007462B5" w:rsidRDefault="00A067A2" w:rsidP="000118A2">
            <w:pPr>
              <w:spacing w:after="0" w:line="360" w:lineRule="exact"/>
              <w:jc w:val="both"/>
              <w:rPr>
                <w:rFonts w:ascii="Verdana" w:hAnsi="Verdana" w:cstheme="minorHAnsi"/>
                <w:sz w:val="20"/>
                <w:szCs w:val="20"/>
                <w:lang w:val="ro-RO"/>
              </w:rPr>
            </w:pPr>
          </w:p>
        </w:tc>
        <w:tc>
          <w:tcPr>
            <w:tcW w:w="1243" w:type="dxa"/>
            <w:vAlign w:val="center"/>
          </w:tcPr>
          <w:p w14:paraId="5125A130" w14:textId="77777777" w:rsidR="00A067A2" w:rsidRPr="007462B5" w:rsidRDefault="00A067A2" w:rsidP="000118A2">
            <w:pPr>
              <w:spacing w:after="0" w:line="360" w:lineRule="exact"/>
              <w:jc w:val="center"/>
              <w:rPr>
                <w:rFonts w:ascii="Verdana" w:hAnsi="Verdana" w:cstheme="minorHAnsi"/>
                <w:b/>
                <w:bCs/>
                <w:sz w:val="20"/>
                <w:szCs w:val="20"/>
                <w:lang w:val="ro-RO"/>
              </w:rPr>
            </w:pPr>
            <w:r w:rsidRPr="007462B5">
              <w:rPr>
                <w:rFonts w:ascii="Verdana" w:hAnsi="Verdana" w:cstheme="minorHAnsi"/>
                <w:b/>
                <w:bCs/>
                <w:sz w:val="20"/>
                <w:szCs w:val="20"/>
                <w:lang w:val="ro-RO"/>
              </w:rPr>
              <w:t>Date cu caracter personal</w:t>
            </w:r>
          </w:p>
        </w:tc>
        <w:tc>
          <w:tcPr>
            <w:tcW w:w="1283" w:type="dxa"/>
            <w:vAlign w:val="center"/>
          </w:tcPr>
          <w:p w14:paraId="2BA59FBB" w14:textId="77777777" w:rsidR="00A067A2" w:rsidRPr="007462B5" w:rsidRDefault="00A067A2" w:rsidP="000118A2">
            <w:pPr>
              <w:spacing w:after="0" w:line="360" w:lineRule="exact"/>
              <w:jc w:val="center"/>
              <w:rPr>
                <w:rFonts w:ascii="Verdana" w:hAnsi="Verdana" w:cstheme="minorHAnsi"/>
                <w:b/>
                <w:bCs/>
                <w:sz w:val="20"/>
                <w:szCs w:val="20"/>
                <w:lang w:val="ro-RO"/>
              </w:rPr>
            </w:pPr>
            <w:r w:rsidRPr="007462B5">
              <w:rPr>
                <w:rFonts w:ascii="Verdana" w:hAnsi="Verdana" w:cstheme="minorHAnsi"/>
                <w:b/>
                <w:bCs/>
                <w:sz w:val="20"/>
                <w:szCs w:val="20"/>
                <w:lang w:val="ro-RO"/>
              </w:rPr>
              <w:t>Secrete tehnice sau comerciale</w:t>
            </w:r>
          </w:p>
        </w:tc>
        <w:tc>
          <w:tcPr>
            <w:tcW w:w="2340" w:type="dxa"/>
            <w:vAlign w:val="center"/>
          </w:tcPr>
          <w:p w14:paraId="0BED94FD" w14:textId="77777777" w:rsidR="00A067A2" w:rsidRPr="007462B5" w:rsidRDefault="00A067A2" w:rsidP="000118A2">
            <w:pPr>
              <w:spacing w:after="0" w:line="360" w:lineRule="exact"/>
              <w:jc w:val="center"/>
              <w:rPr>
                <w:rFonts w:ascii="Verdana" w:hAnsi="Verdana" w:cstheme="minorHAnsi"/>
                <w:b/>
                <w:bCs/>
                <w:sz w:val="20"/>
                <w:szCs w:val="20"/>
                <w:lang w:val="ro-RO"/>
              </w:rPr>
            </w:pPr>
            <w:r w:rsidRPr="007462B5">
              <w:rPr>
                <w:rFonts w:ascii="Verdana" w:hAnsi="Verdana" w:cstheme="minorHAnsi"/>
                <w:b/>
                <w:bCs/>
                <w:sz w:val="20"/>
                <w:szCs w:val="20"/>
                <w:lang w:val="ro-RO"/>
              </w:rPr>
              <w:t>Informații protejate de un drept de proprietate intelectuală</w:t>
            </w:r>
          </w:p>
        </w:tc>
        <w:tc>
          <w:tcPr>
            <w:tcW w:w="1800" w:type="dxa"/>
            <w:vMerge/>
          </w:tcPr>
          <w:p w14:paraId="34796F66" w14:textId="77777777" w:rsidR="00A067A2" w:rsidRPr="007462B5" w:rsidRDefault="00A067A2" w:rsidP="000118A2">
            <w:pPr>
              <w:spacing w:after="0" w:line="360" w:lineRule="exact"/>
              <w:jc w:val="center"/>
              <w:rPr>
                <w:rFonts w:ascii="Verdana" w:hAnsi="Verdana" w:cstheme="minorHAnsi"/>
                <w:b/>
                <w:bCs/>
                <w:sz w:val="20"/>
                <w:szCs w:val="20"/>
                <w:lang w:val="ro-RO"/>
              </w:rPr>
            </w:pPr>
          </w:p>
        </w:tc>
      </w:tr>
      <w:tr w:rsidR="00E93E09" w:rsidRPr="008B0B37" w14:paraId="3B446450" w14:textId="77777777" w:rsidTr="007763D2">
        <w:tc>
          <w:tcPr>
            <w:tcW w:w="576" w:type="dxa"/>
            <w:tcMar>
              <w:top w:w="0" w:type="dxa"/>
              <w:left w:w="108" w:type="dxa"/>
              <w:bottom w:w="0" w:type="dxa"/>
              <w:right w:w="108" w:type="dxa"/>
            </w:tcMar>
            <w:hideMark/>
          </w:tcPr>
          <w:p w14:paraId="4B547428" w14:textId="77777777" w:rsidR="00A067A2" w:rsidRPr="007462B5" w:rsidRDefault="00A067A2" w:rsidP="000118A2">
            <w:pPr>
              <w:spacing w:after="0" w:line="360" w:lineRule="exact"/>
              <w:jc w:val="both"/>
              <w:rPr>
                <w:rFonts w:ascii="Verdana" w:hAnsi="Verdana" w:cstheme="minorHAnsi"/>
                <w:sz w:val="20"/>
                <w:szCs w:val="20"/>
                <w:lang w:val="ro-RO"/>
              </w:rPr>
            </w:pPr>
            <w:r w:rsidRPr="007462B5">
              <w:rPr>
                <w:rFonts w:ascii="Verdana" w:hAnsi="Verdana" w:cstheme="minorHAnsi"/>
                <w:sz w:val="20"/>
                <w:szCs w:val="20"/>
                <w:lang w:val="ro-RO"/>
              </w:rPr>
              <w:t>1</w:t>
            </w:r>
          </w:p>
        </w:tc>
        <w:tc>
          <w:tcPr>
            <w:tcW w:w="2738" w:type="dxa"/>
            <w:tcMar>
              <w:top w:w="0" w:type="dxa"/>
              <w:left w:w="108" w:type="dxa"/>
              <w:bottom w:w="0" w:type="dxa"/>
              <w:right w:w="108" w:type="dxa"/>
            </w:tcMar>
          </w:tcPr>
          <w:p w14:paraId="01F91075" w14:textId="77777777" w:rsidR="00A067A2" w:rsidRPr="007462B5" w:rsidRDefault="00A067A2" w:rsidP="000118A2">
            <w:pPr>
              <w:spacing w:after="0" w:line="360" w:lineRule="exact"/>
              <w:jc w:val="both"/>
              <w:rPr>
                <w:rFonts w:ascii="Verdana" w:hAnsi="Verdana" w:cstheme="minorHAnsi"/>
                <w:sz w:val="20"/>
                <w:szCs w:val="20"/>
                <w:lang w:val="ro-RO"/>
              </w:rPr>
            </w:pPr>
            <w:r w:rsidRPr="007462B5">
              <w:rPr>
                <w:rFonts w:ascii="Verdana" w:hAnsi="Verdana" w:cstheme="minorHAnsi"/>
                <w:i/>
                <w:iCs/>
                <w:sz w:val="20"/>
                <w:szCs w:val="20"/>
                <w:highlight w:val="lightGray"/>
                <w:lang w:val="ro-RO" w:eastAsia="de-DE"/>
              </w:rPr>
              <w:t>.... [introduceți informația]</w:t>
            </w:r>
          </w:p>
        </w:tc>
        <w:tc>
          <w:tcPr>
            <w:tcW w:w="1243" w:type="dxa"/>
          </w:tcPr>
          <w:p w14:paraId="4AF8F786" w14:textId="77777777" w:rsidR="00A067A2" w:rsidRPr="007462B5" w:rsidRDefault="00A067A2" w:rsidP="000118A2">
            <w:pPr>
              <w:spacing w:after="0" w:line="360" w:lineRule="exact"/>
              <w:jc w:val="both"/>
              <w:rPr>
                <w:rFonts w:ascii="Verdana" w:hAnsi="Verdana" w:cstheme="minorHAnsi"/>
                <w:sz w:val="20"/>
                <w:szCs w:val="20"/>
                <w:lang w:val="ro-RO"/>
              </w:rPr>
            </w:pPr>
          </w:p>
        </w:tc>
        <w:tc>
          <w:tcPr>
            <w:tcW w:w="1283" w:type="dxa"/>
          </w:tcPr>
          <w:p w14:paraId="4C3CB12A" w14:textId="77777777" w:rsidR="00A067A2" w:rsidRPr="007462B5" w:rsidRDefault="00A067A2" w:rsidP="000118A2">
            <w:pPr>
              <w:spacing w:after="0" w:line="360" w:lineRule="exact"/>
              <w:jc w:val="both"/>
              <w:rPr>
                <w:rFonts w:ascii="Verdana" w:hAnsi="Verdana" w:cstheme="minorHAnsi"/>
                <w:sz w:val="20"/>
                <w:szCs w:val="20"/>
                <w:lang w:val="ro-RO"/>
              </w:rPr>
            </w:pPr>
          </w:p>
        </w:tc>
        <w:tc>
          <w:tcPr>
            <w:tcW w:w="2340" w:type="dxa"/>
          </w:tcPr>
          <w:p w14:paraId="4F656ECD" w14:textId="77777777" w:rsidR="00A067A2" w:rsidRPr="007462B5" w:rsidRDefault="00A067A2" w:rsidP="000118A2">
            <w:pPr>
              <w:spacing w:after="0" w:line="360" w:lineRule="exact"/>
              <w:jc w:val="both"/>
              <w:rPr>
                <w:rFonts w:ascii="Verdana" w:hAnsi="Verdana" w:cstheme="minorHAnsi"/>
                <w:sz w:val="20"/>
                <w:szCs w:val="20"/>
                <w:lang w:val="ro-RO"/>
              </w:rPr>
            </w:pPr>
          </w:p>
        </w:tc>
        <w:tc>
          <w:tcPr>
            <w:tcW w:w="1800" w:type="dxa"/>
          </w:tcPr>
          <w:p w14:paraId="01588073" w14:textId="77777777" w:rsidR="00A067A2" w:rsidRPr="007462B5" w:rsidRDefault="00A067A2" w:rsidP="000118A2">
            <w:pPr>
              <w:spacing w:after="0" w:line="360" w:lineRule="exact"/>
              <w:jc w:val="both"/>
              <w:rPr>
                <w:rFonts w:ascii="Verdana" w:hAnsi="Verdana" w:cstheme="minorHAnsi"/>
                <w:sz w:val="20"/>
                <w:szCs w:val="20"/>
                <w:lang w:val="ro-RO"/>
              </w:rPr>
            </w:pPr>
            <w:r w:rsidRPr="007462B5">
              <w:rPr>
                <w:rFonts w:ascii="Verdana" w:hAnsi="Verdana" w:cstheme="minorHAnsi"/>
                <w:i/>
                <w:iCs/>
                <w:sz w:val="20"/>
                <w:szCs w:val="20"/>
                <w:highlight w:val="lightGray"/>
                <w:lang w:val="ro-RO" w:eastAsia="de-DE"/>
              </w:rPr>
              <w:t>[justificați motivul si modalitatea prin care poate fi dovedit]</w:t>
            </w:r>
          </w:p>
        </w:tc>
      </w:tr>
      <w:tr w:rsidR="00E93E09" w:rsidRPr="008B0B37" w14:paraId="548FBAA6" w14:textId="77777777" w:rsidTr="007763D2">
        <w:tc>
          <w:tcPr>
            <w:tcW w:w="576" w:type="dxa"/>
            <w:tcMar>
              <w:top w:w="0" w:type="dxa"/>
              <w:left w:w="108" w:type="dxa"/>
              <w:bottom w:w="0" w:type="dxa"/>
              <w:right w:w="108" w:type="dxa"/>
            </w:tcMar>
            <w:hideMark/>
          </w:tcPr>
          <w:p w14:paraId="49C9352B" w14:textId="77777777" w:rsidR="00A067A2" w:rsidRPr="007462B5" w:rsidRDefault="00A067A2" w:rsidP="000118A2">
            <w:pPr>
              <w:spacing w:after="0" w:line="360" w:lineRule="exact"/>
              <w:jc w:val="both"/>
              <w:rPr>
                <w:rFonts w:ascii="Verdana" w:hAnsi="Verdana" w:cstheme="minorHAnsi"/>
                <w:sz w:val="20"/>
                <w:szCs w:val="20"/>
                <w:lang w:val="ro-RO"/>
              </w:rPr>
            </w:pPr>
            <w:r w:rsidRPr="007462B5">
              <w:rPr>
                <w:rFonts w:ascii="Verdana" w:hAnsi="Verdana" w:cstheme="minorHAnsi"/>
                <w:sz w:val="20"/>
                <w:szCs w:val="20"/>
                <w:lang w:val="ro-RO"/>
              </w:rPr>
              <w:t>2</w:t>
            </w:r>
          </w:p>
        </w:tc>
        <w:tc>
          <w:tcPr>
            <w:tcW w:w="2738" w:type="dxa"/>
            <w:tcMar>
              <w:top w:w="0" w:type="dxa"/>
              <w:left w:w="108" w:type="dxa"/>
              <w:bottom w:w="0" w:type="dxa"/>
              <w:right w:w="108" w:type="dxa"/>
            </w:tcMar>
          </w:tcPr>
          <w:p w14:paraId="47098B56" w14:textId="77777777" w:rsidR="00A067A2" w:rsidRPr="007462B5" w:rsidRDefault="00A067A2" w:rsidP="000118A2">
            <w:pPr>
              <w:spacing w:after="0" w:line="360" w:lineRule="exact"/>
              <w:jc w:val="both"/>
              <w:rPr>
                <w:rFonts w:ascii="Verdana" w:hAnsi="Verdana" w:cstheme="minorHAnsi"/>
                <w:sz w:val="20"/>
                <w:szCs w:val="20"/>
                <w:lang w:val="ro-RO"/>
              </w:rPr>
            </w:pPr>
            <w:r w:rsidRPr="007462B5">
              <w:rPr>
                <w:rFonts w:ascii="Verdana" w:hAnsi="Verdana" w:cstheme="minorHAnsi"/>
                <w:i/>
                <w:iCs/>
                <w:sz w:val="20"/>
                <w:szCs w:val="20"/>
                <w:highlight w:val="lightGray"/>
                <w:lang w:val="ro-RO" w:eastAsia="de-DE"/>
              </w:rPr>
              <w:t>.... [introduceți informația]</w:t>
            </w:r>
          </w:p>
        </w:tc>
        <w:tc>
          <w:tcPr>
            <w:tcW w:w="1243" w:type="dxa"/>
          </w:tcPr>
          <w:p w14:paraId="54333E7A" w14:textId="77777777" w:rsidR="00A067A2" w:rsidRPr="007462B5" w:rsidRDefault="00A067A2" w:rsidP="000118A2">
            <w:pPr>
              <w:spacing w:after="0" w:line="360" w:lineRule="exact"/>
              <w:jc w:val="both"/>
              <w:rPr>
                <w:rFonts w:ascii="Verdana" w:hAnsi="Verdana" w:cstheme="minorHAnsi"/>
                <w:sz w:val="20"/>
                <w:szCs w:val="20"/>
                <w:lang w:val="ro-RO"/>
              </w:rPr>
            </w:pPr>
          </w:p>
        </w:tc>
        <w:tc>
          <w:tcPr>
            <w:tcW w:w="1283" w:type="dxa"/>
          </w:tcPr>
          <w:p w14:paraId="4CF0BF29" w14:textId="77777777" w:rsidR="00A067A2" w:rsidRPr="007462B5" w:rsidRDefault="00A067A2" w:rsidP="000118A2">
            <w:pPr>
              <w:spacing w:after="0" w:line="360" w:lineRule="exact"/>
              <w:jc w:val="both"/>
              <w:rPr>
                <w:rFonts w:ascii="Verdana" w:hAnsi="Verdana" w:cstheme="minorHAnsi"/>
                <w:sz w:val="20"/>
                <w:szCs w:val="20"/>
                <w:lang w:val="ro-RO"/>
              </w:rPr>
            </w:pPr>
          </w:p>
        </w:tc>
        <w:tc>
          <w:tcPr>
            <w:tcW w:w="2340" w:type="dxa"/>
          </w:tcPr>
          <w:p w14:paraId="4AE276DD" w14:textId="77777777" w:rsidR="00A067A2" w:rsidRPr="007462B5" w:rsidRDefault="00A067A2" w:rsidP="000118A2">
            <w:pPr>
              <w:spacing w:after="0" w:line="360" w:lineRule="exact"/>
              <w:jc w:val="both"/>
              <w:rPr>
                <w:rFonts w:ascii="Verdana" w:hAnsi="Verdana" w:cstheme="minorHAnsi"/>
                <w:sz w:val="20"/>
                <w:szCs w:val="20"/>
                <w:lang w:val="ro-RO"/>
              </w:rPr>
            </w:pPr>
          </w:p>
        </w:tc>
        <w:tc>
          <w:tcPr>
            <w:tcW w:w="1800" w:type="dxa"/>
          </w:tcPr>
          <w:p w14:paraId="6CF6D67F" w14:textId="77777777" w:rsidR="00A067A2" w:rsidRPr="007462B5" w:rsidRDefault="00A067A2" w:rsidP="000118A2">
            <w:pPr>
              <w:spacing w:after="0" w:line="360" w:lineRule="exact"/>
              <w:jc w:val="both"/>
              <w:rPr>
                <w:rFonts w:ascii="Verdana" w:hAnsi="Verdana" w:cstheme="minorHAnsi"/>
                <w:sz w:val="20"/>
                <w:szCs w:val="20"/>
                <w:lang w:val="ro-RO"/>
              </w:rPr>
            </w:pPr>
            <w:r w:rsidRPr="007462B5">
              <w:rPr>
                <w:rFonts w:ascii="Verdana" w:hAnsi="Verdana" w:cstheme="minorHAnsi"/>
                <w:i/>
                <w:iCs/>
                <w:sz w:val="20"/>
                <w:szCs w:val="20"/>
                <w:highlight w:val="lightGray"/>
                <w:lang w:val="ro-RO" w:eastAsia="de-DE"/>
              </w:rPr>
              <w:t>[justificați motivul si modalitatea prin care poate fi dovedit]</w:t>
            </w:r>
          </w:p>
        </w:tc>
      </w:tr>
      <w:tr w:rsidR="00952CC5" w:rsidRPr="008B0B37" w14:paraId="757D35E7" w14:textId="77777777" w:rsidTr="00952CC5">
        <w:tc>
          <w:tcPr>
            <w:tcW w:w="576" w:type="dxa"/>
            <w:tcMar>
              <w:top w:w="0" w:type="dxa"/>
              <w:left w:w="108" w:type="dxa"/>
              <w:bottom w:w="0" w:type="dxa"/>
              <w:right w:w="108" w:type="dxa"/>
            </w:tcMar>
          </w:tcPr>
          <w:p w14:paraId="43EBE275" w14:textId="4FCA0CAE" w:rsidR="00952CC5" w:rsidRPr="007462B5" w:rsidRDefault="00952CC5" w:rsidP="00952CC5">
            <w:pPr>
              <w:spacing w:after="0" w:line="360" w:lineRule="exact"/>
              <w:jc w:val="both"/>
              <w:rPr>
                <w:rFonts w:ascii="Verdana" w:hAnsi="Verdana" w:cstheme="minorHAnsi"/>
                <w:sz w:val="20"/>
                <w:szCs w:val="20"/>
                <w:lang w:val="ro-RO"/>
              </w:rPr>
            </w:pPr>
            <w:r w:rsidRPr="007462B5">
              <w:rPr>
                <w:rFonts w:ascii="Verdana" w:hAnsi="Verdana" w:cstheme="minorHAnsi"/>
                <w:sz w:val="20"/>
                <w:szCs w:val="20"/>
                <w:lang w:val="ro-RO"/>
              </w:rPr>
              <w:t>….</w:t>
            </w:r>
          </w:p>
        </w:tc>
        <w:tc>
          <w:tcPr>
            <w:tcW w:w="2738" w:type="dxa"/>
            <w:tcMar>
              <w:top w:w="0" w:type="dxa"/>
              <w:left w:w="108" w:type="dxa"/>
              <w:bottom w:w="0" w:type="dxa"/>
              <w:right w:w="108" w:type="dxa"/>
            </w:tcMar>
          </w:tcPr>
          <w:p w14:paraId="4B5B6D95" w14:textId="77777777" w:rsidR="00952CC5" w:rsidRPr="007462B5" w:rsidRDefault="00952CC5" w:rsidP="00952CC5">
            <w:pPr>
              <w:spacing w:after="0" w:line="360" w:lineRule="exact"/>
              <w:jc w:val="both"/>
              <w:rPr>
                <w:rFonts w:ascii="Verdana" w:hAnsi="Verdana" w:cstheme="minorHAnsi"/>
                <w:i/>
                <w:iCs/>
                <w:sz w:val="20"/>
                <w:szCs w:val="20"/>
                <w:highlight w:val="lightGray"/>
                <w:lang w:val="ro-RO" w:eastAsia="de-DE"/>
              </w:rPr>
            </w:pPr>
          </w:p>
        </w:tc>
        <w:tc>
          <w:tcPr>
            <w:tcW w:w="1243" w:type="dxa"/>
          </w:tcPr>
          <w:p w14:paraId="0D87C71F" w14:textId="77777777" w:rsidR="00952CC5" w:rsidRPr="007462B5" w:rsidRDefault="00952CC5" w:rsidP="00952CC5">
            <w:pPr>
              <w:spacing w:after="0" w:line="360" w:lineRule="exact"/>
              <w:jc w:val="both"/>
              <w:rPr>
                <w:rFonts w:ascii="Verdana" w:hAnsi="Verdana" w:cstheme="minorHAnsi"/>
                <w:sz w:val="20"/>
                <w:szCs w:val="20"/>
                <w:lang w:val="ro-RO"/>
              </w:rPr>
            </w:pPr>
          </w:p>
        </w:tc>
        <w:tc>
          <w:tcPr>
            <w:tcW w:w="1283" w:type="dxa"/>
          </w:tcPr>
          <w:p w14:paraId="2CEEA982" w14:textId="77777777" w:rsidR="00952CC5" w:rsidRPr="007462B5" w:rsidRDefault="00952CC5" w:rsidP="00952CC5">
            <w:pPr>
              <w:spacing w:after="0" w:line="360" w:lineRule="exact"/>
              <w:jc w:val="both"/>
              <w:rPr>
                <w:rFonts w:ascii="Verdana" w:hAnsi="Verdana" w:cstheme="minorHAnsi"/>
                <w:sz w:val="20"/>
                <w:szCs w:val="20"/>
                <w:lang w:val="ro-RO"/>
              </w:rPr>
            </w:pPr>
          </w:p>
        </w:tc>
        <w:tc>
          <w:tcPr>
            <w:tcW w:w="2340" w:type="dxa"/>
          </w:tcPr>
          <w:p w14:paraId="5AE9B15F" w14:textId="77777777" w:rsidR="00952CC5" w:rsidRPr="007462B5" w:rsidRDefault="00952CC5" w:rsidP="00952CC5">
            <w:pPr>
              <w:spacing w:after="0" w:line="360" w:lineRule="exact"/>
              <w:jc w:val="both"/>
              <w:rPr>
                <w:rFonts w:ascii="Verdana" w:hAnsi="Verdana" w:cstheme="minorHAnsi"/>
                <w:sz w:val="20"/>
                <w:szCs w:val="20"/>
                <w:lang w:val="ro-RO"/>
              </w:rPr>
            </w:pPr>
          </w:p>
        </w:tc>
        <w:tc>
          <w:tcPr>
            <w:tcW w:w="1800" w:type="dxa"/>
          </w:tcPr>
          <w:p w14:paraId="52467ED9" w14:textId="77777777" w:rsidR="00952CC5" w:rsidRPr="007462B5" w:rsidRDefault="00952CC5" w:rsidP="00952CC5">
            <w:pPr>
              <w:spacing w:after="0" w:line="360" w:lineRule="exact"/>
              <w:jc w:val="both"/>
              <w:rPr>
                <w:rFonts w:ascii="Verdana" w:hAnsi="Verdana" w:cstheme="minorHAnsi"/>
                <w:i/>
                <w:iCs/>
                <w:sz w:val="20"/>
                <w:szCs w:val="20"/>
                <w:highlight w:val="lightGray"/>
                <w:lang w:val="ro-RO" w:eastAsia="de-DE"/>
              </w:rPr>
            </w:pPr>
          </w:p>
        </w:tc>
      </w:tr>
      <w:tr w:rsidR="00E93E09" w:rsidRPr="007462B5" w14:paraId="7FF7ABB0" w14:textId="77777777" w:rsidTr="007763D2">
        <w:tc>
          <w:tcPr>
            <w:tcW w:w="576" w:type="dxa"/>
            <w:tcMar>
              <w:top w:w="0" w:type="dxa"/>
              <w:left w:w="108" w:type="dxa"/>
              <w:bottom w:w="0" w:type="dxa"/>
              <w:right w:w="108" w:type="dxa"/>
            </w:tcMar>
          </w:tcPr>
          <w:p w14:paraId="28F85D87" w14:textId="77777777" w:rsidR="00A067A2" w:rsidRPr="007462B5" w:rsidRDefault="00A067A2" w:rsidP="000118A2">
            <w:pPr>
              <w:spacing w:after="0" w:line="360" w:lineRule="exact"/>
              <w:jc w:val="both"/>
              <w:rPr>
                <w:rFonts w:ascii="Verdana" w:hAnsi="Verdana" w:cstheme="minorHAnsi"/>
                <w:sz w:val="20"/>
                <w:szCs w:val="20"/>
                <w:lang w:val="ro-RO"/>
              </w:rPr>
            </w:pPr>
            <w:r w:rsidRPr="007462B5">
              <w:rPr>
                <w:rFonts w:ascii="Verdana" w:hAnsi="Verdana" w:cstheme="minorHAnsi"/>
                <w:sz w:val="20"/>
                <w:szCs w:val="20"/>
                <w:lang w:val="ro-RO"/>
              </w:rPr>
              <w:lastRenderedPageBreak/>
              <w:t>….</w:t>
            </w:r>
          </w:p>
        </w:tc>
        <w:tc>
          <w:tcPr>
            <w:tcW w:w="2738" w:type="dxa"/>
            <w:tcMar>
              <w:top w:w="0" w:type="dxa"/>
              <w:left w:w="108" w:type="dxa"/>
              <w:bottom w:w="0" w:type="dxa"/>
              <w:right w:w="108" w:type="dxa"/>
            </w:tcMar>
          </w:tcPr>
          <w:p w14:paraId="5B28DB1C" w14:textId="77777777" w:rsidR="00A067A2" w:rsidRPr="007462B5" w:rsidRDefault="00A067A2" w:rsidP="000118A2">
            <w:pPr>
              <w:spacing w:after="0" w:line="360" w:lineRule="exact"/>
              <w:jc w:val="both"/>
              <w:rPr>
                <w:rFonts w:ascii="Verdana" w:hAnsi="Verdana" w:cstheme="minorHAnsi"/>
                <w:sz w:val="20"/>
                <w:szCs w:val="20"/>
                <w:lang w:val="ro-RO"/>
              </w:rPr>
            </w:pPr>
          </w:p>
        </w:tc>
        <w:tc>
          <w:tcPr>
            <w:tcW w:w="1243" w:type="dxa"/>
          </w:tcPr>
          <w:p w14:paraId="496A9D8F" w14:textId="77777777" w:rsidR="00A067A2" w:rsidRPr="007462B5" w:rsidRDefault="00A067A2" w:rsidP="000118A2">
            <w:pPr>
              <w:spacing w:after="0" w:line="360" w:lineRule="exact"/>
              <w:jc w:val="both"/>
              <w:rPr>
                <w:rFonts w:ascii="Verdana" w:hAnsi="Verdana" w:cstheme="minorHAnsi"/>
                <w:sz w:val="20"/>
                <w:szCs w:val="20"/>
                <w:lang w:val="ro-RO"/>
              </w:rPr>
            </w:pPr>
          </w:p>
        </w:tc>
        <w:tc>
          <w:tcPr>
            <w:tcW w:w="1283" w:type="dxa"/>
          </w:tcPr>
          <w:p w14:paraId="1A2B4F5E" w14:textId="77777777" w:rsidR="00A067A2" w:rsidRPr="007462B5" w:rsidRDefault="00A067A2" w:rsidP="000118A2">
            <w:pPr>
              <w:spacing w:after="0" w:line="360" w:lineRule="exact"/>
              <w:jc w:val="both"/>
              <w:rPr>
                <w:rFonts w:ascii="Verdana" w:hAnsi="Verdana" w:cstheme="minorHAnsi"/>
                <w:sz w:val="20"/>
                <w:szCs w:val="20"/>
                <w:lang w:val="ro-RO"/>
              </w:rPr>
            </w:pPr>
          </w:p>
        </w:tc>
        <w:tc>
          <w:tcPr>
            <w:tcW w:w="2340" w:type="dxa"/>
          </w:tcPr>
          <w:p w14:paraId="0A908984" w14:textId="77777777" w:rsidR="00A067A2" w:rsidRPr="007462B5" w:rsidRDefault="00A067A2" w:rsidP="000118A2">
            <w:pPr>
              <w:spacing w:after="0" w:line="360" w:lineRule="exact"/>
              <w:jc w:val="both"/>
              <w:rPr>
                <w:rFonts w:ascii="Verdana" w:hAnsi="Verdana" w:cstheme="minorHAnsi"/>
                <w:sz w:val="20"/>
                <w:szCs w:val="20"/>
                <w:lang w:val="ro-RO"/>
              </w:rPr>
            </w:pPr>
          </w:p>
        </w:tc>
        <w:tc>
          <w:tcPr>
            <w:tcW w:w="1800" w:type="dxa"/>
          </w:tcPr>
          <w:p w14:paraId="65F8418D" w14:textId="77777777" w:rsidR="00A067A2" w:rsidRPr="007462B5" w:rsidRDefault="00A067A2" w:rsidP="000118A2">
            <w:pPr>
              <w:spacing w:after="0" w:line="360" w:lineRule="exact"/>
              <w:jc w:val="both"/>
              <w:rPr>
                <w:rFonts w:ascii="Verdana" w:hAnsi="Verdana" w:cstheme="minorHAnsi"/>
                <w:sz w:val="20"/>
                <w:szCs w:val="20"/>
                <w:lang w:val="ro-RO"/>
              </w:rPr>
            </w:pPr>
          </w:p>
        </w:tc>
      </w:tr>
      <w:tr w:rsidR="00E93E09" w:rsidRPr="007462B5" w14:paraId="2B379093" w14:textId="77777777" w:rsidTr="007763D2">
        <w:tc>
          <w:tcPr>
            <w:tcW w:w="576" w:type="dxa"/>
            <w:tcMar>
              <w:top w:w="0" w:type="dxa"/>
              <w:left w:w="108" w:type="dxa"/>
              <w:bottom w:w="0" w:type="dxa"/>
              <w:right w:w="108" w:type="dxa"/>
            </w:tcMar>
            <w:hideMark/>
          </w:tcPr>
          <w:p w14:paraId="5B828D99" w14:textId="77777777" w:rsidR="00A067A2" w:rsidRPr="007462B5" w:rsidRDefault="00A067A2" w:rsidP="000118A2">
            <w:pPr>
              <w:spacing w:after="0" w:line="360" w:lineRule="exact"/>
              <w:jc w:val="both"/>
              <w:rPr>
                <w:rFonts w:ascii="Verdana" w:hAnsi="Verdana" w:cstheme="minorHAnsi"/>
                <w:sz w:val="20"/>
                <w:szCs w:val="20"/>
                <w:lang w:val="ro-RO"/>
              </w:rPr>
            </w:pPr>
            <w:r w:rsidRPr="007462B5">
              <w:rPr>
                <w:rFonts w:ascii="Verdana" w:hAnsi="Verdana" w:cstheme="minorHAnsi"/>
                <w:sz w:val="20"/>
                <w:szCs w:val="20"/>
                <w:lang w:val="ro-RO"/>
              </w:rPr>
              <w:t>n</w:t>
            </w:r>
          </w:p>
        </w:tc>
        <w:tc>
          <w:tcPr>
            <w:tcW w:w="2738" w:type="dxa"/>
            <w:tcMar>
              <w:top w:w="0" w:type="dxa"/>
              <w:left w:w="108" w:type="dxa"/>
              <w:bottom w:w="0" w:type="dxa"/>
              <w:right w:w="108" w:type="dxa"/>
            </w:tcMar>
          </w:tcPr>
          <w:p w14:paraId="3A7F20CA" w14:textId="77777777" w:rsidR="00A067A2" w:rsidRPr="007462B5" w:rsidRDefault="00A067A2" w:rsidP="000118A2">
            <w:pPr>
              <w:spacing w:after="0" w:line="360" w:lineRule="exact"/>
              <w:jc w:val="both"/>
              <w:rPr>
                <w:rFonts w:ascii="Verdana" w:hAnsi="Verdana" w:cstheme="minorHAnsi"/>
                <w:sz w:val="20"/>
                <w:szCs w:val="20"/>
                <w:lang w:val="ro-RO"/>
              </w:rPr>
            </w:pPr>
          </w:p>
        </w:tc>
        <w:tc>
          <w:tcPr>
            <w:tcW w:w="1243" w:type="dxa"/>
          </w:tcPr>
          <w:p w14:paraId="3A19C90A" w14:textId="77777777" w:rsidR="00A067A2" w:rsidRPr="007462B5" w:rsidRDefault="00A067A2" w:rsidP="000118A2">
            <w:pPr>
              <w:spacing w:after="0" w:line="360" w:lineRule="exact"/>
              <w:jc w:val="both"/>
              <w:rPr>
                <w:rFonts w:ascii="Verdana" w:hAnsi="Verdana" w:cstheme="minorHAnsi"/>
                <w:sz w:val="20"/>
                <w:szCs w:val="20"/>
                <w:lang w:val="ro-RO"/>
              </w:rPr>
            </w:pPr>
          </w:p>
        </w:tc>
        <w:tc>
          <w:tcPr>
            <w:tcW w:w="1283" w:type="dxa"/>
          </w:tcPr>
          <w:p w14:paraId="0A424E71" w14:textId="77777777" w:rsidR="00A067A2" w:rsidRPr="007462B5" w:rsidRDefault="00A067A2" w:rsidP="000118A2">
            <w:pPr>
              <w:spacing w:after="0" w:line="360" w:lineRule="exact"/>
              <w:jc w:val="both"/>
              <w:rPr>
                <w:rFonts w:ascii="Verdana" w:hAnsi="Verdana" w:cstheme="minorHAnsi"/>
                <w:sz w:val="20"/>
                <w:szCs w:val="20"/>
                <w:lang w:val="ro-RO"/>
              </w:rPr>
            </w:pPr>
          </w:p>
        </w:tc>
        <w:tc>
          <w:tcPr>
            <w:tcW w:w="2340" w:type="dxa"/>
          </w:tcPr>
          <w:p w14:paraId="2CC7F54E" w14:textId="77777777" w:rsidR="00A067A2" w:rsidRPr="007462B5" w:rsidRDefault="00A067A2" w:rsidP="000118A2">
            <w:pPr>
              <w:spacing w:after="0" w:line="360" w:lineRule="exact"/>
              <w:jc w:val="both"/>
              <w:rPr>
                <w:rFonts w:ascii="Verdana" w:hAnsi="Verdana" w:cstheme="minorHAnsi"/>
                <w:sz w:val="20"/>
                <w:szCs w:val="20"/>
                <w:lang w:val="ro-RO"/>
              </w:rPr>
            </w:pPr>
          </w:p>
        </w:tc>
        <w:tc>
          <w:tcPr>
            <w:tcW w:w="1800" w:type="dxa"/>
          </w:tcPr>
          <w:p w14:paraId="0E1A8A47" w14:textId="77777777" w:rsidR="00A067A2" w:rsidRPr="007462B5" w:rsidRDefault="00A067A2" w:rsidP="000118A2">
            <w:pPr>
              <w:spacing w:after="0" w:line="360" w:lineRule="exact"/>
              <w:jc w:val="both"/>
              <w:rPr>
                <w:rFonts w:ascii="Verdana" w:hAnsi="Verdana" w:cstheme="minorHAnsi"/>
                <w:sz w:val="20"/>
                <w:szCs w:val="20"/>
                <w:lang w:val="ro-RO"/>
              </w:rPr>
            </w:pPr>
          </w:p>
        </w:tc>
      </w:tr>
    </w:tbl>
    <w:p w14:paraId="3694F102" w14:textId="57642464" w:rsidR="00A067A2" w:rsidRPr="007462B5" w:rsidRDefault="00A067A2" w:rsidP="000118A2">
      <w:pPr>
        <w:spacing w:after="0" w:line="360" w:lineRule="exact"/>
        <w:jc w:val="both"/>
        <w:rPr>
          <w:rFonts w:ascii="Verdana" w:hAnsi="Verdana" w:cstheme="minorHAnsi"/>
          <w:bCs/>
          <w:sz w:val="20"/>
          <w:szCs w:val="20"/>
          <w:lang w:val="ro-RO"/>
        </w:rPr>
      </w:pPr>
      <w:r w:rsidRPr="007462B5">
        <w:rPr>
          <w:rFonts w:ascii="Verdana" w:hAnsi="Verdana" w:cstheme="minorHAnsi"/>
          <w:bCs/>
          <w:sz w:val="20"/>
          <w:szCs w:val="20"/>
          <w:lang w:val="ro-RO"/>
        </w:rPr>
        <w:t xml:space="preserve">(se va/vor indica/identifica clar partea/părțile din </w:t>
      </w:r>
      <w:r w:rsidR="00FE0976" w:rsidRPr="007462B5">
        <w:rPr>
          <w:rFonts w:ascii="Verdana" w:hAnsi="Verdana" w:cstheme="minorHAnsi"/>
          <w:bCs/>
          <w:sz w:val="20"/>
          <w:szCs w:val="20"/>
          <w:lang w:val="ro-RO"/>
        </w:rPr>
        <w:t xml:space="preserve">propunerea tehnică </w:t>
      </w:r>
      <w:r w:rsidRPr="007462B5">
        <w:rPr>
          <w:rFonts w:ascii="Verdana" w:hAnsi="Verdana" w:cstheme="minorHAnsi"/>
          <w:bCs/>
          <w:sz w:val="20"/>
          <w:szCs w:val="20"/>
          <w:lang w:val="ro-RO"/>
        </w:rPr>
        <w:t xml:space="preserve">declarate confidențiale/clasificate/protejate de un drept de proprietate) </w:t>
      </w:r>
    </w:p>
    <w:p w14:paraId="5C3A8762" w14:textId="77777777" w:rsidR="00E76967" w:rsidRPr="007462B5" w:rsidRDefault="00E76967" w:rsidP="000118A2">
      <w:pPr>
        <w:spacing w:after="0" w:line="360" w:lineRule="exact"/>
        <w:jc w:val="both"/>
        <w:rPr>
          <w:rFonts w:ascii="Verdana" w:hAnsi="Verdana" w:cstheme="minorHAnsi"/>
          <w:bCs/>
          <w:sz w:val="20"/>
          <w:szCs w:val="20"/>
          <w:lang w:val="ro-RO"/>
        </w:rPr>
      </w:pPr>
    </w:p>
    <w:p w14:paraId="02E72DCA" w14:textId="5B7A3A3A" w:rsidR="00A067A2" w:rsidRPr="007462B5" w:rsidRDefault="00A067A2" w:rsidP="000118A2">
      <w:pPr>
        <w:spacing w:after="0" w:line="360" w:lineRule="exact"/>
        <w:jc w:val="both"/>
        <w:rPr>
          <w:rFonts w:ascii="Verdana" w:hAnsi="Verdana" w:cstheme="minorHAnsi"/>
          <w:bCs/>
          <w:sz w:val="20"/>
          <w:szCs w:val="20"/>
          <w:lang w:val="ro-RO"/>
        </w:rPr>
      </w:pPr>
      <w:r w:rsidRPr="007462B5">
        <w:rPr>
          <w:rFonts w:ascii="Verdana" w:hAnsi="Verdana" w:cstheme="minorHAnsi"/>
          <w:bCs/>
          <w:sz w:val="20"/>
          <w:szCs w:val="20"/>
          <w:lang w:val="ro-RO"/>
        </w:rPr>
        <w:t xml:space="preserve">Subsemnatul </w:t>
      </w:r>
      <w:r w:rsidR="00FE0976" w:rsidRPr="007462B5">
        <w:rPr>
          <w:rFonts w:ascii="Verdana" w:hAnsi="Verdana" w:cstheme="minorHAnsi"/>
          <w:bCs/>
          <w:sz w:val="20"/>
          <w:szCs w:val="20"/>
          <w:lang w:val="ro-RO"/>
        </w:rPr>
        <w:t xml:space="preserve">înțeleg că informațiile incluse în ofertă nu vor fi considerate confidențiale de către </w:t>
      </w:r>
      <w:r w:rsidR="00FE0976" w:rsidRPr="00DD63AC">
        <w:rPr>
          <w:rFonts w:ascii="Verdana" w:hAnsi="Verdana" w:cstheme="minorHAnsi"/>
          <w:bCs/>
          <w:sz w:val="20"/>
          <w:szCs w:val="20"/>
          <w:lang w:val="ro-RO"/>
        </w:rPr>
        <w:t xml:space="preserve">autoritatea/entitatea </w:t>
      </w:r>
      <w:r w:rsidR="00FE0976" w:rsidRPr="007462B5">
        <w:rPr>
          <w:rFonts w:ascii="Verdana" w:hAnsi="Verdana" w:cstheme="minorHAnsi"/>
          <w:bCs/>
          <w:sz w:val="20"/>
          <w:szCs w:val="20"/>
          <w:lang w:val="ro-RO"/>
        </w:rPr>
        <w:t xml:space="preserve">contractantă, cu excepția </w:t>
      </w:r>
      <w:r w:rsidRPr="007462B5">
        <w:rPr>
          <w:rFonts w:ascii="Verdana" w:hAnsi="Verdana" w:cstheme="minorHAnsi"/>
          <w:bCs/>
          <w:sz w:val="20"/>
          <w:szCs w:val="20"/>
          <w:lang w:val="ro-RO"/>
        </w:rPr>
        <w:t xml:space="preserve">acelor informații care sunt în mod clar indicate de către </w:t>
      </w:r>
      <w:r w:rsidR="00FE0976">
        <w:rPr>
          <w:rFonts w:ascii="Verdana" w:hAnsi="Verdana" w:cstheme="minorHAnsi"/>
          <w:bCs/>
          <w:sz w:val="20"/>
          <w:szCs w:val="20"/>
          <w:lang w:val="ro-RO"/>
        </w:rPr>
        <w:t>o</w:t>
      </w:r>
      <w:r w:rsidRPr="007462B5">
        <w:rPr>
          <w:rFonts w:ascii="Verdana" w:hAnsi="Verdana" w:cstheme="minorHAnsi"/>
          <w:bCs/>
          <w:sz w:val="20"/>
          <w:szCs w:val="20"/>
          <w:lang w:val="ro-RO"/>
        </w:rPr>
        <w:t>fertant ca fiind confidențiale întrucât:</w:t>
      </w:r>
    </w:p>
    <w:p w14:paraId="79D46004" w14:textId="77777777" w:rsidR="00A067A2" w:rsidRPr="007462B5" w:rsidRDefault="00A067A2" w:rsidP="006D57B4">
      <w:pPr>
        <w:pStyle w:val="ListParagraph"/>
        <w:numPr>
          <w:ilvl w:val="0"/>
          <w:numId w:val="26"/>
        </w:numPr>
        <w:suppressAutoHyphens/>
        <w:spacing w:after="0" w:line="360" w:lineRule="exact"/>
        <w:jc w:val="both"/>
        <w:rPr>
          <w:rFonts w:ascii="Verdana" w:hAnsi="Verdana"/>
          <w:bCs/>
          <w:iCs/>
          <w:sz w:val="20"/>
          <w:szCs w:val="20"/>
          <w:lang w:val="ro-RO"/>
        </w:rPr>
      </w:pPr>
      <w:r w:rsidRPr="007462B5">
        <w:rPr>
          <w:rFonts w:ascii="Verdana" w:hAnsi="Verdana"/>
          <w:bCs/>
          <w:iCs/>
          <w:sz w:val="20"/>
          <w:szCs w:val="20"/>
          <w:lang w:val="ro-RO"/>
        </w:rPr>
        <w:t>sunt date cu caracter personal, secrete tehnice sau comerciale sau sunt protejate de un drept de proprietate intelectuală; sau</w:t>
      </w:r>
    </w:p>
    <w:p w14:paraId="63747E27" w14:textId="77777777" w:rsidR="00A067A2" w:rsidRPr="007462B5" w:rsidRDefault="00A067A2" w:rsidP="006D57B4">
      <w:pPr>
        <w:pStyle w:val="ListParagraph"/>
        <w:numPr>
          <w:ilvl w:val="0"/>
          <w:numId w:val="26"/>
        </w:numPr>
        <w:suppressAutoHyphens/>
        <w:spacing w:after="0" w:line="360" w:lineRule="exact"/>
        <w:jc w:val="both"/>
        <w:rPr>
          <w:rFonts w:ascii="Verdana" w:hAnsi="Verdana"/>
          <w:bCs/>
          <w:iCs/>
          <w:sz w:val="20"/>
          <w:szCs w:val="20"/>
          <w:lang w:val="ro-RO"/>
        </w:rPr>
      </w:pPr>
      <w:r w:rsidRPr="007462B5">
        <w:rPr>
          <w:rFonts w:ascii="Verdana" w:hAnsi="Verdana"/>
          <w:bCs/>
          <w:iCs/>
          <w:sz w:val="20"/>
          <w:szCs w:val="20"/>
          <w:lang w:val="ro-RO"/>
        </w:rPr>
        <w:t>sunt date/informa</w:t>
      </w:r>
      <w:r w:rsidRPr="007462B5">
        <w:rPr>
          <w:rFonts w:ascii="Verdana" w:hAnsi="Verdana" w:cs="Calibri"/>
          <w:bCs/>
          <w:iCs/>
          <w:sz w:val="20"/>
          <w:szCs w:val="20"/>
          <w:lang w:val="ro-RO"/>
        </w:rPr>
        <w:t>ț</w:t>
      </w:r>
      <w:r w:rsidRPr="007462B5">
        <w:rPr>
          <w:rFonts w:ascii="Verdana" w:hAnsi="Verdana"/>
          <w:bCs/>
          <w:iCs/>
          <w:sz w:val="20"/>
          <w:szCs w:val="20"/>
          <w:lang w:val="ro-RO"/>
        </w:rPr>
        <w:t>ii care, de</w:t>
      </w:r>
      <w:r w:rsidRPr="007462B5">
        <w:rPr>
          <w:rFonts w:ascii="Verdana" w:hAnsi="Verdana" w:cs="Calibri"/>
          <w:bCs/>
          <w:iCs/>
          <w:sz w:val="20"/>
          <w:szCs w:val="20"/>
          <w:lang w:val="ro-RO"/>
        </w:rPr>
        <w:t>ș</w:t>
      </w:r>
      <w:r w:rsidRPr="007462B5">
        <w:rPr>
          <w:rFonts w:ascii="Verdana" w:hAnsi="Verdana"/>
          <w:bCs/>
          <w:iCs/>
          <w:sz w:val="20"/>
          <w:szCs w:val="20"/>
          <w:lang w:val="ro-RO"/>
        </w:rPr>
        <w:t>i nu se încadrează în categoria (i) de mai sus, pot aduce atingere intereselor comerciale legitime ale unui operator economic; sau</w:t>
      </w:r>
    </w:p>
    <w:p w14:paraId="071882F3" w14:textId="77777777" w:rsidR="00A067A2" w:rsidRPr="007462B5" w:rsidRDefault="00A067A2" w:rsidP="006D57B4">
      <w:pPr>
        <w:pStyle w:val="ListParagraph"/>
        <w:numPr>
          <w:ilvl w:val="0"/>
          <w:numId w:val="26"/>
        </w:numPr>
        <w:suppressAutoHyphens/>
        <w:spacing w:after="0" w:line="360" w:lineRule="exact"/>
        <w:jc w:val="both"/>
        <w:rPr>
          <w:rFonts w:ascii="Verdana" w:hAnsi="Verdana"/>
          <w:bCs/>
          <w:iCs/>
          <w:sz w:val="20"/>
          <w:szCs w:val="20"/>
          <w:lang w:val="ro-RO"/>
        </w:rPr>
      </w:pPr>
      <w:r w:rsidRPr="007462B5">
        <w:rPr>
          <w:rFonts w:ascii="Verdana" w:hAnsi="Verdana"/>
          <w:bCs/>
          <w:iCs/>
          <w:sz w:val="20"/>
          <w:szCs w:val="20"/>
          <w:lang w:val="ro-RO"/>
        </w:rPr>
        <w:t>sunt date/informa</w:t>
      </w:r>
      <w:r w:rsidRPr="007462B5">
        <w:rPr>
          <w:rFonts w:ascii="Verdana" w:hAnsi="Verdana" w:cs="Calibri"/>
          <w:bCs/>
          <w:iCs/>
          <w:sz w:val="20"/>
          <w:szCs w:val="20"/>
          <w:lang w:val="ro-RO"/>
        </w:rPr>
        <w:t>ț</w:t>
      </w:r>
      <w:r w:rsidRPr="007462B5">
        <w:rPr>
          <w:rFonts w:ascii="Verdana" w:hAnsi="Verdana"/>
          <w:bCs/>
          <w:iCs/>
          <w:sz w:val="20"/>
          <w:szCs w:val="20"/>
          <w:lang w:val="ro-RO"/>
        </w:rPr>
        <w:t>ii în legătură cu care se poate justifica tratamentul confiden</w:t>
      </w:r>
      <w:r w:rsidRPr="007462B5">
        <w:rPr>
          <w:rFonts w:ascii="Verdana" w:hAnsi="Verdana" w:cs="Calibri"/>
          <w:bCs/>
          <w:iCs/>
          <w:sz w:val="20"/>
          <w:szCs w:val="20"/>
          <w:lang w:val="ro-RO"/>
        </w:rPr>
        <w:t>ț</w:t>
      </w:r>
      <w:r w:rsidRPr="007462B5">
        <w:rPr>
          <w:rFonts w:ascii="Verdana" w:hAnsi="Verdana"/>
          <w:bCs/>
          <w:iCs/>
          <w:sz w:val="20"/>
          <w:szCs w:val="20"/>
          <w:lang w:val="ro-RO"/>
        </w:rPr>
        <w:t>ial din perspectiva jurispruden</w:t>
      </w:r>
      <w:r w:rsidRPr="007462B5">
        <w:rPr>
          <w:rFonts w:ascii="Verdana" w:hAnsi="Verdana" w:cs="Calibri"/>
          <w:bCs/>
          <w:iCs/>
          <w:sz w:val="20"/>
          <w:szCs w:val="20"/>
          <w:lang w:val="ro-RO"/>
        </w:rPr>
        <w:t>ț</w:t>
      </w:r>
      <w:r w:rsidRPr="007462B5">
        <w:rPr>
          <w:rFonts w:ascii="Verdana" w:hAnsi="Verdana"/>
          <w:bCs/>
          <w:iCs/>
          <w:sz w:val="20"/>
          <w:szCs w:val="20"/>
          <w:lang w:val="ro-RO"/>
        </w:rPr>
        <w:t>ei CJUE (de ex. Hotărârea Hotărârii CJUE în cauza C-54/21 (</w:t>
      </w:r>
      <w:r w:rsidRPr="007462B5">
        <w:rPr>
          <w:rFonts w:ascii="Verdana" w:hAnsi="Verdana" w:cs="Open Sans"/>
          <w:sz w:val="20"/>
          <w:szCs w:val="20"/>
          <w:lang w:val="ro-RO"/>
        </w:rPr>
        <w:t>ECLI:EU:C:2022:888).</w:t>
      </w:r>
    </w:p>
    <w:p w14:paraId="52646384" w14:textId="77777777" w:rsidR="00A067A2" w:rsidRPr="007462B5" w:rsidRDefault="00A067A2" w:rsidP="000118A2">
      <w:pPr>
        <w:spacing w:after="0" w:line="360" w:lineRule="exact"/>
        <w:rPr>
          <w:rFonts w:ascii="Verdana" w:hAnsi="Verdana" w:cs="Arial"/>
          <w:sz w:val="20"/>
          <w:szCs w:val="20"/>
          <w:lang w:val="ro-RO"/>
        </w:rPr>
      </w:pPr>
    </w:p>
    <w:p w14:paraId="704AA47A" w14:textId="77777777" w:rsidR="00A067A2" w:rsidRPr="007462B5" w:rsidRDefault="00A067A2" w:rsidP="000118A2">
      <w:pPr>
        <w:spacing w:after="0" w:line="360" w:lineRule="exact"/>
        <w:jc w:val="both"/>
        <w:rPr>
          <w:rFonts w:ascii="Verdana" w:hAnsi="Verdana" w:cs="Calibri"/>
          <w:bCs/>
          <w:iCs/>
          <w:sz w:val="20"/>
          <w:szCs w:val="20"/>
          <w:lang w:val="ro-RO"/>
        </w:rPr>
      </w:pPr>
      <w:r w:rsidRPr="007462B5">
        <w:rPr>
          <w:rFonts w:ascii="Verdana" w:hAnsi="Verdana" w:cs="Arial"/>
          <w:sz w:val="20"/>
          <w:szCs w:val="20"/>
          <w:lang w:val="ro-RO"/>
        </w:rPr>
        <w:t xml:space="preserve">Subsemnatul </w:t>
      </w:r>
      <w:r w:rsidRPr="007462B5">
        <w:rPr>
          <w:rFonts w:ascii="Verdana" w:hAnsi="Verdana"/>
          <w:bCs/>
          <w:iCs/>
          <w:sz w:val="20"/>
          <w:szCs w:val="20"/>
          <w:lang w:val="ro-RO"/>
        </w:rPr>
        <w:t>în</w:t>
      </w:r>
      <w:r w:rsidRPr="007462B5">
        <w:rPr>
          <w:rFonts w:ascii="Verdana" w:hAnsi="Verdana" w:cs="Calibri"/>
          <w:bCs/>
          <w:iCs/>
          <w:sz w:val="20"/>
          <w:szCs w:val="20"/>
          <w:lang w:val="ro-RO"/>
        </w:rPr>
        <w:t xml:space="preserve">țeleg că: </w:t>
      </w:r>
    </w:p>
    <w:p w14:paraId="7A94E13D" w14:textId="0D8F9251" w:rsidR="00A067A2" w:rsidRPr="00DD63AC" w:rsidRDefault="00A067A2" w:rsidP="006D57B4">
      <w:pPr>
        <w:pStyle w:val="ListParagraph"/>
        <w:numPr>
          <w:ilvl w:val="0"/>
          <w:numId w:val="27"/>
        </w:numPr>
        <w:spacing w:after="0" w:line="360" w:lineRule="exact"/>
        <w:jc w:val="both"/>
        <w:rPr>
          <w:rFonts w:ascii="Verdana" w:hAnsi="Verdana"/>
          <w:bCs/>
          <w:iCs/>
          <w:sz w:val="20"/>
          <w:szCs w:val="20"/>
          <w:lang w:val="ro-RO"/>
        </w:rPr>
      </w:pPr>
      <w:r w:rsidRPr="007462B5">
        <w:rPr>
          <w:rFonts w:ascii="Verdana" w:hAnsi="Verdana" w:cs="Arial"/>
          <w:sz w:val="20"/>
          <w:szCs w:val="20"/>
          <w:lang w:val="ro-RO"/>
        </w:rPr>
        <w:t>Autoritatea</w:t>
      </w:r>
      <w:r w:rsidR="001F4F61" w:rsidRPr="00DD63AC">
        <w:rPr>
          <w:rFonts w:ascii="Verdana" w:hAnsi="Verdana" w:cs="Arial"/>
          <w:sz w:val="20"/>
          <w:szCs w:val="20"/>
          <w:lang w:val="ro-RO"/>
        </w:rPr>
        <w:t>/Entitatea</w:t>
      </w:r>
      <w:r w:rsidRPr="00DD63AC">
        <w:rPr>
          <w:rFonts w:ascii="Verdana" w:hAnsi="Verdana" w:cs="Arial"/>
          <w:sz w:val="20"/>
          <w:szCs w:val="20"/>
          <w:lang w:val="ro-RO"/>
        </w:rPr>
        <w:t xml:space="preserve"> </w:t>
      </w:r>
      <w:r w:rsidR="00FE0976">
        <w:rPr>
          <w:rFonts w:ascii="Verdana" w:hAnsi="Verdana" w:cs="Arial"/>
          <w:sz w:val="20"/>
          <w:szCs w:val="20"/>
          <w:lang w:val="ro-RO"/>
        </w:rPr>
        <w:t>c</w:t>
      </w:r>
      <w:r w:rsidRPr="00DD63AC">
        <w:rPr>
          <w:rFonts w:ascii="Verdana" w:hAnsi="Verdana" w:cs="Arial"/>
          <w:sz w:val="20"/>
          <w:szCs w:val="20"/>
          <w:lang w:val="ro-RO"/>
        </w:rPr>
        <w:t>ontractantă</w:t>
      </w:r>
      <w:r w:rsidRPr="00DD63AC">
        <w:rPr>
          <w:rFonts w:ascii="Verdana" w:hAnsi="Verdana"/>
          <w:bCs/>
          <w:iCs/>
          <w:sz w:val="20"/>
          <w:szCs w:val="20"/>
          <w:lang w:val="ro-RO"/>
        </w:rPr>
        <w:t xml:space="preserve"> nu este ținută de </w:t>
      </w:r>
      <w:r w:rsidR="00FE0976" w:rsidRPr="00DD63AC">
        <w:rPr>
          <w:rFonts w:ascii="Verdana" w:hAnsi="Verdana"/>
          <w:bCs/>
          <w:iCs/>
          <w:sz w:val="20"/>
          <w:szCs w:val="20"/>
          <w:lang w:val="ro-RO"/>
        </w:rPr>
        <w:t>simpla afirmație a ofertantului că informațiile indicate sunt confidențiale, urmând ca ofertantul să își motiveze decizia de a trata acele informații și/sau date (ori anumite informații și/sau date) ca fiind confidențiale, inclusiv prin referire la dovezile și (după caz) la demonstrarea/argumentarea incluse/indicate de către ofertant în acest sens în sec</w:t>
      </w:r>
      <w:r w:rsidR="00FE0976" w:rsidRPr="00DD63AC">
        <w:rPr>
          <w:rFonts w:ascii="Verdana" w:hAnsi="Verdana" w:cs="Calibri"/>
          <w:bCs/>
          <w:iCs/>
          <w:sz w:val="20"/>
          <w:szCs w:val="20"/>
          <w:lang w:val="ro-RO"/>
        </w:rPr>
        <w:t>ț</w:t>
      </w:r>
      <w:r w:rsidR="00FE0976" w:rsidRPr="00DD63AC">
        <w:rPr>
          <w:rFonts w:ascii="Verdana" w:hAnsi="Verdana"/>
          <w:bCs/>
          <w:iCs/>
          <w:sz w:val="20"/>
          <w:szCs w:val="20"/>
          <w:lang w:val="ro-RO"/>
        </w:rPr>
        <w:t xml:space="preserve">iunea relevantă a formularului de propunere tehnică precum </w:t>
      </w:r>
      <w:r w:rsidR="00FE0976" w:rsidRPr="00DD63AC">
        <w:rPr>
          <w:rFonts w:ascii="Verdana" w:hAnsi="Verdana" w:cs="Calibri"/>
          <w:bCs/>
          <w:iCs/>
          <w:sz w:val="20"/>
          <w:szCs w:val="20"/>
          <w:lang w:val="ro-RO"/>
        </w:rPr>
        <w:t>ș</w:t>
      </w:r>
      <w:r w:rsidR="00FE0976" w:rsidRPr="00DD63AC">
        <w:rPr>
          <w:rFonts w:ascii="Verdana" w:hAnsi="Verdana"/>
          <w:bCs/>
          <w:iCs/>
          <w:sz w:val="20"/>
          <w:szCs w:val="20"/>
          <w:lang w:val="ro-RO"/>
        </w:rPr>
        <w:t>i mai jos în cadrul prezentei declara</w:t>
      </w:r>
      <w:r w:rsidR="00FE0976" w:rsidRPr="00DD63AC">
        <w:rPr>
          <w:rFonts w:ascii="Verdana" w:hAnsi="Verdana" w:cs="Calibri"/>
          <w:bCs/>
          <w:iCs/>
          <w:sz w:val="20"/>
          <w:szCs w:val="20"/>
          <w:lang w:val="ro-RO"/>
        </w:rPr>
        <w:t>ț</w:t>
      </w:r>
      <w:r w:rsidR="00FE0976" w:rsidRPr="00DD63AC">
        <w:rPr>
          <w:rFonts w:ascii="Verdana" w:hAnsi="Verdana"/>
          <w:bCs/>
          <w:iCs/>
          <w:sz w:val="20"/>
          <w:szCs w:val="20"/>
          <w:lang w:val="ro-RO"/>
        </w:rPr>
        <w:t>ii.</w:t>
      </w:r>
    </w:p>
    <w:p w14:paraId="3C91EA5B" w14:textId="6F81229F" w:rsidR="00A067A2" w:rsidRPr="007462B5" w:rsidRDefault="00A067A2" w:rsidP="006D57B4">
      <w:pPr>
        <w:pStyle w:val="ListParagraph"/>
        <w:numPr>
          <w:ilvl w:val="0"/>
          <w:numId w:val="27"/>
        </w:numPr>
        <w:spacing w:after="0" w:line="360" w:lineRule="exact"/>
        <w:jc w:val="both"/>
        <w:rPr>
          <w:rFonts w:ascii="Verdana" w:hAnsi="Verdana"/>
          <w:bCs/>
          <w:iCs/>
          <w:sz w:val="20"/>
          <w:szCs w:val="20"/>
          <w:lang w:val="ro-RO"/>
        </w:rPr>
      </w:pPr>
      <w:r w:rsidRPr="00DD63AC">
        <w:rPr>
          <w:rFonts w:ascii="Verdana" w:hAnsi="Verdana" w:cs="Arial"/>
          <w:sz w:val="20"/>
          <w:szCs w:val="20"/>
          <w:lang w:val="ro-RO"/>
        </w:rPr>
        <w:t>Autoritatea</w:t>
      </w:r>
      <w:r w:rsidR="001F4F61" w:rsidRPr="00DD63AC">
        <w:rPr>
          <w:rFonts w:ascii="Verdana" w:hAnsi="Verdana" w:cs="Arial"/>
          <w:sz w:val="20"/>
          <w:szCs w:val="20"/>
          <w:lang w:val="ro-RO"/>
        </w:rPr>
        <w:t>/Entitatea</w:t>
      </w:r>
      <w:r w:rsidRPr="00DD63AC">
        <w:rPr>
          <w:rFonts w:ascii="Verdana" w:hAnsi="Verdana" w:cs="Arial"/>
          <w:sz w:val="20"/>
          <w:szCs w:val="20"/>
          <w:lang w:val="ro-RO"/>
        </w:rPr>
        <w:t xml:space="preserve"> </w:t>
      </w:r>
      <w:r w:rsidR="00FE0976" w:rsidRPr="00DD63AC">
        <w:rPr>
          <w:rFonts w:ascii="Verdana" w:hAnsi="Verdana" w:cs="Arial"/>
          <w:sz w:val="20"/>
          <w:szCs w:val="20"/>
          <w:lang w:val="ro-RO"/>
        </w:rPr>
        <w:t>contractantă</w:t>
      </w:r>
      <w:r w:rsidR="00FE0976" w:rsidRPr="00DD63AC">
        <w:rPr>
          <w:rFonts w:ascii="Verdana" w:hAnsi="Verdana"/>
          <w:bCs/>
          <w:iCs/>
          <w:sz w:val="20"/>
          <w:szCs w:val="20"/>
          <w:lang w:val="ro-RO"/>
        </w:rPr>
        <w:t xml:space="preserve"> </w:t>
      </w:r>
      <w:r w:rsidR="00FE0976" w:rsidRPr="007462B5">
        <w:rPr>
          <w:rFonts w:ascii="Verdana" w:hAnsi="Verdana"/>
          <w:bCs/>
          <w:iCs/>
          <w:sz w:val="20"/>
          <w:szCs w:val="20"/>
          <w:lang w:val="ro-RO"/>
        </w:rPr>
        <w:t>are dreptul de a utiliza în scopul evaluării ofertei depuse de ofertantul în cauză toate informațiile și datele incluse de acest ofertant în oferta sa, indiferent de caracterul confidențial sau nu al informațiilor și datelor.</w:t>
      </w:r>
    </w:p>
    <w:p w14:paraId="188D31A3" w14:textId="77777777" w:rsidR="00755B7F" w:rsidRPr="007462B5" w:rsidRDefault="00755B7F" w:rsidP="000118A2">
      <w:pPr>
        <w:spacing w:after="0" w:line="360" w:lineRule="exact"/>
        <w:rPr>
          <w:rFonts w:ascii="Verdana" w:hAnsi="Verdana" w:cs="Arial"/>
          <w:sz w:val="20"/>
          <w:szCs w:val="20"/>
          <w:lang w:val="ro-RO"/>
        </w:rPr>
      </w:pPr>
      <w:r w:rsidRPr="007462B5">
        <w:rPr>
          <w:rFonts w:ascii="Verdana" w:hAnsi="Verdana" w:cs="Arial"/>
          <w:sz w:val="20"/>
          <w:szCs w:val="20"/>
          <w:lang w:val="ro-RO"/>
        </w:rPr>
        <w:t>Operator economic</w:t>
      </w:r>
    </w:p>
    <w:p w14:paraId="7BB60B5C" w14:textId="77777777" w:rsidR="00755B7F" w:rsidRDefault="00755B7F" w:rsidP="000118A2">
      <w:pPr>
        <w:spacing w:after="0" w:line="360" w:lineRule="exact"/>
        <w:rPr>
          <w:rFonts w:ascii="Verdana" w:hAnsi="Verdana" w:cs="Arial"/>
          <w:sz w:val="20"/>
          <w:szCs w:val="20"/>
          <w:lang w:val="ro-RO"/>
        </w:rPr>
      </w:pPr>
      <w:r w:rsidRPr="007462B5">
        <w:rPr>
          <w:rFonts w:ascii="Verdana" w:hAnsi="Verdana" w:cs="Arial"/>
          <w:sz w:val="20"/>
          <w:szCs w:val="20"/>
          <w:lang w:val="ro-RO"/>
        </w:rPr>
        <w:t>.................................</w:t>
      </w:r>
    </w:p>
    <w:tbl>
      <w:tblPr>
        <w:tblW w:w="10065" w:type="dxa"/>
        <w:tblInd w:w="3" w:type="dxa"/>
        <w:tblLayout w:type="fixed"/>
        <w:tblCellMar>
          <w:left w:w="0" w:type="dxa"/>
          <w:right w:w="0" w:type="dxa"/>
        </w:tblCellMar>
        <w:tblLook w:val="04A0" w:firstRow="1" w:lastRow="0" w:firstColumn="1" w:lastColumn="0" w:noHBand="0" w:noVBand="1"/>
      </w:tblPr>
      <w:tblGrid>
        <w:gridCol w:w="10065"/>
      </w:tblGrid>
      <w:tr w:rsidR="00E93E09" w:rsidRPr="007462B5" w14:paraId="3161F818" w14:textId="77777777" w:rsidTr="00F53CCA">
        <w:tc>
          <w:tcPr>
            <w:tcW w:w="10065" w:type="dxa"/>
            <w:hideMark/>
          </w:tcPr>
          <w:p w14:paraId="11DEBDC3" w14:textId="77777777" w:rsidR="00755B7F" w:rsidRPr="007462B5" w:rsidRDefault="00755B7F" w:rsidP="000118A2">
            <w:pPr>
              <w:spacing w:after="0" w:line="360" w:lineRule="exact"/>
              <w:ind w:left="90"/>
              <w:rPr>
                <w:rFonts w:ascii="Verdana" w:hAnsi="Verdana" w:cstheme="minorHAnsi"/>
                <w:sz w:val="20"/>
                <w:szCs w:val="20"/>
                <w:lang w:val="ro-RO"/>
              </w:rPr>
            </w:pPr>
            <w:r w:rsidRPr="007462B5">
              <w:rPr>
                <w:rFonts w:ascii="Verdana" w:hAnsi="Verdana" w:cstheme="minorHAnsi"/>
                <w:spacing w:val="-2"/>
                <w:sz w:val="20"/>
                <w:szCs w:val="20"/>
                <w:lang w:val="ro-RO"/>
              </w:rPr>
              <w:t xml:space="preserve">Nume, prenume </w:t>
            </w:r>
            <w:r w:rsidRPr="007462B5">
              <w:rPr>
                <w:rFonts w:ascii="Verdana" w:hAnsi="Verdana" w:cs="Calibri"/>
                <w:spacing w:val="-2"/>
                <w:sz w:val="20"/>
                <w:szCs w:val="20"/>
                <w:lang w:val="ro-RO"/>
              </w:rPr>
              <w:t>ș</w:t>
            </w:r>
            <w:r w:rsidRPr="007462B5">
              <w:rPr>
                <w:rFonts w:ascii="Verdana" w:hAnsi="Verdana" w:cstheme="minorHAnsi"/>
                <w:spacing w:val="-2"/>
                <w:sz w:val="20"/>
                <w:szCs w:val="20"/>
                <w:lang w:val="ro-RO"/>
              </w:rPr>
              <w:t>i semnătura</w:t>
            </w:r>
          </w:p>
          <w:p w14:paraId="2922A6B3" w14:textId="77777777" w:rsidR="00755B7F" w:rsidRPr="007462B5" w:rsidRDefault="00755B7F" w:rsidP="000118A2">
            <w:pPr>
              <w:spacing w:after="0" w:line="360" w:lineRule="exact"/>
              <w:ind w:left="90" w:right="393"/>
              <w:jc w:val="both"/>
              <w:rPr>
                <w:rFonts w:ascii="Verdana" w:hAnsi="Verdana" w:cstheme="minorHAnsi"/>
                <w:i/>
                <w:iCs/>
                <w:sz w:val="20"/>
                <w:szCs w:val="20"/>
                <w:lang w:val="ro-RO"/>
              </w:rPr>
            </w:pPr>
            <w:r w:rsidRPr="007462B5">
              <w:rPr>
                <w:rFonts w:ascii="Verdana" w:hAnsi="Verdana" w:cstheme="minorHAnsi"/>
                <w:sz w:val="20"/>
                <w:szCs w:val="20"/>
                <w:lang w:val="ro-RO"/>
              </w:rPr>
              <w:t>[</w:t>
            </w:r>
            <w:r w:rsidRPr="007462B5">
              <w:rPr>
                <w:rFonts w:ascii="Verdana" w:hAnsi="Verdana" w:cstheme="minorHAnsi"/>
                <w:i/>
                <w:iCs/>
                <w:sz w:val="20"/>
                <w:szCs w:val="20"/>
                <w:highlight w:val="lightGray"/>
                <w:lang w:val="ro-RO"/>
              </w:rPr>
              <w:t>persoanei sau persoanelor autorizate să semneze în numele operatorului economic care face această declara</w:t>
            </w:r>
            <w:r w:rsidRPr="007462B5">
              <w:rPr>
                <w:rFonts w:ascii="Verdana" w:hAnsi="Verdana" w:cs="Calibri"/>
                <w:i/>
                <w:iCs/>
                <w:sz w:val="20"/>
                <w:szCs w:val="20"/>
                <w:highlight w:val="lightGray"/>
                <w:lang w:val="ro-RO"/>
              </w:rPr>
              <w:t>ț</w:t>
            </w:r>
            <w:r w:rsidRPr="007462B5">
              <w:rPr>
                <w:rFonts w:ascii="Verdana" w:hAnsi="Verdana" w:cstheme="minorHAnsi"/>
                <w:i/>
                <w:iCs/>
                <w:sz w:val="20"/>
                <w:szCs w:val="20"/>
                <w:highlight w:val="lightGray"/>
                <w:lang w:val="ro-RO"/>
              </w:rPr>
              <w:t>ie</w:t>
            </w:r>
            <w:r w:rsidRPr="007462B5">
              <w:rPr>
                <w:rFonts w:ascii="Verdana" w:hAnsi="Verdana" w:cstheme="minorHAnsi"/>
                <w:i/>
                <w:iCs/>
                <w:sz w:val="20"/>
                <w:szCs w:val="20"/>
                <w:lang w:val="ro-RO"/>
              </w:rPr>
              <w:t>]</w:t>
            </w:r>
          </w:p>
        </w:tc>
      </w:tr>
    </w:tbl>
    <w:p w14:paraId="043004FC" w14:textId="77777777" w:rsidR="00A067A2" w:rsidRPr="007462B5" w:rsidRDefault="00A067A2" w:rsidP="000118A2">
      <w:pPr>
        <w:spacing w:after="0" w:line="360" w:lineRule="exact"/>
        <w:rPr>
          <w:rFonts w:ascii="Verdana" w:eastAsia="Calibri" w:hAnsi="Verdana" w:cstheme="minorHAnsi"/>
          <w:iCs/>
          <w:sz w:val="20"/>
          <w:szCs w:val="20"/>
          <w:lang w:val="ro-RO"/>
        </w:rPr>
      </w:pPr>
    </w:p>
    <w:sectPr w:rsidR="00A067A2" w:rsidRPr="007462B5" w:rsidSect="008A3188">
      <w:pgSz w:w="11906" w:h="16838"/>
      <w:pgMar w:top="1418" w:right="993" w:bottom="1418" w:left="1080" w:header="709" w:footer="74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5BA2F9" w14:textId="77777777" w:rsidR="00131520" w:rsidRDefault="00131520" w:rsidP="0045199F">
      <w:pPr>
        <w:spacing w:after="0" w:line="240" w:lineRule="auto"/>
      </w:pPr>
      <w:r>
        <w:separator/>
      </w:r>
    </w:p>
  </w:endnote>
  <w:endnote w:type="continuationSeparator" w:id="0">
    <w:p w14:paraId="2F3B4E2E" w14:textId="77777777" w:rsidR="00131520" w:rsidRDefault="00131520" w:rsidP="0045199F">
      <w:pPr>
        <w:spacing w:after="0" w:line="240" w:lineRule="auto"/>
      </w:pPr>
      <w:r>
        <w:continuationSeparator/>
      </w:r>
    </w:p>
  </w:endnote>
  <w:endnote w:type="continuationNotice" w:id="1">
    <w:p w14:paraId="6F0FDDBF" w14:textId="77777777" w:rsidR="00131520" w:rsidRDefault="001315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Open Sans">
    <w:altName w:val="Arial"/>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18654" w14:textId="77777777" w:rsidR="000A3E85" w:rsidRDefault="000A3E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1EC25D" w14:textId="77777777" w:rsidR="000A3E85" w:rsidRDefault="000A3E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6A77C6" w14:textId="77777777" w:rsidR="000A3E85" w:rsidRDefault="000A3E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80989A" w14:textId="77777777" w:rsidR="00131520" w:rsidRDefault="00131520" w:rsidP="0045199F">
      <w:pPr>
        <w:spacing w:after="0" w:line="240" w:lineRule="auto"/>
      </w:pPr>
      <w:r>
        <w:separator/>
      </w:r>
    </w:p>
  </w:footnote>
  <w:footnote w:type="continuationSeparator" w:id="0">
    <w:p w14:paraId="0136DCFC" w14:textId="77777777" w:rsidR="00131520" w:rsidRDefault="00131520" w:rsidP="0045199F">
      <w:pPr>
        <w:spacing w:after="0" w:line="240" w:lineRule="auto"/>
      </w:pPr>
      <w:r>
        <w:continuationSeparator/>
      </w:r>
    </w:p>
  </w:footnote>
  <w:footnote w:type="continuationNotice" w:id="1">
    <w:p w14:paraId="108EE5BF" w14:textId="77777777" w:rsidR="00131520" w:rsidRDefault="0013152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1467CD" w14:textId="77777777" w:rsidR="000A3E85" w:rsidRDefault="000A3E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5E42A" w14:textId="77777777" w:rsidR="000A3E85" w:rsidRDefault="000A3E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66F6A" w14:textId="77777777" w:rsidR="000A3E85" w:rsidRDefault="000A3E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036A"/>
    <w:multiLevelType w:val="hybridMultilevel"/>
    <w:tmpl w:val="991C66A8"/>
    <w:lvl w:ilvl="0" w:tplc="D93A04B2">
      <w:start w:val="1"/>
      <w:numFmt w:val="lowerLetter"/>
      <w:lvlText w:val="%1."/>
      <w:lvlJc w:val="left"/>
      <w:pPr>
        <w:ind w:left="720" w:hanging="360"/>
      </w:pPr>
      <w:rPr>
        <w:rFonts w:hint="default"/>
        <w:i w:val="0"/>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F84286"/>
    <w:multiLevelType w:val="hybridMultilevel"/>
    <w:tmpl w:val="C1240E20"/>
    <w:lvl w:ilvl="0" w:tplc="8AF41814">
      <w:start w:val="1"/>
      <w:numFmt w:val="bullet"/>
      <w:lvlText w:val=""/>
      <w:lvlJc w:val="left"/>
      <w:pPr>
        <w:ind w:left="720" w:hanging="360"/>
      </w:pPr>
      <w:rPr>
        <w:rFonts w:ascii="Symbol" w:hAnsi="Symbol" w:hint="default"/>
        <w:color w:val="FFC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F625D4"/>
    <w:multiLevelType w:val="hybridMultilevel"/>
    <w:tmpl w:val="68167D8A"/>
    <w:lvl w:ilvl="0" w:tplc="7EA4D858">
      <w:start w:val="1"/>
      <w:numFmt w:val="lowerLetter"/>
      <w:lvlText w:val="%1."/>
      <w:lvlJc w:val="left"/>
      <w:pPr>
        <w:ind w:left="1080" w:hanging="360"/>
      </w:pPr>
      <w:rPr>
        <w:rFonts w:hint="default"/>
        <w:b w:val="0"/>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nsid w:val="053E54D6"/>
    <w:multiLevelType w:val="hybridMultilevel"/>
    <w:tmpl w:val="99E0D6FE"/>
    <w:lvl w:ilvl="0" w:tplc="37E6F2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912766"/>
    <w:multiLevelType w:val="hybridMultilevel"/>
    <w:tmpl w:val="AE52EA42"/>
    <w:lvl w:ilvl="0" w:tplc="FFFFFFFF">
      <w:start w:val="1"/>
      <w:numFmt w:val="lowerLetter"/>
      <w:lvlText w:val="%1."/>
      <w:lvlJc w:val="left"/>
      <w:pPr>
        <w:ind w:left="720" w:hanging="360"/>
      </w:pPr>
      <w:rPr>
        <w:rFonts w:hint="default"/>
        <w:i w:val="0"/>
        <w:color w:val="auto"/>
        <w:sz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0FE33A80"/>
    <w:multiLevelType w:val="hybridMultilevel"/>
    <w:tmpl w:val="6C86F1D4"/>
    <w:lvl w:ilvl="0" w:tplc="FF2AA874">
      <w:start w:val="1"/>
      <w:numFmt w:val="lowerLetter"/>
      <w:lvlText w:val="%1."/>
      <w:lvlJc w:val="left"/>
      <w:pPr>
        <w:ind w:left="720" w:hanging="360"/>
      </w:pPr>
      <w:rPr>
        <w:rFonts w:hint="default"/>
        <w:b w:val="0"/>
        <w:i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0FE62248"/>
    <w:multiLevelType w:val="hybridMultilevel"/>
    <w:tmpl w:val="BB24DDCE"/>
    <w:lvl w:ilvl="0" w:tplc="245074A8">
      <w:start w:val="1"/>
      <w:numFmt w:val="lowerRoman"/>
      <w:lvlText w:val="%1"/>
      <w:lvlJc w:val="left"/>
      <w:pPr>
        <w:ind w:left="1800" w:hanging="36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8">
    <w:nsid w:val="11227BB7"/>
    <w:multiLevelType w:val="hybridMultilevel"/>
    <w:tmpl w:val="B7FE22A6"/>
    <w:lvl w:ilvl="0" w:tplc="53AAF7E2">
      <w:start w:val="1"/>
      <w:numFmt w:val="decimal"/>
      <w:pStyle w:val="Heading2"/>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
    <w:nsid w:val="15BE5770"/>
    <w:multiLevelType w:val="hybridMultilevel"/>
    <w:tmpl w:val="4050A54C"/>
    <w:lvl w:ilvl="0" w:tplc="04180019">
      <w:start w:val="1"/>
      <w:numFmt w:val="lowerLetter"/>
      <w:lvlText w:val="%1."/>
      <w:lvlJc w:val="left"/>
      <w:pPr>
        <w:ind w:left="720" w:hanging="360"/>
      </w:pPr>
      <w:rPr>
        <w:rFonts w:hint="default"/>
        <w:i w:val="0"/>
        <w:color w:val="auto"/>
        <w:sz w:val="22"/>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EB6698"/>
    <w:multiLevelType w:val="multilevel"/>
    <w:tmpl w:val="D9CC2080"/>
    <w:lvl w:ilvl="0">
      <w:start w:val="1"/>
      <w:numFmt w:val="decimal"/>
      <w:pStyle w:val="UnderCap"/>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1">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2650719E"/>
    <w:multiLevelType w:val="hybridMultilevel"/>
    <w:tmpl w:val="B8E81272"/>
    <w:lvl w:ilvl="0" w:tplc="FFFFFFFF">
      <w:start w:val="1"/>
      <w:numFmt w:val="lowerLetter"/>
      <w:lvlText w:val="%1."/>
      <w:lvlJc w:val="left"/>
      <w:pPr>
        <w:ind w:left="720" w:hanging="360"/>
      </w:pPr>
      <w:rPr>
        <w:rFonts w:asciiTheme="minorHAnsi" w:hAnsiTheme="minorHAnsi" w:cstheme="minorHAns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nsid w:val="31BB0A50"/>
    <w:multiLevelType w:val="hybridMultilevel"/>
    <w:tmpl w:val="8A569734"/>
    <w:lvl w:ilvl="0" w:tplc="AC98D8C6">
      <w:start w:val="1"/>
      <w:numFmt w:val="lowerRoman"/>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36B86AD5"/>
    <w:multiLevelType w:val="multilevel"/>
    <w:tmpl w:val="86E6B2E4"/>
    <w:lvl w:ilvl="0">
      <w:start w:val="1"/>
      <w:numFmt w:val="decimal"/>
      <w:lvlText w:val="%1"/>
      <w:lvlJc w:val="left"/>
      <w:pPr>
        <w:tabs>
          <w:tab w:val="num" w:pos="720"/>
        </w:tabs>
        <w:ind w:left="720" w:hanging="720"/>
      </w:pPr>
      <w:rPr>
        <w:rFonts w:ascii="Arial" w:hAnsi="Arial" w:cs="Times New Roman" w:hint="default"/>
        <w:b/>
        <w:i w:val="0"/>
        <w:caps w:val="0"/>
        <w:strike w:val="0"/>
        <w:dstrike w:val="0"/>
        <w:vanish w:val="0"/>
        <w:webHidden w:val="0"/>
        <w:color w:val="000000"/>
        <w:sz w:val="24"/>
        <w:u w:val="none"/>
        <w:effect w:val="none"/>
        <w:vertAlign w:val="baseline"/>
        <w:specVanish w:val="0"/>
      </w:rPr>
    </w:lvl>
    <w:lvl w:ilvl="1">
      <w:start w:val="1"/>
      <w:numFmt w:val="decimal"/>
      <w:lvlText w:val="%1.%2"/>
      <w:lvlJc w:val="left"/>
      <w:pPr>
        <w:tabs>
          <w:tab w:val="num" w:pos="720"/>
        </w:tabs>
        <w:ind w:left="720" w:hanging="720"/>
      </w:pPr>
      <w:rPr>
        <w:rFonts w:ascii="Arial" w:hAnsi="Arial" w:cs="Times New Roman" w:hint="default"/>
        <w:b/>
        <w:i w:val="0"/>
        <w:caps w:val="0"/>
        <w:strike w:val="0"/>
        <w:dstrike w:val="0"/>
        <w:vanish w:val="0"/>
        <w:webHidden w:val="0"/>
        <w:color w:val="000000"/>
        <w:sz w:val="20"/>
        <w:u w:val="none"/>
        <w:effect w:val="none"/>
        <w:vertAlign w:val="baseline"/>
        <w:specVanish w:val="0"/>
      </w:rPr>
    </w:lvl>
    <w:lvl w:ilvl="2">
      <w:start w:val="1"/>
      <w:numFmt w:val="decimal"/>
      <w:lvlText w:val="%1.%2.%3"/>
      <w:lvlJc w:val="left"/>
      <w:pPr>
        <w:tabs>
          <w:tab w:val="num" w:pos="720"/>
        </w:tabs>
        <w:ind w:left="720" w:hanging="720"/>
      </w:pPr>
      <w:rPr>
        <w:rFonts w:ascii="Arial" w:hAnsi="Arial" w:cs="Times New Roman" w:hint="default"/>
        <w:b w:val="0"/>
        <w:i w:val="0"/>
        <w:caps w:val="0"/>
        <w:strike w:val="0"/>
        <w:dstrike w:val="0"/>
        <w:vanish w:val="0"/>
        <w:webHidden w:val="0"/>
        <w:color w:val="000000"/>
        <w:sz w:val="20"/>
        <w:u w:val="none"/>
        <w:effect w:val="none"/>
        <w:vertAlign w:val="baseline"/>
        <w:specVanish w:val="0"/>
      </w:rPr>
    </w:lvl>
    <w:lvl w:ilvl="3">
      <w:start w:val="1"/>
      <w:numFmt w:val="lowerLetter"/>
      <w:lvlText w:val="%1.%2.%3.(%4)"/>
      <w:lvlJc w:val="left"/>
      <w:pPr>
        <w:tabs>
          <w:tab w:val="num" w:pos="1080"/>
        </w:tabs>
        <w:ind w:left="720" w:hanging="720"/>
      </w:pPr>
      <w:rPr>
        <w:rFonts w:ascii="Arial" w:hAnsi="Arial" w:cs="Times New Roman" w:hint="default"/>
        <w:b w:val="0"/>
        <w:i w:val="0"/>
        <w:caps w:val="0"/>
        <w:strike w:val="0"/>
        <w:dstrike w:val="0"/>
        <w:vanish w:val="0"/>
        <w:webHidden w:val="0"/>
        <w:sz w:val="20"/>
        <w:u w:val="none"/>
        <w:effect w:val="none"/>
        <w:vertAlign w:val="baseline"/>
        <w:specVanish w:val="0"/>
      </w:rPr>
    </w:lvl>
    <w:lvl w:ilvl="4">
      <w:start w:val="1"/>
      <w:numFmt w:val="none"/>
      <w:suff w:val="nothing"/>
      <w:lvlText w:val=""/>
      <w:lvlJc w:val="left"/>
      <w:pPr>
        <w:ind w:left="709" w:firstLine="0"/>
      </w:pPr>
      <w:rPr>
        <w:rFonts w:cs="Times New Roman"/>
      </w:rPr>
    </w:lvl>
    <w:lvl w:ilvl="5">
      <w:start w:val="1"/>
      <w:numFmt w:val="decimal"/>
      <w:lvlText w:val="%6)"/>
      <w:lvlJc w:val="left"/>
      <w:pPr>
        <w:tabs>
          <w:tab w:val="num" w:pos="1134"/>
        </w:tabs>
        <w:ind w:left="1134" w:hanging="425"/>
      </w:pPr>
      <w:rPr>
        <w:rFonts w:cs="Times New Roman"/>
      </w:rPr>
    </w:lvl>
    <w:lvl w:ilvl="6">
      <w:start w:val="1"/>
      <w:numFmt w:val="lowerLetter"/>
      <w:pStyle w:val="List"/>
      <w:lvlText w:val="(%7)"/>
      <w:lvlJc w:val="left"/>
      <w:pPr>
        <w:tabs>
          <w:tab w:val="num" w:pos="928"/>
        </w:tabs>
        <w:ind w:left="928" w:hanging="360"/>
      </w:pPr>
      <w:rPr>
        <w:rFonts w:cs="Times New Roman"/>
        <w:b w:val="0"/>
        <w:i w:val="0"/>
        <w:caps w:val="0"/>
        <w:strike w:val="0"/>
        <w:dstrike w:val="0"/>
        <w:vanish w:val="0"/>
        <w:webHidden w:val="0"/>
        <w:color w:val="000000"/>
        <w:sz w:val="22"/>
        <w:szCs w:val="22"/>
        <w:u w:val="none"/>
        <w:effect w:val="none"/>
        <w:vertAlign w:val="baseline"/>
        <w:specVanish w:val="0"/>
      </w:rPr>
    </w:lvl>
    <w:lvl w:ilvl="7">
      <w:start w:val="1"/>
      <w:numFmt w:val="lowerLetter"/>
      <w:lvlText w:val="%8)"/>
      <w:lvlJc w:val="left"/>
      <w:pPr>
        <w:tabs>
          <w:tab w:val="num" w:pos="1559"/>
        </w:tabs>
        <w:ind w:left="1559" w:hanging="425"/>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5">
    <w:nsid w:val="40D61770"/>
    <w:multiLevelType w:val="hybridMultilevel"/>
    <w:tmpl w:val="B8E81272"/>
    <w:lvl w:ilvl="0" w:tplc="F48C580C">
      <w:start w:val="1"/>
      <w:numFmt w:val="lowerLetter"/>
      <w:lvlText w:val="%1."/>
      <w:lvlJc w:val="left"/>
      <w:pPr>
        <w:ind w:left="720" w:hanging="360"/>
      </w:pPr>
      <w:rPr>
        <w:rFonts w:asciiTheme="minorHAnsi" w:hAnsiTheme="minorHAnsi" w:cstheme="minorHAnsi"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6">
    <w:nsid w:val="41B86242"/>
    <w:multiLevelType w:val="hybridMultilevel"/>
    <w:tmpl w:val="B740AAB8"/>
    <w:lvl w:ilvl="0" w:tplc="07D82A02">
      <w:start w:val="1"/>
      <w:numFmt w:val="decimal"/>
      <w:lvlText w:val="%1."/>
      <w:lvlJc w:val="left"/>
      <w:pPr>
        <w:ind w:left="2160" w:hanging="360"/>
      </w:pPr>
      <w:rPr>
        <w:i w:val="0"/>
        <w:iCs/>
      </w:rPr>
    </w:lvl>
    <w:lvl w:ilvl="1" w:tplc="04180019" w:tentative="1">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17">
    <w:nsid w:val="42F44198"/>
    <w:multiLevelType w:val="hybridMultilevel"/>
    <w:tmpl w:val="3A1A3FD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E05411"/>
    <w:multiLevelType w:val="multilevel"/>
    <w:tmpl w:val="CAACE604"/>
    <w:lvl w:ilvl="0">
      <w:start w:val="1"/>
      <w:numFmt w:val="decimal"/>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lowerLetter"/>
      <w:lvlText w:val="%9."/>
      <w:lvlJc w:val="left"/>
      <w:pPr>
        <w:ind w:left="3240" w:hanging="360"/>
      </w:pPr>
      <w:rPr>
        <w:rFonts w:hint="default"/>
        <w:b w:val="0"/>
        <w:color w:val="auto"/>
      </w:rPr>
    </w:lvl>
  </w:abstractNum>
  <w:abstractNum w:abstractNumId="19">
    <w:nsid w:val="4CA6469C"/>
    <w:multiLevelType w:val="hybridMultilevel"/>
    <w:tmpl w:val="8A508270"/>
    <w:lvl w:ilvl="0" w:tplc="FFFFFFFF">
      <w:start w:val="1"/>
      <w:numFmt w:val="lowerLetter"/>
      <w:lvlText w:val="%1."/>
      <w:lvlJc w:val="left"/>
      <w:pPr>
        <w:ind w:left="720" w:hanging="360"/>
      </w:pPr>
      <w:rPr>
        <w:rFonts w:hint="default"/>
        <w:i w:val="0"/>
        <w:color w:val="auto"/>
        <w:sz w:val="22"/>
      </w:rPr>
    </w:lvl>
    <w:lvl w:ilvl="1" w:tplc="FFFFFFFF">
      <w:start w:val="1"/>
      <w:numFmt w:val="lowerLetter"/>
      <w:lvlText w:val="%2."/>
      <w:lvlJc w:val="left"/>
      <w:pPr>
        <w:ind w:left="1440" w:hanging="360"/>
      </w:pPr>
    </w:lvl>
    <w:lvl w:ilvl="2" w:tplc="20000019">
      <w:start w:val="1"/>
      <w:numFmt w:val="lowerLetter"/>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1">
    <w:nsid w:val="502D2610"/>
    <w:multiLevelType w:val="hybridMultilevel"/>
    <w:tmpl w:val="F3382CCE"/>
    <w:lvl w:ilvl="0" w:tplc="0409001B">
      <w:start w:val="1"/>
      <w:numFmt w:val="lowerRoman"/>
      <w:lvlText w:val="%1."/>
      <w:lvlJc w:val="right"/>
      <w:pPr>
        <w:ind w:left="792" w:hanging="360"/>
      </w:pPr>
    </w:lvl>
    <w:lvl w:ilvl="1" w:tplc="04180019" w:tentative="1">
      <w:start w:val="1"/>
      <w:numFmt w:val="lowerLetter"/>
      <w:lvlText w:val="%2."/>
      <w:lvlJc w:val="left"/>
      <w:pPr>
        <w:ind w:left="1512" w:hanging="360"/>
      </w:pPr>
    </w:lvl>
    <w:lvl w:ilvl="2" w:tplc="0418001B" w:tentative="1">
      <w:start w:val="1"/>
      <w:numFmt w:val="lowerRoman"/>
      <w:lvlText w:val="%3."/>
      <w:lvlJc w:val="right"/>
      <w:pPr>
        <w:ind w:left="2232" w:hanging="180"/>
      </w:pPr>
    </w:lvl>
    <w:lvl w:ilvl="3" w:tplc="0418000F" w:tentative="1">
      <w:start w:val="1"/>
      <w:numFmt w:val="decimal"/>
      <w:lvlText w:val="%4."/>
      <w:lvlJc w:val="left"/>
      <w:pPr>
        <w:ind w:left="2952" w:hanging="360"/>
      </w:pPr>
    </w:lvl>
    <w:lvl w:ilvl="4" w:tplc="04180019" w:tentative="1">
      <w:start w:val="1"/>
      <w:numFmt w:val="lowerLetter"/>
      <w:lvlText w:val="%5."/>
      <w:lvlJc w:val="left"/>
      <w:pPr>
        <w:ind w:left="3672" w:hanging="360"/>
      </w:pPr>
    </w:lvl>
    <w:lvl w:ilvl="5" w:tplc="0418001B" w:tentative="1">
      <w:start w:val="1"/>
      <w:numFmt w:val="lowerRoman"/>
      <w:lvlText w:val="%6."/>
      <w:lvlJc w:val="right"/>
      <w:pPr>
        <w:ind w:left="4392" w:hanging="180"/>
      </w:pPr>
    </w:lvl>
    <w:lvl w:ilvl="6" w:tplc="0418000F" w:tentative="1">
      <w:start w:val="1"/>
      <w:numFmt w:val="decimal"/>
      <w:lvlText w:val="%7."/>
      <w:lvlJc w:val="left"/>
      <w:pPr>
        <w:ind w:left="5112" w:hanging="360"/>
      </w:pPr>
    </w:lvl>
    <w:lvl w:ilvl="7" w:tplc="04180019" w:tentative="1">
      <w:start w:val="1"/>
      <w:numFmt w:val="lowerLetter"/>
      <w:lvlText w:val="%8."/>
      <w:lvlJc w:val="left"/>
      <w:pPr>
        <w:ind w:left="5832" w:hanging="360"/>
      </w:pPr>
    </w:lvl>
    <w:lvl w:ilvl="8" w:tplc="0418001B" w:tentative="1">
      <w:start w:val="1"/>
      <w:numFmt w:val="lowerRoman"/>
      <w:lvlText w:val="%9."/>
      <w:lvlJc w:val="right"/>
      <w:pPr>
        <w:ind w:left="6552" w:hanging="180"/>
      </w:pPr>
    </w:lvl>
  </w:abstractNum>
  <w:abstractNum w:abstractNumId="22">
    <w:nsid w:val="52C51022"/>
    <w:multiLevelType w:val="hybridMultilevel"/>
    <w:tmpl w:val="BE10DD5A"/>
    <w:lvl w:ilvl="0" w:tplc="5B48605E">
      <w:start w:val="1"/>
      <w:numFmt w:val="lowerLetter"/>
      <w:lvlText w:val="%1."/>
      <w:lvlJc w:val="left"/>
      <w:pPr>
        <w:ind w:left="720" w:hanging="360"/>
      </w:pPr>
      <w:rPr>
        <w:rFonts w:hint="default"/>
        <w:i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5BC96CD7"/>
    <w:multiLevelType w:val="multilevel"/>
    <w:tmpl w:val="7E505A24"/>
    <w:lvl w:ilvl="0">
      <w:start w:val="1"/>
      <w:numFmt w:val="lowerLetter"/>
      <w:lvlText w:val="%1."/>
      <w:lvlJc w:val="left"/>
      <w:pPr>
        <w:ind w:left="-360" w:firstLine="360"/>
      </w:pPr>
      <w:rPr>
        <w:strike w:val="0"/>
        <w:dstrike w:val="0"/>
        <w:u w:val="none"/>
        <w:effect w:val="none"/>
      </w:rPr>
    </w:lvl>
    <w:lvl w:ilvl="1">
      <w:start w:val="1"/>
      <w:numFmt w:val="lowerLetter"/>
      <w:lvlText w:val="%2."/>
      <w:lvlJc w:val="left"/>
      <w:pPr>
        <w:ind w:left="360" w:firstLine="1080"/>
      </w:pPr>
      <w:rPr>
        <w:strike w:val="0"/>
        <w:dstrike w:val="0"/>
        <w:u w:val="none"/>
        <w:effect w:val="none"/>
      </w:rPr>
    </w:lvl>
    <w:lvl w:ilvl="2">
      <w:start w:val="1"/>
      <w:numFmt w:val="bullet"/>
      <w:lvlText w:val="-"/>
      <w:lvlJc w:val="left"/>
      <w:pPr>
        <w:ind w:left="1080" w:firstLine="1800"/>
      </w:pPr>
      <w:rPr>
        <w:strike w:val="0"/>
        <w:dstrike w:val="0"/>
        <w:u w:val="none"/>
        <w:effect w:val="none"/>
      </w:rPr>
    </w:lvl>
    <w:lvl w:ilvl="3">
      <w:start w:val="1"/>
      <w:numFmt w:val="bullet"/>
      <w:lvlText w:val="-"/>
      <w:lvlJc w:val="left"/>
      <w:pPr>
        <w:ind w:left="1800" w:firstLine="2520"/>
      </w:pPr>
      <w:rPr>
        <w:strike w:val="0"/>
        <w:dstrike w:val="0"/>
        <w:u w:val="none"/>
        <w:effect w:val="none"/>
      </w:rPr>
    </w:lvl>
    <w:lvl w:ilvl="4">
      <w:start w:val="1"/>
      <w:numFmt w:val="bullet"/>
      <w:lvlText w:val="-"/>
      <w:lvlJc w:val="left"/>
      <w:pPr>
        <w:ind w:left="2520" w:firstLine="3240"/>
      </w:pPr>
      <w:rPr>
        <w:strike w:val="0"/>
        <w:dstrike w:val="0"/>
        <w:u w:val="none"/>
        <w:effect w:val="none"/>
      </w:rPr>
    </w:lvl>
    <w:lvl w:ilvl="5">
      <w:start w:val="1"/>
      <w:numFmt w:val="bullet"/>
      <w:lvlText w:val="-"/>
      <w:lvlJc w:val="left"/>
      <w:pPr>
        <w:ind w:left="3240" w:firstLine="3960"/>
      </w:pPr>
      <w:rPr>
        <w:strike w:val="0"/>
        <w:dstrike w:val="0"/>
        <w:u w:val="none"/>
        <w:effect w:val="none"/>
      </w:rPr>
    </w:lvl>
    <w:lvl w:ilvl="6">
      <w:start w:val="1"/>
      <w:numFmt w:val="bullet"/>
      <w:lvlText w:val="-"/>
      <w:lvlJc w:val="left"/>
      <w:pPr>
        <w:ind w:left="3960" w:firstLine="4680"/>
      </w:pPr>
      <w:rPr>
        <w:strike w:val="0"/>
        <w:dstrike w:val="0"/>
        <w:u w:val="none"/>
        <w:effect w:val="none"/>
      </w:rPr>
    </w:lvl>
    <w:lvl w:ilvl="7">
      <w:start w:val="1"/>
      <w:numFmt w:val="bullet"/>
      <w:lvlText w:val="-"/>
      <w:lvlJc w:val="left"/>
      <w:pPr>
        <w:ind w:left="4680" w:firstLine="5400"/>
      </w:pPr>
      <w:rPr>
        <w:strike w:val="0"/>
        <w:dstrike w:val="0"/>
        <w:u w:val="none"/>
        <w:effect w:val="none"/>
      </w:rPr>
    </w:lvl>
    <w:lvl w:ilvl="8">
      <w:start w:val="1"/>
      <w:numFmt w:val="bullet"/>
      <w:lvlText w:val="-"/>
      <w:lvlJc w:val="left"/>
      <w:pPr>
        <w:ind w:left="5400" w:firstLine="6120"/>
      </w:pPr>
      <w:rPr>
        <w:strike w:val="0"/>
        <w:dstrike w:val="0"/>
        <w:u w:val="none"/>
        <w:effect w:val="none"/>
      </w:rPr>
    </w:lvl>
  </w:abstractNum>
  <w:abstractNum w:abstractNumId="24">
    <w:nsid w:val="609034E6"/>
    <w:multiLevelType w:val="hybridMultilevel"/>
    <w:tmpl w:val="12882FA6"/>
    <w:lvl w:ilvl="0" w:tplc="6848109A">
      <w:start w:val="1"/>
      <w:numFmt w:val="lowerRoma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D0A6ACC"/>
    <w:multiLevelType w:val="hybridMultilevel"/>
    <w:tmpl w:val="A2F293CE"/>
    <w:lvl w:ilvl="0" w:tplc="CE80879A">
      <w:start w:val="1"/>
      <w:numFmt w:val="lowerLetter"/>
      <w:lvlText w:val="%1."/>
      <w:lvlJc w:val="left"/>
      <w:pPr>
        <w:ind w:left="720" w:hanging="360"/>
      </w:pPr>
      <w:rPr>
        <w:rFonts w:hint="default"/>
        <w:i w:val="0"/>
        <w:color w:val="auto"/>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C4789A"/>
    <w:multiLevelType w:val="hybridMultilevel"/>
    <w:tmpl w:val="E94A4FBA"/>
    <w:lvl w:ilvl="0" w:tplc="20524064">
      <w:start w:val="1"/>
      <w:numFmt w:val="lowerLetter"/>
      <w:lvlText w:val="%1."/>
      <w:lvlJc w:val="left"/>
      <w:pPr>
        <w:ind w:left="1080" w:hanging="72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78B0458D"/>
    <w:multiLevelType w:val="hybridMultilevel"/>
    <w:tmpl w:val="DA26A1F8"/>
    <w:lvl w:ilvl="0" w:tplc="0409001B">
      <w:start w:val="1"/>
      <w:numFmt w:val="lowerRoman"/>
      <w:lvlText w:val="%1."/>
      <w:lvlJc w:val="right"/>
      <w:pPr>
        <w:ind w:left="769" w:hanging="360"/>
      </w:pPr>
    </w:lvl>
    <w:lvl w:ilvl="1" w:tplc="04180019" w:tentative="1">
      <w:start w:val="1"/>
      <w:numFmt w:val="lowerLetter"/>
      <w:lvlText w:val="%2."/>
      <w:lvlJc w:val="left"/>
      <w:pPr>
        <w:ind w:left="1489" w:hanging="360"/>
      </w:pPr>
    </w:lvl>
    <w:lvl w:ilvl="2" w:tplc="0418001B" w:tentative="1">
      <w:start w:val="1"/>
      <w:numFmt w:val="lowerRoman"/>
      <w:lvlText w:val="%3."/>
      <w:lvlJc w:val="right"/>
      <w:pPr>
        <w:ind w:left="2209" w:hanging="180"/>
      </w:pPr>
    </w:lvl>
    <w:lvl w:ilvl="3" w:tplc="0418000F" w:tentative="1">
      <w:start w:val="1"/>
      <w:numFmt w:val="decimal"/>
      <w:lvlText w:val="%4."/>
      <w:lvlJc w:val="left"/>
      <w:pPr>
        <w:ind w:left="2929" w:hanging="360"/>
      </w:pPr>
    </w:lvl>
    <w:lvl w:ilvl="4" w:tplc="04180019" w:tentative="1">
      <w:start w:val="1"/>
      <w:numFmt w:val="lowerLetter"/>
      <w:lvlText w:val="%5."/>
      <w:lvlJc w:val="left"/>
      <w:pPr>
        <w:ind w:left="3649" w:hanging="360"/>
      </w:pPr>
    </w:lvl>
    <w:lvl w:ilvl="5" w:tplc="0418001B" w:tentative="1">
      <w:start w:val="1"/>
      <w:numFmt w:val="lowerRoman"/>
      <w:lvlText w:val="%6."/>
      <w:lvlJc w:val="right"/>
      <w:pPr>
        <w:ind w:left="4369" w:hanging="180"/>
      </w:pPr>
    </w:lvl>
    <w:lvl w:ilvl="6" w:tplc="0418000F" w:tentative="1">
      <w:start w:val="1"/>
      <w:numFmt w:val="decimal"/>
      <w:lvlText w:val="%7."/>
      <w:lvlJc w:val="left"/>
      <w:pPr>
        <w:ind w:left="5089" w:hanging="360"/>
      </w:pPr>
    </w:lvl>
    <w:lvl w:ilvl="7" w:tplc="04180019" w:tentative="1">
      <w:start w:val="1"/>
      <w:numFmt w:val="lowerLetter"/>
      <w:lvlText w:val="%8."/>
      <w:lvlJc w:val="left"/>
      <w:pPr>
        <w:ind w:left="5809" w:hanging="360"/>
      </w:pPr>
    </w:lvl>
    <w:lvl w:ilvl="8" w:tplc="0418001B" w:tentative="1">
      <w:start w:val="1"/>
      <w:numFmt w:val="lowerRoman"/>
      <w:lvlText w:val="%9."/>
      <w:lvlJc w:val="right"/>
      <w:pPr>
        <w:ind w:left="6529" w:hanging="180"/>
      </w:pPr>
    </w:lvl>
  </w:abstractNum>
  <w:abstractNum w:abstractNumId="28">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9">
    <w:nsid w:val="794E0A2E"/>
    <w:multiLevelType w:val="multilevel"/>
    <w:tmpl w:val="6D920EB8"/>
    <w:lvl w:ilvl="0">
      <w:start w:val="1"/>
      <w:numFmt w:val="decimal"/>
      <w:pStyle w:val="Heading1"/>
      <w:lvlText w:val="%1."/>
      <w:lvlJc w:val="left"/>
      <w:pPr>
        <w:tabs>
          <w:tab w:val="num" w:pos="1865"/>
        </w:tabs>
        <w:ind w:left="1865" w:hanging="1440"/>
      </w:pPr>
      <w:rPr>
        <w:sz w:val="20"/>
        <w:szCs w:val="20"/>
      </w:rPr>
    </w:lvl>
    <w:lvl w:ilvl="1">
      <w:start w:val="1"/>
      <w:numFmt w:val="decimal"/>
      <w:lvlText w:val="%1.%2."/>
      <w:lvlJc w:val="left"/>
      <w:pPr>
        <w:tabs>
          <w:tab w:val="num" w:pos="1440"/>
        </w:tabs>
        <w:ind w:left="1440" w:hanging="1440"/>
      </w:pPr>
      <w:rPr>
        <w:b/>
        <w:bCs/>
      </w:r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abstractNumId w:val="29"/>
  </w:num>
  <w:num w:numId="2">
    <w:abstractNumId w:val="8"/>
  </w:num>
  <w:num w:numId="3">
    <w:abstractNumId w:val="28"/>
  </w:num>
  <w:num w:numId="4">
    <w:abstractNumId w:val="17"/>
  </w:num>
  <w:num w:numId="5">
    <w:abstractNumId w:val="22"/>
  </w:num>
  <w:num w:numId="6">
    <w:abstractNumId w:val="2"/>
  </w:num>
  <w:num w:numId="7">
    <w:abstractNumId w:val="18"/>
  </w:num>
  <w:num w:numId="8">
    <w:abstractNumId w:val="26"/>
  </w:num>
  <w:num w:numId="9">
    <w:abstractNumId w:val="6"/>
  </w:num>
  <w:num w:numId="10">
    <w:abstractNumId w:val="15"/>
  </w:num>
  <w:num w:numId="11">
    <w:abstractNumId w:val="7"/>
  </w:num>
  <w:num w:numId="12">
    <w:abstractNumId w:val="19"/>
  </w:num>
  <w:num w:numId="13">
    <w:abstractNumId w:val="21"/>
  </w:num>
  <w:num w:numId="14">
    <w:abstractNumId w:val="0"/>
  </w:num>
  <w:num w:numId="15">
    <w:abstractNumId w:val="9"/>
  </w:num>
  <w:num w:numId="16">
    <w:abstractNumId w:val="25"/>
  </w:num>
  <w:num w:numId="17">
    <w:abstractNumId w:val="23"/>
    <w:lvlOverride w:ilvl="0">
      <w:startOverride w:val="1"/>
    </w:lvlOverride>
    <w:lvlOverride w:ilvl="1">
      <w:startOverride w:val="1"/>
    </w:lvlOverride>
    <w:lvlOverride w:ilvl="2"/>
    <w:lvlOverride w:ilvl="3"/>
    <w:lvlOverride w:ilvl="4"/>
    <w:lvlOverride w:ilvl="5"/>
    <w:lvlOverride w:ilvl="6"/>
    <w:lvlOverride w:ilvl="7"/>
    <w:lvlOverride w:ilvl="8"/>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27"/>
  </w:num>
  <w:num w:numId="21">
    <w:abstractNumId w:val="4"/>
  </w:num>
  <w:num w:numId="22">
    <w:abstractNumId w:val="12"/>
  </w:num>
  <w:num w:numId="23">
    <w:abstractNumId w:val="5"/>
  </w:num>
  <w:num w:numId="24">
    <w:abstractNumId w:val="16"/>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24"/>
  </w:num>
  <w:num w:numId="28">
    <w:abstractNumId w:val="10"/>
  </w:num>
  <w:num w:numId="29">
    <w:abstractNumId w:val="29"/>
  </w:num>
  <w:num w:numId="30">
    <w:abstractNumId w:val="29"/>
  </w:num>
  <w:num w:numId="31">
    <w:abstractNumId w:val="11"/>
  </w:num>
  <w:num w:numId="32">
    <w:abstractNumId w:val="29"/>
  </w:num>
  <w:num w:numId="33">
    <w:abstractNumId w:val="29"/>
  </w:num>
  <w:num w:numId="34">
    <w:abstractNumId w:val="29"/>
  </w:num>
  <w:num w:numId="35">
    <w:abstractNumId w:val="29"/>
  </w:num>
  <w:num w:numId="36">
    <w:abstractNumId w:val="29"/>
  </w:num>
  <w:num w:numId="37">
    <w:abstractNumId w:val="29"/>
  </w:num>
  <w:num w:numId="38">
    <w:abstractNumId w:val="29"/>
  </w:num>
  <w:num w:numId="39">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E5C"/>
    <w:rsid w:val="0000178F"/>
    <w:rsid w:val="000019D1"/>
    <w:rsid w:val="0001038C"/>
    <w:rsid w:val="00011090"/>
    <w:rsid w:val="000118A2"/>
    <w:rsid w:val="00012497"/>
    <w:rsid w:val="000131BB"/>
    <w:rsid w:val="000131C7"/>
    <w:rsid w:val="00013845"/>
    <w:rsid w:val="000153C9"/>
    <w:rsid w:val="000155F8"/>
    <w:rsid w:val="00017D46"/>
    <w:rsid w:val="000214B2"/>
    <w:rsid w:val="00021944"/>
    <w:rsid w:val="00025B49"/>
    <w:rsid w:val="00026FCC"/>
    <w:rsid w:val="00027EBA"/>
    <w:rsid w:val="00030D22"/>
    <w:rsid w:val="00034B91"/>
    <w:rsid w:val="00036E43"/>
    <w:rsid w:val="00040D3D"/>
    <w:rsid w:val="00040DE7"/>
    <w:rsid w:val="00042B05"/>
    <w:rsid w:val="00050887"/>
    <w:rsid w:val="00054D06"/>
    <w:rsid w:val="00055A50"/>
    <w:rsid w:val="0005631C"/>
    <w:rsid w:val="00056C02"/>
    <w:rsid w:val="000613DC"/>
    <w:rsid w:val="000616A2"/>
    <w:rsid w:val="000633F3"/>
    <w:rsid w:val="000656CE"/>
    <w:rsid w:val="00065A65"/>
    <w:rsid w:val="00070B70"/>
    <w:rsid w:val="00071246"/>
    <w:rsid w:val="0007143E"/>
    <w:rsid w:val="00074A20"/>
    <w:rsid w:val="00074B09"/>
    <w:rsid w:val="00076652"/>
    <w:rsid w:val="00076D5E"/>
    <w:rsid w:val="000774E8"/>
    <w:rsid w:val="00077EB1"/>
    <w:rsid w:val="00080106"/>
    <w:rsid w:val="00080E0A"/>
    <w:rsid w:val="00082766"/>
    <w:rsid w:val="00082CE7"/>
    <w:rsid w:val="0008519E"/>
    <w:rsid w:val="00085E3F"/>
    <w:rsid w:val="00091647"/>
    <w:rsid w:val="0009284D"/>
    <w:rsid w:val="00094D6C"/>
    <w:rsid w:val="000952FC"/>
    <w:rsid w:val="000955B6"/>
    <w:rsid w:val="00096546"/>
    <w:rsid w:val="000A2AFA"/>
    <w:rsid w:val="000A3E85"/>
    <w:rsid w:val="000A51A1"/>
    <w:rsid w:val="000B0850"/>
    <w:rsid w:val="000B497B"/>
    <w:rsid w:val="000B4E39"/>
    <w:rsid w:val="000B5F2C"/>
    <w:rsid w:val="000B6B28"/>
    <w:rsid w:val="000B791F"/>
    <w:rsid w:val="000C1479"/>
    <w:rsid w:val="000C244E"/>
    <w:rsid w:val="000C2B2F"/>
    <w:rsid w:val="000C2BA4"/>
    <w:rsid w:val="000C418F"/>
    <w:rsid w:val="000C6128"/>
    <w:rsid w:val="000C777A"/>
    <w:rsid w:val="000C7E54"/>
    <w:rsid w:val="000D0F45"/>
    <w:rsid w:val="000D15AF"/>
    <w:rsid w:val="000D796B"/>
    <w:rsid w:val="000E03AB"/>
    <w:rsid w:val="000E41E8"/>
    <w:rsid w:val="000E56D7"/>
    <w:rsid w:val="000F1210"/>
    <w:rsid w:val="000F5A77"/>
    <w:rsid w:val="000F5CDA"/>
    <w:rsid w:val="000F79FE"/>
    <w:rsid w:val="0010259A"/>
    <w:rsid w:val="00102962"/>
    <w:rsid w:val="00104A99"/>
    <w:rsid w:val="00104E0B"/>
    <w:rsid w:val="00107331"/>
    <w:rsid w:val="00107696"/>
    <w:rsid w:val="001105F3"/>
    <w:rsid w:val="00111845"/>
    <w:rsid w:val="00116263"/>
    <w:rsid w:val="001167B0"/>
    <w:rsid w:val="00117947"/>
    <w:rsid w:val="001209F8"/>
    <w:rsid w:val="00122AC8"/>
    <w:rsid w:val="00122BCF"/>
    <w:rsid w:val="00124A89"/>
    <w:rsid w:val="001277A0"/>
    <w:rsid w:val="001306DC"/>
    <w:rsid w:val="00131520"/>
    <w:rsid w:val="00131FAE"/>
    <w:rsid w:val="00132B7C"/>
    <w:rsid w:val="00133A0A"/>
    <w:rsid w:val="001351E0"/>
    <w:rsid w:val="00135733"/>
    <w:rsid w:val="001358C6"/>
    <w:rsid w:val="00135ED6"/>
    <w:rsid w:val="00136E0D"/>
    <w:rsid w:val="00136FFD"/>
    <w:rsid w:val="00140561"/>
    <w:rsid w:val="00140E0E"/>
    <w:rsid w:val="00141A93"/>
    <w:rsid w:val="00141E85"/>
    <w:rsid w:val="00146771"/>
    <w:rsid w:val="00147110"/>
    <w:rsid w:val="00153141"/>
    <w:rsid w:val="00153EF0"/>
    <w:rsid w:val="00157883"/>
    <w:rsid w:val="00157D7B"/>
    <w:rsid w:val="00160AAC"/>
    <w:rsid w:val="00160C93"/>
    <w:rsid w:val="00160F54"/>
    <w:rsid w:val="0016292E"/>
    <w:rsid w:val="00166469"/>
    <w:rsid w:val="0016702E"/>
    <w:rsid w:val="00167239"/>
    <w:rsid w:val="0017115C"/>
    <w:rsid w:val="00172831"/>
    <w:rsid w:val="00173726"/>
    <w:rsid w:val="00174202"/>
    <w:rsid w:val="001764F3"/>
    <w:rsid w:val="0018315D"/>
    <w:rsid w:val="001850D8"/>
    <w:rsid w:val="00185CFF"/>
    <w:rsid w:val="00187D07"/>
    <w:rsid w:val="00192CE2"/>
    <w:rsid w:val="001971A9"/>
    <w:rsid w:val="00197336"/>
    <w:rsid w:val="001979B7"/>
    <w:rsid w:val="00197B62"/>
    <w:rsid w:val="001A1BD8"/>
    <w:rsid w:val="001A1F99"/>
    <w:rsid w:val="001A2B55"/>
    <w:rsid w:val="001A49B1"/>
    <w:rsid w:val="001A7728"/>
    <w:rsid w:val="001B01EA"/>
    <w:rsid w:val="001B033C"/>
    <w:rsid w:val="001B12C5"/>
    <w:rsid w:val="001B1B9B"/>
    <w:rsid w:val="001B2790"/>
    <w:rsid w:val="001B4556"/>
    <w:rsid w:val="001B71D4"/>
    <w:rsid w:val="001C0702"/>
    <w:rsid w:val="001C176E"/>
    <w:rsid w:val="001C2015"/>
    <w:rsid w:val="001C4881"/>
    <w:rsid w:val="001C4D7E"/>
    <w:rsid w:val="001C58B3"/>
    <w:rsid w:val="001C7A3D"/>
    <w:rsid w:val="001D51B2"/>
    <w:rsid w:val="001D728C"/>
    <w:rsid w:val="001E11C5"/>
    <w:rsid w:val="001E29C0"/>
    <w:rsid w:val="001E54D4"/>
    <w:rsid w:val="001E6EBC"/>
    <w:rsid w:val="001E7216"/>
    <w:rsid w:val="001E7C9A"/>
    <w:rsid w:val="001F0464"/>
    <w:rsid w:val="001F0770"/>
    <w:rsid w:val="001F328D"/>
    <w:rsid w:val="001F3457"/>
    <w:rsid w:val="001F4A08"/>
    <w:rsid w:val="001F4F61"/>
    <w:rsid w:val="001F5C0E"/>
    <w:rsid w:val="001F61B9"/>
    <w:rsid w:val="001F68F6"/>
    <w:rsid w:val="002001E7"/>
    <w:rsid w:val="00201B77"/>
    <w:rsid w:val="002029AF"/>
    <w:rsid w:val="00205D81"/>
    <w:rsid w:val="00207D89"/>
    <w:rsid w:val="0021010D"/>
    <w:rsid w:val="002115DA"/>
    <w:rsid w:val="002120B9"/>
    <w:rsid w:val="00212C2D"/>
    <w:rsid w:val="002140F2"/>
    <w:rsid w:val="0021483B"/>
    <w:rsid w:val="00214E5C"/>
    <w:rsid w:val="00215B02"/>
    <w:rsid w:val="002174D0"/>
    <w:rsid w:val="00220B53"/>
    <w:rsid w:val="00220C37"/>
    <w:rsid w:val="00222406"/>
    <w:rsid w:val="00223413"/>
    <w:rsid w:val="00223706"/>
    <w:rsid w:val="00224239"/>
    <w:rsid w:val="00224EE7"/>
    <w:rsid w:val="00230116"/>
    <w:rsid w:val="002305ED"/>
    <w:rsid w:val="002364DE"/>
    <w:rsid w:val="00236C09"/>
    <w:rsid w:val="00236DF8"/>
    <w:rsid w:val="002401BE"/>
    <w:rsid w:val="002404EE"/>
    <w:rsid w:val="00240ACD"/>
    <w:rsid w:val="00240AEB"/>
    <w:rsid w:val="00241BC9"/>
    <w:rsid w:val="00242787"/>
    <w:rsid w:val="0024281A"/>
    <w:rsid w:val="002428A0"/>
    <w:rsid w:val="00242F0C"/>
    <w:rsid w:val="00244295"/>
    <w:rsid w:val="00244647"/>
    <w:rsid w:val="0024501F"/>
    <w:rsid w:val="00246BE9"/>
    <w:rsid w:val="0025209D"/>
    <w:rsid w:val="0025259C"/>
    <w:rsid w:val="002526F0"/>
    <w:rsid w:val="002528D9"/>
    <w:rsid w:val="0025301F"/>
    <w:rsid w:val="002530EB"/>
    <w:rsid w:val="0025545E"/>
    <w:rsid w:val="00256BF4"/>
    <w:rsid w:val="00257096"/>
    <w:rsid w:val="00261361"/>
    <w:rsid w:val="00267628"/>
    <w:rsid w:val="002701B2"/>
    <w:rsid w:val="0027087F"/>
    <w:rsid w:val="002768F2"/>
    <w:rsid w:val="00280557"/>
    <w:rsid w:val="002806E8"/>
    <w:rsid w:val="0028144D"/>
    <w:rsid w:val="00281F05"/>
    <w:rsid w:val="00281F41"/>
    <w:rsid w:val="002846F9"/>
    <w:rsid w:val="00287B45"/>
    <w:rsid w:val="00287C35"/>
    <w:rsid w:val="00290A23"/>
    <w:rsid w:val="00292E00"/>
    <w:rsid w:val="00292F4E"/>
    <w:rsid w:val="00293C3E"/>
    <w:rsid w:val="00297C6B"/>
    <w:rsid w:val="00297EEC"/>
    <w:rsid w:val="002A6188"/>
    <w:rsid w:val="002A73AC"/>
    <w:rsid w:val="002B26EF"/>
    <w:rsid w:val="002B465D"/>
    <w:rsid w:val="002C00BA"/>
    <w:rsid w:val="002C02C5"/>
    <w:rsid w:val="002C0C52"/>
    <w:rsid w:val="002C3602"/>
    <w:rsid w:val="002C5985"/>
    <w:rsid w:val="002C5B8D"/>
    <w:rsid w:val="002C6EB4"/>
    <w:rsid w:val="002C7030"/>
    <w:rsid w:val="002C7A0C"/>
    <w:rsid w:val="002D0A1F"/>
    <w:rsid w:val="002D0EC9"/>
    <w:rsid w:val="002D1103"/>
    <w:rsid w:val="002D44FC"/>
    <w:rsid w:val="002D4919"/>
    <w:rsid w:val="002D53AD"/>
    <w:rsid w:val="002E186E"/>
    <w:rsid w:val="002E21CD"/>
    <w:rsid w:val="002E29AA"/>
    <w:rsid w:val="002E3015"/>
    <w:rsid w:val="002E5753"/>
    <w:rsid w:val="002E7339"/>
    <w:rsid w:val="002E798A"/>
    <w:rsid w:val="002F0AA5"/>
    <w:rsid w:val="002F428F"/>
    <w:rsid w:val="002F6E91"/>
    <w:rsid w:val="002F7DBE"/>
    <w:rsid w:val="002F7E1E"/>
    <w:rsid w:val="002F7FD5"/>
    <w:rsid w:val="00301AA1"/>
    <w:rsid w:val="0030211C"/>
    <w:rsid w:val="00315CA8"/>
    <w:rsid w:val="00315CE8"/>
    <w:rsid w:val="00316029"/>
    <w:rsid w:val="0031630C"/>
    <w:rsid w:val="00320966"/>
    <w:rsid w:val="003224D6"/>
    <w:rsid w:val="00322D79"/>
    <w:rsid w:val="003230AA"/>
    <w:rsid w:val="0032351A"/>
    <w:rsid w:val="00324459"/>
    <w:rsid w:val="00325D3D"/>
    <w:rsid w:val="0032766E"/>
    <w:rsid w:val="0032780E"/>
    <w:rsid w:val="00327EF7"/>
    <w:rsid w:val="00333A90"/>
    <w:rsid w:val="00334E60"/>
    <w:rsid w:val="00336122"/>
    <w:rsid w:val="00336E30"/>
    <w:rsid w:val="00337C35"/>
    <w:rsid w:val="00340328"/>
    <w:rsid w:val="00342475"/>
    <w:rsid w:val="00345E98"/>
    <w:rsid w:val="00351B79"/>
    <w:rsid w:val="00352011"/>
    <w:rsid w:val="0035231E"/>
    <w:rsid w:val="00354888"/>
    <w:rsid w:val="00357C34"/>
    <w:rsid w:val="00360F31"/>
    <w:rsid w:val="0037102A"/>
    <w:rsid w:val="00374918"/>
    <w:rsid w:val="00377A62"/>
    <w:rsid w:val="00383AFF"/>
    <w:rsid w:val="00385AEF"/>
    <w:rsid w:val="00386532"/>
    <w:rsid w:val="00386D97"/>
    <w:rsid w:val="003874BC"/>
    <w:rsid w:val="00391475"/>
    <w:rsid w:val="0039283C"/>
    <w:rsid w:val="0039351C"/>
    <w:rsid w:val="0039412D"/>
    <w:rsid w:val="00394709"/>
    <w:rsid w:val="00396298"/>
    <w:rsid w:val="003962B1"/>
    <w:rsid w:val="003A17DF"/>
    <w:rsid w:val="003A34F4"/>
    <w:rsid w:val="003A4680"/>
    <w:rsid w:val="003A4C73"/>
    <w:rsid w:val="003A6C69"/>
    <w:rsid w:val="003B0705"/>
    <w:rsid w:val="003B128F"/>
    <w:rsid w:val="003B1D1A"/>
    <w:rsid w:val="003B22DA"/>
    <w:rsid w:val="003B2832"/>
    <w:rsid w:val="003B343B"/>
    <w:rsid w:val="003B594D"/>
    <w:rsid w:val="003B654A"/>
    <w:rsid w:val="003B77A5"/>
    <w:rsid w:val="003C5E1C"/>
    <w:rsid w:val="003C5F99"/>
    <w:rsid w:val="003D0B6F"/>
    <w:rsid w:val="003D0EF0"/>
    <w:rsid w:val="003D1B7A"/>
    <w:rsid w:val="003D28E4"/>
    <w:rsid w:val="003D5D40"/>
    <w:rsid w:val="003D5F01"/>
    <w:rsid w:val="003E17E3"/>
    <w:rsid w:val="003E460F"/>
    <w:rsid w:val="003E4DD0"/>
    <w:rsid w:val="003E5587"/>
    <w:rsid w:val="003F2104"/>
    <w:rsid w:val="003F5E02"/>
    <w:rsid w:val="003F63C4"/>
    <w:rsid w:val="00400676"/>
    <w:rsid w:val="004008CF"/>
    <w:rsid w:val="00403F87"/>
    <w:rsid w:val="00404B5B"/>
    <w:rsid w:val="00405A56"/>
    <w:rsid w:val="0040734A"/>
    <w:rsid w:val="00411A13"/>
    <w:rsid w:val="004131F2"/>
    <w:rsid w:val="004138EF"/>
    <w:rsid w:val="00414E58"/>
    <w:rsid w:val="0041696B"/>
    <w:rsid w:val="00416C1F"/>
    <w:rsid w:val="00420FF8"/>
    <w:rsid w:val="00427A05"/>
    <w:rsid w:val="00430171"/>
    <w:rsid w:val="0043178C"/>
    <w:rsid w:val="004323D7"/>
    <w:rsid w:val="004331D2"/>
    <w:rsid w:val="00433F62"/>
    <w:rsid w:val="00434997"/>
    <w:rsid w:val="004349EB"/>
    <w:rsid w:val="00434C29"/>
    <w:rsid w:val="00435865"/>
    <w:rsid w:val="00436060"/>
    <w:rsid w:val="00436C35"/>
    <w:rsid w:val="00442758"/>
    <w:rsid w:val="00442F02"/>
    <w:rsid w:val="00443631"/>
    <w:rsid w:val="00444171"/>
    <w:rsid w:val="00444A4D"/>
    <w:rsid w:val="00446F91"/>
    <w:rsid w:val="0045199F"/>
    <w:rsid w:val="00452185"/>
    <w:rsid w:val="00453411"/>
    <w:rsid w:val="004540E9"/>
    <w:rsid w:val="004560D3"/>
    <w:rsid w:val="00456FB4"/>
    <w:rsid w:val="00460EF0"/>
    <w:rsid w:val="00461613"/>
    <w:rsid w:val="00461D40"/>
    <w:rsid w:val="00462154"/>
    <w:rsid w:val="004628A5"/>
    <w:rsid w:val="00467517"/>
    <w:rsid w:val="00467A88"/>
    <w:rsid w:val="004701C8"/>
    <w:rsid w:val="00477EE2"/>
    <w:rsid w:val="00480D85"/>
    <w:rsid w:val="00480DBD"/>
    <w:rsid w:val="00480DF4"/>
    <w:rsid w:val="00482981"/>
    <w:rsid w:val="00482A06"/>
    <w:rsid w:val="00484E0B"/>
    <w:rsid w:val="00486205"/>
    <w:rsid w:val="00491602"/>
    <w:rsid w:val="004956CD"/>
    <w:rsid w:val="00495AA7"/>
    <w:rsid w:val="00497348"/>
    <w:rsid w:val="004A074D"/>
    <w:rsid w:val="004A0B13"/>
    <w:rsid w:val="004A393A"/>
    <w:rsid w:val="004A5F97"/>
    <w:rsid w:val="004A7422"/>
    <w:rsid w:val="004B437C"/>
    <w:rsid w:val="004B66BA"/>
    <w:rsid w:val="004B72E9"/>
    <w:rsid w:val="004C091A"/>
    <w:rsid w:val="004C0E3A"/>
    <w:rsid w:val="004C213F"/>
    <w:rsid w:val="004C31FA"/>
    <w:rsid w:val="004C59C1"/>
    <w:rsid w:val="004C5BA4"/>
    <w:rsid w:val="004C68FA"/>
    <w:rsid w:val="004D007E"/>
    <w:rsid w:val="004D1837"/>
    <w:rsid w:val="004D2752"/>
    <w:rsid w:val="004D58BA"/>
    <w:rsid w:val="004D647D"/>
    <w:rsid w:val="004D70FA"/>
    <w:rsid w:val="004D72CB"/>
    <w:rsid w:val="004E037F"/>
    <w:rsid w:val="004E1216"/>
    <w:rsid w:val="004E1871"/>
    <w:rsid w:val="004E2902"/>
    <w:rsid w:val="004F2074"/>
    <w:rsid w:val="004F275C"/>
    <w:rsid w:val="004F2D5A"/>
    <w:rsid w:val="004F380B"/>
    <w:rsid w:val="004F42BE"/>
    <w:rsid w:val="004F43B3"/>
    <w:rsid w:val="004F647B"/>
    <w:rsid w:val="004F6ADE"/>
    <w:rsid w:val="00507BF3"/>
    <w:rsid w:val="005110C0"/>
    <w:rsid w:val="005115B4"/>
    <w:rsid w:val="00511F30"/>
    <w:rsid w:val="00512743"/>
    <w:rsid w:val="0051292A"/>
    <w:rsid w:val="00512DA0"/>
    <w:rsid w:val="0051409C"/>
    <w:rsid w:val="00517B1E"/>
    <w:rsid w:val="0052025C"/>
    <w:rsid w:val="005216AA"/>
    <w:rsid w:val="00522C0C"/>
    <w:rsid w:val="00523623"/>
    <w:rsid w:val="00523D05"/>
    <w:rsid w:val="00525019"/>
    <w:rsid w:val="00525849"/>
    <w:rsid w:val="0053137C"/>
    <w:rsid w:val="00532072"/>
    <w:rsid w:val="00532E4B"/>
    <w:rsid w:val="00533284"/>
    <w:rsid w:val="00535118"/>
    <w:rsid w:val="00535607"/>
    <w:rsid w:val="005357C3"/>
    <w:rsid w:val="005366A2"/>
    <w:rsid w:val="0053711B"/>
    <w:rsid w:val="00537FC7"/>
    <w:rsid w:val="005402E5"/>
    <w:rsid w:val="005403D7"/>
    <w:rsid w:val="00541926"/>
    <w:rsid w:val="00541F2F"/>
    <w:rsid w:val="0054356F"/>
    <w:rsid w:val="00543BC1"/>
    <w:rsid w:val="0054502B"/>
    <w:rsid w:val="00547228"/>
    <w:rsid w:val="005514DD"/>
    <w:rsid w:val="00551D8D"/>
    <w:rsid w:val="00553FCF"/>
    <w:rsid w:val="00553FFB"/>
    <w:rsid w:val="00554067"/>
    <w:rsid w:val="005547E8"/>
    <w:rsid w:val="00555143"/>
    <w:rsid w:val="0055665D"/>
    <w:rsid w:val="005571A1"/>
    <w:rsid w:val="005607D4"/>
    <w:rsid w:val="00564293"/>
    <w:rsid w:val="00570671"/>
    <w:rsid w:val="00572408"/>
    <w:rsid w:val="00572ADC"/>
    <w:rsid w:val="005743AD"/>
    <w:rsid w:val="00577069"/>
    <w:rsid w:val="005805B3"/>
    <w:rsid w:val="00581725"/>
    <w:rsid w:val="00584B57"/>
    <w:rsid w:val="00586C54"/>
    <w:rsid w:val="005902B8"/>
    <w:rsid w:val="00590E6F"/>
    <w:rsid w:val="00593D31"/>
    <w:rsid w:val="00593DF8"/>
    <w:rsid w:val="005947D8"/>
    <w:rsid w:val="005A0E59"/>
    <w:rsid w:val="005A2867"/>
    <w:rsid w:val="005A3B54"/>
    <w:rsid w:val="005A3E7F"/>
    <w:rsid w:val="005A49F5"/>
    <w:rsid w:val="005A5C49"/>
    <w:rsid w:val="005A639A"/>
    <w:rsid w:val="005A64E2"/>
    <w:rsid w:val="005B0156"/>
    <w:rsid w:val="005B0455"/>
    <w:rsid w:val="005B088C"/>
    <w:rsid w:val="005B2D90"/>
    <w:rsid w:val="005B2E7A"/>
    <w:rsid w:val="005B4509"/>
    <w:rsid w:val="005B5E9F"/>
    <w:rsid w:val="005C107C"/>
    <w:rsid w:val="005C2220"/>
    <w:rsid w:val="005C3E3F"/>
    <w:rsid w:val="005D03A9"/>
    <w:rsid w:val="005D0EB1"/>
    <w:rsid w:val="005D279A"/>
    <w:rsid w:val="005D366B"/>
    <w:rsid w:val="005D3A69"/>
    <w:rsid w:val="005D3C36"/>
    <w:rsid w:val="005D4978"/>
    <w:rsid w:val="005D7BBA"/>
    <w:rsid w:val="005E03C0"/>
    <w:rsid w:val="005E2357"/>
    <w:rsid w:val="005E253C"/>
    <w:rsid w:val="005E26A2"/>
    <w:rsid w:val="005E329F"/>
    <w:rsid w:val="005E48E4"/>
    <w:rsid w:val="005E638B"/>
    <w:rsid w:val="005E6980"/>
    <w:rsid w:val="005F01F0"/>
    <w:rsid w:val="005F22AA"/>
    <w:rsid w:val="005F268E"/>
    <w:rsid w:val="005F329C"/>
    <w:rsid w:val="005F390C"/>
    <w:rsid w:val="005F49BB"/>
    <w:rsid w:val="005F5399"/>
    <w:rsid w:val="005F79B5"/>
    <w:rsid w:val="00601641"/>
    <w:rsid w:val="00602798"/>
    <w:rsid w:val="00606EBE"/>
    <w:rsid w:val="00607EE2"/>
    <w:rsid w:val="006100C1"/>
    <w:rsid w:val="006106C2"/>
    <w:rsid w:val="00610FDB"/>
    <w:rsid w:val="00612E94"/>
    <w:rsid w:val="00614D90"/>
    <w:rsid w:val="00615327"/>
    <w:rsid w:val="0061652E"/>
    <w:rsid w:val="0061664E"/>
    <w:rsid w:val="00620CE8"/>
    <w:rsid w:val="00621B3C"/>
    <w:rsid w:val="00623329"/>
    <w:rsid w:val="00626408"/>
    <w:rsid w:val="00626CDC"/>
    <w:rsid w:val="00627D18"/>
    <w:rsid w:val="00630D26"/>
    <w:rsid w:val="00631293"/>
    <w:rsid w:val="00631596"/>
    <w:rsid w:val="00631F39"/>
    <w:rsid w:val="0063270F"/>
    <w:rsid w:val="00634099"/>
    <w:rsid w:val="00640EC7"/>
    <w:rsid w:val="006417E1"/>
    <w:rsid w:val="0064308B"/>
    <w:rsid w:val="00643191"/>
    <w:rsid w:val="00644466"/>
    <w:rsid w:val="006449D5"/>
    <w:rsid w:val="00645C9D"/>
    <w:rsid w:val="006462F6"/>
    <w:rsid w:val="00650331"/>
    <w:rsid w:val="00650E18"/>
    <w:rsid w:val="006510EA"/>
    <w:rsid w:val="00653843"/>
    <w:rsid w:val="0065504B"/>
    <w:rsid w:val="00660F7C"/>
    <w:rsid w:val="00660F89"/>
    <w:rsid w:val="00663764"/>
    <w:rsid w:val="00664593"/>
    <w:rsid w:val="00664FF6"/>
    <w:rsid w:val="0066594D"/>
    <w:rsid w:val="00665FB4"/>
    <w:rsid w:val="00670032"/>
    <w:rsid w:val="00671BFD"/>
    <w:rsid w:val="00672708"/>
    <w:rsid w:val="006729DB"/>
    <w:rsid w:val="00673634"/>
    <w:rsid w:val="00674C85"/>
    <w:rsid w:val="006759C5"/>
    <w:rsid w:val="006764D5"/>
    <w:rsid w:val="00676ADB"/>
    <w:rsid w:val="0067709C"/>
    <w:rsid w:val="00680368"/>
    <w:rsid w:val="00682C3F"/>
    <w:rsid w:val="00683520"/>
    <w:rsid w:val="00690CA8"/>
    <w:rsid w:val="006911EF"/>
    <w:rsid w:val="0069123B"/>
    <w:rsid w:val="00692851"/>
    <w:rsid w:val="006953FF"/>
    <w:rsid w:val="00695B2F"/>
    <w:rsid w:val="00695C2A"/>
    <w:rsid w:val="00696389"/>
    <w:rsid w:val="0069662E"/>
    <w:rsid w:val="006A0DD9"/>
    <w:rsid w:val="006A0FEA"/>
    <w:rsid w:val="006A133E"/>
    <w:rsid w:val="006A14D8"/>
    <w:rsid w:val="006A1B97"/>
    <w:rsid w:val="006A23AF"/>
    <w:rsid w:val="006A4233"/>
    <w:rsid w:val="006A4721"/>
    <w:rsid w:val="006A4C6F"/>
    <w:rsid w:val="006A6AD9"/>
    <w:rsid w:val="006A7CA1"/>
    <w:rsid w:val="006B1019"/>
    <w:rsid w:val="006B254A"/>
    <w:rsid w:val="006B4E37"/>
    <w:rsid w:val="006B60EF"/>
    <w:rsid w:val="006B76A3"/>
    <w:rsid w:val="006C34AC"/>
    <w:rsid w:val="006C4173"/>
    <w:rsid w:val="006C4DC5"/>
    <w:rsid w:val="006C6CDE"/>
    <w:rsid w:val="006C7E89"/>
    <w:rsid w:val="006C7F2C"/>
    <w:rsid w:val="006D0ABA"/>
    <w:rsid w:val="006D0D63"/>
    <w:rsid w:val="006D1168"/>
    <w:rsid w:val="006D151A"/>
    <w:rsid w:val="006D2BA7"/>
    <w:rsid w:val="006D3072"/>
    <w:rsid w:val="006D3262"/>
    <w:rsid w:val="006D57B4"/>
    <w:rsid w:val="006D7688"/>
    <w:rsid w:val="006D7776"/>
    <w:rsid w:val="006E0485"/>
    <w:rsid w:val="006E1711"/>
    <w:rsid w:val="006E1F41"/>
    <w:rsid w:val="006E389D"/>
    <w:rsid w:val="006E3E67"/>
    <w:rsid w:val="006E540C"/>
    <w:rsid w:val="006F336A"/>
    <w:rsid w:val="006F4B9E"/>
    <w:rsid w:val="006F556C"/>
    <w:rsid w:val="006F5C03"/>
    <w:rsid w:val="00700C88"/>
    <w:rsid w:val="0070171A"/>
    <w:rsid w:val="00702365"/>
    <w:rsid w:val="007053BB"/>
    <w:rsid w:val="0070666A"/>
    <w:rsid w:val="00706DEC"/>
    <w:rsid w:val="00710261"/>
    <w:rsid w:val="00710AF0"/>
    <w:rsid w:val="0071271D"/>
    <w:rsid w:val="00712B57"/>
    <w:rsid w:val="007152FF"/>
    <w:rsid w:val="00715F1E"/>
    <w:rsid w:val="00716A63"/>
    <w:rsid w:val="007220E4"/>
    <w:rsid w:val="007227DD"/>
    <w:rsid w:val="00723179"/>
    <w:rsid w:val="007232D9"/>
    <w:rsid w:val="00724C16"/>
    <w:rsid w:val="00727ED1"/>
    <w:rsid w:val="007311E1"/>
    <w:rsid w:val="00731D66"/>
    <w:rsid w:val="0073318C"/>
    <w:rsid w:val="00735CA6"/>
    <w:rsid w:val="00735D96"/>
    <w:rsid w:val="007408CB"/>
    <w:rsid w:val="007451AD"/>
    <w:rsid w:val="007462B5"/>
    <w:rsid w:val="00747EA1"/>
    <w:rsid w:val="0075019C"/>
    <w:rsid w:val="00751092"/>
    <w:rsid w:val="00751909"/>
    <w:rsid w:val="00751DA9"/>
    <w:rsid w:val="00753317"/>
    <w:rsid w:val="007535A4"/>
    <w:rsid w:val="007559FC"/>
    <w:rsid w:val="00755B7F"/>
    <w:rsid w:val="0075652A"/>
    <w:rsid w:val="0075718C"/>
    <w:rsid w:val="0076017E"/>
    <w:rsid w:val="00764A19"/>
    <w:rsid w:val="00766ACF"/>
    <w:rsid w:val="00773299"/>
    <w:rsid w:val="00773B3D"/>
    <w:rsid w:val="00773C00"/>
    <w:rsid w:val="007758C2"/>
    <w:rsid w:val="007763D2"/>
    <w:rsid w:val="00776A67"/>
    <w:rsid w:val="00777510"/>
    <w:rsid w:val="00781C64"/>
    <w:rsid w:val="00782175"/>
    <w:rsid w:val="0078223D"/>
    <w:rsid w:val="00782D74"/>
    <w:rsid w:val="00784E90"/>
    <w:rsid w:val="0078635F"/>
    <w:rsid w:val="00787905"/>
    <w:rsid w:val="00790739"/>
    <w:rsid w:val="007907AB"/>
    <w:rsid w:val="00792961"/>
    <w:rsid w:val="00793D9B"/>
    <w:rsid w:val="00795F4E"/>
    <w:rsid w:val="007A029C"/>
    <w:rsid w:val="007A3BAD"/>
    <w:rsid w:val="007A4108"/>
    <w:rsid w:val="007A451B"/>
    <w:rsid w:val="007A496C"/>
    <w:rsid w:val="007A50D4"/>
    <w:rsid w:val="007A51A9"/>
    <w:rsid w:val="007A57BC"/>
    <w:rsid w:val="007A622C"/>
    <w:rsid w:val="007A7ADA"/>
    <w:rsid w:val="007B02F6"/>
    <w:rsid w:val="007B03A8"/>
    <w:rsid w:val="007B1370"/>
    <w:rsid w:val="007B45A8"/>
    <w:rsid w:val="007C015E"/>
    <w:rsid w:val="007C22AC"/>
    <w:rsid w:val="007D1AAE"/>
    <w:rsid w:val="007D34DB"/>
    <w:rsid w:val="007D6AF9"/>
    <w:rsid w:val="007D6D61"/>
    <w:rsid w:val="007D7D62"/>
    <w:rsid w:val="007E188A"/>
    <w:rsid w:val="007E2437"/>
    <w:rsid w:val="007E29C8"/>
    <w:rsid w:val="007E3002"/>
    <w:rsid w:val="007E5BFC"/>
    <w:rsid w:val="007E5F3D"/>
    <w:rsid w:val="007E7EE9"/>
    <w:rsid w:val="007F2A7F"/>
    <w:rsid w:val="007F6543"/>
    <w:rsid w:val="007F696C"/>
    <w:rsid w:val="00800E81"/>
    <w:rsid w:val="00801224"/>
    <w:rsid w:val="00801A94"/>
    <w:rsid w:val="00802686"/>
    <w:rsid w:val="00803FE3"/>
    <w:rsid w:val="00805E1A"/>
    <w:rsid w:val="008068FB"/>
    <w:rsid w:val="00807722"/>
    <w:rsid w:val="00807883"/>
    <w:rsid w:val="00810E07"/>
    <w:rsid w:val="00811744"/>
    <w:rsid w:val="00815404"/>
    <w:rsid w:val="00820408"/>
    <w:rsid w:val="008217F0"/>
    <w:rsid w:val="00823773"/>
    <w:rsid w:val="008247A2"/>
    <w:rsid w:val="008259C1"/>
    <w:rsid w:val="0082615D"/>
    <w:rsid w:val="00826C21"/>
    <w:rsid w:val="00827B34"/>
    <w:rsid w:val="00833EEE"/>
    <w:rsid w:val="00837830"/>
    <w:rsid w:val="00846580"/>
    <w:rsid w:val="008536CA"/>
    <w:rsid w:val="00854518"/>
    <w:rsid w:val="00854C8E"/>
    <w:rsid w:val="00854D91"/>
    <w:rsid w:val="0085681B"/>
    <w:rsid w:val="008638E6"/>
    <w:rsid w:val="00865697"/>
    <w:rsid w:val="008672B0"/>
    <w:rsid w:val="008678C2"/>
    <w:rsid w:val="0087120C"/>
    <w:rsid w:val="00871BF8"/>
    <w:rsid w:val="0087209A"/>
    <w:rsid w:val="00872E89"/>
    <w:rsid w:val="00873745"/>
    <w:rsid w:val="00874E8C"/>
    <w:rsid w:val="00875288"/>
    <w:rsid w:val="008758CC"/>
    <w:rsid w:val="008766A4"/>
    <w:rsid w:val="00882172"/>
    <w:rsid w:val="00885C54"/>
    <w:rsid w:val="00886F45"/>
    <w:rsid w:val="0088705B"/>
    <w:rsid w:val="008874B1"/>
    <w:rsid w:val="0089046C"/>
    <w:rsid w:val="00890619"/>
    <w:rsid w:val="00890A1A"/>
    <w:rsid w:val="00892811"/>
    <w:rsid w:val="00892D5F"/>
    <w:rsid w:val="008936D8"/>
    <w:rsid w:val="00893BF2"/>
    <w:rsid w:val="00895068"/>
    <w:rsid w:val="008953A0"/>
    <w:rsid w:val="00896B51"/>
    <w:rsid w:val="008A05ED"/>
    <w:rsid w:val="008A0C3C"/>
    <w:rsid w:val="008A1983"/>
    <w:rsid w:val="008A3188"/>
    <w:rsid w:val="008A4F1D"/>
    <w:rsid w:val="008A5C24"/>
    <w:rsid w:val="008A6D0E"/>
    <w:rsid w:val="008B00F1"/>
    <w:rsid w:val="008B0B37"/>
    <w:rsid w:val="008B1533"/>
    <w:rsid w:val="008B2448"/>
    <w:rsid w:val="008B4BBE"/>
    <w:rsid w:val="008B521D"/>
    <w:rsid w:val="008B5AAA"/>
    <w:rsid w:val="008B5C9B"/>
    <w:rsid w:val="008B64B3"/>
    <w:rsid w:val="008B66BB"/>
    <w:rsid w:val="008C23AA"/>
    <w:rsid w:val="008C2943"/>
    <w:rsid w:val="008C35E1"/>
    <w:rsid w:val="008C3E60"/>
    <w:rsid w:val="008C78AF"/>
    <w:rsid w:val="008D0823"/>
    <w:rsid w:val="008D2BF2"/>
    <w:rsid w:val="008D3A82"/>
    <w:rsid w:val="008D468E"/>
    <w:rsid w:val="008D5F4A"/>
    <w:rsid w:val="008D6F44"/>
    <w:rsid w:val="008D6F95"/>
    <w:rsid w:val="008E21D8"/>
    <w:rsid w:val="008E24DB"/>
    <w:rsid w:val="008F191B"/>
    <w:rsid w:val="008F19A7"/>
    <w:rsid w:val="008F2141"/>
    <w:rsid w:val="008F2E20"/>
    <w:rsid w:val="008F3224"/>
    <w:rsid w:val="008F38BB"/>
    <w:rsid w:val="008F3D18"/>
    <w:rsid w:val="008F3DCB"/>
    <w:rsid w:val="008F562F"/>
    <w:rsid w:val="008F58D4"/>
    <w:rsid w:val="008F5F50"/>
    <w:rsid w:val="008F6406"/>
    <w:rsid w:val="008F72F1"/>
    <w:rsid w:val="00900619"/>
    <w:rsid w:val="00901C7F"/>
    <w:rsid w:val="009026D9"/>
    <w:rsid w:val="00902848"/>
    <w:rsid w:val="009046D2"/>
    <w:rsid w:val="0090508F"/>
    <w:rsid w:val="0090713E"/>
    <w:rsid w:val="00907444"/>
    <w:rsid w:val="00907B59"/>
    <w:rsid w:val="00910EA7"/>
    <w:rsid w:val="009126AB"/>
    <w:rsid w:val="00912D43"/>
    <w:rsid w:val="00913EFB"/>
    <w:rsid w:val="009142BD"/>
    <w:rsid w:val="0091523D"/>
    <w:rsid w:val="00915DC0"/>
    <w:rsid w:val="00917645"/>
    <w:rsid w:val="00922E79"/>
    <w:rsid w:val="0093492E"/>
    <w:rsid w:val="00937B69"/>
    <w:rsid w:val="00937F31"/>
    <w:rsid w:val="009404DE"/>
    <w:rsid w:val="0094760D"/>
    <w:rsid w:val="00950B0A"/>
    <w:rsid w:val="00952277"/>
    <w:rsid w:val="00952CC5"/>
    <w:rsid w:val="00954132"/>
    <w:rsid w:val="00954ACF"/>
    <w:rsid w:val="0095593A"/>
    <w:rsid w:val="00955CE0"/>
    <w:rsid w:val="009613F0"/>
    <w:rsid w:val="00962073"/>
    <w:rsid w:val="009627AC"/>
    <w:rsid w:val="009661D5"/>
    <w:rsid w:val="00967192"/>
    <w:rsid w:val="00970465"/>
    <w:rsid w:val="00972861"/>
    <w:rsid w:val="00972D56"/>
    <w:rsid w:val="00974522"/>
    <w:rsid w:val="009748B9"/>
    <w:rsid w:val="009773D5"/>
    <w:rsid w:val="00977CBD"/>
    <w:rsid w:val="00980860"/>
    <w:rsid w:val="009808BE"/>
    <w:rsid w:val="00985F0C"/>
    <w:rsid w:val="009914A1"/>
    <w:rsid w:val="009951B3"/>
    <w:rsid w:val="00995796"/>
    <w:rsid w:val="00996353"/>
    <w:rsid w:val="00997B5E"/>
    <w:rsid w:val="009A0267"/>
    <w:rsid w:val="009A04DF"/>
    <w:rsid w:val="009A0E3F"/>
    <w:rsid w:val="009A1E1F"/>
    <w:rsid w:val="009A3BEF"/>
    <w:rsid w:val="009B1783"/>
    <w:rsid w:val="009B4D5E"/>
    <w:rsid w:val="009B4DA6"/>
    <w:rsid w:val="009B54CE"/>
    <w:rsid w:val="009C1E38"/>
    <w:rsid w:val="009C546B"/>
    <w:rsid w:val="009C5E8B"/>
    <w:rsid w:val="009C6086"/>
    <w:rsid w:val="009D00D9"/>
    <w:rsid w:val="009D27F8"/>
    <w:rsid w:val="009D2C0A"/>
    <w:rsid w:val="009D41BA"/>
    <w:rsid w:val="009D41E2"/>
    <w:rsid w:val="009D5CD7"/>
    <w:rsid w:val="009D7816"/>
    <w:rsid w:val="009E0335"/>
    <w:rsid w:val="009E1942"/>
    <w:rsid w:val="009E1ED9"/>
    <w:rsid w:val="009E25B4"/>
    <w:rsid w:val="009E3260"/>
    <w:rsid w:val="009E49FA"/>
    <w:rsid w:val="009E61DD"/>
    <w:rsid w:val="009E67BC"/>
    <w:rsid w:val="009E6D1D"/>
    <w:rsid w:val="009E6F31"/>
    <w:rsid w:val="009E7384"/>
    <w:rsid w:val="009E791F"/>
    <w:rsid w:val="009F022F"/>
    <w:rsid w:val="009F16B4"/>
    <w:rsid w:val="009F31F9"/>
    <w:rsid w:val="009F4F3E"/>
    <w:rsid w:val="009F65C9"/>
    <w:rsid w:val="00A00BFD"/>
    <w:rsid w:val="00A016C4"/>
    <w:rsid w:val="00A01A54"/>
    <w:rsid w:val="00A01F53"/>
    <w:rsid w:val="00A05431"/>
    <w:rsid w:val="00A06075"/>
    <w:rsid w:val="00A067A2"/>
    <w:rsid w:val="00A067FD"/>
    <w:rsid w:val="00A079A2"/>
    <w:rsid w:val="00A13821"/>
    <w:rsid w:val="00A1528B"/>
    <w:rsid w:val="00A165BE"/>
    <w:rsid w:val="00A223D5"/>
    <w:rsid w:val="00A23BCD"/>
    <w:rsid w:val="00A25AC2"/>
    <w:rsid w:val="00A260A7"/>
    <w:rsid w:val="00A30B02"/>
    <w:rsid w:val="00A30FCE"/>
    <w:rsid w:val="00A35984"/>
    <w:rsid w:val="00A35B8E"/>
    <w:rsid w:val="00A360CC"/>
    <w:rsid w:val="00A373BA"/>
    <w:rsid w:val="00A4092D"/>
    <w:rsid w:val="00A41208"/>
    <w:rsid w:val="00A4141D"/>
    <w:rsid w:val="00A41772"/>
    <w:rsid w:val="00A5468E"/>
    <w:rsid w:val="00A554CC"/>
    <w:rsid w:val="00A55E3E"/>
    <w:rsid w:val="00A573CF"/>
    <w:rsid w:val="00A57741"/>
    <w:rsid w:val="00A60AE5"/>
    <w:rsid w:val="00A62F47"/>
    <w:rsid w:val="00A65A87"/>
    <w:rsid w:val="00A66487"/>
    <w:rsid w:val="00A6723D"/>
    <w:rsid w:val="00A712AD"/>
    <w:rsid w:val="00A71663"/>
    <w:rsid w:val="00A72A5B"/>
    <w:rsid w:val="00A737B8"/>
    <w:rsid w:val="00A74972"/>
    <w:rsid w:val="00A7562C"/>
    <w:rsid w:val="00A75690"/>
    <w:rsid w:val="00A8057E"/>
    <w:rsid w:val="00A812EA"/>
    <w:rsid w:val="00A81E82"/>
    <w:rsid w:val="00A82F9C"/>
    <w:rsid w:val="00A8703F"/>
    <w:rsid w:val="00A875F3"/>
    <w:rsid w:val="00A8781F"/>
    <w:rsid w:val="00A9004F"/>
    <w:rsid w:val="00A90567"/>
    <w:rsid w:val="00A90D57"/>
    <w:rsid w:val="00A90EDE"/>
    <w:rsid w:val="00A929C1"/>
    <w:rsid w:val="00A93C56"/>
    <w:rsid w:val="00A9609F"/>
    <w:rsid w:val="00A96627"/>
    <w:rsid w:val="00AA3CF2"/>
    <w:rsid w:val="00AA4C2A"/>
    <w:rsid w:val="00AB148B"/>
    <w:rsid w:val="00AB2122"/>
    <w:rsid w:val="00AB5841"/>
    <w:rsid w:val="00AB5F0E"/>
    <w:rsid w:val="00AB62A9"/>
    <w:rsid w:val="00AC0FCE"/>
    <w:rsid w:val="00AC165B"/>
    <w:rsid w:val="00AC22C8"/>
    <w:rsid w:val="00AC2B72"/>
    <w:rsid w:val="00AC5273"/>
    <w:rsid w:val="00AC7397"/>
    <w:rsid w:val="00AC73BB"/>
    <w:rsid w:val="00AC79B2"/>
    <w:rsid w:val="00AD0143"/>
    <w:rsid w:val="00AD2BBF"/>
    <w:rsid w:val="00AD2DA9"/>
    <w:rsid w:val="00AD5676"/>
    <w:rsid w:val="00AD5AA6"/>
    <w:rsid w:val="00AD62E3"/>
    <w:rsid w:val="00AE0B19"/>
    <w:rsid w:val="00AE2A6B"/>
    <w:rsid w:val="00AE3B96"/>
    <w:rsid w:val="00AE4BCB"/>
    <w:rsid w:val="00AE58AD"/>
    <w:rsid w:val="00AE6053"/>
    <w:rsid w:val="00AE631E"/>
    <w:rsid w:val="00AF1670"/>
    <w:rsid w:val="00AF320F"/>
    <w:rsid w:val="00AF4426"/>
    <w:rsid w:val="00AF595A"/>
    <w:rsid w:val="00AF6CAC"/>
    <w:rsid w:val="00AF7540"/>
    <w:rsid w:val="00B003EB"/>
    <w:rsid w:val="00B0296B"/>
    <w:rsid w:val="00B02BF6"/>
    <w:rsid w:val="00B02D84"/>
    <w:rsid w:val="00B0408E"/>
    <w:rsid w:val="00B10094"/>
    <w:rsid w:val="00B109F7"/>
    <w:rsid w:val="00B11E62"/>
    <w:rsid w:val="00B130CF"/>
    <w:rsid w:val="00B1370E"/>
    <w:rsid w:val="00B13887"/>
    <w:rsid w:val="00B159CD"/>
    <w:rsid w:val="00B20AA8"/>
    <w:rsid w:val="00B22CA4"/>
    <w:rsid w:val="00B22FA4"/>
    <w:rsid w:val="00B235FB"/>
    <w:rsid w:val="00B2494A"/>
    <w:rsid w:val="00B25789"/>
    <w:rsid w:val="00B2782C"/>
    <w:rsid w:val="00B3215A"/>
    <w:rsid w:val="00B33D74"/>
    <w:rsid w:val="00B37AA7"/>
    <w:rsid w:val="00B40FA2"/>
    <w:rsid w:val="00B4272B"/>
    <w:rsid w:val="00B44526"/>
    <w:rsid w:val="00B45EFC"/>
    <w:rsid w:val="00B463A7"/>
    <w:rsid w:val="00B463DA"/>
    <w:rsid w:val="00B46DC0"/>
    <w:rsid w:val="00B51D5B"/>
    <w:rsid w:val="00B53769"/>
    <w:rsid w:val="00B5608D"/>
    <w:rsid w:val="00B57801"/>
    <w:rsid w:val="00B61F0E"/>
    <w:rsid w:val="00B63DFD"/>
    <w:rsid w:val="00B64536"/>
    <w:rsid w:val="00B67C15"/>
    <w:rsid w:val="00B7164F"/>
    <w:rsid w:val="00B7223B"/>
    <w:rsid w:val="00B73F69"/>
    <w:rsid w:val="00B740E6"/>
    <w:rsid w:val="00B74BAA"/>
    <w:rsid w:val="00B76160"/>
    <w:rsid w:val="00B77CB3"/>
    <w:rsid w:val="00B821DB"/>
    <w:rsid w:val="00B82790"/>
    <w:rsid w:val="00B85839"/>
    <w:rsid w:val="00B859B9"/>
    <w:rsid w:val="00B86B6B"/>
    <w:rsid w:val="00B904B8"/>
    <w:rsid w:val="00B92F34"/>
    <w:rsid w:val="00B965C1"/>
    <w:rsid w:val="00BA15BA"/>
    <w:rsid w:val="00BA1E82"/>
    <w:rsid w:val="00BA1FB0"/>
    <w:rsid w:val="00BA2D17"/>
    <w:rsid w:val="00BA2FA8"/>
    <w:rsid w:val="00BA371A"/>
    <w:rsid w:val="00BA3B5A"/>
    <w:rsid w:val="00BA5C0C"/>
    <w:rsid w:val="00BA7E4E"/>
    <w:rsid w:val="00BB0D77"/>
    <w:rsid w:val="00BB1133"/>
    <w:rsid w:val="00BB31DE"/>
    <w:rsid w:val="00BB49C5"/>
    <w:rsid w:val="00BB5324"/>
    <w:rsid w:val="00BB578C"/>
    <w:rsid w:val="00BB5C98"/>
    <w:rsid w:val="00BB68D9"/>
    <w:rsid w:val="00BB730D"/>
    <w:rsid w:val="00BC09E3"/>
    <w:rsid w:val="00BC14A3"/>
    <w:rsid w:val="00BC36F3"/>
    <w:rsid w:val="00BC3A4E"/>
    <w:rsid w:val="00BC5CA2"/>
    <w:rsid w:val="00BC649B"/>
    <w:rsid w:val="00BC78E5"/>
    <w:rsid w:val="00BD0418"/>
    <w:rsid w:val="00BD13E6"/>
    <w:rsid w:val="00BD260F"/>
    <w:rsid w:val="00BD271D"/>
    <w:rsid w:val="00BD500D"/>
    <w:rsid w:val="00BD6862"/>
    <w:rsid w:val="00BD7CAE"/>
    <w:rsid w:val="00BE0547"/>
    <w:rsid w:val="00BE23F9"/>
    <w:rsid w:val="00BE24BC"/>
    <w:rsid w:val="00BE3E47"/>
    <w:rsid w:val="00BE4E7F"/>
    <w:rsid w:val="00BF13EC"/>
    <w:rsid w:val="00BF1BF7"/>
    <w:rsid w:val="00BF2E6F"/>
    <w:rsid w:val="00BF3271"/>
    <w:rsid w:val="00BF3564"/>
    <w:rsid w:val="00BF4846"/>
    <w:rsid w:val="00BF4894"/>
    <w:rsid w:val="00BF495D"/>
    <w:rsid w:val="00BF4D7C"/>
    <w:rsid w:val="00BF5D4F"/>
    <w:rsid w:val="00BF6553"/>
    <w:rsid w:val="00C0251D"/>
    <w:rsid w:val="00C03A21"/>
    <w:rsid w:val="00C05416"/>
    <w:rsid w:val="00C06E0E"/>
    <w:rsid w:val="00C07B1C"/>
    <w:rsid w:val="00C12058"/>
    <w:rsid w:val="00C22CE6"/>
    <w:rsid w:val="00C22FBA"/>
    <w:rsid w:val="00C251E6"/>
    <w:rsid w:val="00C25EFD"/>
    <w:rsid w:val="00C30075"/>
    <w:rsid w:val="00C325EC"/>
    <w:rsid w:val="00C329A6"/>
    <w:rsid w:val="00C350CD"/>
    <w:rsid w:val="00C3532E"/>
    <w:rsid w:val="00C423A7"/>
    <w:rsid w:val="00C450E1"/>
    <w:rsid w:val="00C46B20"/>
    <w:rsid w:val="00C47F1A"/>
    <w:rsid w:val="00C52617"/>
    <w:rsid w:val="00C5426E"/>
    <w:rsid w:val="00C542A8"/>
    <w:rsid w:val="00C54F1C"/>
    <w:rsid w:val="00C56656"/>
    <w:rsid w:val="00C56991"/>
    <w:rsid w:val="00C56BA6"/>
    <w:rsid w:val="00C57EA7"/>
    <w:rsid w:val="00C62E94"/>
    <w:rsid w:val="00C652F5"/>
    <w:rsid w:val="00C6568C"/>
    <w:rsid w:val="00C66122"/>
    <w:rsid w:val="00C6695C"/>
    <w:rsid w:val="00C67001"/>
    <w:rsid w:val="00C7161C"/>
    <w:rsid w:val="00C7329A"/>
    <w:rsid w:val="00C77FE1"/>
    <w:rsid w:val="00C824A0"/>
    <w:rsid w:val="00C858A6"/>
    <w:rsid w:val="00C864A1"/>
    <w:rsid w:val="00C91168"/>
    <w:rsid w:val="00C922ED"/>
    <w:rsid w:val="00C95607"/>
    <w:rsid w:val="00C95948"/>
    <w:rsid w:val="00C95C25"/>
    <w:rsid w:val="00CA143C"/>
    <w:rsid w:val="00CA1B56"/>
    <w:rsid w:val="00CA205D"/>
    <w:rsid w:val="00CA4636"/>
    <w:rsid w:val="00CA5431"/>
    <w:rsid w:val="00CA601B"/>
    <w:rsid w:val="00CB0287"/>
    <w:rsid w:val="00CB0C7B"/>
    <w:rsid w:val="00CB12F5"/>
    <w:rsid w:val="00CB2E11"/>
    <w:rsid w:val="00CB34AD"/>
    <w:rsid w:val="00CB4359"/>
    <w:rsid w:val="00CB4E67"/>
    <w:rsid w:val="00CB57C7"/>
    <w:rsid w:val="00CC0E52"/>
    <w:rsid w:val="00CC1441"/>
    <w:rsid w:val="00CC1BCC"/>
    <w:rsid w:val="00CC20AA"/>
    <w:rsid w:val="00CC2375"/>
    <w:rsid w:val="00CC3825"/>
    <w:rsid w:val="00CC5445"/>
    <w:rsid w:val="00CC55B9"/>
    <w:rsid w:val="00CC5F5C"/>
    <w:rsid w:val="00CC7B2C"/>
    <w:rsid w:val="00CD049C"/>
    <w:rsid w:val="00CD66DB"/>
    <w:rsid w:val="00CD6760"/>
    <w:rsid w:val="00CD683D"/>
    <w:rsid w:val="00CD6A1B"/>
    <w:rsid w:val="00CD7354"/>
    <w:rsid w:val="00CD78B9"/>
    <w:rsid w:val="00CD7C64"/>
    <w:rsid w:val="00CE0065"/>
    <w:rsid w:val="00CE057F"/>
    <w:rsid w:val="00CE4C3D"/>
    <w:rsid w:val="00CE75BB"/>
    <w:rsid w:val="00CE7E46"/>
    <w:rsid w:val="00CF123E"/>
    <w:rsid w:val="00CF3BB1"/>
    <w:rsid w:val="00D01B38"/>
    <w:rsid w:val="00D04F0D"/>
    <w:rsid w:val="00D06151"/>
    <w:rsid w:val="00D12EC4"/>
    <w:rsid w:val="00D20DF6"/>
    <w:rsid w:val="00D223CA"/>
    <w:rsid w:val="00D22AA0"/>
    <w:rsid w:val="00D23EBA"/>
    <w:rsid w:val="00D30583"/>
    <w:rsid w:val="00D316BA"/>
    <w:rsid w:val="00D3232A"/>
    <w:rsid w:val="00D34D83"/>
    <w:rsid w:val="00D40235"/>
    <w:rsid w:val="00D40694"/>
    <w:rsid w:val="00D43B4C"/>
    <w:rsid w:val="00D44081"/>
    <w:rsid w:val="00D453D4"/>
    <w:rsid w:val="00D46480"/>
    <w:rsid w:val="00D47CFF"/>
    <w:rsid w:val="00D51005"/>
    <w:rsid w:val="00D56182"/>
    <w:rsid w:val="00D5740C"/>
    <w:rsid w:val="00D5749A"/>
    <w:rsid w:val="00D62E8C"/>
    <w:rsid w:val="00D63FCC"/>
    <w:rsid w:val="00D64D58"/>
    <w:rsid w:val="00D65047"/>
    <w:rsid w:val="00D7320B"/>
    <w:rsid w:val="00D732F4"/>
    <w:rsid w:val="00D738F7"/>
    <w:rsid w:val="00D73C41"/>
    <w:rsid w:val="00D74285"/>
    <w:rsid w:val="00D75A56"/>
    <w:rsid w:val="00D76F6B"/>
    <w:rsid w:val="00D77145"/>
    <w:rsid w:val="00D774D6"/>
    <w:rsid w:val="00D77641"/>
    <w:rsid w:val="00D77BE2"/>
    <w:rsid w:val="00D804E5"/>
    <w:rsid w:val="00D81A2D"/>
    <w:rsid w:val="00D81EA8"/>
    <w:rsid w:val="00D82654"/>
    <w:rsid w:val="00D90076"/>
    <w:rsid w:val="00D92213"/>
    <w:rsid w:val="00D947A6"/>
    <w:rsid w:val="00D95FF9"/>
    <w:rsid w:val="00D97071"/>
    <w:rsid w:val="00D97515"/>
    <w:rsid w:val="00DA0ED7"/>
    <w:rsid w:val="00DA449E"/>
    <w:rsid w:val="00DB161F"/>
    <w:rsid w:val="00DB1CE3"/>
    <w:rsid w:val="00DB2ADA"/>
    <w:rsid w:val="00DB3C0F"/>
    <w:rsid w:val="00DB41A0"/>
    <w:rsid w:val="00DB4278"/>
    <w:rsid w:val="00DB4CA6"/>
    <w:rsid w:val="00DB4D36"/>
    <w:rsid w:val="00DB50E0"/>
    <w:rsid w:val="00DB55CD"/>
    <w:rsid w:val="00DB5831"/>
    <w:rsid w:val="00DB5B9C"/>
    <w:rsid w:val="00DB5F60"/>
    <w:rsid w:val="00DB61F8"/>
    <w:rsid w:val="00DC12E7"/>
    <w:rsid w:val="00DC493F"/>
    <w:rsid w:val="00DC5020"/>
    <w:rsid w:val="00DC541C"/>
    <w:rsid w:val="00DC69BA"/>
    <w:rsid w:val="00DD00A8"/>
    <w:rsid w:val="00DD18D2"/>
    <w:rsid w:val="00DD1A2D"/>
    <w:rsid w:val="00DD1B82"/>
    <w:rsid w:val="00DD2132"/>
    <w:rsid w:val="00DD370B"/>
    <w:rsid w:val="00DD63AC"/>
    <w:rsid w:val="00DE1BE3"/>
    <w:rsid w:val="00DE1C81"/>
    <w:rsid w:val="00DE31C8"/>
    <w:rsid w:val="00DE35B3"/>
    <w:rsid w:val="00DE441A"/>
    <w:rsid w:val="00DF2189"/>
    <w:rsid w:val="00DF2428"/>
    <w:rsid w:val="00DF534D"/>
    <w:rsid w:val="00DF5798"/>
    <w:rsid w:val="00DF5EC3"/>
    <w:rsid w:val="00DF7F83"/>
    <w:rsid w:val="00E00AF9"/>
    <w:rsid w:val="00E03B94"/>
    <w:rsid w:val="00E0492D"/>
    <w:rsid w:val="00E04A85"/>
    <w:rsid w:val="00E052C4"/>
    <w:rsid w:val="00E056A0"/>
    <w:rsid w:val="00E061B4"/>
    <w:rsid w:val="00E061C9"/>
    <w:rsid w:val="00E07264"/>
    <w:rsid w:val="00E0739E"/>
    <w:rsid w:val="00E11F79"/>
    <w:rsid w:val="00E13233"/>
    <w:rsid w:val="00E146B3"/>
    <w:rsid w:val="00E15886"/>
    <w:rsid w:val="00E15EDA"/>
    <w:rsid w:val="00E202C8"/>
    <w:rsid w:val="00E21963"/>
    <w:rsid w:val="00E21D7B"/>
    <w:rsid w:val="00E231C4"/>
    <w:rsid w:val="00E26DEA"/>
    <w:rsid w:val="00E30719"/>
    <w:rsid w:val="00E31026"/>
    <w:rsid w:val="00E31417"/>
    <w:rsid w:val="00E3233E"/>
    <w:rsid w:val="00E324AA"/>
    <w:rsid w:val="00E328A2"/>
    <w:rsid w:val="00E33948"/>
    <w:rsid w:val="00E34777"/>
    <w:rsid w:val="00E35425"/>
    <w:rsid w:val="00E35789"/>
    <w:rsid w:val="00E36A02"/>
    <w:rsid w:val="00E41891"/>
    <w:rsid w:val="00E42F6F"/>
    <w:rsid w:val="00E432FB"/>
    <w:rsid w:val="00E449D8"/>
    <w:rsid w:val="00E45715"/>
    <w:rsid w:val="00E4694A"/>
    <w:rsid w:val="00E510DD"/>
    <w:rsid w:val="00E51F49"/>
    <w:rsid w:val="00E53864"/>
    <w:rsid w:val="00E5525B"/>
    <w:rsid w:val="00E559C1"/>
    <w:rsid w:val="00E561EC"/>
    <w:rsid w:val="00E56CEE"/>
    <w:rsid w:val="00E57B40"/>
    <w:rsid w:val="00E64FB8"/>
    <w:rsid w:val="00E653FA"/>
    <w:rsid w:val="00E654AF"/>
    <w:rsid w:val="00E65911"/>
    <w:rsid w:val="00E71335"/>
    <w:rsid w:val="00E738CD"/>
    <w:rsid w:val="00E76967"/>
    <w:rsid w:val="00E77790"/>
    <w:rsid w:val="00E8058F"/>
    <w:rsid w:val="00E82F59"/>
    <w:rsid w:val="00E87A86"/>
    <w:rsid w:val="00E9187B"/>
    <w:rsid w:val="00E93922"/>
    <w:rsid w:val="00E93E09"/>
    <w:rsid w:val="00E9567C"/>
    <w:rsid w:val="00E97F37"/>
    <w:rsid w:val="00EA0A0E"/>
    <w:rsid w:val="00EA0BFD"/>
    <w:rsid w:val="00EA2C7C"/>
    <w:rsid w:val="00EA3AB9"/>
    <w:rsid w:val="00EA4F0F"/>
    <w:rsid w:val="00EA6EB6"/>
    <w:rsid w:val="00EB26F0"/>
    <w:rsid w:val="00EB3C21"/>
    <w:rsid w:val="00EB6A8D"/>
    <w:rsid w:val="00EB746B"/>
    <w:rsid w:val="00EC0BD9"/>
    <w:rsid w:val="00EC2F6D"/>
    <w:rsid w:val="00EC4C42"/>
    <w:rsid w:val="00EC532D"/>
    <w:rsid w:val="00EC5E68"/>
    <w:rsid w:val="00EC6483"/>
    <w:rsid w:val="00EC7D6E"/>
    <w:rsid w:val="00ED1583"/>
    <w:rsid w:val="00ED1EEE"/>
    <w:rsid w:val="00ED5FD4"/>
    <w:rsid w:val="00ED6C92"/>
    <w:rsid w:val="00EE0798"/>
    <w:rsid w:val="00EE375C"/>
    <w:rsid w:val="00EE42C6"/>
    <w:rsid w:val="00EE430A"/>
    <w:rsid w:val="00EE4BEF"/>
    <w:rsid w:val="00EE510F"/>
    <w:rsid w:val="00EE5306"/>
    <w:rsid w:val="00EE580C"/>
    <w:rsid w:val="00EE5E7F"/>
    <w:rsid w:val="00EF156F"/>
    <w:rsid w:val="00EF223A"/>
    <w:rsid w:val="00EF2468"/>
    <w:rsid w:val="00EF277F"/>
    <w:rsid w:val="00EF3BE3"/>
    <w:rsid w:val="00EF4486"/>
    <w:rsid w:val="00EF564C"/>
    <w:rsid w:val="00EF5B91"/>
    <w:rsid w:val="00EF5E8A"/>
    <w:rsid w:val="00EF5F4D"/>
    <w:rsid w:val="00EF7723"/>
    <w:rsid w:val="00F00DDB"/>
    <w:rsid w:val="00F031DA"/>
    <w:rsid w:val="00F0480F"/>
    <w:rsid w:val="00F052A9"/>
    <w:rsid w:val="00F11DAE"/>
    <w:rsid w:val="00F1271C"/>
    <w:rsid w:val="00F14824"/>
    <w:rsid w:val="00F14F0E"/>
    <w:rsid w:val="00F16910"/>
    <w:rsid w:val="00F16E26"/>
    <w:rsid w:val="00F17911"/>
    <w:rsid w:val="00F21D44"/>
    <w:rsid w:val="00F21D67"/>
    <w:rsid w:val="00F21F5C"/>
    <w:rsid w:val="00F221B8"/>
    <w:rsid w:val="00F2220A"/>
    <w:rsid w:val="00F2397B"/>
    <w:rsid w:val="00F24A8A"/>
    <w:rsid w:val="00F25962"/>
    <w:rsid w:val="00F27B49"/>
    <w:rsid w:val="00F313B3"/>
    <w:rsid w:val="00F32BFC"/>
    <w:rsid w:val="00F33587"/>
    <w:rsid w:val="00F3371A"/>
    <w:rsid w:val="00F3373C"/>
    <w:rsid w:val="00F347C6"/>
    <w:rsid w:val="00F42002"/>
    <w:rsid w:val="00F425C0"/>
    <w:rsid w:val="00F4310E"/>
    <w:rsid w:val="00F44BFD"/>
    <w:rsid w:val="00F4686D"/>
    <w:rsid w:val="00F52C2D"/>
    <w:rsid w:val="00F5747C"/>
    <w:rsid w:val="00F6001B"/>
    <w:rsid w:val="00F60500"/>
    <w:rsid w:val="00F61DFF"/>
    <w:rsid w:val="00F6296D"/>
    <w:rsid w:val="00F62F69"/>
    <w:rsid w:val="00F637F1"/>
    <w:rsid w:val="00F63CB1"/>
    <w:rsid w:val="00F70944"/>
    <w:rsid w:val="00F77892"/>
    <w:rsid w:val="00F80069"/>
    <w:rsid w:val="00F80974"/>
    <w:rsid w:val="00F80D45"/>
    <w:rsid w:val="00F84129"/>
    <w:rsid w:val="00F869E4"/>
    <w:rsid w:val="00F959FB"/>
    <w:rsid w:val="00F95CA3"/>
    <w:rsid w:val="00FA17D2"/>
    <w:rsid w:val="00FA252E"/>
    <w:rsid w:val="00FA400E"/>
    <w:rsid w:val="00FA4A3B"/>
    <w:rsid w:val="00FA71BF"/>
    <w:rsid w:val="00FB07B3"/>
    <w:rsid w:val="00FB3EE8"/>
    <w:rsid w:val="00FB56DD"/>
    <w:rsid w:val="00FB5AC5"/>
    <w:rsid w:val="00FB5D2F"/>
    <w:rsid w:val="00FC20A3"/>
    <w:rsid w:val="00FC29FF"/>
    <w:rsid w:val="00FC7345"/>
    <w:rsid w:val="00FD0231"/>
    <w:rsid w:val="00FD4250"/>
    <w:rsid w:val="00FD4A47"/>
    <w:rsid w:val="00FD6308"/>
    <w:rsid w:val="00FE0976"/>
    <w:rsid w:val="00FE1273"/>
    <w:rsid w:val="00FE2A8E"/>
    <w:rsid w:val="00FE3A0C"/>
    <w:rsid w:val="00FE55E9"/>
    <w:rsid w:val="00FE7629"/>
    <w:rsid w:val="00FF219E"/>
    <w:rsid w:val="00FF2BC6"/>
    <w:rsid w:val="00FF40F4"/>
    <w:rsid w:val="00FF45F0"/>
    <w:rsid w:val="00FF618E"/>
    <w:rsid w:val="00FF77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20D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1">
    <w:name w:val="heading 1"/>
    <w:basedOn w:val="Normal"/>
    <w:next w:val="Normal"/>
    <w:link w:val="Heading1Char"/>
    <w:qFormat/>
    <w:rsid w:val="0017115C"/>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9"/>
    <w:unhideWhenUsed/>
    <w:qFormat/>
    <w:rsid w:val="001D51B2"/>
    <w:pPr>
      <w:keepNext/>
      <w:keepLines/>
      <w:numPr>
        <w:numId w:val="2"/>
      </w:numPr>
      <w:spacing w:before="20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AC2B7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2B7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C2B7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2B7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2B7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2B7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115C"/>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aliases w:val="Forth level,Citation List,본문(내용),List Paragraph (numbered (a)),Heading x1,Normal bullet 2,List Paragraph1,body 2,List Paragraph11,lp1,Lettre d'introduction,1st level - Bullet List Paragraph,Paragrafo elenco,Lista 1,lp11,Cablenet,Header bo"/>
    <w:basedOn w:val="Normal"/>
    <w:link w:val="ListParagraphChar"/>
    <w:uiPriority w:val="34"/>
    <w:qFormat/>
    <w:rsid w:val="0017115C"/>
    <w:pPr>
      <w:ind w:left="720"/>
      <w:contextualSpacing/>
    </w:pPr>
  </w:style>
  <w:style w:type="character" w:customStyle="1" w:styleId="Heading2Char">
    <w:name w:val="Heading 2 Char"/>
    <w:basedOn w:val="DefaultParagraphFont"/>
    <w:link w:val="Heading2"/>
    <w:rsid w:val="001D51B2"/>
    <w:rPr>
      <w:rFonts w:eastAsiaTheme="majorEastAsia" w:cstheme="majorBidi"/>
      <w:b/>
      <w:bCs/>
      <w:sz w:val="20"/>
      <w:szCs w:val="26"/>
      <w:lang w:val="en-US"/>
    </w:rPr>
  </w:style>
  <w:style w:type="character" w:customStyle="1" w:styleId="Heading3Char">
    <w:name w:val="Heading 3 Char"/>
    <w:basedOn w:val="DefaultParagraphFont"/>
    <w:link w:val="Heading3"/>
    <w:uiPriority w:val="9"/>
    <w:rsid w:val="00AC2B72"/>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AC2B72"/>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AC2B72"/>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AC2B72"/>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AC2B72"/>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AC2B72"/>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AC2B72"/>
    <w:rPr>
      <w:rFonts w:asciiTheme="majorHAnsi" w:eastAsiaTheme="majorEastAsia" w:hAnsiTheme="majorHAnsi" w:cstheme="majorBidi"/>
      <w:i/>
      <w:iCs/>
      <w:color w:val="404040" w:themeColor="text1" w:themeTint="BF"/>
      <w:sz w:val="20"/>
      <w:szCs w:val="20"/>
      <w:lang w:val="en-US"/>
    </w:rPr>
  </w:style>
  <w:style w:type="paragraph" w:styleId="BalloonText">
    <w:name w:val="Balloon Text"/>
    <w:basedOn w:val="Normal"/>
    <w:link w:val="BalloonTextChar"/>
    <w:uiPriority w:val="99"/>
    <w:semiHidden/>
    <w:unhideWhenUsed/>
    <w:rsid w:val="00AE6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31E"/>
    <w:rPr>
      <w:rFonts w:ascii="Tahoma" w:hAnsi="Tahoma" w:cs="Tahoma"/>
      <w:sz w:val="16"/>
      <w:szCs w:val="16"/>
      <w:lang w:val="en-US"/>
    </w:rPr>
  </w:style>
  <w:style w:type="character" w:styleId="PlaceholderText">
    <w:name w:val="Placeholder Text"/>
    <w:basedOn w:val="DefaultParagraphFont"/>
    <w:uiPriority w:val="99"/>
    <w:semiHidden/>
    <w:rsid w:val="00AE631E"/>
    <w:rPr>
      <w:color w:val="808080"/>
    </w:rPr>
  </w:style>
  <w:style w:type="character" w:customStyle="1" w:styleId="Style1">
    <w:name w:val="Style1"/>
    <w:basedOn w:val="DefaultParagraphFont"/>
    <w:uiPriority w:val="1"/>
    <w:rsid w:val="00AE631E"/>
    <w:rPr>
      <w:color w:val="A6A6A6" w:themeColor="background1" w:themeShade="A6"/>
    </w:rPr>
  </w:style>
  <w:style w:type="character" w:customStyle="1" w:styleId="Style2">
    <w:name w:val="Style2"/>
    <w:basedOn w:val="DefaultParagraphFon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DefaultParagraphFont"/>
    <w:uiPriority w:val="1"/>
    <w:rsid w:val="00AE631E"/>
    <w:rPr>
      <w:rFonts w:ascii="Calibri" w:hAnsi="Calibri"/>
      <w:b/>
      <w:sz w:val="22"/>
      <w:bdr w:val="single" w:sz="4" w:space="0" w:color="auto"/>
      <w:shd w:val="clear" w:color="auto" w:fill="auto"/>
    </w:rPr>
  </w:style>
  <w:style w:type="character" w:customStyle="1" w:styleId="ListParagraphChar">
    <w:name w:val="List Paragraph Char"/>
    <w:aliases w:val="Forth level Char,Citation List Char,본문(내용) Char,List Paragraph (numbered (a)) Char,Heading x1 Char,Normal bullet 2 Char,List Paragraph1 Char,body 2 Char,List Paragraph11 Char,lp1 Char,Lettre d'introduction Char,Paragrafo elenco Char"/>
    <w:link w:val="ListParagraph"/>
    <w:uiPriority w:val="34"/>
    <w:qFormat/>
    <w:locked/>
    <w:rsid w:val="00F44BFD"/>
    <w:rPr>
      <w:lang w:val="en-US"/>
    </w:rPr>
  </w:style>
  <w:style w:type="paragraph" w:styleId="FootnoteText">
    <w:name w:val="footnote text"/>
    <w:aliases w:val="fn,FT,ft,SD Footnote Text,Footnote Text AG,Fußnotentextf,Note de bas de page Car Car,Note de bas de page Car Car Car Car Car,Note de bas de page Car Car Car Car,Note de bas de page Car Car Car,stile 1,Footnote,Footnote1,Footnote2"/>
    <w:basedOn w:val="Normal"/>
    <w:link w:val="FootnoteTextChar"/>
    <w:uiPriority w:val="99"/>
    <w:qFormat/>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n Char,FT Char,ft Char,SD Footnote Text Char,Footnote Text AG Char,Fußnotentextf Char,Note de bas de page Car Car Char,Note de bas de page Car Car Car Car Car Char,Note de bas de page Car Car Car Car Char,stile 1 Char,Footnote Char"/>
    <w:basedOn w:val="DefaultParagraphFont"/>
    <w:link w:val="FootnoteText"/>
    <w:uiPriority w:val="99"/>
    <w:rsid w:val="0045199F"/>
    <w:rPr>
      <w:rFonts w:ascii="Times New Roman" w:eastAsia="Times New Roman" w:hAnsi="Times New Roman" w:cs="Times New Roman"/>
      <w:sz w:val="20"/>
      <w:szCs w:val="20"/>
      <w:lang w:val="en-US"/>
    </w:rPr>
  </w:style>
  <w:style w:type="character" w:styleId="FootnoteReference">
    <w:name w:val="footnote reference"/>
    <w:aliases w:val="fr,Footnote Reference Superscript,Footnote symbol,Voetnootverwijzing,Times 10 Point,Exposant 3 Point,Footnote Reference Number,Footnote reference number,Ref,de nota al pie,note TESI,SUPERS,EN Footnote Reference,footnote ref"/>
    <w:link w:val="SUPERSCharCharCharCharCharCharCharChar"/>
    <w:uiPriority w:val="99"/>
    <w:qFormat/>
    <w:rsid w:val="0045199F"/>
    <w:rPr>
      <w:vertAlign w:val="superscript"/>
    </w:rPr>
  </w:style>
  <w:style w:type="character" w:styleId="CommentReference">
    <w:name w:val="annotation reference"/>
    <w:basedOn w:val="DefaultParagraphFont"/>
    <w:uiPriority w:val="99"/>
    <w:unhideWhenUsed/>
    <w:rsid w:val="00AF595A"/>
    <w:rPr>
      <w:sz w:val="16"/>
      <w:szCs w:val="16"/>
    </w:rPr>
  </w:style>
  <w:style w:type="paragraph" w:styleId="CommentText">
    <w:name w:val="annotation text"/>
    <w:aliases w:val="Char Char3,Heading 8 Char2,Heading Table Char2"/>
    <w:basedOn w:val="Normal"/>
    <w:link w:val="CommentTextChar"/>
    <w:uiPriority w:val="99"/>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aliases w:val="Char Char3 Char,Heading 8 Char2 Char,Heading Table Char2 Char"/>
    <w:basedOn w:val="DefaultParagraphFont"/>
    <w:link w:val="CommentText"/>
    <w:uiPriority w:val="99"/>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leGrid">
    <w:name w:val="Table Grid"/>
    <w:basedOn w:val="TableNormal"/>
    <w:uiPriority w:val="39"/>
    <w:rsid w:val="004E187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14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14D8"/>
    <w:rPr>
      <w:lang w:val="en-US"/>
    </w:rPr>
  </w:style>
  <w:style w:type="paragraph" w:styleId="Footer">
    <w:name w:val="footer"/>
    <w:basedOn w:val="Normal"/>
    <w:link w:val="FooterChar"/>
    <w:uiPriority w:val="99"/>
    <w:unhideWhenUsed/>
    <w:rsid w:val="006A14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14D8"/>
    <w:rPr>
      <w:lang w:val="en-US"/>
    </w:rPr>
  </w:style>
  <w:style w:type="paragraph" w:styleId="TOC1">
    <w:name w:val="toc 1"/>
    <w:basedOn w:val="Normal"/>
    <w:next w:val="Normal"/>
    <w:autoRedefine/>
    <w:uiPriority w:val="39"/>
    <w:unhideWhenUsed/>
    <w:rsid w:val="00952CC5"/>
    <w:pPr>
      <w:tabs>
        <w:tab w:val="left" w:pos="440"/>
        <w:tab w:val="right" w:leader="dot" w:pos="9062"/>
      </w:tabs>
      <w:spacing w:after="100"/>
      <w:jc w:val="both"/>
    </w:pPr>
  </w:style>
  <w:style w:type="character" w:styleId="Hyperlink">
    <w:name w:val="Hyperlink"/>
    <w:basedOn w:val="DefaultParagraphFont"/>
    <w:uiPriority w:val="99"/>
    <w:unhideWhenUsed/>
    <w:rsid w:val="006D1168"/>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63270F"/>
    <w:pPr>
      <w:widowControl/>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3270F"/>
    <w:rPr>
      <w:rFonts w:ascii="Times New Roman" w:eastAsia="Times New Roman" w:hAnsi="Times New Roman" w:cs="Times New Roman"/>
      <w:b/>
      <w:bCs/>
      <w:sz w:val="20"/>
      <w:szCs w:val="20"/>
      <w:lang w:val="en-US"/>
    </w:rPr>
  </w:style>
  <w:style w:type="paragraph" w:styleId="TOC2">
    <w:name w:val="toc 2"/>
    <w:basedOn w:val="Normal"/>
    <w:next w:val="Normal"/>
    <w:autoRedefine/>
    <w:uiPriority w:val="39"/>
    <w:unhideWhenUsed/>
    <w:rsid w:val="00F1271C"/>
    <w:pPr>
      <w:spacing w:after="100"/>
      <w:ind w:left="220"/>
    </w:pPr>
  </w:style>
  <w:style w:type="paragraph" w:styleId="Revision">
    <w:name w:val="Revision"/>
    <w:hidden/>
    <w:uiPriority w:val="99"/>
    <w:semiHidden/>
    <w:rsid w:val="00074A20"/>
    <w:pPr>
      <w:spacing w:after="0" w:line="240" w:lineRule="auto"/>
    </w:pPr>
    <w:rPr>
      <w:lang w:val="en-US"/>
    </w:rPr>
  </w:style>
  <w:style w:type="table" w:customStyle="1" w:styleId="GridTable1LightAccent3">
    <w:name w:val="Grid Table 1 Light Accent 3"/>
    <w:basedOn w:val="TableNormal"/>
    <w:uiPriority w:val="46"/>
    <w:rsid w:val="005F01F0"/>
    <w:pPr>
      <w:spacing w:after="0" w:line="240" w:lineRule="auto"/>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F01F0"/>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PlainTable1">
    <w:name w:val="Plain Table 1"/>
    <w:basedOn w:val="TableNormal"/>
    <w:uiPriority w:val="41"/>
    <w:rsid w:val="0065504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65504B"/>
    <w:pPr>
      <w:tabs>
        <w:tab w:val="left" w:pos="907"/>
      </w:tabs>
      <w:spacing w:before="60" w:after="160" w:line="240" w:lineRule="exact"/>
      <w:jc w:val="both"/>
    </w:pPr>
    <w:rPr>
      <w:vertAlign w:val="superscript"/>
      <w:lang w:val="en-GB"/>
    </w:rPr>
  </w:style>
  <w:style w:type="paragraph" w:styleId="Caption">
    <w:name w:val="caption"/>
    <w:basedOn w:val="Normal"/>
    <w:next w:val="Normal"/>
    <w:uiPriority w:val="35"/>
    <w:unhideWhenUsed/>
    <w:qFormat/>
    <w:rsid w:val="0065504B"/>
    <w:pPr>
      <w:spacing w:line="240" w:lineRule="auto"/>
    </w:pPr>
    <w:rPr>
      <w:i/>
      <w:iCs/>
      <w:color w:val="1F497D" w:themeColor="text2"/>
      <w:sz w:val="18"/>
      <w:szCs w:val="18"/>
      <w:lang w:val="ro-RO"/>
    </w:rPr>
  </w:style>
  <w:style w:type="character" w:customStyle="1" w:styleId="UnresolvedMention">
    <w:name w:val="Unresolved Mention"/>
    <w:basedOn w:val="DefaultParagraphFont"/>
    <w:uiPriority w:val="99"/>
    <w:semiHidden/>
    <w:unhideWhenUsed/>
    <w:rsid w:val="0051292A"/>
    <w:rPr>
      <w:color w:val="605E5C"/>
      <w:shd w:val="clear" w:color="auto" w:fill="E1DFDD"/>
    </w:rPr>
  </w:style>
  <w:style w:type="character" w:styleId="FollowedHyperlink">
    <w:name w:val="FollowedHyperlink"/>
    <w:basedOn w:val="DefaultParagraphFont"/>
    <w:uiPriority w:val="99"/>
    <w:semiHidden/>
    <w:unhideWhenUsed/>
    <w:rsid w:val="008E21D8"/>
    <w:rPr>
      <w:color w:val="800080" w:themeColor="followedHyperlink"/>
      <w:u w:val="single"/>
    </w:rPr>
  </w:style>
  <w:style w:type="paragraph" w:styleId="List">
    <w:name w:val="List"/>
    <w:basedOn w:val="Normal"/>
    <w:uiPriority w:val="99"/>
    <w:semiHidden/>
    <w:unhideWhenUsed/>
    <w:rsid w:val="00A067A2"/>
    <w:pPr>
      <w:numPr>
        <w:ilvl w:val="6"/>
        <w:numId w:val="25"/>
      </w:numPr>
      <w:tabs>
        <w:tab w:val="left" w:pos="1701"/>
      </w:tabs>
      <w:spacing w:after="0" w:line="240" w:lineRule="auto"/>
      <w:jc w:val="both"/>
    </w:pPr>
    <w:rPr>
      <w:rFonts w:ascii="Arial" w:eastAsia="Times New Roman" w:hAnsi="Arial" w:cs="Times New Roman"/>
      <w:noProof/>
      <w:sz w:val="20"/>
      <w:szCs w:val="20"/>
      <w:lang w:val="en-GB"/>
    </w:rPr>
  </w:style>
  <w:style w:type="character" w:customStyle="1" w:styleId="Mention">
    <w:name w:val="Mention"/>
    <w:basedOn w:val="DefaultParagraphFont"/>
    <w:uiPriority w:val="99"/>
    <w:unhideWhenUsed/>
    <w:rsid w:val="00A067A2"/>
    <w:rPr>
      <w:color w:val="2B579A"/>
      <w:shd w:val="clear" w:color="auto" w:fill="E1DFDD"/>
    </w:rPr>
  </w:style>
  <w:style w:type="paragraph" w:customStyle="1" w:styleId="SubCap">
    <w:name w:val="SubCap"/>
    <w:basedOn w:val="Normal"/>
    <w:next w:val="Normal"/>
    <w:qFormat/>
    <w:rsid w:val="005514DD"/>
    <w:pPr>
      <w:numPr>
        <w:ilvl w:val="2"/>
        <w:numId w:val="28"/>
      </w:numPr>
      <w:tabs>
        <w:tab w:val="num" w:pos="360"/>
      </w:tabs>
      <w:spacing w:before="480" w:after="120" w:line="280" w:lineRule="exact"/>
      <w:ind w:left="2160" w:hanging="180"/>
      <w:jc w:val="both"/>
    </w:pPr>
    <w:rPr>
      <w:rFonts w:ascii="Trebuchet MS" w:eastAsia="Times New Roman" w:hAnsi="Trebuchet MS" w:cs="Arial"/>
      <w:b/>
      <w:color w:val="0070C0"/>
      <w:sz w:val="26"/>
      <w:szCs w:val="26"/>
      <w:lang w:eastAsia="en-SG"/>
    </w:rPr>
  </w:style>
  <w:style w:type="paragraph" w:customStyle="1" w:styleId="UnderCap">
    <w:name w:val="UnderCap"/>
    <w:basedOn w:val="SubCap"/>
    <w:next w:val="Normal"/>
    <w:qFormat/>
    <w:rsid w:val="005514DD"/>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Bulet">
    <w:name w:val="Bulet"/>
    <w:basedOn w:val="Normal"/>
    <w:next w:val="Normal"/>
    <w:qFormat/>
    <w:rsid w:val="005514DD"/>
    <w:pPr>
      <w:numPr>
        <w:numId w:val="31"/>
      </w:numPr>
      <w:spacing w:after="0" w:line="240" w:lineRule="exact"/>
      <w:jc w:val="both"/>
    </w:pPr>
    <w:rPr>
      <w:rFonts w:ascii="Trebuchet MS" w:eastAsia="Times New Roman" w:hAnsi="Trebuchet MS" w:cs="Arial"/>
      <w:sz w:val="20"/>
      <w:szCs w:val="24"/>
      <w:lang w:eastAsia="en-SG"/>
    </w:rPr>
  </w:style>
  <w:style w:type="paragraph" w:customStyle="1" w:styleId="Titletype1">
    <w:name w:val="Title type 1"/>
    <w:basedOn w:val="Normal"/>
    <w:link w:val="Titletype1Char"/>
    <w:qFormat/>
    <w:rsid w:val="00396298"/>
    <w:pPr>
      <w:spacing w:before="120" w:after="80" w:line="240" w:lineRule="auto"/>
      <w:jc w:val="center"/>
    </w:pPr>
    <w:rPr>
      <w:rFonts w:ascii="Arial" w:eastAsia="Calibri" w:hAnsi="Arial" w:cs="Arial"/>
      <w:sz w:val="28"/>
      <w:szCs w:val="28"/>
      <w:lang w:val="ro-RO"/>
    </w:rPr>
  </w:style>
  <w:style w:type="character" w:customStyle="1" w:styleId="Titletype1Char">
    <w:name w:val="Title type 1 Char"/>
    <w:link w:val="Titletype1"/>
    <w:rsid w:val="00396298"/>
    <w:rPr>
      <w:rFonts w:ascii="Arial" w:eastAsia="Calibri" w:hAnsi="Arial" w:cs="Arial"/>
      <w:sz w:val="28"/>
      <w:szCs w:val="28"/>
      <w:lang w:val="ro-RO"/>
    </w:rPr>
  </w:style>
  <w:style w:type="table" w:customStyle="1" w:styleId="TableGrid1">
    <w:name w:val="Table Grid1"/>
    <w:basedOn w:val="TableNormal"/>
    <w:next w:val="TableGrid"/>
    <w:uiPriority w:val="39"/>
    <w:rsid w:val="00A01A5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1">
    <w:name w:val="heading 1"/>
    <w:basedOn w:val="Normal"/>
    <w:next w:val="Normal"/>
    <w:link w:val="Heading1Char"/>
    <w:qFormat/>
    <w:rsid w:val="0017115C"/>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9"/>
    <w:unhideWhenUsed/>
    <w:qFormat/>
    <w:rsid w:val="001D51B2"/>
    <w:pPr>
      <w:keepNext/>
      <w:keepLines/>
      <w:numPr>
        <w:numId w:val="2"/>
      </w:numPr>
      <w:spacing w:before="20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AC2B7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2B7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C2B7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2B7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2B7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2B7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115C"/>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aliases w:val="Forth level,Citation List,본문(내용),List Paragraph (numbered (a)),Heading x1,Normal bullet 2,List Paragraph1,body 2,List Paragraph11,lp1,Lettre d'introduction,1st level - Bullet List Paragraph,Paragrafo elenco,Lista 1,lp11,Cablenet,Header bo"/>
    <w:basedOn w:val="Normal"/>
    <w:link w:val="ListParagraphChar"/>
    <w:uiPriority w:val="34"/>
    <w:qFormat/>
    <w:rsid w:val="0017115C"/>
    <w:pPr>
      <w:ind w:left="720"/>
      <w:contextualSpacing/>
    </w:pPr>
  </w:style>
  <w:style w:type="character" w:customStyle="1" w:styleId="Heading2Char">
    <w:name w:val="Heading 2 Char"/>
    <w:basedOn w:val="DefaultParagraphFont"/>
    <w:link w:val="Heading2"/>
    <w:rsid w:val="001D51B2"/>
    <w:rPr>
      <w:rFonts w:eastAsiaTheme="majorEastAsia" w:cstheme="majorBidi"/>
      <w:b/>
      <w:bCs/>
      <w:sz w:val="20"/>
      <w:szCs w:val="26"/>
      <w:lang w:val="en-US"/>
    </w:rPr>
  </w:style>
  <w:style w:type="character" w:customStyle="1" w:styleId="Heading3Char">
    <w:name w:val="Heading 3 Char"/>
    <w:basedOn w:val="DefaultParagraphFont"/>
    <w:link w:val="Heading3"/>
    <w:uiPriority w:val="9"/>
    <w:rsid w:val="00AC2B72"/>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AC2B72"/>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AC2B72"/>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AC2B72"/>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AC2B72"/>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AC2B72"/>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AC2B72"/>
    <w:rPr>
      <w:rFonts w:asciiTheme="majorHAnsi" w:eastAsiaTheme="majorEastAsia" w:hAnsiTheme="majorHAnsi" w:cstheme="majorBidi"/>
      <w:i/>
      <w:iCs/>
      <w:color w:val="404040" w:themeColor="text1" w:themeTint="BF"/>
      <w:sz w:val="20"/>
      <w:szCs w:val="20"/>
      <w:lang w:val="en-US"/>
    </w:rPr>
  </w:style>
  <w:style w:type="paragraph" w:styleId="BalloonText">
    <w:name w:val="Balloon Text"/>
    <w:basedOn w:val="Normal"/>
    <w:link w:val="BalloonTextChar"/>
    <w:uiPriority w:val="99"/>
    <w:semiHidden/>
    <w:unhideWhenUsed/>
    <w:rsid w:val="00AE6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31E"/>
    <w:rPr>
      <w:rFonts w:ascii="Tahoma" w:hAnsi="Tahoma" w:cs="Tahoma"/>
      <w:sz w:val="16"/>
      <w:szCs w:val="16"/>
      <w:lang w:val="en-US"/>
    </w:rPr>
  </w:style>
  <w:style w:type="character" w:styleId="PlaceholderText">
    <w:name w:val="Placeholder Text"/>
    <w:basedOn w:val="DefaultParagraphFont"/>
    <w:uiPriority w:val="99"/>
    <w:semiHidden/>
    <w:rsid w:val="00AE631E"/>
    <w:rPr>
      <w:color w:val="808080"/>
    </w:rPr>
  </w:style>
  <w:style w:type="character" w:customStyle="1" w:styleId="Style1">
    <w:name w:val="Style1"/>
    <w:basedOn w:val="DefaultParagraphFont"/>
    <w:uiPriority w:val="1"/>
    <w:rsid w:val="00AE631E"/>
    <w:rPr>
      <w:color w:val="A6A6A6" w:themeColor="background1" w:themeShade="A6"/>
    </w:rPr>
  </w:style>
  <w:style w:type="character" w:customStyle="1" w:styleId="Style2">
    <w:name w:val="Style2"/>
    <w:basedOn w:val="DefaultParagraphFon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DefaultParagraphFont"/>
    <w:uiPriority w:val="1"/>
    <w:rsid w:val="00AE631E"/>
    <w:rPr>
      <w:rFonts w:ascii="Calibri" w:hAnsi="Calibri"/>
      <w:b/>
      <w:sz w:val="22"/>
      <w:bdr w:val="single" w:sz="4" w:space="0" w:color="auto"/>
      <w:shd w:val="clear" w:color="auto" w:fill="auto"/>
    </w:rPr>
  </w:style>
  <w:style w:type="character" w:customStyle="1" w:styleId="ListParagraphChar">
    <w:name w:val="List Paragraph Char"/>
    <w:aliases w:val="Forth level Char,Citation List Char,본문(내용) Char,List Paragraph (numbered (a)) Char,Heading x1 Char,Normal bullet 2 Char,List Paragraph1 Char,body 2 Char,List Paragraph11 Char,lp1 Char,Lettre d'introduction Char,Paragrafo elenco Char"/>
    <w:link w:val="ListParagraph"/>
    <w:uiPriority w:val="34"/>
    <w:qFormat/>
    <w:locked/>
    <w:rsid w:val="00F44BFD"/>
    <w:rPr>
      <w:lang w:val="en-US"/>
    </w:rPr>
  </w:style>
  <w:style w:type="paragraph" w:styleId="FootnoteText">
    <w:name w:val="footnote text"/>
    <w:aliases w:val="fn,FT,ft,SD Footnote Text,Footnote Text AG,Fußnotentextf,Note de bas de page Car Car,Note de bas de page Car Car Car Car Car,Note de bas de page Car Car Car Car,Note de bas de page Car Car Car,stile 1,Footnote,Footnote1,Footnote2"/>
    <w:basedOn w:val="Normal"/>
    <w:link w:val="FootnoteTextChar"/>
    <w:uiPriority w:val="99"/>
    <w:qFormat/>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n Char,FT Char,ft Char,SD Footnote Text Char,Footnote Text AG Char,Fußnotentextf Char,Note de bas de page Car Car Char,Note de bas de page Car Car Car Car Car Char,Note de bas de page Car Car Car Car Char,stile 1 Char,Footnote Char"/>
    <w:basedOn w:val="DefaultParagraphFont"/>
    <w:link w:val="FootnoteText"/>
    <w:uiPriority w:val="99"/>
    <w:rsid w:val="0045199F"/>
    <w:rPr>
      <w:rFonts w:ascii="Times New Roman" w:eastAsia="Times New Roman" w:hAnsi="Times New Roman" w:cs="Times New Roman"/>
      <w:sz w:val="20"/>
      <w:szCs w:val="20"/>
      <w:lang w:val="en-US"/>
    </w:rPr>
  </w:style>
  <w:style w:type="character" w:styleId="FootnoteReference">
    <w:name w:val="footnote reference"/>
    <w:aliases w:val="fr,Footnote Reference Superscript,Footnote symbol,Voetnootverwijzing,Times 10 Point,Exposant 3 Point,Footnote Reference Number,Footnote reference number,Ref,de nota al pie,note TESI,SUPERS,EN Footnote Reference,footnote ref"/>
    <w:link w:val="SUPERSCharCharCharCharCharCharCharChar"/>
    <w:uiPriority w:val="99"/>
    <w:qFormat/>
    <w:rsid w:val="0045199F"/>
    <w:rPr>
      <w:vertAlign w:val="superscript"/>
    </w:rPr>
  </w:style>
  <w:style w:type="character" w:styleId="CommentReference">
    <w:name w:val="annotation reference"/>
    <w:basedOn w:val="DefaultParagraphFont"/>
    <w:uiPriority w:val="99"/>
    <w:unhideWhenUsed/>
    <w:rsid w:val="00AF595A"/>
    <w:rPr>
      <w:sz w:val="16"/>
      <w:szCs w:val="16"/>
    </w:rPr>
  </w:style>
  <w:style w:type="paragraph" w:styleId="CommentText">
    <w:name w:val="annotation text"/>
    <w:aliases w:val="Char Char3,Heading 8 Char2,Heading Table Char2"/>
    <w:basedOn w:val="Normal"/>
    <w:link w:val="CommentTextChar"/>
    <w:uiPriority w:val="99"/>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aliases w:val="Char Char3 Char,Heading 8 Char2 Char,Heading Table Char2 Char"/>
    <w:basedOn w:val="DefaultParagraphFont"/>
    <w:link w:val="CommentText"/>
    <w:uiPriority w:val="99"/>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leGrid">
    <w:name w:val="Table Grid"/>
    <w:basedOn w:val="TableNormal"/>
    <w:uiPriority w:val="39"/>
    <w:rsid w:val="004E187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14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14D8"/>
    <w:rPr>
      <w:lang w:val="en-US"/>
    </w:rPr>
  </w:style>
  <w:style w:type="paragraph" w:styleId="Footer">
    <w:name w:val="footer"/>
    <w:basedOn w:val="Normal"/>
    <w:link w:val="FooterChar"/>
    <w:uiPriority w:val="99"/>
    <w:unhideWhenUsed/>
    <w:rsid w:val="006A14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14D8"/>
    <w:rPr>
      <w:lang w:val="en-US"/>
    </w:rPr>
  </w:style>
  <w:style w:type="paragraph" w:styleId="TOC1">
    <w:name w:val="toc 1"/>
    <w:basedOn w:val="Normal"/>
    <w:next w:val="Normal"/>
    <w:autoRedefine/>
    <w:uiPriority w:val="39"/>
    <w:unhideWhenUsed/>
    <w:rsid w:val="00952CC5"/>
    <w:pPr>
      <w:tabs>
        <w:tab w:val="left" w:pos="440"/>
        <w:tab w:val="right" w:leader="dot" w:pos="9062"/>
      </w:tabs>
      <w:spacing w:after="100"/>
      <w:jc w:val="both"/>
    </w:pPr>
  </w:style>
  <w:style w:type="character" w:styleId="Hyperlink">
    <w:name w:val="Hyperlink"/>
    <w:basedOn w:val="DefaultParagraphFont"/>
    <w:uiPriority w:val="99"/>
    <w:unhideWhenUsed/>
    <w:rsid w:val="006D1168"/>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63270F"/>
    <w:pPr>
      <w:widowControl/>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3270F"/>
    <w:rPr>
      <w:rFonts w:ascii="Times New Roman" w:eastAsia="Times New Roman" w:hAnsi="Times New Roman" w:cs="Times New Roman"/>
      <w:b/>
      <w:bCs/>
      <w:sz w:val="20"/>
      <w:szCs w:val="20"/>
      <w:lang w:val="en-US"/>
    </w:rPr>
  </w:style>
  <w:style w:type="paragraph" w:styleId="TOC2">
    <w:name w:val="toc 2"/>
    <w:basedOn w:val="Normal"/>
    <w:next w:val="Normal"/>
    <w:autoRedefine/>
    <w:uiPriority w:val="39"/>
    <w:unhideWhenUsed/>
    <w:rsid w:val="00F1271C"/>
    <w:pPr>
      <w:spacing w:after="100"/>
      <w:ind w:left="220"/>
    </w:pPr>
  </w:style>
  <w:style w:type="paragraph" w:styleId="Revision">
    <w:name w:val="Revision"/>
    <w:hidden/>
    <w:uiPriority w:val="99"/>
    <w:semiHidden/>
    <w:rsid w:val="00074A20"/>
    <w:pPr>
      <w:spacing w:after="0" w:line="240" w:lineRule="auto"/>
    </w:pPr>
    <w:rPr>
      <w:lang w:val="en-US"/>
    </w:rPr>
  </w:style>
  <w:style w:type="table" w:customStyle="1" w:styleId="GridTable1LightAccent3">
    <w:name w:val="Grid Table 1 Light Accent 3"/>
    <w:basedOn w:val="TableNormal"/>
    <w:uiPriority w:val="46"/>
    <w:rsid w:val="005F01F0"/>
    <w:pPr>
      <w:spacing w:after="0" w:line="240" w:lineRule="auto"/>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F01F0"/>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PlainTable1">
    <w:name w:val="Plain Table 1"/>
    <w:basedOn w:val="TableNormal"/>
    <w:uiPriority w:val="41"/>
    <w:rsid w:val="0065504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65504B"/>
    <w:pPr>
      <w:tabs>
        <w:tab w:val="left" w:pos="907"/>
      </w:tabs>
      <w:spacing w:before="60" w:after="160" w:line="240" w:lineRule="exact"/>
      <w:jc w:val="both"/>
    </w:pPr>
    <w:rPr>
      <w:vertAlign w:val="superscript"/>
      <w:lang w:val="en-GB"/>
    </w:rPr>
  </w:style>
  <w:style w:type="paragraph" w:styleId="Caption">
    <w:name w:val="caption"/>
    <w:basedOn w:val="Normal"/>
    <w:next w:val="Normal"/>
    <w:uiPriority w:val="35"/>
    <w:unhideWhenUsed/>
    <w:qFormat/>
    <w:rsid w:val="0065504B"/>
    <w:pPr>
      <w:spacing w:line="240" w:lineRule="auto"/>
    </w:pPr>
    <w:rPr>
      <w:i/>
      <w:iCs/>
      <w:color w:val="1F497D" w:themeColor="text2"/>
      <w:sz w:val="18"/>
      <w:szCs w:val="18"/>
      <w:lang w:val="ro-RO"/>
    </w:rPr>
  </w:style>
  <w:style w:type="character" w:customStyle="1" w:styleId="UnresolvedMention">
    <w:name w:val="Unresolved Mention"/>
    <w:basedOn w:val="DefaultParagraphFont"/>
    <w:uiPriority w:val="99"/>
    <w:semiHidden/>
    <w:unhideWhenUsed/>
    <w:rsid w:val="0051292A"/>
    <w:rPr>
      <w:color w:val="605E5C"/>
      <w:shd w:val="clear" w:color="auto" w:fill="E1DFDD"/>
    </w:rPr>
  </w:style>
  <w:style w:type="character" w:styleId="FollowedHyperlink">
    <w:name w:val="FollowedHyperlink"/>
    <w:basedOn w:val="DefaultParagraphFont"/>
    <w:uiPriority w:val="99"/>
    <w:semiHidden/>
    <w:unhideWhenUsed/>
    <w:rsid w:val="008E21D8"/>
    <w:rPr>
      <w:color w:val="800080" w:themeColor="followedHyperlink"/>
      <w:u w:val="single"/>
    </w:rPr>
  </w:style>
  <w:style w:type="paragraph" w:styleId="List">
    <w:name w:val="List"/>
    <w:basedOn w:val="Normal"/>
    <w:uiPriority w:val="99"/>
    <w:semiHidden/>
    <w:unhideWhenUsed/>
    <w:rsid w:val="00A067A2"/>
    <w:pPr>
      <w:numPr>
        <w:ilvl w:val="6"/>
        <w:numId w:val="25"/>
      </w:numPr>
      <w:tabs>
        <w:tab w:val="left" w:pos="1701"/>
      </w:tabs>
      <w:spacing w:after="0" w:line="240" w:lineRule="auto"/>
      <w:jc w:val="both"/>
    </w:pPr>
    <w:rPr>
      <w:rFonts w:ascii="Arial" w:eastAsia="Times New Roman" w:hAnsi="Arial" w:cs="Times New Roman"/>
      <w:noProof/>
      <w:sz w:val="20"/>
      <w:szCs w:val="20"/>
      <w:lang w:val="en-GB"/>
    </w:rPr>
  </w:style>
  <w:style w:type="character" w:customStyle="1" w:styleId="Mention">
    <w:name w:val="Mention"/>
    <w:basedOn w:val="DefaultParagraphFont"/>
    <w:uiPriority w:val="99"/>
    <w:unhideWhenUsed/>
    <w:rsid w:val="00A067A2"/>
    <w:rPr>
      <w:color w:val="2B579A"/>
      <w:shd w:val="clear" w:color="auto" w:fill="E1DFDD"/>
    </w:rPr>
  </w:style>
  <w:style w:type="paragraph" w:customStyle="1" w:styleId="SubCap">
    <w:name w:val="SubCap"/>
    <w:basedOn w:val="Normal"/>
    <w:next w:val="Normal"/>
    <w:qFormat/>
    <w:rsid w:val="005514DD"/>
    <w:pPr>
      <w:numPr>
        <w:ilvl w:val="2"/>
        <w:numId w:val="28"/>
      </w:numPr>
      <w:tabs>
        <w:tab w:val="num" w:pos="360"/>
      </w:tabs>
      <w:spacing w:before="480" w:after="120" w:line="280" w:lineRule="exact"/>
      <w:ind w:left="2160" w:hanging="180"/>
      <w:jc w:val="both"/>
    </w:pPr>
    <w:rPr>
      <w:rFonts w:ascii="Trebuchet MS" w:eastAsia="Times New Roman" w:hAnsi="Trebuchet MS" w:cs="Arial"/>
      <w:b/>
      <w:color w:val="0070C0"/>
      <w:sz w:val="26"/>
      <w:szCs w:val="26"/>
      <w:lang w:eastAsia="en-SG"/>
    </w:rPr>
  </w:style>
  <w:style w:type="paragraph" w:customStyle="1" w:styleId="UnderCap">
    <w:name w:val="UnderCap"/>
    <w:basedOn w:val="SubCap"/>
    <w:next w:val="Normal"/>
    <w:qFormat/>
    <w:rsid w:val="005514DD"/>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Bulet">
    <w:name w:val="Bulet"/>
    <w:basedOn w:val="Normal"/>
    <w:next w:val="Normal"/>
    <w:qFormat/>
    <w:rsid w:val="005514DD"/>
    <w:pPr>
      <w:numPr>
        <w:numId w:val="31"/>
      </w:numPr>
      <w:spacing w:after="0" w:line="240" w:lineRule="exact"/>
      <w:jc w:val="both"/>
    </w:pPr>
    <w:rPr>
      <w:rFonts w:ascii="Trebuchet MS" w:eastAsia="Times New Roman" w:hAnsi="Trebuchet MS" w:cs="Arial"/>
      <w:sz w:val="20"/>
      <w:szCs w:val="24"/>
      <w:lang w:eastAsia="en-SG"/>
    </w:rPr>
  </w:style>
  <w:style w:type="paragraph" w:customStyle="1" w:styleId="Titletype1">
    <w:name w:val="Title type 1"/>
    <w:basedOn w:val="Normal"/>
    <w:link w:val="Titletype1Char"/>
    <w:qFormat/>
    <w:rsid w:val="00396298"/>
    <w:pPr>
      <w:spacing w:before="120" w:after="80" w:line="240" w:lineRule="auto"/>
      <w:jc w:val="center"/>
    </w:pPr>
    <w:rPr>
      <w:rFonts w:ascii="Arial" w:eastAsia="Calibri" w:hAnsi="Arial" w:cs="Arial"/>
      <w:sz w:val="28"/>
      <w:szCs w:val="28"/>
      <w:lang w:val="ro-RO"/>
    </w:rPr>
  </w:style>
  <w:style w:type="character" w:customStyle="1" w:styleId="Titletype1Char">
    <w:name w:val="Title type 1 Char"/>
    <w:link w:val="Titletype1"/>
    <w:rsid w:val="00396298"/>
    <w:rPr>
      <w:rFonts w:ascii="Arial" w:eastAsia="Calibri" w:hAnsi="Arial" w:cs="Arial"/>
      <w:sz w:val="28"/>
      <w:szCs w:val="28"/>
      <w:lang w:val="ro-RO"/>
    </w:rPr>
  </w:style>
  <w:style w:type="table" w:customStyle="1" w:styleId="TableGrid1">
    <w:name w:val="Table Grid1"/>
    <w:basedOn w:val="TableNormal"/>
    <w:next w:val="TableGrid"/>
    <w:uiPriority w:val="39"/>
    <w:rsid w:val="00A01A5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F23B7-0689-4842-855D-1DD4F45D2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2057</Words>
  <Characters>11728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13758</CharactersWithSpaces>
  <SharedDoc>false</SharedDoc>
  <HLinks>
    <vt:vector size="78" baseType="variant">
      <vt:variant>
        <vt:i4>1572925</vt:i4>
      </vt:variant>
      <vt:variant>
        <vt:i4>74</vt:i4>
      </vt:variant>
      <vt:variant>
        <vt:i4>0</vt:i4>
      </vt:variant>
      <vt:variant>
        <vt:i4>5</vt:i4>
      </vt:variant>
      <vt:variant>
        <vt:lpwstr/>
      </vt:variant>
      <vt:variant>
        <vt:lpwstr>_Toc146629846</vt:lpwstr>
      </vt:variant>
      <vt:variant>
        <vt:i4>1572925</vt:i4>
      </vt:variant>
      <vt:variant>
        <vt:i4>68</vt:i4>
      </vt:variant>
      <vt:variant>
        <vt:i4>0</vt:i4>
      </vt:variant>
      <vt:variant>
        <vt:i4>5</vt:i4>
      </vt:variant>
      <vt:variant>
        <vt:lpwstr/>
      </vt:variant>
      <vt:variant>
        <vt:lpwstr>_Toc146629845</vt:lpwstr>
      </vt:variant>
      <vt:variant>
        <vt:i4>1572925</vt:i4>
      </vt:variant>
      <vt:variant>
        <vt:i4>62</vt:i4>
      </vt:variant>
      <vt:variant>
        <vt:i4>0</vt:i4>
      </vt:variant>
      <vt:variant>
        <vt:i4>5</vt:i4>
      </vt:variant>
      <vt:variant>
        <vt:lpwstr/>
      </vt:variant>
      <vt:variant>
        <vt:lpwstr>_Toc146629844</vt:lpwstr>
      </vt:variant>
      <vt:variant>
        <vt:i4>1572925</vt:i4>
      </vt:variant>
      <vt:variant>
        <vt:i4>56</vt:i4>
      </vt:variant>
      <vt:variant>
        <vt:i4>0</vt:i4>
      </vt:variant>
      <vt:variant>
        <vt:i4>5</vt:i4>
      </vt:variant>
      <vt:variant>
        <vt:lpwstr/>
      </vt:variant>
      <vt:variant>
        <vt:lpwstr>_Toc146629843</vt:lpwstr>
      </vt:variant>
      <vt:variant>
        <vt:i4>1572925</vt:i4>
      </vt:variant>
      <vt:variant>
        <vt:i4>50</vt:i4>
      </vt:variant>
      <vt:variant>
        <vt:i4>0</vt:i4>
      </vt:variant>
      <vt:variant>
        <vt:i4>5</vt:i4>
      </vt:variant>
      <vt:variant>
        <vt:lpwstr/>
      </vt:variant>
      <vt:variant>
        <vt:lpwstr>_Toc146629842</vt:lpwstr>
      </vt:variant>
      <vt:variant>
        <vt:i4>1572925</vt:i4>
      </vt:variant>
      <vt:variant>
        <vt:i4>44</vt:i4>
      </vt:variant>
      <vt:variant>
        <vt:i4>0</vt:i4>
      </vt:variant>
      <vt:variant>
        <vt:i4>5</vt:i4>
      </vt:variant>
      <vt:variant>
        <vt:lpwstr/>
      </vt:variant>
      <vt:variant>
        <vt:lpwstr>_Toc146629841</vt:lpwstr>
      </vt:variant>
      <vt:variant>
        <vt:i4>1572925</vt:i4>
      </vt:variant>
      <vt:variant>
        <vt:i4>38</vt:i4>
      </vt:variant>
      <vt:variant>
        <vt:i4>0</vt:i4>
      </vt:variant>
      <vt:variant>
        <vt:i4>5</vt:i4>
      </vt:variant>
      <vt:variant>
        <vt:lpwstr/>
      </vt:variant>
      <vt:variant>
        <vt:lpwstr>_Toc146629840</vt:lpwstr>
      </vt:variant>
      <vt:variant>
        <vt:i4>2031677</vt:i4>
      </vt:variant>
      <vt:variant>
        <vt:i4>32</vt:i4>
      </vt:variant>
      <vt:variant>
        <vt:i4>0</vt:i4>
      </vt:variant>
      <vt:variant>
        <vt:i4>5</vt:i4>
      </vt:variant>
      <vt:variant>
        <vt:lpwstr/>
      </vt:variant>
      <vt:variant>
        <vt:lpwstr>_Toc146629839</vt:lpwstr>
      </vt:variant>
      <vt:variant>
        <vt:i4>2031677</vt:i4>
      </vt:variant>
      <vt:variant>
        <vt:i4>26</vt:i4>
      </vt:variant>
      <vt:variant>
        <vt:i4>0</vt:i4>
      </vt:variant>
      <vt:variant>
        <vt:i4>5</vt:i4>
      </vt:variant>
      <vt:variant>
        <vt:lpwstr/>
      </vt:variant>
      <vt:variant>
        <vt:lpwstr>_Toc146629838</vt:lpwstr>
      </vt:variant>
      <vt:variant>
        <vt:i4>2031677</vt:i4>
      </vt:variant>
      <vt:variant>
        <vt:i4>20</vt:i4>
      </vt:variant>
      <vt:variant>
        <vt:i4>0</vt:i4>
      </vt:variant>
      <vt:variant>
        <vt:i4>5</vt:i4>
      </vt:variant>
      <vt:variant>
        <vt:lpwstr/>
      </vt:variant>
      <vt:variant>
        <vt:lpwstr>_Toc146629837</vt:lpwstr>
      </vt:variant>
      <vt:variant>
        <vt:i4>2031677</vt:i4>
      </vt:variant>
      <vt:variant>
        <vt:i4>14</vt:i4>
      </vt:variant>
      <vt:variant>
        <vt:i4>0</vt:i4>
      </vt:variant>
      <vt:variant>
        <vt:i4>5</vt:i4>
      </vt:variant>
      <vt:variant>
        <vt:lpwstr/>
      </vt:variant>
      <vt:variant>
        <vt:lpwstr>_Toc146629836</vt:lpwstr>
      </vt:variant>
      <vt:variant>
        <vt:i4>2031677</vt:i4>
      </vt:variant>
      <vt:variant>
        <vt:i4>8</vt:i4>
      </vt:variant>
      <vt:variant>
        <vt:i4>0</vt:i4>
      </vt:variant>
      <vt:variant>
        <vt:i4>5</vt:i4>
      </vt:variant>
      <vt:variant>
        <vt:lpwstr/>
      </vt:variant>
      <vt:variant>
        <vt:lpwstr>_Toc146629835</vt:lpwstr>
      </vt:variant>
      <vt:variant>
        <vt:i4>2031677</vt:i4>
      </vt:variant>
      <vt:variant>
        <vt:i4>2</vt:i4>
      </vt:variant>
      <vt:variant>
        <vt:i4>0</vt:i4>
      </vt:variant>
      <vt:variant>
        <vt:i4>5</vt:i4>
      </vt:variant>
      <vt:variant>
        <vt:lpwstr/>
      </vt:variant>
      <vt:variant>
        <vt:lpwstr>_Toc146629834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2024-10-07T14:37:00Z</dcterms:created>
  <dcterms:modified xsi:type="dcterms:W3CDTF">2025-12-16T10:38:00Z</dcterms:modified>
</cp:coreProperties>
</file>