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C7E0">
      <w:pPr>
        <w:rPr>
          <w:rFonts w:asciiTheme="majorBidi" w:hAnsiTheme="majorBidi" w:cstheme="majorBidi"/>
        </w:rPr>
      </w:pPr>
      <w:bookmarkStart w:id="22" w:name="_GoBack"/>
      <w:bookmarkEnd w:id="22"/>
    </w:p>
    <w:p w14:paraId="2847C295">
      <w:pPr>
        <w:rPr>
          <w:rFonts w:asciiTheme="majorBidi" w:hAnsiTheme="majorBidi" w:cstheme="majorBidi"/>
        </w:rPr>
      </w:pPr>
    </w:p>
    <w:p w14:paraId="64008F51">
      <w:pPr>
        <w:rPr>
          <w:rFonts w:asciiTheme="majorBidi" w:hAnsiTheme="majorBidi" w:cstheme="majorBidi"/>
        </w:rPr>
      </w:pPr>
    </w:p>
    <w:p w14:paraId="0486F151">
      <w:pPr>
        <w:rPr>
          <w:rFonts w:asciiTheme="majorBidi" w:hAnsiTheme="majorBidi" w:cstheme="majorBidi"/>
        </w:rPr>
      </w:pPr>
    </w:p>
    <w:p w14:paraId="47E47090">
      <w:pPr>
        <w:rPr>
          <w:rFonts w:asciiTheme="majorBidi" w:hAnsiTheme="majorBidi" w:cstheme="majorBidi"/>
        </w:rPr>
      </w:pPr>
    </w:p>
    <w:p w14:paraId="21BF30BC">
      <w:pPr>
        <w:rPr>
          <w:rFonts w:asciiTheme="majorBidi" w:hAnsiTheme="majorBidi" w:cstheme="majorBidi"/>
        </w:rPr>
      </w:pPr>
    </w:p>
    <w:p w14:paraId="3EBD6FC4">
      <w:pPr>
        <w:rPr>
          <w:rFonts w:asciiTheme="majorBidi" w:hAnsiTheme="majorBidi" w:cstheme="majorBidi"/>
        </w:rPr>
      </w:pPr>
    </w:p>
    <w:p w14:paraId="04759962">
      <w:pPr>
        <w:rPr>
          <w:rFonts w:asciiTheme="majorBidi" w:hAnsiTheme="majorBidi" w:cstheme="majorBidi"/>
        </w:rPr>
      </w:pPr>
    </w:p>
    <w:p w14:paraId="2E89FCA6">
      <w:pPr>
        <w:rPr>
          <w:rFonts w:asciiTheme="majorBidi" w:hAnsiTheme="majorBidi" w:cstheme="majorBidi"/>
        </w:rPr>
      </w:pPr>
    </w:p>
    <w:p w14:paraId="7EAE410C">
      <w:pPr>
        <w:rPr>
          <w:rFonts w:asciiTheme="majorBidi" w:hAnsiTheme="majorBidi" w:cstheme="majorBidi"/>
        </w:rPr>
      </w:pPr>
    </w:p>
    <w:p w14:paraId="7E0253E7">
      <w:pPr>
        <w:rPr>
          <w:rFonts w:asciiTheme="majorBidi" w:hAnsiTheme="majorBidi" w:cstheme="majorBidi"/>
        </w:rPr>
      </w:pPr>
    </w:p>
    <w:p w14:paraId="3A59D083">
      <w:pPr>
        <w:rPr>
          <w:rFonts w:asciiTheme="majorBidi" w:hAnsiTheme="majorBidi" w:cstheme="majorBidi"/>
        </w:rPr>
      </w:pPr>
    </w:p>
    <w:p w14:paraId="22A0F45A">
      <w:pPr>
        <w:rPr>
          <w:rFonts w:asciiTheme="majorBidi" w:hAnsiTheme="majorBidi" w:cstheme="majorBidi"/>
        </w:rPr>
      </w:pPr>
    </w:p>
    <w:p w14:paraId="13CAF478">
      <w:pPr>
        <w:rPr>
          <w:rFonts w:asciiTheme="majorBidi" w:hAnsiTheme="majorBidi" w:cstheme="majorBidi"/>
        </w:rPr>
      </w:pPr>
    </w:p>
    <w:p w14:paraId="6C1155EA">
      <w:pPr>
        <w:rPr>
          <w:rFonts w:asciiTheme="majorBidi" w:hAnsiTheme="majorBidi" w:cstheme="majorBidi"/>
        </w:rPr>
      </w:pPr>
    </w:p>
    <w:p w14:paraId="7019E64B">
      <w:pPr>
        <w:rPr>
          <w:rFonts w:asciiTheme="majorBidi" w:hAnsiTheme="majorBidi" w:cstheme="majorBidi"/>
        </w:rPr>
      </w:pPr>
    </w:p>
    <w:p w14:paraId="2CA4C7DA">
      <w:pPr>
        <w:rPr>
          <w:rFonts w:asciiTheme="majorBidi" w:hAnsiTheme="majorBidi" w:cstheme="majorBidi"/>
        </w:rPr>
      </w:pPr>
    </w:p>
    <w:p w14:paraId="4893D2BB">
      <w:pPr>
        <w:rPr>
          <w:rFonts w:asciiTheme="majorBidi" w:hAnsiTheme="majorBidi" w:cstheme="majorBidi"/>
        </w:rPr>
      </w:pPr>
    </w:p>
    <w:p w14:paraId="6A083649">
      <w:pPr>
        <w:rPr>
          <w:rFonts w:asciiTheme="majorBidi" w:hAnsiTheme="majorBidi" w:cstheme="majorBidi"/>
        </w:rPr>
      </w:pPr>
    </w:p>
    <w:p w14:paraId="58176D01">
      <w:pPr>
        <w:rPr>
          <w:rFonts w:asciiTheme="majorBidi" w:hAnsiTheme="majorBidi" w:cstheme="majorBidi"/>
        </w:rPr>
      </w:pPr>
    </w:p>
    <w:p w14:paraId="15BD9B14">
      <w:pPr>
        <w:jc w:val="center"/>
        <w:rPr>
          <w:rFonts w:asciiTheme="majorBidi" w:hAnsiTheme="majorBidi" w:cstheme="majorBidi"/>
        </w:rPr>
      </w:pPr>
      <w:r>
        <w:rPr>
          <w:rFonts w:asciiTheme="majorBidi" w:hAnsiTheme="majorBidi" w:cstheme="majorBidi"/>
        </w:rPr>
        <w:t>FORMULARE</w:t>
      </w:r>
    </w:p>
    <w:p w14:paraId="25F30E55">
      <w:pPr>
        <w:tabs>
          <w:tab w:val="center" w:pos="5760"/>
        </w:tabs>
        <w:rPr>
          <w:rFonts w:asciiTheme="majorBidi" w:hAnsiTheme="majorBidi" w:cstheme="majorBidi"/>
        </w:rPr>
        <w:sectPr>
          <w:footerReference r:id="rId5" w:type="default"/>
          <w:pgSz w:w="12240" w:h="15840"/>
          <w:pgMar w:top="360" w:right="360" w:bottom="360" w:left="360" w:header="0" w:footer="3" w:gutter="0"/>
          <w:cols w:space="720" w:num="1"/>
          <w:docGrid w:linePitch="360" w:charSpace="0"/>
        </w:sectPr>
      </w:pPr>
      <w:r>
        <w:rPr>
          <w:rFonts w:asciiTheme="majorBidi" w:hAnsiTheme="majorBidi" w:cstheme="majorBidi"/>
        </w:rPr>
        <w:tab/>
      </w:r>
    </w:p>
    <w:p w14:paraId="787991F7">
      <w:pPr>
        <w:pStyle w:val="13"/>
        <w:framePr w:wrap="auto" w:vAnchor="page" w:hAnchor="page" w:x="9635" w:y="1274"/>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Formularul 1</w:t>
      </w:r>
    </w:p>
    <w:p w14:paraId="6AE1AEAF">
      <w:pPr>
        <w:pStyle w:val="15"/>
        <w:framePr w:w="9950" w:h="566" w:hRule="exact" w:wrap="auto" w:vAnchor="page" w:hAnchor="page" w:x="1058" w:y="2213"/>
        <w:shd w:val="clear" w:color="auto" w:fill="auto"/>
        <w:tabs>
          <w:tab w:val="left" w:leader="underscore" w:pos="4656"/>
        </w:tabs>
        <w:spacing w:after="0"/>
        <w:ind w:right="4900" w:firstLine="0"/>
        <w:rPr>
          <w:rFonts w:asciiTheme="majorBidi" w:hAnsiTheme="majorBidi" w:cstheme="majorBidi"/>
          <w:sz w:val="24"/>
          <w:szCs w:val="24"/>
        </w:rPr>
      </w:pPr>
      <w:r>
        <w:rPr>
          <w:rFonts w:asciiTheme="majorBidi" w:hAnsiTheme="majorBidi" w:cstheme="majorBidi"/>
          <w:sz w:val="24"/>
          <w:szCs w:val="24"/>
        </w:rPr>
        <w:t>BANCA/SOCIETATEA DE ASIGURĂRI EMITENTĂ (denumirea)</w:t>
      </w:r>
      <w:r>
        <w:rPr>
          <w:rFonts w:asciiTheme="majorBidi" w:hAnsiTheme="majorBidi" w:cstheme="majorBidi"/>
          <w:sz w:val="24"/>
          <w:szCs w:val="24"/>
        </w:rPr>
        <w:tab/>
      </w:r>
    </w:p>
    <w:p w14:paraId="6EF75673">
      <w:pPr>
        <w:pStyle w:val="15"/>
        <w:framePr w:w="9950" w:h="1195" w:hRule="exact" w:wrap="auto" w:vAnchor="page" w:hAnchor="page" w:x="1058" w:y="3125"/>
        <w:shd w:val="clear" w:color="auto" w:fill="auto"/>
        <w:spacing w:after="0" w:line="379" w:lineRule="exact"/>
        <w:ind w:right="20" w:firstLine="0"/>
        <w:jc w:val="center"/>
        <w:rPr>
          <w:rFonts w:asciiTheme="majorBidi" w:hAnsiTheme="majorBidi" w:cstheme="majorBidi"/>
          <w:sz w:val="24"/>
          <w:szCs w:val="24"/>
        </w:rPr>
      </w:pPr>
      <w:r>
        <w:rPr>
          <w:rFonts w:asciiTheme="majorBidi" w:hAnsiTheme="majorBidi" w:cstheme="majorBidi"/>
          <w:sz w:val="24"/>
          <w:szCs w:val="24"/>
        </w:rPr>
        <w:t>INSTRUMENT (SCRISOARE) DE GARANŢIE</w:t>
      </w:r>
      <w:r>
        <w:rPr>
          <w:rFonts w:asciiTheme="majorBidi" w:hAnsiTheme="majorBidi" w:cstheme="majorBidi"/>
          <w:sz w:val="24"/>
          <w:szCs w:val="24"/>
        </w:rPr>
        <w:br w:type="textWrapping"/>
      </w:r>
      <w:r>
        <w:rPr>
          <w:rFonts w:asciiTheme="majorBidi" w:hAnsiTheme="majorBidi" w:cstheme="majorBidi"/>
          <w:sz w:val="24"/>
          <w:szCs w:val="24"/>
        </w:rPr>
        <w:t>pentru participare cu ofertă la procedura de atribuire</w:t>
      </w:r>
      <w:r>
        <w:rPr>
          <w:rFonts w:asciiTheme="majorBidi" w:hAnsiTheme="majorBidi" w:cstheme="majorBidi"/>
          <w:sz w:val="24"/>
          <w:szCs w:val="24"/>
        </w:rPr>
        <w:br w:type="textWrapping"/>
      </w:r>
      <w:r>
        <w:rPr>
          <w:rFonts w:asciiTheme="majorBidi" w:hAnsiTheme="majorBidi" w:cstheme="majorBidi"/>
          <w:sz w:val="24"/>
          <w:szCs w:val="24"/>
        </w:rPr>
        <w:t>a contractului de achiziţie publică</w:t>
      </w:r>
    </w:p>
    <w:p w14:paraId="21BC62C1">
      <w:pPr>
        <w:pStyle w:val="15"/>
        <w:framePr w:w="9950" w:h="6758" w:hRule="exact" w:wrap="auto" w:vAnchor="page" w:hAnchor="page" w:x="1058" w:y="4907"/>
        <w:shd w:val="clear" w:color="auto" w:fill="auto"/>
        <w:tabs>
          <w:tab w:val="left" w:leader="dot" w:pos="6120"/>
        </w:tabs>
        <w:spacing w:after="23" w:line="200" w:lineRule="exact"/>
        <w:ind w:left="600" w:firstLine="0"/>
        <w:jc w:val="both"/>
        <w:rPr>
          <w:rFonts w:asciiTheme="majorBidi" w:hAnsiTheme="majorBidi" w:cstheme="majorBidi"/>
          <w:sz w:val="24"/>
          <w:szCs w:val="24"/>
        </w:rPr>
      </w:pPr>
      <w:r>
        <w:rPr>
          <w:rFonts w:asciiTheme="majorBidi" w:hAnsiTheme="majorBidi" w:cstheme="majorBidi"/>
          <w:sz w:val="24"/>
          <w:szCs w:val="24"/>
        </w:rPr>
        <w:t>Către</w:t>
      </w:r>
      <w:r>
        <w:rPr>
          <w:rFonts w:asciiTheme="majorBidi" w:hAnsiTheme="majorBidi" w:cstheme="majorBidi"/>
          <w:sz w:val="24"/>
          <w:szCs w:val="24"/>
        </w:rPr>
        <w:tab/>
      </w:r>
    </w:p>
    <w:p w14:paraId="53254C05">
      <w:pPr>
        <w:pStyle w:val="15"/>
        <w:framePr w:w="9950" w:h="6758" w:hRule="exact" w:wrap="auto" w:vAnchor="page" w:hAnchor="page" w:x="1058" w:y="4907"/>
        <w:shd w:val="clear" w:color="auto" w:fill="auto"/>
        <w:spacing w:after="360" w:line="200" w:lineRule="exact"/>
        <w:ind w:left="600" w:firstLine="0"/>
        <w:jc w:val="both"/>
        <w:rPr>
          <w:rFonts w:asciiTheme="majorBidi" w:hAnsiTheme="majorBidi" w:cstheme="majorBidi"/>
          <w:sz w:val="24"/>
          <w:szCs w:val="24"/>
        </w:rPr>
      </w:pPr>
      <w:r>
        <w:rPr>
          <w:rFonts w:asciiTheme="majorBidi" w:hAnsiTheme="majorBidi" w:cstheme="majorBidi"/>
          <w:sz w:val="24"/>
          <w:szCs w:val="24"/>
        </w:rPr>
        <w:t>(denumirea autorităţii contractante şi adresa completă)</w:t>
      </w:r>
    </w:p>
    <w:p w14:paraId="58E247B6">
      <w:pPr>
        <w:pStyle w:val="15"/>
        <w:framePr w:w="9950" w:h="6758" w:hRule="exact" w:wrap="auto" w:vAnchor="page" w:hAnchor="page" w:x="1058" w:y="4907"/>
        <w:shd w:val="clear" w:color="auto" w:fill="auto"/>
        <w:spacing w:after="0" w:line="379" w:lineRule="exact"/>
        <w:ind w:left="600" w:firstLine="0"/>
        <w:jc w:val="both"/>
        <w:rPr>
          <w:rFonts w:asciiTheme="majorBidi" w:hAnsiTheme="majorBidi" w:cstheme="majorBidi"/>
          <w:sz w:val="24"/>
          <w:szCs w:val="24"/>
        </w:rPr>
      </w:pPr>
      <w:r>
        <w:rPr>
          <w:rFonts w:asciiTheme="majorBidi" w:hAnsiTheme="majorBidi" w:cstheme="majorBidi"/>
          <w:sz w:val="24"/>
          <w:szCs w:val="24"/>
        </w:rPr>
        <w:t>Cu privire la procedura pentru atribuirea contractului</w:t>
      </w:r>
    </w:p>
    <w:p w14:paraId="7BE60088">
      <w:pPr>
        <w:pStyle w:val="15"/>
        <w:framePr w:w="9950" w:h="6758" w:hRule="exact" w:wrap="auto" w:vAnchor="page" w:hAnchor="page" w:x="1058" w:y="4907"/>
        <w:shd w:val="clear" w:color="auto" w:fill="auto"/>
        <w:tabs>
          <w:tab w:val="left" w:leader="dot" w:pos="4656"/>
        </w:tabs>
        <w:spacing w:after="0" w:line="379" w:lineRule="exact"/>
        <w:ind w:left="600"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(denumirea contractului de achiziţie publică), noi,</w:t>
      </w:r>
    </w:p>
    <w:p w14:paraId="41AF656E">
      <w:pPr>
        <w:pStyle w:val="15"/>
        <w:framePr w:w="9950" w:h="6758" w:hRule="exact" w:wrap="auto" w:vAnchor="page" w:hAnchor="page" w:x="1058" w:y="4907"/>
        <w:shd w:val="clear" w:color="auto" w:fill="auto"/>
        <w:tabs>
          <w:tab w:val="left" w:leader="dot" w:pos="3936"/>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(denumirea băncii/societăţii de asigurare), având sediul</w:t>
      </w:r>
    </w:p>
    <w:p w14:paraId="00D308E7">
      <w:pPr>
        <w:pStyle w:val="15"/>
        <w:framePr w:w="9950" w:h="6758" w:hRule="exact" w:wrap="auto" w:vAnchor="page" w:hAnchor="page" w:x="1058" w:y="4907"/>
        <w:shd w:val="clear" w:color="auto" w:fill="auto"/>
        <w:tabs>
          <w:tab w:val="left" w:leader="dot" w:pos="3547"/>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 xml:space="preserve">înregistrat </w:t>
      </w:r>
      <w:r>
        <w:rPr>
          <w:rFonts w:asciiTheme="majorBidi" w:hAnsiTheme="majorBidi" w:cstheme="majorBidi"/>
          <w:sz w:val="24"/>
          <w:szCs w:val="24"/>
        </w:rPr>
        <w:tab/>
      </w:r>
      <w:r>
        <w:rPr>
          <w:rFonts w:asciiTheme="majorBidi" w:hAnsiTheme="majorBidi" w:cstheme="majorBidi"/>
          <w:sz w:val="24"/>
          <w:szCs w:val="24"/>
        </w:rPr>
        <w:t xml:space="preserve"> (adresa băncii/societăţii de asigurare), ne obligăm faţă de</w:t>
      </w:r>
    </w:p>
    <w:p w14:paraId="3B093486">
      <w:pPr>
        <w:pStyle w:val="15"/>
        <w:framePr w:w="9950" w:h="6758" w:hRule="exact" w:wrap="auto" w:vAnchor="page" w:hAnchor="page" w:x="1058" w:y="4907"/>
        <w:shd w:val="clear" w:color="auto" w:fill="auto"/>
        <w:tabs>
          <w:tab w:val="left" w:leader="dot" w:pos="2952"/>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(denumirea autorităţii contractante) să plătim suma de</w:t>
      </w:r>
    </w:p>
    <w:p w14:paraId="6B30D1C5">
      <w:pPr>
        <w:pStyle w:val="15"/>
        <w:framePr w:w="9950" w:h="6758" w:hRule="exact" w:wrap="auto" w:vAnchor="page" w:hAnchor="page" w:x="1058" w:y="4907"/>
        <w:shd w:val="clear" w:color="auto" w:fill="auto"/>
        <w:tabs>
          <w:tab w:val="left" w:leader="dot" w:pos="2650"/>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(în litere şi în cifre) necondiţionat, respectiv la prima cerere a</w:t>
      </w:r>
    </w:p>
    <w:p w14:paraId="4AEC56BF">
      <w:pPr>
        <w:pStyle w:val="15"/>
        <w:framePr w:w="9950" w:h="6758" w:hRule="exact" w:wrap="auto" w:vAnchor="page" w:hAnchor="page" w:x="1058" w:y="4907"/>
        <w:shd w:val="clear" w:color="auto" w:fill="auto"/>
        <w:tabs>
          <w:tab w:val="left" w:leader="dot" w:pos="9888"/>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 xml:space="preserve">beneficiarului, pe baza declaraţiei acestuia cu privire la culpa ofertantului </w:t>
      </w:r>
      <w:r>
        <w:rPr>
          <w:rFonts w:asciiTheme="majorBidi" w:hAnsiTheme="majorBidi" w:cstheme="majorBidi"/>
          <w:sz w:val="24"/>
          <w:szCs w:val="24"/>
        </w:rPr>
        <w:tab/>
      </w:r>
    </w:p>
    <w:p w14:paraId="67C8B1AE">
      <w:pPr>
        <w:pStyle w:val="15"/>
        <w:framePr w:w="9950" w:h="6758" w:hRule="exact" w:wrap="auto" w:vAnchor="page" w:hAnchor="page" w:x="1058" w:y="4907"/>
        <w:shd w:val="clear" w:color="auto" w:fill="auto"/>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(denumirea/numele) garantat, în cazul existenţei uneia sau mai multora dintre următoarele situaţii:</w:t>
      </w:r>
    </w:p>
    <w:p w14:paraId="19554751">
      <w:pPr>
        <w:pStyle w:val="15"/>
        <w:framePr w:w="9950" w:h="6758" w:hRule="exact" w:wrap="auto" w:vAnchor="page" w:hAnchor="page" w:x="1058" w:y="4907"/>
        <w:numPr>
          <w:ilvl w:val="0"/>
          <w:numId w:val="1"/>
        </w:numPr>
        <w:shd w:val="clear" w:color="auto" w:fill="auto"/>
        <w:tabs>
          <w:tab w:val="left" w:pos="873"/>
          <w:tab w:val="left" w:leader="dot" w:pos="5420"/>
        </w:tabs>
        <w:spacing w:after="0" w:line="379" w:lineRule="exact"/>
        <w:ind w:left="500" w:firstLine="0"/>
        <w:jc w:val="both"/>
        <w:rPr>
          <w:rFonts w:asciiTheme="majorBidi" w:hAnsiTheme="majorBidi" w:cstheme="majorBidi"/>
          <w:sz w:val="24"/>
          <w:szCs w:val="24"/>
        </w:rPr>
      </w:pPr>
      <w:r>
        <w:rPr>
          <w:rFonts w:asciiTheme="majorBidi" w:hAnsiTheme="majorBidi" w:cstheme="majorBidi"/>
          <w:sz w:val="24"/>
          <w:szCs w:val="24"/>
        </w:rPr>
        <w:t xml:space="preserve">ofertantul </w:t>
      </w:r>
      <w:r>
        <w:rPr>
          <w:rFonts w:asciiTheme="majorBidi" w:hAnsiTheme="majorBidi" w:cstheme="majorBidi"/>
          <w:sz w:val="24"/>
          <w:szCs w:val="24"/>
        </w:rPr>
        <w:tab/>
      </w:r>
      <w:r>
        <w:rPr>
          <w:rFonts w:asciiTheme="majorBidi" w:hAnsiTheme="majorBidi" w:cstheme="majorBidi"/>
          <w:sz w:val="24"/>
          <w:szCs w:val="24"/>
        </w:rPr>
        <w:t xml:space="preserve"> (denumirea/numele) şi-a retras oferta în</w:t>
      </w:r>
    </w:p>
    <w:p w14:paraId="779D9F80">
      <w:pPr>
        <w:pStyle w:val="15"/>
        <w:framePr w:w="9950" w:h="6758" w:hRule="exact" w:wrap="auto" w:vAnchor="page" w:hAnchor="page" w:x="1058" w:y="4907"/>
        <w:shd w:val="clear" w:color="auto" w:fill="auto"/>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perioada de valabilitate a acesteia;</w:t>
      </w:r>
    </w:p>
    <w:p w14:paraId="74FCF0BA">
      <w:pPr>
        <w:pStyle w:val="15"/>
        <w:framePr w:w="9950" w:h="6758" w:hRule="exact" w:wrap="auto" w:vAnchor="page" w:hAnchor="page" w:x="1058" w:y="4907"/>
        <w:numPr>
          <w:ilvl w:val="0"/>
          <w:numId w:val="1"/>
        </w:numPr>
        <w:shd w:val="clear" w:color="auto" w:fill="auto"/>
        <w:tabs>
          <w:tab w:val="left" w:pos="873"/>
          <w:tab w:val="left" w:leader="dot" w:pos="9888"/>
        </w:tabs>
        <w:spacing w:after="0" w:line="288" w:lineRule="exact"/>
        <w:ind w:left="500" w:firstLine="0"/>
        <w:jc w:val="both"/>
        <w:rPr>
          <w:rFonts w:asciiTheme="majorBidi" w:hAnsiTheme="majorBidi" w:cstheme="majorBidi"/>
          <w:sz w:val="24"/>
          <w:szCs w:val="24"/>
        </w:rPr>
      </w:pPr>
      <w:r>
        <w:rPr>
          <w:rFonts w:asciiTheme="majorBidi" w:hAnsiTheme="majorBidi" w:cstheme="majorBidi"/>
          <w:sz w:val="24"/>
          <w:szCs w:val="24"/>
        </w:rPr>
        <w:t xml:space="preserve">oferta sa fiind stabilită câştigătoare, ofertantul </w:t>
      </w:r>
      <w:r>
        <w:rPr>
          <w:rFonts w:asciiTheme="majorBidi" w:hAnsiTheme="majorBidi" w:cstheme="majorBidi"/>
          <w:sz w:val="24"/>
          <w:szCs w:val="24"/>
        </w:rPr>
        <w:tab/>
      </w:r>
    </w:p>
    <w:p w14:paraId="26ABF9E5">
      <w:pPr>
        <w:pStyle w:val="15"/>
        <w:framePr w:w="9950" w:h="6758" w:hRule="exact" w:wrap="auto" w:vAnchor="page" w:hAnchor="page" w:x="1058" w:y="4907"/>
        <w:shd w:val="clear" w:color="auto" w:fill="auto"/>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(denumirea/numele) a refuzat să semneze contractul în perioada de valabilitate a ofertei;</w:t>
      </w:r>
    </w:p>
    <w:p w14:paraId="2E9E9671">
      <w:pPr>
        <w:pStyle w:val="15"/>
        <w:framePr w:w="9950" w:h="6758" w:hRule="exact" w:wrap="auto" w:vAnchor="page" w:hAnchor="page" w:x="1058" w:y="4907"/>
        <w:numPr>
          <w:ilvl w:val="0"/>
          <w:numId w:val="1"/>
        </w:numPr>
        <w:shd w:val="clear" w:color="auto" w:fill="auto"/>
        <w:tabs>
          <w:tab w:val="left" w:pos="873"/>
        </w:tabs>
        <w:spacing w:after="550" w:line="288" w:lineRule="exact"/>
        <w:ind w:left="500" w:firstLine="0"/>
        <w:jc w:val="both"/>
        <w:rPr>
          <w:rFonts w:asciiTheme="majorBidi" w:hAnsiTheme="majorBidi" w:cstheme="majorBidi"/>
          <w:sz w:val="24"/>
          <w:szCs w:val="24"/>
        </w:rPr>
      </w:pPr>
      <w:r>
        <w:rPr>
          <w:rFonts w:asciiTheme="majorBidi" w:hAnsiTheme="majorBidi" w:cstheme="majorBidi"/>
          <w:sz w:val="24"/>
          <w:szCs w:val="24"/>
        </w:rPr>
        <w:t>oferta sa fiind stabilită câştigătoare, nu constiue garanţia de bună execuţie.</w:t>
      </w:r>
    </w:p>
    <w:p w14:paraId="14FE3522">
      <w:pPr>
        <w:pStyle w:val="15"/>
        <w:framePr w:w="9950" w:h="6758" w:hRule="exact" w:wrap="auto" w:vAnchor="page" w:hAnchor="page" w:x="1058" w:y="4907"/>
        <w:shd w:val="clear" w:color="auto" w:fill="auto"/>
        <w:spacing w:after="263" w:line="200" w:lineRule="exact"/>
        <w:ind w:firstLine="0"/>
        <w:jc w:val="both"/>
        <w:rPr>
          <w:rFonts w:asciiTheme="majorBidi" w:hAnsiTheme="majorBidi" w:cstheme="majorBidi"/>
          <w:sz w:val="24"/>
          <w:szCs w:val="24"/>
        </w:rPr>
      </w:pPr>
      <w:r>
        <w:rPr>
          <w:rFonts w:asciiTheme="majorBidi" w:hAnsiTheme="majorBidi" w:cstheme="majorBidi"/>
          <w:sz w:val="24"/>
          <w:szCs w:val="24"/>
        </w:rPr>
        <w:t>Prezenta garanţie este irevocabilă.</w:t>
      </w:r>
    </w:p>
    <w:p w14:paraId="77492926">
      <w:pPr>
        <w:pStyle w:val="15"/>
        <w:framePr w:w="9950" w:h="6758" w:hRule="exact" w:wrap="auto" w:vAnchor="page" w:hAnchor="page" w:x="1058" w:y="4907"/>
        <w:shd w:val="clear" w:color="auto" w:fill="auto"/>
        <w:tabs>
          <w:tab w:val="left" w:leader="dot" w:pos="8530"/>
        </w:tabs>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Prezenta garanţie este valabilă până la data de</w:t>
      </w:r>
      <w:r>
        <w:rPr>
          <w:rFonts w:asciiTheme="majorBidi" w:hAnsiTheme="majorBidi" w:cstheme="majorBidi"/>
          <w:sz w:val="24"/>
          <w:szCs w:val="24"/>
        </w:rPr>
        <w:tab/>
      </w:r>
    </w:p>
    <w:p w14:paraId="4CBC81CD">
      <w:pPr>
        <w:pStyle w:val="15"/>
        <w:framePr w:w="9950" w:h="754" w:hRule="exact" w:wrap="auto" w:vAnchor="page" w:hAnchor="page" w:x="1058" w:y="12870"/>
        <w:shd w:val="clear" w:color="auto" w:fill="auto"/>
        <w:spacing w:after="263" w:line="200" w:lineRule="exact"/>
        <w:ind w:firstLine="0"/>
        <w:jc w:val="both"/>
        <w:rPr>
          <w:rFonts w:asciiTheme="majorBidi" w:hAnsiTheme="majorBidi" w:cstheme="majorBidi"/>
          <w:sz w:val="24"/>
          <w:szCs w:val="24"/>
        </w:rPr>
      </w:pPr>
      <w:r>
        <w:rPr>
          <w:rFonts w:asciiTheme="majorBidi" w:hAnsiTheme="majorBidi" w:cstheme="majorBidi"/>
          <w:sz w:val="24"/>
          <w:szCs w:val="24"/>
        </w:rPr>
        <w:t>Data completării</w:t>
      </w:r>
    </w:p>
    <w:p w14:paraId="76CC7DFF">
      <w:pPr>
        <w:pStyle w:val="15"/>
        <w:framePr w:w="9950" w:h="754" w:hRule="exact" w:wrap="auto" w:vAnchor="page" w:hAnchor="page" w:x="1058" w:y="12870"/>
        <w:shd w:val="clear" w:color="auto" w:fill="auto"/>
        <w:tabs>
          <w:tab w:val="left" w:leader="dot" w:pos="1478"/>
        </w:tabs>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Banca/societatea de asigurări emitentă,</w:t>
      </w:r>
    </w:p>
    <w:p w14:paraId="1E0A8864">
      <w:pPr>
        <w:pStyle w:val="15"/>
        <w:framePr w:wrap="auto" w:vAnchor="page" w:hAnchor="page" w:x="1058" w:y="14228"/>
        <w:shd w:val="clear" w:color="auto" w:fill="auto"/>
        <w:spacing w:after="0" w:line="200" w:lineRule="exact"/>
        <w:ind w:left="7100" w:firstLine="0"/>
        <w:rPr>
          <w:rFonts w:asciiTheme="majorBidi" w:hAnsiTheme="majorBidi" w:cstheme="majorBidi"/>
          <w:sz w:val="24"/>
          <w:szCs w:val="24"/>
        </w:rPr>
      </w:pPr>
      <w:r>
        <w:rPr>
          <w:rFonts w:asciiTheme="majorBidi" w:hAnsiTheme="majorBidi" w:cstheme="majorBidi"/>
          <w:sz w:val="24"/>
          <w:szCs w:val="24"/>
        </w:rPr>
        <w:t>(semnatura autorizată)</w:t>
      </w:r>
    </w:p>
    <w:p w14:paraId="151F1569">
      <w:pPr>
        <w:rPr>
          <w:rFonts w:asciiTheme="majorBidi" w:hAnsiTheme="majorBidi" w:cstheme="majorBidi"/>
        </w:rPr>
        <w:sectPr>
          <w:pgSz w:w="12240" w:h="15840"/>
          <w:pgMar w:top="360" w:right="360" w:bottom="360" w:left="360" w:header="0" w:footer="3" w:gutter="0"/>
          <w:cols w:space="720" w:num="1"/>
          <w:docGrid w:linePitch="360" w:charSpace="0"/>
        </w:sectPr>
      </w:pPr>
    </w:p>
    <w:p w14:paraId="64850FA5">
      <w:pPr>
        <w:rPr>
          <w:rFonts w:asciiTheme="majorBidi" w:hAnsiTheme="majorBidi" w:cstheme="majorBidi"/>
        </w:rPr>
      </w:pPr>
      <w:r>
        <w:rPr>
          <w:rFonts w:asciiTheme="majorBidi" w:hAnsiTheme="majorBidi" w:cstheme="majorBidi"/>
        </w:rPr>
        <mc:AlternateContent>
          <mc:Choice Requires="wps">
            <w:drawing>
              <wp:anchor distT="0" distB="0" distL="114300" distR="114300" simplePos="0" relativeHeight="251660288" behindDoc="1" locked="0" layoutInCell="1" allowOverlap="1">
                <wp:simplePos x="0" y="0"/>
                <wp:positionH relativeFrom="page">
                  <wp:posOffset>695325</wp:posOffset>
                </wp:positionH>
                <wp:positionV relativeFrom="page">
                  <wp:posOffset>2685415</wp:posOffset>
                </wp:positionV>
                <wp:extent cx="5605145" cy="0"/>
                <wp:effectExtent l="9525" t="8890" r="5080" b="10160"/>
                <wp:wrapNone/>
                <wp:docPr id="2" name="AutoShape 5"/>
                <wp:cNvGraphicFramePr/>
                <a:graphic xmlns:a="http://schemas.openxmlformats.org/drawingml/2006/main">
                  <a:graphicData uri="http://schemas.microsoft.com/office/word/2010/wordprocessingShape">
                    <wps:wsp>
                      <wps:cNvCnPr>
                        <a:cxnSpLocks noChangeArrowheads="1"/>
                      </wps:cNvCnPr>
                      <wps:spPr bwMode="auto">
                        <a:xfrm>
                          <a:off x="0" y="0"/>
                          <a:ext cx="5605145" cy="0"/>
                        </a:xfrm>
                        <a:prstGeom prst="straightConnector1">
                          <a:avLst/>
                        </a:prstGeom>
                        <a:solidFill>
                          <a:srgbClr val="FFFFFF"/>
                        </a:solidFill>
                        <a:ln w="12065" cap="rnd">
                          <a:solidFill>
                            <a:srgbClr val="000000"/>
                          </a:solidFill>
                          <a:prstDash val="sysDot"/>
                          <a:round/>
                        </a:ln>
                      </wps:spPr>
                      <wps:bodyPr/>
                    </wps:wsp>
                  </a:graphicData>
                </a:graphic>
              </wp:anchor>
            </w:drawing>
          </mc:Choice>
          <mc:Fallback>
            <w:pict>
              <v:shape id="AutoShape 5" o:spid="_x0000_s1026" o:spt="32" type="#_x0000_t32" style="position:absolute;left:0pt;margin-left:54.75pt;margin-top:211.45pt;height:0pt;width:441.35pt;mso-position-horizontal-relative:page;mso-position-vertical-relative:page;z-index:-251656192;mso-width-relative:page;mso-height-relative:page;" fillcolor="#FFFFFF" filled="t" stroked="t" coordsize="21600,21600" o:gfxdata="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jKoh9kAAAALAQAADwAAAAAAAAABACAAAAAiAAAAZHJzL2Rvd25yZXYueG1sUEsBAhQAFAAAAAgA&#10;h07iQExdbTjrAQAAAQQAAA4AAAAAAAAAAQAgAAAAKAEAAGRycy9lMm9Eb2MueG1sUEsFBgAAAAAG&#10;AAYAWQEAAIUFAAAAAA==&#10;">
                <v:fill on="t" focussize="0,0"/>
                <v:stroke weight="0.95pt" color="#000000" joinstyle="round" dashstyle="1 1" endcap="round"/>
                <v:imagedata o:title=""/>
                <o:lock v:ext="edit" aspectratio="f"/>
              </v:shape>
            </w:pict>
          </mc:Fallback>
        </mc:AlternateContent>
      </w:r>
    </w:p>
    <w:p w14:paraId="5FB6171D">
      <w:pPr>
        <w:pStyle w:val="13"/>
        <w:framePr w:wrap="auto" w:vAnchor="page" w:hAnchor="page" w:x="9837" w:y="967"/>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Formularul 2</w:t>
      </w:r>
    </w:p>
    <w:p w14:paraId="67A19C22">
      <w:pPr>
        <w:pStyle w:val="19"/>
        <w:framePr w:wrap="auto" w:vAnchor="page" w:hAnchor="page" w:x="1058" w:y="1630"/>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OPERATOR ECONOMIC</w:t>
      </w:r>
    </w:p>
    <w:p w14:paraId="3DEFB412">
      <w:pPr>
        <w:pStyle w:val="21"/>
        <w:framePr w:wrap="auto" w:vAnchor="page" w:hAnchor="page" w:x="1048" w:y="2910"/>
        <w:shd w:val="clear" w:color="auto" w:fill="auto"/>
        <w:spacing w:line="200" w:lineRule="exact"/>
        <w:ind w:left="3800"/>
        <w:rPr>
          <w:rFonts w:asciiTheme="majorBidi" w:hAnsiTheme="majorBidi" w:cstheme="majorBidi"/>
          <w:sz w:val="24"/>
          <w:szCs w:val="24"/>
        </w:rPr>
      </w:pPr>
      <w:bookmarkStart w:id="0" w:name="bookmark0"/>
      <w:r>
        <w:rPr>
          <w:rFonts w:asciiTheme="majorBidi" w:hAnsiTheme="majorBidi" w:cstheme="majorBidi"/>
          <w:sz w:val="24"/>
          <w:szCs w:val="24"/>
        </w:rPr>
        <w:t>SCRISOARE DE ÎNAINTARE</w:t>
      </w:r>
      <w:bookmarkEnd w:id="0"/>
    </w:p>
    <w:p w14:paraId="2FDBE9B6">
      <w:pPr>
        <w:pStyle w:val="15"/>
        <w:framePr w:wrap="auto" w:vAnchor="page" w:hAnchor="page" w:x="1624" w:y="3668"/>
        <w:shd w:val="clear" w:color="auto" w:fill="auto"/>
        <w:spacing w:after="0" w:line="200" w:lineRule="exact"/>
        <w:ind w:firstLine="0"/>
        <w:rPr>
          <w:rFonts w:asciiTheme="majorBidi" w:hAnsiTheme="majorBidi" w:cstheme="majorBidi"/>
          <w:sz w:val="24"/>
          <w:szCs w:val="24"/>
        </w:rPr>
      </w:pPr>
      <w:r>
        <w:rPr>
          <w:rFonts w:asciiTheme="majorBidi" w:hAnsiTheme="majorBidi" w:cstheme="majorBidi"/>
          <w:sz w:val="24"/>
          <w:szCs w:val="24"/>
        </w:rPr>
        <w:t>Către</w:t>
      </w:r>
    </w:p>
    <w:p w14:paraId="22A1B66C">
      <w:pPr>
        <w:pStyle w:val="15"/>
        <w:framePr w:wrap="auto" w:vAnchor="page" w:hAnchor="page" w:x="1058" w:y="4429"/>
        <w:shd w:val="clear" w:color="auto" w:fill="auto"/>
        <w:spacing w:after="0" w:line="200" w:lineRule="exact"/>
        <w:ind w:left="2620" w:firstLine="0"/>
        <w:rPr>
          <w:rFonts w:asciiTheme="majorBidi" w:hAnsiTheme="majorBidi" w:cstheme="majorBidi"/>
          <w:sz w:val="24"/>
          <w:szCs w:val="24"/>
        </w:rPr>
      </w:pPr>
      <w:r>
        <w:rPr>
          <w:rFonts w:asciiTheme="majorBidi" w:hAnsiTheme="majorBidi" w:cstheme="majorBidi"/>
          <w:sz w:val="24"/>
          <w:szCs w:val="24"/>
        </w:rPr>
        <w:t>(denumirea autoritatii contractante si adresa completa)</w:t>
      </w:r>
    </w:p>
    <w:p w14:paraId="30E015C4">
      <w:pPr>
        <w:pStyle w:val="15"/>
        <w:framePr w:w="9950" w:h="3475" w:hRule="exact" w:wrap="auto" w:vAnchor="page" w:hAnchor="page" w:x="1058" w:y="5424"/>
        <w:shd w:val="clear" w:color="auto" w:fill="auto"/>
        <w:tabs>
          <w:tab w:val="left" w:leader="dot" w:pos="7541"/>
          <w:tab w:val="left" w:leader="dot" w:pos="9120"/>
        </w:tabs>
        <w:spacing w:after="0" w:line="379" w:lineRule="exact"/>
        <w:ind w:left="600" w:firstLine="0"/>
        <w:jc w:val="both"/>
        <w:rPr>
          <w:rFonts w:asciiTheme="majorBidi" w:hAnsiTheme="majorBidi" w:cstheme="majorBidi"/>
          <w:sz w:val="24"/>
          <w:szCs w:val="24"/>
        </w:rPr>
      </w:pPr>
      <w:r>
        <w:rPr>
          <w:rFonts w:asciiTheme="majorBidi" w:hAnsiTheme="majorBidi" w:cstheme="majorBidi"/>
          <w:sz w:val="24"/>
          <w:szCs w:val="24"/>
        </w:rPr>
        <w:t>Ca urmare a anuntului de participare publicat în SEAP cu nr</w:t>
      </w:r>
      <w:r>
        <w:rPr>
          <w:rFonts w:asciiTheme="majorBidi" w:hAnsiTheme="majorBidi" w:cstheme="majorBidi"/>
          <w:sz w:val="24"/>
          <w:szCs w:val="24"/>
        </w:rPr>
        <w:tab/>
      </w:r>
      <w:r>
        <w:rPr>
          <w:rFonts w:asciiTheme="majorBidi" w:hAnsiTheme="majorBidi" w:cstheme="majorBidi"/>
          <w:sz w:val="24"/>
          <w:szCs w:val="24"/>
        </w:rPr>
        <w:t>din</w:t>
      </w:r>
      <w:r>
        <w:rPr>
          <w:rFonts w:asciiTheme="majorBidi" w:hAnsiTheme="majorBidi" w:cstheme="majorBidi"/>
          <w:sz w:val="24"/>
          <w:szCs w:val="24"/>
        </w:rPr>
        <w:tab/>
      </w:r>
      <w:r>
        <w:rPr>
          <w:rFonts w:asciiTheme="majorBidi" w:hAnsiTheme="majorBidi" w:cstheme="majorBidi"/>
          <w:sz w:val="24"/>
          <w:szCs w:val="24"/>
        </w:rPr>
        <w:t xml:space="preserve"> privind</w:t>
      </w:r>
    </w:p>
    <w:p w14:paraId="1FAFD373">
      <w:pPr>
        <w:pStyle w:val="15"/>
        <w:framePr w:w="9950" w:h="3475" w:hRule="exact" w:wrap="auto" w:vAnchor="page" w:hAnchor="page" w:x="1058" w:y="5424"/>
        <w:shd w:val="clear" w:color="auto" w:fill="auto"/>
        <w:tabs>
          <w:tab w:val="left" w:leader="dot" w:pos="9120"/>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aplicarea procedurii pentru atribuirea contractului de prestari ”</w:t>
      </w:r>
      <w:r>
        <w:rPr>
          <w:rFonts w:asciiTheme="majorBidi" w:hAnsiTheme="majorBidi" w:cstheme="majorBidi"/>
          <w:sz w:val="24"/>
          <w:szCs w:val="24"/>
        </w:rPr>
        <w:tab/>
      </w:r>
      <w:r>
        <w:rPr>
          <w:rFonts w:asciiTheme="majorBidi" w:hAnsiTheme="majorBidi" w:cstheme="majorBidi"/>
          <w:sz w:val="24"/>
          <w:szCs w:val="24"/>
        </w:rPr>
        <w:t xml:space="preserve"> noi,</w:t>
      </w:r>
    </w:p>
    <w:p w14:paraId="374FB50D">
      <w:pPr>
        <w:pStyle w:val="15"/>
        <w:framePr w:w="9950" w:h="3475" w:hRule="exact" w:wrap="auto" w:vAnchor="page" w:hAnchor="page" w:x="1058" w:y="5424"/>
        <w:shd w:val="clear" w:color="auto" w:fill="auto"/>
        <w:tabs>
          <w:tab w:val="left" w:leader="dot" w:pos="2707"/>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(denumirea/numele ofertantului), vă transmitem alăturat Documentul</w:t>
      </w:r>
    </w:p>
    <w:p w14:paraId="07E17823">
      <w:pPr>
        <w:pStyle w:val="15"/>
        <w:framePr w:w="9950" w:h="3475" w:hRule="exact" w:wrap="auto" w:vAnchor="page" w:hAnchor="page" w:x="1058" w:y="5424"/>
        <w:shd w:val="clear" w:color="auto" w:fill="auto"/>
        <w:tabs>
          <w:tab w:val="left" w:leader="dot" w:pos="4483"/>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(tipul, seria/numărul, emitentul) privind garantia pentru</w:t>
      </w:r>
    </w:p>
    <w:p w14:paraId="6FCA83F8">
      <w:pPr>
        <w:pStyle w:val="15"/>
        <w:framePr w:w="9950" w:h="3475" w:hRule="exact" w:wrap="auto" w:vAnchor="page" w:hAnchor="page" w:x="1058" w:y="5424"/>
        <w:shd w:val="clear" w:color="auto" w:fill="auto"/>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participare, in cuantumul şi în forma stabilite de dumneavoastră prin documentatia de atribuire, precum si documentele insotitoare ale ofertei.</w:t>
      </w:r>
    </w:p>
    <w:p w14:paraId="4735B635">
      <w:pPr>
        <w:pStyle w:val="15"/>
        <w:framePr w:w="9950" w:h="3475" w:hRule="exact" w:wrap="auto" w:vAnchor="page" w:hAnchor="page" w:x="1058" w:y="5424"/>
        <w:shd w:val="clear" w:color="auto" w:fill="auto"/>
        <w:spacing w:after="0" w:line="379" w:lineRule="exact"/>
        <w:ind w:firstLine="600"/>
        <w:rPr>
          <w:rFonts w:asciiTheme="majorBidi" w:hAnsiTheme="majorBidi" w:cstheme="majorBidi"/>
          <w:sz w:val="24"/>
          <w:szCs w:val="24"/>
        </w:rPr>
      </w:pPr>
      <w:r>
        <w:rPr>
          <w:rFonts w:asciiTheme="majorBidi" w:hAnsiTheme="majorBidi" w:cstheme="majorBidi"/>
          <w:sz w:val="24"/>
          <w:szCs w:val="24"/>
        </w:rPr>
        <w:t>Precizăm că oferta noastră a fost depusă în fomat electronic în Sistemul Electronic al Achiziţiilor Publice.</w:t>
      </w:r>
    </w:p>
    <w:p w14:paraId="729BE57E">
      <w:pPr>
        <w:pStyle w:val="15"/>
        <w:framePr w:w="9950" w:h="3475" w:hRule="exact" w:wrap="auto" w:vAnchor="page" w:hAnchor="page" w:x="1058" w:y="5424"/>
        <w:shd w:val="clear" w:color="auto" w:fill="auto"/>
        <w:spacing w:after="0" w:line="379" w:lineRule="exact"/>
        <w:ind w:left="600" w:firstLine="0"/>
        <w:jc w:val="both"/>
        <w:rPr>
          <w:rFonts w:asciiTheme="majorBidi" w:hAnsiTheme="majorBidi" w:cstheme="majorBidi"/>
          <w:sz w:val="24"/>
          <w:szCs w:val="24"/>
        </w:rPr>
      </w:pPr>
      <w:r>
        <w:rPr>
          <w:rFonts w:asciiTheme="majorBidi" w:hAnsiTheme="majorBidi" w:cstheme="majorBidi"/>
          <w:sz w:val="24"/>
          <w:szCs w:val="24"/>
        </w:rPr>
        <w:t>Avem speranţa că oferta noastră este corespunzătoare şi va satisface cerinţele.</w:t>
      </w:r>
    </w:p>
    <w:p w14:paraId="61C01599">
      <w:pPr>
        <w:pStyle w:val="15"/>
        <w:framePr w:wrap="auto" w:vAnchor="page" w:hAnchor="page" w:x="1624" w:y="10119"/>
        <w:shd w:val="clear" w:color="auto" w:fill="auto"/>
        <w:spacing w:after="0" w:line="200" w:lineRule="exact"/>
        <w:ind w:firstLine="0"/>
        <w:rPr>
          <w:rFonts w:asciiTheme="majorBidi" w:hAnsiTheme="majorBidi" w:cstheme="majorBidi"/>
          <w:sz w:val="24"/>
          <w:szCs w:val="24"/>
        </w:rPr>
      </w:pPr>
      <w:r>
        <w:rPr>
          <w:rFonts w:asciiTheme="majorBidi" w:hAnsiTheme="majorBidi" w:cstheme="majorBidi"/>
          <w:sz w:val="24"/>
          <w:szCs w:val="24"/>
        </w:rPr>
        <w:t>Cu stima,</w:t>
      </w:r>
    </w:p>
    <w:p w14:paraId="21096E1E">
      <w:pPr>
        <w:pStyle w:val="21"/>
        <w:framePr w:wrap="auto" w:vAnchor="page" w:hAnchor="page" w:x="1058" w:y="10122"/>
        <w:shd w:val="clear" w:color="auto" w:fill="auto"/>
        <w:spacing w:line="200" w:lineRule="exact"/>
        <w:ind w:left="7128"/>
        <w:rPr>
          <w:rFonts w:asciiTheme="majorBidi" w:hAnsiTheme="majorBidi" w:cstheme="majorBidi"/>
          <w:sz w:val="24"/>
          <w:szCs w:val="24"/>
        </w:rPr>
      </w:pPr>
      <w:bookmarkStart w:id="1" w:name="bookmark1"/>
      <w:r>
        <w:rPr>
          <w:rFonts w:asciiTheme="majorBidi" w:hAnsiTheme="majorBidi" w:cstheme="majorBidi"/>
          <w:sz w:val="24"/>
          <w:szCs w:val="24"/>
        </w:rPr>
        <w:t>Data completării</w:t>
      </w:r>
      <w:bookmarkEnd w:id="1"/>
    </w:p>
    <w:p w14:paraId="01D23F15">
      <w:pPr>
        <w:pStyle w:val="15"/>
        <w:framePr w:w="9950" w:h="269" w:hRule="exact" w:wrap="auto" w:vAnchor="page" w:hAnchor="page" w:x="1058" w:y="12015"/>
        <w:shd w:val="clear" w:color="auto" w:fill="auto"/>
        <w:spacing w:after="0" w:line="200" w:lineRule="exact"/>
        <w:ind w:left="20" w:firstLine="0"/>
        <w:jc w:val="center"/>
        <w:rPr>
          <w:rFonts w:asciiTheme="majorBidi" w:hAnsiTheme="majorBidi" w:cstheme="majorBidi"/>
          <w:sz w:val="24"/>
          <w:szCs w:val="24"/>
        </w:rPr>
      </w:pPr>
      <w:r>
        <w:rPr>
          <w:rFonts w:asciiTheme="majorBidi" w:hAnsiTheme="majorBidi" w:cstheme="majorBidi"/>
          <w:sz w:val="24"/>
          <w:szCs w:val="24"/>
        </w:rPr>
        <w:t>(Semnătura autorizată şi ştampila)</w:t>
      </w:r>
    </w:p>
    <w:p w14:paraId="79CAB55C">
      <w:pPr>
        <w:rPr>
          <w:rFonts w:asciiTheme="majorBidi" w:hAnsiTheme="majorBidi" w:cstheme="majorBidi"/>
        </w:rPr>
        <w:sectPr>
          <w:pgSz w:w="12240" w:h="15840"/>
          <w:pgMar w:top="360" w:right="360" w:bottom="360" w:left="360" w:header="0" w:footer="3" w:gutter="0"/>
          <w:cols w:space="720" w:num="1"/>
          <w:docGrid w:linePitch="360" w:charSpace="0"/>
        </w:sectPr>
      </w:pPr>
    </w:p>
    <w:p w14:paraId="709C751F">
      <w:pPr>
        <w:pStyle w:val="13"/>
        <w:framePr w:wrap="auto" w:vAnchor="page" w:hAnchor="page" w:x="9623" w:y="824"/>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Formularul 3</w:t>
      </w:r>
    </w:p>
    <w:p w14:paraId="3D4609FE">
      <w:pPr>
        <w:pStyle w:val="23"/>
        <w:framePr w:wrap="auto" w:vAnchor="page" w:hAnchor="page" w:x="1055" w:y="1486"/>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OPERATOR ECONOMIC/ASOCIAT/TERT SUSTINATOR/SUBCONTRACTANT</w:t>
      </w:r>
    </w:p>
    <w:p w14:paraId="42FA261F">
      <w:pPr>
        <w:pStyle w:val="25"/>
        <w:framePr w:wrap="auto" w:vAnchor="page" w:hAnchor="page" w:x="1046" w:y="2011"/>
        <w:shd w:val="clear" w:color="auto" w:fill="auto"/>
        <w:spacing w:after="0" w:line="200" w:lineRule="exact"/>
        <w:ind w:left="300"/>
        <w:rPr>
          <w:rFonts w:asciiTheme="majorBidi" w:hAnsiTheme="majorBidi" w:cstheme="majorBidi"/>
          <w:sz w:val="24"/>
          <w:szCs w:val="24"/>
        </w:rPr>
      </w:pPr>
      <w:r>
        <w:rPr>
          <w:rFonts w:asciiTheme="majorBidi" w:hAnsiTheme="majorBidi" w:cstheme="majorBidi"/>
          <w:sz w:val="24"/>
          <w:szCs w:val="24"/>
        </w:rPr>
        <w:t>(Denumirea/numele)</w:t>
      </w:r>
    </w:p>
    <w:p w14:paraId="11954CBB">
      <w:pPr>
        <w:pStyle w:val="21"/>
        <w:framePr w:w="9974" w:h="4901" w:hRule="exact" w:wrap="auto" w:vAnchor="page" w:hAnchor="page" w:x="1046" w:y="2767"/>
        <w:shd w:val="clear" w:color="auto" w:fill="auto"/>
        <w:spacing w:after="23" w:line="200" w:lineRule="exact"/>
        <w:ind w:left="20"/>
        <w:jc w:val="center"/>
        <w:rPr>
          <w:rFonts w:asciiTheme="majorBidi" w:hAnsiTheme="majorBidi" w:cstheme="majorBidi"/>
          <w:sz w:val="24"/>
          <w:szCs w:val="24"/>
        </w:rPr>
      </w:pPr>
      <w:bookmarkStart w:id="2" w:name="bookmark2"/>
      <w:r>
        <w:rPr>
          <w:rFonts w:asciiTheme="majorBidi" w:hAnsiTheme="majorBidi" w:cstheme="majorBidi"/>
          <w:sz w:val="24"/>
          <w:szCs w:val="24"/>
        </w:rPr>
        <w:t>DECLARATIE</w:t>
      </w:r>
      <w:bookmarkEnd w:id="2"/>
    </w:p>
    <w:p w14:paraId="27AD50C4">
      <w:pPr>
        <w:pStyle w:val="21"/>
        <w:framePr w:w="9974" w:h="4901" w:hRule="exact" w:wrap="auto" w:vAnchor="page" w:hAnchor="page" w:x="1046" w:y="2767"/>
        <w:shd w:val="clear" w:color="auto" w:fill="auto"/>
        <w:spacing w:after="433" w:line="200" w:lineRule="exact"/>
        <w:ind w:left="20"/>
        <w:jc w:val="center"/>
        <w:rPr>
          <w:rFonts w:asciiTheme="majorBidi" w:hAnsiTheme="majorBidi" w:cstheme="majorBidi"/>
          <w:sz w:val="24"/>
          <w:szCs w:val="24"/>
        </w:rPr>
      </w:pPr>
      <w:bookmarkStart w:id="3" w:name="bookmark3"/>
      <w:r>
        <w:rPr>
          <w:rFonts w:asciiTheme="majorBidi" w:hAnsiTheme="majorBidi" w:cstheme="majorBidi"/>
          <w:sz w:val="24"/>
          <w:szCs w:val="24"/>
        </w:rPr>
        <w:t xml:space="preserve">PRIVIND NEINCADRAREA IN PREVEDERILE </w:t>
      </w:r>
      <w:r>
        <w:rPr>
          <w:rStyle w:val="26"/>
          <w:rFonts w:asciiTheme="majorBidi" w:hAnsiTheme="majorBidi" w:cstheme="majorBidi"/>
          <w:sz w:val="24"/>
          <w:szCs w:val="24"/>
        </w:rPr>
        <w:t>ART. 59-60</w:t>
      </w:r>
      <w:r>
        <w:rPr>
          <w:rFonts w:asciiTheme="majorBidi" w:hAnsiTheme="majorBidi" w:cstheme="majorBidi"/>
          <w:sz w:val="24"/>
          <w:szCs w:val="24"/>
        </w:rPr>
        <w:t xml:space="preserve"> DIN LEGEA NR. 98/2016</w:t>
      </w:r>
      <w:bookmarkEnd w:id="3"/>
    </w:p>
    <w:p w14:paraId="3F0036D6">
      <w:pPr>
        <w:pStyle w:val="15"/>
        <w:framePr w:w="9974" w:h="4901" w:hRule="exact" w:wrap="auto" w:vAnchor="page" w:hAnchor="page" w:x="1046" w:y="2767"/>
        <w:shd w:val="clear" w:color="auto" w:fill="auto"/>
        <w:tabs>
          <w:tab w:val="left" w:leader="dot" w:pos="7508"/>
        </w:tabs>
        <w:spacing w:after="0" w:line="288" w:lineRule="exact"/>
        <w:ind w:firstLine="620"/>
        <w:jc w:val="both"/>
        <w:rPr>
          <w:rFonts w:asciiTheme="majorBidi" w:hAnsiTheme="majorBidi" w:cstheme="majorBidi"/>
          <w:sz w:val="24"/>
          <w:szCs w:val="24"/>
        </w:rPr>
      </w:pPr>
      <w:r>
        <w:rPr>
          <w:rFonts w:asciiTheme="majorBidi" w:hAnsiTheme="majorBidi" w:cstheme="majorBidi"/>
          <w:sz w:val="24"/>
          <w:szCs w:val="24"/>
        </w:rPr>
        <w:t>Subsemnatul (a)</w:t>
      </w:r>
      <w:r>
        <w:rPr>
          <w:rFonts w:asciiTheme="majorBidi" w:hAnsiTheme="majorBidi" w:cstheme="majorBidi"/>
          <w:sz w:val="24"/>
          <w:szCs w:val="24"/>
        </w:rPr>
        <w:tab/>
      </w:r>
      <w:r>
        <w:rPr>
          <w:rFonts w:asciiTheme="majorBidi" w:hAnsiTheme="majorBidi" w:cstheme="majorBidi"/>
          <w:sz w:val="24"/>
          <w:szCs w:val="24"/>
        </w:rPr>
        <w:t>, reprezentant legal/</w:t>
      </w:r>
    </w:p>
    <w:p w14:paraId="06447C19">
      <w:pPr>
        <w:pStyle w:val="15"/>
        <w:framePr w:w="9974" w:h="4901" w:hRule="exact" w:wrap="auto" w:vAnchor="page" w:hAnchor="page" w:x="1046" w:y="2767"/>
        <w:shd w:val="clear" w:color="auto" w:fill="auto"/>
        <w:tabs>
          <w:tab w:val="left" w:leader="dot" w:pos="5040"/>
        </w:tabs>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reprezentant imputernicit al</w:t>
      </w:r>
      <w:r>
        <w:rPr>
          <w:rFonts w:asciiTheme="majorBidi" w:hAnsiTheme="majorBidi" w:cstheme="majorBidi"/>
          <w:sz w:val="24"/>
          <w:szCs w:val="24"/>
        </w:rPr>
        <w:tab/>
      </w:r>
      <w:r>
        <w:rPr>
          <w:rStyle w:val="27"/>
          <w:rFonts w:asciiTheme="majorBidi" w:hAnsiTheme="majorBidi" w:cstheme="majorBidi"/>
          <w:sz w:val="24"/>
          <w:szCs w:val="24"/>
        </w:rPr>
        <w:t>(Denumirea operatorului economic),</w:t>
      </w:r>
      <w:r>
        <w:rPr>
          <w:rFonts w:asciiTheme="majorBidi" w:hAnsiTheme="majorBidi" w:cstheme="majorBidi"/>
          <w:sz w:val="24"/>
          <w:szCs w:val="24"/>
        </w:rPr>
        <w:t xml:space="preserve"> participant in</w:t>
      </w:r>
    </w:p>
    <w:p w14:paraId="0C598215">
      <w:pPr>
        <w:pStyle w:val="25"/>
        <w:framePr w:w="9974" w:h="4901" w:hRule="exact" w:wrap="auto" w:vAnchor="page" w:hAnchor="page" w:x="1046" w:y="2767"/>
        <w:shd w:val="clear" w:color="auto" w:fill="auto"/>
        <w:tabs>
          <w:tab w:val="left" w:leader="dot" w:pos="3710"/>
        </w:tabs>
        <w:spacing w:after="0" w:line="288" w:lineRule="exact"/>
        <w:jc w:val="both"/>
        <w:rPr>
          <w:rFonts w:asciiTheme="majorBidi" w:hAnsiTheme="majorBidi" w:cstheme="majorBidi"/>
          <w:sz w:val="24"/>
          <w:szCs w:val="24"/>
        </w:rPr>
      </w:pPr>
      <w:r>
        <w:rPr>
          <w:rStyle w:val="28"/>
          <w:rFonts w:asciiTheme="majorBidi" w:hAnsiTheme="majorBidi" w:cstheme="majorBidi"/>
          <w:i w:val="0"/>
          <w:iCs w:val="0"/>
          <w:sz w:val="24"/>
          <w:szCs w:val="24"/>
        </w:rPr>
        <w:t xml:space="preserve">calitate de </w:t>
      </w:r>
      <w:r>
        <w:rPr>
          <w:rStyle w:val="28"/>
          <w:rFonts w:asciiTheme="majorBidi" w:hAnsiTheme="majorBidi" w:cstheme="majorBidi"/>
          <w:i w:val="0"/>
          <w:iCs w:val="0"/>
          <w:sz w:val="24"/>
          <w:szCs w:val="24"/>
        </w:rPr>
        <w:tab/>
      </w:r>
      <w:r>
        <w:rPr>
          <w:rStyle w:val="28"/>
          <w:rFonts w:asciiTheme="majorBidi" w:hAnsiTheme="majorBidi" w:cstheme="majorBidi"/>
          <w:i w:val="0"/>
          <w:iCs w:val="0"/>
          <w:sz w:val="24"/>
          <w:szCs w:val="24"/>
        </w:rPr>
        <w:t xml:space="preserve"> (se </w:t>
      </w:r>
      <w:r>
        <w:rPr>
          <w:rFonts w:asciiTheme="majorBidi" w:hAnsiTheme="majorBidi" w:cstheme="majorBidi"/>
          <w:sz w:val="24"/>
          <w:szCs w:val="24"/>
        </w:rPr>
        <w:t>va menţiona calitatea: ofertant/ofertant asociat/tert</w:t>
      </w:r>
    </w:p>
    <w:p w14:paraId="60E01F8B">
      <w:pPr>
        <w:pStyle w:val="15"/>
        <w:framePr w:w="9974" w:h="4901" w:hRule="exact" w:wrap="auto" w:vAnchor="page" w:hAnchor="page" w:x="1046" w:y="2767"/>
        <w:shd w:val="clear" w:color="auto" w:fill="auto"/>
        <w:spacing w:after="0" w:line="288" w:lineRule="exact"/>
        <w:ind w:firstLine="0"/>
        <w:jc w:val="both"/>
        <w:rPr>
          <w:rFonts w:asciiTheme="majorBidi" w:hAnsiTheme="majorBidi" w:cstheme="majorBidi"/>
          <w:sz w:val="24"/>
          <w:szCs w:val="24"/>
        </w:rPr>
      </w:pPr>
      <w:r>
        <w:rPr>
          <w:rStyle w:val="27"/>
          <w:rFonts w:asciiTheme="majorBidi" w:hAnsiTheme="majorBidi" w:cstheme="majorBidi"/>
          <w:sz w:val="24"/>
          <w:szCs w:val="24"/>
        </w:rPr>
        <w:t>sustinator/subcontractant)</w:t>
      </w:r>
      <w:r>
        <w:rPr>
          <w:rFonts w:asciiTheme="majorBidi" w:hAnsiTheme="majorBidi" w:cstheme="majorBidi"/>
          <w:sz w:val="24"/>
          <w:szCs w:val="24"/>
        </w:rPr>
        <w:t xml:space="preserve"> la procedura de achiziţie publică pentru atribuirea contractului avand ca</w:t>
      </w:r>
    </w:p>
    <w:p w14:paraId="1126EF04">
      <w:pPr>
        <w:pStyle w:val="15"/>
        <w:framePr w:w="9974" w:h="4901" w:hRule="exact" w:wrap="auto" w:vAnchor="page" w:hAnchor="page" w:x="1046" w:y="2767"/>
        <w:shd w:val="clear" w:color="auto" w:fill="auto"/>
        <w:tabs>
          <w:tab w:val="left" w:leader="dot" w:pos="1829"/>
          <w:tab w:val="left" w:leader="dot" w:pos="7858"/>
        </w:tabs>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 xml:space="preserve">obiect: ” </w:t>
      </w:r>
      <w:r>
        <w:rPr>
          <w:rFonts w:asciiTheme="majorBidi" w:hAnsiTheme="majorBidi" w:cstheme="majorBidi"/>
          <w:sz w:val="24"/>
          <w:szCs w:val="24"/>
        </w:rPr>
        <w:tab/>
      </w:r>
      <w:r>
        <w:rPr>
          <w:rFonts w:asciiTheme="majorBidi" w:hAnsiTheme="majorBidi" w:cstheme="majorBidi"/>
          <w:sz w:val="24"/>
          <w:szCs w:val="24"/>
        </w:rPr>
        <w:t xml:space="preserve"> cod CPV: 71354300-7 Servicii de cadastru (Rev.2), organizată de .................</w:t>
      </w:r>
      <w:r>
        <w:rPr>
          <w:rFonts w:asciiTheme="majorBidi" w:hAnsiTheme="majorBidi" w:cstheme="majorBidi"/>
          <w:sz w:val="24"/>
          <w:szCs w:val="24"/>
        </w:rPr>
        <w:tab/>
      </w:r>
      <w:r>
        <w:rPr>
          <w:rFonts w:asciiTheme="majorBidi" w:hAnsiTheme="majorBidi" w:cstheme="majorBidi"/>
          <w:sz w:val="24"/>
          <w:szCs w:val="24"/>
        </w:rPr>
        <w:t xml:space="preserve">, </w:t>
      </w:r>
      <w:r>
        <w:rPr>
          <w:rStyle w:val="27"/>
          <w:rFonts w:asciiTheme="majorBidi" w:hAnsiTheme="majorBidi" w:cstheme="majorBidi"/>
          <w:sz w:val="24"/>
          <w:szCs w:val="24"/>
        </w:rPr>
        <w:t>declar pe proprie răspundere</w:t>
      </w:r>
      <w:r>
        <w:rPr>
          <w:rFonts w:asciiTheme="majorBidi" w:hAnsiTheme="majorBidi" w:cstheme="majorBidi"/>
          <w:sz w:val="24"/>
          <w:szCs w:val="24"/>
        </w:rPr>
        <w:t xml:space="preserve"> ca am luat la cunostinta care sunt persoanele cu functie de decizie din cadrul autoritatii contractante si nu ne aflam in nici una din situatiile potential generatoare de conflict de interese mentionate in cadrul art. 59 - 60 din Legea nr. 98/2016, privind achizitiile publice.</w:t>
      </w:r>
    </w:p>
    <w:p w14:paraId="1DAC25ED">
      <w:pPr>
        <w:pStyle w:val="15"/>
        <w:framePr w:w="9974" w:h="4901" w:hRule="exact" w:wrap="auto" w:vAnchor="page" w:hAnchor="page" w:x="1046" w:y="2767"/>
        <w:shd w:val="clear" w:color="auto" w:fill="auto"/>
        <w:spacing w:after="0" w:line="293" w:lineRule="exact"/>
        <w:ind w:firstLine="620"/>
        <w:jc w:val="both"/>
        <w:rPr>
          <w:rFonts w:asciiTheme="majorBidi" w:hAnsiTheme="majorBidi" w:cstheme="majorBidi"/>
          <w:sz w:val="24"/>
          <w:szCs w:val="24"/>
        </w:rPr>
      </w:pPr>
      <w:r>
        <w:rPr>
          <w:rFonts w:asciiTheme="majorBidi" w:hAnsiTheme="majorBidi" w:cstheme="majorBidi"/>
          <w:sz w:val="24"/>
          <w:szCs w:val="24"/>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7037B4C9">
      <w:pPr>
        <w:pStyle w:val="15"/>
        <w:framePr w:w="9974" w:h="4901" w:hRule="exact" w:wrap="auto" w:vAnchor="page" w:hAnchor="page" w:x="1046" w:y="2767"/>
        <w:shd w:val="clear" w:color="auto" w:fill="auto"/>
        <w:spacing w:after="0" w:line="293" w:lineRule="exact"/>
        <w:ind w:firstLine="620"/>
        <w:jc w:val="both"/>
        <w:rPr>
          <w:rFonts w:asciiTheme="majorBidi" w:hAnsiTheme="majorBidi" w:cstheme="majorBidi"/>
          <w:sz w:val="24"/>
          <w:szCs w:val="24"/>
        </w:rPr>
      </w:pPr>
      <w:r>
        <w:rPr>
          <w:rFonts w:asciiTheme="majorBidi" w:hAnsiTheme="majorBidi" w:cstheme="majorBidi"/>
          <w:sz w:val="24"/>
          <w:szCs w:val="24"/>
        </w:rPr>
        <w:t>Persoanele cu funcţie de decizie din cadrul autoritatii contractante, asa cum sunt acestea menţionate in Fisa de date a achiziţiei, sunt urmatoarele:</w:t>
      </w:r>
    </w:p>
    <w:p w14:paraId="241F6BFF">
      <w:pPr>
        <w:pStyle w:val="15"/>
        <w:framePr w:w="9974" w:h="1460" w:hRule="exact" w:wrap="auto" w:vAnchor="page" w:hAnchor="page" w:x="1046" w:y="8023"/>
        <w:shd w:val="clear" w:color="auto" w:fill="auto"/>
        <w:spacing w:after="370" w:line="288" w:lineRule="exact"/>
        <w:ind w:firstLine="620"/>
        <w:jc w:val="both"/>
        <w:rPr>
          <w:rFonts w:asciiTheme="majorBidi" w:hAnsiTheme="majorBidi" w:cstheme="majorBidi"/>
          <w:sz w:val="24"/>
          <w:szCs w:val="24"/>
        </w:rPr>
      </w:pPr>
      <w:r>
        <w:rPr>
          <w:rFonts w:asciiTheme="majorBidi" w:hAnsiTheme="majorBidi" w:cstheme="majorBidi"/>
          <w:sz w:val="24"/>
          <w:szCs w:val="24"/>
        </w:rPr>
        <w:t>Înţeleg ca în cazul în care aceasta declaraţie nu este conformă cu realitatea sunt pasibil de încălcarea prevederilor legislaţiei penale privind falsul în declaraţii si pentru orice abatere de la prevederile legislative prezentate mai sus, îmi asum răspunderea exclusivă.</w:t>
      </w:r>
    </w:p>
    <w:p w14:paraId="647EDB8B">
      <w:pPr>
        <w:pStyle w:val="15"/>
        <w:framePr w:w="9974" w:h="1460" w:hRule="exact" w:wrap="auto" w:vAnchor="page" w:hAnchor="page" w:x="1046" w:y="8023"/>
        <w:shd w:val="clear" w:color="auto" w:fill="auto"/>
        <w:tabs>
          <w:tab w:val="left" w:leader="underscore" w:pos="3428"/>
        </w:tabs>
        <w:spacing w:after="0" w:line="200" w:lineRule="exact"/>
        <w:ind w:firstLine="620"/>
        <w:jc w:val="both"/>
        <w:rPr>
          <w:rFonts w:asciiTheme="majorBidi" w:hAnsiTheme="majorBidi" w:cstheme="majorBidi"/>
          <w:sz w:val="24"/>
          <w:szCs w:val="24"/>
        </w:rPr>
      </w:pPr>
      <w:r>
        <w:rPr>
          <w:rFonts w:asciiTheme="majorBidi" w:hAnsiTheme="majorBidi" w:cstheme="majorBidi"/>
          <w:sz w:val="24"/>
          <w:szCs w:val="24"/>
        </w:rPr>
        <w:t xml:space="preserve">Data </w:t>
      </w:r>
      <w:r>
        <w:rPr>
          <w:rFonts w:asciiTheme="majorBidi" w:hAnsiTheme="majorBidi" w:cstheme="majorBidi"/>
          <w:sz w:val="24"/>
          <w:szCs w:val="24"/>
        </w:rPr>
        <w:tab/>
      </w:r>
    </w:p>
    <w:p w14:paraId="71B94F64">
      <w:pPr>
        <w:pStyle w:val="15"/>
        <w:framePr w:w="9974" w:h="261" w:hRule="exact" w:wrap="auto" w:vAnchor="page" w:hAnchor="page" w:x="1046" w:y="9888"/>
        <w:shd w:val="clear" w:color="auto" w:fill="auto"/>
        <w:spacing w:after="0" w:line="200" w:lineRule="exact"/>
        <w:ind w:left="20" w:firstLine="0"/>
        <w:jc w:val="center"/>
        <w:rPr>
          <w:rFonts w:asciiTheme="majorBidi" w:hAnsiTheme="majorBidi" w:cstheme="majorBidi"/>
          <w:sz w:val="24"/>
          <w:szCs w:val="24"/>
        </w:rPr>
      </w:pPr>
      <w:r>
        <w:rPr>
          <w:rFonts w:asciiTheme="majorBidi" w:hAnsiTheme="majorBidi" w:cstheme="majorBidi"/>
          <w:sz w:val="24"/>
          <w:szCs w:val="24"/>
        </w:rPr>
        <w:t>(Nume, prenume)</w:t>
      </w:r>
    </w:p>
    <w:p w14:paraId="6D279EBE">
      <w:pPr>
        <w:pStyle w:val="15"/>
        <w:framePr w:w="9974" w:h="266" w:hRule="exact" w:wrap="auto" w:vAnchor="page" w:hAnchor="page" w:x="1046" w:y="10397"/>
        <w:shd w:val="clear" w:color="auto" w:fill="auto"/>
        <w:spacing w:after="0" w:line="200" w:lineRule="exact"/>
        <w:ind w:left="20" w:firstLine="0"/>
        <w:jc w:val="center"/>
        <w:rPr>
          <w:rFonts w:asciiTheme="majorBidi" w:hAnsiTheme="majorBidi" w:cstheme="majorBidi"/>
          <w:sz w:val="24"/>
          <w:szCs w:val="24"/>
        </w:rPr>
      </w:pPr>
      <w:r>
        <w:rPr>
          <w:rFonts w:asciiTheme="majorBidi" w:hAnsiTheme="majorBidi" w:cstheme="majorBidi"/>
          <w:sz w:val="24"/>
          <w:szCs w:val="24"/>
        </w:rPr>
        <w:t>(Funcţie)</w:t>
      </w:r>
    </w:p>
    <w:p w14:paraId="2401E320">
      <w:pPr>
        <w:pStyle w:val="15"/>
        <w:framePr w:w="9974" w:h="269" w:hRule="exact" w:wrap="auto" w:vAnchor="page" w:hAnchor="page" w:x="1046" w:y="10898"/>
        <w:shd w:val="clear" w:color="auto" w:fill="auto"/>
        <w:spacing w:after="0" w:line="200" w:lineRule="exact"/>
        <w:ind w:left="20" w:firstLine="0"/>
        <w:jc w:val="center"/>
        <w:rPr>
          <w:rFonts w:asciiTheme="majorBidi" w:hAnsiTheme="majorBidi" w:cstheme="majorBidi"/>
          <w:sz w:val="24"/>
          <w:szCs w:val="24"/>
        </w:rPr>
      </w:pPr>
      <w:r>
        <w:rPr>
          <w:rFonts w:asciiTheme="majorBidi" w:hAnsiTheme="majorBidi" w:cstheme="majorBidi"/>
          <w:sz w:val="24"/>
          <w:szCs w:val="24"/>
        </w:rPr>
        <w:t>(Semnătura autorizată şi ştampila)</w:t>
      </w:r>
    </w:p>
    <w:p w14:paraId="7772FF17">
      <w:pPr>
        <w:pStyle w:val="30"/>
        <w:framePr w:w="9974" w:h="470" w:hRule="exact" w:wrap="auto" w:vAnchor="page" w:hAnchor="page" w:x="1046" w:y="11693"/>
        <w:shd w:val="clear" w:color="auto" w:fill="auto"/>
        <w:spacing w:before="0"/>
        <w:rPr>
          <w:rFonts w:asciiTheme="majorBidi" w:hAnsiTheme="majorBidi" w:cstheme="majorBidi"/>
          <w:sz w:val="24"/>
          <w:szCs w:val="24"/>
        </w:rPr>
      </w:pPr>
      <w:r>
        <w:rPr>
          <w:rFonts w:asciiTheme="majorBidi" w:hAnsiTheme="majorBidi" w:cstheme="majorBidi"/>
          <w:sz w:val="24"/>
          <w:szCs w:val="24"/>
        </w:rPr>
        <w:t>Nota: Aceasta declaraţie, se va prezenta odata cu DUAE, de fiecare operator economic participant, indiferent de calitatea acestuia in cadrul procedurii de atribuire..</w:t>
      </w:r>
    </w:p>
    <w:p w14:paraId="11B1059A">
      <w:pPr>
        <w:rPr>
          <w:rFonts w:asciiTheme="majorBidi" w:hAnsiTheme="majorBidi" w:cstheme="majorBidi"/>
        </w:rPr>
        <w:sectPr>
          <w:pgSz w:w="12240" w:h="15840"/>
          <w:pgMar w:top="360" w:right="360" w:bottom="360" w:left="360" w:header="0" w:footer="3" w:gutter="0"/>
          <w:cols w:space="720" w:num="1"/>
          <w:docGrid w:linePitch="360" w:charSpace="0"/>
        </w:sectPr>
      </w:pPr>
    </w:p>
    <w:p w14:paraId="4F309C51">
      <w:pPr>
        <w:pStyle w:val="13"/>
        <w:framePr w:wrap="auto" w:vAnchor="page" w:hAnchor="page" w:x="9630" w:y="1447"/>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Formularul 5</w:t>
      </w:r>
    </w:p>
    <w:p w14:paraId="16E9B22F">
      <w:pPr>
        <w:pStyle w:val="19"/>
        <w:framePr w:wrap="auto" w:vAnchor="page" w:hAnchor="page" w:x="1062" w:y="2455"/>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OPERATOR ECONOMIC</w:t>
      </w:r>
    </w:p>
    <w:p w14:paraId="1E6577FD">
      <w:pPr>
        <w:pStyle w:val="21"/>
        <w:framePr w:w="9955" w:h="1033" w:hRule="exact" w:wrap="auto" w:vAnchor="page" w:hAnchor="page" w:x="1052" w:y="3441"/>
        <w:shd w:val="clear" w:color="auto" w:fill="auto"/>
        <w:spacing w:line="254" w:lineRule="exact"/>
        <w:ind w:right="48"/>
        <w:jc w:val="center"/>
        <w:rPr>
          <w:rFonts w:asciiTheme="majorBidi" w:hAnsiTheme="majorBidi" w:cstheme="majorBidi"/>
          <w:sz w:val="24"/>
          <w:szCs w:val="24"/>
        </w:rPr>
      </w:pPr>
      <w:bookmarkStart w:id="4" w:name="bookmark4"/>
      <w:r>
        <w:rPr>
          <w:rFonts w:asciiTheme="majorBidi" w:hAnsiTheme="majorBidi" w:cstheme="majorBidi"/>
          <w:sz w:val="24"/>
          <w:szCs w:val="24"/>
        </w:rPr>
        <w:t xml:space="preserve">DECLARAŢIE DE DISPONIBILITATE </w:t>
      </w:r>
    </w:p>
    <w:p w14:paraId="35B8E041">
      <w:pPr>
        <w:pStyle w:val="21"/>
        <w:framePr w:w="9955" w:h="1033" w:hRule="exact" w:wrap="auto" w:vAnchor="page" w:hAnchor="page" w:x="1052" w:y="3441"/>
        <w:shd w:val="clear" w:color="auto" w:fill="auto"/>
        <w:spacing w:line="254" w:lineRule="exact"/>
        <w:ind w:right="48"/>
        <w:jc w:val="center"/>
        <w:rPr>
          <w:rFonts w:asciiTheme="majorBidi" w:hAnsiTheme="majorBidi" w:cstheme="majorBidi"/>
          <w:sz w:val="24"/>
          <w:szCs w:val="24"/>
        </w:rPr>
      </w:pPr>
      <w:r>
        <w:rPr>
          <w:rFonts w:asciiTheme="majorBidi" w:hAnsiTheme="majorBidi" w:cstheme="majorBidi"/>
          <w:sz w:val="24"/>
          <w:szCs w:val="24"/>
        </w:rPr>
        <w:t>(ANGAJAMENT DE PARTICIPARE)</w:t>
      </w:r>
      <w:bookmarkEnd w:id="4"/>
    </w:p>
    <w:p w14:paraId="107FF210">
      <w:pPr>
        <w:pStyle w:val="15"/>
        <w:framePr w:w="9955" w:h="3091" w:hRule="exact" w:wrap="auto" w:vAnchor="page" w:hAnchor="page" w:x="1052" w:y="4608"/>
        <w:shd w:val="clear" w:color="auto" w:fill="auto"/>
        <w:tabs>
          <w:tab w:val="left" w:leader="dot" w:pos="4210"/>
          <w:tab w:val="left" w:leader="dot" w:pos="7570"/>
        </w:tabs>
        <w:spacing w:after="0" w:line="379" w:lineRule="exact"/>
        <w:ind w:firstLine="600"/>
        <w:jc w:val="both"/>
        <w:rPr>
          <w:rFonts w:asciiTheme="majorBidi" w:hAnsiTheme="majorBidi" w:cstheme="majorBidi"/>
          <w:sz w:val="24"/>
          <w:szCs w:val="24"/>
        </w:rPr>
      </w:pPr>
      <w:r>
        <w:rPr>
          <w:rFonts w:asciiTheme="majorBidi" w:hAnsiTheme="majorBidi" w:cstheme="majorBidi"/>
          <w:sz w:val="24"/>
          <w:szCs w:val="24"/>
        </w:rPr>
        <w:t>Subsemnatul/subsemnata</w:t>
      </w:r>
      <w:r>
        <w:rPr>
          <w:rFonts w:asciiTheme="majorBidi" w:hAnsiTheme="majorBidi" w:cstheme="majorBidi"/>
          <w:sz w:val="24"/>
          <w:szCs w:val="24"/>
        </w:rPr>
        <w:tab/>
      </w:r>
      <w:r>
        <w:rPr>
          <w:rFonts w:asciiTheme="majorBidi" w:hAnsiTheme="majorBidi" w:cstheme="majorBidi"/>
          <w:sz w:val="24"/>
          <w:szCs w:val="24"/>
        </w:rPr>
        <w:t>cu domiciliul în</w:t>
      </w:r>
      <w:r>
        <w:rPr>
          <w:rFonts w:asciiTheme="majorBidi" w:hAnsiTheme="majorBidi" w:cstheme="majorBidi"/>
          <w:sz w:val="24"/>
          <w:szCs w:val="24"/>
        </w:rPr>
        <w:tab/>
      </w:r>
      <w:r>
        <w:rPr>
          <w:rFonts w:asciiTheme="majorBidi" w:hAnsiTheme="majorBidi" w:cstheme="majorBidi"/>
          <w:sz w:val="24"/>
          <w:szCs w:val="24"/>
        </w:rPr>
        <w:t>legitimat cu CI/BI, seria:</w:t>
      </w:r>
    </w:p>
    <w:p w14:paraId="1775F820">
      <w:pPr>
        <w:pStyle w:val="15"/>
        <w:framePr w:w="9955" w:h="3091" w:hRule="exact" w:wrap="auto" w:vAnchor="page" w:hAnchor="page" w:x="1052" w:y="4608"/>
        <w:shd w:val="clear" w:color="auto" w:fill="auto"/>
        <w:tabs>
          <w:tab w:val="left" w:leader="dot" w:pos="754"/>
          <w:tab w:val="left" w:leader="dot" w:pos="2126"/>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nr.:</w:t>
      </w:r>
      <w:r>
        <w:rPr>
          <w:rFonts w:asciiTheme="majorBidi" w:hAnsiTheme="majorBidi" w:cstheme="majorBidi"/>
          <w:sz w:val="24"/>
          <w:szCs w:val="24"/>
        </w:rPr>
        <w:tab/>
      </w:r>
      <w:r>
        <w:rPr>
          <w:rFonts w:asciiTheme="majorBidi" w:hAnsiTheme="majorBidi" w:cstheme="majorBidi"/>
          <w:sz w:val="24"/>
          <w:szCs w:val="24"/>
        </w:rPr>
        <w:t>, declar că sunt disponibil(ă) pentru a îndeplini în totalitate atribuţiile aferente</w:t>
      </w:r>
    </w:p>
    <w:p w14:paraId="23BCB2D4">
      <w:pPr>
        <w:pStyle w:val="15"/>
        <w:framePr w:w="9955" w:h="3091" w:hRule="exact" w:wrap="auto" w:vAnchor="page" w:hAnchor="page" w:x="1052" w:y="4608"/>
        <w:shd w:val="clear" w:color="auto" w:fill="auto"/>
        <w:tabs>
          <w:tab w:val="left" w:leader="dot" w:pos="2126"/>
          <w:tab w:val="left" w:leader="dot" w:pos="7570"/>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 xml:space="preserve">poziţiei de </w:t>
      </w:r>
      <w:r>
        <w:rPr>
          <w:rFonts w:asciiTheme="majorBidi" w:hAnsiTheme="majorBidi" w:cstheme="majorBidi"/>
          <w:sz w:val="24"/>
          <w:szCs w:val="24"/>
        </w:rPr>
        <w:tab/>
      </w:r>
      <w:r>
        <w:rPr>
          <w:rFonts w:asciiTheme="majorBidi" w:hAnsiTheme="majorBidi" w:cstheme="majorBidi"/>
          <w:sz w:val="24"/>
          <w:szCs w:val="24"/>
        </w:rPr>
        <w:t xml:space="preserve"> în vederea executării contractului „</w:t>
      </w:r>
      <w:r>
        <w:rPr>
          <w:rFonts w:asciiTheme="majorBidi" w:hAnsiTheme="majorBidi" w:cstheme="majorBidi"/>
          <w:sz w:val="24"/>
          <w:szCs w:val="24"/>
        </w:rPr>
        <w:tab/>
      </w:r>
      <w:r>
        <w:rPr>
          <w:rFonts w:asciiTheme="majorBidi" w:hAnsiTheme="majorBidi" w:cstheme="majorBidi"/>
          <w:sz w:val="24"/>
          <w:szCs w:val="24"/>
        </w:rPr>
        <w:t>” care urmează să fie</w:t>
      </w:r>
    </w:p>
    <w:p w14:paraId="19252245">
      <w:pPr>
        <w:pStyle w:val="15"/>
        <w:framePr w:w="9955" w:h="3091" w:hRule="exact" w:wrap="auto" w:vAnchor="page" w:hAnchor="page" w:x="1052" w:y="4608"/>
        <w:shd w:val="clear" w:color="auto" w:fill="auto"/>
        <w:tabs>
          <w:tab w:val="left" w:leader="dot" w:pos="2712"/>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 xml:space="preserve">atribuit de către </w:t>
      </w:r>
      <w:r>
        <w:rPr>
          <w:rFonts w:asciiTheme="majorBidi" w:hAnsiTheme="majorBidi" w:cstheme="majorBidi"/>
          <w:sz w:val="24"/>
          <w:szCs w:val="24"/>
        </w:rPr>
        <w:tab/>
      </w:r>
      <w:r>
        <w:rPr>
          <w:rFonts w:asciiTheme="majorBidi" w:hAnsiTheme="majorBidi" w:cstheme="majorBidi"/>
          <w:sz w:val="24"/>
          <w:szCs w:val="24"/>
        </w:rPr>
        <w:t xml:space="preserve"> (denumirea si adresa autorităţii contractante), pe întrega perioadă de</w:t>
      </w:r>
    </w:p>
    <w:p w14:paraId="40A06DD5">
      <w:pPr>
        <w:pStyle w:val="15"/>
        <w:framePr w:w="9955" w:h="3091" w:hRule="exact" w:wrap="auto" w:vAnchor="page" w:hAnchor="page" w:x="1052" w:y="4608"/>
        <w:shd w:val="clear" w:color="auto" w:fill="auto"/>
        <w:tabs>
          <w:tab w:val="left" w:leader="dot" w:pos="8520"/>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implicare a subsemnatului/subsemnatei în contract, pentru ofertantul</w:t>
      </w:r>
      <w:r>
        <w:rPr>
          <w:rFonts w:asciiTheme="majorBidi" w:hAnsiTheme="majorBidi" w:cstheme="majorBidi"/>
          <w:sz w:val="24"/>
          <w:szCs w:val="24"/>
        </w:rPr>
        <w:tab/>
      </w:r>
      <w:r>
        <w:rPr>
          <w:rFonts w:asciiTheme="majorBidi" w:hAnsiTheme="majorBidi" w:cstheme="majorBidi"/>
          <w:sz w:val="24"/>
          <w:szCs w:val="24"/>
        </w:rPr>
        <w:t>(denumire).</w:t>
      </w:r>
    </w:p>
    <w:p w14:paraId="65A26A21">
      <w:pPr>
        <w:pStyle w:val="15"/>
        <w:framePr w:w="9955" w:h="3091" w:hRule="exact" w:wrap="auto" w:vAnchor="page" w:hAnchor="page" w:x="1052" w:y="4608"/>
        <w:shd w:val="clear" w:color="auto" w:fill="auto"/>
        <w:spacing w:after="0" w:line="379" w:lineRule="exact"/>
        <w:ind w:firstLine="600"/>
        <w:jc w:val="both"/>
        <w:rPr>
          <w:rFonts w:asciiTheme="majorBidi" w:hAnsiTheme="majorBidi" w:cstheme="majorBidi"/>
          <w:sz w:val="24"/>
          <w:szCs w:val="24"/>
        </w:rPr>
      </w:pPr>
      <w:r>
        <w:rPr>
          <w:rFonts w:asciiTheme="majorBidi" w:hAnsiTheme="majorBidi" w:cstheme="majorBidi"/>
          <w:sz w:val="24"/>
          <w:szCs w:val="24"/>
        </w:rPr>
        <w:t>Mă angajez să prelungesc în mod corespunzător prezenta declaraţie de disponibilitate în cazul în care perioada de prestare a contractului se va prelungi datorită unor motive care nu pot fi prevăzute la momentul de faţă.</w:t>
      </w:r>
    </w:p>
    <w:p w14:paraId="22CE6774">
      <w:pPr>
        <w:pStyle w:val="15"/>
        <w:framePr w:wrap="auto" w:vAnchor="page" w:hAnchor="page" w:x="1052" w:y="8291"/>
        <w:shd w:val="clear" w:color="auto" w:fill="auto"/>
        <w:spacing w:after="0" w:line="200" w:lineRule="exact"/>
        <w:ind w:firstLine="600"/>
        <w:jc w:val="both"/>
        <w:rPr>
          <w:rFonts w:asciiTheme="majorBidi" w:hAnsiTheme="majorBidi" w:cstheme="majorBidi"/>
          <w:sz w:val="24"/>
          <w:szCs w:val="24"/>
        </w:rPr>
      </w:pPr>
      <w:r>
        <w:rPr>
          <w:rFonts w:asciiTheme="majorBidi" w:hAnsiTheme="majorBidi" w:cstheme="majorBidi"/>
          <w:sz w:val="24"/>
          <w:szCs w:val="24"/>
        </w:rPr>
        <w:t>Data completării</w:t>
      </w:r>
    </w:p>
    <w:p w14:paraId="6363A375">
      <w:pPr>
        <w:pStyle w:val="15"/>
        <w:framePr w:wrap="auto" w:vAnchor="page" w:hAnchor="page" w:x="1052" w:y="9556"/>
        <w:shd w:val="clear" w:color="auto" w:fill="auto"/>
        <w:spacing w:after="0" w:line="200" w:lineRule="exact"/>
        <w:ind w:left="4380" w:firstLine="0"/>
        <w:rPr>
          <w:rFonts w:asciiTheme="majorBidi" w:hAnsiTheme="majorBidi" w:cstheme="majorBidi"/>
          <w:sz w:val="24"/>
          <w:szCs w:val="24"/>
        </w:rPr>
      </w:pPr>
      <w:r>
        <w:rPr>
          <w:rFonts w:asciiTheme="majorBidi" w:hAnsiTheme="majorBidi" w:cstheme="majorBidi"/>
          <w:sz w:val="24"/>
          <w:szCs w:val="24"/>
        </w:rPr>
        <w:t>Nume şi prenume,</w:t>
      </w:r>
    </w:p>
    <w:p w14:paraId="0082A2F0">
      <w:pPr>
        <w:pStyle w:val="15"/>
        <w:framePr w:wrap="auto" w:vAnchor="page" w:hAnchor="page" w:x="1052" w:y="10062"/>
        <w:shd w:val="clear" w:color="auto" w:fill="auto"/>
        <w:spacing w:after="0" w:line="200" w:lineRule="exact"/>
        <w:ind w:left="4680" w:firstLine="0"/>
        <w:rPr>
          <w:rFonts w:asciiTheme="majorBidi" w:hAnsiTheme="majorBidi" w:cstheme="majorBidi"/>
          <w:sz w:val="24"/>
          <w:szCs w:val="24"/>
        </w:rPr>
      </w:pPr>
      <w:r>
        <w:rPr>
          <w:rFonts w:asciiTheme="majorBidi" w:hAnsiTheme="majorBidi" w:cstheme="majorBidi"/>
          <w:sz w:val="24"/>
          <w:szCs w:val="24"/>
        </w:rPr>
        <w:t>(semnătura)</w:t>
      </w:r>
    </w:p>
    <w:p w14:paraId="2EB18617">
      <w:pPr>
        <w:rPr>
          <w:rFonts w:asciiTheme="majorBidi" w:hAnsiTheme="majorBidi" w:cstheme="majorBidi"/>
        </w:rPr>
        <w:sectPr>
          <w:pgSz w:w="12240" w:h="15840"/>
          <w:pgMar w:top="360" w:right="360" w:bottom="360" w:left="360" w:header="0" w:footer="3" w:gutter="0"/>
          <w:cols w:space="720" w:num="1"/>
          <w:docGrid w:linePitch="360" w:charSpace="0"/>
        </w:sectPr>
      </w:pPr>
    </w:p>
    <w:p w14:paraId="6B71DCF9">
      <w:pPr>
        <w:pStyle w:val="21"/>
        <w:framePr w:w="9960" w:h="552" w:hRule="exact" w:wrap="auto" w:vAnchor="page" w:hAnchor="page" w:x="1055" w:y="1773"/>
        <w:shd w:val="clear" w:color="auto" w:fill="auto"/>
        <w:spacing w:after="18" w:line="200" w:lineRule="exact"/>
        <w:ind w:left="4480"/>
        <w:rPr>
          <w:rFonts w:asciiTheme="majorBidi" w:hAnsiTheme="majorBidi" w:cstheme="majorBidi"/>
          <w:sz w:val="24"/>
          <w:szCs w:val="24"/>
        </w:rPr>
      </w:pPr>
      <w:bookmarkStart w:id="5" w:name="bookmark5"/>
      <w:r>
        <w:rPr>
          <w:rFonts w:asciiTheme="majorBidi" w:hAnsiTheme="majorBidi" w:cstheme="majorBidi"/>
          <w:sz w:val="24"/>
          <w:szCs w:val="24"/>
        </w:rPr>
        <w:t>ANGAJAMENT</w:t>
      </w:r>
      <w:bookmarkEnd w:id="5"/>
    </w:p>
    <w:p w14:paraId="0A371FC7">
      <w:pPr>
        <w:pStyle w:val="15"/>
        <w:framePr w:w="9960" w:h="552" w:hRule="exact" w:wrap="auto" w:vAnchor="page" w:hAnchor="page" w:x="1055" w:y="1773"/>
        <w:shd w:val="clear" w:color="auto" w:fill="auto"/>
        <w:spacing w:after="0" w:line="200" w:lineRule="exact"/>
        <w:ind w:left="2380" w:firstLine="0"/>
        <w:rPr>
          <w:rFonts w:asciiTheme="majorBidi" w:hAnsiTheme="majorBidi" w:cstheme="majorBidi"/>
          <w:sz w:val="24"/>
          <w:szCs w:val="24"/>
        </w:rPr>
      </w:pPr>
      <w:r>
        <w:rPr>
          <w:rFonts w:asciiTheme="majorBidi" w:hAnsiTheme="majorBidi" w:cstheme="majorBidi"/>
          <w:sz w:val="24"/>
          <w:szCs w:val="24"/>
        </w:rPr>
        <w:t>privind susţinerea tehnica si profesională a ofertantului</w:t>
      </w:r>
    </w:p>
    <w:p w14:paraId="7FCAD2F5">
      <w:pPr>
        <w:pStyle w:val="13"/>
        <w:framePr w:wrap="auto" w:vAnchor="page" w:hAnchor="page" w:x="9656" w:y="1251"/>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Formularul 6</w:t>
      </w:r>
    </w:p>
    <w:p w14:paraId="230BEDA7">
      <w:pPr>
        <w:pStyle w:val="15"/>
        <w:framePr w:w="9960" w:h="1138" w:hRule="exact" w:wrap="auto" w:vAnchor="page" w:hAnchor="page" w:x="1055" w:y="2353"/>
        <w:shd w:val="clear" w:color="auto" w:fill="auto"/>
        <w:tabs>
          <w:tab w:val="left" w:leader="dot" w:pos="4042"/>
        </w:tabs>
        <w:spacing w:after="23" w:line="200" w:lineRule="exact"/>
        <w:ind w:firstLine="600"/>
        <w:jc w:val="both"/>
        <w:rPr>
          <w:rFonts w:asciiTheme="majorBidi" w:hAnsiTheme="majorBidi" w:cstheme="majorBidi"/>
          <w:sz w:val="24"/>
          <w:szCs w:val="24"/>
        </w:rPr>
      </w:pPr>
      <w:r>
        <w:rPr>
          <w:rFonts w:asciiTheme="majorBidi" w:hAnsiTheme="majorBidi" w:cstheme="majorBidi"/>
          <w:sz w:val="24"/>
          <w:szCs w:val="24"/>
        </w:rPr>
        <w:t>Către,</w:t>
      </w:r>
      <w:r>
        <w:rPr>
          <w:rFonts w:asciiTheme="majorBidi" w:hAnsiTheme="majorBidi" w:cstheme="majorBidi"/>
          <w:sz w:val="24"/>
          <w:szCs w:val="24"/>
        </w:rPr>
        <w:tab/>
      </w:r>
    </w:p>
    <w:p w14:paraId="1BA8E1D5">
      <w:pPr>
        <w:pStyle w:val="25"/>
        <w:framePr w:w="9960" w:h="1138" w:hRule="exact" w:wrap="auto" w:vAnchor="page" w:hAnchor="page" w:x="1055" w:y="2353"/>
        <w:shd w:val="clear" w:color="auto" w:fill="auto"/>
        <w:spacing w:after="323" w:line="200" w:lineRule="exact"/>
        <w:ind w:firstLine="600"/>
        <w:jc w:val="both"/>
        <w:rPr>
          <w:rFonts w:asciiTheme="majorBidi" w:hAnsiTheme="majorBidi" w:cstheme="majorBidi"/>
          <w:sz w:val="24"/>
          <w:szCs w:val="24"/>
        </w:rPr>
      </w:pPr>
      <w:r>
        <w:rPr>
          <w:rFonts w:asciiTheme="majorBidi" w:hAnsiTheme="majorBidi" w:cstheme="majorBidi"/>
          <w:sz w:val="24"/>
          <w:szCs w:val="24"/>
        </w:rPr>
        <w:t>(denumirea autorităţii contractante şi adresa completă)</w:t>
      </w:r>
    </w:p>
    <w:p w14:paraId="38EC6AC4">
      <w:pPr>
        <w:pStyle w:val="15"/>
        <w:framePr w:w="9960" w:h="1138" w:hRule="exact" w:wrap="auto" w:vAnchor="page" w:hAnchor="page" w:x="1055" w:y="2353"/>
        <w:shd w:val="clear" w:color="auto" w:fill="auto"/>
        <w:tabs>
          <w:tab w:val="left" w:leader="dot" w:pos="7181"/>
        </w:tabs>
        <w:spacing w:after="0" w:line="200" w:lineRule="exact"/>
        <w:ind w:firstLine="600"/>
        <w:jc w:val="both"/>
        <w:rPr>
          <w:rFonts w:asciiTheme="majorBidi" w:hAnsiTheme="majorBidi" w:cstheme="majorBidi"/>
          <w:sz w:val="24"/>
          <w:szCs w:val="24"/>
        </w:rPr>
      </w:pPr>
      <w:r>
        <w:rPr>
          <w:rFonts w:asciiTheme="majorBidi" w:hAnsiTheme="majorBidi" w:cstheme="majorBidi"/>
          <w:sz w:val="24"/>
          <w:szCs w:val="24"/>
        </w:rPr>
        <w:t>Cu privire la procedura pentru atribuirea contractului</w:t>
      </w:r>
      <w:r>
        <w:rPr>
          <w:rFonts w:asciiTheme="majorBidi" w:hAnsiTheme="majorBidi" w:cstheme="majorBidi"/>
          <w:sz w:val="24"/>
          <w:szCs w:val="24"/>
        </w:rPr>
        <w:tab/>
      </w:r>
      <w:r>
        <w:rPr>
          <w:rFonts w:asciiTheme="majorBidi" w:hAnsiTheme="majorBidi" w:cstheme="majorBidi"/>
          <w:sz w:val="24"/>
          <w:szCs w:val="24"/>
        </w:rPr>
        <w:t xml:space="preserve"> </w:t>
      </w:r>
      <w:r>
        <w:rPr>
          <w:rStyle w:val="27"/>
          <w:rFonts w:asciiTheme="majorBidi" w:hAnsiTheme="majorBidi" w:cstheme="majorBidi"/>
          <w:sz w:val="24"/>
          <w:szCs w:val="24"/>
        </w:rPr>
        <w:t>(denumirea contractului de</w:t>
      </w:r>
    </w:p>
    <w:p w14:paraId="60C8B87E">
      <w:pPr>
        <w:pStyle w:val="25"/>
        <w:framePr w:w="9960" w:h="562" w:hRule="exact" w:wrap="auto" w:vAnchor="page" w:hAnchor="page" w:x="1055" w:y="3515"/>
        <w:shd w:val="clear" w:color="auto" w:fill="auto"/>
        <w:tabs>
          <w:tab w:val="left" w:leader="dot" w:pos="3036"/>
        </w:tabs>
        <w:spacing w:after="23" w:line="200" w:lineRule="exact"/>
        <w:jc w:val="both"/>
        <w:rPr>
          <w:rFonts w:asciiTheme="majorBidi" w:hAnsiTheme="majorBidi" w:cstheme="majorBidi"/>
          <w:sz w:val="24"/>
          <w:szCs w:val="24"/>
        </w:rPr>
      </w:pPr>
      <w:r>
        <w:rPr>
          <w:rFonts w:asciiTheme="majorBidi" w:hAnsiTheme="majorBidi" w:cstheme="majorBidi"/>
          <w:sz w:val="24"/>
          <w:szCs w:val="24"/>
        </w:rPr>
        <w:t>achiziţie publică),</w:t>
      </w:r>
      <w:r>
        <w:rPr>
          <w:rStyle w:val="28"/>
          <w:rFonts w:asciiTheme="majorBidi" w:hAnsiTheme="majorBidi" w:cstheme="majorBidi"/>
          <w:i w:val="0"/>
          <w:iCs w:val="0"/>
          <w:sz w:val="24"/>
          <w:szCs w:val="24"/>
        </w:rPr>
        <w:t xml:space="preserve"> noi </w:t>
      </w:r>
      <w:r>
        <w:rPr>
          <w:rStyle w:val="28"/>
          <w:rFonts w:asciiTheme="majorBidi" w:hAnsiTheme="majorBidi" w:cstheme="majorBidi"/>
          <w:i w:val="0"/>
          <w:iCs w:val="0"/>
          <w:sz w:val="24"/>
          <w:szCs w:val="24"/>
        </w:rPr>
        <w:tab/>
      </w:r>
      <w:r>
        <w:rPr>
          <w:rStyle w:val="28"/>
          <w:rFonts w:asciiTheme="majorBidi" w:hAnsiTheme="majorBidi" w:cstheme="majorBidi"/>
          <w:i w:val="0"/>
          <w:iCs w:val="0"/>
          <w:sz w:val="24"/>
          <w:szCs w:val="24"/>
        </w:rPr>
        <w:t xml:space="preserve"> </w:t>
      </w:r>
      <w:r>
        <w:rPr>
          <w:rFonts w:asciiTheme="majorBidi" w:hAnsiTheme="majorBidi" w:cstheme="majorBidi"/>
          <w:sz w:val="24"/>
          <w:szCs w:val="24"/>
        </w:rPr>
        <w:t>(denumirea terţului susţinător tehnic şi profesional),</w:t>
      </w:r>
      <w:r>
        <w:rPr>
          <w:rStyle w:val="28"/>
          <w:rFonts w:asciiTheme="majorBidi" w:hAnsiTheme="majorBidi" w:cstheme="majorBidi"/>
          <w:i w:val="0"/>
          <w:iCs w:val="0"/>
          <w:sz w:val="24"/>
          <w:szCs w:val="24"/>
        </w:rPr>
        <w:t xml:space="preserve"> având sediul</w:t>
      </w:r>
    </w:p>
    <w:p w14:paraId="0F5AAB11">
      <w:pPr>
        <w:pStyle w:val="25"/>
        <w:framePr w:w="9960" w:h="562" w:hRule="exact" w:wrap="auto" w:vAnchor="page" w:hAnchor="page" w:x="1055" w:y="3515"/>
        <w:shd w:val="clear" w:color="auto" w:fill="auto"/>
        <w:tabs>
          <w:tab w:val="left" w:leader="dot" w:pos="2726"/>
        </w:tabs>
        <w:spacing w:after="0" w:line="200" w:lineRule="exact"/>
        <w:jc w:val="both"/>
        <w:rPr>
          <w:rFonts w:asciiTheme="majorBidi" w:hAnsiTheme="majorBidi" w:cstheme="majorBidi"/>
          <w:sz w:val="24"/>
          <w:szCs w:val="24"/>
        </w:rPr>
      </w:pPr>
      <w:r>
        <w:rPr>
          <w:rStyle w:val="28"/>
          <w:rFonts w:asciiTheme="majorBidi" w:hAnsiTheme="majorBidi" w:cstheme="majorBidi"/>
          <w:i w:val="0"/>
          <w:iCs w:val="0"/>
          <w:sz w:val="24"/>
          <w:szCs w:val="24"/>
        </w:rPr>
        <w:t>înregistrat la</w:t>
      </w:r>
      <w:r>
        <w:rPr>
          <w:rStyle w:val="28"/>
          <w:rFonts w:asciiTheme="majorBidi" w:hAnsiTheme="majorBidi" w:cstheme="majorBidi"/>
          <w:i w:val="0"/>
          <w:iCs w:val="0"/>
          <w:sz w:val="24"/>
          <w:szCs w:val="24"/>
        </w:rPr>
        <w:tab/>
      </w:r>
      <w:r>
        <w:rPr>
          <w:rFonts w:asciiTheme="majorBidi" w:hAnsiTheme="majorBidi" w:cstheme="majorBidi"/>
          <w:sz w:val="24"/>
          <w:szCs w:val="24"/>
        </w:rPr>
        <w:t>(adresa terţului susţinător tehnic şi profesional),</w:t>
      </w:r>
      <w:r>
        <w:rPr>
          <w:rStyle w:val="28"/>
          <w:rFonts w:asciiTheme="majorBidi" w:hAnsiTheme="majorBidi" w:cstheme="majorBidi"/>
          <w:i w:val="0"/>
          <w:iCs w:val="0"/>
          <w:sz w:val="24"/>
          <w:szCs w:val="24"/>
        </w:rPr>
        <w:t xml:space="preserve"> ne obligăm, în mod ferm,</w:t>
      </w:r>
    </w:p>
    <w:p w14:paraId="2461773B">
      <w:pPr>
        <w:pStyle w:val="15"/>
        <w:framePr w:w="9960" w:h="9638" w:hRule="exact" w:wrap="auto" w:vAnchor="page" w:hAnchor="page" w:x="1055" w:y="4034"/>
        <w:shd w:val="clear" w:color="auto" w:fill="auto"/>
        <w:tabs>
          <w:tab w:val="left" w:leader="dot" w:pos="6139"/>
        </w:tabs>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necondiţionat şi irevocabil, să punem la dispoziţia</w:t>
      </w:r>
      <w:r>
        <w:rPr>
          <w:rFonts w:asciiTheme="majorBidi" w:hAnsiTheme="majorBidi" w:cstheme="majorBidi"/>
          <w:sz w:val="24"/>
          <w:szCs w:val="24"/>
        </w:rPr>
        <w:tab/>
      </w:r>
      <w:r>
        <w:rPr>
          <w:rFonts w:asciiTheme="majorBidi" w:hAnsiTheme="majorBidi" w:cstheme="majorBidi"/>
          <w:sz w:val="24"/>
          <w:szCs w:val="24"/>
        </w:rPr>
        <w:t xml:space="preserve"> (</w:t>
      </w:r>
      <w:r>
        <w:rPr>
          <w:rStyle w:val="27"/>
          <w:rFonts w:asciiTheme="majorBidi" w:hAnsiTheme="majorBidi" w:cstheme="majorBidi"/>
          <w:sz w:val="24"/>
          <w:szCs w:val="24"/>
        </w:rPr>
        <w:t>denumirea ofertantului/grupului de</w:t>
      </w:r>
    </w:p>
    <w:p w14:paraId="4A27D3EC">
      <w:pPr>
        <w:pStyle w:val="15"/>
        <w:framePr w:w="9960" w:h="9638" w:hRule="exact" w:wrap="auto" w:vAnchor="page" w:hAnchor="page" w:x="1055" w:y="4034"/>
        <w:shd w:val="clear" w:color="auto" w:fill="auto"/>
        <w:spacing w:after="0" w:line="288" w:lineRule="exact"/>
        <w:ind w:firstLine="0"/>
        <w:jc w:val="both"/>
        <w:rPr>
          <w:rFonts w:asciiTheme="majorBidi" w:hAnsiTheme="majorBidi" w:cstheme="majorBidi"/>
          <w:sz w:val="24"/>
          <w:szCs w:val="24"/>
        </w:rPr>
      </w:pPr>
      <w:r>
        <w:rPr>
          <w:rStyle w:val="27"/>
          <w:rFonts w:asciiTheme="majorBidi" w:hAnsiTheme="majorBidi" w:cstheme="majorBidi"/>
          <w:sz w:val="24"/>
          <w:szCs w:val="24"/>
        </w:rPr>
        <w:t>operatori economici)</w:t>
      </w:r>
      <w:r>
        <w:rPr>
          <w:rFonts w:asciiTheme="majorBidi" w:hAnsiTheme="majorBidi" w:cstheme="majorBidi"/>
          <w:sz w:val="24"/>
          <w:szCs w:val="24"/>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4F9D521">
      <w:pPr>
        <w:pStyle w:val="15"/>
        <w:framePr w:w="9960" w:h="9638" w:hRule="exact" w:wrap="auto" w:vAnchor="page" w:hAnchor="page" w:x="1055" w:y="4034"/>
        <w:shd w:val="clear" w:color="auto" w:fill="auto"/>
        <w:spacing w:after="0" w:line="288" w:lineRule="exact"/>
        <w:ind w:firstLine="600"/>
        <w:jc w:val="both"/>
        <w:rPr>
          <w:rFonts w:asciiTheme="majorBidi" w:hAnsiTheme="majorBidi" w:cstheme="majorBidi"/>
          <w:sz w:val="24"/>
          <w:szCs w:val="24"/>
        </w:rPr>
      </w:pPr>
      <w:r>
        <w:rPr>
          <w:rFonts w:asciiTheme="majorBidi" w:hAnsiTheme="majorBidi" w:cstheme="majorBidi"/>
          <w:sz w:val="24"/>
          <w:szCs w:val="24"/>
        </w:rPr>
        <w:t>Acordarea susţinerii tehnice şi profesionale nu implică alte costuri pentru achizitor, cu excepţia celor care au fost incluse în propunerea financiară.</w:t>
      </w:r>
    </w:p>
    <w:p w14:paraId="2F724F5F">
      <w:pPr>
        <w:pStyle w:val="15"/>
        <w:framePr w:w="9960" w:h="9638" w:hRule="exact" w:wrap="auto" w:vAnchor="page" w:hAnchor="page" w:x="1055" w:y="4034"/>
        <w:shd w:val="clear" w:color="auto" w:fill="auto"/>
        <w:tabs>
          <w:tab w:val="left" w:leader="dot" w:pos="9907"/>
        </w:tabs>
        <w:spacing w:after="0" w:line="288" w:lineRule="exact"/>
        <w:ind w:firstLine="600"/>
        <w:jc w:val="both"/>
        <w:rPr>
          <w:rFonts w:asciiTheme="majorBidi" w:hAnsiTheme="majorBidi" w:cstheme="majorBidi"/>
          <w:sz w:val="24"/>
          <w:szCs w:val="24"/>
        </w:rPr>
      </w:pPr>
      <w:r>
        <w:rPr>
          <w:rFonts w:asciiTheme="majorBidi" w:hAnsiTheme="majorBidi" w:cstheme="majorBidi"/>
          <w:sz w:val="24"/>
          <w:szCs w:val="24"/>
        </w:rPr>
        <w:t>În acest sens, ne obligăm în mod ferm, necondiţionat şi irevocabil, să punem la dispoziţia</w:t>
      </w:r>
      <w:r>
        <w:rPr>
          <w:rFonts w:asciiTheme="majorBidi" w:hAnsiTheme="majorBidi" w:cstheme="majorBidi"/>
          <w:sz w:val="24"/>
          <w:szCs w:val="24"/>
        </w:rPr>
        <w:tab/>
      </w:r>
    </w:p>
    <w:p w14:paraId="4F5BB711">
      <w:pPr>
        <w:pStyle w:val="25"/>
        <w:framePr w:w="9960" w:h="9638" w:hRule="exact" w:wrap="auto" w:vAnchor="page" w:hAnchor="page" w:x="1055" w:y="4034"/>
        <w:shd w:val="clear" w:color="auto" w:fill="auto"/>
        <w:spacing w:after="0" w:line="288" w:lineRule="exact"/>
        <w:jc w:val="both"/>
        <w:rPr>
          <w:rFonts w:asciiTheme="majorBidi" w:hAnsiTheme="majorBidi" w:cstheme="majorBidi"/>
          <w:sz w:val="24"/>
          <w:szCs w:val="24"/>
        </w:rPr>
      </w:pPr>
      <w:r>
        <w:rPr>
          <w:rStyle w:val="28"/>
          <w:rFonts w:asciiTheme="majorBidi" w:hAnsiTheme="majorBidi" w:cstheme="majorBidi"/>
          <w:i w:val="0"/>
          <w:iCs w:val="0"/>
          <w:sz w:val="24"/>
          <w:szCs w:val="24"/>
        </w:rPr>
        <w:t>(</w:t>
      </w:r>
      <w:r>
        <w:rPr>
          <w:rFonts w:asciiTheme="majorBidi" w:hAnsiTheme="majorBidi" w:cstheme="majorBidi"/>
          <w:sz w:val="24"/>
          <w:szCs w:val="24"/>
        </w:rPr>
        <w:t>denumirea ofertantului/candidatului/grupului de operatori economici)</w:t>
      </w:r>
      <w:r>
        <w:rPr>
          <w:rStyle w:val="28"/>
          <w:rFonts w:asciiTheme="majorBidi" w:hAnsiTheme="majorBidi" w:cstheme="majorBidi"/>
          <w:i w:val="0"/>
          <w:iCs w:val="0"/>
          <w:sz w:val="24"/>
          <w:szCs w:val="24"/>
        </w:rPr>
        <w:t xml:space="preserve"> resursele tehnice şi/sau</w:t>
      </w:r>
    </w:p>
    <w:p w14:paraId="0C8AF2ED">
      <w:pPr>
        <w:pStyle w:val="15"/>
        <w:framePr w:w="9960" w:h="9638" w:hRule="exact" w:wrap="auto" w:vAnchor="page" w:hAnchor="page" w:x="1055" w:y="4034"/>
        <w:shd w:val="clear" w:color="auto" w:fill="auto"/>
        <w:tabs>
          <w:tab w:val="left" w:leader="dot" w:pos="8962"/>
        </w:tabs>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 xml:space="preserve">profesionale de </w:t>
      </w:r>
      <w:r>
        <w:rPr>
          <w:rFonts w:asciiTheme="majorBidi" w:hAnsiTheme="majorBidi" w:cstheme="majorBidi"/>
          <w:sz w:val="24"/>
          <w:szCs w:val="24"/>
        </w:rPr>
        <w:tab/>
      </w:r>
      <w:r>
        <w:rPr>
          <w:rFonts w:asciiTheme="majorBidi" w:hAnsiTheme="majorBidi" w:cstheme="majorBidi"/>
          <w:sz w:val="24"/>
          <w:szCs w:val="24"/>
        </w:rPr>
        <w:t>necesară</w:t>
      </w:r>
    </w:p>
    <w:p w14:paraId="49962937">
      <w:pPr>
        <w:pStyle w:val="15"/>
        <w:framePr w:w="9960" w:h="9638" w:hRule="exact" w:wrap="auto" w:vAnchor="page" w:hAnchor="page" w:x="1055" w:y="4034"/>
        <w:shd w:val="clear" w:color="auto" w:fill="auto"/>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pentru îndeplinirea integrală, reglementară şi la termen a contractului de achiziţie publică.</w:t>
      </w:r>
    </w:p>
    <w:p w14:paraId="20B808E3">
      <w:pPr>
        <w:pStyle w:val="25"/>
        <w:framePr w:w="9960" w:h="9638" w:hRule="exact" w:wrap="auto" w:vAnchor="page" w:hAnchor="page" w:x="1055" w:y="4034"/>
        <w:shd w:val="clear" w:color="auto" w:fill="auto"/>
        <w:tabs>
          <w:tab w:val="left" w:leader="dot" w:pos="2429"/>
        </w:tabs>
        <w:spacing w:after="0" w:line="288" w:lineRule="exact"/>
        <w:ind w:firstLine="600"/>
        <w:jc w:val="both"/>
        <w:rPr>
          <w:rFonts w:asciiTheme="majorBidi" w:hAnsiTheme="majorBidi" w:cstheme="majorBidi"/>
          <w:sz w:val="24"/>
          <w:szCs w:val="24"/>
        </w:rPr>
      </w:pPr>
      <w:r>
        <w:rPr>
          <w:rStyle w:val="28"/>
          <w:rFonts w:asciiTheme="majorBidi" w:hAnsiTheme="majorBidi" w:cstheme="majorBidi"/>
          <w:i w:val="0"/>
          <w:iCs w:val="0"/>
          <w:sz w:val="24"/>
          <w:szCs w:val="24"/>
        </w:rPr>
        <w:t xml:space="preserve">Noi, </w:t>
      </w:r>
      <w:r>
        <w:rPr>
          <w:rStyle w:val="28"/>
          <w:rFonts w:asciiTheme="majorBidi" w:hAnsiTheme="majorBidi" w:cstheme="majorBidi"/>
          <w:i w:val="0"/>
          <w:iCs w:val="0"/>
          <w:sz w:val="24"/>
          <w:szCs w:val="24"/>
        </w:rPr>
        <w:tab/>
      </w:r>
      <w:r>
        <w:rPr>
          <w:rStyle w:val="28"/>
          <w:rFonts w:asciiTheme="majorBidi" w:hAnsiTheme="majorBidi" w:cstheme="majorBidi"/>
          <w:i w:val="0"/>
          <w:iCs w:val="0"/>
          <w:sz w:val="24"/>
          <w:szCs w:val="24"/>
        </w:rPr>
        <w:t xml:space="preserve"> </w:t>
      </w:r>
      <w:r>
        <w:rPr>
          <w:rFonts w:asciiTheme="majorBidi" w:hAnsiTheme="majorBidi" w:cstheme="majorBidi"/>
          <w:sz w:val="24"/>
          <w:szCs w:val="24"/>
        </w:rPr>
        <w:t>(denumirea terţului susţinător tehnic şi profesional),</w:t>
      </w:r>
      <w:r>
        <w:rPr>
          <w:rStyle w:val="28"/>
          <w:rFonts w:asciiTheme="majorBidi" w:hAnsiTheme="majorBidi" w:cstheme="majorBidi"/>
          <w:i w:val="0"/>
          <w:iCs w:val="0"/>
          <w:sz w:val="24"/>
          <w:szCs w:val="24"/>
        </w:rPr>
        <w:t xml:space="preserve"> declarăm că înţelegem</w:t>
      </w:r>
    </w:p>
    <w:p w14:paraId="4F39A124">
      <w:pPr>
        <w:pStyle w:val="15"/>
        <w:framePr w:w="9960" w:h="9638" w:hRule="exact" w:wrap="auto" w:vAnchor="page" w:hAnchor="page" w:x="1055" w:y="4034"/>
        <w:shd w:val="clear" w:color="auto" w:fill="auto"/>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să răspundem, în mod necondiţionat, faţă de autoritatea contractantă pentru neexecutarea oricărei</w:t>
      </w:r>
    </w:p>
    <w:p w14:paraId="70E7B027">
      <w:pPr>
        <w:pStyle w:val="25"/>
        <w:framePr w:w="9960" w:h="9638" w:hRule="exact" w:wrap="auto" w:vAnchor="page" w:hAnchor="page" w:x="1055" w:y="4034"/>
        <w:shd w:val="clear" w:color="auto" w:fill="auto"/>
        <w:tabs>
          <w:tab w:val="left" w:leader="dot" w:pos="3408"/>
        </w:tabs>
        <w:spacing w:after="0" w:line="288" w:lineRule="exact"/>
        <w:jc w:val="both"/>
        <w:rPr>
          <w:rFonts w:asciiTheme="majorBidi" w:hAnsiTheme="majorBidi" w:cstheme="majorBidi"/>
          <w:sz w:val="24"/>
          <w:szCs w:val="24"/>
        </w:rPr>
      </w:pPr>
      <w:r>
        <w:rPr>
          <w:rStyle w:val="28"/>
          <w:rFonts w:asciiTheme="majorBidi" w:hAnsiTheme="majorBidi" w:cstheme="majorBidi"/>
          <w:i w:val="0"/>
          <w:iCs w:val="0"/>
          <w:sz w:val="24"/>
          <w:szCs w:val="24"/>
        </w:rPr>
        <w:t>obligaţii asumate de</w:t>
      </w:r>
      <w:r>
        <w:rPr>
          <w:rStyle w:val="28"/>
          <w:rFonts w:asciiTheme="majorBidi" w:hAnsiTheme="majorBidi" w:cstheme="majorBidi"/>
          <w:i w:val="0"/>
          <w:iCs w:val="0"/>
          <w:sz w:val="24"/>
          <w:szCs w:val="24"/>
        </w:rPr>
        <w:tab/>
      </w:r>
      <w:r>
        <w:rPr>
          <w:rFonts w:asciiTheme="majorBidi" w:hAnsiTheme="majorBidi" w:cstheme="majorBidi"/>
          <w:sz w:val="24"/>
          <w:szCs w:val="24"/>
        </w:rPr>
        <w:t>(denumire ofertant/candidatului/grupul de operatori economici),</w:t>
      </w:r>
      <w:r>
        <w:rPr>
          <w:rStyle w:val="28"/>
          <w:rFonts w:asciiTheme="majorBidi" w:hAnsiTheme="majorBidi" w:cstheme="majorBidi"/>
          <w:i w:val="0"/>
          <w:iCs w:val="0"/>
          <w:sz w:val="24"/>
          <w:szCs w:val="24"/>
        </w:rPr>
        <w:t xml:space="preserve"> în</w:t>
      </w:r>
    </w:p>
    <w:p w14:paraId="035DAC5A">
      <w:pPr>
        <w:pStyle w:val="15"/>
        <w:framePr w:w="9960" w:h="9638" w:hRule="exact" w:wrap="auto" w:vAnchor="page" w:hAnchor="page" w:x="1055" w:y="4034"/>
        <w:shd w:val="clear" w:color="auto" w:fill="auto"/>
        <w:tabs>
          <w:tab w:val="left" w:leader="dot" w:pos="8539"/>
        </w:tabs>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 xml:space="preserve">baza contractului de achiziţie publică, şi pentru care </w:t>
      </w:r>
      <w:r>
        <w:rPr>
          <w:rFonts w:asciiTheme="majorBidi" w:hAnsiTheme="majorBidi" w:cstheme="majorBidi"/>
          <w:sz w:val="24"/>
          <w:szCs w:val="24"/>
        </w:rPr>
        <w:tab/>
      </w:r>
      <w:r>
        <w:rPr>
          <w:rFonts w:asciiTheme="majorBidi" w:hAnsiTheme="majorBidi" w:cstheme="majorBidi"/>
          <w:sz w:val="24"/>
          <w:szCs w:val="24"/>
        </w:rPr>
        <w:t xml:space="preserve"> </w:t>
      </w:r>
      <w:r>
        <w:rPr>
          <w:rStyle w:val="27"/>
          <w:rFonts w:asciiTheme="majorBidi" w:hAnsiTheme="majorBidi" w:cstheme="majorBidi"/>
          <w:sz w:val="24"/>
          <w:szCs w:val="24"/>
        </w:rPr>
        <w:t>(denumire</w:t>
      </w:r>
    </w:p>
    <w:p w14:paraId="3BA9A6A0">
      <w:pPr>
        <w:pStyle w:val="15"/>
        <w:framePr w:w="9960" w:h="9638" w:hRule="exact" w:wrap="auto" w:vAnchor="page" w:hAnchor="page" w:x="1055" w:y="4034"/>
        <w:shd w:val="clear" w:color="auto" w:fill="auto"/>
        <w:spacing w:after="0" w:line="288" w:lineRule="exact"/>
        <w:ind w:firstLine="0"/>
        <w:jc w:val="both"/>
        <w:rPr>
          <w:rFonts w:asciiTheme="majorBidi" w:hAnsiTheme="majorBidi" w:cstheme="majorBidi"/>
          <w:sz w:val="24"/>
          <w:szCs w:val="24"/>
        </w:rPr>
      </w:pPr>
      <w:r>
        <w:rPr>
          <w:rStyle w:val="27"/>
          <w:rFonts w:asciiTheme="majorBidi" w:hAnsiTheme="majorBidi" w:cstheme="majorBidi"/>
          <w:sz w:val="24"/>
          <w:szCs w:val="24"/>
        </w:rPr>
        <w:t>operatorul/candidatului/grupul de operatori economici)</w:t>
      </w:r>
      <w:r>
        <w:rPr>
          <w:rFonts w:asciiTheme="majorBidi" w:hAnsiTheme="majorBidi" w:cstheme="majorBidi"/>
          <w:sz w:val="24"/>
          <w:szCs w:val="24"/>
        </w:rPr>
        <w:t xml:space="preserve"> a primit susţinerea tehnică şi profesională conform prezentului angajament, renunţând în acest sens, definitiv şi irevocabil, la invocarea beneficiului de diviziune sau discuţiune.</w:t>
      </w:r>
    </w:p>
    <w:p w14:paraId="766A2F39">
      <w:pPr>
        <w:pStyle w:val="25"/>
        <w:framePr w:w="9960" w:h="9638" w:hRule="exact" w:wrap="auto" w:vAnchor="page" w:hAnchor="page" w:x="1055" w:y="4034"/>
        <w:shd w:val="clear" w:color="auto" w:fill="auto"/>
        <w:tabs>
          <w:tab w:val="left" w:leader="dot" w:pos="2126"/>
        </w:tabs>
        <w:spacing w:after="0" w:line="288" w:lineRule="exact"/>
        <w:ind w:firstLine="600"/>
        <w:jc w:val="both"/>
        <w:rPr>
          <w:rFonts w:asciiTheme="majorBidi" w:hAnsiTheme="majorBidi" w:cstheme="majorBidi"/>
          <w:sz w:val="24"/>
          <w:szCs w:val="24"/>
        </w:rPr>
      </w:pPr>
      <w:r>
        <w:rPr>
          <w:rStyle w:val="28"/>
          <w:rFonts w:asciiTheme="majorBidi" w:hAnsiTheme="majorBidi" w:cstheme="majorBidi"/>
          <w:i w:val="0"/>
          <w:iCs w:val="0"/>
          <w:sz w:val="24"/>
          <w:szCs w:val="24"/>
        </w:rPr>
        <w:t xml:space="preserve">Noi, </w:t>
      </w:r>
      <w:r>
        <w:rPr>
          <w:rStyle w:val="28"/>
          <w:rFonts w:asciiTheme="majorBidi" w:hAnsiTheme="majorBidi" w:cstheme="majorBidi"/>
          <w:i w:val="0"/>
          <w:iCs w:val="0"/>
          <w:sz w:val="24"/>
          <w:szCs w:val="24"/>
        </w:rPr>
        <w:tab/>
      </w:r>
      <w:r>
        <w:rPr>
          <w:rFonts w:asciiTheme="majorBidi" w:hAnsiTheme="majorBidi" w:cstheme="majorBidi"/>
          <w:sz w:val="24"/>
          <w:szCs w:val="24"/>
        </w:rPr>
        <w:t>(denumirea terţului susţinător tehnic şi profesional),</w:t>
      </w:r>
      <w:r>
        <w:rPr>
          <w:rStyle w:val="28"/>
          <w:rFonts w:asciiTheme="majorBidi" w:hAnsiTheme="majorBidi" w:cstheme="majorBidi"/>
          <w:i w:val="0"/>
          <w:iCs w:val="0"/>
          <w:sz w:val="24"/>
          <w:szCs w:val="24"/>
        </w:rPr>
        <w:t xml:space="preserve"> declarăm ca înţelegem să</w:t>
      </w:r>
    </w:p>
    <w:p w14:paraId="62A29B83">
      <w:pPr>
        <w:pStyle w:val="15"/>
        <w:framePr w:w="9960" w:h="9638" w:hRule="exact" w:wrap="auto" w:vAnchor="page" w:hAnchor="page" w:x="1055" w:y="4034"/>
        <w:shd w:val="clear" w:color="auto" w:fill="auto"/>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renunţăm definitiv şi irevocabil la dreptul de a invoca orice excepţie de neexecutare, atât faţă de</w:t>
      </w:r>
    </w:p>
    <w:p w14:paraId="1334C988">
      <w:pPr>
        <w:pStyle w:val="15"/>
        <w:framePr w:w="9960" w:h="9638" w:hRule="exact" w:wrap="auto" w:vAnchor="page" w:hAnchor="page" w:x="1055" w:y="4034"/>
        <w:shd w:val="clear" w:color="auto" w:fill="auto"/>
        <w:tabs>
          <w:tab w:val="left" w:leader="dot" w:pos="4718"/>
        </w:tabs>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autoritatea contractantă, cât şi faţă de</w:t>
      </w:r>
      <w:r>
        <w:rPr>
          <w:rFonts w:asciiTheme="majorBidi" w:hAnsiTheme="majorBidi" w:cstheme="majorBidi"/>
          <w:sz w:val="24"/>
          <w:szCs w:val="24"/>
        </w:rPr>
        <w:tab/>
      </w:r>
      <w:r>
        <w:rPr>
          <w:rStyle w:val="27"/>
          <w:rFonts w:asciiTheme="majorBidi" w:hAnsiTheme="majorBidi" w:cstheme="majorBidi"/>
          <w:sz w:val="24"/>
          <w:szCs w:val="24"/>
        </w:rPr>
        <w:t>(denumire ofertant/grupul de ofertanţi),</w:t>
      </w:r>
      <w:r>
        <w:rPr>
          <w:rFonts w:asciiTheme="majorBidi" w:hAnsiTheme="majorBidi" w:cstheme="majorBidi"/>
          <w:sz w:val="24"/>
          <w:szCs w:val="24"/>
        </w:rPr>
        <w:t xml:space="preserve"> care ar putea</w:t>
      </w:r>
    </w:p>
    <w:p w14:paraId="6B24312F">
      <w:pPr>
        <w:pStyle w:val="15"/>
        <w:framePr w:w="9960" w:h="9638" w:hRule="exact" w:wrap="auto" w:vAnchor="page" w:hAnchor="page" w:x="1055" w:y="4034"/>
        <w:shd w:val="clear" w:color="auto" w:fill="auto"/>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conduce la neexecutarea, parţială sau totală, sau la executarea cu întârziere sau în mod necorespunzător a obligaţiilor asumate de noi prin prezentul angajament.</w:t>
      </w:r>
    </w:p>
    <w:p w14:paraId="667FBC8D">
      <w:pPr>
        <w:pStyle w:val="25"/>
        <w:framePr w:w="9960" w:h="9638" w:hRule="exact" w:wrap="auto" w:vAnchor="page" w:hAnchor="page" w:x="1055" w:y="4034"/>
        <w:shd w:val="clear" w:color="auto" w:fill="auto"/>
        <w:tabs>
          <w:tab w:val="left" w:leader="dot" w:pos="3036"/>
        </w:tabs>
        <w:spacing w:after="0" w:line="288" w:lineRule="exact"/>
        <w:ind w:firstLine="600"/>
        <w:jc w:val="both"/>
        <w:rPr>
          <w:rFonts w:asciiTheme="majorBidi" w:hAnsiTheme="majorBidi" w:cstheme="majorBidi"/>
          <w:sz w:val="24"/>
          <w:szCs w:val="24"/>
        </w:rPr>
      </w:pPr>
      <w:r>
        <w:rPr>
          <w:rStyle w:val="28"/>
          <w:rFonts w:asciiTheme="majorBidi" w:hAnsiTheme="majorBidi" w:cstheme="majorBidi"/>
          <w:i w:val="0"/>
          <w:iCs w:val="0"/>
          <w:sz w:val="24"/>
          <w:szCs w:val="24"/>
        </w:rPr>
        <w:t>Noi,</w:t>
      </w:r>
      <w:r>
        <w:rPr>
          <w:rStyle w:val="28"/>
          <w:rFonts w:asciiTheme="majorBidi" w:hAnsiTheme="majorBidi" w:cstheme="majorBidi"/>
          <w:i w:val="0"/>
          <w:iCs w:val="0"/>
          <w:sz w:val="24"/>
          <w:szCs w:val="24"/>
        </w:rPr>
        <w:tab/>
      </w:r>
      <w:r>
        <w:rPr>
          <w:rStyle w:val="28"/>
          <w:rFonts w:asciiTheme="majorBidi" w:hAnsiTheme="majorBidi" w:cstheme="majorBidi"/>
          <w:i w:val="0"/>
          <w:iCs w:val="0"/>
          <w:sz w:val="24"/>
          <w:szCs w:val="24"/>
        </w:rPr>
        <w:t xml:space="preserve"> </w:t>
      </w:r>
      <w:r>
        <w:rPr>
          <w:rFonts w:asciiTheme="majorBidi" w:hAnsiTheme="majorBidi" w:cstheme="majorBidi"/>
          <w:sz w:val="24"/>
          <w:szCs w:val="24"/>
        </w:rPr>
        <w:t>(denumirea terţului susţinător tehnic şi profesional),</w:t>
      </w:r>
      <w:r>
        <w:rPr>
          <w:rStyle w:val="28"/>
          <w:rFonts w:asciiTheme="majorBidi" w:hAnsiTheme="majorBidi" w:cstheme="majorBidi"/>
          <w:i w:val="0"/>
          <w:iCs w:val="0"/>
          <w:sz w:val="24"/>
          <w:szCs w:val="24"/>
        </w:rPr>
        <w:t xml:space="preserve"> declarăm că</w:t>
      </w:r>
    </w:p>
    <w:p w14:paraId="4D715D64">
      <w:pPr>
        <w:pStyle w:val="15"/>
        <w:framePr w:w="9960" w:h="9638" w:hRule="exact" w:wrap="auto" w:vAnchor="page" w:hAnchor="page" w:x="1055" w:y="4034"/>
        <w:shd w:val="clear" w:color="auto" w:fill="auto"/>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înţelegem să răspundem pentru prejudiciile cauzate autorităţii contractante ca urmare a nerespectării obligaţiilor prevăzute în angajament.</w:t>
      </w:r>
    </w:p>
    <w:p w14:paraId="11189BF3">
      <w:pPr>
        <w:pStyle w:val="15"/>
        <w:framePr w:w="9960" w:h="9638" w:hRule="exact" w:wrap="auto" w:vAnchor="page" w:hAnchor="page" w:x="1055" w:y="4034"/>
        <w:shd w:val="clear" w:color="auto" w:fill="auto"/>
        <w:spacing w:after="0" w:line="288" w:lineRule="exact"/>
        <w:ind w:firstLine="600"/>
        <w:jc w:val="both"/>
        <w:rPr>
          <w:rFonts w:asciiTheme="majorBidi" w:hAnsiTheme="majorBidi" w:cstheme="majorBidi"/>
          <w:sz w:val="24"/>
          <w:szCs w:val="24"/>
        </w:rPr>
      </w:pPr>
      <w:r>
        <w:rPr>
          <w:rFonts w:asciiTheme="majorBidi" w:hAnsiTheme="majorBidi" w:cstheme="majorBidi"/>
          <w:sz w:val="24"/>
          <w:szCs w:val="24"/>
        </w:rPr>
        <w:t>Prezentul reprezintă angajamentul nostru ferm încheiat în conformitate cu prevederile art.182 alin.(1) din Legea nr. 98/2016 cu modificările şi completările ulterioare, care dă dreptul autorităţii contractante de a solicita, în mod legitim, îndeplinirea de către noi a anumitor obligaţii care decurg din</w:t>
      </w:r>
    </w:p>
    <w:p w14:paraId="78236BDA">
      <w:pPr>
        <w:pStyle w:val="15"/>
        <w:framePr w:w="9960" w:h="9638" w:hRule="exact" w:wrap="auto" w:vAnchor="page" w:hAnchor="page" w:x="1055" w:y="4034"/>
        <w:shd w:val="clear" w:color="auto" w:fill="auto"/>
        <w:tabs>
          <w:tab w:val="left" w:leader="dot" w:pos="8539"/>
        </w:tabs>
        <w:spacing w:after="0" w:line="288" w:lineRule="exact"/>
        <w:ind w:firstLine="0"/>
        <w:jc w:val="both"/>
        <w:rPr>
          <w:rFonts w:asciiTheme="majorBidi" w:hAnsiTheme="majorBidi" w:cstheme="majorBidi"/>
          <w:sz w:val="24"/>
          <w:szCs w:val="24"/>
        </w:rPr>
      </w:pPr>
      <w:r>
        <w:rPr>
          <w:rFonts w:asciiTheme="majorBidi" w:hAnsiTheme="majorBidi" w:cstheme="majorBidi"/>
          <w:sz w:val="24"/>
          <w:szCs w:val="24"/>
        </w:rPr>
        <w:t xml:space="preserve">susţinerea tehnică şi profesională acordată </w:t>
      </w:r>
      <w:r>
        <w:rPr>
          <w:rFonts w:asciiTheme="majorBidi" w:hAnsiTheme="majorBidi" w:cstheme="majorBidi"/>
          <w:sz w:val="24"/>
          <w:szCs w:val="24"/>
        </w:rPr>
        <w:tab/>
      </w:r>
      <w:r>
        <w:rPr>
          <w:rFonts w:asciiTheme="majorBidi" w:hAnsiTheme="majorBidi" w:cstheme="majorBidi"/>
          <w:sz w:val="24"/>
          <w:szCs w:val="24"/>
        </w:rPr>
        <w:t xml:space="preserve"> </w:t>
      </w:r>
      <w:r>
        <w:rPr>
          <w:rStyle w:val="27"/>
          <w:rFonts w:asciiTheme="majorBidi" w:hAnsiTheme="majorBidi" w:cstheme="majorBidi"/>
          <w:sz w:val="24"/>
          <w:szCs w:val="24"/>
        </w:rPr>
        <w:t>(denumirea</w:t>
      </w:r>
    </w:p>
    <w:p w14:paraId="01ED7B57">
      <w:pPr>
        <w:pStyle w:val="25"/>
        <w:framePr w:w="9960" w:h="9638" w:hRule="exact" w:wrap="auto" w:vAnchor="page" w:hAnchor="page" w:x="1055" w:y="4034"/>
        <w:shd w:val="clear" w:color="auto" w:fill="auto"/>
        <w:spacing w:after="310" w:line="288" w:lineRule="exact"/>
        <w:jc w:val="both"/>
        <w:rPr>
          <w:rFonts w:asciiTheme="majorBidi" w:hAnsiTheme="majorBidi" w:cstheme="majorBidi"/>
          <w:sz w:val="24"/>
          <w:szCs w:val="24"/>
        </w:rPr>
      </w:pPr>
      <w:r>
        <w:rPr>
          <w:rFonts w:asciiTheme="majorBidi" w:hAnsiTheme="majorBidi" w:cstheme="majorBidi"/>
          <w:sz w:val="24"/>
          <w:szCs w:val="24"/>
        </w:rPr>
        <w:t>ofertantului/candidatului/grupului de operatori economici).</w:t>
      </w:r>
    </w:p>
    <w:p w14:paraId="0EA176E0">
      <w:pPr>
        <w:pStyle w:val="21"/>
        <w:framePr w:w="9960" w:h="9638" w:hRule="exact" w:wrap="auto" w:vAnchor="page" w:hAnchor="page" w:x="1055" w:y="4034"/>
        <w:shd w:val="clear" w:color="auto" w:fill="auto"/>
        <w:tabs>
          <w:tab w:val="left" w:pos="6379"/>
        </w:tabs>
        <w:spacing w:after="18" w:line="200" w:lineRule="exact"/>
        <w:ind w:firstLine="600"/>
        <w:jc w:val="both"/>
        <w:rPr>
          <w:rFonts w:asciiTheme="majorBidi" w:hAnsiTheme="majorBidi" w:cstheme="majorBidi"/>
          <w:sz w:val="24"/>
          <w:szCs w:val="24"/>
        </w:rPr>
      </w:pPr>
      <w:bookmarkStart w:id="6" w:name="bookmark6"/>
      <w:r>
        <w:rPr>
          <w:rFonts w:asciiTheme="majorBidi" w:hAnsiTheme="majorBidi" w:cstheme="majorBidi"/>
          <w:sz w:val="24"/>
          <w:szCs w:val="24"/>
        </w:rPr>
        <w:t>Data completării,</w:t>
      </w:r>
      <w:r>
        <w:rPr>
          <w:rFonts w:asciiTheme="majorBidi" w:hAnsiTheme="majorBidi" w:cstheme="majorBidi"/>
          <w:sz w:val="24"/>
          <w:szCs w:val="24"/>
        </w:rPr>
        <w:tab/>
      </w:r>
      <w:r>
        <w:rPr>
          <w:rFonts w:asciiTheme="majorBidi" w:hAnsiTheme="majorBidi" w:cstheme="majorBidi"/>
          <w:sz w:val="24"/>
          <w:szCs w:val="24"/>
        </w:rPr>
        <w:t>Terţ susţinător,</w:t>
      </w:r>
      <w:bookmarkEnd w:id="6"/>
    </w:p>
    <w:p w14:paraId="635A20AE">
      <w:pPr>
        <w:pStyle w:val="25"/>
        <w:framePr w:w="9960" w:h="9638" w:hRule="exact" w:wrap="auto" w:vAnchor="page" w:hAnchor="page" w:x="1055" w:y="4034"/>
        <w:shd w:val="clear" w:color="auto" w:fill="auto"/>
        <w:spacing w:after="0" w:line="200" w:lineRule="exact"/>
        <w:ind w:left="5940"/>
        <w:rPr>
          <w:rFonts w:asciiTheme="majorBidi" w:hAnsiTheme="majorBidi" w:cstheme="majorBidi"/>
          <w:sz w:val="24"/>
          <w:szCs w:val="24"/>
        </w:rPr>
      </w:pPr>
      <w:r>
        <w:rPr>
          <w:rFonts w:asciiTheme="majorBidi" w:hAnsiTheme="majorBidi" w:cstheme="majorBidi"/>
          <w:sz w:val="24"/>
          <w:szCs w:val="24"/>
        </w:rPr>
        <w:t>(semnătură autorizată)</w:t>
      </w:r>
    </w:p>
    <w:p w14:paraId="13A491A0">
      <w:pPr>
        <w:rPr>
          <w:rFonts w:asciiTheme="majorBidi" w:hAnsiTheme="majorBidi" w:cstheme="majorBidi"/>
        </w:rPr>
        <w:sectPr>
          <w:pgSz w:w="12240" w:h="15840"/>
          <w:pgMar w:top="360" w:right="360" w:bottom="360" w:left="360" w:header="0" w:footer="3" w:gutter="0"/>
          <w:cols w:space="720" w:num="1"/>
          <w:docGrid w:linePitch="360" w:charSpace="0"/>
        </w:sectPr>
      </w:pPr>
    </w:p>
    <w:p w14:paraId="2B735582">
      <w:pPr>
        <w:pStyle w:val="13"/>
        <w:framePr w:wrap="auto" w:vAnchor="page" w:hAnchor="page" w:x="9128" w:y="1034"/>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Formularul 7</w:t>
      </w:r>
    </w:p>
    <w:p w14:paraId="02A4206A">
      <w:pPr>
        <w:pStyle w:val="21"/>
        <w:framePr w:w="9970" w:h="821" w:hRule="exact" w:wrap="auto" w:vAnchor="page" w:hAnchor="page" w:x="1050" w:y="1890"/>
        <w:shd w:val="clear" w:color="auto" w:fill="auto"/>
        <w:spacing w:line="254" w:lineRule="exact"/>
        <w:ind w:left="4080"/>
        <w:rPr>
          <w:rFonts w:asciiTheme="majorBidi" w:hAnsiTheme="majorBidi" w:cstheme="majorBidi"/>
          <w:sz w:val="24"/>
          <w:szCs w:val="24"/>
        </w:rPr>
      </w:pPr>
      <w:bookmarkStart w:id="7" w:name="bookmark7"/>
      <w:r>
        <w:rPr>
          <w:rFonts w:asciiTheme="majorBidi" w:hAnsiTheme="majorBidi" w:cstheme="majorBidi"/>
          <w:sz w:val="24"/>
          <w:szCs w:val="24"/>
        </w:rPr>
        <w:t>ACORD DE ASOCIERE</w:t>
      </w:r>
      <w:bookmarkEnd w:id="7"/>
    </w:p>
    <w:p w14:paraId="6D7C4138">
      <w:pPr>
        <w:pStyle w:val="15"/>
        <w:framePr w:w="9970" w:h="821" w:hRule="exact" w:wrap="auto" w:vAnchor="page" w:hAnchor="page" w:x="1050" w:y="1890"/>
        <w:shd w:val="clear" w:color="auto" w:fill="auto"/>
        <w:spacing w:after="0"/>
        <w:ind w:left="1500" w:firstLine="0"/>
        <w:rPr>
          <w:rFonts w:asciiTheme="majorBidi" w:hAnsiTheme="majorBidi" w:cstheme="majorBidi"/>
          <w:sz w:val="24"/>
          <w:szCs w:val="24"/>
        </w:rPr>
      </w:pPr>
      <w:r>
        <w:rPr>
          <w:rFonts w:asciiTheme="majorBidi" w:hAnsiTheme="majorBidi" w:cstheme="majorBidi"/>
          <w:sz w:val="24"/>
          <w:szCs w:val="24"/>
        </w:rPr>
        <w:t>in vederea participării la procedura de atribuire a contractului de servicii</w:t>
      </w:r>
    </w:p>
    <w:p w14:paraId="52DF02D2">
      <w:pPr>
        <w:pStyle w:val="15"/>
        <w:framePr w:w="9970" w:h="821" w:hRule="exact" w:wrap="auto" w:vAnchor="page" w:hAnchor="page" w:x="1050" w:y="1890"/>
        <w:shd w:val="clear" w:color="auto" w:fill="auto"/>
        <w:spacing w:after="0"/>
        <w:ind w:left="1720" w:firstLine="0"/>
        <w:rPr>
          <w:rFonts w:asciiTheme="majorBidi" w:hAnsiTheme="majorBidi" w:cstheme="majorBidi"/>
          <w:sz w:val="24"/>
          <w:szCs w:val="24"/>
        </w:rPr>
      </w:pPr>
      <w:r>
        <w:rPr>
          <w:rFonts w:asciiTheme="majorBidi" w:hAnsiTheme="majorBidi" w:cstheme="majorBidi"/>
          <w:sz w:val="24"/>
          <w:szCs w:val="24"/>
        </w:rPr>
        <w:t>Conform prevederilor art.53 din Legea nr.98/2016 privind achiziţiile publice</w:t>
      </w:r>
    </w:p>
    <w:p w14:paraId="507C1E69">
      <w:pPr>
        <w:pStyle w:val="21"/>
        <w:framePr w:wrap="auto" w:vAnchor="page" w:hAnchor="page" w:x="1050" w:y="3197"/>
        <w:numPr>
          <w:ilvl w:val="0"/>
          <w:numId w:val="2"/>
        </w:numPr>
        <w:shd w:val="clear" w:color="auto" w:fill="auto"/>
        <w:tabs>
          <w:tab w:val="left" w:pos="349"/>
        </w:tabs>
        <w:spacing w:line="200" w:lineRule="exact"/>
        <w:jc w:val="both"/>
        <w:rPr>
          <w:rFonts w:asciiTheme="majorBidi" w:hAnsiTheme="majorBidi" w:cstheme="majorBidi"/>
          <w:sz w:val="24"/>
          <w:szCs w:val="24"/>
        </w:rPr>
      </w:pPr>
      <w:bookmarkStart w:id="8" w:name="bookmark8"/>
      <w:r>
        <w:rPr>
          <w:rFonts w:asciiTheme="majorBidi" w:hAnsiTheme="majorBidi" w:cstheme="majorBidi"/>
          <w:sz w:val="24"/>
          <w:szCs w:val="24"/>
        </w:rPr>
        <w:t>PĂRŢILE ACORDULUI:</w:t>
      </w:r>
      <w:bookmarkEnd w:id="8"/>
    </w:p>
    <w:p w14:paraId="44A7801B">
      <w:pPr>
        <w:pStyle w:val="15"/>
        <w:framePr w:w="9970" w:h="1321" w:hRule="exact" w:wrap="auto" w:vAnchor="page" w:hAnchor="page" w:x="1050" w:y="3664"/>
        <w:shd w:val="clear" w:color="auto" w:fill="auto"/>
        <w:tabs>
          <w:tab w:val="left" w:leader="underscore" w:pos="2889"/>
          <w:tab w:val="left" w:leader="dot" w:pos="6628"/>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reprezentată prin</w:t>
      </w:r>
      <w:r>
        <w:rPr>
          <w:rFonts w:asciiTheme="majorBidi" w:hAnsiTheme="majorBidi" w:cstheme="majorBidi"/>
          <w:sz w:val="24"/>
          <w:szCs w:val="24"/>
        </w:rPr>
        <w:tab/>
      </w:r>
      <w:r>
        <w:rPr>
          <w:rFonts w:asciiTheme="majorBidi" w:hAnsiTheme="majorBidi" w:cstheme="majorBidi"/>
          <w:sz w:val="24"/>
          <w:szCs w:val="24"/>
        </w:rPr>
        <w:t>, în calitate de..</w:t>
      </w:r>
    </w:p>
    <w:p w14:paraId="68EA5D1B">
      <w:pPr>
        <w:pStyle w:val="25"/>
        <w:framePr w:w="9970" w:h="1321" w:hRule="exact" w:wrap="auto" w:vAnchor="page" w:hAnchor="page" w:x="1050" w:y="3664"/>
        <w:shd w:val="clear" w:color="auto" w:fill="auto"/>
        <w:spacing w:after="0" w:line="250" w:lineRule="exact"/>
        <w:jc w:val="both"/>
        <w:rPr>
          <w:rFonts w:asciiTheme="majorBidi" w:hAnsiTheme="majorBidi" w:cstheme="majorBidi"/>
          <w:sz w:val="24"/>
          <w:szCs w:val="24"/>
        </w:rPr>
      </w:pPr>
      <w:r>
        <w:rPr>
          <w:rFonts w:asciiTheme="majorBidi" w:hAnsiTheme="majorBidi" w:cstheme="majorBidi"/>
          <w:sz w:val="24"/>
          <w:szCs w:val="24"/>
        </w:rPr>
        <w:t>(denumire operator economic, sediu, telefon)</w:t>
      </w:r>
    </w:p>
    <w:p w14:paraId="0202B1B9">
      <w:pPr>
        <w:pStyle w:val="25"/>
        <w:framePr w:w="9970" w:h="1321" w:hRule="exact" w:wrap="auto" w:vAnchor="page" w:hAnchor="page" w:x="1050" w:y="3664"/>
        <w:shd w:val="clear" w:color="auto" w:fill="auto"/>
        <w:spacing w:after="0" w:line="250" w:lineRule="exact"/>
        <w:jc w:val="both"/>
        <w:rPr>
          <w:rFonts w:asciiTheme="majorBidi" w:hAnsiTheme="majorBidi" w:cstheme="majorBidi"/>
          <w:sz w:val="24"/>
          <w:szCs w:val="24"/>
        </w:rPr>
      </w:pPr>
      <w:r>
        <w:rPr>
          <w:rFonts w:asciiTheme="majorBidi" w:hAnsiTheme="majorBidi" w:cstheme="majorBidi"/>
          <w:sz w:val="24"/>
          <w:szCs w:val="24"/>
        </w:rPr>
        <w:t>Şi</w:t>
      </w:r>
    </w:p>
    <w:p w14:paraId="3C68C2AD">
      <w:pPr>
        <w:pStyle w:val="15"/>
        <w:framePr w:w="9970" w:h="1321" w:hRule="exact" w:wrap="auto" w:vAnchor="page" w:hAnchor="page" w:x="1050" w:y="3664"/>
        <w:shd w:val="clear" w:color="auto" w:fill="auto"/>
        <w:tabs>
          <w:tab w:val="left" w:leader="underscore" w:pos="2889"/>
          <w:tab w:val="left" w:leader="dot" w:pos="6628"/>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reprezentată prin</w:t>
      </w:r>
      <w:r>
        <w:rPr>
          <w:rFonts w:asciiTheme="majorBidi" w:hAnsiTheme="majorBidi" w:cstheme="majorBidi"/>
          <w:sz w:val="24"/>
          <w:szCs w:val="24"/>
        </w:rPr>
        <w:tab/>
      </w:r>
      <w:r>
        <w:rPr>
          <w:rFonts w:asciiTheme="majorBidi" w:hAnsiTheme="majorBidi" w:cstheme="majorBidi"/>
          <w:sz w:val="24"/>
          <w:szCs w:val="24"/>
        </w:rPr>
        <w:t>, în calitate de</w:t>
      </w:r>
    </w:p>
    <w:p w14:paraId="1A0130BB">
      <w:pPr>
        <w:pStyle w:val="25"/>
        <w:framePr w:w="9970" w:h="1321" w:hRule="exact" w:wrap="auto" w:vAnchor="page" w:hAnchor="page" w:x="1050" w:y="3664"/>
        <w:shd w:val="clear" w:color="auto" w:fill="auto"/>
        <w:spacing w:after="0" w:line="250" w:lineRule="exact"/>
        <w:jc w:val="both"/>
        <w:rPr>
          <w:rFonts w:asciiTheme="majorBidi" w:hAnsiTheme="majorBidi" w:cstheme="majorBidi"/>
          <w:sz w:val="24"/>
          <w:szCs w:val="24"/>
        </w:rPr>
      </w:pPr>
      <w:r>
        <w:rPr>
          <w:rFonts w:asciiTheme="majorBidi" w:hAnsiTheme="majorBidi" w:cstheme="majorBidi"/>
          <w:sz w:val="24"/>
          <w:szCs w:val="24"/>
        </w:rPr>
        <w:t>( denumire operator economic, sediu, telefon)</w:t>
      </w:r>
    </w:p>
    <w:p w14:paraId="3AB74429">
      <w:pPr>
        <w:pStyle w:val="21"/>
        <w:framePr w:w="9970" w:h="2602" w:hRule="exact" w:wrap="auto" w:vAnchor="page" w:hAnchor="page" w:x="1050" w:y="5436"/>
        <w:numPr>
          <w:ilvl w:val="0"/>
          <w:numId w:val="2"/>
        </w:numPr>
        <w:shd w:val="clear" w:color="auto" w:fill="auto"/>
        <w:tabs>
          <w:tab w:val="left" w:pos="358"/>
        </w:tabs>
        <w:spacing w:line="250" w:lineRule="exact"/>
        <w:jc w:val="both"/>
        <w:rPr>
          <w:rFonts w:asciiTheme="majorBidi" w:hAnsiTheme="majorBidi" w:cstheme="majorBidi"/>
          <w:sz w:val="24"/>
          <w:szCs w:val="24"/>
        </w:rPr>
      </w:pPr>
      <w:bookmarkStart w:id="9" w:name="bookmark9"/>
      <w:r>
        <w:rPr>
          <w:rFonts w:asciiTheme="majorBidi" w:hAnsiTheme="majorBidi" w:cstheme="majorBidi"/>
          <w:sz w:val="24"/>
          <w:szCs w:val="24"/>
        </w:rPr>
        <w:t>OBIECTUL ACORDULUI:</w:t>
      </w:r>
      <w:bookmarkEnd w:id="9"/>
    </w:p>
    <w:p w14:paraId="23BEA4A6">
      <w:pPr>
        <w:pStyle w:val="15"/>
        <w:framePr w:w="9970" w:h="2602" w:hRule="exact" w:wrap="auto" w:vAnchor="page" w:hAnchor="page" w:x="1050" w:y="5436"/>
        <w:shd w:val="clear" w:color="auto" w:fill="auto"/>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Asociaţii au convenit să desfăşoare în comun următoarele activităţi:</w:t>
      </w:r>
    </w:p>
    <w:p w14:paraId="63BF4048">
      <w:pPr>
        <w:pStyle w:val="15"/>
        <w:framePr w:w="9970" w:h="2602" w:hRule="exact" w:wrap="auto" w:vAnchor="page" w:hAnchor="page" w:x="1050" w:y="5436"/>
        <w:numPr>
          <w:ilvl w:val="0"/>
          <w:numId w:val="3"/>
        </w:numPr>
        <w:shd w:val="clear" w:color="auto" w:fill="auto"/>
        <w:tabs>
          <w:tab w:val="left" w:pos="834"/>
        </w:tabs>
        <w:spacing w:after="0" w:line="250" w:lineRule="exact"/>
        <w:ind w:left="400" w:firstLine="0"/>
        <w:jc w:val="both"/>
        <w:rPr>
          <w:rFonts w:asciiTheme="majorBidi" w:hAnsiTheme="majorBidi" w:cstheme="majorBidi"/>
          <w:sz w:val="24"/>
          <w:szCs w:val="24"/>
        </w:rPr>
      </w:pPr>
      <w:r>
        <w:rPr>
          <w:rFonts w:asciiTheme="majorBidi" w:hAnsiTheme="majorBidi" w:cstheme="majorBidi"/>
          <w:sz w:val="24"/>
          <w:szCs w:val="24"/>
        </w:rPr>
        <w:t>participarea la procedura de achiziţie publică organizată de Agenţia Naţionala de Cadastru si</w:t>
      </w:r>
    </w:p>
    <w:p w14:paraId="3B11EB0A">
      <w:pPr>
        <w:pStyle w:val="15"/>
        <w:framePr w:w="9970" w:h="2602" w:hRule="exact" w:wrap="auto" w:vAnchor="page" w:hAnchor="page" w:x="1050" w:y="5436"/>
        <w:shd w:val="clear" w:color="auto" w:fill="auto"/>
        <w:tabs>
          <w:tab w:val="left" w:pos="2889"/>
          <w:tab w:val="left" w:pos="4968"/>
          <w:tab w:val="left" w:pos="6628"/>
          <w:tab w:val="left" w:pos="8805"/>
        </w:tabs>
        <w:spacing w:after="0" w:line="250" w:lineRule="exact"/>
        <w:ind w:left="760" w:firstLine="0"/>
        <w:jc w:val="both"/>
        <w:rPr>
          <w:rFonts w:asciiTheme="majorBidi" w:hAnsiTheme="majorBidi" w:cstheme="majorBidi"/>
          <w:sz w:val="24"/>
          <w:szCs w:val="24"/>
        </w:rPr>
      </w:pPr>
      <w:r>
        <w:rPr>
          <w:rFonts w:asciiTheme="majorBidi" w:hAnsiTheme="majorBidi" w:cstheme="majorBidi"/>
          <w:sz w:val="24"/>
          <w:szCs w:val="24"/>
        </w:rPr>
        <w:t>Publicitate</w:t>
      </w:r>
      <w:r>
        <w:rPr>
          <w:rFonts w:asciiTheme="majorBidi" w:hAnsiTheme="majorBidi" w:cstheme="majorBidi"/>
          <w:sz w:val="24"/>
          <w:szCs w:val="24"/>
        </w:rPr>
        <w:tab/>
      </w:r>
      <w:r>
        <w:rPr>
          <w:rFonts w:asciiTheme="majorBidi" w:hAnsiTheme="majorBidi" w:cstheme="majorBidi"/>
          <w:sz w:val="24"/>
          <w:szCs w:val="24"/>
        </w:rPr>
        <w:t>Imobiliara</w:t>
      </w:r>
      <w:r>
        <w:rPr>
          <w:rFonts w:asciiTheme="majorBidi" w:hAnsiTheme="majorBidi" w:cstheme="majorBidi"/>
          <w:sz w:val="24"/>
          <w:szCs w:val="24"/>
        </w:rPr>
        <w:tab/>
      </w:r>
      <w:r>
        <w:rPr>
          <w:rFonts w:asciiTheme="majorBidi" w:hAnsiTheme="majorBidi" w:cstheme="majorBidi"/>
          <w:sz w:val="24"/>
          <w:szCs w:val="24"/>
        </w:rPr>
        <w:t>pentru</w:t>
      </w:r>
      <w:r>
        <w:rPr>
          <w:rFonts w:asciiTheme="majorBidi" w:hAnsiTheme="majorBidi" w:cstheme="majorBidi"/>
          <w:sz w:val="24"/>
          <w:szCs w:val="24"/>
        </w:rPr>
        <w:tab/>
      </w:r>
      <w:r>
        <w:rPr>
          <w:rFonts w:asciiTheme="majorBidi" w:hAnsiTheme="majorBidi" w:cstheme="majorBidi"/>
          <w:sz w:val="24"/>
          <w:szCs w:val="24"/>
        </w:rPr>
        <w:t>atribuirea</w:t>
      </w:r>
      <w:r>
        <w:rPr>
          <w:rFonts w:asciiTheme="majorBidi" w:hAnsiTheme="majorBidi" w:cstheme="majorBidi"/>
          <w:sz w:val="24"/>
          <w:szCs w:val="24"/>
        </w:rPr>
        <w:tab/>
      </w:r>
      <w:r>
        <w:rPr>
          <w:rFonts w:asciiTheme="majorBidi" w:hAnsiTheme="majorBidi" w:cstheme="majorBidi"/>
          <w:sz w:val="24"/>
          <w:szCs w:val="24"/>
        </w:rPr>
        <w:t>contractului</w:t>
      </w:r>
    </w:p>
    <w:p w14:paraId="3972B327">
      <w:pPr>
        <w:pStyle w:val="25"/>
        <w:framePr w:w="9970" w:h="2602" w:hRule="exact" w:wrap="auto" w:vAnchor="page" w:hAnchor="page" w:x="1050" w:y="5436"/>
        <w:shd w:val="clear" w:color="auto" w:fill="auto"/>
        <w:tabs>
          <w:tab w:val="left" w:leader="dot" w:pos="4968"/>
        </w:tabs>
        <w:spacing w:after="0" w:line="250" w:lineRule="exact"/>
        <w:ind w:left="760"/>
        <w:jc w:val="both"/>
        <w:rPr>
          <w:rFonts w:asciiTheme="majorBidi" w:hAnsiTheme="majorBidi" w:cstheme="majorBidi"/>
          <w:sz w:val="24"/>
          <w:szCs w:val="24"/>
        </w:rPr>
      </w:pPr>
      <w:r>
        <w:rPr>
          <w:rStyle w:val="28"/>
          <w:rFonts w:asciiTheme="majorBidi" w:hAnsiTheme="majorBidi" w:cstheme="majorBidi"/>
          <w:i w:val="0"/>
          <w:iCs w:val="0"/>
          <w:sz w:val="24"/>
          <w:szCs w:val="24"/>
        </w:rPr>
        <w:tab/>
      </w:r>
      <w:r>
        <w:rPr>
          <w:rFonts w:asciiTheme="majorBidi" w:hAnsiTheme="majorBidi" w:cstheme="majorBidi"/>
          <w:sz w:val="24"/>
          <w:szCs w:val="24"/>
        </w:rPr>
        <w:t>(obiectul contractului)</w:t>
      </w:r>
    </w:p>
    <w:p w14:paraId="004FB4D1">
      <w:pPr>
        <w:pStyle w:val="15"/>
        <w:framePr w:w="9970" w:h="2602" w:hRule="exact" w:wrap="auto" w:vAnchor="page" w:hAnchor="page" w:x="1050" w:y="5436"/>
        <w:numPr>
          <w:ilvl w:val="0"/>
          <w:numId w:val="3"/>
        </w:numPr>
        <w:shd w:val="clear" w:color="auto" w:fill="auto"/>
        <w:tabs>
          <w:tab w:val="left" w:pos="834"/>
        </w:tabs>
        <w:spacing w:after="280" w:line="250" w:lineRule="exact"/>
        <w:ind w:left="760" w:hanging="360"/>
        <w:rPr>
          <w:rFonts w:asciiTheme="majorBidi" w:hAnsiTheme="majorBidi" w:cstheme="majorBidi"/>
          <w:sz w:val="24"/>
          <w:szCs w:val="24"/>
        </w:rPr>
      </w:pPr>
      <w:r>
        <w:rPr>
          <w:rFonts w:asciiTheme="majorBidi" w:hAnsiTheme="majorBidi" w:cstheme="majorBidi"/>
          <w:sz w:val="24"/>
          <w:szCs w:val="24"/>
        </w:rPr>
        <w:t>derularea în comun a contractului de achiziţie publică în cazul desemnării ofertei comune ca fiind câştigătoare.</w:t>
      </w:r>
    </w:p>
    <w:p w14:paraId="0CD85AA5">
      <w:pPr>
        <w:pStyle w:val="15"/>
        <w:framePr w:w="9970" w:h="2602" w:hRule="exact" w:wrap="auto" w:vAnchor="page" w:hAnchor="page" w:x="1050" w:y="5436"/>
        <w:shd w:val="clear" w:color="auto" w:fill="auto"/>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Alte activităţi ce se vor realiza în comun:</w:t>
      </w:r>
    </w:p>
    <w:p w14:paraId="631A1F91">
      <w:pPr>
        <w:pStyle w:val="15"/>
        <w:framePr w:w="9970" w:h="2602" w:hRule="exact" w:wrap="auto" w:vAnchor="page" w:hAnchor="page" w:x="1050" w:y="5436"/>
        <w:numPr>
          <w:ilvl w:val="0"/>
          <w:numId w:val="4"/>
        </w:numPr>
        <w:shd w:val="clear" w:color="auto" w:fill="auto"/>
        <w:tabs>
          <w:tab w:val="left" w:pos="1008"/>
          <w:tab w:val="left" w:leader="underscore" w:pos="5094"/>
        </w:tabs>
        <w:spacing w:after="0" w:line="200" w:lineRule="exact"/>
        <w:ind w:left="400" w:firstLine="0"/>
        <w:jc w:val="both"/>
        <w:rPr>
          <w:rFonts w:asciiTheme="majorBidi" w:hAnsiTheme="majorBidi" w:cstheme="majorBidi"/>
          <w:sz w:val="24"/>
          <w:szCs w:val="24"/>
        </w:rPr>
      </w:pPr>
      <w:r>
        <w:rPr>
          <w:rFonts w:asciiTheme="majorBidi" w:hAnsiTheme="majorBidi" w:cstheme="majorBidi"/>
          <w:sz w:val="24"/>
          <w:szCs w:val="24"/>
        </w:rPr>
        <w:tab/>
      </w:r>
    </w:p>
    <w:p w14:paraId="7C39EBA8">
      <w:pPr>
        <w:pStyle w:val="15"/>
        <w:framePr w:w="9970" w:h="2055" w:hRule="exact" w:wrap="auto" w:vAnchor="page" w:hAnchor="page" w:x="1050" w:y="8220"/>
        <w:shd w:val="clear" w:color="auto" w:fill="auto"/>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Contribuţia financiară/tehnică/profesională a fiecărei părţi la îndeplinirea contractului de achiziţie publică este:</w:t>
      </w:r>
    </w:p>
    <w:p w14:paraId="551295D3">
      <w:pPr>
        <w:pStyle w:val="15"/>
        <w:framePr w:w="9970" w:h="2055" w:hRule="exact" w:wrap="auto" w:vAnchor="page" w:hAnchor="page" w:x="1050" w:y="8220"/>
        <w:numPr>
          <w:ilvl w:val="0"/>
          <w:numId w:val="5"/>
        </w:numPr>
        <w:shd w:val="clear" w:color="auto" w:fill="auto"/>
        <w:tabs>
          <w:tab w:val="left" w:pos="1099"/>
          <w:tab w:val="right" w:leader="underscore" w:pos="2560"/>
          <w:tab w:val="left" w:leader="underscore" w:pos="5896"/>
        </w:tabs>
        <w:spacing w:after="0" w:line="250" w:lineRule="exact"/>
        <w:ind w:left="760"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S.C.</w:t>
      </w:r>
      <w:r>
        <w:rPr>
          <w:rFonts w:asciiTheme="majorBidi" w:hAnsiTheme="majorBidi" w:cstheme="majorBidi"/>
          <w:sz w:val="24"/>
          <w:szCs w:val="24"/>
        </w:rPr>
        <w:tab/>
      </w:r>
    </w:p>
    <w:p w14:paraId="450A9AFD">
      <w:pPr>
        <w:pStyle w:val="15"/>
        <w:framePr w:w="9970" w:h="2055" w:hRule="exact" w:wrap="auto" w:vAnchor="page" w:hAnchor="page" w:x="1050" w:y="8220"/>
        <w:numPr>
          <w:ilvl w:val="0"/>
          <w:numId w:val="5"/>
        </w:numPr>
        <w:shd w:val="clear" w:color="auto" w:fill="auto"/>
        <w:tabs>
          <w:tab w:val="left" w:pos="1118"/>
          <w:tab w:val="right" w:leader="underscore" w:pos="2560"/>
          <w:tab w:val="left" w:leader="underscore" w:pos="5896"/>
        </w:tabs>
        <w:spacing w:after="0" w:line="250" w:lineRule="exact"/>
        <w:ind w:left="760"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S.C.</w:t>
      </w:r>
      <w:r>
        <w:rPr>
          <w:rFonts w:asciiTheme="majorBidi" w:hAnsiTheme="majorBidi" w:cstheme="majorBidi"/>
          <w:sz w:val="24"/>
          <w:szCs w:val="24"/>
        </w:rPr>
        <w:tab/>
      </w:r>
    </w:p>
    <w:p w14:paraId="42E8C5DC">
      <w:pPr>
        <w:pStyle w:val="15"/>
        <w:framePr w:w="9970" w:h="2055" w:hRule="exact" w:wrap="auto" w:vAnchor="page" w:hAnchor="page" w:x="1050" w:y="8220"/>
        <w:shd w:val="clear" w:color="auto" w:fill="auto"/>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Repartizarea beneficiilor sau pierderilor rezultate din activităţile comune desfăşurate de asociaţi se va efectua proporţional cu cota de participare a fiecărui asociat, respectiv:</w:t>
      </w:r>
    </w:p>
    <w:p w14:paraId="76FB5C9D">
      <w:pPr>
        <w:pStyle w:val="15"/>
        <w:framePr w:w="9970" w:h="2055" w:hRule="exact" w:wrap="auto" w:vAnchor="page" w:hAnchor="page" w:x="1050" w:y="8220"/>
        <w:numPr>
          <w:ilvl w:val="0"/>
          <w:numId w:val="6"/>
        </w:numPr>
        <w:shd w:val="clear" w:color="auto" w:fill="auto"/>
        <w:tabs>
          <w:tab w:val="left" w:pos="1099"/>
          <w:tab w:val="right" w:leader="underscore" w:pos="2560"/>
          <w:tab w:val="left" w:leader="underscore" w:pos="5896"/>
        </w:tabs>
        <w:spacing w:after="0" w:line="250" w:lineRule="exact"/>
        <w:ind w:left="760"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S.C.</w:t>
      </w:r>
      <w:r>
        <w:rPr>
          <w:rFonts w:asciiTheme="majorBidi" w:hAnsiTheme="majorBidi" w:cstheme="majorBidi"/>
          <w:sz w:val="24"/>
          <w:szCs w:val="24"/>
        </w:rPr>
        <w:tab/>
      </w:r>
    </w:p>
    <w:p w14:paraId="241CEF1E">
      <w:pPr>
        <w:pStyle w:val="15"/>
        <w:framePr w:w="9970" w:h="2055" w:hRule="exact" w:wrap="auto" w:vAnchor="page" w:hAnchor="page" w:x="1050" w:y="8220"/>
        <w:numPr>
          <w:ilvl w:val="0"/>
          <w:numId w:val="6"/>
        </w:numPr>
        <w:shd w:val="clear" w:color="auto" w:fill="auto"/>
        <w:tabs>
          <w:tab w:val="left" w:pos="1118"/>
          <w:tab w:val="right" w:leader="underscore" w:pos="2560"/>
          <w:tab w:val="left" w:leader="underscore" w:pos="5896"/>
        </w:tabs>
        <w:spacing w:after="0" w:line="250" w:lineRule="exact"/>
        <w:ind w:left="760"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S.C.</w:t>
      </w:r>
      <w:r>
        <w:rPr>
          <w:rFonts w:asciiTheme="majorBidi" w:hAnsiTheme="majorBidi" w:cstheme="majorBidi"/>
          <w:sz w:val="24"/>
          <w:szCs w:val="24"/>
        </w:rPr>
        <w:tab/>
      </w:r>
    </w:p>
    <w:p w14:paraId="050E23F3">
      <w:pPr>
        <w:pStyle w:val="21"/>
        <w:framePr w:w="9970" w:h="4100" w:hRule="exact" w:wrap="auto" w:vAnchor="page" w:hAnchor="page" w:x="1050" w:y="10749"/>
        <w:numPr>
          <w:ilvl w:val="0"/>
          <w:numId w:val="6"/>
        </w:numPr>
        <w:shd w:val="clear" w:color="auto" w:fill="auto"/>
        <w:tabs>
          <w:tab w:val="left" w:pos="358"/>
        </w:tabs>
        <w:spacing w:line="250" w:lineRule="exact"/>
        <w:jc w:val="both"/>
        <w:rPr>
          <w:rFonts w:asciiTheme="majorBidi" w:hAnsiTheme="majorBidi" w:cstheme="majorBidi"/>
          <w:sz w:val="24"/>
          <w:szCs w:val="24"/>
        </w:rPr>
      </w:pPr>
      <w:bookmarkStart w:id="10" w:name="bookmark10"/>
      <w:r>
        <w:rPr>
          <w:rFonts w:asciiTheme="majorBidi" w:hAnsiTheme="majorBidi" w:cstheme="majorBidi"/>
          <w:sz w:val="24"/>
          <w:szCs w:val="24"/>
        </w:rPr>
        <w:t>DURATA ASOCIERII</w:t>
      </w:r>
      <w:bookmarkEnd w:id="10"/>
    </w:p>
    <w:p w14:paraId="0A85D0C9">
      <w:pPr>
        <w:pStyle w:val="15"/>
        <w:framePr w:w="9970" w:h="4100" w:hRule="exact" w:wrap="auto" w:vAnchor="page" w:hAnchor="page" w:x="1050" w:y="10749"/>
        <w:numPr>
          <w:ilvl w:val="1"/>
          <w:numId w:val="6"/>
        </w:numPr>
        <w:shd w:val="clear" w:color="auto" w:fill="auto"/>
        <w:tabs>
          <w:tab w:val="left" w:pos="459"/>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 xml:space="preserve">Durata asocierii constituite în baza prezentului acord este egală cu perioada derulării procedurii de atribuire şi se prelungeşte corespunzător cu perioada de îndeplinire a contractului ( </w:t>
      </w:r>
      <w:r>
        <w:rPr>
          <w:rStyle w:val="27"/>
          <w:rFonts w:asciiTheme="majorBidi" w:hAnsiTheme="majorBidi" w:cstheme="majorBidi"/>
          <w:sz w:val="24"/>
          <w:szCs w:val="24"/>
        </w:rPr>
        <w:t>în cazul desemnării asocierii ca fiind câştigătoare a procedurii de achiziţie).</w:t>
      </w:r>
    </w:p>
    <w:p w14:paraId="4AA768A4">
      <w:pPr>
        <w:pStyle w:val="21"/>
        <w:framePr w:w="9970" w:h="4100" w:hRule="exact" w:wrap="auto" w:vAnchor="page" w:hAnchor="page" w:x="1050" w:y="10749"/>
        <w:numPr>
          <w:ilvl w:val="0"/>
          <w:numId w:val="6"/>
        </w:numPr>
        <w:shd w:val="clear" w:color="auto" w:fill="auto"/>
        <w:tabs>
          <w:tab w:val="left" w:pos="363"/>
        </w:tabs>
        <w:spacing w:line="250" w:lineRule="exact"/>
        <w:jc w:val="both"/>
        <w:rPr>
          <w:rFonts w:asciiTheme="majorBidi" w:hAnsiTheme="majorBidi" w:cstheme="majorBidi"/>
          <w:sz w:val="24"/>
          <w:szCs w:val="24"/>
        </w:rPr>
      </w:pPr>
      <w:bookmarkStart w:id="11" w:name="bookmark11"/>
      <w:r>
        <w:rPr>
          <w:rFonts w:asciiTheme="majorBidi" w:hAnsiTheme="majorBidi" w:cstheme="majorBidi"/>
          <w:sz w:val="24"/>
          <w:szCs w:val="24"/>
        </w:rPr>
        <w:t>CONDIŢIILE DE ADMINISTRARE ŞI CONDUCERE A ASOCIAŢIEI:</w:t>
      </w:r>
      <w:bookmarkEnd w:id="11"/>
    </w:p>
    <w:p w14:paraId="13662935">
      <w:pPr>
        <w:pStyle w:val="15"/>
        <w:framePr w:w="9970" w:h="4100" w:hRule="exact" w:wrap="auto" w:vAnchor="page" w:hAnchor="page" w:x="1050" w:y="10749"/>
        <w:numPr>
          <w:ilvl w:val="1"/>
          <w:numId w:val="6"/>
        </w:numPr>
        <w:shd w:val="clear" w:color="auto" w:fill="auto"/>
        <w:tabs>
          <w:tab w:val="left" w:pos="464"/>
          <w:tab w:val="left" w:leader="dot" w:pos="4418"/>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Se împuterniceşte SC</w:t>
      </w:r>
      <w:r>
        <w:rPr>
          <w:rFonts w:asciiTheme="majorBidi" w:hAnsiTheme="majorBidi" w:cstheme="majorBidi"/>
          <w:sz w:val="24"/>
          <w:szCs w:val="24"/>
        </w:rPr>
        <w:tab/>
      </w:r>
      <w:r>
        <w:rPr>
          <w:rFonts w:asciiTheme="majorBidi" w:hAnsiTheme="majorBidi" w:cstheme="majorBidi"/>
          <w:sz w:val="24"/>
          <w:szCs w:val="24"/>
        </w:rPr>
        <w:t>, având calitatea de lider al asociaţiei pentru întocmirea</w:t>
      </w:r>
    </w:p>
    <w:p w14:paraId="5147909F">
      <w:pPr>
        <w:pStyle w:val="15"/>
        <w:framePr w:w="9970" w:h="4100" w:hRule="exact" w:wrap="auto" w:vAnchor="page" w:hAnchor="page" w:x="1050" w:y="10749"/>
        <w:shd w:val="clear" w:color="auto" w:fill="auto"/>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ofertei comune, semnarea şi depunerea acesteia în numele şi pentru asocierea constituită prin prezentul acord.</w:t>
      </w:r>
    </w:p>
    <w:p w14:paraId="418410B5">
      <w:pPr>
        <w:pStyle w:val="15"/>
        <w:framePr w:w="9970" w:h="4100" w:hRule="exact" w:wrap="auto" w:vAnchor="page" w:hAnchor="page" w:x="1050" w:y="10749"/>
        <w:numPr>
          <w:ilvl w:val="1"/>
          <w:numId w:val="6"/>
        </w:numPr>
        <w:shd w:val="clear" w:color="auto" w:fill="auto"/>
        <w:tabs>
          <w:tab w:val="left" w:pos="493"/>
          <w:tab w:val="left" w:leader="dot" w:pos="4418"/>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Se împuterniceşte SC</w:t>
      </w:r>
      <w:r>
        <w:rPr>
          <w:rFonts w:asciiTheme="majorBidi" w:hAnsiTheme="majorBidi" w:cstheme="majorBidi"/>
          <w:sz w:val="24"/>
          <w:szCs w:val="24"/>
        </w:rPr>
        <w:tab/>
      </w:r>
      <w:r>
        <w:rPr>
          <w:rFonts w:asciiTheme="majorBidi" w:hAnsiTheme="majorBidi" w:cstheme="majorBidi"/>
          <w:sz w:val="24"/>
          <w:szCs w:val="24"/>
        </w:rPr>
        <w:t>, având calitatea de lider al asociaţiei pentru semnarea</w:t>
      </w:r>
    </w:p>
    <w:p w14:paraId="0281CDA5">
      <w:pPr>
        <w:pStyle w:val="15"/>
        <w:framePr w:w="9970" w:h="4100" w:hRule="exact" w:wrap="auto" w:vAnchor="page" w:hAnchor="page" w:x="1050" w:y="10749"/>
        <w:shd w:val="clear" w:color="auto" w:fill="auto"/>
        <w:spacing w:after="240" w:line="250" w:lineRule="exact"/>
        <w:ind w:firstLine="0"/>
        <w:jc w:val="both"/>
        <w:rPr>
          <w:rFonts w:asciiTheme="majorBidi" w:hAnsiTheme="majorBidi" w:cstheme="majorBidi"/>
          <w:sz w:val="24"/>
          <w:szCs w:val="24"/>
        </w:rPr>
      </w:pPr>
      <w:r>
        <w:rPr>
          <w:rFonts w:asciiTheme="majorBidi" w:hAnsiTheme="majorBidi" w:cstheme="majorBidi"/>
          <w:sz w:val="24"/>
          <w:szCs w:val="24"/>
        </w:rPr>
        <w:t xml:space="preserve">contractului de achiziţie publică în numele şi pentru asocierea constituită prin prezentul acord, </w:t>
      </w:r>
      <w:r>
        <w:rPr>
          <w:rStyle w:val="27"/>
          <w:rFonts w:asciiTheme="majorBidi" w:hAnsiTheme="majorBidi" w:cstheme="majorBidi"/>
          <w:sz w:val="24"/>
          <w:szCs w:val="24"/>
        </w:rPr>
        <w:t>în cazul desemnării asocierii ca fiind câştigătoare a procedurii de achiziţie).</w:t>
      </w:r>
    </w:p>
    <w:p w14:paraId="48BAD6E8">
      <w:pPr>
        <w:pStyle w:val="21"/>
        <w:framePr w:w="9970" w:h="4100" w:hRule="exact" w:wrap="auto" w:vAnchor="page" w:hAnchor="page" w:x="1050" w:y="10749"/>
        <w:numPr>
          <w:ilvl w:val="0"/>
          <w:numId w:val="6"/>
        </w:numPr>
        <w:shd w:val="clear" w:color="auto" w:fill="auto"/>
        <w:tabs>
          <w:tab w:val="left" w:pos="363"/>
        </w:tabs>
        <w:spacing w:line="250" w:lineRule="exact"/>
        <w:jc w:val="both"/>
        <w:rPr>
          <w:rFonts w:asciiTheme="majorBidi" w:hAnsiTheme="majorBidi" w:cstheme="majorBidi"/>
          <w:sz w:val="24"/>
          <w:szCs w:val="24"/>
        </w:rPr>
      </w:pPr>
      <w:bookmarkStart w:id="12" w:name="bookmark12"/>
      <w:r>
        <w:rPr>
          <w:rFonts w:asciiTheme="majorBidi" w:hAnsiTheme="majorBidi" w:cstheme="majorBidi"/>
          <w:sz w:val="24"/>
          <w:szCs w:val="24"/>
        </w:rPr>
        <w:t>ÎNCETAREA ACORDULUI DE ASOCIERE</w:t>
      </w:r>
      <w:bookmarkEnd w:id="12"/>
    </w:p>
    <w:p w14:paraId="42D36351">
      <w:pPr>
        <w:pStyle w:val="15"/>
        <w:framePr w:w="9970" w:h="4100" w:hRule="exact" w:wrap="auto" w:vAnchor="page" w:hAnchor="page" w:x="1050" w:y="10749"/>
        <w:numPr>
          <w:ilvl w:val="1"/>
          <w:numId w:val="6"/>
        </w:numPr>
        <w:shd w:val="clear" w:color="auto" w:fill="auto"/>
        <w:tabs>
          <w:tab w:val="left" w:pos="459"/>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Asocierea îşi încetează activitatea ca urmare a următoarelor cauze:</w:t>
      </w:r>
    </w:p>
    <w:p w14:paraId="4295ED85">
      <w:pPr>
        <w:pStyle w:val="15"/>
        <w:framePr w:w="9970" w:h="4100" w:hRule="exact" w:wrap="auto" w:vAnchor="page" w:hAnchor="page" w:x="1050" w:y="10749"/>
        <w:numPr>
          <w:ilvl w:val="0"/>
          <w:numId w:val="7"/>
        </w:numPr>
        <w:shd w:val="clear" w:color="auto" w:fill="auto"/>
        <w:tabs>
          <w:tab w:val="left" w:pos="834"/>
        </w:tabs>
        <w:spacing w:after="0" w:line="250" w:lineRule="exact"/>
        <w:ind w:left="400" w:firstLine="0"/>
        <w:jc w:val="both"/>
        <w:rPr>
          <w:rFonts w:asciiTheme="majorBidi" w:hAnsiTheme="majorBidi" w:cstheme="majorBidi"/>
          <w:sz w:val="24"/>
          <w:szCs w:val="24"/>
        </w:rPr>
      </w:pPr>
      <w:r>
        <w:rPr>
          <w:rFonts w:asciiTheme="majorBidi" w:hAnsiTheme="majorBidi" w:cstheme="majorBidi"/>
          <w:sz w:val="24"/>
          <w:szCs w:val="24"/>
        </w:rPr>
        <w:t>expirarea duratei pentru care s-a încheiat acordul;</w:t>
      </w:r>
    </w:p>
    <w:p w14:paraId="0CC5F205">
      <w:pPr>
        <w:pStyle w:val="15"/>
        <w:framePr w:w="9970" w:h="4100" w:hRule="exact" w:wrap="auto" w:vAnchor="page" w:hAnchor="page" w:x="1050" w:y="10749"/>
        <w:numPr>
          <w:ilvl w:val="0"/>
          <w:numId w:val="7"/>
        </w:numPr>
        <w:shd w:val="clear" w:color="auto" w:fill="auto"/>
        <w:tabs>
          <w:tab w:val="left" w:pos="834"/>
        </w:tabs>
        <w:spacing w:after="0" w:line="250" w:lineRule="exact"/>
        <w:ind w:left="400" w:firstLine="0"/>
        <w:jc w:val="both"/>
        <w:rPr>
          <w:rFonts w:asciiTheme="majorBidi" w:hAnsiTheme="majorBidi" w:cstheme="majorBidi"/>
          <w:sz w:val="24"/>
          <w:szCs w:val="24"/>
        </w:rPr>
      </w:pPr>
      <w:r>
        <w:rPr>
          <w:rFonts w:asciiTheme="majorBidi" w:hAnsiTheme="majorBidi" w:cstheme="majorBidi"/>
          <w:sz w:val="24"/>
          <w:szCs w:val="24"/>
        </w:rPr>
        <w:t>neîndeplinirea sau îndeplinirea necorespunzătoare a activităţilor prevăzute la art. 2 din acord;</w:t>
      </w:r>
    </w:p>
    <w:p w14:paraId="20E2501B">
      <w:pPr>
        <w:rPr>
          <w:rFonts w:asciiTheme="majorBidi" w:hAnsiTheme="majorBidi" w:cstheme="majorBidi"/>
        </w:rPr>
        <w:sectPr>
          <w:pgSz w:w="12240" w:h="15840"/>
          <w:pgMar w:top="360" w:right="360" w:bottom="360" w:left="360" w:header="0" w:footer="3" w:gutter="0"/>
          <w:cols w:space="720" w:num="1"/>
          <w:docGrid w:linePitch="360" w:charSpace="0"/>
        </w:sectPr>
      </w:pPr>
    </w:p>
    <w:p w14:paraId="2527EEAE">
      <w:pPr>
        <w:pStyle w:val="15"/>
        <w:framePr w:w="9946" w:h="2546" w:hRule="exact" w:wrap="auto" w:vAnchor="page" w:hAnchor="page" w:x="1052" w:y="999"/>
        <w:numPr>
          <w:ilvl w:val="0"/>
          <w:numId w:val="7"/>
        </w:numPr>
        <w:shd w:val="clear" w:color="auto" w:fill="auto"/>
        <w:tabs>
          <w:tab w:val="left" w:pos="738"/>
        </w:tabs>
        <w:spacing w:after="202" w:line="200" w:lineRule="exact"/>
        <w:ind w:left="380" w:firstLine="0"/>
        <w:jc w:val="both"/>
        <w:rPr>
          <w:rFonts w:asciiTheme="majorBidi" w:hAnsiTheme="majorBidi" w:cstheme="majorBidi"/>
          <w:sz w:val="24"/>
          <w:szCs w:val="24"/>
        </w:rPr>
      </w:pPr>
      <w:r>
        <w:rPr>
          <w:rFonts w:asciiTheme="majorBidi" w:hAnsiTheme="majorBidi" w:cstheme="majorBidi"/>
          <w:sz w:val="24"/>
          <w:szCs w:val="24"/>
        </w:rPr>
        <w:t>alte cauze prevăzute de lege.</w:t>
      </w:r>
    </w:p>
    <w:p w14:paraId="07FC5F02">
      <w:pPr>
        <w:pStyle w:val="15"/>
        <w:framePr w:w="9946" w:h="2546" w:hRule="exact" w:wrap="auto" w:vAnchor="page" w:hAnchor="page" w:x="1052" w:y="999"/>
        <w:numPr>
          <w:ilvl w:val="0"/>
          <w:numId w:val="6"/>
        </w:numPr>
        <w:shd w:val="clear" w:color="auto" w:fill="auto"/>
        <w:tabs>
          <w:tab w:val="left" w:pos="358"/>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COMUNICĂRI</w:t>
      </w:r>
    </w:p>
    <w:p w14:paraId="77D58260">
      <w:pPr>
        <w:pStyle w:val="15"/>
        <w:framePr w:w="9946" w:h="2546" w:hRule="exact" w:wrap="auto" w:vAnchor="page" w:hAnchor="page" w:x="1052" w:y="999"/>
        <w:numPr>
          <w:ilvl w:val="1"/>
          <w:numId w:val="6"/>
        </w:numPr>
        <w:shd w:val="clear" w:color="auto" w:fill="auto"/>
        <w:tabs>
          <w:tab w:val="left" w:pos="459"/>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Orice comunicare între părţi este valabil îndeplinită dacă se va face în scris şi va fi transmisă la</w:t>
      </w:r>
    </w:p>
    <w:p w14:paraId="54F794FC">
      <w:pPr>
        <w:pStyle w:val="15"/>
        <w:framePr w:w="9946" w:h="2546" w:hRule="exact" w:wrap="auto" w:vAnchor="page" w:hAnchor="page" w:x="1052" w:y="999"/>
        <w:shd w:val="clear" w:color="auto" w:fill="auto"/>
        <w:tabs>
          <w:tab w:val="left" w:leader="dot" w:pos="4968"/>
          <w:tab w:val="left" w:leader="dot" w:pos="7214"/>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adresa/adresele</w:t>
      </w:r>
      <w:r>
        <w:rPr>
          <w:rFonts w:asciiTheme="majorBidi" w:hAnsiTheme="majorBidi" w:cstheme="majorBidi"/>
          <w:sz w:val="24"/>
          <w:szCs w:val="24"/>
        </w:rPr>
        <w:tab/>
      </w:r>
      <w:r>
        <w:rPr>
          <w:rFonts w:asciiTheme="majorBidi" w:hAnsiTheme="majorBidi" w:cstheme="majorBidi"/>
          <w:sz w:val="24"/>
          <w:szCs w:val="24"/>
        </w:rPr>
        <w:t>, prevăzute la art</w:t>
      </w:r>
      <w:r>
        <w:rPr>
          <w:rFonts w:asciiTheme="majorBidi" w:hAnsiTheme="majorBidi" w:cstheme="majorBidi"/>
          <w:sz w:val="24"/>
          <w:szCs w:val="24"/>
        </w:rPr>
        <w:tab/>
      </w:r>
    </w:p>
    <w:p w14:paraId="391B67FB">
      <w:pPr>
        <w:pStyle w:val="15"/>
        <w:framePr w:w="9946" w:h="2546" w:hRule="exact" w:wrap="auto" w:vAnchor="page" w:hAnchor="page" w:x="1052" w:y="999"/>
        <w:numPr>
          <w:ilvl w:val="1"/>
          <w:numId w:val="6"/>
        </w:numPr>
        <w:shd w:val="clear" w:color="auto" w:fill="auto"/>
        <w:tabs>
          <w:tab w:val="left" w:pos="488"/>
        </w:tabs>
        <w:spacing w:after="240" w:line="250" w:lineRule="exact"/>
        <w:ind w:firstLine="0"/>
        <w:jc w:val="both"/>
        <w:rPr>
          <w:rFonts w:asciiTheme="majorBidi" w:hAnsiTheme="majorBidi" w:cstheme="majorBidi"/>
          <w:sz w:val="24"/>
          <w:szCs w:val="24"/>
        </w:rPr>
      </w:pPr>
      <w:r>
        <w:rPr>
          <w:rFonts w:asciiTheme="majorBidi" w:hAnsiTheme="majorBidi" w:cstheme="majorBidi"/>
          <w:sz w:val="24"/>
          <w:szCs w:val="24"/>
        </w:rPr>
        <w:t>De comun acord, asociaţii pot stabili şi alte modalităţi de comunicare.</w:t>
      </w:r>
    </w:p>
    <w:p w14:paraId="6B70D941">
      <w:pPr>
        <w:pStyle w:val="15"/>
        <w:framePr w:w="9946" w:h="2546" w:hRule="exact" w:wrap="auto" w:vAnchor="page" w:hAnchor="page" w:x="1052" w:y="999"/>
        <w:numPr>
          <w:ilvl w:val="0"/>
          <w:numId w:val="6"/>
        </w:numPr>
        <w:shd w:val="clear" w:color="auto" w:fill="auto"/>
        <w:tabs>
          <w:tab w:val="left" w:pos="358"/>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LITIGII</w:t>
      </w:r>
    </w:p>
    <w:p w14:paraId="634B80FB">
      <w:pPr>
        <w:pStyle w:val="15"/>
        <w:framePr w:w="9946" w:h="2546" w:hRule="exact" w:wrap="auto" w:vAnchor="page" w:hAnchor="page" w:x="1052" w:y="999"/>
        <w:numPr>
          <w:ilvl w:val="1"/>
          <w:numId w:val="6"/>
        </w:numPr>
        <w:shd w:val="clear" w:color="auto" w:fill="auto"/>
        <w:tabs>
          <w:tab w:val="left" w:pos="459"/>
        </w:tabs>
        <w:spacing w:after="0" w:line="250" w:lineRule="exact"/>
        <w:ind w:firstLine="0"/>
        <w:jc w:val="both"/>
        <w:rPr>
          <w:rFonts w:asciiTheme="majorBidi" w:hAnsiTheme="majorBidi" w:cstheme="majorBidi"/>
          <w:sz w:val="24"/>
          <w:szCs w:val="24"/>
        </w:rPr>
      </w:pPr>
      <w:r>
        <w:rPr>
          <w:rFonts w:asciiTheme="majorBidi" w:hAnsiTheme="majorBidi" w:cstheme="majorBidi"/>
          <w:sz w:val="24"/>
          <w:szCs w:val="24"/>
        </w:rPr>
        <w:t>Litigiile intervenite între părţi se vor soluţiona pe cale amiabilă, iar în caz de nerezolvare vor fi soluţionate de către instanţa de judecată competentă.</w:t>
      </w:r>
    </w:p>
    <w:p w14:paraId="62A00C73">
      <w:pPr>
        <w:pStyle w:val="15"/>
        <w:framePr w:wrap="auto" w:vAnchor="page" w:hAnchor="page" w:x="1052" w:y="4287"/>
        <w:numPr>
          <w:ilvl w:val="0"/>
          <w:numId w:val="6"/>
        </w:numPr>
        <w:shd w:val="clear" w:color="auto" w:fill="auto"/>
        <w:tabs>
          <w:tab w:val="left" w:pos="358"/>
        </w:tabs>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ALTE CLAUZE:</w:t>
      </w:r>
    </w:p>
    <w:p w14:paraId="310A8DDE">
      <w:pPr>
        <w:pStyle w:val="15"/>
        <w:framePr w:w="9946" w:h="518" w:hRule="exact" w:wrap="auto" w:vAnchor="page" w:hAnchor="page" w:x="1052" w:y="4791"/>
        <w:shd w:val="clear" w:color="auto" w:fill="auto"/>
        <w:tabs>
          <w:tab w:val="left" w:leader="dot" w:pos="5429"/>
        </w:tabs>
        <w:spacing w:after="23" w:line="200" w:lineRule="exact"/>
        <w:ind w:firstLine="0"/>
        <w:jc w:val="both"/>
        <w:rPr>
          <w:rFonts w:asciiTheme="majorBidi" w:hAnsiTheme="majorBidi" w:cstheme="majorBidi"/>
          <w:sz w:val="24"/>
          <w:szCs w:val="24"/>
        </w:rPr>
      </w:pPr>
      <w:r>
        <w:rPr>
          <w:rFonts w:asciiTheme="majorBidi" w:hAnsiTheme="majorBidi" w:cstheme="majorBidi"/>
          <w:sz w:val="24"/>
          <w:szCs w:val="24"/>
        </w:rPr>
        <w:t>Prezentul acord a fost încheiat într-un număr de</w:t>
      </w:r>
      <w:r>
        <w:rPr>
          <w:rFonts w:asciiTheme="majorBidi" w:hAnsiTheme="majorBidi" w:cstheme="majorBidi"/>
          <w:sz w:val="24"/>
          <w:szCs w:val="24"/>
        </w:rPr>
        <w:tab/>
      </w:r>
      <w:r>
        <w:rPr>
          <w:rFonts w:asciiTheme="majorBidi" w:hAnsiTheme="majorBidi" w:cstheme="majorBidi"/>
          <w:sz w:val="24"/>
          <w:szCs w:val="24"/>
        </w:rPr>
        <w:t>exemplare, câte unul pentru fiecare parte,</w:t>
      </w:r>
    </w:p>
    <w:p w14:paraId="7CF13B50">
      <w:pPr>
        <w:pStyle w:val="25"/>
        <w:framePr w:w="9946" w:h="518" w:hRule="exact" w:wrap="auto" w:vAnchor="page" w:hAnchor="page" w:x="1052" w:y="4791"/>
        <w:shd w:val="clear" w:color="auto" w:fill="auto"/>
        <w:tabs>
          <w:tab w:val="left" w:leader="dot" w:pos="2256"/>
        </w:tabs>
        <w:spacing w:after="0" w:line="200" w:lineRule="exact"/>
        <w:jc w:val="both"/>
        <w:rPr>
          <w:rFonts w:asciiTheme="majorBidi" w:hAnsiTheme="majorBidi" w:cstheme="majorBidi"/>
          <w:sz w:val="24"/>
          <w:szCs w:val="24"/>
        </w:rPr>
      </w:pPr>
      <w:r>
        <w:rPr>
          <w:rStyle w:val="28"/>
          <w:rFonts w:asciiTheme="majorBidi" w:hAnsiTheme="majorBidi" w:cstheme="majorBidi"/>
          <w:i w:val="0"/>
          <w:iCs w:val="0"/>
          <w:sz w:val="24"/>
          <w:szCs w:val="24"/>
        </w:rPr>
        <w:t>astăzi</w:t>
      </w:r>
      <w:r>
        <w:rPr>
          <w:rStyle w:val="28"/>
          <w:rFonts w:asciiTheme="majorBidi" w:hAnsiTheme="majorBidi" w:cstheme="majorBidi"/>
          <w:i w:val="0"/>
          <w:iCs w:val="0"/>
          <w:sz w:val="24"/>
          <w:szCs w:val="24"/>
        </w:rPr>
        <w:tab/>
      </w:r>
      <w:r>
        <w:rPr>
          <w:rFonts w:asciiTheme="majorBidi" w:hAnsiTheme="majorBidi" w:cstheme="majorBidi"/>
          <w:sz w:val="24"/>
          <w:szCs w:val="24"/>
        </w:rPr>
        <w:t>(data semnării lui)</w:t>
      </w:r>
    </w:p>
    <w:p w14:paraId="4D7D58B5">
      <w:pPr>
        <w:pStyle w:val="21"/>
        <w:framePr w:wrap="auto" w:vAnchor="page" w:hAnchor="page" w:x="1052" w:y="5807"/>
        <w:shd w:val="clear" w:color="auto" w:fill="auto"/>
        <w:spacing w:line="200" w:lineRule="exact"/>
        <w:jc w:val="both"/>
        <w:rPr>
          <w:rFonts w:asciiTheme="majorBidi" w:hAnsiTheme="majorBidi" w:cstheme="majorBidi"/>
          <w:sz w:val="24"/>
          <w:szCs w:val="24"/>
        </w:rPr>
      </w:pPr>
      <w:bookmarkStart w:id="13" w:name="bookmark13"/>
      <w:r>
        <w:rPr>
          <w:rFonts w:asciiTheme="majorBidi" w:hAnsiTheme="majorBidi" w:cstheme="majorBidi"/>
          <w:sz w:val="24"/>
          <w:szCs w:val="24"/>
        </w:rPr>
        <w:t>Liderul asociaţiei:</w:t>
      </w:r>
      <w:bookmarkEnd w:id="13"/>
    </w:p>
    <w:p w14:paraId="5CC10047">
      <w:pPr>
        <w:pStyle w:val="25"/>
        <w:framePr w:w="9946" w:h="1066" w:hRule="exact" w:wrap="auto" w:vAnchor="page" w:hAnchor="page" w:x="1052" w:y="6073"/>
        <w:shd w:val="clear" w:color="auto" w:fill="auto"/>
        <w:spacing w:after="0" w:line="504" w:lineRule="exact"/>
        <w:ind w:right="6360"/>
        <w:rPr>
          <w:rFonts w:asciiTheme="majorBidi" w:hAnsiTheme="majorBidi" w:cstheme="majorBidi"/>
          <w:sz w:val="24"/>
          <w:szCs w:val="24"/>
        </w:rPr>
      </w:pPr>
      <w:r>
        <w:rPr>
          <w:rFonts w:asciiTheme="majorBidi" w:hAnsiTheme="majorBidi" w:cstheme="majorBidi"/>
          <w:sz w:val="24"/>
          <w:szCs w:val="24"/>
        </w:rPr>
        <w:t xml:space="preserve">(denumire autoritate contractanta) </w:t>
      </w:r>
      <w:r>
        <w:rPr>
          <w:rStyle w:val="28"/>
          <w:rFonts w:asciiTheme="majorBidi" w:hAnsiTheme="majorBidi" w:cstheme="majorBidi"/>
          <w:i w:val="0"/>
          <w:iCs w:val="0"/>
          <w:sz w:val="24"/>
          <w:szCs w:val="24"/>
        </w:rPr>
        <w:t>ASOCIAT 1,</w:t>
      </w:r>
    </w:p>
    <w:p w14:paraId="73348C8A">
      <w:pPr>
        <w:pStyle w:val="15"/>
        <w:framePr w:wrap="auto" w:vAnchor="page" w:hAnchor="page" w:x="1052" w:y="7575"/>
        <w:shd w:val="clear" w:color="auto" w:fill="auto"/>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ASOCIAT 2,</w:t>
      </w:r>
    </w:p>
    <w:p w14:paraId="420087CA">
      <w:pPr>
        <w:rPr>
          <w:rFonts w:asciiTheme="majorBidi" w:hAnsiTheme="majorBidi" w:cstheme="majorBidi"/>
        </w:rPr>
        <w:sectPr>
          <w:pgSz w:w="12240" w:h="15840"/>
          <w:pgMar w:top="360" w:right="360" w:bottom="360" w:left="360" w:header="0" w:footer="3" w:gutter="0"/>
          <w:cols w:space="720" w:num="1"/>
          <w:docGrid w:linePitch="360" w:charSpace="0"/>
        </w:sectPr>
      </w:pPr>
    </w:p>
    <w:p w14:paraId="29661B63">
      <w:pPr>
        <w:rPr>
          <w:rFonts w:asciiTheme="majorBidi" w:hAnsiTheme="majorBidi" w:cstheme="majorBidi"/>
        </w:rPr>
      </w:pPr>
      <w:r>
        <w:rPr>
          <w:rFonts w:asciiTheme="majorBidi" w:hAnsiTheme="majorBidi" w:cstheme="majorBidi"/>
        </w:rPr>
        <mc:AlternateContent>
          <mc:Choice Requires="wps">
            <w:drawing>
              <wp:anchor distT="0" distB="0" distL="114300" distR="114300" simplePos="0" relativeHeight="251659264" behindDoc="1" locked="0" layoutInCell="1" allowOverlap="1">
                <wp:simplePos x="0" y="0"/>
                <wp:positionH relativeFrom="page">
                  <wp:posOffset>753110</wp:posOffset>
                </wp:positionH>
                <wp:positionV relativeFrom="page">
                  <wp:posOffset>5032375</wp:posOffset>
                </wp:positionV>
                <wp:extent cx="6181090" cy="1649095"/>
                <wp:effectExtent l="635" t="3175" r="0" b="0"/>
                <wp:wrapNone/>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6181090" cy="1649095"/>
                        </a:xfrm>
                        <a:prstGeom prst="rect">
                          <a:avLst/>
                        </a:prstGeom>
                        <a:solidFill>
                          <a:srgbClr val="BFBFBF"/>
                        </a:solidFill>
                        <a:ln>
                          <a:noFill/>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59.3pt;margin-top:396.25pt;height:129.85pt;width:486.7pt;mso-position-horizontal-relative:page;mso-position-vertical-relative:page;z-index:-251657216;mso-width-relative:page;mso-height-relative:page;" fillcolor="#BFBFBF" filled="t" stroked="f" coordsize="21600,21600" o:gfxdata="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g7tfNsAAAANAQAADwAA&#10;AAAAAAABACAAAAAiAAAAZHJzL2Rvd25yZXYueG1sUEsBAhQAFAAAAAgAh07iQBcV6/wTAgAAKgQA&#10;AA4AAAAAAAAAAQAgAAAAKgEAAGRycy9lMm9Eb2MueG1sUEsFBgAAAAAGAAYAWQEAAK8FAAAAAA==&#10;">
                <v:fill on="t" focussize="0,0"/>
                <v:stroke on="f"/>
                <v:imagedata o:title=""/>
                <o:lock v:ext="edit" aspectratio="f"/>
              </v:rect>
            </w:pict>
          </mc:Fallback>
        </mc:AlternateContent>
      </w:r>
    </w:p>
    <w:p w14:paraId="4D3577FC">
      <w:pPr>
        <w:pStyle w:val="13"/>
        <w:framePr w:wrap="auto" w:vAnchor="page" w:hAnchor="page" w:x="9131" w:y="986"/>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Formularul 8</w:t>
      </w:r>
    </w:p>
    <w:p w14:paraId="1748E247">
      <w:pPr>
        <w:pStyle w:val="19"/>
        <w:framePr w:wrap="auto" w:vAnchor="page" w:hAnchor="page" w:x="1062" w:y="1490"/>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OPERATOR ECONOMIC</w:t>
      </w:r>
    </w:p>
    <w:p w14:paraId="621D8E90">
      <w:pPr>
        <w:pStyle w:val="15"/>
        <w:framePr w:wrap="auto" w:vAnchor="page" w:hAnchor="page" w:x="1062" w:y="2327"/>
        <w:shd w:val="clear" w:color="auto" w:fill="auto"/>
        <w:spacing w:after="0" w:line="200" w:lineRule="exact"/>
        <w:ind w:left="220" w:firstLine="0"/>
        <w:rPr>
          <w:rFonts w:asciiTheme="majorBidi" w:hAnsiTheme="majorBidi" w:cstheme="majorBidi"/>
          <w:sz w:val="24"/>
          <w:szCs w:val="24"/>
        </w:rPr>
      </w:pPr>
      <w:r>
        <w:rPr>
          <w:rFonts w:asciiTheme="majorBidi" w:hAnsiTheme="majorBidi" w:cstheme="majorBidi"/>
          <w:sz w:val="24"/>
          <w:szCs w:val="24"/>
        </w:rPr>
        <w:t>(denumirea/numele)</w:t>
      </w:r>
    </w:p>
    <w:p w14:paraId="22F3232D">
      <w:pPr>
        <w:pStyle w:val="21"/>
        <w:framePr w:w="9950" w:h="677" w:hRule="exact" w:wrap="auto" w:vAnchor="page" w:hAnchor="page" w:x="1062" w:y="3150"/>
        <w:shd w:val="clear" w:color="auto" w:fill="auto"/>
        <w:spacing w:after="143" w:line="200" w:lineRule="exact"/>
        <w:ind w:right="200"/>
        <w:jc w:val="center"/>
        <w:rPr>
          <w:rFonts w:asciiTheme="majorBidi" w:hAnsiTheme="majorBidi" w:cstheme="majorBidi"/>
          <w:sz w:val="24"/>
          <w:szCs w:val="24"/>
        </w:rPr>
      </w:pPr>
      <w:bookmarkStart w:id="14" w:name="bookmark14"/>
      <w:r>
        <w:rPr>
          <w:rFonts w:asciiTheme="majorBidi" w:hAnsiTheme="majorBidi" w:cstheme="majorBidi"/>
          <w:sz w:val="24"/>
          <w:szCs w:val="24"/>
        </w:rPr>
        <w:t>DECLARAŢIE PRIVIND SUBCONTRACTANŢII</w:t>
      </w:r>
      <w:bookmarkEnd w:id="14"/>
    </w:p>
    <w:p w14:paraId="6499284C">
      <w:pPr>
        <w:pStyle w:val="15"/>
        <w:framePr w:w="9950" w:h="677" w:hRule="exact" w:wrap="auto" w:vAnchor="page" w:hAnchor="page" w:x="1062" w:y="3150"/>
        <w:shd w:val="clear" w:color="auto" w:fill="auto"/>
        <w:spacing w:after="0" w:line="200" w:lineRule="exact"/>
        <w:ind w:firstLine="0"/>
        <w:jc w:val="center"/>
        <w:rPr>
          <w:rFonts w:asciiTheme="majorBidi" w:hAnsiTheme="majorBidi" w:cstheme="majorBidi"/>
          <w:sz w:val="24"/>
          <w:szCs w:val="24"/>
        </w:rPr>
      </w:pPr>
      <w:r>
        <w:rPr>
          <w:rFonts w:asciiTheme="majorBidi" w:hAnsiTheme="majorBidi" w:cstheme="majorBidi"/>
          <w:sz w:val="24"/>
          <w:szCs w:val="24"/>
        </w:rPr>
        <w:t>(partea/părţile din contract care sunt îndeplinite de subcontractanţi şi specializarea acestora)</w:t>
      </w:r>
    </w:p>
    <w:p w14:paraId="62ABD93A">
      <w:pPr>
        <w:pStyle w:val="15"/>
        <w:framePr w:w="9950" w:h="3428" w:hRule="exact" w:wrap="auto" w:vAnchor="page" w:hAnchor="page" w:x="1062" w:y="4383"/>
        <w:shd w:val="clear" w:color="auto" w:fill="auto"/>
        <w:tabs>
          <w:tab w:val="left" w:leader="dot" w:pos="2770"/>
        </w:tabs>
        <w:spacing w:after="78" w:line="200" w:lineRule="exact"/>
        <w:ind w:firstLine="0"/>
        <w:jc w:val="both"/>
        <w:rPr>
          <w:rFonts w:asciiTheme="majorBidi" w:hAnsiTheme="majorBidi" w:cstheme="majorBidi"/>
          <w:sz w:val="24"/>
          <w:szCs w:val="24"/>
        </w:rPr>
      </w:pPr>
      <w:r>
        <w:rPr>
          <w:rFonts w:asciiTheme="majorBidi" w:hAnsiTheme="majorBidi" w:cstheme="majorBidi"/>
          <w:sz w:val="24"/>
          <w:szCs w:val="24"/>
        </w:rPr>
        <w:t>Subsemnatul(a)</w:t>
      </w:r>
      <w:r>
        <w:rPr>
          <w:rFonts w:asciiTheme="majorBidi" w:hAnsiTheme="majorBidi" w:cstheme="majorBidi"/>
          <w:sz w:val="24"/>
          <w:szCs w:val="24"/>
        </w:rPr>
        <w:tab/>
      </w:r>
      <w:r>
        <w:rPr>
          <w:rFonts w:asciiTheme="majorBidi" w:hAnsiTheme="majorBidi" w:cstheme="majorBidi"/>
          <w:sz w:val="24"/>
          <w:szCs w:val="24"/>
        </w:rPr>
        <w:t>(numele şi prenumele), reprezentant legal / reprezentant împuternicit al</w:t>
      </w:r>
    </w:p>
    <w:p w14:paraId="75B97C4E">
      <w:pPr>
        <w:pStyle w:val="15"/>
        <w:framePr w:w="9950" w:h="3428" w:hRule="exact" w:wrap="auto" w:vAnchor="page" w:hAnchor="page" w:x="1062" w:y="4383"/>
        <w:shd w:val="clear" w:color="auto" w:fill="auto"/>
        <w:tabs>
          <w:tab w:val="left" w:leader="dot" w:pos="1334"/>
        </w:tabs>
        <w:spacing w:after="13" w:line="200" w:lineRule="exact"/>
        <w:ind w:firstLine="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(denumirea/numele şi sediul/adresa operatorului economic), declar pe propria</w:t>
      </w:r>
    </w:p>
    <w:p w14:paraId="67E2AE4D">
      <w:pPr>
        <w:pStyle w:val="15"/>
        <w:framePr w:w="9950" w:h="3428" w:hRule="exact" w:wrap="auto" w:vAnchor="page" w:hAnchor="page" w:x="1062" w:y="4383"/>
        <w:shd w:val="clear" w:color="auto" w:fill="auto"/>
        <w:spacing w:after="120" w:line="288" w:lineRule="exact"/>
        <w:ind w:firstLine="0"/>
        <w:jc w:val="both"/>
        <w:rPr>
          <w:rFonts w:asciiTheme="majorBidi" w:hAnsiTheme="majorBidi" w:cstheme="majorBidi"/>
          <w:sz w:val="24"/>
          <w:szCs w:val="24"/>
        </w:rPr>
      </w:pPr>
      <w:r>
        <w:rPr>
          <w:rFonts w:asciiTheme="majorBidi" w:hAnsiTheme="majorBidi" w:cstheme="majorBidi"/>
          <w:sz w:val="24"/>
          <w:szCs w:val="24"/>
        </w:rPr>
        <w:t>răspundere, sub sancţiunile aplicate faptei de fals în acte publice, că datele prezentate în tabelul anexat sunt reale.</w:t>
      </w:r>
    </w:p>
    <w:p w14:paraId="7E45A473">
      <w:pPr>
        <w:pStyle w:val="15"/>
        <w:framePr w:w="9950" w:h="3428" w:hRule="exact" w:wrap="auto" w:vAnchor="page" w:hAnchor="page" w:x="1062" w:y="4383"/>
        <w:shd w:val="clear" w:color="auto" w:fill="auto"/>
        <w:spacing w:after="116" w:line="288" w:lineRule="exact"/>
        <w:ind w:firstLine="0"/>
        <w:jc w:val="both"/>
        <w:rPr>
          <w:rFonts w:asciiTheme="majorBidi" w:hAnsiTheme="majorBidi" w:cstheme="majorBidi"/>
          <w:sz w:val="24"/>
          <w:szCs w:val="24"/>
        </w:rPr>
      </w:pPr>
      <w:r>
        <w:rPr>
          <w:rFonts w:asciiTheme="majorBidi" w:hAnsiTheme="majorBidi" w:cstheme="majorBidi"/>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candidatura, orice informaţii suplimentare în scopul verificării datelor din prezenta declaraţie.</w:t>
      </w:r>
    </w:p>
    <w:p w14:paraId="50C2BFDF">
      <w:pPr>
        <w:pStyle w:val="15"/>
        <w:framePr w:w="9950" w:h="3428" w:hRule="exact" w:wrap="auto" w:vAnchor="page" w:hAnchor="page" w:x="1062" w:y="4383"/>
        <w:shd w:val="clear" w:color="auto" w:fill="auto"/>
        <w:spacing w:after="0" w:line="293" w:lineRule="exact"/>
        <w:ind w:firstLine="0"/>
        <w:jc w:val="both"/>
        <w:rPr>
          <w:rFonts w:asciiTheme="majorBidi" w:hAnsiTheme="majorBidi" w:cstheme="majorBidi"/>
          <w:sz w:val="24"/>
          <w:szCs w:val="24"/>
        </w:rPr>
      </w:pPr>
      <w:r>
        <w:rPr>
          <w:rFonts w:asciiTheme="majorBidi" w:hAnsiTheme="majorBidi" w:cstheme="majorBidi"/>
          <w:sz w:val="24"/>
          <w:szCs w:val="24"/>
        </w:rPr>
        <w:t>Subsemnatul autorizez prin prezenta orice instituţie, societate comercială, bancă, alte persoane juridice</w:t>
      </w:r>
    </w:p>
    <w:p w14:paraId="5A479DA9">
      <w:pPr>
        <w:pStyle w:val="15"/>
        <w:framePr w:w="9950" w:h="3428" w:hRule="exact" w:wrap="auto" w:vAnchor="page" w:hAnchor="page" w:x="1062" w:y="4383"/>
        <w:shd w:val="clear" w:color="auto" w:fill="auto"/>
        <w:tabs>
          <w:tab w:val="left" w:leader="dot" w:pos="6461"/>
        </w:tabs>
        <w:spacing w:after="0" w:line="293" w:lineRule="exact"/>
        <w:ind w:firstLine="0"/>
        <w:jc w:val="both"/>
        <w:rPr>
          <w:rFonts w:asciiTheme="majorBidi" w:hAnsiTheme="majorBidi" w:cstheme="majorBidi"/>
          <w:sz w:val="24"/>
          <w:szCs w:val="24"/>
        </w:rPr>
      </w:pPr>
      <w:r>
        <w:rPr>
          <w:rFonts w:asciiTheme="majorBidi" w:hAnsiTheme="majorBidi" w:cstheme="majorBidi"/>
          <w:sz w:val="24"/>
          <w:szCs w:val="24"/>
        </w:rPr>
        <w:t>să furnizeze informaţii reprezentanţilor autorizaţi ai</w:t>
      </w:r>
      <w:r>
        <w:rPr>
          <w:rFonts w:asciiTheme="majorBidi" w:hAnsiTheme="majorBidi" w:cstheme="majorBidi"/>
          <w:sz w:val="24"/>
          <w:szCs w:val="24"/>
        </w:rPr>
        <w:tab/>
      </w:r>
      <w:r>
        <w:rPr>
          <w:rFonts w:asciiTheme="majorBidi" w:hAnsiTheme="majorBidi" w:cstheme="majorBidi"/>
          <w:sz w:val="24"/>
          <w:szCs w:val="24"/>
        </w:rPr>
        <w:t xml:space="preserve"> (denumirea si adresa autorităţii</w:t>
      </w:r>
    </w:p>
    <w:p w14:paraId="08783976">
      <w:pPr>
        <w:pStyle w:val="15"/>
        <w:framePr w:w="9950" w:h="3428" w:hRule="exact" w:wrap="auto" w:vAnchor="page" w:hAnchor="page" w:x="1062" w:y="4383"/>
        <w:shd w:val="clear" w:color="auto" w:fill="auto"/>
        <w:spacing w:after="0" w:line="293" w:lineRule="exact"/>
        <w:ind w:firstLine="0"/>
        <w:jc w:val="both"/>
        <w:rPr>
          <w:rFonts w:asciiTheme="majorBidi" w:hAnsiTheme="majorBidi" w:cstheme="majorBidi"/>
          <w:sz w:val="24"/>
          <w:szCs w:val="24"/>
        </w:rPr>
      </w:pPr>
      <w:r>
        <w:rPr>
          <w:rFonts w:asciiTheme="majorBidi" w:hAnsiTheme="majorBidi" w:cstheme="majorBidi"/>
          <w:sz w:val="24"/>
          <w:szCs w:val="24"/>
        </w:rPr>
        <w:t>contractante) cu privire la orice aspect tehnic şi financiar în legatură cu activitatea noastra.</w:t>
      </w:r>
    </w:p>
    <w:tbl>
      <w:tblPr>
        <w:tblStyle w:val="3"/>
        <w:tblW w:w="0" w:type="auto"/>
        <w:tblInd w:w="10" w:type="dxa"/>
        <w:tblLayout w:type="fixed"/>
        <w:tblCellMar>
          <w:top w:w="0" w:type="dxa"/>
          <w:left w:w="10" w:type="dxa"/>
          <w:bottom w:w="0" w:type="dxa"/>
          <w:right w:w="10" w:type="dxa"/>
        </w:tblCellMar>
      </w:tblPr>
      <w:tblGrid>
        <w:gridCol w:w="715"/>
        <w:gridCol w:w="1699"/>
        <w:gridCol w:w="1704"/>
        <w:gridCol w:w="1843"/>
        <w:gridCol w:w="1963"/>
        <w:gridCol w:w="1810"/>
      </w:tblGrid>
      <w:tr w14:paraId="64740F72">
        <w:tblPrEx>
          <w:tblCellMar>
            <w:top w:w="0" w:type="dxa"/>
            <w:left w:w="10" w:type="dxa"/>
            <w:bottom w:w="0" w:type="dxa"/>
            <w:right w:w="10" w:type="dxa"/>
          </w:tblCellMar>
        </w:tblPrEx>
        <w:trPr>
          <w:trHeight w:val="1742" w:hRule="exact"/>
        </w:trPr>
        <w:tc>
          <w:tcPr>
            <w:tcW w:w="715" w:type="dxa"/>
            <w:tcBorders>
              <w:top w:val="single" w:color="auto" w:sz="4" w:space="0"/>
              <w:left w:val="single" w:color="auto" w:sz="4" w:space="0"/>
            </w:tcBorders>
            <w:shd w:val="clear" w:color="auto" w:fill="FFFFFF"/>
            <w:vAlign w:val="center"/>
          </w:tcPr>
          <w:p w14:paraId="074107E9">
            <w:pPr>
              <w:pStyle w:val="15"/>
              <w:framePr w:w="9734" w:h="2597" w:wrap="auto" w:vAnchor="page" w:hAnchor="page" w:x="1187" w:y="7926"/>
              <w:shd w:val="clear" w:color="auto" w:fill="auto"/>
              <w:spacing w:after="60" w:line="180" w:lineRule="exact"/>
              <w:ind w:left="220" w:firstLine="0"/>
              <w:rPr>
                <w:rFonts w:asciiTheme="majorBidi" w:hAnsiTheme="majorBidi" w:cstheme="majorBidi"/>
                <w:sz w:val="24"/>
                <w:szCs w:val="24"/>
              </w:rPr>
            </w:pPr>
            <w:r>
              <w:rPr>
                <w:rStyle w:val="31"/>
                <w:rFonts w:asciiTheme="majorBidi" w:hAnsiTheme="majorBidi" w:cstheme="majorBidi"/>
                <w:sz w:val="24"/>
                <w:szCs w:val="24"/>
              </w:rPr>
              <w:t>Nr.</w:t>
            </w:r>
          </w:p>
          <w:p w14:paraId="64D93748">
            <w:pPr>
              <w:pStyle w:val="15"/>
              <w:framePr w:w="9734" w:h="2597" w:wrap="auto" w:vAnchor="page" w:hAnchor="page" w:x="1187" w:y="7926"/>
              <w:shd w:val="clear" w:color="auto" w:fill="auto"/>
              <w:spacing w:before="60" w:after="0" w:line="180" w:lineRule="exact"/>
              <w:ind w:left="220" w:firstLine="0"/>
              <w:rPr>
                <w:rFonts w:asciiTheme="majorBidi" w:hAnsiTheme="majorBidi" w:cstheme="majorBidi"/>
                <w:sz w:val="24"/>
                <w:szCs w:val="24"/>
              </w:rPr>
            </w:pPr>
            <w:r>
              <w:rPr>
                <w:rStyle w:val="31"/>
                <w:rFonts w:asciiTheme="majorBidi" w:hAnsiTheme="majorBidi" w:cstheme="majorBidi"/>
                <w:sz w:val="24"/>
                <w:szCs w:val="24"/>
              </w:rPr>
              <w:t>crt.</w:t>
            </w:r>
          </w:p>
        </w:tc>
        <w:tc>
          <w:tcPr>
            <w:tcW w:w="1699" w:type="dxa"/>
            <w:tcBorders>
              <w:top w:val="single" w:color="auto" w:sz="4" w:space="0"/>
              <w:left w:val="single" w:color="auto" w:sz="4" w:space="0"/>
            </w:tcBorders>
            <w:shd w:val="clear" w:color="auto" w:fill="FFFFFF"/>
            <w:vAlign w:val="center"/>
          </w:tcPr>
          <w:p w14:paraId="7C2AA37D">
            <w:pPr>
              <w:pStyle w:val="15"/>
              <w:framePr w:w="9734" w:h="2597" w:wrap="auto" w:vAnchor="page" w:hAnchor="page" w:x="1187" w:y="7926"/>
              <w:shd w:val="clear" w:color="auto" w:fill="auto"/>
              <w:spacing w:after="0" w:line="226" w:lineRule="exact"/>
              <w:ind w:firstLine="0"/>
              <w:jc w:val="center"/>
              <w:rPr>
                <w:rFonts w:asciiTheme="majorBidi" w:hAnsiTheme="majorBidi" w:cstheme="majorBidi"/>
                <w:sz w:val="24"/>
                <w:szCs w:val="24"/>
              </w:rPr>
            </w:pPr>
            <w:r>
              <w:rPr>
                <w:rStyle w:val="31"/>
                <w:rFonts w:asciiTheme="majorBidi" w:hAnsiTheme="majorBidi" w:cstheme="majorBidi"/>
                <w:sz w:val="24"/>
                <w:szCs w:val="24"/>
              </w:rPr>
              <w:t>Denumire</w:t>
            </w:r>
          </w:p>
          <w:p w14:paraId="0ACEE68D">
            <w:pPr>
              <w:pStyle w:val="15"/>
              <w:framePr w:w="9734" w:h="2597" w:wrap="auto" w:vAnchor="page" w:hAnchor="page" w:x="1187" w:y="7926"/>
              <w:shd w:val="clear" w:color="auto" w:fill="auto"/>
              <w:spacing w:after="0" w:line="226" w:lineRule="exact"/>
              <w:ind w:firstLine="0"/>
              <w:rPr>
                <w:rFonts w:asciiTheme="majorBidi" w:hAnsiTheme="majorBidi" w:cstheme="majorBidi"/>
                <w:sz w:val="24"/>
                <w:szCs w:val="24"/>
              </w:rPr>
            </w:pPr>
            <w:r>
              <w:rPr>
                <w:rStyle w:val="31"/>
                <w:rFonts w:asciiTheme="majorBidi" w:hAnsiTheme="majorBidi" w:cstheme="majorBidi"/>
                <w:sz w:val="24"/>
                <w:szCs w:val="24"/>
              </w:rPr>
              <w:t>subcontractant</w:t>
            </w:r>
          </w:p>
          <w:p w14:paraId="3E6F77AE">
            <w:pPr>
              <w:pStyle w:val="15"/>
              <w:framePr w:w="9734" w:h="2597" w:wrap="auto" w:vAnchor="page" w:hAnchor="page" w:x="1187" w:y="7926"/>
              <w:shd w:val="clear" w:color="auto" w:fill="auto"/>
              <w:spacing w:after="0" w:line="226" w:lineRule="exact"/>
              <w:ind w:firstLine="0"/>
              <w:jc w:val="center"/>
              <w:rPr>
                <w:rFonts w:asciiTheme="majorBidi" w:hAnsiTheme="majorBidi" w:cstheme="majorBidi"/>
                <w:sz w:val="24"/>
                <w:szCs w:val="24"/>
              </w:rPr>
            </w:pPr>
            <w:r>
              <w:rPr>
                <w:rStyle w:val="31"/>
                <w:rFonts w:asciiTheme="majorBidi" w:hAnsiTheme="majorBidi" w:cstheme="majorBidi"/>
                <w:sz w:val="24"/>
                <w:szCs w:val="24"/>
              </w:rPr>
              <w:t>/adresa/CUI</w:t>
            </w:r>
          </w:p>
        </w:tc>
        <w:tc>
          <w:tcPr>
            <w:tcW w:w="1704" w:type="dxa"/>
            <w:tcBorders>
              <w:top w:val="single" w:color="auto" w:sz="4" w:space="0"/>
              <w:left w:val="single" w:color="auto" w:sz="4" w:space="0"/>
            </w:tcBorders>
            <w:shd w:val="clear" w:color="auto" w:fill="FFFFFF"/>
            <w:vAlign w:val="center"/>
          </w:tcPr>
          <w:p w14:paraId="554F1A7D">
            <w:pPr>
              <w:pStyle w:val="15"/>
              <w:framePr w:w="9734" w:h="2597" w:wrap="auto" w:vAnchor="page" w:hAnchor="page" w:x="1187" w:y="7926"/>
              <w:shd w:val="clear" w:color="auto" w:fill="auto"/>
              <w:spacing w:after="60" w:line="180" w:lineRule="exact"/>
              <w:ind w:left="280" w:firstLine="0"/>
              <w:rPr>
                <w:rFonts w:asciiTheme="majorBidi" w:hAnsiTheme="majorBidi" w:cstheme="majorBidi"/>
                <w:sz w:val="24"/>
                <w:szCs w:val="24"/>
              </w:rPr>
            </w:pPr>
            <w:r>
              <w:rPr>
                <w:rStyle w:val="31"/>
                <w:rFonts w:asciiTheme="majorBidi" w:hAnsiTheme="majorBidi" w:cstheme="majorBidi"/>
                <w:sz w:val="24"/>
                <w:szCs w:val="24"/>
              </w:rPr>
              <w:t>Specializare</w:t>
            </w:r>
          </w:p>
          <w:p w14:paraId="56B803CD">
            <w:pPr>
              <w:pStyle w:val="15"/>
              <w:framePr w:w="9734" w:h="2597" w:wrap="auto" w:vAnchor="page" w:hAnchor="page" w:x="1187" w:y="7926"/>
              <w:shd w:val="clear" w:color="auto" w:fill="auto"/>
              <w:spacing w:before="60" w:after="0" w:line="180" w:lineRule="exact"/>
              <w:ind w:firstLine="0"/>
              <w:rPr>
                <w:rFonts w:asciiTheme="majorBidi" w:hAnsiTheme="majorBidi" w:cstheme="majorBidi"/>
                <w:sz w:val="24"/>
                <w:szCs w:val="24"/>
              </w:rPr>
            </w:pPr>
            <w:r>
              <w:rPr>
                <w:rStyle w:val="31"/>
                <w:rFonts w:asciiTheme="majorBidi" w:hAnsiTheme="majorBidi" w:cstheme="majorBidi"/>
                <w:sz w:val="24"/>
                <w:szCs w:val="24"/>
              </w:rPr>
              <w:t>subcontractant</w:t>
            </w:r>
          </w:p>
        </w:tc>
        <w:tc>
          <w:tcPr>
            <w:tcW w:w="1843" w:type="dxa"/>
            <w:tcBorders>
              <w:top w:val="single" w:color="auto" w:sz="4" w:space="0"/>
              <w:left w:val="single" w:color="auto" w:sz="4" w:space="0"/>
            </w:tcBorders>
            <w:shd w:val="clear" w:color="auto" w:fill="FFFFFF"/>
            <w:vAlign w:val="center"/>
          </w:tcPr>
          <w:p w14:paraId="6C76B9DE">
            <w:pPr>
              <w:pStyle w:val="15"/>
              <w:framePr w:w="9734" w:h="2597" w:wrap="auto" w:vAnchor="page" w:hAnchor="page" w:x="1187" w:y="7926"/>
              <w:shd w:val="clear" w:color="auto" w:fill="auto"/>
              <w:spacing w:after="0" w:line="230" w:lineRule="exact"/>
              <w:ind w:firstLine="0"/>
              <w:jc w:val="center"/>
              <w:rPr>
                <w:rFonts w:asciiTheme="majorBidi" w:hAnsiTheme="majorBidi" w:cstheme="majorBidi"/>
                <w:sz w:val="24"/>
                <w:szCs w:val="24"/>
              </w:rPr>
            </w:pPr>
            <w:r>
              <w:rPr>
                <w:rStyle w:val="31"/>
                <w:rFonts w:asciiTheme="majorBidi" w:hAnsiTheme="majorBidi" w:cstheme="majorBidi"/>
                <w:sz w:val="24"/>
                <w:szCs w:val="24"/>
              </w:rPr>
              <w:t>Partea/părţile din contract ce urmează a fi subcontractate</w:t>
            </w:r>
          </w:p>
        </w:tc>
        <w:tc>
          <w:tcPr>
            <w:tcW w:w="1963" w:type="dxa"/>
            <w:tcBorders>
              <w:top w:val="single" w:color="auto" w:sz="4" w:space="0"/>
              <w:left w:val="single" w:color="auto" w:sz="4" w:space="0"/>
            </w:tcBorders>
            <w:shd w:val="clear" w:color="auto" w:fill="FFFFFF"/>
          </w:tcPr>
          <w:p w14:paraId="21C57728">
            <w:pPr>
              <w:pStyle w:val="15"/>
              <w:framePr w:w="9734" w:h="2597" w:wrap="auto" w:vAnchor="page" w:hAnchor="page" w:x="1187" w:y="7926"/>
              <w:shd w:val="clear" w:color="auto" w:fill="auto"/>
              <w:spacing w:after="0" w:line="230" w:lineRule="exact"/>
              <w:ind w:firstLine="0"/>
              <w:jc w:val="center"/>
              <w:rPr>
                <w:rFonts w:asciiTheme="majorBidi" w:hAnsiTheme="majorBidi" w:cstheme="majorBidi"/>
                <w:sz w:val="24"/>
                <w:szCs w:val="24"/>
              </w:rPr>
            </w:pPr>
            <w:r>
              <w:rPr>
                <w:rStyle w:val="31"/>
                <w:rFonts w:asciiTheme="majorBidi" w:hAnsiTheme="majorBidi" w:cstheme="majorBidi"/>
                <w:sz w:val="24"/>
                <w:szCs w:val="24"/>
              </w:rPr>
              <w:t>Procentul din valoarea contractului reprezentat de lucrările ce urmează a fi subcontractate</w:t>
            </w:r>
          </w:p>
        </w:tc>
        <w:tc>
          <w:tcPr>
            <w:tcW w:w="1810" w:type="dxa"/>
            <w:tcBorders>
              <w:top w:val="single" w:color="auto" w:sz="4" w:space="0"/>
              <w:left w:val="single" w:color="auto" w:sz="4" w:space="0"/>
              <w:right w:val="single" w:color="auto" w:sz="4" w:space="0"/>
            </w:tcBorders>
            <w:shd w:val="clear" w:color="auto" w:fill="FFFFFF"/>
            <w:vAlign w:val="center"/>
          </w:tcPr>
          <w:p w14:paraId="2F78F699">
            <w:pPr>
              <w:pStyle w:val="15"/>
              <w:framePr w:w="9734" w:h="2597" w:wrap="auto" w:vAnchor="page" w:hAnchor="page" w:x="1187" w:y="7926"/>
              <w:shd w:val="clear" w:color="auto" w:fill="auto"/>
              <w:spacing w:after="0" w:line="230" w:lineRule="exact"/>
              <w:ind w:firstLine="0"/>
              <w:jc w:val="center"/>
              <w:rPr>
                <w:rFonts w:asciiTheme="majorBidi" w:hAnsiTheme="majorBidi" w:cstheme="majorBidi"/>
                <w:sz w:val="24"/>
                <w:szCs w:val="24"/>
              </w:rPr>
            </w:pPr>
            <w:r>
              <w:rPr>
                <w:rStyle w:val="31"/>
                <w:rFonts w:asciiTheme="majorBidi" w:hAnsiTheme="majorBidi" w:cstheme="majorBidi"/>
                <w:sz w:val="24"/>
                <w:szCs w:val="24"/>
              </w:rPr>
              <w:t>Acord</w:t>
            </w:r>
          </w:p>
          <w:p w14:paraId="4E9926D8">
            <w:pPr>
              <w:pStyle w:val="15"/>
              <w:framePr w:w="9734" w:h="2597" w:wrap="auto" w:vAnchor="page" w:hAnchor="page" w:x="1187" w:y="7926"/>
              <w:shd w:val="clear" w:color="auto" w:fill="auto"/>
              <w:spacing w:after="0" w:line="230" w:lineRule="exact"/>
              <w:ind w:firstLine="0"/>
              <w:jc w:val="center"/>
              <w:rPr>
                <w:rFonts w:asciiTheme="majorBidi" w:hAnsiTheme="majorBidi" w:cstheme="majorBidi"/>
                <w:sz w:val="24"/>
                <w:szCs w:val="24"/>
              </w:rPr>
            </w:pPr>
            <w:r>
              <w:rPr>
                <w:rStyle w:val="31"/>
                <w:rFonts w:asciiTheme="majorBidi" w:hAnsiTheme="majorBidi" w:cstheme="majorBidi"/>
                <w:sz w:val="24"/>
                <w:szCs w:val="24"/>
              </w:rPr>
              <w:t>subcontractor cu specimen de semnătură</w:t>
            </w:r>
          </w:p>
        </w:tc>
      </w:tr>
      <w:tr w14:paraId="67A5E565">
        <w:tblPrEx>
          <w:tblCellMar>
            <w:top w:w="0" w:type="dxa"/>
            <w:left w:w="10" w:type="dxa"/>
            <w:bottom w:w="0" w:type="dxa"/>
            <w:right w:w="10" w:type="dxa"/>
          </w:tblCellMar>
        </w:tblPrEx>
        <w:trPr>
          <w:trHeight w:val="422" w:hRule="exact"/>
        </w:trPr>
        <w:tc>
          <w:tcPr>
            <w:tcW w:w="715" w:type="dxa"/>
            <w:tcBorders>
              <w:top w:val="single" w:color="auto" w:sz="4" w:space="0"/>
              <w:left w:val="single" w:color="auto" w:sz="4" w:space="0"/>
            </w:tcBorders>
            <w:shd w:val="clear" w:color="auto" w:fill="FFFFFF"/>
          </w:tcPr>
          <w:p w14:paraId="53818698">
            <w:pPr>
              <w:framePr w:w="9734" w:h="2597" w:wrap="auto" w:vAnchor="page" w:hAnchor="page" w:x="1187" w:y="7926"/>
              <w:rPr>
                <w:rFonts w:asciiTheme="majorBidi" w:hAnsiTheme="majorBidi" w:cstheme="majorBidi"/>
              </w:rPr>
            </w:pPr>
          </w:p>
        </w:tc>
        <w:tc>
          <w:tcPr>
            <w:tcW w:w="1699" w:type="dxa"/>
            <w:tcBorders>
              <w:top w:val="single" w:color="auto" w:sz="4" w:space="0"/>
              <w:left w:val="single" w:color="auto" w:sz="4" w:space="0"/>
            </w:tcBorders>
            <w:shd w:val="clear" w:color="auto" w:fill="FFFFFF"/>
          </w:tcPr>
          <w:p w14:paraId="2B154A90">
            <w:pPr>
              <w:framePr w:w="9734" w:h="2597" w:wrap="auto" w:vAnchor="page" w:hAnchor="page" w:x="1187" w:y="7926"/>
              <w:rPr>
                <w:rFonts w:asciiTheme="majorBidi" w:hAnsiTheme="majorBidi" w:cstheme="majorBidi"/>
              </w:rPr>
            </w:pPr>
          </w:p>
        </w:tc>
        <w:tc>
          <w:tcPr>
            <w:tcW w:w="1704" w:type="dxa"/>
            <w:tcBorders>
              <w:top w:val="single" w:color="auto" w:sz="4" w:space="0"/>
              <w:left w:val="single" w:color="auto" w:sz="4" w:space="0"/>
            </w:tcBorders>
            <w:shd w:val="clear" w:color="auto" w:fill="FFFFFF"/>
          </w:tcPr>
          <w:p w14:paraId="6ADA4BE1">
            <w:pPr>
              <w:framePr w:w="9734" w:h="2597" w:wrap="auto" w:vAnchor="page" w:hAnchor="page" w:x="1187" w:y="7926"/>
              <w:rPr>
                <w:rFonts w:asciiTheme="majorBidi" w:hAnsiTheme="majorBidi" w:cstheme="majorBidi"/>
              </w:rPr>
            </w:pPr>
          </w:p>
        </w:tc>
        <w:tc>
          <w:tcPr>
            <w:tcW w:w="1843" w:type="dxa"/>
            <w:tcBorders>
              <w:top w:val="single" w:color="auto" w:sz="4" w:space="0"/>
              <w:left w:val="single" w:color="auto" w:sz="4" w:space="0"/>
            </w:tcBorders>
            <w:shd w:val="clear" w:color="auto" w:fill="FFFFFF"/>
          </w:tcPr>
          <w:p w14:paraId="539DE136">
            <w:pPr>
              <w:framePr w:w="9734" w:h="2597" w:wrap="auto" w:vAnchor="page" w:hAnchor="page" w:x="1187" w:y="7926"/>
              <w:rPr>
                <w:rFonts w:asciiTheme="majorBidi" w:hAnsiTheme="majorBidi" w:cstheme="majorBidi"/>
              </w:rPr>
            </w:pPr>
          </w:p>
        </w:tc>
        <w:tc>
          <w:tcPr>
            <w:tcW w:w="1963" w:type="dxa"/>
            <w:tcBorders>
              <w:top w:val="single" w:color="auto" w:sz="4" w:space="0"/>
              <w:left w:val="single" w:color="auto" w:sz="4" w:space="0"/>
            </w:tcBorders>
            <w:shd w:val="clear" w:color="auto" w:fill="FFFFFF"/>
          </w:tcPr>
          <w:p w14:paraId="6AD5B2CD">
            <w:pPr>
              <w:framePr w:w="9734" w:h="2597" w:wrap="auto" w:vAnchor="page" w:hAnchor="page" w:x="1187" w:y="7926"/>
              <w:rPr>
                <w:rFonts w:asciiTheme="majorBidi" w:hAnsiTheme="majorBidi" w:cstheme="majorBidi"/>
              </w:rPr>
            </w:pPr>
          </w:p>
        </w:tc>
        <w:tc>
          <w:tcPr>
            <w:tcW w:w="1810" w:type="dxa"/>
            <w:tcBorders>
              <w:top w:val="single" w:color="auto" w:sz="4" w:space="0"/>
              <w:left w:val="single" w:color="auto" w:sz="4" w:space="0"/>
              <w:right w:val="single" w:color="auto" w:sz="4" w:space="0"/>
            </w:tcBorders>
            <w:shd w:val="clear" w:color="auto" w:fill="FFFFFF"/>
          </w:tcPr>
          <w:p w14:paraId="233948AD">
            <w:pPr>
              <w:framePr w:w="9734" w:h="2597" w:wrap="auto" w:vAnchor="page" w:hAnchor="page" w:x="1187" w:y="7926"/>
              <w:rPr>
                <w:rFonts w:asciiTheme="majorBidi" w:hAnsiTheme="majorBidi" w:cstheme="majorBidi"/>
              </w:rPr>
            </w:pPr>
          </w:p>
        </w:tc>
      </w:tr>
      <w:tr w14:paraId="3BA30F1F">
        <w:tblPrEx>
          <w:tblCellMar>
            <w:top w:w="0" w:type="dxa"/>
            <w:left w:w="10" w:type="dxa"/>
            <w:bottom w:w="0" w:type="dxa"/>
            <w:right w:w="10" w:type="dxa"/>
          </w:tblCellMar>
        </w:tblPrEx>
        <w:trPr>
          <w:trHeight w:val="432" w:hRule="exact"/>
        </w:trPr>
        <w:tc>
          <w:tcPr>
            <w:tcW w:w="715" w:type="dxa"/>
            <w:tcBorders>
              <w:top w:val="single" w:color="auto" w:sz="4" w:space="0"/>
              <w:left w:val="single" w:color="auto" w:sz="4" w:space="0"/>
              <w:bottom w:val="single" w:color="auto" w:sz="4" w:space="0"/>
            </w:tcBorders>
            <w:shd w:val="clear" w:color="auto" w:fill="FFFFFF"/>
          </w:tcPr>
          <w:p w14:paraId="625E37A5">
            <w:pPr>
              <w:framePr w:w="9734" w:h="2597" w:wrap="auto" w:vAnchor="page" w:hAnchor="page" w:x="1187" w:y="7926"/>
              <w:rPr>
                <w:rFonts w:asciiTheme="majorBidi" w:hAnsiTheme="majorBidi" w:cstheme="majorBidi"/>
              </w:rPr>
            </w:pPr>
          </w:p>
        </w:tc>
        <w:tc>
          <w:tcPr>
            <w:tcW w:w="1699" w:type="dxa"/>
            <w:tcBorders>
              <w:top w:val="single" w:color="auto" w:sz="4" w:space="0"/>
              <w:left w:val="single" w:color="auto" w:sz="4" w:space="0"/>
              <w:bottom w:val="single" w:color="auto" w:sz="4" w:space="0"/>
            </w:tcBorders>
            <w:shd w:val="clear" w:color="auto" w:fill="FFFFFF"/>
          </w:tcPr>
          <w:p w14:paraId="53899A9E">
            <w:pPr>
              <w:framePr w:w="9734" w:h="2597" w:wrap="auto" w:vAnchor="page" w:hAnchor="page" w:x="1187" w:y="7926"/>
              <w:rPr>
                <w:rFonts w:asciiTheme="majorBidi" w:hAnsiTheme="majorBidi" w:cstheme="majorBidi"/>
              </w:rPr>
            </w:pPr>
          </w:p>
        </w:tc>
        <w:tc>
          <w:tcPr>
            <w:tcW w:w="1704" w:type="dxa"/>
            <w:tcBorders>
              <w:top w:val="single" w:color="auto" w:sz="4" w:space="0"/>
              <w:left w:val="single" w:color="auto" w:sz="4" w:space="0"/>
              <w:bottom w:val="single" w:color="auto" w:sz="4" w:space="0"/>
            </w:tcBorders>
            <w:shd w:val="clear" w:color="auto" w:fill="FFFFFF"/>
          </w:tcPr>
          <w:p w14:paraId="60FD8BE5">
            <w:pPr>
              <w:framePr w:w="9734" w:h="2597" w:wrap="auto" w:vAnchor="page" w:hAnchor="page" w:x="1187" w:y="7926"/>
              <w:rPr>
                <w:rFonts w:asciiTheme="majorBidi" w:hAnsiTheme="majorBidi" w:cstheme="majorBidi"/>
              </w:rPr>
            </w:pPr>
          </w:p>
        </w:tc>
        <w:tc>
          <w:tcPr>
            <w:tcW w:w="1843" w:type="dxa"/>
            <w:tcBorders>
              <w:top w:val="single" w:color="auto" w:sz="4" w:space="0"/>
              <w:left w:val="single" w:color="auto" w:sz="4" w:space="0"/>
              <w:bottom w:val="single" w:color="auto" w:sz="4" w:space="0"/>
            </w:tcBorders>
            <w:shd w:val="clear" w:color="auto" w:fill="FFFFFF"/>
          </w:tcPr>
          <w:p w14:paraId="79ECAAA0">
            <w:pPr>
              <w:framePr w:w="9734" w:h="2597" w:wrap="auto" w:vAnchor="page" w:hAnchor="page" w:x="1187" w:y="7926"/>
              <w:rPr>
                <w:rFonts w:asciiTheme="majorBidi" w:hAnsiTheme="majorBidi" w:cstheme="majorBidi"/>
              </w:rPr>
            </w:pPr>
          </w:p>
        </w:tc>
        <w:tc>
          <w:tcPr>
            <w:tcW w:w="1963" w:type="dxa"/>
            <w:tcBorders>
              <w:top w:val="single" w:color="auto" w:sz="4" w:space="0"/>
              <w:left w:val="single" w:color="auto" w:sz="4" w:space="0"/>
              <w:bottom w:val="single" w:color="auto" w:sz="4" w:space="0"/>
            </w:tcBorders>
            <w:shd w:val="clear" w:color="auto" w:fill="FFFFFF"/>
          </w:tcPr>
          <w:p w14:paraId="075AC58C">
            <w:pPr>
              <w:framePr w:w="9734" w:h="2597" w:wrap="auto" w:vAnchor="page" w:hAnchor="page" w:x="1187" w:y="7926"/>
              <w:rPr>
                <w:rFonts w:asciiTheme="majorBidi" w:hAnsiTheme="majorBidi" w:cstheme="majorBidi"/>
              </w:rPr>
            </w:pPr>
          </w:p>
        </w:tc>
        <w:tc>
          <w:tcPr>
            <w:tcW w:w="1810" w:type="dxa"/>
            <w:tcBorders>
              <w:top w:val="single" w:color="auto" w:sz="4" w:space="0"/>
              <w:left w:val="single" w:color="auto" w:sz="4" w:space="0"/>
              <w:bottom w:val="single" w:color="auto" w:sz="4" w:space="0"/>
              <w:right w:val="single" w:color="auto" w:sz="4" w:space="0"/>
            </w:tcBorders>
            <w:shd w:val="clear" w:color="auto" w:fill="FFFFFF"/>
          </w:tcPr>
          <w:p w14:paraId="4059446E">
            <w:pPr>
              <w:framePr w:w="9734" w:h="2597" w:wrap="auto" w:vAnchor="page" w:hAnchor="page" w:x="1187" w:y="7926"/>
              <w:rPr>
                <w:rFonts w:asciiTheme="majorBidi" w:hAnsiTheme="majorBidi" w:cstheme="majorBidi"/>
              </w:rPr>
            </w:pPr>
          </w:p>
        </w:tc>
      </w:tr>
    </w:tbl>
    <w:p w14:paraId="7987E5F6">
      <w:pPr>
        <w:pStyle w:val="33"/>
        <w:framePr w:wrap="auto" w:vAnchor="page" w:hAnchor="page" w:x="1071" w:y="10945"/>
        <w:shd w:val="clear" w:color="auto" w:fill="auto"/>
        <w:spacing w:line="200" w:lineRule="exact"/>
        <w:rPr>
          <w:rFonts w:asciiTheme="majorBidi" w:hAnsiTheme="majorBidi" w:cstheme="majorBidi"/>
          <w:sz w:val="24"/>
          <w:szCs w:val="24"/>
        </w:rPr>
      </w:pPr>
      <w:r>
        <w:rPr>
          <w:rFonts w:asciiTheme="majorBidi" w:hAnsiTheme="majorBidi" w:cstheme="majorBidi"/>
          <w:sz w:val="24"/>
          <w:szCs w:val="24"/>
        </w:rPr>
        <w:t>Data completării</w:t>
      </w:r>
    </w:p>
    <w:p w14:paraId="6D8DF611">
      <w:pPr>
        <w:pStyle w:val="15"/>
        <w:framePr w:w="9950" w:h="264" w:hRule="exact" w:wrap="auto" w:vAnchor="page" w:hAnchor="page" w:x="1062" w:y="11766"/>
        <w:shd w:val="clear" w:color="auto" w:fill="auto"/>
        <w:spacing w:after="0" w:line="200" w:lineRule="exact"/>
        <w:ind w:right="200" w:firstLine="0"/>
        <w:jc w:val="center"/>
        <w:rPr>
          <w:rFonts w:asciiTheme="majorBidi" w:hAnsiTheme="majorBidi" w:cstheme="majorBidi"/>
          <w:sz w:val="24"/>
          <w:szCs w:val="24"/>
        </w:rPr>
      </w:pPr>
      <w:r>
        <w:rPr>
          <w:rFonts w:asciiTheme="majorBidi" w:hAnsiTheme="majorBidi" w:cstheme="majorBidi"/>
          <w:sz w:val="24"/>
          <w:szCs w:val="24"/>
        </w:rPr>
        <w:t>Operator economic,</w:t>
      </w:r>
    </w:p>
    <w:p w14:paraId="7A25D2FF">
      <w:pPr>
        <w:pStyle w:val="15"/>
        <w:framePr w:w="9950" w:h="264" w:hRule="exact" w:wrap="auto" w:vAnchor="page" w:hAnchor="page" w:x="1062" w:y="12587"/>
        <w:shd w:val="clear" w:color="auto" w:fill="auto"/>
        <w:spacing w:after="0" w:line="200" w:lineRule="exact"/>
        <w:ind w:right="200" w:firstLine="0"/>
        <w:jc w:val="center"/>
        <w:rPr>
          <w:rFonts w:asciiTheme="majorBidi" w:hAnsiTheme="majorBidi" w:cstheme="majorBidi"/>
          <w:sz w:val="24"/>
          <w:szCs w:val="24"/>
        </w:rPr>
      </w:pPr>
      <w:r>
        <w:rPr>
          <w:rFonts w:asciiTheme="majorBidi" w:hAnsiTheme="majorBidi" w:cstheme="majorBidi"/>
          <w:sz w:val="24"/>
          <w:szCs w:val="24"/>
        </w:rPr>
        <w:t>(semnatura autorizată)</w:t>
      </w:r>
    </w:p>
    <w:p w14:paraId="181C8556">
      <w:pPr>
        <w:rPr>
          <w:rFonts w:asciiTheme="majorBidi" w:hAnsiTheme="majorBidi" w:cstheme="majorBidi"/>
        </w:rPr>
        <w:sectPr>
          <w:pgSz w:w="12240" w:h="15840"/>
          <w:pgMar w:top="360" w:right="360" w:bottom="360" w:left="360" w:header="0" w:footer="3" w:gutter="0"/>
          <w:cols w:space="720" w:num="1"/>
          <w:docGrid w:linePitch="360" w:charSpace="0"/>
        </w:sectPr>
      </w:pPr>
    </w:p>
    <w:p w14:paraId="19340218">
      <w:pPr>
        <w:pStyle w:val="13"/>
        <w:framePr w:wrap="auto" w:vAnchor="page" w:hAnchor="page" w:x="9827" w:y="1217"/>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 9</w:t>
      </w:r>
    </w:p>
    <w:p w14:paraId="7B4121FD">
      <w:pPr>
        <w:pStyle w:val="15"/>
        <w:framePr w:wrap="auto" w:vAnchor="page" w:hAnchor="page" w:x="1052" w:y="1695"/>
        <w:shd w:val="clear" w:color="auto" w:fill="auto"/>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BANCA/SOCIETATEA DE ASIGURĂRI</w:t>
      </w:r>
    </w:p>
    <w:p w14:paraId="0CC1EDDC">
      <w:pPr>
        <w:pStyle w:val="15"/>
        <w:framePr w:wrap="auto" w:vAnchor="page" w:hAnchor="page" w:x="1052" w:y="2245"/>
        <w:shd w:val="clear" w:color="auto" w:fill="auto"/>
        <w:spacing w:after="0" w:line="200" w:lineRule="exact"/>
        <w:ind w:left="840" w:firstLine="0"/>
        <w:rPr>
          <w:rFonts w:asciiTheme="majorBidi" w:hAnsiTheme="majorBidi" w:cstheme="majorBidi"/>
          <w:sz w:val="24"/>
          <w:szCs w:val="24"/>
        </w:rPr>
      </w:pPr>
      <w:r>
        <w:rPr>
          <w:rFonts w:asciiTheme="majorBidi" w:hAnsiTheme="majorBidi" w:cstheme="majorBidi"/>
          <w:sz w:val="24"/>
          <w:szCs w:val="24"/>
        </w:rPr>
        <w:t>(denumirea)</w:t>
      </w:r>
    </w:p>
    <w:p w14:paraId="06CEC9A5">
      <w:pPr>
        <w:pStyle w:val="21"/>
        <w:framePr w:w="9955" w:h="1195" w:hRule="exact" w:wrap="auto" w:vAnchor="page" w:hAnchor="page" w:x="1052" w:y="2861"/>
        <w:shd w:val="clear" w:color="auto" w:fill="auto"/>
        <w:spacing w:line="379" w:lineRule="exact"/>
        <w:ind w:left="3580"/>
        <w:rPr>
          <w:rFonts w:asciiTheme="majorBidi" w:hAnsiTheme="majorBidi" w:cstheme="majorBidi"/>
          <w:sz w:val="24"/>
          <w:szCs w:val="24"/>
        </w:rPr>
      </w:pPr>
      <w:bookmarkStart w:id="15" w:name="bookmark15"/>
      <w:r>
        <w:rPr>
          <w:rFonts w:asciiTheme="majorBidi" w:hAnsiTheme="majorBidi" w:cstheme="majorBidi"/>
          <w:sz w:val="24"/>
          <w:szCs w:val="24"/>
        </w:rPr>
        <w:t>GARANŢIA DE BUNA EXECUŢIE</w:t>
      </w:r>
      <w:bookmarkEnd w:id="15"/>
    </w:p>
    <w:p w14:paraId="461A85AC">
      <w:pPr>
        <w:pStyle w:val="15"/>
        <w:framePr w:w="9955" w:h="1195" w:hRule="exact" w:wrap="auto" w:vAnchor="page" w:hAnchor="page" w:x="1052" w:y="2861"/>
        <w:shd w:val="clear" w:color="auto" w:fill="auto"/>
        <w:tabs>
          <w:tab w:val="left" w:leader="dot" w:pos="6926"/>
        </w:tabs>
        <w:spacing w:after="0" w:line="379" w:lineRule="exact"/>
        <w:ind w:left="3000" w:firstLine="0"/>
        <w:jc w:val="both"/>
        <w:rPr>
          <w:rFonts w:asciiTheme="majorBidi" w:hAnsiTheme="majorBidi" w:cstheme="majorBidi"/>
          <w:sz w:val="24"/>
          <w:szCs w:val="24"/>
        </w:rPr>
      </w:pPr>
      <w:r>
        <w:rPr>
          <w:rFonts w:asciiTheme="majorBidi" w:hAnsiTheme="majorBidi" w:cstheme="majorBidi"/>
          <w:sz w:val="24"/>
          <w:szCs w:val="24"/>
        </w:rPr>
        <w:t>Către</w:t>
      </w:r>
      <w:r>
        <w:rPr>
          <w:rFonts w:asciiTheme="majorBidi" w:hAnsiTheme="majorBidi" w:cstheme="majorBidi"/>
          <w:sz w:val="24"/>
          <w:szCs w:val="24"/>
        </w:rPr>
        <w:tab/>
      </w:r>
    </w:p>
    <w:p w14:paraId="0287034F">
      <w:pPr>
        <w:pStyle w:val="15"/>
        <w:framePr w:w="9955" w:h="1195" w:hRule="exact" w:wrap="auto" w:vAnchor="page" w:hAnchor="page" w:x="1052" w:y="2861"/>
        <w:shd w:val="clear" w:color="auto" w:fill="auto"/>
        <w:spacing w:after="0" w:line="379" w:lineRule="exact"/>
        <w:ind w:right="240" w:firstLine="0"/>
        <w:jc w:val="center"/>
        <w:rPr>
          <w:rFonts w:asciiTheme="majorBidi" w:hAnsiTheme="majorBidi" w:cstheme="majorBidi"/>
          <w:sz w:val="24"/>
          <w:szCs w:val="24"/>
        </w:rPr>
      </w:pPr>
      <w:r>
        <w:rPr>
          <w:rFonts w:asciiTheme="majorBidi" w:hAnsiTheme="majorBidi" w:cstheme="majorBidi"/>
          <w:sz w:val="24"/>
          <w:szCs w:val="24"/>
        </w:rPr>
        <w:t>(denumirea autorităţii contractante şi adresa completă)</w:t>
      </w:r>
    </w:p>
    <w:p w14:paraId="1096AFCA">
      <w:pPr>
        <w:pStyle w:val="15"/>
        <w:framePr w:w="9955" w:h="3849" w:hRule="exact" w:wrap="auto" w:vAnchor="page" w:hAnchor="page" w:x="1052" w:y="4632"/>
        <w:shd w:val="clear" w:color="auto" w:fill="auto"/>
        <w:tabs>
          <w:tab w:val="left" w:leader="dot" w:pos="8280"/>
        </w:tabs>
        <w:spacing w:after="0" w:line="379" w:lineRule="exact"/>
        <w:ind w:left="600" w:firstLine="0"/>
        <w:jc w:val="both"/>
        <w:rPr>
          <w:rFonts w:asciiTheme="majorBidi" w:hAnsiTheme="majorBidi" w:cstheme="majorBidi"/>
          <w:sz w:val="24"/>
          <w:szCs w:val="24"/>
        </w:rPr>
      </w:pPr>
      <w:r>
        <w:rPr>
          <w:rFonts w:asciiTheme="majorBidi" w:hAnsiTheme="majorBidi" w:cstheme="majorBidi"/>
          <w:sz w:val="24"/>
          <w:szCs w:val="24"/>
        </w:rPr>
        <w:t>Cu privire la contractul</w:t>
      </w:r>
      <w:r>
        <w:rPr>
          <w:rFonts w:asciiTheme="majorBidi" w:hAnsiTheme="majorBidi" w:cstheme="majorBidi"/>
          <w:sz w:val="24"/>
          <w:szCs w:val="24"/>
        </w:rPr>
        <w:tab/>
      </w:r>
    </w:p>
    <w:p w14:paraId="7FE293CD">
      <w:pPr>
        <w:pStyle w:val="15"/>
        <w:framePr w:w="9955" w:h="3849" w:hRule="exact" w:wrap="auto" w:vAnchor="page" w:hAnchor="page" w:x="1052" w:y="4632"/>
        <w:shd w:val="clear" w:color="auto" w:fill="auto"/>
        <w:spacing w:after="0" w:line="379" w:lineRule="exact"/>
        <w:ind w:left="4340" w:firstLine="0"/>
        <w:rPr>
          <w:rFonts w:asciiTheme="majorBidi" w:hAnsiTheme="majorBidi" w:cstheme="majorBidi"/>
          <w:sz w:val="24"/>
          <w:szCs w:val="24"/>
        </w:rPr>
      </w:pPr>
      <w:r>
        <w:rPr>
          <w:rFonts w:asciiTheme="majorBidi" w:hAnsiTheme="majorBidi" w:cstheme="majorBidi"/>
          <w:sz w:val="24"/>
          <w:szCs w:val="24"/>
        </w:rPr>
        <w:t>(denumirea contractului)</w:t>
      </w:r>
    </w:p>
    <w:p w14:paraId="324D11E4">
      <w:pPr>
        <w:pStyle w:val="15"/>
        <w:framePr w:w="9955" w:h="3849" w:hRule="exact" w:wrap="auto" w:vAnchor="page" w:hAnchor="page" w:x="1052" w:y="4632"/>
        <w:shd w:val="clear" w:color="auto" w:fill="auto"/>
        <w:tabs>
          <w:tab w:val="left" w:leader="dot" w:pos="4469"/>
          <w:tab w:val="left" w:leader="dot" w:pos="9821"/>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încheiat între</w:t>
      </w:r>
      <w:r>
        <w:rPr>
          <w:rFonts w:asciiTheme="majorBidi" w:hAnsiTheme="majorBidi" w:cstheme="majorBidi"/>
          <w:sz w:val="24"/>
          <w:szCs w:val="24"/>
        </w:rPr>
        <w:tab/>
      </w:r>
      <w:r>
        <w:rPr>
          <w:rFonts w:asciiTheme="majorBidi" w:hAnsiTheme="majorBidi" w:cstheme="majorBidi"/>
          <w:sz w:val="24"/>
          <w:szCs w:val="24"/>
        </w:rPr>
        <w:t xml:space="preserve">, în calitate de Prestator şi </w:t>
      </w:r>
      <w:r>
        <w:rPr>
          <w:rFonts w:asciiTheme="majorBidi" w:hAnsiTheme="majorBidi" w:cstheme="majorBidi"/>
          <w:sz w:val="24"/>
          <w:szCs w:val="24"/>
        </w:rPr>
        <w:tab/>
      </w:r>
      <w:r>
        <w:rPr>
          <w:rFonts w:asciiTheme="majorBidi" w:hAnsiTheme="majorBidi" w:cstheme="majorBidi"/>
          <w:sz w:val="24"/>
          <w:szCs w:val="24"/>
        </w:rPr>
        <w:t>,</w:t>
      </w:r>
    </w:p>
    <w:p w14:paraId="51B41964">
      <w:pPr>
        <w:pStyle w:val="15"/>
        <w:framePr w:w="9955" w:h="3849" w:hRule="exact" w:wrap="auto" w:vAnchor="page" w:hAnchor="page" w:x="1052" w:y="4632"/>
        <w:shd w:val="clear" w:color="auto" w:fill="auto"/>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în calitate de Achizitor, ne obligăm prin prezenta să plătim necondiţionat în favoarea Achizitorului, până</w:t>
      </w:r>
    </w:p>
    <w:p w14:paraId="053EE8B3">
      <w:pPr>
        <w:pStyle w:val="15"/>
        <w:framePr w:w="9955" w:h="3849" w:hRule="exact" w:wrap="auto" w:vAnchor="page" w:hAnchor="page" w:x="1052" w:y="4632"/>
        <w:shd w:val="clear" w:color="auto" w:fill="auto"/>
        <w:tabs>
          <w:tab w:val="left" w:leader="dot" w:pos="3691"/>
          <w:tab w:val="left" w:leader="dot" w:pos="5966"/>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la concurenta sumei de</w:t>
      </w:r>
      <w:r>
        <w:rPr>
          <w:rFonts w:asciiTheme="majorBidi" w:hAnsiTheme="majorBidi" w:cstheme="majorBidi"/>
          <w:sz w:val="24"/>
          <w:szCs w:val="24"/>
        </w:rPr>
        <w:tab/>
      </w:r>
      <w:r>
        <w:rPr>
          <w:rFonts w:asciiTheme="majorBidi" w:hAnsiTheme="majorBidi" w:cstheme="majorBidi"/>
          <w:sz w:val="24"/>
          <w:szCs w:val="24"/>
        </w:rPr>
        <w:t>reprezentând</w:t>
      </w:r>
      <w:r>
        <w:rPr>
          <w:rFonts w:asciiTheme="majorBidi" w:hAnsiTheme="majorBidi" w:cstheme="majorBidi"/>
          <w:sz w:val="24"/>
          <w:szCs w:val="24"/>
        </w:rPr>
        <w:tab/>
      </w:r>
      <w:r>
        <w:rPr>
          <w:rFonts w:asciiTheme="majorBidi" w:hAnsiTheme="majorBidi" w:cstheme="majorBidi"/>
          <w:sz w:val="24"/>
          <w:szCs w:val="24"/>
        </w:rPr>
        <w:t>% din valoarea contractului, orice sumă</w:t>
      </w:r>
    </w:p>
    <w:p w14:paraId="5971C68F">
      <w:pPr>
        <w:pStyle w:val="15"/>
        <w:framePr w:w="9955" w:h="3849" w:hRule="exact" w:wrap="auto" w:vAnchor="page" w:hAnchor="page" w:x="1052" w:y="4632"/>
        <w:shd w:val="clear" w:color="auto" w:fill="auto"/>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cerută de acesta la prima sa cerere însoţită de o declaraţie cu privire la neîndeplinirea obligaţiilor ce revin Prestatorului, astfel cum sunt acestea prevăzute în contractul de achiziţie publică mai sus menţionat. Plata se va face fără nici o altă formalitate suplimentară din partea Achizitorului sau a Prestatorului.</w:t>
      </w:r>
    </w:p>
    <w:p w14:paraId="7CDB4A3E">
      <w:pPr>
        <w:pStyle w:val="15"/>
        <w:framePr w:w="9955" w:h="3849" w:hRule="exact" w:wrap="auto" w:vAnchor="page" w:hAnchor="page" w:x="1052" w:y="4632"/>
        <w:shd w:val="clear" w:color="auto" w:fill="auto"/>
        <w:tabs>
          <w:tab w:val="left" w:leader="dot" w:pos="8678"/>
        </w:tabs>
        <w:spacing w:after="0" w:line="379" w:lineRule="exact"/>
        <w:ind w:left="600" w:firstLine="0"/>
        <w:jc w:val="both"/>
        <w:rPr>
          <w:rFonts w:asciiTheme="majorBidi" w:hAnsiTheme="majorBidi" w:cstheme="majorBidi"/>
          <w:sz w:val="24"/>
          <w:szCs w:val="24"/>
        </w:rPr>
      </w:pPr>
      <w:r>
        <w:rPr>
          <w:rFonts w:asciiTheme="majorBidi" w:hAnsiTheme="majorBidi" w:cstheme="majorBidi"/>
          <w:sz w:val="24"/>
          <w:szCs w:val="24"/>
        </w:rPr>
        <w:t>Prezenta garanţie este irevocabilă şi este valabilă până la data de</w:t>
      </w:r>
      <w:r>
        <w:rPr>
          <w:rFonts w:asciiTheme="majorBidi" w:hAnsiTheme="majorBidi" w:cstheme="majorBidi"/>
          <w:sz w:val="24"/>
          <w:szCs w:val="24"/>
        </w:rPr>
        <w:tab/>
      </w:r>
    </w:p>
    <w:p w14:paraId="03BC14C1">
      <w:pPr>
        <w:pStyle w:val="15"/>
        <w:framePr w:w="9955" w:h="643" w:hRule="exact" w:wrap="auto" w:vAnchor="page" w:hAnchor="page" w:x="1052" w:y="9323"/>
        <w:shd w:val="clear" w:color="auto" w:fill="auto"/>
        <w:tabs>
          <w:tab w:val="left" w:leader="dot" w:pos="6283"/>
          <w:tab w:val="left" w:leader="dot" w:pos="8280"/>
        </w:tabs>
        <w:spacing w:after="143" w:line="200" w:lineRule="exact"/>
        <w:ind w:left="240" w:firstLine="0"/>
        <w:jc w:val="both"/>
        <w:rPr>
          <w:rFonts w:asciiTheme="majorBidi" w:hAnsiTheme="majorBidi" w:cstheme="majorBidi"/>
          <w:sz w:val="24"/>
          <w:szCs w:val="24"/>
        </w:rPr>
      </w:pPr>
      <w:r>
        <w:rPr>
          <w:rFonts w:asciiTheme="majorBidi" w:hAnsiTheme="majorBidi" w:cstheme="majorBidi"/>
          <w:sz w:val="24"/>
          <w:szCs w:val="24"/>
        </w:rPr>
        <w:t>Parafata de Banca/Societatea de asigurări</w:t>
      </w:r>
      <w:r>
        <w:rPr>
          <w:rFonts w:asciiTheme="majorBidi" w:hAnsiTheme="majorBidi" w:cstheme="majorBidi"/>
          <w:sz w:val="24"/>
          <w:szCs w:val="24"/>
        </w:rPr>
        <w:tab/>
      </w:r>
      <w:r>
        <w:rPr>
          <w:rFonts w:asciiTheme="majorBidi" w:hAnsiTheme="majorBidi" w:cstheme="majorBidi"/>
          <w:sz w:val="24"/>
          <w:szCs w:val="24"/>
        </w:rPr>
        <w:t>în ziua .... luna</w:t>
      </w:r>
      <w:r>
        <w:rPr>
          <w:rFonts w:asciiTheme="majorBidi" w:hAnsiTheme="majorBidi" w:cstheme="majorBidi"/>
          <w:sz w:val="24"/>
          <w:szCs w:val="24"/>
        </w:rPr>
        <w:tab/>
      </w:r>
      <w:r>
        <w:rPr>
          <w:rFonts w:asciiTheme="majorBidi" w:hAnsiTheme="majorBidi" w:cstheme="majorBidi"/>
          <w:sz w:val="24"/>
          <w:szCs w:val="24"/>
        </w:rPr>
        <w:t>anul</w:t>
      </w:r>
    </w:p>
    <w:p w14:paraId="6174D6B3">
      <w:pPr>
        <w:pStyle w:val="15"/>
        <w:framePr w:w="9955" w:h="643" w:hRule="exact" w:wrap="auto" w:vAnchor="page" w:hAnchor="page" w:x="1052" w:y="9323"/>
        <w:shd w:val="clear" w:color="auto" w:fill="auto"/>
        <w:spacing w:after="0" w:line="200" w:lineRule="exact"/>
        <w:ind w:left="4220" w:firstLine="0"/>
        <w:rPr>
          <w:rFonts w:asciiTheme="majorBidi" w:hAnsiTheme="majorBidi" w:cstheme="majorBidi"/>
          <w:sz w:val="24"/>
          <w:szCs w:val="24"/>
        </w:rPr>
      </w:pPr>
      <w:r>
        <w:rPr>
          <w:rFonts w:asciiTheme="majorBidi" w:hAnsiTheme="majorBidi" w:cstheme="majorBidi"/>
          <w:sz w:val="24"/>
          <w:szCs w:val="24"/>
        </w:rPr>
        <w:t>(semnătura autorizată)</w:t>
      </w:r>
    </w:p>
    <w:p w14:paraId="5A5D7FC5">
      <w:pPr>
        <w:rPr>
          <w:rFonts w:asciiTheme="majorBidi" w:hAnsiTheme="majorBidi" w:cstheme="majorBidi"/>
        </w:rPr>
        <w:sectPr>
          <w:pgSz w:w="12240" w:h="15840"/>
          <w:pgMar w:top="360" w:right="360" w:bottom="360" w:left="360" w:header="0" w:footer="3" w:gutter="0"/>
          <w:cols w:space="720" w:num="1"/>
          <w:docGrid w:linePitch="360" w:charSpace="0"/>
        </w:sectPr>
      </w:pPr>
    </w:p>
    <w:p w14:paraId="4FFB943D">
      <w:pPr>
        <w:pStyle w:val="13"/>
        <w:framePr w:wrap="auto" w:vAnchor="page" w:hAnchor="page" w:x="9506" w:y="674"/>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Formularul 10</w:t>
      </w:r>
    </w:p>
    <w:p w14:paraId="0172C2AD">
      <w:pPr>
        <w:pStyle w:val="21"/>
        <w:framePr w:w="9960" w:h="385" w:hRule="exact" w:wrap="auto" w:vAnchor="page" w:hAnchor="page" w:x="1058" w:y="1141"/>
        <w:shd w:val="clear" w:color="auto" w:fill="auto"/>
        <w:spacing w:line="200" w:lineRule="exact"/>
        <w:ind w:left="20"/>
        <w:jc w:val="center"/>
        <w:rPr>
          <w:rFonts w:asciiTheme="majorBidi" w:hAnsiTheme="majorBidi" w:cstheme="majorBidi"/>
          <w:b/>
          <w:bCs/>
          <w:sz w:val="24"/>
          <w:szCs w:val="24"/>
          <w:u w:val="single"/>
        </w:rPr>
      </w:pPr>
      <w:bookmarkStart w:id="16" w:name="bookmark16"/>
    </w:p>
    <w:bookmarkEnd w:id="16"/>
    <w:p w14:paraId="2AA32A82">
      <w:pPr>
        <w:ind w:firstLine="720"/>
        <w:jc w:val="both"/>
        <w:rPr>
          <w:rFonts w:asciiTheme="majorBidi" w:hAnsiTheme="majorBidi" w:cstheme="majorBidi"/>
        </w:rPr>
      </w:pPr>
      <w:r>
        <w:rPr>
          <w:rFonts w:asciiTheme="majorBidi" w:hAnsiTheme="majorBidi" w:cstheme="majorBidi"/>
        </w:rPr>
        <w:t>OPERATORUL ECONOMIC</w:t>
      </w:r>
    </w:p>
    <w:p w14:paraId="50A297E4">
      <w:pPr>
        <w:ind w:firstLine="720"/>
        <w:jc w:val="both"/>
        <w:rPr>
          <w:rFonts w:asciiTheme="majorBidi" w:hAnsiTheme="majorBidi" w:cstheme="majorBidi"/>
        </w:rPr>
      </w:pPr>
      <w:r>
        <w:rPr>
          <w:rFonts w:asciiTheme="majorBidi" w:hAnsiTheme="majorBidi" w:cstheme="majorBidi"/>
        </w:rPr>
        <w:t>_________________</w:t>
      </w:r>
    </w:p>
    <w:p w14:paraId="08A9E2EE">
      <w:pPr>
        <w:ind w:firstLine="720"/>
        <w:jc w:val="both"/>
        <w:rPr>
          <w:rFonts w:asciiTheme="majorBidi" w:hAnsiTheme="majorBidi" w:cstheme="majorBidi"/>
          <w:i/>
        </w:rPr>
      </w:pPr>
      <w:r>
        <w:rPr>
          <w:rFonts w:asciiTheme="majorBidi" w:hAnsiTheme="majorBidi" w:cstheme="majorBidi"/>
        </w:rPr>
        <w:t xml:space="preserve">   </w:t>
      </w:r>
      <w:r>
        <w:rPr>
          <w:rFonts w:asciiTheme="majorBidi" w:hAnsiTheme="majorBidi" w:cstheme="majorBidi"/>
          <w:i/>
        </w:rPr>
        <w:t>(denumirea/numele)</w:t>
      </w:r>
    </w:p>
    <w:p w14:paraId="78737F34">
      <w:pPr>
        <w:jc w:val="both"/>
        <w:rPr>
          <w:rFonts w:asciiTheme="majorBidi" w:hAnsiTheme="majorBidi" w:cstheme="majorBidi"/>
        </w:rPr>
      </w:pPr>
    </w:p>
    <w:p w14:paraId="01E3D752">
      <w:pPr>
        <w:jc w:val="both"/>
        <w:rPr>
          <w:rFonts w:asciiTheme="majorBidi" w:hAnsiTheme="majorBidi" w:cstheme="majorBidi"/>
        </w:rPr>
      </w:pPr>
    </w:p>
    <w:p w14:paraId="1CC807C8">
      <w:pPr>
        <w:jc w:val="center"/>
        <w:rPr>
          <w:rFonts w:asciiTheme="majorBidi" w:hAnsiTheme="majorBidi" w:cstheme="majorBidi"/>
          <w:b/>
        </w:rPr>
      </w:pPr>
      <w:r>
        <w:rPr>
          <w:rFonts w:asciiTheme="majorBidi" w:hAnsiTheme="majorBidi" w:cstheme="majorBidi"/>
          <w:b/>
        </w:rPr>
        <w:t>FORMULAR DE OFERTA</w:t>
      </w:r>
    </w:p>
    <w:p w14:paraId="40DF56D4">
      <w:pPr>
        <w:jc w:val="center"/>
        <w:rPr>
          <w:rFonts w:asciiTheme="majorBidi" w:hAnsiTheme="majorBidi" w:cstheme="majorBidi"/>
          <w:b/>
        </w:rPr>
      </w:pPr>
    </w:p>
    <w:p w14:paraId="5312E552">
      <w:pPr>
        <w:ind w:firstLine="720"/>
        <w:jc w:val="both"/>
        <w:rPr>
          <w:rFonts w:asciiTheme="majorBidi" w:hAnsiTheme="majorBidi" w:cstheme="majorBidi"/>
        </w:rPr>
      </w:pPr>
      <w:r>
        <w:rPr>
          <w:rFonts w:asciiTheme="majorBidi" w:hAnsiTheme="majorBidi" w:cstheme="majorBidi"/>
        </w:rPr>
        <w:t>Catre ....................................................................................................</w:t>
      </w:r>
    </w:p>
    <w:p w14:paraId="16F4609F">
      <w:pPr>
        <w:ind w:firstLine="720"/>
        <w:jc w:val="both"/>
        <w:rPr>
          <w:rFonts w:asciiTheme="majorBidi" w:hAnsiTheme="majorBidi" w:cstheme="majorBidi"/>
          <w:i/>
        </w:rPr>
      </w:pPr>
      <w:r>
        <w:rPr>
          <w:rFonts w:asciiTheme="majorBidi" w:hAnsiTheme="majorBidi" w:cstheme="majorBidi"/>
          <w:i/>
        </w:rPr>
        <w:t xml:space="preserve">                     (denumirea autoritatii contractante si adresa completa)</w:t>
      </w:r>
    </w:p>
    <w:p w14:paraId="382B6178">
      <w:pPr>
        <w:jc w:val="both"/>
        <w:rPr>
          <w:rFonts w:asciiTheme="majorBidi" w:hAnsiTheme="majorBidi" w:cstheme="majorBidi"/>
        </w:rPr>
      </w:pPr>
    </w:p>
    <w:p w14:paraId="73470ACA">
      <w:pPr>
        <w:ind w:firstLine="720"/>
        <w:jc w:val="both"/>
        <w:rPr>
          <w:rFonts w:asciiTheme="majorBidi" w:hAnsiTheme="majorBidi" w:cstheme="majorBidi"/>
        </w:rPr>
      </w:pPr>
      <w:r>
        <w:rPr>
          <w:rFonts w:asciiTheme="majorBidi" w:hAnsiTheme="majorBidi" w:cstheme="majorBidi"/>
        </w:rPr>
        <w:t>Domnilor,</w:t>
      </w:r>
    </w:p>
    <w:p w14:paraId="0775CB31">
      <w:pPr>
        <w:ind w:firstLine="720"/>
        <w:jc w:val="both"/>
        <w:rPr>
          <w:rFonts w:asciiTheme="majorBidi" w:hAnsiTheme="majorBidi" w:cstheme="majorBidi"/>
        </w:rPr>
      </w:pPr>
      <w:r>
        <w:rPr>
          <w:rFonts w:asciiTheme="majorBidi" w:hAnsiTheme="majorBidi" w:cstheme="majorBidi"/>
        </w:rPr>
        <w:t xml:space="preserve">1. Examinand documentatia de atribuire, subsemnatii, reprezentanti ai ofertantului </w:t>
      </w:r>
    </w:p>
    <w:p w14:paraId="4D00C82E">
      <w:pPr>
        <w:jc w:val="both"/>
        <w:rPr>
          <w:rFonts w:asciiTheme="majorBidi" w:hAnsiTheme="majorBidi" w:cstheme="majorBidi"/>
        </w:rPr>
      </w:pPr>
      <w:r>
        <w:rPr>
          <w:rFonts w:asciiTheme="majorBidi" w:hAnsiTheme="majorBidi" w:cstheme="majorBidi"/>
        </w:rPr>
        <w:t>_________________________________________________, ne oferim ca, in conformitate</w:t>
      </w:r>
    </w:p>
    <w:p w14:paraId="320C5B16">
      <w:pPr>
        <w:ind w:left="1440" w:firstLine="720"/>
        <w:jc w:val="both"/>
        <w:rPr>
          <w:rFonts w:asciiTheme="majorBidi" w:hAnsiTheme="majorBidi" w:cstheme="majorBidi"/>
          <w:i/>
        </w:rPr>
      </w:pPr>
      <w:r>
        <w:rPr>
          <w:rFonts w:asciiTheme="majorBidi" w:hAnsiTheme="majorBidi" w:cstheme="majorBidi"/>
          <w:i/>
        </w:rPr>
        <w:t>(denumirea/numele ofertantului)</w:t>
      </w:r>
    </w:p>
    <w:p w14:paraId="1F0F34AF">
      <w:pPr>
        <w:jc w:val="both"/>
        <w:rPr>
          <w:rFonts w:asciiTheme="majorBidi" w:hAnsiTheme="majorBidi" w:cstheme="majorBidi"/>
        </w:rPr>
      </w:pPr>
      <w:r>
        <w:rPr>
          <w:rFonts w:asciiTheme="majorBidi" w:hAnsiTheme="majorBidi" w:cstheme="majorBidi"/>
        </w:rPr>
        <w:t xml:space="preserve">cu prevederile si cerintele cuprinse in documentatia mai sus mentionata, sa prestam </w:t>
      </w:r>
      <w:r>
        <w:rPr>
          <w:rFonts w:asciiTheme="majorBidi" w:hAnsiTheme="majorBidi" w:cstheme="majorBidi"/>
          <w:i/>
        </w:rPr>
        <w:t xml:space="preserve">(se elimina optiunile neaplicabile) </w:t>
      </w:r>
      <w:r>
        <w:rPr>
          <w:rFonts w:asciiTheme="majorBidi" w:hAnsiTheme="majorBidi" w:cstheme="majorBidi"/>
        </w:rPr>
        <w:t>________________________________________,</w:t>
      </w:r>
    </w:p>
    <w:p w14:paraId="2564E150">
      <w:pPr>
        <w:jc w:val="both"/>
        <w:rPr>
          <w:rFonts w:asciiTheme="majorBidi" w:hAnsiTheme="majorBidi" w:cstheme="majorBidi"/>
          <w:i/>
        </w:rPr>
      </w:pPr>
      <w:r>
        <w:rPr>
          <w:rFonts w:asciiTheme="majorBidi" w:hAnsiTheme="majorBidi" w:cstheme="majorBidi"/>
          <w:i/>
        </w:rPr>
        <w:t xml:space="preserve">                                           (denumirea serviciilor)</w:t>
      </w:r>
    </w:p>
    <w:p w14:paraId="2A247555">
      <w:pPr>
        <w:jc w:val="both"/>
        <w:rPr>
          <w:rFonts w:asciiTheme="majorBidi" w:hAnsiTheme="majorBidi" w:cstheme="majorBidi"/>
        </w:rPr>
      </w:pPr>
      <w:r>
        <w:rPr>
          <w:rFonts w:asciiTheme="majorBidi" w:hAnsiTheme="majorBidi" w:cstheme="majorBidi"/>
        </w:rPr>
        <w:t>pentru suma  maximă a acordului cadru pe 4 ani de _________________________ (moneda ofertei).</w:t>
      </w:r>
    </w:p>
    <w:p w14:paraId="53B60B5B">
      <w:pPr>
        <w:jc w:val="both"/>
        <w:rPr>
          <w:rFonts w:asciiTheme="majorBidi" w:hAnsiTheme="majorBidi" w:cstheme="majorBidi"/>
          <w:i/>
        </w:rPr>
      </w:pPr>
      <w:r>
        <w:rPr>
          <w:rFonts w:asciiTheme="majorBidi" w:hAnsiTheme="majorBidi" w:cstheme="majorBidi"/>
        </w:rPr>
        <w:t xml:space="preserve">                                     </w:t>
      </w:r>
      <w:r>
        <w:rPr>
          <w:rFonts w:asciiTheme="majorBidi" w:hAnsiTheme="majorBidi" w:cstheme="majorBidi"/>
          <w:i/>
        </w:rPr>
        <w:t>(suma in litere si in cifre)</w:t>
      </w:r>
    </w:p>
    <w:p w14:paraId="09DE74DC">
      <w:pPr>
        <w:jc w:val="both"/>
        <w:rPr>
          <w:rFonts w:asciiTheme="majorBidi" w:hAnsiTheme="majorBidi" w:cstheme="majorBidi"/>
          <w:i/>
        </w:rPr>
      </w:pPr>
      <w:r>
        <w:rPr>
          <w:rFonts w:asciiTheme="majorBidi" w:hAnsiTheme="majorBidi" w:cstheme="majorBidi"/>
        </w:rPr>
        <w:t>platibila dupa receptia/verificarea prestarii</w:t>
      </w:r>
      <w:r>
        <w:rPr>
          <w:rFonts w:asciiTheme="majorBidi" w:hAnsiTheme="majorBidi" w:cstheme="majorBidi"/>
          <w:i/>
        </w:rPr>
        <w:t xml:space="preserve"> </w:t>
      </w:r>
      <w:r>
        <w:rPr>
          <w:rFonts w:asciiTheme="majorBidi" w:hAnsiTheme="majorBidi" w:cstheme="majorBidi"/>
        </w:rPr>
        <w:t xml:space="preserve">serviciilor </w:t>
      </w:r>
      <w:r>
        <w:rPr>
          <w:rFonts w:asciiTheme="majorBidi" w:hAnsiTheme="majorBidi" w:cstheme="majorBidi"/>
          <w:i/>
        </w:rPr>
        <w:t>(se elimina optiunile neaplicabile)</w:t>
      </w:r>
      <w:r>
        <w:rPr>
          <w:rFonts w:asciiTheme="majorBidi" w:hAnsiTheme="majorBidi" w:cstheme="majorBidi"/>
        </w:rPr>
        <w:t>, la care se adauga taxa pe valoarea adaugata in valoare de _________________________.</w:t>
      </w:r>
    </w:p>
    <w:p w14:paraId="3635C462">
      <w:pPr>
        <w:ind w:left="2160" w:firstLine="720"/>
        <w:jc w:val="both"/>
        <w:rPr>
          <w:rFonts w:asciiTheme="majorBidi" w:hAnsiTheme="majorBidi" w:cstheme="majorBidi"/>
          <w:i/>
        </w:rPr>
      </w:pPr>
      <w:r>
        <w:rPr>
          <w:rFonts w:asciiTheme="majorBidi" w:hAnsiTheme="majorBidi" w:cstheme="majorBidi"/>
        </w:rPr>
        <w:t xml:space="preserve">                </w:t>
      </w:r>
      <w:r>
        <w:rPr>
          <w:rFonts w:asciiTheme="majorBidi" w:hAnsiTheme="majorBidi" w:cstheme="majorBidi"/>
          <w:i/>
        </w:rPr>
        <w:t>(suma in litere si in cifre)</w:t>
      </w:r>
    </w:p>
    <w:p w14:paraId="47BBC0BD">
      <w:pPr>
        <w:ind w:firstLine="720"/>
        <w:jc w:val="both"/>
        <w:rPr>
          <w:rFonts w:asciiTheme="majorBidi" w:hAnsiTheme="majorBidi" w:cstheme="majorBidi"/>
        </w:rPr>
      </w:pPr>
      <w:r>
        <w:rPr>
          <w:rFonts w:asciiTheme="majorBidi" w:hAnsiTheme="majorBidi" w:cstheme="majorBidi"/>
        </w:rPr>
        <w:t>2. Ne angajam ca, in cazul in care oferta noastra este stabilita castigatoare, sa prestam serviciile in graficul de timp anexat.</w:t>
      </w:r>
    </w:p>
    <w:p w14:paraId="08DDE409">
      <w:pPr>
        <w:ind w:firstLine="720"/>
        <w:jc w:val="both"/>
        <w:rPr>
          <w:rFonts w:asciiTheme="majorBidi" w:hAnsiTheme="majorBidi" w:cstheme="majorBidi"/>
        </w:rPr>
      </w:pPr>
      <w:r>
        <w:rPr>
          <w:rFonts w:asciiTheme="majorBidi" w:hAnsiTheme="majorBidi" w:cstheme="majorBidi"/>
        </w:rPr>
        <w:t>3. Ne angajam sa mentinem aceasta oferta valabila pentru o durata de _____________________________zile, respectiv pana la data de ___________________________, si</w:t>
      </w:r>
    </w:p>
    <w:p w14:paraId="4381EAC9">
      <w:pPr>
        <w:jc w:val="both"/>
        <w:rPr>
          <w:rFonts w:asciiTheme="majorBidi" w:hAnsiTheme="majorBidi" w:cstheme="majorBidi"/>
          <w:i/>
        </w:rPr>
      </w:pPr>
      <w:r>
        <w:rPr>
          <w:rFonts w:asciiTheme="majorBidi" w:hAnsiTheme="majorBidi" w:cstheme="majorBidi"/>
          <w:i/>
        </w:rPr>
        <w:t xml:space="preserve">        (durata in litere si cifre)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i/>
        </w:rPr>
        <w:t>(ziua/luna/anul)</w:t>
      </w:r>
    </w:p>
    <w:p w14:paraId="6A18FFBA">
      <w:pPr>
        <w:jc w:val="both"/>
        <w:rPr>
          <w:rFonts w:asciiTheme="majorBidi" w:hAnsiTheme="majorBidi" w:cstheme="majorBidi"/>
        </w:rPr>
      </w:pPr>
      <w:r>
        <w:rPr>
          <w:rFonts w:asciiTheme="majorBidi" w:hAnsiTheme="majorBidi" w:cstheme="majorBidi"/>
        </w:rPr>
        <w:t>ea va ramane obligatorie pentru noi si poate fi acceptata oricand inainte de expirarea perioadei de valabilitate.</w:t>
      </w:r>
    </w:p>
    <w:p w14:paraId="5C177330">
      <w:pPr>
        <w:ind w:firstLine="720"/>
        <w:jc w:val="both"/>
        <w:rPr>
          <w:rFonts w:asciiTheme="majorBidi" w:hAnsiTheme="majorBidi" w:cstheme="majorBidi"/>
        </w:rPr>
      </w:pPr>
      <w:r>
        <w:rPr>
          <w:rFonts w:asciiTheme="majorBidi" w:hAnsiTheme="majorBidi" w:cstheme="majorBidi"/>
        </w:rPr>
        <w:t>4. Pana la incheierea si semnarea contractului de achizitie publica aceasta oferta, impreuna cu comunicarea transmisa de dumneavoastra, prin care oferta noastra este stabilita castigatoare, vor constitui un contract angajant intre noi.</w:t>
      </w:r>
    </w:p>
    <w:p w14:paraId="0AAAD281">
      <w:pPr>
        <w:ind w:firstLine="720"/>
        <w:jc w:val="both"/>
        <w:rPr>
          <w:rFonts w:asciiTheme="majorBidi" w:hAnsiTheme="majorBidi" w:cstheme="majorBidi"/>
        </w:rPr>
      </w:pPr>
      <w:r>
        <w:rPr>
          <w:rFonts w:asciiTheme="majorBidi" w:hAnsiTheme="majorBidi" w:cstheme="majorBidi"/>
        </w:rPr>
        <w:t>5. Precizam ca:</w:t>
      </w:r>
    </w:p>
    <w:p w14:paraId="565A5F13">
      <w:pPr>
        <w:jc w:val="both"/>
        <w:rPr>
          <w:rFonts w:asciiTheme="majorBidi" w:hAnsiTheme="majorBidi" w:cstheme="majorBidi"/>
        </w:rPr>
      </w:pPr>
      <w:r>
        <w:rPr>
          <w:rFonts w:asciiTheme="majorBidi" w:hAnsiTheme="majorBidi" w:cstheme="majorBidi"/>
        </w:rPr>
        <w:t xml:space="preserve">     _    |_|   depunem oferta alternativa, ale carei detalii sunt prezentate intr-un formular de oferta separat, marcat in mod clar "alternativa";</w:t>
      </w:r>
    </w:p>
    <w:p w14:paraId="63FE4F4A">
      <w:pPr>
        <w:jc w:val="both"/>
        <w:rPr>
          <w:rFonts w:asciiTheme="majorBidi" w:hAnsiTheme="majorBidi" w:cstheme="majorBidi"/>
        </w:rPr>
      </w:pPr>
      <w:r>
        <w:rPr>
          <w:rFonts w:asciiTheme="majorBidi" w:hAnsiTheme="majorBidi" w:cstheme="majorBidi"/>
        </w:rPr>
        <w:t xml:space="preserve">     _    |_|   nu depunem oferta alternativa.</w:t>
      </w:r>
    </w:p>
    <w:p w14:paraId="2E34BF99">
      <w:pPr>
        <w:jc w:val="both"/>
        <w:rPr>
          <w:rFonts w:asciiTheme="majorBidi" w:hAnsiTheme="majorBidi" w:cstheme="majorBidi"/>
          <w:i/>
        </w:rPr>
      </w:pPr>
      <w:r>
        <w:rPr>
          <w:rFonts w:asciiTheme="majorBidi" w:hAnsiTheme="majorBidi" w:cstheme="majorBidi"/>
        </w:rPr>
        <w:t xml:space="preserve">            </w:t>
      </w:r>
      <w:r>
        <w:rPr>
          <w:rFonts w:asciiTheme="majorBidi" w:hAnsiTheme="majorBidi" w:cstheme="majorBidi"/>
          <w:i/>
        </w:rPr>
        <w:t>(se bifeaza optiunea corespunzatoare)</w:t>
      </w:r>
    </w:p>
    <w:p w14:paraId="38A711C5">
      <w:pPr>
        <w:ind w:firstLine="720"/>
        <w:jc w:val="both"/>
        <w:rPr>
          <w:rFonts w:asciiTheme="majorBidi" w:hAnsiTheme="majorBidi" w:cstheme="majorBidi"/>
        </w:rPr>
      </w:pPr>
      <w:r>
        <w:rPr>
          <w:rFonts w:asciiTheme="majorBidi" w:hAnsiTheme="majorBidi" w:cstheme="majorBidi"/>
        </w:rPr>
        <w:t>6. Am inteles si consimtim ca, in cazul in care oferta noastra este stabilita ca fiind castigatoare, sa constituim garantia de buna executie in conformitate cu prevederile din documentatia de atribuire.</w:t>
      </w:r>
    </w:p>
    <w:p w14:paraId="7C618D73">
      <w:pPr>
        <w:ind w:firstLine="720"/>
        <w:jc w:val="both"/>
        <w:rPr>
          <w:rFonts w:asciiTheme="majorBidi" w:hAnsiTheme="majorBidi" w:cstheme="majorBidi"/>
        </w:rPr>
      </w:pPr>
      <w:r>
        <w:rPr>
          <w:rFonts w:asciiTheme="majorBidi" w:hAnsiTheme="majorBidi" w:cstheme="majorBidi"/>
        </w:rPr>
        <w:t>7. Intelegem ca nu sunteti obligati sa acceptati oferta cu cel mai scazut pret sau orice alta oferta pe care o puteti primi.</w:t>
      </w:r>
    </w:p>
    <w:p w14:paraId="457C81A4">
      <w:pPr>
        <w:ind w:firstLine="720"/>
        <w:jc w:val="both"/>
        <w:rPr>
          <w:rFonts w:asciiTheme="majorBidi" w:hAnsiTheme="majorBidi" w:cstheme="majorBidi"/>
        </w:rPr>
      </w:pPr>
    </w:p>
    <w:p w14:paraId="54865D00">
      <w:pPr>
        <w:ind w:firstLine="720"/>
        <w:jc w:val="both"/>
        <w:rPr>
          <w:rFonts w:asciiTheme="majorBidi" w:hAnsiTheme="majorBidi" w:cstheme="majorBidi"/>
        </w:rPr>
      </w:pPr>
      <w:r>
        <w:rPr>
          <w:rFonts w:asciiTheme="majorBidi" w:hAnsiTheme="majorBidi" w:cstheme="majorBidi"/>
        </w:rPr>
        <w:t>Data _____/_____/_____</w:t>
      </w:r>
    </w:p>
    <w:p w14:paraId="41AA9C78">
      <w:pPr>
        <w:ind w:firstLine="720"/>
        <w:jc w:val="both"/>
        <w:rPr>
          <w:rFonts w:asciiTheme="majorBidi" w:hAnsiTheme="majorBidi" w:cstheme="majorBidi"/>
        </w:rPr>
      </w:pPr>
    </w:p>
    <w:p w14:paraId="49418EC5">
      <w:pPr>
        <w:jc w:val="both"/>
        <w:rPr>
          <w:rFonts w:asciiTheme="majorBidi" w:hAnsiTheme="majorBidi" w:cstheme="majorBidi"/>
        </w:rPr>
      </w:pPr>
    </w:p>
    <w:p w14:paraId="730EF9F9">
      <w:pPr>
        <w:ind w:firstLine="720"/>
        <w:jc w:val="both"/>
        <w:rPr>
          <w:rFonts w:asciiTheme="majorBidi" w:hAnsiTheme="majorBidi" w:cstheme="majorBidi"/>
        </w:rPr>
      </w:pPr>
      <w:r>
        <w:rPr>
          <w:rFonts w:asciiTheme="majorBidi" w:hAnsiTheme="majorBidi" w:cstheme="majorBidi"/>
        </w:rPr>
        <w:t>_____________, in calitate de _____________________, legal autorizat sa semnez</w:t>
      </w:r>
    </w:p>
    <w:p w14:paraId="2098C091">
      <w:pPr>
        <w:jc w:val="both"/>
        <w:rPr>
          <w:rFonts w:asciiTheme="majorBidi" w:hAnsiTheme="majorBidi" w:cstheme="majorBidi"/>
          <w:i/>
        </w:rPr>
      </w:pPr>
      <w:r>
        <w:rPr>
          <w:rFonts w:asciiTheme="majorBidi" w:hAnsiTheme="majorBidi" w:cstheme="majorBidi"/>
          <w:i/>
        </w:rPr>
        <w:t xml:space="preserve">                        (semnatura)</w:t>
      </w:r>
    </w:p>
    <w:p w14:paraId="1F203EF0">
      <w:pPr>
        <w:rPr>
          <w:rFonts w:asciiTheme="majorBidi" w:hAnsiTheme="majorBidi" w:cstheme="majorBidi"/>
        </w:rPr>
        <w:sectPr>
          <w:pgSz w:w="12240" w:h="15840"/>
          <w:pgMar w:top="360" w:right="360" w:bottom="360" w:left="360" w:header="0" w:footer="3" w:gutter="0"/>
          <w:cols w:space="720" w:num="1"/>
          <w:docGrid w:linePitch="360" w:charSpace="0"/>
        </w:sectPr>
      </w:pPr>
      <w:r>
        <w:rPr>
          <w:rFonts w:asciiTheme="majorBidi" w:hAnsiTheme="majorBidi" w:cstheme="majorBidi"/>
        </w:rPr>
        <w:t>oferta pentru si in numele ____________________________________.</w:t>
      </w:r>
    </w:p>
    <w:p w14:paraId="331B42DF">
      <w:pPr>
        <w:pStyle w:val="13"/>
        <w:framePr w:wrap="auto" w:vAnchor="page" w:hAnchor="page" w:x="8535" w:y="1068"/>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Anexa la Formularul 10</w:t>
      </w:r>
    </w:p>
    <w:p w14:paraId="37E13C01">
      <w:pPr>
        <w:pStyle w:val="21"/>
        <w:framePr w:w="9850" w:h="261" w:hRule="exact" w:wrap="auto" w:vAnchor="page" w:hAnchor="page" w:x="1062" w:y="2521"/>
        <w:shd w:val="clear" w:color="auto" w:fill="auto"/>
        <w:spacing w:line="200" w:lineRule="exact"/>
        <w:ind w:right="100"/>
        <w:jc w:val="center"/>
        <w:rPr>
          <w:rFonts w:asciiTheme="majorBidi" w:hAnsiTheme="majorBidi" w:cstheme="majorBidi"/>
          <w:b/>
          <w:bCs/>
          <w:sz w:val="24"/>
          <w:szCs w:val="24"/>
        </w:rPr>
      </w:pPr>
      <w:bookmarkStart w:id="17" w:name="bookmark18"/>
      <w:r>
        <w:rPr>
          <w:rStyle w:val="26"/>
          <w:rFonts w:asciiTheme="majorBidi" w:hAnsiTheme="majorBidi" w:cstheme="majorBidi"/>
          <w:b/>
          <w:bCs/>
          <w:sz w:val="24"/>
          <w:szCs w:val="24"/>
        </w:rPr>
        <w:t>DETALIERE OFERTA FINANCIARA</w:t>
      </w:r>
      <w:bookmarkEnd w:id="17"/>
    </w:p>
    <w:tbl>
      <w:tblPr>
        <w:tblStyle w:val="3"/>
        <w:tblW w:w="0" w:type="auto"/>
        <w:tblInd w:w="10" w:type="dxa"/>
        <w:tblLayout w:type="fixed"/>
        <w:tblCellMar>
          <w:top w:w="0" w:type="dxa"/>
          <w:left w:w="10" w:type="dxa"/>
          <w:bottom w:w="0" w:type="dxa"/>
          <w:right w:w="10" w:type="dxa"/>
        </w:tblCellMar>
      </w:tblPr>
      <w:tblGrid>
        <w:gridCol w:w="4325"/>
        <w:gridCol w:w="1838"/>
        <w:gridCol w:w="1834"/>
        <w:gridCol w:w="1762"/>
      </w:tblGrid>
      <w:tr w14:paraId="45076F69">
        <w:tblPrEx>
          <w:tblCellMar>
            <w:top w:w="0" w:type="dxa"/>
            <w:left w:w="10" w:type="dxa"/>
            <w:bottom w:w="0" w:type="dxa"/>
            <w:right w:w="10" w:type="dxa"/>
          </w:tblCellMar>
        </w:tblPrEx>
        <w:trPr>
          <w:trHeight w:val="1037" w:hRule="exact"/>
        </w:trPr>
        <w:tc>
          <w:tcPr>
            <w:tcW w:w="4325" w:type="dxa"/>
            <w:tcBorders>
              <w:top w:val="single" w:color="auto" w:sz="4" w:space="0"/>
              <w:left w:val="single" w:color="auto" w:sz="4" w:space="0"/>
            </w:tcBorders>
            <w:shd w:val="clear" w:color="auto" w:fill="FFFFFF"/>
            <w:vAlign w:val="center"/>
          </w:tcPr>
          <w:p w14:paraId="56C7C7C8">
            <w:pPr>
              <w:pStyle w:val="15"/>
              <w:framePr w:w="9758" w:h="5923" w:wrap="auto" w:vAnchor="page" w:hAnchor="page" w:x="1153" w:y="3500"/>
              <w:shd w:val="clear" w:color="auto" w:fill="auto"/>
              <w:spacing w:after="0" w:line="200" w:lineRule="exact"/>
              <w:ind w:firstLine="0"/>
              <w:jc w:val="center"/>
              <w:rPr>
                <w:rFonts w:asciiTheme="majorBidi" w:hAnsiTheme="majorBidi" w:cstheme="majorBidi"/>
                <w:sz w:val="24"/>
                <w:szCs w:val="24"/>
              </w:rPr>
            </w:pPr>
            <w:r>
              <w:rPr>
                <w:rStyle w:val="34"/>
                <w:rFonts w:asciiTheme="majorBidi" w:hAnsiTheme="majorBidi" w:cstheme="majorBidi"/>
                <w:sz w:val="24"/>
                <w:szCs w:val="24"/>
              </w:rPr>
              <w:t>OBIECT</w:t>
            </w:r>
          </w:p>
        </w:tc>
        <w:tc>
          <w:tcPr>
            <w:tcW w:w="1838" w:type="dxa"/>
            <w:tcBorders>
              <w:top w:val="single" w:color="auto" w:sz="4" w:space="0"/>
              <w:left w:val="single" w:color="auto" w:sz="4" w:space="0"/>
            </w:tcBorders>
            <w:shd w:val="clear" w:color="auto" w:fill="FFFFFF"/>
            <w:vAlign w:val="center"/>
          </w:tcPr>
          <w:p w14:paraId="49482031">
            <w:pPr>
              <w:pStyle w:val="15"/>
              <w:framePr w:w="9758" w:h="5923" w:wrap="auto" w:vAnchor="page" w:hAnchor="page" w:x="1153" w:y="3500"/>
              <w:shd w:val="clear" w:color="auto" w:fill="auto"/>
              <w:spacing w:after="0" w:line="200" w:lineRule="exact"/>
              <w:ind w:firstLine="0"/>
              <w:jc w:val="center"/>
              <w:rPr>
                <w:rStyle w:val="34"/>
                <w:rFonts w:asciiTheme="majorBidi" w:hAnsiTheme="majorBidi" w:cstheme="majorBidi"/>
                <w:sz w:val="24"/>
                <w:szCs w:val="24"/>
              </w:rPr>
            </w:pPr>
            <w:r>
              <w:rPr>
                <w:rStyle w:val="34"/>
                <w:rFonts w:asciiTheme="majorBidi" w:hAnsiTheme="majorBidi" w:cstheme="majorBidi"/>
                <w:sz w:val="24"/>
                <w:szCs w:val="24"/>
              </w:rPr>
              <w:t>Cantitate</w:t>
            </w:r>
          </w:p>
          <w:p w14:paraId="6F07DE26">
            <w:pPr>
              <w:pStyle w:val="15"/>
              <w:framePr w:w="9758" w:h="5923" w:wrap="auto" w:vAnchor="page" w:hAnchor="page" w:x="1153" w:y="3500"/>
              <w:shd w:val="clear" w:color="auto" w:fill="auto"/>
              <w:spacing w:after="0" w:line="200" w:lineRule="exact"/>
              <w:ind w:firstLine="0"/>
              <w:jc w:val="center"/>
              <w:rPr>
                <w:rFonts w:asciiTheme="majorBidi" w:hAnsiTheme="majorBidi" w:cstheme="majorBidi"/>
                <w:sz w:val="24"/>
                <w:szCs w:val="24"/>
              </w:rPr>
            </w:pPr>
            <w:r>
              <w:rPr>
                <w:rStyle w:val="34"/>
                <w:rFonts w:asciiTheme="majorBidi" w:hAnsiTheme="majorBidi" w:cstheme="majorBidi"/>
                <w:sz w:val="24"/>
                <w:szCs w:val="24"/>
              </w:rPr>
              <w:t>[imobile]</w:t>
            </w:r>
          </w:p>
        </w:tc>
        <w:tc>
          <w:tcPr>
            <w:tcW w:w="1834" w:type="dxa"/>
            <w:tcBorders>
              <w:top w:val="single" w:color="auto" w:sz="4" w:space="0"/>
              <w:left w:val="single" w:color="auto" w:sz="4" w:space="0"/>
            </w:tcBorders>
            <w:shd w:val="clear" w:color="auto" w:fill="FFFFFF"/>
            <w:vAlign w:val="center"/>
          </w:tcPr>
          <w:p w14:paraId="1BE25CA8">
            <w:pPr>
              <w:pStyle w:val="15"/>
              <w:framePr w:w="9758" w:h="5923" w:wrap="auto" w:vAnchor="page" w:hAnchor="page" w:x="1153" w:y="3500"/>
              <w:shd w:val="clear" w:color="auto" w:fill="auto"/>
              <w:spacing w:after="0" w:line="230" w:lineRule="exact"/>
              <w:ind w:firstLine="0"/>
              <w:jc w:val="center"/>
              <w:rPr>
                <w:rStyle w:val="34"/>
                <w:rFonts w:asciiTheme="majorBidi" w:hAnsiTheme="majorBidi" w:cstheme="majorBidi"/>
                <w:sz w:val="24"/>
                <w:szCs w:val="24"/>
              </w:rPr>
            </w:pPr>
            <w:r>
              <w:rPr>
                <w:rStyle w:val="34"/>
                <w:rFonts w:asciiTheme="majorBidi" w:hAnsiTheme="majorBidi" w:cstheme="majorBidi"/>
                <w:sz w:val="24"/>
                <w:szCs w:val="24"/>
              </w:rPr>
              <w:t xml:space="preserve">Pret unitar/imobil </w:t>
            </w:r>
          </w:p>
          <w:p w14:paraId="56094E74">
            <w:pPr>
              <w:pStyle w:val="15"/>
              <w:framePr w:w="9758" w:h="5923" w:wrap="auto" w:vAnchor="page" w:hAnchor="page" w:x="1153" w:y="3500"/>
              <w:shd w:val="clear" w:color="auto" w:fill="auto"/>
              <w:spacing w:after="0" w:line="230" w:lineRule="exact"/>
              <w:ind w:firstLine="0"/>
              <w:jc w:val="center"/>
              <w:rPr>
                <w:rFonts w:asciiTheme="majorBidi" w:hAnsiTheme="majorBidi" w:cstheme="majorBidi"/>
                <w:sz w:val="24"/>
                <w:szCs w:val="24"/>
              </w:rPr>
            </w:pPr>
            <w:r>
              <w:rPr>
                <w:rStyle w:val="34"/>
                <w:rFonts w:asciiTheme="majorBidi" w:hAnsiTheme="majorBidi" w:cstheme="majorBidi"/>
                <w:sz w:val="24"/>
                <w:szCs w:val="24"/>
              </w:rPr>
              <w:t>[lei fara TVA]</w:t>
            </w:r>
          </w:p>
        </w:tc>
        <w:tc>
          <w:tcPr>
            <w:tcW w:w="1762" w:type="dxa"/>
            <w:tcBorders>
              <w:top w:val="single" w:color="auto" w:sz="4" w:space="0"/>
              <w:left w:val="single" w:color="auto" w:sz="4" w:space="0"/>
              <w:right w:val="single" w:color="auto" w:sz="4" w:space="0"/>
            </w:tcBorders>
            <w:shd w:val="clear" w:color="auto" w:fill="FFFFFF"/>
            <w:vAlign w:val="center"/>
          </w:tcPr>
          <w:p w14:paraId="3E13A589">
            <w:pPr>
              <w:pStyle w:val="15"/>
              <w:framePr w:w="9758" w:h="5923" w:wrap="auto" w:vAnchor="page" w:hAnchor="page" w:x="1153" w:y="3500"/>
              <w:shd w:val="clear" w:color="auto" w:fill="auto"/>
              <w:spacing w:after="0" w:line="230" w:lineRule="exact"/>
              <w:ind w:firstLine="0"/>
              <w:jc w:val="center"/>
              <w:rPr>
                <w:rStyle w:val="34"/>
                <w:rFonts w:asciiTheme="majorBidi" w:hAnsiTheme="majorBidi" w:cstheme="majorBidi"/>
                <w:sz w:val="24"/>
                <w:szCs w:val="24"/>
              </w:rPr>
            </w:pPr>
            <w:r>
              <w:rPr>
                <w:rStyle w:val="34"/>
                <w:rFonts w:asciiTheme="majorBidi" w:hAnsiTheme="majorBidi" w:cstheme="majorBidi"/>
                <w:sz w:val="24"/>
                <w:szCs w:val="24"/>
              </w:rPr>
              <w:t xml:space="preserve">Pret total </w:t>
            </w:r>
          </w:p>
          <w:p w14:paraId="12C25A1B">
            <w:pPr>
              <w:pStyle w:val="15"/>
              <w:framePr w:w="9758" w:h="5923" w:wrap="auto" w:vAnchor="page" w:hAnchor="page" w:x="1153" w:y="3500"/>
              <w:shd w:val="clear" w:color="auto" w:fill="auto"/>
              <w:spacing w:after="0" w:line="230" w:lineRule="exact"/>
              <w:ind w:firstLine="0"/>
              <w:jc w:val="center"/>
              <w:rPr>
                <w:rFonts w:asciiTheme="majorBidi" w:hAnsiTheme="majorBidi" w:cstheme="majorBidi"/>
                <w:sz w:val="24"/>
                <w:szCs w:val="24"/>
              </w:rPr>
            </w:pPr>
            <w:r>
              <w:rPr>
                <w:rStyle w:val="34"/>
                <w:rFonts w:asciiTheme="majorBidi" w:hAnsiTheme="majorBidi" w:cstheme="majorBidi"/>
                <w:sz w:val="24"/>
                <w:szCs w:val="24"/>
              </w:rPr>
              <w:t>[lei fara TVA]</w:t>
            </w:r>
          </w:p>
        </w:tc>
      </w:tr>
      <w:tr w14:paraId="3312E914">
        <w:tblPrEx>
          <w:tblCellMar>
            <w:top w:w="0" w:type="dxa"/>
            <w:left w:w="10" w:type="dxa"/>
            <w:bottom w:w="0" w:type="dxa"/>
            <w:right w:w="10" w:type="dxa"/>
          </w:tblCellMar>
        </w:tblPrEx>
        <w:trPr>
          <w:trHeight w:val="245" w:hRule="exact"/>
        </w:trPr>
        <w:tc>
          <w:tcPr>
            <w:tcW w:w="4325" w:type="dxa"/>
            <w:tcBorders>
              <w:top w:val="single" w:color="auto" w:sz="4" w:space="0"/>
              <w:left w:val="single" w:color="auto" w:sz="4" w:space="0"/>
            </w:tcBorders>
            <w:shd w:val="clear" w:color="auto" w:fill="FFFFFF"/>
            <w:vAlign w:val="bottom"/>
          </w:tcPr>
          <w:p w14:paraId="4949F26D">
            <w:pPr>
              <w:pStyle w:val="15"/>
              <w:framePr w:w="9758" w:h="5923" w:wrap="auto" w:vAnchor="page" w:hAnchor="page" w:x="1153" w:y="3500"/>
              <w:shd w:val="clear" w:color="auto" w:fill="auto"/>
              <w:spacing w:after="0" w:line="200" w:lineRule="exact"/>
              <w:ind w:firstLine="0"/>
              <w:jc w:val="center"/>
              <w:rPr>
                <w:rFonts w:asciiTheme="majorBidi" w:hAnsiTheme="majorBidi" w:cstheme="majorBidi"/>
                <w:sz w:val="24"/>
                <w:szCs w:val="24"/>
              </w:rPr>
            </w:pPr>
            <w:r>
              <w:rPr>
                <w:rStyle w:val="34"/>
                <w:rFonts w:asciiTheme="majorBidi" w:hAnsiTheme="majorBidi" w:cstheme="majorBidi"/>
                <w:sz w:val="24"/>
                <w:szCs w:val="24"/>
              </w:rPr>
              <w:t>0</w:t>
            </w:r>
          </w:p>
        </w:tc>
        <w:tc>
          <w:tcPr>
            <w:tcW w:w="1838" w:type="dxa"/>
            <w:tcBorders>
              <w:top w:val="single" w:color="auto" w:sz="4" w:space="0"/>
              <w:left w:val="single" w:color="auto" w:sz="4" w:space="0"/>
            </w:tcBorders>
            <w:shd w:val="clear" w:color="auto" w:fill="FFFFFF"/>
            <w:vAlign w:val="bottom"/>
          </w:tcPr>
          <w:p w14:paraId="34E60CED">
            <w:pPr>
              <w:pStyle w:val="15"/>
              <w:framePr w:w="9758" w:h="5923" w:wrap="auto" w:vAnchor="page" w:hAnchor="page" w:x="1153" w:y="3500"/>
              <w:shd w:val="clear" w:color="auto" w:fill="auto"/>
              <w:spacing w:after="0" w:line="200" w:lineRule="exact"/>
              <w:ind w:firstLine="0"/>
              <w:jc w:val="center"/>
              <w:rPr>
                <w:rFonts w:asciiTheme="majorBidi" w:hAnsiTheme="majorBidi" w:cstheme="majorBidi"/>
                <w:sz w:val="24"/>
                <w:szCs w:val="24"/>
              </w:rPr>
            </w:pPr>
            <w:r>
              <w:rPr>
                <w:rStyle w:val="34"/>
                <w:rFonts w:asciiTheme="majorBidi" w:hAnsiTheme="majorBidi" w:cstheme="majorBidi"/>
                <w:sz w:val="24"/>
                <w:szCs w:val="24"/>
              </w:rPr>
              <w:t>1</w:t>
            </w:r>
          </w:p>
        </w:tc>
        <w:tc>
          <w:tcPr>
            <w:tcW w:w="1834" w:type="dxa"/>
            <w:tcBorders>
              <w:top w:val="single" w:color="auto" w:sz="4" w:space="0"/>
              <w:left w:val="single" w:color="auto" w:sz="4" w:space="0"/>
            </w:tcBorders>
            <w:shd w:val="clear" w:color="auto" w:fill="FFFFFF"/>
            <w:vAlign w:val="bottom"/>
          </w:tcPr>
          <w:p w14:paraId="788AA4F4">
            <w:pPr>
              <w:pStyle w:val="15"/>
              <w:framePr w:w="9758" w:h="5923" w:wrap="auto" w:vAnchor="page" w:hAnchor="page" w:x="1153" w:y="3500"/>
              <w:shd w:val="clear" w:color="auto" w:fill="auto"/>
              <w:spacing w:after="0" w:line="200" w:lineRule="exact"/>
              <w:ind w:firstLine="0"/>
              <w:jc w:val="center"/>
              <w:rPr>
                <w:rFonts w:asciiTheme="majorBidi" w:hAnsiTheme="majorBidi" w:cstheme="majorBidi"/>
                <w:sz w:val="24"/>
                <w:szCs w:val="24"/>
              </w:rPr>
            </w:pPr>
            <w:r>
              <w:rPr>
                <w:rStyle w:val="34"/>
                <w:rFonts w:asciiTheme="majorBidi" w:hAnsiTheme="majorBidi" w:cstheme="majorBidi"/>
                <w:sz w:val="24"/>
                <w:szCs w:val="24"/>
              </w:rPr>
              <w:t>2</w:t>
            </w:r>
          </w:p>
        </w:tc>
        <w:tc>
          <w:tcPr>
            <w:tcW w:w="1762" w:type="dxa"/>
            <w:tcBorders>
              <w:top w:val="single" w:color="auto" w:sz="4" w:space="0"/>
              <w:left w:val="single" w:color="auto" w:sz="4" w:space="0"/>
              <w:right w:val="single" w:color="auto" w:sz="4" w:space="0"/>
            </w:tcBorders>
            <w:shd w:val="clear" w:color="auto" w:fill="FFFFFF"/>
            <w:vAlign w:val="center"/>
          </w:tcPr>
          <w:p w14:paraId="79E72211">
            <w:pPr>
              <w:pStyle w:val="15"/>
              <w:framePr w:w="9758" w:h="5923" w:wrap="auto" w:vAnchor="page" w:hAnchor="page" w:x="1153" w:y="3500"/>
              <w:shd w:val="clear" w:color="auto" w:fill="auto"/>
              <w:spacing w:after="0" w:line="200" w:lineRule="exact"/>
              <w:ind w:firstLine="0"/>
              <w:jc w:val="center"/>
              <w:rPr>
                <w:rFonts w:asciiTheme="majorBidi" w:hAnsiTheme="majorBidi" w:cstheme="majorBidi"/>
                <w:sz w:val="24"/>
                <w:szCs w:val="24"/>
              </w:rPr>
            </w:pPr>
            <w:r>
              <w:rPr>
                <w:rStyle w:val="34"/>
                <w:rFonts w:asciiTheme="majorBidi" w:hAnsiTheme="majorBidi" w:cstheme="majorBidi"/>
                <w:sz w:val="24"/>
                <w:szCs w:val="24"/>
              </w:rPr>
              <w:t>3=1 x 2</w:t>
            </w:r>
          </w:p>
        </w:tc>
      </w:tr>
      <w:tr w14:paraId="4F878CBD">
        <w:tblPrEx>
          <w:tblCellMar>
            <w:top w:w="0" w:type="dxa"/>
            <w:left w:w="10" w:type="dxa"/>
            <w:bottom w:w="0" w:type="dxa"/>
            <w:right w:w="10" w:type="dxa"/>
          </w:tblCellMar>
        </w:tblPrEx>
        <w:trPr>
          <w:trHeight w:val="466" w:hRule="exact"/>
        </w:trPr>
        <w:tc>
          <w:tcPr>
            <w:tcW w:w="4325" w:type="dxa"/>
            <w:tcBorders>
              <w:top w:val="single" w:color="auto" w:sz="4" w:space="0"/>
              <w:left w:val="single" w:color="auto" w:sz="4" w:space="0"/>
            </w:tcBorders>
            <w:shd w:val="clear" w:color="auto" w:fill="FFFFFF"/>
            <w:vAlign w:val="bottom"/>
          </w:tcPr>
          <w:p w14:paraId="77846454">
            <w:pPr>
              <w:pStyle w:val="15"/>
              <w:framePr w:w="9758" w:h="5923" w:wrap="auto" w:vAnchor="page" w:hAnchor="page" w:x="1153" w:y="3500"/>
              <w:shd w:val="clear" w:color="auto" w:fill="auto"/>
              <w:spacing w:after="0" w:line="230" w:lineRule="exact"/>
              <w:ind w:firstLine="0"/>
              <w:rPr>
                <w:rFonts w:asciiTheme="majorBidi" w:hAnsiTheme="majorBidi" w:cstheme="majorBidi"/>
                <w:sz w:val="24"/>
                <w:szCs w:val="24"/>
              </w:rPr>
            </w:pPr>
            <w:r>
              <w:rPr>
                <w:rStyle w:val="34"/>
                <w:rFonts w:asciiTheme="majorBidi" w:hAnsiTheme="majorBidi" w:cstheme="majorBidi"/>
                <w:sz w:val="24"/>
                <w:szCs w:val="24"/>
              </w:rPr>
              <w:t>Servicii inregistrare sistematica  pentru imobilele situate in intravilanul UAT Glina</w:t>
            </w:r>
          </w:p>
        </w:tc>
        <w:tc>
          <w:tcPr>
            <w:tcW w:w="1838" w:type="dxa"/>
            <w:tcBorders>
              <w:top w:val="single" w:color="auto" w:sz="4" w:space="0"/>
              <w:left w:val="single" w:color="auto" w:sz="4" w:space="0"/>
            </w:tcBorders>
            <w:shd w:val="clear" w:color="auto" w:fill="FFFFFF"/>
            <w:vAlign w:val="center"/>
          </w:tcPr>
          <w:p w14:paraId="2D09CFF8">
            <w:pPr>
              <w:pStyle w:val="15"/>
              <w:framePr w:w="9758" w:h="5923" w:wrap="auto" w:vAnchor="page" w:hAnchor="page" w:x="1153" w:y="3500"/>
              <w:shd w:val="clear" w:color="auto" w:fill="auto"/>
              <w:spacing w:after="0" w:line="200" w:lineRule="exact"/>
              <w:ind w:firstLine="0"/>
              <w:jc w:val="center"/>
              <w:rPr>
                <w:rFonts w:asciiTheme="majorBidi" w:hAnsiTheme="majorBidi" w:cstheme="majorBidi"/>
                <w:sz w:val="24"/>
                <w:szCs w:val="24"/>
              </w:rPr>
            </w:pPr>
            <w:r>
              <w:rPr>
                <w:rStyle w:val="34"/>
                <w:rFonts w:asciiTheme="majorBidi" w:hAnsiTheme="majorBidi" w:cstheme="majorBidi"/>
                <w:sz w:val="24"/>
                <w:szCs w:val="24"/>
              </w:rPr>
              <w:t>7.000</w:t>
            </w:r>
          </w:p>
        </w:tc>
        <w:tc>
          <w:tcPr>
            <w:tcW w:w="1834" w:type="dxa"/>
            <w:tcBorders>
              <w:top w:val="single" w:color="auto" w:sz="4" w:space="0"/>
              <w:left w:val="single" w:color="auto" w:sz="4" w:space="0"/>
            </w:tcBorders>
            <w:shd w:val="clear" w:color="auto" w:fill="FFFFFF"/>
          </w:tcPr>
          <w:p w14:paraId="6C7C34D5">
            <w:pPr>
              <w:framePr w:w="9758" w:h="5923" w:wrap="auto" w:vAnchor="page" w:hAnchor="page" w:x="1153" w:y="3500"/>
              <w:rPr>
                <w:rFonts w:asciiTheme="majorBidi" w:hAnsiTheme="majorBidi" w:cstheme="majorBidi"/>
              </w:rPr>
            </w:pPr>
          </w:p>
        </w:tc>
        <w:tc>
          <w:tcPr>
            <w:tcW w:w="1762" w:type="dxa"/>
            <w:tcBorders>
              <w:top w:val="single" w:color="auto" w:sz="4" w:space="0"/>
              <w:left w:val="single" w:color="auto" w:sz="4" w:space="0"/>
              <w:right w:val="single" w:color="auto" w:sz="4" w:space="0"/>
            </w:tcBorders>
            <w:shd w:val="clear" w:color="auto" w:fill="FFFFFF"/>
          </w:tcPr>
          <w:p w14:paraId="7403C41D">
            <w:pPr>
              <w:framePr w:w="9758" w:h="5923" w:wrap="auto" w:vAnchor="page" w:hAnchor="page" w:x="1153" w:y="3500"/>
              <w:rPr>
                <w:rFonts w:asciiTheme="majorBidi" w:hAnsiTheme="majorBidi" w:cstheme="majorBidi"/>
              </w:rPr>
            </w:pPr>
          </w:p>
        </w:tc>
      </w:tr>
      <w:tr w14:paraId="354AE359">
        <w:tblPrEx>
          <w:tblCellMar>
            <w:top w:w="0" w:type="dxa"/>
            <w:left w:w="10" w:type="dxa"/>
            <w:bottom w:w="0" w:type="dxa"/>
            <w:right w:w="10" w:type="dxa"/>
          </w:tblCellMar>
        </w:tblPrEx>
        <w:trPr>
          <w:trHeight w:val="470" w:hRule="exact"/>
        </w:trPr>
        <w:tc>
          <w:tcPr>
            <w:tcW w:w="4325" w:type="dxa"/>
            <w:tcBorders>
              <w:top w:val="single" w:color="auto" w:sz="4" w:space="0"/>
              <w:left w:val="single" w:color="auto" w:sz="4" w:space="0"/>
            </w:tcBorders>
            <w:shd w:val="clear" w:color="auto" w:fill="FFFFFF"/>
            <w:vAlign w:val="bottom"/>
          </w:tcPr>
          <w:p w14:paraId="1E2F0069">
            <w:pPr>
              <w:pStyle w:val="15"/>
              <w:framePr w:w="9758" w:h="5923" w:wrap="auto" w:vAnchor="page" w:hAnchor="page" w:x="1153" w:y="3500"/>
              <w:shd w:val="clear" w:color="auto" w:fill="auto"/>
              <w:spacing w:after="0" w:line="230" w:lineRule="exact"/>
              <w:ind w:firstLine="0"/>
              <w:rPr>
                <w:rFonts w:asciiTheme="majorBidi" w:hAnsiTheme="majorBidi" w:cstheme="majorBidi"/>
                <w:sz w:val="24"/>
                <w:szCs w:val="24"/>
              </w:rPr>
            </w:pPr>
            <w:r>
              <w:rPr>
                <w:rStyle w:val="34"/>
                <w:rFonts w:asciiTheme="majorBidi" w:hAnsiTheme="majorBidi" w:cstheme="majorBidi"/>
                <w:sz w:val="24"/>
                <w:szCs w:val="24"/>
              </w:rPr>
              <w:t>Servicii inregistrare sistematica pentru imobilele situate in extravilanul UAT Glina</w:t>
            </w:r>
          </w:p>
        </w:tc>
        <w:tc>
          <w:tcPr>
            <w:tcW w:w="1838" w:type="dxa"/>
            <w:tcBorders>
              <w:top w:val="single" w:color="auto" w:sz="4" w:space="0"/>
              <w:left w:val="single" w:color="auto" w:sz="4" w:space="0"/>
            </w:tcBorders>
            <w:shd w:val="clear" w:color="auto" w:fill="FFFFFF"/>
            <w:vAlign w:val="center"/>
          </w:tcPr>
          <w:p w14:paraId="0C2F7624">
            <w:pPr>
              <w:pStyle w:val="15"/>
              <w:framePr w:w="9758" w:h="5923" w:wrap="auto" w:vAnchor="page" w:hAnchor="page" w:x="1153" w:y="3500"/>
              <w:shd w:val="clear" w:color="auto" w:fill="auto"/>
              <w:spacing w:after="0" w:line="200" w:lineRule="exact"/>
              <w:ind w:firstLine="0"/>
              <w:jc w:val="center"/>
              <w:rPr>
                <w:rFonts w:asciiTheme="majorBidi" w:hAnsiTheme="majorBidi" w:cstheme="majorBidi"/>
                <w:sz w:val="24"/>
                <w:szCs w:val="24"/>
              </w:rPr>
            </w:pPr>
            <w:r>
              <w:rPr>
                <w:rStyle w:val="34"/>
                <w:rFonts w:asciiTheme="majorBidi" w:hAnsiTheme="majorBidi" w:cstheme="majorBidi"/>
                <w:sz w:val="24"/>
                <w:szCs w:val="24"/>
              </w:rPr>
              <w:t>1.000</w:t>
            </w:r>
          </w:p>
        </w:tc>
        <w:tc>
          <w:tcPr>
            <w:tcW w:w="1834" w:type="dxa"/>
            <w:tcBorders>
              <w:top w:val="single" w:color="auto" w:sz="4" w:space="0"/>
              <w:left w:val="single" w:color="auto" w:sz="4" w:space="0"/>
            </w:tcBorders>
            <w:shd w:val="clear" w:color="auto" w:fill="FFFFFF"/>
          </w:tcPr>
          <w:p w14:paraId="13D40D2F">
            <w:pPr>
              <w:framePr w:w="9758" w:h="5923" w:wrap="auto" w:vAnchor="page" w:hAnchor="page" w:x="1153" w:y="3500"/>
              <w:rPr>
                <w:rFonts w:asciiTheme="majorBidi" w:hAnsiTheme="majorBidi" w:cstheme="majorBidi"/>
              </w:rPr>
            </w:pPr>
          </w:p>
        </w:tc>
        <w:tc>
          <w:tcPr>
            <w:tcW w:w="1762" w:type="dxa"/>
            <w:tcBorders>
              <w:top w:val="single" w:color="auto" w:sz="4" w:space="0"/>
              <w:left w:val="single" w:color="auto" w:sz="4" w:space="0"/>
              <w:right w:val="single" w:color="auto" w:sz="4" w:space="0"/>
            </w:tcBorders>
            <w:shd w:val="clear" w:color="auto" w:fill="FFFFFF"/>
          </w:tcPr>
          <w:p w14:paraId="490A9033">
            <w:pPr>
              <w:framePr w:w="9758" w:h="5923" w:wrap="auto" w:vAnchor="page" w:hAnchor="page" w:x="1153" w:y="3500"/>
              <w:rPr>
                <w:rFonts w:asciiTheme="majorBidi" w:hAnsiTheme="majorBidi" w:cstheme="majorBidi"/>
              </w:rPr>
            </w:pPr>
          </w:p>
        </w:tc>
      </w:tr>
      <w:tr w14:paraId="461A2AC2">
        <w:tblPrEx>
          <w:tblCellMar>
            <w:top w:w="0" w:type="dxa"/>
            <w:left w:w="10" w:type="dxa"/>
            <w:bottom w:w="0" w:type="dxa"/>
            <w:right w:w="10" w:type="dxa"/>
          </w:tblCellMar>
        </w:tblPrEx>
        <w:trPr>
          <w:trHeight w:val="673" w:hRule="exact"/>
        </w:trPr>
        <w:tc>
          <w:tcPr>
            <w:tcW w:w="7997" w:type="dxa"/>
            <w:gridSpan w:val="3"/>
            <w:tcBorders>
              <w:top w:val="single" w:color="auto" w:sz="4" w:space="0"/>
              <w:left w:val="single" w:color="auto" w:sz="4" w:space="0"/>
            </w:tcBorders>
            <w:shd w:val="clear" w:color="auto" w:fill="FFFFFF"/>
            <w:vAlign w:val="bottom"/>
          </w:tcPr>
          <w:p w14:paraId="1500999D">
            <w:pPr>
              <w:pStyle w:val="15"/>
              <w:framePr w:w="9758" w:h="5923" w:wrap="auto" w:vAnchor="page" w:hAnchor="page" w:x="1153" w:y="3500"/>
              <w:shd w:val="clear" w:color="auto" w:fill="auto"/>
              <w:spacing w:after="0" w:line="180" w:lineRule="exact"/>
              <w:ind w:firstLine="0"/>
              <w:jc w:val="center"/>
              <w:rPr>
                <w:rStyle w:val="31"/>
                <w:rFonts w:asciiTheme="majorBidi" w:hAnsiTheme="majorBidi" w:cstheme="majorBidi"/>
                <w:sz w:val="24"/>
                <w:szCs w:val="24"/>
              </w:rPr>
            </w:pPr>
            <w:r>
              <w:rPr>
                <w:rStyle w:val="31"/>
                <w:rFonts w:asciiTheme="majorBidi" w:hAnsiTheme="majorBidi" w:cstheme="majorBidi"/>
                <w:sz w:val="24"/>
                <w:szCs w:val="24"/>
              </w:rPr>
              <w:t>Preț total/ fără TVA</w:t>
            </w:r>
          </w:p>
          <w:p w14:paraId="5311CC10">
            <w:pPr>
              <w:pStyle w:val="15"/>
              <w:framePr w:w="9758" w:h="5923" w:wrap="auto" w:vAnchor="page" w:hAnchor="page" w:x="1153" w:y="3500"/>
              <w:shd w:val="clear" w:color="auto" w:fill="auto"/>
              <w:spacing w:after="0" w:line="180" w:lineRule="exact"/>
              <w:ind w:firstLine="0"/>
              <w:jc w:val="center"/>
              <w:rPr>
                <w:rFonts w:asciiTheme="majorBidi" w:hAnsiTheme="majorBidi" w:cstheme="majorBidi"/>
                <w:sz w:val="24"/>
                <w:szCs w:val="24"/>
              </w:rPr>
            </w:pPr>
          </w:p>
        </w:tc>
        <w:tc>
          <w:tcPr>
            <w:tcW w:w="1762" w:type="dxa"/>
            <w:tcBorders>
              <w:top w:val="single" w:color="auto" w:sz="4" w:space="0"/>
              <w:left w:val="single" w:color="auto" w:sz="4" w:space="0"/>
              <w:right w:val="single" w:color="auto" w:sz="4" w:space="0"/>
            </w:tcBorders>
            <w:shd w:val="clear" w:color="auto" w:fill="FFFFFF"/>
          </w:tcPr>
          <w:p w14:paraId="6CCE6C35">
            <w:pPr>
              <w:framePr w:w="9758" w:h="5923" w:wrap="auto" w:vAnchor="page" w:hAnchor="page" w:x="1153" w:y="3500"/>
              <w:rPr>
                <w:rFonts w:asciiTheme="majorBidi" w:hAnsiTheme="majorBidi" w:cstheme="majorBidi"/>
              </w:rPr>
            </w:pPr>
          </w:p>
        </w:tc>
      </w:tr>
      <w:tr w14:paraId="4C4C38D7">
        <w:tblPrEx>
          <w:tblCellMar>
            <w:top w:w="0" w:type="dxa"/>
            <w:left w:w="10" w:type="dxa"/>
            <w:bottom w:w="0" w:type="dxa"/>
            <w:right w:w="10" w:type="dxa"/>
          </w:tblCellMar>
        </w:tblPrEx>
        <w:trPr>
          <w:trHeight w:val="538" w:hRule="exact"/>
        </w:trPr>
        <w:tc>
          <w:tcPr>
            <w:tcW w:w="7997" w:type="dxa"/>
            <w:gridSpan w:val="3"/>
            <w:tcBorders>
              <w:top w:val="single" w:color="auto" w:sz="4" w:space="0"/>
              <w:left w:val="single" w:color="auto" w:sz="4" w:space="0"/>
            </w:tcBorders>
            <w:shd w:val="clear" w:color="auto" w:fill="FFFFFF"/>
            <w:vAlign w:val="bottom"/>
          </w:tcPr>
          <w:p w14:paraId="74E737E7">
            <w:pPr>
              <w:pStyle w:val="15"/>
              <w:framePr w:w="9758" w:h="5923" w:wrap="auto" w:vAnchor="page" w:hAnchor="page" w:x="1153" w:y="3500"/>
              <w:shd w:val="clear" w:color="auto" w:fill="auto"/>
              <w:spacing w:after="0" w:line="180" w:lineRule="exact"/>
              <w:ind w:firstLine="0"/>
              <w:jc w:val="center"/>
              <w:rPr>
                <w:rStyle w:val="31"/>
                <w:rFonts w:asciiTheme="majorBidi" w:hAnsiTheme="majorBidi" w:cstheme="majorBidi"/>
                <w:sz w:val="24"/>
                <w:szCs w:val="24"/>
              </w:rPr>
            </w:pPr>
          </w:p>
          <w:p w14:paraId="65589A8B">
            <w:pPr>
              <w:pStyle w:val="15"/>
              <w:framePr w:w="9758" w:h="5923" w:wrap="auto" w:vAnchor="page" w:hAnchor="page" w:x="1153" w:y="3500"/>
              <w:shd w:val="clear" w:color="auto" w:fill="auto"/>
              <w:spacing w:after="0" w:line="180" w:lineRule="exact"/>
              <w:ind w:firstLine="0"/>
              <w:jc w:val="center"/>
              <w:rPr>
                <w:rStyle w:val="31"/>
                <w:rFonts w:asciiTheme="majorBidi" w:hAnsiTheme="majorBidi" w:cstheme="majorBidi"/>
                <w:sz w:val="24"/>
                <w:szCs w:val="24"/>
              </w:rPr>
            </w:pPr>
            <w:r>
              <w:rPr>
                <w:rStyle w:val="31"/>
                <w:rFonts w:asciiTheme="majorBidi" w:hAnsiTheme="majorBidi" w:cstheme="majorBidi"/>
                <w:sz w:val="24"/>
                <w:szCs w:val="24"/>
              </w:rPr>
              <w:t>TVA (21%)</w:t>
            </w:r>
          </w:p>
          <w:p w14:paraId="132DA9A1">
            <w:pPr>
              <w:pStyle w:val="15"/>
              <w:framePr w:w="9758" w:h="5923" w:wrap="auto" w:vAnchor="page" w:hAnchor="page" w:x="1153" w:y="3500"/>
              <w:shd w:val="clear" w:color="auto" w:fill="auto"/>
              <w:spacing w:after="0" w:line="180" w:lineRule="exact"/>
              <w:ind w:firstLine="0"/>
              <w:jc w:val="center"/>
              <w:rPr>
                <w:rFonts w:asciiTheme="majorBidi" w:hAnsiTheme="majorBidi" w:cstheme="majorBidi"/>
                <w:sz w:val="24"/>
                <w:szCs w:val="24"/>
              </w:rPr>
            </w:pPr>
          </w:p>
        </w:tc>
        <w:tc>
          <w:tcPr>
            <w:tcW w:w="1762" w:type="dxa"/>
            <w:tcBorders>
              <w:top w:val="single" w:color="auto" w:sz="4" w:space="0"/>
              <w:left w:val="single" w:color="auto" w:sz="4" w:space="0"/>
              <w:right w:val="single" w:color="auto" w:sz="4" w:space="0"/>
            </w:tcBorders>
            <w:shd w:val="clear" w:color="auto" w:fill="FFFFFF"/>
          </w:tcPr>
          <w:p w14:paraId="59D144E0">
            <w:pPr>
              <w:framePr w:w="9758" w:h="5923" w:wrap="auto" w:vAnchor="page" w:hAnchor="page" w:x="1153" w:y="3500"/>
              <w:rPr>
                <w:rFonts w:asciiTheme="majorBidi" w:hAnsiTheme="majorBidi" w:cstheme="majorBidi"/>
              </w:rPr>
            </w:pPr>
          </w:p>
        </w:tc>
      </w:tr>
      <w:tr w14:paraId="1048A3CD">
        <w:tblPrEx>
          <w:tblCellMar>
            <w:top w:w="0" w:type="dxa"/>
            <w:left w:w="10" w:type="dxa"/>
            <w:bottom w:w="0" w:type="dxa"/>
            <w:right w:w="10" w:type="dxa"/>
          </w:tblCellMar>
        </w:tblPrEx>
        <w:trPr>
          <w:trHeight w:val="403" w:hRule="exact"/>
        </w:trPr>
        <w:tc>
          <w:tcPr>
            <w:tcW w:w="7997" w:type="dxa"/>
            <w:gridSpan w:val="3"/>
            <w:tcBorders>
              <w:top w:val="single" w:color="auto" w:sz="4" w:space="0"/>
              <w:left w:val="single" w:color="auto" w:sz="4" w:space="0"/>
              <w:bottom w:val="single" w:color="auto" w:sz="4" w:space="0"/>
            </w:tcBorders>
            <w:shd w:val="clear" w:color="auto" w:fill="FFFFFF"/>
          </w:tcPr>
          <w:p w14:paraId="232D666D">
            <w:pPr>
              <w:pStyle w:val="15"/>
              <w:framePr w:w="9758" w:h="5923" w:wrap="auto" w:vAnchor="page" w:hAnchor="page" w:x="1153" w:y="3500"/>
              <w:shd w:val="clear" w:color="auto" w:fill="auto"/>
              <w:spacing w:after="0" w:line="180" w:lineRule="exact"/>
              <w:ind w:firstLine="0"/>
              <w:jc w:val="center"/>
              <w:rPr>
                <w:rStyle w:val="31"/>
                <w:rFonts w:asciiTheme="majorBidi" w:hAnsiTheme="majorBidi" w:cstheme="majorBidi"/>
                <w:sz w:val="24"/>
                <w:szCs w:val="24"/>
              </w:rPr>
            </w:pPr>
          </w:p>
          <w:p w14:paraId="1FBF20AB">
            <w:pPr>
              <w:pStyle w:val="15"/>
              <w:framePr w:w="9758" w:h="5923" w:wrap="auto" w:vAnchor="page" w:hAnchor="page" w:x="1153" w:y="3500"/>
              <w:shd w:val="clear" w:color="auto" w:fill="auto"/>
              <w:spacing w:after="0" w:line="180" w:lineRule="exact"/>
              <w:ind w:firstLine="0"/>
              <w:jc w:val="center"/>
              <w:rPr>
                <w:rFonts w:asciiTheme="majorBidi" w:hAnsiTheme="majorBidi" w:cstheme="majorBidi"/>
                <w:sz w:val="24"/>
                <w:szCs w:val="24"/>
              </w:rPr>
            </w:pPr>
            <w:r>
              <w:rPr>
                <w:rStyle w:val="31"/>
                <w:rFonts w:asciiTheme="majorBidi" w:hAnsiTheme="majorBidi" w:cstheme="majorBidi"/>
                <w:sz w:val="24"/>
                <w:szCs w:val="24"/>
              </w:rPr>
              <w:t>Preț total inclusiv TVA</w:t>
            </w:r>
          </w:p>
        </w:tc>
        <w:tc>
          <w:tcPr>
            <w:tcW w:w="1762" w:type="dxa"/>
            <w:tcBorders>
              <w:top w:val="single" w:color="auto" w:sz="4" w:space="0"/>
              <w:left w:val="single" w:color="auto" w:sz="4" w:space="0"/>
              <w:bottom w:val="single" w:color="auto" w:sz="4" w:space="0"/>
              <w:right w:val="single" w:color="auto" w:sz="4" w:space="0"/>
            </w:tcBorders>
            <w:shd w:val="clear" w:color="auto" w:fill="FFFFFF"/>
          </w:tcPr>
          <w:p w14:paraId="0254F506">
            <w:pPr>
              <w:framePr w:w="9758" w:h="5923" w:wrap="auto" w:vAnchor="page" w:hAnchor="page" w:x="1153" w:y="3500"/>
              <w:rPr>
                <w:rFonts w:asciiTheme="majorBidi" w:hAnsiTheme="majorBidi" w:cstheme="majorBidi"/>
              </w:rPr>
            </w:pPr>
          </w:p>
        </w:tc>
      </w:tr>
    </w:tbl>
    <w:p w14:paraId="4DC0A0ED">
      <w:pPr>
        <w:pStyle w:val="25"/>
        <w:framePr w:w="9850" w:h="3277" w:hRule="exact" w:wrap="auto" w:vAnchor="page" w:hAnchor="page" w:x="1062" w:y="9754"/>
        <w:shd w:val="clear" w:color="auto" w:fill="auto"/>
        <w:spacing w:after="0" w:line="360" w:lineRule="exact"/>
        <w:rPr>
          <w:rFonts w:asciiTheme="majorBidi" w:hAnsiTheme="majorBidi" w:cstheme="majorBidi"/>
          <w:sz w:val="24"/>
          <w:szCs w:val="24"/>
        </w:rPr>
      </w:pPr>
      <w:r>
        <w:rPr>
          <w:rFonts w:asciiTheme="majorBidi" w:hAnsiTheme="majorBidi" w:cstheme="majorBidi"/>
          <w:sz w:val="24"/>
          <w:szCs w:val="24"/>
        </w:rPr>
        <w:t>Nota:</w:t>
      </w:r>
    </w:p>
    <w:p w14:paraId="71EA9071">
      <w:pPr>
        <w:pStyle w:val="25"/>
        <w:framePr w:w="9850" w:h="3277" w:hRule="exact" w:wrap="auto" w:vAnchor="page" w:hAnchor="page" w:x="1062" w:y="9754"/>
        <w:shd w:val="clear" w:color="auto" w:fill="auto"/>
        <w:spacing w:after="0" w:line="360" w:lineRule="exact"/>
        <w:rPr>
          <w:rFonts w:asciiTheme="majorBidi" w:hAnsiTheme="majorBidi" w:cstheme="majorBidi"/>
          <w:sz w:val="24"/>
          <w:szCs w:val="24"/>
        </w:rPr>
      </w:pPr>
      <w:r>
        <w:rPr>
          <w:rFonts w:asciiTheme="majorBidi" w:hAnsiTheme="majorBidi" w:cstheme="majorBidi"/>
          <w:sz w:val="24"/>
          <w:szCs w:val="24"/>
        </w:rPr>
        <w:t>(1) Preţurile vor fi exprimate în lei, cu două zecimele după virgulă.</w:t>
      </w:r>
    </w:p>
    <w:p w14:paraId="4EB431EA">
      <w:pPr>
        <w:pStyle w:val="25"/>
        <w:framePr w:w="9850" w:h="3277" w:hRule="exact" w:wrap="auto" w:vAnchor="page" w:hAnchor="page" w:x="1062" w:y="9754"/>
        <w:spacing w:after="0" w:line="360" w:lineRule="exact"/>
        <w:rPr>
          <w:rFonts w:asciiTheme="majorBidi" w:hAnsiTheme="majorBidi" w:cstheme="majorBidi"/>
          <w:sz w:val="24"/>
          <w:szCs w:val="24"/>
        </w:rPr>
      </w:pPr>
      <w:r>
        <w:rPr>
          <w:rFonts w:asciiTheme="majorBidi" w:hAnsiTheme="majorBidi" w:cstheme="majorBidi"/>
          <w:sz w:val="24"/>
          <w:szCs w:val="24"/>
        </w:rPr>
        <w:t>(2) Prezentarea, în propunerea financiara, unor preturi unitare superioare acestor valori maxime aprobate de către CL Glina, respectiv</w:t>
      </w:r>
    </w:p>
    <w:p w14:paraId="71EBC961">
      <w:pPr>
        <w:pStyle w:val="25"/>
        <w:framePr w:w="9850" w:h="3277" w:hRule="exact" w:wrap="auto" w:vAnchor="page" w:hAnchor="page" w:x="1062" w:y="9754"/>
        <w:numPr>
          <w:ilvl w:val="0"/>
          <w:numId w:val="8"/>
        </w:numPr>
        <w:spacing w:after="0" w:line="360" w:lineRule="exact"/>
        <w:rPr>
          <w:rFonts w:asciiTheme="majorBidi" w:hAnsiTheme="majorBidi" w:cstheme="majorBidi"/>
          <w:sz w:val="24"/>
          <w:szCs w:val="24"/>
        </w:rPr>
      </w:pPr>
      <w:r>
        <w:rPr>
          <w:rFonts w:asciiTheme="majorBidi" w:hAnsiTheme="majorBidi" w:cstheme="majorBidi"/>
          <w:sz w:val="24"/>
          <w:szCs w:val="24"/>
        </w:rPr>
        <w:t>500,00 lei fără TVA / imobil situat în intravilan și/sau</w:t>
      </w:r>
    </w:p>
    <w:p w14:paraId="7D99733D">
      <w:pPr>
        <w:pStyle w:val="25"/>
        <w:framePr w:w="9850" w:h="3277" w:hRule="exact" w:wrap="auto" w:vAnchor="page" w:hAnchor="page" w:x="1062" w:y="9754"/>
        <w:numPr>
          <w:ilvl w:val="0"/>
          <w:numId w:val="8"/>
        </w:numPr>
        <w:spacing w:after="0" w:line="360" w:lineRule="exact"/>
        <w:rPr>
          <w:rFonts w:asciiTheme="majorBidi" w:hAnsiTheme="majorBidi" w:cstheme="majorBidi"/>
          <w:sz w:val="24"/>
          <w:szCs w:val="24"/>
        </w:rPr>
      </w:pPr>
      <w:r>
        <w:rPr>
          <w:rFonts w:asciiTheme="majorBidi" w:hAnsiTheme="majorBidi" w:cstheme="majorBidi"/>
          <w:sz w:val="24"/>
          <w:szCs w:val="24"/>
        </w:rPr>
        <w:t>130,00 lei fără TVA / imobil situat în extravilan.</w:t>
      </w:r>
    </w:p>
    <w:p w14:paraId="02E6E5AC">
      <w:pPr>
        <w:pStyle w:val="25"/>
        <w:framePr w:w="9850" w:h="3277" w:hRule="exact" w:wrap="auto" w:vAnchor="page" w:hAnchor="page" w:x="1062" w:y="9754"/>
        <w:shd w:val="clear" w:color="auto" w:fill="auto"/>
        <w:spacing w:after="0" w:line="360" w:lineRule="exact"/>
        <w:rPr>
          <w:rFonts w:asciiTheme="majorBidi" w:hAnsiTheme="majorBidi" w:cstheme="majorBidi"/>
          <w:sz w:val="24"/>
          <w:szCs w:val="24"/>
        </w:rPr>
      </w:pPr>
      <w:r>
        <w:rPr>
          <w:rFonts w:asciiTheme="majorBidi" w:hAnsiTheme="majorBidi" w:cstheme="majorBidi"/>
          <w:sz w:val="24"/>
          <w:szCs w:val="24"/>
        </w:rPr>
        <w:t>va conduce la respingerea ofertei ca fiind inacceptabilă, în conformitate cu art. 137, alin. (2), lit. e) din HGR 395 / 2016.</w:t>
      </w:r>
    </w:p>
    <w:p w14:paraId="6F05AA5C">
      <w:pPr>
        <w:pStyle w:val="15"/>
        <w:framePr w:w="9850" w:h="264" w:hRule="exact" w:wrap="auto" w:vAnchor="page" w:hAnchor="page" w:x="1062" w:y="12927"/>
        <w:shd w:val="clear" w:color="auto" w:fill="auto"/>
        <w:spacing w:after="0" w:line="200" w:lineRule="exact"/>
        <w:ind w:right="300" w:firstLine="0"/>
        <w:jc w:val="center"/>
        <w:rPr>
          <w:rFonts w:asciiTheme="majorBidi" w:hAnsiTheme="majorBidi" w:cstheme="majorBidi"/>
          <w:sz w:val="24"/>
          <w:szCs w:val="24"/>
        </w:rPr>
      </w:pPr>
      <w:r>
        <w:rPr>
          <w:rFonts w:asciiTheme="majorBidi" w:hAnsiTheme="majorBidi" w:cstheme="majorBidi"/>
          <w:sz w:val="24"/>
          <w:szCs w:val="24"/>
        </w:rPr>
        <w:t>Operator economic,</w:t>
      </w:r>
    </w:p>
    <w:p w14:paraId="47657213">
      <w:pPr>
        <w:pStyle w:val="15"/>
        <w:framePr w:w="9850" w:h="264" w:hRule="exact" w:wrap="auto" w:vAnchor="page" w:hAnchor="page" w:x="1062" w:y="13753"/>
        <w:shd w:val="clear" w:color="auto" w:fill="auto"/>
        <w:spacing w:after="0" w:line="200" w:lineRule="exact"/>
        <w:ind w:right="300" w:firstLine="0"/>
        <w:jc w:val="center"/>
        <w:rPr>
          <w:rFonts w:asciiTheme="majorBidi" w:hAnsiTheme="majorBidi" w:cstheme="majorBidi"/>
          <w:sz w:val="24"/>
          <w:szCs w:val="24"/>
        </w:rPr>
      </w:pPr>
      <w:r>
        <w:rPr>
          <w:rFonts w:asciiTheme="majorBidi" w:hAnsiTheme="majorBidi" w:cstheme="majorBidi"/>
          <w:sz w:val="24"/>
          <w:szCs w:val="24"/>
        </w:rPr>
        <w:t>(semnătura autorizată)</w:t>
      </w:r>
    </w:p>
    <w:p w14:paraId="19D62DFA">
      <w:pPr>
        <w:rPr>
          <w:rFonts w:asciiTheme="majorBidi" w:hAnsiTheme="majorBidi" w:cstheme="majorBidi"/>
        </w:rPr>
        <w:sectPr>
          <w:pgSz w:w="12240" w:h="15840"/>
          <w:pgMar w:top="360" w:right="360" w:bottom="360" w:left="360" w:header="0" w:footer="3" w:gutter="0"/>
          <w:cols w:space="720" w:num="1"/>
          <w:docGrid w:linePitch="360" w:charSpace="0"/>
        </w:sectPr>
      </w:pPr>
    </w:p>
    <w:p w14:paraId="48AE98F3">
      <w:pPr>
        <w:rPr>
          <w:rFonts w:asciiTheme="majorBidi" w:hAnsiTheme="majorBidi" w:cstheme="majorBidi"/>
        </w:rPr>
      </w:pPr>
    </w:p>
    <w:p w14:paraId="6D2E86E7">
      <w:pPr>
        <w:pStyle w:val="13"/>
        <w:framePr w:wrap="auto" w:vAnchor="page" w:hAnchor="page" w:x="9661" w:y="1669"/>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Formularul 11</w:t>
      </w:r>
    </w:p>
    <w:p w14:paraId="2CFA49F3">
      <w:pPr>
        <w:pStyle w:val="21"/>
        <w:framePr w:wrap="auto" w:vAnchor="page" w:hAnchor="page" w:x="973" w:y="2437"/>
        <w:shd w:val="clear" w:color="auto" w:fill="auto"/>
        <w:spacing w:line="200" w:lineRule="exact"/>
        <w:jc w:val="both"/>
        <w:rPr>
          <w:rFonts w:asciiTheme="majorBidi" w:hAnsiTheme="majorBidi" w:cstheme="majorBidi"/>
          <w:sz w:val="24"/>
          <w:szCs w:val="24"/>
        </w:rPr>
      </w:pPr>
      <w:bookmarkStart w:id="18" w:name="bookmark19"/>
      <w:r>
        <w:rPr>
          <w:rFonts w:asciiTheme="majorBidi" w:hAnsiTheme="majorBidi" w:cstheme="majorBidi"/>
          <w:sz w:val="24"/>
          <w:szCs w:val="24"/>
        </w:rPr>
        <w:t>OPERATOR ECONOMIC</w:t>
      </w:r>
      <w:bookmarkEnd w:id="18"/>
    </w:p>
    <w:p w14:paraId="18F3B6D6">
      <w:pPr>
        <w:pStyle w:val="21"/>
        <w:framePr w:w="9955" w:h="549" w:hRule="exact" w:wrap="auto" w:vAnchor="page" w:hAnchor="page" w:x="1417" w:y="3829"/>
        <w:shd w:val="clear" w:color="auto" w:fill="auto"/>
        <w:spacing w:after="23" w:line="200" w:lineRule="exact"/>
        <w:jc w:val="center"/>
        <w:rPr>
          <w:rFonts w:asciiTheme="majorBidi" w:hAnsiTheme="majorBidi" w:cstheme="majorBidi"/>
          <w:sz w:val="24"/>
          <w:szCs w:val="24"/>
        </w:rPr>
      </w:pPr>
      <w:bookmarkStart w:id="19" w:name="bookmark20"/>
      <w:r>
        <w:rPr>
          <w:rFonts w:asciiTheme="majorBidi" w:hAnsiTheme="majorBidi" w:cstheme="majorBidi"/>
          <w:sz w:val="24"/>
          <w:szCs w:val="24"/>
        </w:rPr>
        <w:t>DECLARAŢIE</w:t>
      </w:r>
      <w:bookmarkEnd w:id="19"/>
    </w:p>
    <w:p w14:paraId="58B9F520">
      <w:pPr>
        <w:pStyle w:val="21"/>
        <w:framePr w:w="9955" w:h="549" w:hRule="exact" w:wrap="auto" w:vAnchor="page" w:hAnchor="page" w:x="1417" w:y="3829"/>
        <w:shd w:val="clear" w:color="auto" w:fill="auto"/>
        <w:spacing w:line="200" w:lineRule="exact"/>
        <w:jc w:val="center"/>
        <w:rPr>
          <w:rFonts w:asciiTheme="majorBidi" w:hAnsiTheme="majorBidi" w:cstheme="majorBidi"/>
          <w:sz w:val="24"/>
          <w:szCs w:val="24"/>
        </w:rPr>
      </w:pPr>
      <w:bookmarkStart w:id="20" w:name="bookmark21"/>
      <w:r>
        <w:rPr>
          <w:rFonts w:asciiTheme="majorBidi" w:hAnsiTheme="majorBidi" w:cstheme="majorBidi"/>
          <w:sz w:val="24"/>
          <w:szCs w:val="24"/>
        </w:rPr>
        <w:t>PRIVIND PROPUNEREA CONTRACT</w:t>
      </w:r>
      <w:bookmarkEnd w:id="20"/>
    </w:p>
    <w:p w14:paraId="70FDAE1B">
      <w:pPr>
        <w:pStyle w:val="15"/>
        <w:framePr w:w="10225" w:h="2449" w:hRule="exact" w:wrap="auto" w:vAnchor="page" w:hAnchor="page" w:x="1165" w:y="5545"/>
        <w:shd w:val="clear" w:color="auto" w:fill="auto"/>
        <w:tabs>
          <w:tab w:val="left" w:leader="dot" w:pos="3250"/>
        </w:tabs>
        <w:spacing w:after="143" w:line="200" w:lineRule="exact"/>
        <w:ind w:firstLine="0"/>
        <w:jc w:val="both"/>
        <w:rPr>
          <w:rFonts w:asciiTheme="majorBidi" w:hAnsiTheme="majorBidi" w:cstheme="majorBidi"/>
          <w:sz w:val="24"/>
          <w:szCs w:val="24"/>
        </w:rPr>
      </w:pPr>
      <w:r>
        <w:rPr>
          <w:rFonts w:asciiTheme="majorBidi" w:hAnsiTheme="majorBidi" w:cstheme="majorBidi"/>
          <w:sz w:val="24"/>
          <w:szCs w:val="24"/>
        </w:rPr>
        <w:t xml:space="preserve">Subsemnatul </w:t>
      </w:r>
      <w:r>
        <w:rPr>
          <w:rFonts w:asciiTheme="majorBidi" w:hAnsiTheme="majorBidi" w:cstheme="majorBidi"/>
          <w:sz w:val="24"/>
          <w:szCs w:val="24"/>
        </w:rPr>
        <w:tab/>
      </w:r>
      <w:r>
        <w:rPr>
          <w:rFonts w:asciiTheme="majorBidi" w:hAnsiTheme="majorBidi" w:cstheme="majorBidi"/>
          <w:sz w:val="24"/>
          <w:szCs w:val="24"/>
        </w:rPr>
        <w:t xml:space="preserve"> (nume şi prenume in clar a persoanei autorizate), reprezentant</w:t>
      </w:r>
    </w:p>
    <w:p w14:paraId="4F0D27B6">
      <w:pPr>
        <w:pStyle w:val="15"/>
        <w:framePr w:w="10225" w:h="2449" w:hRule="exact" w:wrap="auto" w:vAnchor="page" w:hAnchor="page" w:x="1165" w:y="5545"/>
        <w:shd w:val="clear" w:color="auto" w:fill="auto"/>
        <w:tabs>
          <w:tab w:val="left" w:leader="dot" w:pos="2645"/>
        </w:tabs>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 xml:space="preserve">împuternicit al </w:t>
      </w:r>
      <w:r>
        <w:rPr>
          <w:rFonts w:asciiTheme="majorBidi" w:hAnsiTheme="majorBidi" w:cstheme="majorBidi"/>
          <w:sz w:val="24"/>
          <w:szCs w:val="24"/>
        </w:rPr>
        <w:tab/>
      </w:r>
      <w:r>
        <w:rPr>
          <w:rFonts w:asciiTheme="majorBidi" w:hAnsiTheme="majorBidi" w:cstheme="majorBidi"/>
          <w:sz w:val="24"/>
          <w:szCs w:val="24"/>
        </w:rPr>
        <w:t xml:space="preserve"> (denumirea/numele si sediul/adresa ofertantului), în nume propriu şi în</w:t>
      </w:r>
    </w:p>
    <w:p w14:paraId="46B94C28">
      <w:pPr>
        <w:pStyle w:val="15"/>
        <w:framePr w:w="10225" w:h="2449" w:hRule="exact" w:wrap="auto" w:vAnchor="page" w:hAnchor="page" w:x="1165" w:y="5545"/>
        <w:shd w:val="clear" w:color="auto" w:fill="auto"/>
        <w:tabs>
          <w:tab w:val="left" w:leader="dot" w:pos="2645"/>
        </w:tabs>
        <w:spacing w:after="0" w:line="379" w:lineRule="exact"/>
        <w:ind w:firstLine="0"/>
        <w:jc w:val="both"/>
        <w:rPr>
          <w:rFonts w:asciiTheme="majorBidi" w:hAnsiTheme="majorBidi" w:cstheme="majorBidi"/>
          <w:sz w:val="24"/>
          <w:szCs w:val="24"/>
        </w:rPr>
      </w:pPr>
      <w:r>
        <w:rPr>
          <w:rFonts w:asciiTheme="majorBidi" w:hAnsiTheme="majorBidi" w:cstheme="majorBidi"/>
          <w:sz w:val="24"/>
          <w:szCs w:val="24"/>
        </w:rPr>
        <w:t>numele asocierii (dacă este cazul) declar că sunt / nu sunt de accord (se va alege varianta corespunzătoare) cu clauzele specifice din cadrul propunerii de contract din anunt şi ne obligăm să respectăm toate obligaţiile menţionate în conţinutul acestuia (în cazul acceptării condiţiilor contractuale).</w:t>
      </w:r>
    </w:p>
    <w:p w14:paraId="4DAB689B">
      <w:pPr>
        <w:pStyle w:val="15"/>
        <w:framePr w:wrap="auto" w:vAnchor="page" w:hAnchor="page" w:x="1525" w:y="9193"/>
        <w:shd w:val="clear" w:color="auto" w:fill="auto"/>
        <w:spacing w:after="0" w:line="200" w:lineRule="exact"/>
        <w:ind w:left="8360" w:firstLine="0"/>
        <w:rPr>
          <w:rFonts w:asciiTheme="majorBidi" w:hAnsiTheme="majorBidi" w:cstheme="majorBidi"/>
          <w:sz w:val="24"/>
          <w:szCs w:val="24"/>
        </w:rPr>
      </w:pPr>
      <w:r>
        <w:rPr>
          <w:rFonts w:asciiTheme="majorBidi" w:hAnsiTheme="majorBidi" w:cstheme="majorBidi"/>
          <w:sz w:val="24"/>
          <w:szCs w:val="24"/>
        </w:rPr>
        <w:t>Ofertant</w:t>
      </w:r>
    </w:p>
    <w:p w14:paraId="43D8E67D">
      <w:pPr>
        <w:pStyle w:val="25"/>
        <w:framePr w:w="9955" w:h="261" w:hRule="exact" w:wrap="auto" w:vAnchor="page" w:hAnchor="page" w:x="1117" w:y="9973"/>
        <w:shd w:val="clear" w:color="auto" w:fill="auto"/>
        <w:spacing w:after="0" w:line="200" w:lineRule="exact"/>
        <w:ind w:right="280"/>
        <w:jc w:val="right"/>
        <w:rPr>
          <w:rFonts w:asciiTheme="majorBidi" w:hAnsiTheme="majorBidi" w:cstheme="majorBidi"/>
          <w:sz w:val="24"/>
          <w:szCs w:val="24"/>
        </w:rPr>
      </w:pPr>
      <w:r>
        <w:rPr>
          <w:rFonts w:asciiTheme="majorBidi" w:hAnsiTheme="majorBidi" w:cstheme="majorBidi"/>
          <w:sz w:val="24"/>
          <w:szCs w:val="24"/>
        </w:rPr>
        <w:t>(denumirea/numele)</w:t>
      </w:r>
    </w:p>
    <w:p w14:paraId="730F1DA0">
      <w:pPr>
        <w:pStyle w:val="15"/>
        <w:framePr w:wrap="auto" w:vAnchor="page" w:hAnchor="page" w:x="1069" w:y="11077"/>
        <w:shd w:val="clear" w:color="auto" w:fill="auto"/>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Data completării</w:t>
      </w:r>
    </w:p>
    <w:p w14:paraId="25F089A0">
      <w:pPr>
        <w:rPr>
          <w:rFonts w:asciiTheme="majorBidi" w:hAnsiTheme="majorBidi" w:cstheme="majorBidi"/>
        </w:rPr>
        <w:sectPr>
          <w:pgSz w:w="12240" w:h="15840"/>
          <w:pgMar w:top="360" w:right="360" w:bottom="360" w:left="360" w:header="0" w:footer="3" w:gutter="0"/>
          <w:cols w:space="720" w:num="1"/>
          <w:docGrid w:linePitch="360" w:charSpace="0"/>
        </w:sectPr>
      </w:pPr>
    </w:p>
    <w:p w14:paraId="17DC7467">
      <w:pPr>
        <w:rPr>
          <w:rFonts w:asciiTheme="majorBidi" w:hAnsiTheme="majorBidi" w:cstheme="majorBidi"/>
        </w:rPr>
      </w:pPr>
    </w:p>
    <w:p w14:paraId="7F6A4C83">
      <w:pPr>
        <w:jc w:val="right"/>
        <w:rPr>
          <w:rFonts w:asciiTheme="majorBidi" w:hAnsiTheme="majorBidi" w:cstheme="majorBidi"/>
          <w:b/>
          <w:bCs/>
          <w:i/>
          <w:iCs/>
        </w:rPr>
      </w:pPr>
      <w:r>
        <w:rPr>
          <w:rFonts w:asciiTheme="majorBidi" w:hAnsiTheme="majorBidi" w:cstheme="majorBidi"/>
          <w:b/>
          <w:bCs/>
          <w:i/>
          <w:iCs/>
        </w:rPr>
        <w:t>Formularul 12</w:t>
      </w:r>
    </w:p>
    <w:p w14:paraId="2C06272A">
      <w:pPr>
        <w:rPr>
          <w:rFonts w:asciiTheme="majorBidi" w:hAnsiTheme="majorBidi" w:cstheme="majorBidi"/>
        </w:rPr>
      </w:pPr>
    </w:p>
    <w:p w14:paraId="03194D8E">
      <w:pPr>
        <w:rPr>
          <w:rFonts w:asciiTheme="majorBidi" w:hAnsiTheme="majorBidi" w:cstheme="majorBidi"/>
        </w:rPr>
      </w:pPr>
    </w:p>
    <w:p w14:paraId="7CC0E526">
      <w:pPr>
        <w:rPr>
          <w:rFonts w:asciiTheme="majorBidi" w:hAnsiTheme="majorBidi" w:cstheme="majorBidi"/>
        </w:rPr>
      </w:pPr>
    </w:p>
    <w:p w14:paraId="0F23D53A">
      <w:pPr>
        <w:rPr>
          <w:rFonts w:asciiTheme="majorBidi" w:hAnsiTheme="majorBidi" w:cstheme="majorBidi"/>
        </w:rPr>
      </w:pPr>
      <w:r>
        <w:rPr>
          <w:rFonts w:asciiTheme="majorBidi" w:hAnsiTheme="majorBidi" w:cstheme="majorBidi"/>
        </w:rPr>
        <w:t>OPERATOR ECONOMIC</w:t>
      </w:r>
    </w:p>
    <w:p w14:paraId="6CB7C432">
      <w:pPr>
        <w:rPr>
          <w:rFonts w:asciiTheme="majorBidi" w:hAnsiTheme="majorBidi" w:cstheme="majorBidi"/>
        </w:rPr>
      </w:pPr>
      <w:r>
        <w:rPr>
          <w:rFonts w:asciiTheme="majorBidi" w:hAnsiTheme="majorBidi" w:cstheme="majorBidi"/>
        </w:rPr>
        <w:t>Denumirea/ numele</w:t>
      </w:r>
    </w:p>
    <w:p w14:paraId="60EE9FDB">
      <w:pPr>
        <w:rPr>
          <w:rFonts w:asciiTheme="majorBidi" w:hAnsiTheme="majorBidi" w:cstheme="majorBidi"/>
        </w:rPr>
      </w:pPr>
    </w:p>
    <w:p w14:paraId="3D7791C4">
      <w:pPr>
        <w:rPr>
          <w:rFonts w:asciiTheme="majorBidi" w:hAnsiTheme="majorBidi" w:cstheme="majorBidi"/>
        </w:rPr>
      </w:pPr>
    </w:p>
    <w:p w14:paraId="2F1FD3B0">
      <w:pPr>
        <w:rPr>
          <w:rFonts w:asciiTheme="majorBidi" w:hAnsiTheme="majorBidi" w:cstheme="majorBidi"/>
        </w:rPr>
      </w:pPr>
    </w:p>
    <w:p w14:paraId="7308C55A">
      <w:pPr>
        <w:jc w:val="center"/>
        <w:rPr>
          <w:rFonts w:asciiTheme="majorBidi" w:hAnsiTheme="majorBidi" w:cstheme="majorBidi"/>
          <w:b/>
          <w:bCs/>
          <w:u w:val="single"/>
        </w:rPr>
      </w:pPr>
      <w:r>
        <w:rPr>
          <w:rFonts w:asciiTheme="majorBidi" w:hAnsiTheme="majorBidi" w:cstheme="majorBidi"/>
          <w:b/>
          <w:bCs/>
          <w:u w:val="single"/>
        </w:rPr>
        <w:t>FORMULAR PROPUNERE TEHNICA</w:t>
      </w:r>
    </w:p>
    <w:p w14:paraId="3287F34D">
      <w:pPr>
        <w:jc w:val="center"/>
        <w:rPr>
          <w:rFonts w:asciiTheme="majorBidi" w:hAnsiTheme="majorBidi" w:cstheme="majorBidi"/>
          <w:b/>
          <w:bCs/>
        </w:rPr>
      </w:pPr>
      <w:r>
        <w:rPr>
          <w:rFonts w:asciiTheme="majorBidi" w:hAnsiTheme="majorBidi" w:cstheme="majorBidi"/>
          <w:b/>
          <w:bCs/>
        </w:rPr>
        <w:t>ORGANIZARE SI METODOLOGIE</w:t>
      </w:r>
    </w:p>
    <w:p w14:paraId="248D9024">
      <w:pPr>
        <w:rPr>
          <w:rFonts w:asciiTheme="majorBidi" w:hAnsiTheme="majorBidi" w:cstheme="majorBidi"/>
        </w:rPr>
      </w:pPr>
    </w:p>
    <w:p w14:paraId="65DF6D46">
      <w:pPr>
        <w:rPr>
          <w:rFonts w:asciiTheme="majorBidi" w:hAnsiTheme="majorBidi" w:cstheme="majorBidi"/>
        </w:rPr>
      </w:pPr>
      <w:r>
        <w:rPr>
          <w:rFonts w:asciiTheme="majorBidi" w:hAnsiTheme="majorBidi" w:cstheme="majorBidi"/>
        </w:rPr>
        <w:t>(Se completeazã de cãtre ofertant.)</w:t>
      </w:r>
    </w:p>
    <w:p w14:paraId="476FF91C">
      <w:pPr>
        <w:rPr>
          <w:rFonts w:asciiTheme="majorBidi" w:hAnsiTheme="majorBidi" w:cstheme="majorBidi"/>
        </w:rPr>
      </w:pPr>
      <w:r>
        <w:rPr>
          <w:rFonts w:asciiTheme="majorBidi" w:hAnsiTheme="majorBidi" w:cstheme="majorBidi"/>
        </w:rPr>
        <w:t>Metodologia si planul de lucru sunt componente-cheie si obligatorii ale ofertei tehnice. Oferta tehnicã trebuie prezentatã în urmãtoarea structurã:</w:t>
      </w:r>
    </w:p>
    <w:p w14:paraId="2DB4897B">
      <w:pPr>
        <w:rPr>
          <w:rFonts w:asciiTheme="majorBidi" w:hAnsiTheme="majorBidi" w:cstheme="majorBidi"/>
        </w:rPr>
      </w:pPr>
      <w:r>
        <w:rPr>
          <w:rFonts w:asciiTheme="majorBidi" w:hAnsiTheme="majorBidi" w:cstheme="majorBidi"/>
        </w:rPr>
        <w:t>a) metodologia pentru realizarea serviciilor;</w:t>
      </w:r>
    </w:p>
    <w:p w14:paraId="020AF327">
      <w:pPr>
        <w:rPr>
          <w:rFonts w:asciiTheme="majorBidi" w:hAnsiTheme="majorBidi" w:cstheme="majorBidi"/>
        </w:rPr>
      </w:pPr>
      <w:r>
        <w:rPr>
          <w:rFonts w:asciiTheme="majorBidi" w:hAnsiTheme="majorBidi" w:cstheme="majorBidi"/>
        </w:rPr>
        <w:t>b) planul de lucru pentru realizarea serviciilor;</w:t>
      </w:r>
    </w:p>
    <w:p w14:paraId="791ECCDF">
      <w:pPr>
        <w:rPr>
          <w:rFonts w:asciiTheme="majorBidi" w:hAnsiTheme="majorBidi" w:cstheme="majorBidi"/>
        </w:rPr>
      </w:pPr>
      <w:r>
        <w:rPr>
          <w:rFonts w:asciiTheme="majorBidi" w:hAnsiTheme="majorBidi" w:cstheme="majorBidi"/>
        </w:rPr>
        <w:t>c) personalul utilizat pentru realizarea serviciilor si organizarea acestuia.</w:t>
      </w:r>
    </w:p>
    <w:p w14:paraId="2DA67F93">
      <w:pPr>
        <w:rPr>
          <w:rFonts w:asciiTheme="majorBidi" w:hAnsiTheme="majorBidi" w:cstheme="majorBidi"/>
        </w:rPr>
      </w:pPr>
    </w:p>
    <w:p w14:paraId="6778FED8">
      <w:pPr>
        <w:rPr>
          <w:rFonts w:asciiTheme="majorBidi" w:hAnsiTheme="majorBidi" w:cstheme="majorBidi"/>
        </w:rPr>
      </w:pPr>
      <w:r>
        <w:rPr>
          <w:rFonts w:asciiTheme="majorBidi" w:hAnsiTheme="majorBidi" w:cstheme="majorBidi"/>
        </w:rPr>
        <w:t xml:space="preserve">a) </w:t>
      </w:r>
      <w:r>
        <w:rPr>
          <w:rFonts w:asciiTheme="majorBidi" w:hAnsiTheme="majorBidi" w:cstheme="majorBidi"/>
          <w:u w:val="single"/>
        </w:rPr>
        <w:t>Metodologia</w:t>
      </w:r>
      <w:r>
        <w:rPr>
          <w:rFonts w:asciiTheme="majorBidi" w:hAnsiTheme="majorBidi" w:cstheme="majorBidi"/>
        </w:rPr>
        <w:t>:</w:t>
      </w:r>
    </w:p>
    <w:p w14:paraId="27D59982">
      <w:pPr>
        <w:rPr>
          <w:rFonts w:asciiTheme="majorBidi" w:hAnsiTheme="majorBidi" w:cstheme="majorBidi"/>
        </w:rPr>
      </w:pPr>
      <w:r>
        <w:rPr>
          <w:rFonts w:asciiTheme="majorBidi" w:hAnsiTheme="majorBidi" w:cstheme="majorBidi"/>
        </w:rPr>
        <w:t>În aceastã sectiune trebuie sã prezentati modul în care dumneavoastrã, în calitate de ofertant, întelegeti:</w:t>
      </w:r>
    </w:p>
    <w:p w14:paraId="486EDF6D">
      <w:pPr>
        <w:rPr>
          <w:rFonts w:asciiTheme="majorBidi" w:hAnsiTheme="majorBidi" w:cstheme="majorBidi"/>
        </w:rPr>
      </w:pPr>
      <w:r>
        <w:rPr>
          <w:rFonts w:asciiTheme="majorBidi" w:hAnsiTheme="majorBidi" w:cstheme="majorBidi"/>
        </w:rPr>
        <w:t>- obiectivele contractului si sarcinile stabilite prin caietul de sarcini;</w:t>
      </w:r>
    </w:p>
    <w:p w14:paraId="607E3236">
      <w:pPr>
        <w:rPr>
          <w:rFonts w:asciiTheme="majorBidi" w:hAnsiTheme="majorBidi" w:cstheme="majorBidi"/>
        </w:rPr>
      </w:pPr>
      <w:r>
        <w:rPr>
          <w:rFonts w:asciiTheme="majorBidi" w:hAnsiTheme="majorBidi" w:cstheme="majorBidi"/>
        </w:rPr>
        <w:t>- modul de abordare ce va fi urmat în prestarea serviciilor, inclusiv descrierea conceptului utilizat pentru atingerea obiectivelor contractului;</w:t>
      </w:r>
    </w:p>
    <w:p w14:paraId="645924BF">
      <w:pPr>
        <w:rPr>
          <w:rFonts w:asciiTheme="majorBidi" w:hAnsiTheme="majorBidi" w:cstheme="majorBidi"/>
        </w:rPr>
      </w:pPr>
      <w:r>
        <w:rPr>
          <w:rFonts w:asciiTheme="majorBidi" w:hAnsiTheme="majorBidi" w:cstheme="majorBidi"/>
        </w:rPr>
        <w:t>- metodologia de realizare a activitãtilor în scopul obtinerii rezultatelor asteptate.</w:t>
      </w:r>
    </w:p>
    <w:p w14:paraId="4AE39924">
      <w:pPr>
        <w:rPr>
          <w:rFonts w:asciiTheme="majorBidi" w:hAnsiTheme="majorBidi" w:cstheme="majorBidi"/>
        </w:rPr>
      </w:pPr>
      <w:r>
        <w:rPr>
          <w:rFonts w:asciiTheme="majorBidi" w:hAnsiTheme="majorBidi" w:cstheme="majorBidi"/>
        </w:rPr>
        <w:t>Cel putin urmãtoarele informatii trebuie prezentate aici:</w:t>
      </w:r>
    </w:p>
    <w:p w14:paraId="1876C72F">
      <w:pPr>
        <w:rPr>
          <w:rFonts w:asciiTheme="majorBidi" w:hAnsiTheme="majorBidi" w:cstheme="majorBidi"/>
        </w:rPr>
      </w:pPr>
      <w:r>
        <w:rPr>
          <w:rFonts w:asciiTheme="majorBidi" w:hAnsiTheme="majorBidi" w:cstheme="majorBidi"/>
        </w:rPr>
        <w:t>- prevederile legale în domeniul de activitate aferent obiectului contractului ce urmeazã a fi atribuit, ce pot avea incidentã asupra derulãrii/implementãrii acestuia;</w:t>
      </w:r>
    </w:p>
    <w:p w14:paraId="1FC40608">
      <w:pPr>
        <w:rPr>
          <w:rFonts w:asciiTheme="majorBidi" w:hAnsiTheme="majorBidi" w:cstheme="majorBidi"/>
        </w:rPr>
      </w:pPr>
      <w:r>
        <w:rPr>
          <w:rFonts w:asciiTheme="majorBidi" w:hAnsiTheme="majorBidi" w:cstheme="majorBidi"/>
        </w:rPr>
        <w:t>- identificarea si explicitarea aspectelor-cheie privind îndeplinirea obiectivelor contractului si atingerea rezultatelor asteptate;</w:t>
      </w:r>
    </w:p>
    <w:p w14:paraId="3E281DF9">
      <w:pPr>
        <w:rPr>
          <w:rFonts w:asciiTheme="majorBidi" w:hAnsiTheme="majorBidi" w:cstheme="majorBidi"/>
        </w:rPr>
      </w:pPr>
      <w:r>
        <w:rPr>
          <w:rFonts w:asciiTheme="majorBidi" w:hAnsiTheme="majorBidi" w:cstheme="majorBidi"/>
        </w:rPr>
        <w:t>- modalitatea de abordare a activitatilor ce corespund rezultatului final al contractului si a rezultatelor intermediare aferente, în raport cu serviciile si responsabilitãtile stabilite prin caietul de sarcini. Activitatile descrise la acest capitol trebuie reprezentate ca duratã, la capitolul aferent din planul de lucru si trebuie reflectate în propunerea financiara sub aspect valoric la nivel de activitate si la nivel de pachet de activitãti;</w:t>
      </w:r>
    </w:p>
    <w:p w14:paraId="2412B4B9">
      <w:pPr>
        <w:rPr>
          <w:rFonts w:asciiTheme="majorBidi" w:hAnsiTheme="majorBidi" w:cstheme="majorBidi"/>
        </w:rPr>
      </w:pPr>
      <w:r>
        <w:rPr>
          <w:rFonts w:asciiTheme="majorBidi" w:hAnsiTheme="majorBidi" w:cstheme="majorBidi"/>
        </w:rPr>
        <w:t>- (daca este cazul - în functie de tipul serviciilor ce fac obiectul contractului) descrierea soluþiei propriu-zise propuse pentru îndeplinirea obiectivelor stabilite prin caietul de sarcini.</w:t>
      </w:r>
    </w:p>
    <w:p w14:paraId="7CABD9D2">
      <w:pPr>
        <w:rPr>
          <w:rFonts w:asciiTheme="majorBidi" w:hAnsiTheme="majorBidi" w:cstheme="majorBidi"/>
        </w:rPr>
      </w:pPr>
    </w:p>
    <w:p w14:paraId="67D04B77">
      <w:pPr>
        <w:rPr>
          <w:rFonts w:asciiTheme="majorBidi" w:hAnsiTheme="majorBidi" w:cstheme="majorBidi"/>
        </w:rPr>
      </w:pPr>
    </w:p>
    <w:p w14:paraId="3CEC0FF0">
      <w:pPr>
        <w:rPr>
          <w:rFonts w:asciiTheme="majorBidi" w:hAnsiTheme="majorBidi" w:cstheme="majorBidi"/>
        </w:rPr>
      </w:pPr>
      <w:r>
        <w:rPr>
          <w:rFonts w:asciiTheme="majorBidi" w:hAnsiTheme="majorBidi" w:cstheme="majorBidi"/>
        </w:rPr>
        <w:t xml:space="preserve">b) </w:t>
      </w:r>
      <w:r>
        <w:rPr>
          <w:rFonts w:asciiTheme="majorBidi" w:hAnsiTheme="majorBidi" w:cstheme="majorBidi"/>
          <w:u w:val="single"/>
        </w:rPr>
        <w:t>Planul de lucru</w:t>
      </w:r>
      <w:r>
        <w:rPr>
          <w:rFonts w:asciiTheme="majorBidi" w:hAnsiTheme="majorBidi" w:cstheme="majorBidi"/>
        </w:rPr>
        <w:t>:</w:t>
      </w:r>
    </w:p>
    <w:p w14:paraId="472C3FC1">
      <w:pPr>
        <w:rPr>
          <w:rFonts w:asciiTheme="majorBidi" w:hAnsiTheme="majorBidi" w:cstheme="majorBidi"/>
        </w:rPr>
      </w:pPr>
      <w:r>
        <w:rPr>
          <w:rFonts w:asciiTheme="majorBidi" w:hAnsiTheme="majorBidi" w:cstheme="majorBidi"/>
        </w:rPr>
        <w:t>Cel putin urmãtoarele informatii trebuie prezentate aici:</w:t>
      </w:r>
    </w:p>
    <w:p w14:paraId="0796B997">
      <w:pPr>
        <w:rPr>
          <w:rFonts w:asciiTheme="majorBidi" w:hAnsiTheme="majorBidi" w:cstheme="majorBidi"/>
        </w:rPr>
      </w:pPr>
      <w:r>
        <w:rPr>
          <w:rFonts w:asciiTheme="majorBidi" w:hAnsiTheme="majorBidi" w:cstheme="majorBidi"/>
        </w:rPr>
        <w:t>- denumirea si durata activitatilor si pachetelor de activitati din cadrul contractului, asa cum sunt acestea prezentate la capitolul "Metodologie";</w:t>
      </w:r>
    </w:p>
    <w:p w14:paraId="3C5A8D9A">
      <w:pPr>
        <w:rPr>
          <w:rFonts w:asciiTheme="majorBidi" w:hAnsiTheme="majorBidi" w:cstheme="majorBidi"/>
        </w:rPr>
      </w:pPr>
      <w:r>
        <w:rPr>
          <w:rFonts w:asciiTheme="majorBidi" w:hAnsiTheme="majorBidi" w:cstheme="majorBidi"/>
        </w:rPr>
        <w:t>- succesiunea si interrelationarea acestor activitati;</w:t>
      </w:r>
    </w:p>
    <w:p w14:paraId="78F72C2D">
      <w:pPr>
        <w:rPr>
          <w:rFonts w:asciiTheme="majorBidi" w:hAnsiTheme="majorBidi" w:cstheme="majorBidi"/>
        </w:rPr>
      </w:pPr>
      <w:r>
        <w:rPr>
          <w:rFonts w:asciiTheme="majorBidi" w:hAnsiTheme="majorBidi" w:cstheme="majorBidi"/>
        </w:rPr>
        <w:t>- punctele-cheie de control - "jaloanele" proiectului”.</w:t>
      </w:r>
    </w:p>
    <w:p w14:paraId="3D66B561">
      <w:pPr>
        <w:rPr>
          <w:rFonts w:asciiTheme="majorBidi" w:hAnsiTheme="majorBidi" w:cstheme="majorBidi"/>
        </w:rPr>
      </w:pPr>
      <w:r>
        <w:rPr>
          <w:rFonts w:asciiTheme="majorBidi" w:hAnsiTheme="majorBidi" w:cstheme="majorBidi"/>
        </w:rPr>
        <w:t>Planul de lucru propus trebuie sã fie:</w:t>
      </w:r>
    </w:p>
    <w:p w14:paraId="28492DF8">
      <w:pPr>
        <w:rPr>
          <w:rFonts w:asciiTheme="majorBidi" w:hAnsiTheme="majorBidi" w:cstheme="majorBidi"/>
        </w:rPr>
      </w:pPr>
      <w:r>
        <w:rPr>
          <w:rFonts w:asciiTheme="majorBidi" w:hAnsiTheme="majorBidi" w:cstheme="majorBidi"/>
        </w:rPr>
        <w:t>1. conform cu abordarea si metodologia propusã;</w:t>
      </w:r>
    </w:p>
    <w:p w14:paraId="1A7553DE">
      <w:pPr>
        <w:rPr>
          <w:rFonts w:asciiTheme="majorBidi" w:hAnsiTheme="majorBidi" w:cstheme="majorBidi"/>
        </w:rPr>
      </w:pPr>
      <w:r>
        <w:rPr>
          <w:rFonts w:asciiTheme="majorBidi" w:hAnsiTheme="majorBidi" w:cstheme="majorBidi"/>
        </w:rPr>
        <w:t>2. sã demonstreze:</w:t>
      </w:r>
    </w:p>
    <w:p w14:paraId="221F3E26">
      <w:pPr>
        <w:rPr>
          <w:rFonts w:asciiTheme="majorBidi" w:hAnsiTheme="majorBidi" w:cstheme="majorBidi"/>
        </w:rPr>
      </w:pPr>
      <w:r>
        <w:rPr>
          <w:rFonts w:asciiTheme="majorBidi" w:hAnsiTheme="majorBidi" w:cstheme="majorBidi"/>
        </w:rPr>
        <w:t>- întelegerea prevederilor din caietul de sarcini;</w:t>
      </w:r>
    </w:p>
    <w:p w14:paraId="239FEAC2">
      <w:pPr>
        <w:rPr>
          <w:rFonts w:asciiTheme="majorBidi" w:hAnsiTheme="majorBidi" w:cstheme="majorBidi"/>
        </w:rPr>
      </w:pPr>
      <w:r>
        <w:rPr>
          <w:rFonts w:asciiTheme="majorBidi" w:hAnsiTheme="majorBidi" w:cstheme="majorBidi"/>
        </w:rPr>
        <w:t>- abilitatea de a transpune prevederile într-un plan de lucru fezabil;</w:t>
      </w:r>
    </w:p>
    <w:p w14:paraId="48FDDBBC">
      <w:pPr>
        <w:rPr>
          <w:rFonts w:asciiTheme="majorBidi" w:hAnsiTheme="majorBidi" w:cstheme="majorBidi"/>
        </w:rPr>
      </w:pPr>
      <w:r>
        <w:rPr>
          <w:rFonts w:asciiTheme="majorBidi" w:hAnsiTheme="majorBidi" w:cstheme="majorBidi"/>
        </w:rPr>
        <w:t>- încadrarea activitãtilor în timp de asa manierã încât sã se asigure finalizarea serviciilor în termenul specificat în caietul de sarcini;</w:t>
      </w:r>
    </w:p>
    <w:p w14:paraId="4DE38B2B">
      <w:pPr>
        <w:rPr>
          <w:rFonts w:asciiTheme="majorBidi" w:hAnsiTheme="majorBidi" w:cstheme="majorBidi"/>
        </w:rPr>
      </w:pPr>
      <w:r>
        <w:rPr>
          <w:rFonts w:asciiTheme="majorBidi" w:hAnsiTheme="majorBidi" w:cstheme="majorBidi"/>
        </w:rPr>
        <w:t>3. realizat si reprezentat grafic (sub forma unui Grafic Gantt) utilizând un software de planificare a timpului.</w:t>
      </w:r>
    </w:p>
    <w:p w14:paraId="2D5EE297">
      <w:pPr>
        <w:rPr>
          <w:rFonts w:asciiTheme="majorBidi" w:hAnsiTheme="majorBidi" w:cstheme="majorBidi"/>
        </w:rPr>
      </w:pPr>
    </w:p>
    <w:p w14:paraId="2C2778E6">
      <w:pPr>
        <w:rPr>
          <w:rFonts w:asciiTheme="majorBidi" w:hAnsiTheme="majorBidi" w:cstheme="majorBidi"/>
        </w:rPr>
      </w:pPr>
    </w:p>
    <w:p w14:paraId="0155D252">
      <w:pPr>
        <w:rPr>
          <w:rFonts w:asciiTheme="majorBidi" w:hAnsiTheme="majorBidi" w:cstheme="majorBidi"/>
        </w:rPr>
      </w:pPr>
    </w:p>
    <w:p w14:paraId="54724132">
      <w:pPr>
        <w:rPr>
          <w:rFonts w:asciiTheme="majorBidi" w:hAnsiTheme="majorBidi" w:cstheme="majorBidi"/>
        </w:rPr>
      </w:pPr>
      <w:r>
        <w:rPr>
          <w:rFonts w:asciiTheme="majorBidi" w:hAnsiTheme="majorBidi" w:cstheme="majorBidi"/>
        </w:rPr>
        <w:t>c) Organizarea si personalul</w:t>
      </w:r>
    </w:p>
    <w:p w14:paraId="3E3BF7DA">
      <w:pPr>
        <w:rPr>
          <w:rFonts w:asciiTheme="majorBidi" w:hAnsiTheme="majorBidi" w:cstheme="majorBidi"/>
        </w:rPr>
      </w:pPr>
      <w:r>
        <w:rPr>
          <w:rFonts w:asciiTheme="majorBidi" w:hAnsiTheme="majorBidi" w:cstheme="majorBidi"/>
        </w:rPr>
        <w:t>Cel putin urmãtoarele informatii trebuie prezentate aici:</w:t>
      </w:r>
    </w:p>
    <w:p w14:paraId="1DA03F96">
      <w:pPr>
        <w:rPr>
          <w:rFonts w:asciiTheme="majorBidi" w:hAnsiTheme="majorBidi" w:cstheme="majorBidi"/>
        </w:rPr>
      </w:pPr>
      <w:r>
        <w:rPr>
          <w:rFonts w:asciiTheme="majorBidi" w:hAnsiTheme="majorBidi" w:cstheme="majorBidi"/>
        </w:rPr>
        <w:t>- structura echipei propuse pentru managementul contractului; „personalul cheie” pe care il nominalizeaza pentru executarea tuturor activitatilor ce se vor desfasura in cadrul acordului-cadru; pentru a dovedi indeplinirea cerintei privind personalul minim de specialitate – „personalul cheie” ce trebuie asigurat pe toata durata acordului-cadru, Ofertanţii vor depune obligatoriu lista personalului care va presta serviciile cu indicarea categoriei de pregătire profesională, conform Ordinului nr. 107/2010; serviciile vor fi prestate de către persoane fizice autorizate să execute lucrări de specialitate în domeniul cadastrului, geodeziei şi cartografiei pe teritoriul României (se va anexa certificatul de autorizare în categoriile A, B sau D, indiferent de forma profesională de organizare a acesteia) sau persoane juridice autorizate în clasa I - pentru categoria de lucrări D.</w:t>
      </w:r>
    </w:p>
    <w:p w14:paraId="27B42BB8">
      <w:pPr>
        <w:rPr>
          <w:rFonts w:asciiTheme="majorBidi" w:hAnsiTheme="majorBidi" w:cstheme="majorBidi"/>
        </w:rPr>
      </w:pPr>
      <w:r>
        <w:rPr>
          <w:rFonts w:asciiTheme="majorBidi" w:hAnsiTheme="majorBidi" w:cstheme="majorBidi"/>
        </w:rPr>
        <w:t>- modul de abordare a activitatii de raportare cu privire la progresul serviciilor, inclusiv documentele finale în raport cu prevederile caietului de sarcini; va fi prezentata descrierea succintă a modalităţilor organizatorice şi soluţiile tehnice pe care le va aplica în derularea contractului.</w:t>
      </w:r>
    </w:p>
    <w:p w14:paraId="45FDFD99">
      <w:pPr>
        <w:rPr>
          <w:rFonts w:asciiTheme="majorBidi" w:hAnsiTheme="majorBidi" w:cstheme="majorBidi"/>
        </w:rPr>
      </w:pPr>
      <w:r>
        <w:rPr>
          <w:rFonts w:asciiTheme="majorBidi" w:hAnsiTheme="majorBidi" w:cstheme="majorBidi"/>
        </w:rPr>
        <w:t>- descrierea infrastructurii pe care contractorul o utilizeazã pentru realizarea activitatilor propuse pentru îndeplinirea obiectului contractului. Aceastã infrastructurã trebuie sã fie corespunzãtoare scopului contractului si sã îndeplineascã toate cerintele solicitate de legislatia în vigoare.</w:t>
      </w:r>
    </w:p>
    <w:p w14:paraId="3BF6A28F">
      <w:pPr>
        <w:rPr>
          <w:rFonts w:asciiTheme="majorBidi" w:hAnsiTheme="majorBidi" w:cstheme="majorBidi"/>
        </w:rPr>
      </w:pPr>
      <w:r>
        <w:rPr>
          <w:rFonts w:asciiTheme="majorBidi" w:hAnsiTheme="majorBidi" w:cstheme="majorBidi"/>
        </w:rPr>
        <w:t>Se va prezenta dotarea tehnică pe care o va disponibiliza pentru această lucrare, prezentand obligatoriu inscrisuri care sa dovedeasca forma de detinere a minim logisticii/ echipamentelor impuse in Caietul de sarcini; va fi prezentat doar echipamentul solicitat in documentatia de atribuire, pe care Prestatorul il propune pentru desfãsurarea contractului si nu tot echipamentul detinut de cãtre ofertant.</w:t>
      </w:r>
    </w:p>
    <w:p w14:paraId="7FC728D4">
      <w:pPr>
        <w:rPr>
          <w:rFonts w:asciiTheme="majorBidi" w:hAnsiTheme="majorBidi" w:cstheme="majorBidi"/>
        </w:rPr>
      </w:pPr>
    </w:p>
    <w:p w14:paraId="167647E7">
      <w:pPr>
        <w:rPr>
          <w:rFonts w:asciiTheme="majorBidi" w:hAnsiTheme="majorBidi" w:cstheme="majorBidi"/>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496"/>
        <w:gridCol w:w="1410"/>
        <w:gridCol w:w="1442"/>
        <w:gridCol w:w="1471"/>
        <w:gridCol w:w="1696"/>
        <w:gridCol w:w="1460"/>
      </w:tblGrid>
      <w:tr w14:paraId="6D93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14:paraId="52B11832">
            <w:pPr>
              <w:jc w:val="center"/>
              <w:rPr>
                <w:rFonts w:asciiTheme="majorBidi" w:hAnsiTheme="majorBidi" w:cstheme="majorBidi"/>
              </w:rPr>
            </w:pPr>
            <w:r>
              <w:rPr>
                <w:rFonts w:asciiTheme="majorBidi" w:hAnsiTheme="majorBidi" w:cstheme="majorBidi"/>
              </w:rPr>
              <w:t>Descriere (tip/  provenienta/ model )</w:t>
            </w:r>
          </w:p>
        </w:tc>
        <w:tc>
          <w:tcPr>
            <w:tcW w:w="1496" w:type="dxa"/>
          </w:tcPr>
          <w:p w14:paraId="6EFA279A">
            <w:pPr>
              <w:jc w:val="center"/>
              <w:rPr>
                <w:rFonts w:asciiTheme="majorBidi" w:hAnsiTheme="majorBidi" w:cstheme="majorBidi"/>
              </w:rPr>
            </w:pPr>
            <w:r>
              <w:rPr>
                <w:rFonts w:asciiTheme="majorBidi" w:hAnsiTheme="majorBidi" w:cstheme="majorBidi"/>
              </w:rPr>
              <w:t>Caracteristici</w:t>
            </w:r>
          </w:p>
        </w:tc>
        <w:tc>
          <w:tcPr>
            <w:tcW w:w="1410" w:type="dxa"/>
          </w:tcPr>
          <w:p w14:paraId="0DCE3F4D">
            <w:pPr>
              <w:jc w:val="center"/>
              <w:rPr>
                <w:rFonts w:asciiTheme="majorBidi" w:hAnsiTheme="majorBidi" w:cstheme="majorBidi"/>
              </w:rPr>
            </w:pPr>
            <w:r>
              <w:rPr>
                <w:rFonts w:asciiTheme="majorBidi" w:hAnsiTheme="majorBidi" w:cstheme="majorBidi"/>
              </w:rPr>
              <w:t>Nr. unitati</w:t>
            </w:r>
          </w:p>
        </w:tc>
        <w:tc>
          <w:tcPr>
            <w:tcW w:w="1442" w:type="dxa"/>
          </w:tcPr>
          <w:p w14:paraId="3C5F264B">
            <w:pPr>
              <w:jc w:val="center"/>
              <w:rPr>
                <w:rFonts w:asciiTheme="majorBidi" w:hAnsiTheme="majorBidi" w:cstheme="majorBidi"/>
              </w:rPr>
            </w:pPr>
            <w:r>
              <w:rPr>
                <w:rFonts w:asciiTheme="majorBidi" w:hAnsiTheme="majorBidi" w:cstheme="majorBidi"/>
              </w:rPr>
              <w:t>Vechime</w:t>
            </w:r>
          </w:p>
          <w:p w14:paraId="294CE35D">
            <w:pPr>
              <w:jc w:val="center"/>
              <w:rPr>
                <w:rFonts w:asciiTheme="majorBidi" w:hAnsiTheme="majorBidi" w:cstheme="majorBidi"/>
              </w:rPr>
            </w:pPr>
            <w:r>
              <w:rPr>
                <w:rFonts w:asciiTheme="majorBidi" w:hAnsiTheme="majorBidi" w:cstheme="majorBidi"/>
              </w:rPr>
              <w:t>(ani)</w:t>
            </w:r>
          </w:p>
        </w:tc>
        <w:tc>
          <w:tcPr>
            <w:tcW w:w="1471" w:type="dxa"/>
          </w:tcPr>
          <w:p w14:paraId="05BB31A4">
            <w:pPr>
              <w:jc w:val="center"/>
              <w:rPr>
                <w:rFonts w:asciiTheme="majorBidi" w:hAnsiTheme="majorBidi" w:cstheme="majorBidi"/>
              </w:rPr>
            </w:pPr>
            <w:r>
              <w:rPr>
                <w:rFonts w:asciiTheme="majorBidi" w:hAnsiTheme="majorBidi" w:cstheme="majorBidi"/>
              </w:rPr>
              <w:t>Autorizatii, agremente, licente, etc., conform legislatiei in vigoare</w:t>
            </w:r>
          </w:p>
        </w:tc>
        <w:tc>
          <w:tcPr>
            <w:tcW w:w="1696" w:type="dxa"/>
          </w:tcPr>
          <w:p w14:paraId="796C25A9">
            <w:pPr>
              <w:jc w:val="center"/>
              <w:rPr>
                <w:rFonts w:asciiTheme="majorBidi" w:hAnsiTheme="majorBidi" w:cstheme="majorBidi"/>
              </w:rPr>
            </w:pPr>
            <w:r>
              <w:rPr>
                <w:rFonts w:asciiTheme="majorBidi" w:hAnsiTheme="majorBidi" w:cstheme="majorBidi"/>
              </w:rPr>
              <w:t>Localizarea echipamentului (adresa, acolo unde este aplicabil)</w:t>
            </w:r>
          </w:p>
        </w:tc>
        <w:tc>
          <w:tcPr>
            <w:tcW w:w="1460" w:type="dxa"/>
          </w:tcPr>
          <w:p w14:paraId="44EDB05E">
            <w:pPr>
              <w:jc w:val="center"/>
              <w:rPr>
                <w:rFonts w:asciiTheme="majorBidi" w:hAnsiTheme="majorBidi" w:cstheme="majorBidi"/>
              </w:rPr>
            </w:pPr>
            <w:r>
              <w:rPr>
                <w:rFonts w:asciiTheme="majorBidi" w:hAnsiTheme="majorBidi" w:cstheme="majorBidi"/>
              </w:rPr>
              <w:t>Momentul din utilizarea serviciilor in care se utilzeaza *4)</w:t>
            </w:r>
          </w:p>
        </w:tc>
      </w:tr>
      <w:tr w14:paraId="3FD0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14:paraId="5B8F0F65">
            <w:pPr>
              <w:rPr>
                <w:rFonts w:asciiTheme="majorBidi" w:hAnsiTheme="majorBidi" w:cstheme="majorBidi"/>
              </w:rPr>
            </w:pPr>
          </w:p>
        </w:tc>
        <w:tc>
          <w:tcPr>
            <w:tcW w:w="1496" w:type="dxa"/>
          </w:tcPr>
          <w:p w14:paraId="1A4E6DBC">
            <w:pPr>
              <w:rPr>
                <w:rFonts w:asciiTheme="majorBidi" w:hAnsiTheme="majorBidi" w:cstheme="majorBidi"/>
              </w:rPr>
            </w:pPr>
          </w:p>
        </w:tc>
        <w:tc>
          <w:tcPr>
            <w:tcW w:w="1410" w:type="dxa"/>
          </w:tcPr>
          <w:p w14:paraId="4DD4892E">
            <w:pPr>
              <w:rPr>
                <w:rFonts w:asciiTheme="majorBidi" w:hAnsiTheme="majorBidi" w:cstheme="majorBidi"/>
              </w:rPr>
            </w:pPr>
          </w:p>
        </w:tc>
        <w:tc>
          <w:tcPr>
            <w:tcW w:w="1442" w:type="dxa"/>
          </w:tcPr>
          <w:p w14:paraId="6D9F9947">
            <w:pPr>
              <w:rPr>
                <w:rFonts w:asciiTheme="majorBidi" w:hAnsiTheme="majorBidi" w:cstheme="majorBidi"/>
              </w:rPr>
            </w:pPr>
          </w:p>
        </w:tc>
        <w:tc>
          <w:tcPr>
            <w:tcW w:w="1471" w:type="dxa"/>
          </w:tcPr>
          <w:p w14:paraId="1EC82464">
            <w:pPr>
              <w:rPr>
                <w:rFonts w:asciiTheme="majorBidi" w:hAnsiTheme="majorBidi" w:cstheme="majorBidi"/>
              </w:rPr>
            </w:pPr>
          </w:p>
        </w:tc>
        <w:tc>
          <w:tcPr>
            <w:tcW w:w="1696" w:type="dxa"/>
          </w:tcPr>
          <w:p w14:paraId="7F28E3DF">
            <w:pPr>
              <w:rPr>
                <w:rFonts w:asciiTheme="majorBidi" w:hAnsiTheme="majorBidi" w:cstheme="majorBidi"/>
              </w:rPr>
            </w:pPr>
          </w:p>
        </w:tc>
        <w:tc>
          <w:tcPr>
            <w:tcW w:w="1460" w:type="dxa"/>
          </w:tcPr>
          <w:p w14:paraId="5EBAD028">
            <w:pPr>
              <w:rPr>
                <w:rFonts w:asciiTheme="majorBidi" w:hAnsiTheme="majorBidi" w:cstheme="majorBidi"/>
              </w:rPr>
            </w:pPr>
          </w:p>
        </w:tc>
      </w:tr>
      <w:tr w14:paraId="66AD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14:paraId="3957D526">
            <w:pPr>
              <w:rPr>
                <w:rFonts w:asciiTheme="majorBidi" w:hAnsiTheme="majorBidi" w:cstheme="majorBidi"/>
              </w:rPr>
            </w:pPr>
          </w:p>
        </w:tc>
        <w:tc>
          <w:tcPr>
            <w:tcW w:w="1496" w:type="dxa"/>
          </w:tcPr>
          <w:p w14:paraId="7998F196">
            <w:pPr>
              <w:rPr>
                <w:rFonts w:asciiTheme="majorBidi" w:hAnsiTheme="majorBidi" w:cstheme="majorBidi"/>
              </w:rPr>
            </w:pPr>
          </w:p>
        </w:tc>
        <w:tc>
          <w:tcPr>
            <w:tcW w:w="1410" w:type="dxa"/>
          </w:tcPr>
          <w:p w14:paraId="7B78FF13">
            <w:pPr>
              <w:rPr>
                <w:rFonts w:asciiTheme="majorBidi" w:hAnsiTheme="majorBidi" w:cstheme="majorBidi"/>
              </w:rPr>
            </w:pPr>
          </w:p>
        </w:tc>
        <w:tc>
          <w:tcPr>
            <w:tcW w:w="1442" w:type="dxa"/>
          </w:tcPr>
          <w:p w14:paraId="6BDE7835">
            <w:pPr>
              <w:rPr>
                <w:rFonts w:asciiTheme="majorBidi" w:hAnsiTheme="majorBidi" w:cstheme="majorBidi"/>
              </w:rPr>
            </w:pPr>
          </w:p>
        </w:tc>
        <w:tc>
          <w:tcPr>
            <w:tcW w:w="1471" w:type="dxa"/>
          </w:tcPr>
          <w:p w14:paraId="50B67048">
            <w:pPr>
              <w:rPr>
                <w:rFonts w:asciiTheme="majorBidi" w:hAnsiTheme="majorBidi" w:cstheme="majorBidi"/>
              </w:rPr>
            </w:pPr>
          </w:p>
        </w:tc>
        <w:tc>
          <w:tcPr>
            <w:tcW w:w="1696" w:type="dxa"/>
          </w:tcPr>
          <w:p w14:paraId="01FE4AB5">
            <w:pPr>
              <w:rPr>
                <w:rFonts w:asciiTheme="majorBidi" w:hAnsiTheme="majorBidi" w:cstheme="majorBidi"/>
              </w:rPr>
            </w:pPr>
          </w:p>
        </w:tc>
        <w:tc>
          <w:tcPr>
            <w:tcW w:w="1460" w:type="dxa"/>
          </w:tcPr>
          <w:p w14:paraId="1384BF59">
            <w:pPr>
              <w:rPr>
                <w:rFonts w:asciiTheme="majorBidi" w:hAnsiTheme="majorBidi" w:cstheme="majorBidi"/>
              </w:rPr>
            </w:pPr>
          </w:p>
        </w:tc>
      </w:tr>
      <w:tr w14:paraId="4709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tcPr>
          <w:p w14:paraId="27FA5571">
            <w:pPr>
              <w:rPr>
                <w:rFonts w:asciiTheme="majorBidi" w:hAnsiTheme="majorBidi" w:cstheme="majorBidi"/>
              </w:rPr>
            </w:pPr>
          </w:p>
        </w:tc>
        <w:tc>
          <w:tcPr>
            <w:tcW w:w="1496" w:type="dxa"/>
          </w:tcPr>
          <w:p w14:paraId="49ACA16C">
            <w:pPr>
              <w:rPr>
                <w:rFonts w:asciiTheme="majorBidi" w:hAnsiTheme="majorBidi" w:cstheme="majorBidi"/>
              </w:rPr>
            </w:pPr>
          </w:p>
        </w:tc>
        <w:tc>
          <w:tcPr>
            <w:tcW w:w="1410" w:type="dxa"/>
          </w:tcPr>
          <w:p w14:paraId="7EB9901C">
            <w:pPr>
              <w:rPr>
                <w:rFonts w:asciiTheme="majorBidi" w:hAnsiTheme="majorBidi" w:cstheme="majorBidi"/>
              </w:rPr>
            </w:pPr>
          </w:p>
        </w:tc>
        <w:tc>
          <w:tcPr>
            <w:tcW w:w="1442" w:type="dxa"/>
          </w:tcPr>
          <w:p w14:paraId="2FDA873F">
            <w:pPr>
              <w:rPr>
                <w:rFonts w:asciiTheme="majorBidi" w:hAnsiTheme="majorBidi" w:cstheme="majorBidi"/>
              </w:rPr>
            </w:pPr>
          </w:p>
        </w:tc>
        <w:tc>
          <w:tcPr>
            <w:tcW w:w="1471" w:type="dxa"/>
          </w:tcPr>
          <w:p w14:paraId="6D834623">
            <w:pPr>
              <w:rPr>
                <w:rFonts w:asciiTheme="majorBidi" w:hAnsiTheme="majorBidi" w:cstheme="majorBidi"/>
              </w:rPr>
            </w:pPr>
          </w:p>
        </w:tc>
        <w:tc>
          <w:tcPr>
            <w:tcW w:w="1696" w:type="dxa"/>
          </w:tcPr>
          <w:p w14:paraId="6026AD24">
            <w:pPr>
              <w:rPr>
                <w:rFonts w:asciiTheme="majorBidi" w:hAnsiTheme="majorBidi" w:cstheme="majorBidi"/>
              </w:rPr>
            </w:pPr>
          </w:p>
        </w:tc>
        <w:tc>
          <w:tcPr>
            <w:tcW w:w="1460" w:type="dxa"/>
          </w:tcPr>
          <w:p w14:paraId="46CD24CE">
            <w:pPr>
              <w:rPr>
                <w:rFonts w:asciiTheme="majorBidi" w:hAnsiTheme="majorBidi" w:cstheme="majorBidi"/>
              </w:rPr>
            </w:pPr>
          </w:p>
        </w:tc>
      </w:tr>
    </w:tbl>
    <w:p w14:paraId="5E28F894">
      <w:pPr>
        <w:rPr>
          <w:rFonts w:asciiTheme="majorBidi" w:hAnsiTheme="majorBidi" w:cstheme="majorBidi"/>
        </w:rPr>
      </w:pPr>
    </w:p>
    <w:p w14:paraId="64D52E10">
      <w:pPr>
        <w:rPr>
          <w:rFonts w:asciiTheme="majorBidi" w:hAnsiTheme="majorBidi" w:cstheme="majorBidi"/>
        </w:rPr>
      </w:pPr>
    </w:p>
    <w:p w14:paraId="61551605">
      <w:pPr>
        <w:rPr>
          <w:rFonts w:asciiTheme="majorBidi" w:hAnsiTheme="majorBidi" w:cstheme="majorBidi"/>
        </w:rPr>
      </w:pPr>
      <w:r>
        <w:rPr>
          <w:rFonts w:asciiTheme="majorBidi" w:hAnsiTheme="majorBidi" w:cstheme="majorBidi"/>
        </w:rPr>
        <w:t>*4) Ofertantul va prezenta informatii referitoare la momentele din derularea serviciilor când va intentiona sã utilizeze aceste echipamente si va justifica propunerea sa tinând cont de echipamentele necesare pentru realizarea corespunzãtoare a serviciilor si obtinerea rezultatelor dorite.</w:t>
      </w:r>
    </w:p>
    <w:p w14:paraId="183AA179">
      <w:pPr>
        <w:rPr>
          <w:rFonts w:asciiTheme="majorBidi" w:hAnsiTheme="majorBidi" w:cstheme="majorBidi"/>
        </w:rPr>
      </w:pPr>
      <w:r>
        <w:rPr>
          <w:rFonts w:asciiTheme="majorBidi" w:hAnsiTheme="majorBidi" w:cstheme="majorBidi"/>
        </w:rPr>
        <w:t>- modul de abordare a activitatii de identificare a riscurilor ce pot apãrea pe parcursul derulãrii contractului si mãsuri de diminuare a riscurilor în raport cu prevederile caietului de sarcini;</w:t>
      </w:r>
    </w:p>
    <w:p w14:paraId="1C5168C4">
      <w:pPr>
        <w:rPr>
          <w:rFonts w:asciiTheme="majorBidi" w:hAnsiTheme="majorBidi" w:cstheme="majorBidi"/>
        </w:rPr>
      </w:pPr>
      <w:r>
        <w:rPr>
          <w:rFonts w:asciiTheme="majorBidi" w:hAnsiTheme="majorBidi" w:cstheme="majorBidi"/>
        </w:rPr>
        <w:t>- modul de abordare a activitatii de prevenire/ atenuare /eliminare sau minimizare a efectelor, dupã caz, a riscurilor identificate în caietul de sarcini;</w:t>
      </w:r>
    </w:p>
    <w:p w14:paraId="7A2CD774">
      <w:pPr>
        <w:rPr>
          <w:rFonts w:asciiTheme="majorBidi" w:hAnsiTheme="majorBidi" w:cstheme="majorBidi"/>
        </w:rPr>
      </w:pPr>
      <w:r>
        <w:rPr>
          <w:rFonts w:asciiTheme="majorBidi" w:hAnsiTheme="majorBidi" w:cstheme="majorBidi"/>
        </w:rPr>
        <w:t>- modul de abordare a activitatilor corespunzãtoare îndeplinirii cerintelor privind sãnãtatea si securitatea în muncã, inclusiv modul în care ofertantul devenit contractor se va asigura cã pe parcursul executãrii contractului obligatiile legale referitoare la conditiile de muncã si protectia muncii sunt respectate (dacã este cazul);</w:t>
      </w:r>
    </w:p>
    <w:p w14:paraId="25527C72">
      <w:pPr>
        <w:rPr>
          <w:rFonts w:asciiTheme="majorBidi" w:hAnsiTheme="majorBidi" w:cstheme="majorBidi"/>
        </w:rPr>
      </w:pPr>
      <w:r>
        <w:rPr>
          <w:rFonts w:asciiTheme="majorBidi" w:hAnsiTheme="majorBidi" w:cstheme="majorBidi"/>
        </w:rPr>
        <w:t>- modul de abordare si gestionare a relatiei cu subcontractorii, în raport cu activitatile subcontractate (dacã este cazul);</w:t>
      </w:r>
    </w:p>
    <w:p w14:paraId="687CEC44">
      <w:pPr>
        <w:rPr>
          <w:rFonts w:asciiTheme="majorBidi" w:hAnsiTheme="majorBidi" w:cstheme="majorBidi"/>
        </w:rPr>
      </w:pPr>
      <w:r>
        <w:rPr>
          <w:rFonts w:asciiTheme="majorBidi" w:hAnsiTheme="majorBidi" w:cstheme="majorBidi"/>
        </w:rPr>
        <w:t>- evaluarea utilizãrii resurselor în termeni om-zile de lucru, deplasãrile personalului si utilizarea echipamentelor alocate tuturor organizatiilor (inclusiv autoritatea/entitatea contractantã) implicate în realizarea contractului.</w:t>
      </w:r>
    </w:p>
    <w:p w14:paraId="1B80D827">
      <w:pPr>
        <w:rPr>
          <w:rFonts w:asciiTheme="majorBidi" w:hAnsiTheme="majorBidi" w:cstheme="majorBidi"/>
        </w:rPr>
      </w:pPr>
    </w:p>
    <w:p w14:paraId="38F115C7">
      <w:pPr>
        <w:jc w:val="center"/>
        <w:rPr>
          <w:rFonts w:asciiTheme="majorBidi" w:hAnsiTheme="majorBidi" w:cstheme="majorBidi"/>
        </w:rPr>
      </w:pPr>
    </w:p>
    <w:p w14:paraId="13DD4352">
      <w:pPr>
        <w:jc w:val="center"/>
        <w:rPr>
          <w:rFonts w:asciiTheme="majorBidi" w:hAnsiTheme="majorBidi" w:cstheme="majorBidi"/>
        </w:rPr>
      </w:pPr>
      <w:r>
        <w:rPr>
          <w:rFonts w:asciiTheme="majorBidi" w:hAnsiTheme="majorBidi" w:cstheme="majorBidi"/>
        </w:rPr>
        <w:t>Ofertant</w:t>
      </w:r>
    </w:p>
    <w:p w14:paraId="2A6C53F7">
      <w:pPr>
        <w:jc w:val="center"/>
        <w:rPr>
          <w:rFonts w:asciiTheme="majorBidi" w:hAnsiTheme="majorBidi" w:cstheme="majorBidi"/>
        </w:rPr>
      </w:pPr>
      <w:r>
        <w:rPr>
          <w:rFonts w:asciiTheme="majorBidi" w:hAnsiTheme="majorBidi" w:cstheme="majorBidi"/>
        </w:rPr>
        <w:t>...................................</w:t>
      </w:r>
    </w:p>
    <w:p w14:paraId="18DE06E5">
      <w:pPr>
        <w:jc w:val="center"/>
        <w:rPr>
          <w:rFonts w:asciiTheme="majorBidi" w:hAnsiTheme="majorBidi" w:cstheme="majorBidi"/>
        </w:rPr>
      </w:pPr>
    </w:p>
    <w:p w14:paraId="18BB42B4">
      <w:pPr>
        <w:jc w:val="center"/>
        <w:rPr>
          <w:rFonts w:asciiTheme="majorBidi" w:hAnsiTheme="majorBidi" w:cstheme="majorBidi"/>
        </w:rPr>
      </w:pPr>
    </w:p>
    <w:p w14:paraId="62FAC01E">
      <w:pPr>
        <w:jc w:val="center"/>
        <w:rPr>
          <w:rFonts w:asciiTheme="majorBidi" w:hAnsiTheme="majorBidi" w:cstheme="majorBidi"/>
        </w:rPr>
      </w:pPr>
    </w:p>
    <w:p w14:paraId="48A918BD">
      <w:pPr>
        <w:jc w:val="center"/>
        <w:rPr>
          <w:rFonts w:asciiTheme="majorBidi" w:hAnsiTheme="majorBidi" w:cstheme="majorBidi"/>
        </w:rPr>
      </w:pPr>
    </w:p>
    <w:p w14:paraId="1A26DC56">
      <w:pPr>
        <w:rPr>
          <w:rFonts w:asciiTheme="majorBidi" w:hAnsiTheme="majorBidi" w:cstheme="majorBidi"/>
        </w:rPr>
      </w:pPr>
      <w:r>
        <w:rPr>
          <w:rFonts w:asciiTheme="majorBidi" w:hAnsiTheme="majorBidi" w:cstheme="majorBidi"/>
        </w:rPr>
        <w:t>Recomandare: Pentru o prezentare succinta a informatiilor solicitate, care sa permita o evaluare eficienta, autoritatea contractanta recomanda Ofertantilor  ca oferta tehnica sa contina aproximativ 15 pagini – 20 pagini, la care se vor adauga declaratiile si documentele/ inscrisurile necesare pentru dovedirea indeplinirii cerintelor minime stabilite pentru personalul de specialitate si logistica/echipamentele impuse.</w:t>
      </w:r>
    </w:p>
    <w:p w14:paraId="5FDF8244">
      <w:pPr>
        <w:rPr>
          <w:rFonts w:asciiTheme="majorBidi" w:hAnsiTheme="majorBidi" w:cstheme="majorBidi"/>
        </w:rPr>
      </w:pPr>
    </w:p>
    <w:p w14:paraId="1C955F4B">
      <w:pPr>
        <w:rPr>
          <w:rFonts w:asciiTheme="majorBidi" w:hAnsiTheme="majorBidi" w:cstheme="majorBidi"/>
        </w:rPr>
        <w:sectPr>
          <w:pgSz w:w="12240" w:h="15840"/>
          <w:pgMar w:top="360" w:right="360" w:bottom="360" w:left="360" w:header="0" w:footer="3" w:gutter="0"/>
          <w:cols w:space="720" w:num="1"/>
          <w:docGrid w:linePitch="360" w:charSpace="0"/>
        </w:sectPr>
      </w:pPr>
    </w:p>
    <w:p w14:paraId="29758C00">
      <w:pPr>
        <w:pStyle w:val="23"/>
        <w:framePr w:wrap="auto" w:vAnchor="page" w:hAnchor="page" w:x="8473" w:y="986"/>
        <w:shd w:val="clear" w:color="auto" w:fill="auto"/>
        <w:spacing w:line="220" w:lineRule="exact"/>
        <w:rPr>
          <w:rFonts w:asciiTheme="majorBidi" w:hAnsiTheme="majorBidi" w:cstheme="majorBidi"/>
          <w:sz w:val="24"/>
          <w:szCs w:val="24"/>
        </w:rPr>
      </w:pPr>
      <w:r>
        <w:rPr>
          <w:rFonts w:asciiTheme="majorBidi" w:hAnsiTheme="majorBidi" w:cstheme="majorBidi"/>
          <w:sz w:val="24"/>
          <w:szCs w:val="24"/>
        </w:rPr>
        <w:t>Anexă la Formularul 12</w:t>
      </w:r>
    </w:p>
    <w:p w14:paraId="1D88A7FB">
      <w:pPr>
        <w:pStyle w:val="15"/>
        <w:framePr w:wrap="auto" w:vAnchor="page" w:hAnchor="page" w:x="1062" w:y="1503"/>
        <w:shd w:val="clear" w:color="auto" w:fill="auto"/>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Ofertant,</w:t>
      </w:r>
    </w:p>
    <w:p w14:paraId="1EA102B4">
      <w:pPr>
        <w:pStyle w:val="15"/>
        <w:framePr w:wrap="auto" w:vAnchor="page" w:hAnchor="page" w:x="1062" w:y="2015"/>
        <w:shd w:val="clear" w:color="auto" w:fill="auto"/>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(denumirea/numele)</w:t>
      </w:r>
    </w:p>
    <w:p w14:paraId="21F187E9">
      <w:pPr>
        <w:pStyle w:val="21"/>
        <w:framePr w:w="9955" w:h="566" w:hRule="exact" w:wrap="auto" w:vAnchor="page" w:hAnchor="page" w:x="1062" w:y="3235"/>
        <w:shd w:val="clear" w:color="auto" w:fill="auto"/>
        <w:spacing w:line="254" w:lineRule="exact"/>
        <w:ind w:left="20"/>
        <w:jc w:val="center"/>
        <w:rPr>
          <w:rFonts w:asciiTheme="majorBidi" w:hAnsiTheme="majorBidi" w:cstheme="majorBidi"/>
          <w:sz w:val="24"/>
          <w:szCs w:val="24"/>
        </w:rPr>
      </w:pPr>
      <w:bookmarkStart w:id="21" w:name="bookmark23"/>
      <w:r>
        <w:rPr>
          <w:rFonts w:asciiTheme="majorBidi" w:hAnsiTheme="majorBidi" w:cstheme="majorBidi"/>
          <w:sz w:val="24"/>
          <w:szCs w:val="24"/>
        </w:rPr>
        <w:t>DECLARAŢIE DE CONFORMITATE PENTRU CAIETUL DE SARCINI</w:t>
      </w:r>
      <w:r>
        <w:rPr>
          <w:rFonts w:asciiTheme="majorBidi" w:hAnsiTheme="majorBidi" w:cstheme="majorBidi"/>
          <w:sz w:val="24"/>
          <w:szCs w:val="24"/>
        </w:rPr>
        <w:br w:type="textWrapping"/>
      </w:r>
      <w:r>
        <w:rPr>
          <w:rFonts w:asciiTheme="majorBidi" w:hAnsiTheme="majorBidi" w:cstheme="majorBidi"/>
          <w:sz w:val="24"/>
          <w:szCs w:val="24"/>
        </w:rPr>
        <w:t>aferent procedurii de atribuire având ca obiect</w:t>
      </w:r>
      <w:bookmarkEnd w:id="21"/>
    </w:p>
    <w:p w14:paraId="49F7CB4A">
      <w:pPr>
        <w:pStyle w:val="15"/>
        <w:framePr w:w="9955" w:h="1534" w:hRule="exact" w:wrap="auto" w:vAnchor="page" w:hAnchor="page" w:x="1062" w:y="4542"/>
        <w:shd w:val="clear" w:color="auto" w:fill="auto"/>
        <w:tabs>
          <w:tab w:val="left" w:leader="dot" w:pos="5962"/>
        </w:tabs>
        <w:spacing w:after="0" w:line="200" w:lineRule="exact"/>
        <w:ind w:firstLine="0"/>
        <w:jc w:val="both"/>
        <w:rPr>
          <w:rFonts w:asciiTheme="majorBidi" w:hAnsiTheme="majorBidi" w:cstheme="majorBidi"/>
          <w:sz w:val="24"/>
          <w:szCs w:val="24"/>
        </w:rPr>
      </w:pPr>
      <w:r>
        <w:rPr>
          <w:rFonts w:asciiTheme="majorBidi" w:hAnsiTheme="majorBidi" w:cstheme="majorBidi"/>
          <w:sz w:val="24"/>
          <w:szCs w:val="24"/>
        </w:rPr>
        <w:t xml:space="preserve">Subsemnatul, reprezentant împuternicit al </w:t>
      </w:r>
      <w:r>
        <w:rPr>
          <w:rFonts w:asciiTheme="majorBidi" w:hAnsiTheme="majorBidi" w:cstheme="majorBidi"/>
          <w:sz w:val="24"/>
          <w:szCs w:val="24"/>
        </w:rPr>
        <w:tab/>
      </w:r>
      <w:r>
        <w:rPr>
          <w:rFonts w:asciiTheme="majorBidi" w:hAnsiTheme="majorBidi" w:cstheme="majorBidi"/>
          <w:sz w:val="24"/>
          <w:szCs w:val="24"/>
        </w:rPr>
        <w:t xml:space="preserve"> (</w:t>
      </w:r>
      <w:r>
        <w:rPr>
          <w:rStyle w:val="27"/>
          <w:rFonts w:asciiTheme="majorBidi" w:hAnsiTheme="majorBidi" w:cstheme="majorBidi"/>
          <w:sz w:val="24"/>
          <w:szCs w:val="24"/>
        </w:rPr>
        <w:t>denumirea/numele si sediul/adresa</w:t>
      </w:r>
    </w:p>
    <w:p w14:paraId="423EA0F6">
      <w:pPr>
        <w:pStyle w:val="15"/>
        <w:framePr w:w="9955" w:h="1534" w:hRule="exact" w:wrap="auto" w:vAnchor="page" w:hAnchor="page" w:x="1062" w:y="4542"/>
        <w:shd w:val="clear" w:color="auto" w:fill="auto"/>
        <w:spacing w:after="180"/>
        <w:ind w:firstLine="0"/>
        <w:jc w:val="both"/>
        <w:rPr>
          <w:rFonts w:asciiTheme="majorBidi" w:hAnsiTheme="majorBidi" w:cstheme="majorBidi"/>
          <w:sz w:val="24"/>
          <w:szCs w:val="24"/>
        </w:rPr>
      </w:pPr>
      <w:r>
        <w:rPr>
          <w:rStyle w:val="27"/>
          <w:rFonts w:asciiTheme="majorBidi" w:hAnsiTheme="majorBidi" w:cstheme="majorBidi"/>
          <w:sz w:val="24"/>
          <w:szCs w:val="24"/>
        </w:rPr>
        <w:t>ofertantului),</w:t>
      </w:r>
      <w:r>
        <w:rPr>
          <w:rFonts w:asciiTheme="majorBidi" w:hAnsiTheme="majorBidi" w:cstheme="majorBidi"/>
          <w:sz w:val="24"/>
          <w:szCs w:val="24"/>
        </w:rPr>
        <w:t xml:space="preserve"> declar că serviciile ce urmează să le prestăm vor respecta în totalitate cerinţele Caietului de Sarcini.</w:t>
      </w:r>
    </w:p>
    <w:p w14:paraId="77B1D75A">
      <w:pPr>
        <w:pStyle w:val="15"/>
        <w:framePr w:w="9955" w:h="1534" w:hRule="exact" w:wrap="auto" w:vAnchor="page" w:hAnchor="page" w:x="1062" w:y="4542"/>
        <w:shd w:val="clear" w:color="auto" w:fill="auto"/>
        <w:spacing w:after="0"/>
        <w:ind w:firstLine="0"/>
        <w:jc w:val="both"/>
        <w:rPr>
          <w:rFonts w:asciiTheme="majorBidi" w:hAnsiTheme="majorBidi" w:cstheme="majorBidi"/>
          <w:sz w:val="24"/>
          <w:szCs w:val="24"/>
        </w:rPr>
      </w:pPr>
      <w:r>
        <w:rPr>
          <w:rFonts w:asciiTheme="majorBidi" w:hAnsiTheme="majorBidi" w:cstheme="majorBidi"/>
          <w:sz w:val="24"/>
          <w:szCs w:val="24"/>
        </w:rPr>
        <w:t>Prin prezenta luăm la cunostinţă că orice deviere a ofertei noastre de la Caietul de Sarcini, indiferent de motive, nu trebuie acceptată de către Autoritatea Contractantă.</w:t>
      </w:r>
    </w:p>
    <w:p w14:paraId="7C9F9DAA">
      <w:pPr>
        <w:pStyle w:val="15"/>
        <w:framePr w:wrap="auto" w:vAnchor="page" w:hAnchor="page" w:x="1062" w:y="6817"/>
        <w:shd w:val="clear" w:color="auto" w:fill="auto"/>
        <w:spacing w:after="0" w:line="200" w:lineRule="exact"/>
        <w:ind w:left="220" w:firstLine="0"/>
        <w:rPr>
          <w:rFonts w:asciiTheme="majorBidi" w:hAnsiTheme="majorBidi" w:cstheme="majorBidi"/>
          <w:sz w:val="24"/>
          <w:szCs w:val="24"/>
        </w:rPr>
      </w:pPr>
      <w:r>
        <w:rPr>
          <w:rFonts w:asciiTheme="majorBidi" w:hAnsiTheme="majorBidi" w:cstheme="majorBidi"/>
          <w:sz w:val="24"/>
          <w:szCs w:val="24"/>
        </w:rPr>
        <w:t>Ofertant</w:t>
      </w:r>
    </w:p>
    <w:p w14:paraId="12707A46">
      <w:pPr>
        <w:pStyle w:val="25"/>
        <w:framePr w:w="9955" w:h="1152" w:hRule="exact" w:wrap="auto" w:vAnchor="page" w:hAnchor="page" w:x="1062" w:y="7046"/>
        <w:shd w:val="clear" w:color="auto" w:fill="auto"/>
        <w:tabs>
          <w:tab w:val="left" w:leader="dot" w:pos="1963"/>
        </w:tabs>
        <w:spacing w:after="0" w:line="547" w:lineRule="exact"/>
        <w:ind w:right="7980"/>
        <w:rPr>
          <w:rFonts w:asciiTheme="majorBidi" w:hAnsiTheme="majorBidi" w:cstheme="majorBidi"/>
          <w:sz w:val="24"/>
          <w:szCs w:val="24"/>
        </w:rPr>
      </w:pPr>
      <w:r>
        <w:rPr>
          <w:rFonts w:asciiTheme="majorBidi" w:hAnsiTheme="majorBidi" w:cstheme="majorBidi"/>
          <w:sz w:val="24"/>
          <w:szCs w:val="24"/>
        </w:rPr>
        <w:t xml:space="preserve">(denumirea/numele) </w:t>
      </w:r>
      <w:r>
        <w:rPr>
          <w:rStyle w:val="28"/>
          <w:rFonts w:asciiTheme="majorBidi" w:hAnsiTheme="majorBidi" w:cstheme="majorBidi"/>
          <w:i w:val="0"/>
          <w:iCs w:val="0"/>
          <w:sz w:val="24"/>
          <w:szCs w:val="24"/>
        </w:rPr>
        <w:t>Data completării</w:t>
      </w:r>
    </w:p>
    <w:p w14:paraId="000F781F">
      <w:pPr>
        <w:rPr>
          <w:rFonts w:asciiTheme="majorBidi" w:hAnsiTheme="majorBidi" w:cstheme="majorBidi"/>
        </w:rPr>
      </w:pPr>
    </w:p>
    <w:sectPr>
      <w:pgSz w:w="12240" w:h="15840"/>
      <w:pgMar w:top="360" w:right="360" w:bottom="360" w:left="360"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Sans Serif">
    <w:panose1 w:val="020B0604020202020204"/>
    <w:charset w:val="86"/>
    <w:family w:val="swiss"/>
    <w:pitch w:val="default"/>
    <w:sig w:usb0="E5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002649"/>
      <w:docPartObj>
        <w:docPartGallery w:val="autotext"/>
      </w:docPartObj>
    </w:sdtPr>
    <w:sdtEndPr>
      <w:rPr>
        <w:color w:val="808080" w:themeColor="background1" w:themeShade="80"/>
        <w:spacing w:val="60"/>
      </w:rPr>
    </w:sdtEndPr>
    <w:sdtContent>
      <w:p w14:paraId="33626DE5">
        <w:pPr>
          <w:pStyle w:val="4"/>
          <w:pBdr>
            <w:top w:val="single" w:color="D8D8D8" w:themeColor="background1" w:themeShade="D9" w:sz="4" w:space="1"/>
          </w:pBdr>
          <w:jc w:val="right"/>
        </w:pPr>
        <w:r>
          <w:fldChar w:fldCharType="begin"/>
        </w:r>
        <w:r>
          <w:instrText xml:space="preserve"> PAGE   \* MERGEFORMAT </w:instrText>
        </w:r>
        <w:r>
          <w:fldChar w:fldCharType="separate"/>
        </w:r>
        <w:r>
          <w:t>2</w:t>
        </w:r>
        <w:r>
          <w:fldChar w:fldCharType="end"/>
        </w:r>
        <w:r>
          <w:t xml:space="preserve"> | </w:t>
        </w:r>
        <w:r>
          <w:rPr>
            <w:color w:val="808080" w:themeColor="background1" w:themeShade="80"/>
            <w:spacing w:val="60"/>
          </w:rPr>
          <w:t>17</w:t>
        </w:r>
      </w:p>
    </w:sdtContent>
  </w:sdt>
  <w:p w14:paraId="621EC12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B2219"/>
    <w:multiLevelType w:val="multilevel"/>
    <w:tmpl w:val="0A4B22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AF3CF9"/>
    <w:multiLevelType w:val="multilevel"/>
    <w:tmpl w:val="10AF3CF9"/>
    <w:lvl w:ilvl="0" w:tentative="0">
      <w:start w:val="1"/>
      <w:numFmt w:val="lowerLetter"/>
      <w:lvlText w:val="%1)"/>
      <w:lvlJc w:val="left"/>
      <w:rPr>
        <w:rFonts w:ascii="Arial" w:hAnsi="Arial" w:eastAsia="Arial" w:cs="Arial"/>
        <w:b w:val="0"/>
        <w:bCs w:val="0"/>
        <w:i w:val="0"/>
        <w:iCs w:val="0"/>
        <w:smallCaps w:val="0"/>
        <w:strike w:val="0"/>
        <w:color w:val="000000"/>
        <w:spacing w:val="0"/>
        <w:w w:val="100"/>
        <w:position w:val="0"/>
        <w:sz w:val="20"/>
        <w:szCs w:val="20"/>
        <w:u w:val="none"/>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D0449C2"/>
    <w:multiLevelType w:val="multilevel"/>
    <w:tmpl w:val="1D0449C2"/>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0"/>
        <w:szCs w:val="20"/>
        <w:u w:val="none"/>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29504AD"/>
    <w:multiLevelType w:val="multilevel"/>
    <w:tmpl w:val="429504AD"/>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0"/>
        <w:szCs w:val="20"/>
        <w:u w:val="none"/>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28502D9"/>
    <w:multiLevelType w:val="multilevel"/>
    <w:tmpl w:val="528502D9"/>
    <w:lvl w:ilvl="0" w:tentative="0">
      <w:start w:val="1"/>
      <w:numFmt w:val="lowerLetter"/>
      <w:lvlText w:val="%1)"/>
      <w:lvlJc w:val="left"/>
      <w:rPr>
        <w:rFonts w:ascii="Arial" w:hAnsi="Arial" w:eastAsia="Arial" w:cs="Arial"/>
        <w:b w:val="0"/>
        <w:bCs w:val="0"/>
        <w:i w:val="0"/>
        <w:iCs w:val="0"/>
        <w:smallCaps w:val="0"/>
        <w:strike w:val="0"/>
        <w:color w:val="000000"/>
        <w:spacing w:val="0"/>
        <w:w w:val="100"/>
        <w:position w:val="0"/>
        <w:sz w:val="20"/>
        <w:szCs w:val="20"/>
        <w:u w:val="none"/>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722F4FE4"/>
    <w:multiLevelType w:val="multilevel"/>
    <w:tmpl w:val="722F4FE4"/>
    <w:lvl w:ilvl="0" w:tentative="0">
      <w:start w:val="1"/>
      <w:numFmt w:val="lowerLetter"/>
      <w:lvlText w:val="%1)"/>
      <w:lvlJc w:val="left"/>
      <w:rPr>
        <w:rFonts w:ascii="Arial" w:hAnsi="Arial" w:eastAsia="Arial" w:cs="Arial"/>
        <w:b w:val="0"/>
        <w:bCs w:val="0"/>
        <w:i w:val="0"/>
        <w:iCs w:val="0"/>
        <w:smallCaps w:val="0"/>
        <w:strike w:val="0"/>
        <w:color w:val="000000"/>
        <w:spacing w:val="0"/>
        <w:w w:val="100"/>
        <w:position w:val="0"/>
        <w:sz w:val="20"/>
        <w:szCs w:val="20"/>
        <w:u w:val="none"/>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742927FF"/>
    <w:multiLevelType w:val="multilevel"/>
    <w:tmpl w:val="742927FF"/>
    <w:lvl w:ilvl="0" w:tentative="0">
      <w:start w:val="1"/>
      <w:numFmt w:val="lowerLetter"/>
      <w:lvlText w:val="%1)"/>
      <w:lvlJc w:val="left"/>
      <w:rPr>
        <w:rFonts w:ascii="Arial" w:hAnsi="Arial" w:eastAsia="Arial" w:cs="Arial"/>
        <w:b w:val="0"/>
        <w:bCs w:val="0"/>
        <w:i w:val="0"/>
        <w:iCs w:val="0"/>
        <w:smallCaps w:val="0"/>
        <w:strike w:val="0"/>
        <w:color w:val="000000"/>
        <w:spacing w:val="0"/>
        <w:w w:val="100"/>
        <w:position w:val="0"/>
        <w:sz w:val="20"/>
        <w:szCs w:val="20"/>
        <w:u w:val="none"/>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74A0673B"/>
    <w:multiLevelType w:val="multilevel"/>
    <w:tmpl w:val="74A0673B"/>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0"/>
        <w:szCs w:val="20"/>
        <w:u w:val="none"/>
        <w:lang w:val="ro-RO" w:eastAsia="ro-RO" w:bidi="ro-RO"/>
      </w:rPr>
    </w:lvl>
    <w:lvl w:ilvl="1" w:tentative="0">
      <w:start w:val="1"/>
      <w:numFmt w:val="decimal"/>
      <w:lvlText w:val="%1.%2"/>
      <w:lvlJc w:val="left"/>
      <w:rPr>
        <w:rFonts w:ascii="Arial" w:hAnsi="Arial" w:eastAsia="Arial" w:cs="Arial"/>
        <w:b w:val="0"/>
        <w:bCs w:val="0"/>
        <w:i w:val="0"/>
        <w:iCs w:val="0"/>
        <w:smallCaps w:val="0"/>
        <w:strike w:val="0"/>
        <w:color w:val="000000"/>
        <w:spacing w:val="0"/>
        <w:w w:val="100"/>
        <w:position w:val="0"/>
        <w:sz w:val="20"/>
        <w:szCs w:val="20"/>
        <w:u w:val="none"/>
        <w:lang w:val="ro-RO" w:eastAsia="ro-RO" w:bidi="ro-RO"/>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3"/>
  </w:num>
  <w:num w:numId="3">
    <w:abstractNumId w:val="4"/>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DF"/>
    <w:rsid w:val="000B51C8"/>
    <w:rsid w:val="000C1DAC"/>
    <w:rsid w:val="000D1620"/>
    <w:rsid w:val="001E1F83"/>
    <w:rsid w:val="002245DA"/>
    <w:rsid w:val="002309DF"/>
    <w:rsid w:val="00272F28"/>
    <w:rsid w:val="002A1146"/>
    <w:rsid w:val="003D0285"/>
    <w:rsid w:val="00595CCB"/>
    <w:rsid w:val="005F6872"/>
    <w:rsid w:val="00633F60"/>
    <w:rsid w:val="00641A76"/>
    <w:rsid w:val="006D6853"/>
    <w:rsid w:val="007D79B3"/>
    <w:rsid w:val="0080253B"/>
    <w:rsid w:val="0081684D"/>
    <w:rsid w:val="0083566C"/>
    <w:rsid w:val="0092782D"/>
    <w:rsid w:val="0096453C"/>
    <w:rsid w:val="00992A30"/>
    <w:rsid w:val="009D16B7"/>
    <w:rsid w:val="009F115F"/>
    <w:rsid w:val="00A062CB"/>
    <w:rsid w:val="00A408B5"/>
    <w:rsid w:val="00C715E4"/>
    <w:rsid w:val="00D23F36"/>
    <w:rsid w:val="00D27A2E"/>
    <w:rsid w:val="00DB19C0"/>
    <w:rsid w:val="00E81F1A"/>
    <w:rsid w:val="00EC156D"/>
    <w:rsid w:val="00F05E4F"/>
    <w:rsid w:val="00FD33D3"/>
    <w:rsid w:val="00FE00A5"/>
    <w:rsid w:val="04695CED"/>
    <w:rsid w:val="23FD24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Sans Serif" w:hAnsi="Microsoft Sans Serif" w:eastAsia="Microsoft Sans Serif" w:cs="Microsoft Sans Serif"/>
      <w:color w:val="000000"/>
      <w:sz w:val="24"/>
      <w:szCs w:val="24"/>
      <w:lang w:val="ro-RO" w:eastAsia="ro-RO" w:bidi="ro-RO"/>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37"/>
    <w:unhideWhenUsed/>
    <w:uiPriority w:val="99"/>
    <w:pPr>
      <w:tabs>
        <w:tab w:val="center" w:pos="4680"/>
        <w:tab w:val="right" w:pos="9360"/>
      </w:tabs>
    </w:pPr>
  </w:style>
  <w:style w:type="paragraph" w:styleId="5">
    <w:name w:val="header"/>
    <w:basedOn w:val="1"/>
    <w:link w:val="36"/>
    <w:unhideWhenUsed/>
    <w:qFormat/>
    <w:uiPriority w:val="99"/>
    <w:pPr>
      <w:tabs>
        <w:tab w:val="center" w:pos="4680"/>
        <w:tab w:val="right" w:pos="9360"/>
      </w:tabs>
    </w:pPr>
  </w:style>
  <w:style w:type="character" w:styleId="6">
    <w:name w:val="Hyperlink"/>
    <w:basedOn w:val="2"/>
    <w:uiPriority w:val="0"/>
    <w:rPr>
      <w:color w:val="0066CC"/>
      <w:u w:val="single"/>
    </w:rPr>
  </w:style>
  <w:style w:type="table" w:styleId="7">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3)_"/>
    <w:basedOn w:val="2"/>
    <w:link w:val="9"/>
    <w:uiPriority w:val="0"/>
    <w:rPr>
      <w:rFonts w:ascii="Arial" w:hAnsi="Arial" w:eastAsia="Arial" w:cs="Arial"/>
      <w:b/>
      <w:bCs/>
      <w:u w:val="none"/>
    </w:rPr>
  </w:style>
  <w:style w:type="paragraph" w:customStyle="1" w:styleId="9">
    <w:name w:val="Body text (3)"/>
    <w:basedOn w:val="1"/>
    <w:link w:val="8"/>
    <w:uiPriority w:val="0"/>
    <w:pPr>
      <w:shd w:val="clear" w:color="auto" w:fill="FFFFFF"/>
      <w:spacing w:line="0" w:lineRule="atLeast"/>
    </w:pPr>
    <w:rPr>
      <w:rFonts w:ascii="Arial" w:hAnsi="Arial" w:eastAsia="Arial" w:cs="Arial"/>
      <w:b/>
      <w:bCs/>
    </w:rPr>
  </w:style>
  <w:style w:type="character" w:customStyle="1" w:styleId="10">
    <w:name w:val="Header or footer (2)_"/>
    <w:basedOn w:val="2"/>
    <w:link w:val="11"/>
    <w:uiPriority w:val="0"/>
    <w:rPr>
      <w:rFonts w:ascii="Calibri" w:hAnsi="Calibri" w:eastAsia="Calibri" w:cs="Calibri"/>
      <w:sz w:val="20"/>
      <w:szCs w:val="20"/>
      <w:u w:val="none"/>
    </w:rPr>
  </w:style>
  <w:style w:type="paragraph" w:customStyle="1" w:styleId="11">
    <w:name w:val="Header or footer (2)"/>
    <w:basedOn w:val="1"/>
    <w:link w:val="10"/>
    <w:uiPriority w:val="0"/>
    <w:pPr>
      <w:shd w:val="clear" w:color="auto" w:fill="FFFFFF"/>
      <w:spacing w:line="0" w:lineRule="atLeast"/>
    </w:pPr>
    <w:rPr>
      <w:rFonts w:ascii="Calibri" w:hAnsi="Calibri" w:eastAsia="Calibri" w:cs="Calibri"/>
      <w:sz w:val="20"/>
      <w:szCs w:val="20"/>
    </w:rPr>
  </w:style>
  <w:style w:type="character" w:customStyle="1" w:styleId="12">
    <w:name w:val="Header or footer (3)_"/>
    <w:basedOn w:val="2"/>
    <w:link w:val="13"/>
    <w:uiPriority w:val="0"/>
    <w:rPr>
      <w:rFonts w:ascii="Arial" w:hAnsi="Arial" w:eastAsia="Arial" w:cs="Arial"/>
      <w:b/>
      <w:bCs/>
      <w:i/>
      <w:iCs/>
      <w:sz w:val="22"/>
      <w:szCs w:val="22"/>
      <w:u w:val="none"/>
    </w:rPr>
  </w:style>
  <w:style w:type="paragraph" w:customStyle="1" w:styleId="13">
    <w:name w:val="Header or footer (3)"/>
    <w:basedOn w:val="1"/>
    <w:link w:val="12"/>
    <w:qFormat/>
    <w:uiPriority w:val="0"/>
    <w:pPr>
      <w:shd w:val="clear" w:color="auto" w:fill="FFFFFF"/>
      <w:spacing w:line="0" w:lineRule="atLeast"/>
    </w:pPr>
    <w:rPr>
      <w:rFonts w:ascii="Arial" w:hAnsi="Arial" w:eastAsia="Arial" w:cs="Arial"/>
      <w:b/>
      <w:bCs/>
      <w:i/>
      <w:iCs/>
      <w:sz w:val="22"/>
      <w:szCs w:val="22"/>
    </w:rPr>
  </w:style>
  <w:style w:type="character" w:customStyle="1" w:styleId="14">
    <w:name w:val="Body text (2)_"/>
    <w:basedOn w:val="2"/>
    <w:link w:val="15"/>
    <w:qFormat/>
    <w:uiPriority w:val="0"/>
    <w:rPr>
      <w:rFonts w:ascii="Arial" w:hAnsi="Arial" w:eastAsia="Arial" w:cs="Arial"/>
      <w:sz w:val="20"/>
      <w:szCs w:val="20"/>
      <w:u w:val="none"/>
    </w:rPr>
  </w:style>
  <w:style w:type="paragraph" w:customStyle="1" w:styleId="15">
    <w:name w:val="Body text (2)1"/>
    <w:basedOn w:val="1"/>
    <w:link w:val="14"/>
    <w:qFormat/>
    <w:uiPriority w:val="0"/>
    <w:pPr>
      <w:shd w:val="clear" w:color="auto" w:fill="FFFFFF"/>
      <w:spacing w:after="480" w:line="254" w:lineRule="exact"/>
      <w:ind w:hanging="380"/>
    </w:pPr>
    <w:rPr>
      <w:rFonts w:ascii="Arial" w:hAnsi="Arial" w:eastAsia="Arial" w:cs="Arial"/>
      <w:sz w:val="20"/>
      <w:szCs w:val="20"/>
    </w:rPr>
  </w:style>
  <w:style w:type="character" w:customStyle="1" w:styleId="16">
    <w:name w:val="Header or footer_"/>
    <w:basedOn w:val="2"/>
    <w:link w:val="17"/>
    <w:uiPriority w:val="0"/>
    <w:rPr>
      <w:rFonts w:ascii="Arial" w:hAnsi="Arial" w:eastAsia="Arial" w:cs="Arial"/>
      <w:i/>
      <w:iCs/>
      <w:sz w:val="17"/>
      <w:szCs w:val="17"/>
      <w:u w:val="none"/>
    </w:rPr>
  </w:style>
  <w:style w:type="paragraph" w:customStyle="1" w:styleId="17">
    <w:name w:val="Header or footer"/>
    <w:basedOn w:val="1"/>
    <w:link w:val="16"/>
    <w:uiPriority w:val="0"/>
    <w:pPr>
      <w:shd w:val="clear" w:color="auto" w:fill="FFFFFF"/>
      <w:spacing w:line="0" w:lineRule="atLeast"/>
    </w:pPr>
    <w:rPr>
      <w:rFonts w:ascii="Arial" w:hAnsi="Arial" w:eastAsia="Arial" w:cs="Arial"/>
      <w:i/>
      <w:iCs/>
      <w:sz w:val="17"/>
      <w:szCs w:val="17"/>
    </w:rPr>
  </w:style>
  <w:style w:type="character" w:customStyle="1" w:styleId="18">
    <w:name w:val="Header or footer (4)_"/>
    <w:basedOn w:val="2"/>
    <w:link w:val="19"/>
    <w:uiPriority w:val="0"/>
    <w:rPr>
      <w:rFonts w:ascii="Arial" w:hAnsi="Arial" w:eastAsia="Arial" w:cs="Arial"/>
      <w:sz w:val="22"/>
      <w:szCs w:val="22"/>
      <w:u w:val="none"/>
    </w:rPr>
  </w:style>
  <w:style w:type="paragraph" w:customStyle="1" w:styleId="19">
    <w:name w:val="Header or footer (4)"/>
    <w:basedOn w:val="1"/>
    <w:link w:val="18"/>
    <w:uiPriority w:val="0"/>
    <w:pPr>
      <w:shd w:val="clear" w:color="auto" w:fill="FFFFFF"/>
      <w:spacing w:line="0" w:lineRule="atLeast"/>
    </w:pPr>
    <w:rPr>
      <w:rFonts w:ascii="Arial" w:hAnsi="Arial" w:eastAsia="Arial" w:cs="Arial"/>
      <w:sz w:val="22"/>
      <w:szCs w:val="22"/>
    </w:rPr>
  </w:style>
  <w:style w:type="character" w:customStyle="1" w:styleId="20">
    <w:name w:val="Heading #1_"/>
    <w:basedOn w:val="2"/>
    <w:link w:val="21"/>
    <w:uiPriority w:val="0"/>
    <w:rPr>
      <w:rFonts w:ascii="Arial" w:hAnsi="Arial" w:eastAsia="Arial" w:cs="Arial"/>
      <w:sz w:val="20"/>
      <w:szCs w:val="20"/>
      <w:u w:val="none"/>
    </w:rPr>
  </w:style>
  <w:style w:type="paragraph" w:customStyle="1" w:styleId="21">
    <w:name w:val="Heading #11"/>
    <w:basedOn w:val="1"/>
    <w:link w:val="20"/>
    <w:qFormat/>
    <w:uiPriority w:val="0"/>
    <w:pPr>
      <w:shd w:val="clear" w:color="auto" w:fill="FFFFFF"/>
      <w:spacing w:line="0" w:lineRule="atLeast"/>
      <w:outlineLvl w:val="0"/>
    </w:pPr>
    <w:rPr>
      <w:rFonts w:ascii="Arial" w:hAnsi="Arial" w:eastAsia="Arial" w:cs="Arial"/>
      <w:sz w:val="20"/>
      <w:szCs w:val="20"/>
    </w:rPr>
  </w:style>
  <w:style w:type="character" w:customStyle="1" w:styleId="22">
    <w:name w:val="Header or footer (5)_"/>
    <w:basedOn w:val="2"/>
    <w:link w:val="23"/>
    <w:qFormat/>
    <w:uiPriority w:val="0"/>
    <w:rPr>
      <w:rFonts w:ascii="Arial" w:hAnsi="Arial" w:eastAsia="Arial" w:cs="Arial"/>
      <w:b/>
      <w:bCs/>
      <w:sz w:val="22"/>
      <w:szCs w:val="22"/>
      <w:u w:val="none"/>
    </w:rPr>
  </w:style>
  <w:style w:type="paragraph" w:customStyle="1" w:styleId="23">
    <w:name w:val="Header or footer (5)"/>
    <w:basedOn w:val="1"/>
    <w:link w:val="22"/>
    <w:uiPriority w:val="0"/>
    <w:pPr>
      <w:shd w:val="clear" w:color="auto" w:fill="FFFFFF"/>
      <w:spacing w:line="0" w:lineRule="atLeast"/>
    </w:pPr>
    <w:rPr>
      <w:rFonts w:ascii="Arial" w:hAnsi="Arial" w:eastAsia="Arial" w:cs="Arial"/>
      <w:b/>
      <w:bCs/>
      <w:sz w:val="22"/>
      <w:szCs w:val="22"/>
    </w:rPr>
  </w:style>
  <w:style w:type="character" w:customStyle="1" w:styleId="24">
    <w:name w:val="Body text (4)_"/>
    <w:basedOn w:val="2"/>
    <w:link w:val="25"/>
    <w:qFormat/>
    <w:uiPriority w:val="0"/>
    <w:rPr>
      <w:rFonts w:ascii="Arial" w:hAnsi="Arial" w:eastAsia="Arial" w:cs="Arial"/>
      <w:i/>
      <w:iCs/>
      <w:sz w:val="20"/>
      <w:szCs w:val="20"/>
      <w:u w:val="none"/>
    </w:rPr>
  </w:style>
  <w:style w:type="paragraph" w:customStyle="1" w:styleId="25">
    <w:name w:val="Body text (4)"/>
    <w:basedOn w:val="1"/>
    <w:link w:val="24"/>
    <w:uiPriority w:val="0"/>
    <w:pPr>
      <w:shd w:val="clear" w:color="auto" w:fill="FFFFFF"/>
      <w:spacing w:after="540" w:line="0" w:lineRule="atLeast"/>
    </w:pPr>
    <w:rPr>
      <w:rFonts w:ascii="Arial" w:hAnsi="Arial" w:eastAsia="Arial" w:cs="Arial"/>
      <w:i/>
      <w:iCs/>
      <w:sz w:val="20"/>
      <w:szCs w:val="20"/>
    </w:rPr>
  </w:style>
  <w:style w:type="character" w:customStyle="1" w:styleId="26">
    <w:name w:val="Heading #1"/>
    <w:basedOn w:val="20"/>
    <w:uiPriority w:val="0"/>
    <w:rPr>
      <w:rFonts w:ascii="Arial" w:hAnsi="Arial" w:eastAsia="Arial" w:cs="Arial"/>
      <w:color w:val="000000"/>
      <w:spacing w:val="0"/>
      <w:w w:val="100"/>
      <w:position w:val="0"/>
      <w:sz w:val="20"/>
      <w:szCs w:val="20"/>
      <w:u w:val="single"/>
      <w:lang w:val="ro-RO" w:eastAsia="ro-RO" w:bidi="ro-RO"/>
    </w:rPr>
  </w:style>
  <w:style w:type="character" w:customStyle="1" w:styleId="27">
    <w:name w:val="Body text (2) + Italic"/>
    <w:basedOn w:val="14"/>
    <w:qFormat/>
    <w:uiPriority w:val="0"/>
    <w:rPr>
      <w:rFonts w:ascii="Arial" w:hAnsi="Arial" w:eastAsia="Arial" w:cs="Arial"/>
      <w:i/>
      <w:iCs/>
      <w:color w:val="000000"/>
      <w:spacing w:val="0"/>
      <w:w w:val="100"/>
      <w:position w:val="0"/>
      <w:sz w:val="20"/>
      <w:szCs w:val="20"/>
      <w:u w:val="none"/>
      <w:lang w:val="ro-RO" w:eastAsia="ro-RO" w:bidi="ro-RO"/>
    </w:rPr>
  </w:style>
  <w:style w:type="character" w:customStyle="1" w:styleId="28">
    <w:name w:val="Body text (4) + Not Italic"/>
    <w:basedOn w:val="24"/>
    <w:uiPriority w:val="0"/>
    <w:rPr>
      <w:rFonts w:ascii="Arial" w:hAnsi="Arial" w:eastAsia="Arial" w:cs="Arial"/>
      <w:color w:val="000000"/>
      <w:spacing w:val="0"/>
      <w:w w:val="100"/>
      <w:position w:val="0"/>
      <w:sz w:val="20"/>
      <w:szCs w:val="20"/>
      <w:u w:val="none"/>
      <w:lang w:val="ro-RO" w:eastAsia="ro-RO" w:bidi="ro-RO"/>
    </w:rPr>
  </w:style>
  <w:style w:type="character" w:customStyle="1" w:styleId="29">
    <w:name w:val="Body text (5)_"/>
    <w:basedOn w:val="2"/>
    <w:link w:val="30"/>
    <w:uiPriority w:val="0"/>
    <w:rPr>
      <w:rFonts w:ascii="Arial" w:hAnsi="Arial" w:eastAsia="Arial" w:cs="Arial"/>
      <w:i/>
      <w:iCs/>
      <w:sz w:val="18"/>
      <w:szCs w:val="18"/>
      <w:u w:val="none"/>
    </w:rPr>
  </w:style>
  <w:style w:type="paragraph" w:customStyle="1" w:styleId="30">
    <w:name w:val="Body text (5)"/>
    <w:basedOn w:val="1"/>
    <w:link w:val="29"/>
    <w:uiPriority w:val="0"/>
    <w:pPr>
      <w:shd w:val="clear" w:color="auto" w:fill="FFFFFF"/>
      <w:spacing w:before="540" w:line="206" w:lineRule="exact"/>
    </w:pPr>
    <w:rPr>
      <w:rFonts w:ascii="Arial" w:hAnsi="Arial" w:eastAsia="Arial" w:cs="Arial"/>
      <w:i/>
      <w:iCs/>
      <w:sz w:val="18"/>
      <w:szCs w:val="18"/>
    </w:rPr>
  </w:style>
  <w:style w:type="character" w:customStyle="1" w:styleId="31">
    <w:name w:val="Body text (2) + 9 pt"/>
    <w:basedOn w:val="14"/>
    <w:qFormat/>
    <w:uiPriority w:val="0"/>
    <w:rPr>
      <w:rFonts w:ascii="Arial" w:hAnsi="Arial" w:eastAsia="Arial" w:cs="Arial"/>
      <w:b/>
      <w:bCs/>
      <w:color w:val="000000"/>
      <w:spacing w:val="0"/>
      <w:w w:val="100"/>
      <w:position w:val="0"/>
      <w:sz w:val="18"/>
      <w:szCs w:val="18"/>
      <w:u w:val="none"/>
      <w:lang w:val="ro-RO" w:eastAsia="ro-RO" w:bidi="ro-RO"/>
    </w:rPr>
  </w:style>
  <w:style w:type="character" w:customStyle="1" w:styleId="32">
    <w:name w:val="Table caption_"/>
    <w:basedOn w:val="2"/>
    <w:link w:val="33"/>
    <w:uiPriority w:val="0"/>
    <w:rPr>
      <w:rFonts w:ascii="Arial" w:hAnsi="Arial" w:eastAsia="Arial" w:cs="Arial"/>
      <w:sz w:val="20"/>
      <w:szCs w:val="20"/>
      <w:u w:val="none"/>
    </w:rPr>
  </w:style>
  <w:style w:type="paragraph" w:customStyle="1" w:styleId="33">
    <w:name w:val="Table caption"/>
    <w:basedOn w:val="1"/>
    <w:link w:val="32"/>
    <w:uiPriority w:val="0"/>
    <w:pPr>
      <w:shd w:val="clear" w:color="auto" w:fill="FFFFFF"/>
      <w:spacing w:line="0" w:lineRule="atLeast"/>
    </w:pPr>
    <w:rPr>
      <w:rFonts w:ascii="Arial" w:hAnsi="Arial" w:eastAsia="Arial" w:cs="Arial"/>
      <w:sz w:val="20"/>
      <w:szCs w:val="20"/>
    </w:rPr>
  </w:style>
  <w:style w:type="character" w:customStyle="1" w:styleId="34">
    <w:name w:val="Body text (2)"/>
    <w:basedOn w:val="14"/>
    <w:uiPriority w:val="0"/>
    <w:rPr>
      <w:rFonts w:ascii="Arial" w:hAnsi="Arial" w:eastAsia="Arial" w:cs="Arial"/>
      <w:color w:val="000000"/>
      <w:spacing w:val="0"/>
      <w:w w:val="100"/>
      <w:position w:val="0"/>
      <w:sz w:val="20"/>
      <w:szCs w:val="20"/>
      <w:u w:val="none"/>
      <w:lang w:val="ro-RO" w:eastAsia="ro-RO" w:bidi="ro-RO"/>
    </w:rPr>
  </w:style>
  <w:style w:type="character" w:customStyle="1" w:styleId="35">
    <w:name w:val="Body text (2) + Italic1"/>
    <w:basedOn w:val="14"/>
    <w:uiPriority w:val="0"/>
    <w:rPr>
      <w:rFonts w:ascii="Arial" w:hAnsi="Arial" w:eastAsia="Arial" w:cs="Arial"/>
      <w:i/>
      <w:iCs/>
      <w:color w:val="000000"/>
      <w:spacing w:val="0"/>
      <w:w w:val="100"/>
      <w:position w:val="0"/>
      <w:sz w:val="20"/>
      <w:szCs w:val="20"/>
      <w:u w:val="none"/>
      <w:lang w:val="ro-RO" w:eastAsia="ro-RO" w:bidi="ro-RO"/>
    </w:rPr>
  </w:style>
  <w:style w:type="character" w:customStyle="1" w:styleId="36">
    <w:name w:val="Header Char"/>
    <w:basedOn w:val="2"/>
    <w:link w:val="5"/>
    <w:uiPriority w:val="99"/>
    <w:rPr>
      <w:color w:val="000000"/>
    </w:rPr>
  </w:style>
  <w:style w:type="character" w:customStyle="1" w:styleId="37">
    <w:name w:val="Footer Char"/>
    <w:basedOn w:val="2"/>
    <w:link w:val="4"/>
    <w:uiPriority w:val="99"/>
    <w:rPr>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3613</Words>
  <Characters>20596</Characters>
  <Lines>171</Lines>
  <Paragraphs>48</Paragraphs>
  <TotalTime>6</TotalTime>
  <ScaleCrop>false</ScaleCrop>
  <LinksUpToDate>false</LinksUpToDate>
  <CharactersWithSpaces>24161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2023-07-01T08:18:00Z</dcterms:created>
  <dc:creator>HD</dc:creator>
  <cp:lastModifiedBy>CONTABILITATE</cp:lastModifiedBy>
  <dcterms:modified xsi:type="dcterms:W3CDTF">2025-12-16T07:35:39Z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F8B2FF8C62F046DF9F889AD2BA8A7D86_13</vt:lpwstr>
  </property>
</Properties>
</file>