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DB" w:rsidRDefault="005047DB" w:rsidP="00D46D52">
      <w:pPr>
        <w:pStyle w:val="Heading3"/>
        <w:spacing w:after="0"/>
        <w:rPr>
          <w:rFonts w:ascii="Times New Roman" w:hAnsi="Times New Roman" w:cs="Times New Roman"/>
          <w:b/>
          <w:sz w:val="22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lang w:val="it-IT"/>
        </w:rPr>
        <w:t xml:space="preserve">Anexa 2. la Contractul </w:t>
      </w:r>
      <w:r w:rsidR="00E854EC">
        <w:rPr>
          <w:rFonts w:ascii="Times New Roman" w:hAnsi="Times New Roman" w:cs="Times New Roman"/>
          <w:b/>
          <w:sz w:val="22"/>
          <w:lang w:val="it-IT"/>
        </w:rPr>
        <w:t xml:space="preserve">de furnizare </w:t>
      </w:r>
      <w:r w:rsidR="002E3D6C">
        <w:rPr>
          <w:rFonts w:ascii="Times New Roman" w:hAnsi="Times New Roman" w:cs="Times New Roman"/>
          <w:b/>
          <w:sz w:val="22"/>
          <w:lang w:val="it-IT"/>
        </w:rPr>
        <w:t xml:space="preserve">a energiei electrice </w:t>
      </w:r>
      <w:r>
        <w:rPr>
          <w:rFonts w:ascii="Times New Roman" w:hAnsi="Times New Roman" w:cs="Times New Roman"/>
          <w:b/>
          <w:sz w:val="22"/>
          <w:lang w:val="it-IT"/>
        </w:rPr>
        <w:t xml:space="preserve"> nr. </w:t>
      </w:r>
      <w:r w:rsidR="00ED434F">
        <w:rPr>
          <w:rFonts w:ascii="Times New Roman" w:hAnsi="Times New Roman" w:cs="Times New Roman"/>
          <w:b/>
          <w:sz w:val="22"/>
          <w:lang w:val="it-IT"/>
        </w:rPr>
        <w:t>...................</w:t>
      </w:r>
      <w:r w:rsidR="00D46D52">
        <w:rPr>
          <w:rFonts w:ascii="Times New Roman" w:hAnsi="Times New Roman" w:cs="Times New Roman"/>
          <w:b/>
          <w:sz w:val="22"/>
          <w:lang w:val="it-IT"/>
        </w:rPr>
        <w:t>....................</w:t>
      </w:r>
      <w:r w:rsidR="00ED434F">
        <w:rPr>
          <w:rFonts w:ascii="Times New Roman" w:hAnsi="Times New Roman" w:cs="Times New Roman"/>
          <w:b/>
          <w:sz w:val="22"/>
          <w:lang w:val="it-IT"/>
        </w:rPr>
        <w:t>.................</w:t>
      </w:r>
    </w:p>
    <w:p w:rsidR="005047DB" w:rsidRDefault="005047DB" w:rsidP="005047DB">
      <w:pPr>
        <w:pStyle w:val="Heading3"/>
        <w:spacing w:after="0"/>
        <w:ind w:left="1134"/>
        <w:jc w:val="center"/>
        <w:rPr>
          <w:rFonts w:ascii="Times New Roman" w:hAnsi="Times New Roman" w:cs="Times New Roman"/>
          <w:b/>
          <w:sz w:val="22"/>
          <w:lang w:val="it-IT"/>
        </w:rPr>
      </w:pPr>
    </w:p>
    <w:p w:rsidR="00D46D52" w:rsidRPr="00D46D52" w:rsidRDefault="00D46D52" w:rsidP="00D46D52">
      <w:pPr>
        <w:rPr>
          <w:lang w:val="it-IT"/>
        </w:rPr>
      </w:pPr>
    </w:p>
    <w:p w:rsidR="005047DB" w:rsidRPr="003815E3" w:rsidRDefault="005047DB" w:rsidP="005047DB">
      <w:pPr>
        <w:pStyle w:val="Heading3"/>
        <w:spacing w:after="0"/>
        <w:ind w:left="1134"/>
        <w:jc w:val="center"/>
        <w:rPr>
          <w:sz w:val="24"/>
          <w:szCs w:val="24"/>
          <w:lang w:val="it-IT"/>
        </w:rPr>
      </w:pPr>
      <w:r w:rsidRPr="003815E3">
        <w:rPr>
          <w:rFonts w:ascii="Times New Roman" w:hAnsi="Times New Roman" w:cs="Times New Roman"/>
          <w:b/>
          <w:sz w:val="24"/>
          <w:szCs w:val="24"/>
          <w:lang w:val="it-IT"/>
        </w:rPr>
        <w:t>CANTIT</w:t>
      </w:r>
      <w:r w:rsidR="00D46D52" w:rsidRPr="003815E3">
        <w:rPr>
          <w:rFonts w:ascii="Times New Roman" w:hAnsi="Times New Roman" w:cs="Times New Roman"/>
          <w:b/>
          <w:sz w:val="24"/>
          <w:szCs w:val="24"/>
          <w:lang w:val="it-IT"/>
        </w:rPr>
        <w:t>ĂȚ</w:t>
      </w:r>
      <w:r w:rsidRPr="003815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I DE ENERGIE </w:t>
      </w:r>
      <w:smartTag w:uri="urn:schemas-microsoft-com:office:smarttags" w:element="stockticker">
        <w:r w:rsidRPr="003815E3">
          <w:rPr>
            <w:rFonts w:ascii="Times New Roman" w:hAnsi="Times New Roman" w:cs="Times New Roman"/>
            <w:b/>
            <w:sz w:val="24"/>
            <w:szCs w:val="24"/>
            <w:lang w:val="it-IT"/>
          </w:rPr>
          <w:t>ALE</w:t>
        </w:r>
      </w:smartTag>
      <w:r w:rsidRPr="003815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CONTRACTULUI </w:t>
      </w:r>
    </w:p>
    <w:p w:rsidR="005047DB" w:rsidRDefault="005047DB" w:rsidP="005047DB">
      <w:pPr>
        <w:pStyle w:val="Heading3"/>
        <w:spacing w:after="0"/>
        <w:rPr>
          <w:rFonts w:ascii="Times New Roman" w:hAnsi="Times New Roman" w:cs="Times New Roman"/>
          <w:sz w:val="22"/>
          <w:lang w:val="it-IT"/>
        </w:rPr>
      </w:pPr>
    </w:p>
    <w:p w:rsidR="005047DB" w:rsidRDefault="005047DB" w:rsidP="005047DB">
      <w:pPr>
        <w:pStyle w:val="Heading3"/>
        <w:spacing w:after="0"/>
        <w:rPr>
          <w:rFonts w:ascii="Times New Roman" w:hAnsi="Times New Roman" w:cs="Times New Roman"/>
          <w:sz w:val="22"/>
          <w:lang w:val="it-IT"/>
        </w:rPr>
      </w:pPr>
    </w:p>
    <w:p w:rsidR="005047DB" w:rsidRPr="00D46D52" w:rsidRDefault="005047DB" w:rsidP="00E854EC">
      <w:pPr>
        <w:pStyle w:val="Heading3"/>
        <w:spacing w:after="0"/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D46D52">
        <w:rPr>
          <w:rFonts w:ascii="Times New Roman" w:hAnsi="Times New Roman" w:cs="Times New Roman"/>
          <w:sz w:val="24"/>
          <w:szCs w:val="24"/>
          <w:lang w:val="it-IT"/>
        </w:rPr>
        <w:t>Cantitatea de energie electrică contractat</w:t>
      </w:r>
      <w:r w:rsidR="00D46D52" w:rsidRPr="00D46D52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D46D52">
        <w:rPr>
          <w:rFonts w:ascii="Times New Roman" w:hAnsi="Times New Roman" w:cs="Times New Roman"/>
          <w:sz w:val="24"/>
          <w:szCs w:val="24"/>
          <w:lang w:val="it-IT"/>
        </w:rPr>
        <w:t xml:space="preserve"> conform prezentului Contract este estimată la </w:t>
      </w:r>
      <w:r w:rsidR="00F60AD6">
        <w:rPr>
          <w:rFonts w:ascii="Times New Roman" w:hAnsi="Times New Roman" w:cs="Times New Roman"/>
          <w:b/>
          <w:sz w:val="24"/>
          <w:szCs w:val="24"/>
          <w:lang w:val="it-IT"/>
        </w:rPr>
        <w:t>5500</w:t>
      </w:r>
      <w:r w:rsidR="00D46D52" w:rsidRPr="00D46D5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MWH</w:t>
      </w:r>
      <w:r w:rsidRPr="00D46D52">
        <w:rPr>
          <w:rFonts w:ascii="Times New Roman" w:hAnsi="Times New Roman" w:cs="Times New Roman"/>
          <w:sz w:val="24"/>
          <w:szCs w:val="24"/>
          <w:lang w:val="it-IT"/>
        </w:rPr>
        <w:t xml:space="preserve"> pentru locurile de consum menționate în Anexa 5. </w:t>
      </w:r>
      <w:r w:rsidR="00E854EC" w:rsidRPr="00D46D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5047DB" w:rsidRPr="00D46D52" w:rsidRDefault="005047DB" w:rsidP="005047DB">
      <w:pPr>
        <w:pStyle w:val="DefaultText"/>
        <w:jc w:val="both"/>
        <w:rPr>
          <w:szCs w:val="24"/>
          <w:lang w:val="nl-NL"/>
        </w:rPr>
      </w:pPr>
    </w:p>
    <w:p w:rsidR="005047DB" w:rsidRDefault="005047DB" w:rsidP="005047DB">
      <w:pPr>
        <w:pStyle w:val="DefaultText"/>
        <w:jc w:val="both"/>
        <w:rPr>
          <w:szCs w:val="24"/>
          <w:lang w:val="nl-NL"/>
        </w:rPr>
      </w:pPr>
    </w:p>
    <w:p w:rsidR="005047DB" w:rsidRDefault="005047DB" w:rsidP="005047DB">
      <w:pPr>
        <w:pStyle w:val="DefaultText"/>
        <w:jc w:val="both"/>
        <w:rPr>
          <w:szCs w:val="24"/>
          <w:lang w:val="nl-NL"/>
        </w:rPr>
      </w:pPr>
    </w:p>
    <w:p w:rsidR="005047DB" w:rsidRDefault="005047DB" w:rsidP="005047DB"/>
    <w:p w:rsidR="003815E3" w:rsidRDefault="003815E3" w:rsidP="003815E3">
      <w:pPr>
        <w:pStyle w:val="Heading9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nl-NL"/>
        </w:rPr>
        <w:t xml:space="preserve">           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537"/>
        <w:gridCol w:w="5102"/>
      </w:tblGrid>
      <w:tr w:rsidR="003815E3" w:rsidRPr="00171090" w:rsidTr="0008500F">
        <w:tc>
          <w:tcPr>
            <w:tcW w:w="4537" w:type="dxa"/>
          </w:tcPr>
          <w:p w:rsidR="003815E3" w:rsidRPr="00171090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Consumator</w:t>
            </w:r>
            <w:proofErr w:type="spellEnd"/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</w:p>
          <w:p w:rsidR="003815E3" w:rsidRPr="00171090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MUNICIPIUL SFÂNTU GHEORGHE</w:t>
            </w:r>
          </w:p>
          <w:p w:rsidR="003815E3" w:rsidRPr="00171090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Antal</w:t>
            </w:r>
            <w:proofErr w:type="spellEnd"/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Árpád-András</w:t>
            </w:r>
            <w:proofErr w:type="spellEnd"/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-  </w:t>
            </w:r>
            <w:proofErr w:type="spellStart"/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Primar</w:t>
            </w:r>
            <w:proofErr w:type="spellEnd"/>
          </w:p>
          <w:p w:rsidR="003815E3" w:rsidRPr="00171090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3815E3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3815E3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3815E3" w:rsidRPr="00171090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3815E3" w:rsidRPr="00171090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proofErr w:type="spellStart"/>
            <w:r w:rsidRPr="00171090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Veress</w:t>
            </w:r>
            <w:proofErr w:type="spellEnd"/>
            <w:r w:rsidRPr="00171090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71090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Ildikó</w:t>
            </w:r>
            <w:proofErr w:type="spellEnd"/>
            <w:r w:rsidRPr="00171090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– Director General</w:t>
            </w:r>
          </w:p>
          <w:p w:rsidR="003815E3" w:rsidRPr="00171090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:rsidR="003815E3" w:rsidRPr="00171090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:rsidR="003815E3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:rsidR="003815E3" w:rsidRPr="00171090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:rsidR="003815E3" w:rsidRPr="00171090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:rsidR="003815E3" w:rsidRPr="00171090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proofErr w:type="spellStart"/>
            <w:r w:rsidRPr="00171090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Vizat</w:t>
            </w:r>
            <w:proofErr w:type="spellEnd"/>
            <w:r w:rsidRPr="00171090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71090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Juridic</w:t>
            </w:r>
            <w:proofErr w:type="spellEnd"/>
          </w:p>
          <w:p w:rsidR="003815E3" w:rsidRPr="00171090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102" w:type="dxa"/>
          </w:tcPr>
          <w:p w:rsidR="003815E3" w:rsidRPr="00171090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       </w:t>
            </w:r>
            <w:proofErr w:type="spellStart"/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Furnizor</w:t>
            </w:r>
            <w:proofErr w:type="spellEnd"/>
            <w:r w:rsidRPr="001710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</w:p>
          <w:p w:rsidR="003815E3" w:rsidRPr="00171090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3815E3" w:rsidRPr="00171090" w:rsidRDefault="003815E3" w:rsidP="0008500F">
            <w:pPr>
              <w:autoSpaceDE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8A7816" w:rsidRDefault="008A7816"/>
    <w:sectPr w:rsidR="008A7816" w:rsidSect="008A7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utiger Linotyp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DB"/>
    <w:rsid w:val="00233956"/>
    <w:rsid w:val="002E3D6C"/>
    <w:rsid w:val="00312C5C"/>
    <w:rsid w:val="003815E3"/>
    <w:rsid w:val="005047DB"/>
    <w:rsid w:val="00751EC2"/>
    <w:rsid w:val="008143BA"/>
    <w:rsid w:val="008A7816"/>
    <w:rsid w:val="00AC733F"/>
    <w:rsid w:val="00D46D52"/>
    <w:rsid w:val="00E53A82"/>
    <w:rsid w:val="00E854EC"/>
    <w:rsid w:val="00ED434F"/>
    <w:rsid w:val="00F6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476A4299-282A-4A64-8364-6F217053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7DB"/>
    <w:pPr>
      <w:widowControl w:val="0"/>
      <w:suppressAutoHyphens/>
      <w:autoSpaceDN w:val="0"/>
    </w:pPr>
    <w:rPr>
      <w:rFonts w:ascii="Calibri" w:eastAsia="SimSun" w:hAnsi="Calibri" w:cs="F"/>
      <w:kern w:val="3"/>
      <w:lang w:val="en-GB"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047DB"/>
    <w:pPr>
      <w:widowControl/>
      <w:spacing w:after="120" w:line="320" w:lineRule="exact"/>
      <w:jc w:val="both"/>
      <w:outlineLvl w:val="2"/>
    </w:pPr>
    <w:rPr>
      <w:rFonts w:ascii="Frutiger Linotype" w:hAnsi="Frutiger Linotype" w:cs="Arial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5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047DB"/>
    <w:rPr>
      <w:rFonts w:ascii="Frutiger Linotype" w:eastAsia="SimSun" w:hAnsi="Frutiger Linotype" w:cs="Arial"/>
      <w:kern w:val="3"/>
      <w:sz w:val="20"/>
      <w:lang w:val="en-GB" w:eastAsia="en-GB"/>
    </w:rPr>
  </w:style>
  <w:style w:type="paragraph" w:styleId="NoSpacing">
    <w:name w:val="No Spacing"/>
    <w:uiPriority w:val="1"/>
    <w:qFormat/>
    <w:rsid w:val="005047DB"/>
    <w:pPr>
      <w:widowControl w:val="0"/>
      <w:suppressAutoHyphens/>
      <w:autoSpaceDN w:val="0"/>
      <w:spacing w:after="0" w:line="240" w:lineRule="auto"/>
    </w:pPr>
    <w:rPr>
      <w:rFonts w:ascii="Calibri" w:eastAsia="SimSun" w:hAnsi="Calibri" w:cs="F"/>
      <w:kern w:val="3"/>
      <w:lang w:val="en-GB" w:eastAsia="en-GB"/>
    </w:rPr>
  </w:style>
  <w:style w:type="paragraph" w:customStyle="1" w:styleId="DefaultText">
    <w:name w:val="Default Text"/>
    <w:basedOn w:val="Normal"/>
    <w:rsid w:val="005047DB"/>
    <w:pPr>
      <w:widowControl/>
      <w:suppressAutoHyphens w:val="0"/>
      <w:autoSpaceDN/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5E3"/>
    <w:rPr>
      <w:rFonts w:asciiTheme="majorHAnsi" w:eastAsiaTheme="majorEastAsia" w:hAnsiTheme="majorHAnsi" w:cstheme="majorBidi"/>
      <w:i/>
      <w:iCs/>
      <w:color w:val="272727" w:themeColor="text1" w:themeTint="D8"/>
      <w:kern w:val="3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User</cp:lastModifiedBy>
  <cp:revision>2</cp:revision>
  <dcterms:created xsi:type="dcterms:W3CDTF">2023-11-09T13:58:00Z</dcterms:created>
  <dcterms:modified xsi:type="dcterms:W3CDTF">2023-11-09T13:58:00Z</dcterms:modified>
</cp:coreProperties>
</file>