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92C" w:rsidRPr="004C0BE9" w:rsidRDefault="00F868F6" w:rsidP="00114470">
      <w:pPr>
        <w:ind w:firstLine="426"/>
        <w:jc w:val="both"/>
        <w:rPr>
          <w:b/>
          <w:sz w:val="22"/>
          <w:szCs w:val="22"/>
        </w:rPr>
      </w:pPr>
      <w:r w:rsidRPr="004C0BE9">
        <w:t xml:space="preserve"> </w:t>
      </w:r>
      <w:r w:rsidR="006F6EDE" w:rsidRPr="004C0BE9">
        <w:t xml:space="preserve"> </w:t>
      </w:r>
      <w:r w:rsidR="0012192C" w:rsidRPr="004C0BE9">
        <w:t xml:space="preserve">              </w:t>
      </w:r>
      <w:r w:rsidR="0012192C" w:rsidRPr="004C0BE9">
        <w:tab/>
      </w:r>
      <w:r w:rsidR="0012192C" w:rsidRPr="004C0BE9">
        <w:tab/>
      </w:r>
      <w:r w:rsidR="0012192C" w:rsidRPr="004C0BE9">
        <w:tab/>
      </w:r>
      <w:r w:rsidR="0012192C" w:rsidRPr="004C0BE9">
        <w:tab/>
      </w:r>
      <w:r w:rsidR="0012192C" w:rsidRPr="004C0BE9">
        <w:rPr>
          <w:b/>
          <w:sz w:val="22"/>
          <w:szCs w:val="22"/>
        </w:rPr>
        <w:t>MUNICIPIUL   SFÂNTU  GHEORGHE</w:t>
      </w:r>
    </w:p>
    <w:p w:rsidR="0012192C" w:rsidRPr="004C0BE9" w:rsidRDefault="00114470" w:rsidP="00114470">
      <w:pPr>
        <w:jc w:val="both"/>
        <w:rPr>
          <w:sz w:val="20"/>
          <w:szCs w:val="20"/>
        </w:rPr>
      </w:pPr>
      <w:r w:rsidRPr="004C0BE9">
        <w:rPr>
          <w:sz w:val="20"/>
          <w:szCs w:val="20"/>
        </w:rPr>
        <w:t xml:space="preserve">RO 520008 Sfântu </w:t>
      </w:r>
      <w:r w:rsidR="0012192C" w:rsidRPr="004C0BE9">
        <w:rPr>
          <w:sz w:val="20"/>
          <w:szCs w:val="20"/>
        </w:rPr>
        <w:t xml:space="preserve">Gheorghe                             </w:t>
      </w:r>
      <w:r w:rsidR="0012192C" w:rsidRPr="004C0BE9">
        <w:rPr>
          <w:sz w:val="20"/>
          <w:szCs w:val="20"/>
        </w:rPr>
        <w:tab/>
      </w:r>
      <w:r w:rsidR="0012192C" w:rsidRPr="004C0BE9">
        <w:rPr>
          <w:sz w:val="20"/>
          <w:szCs w:val="20"/>
        </w:rPr>
        <w:tab/>
      </w:r>
      <w:r w:rsidR="0012192C" w:rsidRPr="004C0BE9">
        <w:rPr>
          <w:sz w:val="20"/>
          <w:szCs w:val="20"/>
        </w:rPr>
        <w:tab/>
      </w:r>
      <w:r w:rsidR="0012192C" w:rsidRPr="004C0BE9">
        <w:rPr>
          <w:sz w:val="20"/>
          <w:szCs w:val="20"/>
        </w:rPr>
        <w:tab/>
      </w:r>
      <w:r w:rsidR="0012192C" w:rsidRPr="004C0BE9">
        <w:rPr>
          <w:sz w:val="20"/>
          <w:szCs w:val="20"/>
        </w:rPr>
        <w:tab/>
      </w:r>
      <w:r w:rsidRPr="004C0BE9">
        <w:rPr>
          <w:sz w:val="20"/>
          <w:szCs w:val="20"/>
        </w:rPr>
        <w:t xml:space="preserve">             </w:t>
      </w:r>
      <w:r w:rsidR="0012192C" w:rsidRPr="004C0BE9">
        <w:rPr>
          <w:sz w:val="20"/>
          <w:szCs w:val="20"/>
        </w:rPr>
        <w:t xml:space="preserve">              Tel:  0267-316957</w:t>
      </w:r>
    </w:p>
    <w:p w:rsidR="0012192C" w:rsidRPr="004C0BE9" w:rsidRDefault="0012192C" w:rsidP="00114470">
      <w:pPr>
        <w:jc w:val="both"/>
        <w:rPr>
          <w:sz w:val="20"/>
          <w:szCs w:val="20"/>
        </w:rPr>
      </w:pPr>
      <w:r w:rsidRPr="004C0BE9">
        <w:rPr>
          <w:sz w:val="20"/>
          <w:szCs w:val="20"/>
        </w:rPr>
        <w:t xml:space="preserve">str. 1 Decembrie 1918 nr. 2        </w:t>
      </w:r>
      <w:r w:rsidR="00114470" w:rsidRPr="004C0BE9">
        <w:rPr>
          <w:sz w:val="20"/>
          <w:szCs w:val="20"/>
        </w:rPr>
        <w:t xml:space="preserve">                 </w:t>
      </w:r>
      <w:r w:rsidR="00114470" w:rsidRPr="004C0BE9">
        <w:rPr>
          <w:sz w:val="20"/>
          <w:szCs w:val="20"/>
        </w:rPr>
        <w:tab/>
      </w:r>
      <w:r w:rsidR="00114470" w:rsidRPr="004C0BE9">
        <w:rPr>
          <w:sz w:val="20"/>
          <w:szCs w:val="20"/>
        </w:rPr>
        <w:tab/>
      </w:r>
      <w:r w:rsidR="00114470" w:rsidRPr="004C0BE9">
        <w:rPr>
          <w:sz w:val="20"/>
          <w:szCs w:val="20"/>
        </w:rPr>
        <w:tab/>
      </w:r>
      <w:r w:rsidR="00114470" w:rsidRPr="004C0BE9">
        <w:rPr>
          <w:sz w:val="20"/>
          <w:szCs w:val="20"/>
        </w:rPr>
        <w:tab/>
      </w:r>
      <w:r w:rsidR="00114470" w:rsidRPr="004C0BE9">
        <w:rPr>
          <w:sz w:val="20"/>
          <w:szCs w:val="20"/>
        </w:rPr>
        <w:tab/>
      </w:r>
      <w:r w:rsidR="00114470" w:rsidRPr="004C0BE9">
        <w:rPr>
          <w:sz w:val="20"/>
          <w:szCs w:val="20"/>
        </w:rPr>
        <w:tab/>
        <w:t xml:space="preserve">       </w:t>
      </w:r>
      <w:r w:rsidRPr="004C0BE9">
        <w:rPr>
          <w:sz w:val="20"/>
          <w:szCs w:val="20"/>
        </w:rPr>
        <w:t xml:space="preserve">    </w:t>
      </w:r>
      <w:r w:rsidR="00114470" w:rsidRPr="004C0BE9">
        <w:rPr>
          <w:sz w:val="20"/>
          <w:szCs w:val="20"/>
        </w:rPr>
        <w:t xml:space="preserve">              </w:t>
      </w:r>
      <w:r w:rsidRPr="004C0BE9">
        <w:rPr>
          <w:sz w:val="20"/>
          <w:szCs w:val="20"/>
        </w:rPr>
        <w:t xml:space="preserve">  Fax: 0267-311243</w:t>
      </w:r>
    </w:p>
    <w:p w:rsidR="0012192C" w:rsidRPr="004C0BE9" w:rsidRDefault="00114470" w:rsidP="00114470">
      <w:pPr>
        <w:jc w:val="both"/>
        <w:rPr>
          <w:sz w:val="20"/>
          <w:szCs w:val="20"/>
        </w:rPr>
      </w:pPr>
      <w:r w:rsidRPr="004C0BE9">
        <w:rPr>
          <w:sz w:val="20"/>
          <w:szCs w:val="20"/>
        </w:rPr>
        <w:t>Județ</w:t>
      </w:r>
      <w:r w:rsidR="0012192C" w:rsidRPr="004C0BE9">
        <w:rPr>
          <w:sz w:val="20"/>
          <w:szCs w:val="20"/>
        </w:rPr>
        <w:t xml:space="preserve">ul Covasna                                        </w:t>
      </w:r>
      <w:r w:rsidR="0012192C" w:rsidRPr="004C0BE9">
        <w:rPr>
          <w:sz w:val="20"/>
          <w:szCs w:val="20"/>
        </w:rPr>
        <w:tab/>
      </w:r>
      <w:r w:rsidR="0012192C" w:rsidRPr="004C0BE9">
        <w:rPr>
          <w:sz w:val="20"/>
          <w:szCs w:val="20"/>
        </w:rPr>
        <w:tab/>
        <w:t xml:space="preserve">   </w:t>
      </w:r>
      <w:r w:rsidR="0012192C" w:rsidRPr="004C0BE9">
        <w:rPr>
          <w:sz w:val="20"/>
          <w:szCs w:val="20"/>
        </w:rPr>
        <w:tab/>
      </w:r>
      <w:r w:rsidR="0012192C" w:rsidRPr="004C0BE9">
        <w:rPr>
          <w:sz w:val="20"/>
          <w:szCs w:val="20"/>
        </w:rPr>
        <w:tab/>
      </w:r>
      <w:r w:rsidR="0012192C" w:rsidRPr="004C0BE9">
        <w:rPr>
          <w:sz w:val="20"/>
          <w:szCs w:val="20"/>
        </w:rPr>
        <w:tab/>
        <w:t xml:space="preserve">             </w:t>
      </w:r>
      <w:r w:rsidRPr="004C0BE9">
        <w:rPr>
          <w:sz w:val="20"/>
          <w:szCs w:val="20"/>
        </w:rPr>
        <w:t xml:space="preserve">              </w:t>
      </w:r>
      <w:r w:rsidR="0012192C" w:rsidRPr="004C0BE9">
        <w:rPr>
          <w:sz w:val="20"/>
          <w:szCs w:val="20"/>
        </w:rPr>
        <w:t xml:space="preserve">        E-Mail: info@sepsi.ro</w:t>
      </w:r>
    </w:p>
    <w:p w:rsidR="0012192C" w:rsidRPr="004C0BE9" w:rsidRDefault="00CA4C84" w:rsidP="00114470">
      <w:pPr>
        <w:jc w:val="both"/>
      </w:pPr>
      <w:r w:rsidRPr="004C0BE9">
        <w:rPr>
          <w:noProof/>
          <w:lang w:eastAsia="ro-RO"/>
        </w:rPr>
        <mc:AlternateContent>
          <mc:Choice Requires="wps">
            <w:drawing>
              <wp:anchor distT="0" distB="0" distL="114300" distR="114300" simplePos="0" relativeHeight="251658240" behindDoc="0" locked="0" layoutInCell="0" allowOverlap="1">
                <wp:simplePos x="0" y="0"/>
                <wp:positionH relativeFrom="column">
                  <wp:posOffset>562610</wp:posOffset>
                </wp:positionH>
                <wp:positionV relativeFrom="paragraph">
                  <wp:posOffset>109220</wp:posOffset>
                </wp:positionV>
                <wp:extent cx="4937760" cy="0"/>
                <wp:effectExtent l="5080" t="10795" r="10160" b="825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A8BD7"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pt,8.6pt" to="433.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sY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" o:allowincell="f"/>
            </w:pict>
          </mc:Fallback>
        </mc:AlternateContent>
      </w:r>
      <w:r w:rsidR="000750E3" w:rsidRPr="004C0BE9">
        <w:tab/>
      </w:r>
    </w:p>
    <w:p w:rsidR="0012192C" w:rsidRPr="004C0BE9" w:rsidRDefault="0012192C" w:rsidP="00114470">
      <w:pPr>
        <w:jc w:val="both"/>
        <w:rPr>
          <w:sz w:val="22"/>
          <w:szCs w:val="22"/>
        </w:rPr>
      </w:pPr>
      <w:r w:rsidRPr="004C0BE9">
        <w:rPr>
          <w:sz w:val="22"/>
          <w:szCs w:val="22"/>
        </w:rPr>
        <w:t>Nr.</w:t>
      </w:r>
      <w:r w:rsidR="00114470" w:rsidRPr="004C0BE9">
        <w:rPr>
          <w:sz w:val="22"/>
          <w:szCs w:val="22"/>
        </w:rPr>
        <w:t xml:space="preserve"> </w:t>
      </w:r>
      <w:r w:rsidRPr="004C0BE9">
        <w:rPr>
          <w:sz w:val="22"/>
          <w:szCs w:val="22"/>
        </w:rPr>
        <w:t>MUNICIPIUL SFÂNTU GHEORGHE ____________/______________</w:t>
      </w:r>
    </w:p>
    <w:p w:rsidR="00B10638" w:rsidRPr="004C0BE9" w:rsidRDefault="0012192C" w:rsidP="00114470">
      <w:pPr>
        <w:jc w:val="both"/>
        <w:rPr>
          <w:sz w:val="22"/>
          <w:szCs w:val="22"/>
        </w:rPr>
      </w:pPr>
      <w:r w:rsidRPr="004C0BE9">
        <w:rPr>
          <w:sz w:val="22"/>
          <w:szCs w:val="22"/>
        </w:rPr>
        <w:t xml:space="preserve">Nr. </w:t>
      </w:r>
    </w:p>
    <w:p w:rsidR="0012192C" w:rsidRPr="004C0BE9" w:rsidRDefault="0012192C" w:rsidP="00114470">
      <w:pPr>
        <w:jc w:val="both"/>
      </w:pPr>
      <w:r w:rsidRPr="004C0BE9">
        <w:t xml:space="preserve"> </w:t>
      </w:r>
    </w:p>
    <w:p w:rsidR="0012192C" w:rsidRPr="004C0BE9" w:rsidRDefault="0012192C" w:rsidP="00114470">
      <w:pPr>
        <w:ind w:firstLine="426"/>
        <w:jc w:val="center"/>
        <w:rPr>
          <w:b/>
          <w:bCs/>
        </w:rPr>
      </w:pPr>
      <w:r w:rsidRPr="004C0BE9">
        <w:rPr>
          <w:b/>
          <w:bCs/>
        </w:rPr>
        <w:t>CONTRACT  DE EXECUŢIE LUCRĂRI</w:t>
      </w:r>
    </w:p>
    <w:p w:rsidR="0012192C" w:rsidRPr="004C0BE9" w:rsidRDefault="0012192C" w:rsidP="00114470">
      <w:pPr>
        <w:ind w:firstLine="426"/>
        <w:jc w:val="both"/>
        <w:rPr>
          <w:noProof/>
          <w:sz w:val="22"/>
          <w:szCs w:val="22"/>
        </w:rPr>
      </w:pPr>
    </w:p>
    <w:p w:rsidR="0012192C" w:rsidRPr="004C0BE9" w:rsidRDefault="0012192C" w:rsidP="00114470">
      <w:pPr>
        <w:ind w:firstLine="426"/>
        <w:jc w:val="both"/>
        <w:rPr>
          <w:i/>
          <w:noProof/>
          <w:sz w:val="23"/>
          <w:szCs w:val="23"/>
        </w:rPr>
      </w:pPr>
      <w:r w:rsidRPr="004C0BE9">
        <w:rPr>
          <w:i/>
          <w:noProof/>
          <w:sz w:val="23"/>
          <w:szCs w:val="23"/>
        </w:rPr>
        <w:t xml:space="preserve">În temeiul </w:t>
      </w:r>
      <w:r w:rsidR="00114470" w:rsidRPr="004C0BE9">
        <w:rPr>
          <w:i/>
          <w:noProof/>
          <w:sz w:val="23"/>
          <w:szCs w:val="23"/>
        </w:rPr>
        <w:t xml:space="preserve">prevederilor </w:t>
      </w:r>
      <w:r w:rsidRPr="004C0BE9">
        <w:rPr>
          <w:i/>
          <w:noProof/>
          <w:sz w:val="23"/>
          <w:szCs w:val="23"/>
        </w:rPr>
        <w:t>Legii nr. 98/2016 privind achiziţiile publice și al H</w:t>
      </w:r>
      <w:r w:rsidR="00114470" w:rsidRPr="004C0BE9">
        <w:rPr>
          <w:i/>
          <w:noProof/>
          <w:sz w:val="23"/>
          <w:szCs w:val="23"/>
        </w:rPr>
        <w:t>.</w:t>
      </w:r>
      <w:r w:rsidRPr="004C0BE9">
        <w:rPr>
          <w:i/>
          <w:noProof/>
          <w:sz w:val="23"/>
          <w:szCs w:val="23"/>
        </w:rPr>
        <w:t>G</w:t>
      </w:r>
      <w:r w:rsidR="00114470" w:rsidRPr="004C0BE9">
        <w:rPr>
          <w:i/>
          <w:noProof/>
          <w:sz w:val="23"/>
          <w:szCs w:val="23"/>
        </w:rPr>
        <w:t>.</w:t>
      </w:r>
      <w:r w:rsidRPr="004C0BE9">
        <w:rPr>
          <w:i/>
          <w:noProof/>
          <w:sz w:val="23"/>
          <w:szCs w:val="23"/>
        </w:rPr>
        <w:t xml:space="preserve"> nr. 395/2016 pentru aprobarea Normelor metodologice de aplicare a prevederilor referitoare la atribuirea contractului de achiziție publică/acordului- cadru din Legea nr. 98/2016 privind achizițiile publice,</w:t>
      </w:r>
      <w:r w:rsidR="004079A3" w:rsidRPr="004C0BE9">
        <w:rPr>
          <w:i/>
          <w:noProof/>
          <w:sz w:val="23"/>
          <w:szCs w:val="23"/>
        </w:rPr>
        <w:t xml:space="preserve"> </w:t>
      </w:r>
      <w:r w:rsidR="00114470" w:rsidRPr="004C0BE9">
        <w:rPr>
          <w:i/>
          <w:noProof/>
          <w:sz w:val="23"/>
          <w:szCs w:val="23"/>
        </w:rPr>
        <w:t>cu modificările și completările ulterioare,</w:t>
      </w:r>
    </w:p>
    <w:p w:rsidR="0012192C" w:rsidRPr="004C0BE9" w:rsidRDefault="0012192C" w:rsidP="00114470">
      <w:pPr>
        <w:ind w:firstLine="426"/>
        <w:jc w:val="both"/>
        <w:rPr>
          <w:noProof/>
          <w:sz w:val="23"/>
          <w:szCs w:val="23"/>
        </w:rPr>
      </w:pPr>
    </w:p>
    <w:p w:rsidR="0012192C" w:rsidRPr="004C0BE9" w:rsidRDefault="0012192C" w:rsidP="00114470">
      <w:pPr>
        <w:ind w:firstLine="426"/>
        <w:jc w:val="both"/>
        <w:rPr>
          <w:b/>
          <w:bCs/>
          <w:noProof/>
          <w:sz w:val="23"/>
          <w:szCs w:val="23"/>
        </w:rPr>
      </w:pPr>
      <w:r w:rsidRPr="004C0BE9">
        <w:rPr>
          <w:b/>
          <w:bCs/>
          <w:noProof/>
          <w:sz w:val="23"/>
          <w:szCs w:val="23"/>
        </w:rPr>
        <w:t>1. PĂRŢILE CONTRACTANTE</w:t>
      </w:r>
    </w:p>
    <w:p w:rsidR="0012192C" w:rsidRPr="004C0BE9" w:rsidRDefault="00114470" w:rsidP="00114470">
      <w:pPr>
        <w:pStyle w:val="DefaultText2"/>
        <w:ind w:firstLine="426"/>
        <w:jc w:val="both"/>
        <w:rPr>
          <w:sz w:val="23"/>
          <w:szCs w:val="23"/>
          <w:lang w:val="ro-RO"/>
        </w:rPr>
      </w:pPr>
      <w:r w:rsidRPr="004C0BE9">
        <w:rPr>
          <w:sz w:val="23"/>
          <w:szCs w:val="23"/>
          <w:lang w:val="ro-RO"/>
        </w:rPr>
        <w:t>1.1.</w:t>
      </w:r>
      <w:r w:rsidR="0012192C" w:rsidRPr="004C0BE9">
        <w:rPr>
          <w:sz w:val="23"/>
          <w:szCs w:val="23"/>
          <w:lang w:val="ro-RO"/>
        </w:rPr>
        <w:t xml:space="preserve"> </w:t>
      </w:r>
      <w:r w:rsidR="0012192C" w:rsidRPr="004C0BE9">
        <w:rPr>
          <w:b/>
          <w:bCs/>
          <w:sz w:val="23"/>
          <w:szCs w:val="23"/>
          <w:lang w:val="ro-RO"/>
        </w:rPr>
        <w:t>MUNICIPIUL SF</w:t>
      </w:r>
      <w:r w:rsidRPr="004C0BE9">
        <w:rPr>
          <w:b/>
          <w:bCs/>
          <w:sz w:val="23"/>
          <w:szCs w:val="23"/>
          <w:lang w:val="ro-RO"/>
        </w:rPr>
        <w:t>ÂNTU</w:t>
      </w:r>
      <w:r w:rsidR="0012192C" w:rsidRPr="004C0BE9">
        <w:rPr>
          <w:b/>
          <w:bCs/>
          <w:sz w:val="23"/>
          <w:szCs w:val="23"/>
          <w:lang w:val="ro-RO"/>
        </w:rPr>
        <w:t xml:space="preserve"> GHEORGHE,</w:t>
      </w:r>
      <w:r w:rsidRPr="004C0BE9">
        <w:rPr>
          <w:sz w:val="23"/>
          <w:szCs w:val="23"/>
          <w:lang w:val="ro-RO"/>
        </w:rPr>
        <w:t xml:space="preserve"> cu sediul în Sfântu Gheorghe, </w:t>
      </w:r>
      <w:r w:rsidR="0012192C" w:rsidRPr="004C0BE9">
        <w:rPr>
          <w:sz w:val="23"/>
          <w:szCs w:val="23"/>
          <w:lang w:val="ro-RO"/>
        </w:rPr>
        <w:t xml:space="preserve">str. 1 Decembrie 1918 nr. 2, </w:t>
      </w:r>
      <w:r w:rsidRPr="004C0BE9">
        <w:rPr>
          <w:sz w:val="23"/>
          <w:szCs w:val="23"/>
          <w:lang w:val="ro-RO"/>
        </w:rPr>
        <w:t xml:space="preserve">jud. Covasna, </w:t>
      </w:r>
      <w:r w:rsidR="0012192C" w:rsidRPr="004C0BE9">
        <w:rPr>
          <w:sz w:val="23"/>
          <w:szCs w:val="23"/>
          <w:lang w:val="ro-RO"/>
        </w:rPr>
        <w:t xml:space="preserve">CIF 4404605, reprezentat prin Antal Árpád Andrást - Primar şi Veress Ildikó – director, în calitate de </w:t>
      </w:r>
      <w:r w:rsidR="0012192C" w:rsidRPr="004C0BE9">
        <w:rPr>
          <w:b/>
          <w:bCs/>
          <w:sz w:val="23"/>
          <w:szCs w:val="23"/>
          <w:lang w:val="ro-RO"/>
        </w:rPr>
        <w:t xml:space="preserve">achizitor </w:t>
      </w:r>
      <w:r w:rsidR="0012192C" w:rsidRPr="004C0BE9">
        <w:rPr>
          <w:sz w:val="23"/>
          <w:szCs w:val="23"/>
          <w:lang w:val="ro-RO"/>
        </w:rPr>
        <w:t>şi</w:t>
      </w:r>
    </w:p>
    <w:p w:rsidR="00114470" w:rsidRPr="004C0BE9" w:rsidRDefault="0012192C" w:rsidP="00B010F7">
      <w:pPr>
        <w:ind w:firstLine="426"/>
        <w:rPr>
          <w:sz w:val="23"/>
          <w:szCs w:val="23"/>
        </w:rPr>
      </w:pPr>
      <w:r w:rsidRPr="004C0BE9">
        <w:rPr>
          <w:sz w:val="23"/>
          <w:szCs w:val="23"/>
        </w:rPr>
        <w:t>1.2</w:t>
      </w:r>
      <w:r w:rsidR="00114470" w:rsidRPr="004C0BE9">
        <w:rPr>
          <w:sz w:val="23"/>
          <w:szCs w:val="23"/>
        </w:rPr>
        <w:t>.</w:t>
      </w:r>
      <w:r w:rsidR="00B10638" w:rsidRPr="004C0BE9">
        <w:rPr>
          <w:b/>
          <w:sz w:val="23"/>
          <w:szCs w:val="23"/>
        </w:rPr>
        <w:t xml:space="preserve">             </w:t>
      </w:r>
      <w:r w:rsidRPr="004C0BE9">
        <w:rPr>
          <w:sz w:val="23"/>
          <w:szCs w:val="23"/>
        </w:rPr>
        <w:t xml:space="preserve">, cu sediul în </w:t>
      </w:r>
      <w:r w:rsidR="00B10638" w:rsidRPr="004C0BE9">
        <w:rPr>
          <w:sz w:val="23"/>
          <w:szCs w:val="23"/>
        </w:rPr>
        <w:t xml:space="preserve">           </w:t>
      </w:r>
      <w:r w:rsidRPr="004C0BE9">
        <w:rPr>
          <w:sz w:val="23"/>
          <w:szCs w:val="23"/>
        </w:rPr>
        <w:t>str.</w:t>
      </w:r>
      <w:r w:rsidR="00B10638" w:rsidRPr="004C0BE9">
        <w:rPr>
          <w:sz w:val="23"/>
          <w:szCs w:val="23"/>
        </w:rPr>
        <w:t xml:space="preserve">         </w:t>
      </w:r>
      <w:r w:rsidRPr="004C0BE9">
        <w:rPr>
          <w:sz w:val="23"/>
          <w:szCs w:val="23"/>
        </w:rPr>
        <w:t>nr.</w:t>
      </w:r>
      <w:r w:rsidR="00976FAB" w:rsidRPr="004C0BE9">
        <w:rPr>
          <w:sz w:val="23"/>
          <w:szCs w:val="23"/>
        </w:rPr>
        <w:t xml:space="preserve"> </w:t>
      </w:r>
      <w:r w:rsidR="00B10638" w:rsidRPr="004C0BE9">
        <w:rPr>
          <w:sz w:val="23"/>
          <w:szCs w:val="23"/>
        </w:rPr>
        <w:t xml:space="preserve">       </w:t>
      </w:r>
      <w:r w:rsidRPr="004C0BE9">
        <w:rPr>
          <w:sz w:val="23"/>
          <w:szCs w:val="23"/>
        </w:rPr>
        <w:t>jud.</w:t>
      </w:r>
      <w:r w:rsidR="00B10638" w:rsidRPr="004C0BE9">
        <w:rPr>
          <w:sz w:val="23"/>
          <w:szCs w:val="23"/>
        </w:rPr>
        <w:t xml:space="preserve">          </w:t>
      </w:r>
      <w:r w:rsidR="00976FAB" w:rsidRPr="004C0BE9">
        <w:rPr>
          <w:sz w:val="23"/>
          <w:szCs w:val="23"/>
        </w:rPr>
        <w:t>,</w:t>
      </w:r>
      <w:r w:rsidRPr="004C0BE9">
        <w:rPr>
          <w:sz w:val="23"/>
          <w:szCs w:val="23"/>
        </w:rPr>
        <w:t xml:space="preserve"> înregistrat la Registrul </w:t>
      </w:r>
      <w:proofErr w:type="spellStart"/>
      <w:r w:rsidRPr="004C0BE9">
        <w:rPr>
          <w:sz w:val="23"/>
          <w:szCs w:val="23"/>
        </w:rPr>
        <w:t>Comerţului</w:t>
      </w:r>
      <w:proofErr w:type="spellEnd"/>
      <w:r w:rsidRPr="004C0BE9">
        <w:rPr>
          <w:sz w:val="23"/>
          <w:szCs w:val="23"/>
        </w:rPr>
        <w:t xml:space="preserve"> sub nr.</w:t>
      </w:r>
      <w:r w:rsidR="00B10638" w:rsidRPr="004C0BE9">
        <w:rPr>
          <w:sz w:val="23"/>
          <w:szCs w:val="23"/>
        </w:rPr>
        <w:t xml:space="preserve">              </w:t>
      </w:r>
      <w:r w:rsidR="00976FAB" w:rsidRPr="004C0BE9">
        <w:rPr>
          <w:sz w:val="23"/>
          <w:szCs w:val="23"/>
        </w:rPr>
        <w:t xml:space="preserve"> </w:t>
      </w:r>
      <w:r w:rsidRPr="004C0BE9">
        <w:rPr>
          <w:sz w:val="23"/>
          <w:szCs w:val="23"/>
        </w:rPr>
        <w:t>CUI</w:t>
      </w:r>
      <w:r w:rsidR="00B10638" w:rsidRPr="004C0BE9">
        <w:rPr>
          <w:sz w:val="23"/>
          <w:szCs w:val="23"/>
        </w:rPr>
        <w:t xml:space="preserve">             </w:t>
      </w:r>
      <w:r w:rsidRPr="004C0BE9">
        <w:rPr>
          <w:sz w:val="23"/>
          <w:szCs w:val="23"/>
        </w:rPr>
        <w:t xml:space="preserve">, cont nr. </w:t>
      </w:r>
      <w:r w:rsidR="00B10638" w:rsidRPr="004C0BE9">
        <w:rPr>
          <w:sz w:val="23"/>
          <w:szCs w:val="23"/>
        </w:rPr>
        <w:t xml:space="preserve">             </w:t>
      </w:r>
      <w:r w:rsidR="008D368E" w:rsidRPr="004C0BE9">
        <w:rPr>
          <w:sz w:val="23"/>
          <w:szCs w:val="23"/>
        </w:rPr>
        <w:t>deschis la</w:t>
      </w:r>
      <w:r w:rsidR="00B10638" w:rsidRPr="004C0BE9">
        <w:rPr>
          <w:sz w:val="23"/>
          <w:szCs w:val="23"/>
        </w:rPr>
        <w:t xml:space="preserve">              </w:t>
      </w:r>
      <w:r w:rsidR="008D368E" w:rsidRPr="004C0BE9">
        <w:rPr>
          <w:sz w:val="23"/>
          <w:szCs w:val="23"/>
        </w:rPr>
        <w:t xml:space="preserve">, </w:t>
      </w:r>
      <w:r w:rsidRPr="004C0BE9">
        <w:rPr>
          <w:sz w:val="23"/>
          <w:szCs w:val="23"/>
        </w:rPr>
        <w:t>reprezentat prin</w:t>
      </w:r>
      <w:r w:rsidR="00B10638" w:rsidRPr="004C0BE9">
        <w:rPr>
          <w:sz w:val="23"/>
          <w:szCs w:val="23"/>
        </w:rPr>
        <w:t xml:space="preserve">                  </w:t>
      </w:r>
      <w:r w:rsidR="008D368E" w:rsidRPr="004C0BE9">
        <w:rPr>
          <w:sz w:val="23"/>
          <w:szCs w:val="23"/>
        </w:rPr>
        <w:t>,</w:t>
      </w:r>
      <w:r w:rsidRPr="004C0BE9">
        <w:rPr>
          <w:sz w:val="23"/>
          <w:szCs w:val="23"/>
        </w:rPr>
        <w:t xml:space="preserve"> în calitate de </w:t>
      </w:r>
      <w:r w:rsidRPr="004C0BE9">
        <w:rPr>
          <w:b/>
          <w:bCs/>
          <w:sz w:val="23"/>
          <w:szCs w:val="23"/>
        </w:rPr>
        <w:t>executant</w:t>
      </w:r>
      <w:r w:rsidR="008D368E" w:rsidRPr="004C0BE9">
        <w:rPr>
          <w:b/>
          <w:bCs/>
          <w:sz w:val="23"/>
          <w:szCs w:val="23"/>
        </w:rPr>
        <w:t>,</w:t>
      </w:r>
      <w:r w:rsidRPr="004C0BE9">
        <w:rPr>
          <w:b/>
          <w:bCs/>
          <w:sz w:val="23"/>
          <w:szCs w:val="23"/>
        </w:rPr>
        <w:t xml:space="preserve"> </w:t>
      </w:r>
    </w:p>
    <w:p w:rsidR="00D304A5" w:rsidRPr="004C0BE9" w:rsidRDefault="00D304A5" w:rsidP="008D368E">
      <w:pPr>
        <w:ind w:firstLine="426"/>
        <w:jc w:val="both"/>
        <w:rPr>
          <w:b/>
          <w:sz w:val="23"/>
          <w:szCs w:val="23"/>
        </w:rPr>
      </w:pPr>
    </w:p>
    <w:p w:rsidR="00D304A5" w:rsidRPr="004C0BE9" w:rsidRDefault="00D304A5" w:rsidP="00114470">
      <w:pPr>
        <w:ind w:firstLine="426"/>
        <w:jc w:val="both"/>
        <w:rPr>
          <w:sz w:val="23"/>
          <w:szCs w:val="23"/>
        </w:rPr>
      </w:pPr>
      <w:r w:rsidRPr="004C0BE9">
        <w:rPr>
          <w:sz w:val="23"/>
          <w:szCs w:val="23"/>
        </w:rPr>
        <w:t>Având în vedere Raportul procedurii nr.</w:t>
      </w:r>
      <w:r w:rsidR="00B10638" w:rsidRPr="004C0BE9">
        <w:rPr>
          <w:sz w:val="23"/>
          <w:szCs w:val="23"/>
        </w:rPr>
        <w:t xml:space="preserve">            </w:t>
      </w:r>
      <w:r w:rsidRPr="004C0BE9">
        <w:rPr>
          <w:sz w:val="23"/>
          <w:szCs w:val="23"/>
        </w:rPr>
        <w:t xml:space="preserve">, privind atribuirea contractului de </w:t>
      </w:r>
      <w:proofErr w:type="spellStart"/>
      <w:r w:rsidRPr="004C0BE9">
        <w:rPr>
          <w:sz w:val="23"/>
          <w:szCs w:val="23"/>
        </w:rPr>
        <w:t>achiziţie</w:t>
      </w:r>
      <w:proofErr w:type="spellEnd"/>
      <w:r w:rsidRPr="004C0BE9">
        <w:rPr>
          <w:sz w:val="23"/>
          <w:szCs w:val="23"/>
        </w:rPr>
        <w:t xml:space="preserve"> publică având ca obiect execuția lucrărilor de </w:t>
      </w:r>
      <w:r w:rsidR="00B10638" w:rsidRPr="004C0BE9">
        <w:rPr>
          <w:sz w:val="23"/>
          <w:szCs w:val="23"/>
        </w:rPr>
        <w:t xml:space="preserve">                              </w:t>
      </w:r>
    </w:p>
    <w:p w:rsidR="0012192C" w:rsidRPr="004C0BE9" w:rsidRDefault="00D304A5" w:rsidP="00114470">
      <w:pPr>
        <w:ind w:firstLine="426"/>
        <w:jc w:val="both"/>
        <w:rPr>
          <w:sz w:val="23"/>
          <w:szCs w:val="23"/>
        </w:rPr>
      </w:pPr>
      <w:r w:rsidRPr="004C0BE9">
        <w:rPr>
          <w:sz w:val="23"/>
          <w:szCs w:val="23"/>
        </w:rPr>
        <w:t>A</w:t>
      </w:r>
      <w:r w:rsidR="0012192C" w:rsidRPr="004C0BE9">
        <w:rPr>
          <w:sz w:val="23"/>
          <w:szCs w:val="23"/>
        </w:rPr>
        <w:t xml:space="preserve">u convenit </w:t>
      </w:r>
      <w:r w:rsidRPr="004C0BE9">
        <w:rPr>
          <w:sz w:val="23"/>
          <w:szCs w:val="23"/>
        </w:rPr>
        <w:t xml:space="preserve">de comun acord </w:t>
      </w:r>
      <w:r w:rsidR="0012192C" w:rsidRPr="004C0BE9">
        <w:rPr>
          <w:sz w:val="23"/>
          <w:szCs w:val="23"/>
        </w:rPr>
        <w:t>încheierea prezentului contract.</w:t>
      </w:r>
    </w:p>
    <w:p w:rsidR="0012192C" w:rsidRDefault="0012192C" w:rsidP="00114470">
      <w:pPr>
        <w:ind w:firstLine="426"/>
        <w:jc w:val="both"/>
        <w:rPr>
          <w:sz w:val="23"/>
          <w:szCs w:val="23"/>
        </w:rPr>
      </w:pPr>
    </w:p>
    <w:p w:rsidR="008C7FB6" w:rsidRPr="004C0BE9" w:rsidRDefault="008C7FB6" w:rsidP="00114470">
      <w:pPr>
        <w:ind w:firstLine="426"/>
        <w:jc w:val="both"/>
        <w:rPr>
          <w:sz w:val="23"/>
          <w:szCs w:val="23"/>
        </w:rPr>
      </w:pPr>
    </w:p>
    <w:p w:rsidR="006C5424" w:rsidRPr="004C0BE9" w:rsidRDefault="0012192C" w:rsidP="006C5424">
      <w:pPr>
        <w:ind w:firstLine="426"/>
        <w:jc w:val="both"/>
        <w:rPr>
          <w:b/>
          <w:bCs/>
          <w:sz w:val="23"/>
          <w:szCs w:val="23"/>
        </w:rPr>
      </w:pPr>
      <w:r w:rsidRPr="004C0BE9">
        <w:rPr>
          <w:b/>
          <w:bCs/>
          <w:sz w:val="23"/>
          <w:szCs w:val="23"/>
        </w:rPr>
        <w:t>2.  OBIECTUL ŞI PREŢUL CONTRACTULUI</w:t>
      </w:r>
    </w:p>
    <w:p w:rsidR="006C5424" w:rsidRPr="004C0BE9" w:rsidRDefault="0012192C" w:rsidP="006C5424">
      <w:pPr>
        <w:ind w:right="-99" w:firstLine="426"/>
        <w:jc w:val="both"/>
        <w:rPr>
          <w:sz w:val="23"/>
          <w:szCs w:val="23"/>
        </w:rPr>
      </w:pPr>
      <w:r w:rsidRPr="004C0BE9">
        <w:rPr>
          <w:sz w:val="23"/>
          <w:szCs w:val="23"/>
        </w:rPr>
        <w:t xml:space="preserve">2.1. </w:t>
      </w:r>
      <w:r w:rsidR="006F528E" w:rsidRPr="004C0BE9">
        <w:rPr>
          <w:sz w:val="23"/>
          <w:szCs w:val="23"/>
        </w:rPr>
        <w:t xml:space="preserve">(1) </w:t>
      </w:r>
      <w:r w:rsidR="006C5424" w:rsidRPr="004C0BE9">
        <w:rPr>
          <w:sz w:val="23"/>
          <w:szCs w:val="23"/>
        </w:rPr>
        <w:t xml:space="preserve">Executantul se obligă </w:t>
      </w:r>
      <w:r w:rsidR="006C5424" w:rsidRPr="004C0BE9">
        <w:rPr>
          <w:b/>
          <w:sz w:val="23"/>
          <w:szCs w:val="23"/>
        </w:rPr>
        <w:t>să execute lucrările</w:t>
      </w:r>
      <w:r w:rsidR="003D4A15" w:rsidRPr="004C0BE9">
        <w:rPr>
          <w:b/>
        </w:rPr>
        <w:t xml:space="preserve"> aferente obiectivului de investiții </w:t>
      </w:r>
      <w:r w:rsidR="00CC6C33" w:rsidRPr="00CC6C33">
        <w:rPr>
          <w:b/>
          <w:sz w:val="22"/>
        </w:rPr>
        <w:t>”Reabilitare strada Țigaretei” în Mun. Sfântu Gheorghe, jud. Covasna</w:t>
      </w:r>
      <w:r w:rsidR="00C05E4E" w:rsidRPr="004C0BE9">
        <w:rPr>
          <w:b/>
          <w:sz w:val="23"/>
          <w:szCs w:val="23"/>
        </w:rPr>
        <w:t xml:space="preserve">, </w:t>
      </w:r>
      <w:r w:rsidR="006C5424" w:rsidRPr="004C0BE9">
        <w:rPr>
          <w:sz w:val="23"/>
          <w:szCs w:val="23"/>
        </w:rPr>
        <w:t xml:space="preserve">potrivit prezentului contract, conform prevederilor caietului de sarcini și cu respectarea Ofertei depuse. </w:t>
      </w:r>
    </w:p>
    <w:p w:rsidR="0012192C" w:rsidRPr="004C0BE9" w:rsidRDefault="0012192C" w:rsidP="004079A3">
      <w:pPr>
        <w:ind w:firstLine="426"/>
        <w:jc w:val="both"/>
        <w:rPr>
          <w:sz w:val="23"/>
          <w:szCs w:val="23"/>
        </w:rPr>
      </w:pPr>
      <w:r w:rsidRPr="004C0BE9">
        <w:rPr>
          <w:sz w:val="23"/>
          <w:szCs w:val="23"/>
        </w:rPr>
        <w:t xml:space="preserve">2.2 </w:t>
      </w:r>
      <w:proofErr w:type="spellStart"/>
      <w:r w:rsidRPr="004C0BE9">
        <w:rPr>
          <w:sz w:val="23"/>
          <w:szCs w:val="23"/>
        </w:rPr>
        <w:t>Preţul</w:t>
      </w:r>
      <w:proofErr w:type="spellEnd"/>
      <w:r w:rsidR="00710F80" w:rsidRPr="004C0BE9">
        <w:rPr>
          <w:sz w:val="23"/>
          <w:szCs w:val="23"/>
        </w:rPr>
        <w:t xml:space="preserve"> total al</w:t>
      </w:r>
      <w:r w:rsidRPr="004C0BE9">
        <w:rPr>
          <w:sz w:val="23"/>
          <w:szCs w:val="23"/>
        </w:rPr>
        <w:t xml:space="preserve"> prezentului contract, plătibil </w:t>
      </w:r>
      <w:r w:rsidR="00710F80" w:rsidRPr="004C0BE9">
        <w:rPr>
          <w:sz w:val="23"/>
          <w:szCs w:val="23"/>
        </w:rPr>
        <w:t>executantului</w:t>
      </w:r>
      <w:r w:rsidRPr="004C0BE9">
        <w:rPr>
          <w:sz w:val="23"/>
          <w:szCs w:val="23"/>
        </w:rPr>
        <w:t xml:space="preserve"> de către achizitor este </w:t>
      </w:r>
      <w:r w:rsidR="00B10638" w:rsidRPr="004C0BE9">
        <w:rPr>
          <w:b/>
          <w:sz w:val="23"/>
          <w:szCs w:val="23"/>
        </w:rPr>
        <w:t xml:space="preserve">               </w:t>
      </w:r>
      <w:r w:rsidRPr="004C0BE9">
        <w:rPr>
          <w:sz w:val="23"/>
          <w:szCs w:val="23"/>
        </w:rPr>
        <w:t>lei</w:t>
      </w:r>
      <w:r w:rsidR="00B10638" w:rsidRPr="004C0BE9">
        <w:rPr>
          <w:sz w:val="23"/>
          <w:szCs w:val="23"/>
        </w:rPr>
        <w:t>,</w:t>
      </w:r>
      <w:r w:rsidRPr="004C0BE9">
        <w:rPr>
          <w:sz w:val="23"/>
          <w:szCs w:val="23"/>
        </w:rPr>
        <w:t xml:space="preserve"> fără TVA. </w:t>
      </w:r>
    </w:p>
    <w:p w:rsidR="0012192C" w:rsidRDefault="0012192C" w:rsidP="00114470">
      <w:pPr>
        <w:ind w:firstLine="426"/>
        <w:jc w:val="both"/>
        <w:rPr>
          <w:sz w:val="23"/>
          <w:szCs w:val="23"/>
        </w:rPr>
      </w:pPr>
    </w:p>
    <w:p w:rsidR="008C7FB6" w:rsidRPr="004C0BE9" w:rsidRDefault="008C7FB6" w:rsidP="00114470">
      <w:pPr>
        <w:ind w:firstLine="426"/>
        <w:jc w:val="both"/>
        <w:rPr>
          <w:sz w:val="23"/>
          <w:szCs w:val="23"/>
        </w:rPr>
      </w:pPr>
    </w:p>
    <w:p w:rsidR="0012192C" w:rsidRPr="004C0BE9" w:rsidRDefault="0012192C" w:rsidP="00114470">
      <w:pPr>
        <w:ind w:firstLine="426"/>
        <w:jc w:val="both"/>
        <w:rPr>
          <w:b/>
          <w:bCs/>
          <w:snapToGrid w:val="0"/>
          <w:sz w:val="23"/>
          <w:szCs w:val="23"/>
        </w:rPr>
      </w:pPr>
      <w:r w:rsidRPr="004C0BE9">
        <w:rPr>
          <w:b/>
          <w:bCs/>
          <w:snapToGrid w:val="0"/>
          <w:sz w:val="23"/>
          <w:szCs w:val="23"/>
        </w:rPr>
        <w:t>3. DURATA CONTRACTULUI</w:t>
      </w:r>
    </w:p>
    <w:p w:rsidR="0012192C" w:rsidRPr="004C0BE9" w:rsidRDefault="0012192C" w:rsidP="00114470">
      <w:pPr>
        <w:ind w:firstLine="426"/>
        <w:jc w:val="both"/>
        <w:rPr>
          <w:sz w:val="23"/>
          <w:szCs w:val="23"/>
        </w:rPr>
      </w:pPr>
      <w:r w:rsidRPr="004C0BE9">
        <w:rPr>
          <w:sz w:val="23"/>
          <w:szCs w:val="23"/>
        </w:rPr>
        <w:t xml:space="preserve">3.1. Prezentul contract se încheie pe o perioadă de valabilitate de la data semnării </w:t>
      </w:r>
      <w:r w:rsidRPr="004C0BE9">
        <w:rPr>
          <w:snapToGrid w:val="0"/>
          <w:sz w:val="23"/>
          <w:szCs w:val="23"/>
        </w:rPr>
        <w:t xml:space="preserve">de către ambele </w:t>
      </w:r>
      <w:proofErr w:type="spellStart"/>
      <w:r w:rsidRPr="004C0BE9">
        <w:rPr>
          <w:snapToGrid w:val="0"/>
          <w:sz w:val="23"/>
          <w:szCs w:val="23"/>
        </w:rPr>
        <w:t>părţi</w:t>
      </w:r>
      <w:proofErr w:type="spellEnd"/>
      <w:r w:rsidRPr="004C0BE9">
        <w:rPr>
          <w:snapToGrid w:val="0"/>
          <w:sz w:val="23"/>
          <w:szCs w:val="23"/>
        </w:rPr>
        <w:t xml:space="preserve"> </w:t>
      </w:r>
      <w:r w:rsidRPr="004C0BE9">
        <w:rPr>
          <w:sz w:val="23"/>
          <w:szCs w:val="23"/>
        </w:rPr>
        <w:t xml:space="preserve">până la </w:t>
      </w:r>
      <w:proofErr w:type="spellStart"/>
      <w:r w:rsidRPr="004C0BE9">
        <w:rPr>
          <w:sz w:val="23"/>
          <w:szCs w:val="23"/>
        </w:rPr>
        <w:t>recepţia</w:t>
      </w:r>
      <w:proofErr w:type="spellEnd"/>
      <w:r w:rsidRPr="004C0BE9">
        <w:rPr>
          <w:sz w:val="23"/>
          <w:szCs w:val="23"/>
        </w:rPr>
        <w:t xml:space="preserve"> finală.</w:t>
      </w:r>
    </w:p>
    <w:p w:rsidR="0012192C" w:rsidRPr="004C0BE9" w:rsidRDefault="0012192C" w:rsidP="00114470">
      <w:pPr>
        <w:ind w:firstLine="426"/>
        <w:jc w:val="both"/>
        <w:rPr>
          <w:sz w:val="23"/>
          <w:szCs w:val="23"/>
        </w:rPr>
      </w:pPr>
      <w:r w:rsidRPr="004C0BE9">
        <w:rPr>
          <w:sz w:val="23"/>
          <w:szCs w:val="23"/>
        </w:rPr>
        <w:t xml:space="preserve">3.2. În cazul în care una dintre </w:t>
      </w:r>
      <w:proofErr w:type="spellStart"/>
      <w:r w:rsidRPr="004C0BE9">
        <w:rPr>
          <w:sz w:val="23"/>
          <w:szCs w:val="23"/>
        </w:rPr>
        <w:t>părţile</w:t>
      </w:r>
      <w:proofErr w:type="spellEnd"/>
      <w:r w:rsidRPr="004C0BE9">
        <w:rPr>
          <w:sz w:val="23"/>
          <w:szCs w:val="23"/>
        </w:rPr>
        <w:t xml:space="preserve"> contractante semnează contractul la o dată ulterioară celei la care a semnat partea cocontractantă, termenul de intrare în vigoare a contractului se consideră a fi cea ulterioară.</w:t>
      </w:r>
    </w:p>
    <w:p w:rsidR="0012192C" w:rsidRPr="004C0BE9" w:rsidRDefault="0012192C" w:rsidP="00114470">
      <w:pPr>
        <w:ind w:firstLine="426"/>
        <w:jc w:val="both"/>
        <w:rPr>
          <w:snapToGrid w:val="0"/>
          <w:sz w:val="23"/>
          <w:szCs w:val="23"/>
        </w:rPr>
      </w:pPr>
      <w:r w:rsidRPr="004C0BE9">
        <w:rPr>
          <w:snapToGrid w:val="0"/>
          <w:sz w:val="23"/>
          <w:szCs w:val="23"/>
        </w:rPr>
        <w:t>3.3. Termenul de finalizare a lucrărilo</w:t>
      </w:r>
      <w:r w:rsidR="00BB5C71" w:rsidRPr="004C0BE9">
        <w:rPr>
          <w:snapToGrid w:val="0"/>
          <w:sz w:val="23"/>
          <w:szCs w:val="23"/>
        </w:rPr>
        <w:t xml:space="preserve">r prevăzute în art. 2.1 este de </w:t>
      </w:r>
      <w:r w:rsidR="00CC6C33">
        <w:rPr>
          <w:b/>
          <w:snapToGrid w:val="0"/>
          <w:sz w:val="23"/>
          <w:szCs w:val="23"/>
        </w:rPr>
        <w:t>12</w:t>
      </w:r>
      <w:r w:rsidR="00BB5C71" w:rsidRPr="005403EC">
        <w:rPr>
          <w:b/>
          <w:snapToGrid w:val="0"/>
          <w:sz w:val="23"/>
          <w:szCs w:val="23"/>
        </w:rPr>
        <w:t xml:space="preserve"> </w:t>
      </w:r>
      <w:r w:rsidR="00BB5C71" w:rsidRPr="004C0BE9">
        <w:rPr>
          <w:b/>
          <w:snapToGrid w:val="0"/>
          <w:sz w:val="23"/>
          <w:szCs w:val="23"/>
        </w:rPr>
        <w:t>luni</w:t>
      </w:r>
      <w:r w:rsidRPr="004C0BE9">
        <w:rPr>
          <w:snapToGrid w:val="0"/>
          <w:sz w:val="23"/>
          <w:szCs w:val="23"/>
        </w:rPr>
        <w:t xml:space="preserve"> de la data emiterii ordinului de începere a lucrărilor. </w:t>
      </w:r>
    </w:p>
    <w:p w:rsidR="00710F80" w:rsidRPr="004C0BE9" w:rsidRDefault="00710F80" w:rsidP="00710F80">
      <w:pPr>
        <w:ind w:right="-99" w:firstLine="426"/>
        <w:jc w:val="both"/>
        <w:rPr>
          <w:noProof/>
          <w:sz w:val="23"/>
          <w:szCs w:val="23"/>
        </w:rPr>
      </w:pPr>
      <w:r w:rsidRPr="004C0BE9">
        <w:rPr>
          <w:snapToGrid w:val="0"/>
          <w:sz w:val="23"/>
          <w:szCs w:val="23"/>
        </w:rPr>
        <w:t xml:space="preserve">3.4. Termenul de finalizare a lucrărilor se poate prelungi, </w:t>
      </w:r>
      <w:r w:rsidRPr="004C0BE9">
        <w:rPr>
          <w:noProof/>
          <w:sz w:val="23"/>
          <w:szCs w:val="23"/>
        </w:rPr>
        <w:t>cu durata corespunzătoare perioadei de sistare,</w:t>
      </w:r>
      <w:r w:rsidRPr="004C0BE9">
        <w:rPr>
          <w:snapToGrid w:val="0"/>
          <w:sz w:val="23"/>
          <w:szCs w:val="23"/>
        </w:rPr>
        <w:t xml:space="preserve"> în condițiile prevăzute la </w:t>
      </w:r>
      <w:r w:rsidR="00F3574D" w:rsidRPr="004C0BE9">
        <w:rPr>
          <w:snapToGrid w:val="0"/>
          <w:sz w:val="23"/>
          <w:szCs w:val="23"/>
        </w:rPr>
        <w:t>cap. 10.</w:t>
      </w:r>
      <w:r w:rsidRPr="004C0BE9">
        <w:rPr>
          <w:snapToGrid w:val="0"/>
          <w:sz w:val="23"/>
          <w:szCs w:val="23"/>
        </w:rPr>
        <w:t xml:space="preserve">, în cazuri temeinic justificate, în </w:t>
      </w:r>
      <w:proofErr w:type="spellStart"/>
      <w:r w:rsidRPr="004C0BE9">
        <w:rPr>
          <w:snapToGrid w:val="0"/>
          <w:sz w:val="23"/>
          <w:szCs w:val="23"/>
        </w:rPr>
        <w:t>situaţia</w:t>
      </w:r>
      <w:proofErr w:type="spellEnd"/>
      <w:r w:rsidRPr="004C0BE9">
        <w:rPr>
          <w:snapToGrid w:val="0"/>
          <w:sz w:val="23"/>
          <w:szCs w:val="23"/>
        </w:rPr>
        <w:t xml:space="preserve"> suspendării în baza unui ordin de sistare propus de dirigintele de </w:t>
      </w:r>
      <w:proofErr w:type="spellStart"/>
      <w:r w:rsidRPr="004C0BE9">
        <w:rPr>
          <w:snapToGrid w:val="0"/>
          <w:sz w:val="23"/>
          <w:szCs w:val="23"/>
        </w:rPr>
        <w:t>şantier</w:t>
      </w:r>
      <w:proofErr w:type="spellEnd"/>
      <w:r w:rsidRPr="004C0BE9">
        <w:rPr>
          <w:snapToGrid w:val="0"/>
          <w:sz w:val="23"/>
          <w:szCs w:val="23"/>
        </w:rPr>
        <w:t xml:space="preserve">, aprobat de achizitor prin ordonatorul principal de credite. </w:t>
      </w:r>
    </w:p>
    <w:p w:rsidR="0012192C" w:rsidRDefault="0012192C" w:rsidP="00710F80">
      <w:pPr>
        <w:ind w:firstLine="426"/>
        <w:jc w:val="both"/>
        <w:rPr>
          <w:snapToGrid w:val="0"/>
          <w:sz w:val="23"/>
          <w:szCs w:val="23"/>
        </w:rPr>
      </w:pPr>
    </w:p>
    <w:p w:rsidR="008C7FB6" w:rsidRPr="004C0BE9" w:rsidRDefault="008C7FB6" w:rsidP="00710F80">
      <w:pPr>
        <w:ind w:firstLine="426"/>
        <w:jc w:val="both"/>
        <w:rPr>
          <w:snapToGrid w:val="0"/>
          <w:sz w:val="23"/>
          <w:szCs w:val="23"/>
        </w:rPr>
      </w:pPr>
    </w:p>
    <w:p w:rsidR="0012192C" w:rsidRPr="004C0BE9" w:rsidRDefault="0012192C" w:rsidP="00114470">
      <w:pPr>
        <w:ind w:firstLine="426"/>
        <w:jc w:val="both"/>
        <w:rPr>
          <w:b/>
          <w:bCs/>
          <w:snapToGrid w:val="0"/>
          <w:sz w:val="23"/>
          <w:szCs w:val="23"/>
        </w:rPr>
      </w:pPr>
      <w:r w:rsidRPr="004C0BE9">
        <w:rPr>
          <w:b/>
          <w:bCs/>
          <w:snapToGrid w:val="0"/>
          <w:sz w:val="23"/>
          <w:szCs w:val="23"/>
        </w:rPr>
        <w:t>4. DEFINIŢII</w:t>
      </w:r>
    </w:p>
    <w:p w:rsidR="0012192C" w:rsidRPr="004C0BE9" w:rsidRDefault="0012192C" w:rsidP="00114470">
      <w:pPr>
        <w:ind w:firstLine="426"/>
        <w:jc w:val="both"/>
        <w:rPr>
          <w:snapToGrid w:val="0"/>
          <w:sz w:val="23"/>
          <w:szCs w:val="23"/>
        </w:rPr>
      </w:pPr>
      <w:r w:rsidRPr="004C0BE9">
        <w:rPr>
          <w:snapToGrid w:val="0"/>
          <w:sz w:val="23"/>
          <w:szCs w:val="23"/>
        </w:rPr>
        <w:t xml:space="preserve">4.1. În prezentul contract următorii termeni vor fi </w:t>
      </w:r>
      <w:proofErr w:type="spellStart"/>
      <w:r w:rsidRPr="004C0BE9">
        <w:rPr>
          <w:snapToGrid w:val="0"/>
          <w:sz w:val="23"/>
          <w:szCs w:val="23"/>
        </w:rPr>
        <w:t>interpretaţi</w:t>
      </w:r>
      <w:proofErr w:type="spellEnd"/>
      <w:r w:rsidRPr="004C0BE9">
        <w:rPr>
          <w:snapToGrid w:val="0"/>
          <w:sz w:val="23"/>
          <w:szCs w:val="23"/>
        </w:rPr>
        <w:t xml:space="preserve"> astfel:</w:t>
      </w:r>
    </w:p>
    <w:p w:rsidR="0012192C" w:rsidRPr="004C0BE9" w:rsidRDefault="0012192C" w:rsidP="00114470">
      <w:pPr>
        <w:ind w:firstLine="426"/>
        <w:jc w:val="both"/>
        <w:rPr>
          <w:snapToGrid w:val="0"/>
          <w:sz w:val="23"/>
          <w:szCs w:val="23"/>
        </w:rPr>
      </w:pPr>
      <w:r w:rsidRPr="004C0BE9">
        <w:rPr>
          <w:snapToGrid w:val="0"/>
          <w:sz w:val="23"/>
          <w:szCs w:val="23"/>
        </w:rPr>
        <w:t xml:space="preserve">a) contract - actul juridic care reprezintă acordul de </w:t>
      </w:r>
      <w:proofErr w:type="spellStart"/>
      <w:r w:rsidRPr="004C0BE9">
        <w:rPr>
          <w:snapToGrid w:val="0"/>
          <w:sz w:val="23"/>
          <w:szCs w:val="23"/>
        </w:rPr>
        <w:t>voinţă</w:t>
      </w:r>
      <w:proofErr w:type="spellEnd"/>
      <w:r w:rsidRPr="004C0BE9">
        <w:rPr>
          <w:snapToGrid w:val="0"/>
          <w:sz w:val="23"/>
          <w:szCs w:val="23"/>
        </w:rPr>
        <w:t xml:space="preserve"> al celor două </w:t>
      </w:r>
      <w:proofErr w:type="spellStart"/>
      <w:r w:rsidRPr="004C0BE9">
        <w:rPr>
          <w:snapToGrid w:val="0"/>
          <w:sz w:val="23"/>
          <w:szCs w:val="23"/>
        </w:rPr>
        <w:t>părţi</w:t>
      </w:r>
      <w:proofErr w:type="spellEnd"/>
      <w:r w:rsidRPr="004C0BE9">
        <w:rPr>
          <w:snapToGrid w:val="0"/>
          <w:sz w:val="23"/>
          <w:szCs w:val="23"/>
        </w:rPr>
        <w:t xml:space="preserve">, încheiat între o autoritate contractantă, în calitate de achizitor, </w:t>
      </w:r>
      <w:proofErr w:type="spellStart"/>
      <w:r w:rsidRPr="004C0BE9">
        <w:rPr>
          <w:snapToGrid w:val="0"/>
          <w:sz w:val="23"/>
          <w:szCs w:val="23"/>
        </w:rPr>
        <w:t>şi</w:t>
      </w:r>
      <w:proofErr w:type="spellEnd"/>
      <w:r w:rsidRPr="004C0BE9">
        <w:rPr>
          <w:snapToGrid w:val="0"/>
          <w:sz w:val="23"/>
          <w:szCs w:val="23"/>
        </w:rPr>
        <w:t xml:space="preserve"> un executant de lucrări, în calitate de executant;</w:t>
      </w:r>
    </w:p>
    <w:p w:rsidR="0012192C" w:rsidRPr="004C0BE9" w:rsidRDefault="0012192C" w:rsidP="00114470">
      <w:pPr>
        <w:ind w:firstLine="426"/>
        <w:jc w:val="both"/>
        <w:rPr>
          <w:snapToGrid w:val="0"/>
          <w:sz w:val="23"/>
          <w:szCs w:val="23"/>
        </w:rPr>
      </w:pPr>
      <w:r w:rsidRPr="004C0BE9">
        <w:rPr>
          <w:snapToGrid w:val="0"/>
          <w:sz w:val="23"/>
          <w:szCs w:val="23"/>
        </w:rPr>
        <w:t xml:space="preserve">b) achizitor </w:t>
      </w:r>
      <w:proofErr w:type="spellStart"/>
      <w:r w:rsidRPr="004C0BE9">
        <w:rPr>
          <w:snapToGrid w:val="0"/>
          <w:sz w:val="23"/>
          <w:szCs w:val="23"/>
        </w:rPr>
        <w:t>şi</w:t>
      </w:r>
      <w:proofErr w:type="spellEnd"/>
      <w:r w:rsidRPr="004C0BE9">
        <w:rPr>
          <w:snapToGrid w:val="0"/>
          <w:sz w:val="23"/>
          <w:szCs w:val="23"/>
        </w:rPr>
        <w:t xml:space="preserve"> executant - </w:t>
      </w:r>
      <w:proofErr w:type="spellStart"/>
      <w:r w:rsidRPr="004C0BE9">
        <w:rPr>
          <w:snapToGrid w:val="0"/>
          <w:sz w:val="23"/>
          <w:szCs w:val="23"/>
        </w:rPr>
        <w:t>părţile</w:t>
      </w:r>
      <w:proofErr w:type="spellEnd"/>
      <w:r w:rsidRPr="004C0BE9">
        <w:rPr>
          <w:snapToGrid w:val="0"/>
          <w:sz w:val="23"/>
          <w:szCs w:val="23"/>
        </w:rPr>
        <w:t xml:space="preserve"> contractante, astfel cum acestea sunt denumite în prezentul contract;</w:t>
      </w:r>
    </w:p>
    <w:p w:rsidR="0012192C" w:rsidRPr="004C0BE9" w:rsidRDefault="0012192C" w:rsidP="00114470">
      <w:pPr>
        <w:ind w:firstLine="426"/>
        <w:jc w:val="both"/>
        <w:rPr>
          <w:snapToGrid w:val="0"/>
          <w:sz w:val="23"/>
          <w:szCs w:val="23"/>
        </w:rPr>
      </w:pPr>
      <w:r w:rsidRPr="004C0BE9">
        <w:rPr>
          <w:snapToGrid w:val="0"/>
          <w:sz w:val="23"/>
          <w:szCs w:val="23"/>
        </w:rPr>
        <w:t xml:space="preserve">c) </w:t>
      </w:r>
      <w:proofErr w:type="spellStart"/>
      <w:r w:rsidRPr="004C0BE9">
        <w:rPr>
          <w:snapToGrid w:val="0"/>
          <w:sz w:val="23"/>
          <w:szCs w:val="23"/>
        </w:rPr>
        <w:t>preţul</w:t>
      </w:r>
      <w:proofErr w:type="spellEnd"/>
      <w:r w:rsidRPr="004C0BE9">
        <w:rPr>
          <w:snapToGrid w:val="0"/>
          <w:sz w:val="23"/>
          <w:szCs w:val="23"/>
        </w:rPr>
        <w:t xml:space="preserve"> contractului - </w:t>
      </w:r>
      <w:proofErr w:type="spellStart"/>
      <w:r w:rsidRPr="004C0BE9">
        <w:rPr>
          <w:snapToGrid w:val="0"/>
          <w:sz w:val="23"/>
          <w:szCs w:val="23"/>
        </w:rPr>
        <w:t>preţul</w:t>
      </w:r>
      <w:proofErr w:type="spellEnd"/>
      <w:r w:rsidRPr="004C0BE9">
        <w:rPr>
          <w:snapToGrid w:val="0"/>
          <w:sz w:val="23"/>
          <w:szCs w:val="23"/>
        </w:rPr>
        <w:t xml:space="preserve"> plătibil executantului de către achizitor în baza contractului pentru îndeplinirea integrală </w:t>
      </w:r>
      <w:proofErr w:type="spellStart"/>
      <w:r w:rsidRPr="004C0BE9">
        <w:rPr>
          <w:snapToGrid w:val="0"/>
          <w:sz w:val="23"/>
          <w:szCs w:val="23"/>
        </w:rPr>
        <w:t>şi</w:t>
      </w:r>
      <w:proofErr w:type="spellEnd"/>
      <w:r w:rsidRPr="004C0BE9">
        <w:rPr>
          <w:snapToGrid w:val="0"/>
          <w:sz w:val="23"/>
          <w:szCs w:val="23"/>
        </w:rPr>
        <w:t xml:space="preserve"> corespunzătoare a tuturor </w:t>
      </w:r>
      <w:proofErr w:type="spellStart"/>
      <w:r w:rsidRPr="004C0BE9">
        <w:rPr>
          <w:snapToGrid w:val="0"/>
          <w:sz w:val="23"/>
          <w:szCs w:val="23"/>
        </w:rPr>
        <w:t>obligaţiilor</w:t>
      </w:r>
      <w:proofErr w:type="spellEnd"/>
      <w:r w:rsidRPr="004C0BE9">
        <w:rPr>
          <w:snapToGrid w:val="0"/>
          <w:sz w:val="23"/>
          <w:szCs w:val="23"/>
        </w:rPr>
        <w:t xml:space="preserve"> sale asumate prin contract;</w:t>
      </w:r>
    </w:p>
    <w:p w:rsidR="0012192C" w:rsidRPr="004C0BE9" w:rsidRDefault="0012192C" w:rsidP="00114470">
      <w:pPr>
        <w:ind w:firstLine="426"/>
        <w:jc w:val="both"/>
        <w:rPr>
          <w:snapToGrid w:val="0"/>
          <w:sz w:val="23"/>
          <w:szCs w:val="23"/>
        </w:rPr>
      </w:pPr>
      <w:r w:rsidRPr="004C0BE9">
        <w:rPr>
          <w:snapToGrid w:val="0"/>
          <w:sz w:val="23"/>
          <w:szCs w:val="23"/>
        </w:rPr>
        <w:t xml:space="preserve">d) standarde - standardele, reglementările tehnice sau altele asemenea prevăzute în </w:t>
      </w:r>
      <w:proofErr w:type="spellStart"/>
      <w:r w:rsidRPr="004C0BE9">
        <w:rPr>
          <w:snapToGrid w:val="0"/>
          <w:sz w:val="23"/>
          <w:szCs w:val="23"/>
        </w:rPr>
        <w:t>legislaţia</w:t>
      </w:r>
      <w:proofErr w:type="spellEnd"/>
      <w:r w:rsidRPr="004C0BE9">
        <w:rPr>
          <w:snapToGrid w:val="0"/>
          <w:sz w:val="23"/>
          <w:szCs w:val="23"/>
        </w:rPr>
        <w:t xml:space="preserve"> în vigoare;</w:t>
      </w:r>
    </w:p>
    <w:p w:rsidR="0012192C" w:rsidRPr="004C0BE9" w:rsidRDefault="0012192C" w:rsidP="00114470">
      <w:pPr>
        <w:ind w:firstLine="426"/>
        <w:jc w:val="both"/>
        <w:rPr>
          <w:snapToGrid w:val="0"/>
          <w:sz w:val="23"/>
          <w:szCs w:val="23"/>
        </w:rPr>
      </w:pPr>
      <w:r w:rsidRPr="004C0BE9">
        <w:rPr>
          <w:snapToGrid w:val="0"/>
          <w:sz w:val="23"/>
          <w:szCs w:val="23"/>
        </w:rPr>
        <w:t>e) amplasamentul lucrării - locul în care executantul execută lucrarea;</w:t>
      </w:r>
    </w:p>
    <w:p w:rsidR="0012192C" w:rsidRPr="004C0BE9" w:rsidRDefault="0012192C" w:rsidP="00114470">
      <w:pPr>
        <w:ind w:firstLine="426"/>
        <w:jc w:val="both"/>
        <w:rPr>
          <w:snapToGrid w:val="0"/>
          <w:sz w:val="23"/>
          <w:szCs w:val="23"/>
        </w:rPr>
      </w:pPr>
      <w:r w:rsidRPr="004C0BE9">
        <w:rPr>
          <w:snapToGrid w:val="0"/>
          <w:sz w:val="23"/>
          <w:szCs w:val="23"/>
        </w:rPr>
        <w:lastRenderedPageBreak/>
        <w:t xml:space="preserve">f) </w:t>
      </w:r>
      <w:proofErr w:type="spellStart"/>
      <w:r w:rsidRPr="004C0BE9">
        <w:rPr>
          <w:snapToGrid w:val="0"/>
          <w:sz w:val="23"/>
          <w:szCs w:val="23"/>
        </w:rPr>
        <w:t>forţă</w:t>
      </w:r>
      <w:proofErr w:type="spellEnd"/>
      <w:r w:rsidRPr="004C0BE9">
        <w:rPr>
          <w:snapToGrid w:val="0"/>
          <w:sz w:val="23"/>
          <w:szCs w:val="23"/>
        </w:rPr>
        <w:t xml:space="preserve"> majoră - un eveniment mai presus de controlul </w:t>
      </w:r>
      <w:proofErr w:type="spellStart"/>
      <w:r w:rsidRPr="004C0BE9">
        <w:rPr>
          <w:snapToGrid w:val="0"/>
          <w:sz w:val="23"/>
          <w:szCs w:val="23"/>
        </w:rPr>
        <w:t>părţilor</w:t>
      </w:r>
      <w:proofErr w:type="spellEnd"/>
      <w:r w:rsidRPr="004C0BE9">
        <w:rPr>
          <w:snapToGrid w:val="0"/>
          <w:sz w:val="23"/>
          <w:szCs w:val="23"/>
        </w:rPr>
        <w:t xml:space="preserve">, care nu se datorează </w:t>
      </w:r>
      <w:proofErr w:type="spellStart"/>
      <w:r w:rsidRPr="004C0BE9">
        <w:rPr>
          <w:snapToGrid w:val="0"/>
          <w:sz w:val="23"/>
          <w:szCs w:val="23"/>
        </w:rPr>
        <w:t>greşelii</w:t>
      </w:r>
      <w:proofErr w:type="spellEnd"/>
      <w:r w:rsidRPr="004C0BE9">
        <w:rPr>
          <w:snapToGrid w:val="0"/>
          <w:sz w:val="23"/>
          <w:szCs w:val="23"/>
        </w:rPr>
        <w:t xml:space="preserve"> sau vinei acestora, care nu putea fi prevăzut în momentul încheierii contractului </w:t>
      </w:r>
      <w:proofErr w:type="spellStart"/>
      <w:r w:rsidRPr="004C0BE9">
        <w:rPr>
          <w:snapToGrid w:val="0"/>
          <w:sz w:val="23"/>
          <w:szCs w:val="23"/>
        </w:rPr>
        <w:t>şi</w:t>
      </w:r>
      <w:proofErr w:type="spellEnd"/>
      <w:r w:rsidRPr="004C0BE9">
        <w:rPr>
          <w:snapToGrid w:val="0"/>
          <w:sz w:val="23"/>
          <w:szCs w:val="23"/>
        </w:rPr>
        <w:t xml:space="preserve"> care face imposibilă executarea </w:t>
      </w:r>
      <w:proofErr w:type="spellStart"/>
      <w:r w:rsidRPr="004C0BE9">
        <w:rPr>
          <w:snapToGrid w:val="0"/>
          <w:sz w:val="23"/>
          <w:szCs w:val="23"/>
        </w:rPr>
        <w:t>şi</w:t>
      </w:r>
      <w:proofErr w:type="spellEnd"/>
      <w:r w:rsidRPr="004C0BE9">
        <w:rPr>
          <w:snapToGrid w:val="0"/>
          <w:sz w:val="23"/>
          <w:szCs w:val="23"/>
        </w:rPr>
        <w:t xml:space="preserve">, respectiv, îndeplinirea contractului; sunt considerate asemenea evenimente: războaie, </w:t>
      </w:r>
      <w:proofErr w:type="spellStart"/>
      <w:r w:rsidRPr="004C0BE9">
        <w:rPr>
          <w:snapToGrid w:val="0"/>
          <w:sz w:val="23"/>
          <w:szCs w:val="23"/>
        </w:rPr>
        <w:t>revoluţii</w:t>
      </w:r>
      <w:proofErr w:type="spellEnd"/>
      <w:r w:rsidRPr="004C0BE9">
        <w:rPr>
          <w:snapToGrid w:val="0"/>
          <w:sz w:val="23"/>
          <w:szCs w:val="23"/>
        </w:rPr>
        <w:t xml:space="preserve">, incendii, </w:t>
      </w:r>
      <w:proofErr w:type="spellStart"/>
      <w:r w:rsidRPr="004C0BE9">
        <w:rPr>
          <w:snapToGrid w:val="0"/>
          <w:sz w:val="23"/>
          <w:szCs w:val="23"/>
        </w:rPr>
        <w:t>inundaţii</w:t>
      </w:r>
      <w:proofErr w:type="spellEnd"/>
      <w:r w:rsidRPr="004C0BE9">
        <w:rPr>
          <w:snapToGrid w:val="0"/>
          <w:sz w:val="23"/>
          <w:szCs w:val="23"/>
        </w:rPr>
        <w:t xml:space="preserve"> sau orice alte catastrofe naturale, </w:t>
      </w:r>
      <w:proofErr w:type="spellStart"/>
      <w:r w:rsidRPr="004C0BE9">
        <w:rPr>
          <w:snapToGrid w:val="0"/>
          <w:sz w:val="23"/>
          <w:szCs w:val="23"/>
        </w:rPr>
        <w:t>restricţii</w:t>
      </w:r>
      <w:proofErr w:type="spellEnd"/>
      <w:r w:rsidRPr="004C0BE9">
        <w:rPr>
          <w:snapToGrid w:val="0"/>
          <w:sz w:val="23"/>
          <w:szCs w:val="23"/>
        </w:rPr>
        <w:t xml:space="preserve"> apărute ca urmare a unei carantine, embargou, enumerarea nefiind exhaustivă, ci </w:t>
      </w:r>
      <w:proofErr w:type="spellStart"/>
      <w:r w:rsidRPr="004C0BE9">
        <w:rPr>
          <w:snapToGrid w:val="0"/>
          <w:sz w:val="23"/>
          <w:szCs w:val="23"/>
        </w:rPr>
        <w:t>enunţiativă</w:t>
      </w:r>
      <w:proofErr w:type="spellEnd"/>
      <w:r w:rsidRPr="004C0BE9">
        <w:rPr>
          <w:snapToGrid w:val="0"/>
          <w:sz w:val="23"/>
          <w:szCs w:val="23"/>
        </w:rPr>
        <w:t xml:space="preserve">. Nu este considerat </w:t>
      </w:r>
      <w:proofErr w:type="spellStart"/>
      <w:r w:rsidRPr="004C0BE9">
        <w:rPr>
          <w:snapToGrid w:val="0"/>
          <w:sz w:val="23"/>
          <w:szCs w:val="23"/>
        </w:rPr>
        <w:t>forţă</w:t>
      </w:r>
      <w:proofErr w:type="spellEnd"/>
      <w:r w:rsidRPr="004C0BE9">
        <w:rPr>
          <w:snapToGrid w:val="0"/>
          <w:sz w:val="23"/>
          <w:szCs w:val="23"/>
        </w:rPr>
        <w:t xml:space="preserve"> majoră un eveniment asemenea celor de mai sus care, fără a crea o imposibilitate de executare, face extrem de costisitoare executarea </w:t>
      </w:r>
      <w:proofErr w:type="spellStart"/>
      <w:r w:rsidRPr="004C0BE9">
        <w:rPr>
          <w:snapToGrid w:val="0"/>
          <w:sz w:val="23"/>
          <w:szCs w:val="23"/>
        </w:rPr>
        <w:t>obligaţiilor</w:t>
      </w:r>
      <w:proofErr w:type="spellEnd"/>
      <w:r w:rsidRPr="004C0BE9">
        <w:rPr>
          <w:snapToGrid w:val="0"/>
          <w:sz w:val="23"/>
          <w:szCs w:val="23"/>
        </w:rPr>
        <w:t xml:space="preserve"> uneia dintre </w:t>
      </w:r>
      <w:proofErr w:type="spellStart"/>
      <w:r w:rsidRPr="004C0BE9">
        <w:rPr>
          <w:snapToGrid w:val="0"/>
          <w:sz w:val="23"/>
          <w:szCs w:val="23"/>
        </w:rPr>
        <w:t>părţi</w:t>
      </w:r>
      <w:proofErr w:type="spellEnd"/>
      <w:r w:rsidRPr="004C0BE9">
        <w:rPr>
          <w:snapToGrid w:val="0"/>
          <w:sz w:val="23"/>
          <w:szCs w:val="23"/>
        </w:rPr>
        <w:t>.</w:t>
      </w:r>
    </w:p>
    <w:p w:rsidR="0012192C" w:rsidRPr="004C0BE9" w:rsidRDefault="0012192C" w:rsidP="00114470">
      <w:pPr>
        <w:ind w:firstLine="426"/>
        <w:jc w:val="both"/>
        <w:rPr>
          <w:sz w:val="23"/>
          <w:szCs w:val="23"/>
        </w:rPr>
      </w:pPr>
      <w:r w:rsidRPr="004C0BE9">
        <w:rPr>
          <w:sz w:val="23"/>
          <w:szCs w:val="23"/>
        </w:rPr>
        <w:t>g) zi - zi calendaristică; an - 365 de zile.</w:t>
      </w:r>
    </w:p>
    <w:p w:rsidR="0012192C" w:rsidRDefault="0012192C" w:rsidP="00114470">
      <w:pPr>
        <w:ind w:firstLine="426"/>
        <w:jc w:val="both"/>
        <w:rPr>
          <w:snapToGrid w:val="0"/>
          <w:sz w:val="23"/>
          <w:szCs w:val="23"/>
        </w:rPr>
      </w:pPr>
    </w:p>
    <w:p w:rsidR="008C7FB6" w:rsidRPr="004C0BE9" w:rsidRDefault="008C7FB6" w:rsidP="00114470">
      <w:pPr>
        <w:ind w:firstLine="426"/>
        <w:jc w:val="both"/>
        <w:rPr>
          <w:snapToGrid w:val="0"/>
          <w:sz w:val="23"/>
          <w:szCs w:val="23"/>
        </w:rPr>
      </w:pPr>
    </w:p>
    <w:p w:rsidR="0012192C" w:rsidRPr="004C0BE9" w:rsidRDefault="0012192C" w:rsidP="00114470">
      <w:pPr>
        <w:ind w:firstLine="426"/>
        <w:jc w:val="both"/>
        <w:rPr>
          <w:b/>
          <w:bCs/>
          <w:snapToGrid w:val="0"/>
          <w:sz w:val="23"/>
          <w:szCs w:val="23"/>
        </w:rPr>
      </w:pPr>
      <w:r w:rsidRPr="004C0BE9">
        <w:rPr>
          <w:b/>
          <w:bCs/>
          <w:snapToGrid w:val="0"/>
          <w:sz w:val="23"/>
          <w:szCs w:val="23"/>
        </w:rPr>
        <w:t>5. PROTECŢIA PATRIMONIULUI CULTURAL NAŢIONAL</w:t>
      </w:r>
    </w:p>
    <w:p w:rsidR="0012192C" w:rsidRPr="004C0BE9" w:rsidRDefault="0012192C" w:rsidP="00114470">
      <w:pPr>
        <w:ind w:firstLine="426"/>
        <w:jc w:val="both"/>
        <w:rPr>
          <w:noProof/>
          <w:sz w:val="23"/>
          <w:szCs w:val="23"/>
        </w:rPr>
      </w:pPr>
      <w:r w:rsidRPr="004C0BE9">
        <w:rPr>
          <w:noProof/>
          <w:sz w:val="23"/>
          <w:szCs w:val="23"/>
        </w:rPr>
        <w:t>5.1. Toate fosilele, monedele, obiectele de valoare sau orice alte vestigii sau obiecte de interes arheologic descoperite pe amplasamentul lucrării sunt considerate, în relaţiile dintre părţi, ca fiind proprietatea absolută a achizitorului.</w:t>
      </w:r>
    </w:p>
    <w:p w:rsidR="0012192C" w:rsidRPr="004C0BE9" w:rsidRDefault="0012192C" w:rsidP="00D70F44">
      <w:pPr>
        <w:ind w:firstLine="426"/>
        <w:jc w:val="both"/>
        <w:rPr>
          <w:noProof/>
          <w:sz w:val="23"/>
          <w:szCs w:val="23"/>
        </w:rPr>
      </w:pPr>
      <w:r w:rsidRPr="004C0BE9">
        <w:rPr>
          <w:noProof/>
          <w:sz w:val="23"/>
          <w:szCs w:val="23"/>
        </w:rPr>
        <w:t xml:space="preserve">5.2. Executantul are obligaţia de a lua toate precauţiile necesare pentru ca muncitorii săi sau oricare alte persoane să nu îndepărteze sau să deterioreze obiectele prevăzute la clauza </w:t>
      </w:r>
      <w:r w:rsidR="00710F80" w:rsidRPr="004C0BE9">
        <w:rPr>
          <w:noProof/>
          <w:sz w:val="23"/>
          <w:szCs w:val="23"/>
        </w:rPr>
        <w:t>5</w:t>
      </w:r>
      <w:r w:rsidRPr="004C0BE9">
        <w:rPr>
          <w:noProof/>
          <w:sz w:val="23"/>
          <w:szCs w:val="23"/>
        </w:rPr>
        <w:t xml:space="preserve">.1, iar imediat după descoperirea şi înainte de îndepartarea lor, de a înştiinţa achizitorul despre această descoperire şi de a îndeplini dispoziţiile primite de la achizitor privind îndepărtarea acestora. Dacă din cauza unor astfel de dispoziţii executantul suferă întârzieri şi/sau cheltuieli suplimentare, atunci, prin </w:t>
      </w:r>
      <w:r w:rsidR="00D70F44" w:rsidRPr="004C0BE9">
        <w:rPr>
          <w:noProof/>
          <w:sz w:val="23"/>
          <w:szCs w:val="23"/>
        </w:rPr>
        <w:t>consultare, părţile vor stabili</w:t>
      </w:r>
      <w:r w:rsidRPr="004C0BE9">
        <w:rPr>
          <w:noProof/>
          <w:sz w:val="23"/>
          <w:szCs w:val="23"/>
        </w:rPr>
        <w:t xml:space="preserve"> orice prelungire a duratei de execuţie la care executantul are dreptu</w:t>
      </w:r>
      <w:r w:rsidR="00D70F44" w:rsidRPr="004C0BE9">
        <w:rPr>
          <w:noProof/>
          <w:sz w:val="23"/>
          <w:szCs w:val="23"/>
        </w:rPr>
        <w:t>l.</w:t>
      </w:r>
    </w:p>
    <w:p w:rsidR="0012192C" w:rsidRPr="004C0BE9" w:rsidRDefault="0012192C" w:rsidP="00D70F44">
      <w:pPr>
        <w:ind w:firstLine="426"/>
        <w:jc w:val="both"/>
        <w:rPr>
          <w:noProof/>
          <w:sz w:val="23"/>
          <w:szCs w:val="23"/>
        </w:rPr>
      </w:pPr>
      <w:r w:rsidRPr="004C0BE9">
        <w:rPr>
          <w:noProof/>
          <w:sz w:val="23"/>
          <w:szCs w:val="23"/>
        </w:rPr>
        <w:t>5.3. Achizitorul are obligaţia, de îndată ce a luat la cunoştinţă despre descoperirea obiectelor prevăzute la clauza 5.1, de a înştiiţa în acest sens organele de poliţie si comisia monumentelor istorice.</w:t>
      </w:r>
    </w:p>
    <w:p w:rsidR="0012192C" w:rsidRDefault="0012192C" w:rsidP="00114470">
      <w:pPr>
        <w:ind w:firstLine="426"/>
        <w:jc w:val="both"/>
        <w:rPr>
          <w:snapToGrid w:val="0"/>
          <w:sz w:val="23"/>
          <w:szCs w:val="23"/>
        </w:rPr>
      </w:pPr>
    </w:p>
    <w:p w:rsidR="008C7FB6" w:rsidRPr="004C0BE9" w:rsidRDefault="008C7FB6" w:rsidP="00114470">
      <w:pPr>
        <w:ind w:firstLine="426"/>
        <w:jc w:val="both"/>
        <w:rPr>
          <w:snapToGrid w:val="0"/>
          <w:sz w:val="23"/>
          <w:szCs w:val="23"/>
        </w:rPr>
      </w:pPr>
    </w:p>
    <w:p w:rsidR="0012192C" w:rsidRPr="004C0BE9" w:rsidRDefault="0012192C" w:rsidP="00114470">
      <w:pPr>
        <w:ind w:firstLine="426"/>
        <w:jc w:val="both"/>
        <w:rPr>
          <w:b/>
          <w:bCs/>
          <w:snapToGrid w:val="0"/>
          <w:sz w:val="23"/>
          <w:szCs w:val="23"/>
        </w:rPr>
      </w:pPr>
      <w:r w:rsidRPr="004C0BE9">
        <w:rPr>
          <w:b/>
          <w:bCs/>
          <w:snapToGrid w:val="0"/>
          <w:sz w:val="23"/>
          <w:szCs w:val="23"/>
        </w:rPr>
        <w:t>6. DREPTURI DE PROPRIETATE INTELECTUALĂ</w:t>
      </w:r>
    </w:p>
    <w:p w:rsidR="0012192C" w:rsidRPr="004C0BE9" w:rsidRDefault="0012192C" w:rsidP="00114470">
      <w:pPr>
        <w:ind w:firstLine="426"/>
        <w:jc w:val="both"/>
        <w:rPr>
          <w:snapToGrid w:val="0"/>
          <w:sz w:val="23"/>
          <w:szCs w:val="23"/>
        </w:rPr>
      </w:pPr>
      <w:r w:rsidRPr="004C0BE9">
        <w:rPr>
          <w:snapToGrid w:val="0"/>
          <w:sz w:val="23"/>
          <w:szCs w:val="23"/>
        </w:rPr>
        <w:t xml:space="preserve">6.1. Executantul are </w:t>
      </w:r>
      <w:proofErr w:type="spellStart"/>
      <w:r w:rsidRPr="004C0BE9">
        <w:rPr>
          <w:snapToGrid w:val="0"/>
          <w:sz w:val="23"/>
          <w:szCs w:val="23"/>
        </w:rPr>
        <w:t>obligaţia</w:t>
      </w:r>
      <w:proofErr w:type="spellEnd"/>
      <w:r w:rsidRPr="004C0BE9">
        <w:rPr>
          <w:snapToGrid w:val="0"/>
          <w:sz w:val="23"/>
          <w:szCs w:val="23"/>
        </w:rPr>
        <w:t xml:space="preserve"> de a despăgubi achizitorul împotriva oricăror:</w:t>
      </w:r>
    </w:p>
    <w:p w:rsidR="0012192C" w:rsidRPr="004C0BE9" w:rsidRDefault="0012192C" w:rsidP="00114470">
      <w:pPr>
        <w:ind w:firstLine="426"/>
        <w:jc w:val="both"/>
        <w:rPr>
          <w:snapToGrid w:val="0"/>
          <w:sz w:val="23"/>
          <w:szCs w:val="23"/>
        </w:rPr>
      </w:pPr>
      <w:r w:rsidRPr="004C0BE9">
        <w:rPr>
          <w:snapToGrid w:val="0"/>
          <w:sz w:val="23"/>
          <w:szCs w:val="23"/>
        </w:rPr>
        <w:t xml:space="preserve">a) </w:t>
      </w:r>
      <w:proofErr w:type="spellStart"/>
      <w:r w:rsidRPr="004C0BE9">
        <w:rPr>
          <w:snapToGrid w:val="0"/>
          <w:sz w:val="23"/>
          <w:szCs w:val="23"/>
        </w:rPr>
        <w:t>reclamaţii</w:t>
      </w:r>
      <w:proofErr w:type="spellEnd"/>
      <w:r w:rsidRPr="004C0BE9">
        <w:rPr>
          <w:snapToGrid w:val="0"/>
          <w:sz w:val="23"/>
          <w:szCs w:val="23"/>
        </w:rPr>
        <w:t xml:space="preserve"> </w:t>
      </w:r>
      <w:proofErr w:type="spellStart"/>
      <w:r w:rsidRPr="004C0BE9">
        <w:rPr>
          <w:snapToGrid w:val="0"/>
          <w:sz w:val="23"/>
          <w:szCs w:val="23"/>
        </w:rPr>
        <w:t>şi</w:t>
      </w:r>
      <w:proofErr w:type="spellEnd"/>
      <w:r w:rsidRPr="004C0BE9">
        <w:rPr>
          <w:snapToGrid w:val="0"/>
          <w:sz w:val="23"/>
          <w:szCs w:val="23"/>
        </w:rPr>
        <w:t xml:space="preserve"> </w:t>
      </w:r>
      <w:proofErr w:type="spellStart"/>
      <w:r w:rsidRPr="004C0BE9">
        <w:rPr>
          <w:snapToGrid w:val="0"/>
          <w:sz w:val="23"/>
          <w:szCs w:val="23"/>
        </w:rPr>
        <w:t>acţiuni</w:t>
      </w:r>
      <w:proofErr w:type="spellEnd"/>
      <w:r w:rsidRPr="004C0BE9">
        <w:rPr>
          <w:snapToGrid w:val="0"/>
          <w:sz w:val="23"/>
          <w:szCs w:val="23"/>
        </w:rPr>
        <w:t xml:space="preserve"> în </w:t>
      </w:r>
      <w:proofErr w:type="spellStart"/>
      <w:r w:rsidRPr="004C0BE9">
        <w:rPr>
          <w:snapToGrid w:val="0"/>
          <w:sz w:val="23"/>
          <w:szCs w:val="23"/>
        </w:rPr>
        <w:t>justiţie</w:t>
      </w:r>
      <w:proofErr w:type="spellEnd"/>
      <w:r w:rsidRPr="004C0BE9">
        <w:rPr>
          <w:snapToGrid w:val="0"/>
          <w:sz w:val="23"/>
          <w:szCs w:val="23"/>
        </w:rPr>
        <w:t xml:space="preserve"> ce rezultă din încălcarea unor drepturi de proprietate intelectuală (brevete, nume, mărci înregistrate etc.), legate de echipamentele, materialele, </w:t>
      </w:r>
      <w:proofErr w:type="spellStart"/>
      <w:r w:rsidRPr="004C0BE9">
        <w:rPr>
          <w:snapToGrid w:val="0"/>
          <w:sz w:val="23"/>
          <w:szCs w:val="23"/>
        </w:rPr>
        <w:t>instalaţiile</w:t>
      </w:r>
      <w:proofErr w:type="spellEnd"/>
      <w:r w:rsidRPr="004C0BE9">
        <w:rPr>
          <w:snapToGrid w:val="0"/>
          <w:sz w:val="23"/>
          <w:szCs w:val="23"/>
        </w:rPr>
        <w:t xml:space="preserve"> sau utilajele folosite pentru ori în legătură cu </w:t>
      </w:r>
      <w:proofErr w:type="spellStart"/>
      <w:r w:rsidRPr="004C0BE9">
        <w:rPr>
          <w:snapToGrid w:val="0"/>
          <w:sz w:val="23"/>
          <w:szCs w:val="23"/>
        </w:rPr>
        <w:t>execuţia</w:t>
      </w:r>
      <w:proofErr w:type="spellEnd"/>
      <w:r w:rsidRPr="004C0BE9">
        <w:rPr>
          <w:snapToGrid w:val="0"/>
          <w:sz w:val="23"/>
          <w:szCs w:val="23"/>
        </w:rPr>
        <w:t xml:space="preserve"> lucrărilor sau încorporate în acestea; </w:t>
      </w:r>
      <w:proofErr w:type="spellStart"/>
      <w:r w:rsidRPr="004C0BE9">
        <w:rPr>
          <w:snapToGrid w:val="0"/>
          <w:sz w:val="23"/>
          <w:szCs w:val="23"/>
        </w:rPr>
        <w:t>şi</w:t>
      </w:r>
      <w:proofErr w:type="spellEnd"/>
    </w:p>
    <w:p w:rsidR="0012192C" w:rsidRPr="004C0BE9" w:rsidRDefault="0012192C" w:rsidP="00114470">
      <w:pPr>
        <w:ind w:firstLine="426"/>
        <w:jc w:val="both"/>
        <w:rPr>
          <w:snapToGrid w:val="0"/>
          <w:sz w:val="23"/>
          <w:szCs w:val="23"/>
        </w:rPr>
      </w:pPr>
      <w:r w:rsidRPr="004C0BE9">
        <w:rPr>
          <w:snapToGrid w:val="0"/>
          <w:sz w:val="23"/>
          <w:szCs w:val="23"/>
        </w:rPr>
        <w:t xml:space="preserve">b) daune-interese, costuri, taxe </w:t>
      </w:r>
      <w:proofErr w:type="spellStart"/>
      <w:r w:rsidRPr="004C0BE9">
        <w:rPr>
          <w:snapToGrid w:val="0"/>
          <w:sz w:val="23"/>
          <w:szCs w:val="23"/>
        </w:rPr>
        <w:t>şi</w:t>
      </w:r>
      <w:proofErr w:type="spellEnd"/>
      <w:r w:rsidRPr="004C0BE9">
        <w:rPr>
          <w:snapToGrid w:val="0"/>
          <w:sz w:val="23"/>
          <w:szCs w:val="23"/>
        </w:rPr>
        <w:t xml:space="preserve"> cheltuieli de orice natură, cu </w:t>
      </w:r>
      <w:proofErr w:type="spellStart"/>
      <w:r w:rsidRPr="004C0BE9">
        <w:rPr>
          <w:snapToGrid w:val="0"/>
          <w:sz w:val="23"/>
          <w:szCs w:val="23"/>
        </w:rPr>
        <w:t>excepţia</w:t>
      </w:r>
      <w:proofErr w:type="spellEnd"/>
      <w:r w:rsidRPr="004C0BE9">
        <w:rPr>
          <w:snapToGrid w:val="0"/>
          <w:sz w:val="23"/>
          <w:szCs w:val="23"/>
        </w:rPr>
        <w:t xml:space="preserve"> </w:t>
      </w:r>
      <w:proofErr w:type="spellStart"/>
      <w:r w:rsidRPr="004C0BE9">
        <w:rPr>
          <w:snapToGrid w:val="0"/>
          <w:sz w:val="23"/>
          <w:szCs w:val="23"/>
        </w:rPr>
        <w:t>situaţiei</w:t>
      </w:r>
      <w:proofErr w:type="spellEnd"/>
      <w:r w:rsidRPr="004C0BE9">
        <w:rPr>
          <w:snapToGrid w:val="0"/>
          <w:sz w:val="23"/>
          <w:szCs w:val="23"/>
        </w:rPr>
        <w:t xml:space="preserve"> în care o astfel de încălcare rezultă din respectarea </w:t>
      </w:r>
      <w:r w:rsidR="006F528E" w:rsidRPr="004C0BE9">
        <w:rPr>
          <w:snapToGrid w:val="0"/>
          <w:sz w:val="23"/>
          <w:szCs w:val="23"/>
        </w:rPr>
        <w:t>prevederilor prezentului contract</w:t>
      </w:r>
      <w:r w:rsidRPr="004C0BE9">
        <w:rPr>
          <w:snapToGrid w:val="0"/>
          <w:sz w:val="23"/>
          <w:szCs w:val="23"/>
        </w:rPr>
        <w:t>.</w:t>
      </w:r>
    </w:p>
    <w:p w:rsidR="0012192C" w:rsidRDefault="0012192C" w:rsidP="00114470">
      <w:pPr>
        <w:ind w:firstLine="426"/>
        <w:jc w:val="both"/>
        <w:rPr>
          <w:snapToGrid w:val="0"/>
          <w:sz w:val="23"/>
          <w:szCs w:val="23"/>
        </w:rPr>
      </w:pPr>
    </w:p>
    <w:p w:rsidR="008C7FB6" w:rsidRPr="004C0BE9" w:rsidRDefault="008C7FB6" w:rsidP="00114470">
      <w:pPr>
        <w:ind w:firstLine="426"/>
        <w:jc w:val="both"/>
        <w:rPr>
          <w:snapToGrid w:val="0"/>
          <w:sz w:val="23"/>
          <w:szCs w:val="23"/>
        </w:rPr>
      </w:pPr>
    </w:p>
    <w:p w:rsidR="0012192C" w:rsidRPr="004C0BE9" w:rsidRDefault="0012192C" w:rsidP="00114470">
      <w:pPr>
        <w:ind w:firstLine="426"/>
        <w:jc w:val="both"/>
        <w:rPr>
          <w:b/>
          <w:bCs/>
          <w:snapToGrid w:val="0"/>
          <w:sz w:val="23"/>
          <w:szCs w:val="23"/>
        </w:rPr>
      </w:pPr>
      <w:r w:rsidRPr="004C0BE9">
        <w:rPr>
          <w:b/>
          <w:bCs/>
          <w:snapToGrid w:val="0"/>
          <w:sz w:val="23"/>
          <w:szCs w:val="23"/>
        </w:rPr>
        <w:t>7. RESPONSABILITĂŢILE EXECUTANTULUI</w:t>
      </w:r>
    </w:p>
    <w:p w:rsidR="0012192C" w:rsidRPr="004C0BE9" w:rsidRDefault="0012192C" w:rsidP="00114470">
      <w:pPr>
        <w:ind w:firstLine="426"/>
        <w:jc w:val="both"/>
        <w:rPr>
          <w:snapToGrid w:val="0"/>
          <w:sz w:val="23"/>
          <w:szCs w:val="23"/>
        </w:rPr>
      </w:pPr>
      <w:r w:rsidRPr="004C0BE9">
        <w:rPr>
          <w:snapToGrid w:val="0"/>
          <w:sz w:val="23"/>
          <w:szCs w:val="23"/>
        </w:rPr>
        <w:t>7.1.</w:t>
      </w:r>
      <w:r w:rsidR="006F528E" w:rsidRPr="004C0BE9">
        <w:rPr>
          <w:snapToGrid w:val="0"/>
          <w:sz w:val="23"/>
          <w:szCs w:val="23"/>
        </w:rPr>
        <w:t xml:space="preserve"> (1)</w:t>
      </w:r>
      <w:r w:rsidRPr="004C0BE9">
        <w:rPr>
          <w:snapToGrid w:val="0"/>
          <w:sz w:val="23"/>
          <w:szCs w:val="23"/>
        </w:rPr>
        <w:t xml:space="preserve"> Executantul are </w:t>
      </w:r>
      <w:proofErr w:type="spellStart"/>
      <w:r w:rsidRPr="004C0BE9">
        <w:rPr>
          <w:snapToGrid w:val="0"/>
          <w:sz w:val="23"/>
          <w:szCs w:val="23"/>
        </w:rPr>
        <w:t>obligaţia</w:t>
      </w:r>
      <w:proofErr w:type="spellEnd"/>
      <w:r w:rsidRPr="004C0BE9">
        <w:rPr>
          <w:snapToGrid w:val="0"/>
          <w:sz w:val="23"/>
          <w:szCs w:val="23"/>
        </w:rPr>
        <w:t xml:space="preserve"> de a executa </w:t>
      </w:r>
      <w:proofErr w:type="spellStart"/>
      <w:r w:rsidRPr="004C0BE9">
        <w:rPr>
          <w:snapToGrid w:val="0"/>
          <w:sz w:val="23"/>
          <w:szCs w:val="23"/>
        </w:rPr>
        <w:t>şi</w:t>
      </w:r>
      <w:proofErr w:type="spellEnd"/>
      <w:r w:rsidRPr="004C0BE9">
        <w:rPr>
          <w:snapToGrid w:val="0"/>
          <w:sz w:val="23"/>
          <w:szCs w:val="23"/>
        </w:rPr>
        <w:t xml:space="preserve"> de a finaliza lucrările, precum </w:t>
      </w:r>
      <w:proofErr w:type="spellStart"/>
      <w:r w:rsidRPr="004C0BE9">
        <w:rPr>
          <w:snapToGrid w:val="0"/>
          <w:sz w:val="23"/>
          <w:szCs w:val="23"/>
        </w:rPr>
        <w:t>şi</w:t>
      </w:r>
      <w:proofErr w:type="spellEnd"/>
      <w:r w:rsidRPr="004C0BE9">
        <w:rPr>
          <w:snapToGrid w:val="0"/>
          <w:sz w:val="23"/>
          <w:szCs w:val="23"/>
        </w:rPr>
        <w:t xml:space="preserve"> de a remedia viciile ascunse în termenul stabilit, cu </w:t>
      </w:r>
      <w:proofErr w:type="spellStart"/>
      <w:r w:rsidRPr="004C0BE9">
        <w:rPr>
          <w:snapToGrid w:val="0"/>
          <w:sz w:val="23"/>
          <w:szCs w:val="23"/>
        </w:rPr>
        <w:t>atenţia</w:t>
      </w:r>
      <w:proofErr w:type="spellEnd"/>
      <w:r w:rsidRPr="004C0BE9">
        <w:rPr>
          <w:snapToGrid w:val="0"/>
          <w:sz w:val="23"/>
          <w:szCs w:val="23"/>
        </w:rPr>
        <w:t xml:space="preserve"> </w:t>
      </w:r>
      <w:proofErr w:type="spellStart"/>
      <w:r w:rsidRPr="004C0BE9">
        <w:rPr>
          <w:snapToGrid w:val="0"/>
          <w:sz w:val="23"/>
          <w:szCs w:val="23"/>
        </w:rPr>
        <w:t>şi</w:t>
      </w:r>
      <w:proofErr w:type="spellEnd"/>
      <w:r w:rsidRPr="004C0BE9">
        <w:rPr>
          <w:snapToGrid w:val="0"/>
          <w:sz w:val="23"/>
          <w:szCs w:val="23"/>
        </w:rPr>
        <w:t xml:space="preserve"> promptitudinea cuvenite, în </w:t>
      </w:r>
      <w:proofErr w:type="spellStart"/>
      <w:r w:rsidRPr="004C0BE9">
        <w:rPr>
          <w:snapToGrid w:val="0"/>
          <w:sz w:val="23"/>
          <w:szCs w:val="23"/>
        </w:rPr>
        <w:t>concordanţă</w:t>
      </w:r>
      <w:proofErr w:type="spellEnd"/>
      <w:r w:rsidRPr="004C0BE9">
        <w:rPr>
          <w:snapToGrid w:val="0"/>
          <w:sz w:val="23"/>
          <w:szCs w:val="23"/>
        </w:rPr>
        <w:t xml:space="preserve"> cu </w:t>
      </w:r>
      <w:proofErr w:type="spellStart"/>
      <w:r w:rsidRPr="004C0BE9">
        <w:rPr>
          <w:snapToGrid w:val="0"/>
          <w:sz w:val="23"/>
          <w:szCs w:val="23"/>
        </w:rPr>
        <w:t>obligaţiile</w:t>
      </w:r>
      <w:proofErr w:type="spellEnd"/>
      <w:r w:rsidRPr="004C0BE9">
        <w:rPr>
          <w:snapToGrid w:val="0"/>
          <w:sz w:val="23"/>
          <w:szCs w:val="23"/>
        </w:rPr>
        <w:t xml:space="preserve"> asumate prin contract</w:t>
      </w:r>
      <w:r w:rsidR="00202DBD" w:rsidRPr="004C0BE9">
        <w:rPr>
          <w:snapToGrid w:val="0"/>
          <w:sz w:val="23"/>
          <w:szCs w:val="23"/>
        </w:rPr>
        <w:t xml:space="preserve"> și instrucțiunile dirigintelui de șantier/persoanei desemnate drept reprezentant al achizitorului și </w:t>
      </w:r>
      <w:r w:rsidR="004079A3" w:rsidRPr="004C0BE9">
        <w:rPr>
          <w:snapToGrid w:val="0"/>
          <w:sz w:val="23"/>
          <w:szCs w:val="23"/>
        </w:rPr>
        <w:t>de a</w:t>
      </w:r>
      <w:r w:rsidR="00202DBD" w:rsidRPr="004C0BE9">
        <w:rPr>
          <w:snapToGrid w:val="0"/>
          <w:sz w:val="23"/>
          <w:szCs w:val="23"/>
        </w:rPr>
        <w:t xml:space="preserve"> remedia orice defecțiuni ale lucrării.</w:t>
      </w:r>
    </w:p>
    <w:p w:rsidR="006F528E" w:rsidRPr="004C0BE9" w:rsidRDefault="006F528E" w:rsidP="006F528E">
      <w:pPr>
        <w:autoSpaceDE w:val="0"/>
        <w:autoSpaceDN w:val="0"/>
        <w:adjustRightInd w:val="0"/>
        <w:ind w:right="-99" w:firstLine="426"/>
        <w:jc w:val="both"/>
        <w:rPr>
          <w:sz w:val="23"/>
          <w:szCs w:val="23"/>
        </w:rPr>
      </w:pPr>
      <w:r w:rsidRPr="004C0BE9">
        <w:rPr>
          <w:snapToGrid w:val="0"/>
          <w:sz w:val="23"/>
          <w:szCs w:val="23"/>
        </w:rPr>
        <w:t xml:space="preserve">(2) </w:t>
      </w:r>
      <w:r w:rsidRPr="004C0BE9">
        <w:rPr>
          <w:sz w:val="23"/>
          <w:szCs w:val="23"/>
        </w:rPr>
        <w:t>Executantul are obligația de a asigura un nivel de calitate corespunzător cerințelor printr-un sistem propriu de calitate conceput și realizat prin personal propriu, cu responsabili tehnici cu execuția autorizați.</w:t>
      </w:r>
    </w:p>
    <w:p w:rsidR="0012192C" w:rsidRPr="004C0BE9" w:rsidRDefault="0012192C" w:rsidP="00114470">
      <w:pPr>
        <w:ind w:firstLine="426"/>
        <w:jc w:val="both"/>
        <w:rPr>
          <w:snapToGrid w:val="0"/>
          <w:sz w:val="23"/>
          <w:szCs w:val="23"/>
        </w:rPr>
      </w:pPr>
      <w:r w:rsidRPr="004C0BE9">
        <w:rPr>
          <w:snapToGrid w:val="0"/>
          <w:sz w:val="23"/>
          <w:szCs w:val="23"/>
        </w:rPr>
        <w:t xml:space="preserve">7.2. Executantul are </w:t>
      </w:r>
      <w:proofErr w:type="spellStart"/>
      <w:r w:rsidRPr="004C0BE9">
        <w:rPr>
          <w:snapToGrid w:val="0"/>
          <w:sz w:val="23"/>
          <w:szCs w:val="23"/>
        </w:rPr>
        <w:t>obligaţia</w:t>
      </w:r>
      <w:proofErr w:type="spellEnd"/>
      <w:r w:rsidRPr="004C0BE9">
        <w:rPr>
          <w:snapToGrid w:val="0"/>
          <w:sz w:val="23"/>
          <w:szCs w:val="23"/>
        </w:rPr>
        <w:t xml:space="preserve"> de a supraveghea lucrările, de a asigura </w:t>
      </w:r>
      <w:proofErr w:type="spellStart"/>
      <w:r w:rsidRPr="004C0BE9">
        <w:rPr>
          <w:snapToGrid w:val="0"/>
          <w:sz w:val="23"/>
          <w:szCs w:val="23"/>
        </w:rPr>
        <w:t>forţa</w:t>
      </w:r>
      <w:proofErr w:type="spellEnd"/>
      <w:r w:rsidRPr="004C0BE9">
        <w:rPr>
          <w:snapToGrid w:val="0"/>
          <w:sz w:val="23"/>
          <w:szCs w:val="23"/>
        </w:rPr>
        <w:t xml:space="preserve"> de muncă, materialele, </w:t>
      </w:r>
      <w:proofErr w:type="spellStart"/>
      <w:r w:rsidRPr="004C0BE9">
        <w:rPr>
          <w:snapToGrid w:val="0"/>
          <w:sz w:val="23"/>
          <w:szCs w:val="23"/>
        </w:rPr>
        <w:t>instalaţiile</w:t>
      </w:r>
      <w:proofErr w:type="spellEnd"/>
      <w:r w:rsidRPr="004C0BE9">
        <w:rPr>
          <w:snapToGrid w:val="0"/>
          <w:sz w:val="23"/>
          <w:szCs w:val="23"/>
        </w:rPr>
        <w:t>, echipamentele</w:t>
      </w:r>
      <w:r w:rsidR="00202DBD" w:rsidRPr="004C0BE9">
        <w:rPr>
          <w:snapToGrid w:val="0"/>
          <w:sz w:val="23"/>
          <w:szCs w:val="23"/>
        </w:rPr>
        <w:t xml:space="preserve">, utilajele </w:t>
      </w:r>
      <w:proofErr w:type="spellStart"/>
      <w:r w:rsidRPr="004C0BE9">
        <w:rPr>
          <w:snapToGrid w:val="0"/>
          <w:sz w:val="23"/>
          <w:szCs w:val="23"/>
        </w:rPr>
        <w:t>şi</w:t>
      </w:r>
      <w:proofErr w:type="spellEnd"/>
      <w:r w:rsidRPr="004C0BE9">
        <w:rPr>
          <w:snapToGrid w:val="0"/>
          <w:sz w:val="23"/>
          <w:szCs w:val="23"/>
        </w:rPr>
        <w:t xml:space="preserve"> toate celelalte obiecte, fie de natură provizorie, fie definitive, cerute de </w:t>
      </w:r>
      <w:proofErr w:type="spellStart"/>
      <w:r w:rsidRPr="004C0BE9">
        <w:rPr>
          <w:snapToGrid w:val="0"/>
          <w:sz w:val="23"/>
          <w:szCs w:val="23"/>
        </w:rPr>
        <w:t>şi</w:t>
      </w:r>
      <w:proofErr w:type="spellEnd"/>
      <w:r w:rsidRPr="004C0BE9">
        <w:rPr>
          <w:snapToGrid w:val="0"/>
          <w:sz w:val="23"/>
          <w:szCs w:val="23"/>
        </w:rPr>
        <w:t xml:space="preserve"> pentru contract.</w:t>
      </w:r>
    </w:p>
    <w:p w:rsidR="0012192C" w:rsidRPr="004C0BE9" w:rsidRDefault="0012192C" w:rsidP="00114470">
      <w:pPr>
        <w:ind w:firstLine="426"/>
        <w:jc w:val="both"/>
        <w:rPr>
          <w:snapToGrid w:val="0"/>
          <w:sz w:val="23"/>
          <w:szCs w:val="23"/>
        </w:rPr>
      </w:pPr>
      <w:r w:rsidRPr="004C0BE9">
        <w:rPr>
          <w:snapToGrid w:val="0"/>
          <w:sz w:val="23"/>
          <w:szCs w:val="23"/>
        </w:rPr>
        <w:t xml:space="preserve">7.3. (1) Executantul este pe deplin responsabil pentru conformitatea, stabilitatea </w:t>
      </w:r>
      <w:proofErr w:type="spellStart"/>
      <w:r w:rsidRPr="004C0BE9">
        <w:rPr>
          <w:snapToGrid w:val="0"/>
          <w:sz w:val="23"/>
          <w:szCs w:val="23"/>
        </w:rPr>
        <w:t>şi</w:t>
      </w:r>
      <w:proofErr w:type="spellEnd"/>
      <w:r w:rsidRPr="004C0BE9">
        <w:rPr>
          <w:snapToGrid w:val="0"/>
          <w:sz w:val="23"/>
          <w:szCs w:val="23"/>
        </w:rPr>
        <w:t xml:space="preserve"> </w:t>
      </w:r>
      <w:proofErr w:type="spellStart"/>
      <w:r w:rsidRPr="004C0BE9">
        <w:rPr>
          <w:snapToGrid w:val="0"/>
          <w:sz w:val="23"/>
          <w:szCs w:val="23"/>
        </w:rPr>
        <w:t>siguranţa</w:t>
      </w:r>
      <w:proofErr w:type="spellEnd"/>
      <w:r w:rsidRPr="004C0BE9">
        <w:rPr>
          <w:snapToGrid w:val="0"/>
          <w:sz w:val="23"/>
          <w:szCs w:val="23"/>
        </w:rPr>
        <w:t xml:space="preserve"> tuturor </w:t>
      </w:r>
      <w:proofErr w:type="spellStart"/>
      <w:r w:rsidRPr="004C0BE9">
        <w:rPr>
          <w:snapToGrid w:val="0"/>
          <w:sz w:val="23"/>
          <w:szCs w:val="23"/>
        </w:rPr>
        <w:t>operaţiunilor</w:t>
      </w:r>
      <w:proofErr w:type="spellEnd"/>
      <w:r w:rsidRPr="004C0BE9">
        <w:rPr>
          <w:snapToGrid w:val="0"/>
          <w:sz w:val="23"/>
          <w:szCs w:val="23"/>
        </w:rPr>
        <w:t xml:space="preserve"> executate </w:t>
      </w:r>
      <w:r w:rsidR="00202DBD" w:rsidRPr="004C0BE9">
        <w:rPr>
          <w:snapToGrid w:val="0"/>
          <w:sz w:val="23"/>
          <w:szCs w:val="23"/>
        </w:rPr>
        <w:t xml:space="preserve">și metodelor utilizate </w:t>
      </w:r>
      <w:r w:rsidRPr="004C0BE9">
        <w:rPr>
          <w:snapToGrid w:val="0"/>
          <w:sz w:val="23"/>
          <w:szCs w:val="23"/>
        </w:rPr>
        <w:t xml:space="preserve">pe </w:t>
      </w:r>
      <w:proofErr w:type="spellStart"/>
      <w:r w:rsidRPr="004C0BE9">
        <w:rPr>
          <w:snapToGrid w:val="0"/>
          <w:sz w:val="23"/>
          <w:szCs w:val="23"/>
        </w:rPr>
        <w:t>şantier</w:t>
      </w:r>
      <w:proofErr w:type="spellEnd"/>
      <w:r w:rsidRPr="004C0BE9">
        <w:rPr>
          <w:snapToGrid w:val="0"/>
          <w:sz w:val="23"/>
          <w:szCs w:val="23"/>
        </w:rPr>
        <w:t xml:space="preserve">, precum </w:t>
      </w:r>
      <w:proofErr w:type="spellStart"/>
      <w:r w:rsidRPr="004C0BE9">
        <w:rPr>
          <w:snapToGrid w:val="0"/>
          <w:sz w:val="23"/>
          <w:szCs w:val="23"/>
        </w:rPr>
        <w:t>şi</w:t>
      </w:r>
      <w:proofErr w:type="spellEnd"/>
      <w:r w:rsidRPr="004C0BE9">
        <w:rPr>
          <w:snapToGrid w:val="0"/>
          <w:sz w:val="23"/>
          <w:szCs w:val="23"/>
        </w:rPr>
        <w:t xml:space="preserve"> pentru procedeele de </w:t>
      </w:r>
      <w:proofErr w:type="spellStart"/>
      <w:r w:rsidRPr="004C0BE9">
        <w:rPr>
          <w:snapToGrid w:val="0"/>
          <w:sz w:val="23"/>
          <w:szCs w:val="23"/>
        </w:rPr>
        <w:t>execuţie</w:t>
      </w:r>
      <w:proofErr w:type="spellEnd"/>
      <w:r w:rsidRPr="004C0BE9">
        <w:rPr>
          <w:snapToGrid w:val="0"/>
          <w:sz w:val="23"/>
          <w:szCs w:val="23"/>
        </w:rPr>
        <w:t xml:space="preserve"> utilizate, cu respectarea prevederilor </w:t>
      </w:r>
      <w:proofErr w:type="spellStart"/>
      <w:r w:rsidRPr="004C0BE9">
        <w:rPr>
          <w:snapToGrid w:val="0"/>
          <w:sz w:val="23"/>
          <w:szCs w:val="23"/>
        </w:rPr>
        <w:t>şi</w:t>
      </w:r>
      <w:proofErr w:type="spellEnd"/>
      <w:r w:rsidRPr="004C0BE9">
        <w:rPr>
          <w:snapToGrid w:val="0"/>
          <w:sz w:val="23"/>
          <w:szCs w:val="23"/>
        </w:rPr>
        <w:t xml:space="preserve"> a reglementărilor </w:t>
      </w:r>
      <w:r w:rsidR="00202DBD" w:rsidRPr="004C0BE9">
        <w:rPr>
          <w:snapToGrid w:val="0"/>
          <w:sz w:val="23"/>
          <w:szCs w:val="23"/>
        </w:rPr>
        <w:t>legale în vigoare</w:t>
      </w:r>
      <w:r w:rsidRPr="004C0BE9">
        <w:rPr>
          <w:snapToGrid w:val="0"/>
          <w:sz w:val="23"/>
          <w:szCs w:val="23"/>
        </w:rPr>
        <w:t>.</w:t>
      </w:r>
    </w:p>
    <w:p w:rsidR="0012192C" w:rsidRPr="004C0BE9" w:rsidRDefault="0012192C" w:rsidP="00114470">
      <w:pPr>
        <w:ind w:firstLine="426"/>
        <w:jc w:val="both"/>
        <w:rPr>
          <w:noProof/>
          <w:sz w:val="23"/>
          <w:szCs w:val="23"/>
        </w:rPr>
      </w:pPr>
      <w:r w:rsidRPr="004C0BE9">
        <w:rPr>
          <w:noProof/>
          <w:sz w:val="23"/>
          <w:szCs w:val="23"/>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rsidR="0012192C" w:rsidRPr="004C0BE9" w:rsidRDefault="0012192C" w:rsidP="00114470">
      <w:pPr>
        <w:ind w:firstLine="426"/>
        <w:jc w:val="both"/>
        <w:rPr>
          <w:noProof/>
          <w:sz w:val="23"/>
          <w:szCs w:val="23"/>
        </w:rPr>
      </w:pPr>
      <w:r w:rsidRPr="004C0BE9">
        <w:rPr>
          <w:noProof/>
          <w:sz w:val="23"/>
          <w:szCs w:val="23"/>
        </w:rPr>
        <w:t>(3) Executantul va fi răspunzător pentru proiectul şi caietele de sarcini care au fost întocmite de acesta.</w:t>
      </w:r>
    </w:p>
    <w:p w:rsidR="00202DBD" w:rsidRPr="004C0BE9" w:rsidRDefault="00202DBD" w:rsidP="00202DBD">
      <w:pPr>
        <w:ind w:right="-99" w:firstLine="426"/>
        <w:jc w:val="both"/>
        <w:rPr>
          <w:noProof/>
          <w:sz w:val="23"/>
          <w:szCs w:val="23"/>
        </w:rPr>
      </w:pPr>
      <w:r w:rsidRPr="004C0BE9">
        <w:rPr>
          <w:noProof/>
          <w:sz w:val="23"/>
          <w:szCs w:val="23"/>
        </w:rPr>
        <w:t>(4) Executantul are obligaţia de a pune la dispoziţia achizitorului, împreună cu situațiile de lucrări caietele de măsurători (ataşamentele) şi, după caz, în situaţiile convenite, desenele, calculele, verificările calculelor şi orice alte documente pe care executantul trebuie să le întocmească sau care sunt cerute de achizitor.</w:t>
      </w:r>
    </w:p>
    <w:p w:rsidR="00202DBD" w:rsidRPr="004C0BE9" w:rsidRDefault="00202DBD" w:rsidP="00202DBD">
      <w:pPr>
        <w:ind w:right="-99" w:firstLine="426"/>
        <w:jc w:val="both"/>
        <w:rPr>
          <w:noProof/>
          <w:sz w:val="23"/>
          <w:szCs w:val="23"/>
        </w:rPr>
      </w:pPr>
      <w:r w:rsidRPr="004C0BE9">
        <w:rPr>
          <w:noProof/>
          <w:sz w:val="23"/>
          <w:szCs w:val="23"/>
        </w:rPr>
        <w:t>7.4. Executantul are obligația de a transmite, în termen de 5 zile de la primirea unei cereri de la achizitor în acest sens, orice informații și documente cu privire la condițiile în care este implementat/executat prezentul contract.</w:t>
      </w:r>
    </w:p>
    <w:p w:rsidR="00202DBD" w:rsidRPr="004C0BE9" w:rsidRDefault="0012192C" w:rsidP="00202DBD">
      <w:pPr>
        <w:ind w:right="-99" w:firstLine="426"/>
        <w:jc w:val="both"/>
        <w:rPr>
          <w:snapToGrid w:val="0"/>
          <w:sz w:val="23"/>
          <w:szCs w:val="23"/>
        </w:rPr>
      </w:pPr>
      <w:r w:rsidRPr="004C0BE9">
        <w:rPr>
          <w:snapToGrid w:val="0"/>
          <w:sz w:val="23"/>
          <w:szCs w:val="23"/>
        </w:rPr>
        <w:lastRenderedPageBreak/>
        <w:t>7.</w:t>
      </w:r>
      <w:r w:rsidR="00202DBD" w:rsidRPr="004C0BE9">
        <w:rPr>
          <w:snapToGrid w:val="0"/>
          <w:sz w:val="23"/>
          <w:szCs w:val="23"/>
        </w:rPr>
        <w:t>5</w:t>
      </w:r>
      <w:r w:rsidRPr="004C0BE9">
        <w:rPr>
          <w:snapToGrid w:val="0"/>
          <w:sz w:val="23"/>
          <w:szCs w:val="23"/>
        </w:rPr>
        <w:t>.</w:t>
      </w:r>
      <w:r w:rsidR="00202DBD" w:rsidRPr="004C0BE9">
        <w:rPr>
          <w:snapToGrid w:val="0"/>
          <w:sz w:val="23"/>
          <w:szCs w:val="23"/>
        </w:rPr>
        <w:t xml:space="preserve"> Executantul are </w:t>
      </w:r>
      <w:proofErr w:type="spellStart"/>
      <w:r w:rsidR="00202DBD" w:rsidRPr="004C0BE9">
        <w:rPr>
          <w:snapToGrid w:val="0"/>
          <w:sz w:val="23"/>
          <w:szCs w:val="23"/>
        </w:rPr>
        <w:t>obligaţia</w:t>
      </w:r>
      <w:proofErr w:type="spellEnd"/>
      <w:r w:rsidR="00202DBD" w:rsidRPr="004C0BE9">
        <w:rPr>
          <w:snapToGrid w:val="0"/>
          <w:sz w:val="23"/>
          <w:szCs w:val="23"/>
        </w:rPr>
        <w:t xml:space="preserve"> de a respecta </w:t>
      </w:r>
      <w:proofErr w:type="spellStart"/>
      <w:r w:rsidR="00202DBD" w:rsidRPr="004C0BE9">
        <w:rPr>
          <w:snapToGrid w:val="0"/>
          <w:sz w:val="23"/>
          <w:szCs w:val="23"/>
        </w:rPr>
        <w:t>şi</w:t>
      </w:r>
      <w:proofErr w:type="spellEnd"/>
      <w:r w:rsidR="00202DBD" w:rsidRPr="004C0BE9">
        <w:rPr>
          <w:snapToGrid w:val="0"/>
          <w:sz w:val="23"/>
          <w:szCs w:val="23"/>
        </w:rPr>
        <w:t xml:space="preserve"> de a executa </w:t>
      </w:r>
      <w:proofErr w:type="spellStart"/>
      <w:r w:rsidR="00202DBD" w:rsidRPr="004C0BE9">
        <w:rPr>
          <w:snapToGrid w:val="0"/>
          <w:sz w:val="23"/>
          <w:szCs w:val="23"/>
        </w:rPr>
        <w:t>dispoziţiile</w:t>
      </w:r>
      <w:proofErr w:type="spellEnd"/>
      <w:r w:rsidR="00202DBD" w:rsidRPr="004C0BE9">
        <w:rPr>
          <w:snapToGrid w:val="0"/>
          <w:sz w:val="23"/>
          <w:szCs w:val="23"/>
        </w:rPr>
        <w:t xml:space="preserve"> date de dirigintele de șantier/persoana desemnată drept reprezentant al achizitorului, referitoare la lucrări. În cazul în care executantul consideră că </w:t>
      </w:r>
      <w:proofErr w:type="spellStart"/>
      <w:r w:rsidR="00202DBD" w:rsidRPr="004C0BE9">
        <w:rPr>
          <w:snapToGrid w:val="0"/>
          <w:sz w:val="23"/>
          <w:szCs w:val="23"/>
        </w:rPr>
        <w:t>dispoziţiile</w:t>
      </w:r>
      <w:proofErr w:type="spellEnd"/>
      <w:r w:rsidR="00202DBD" w:rsidRPr="004C0BE9">
        <w:rPr>
          <w:snapToGrid w:val="0"/>
          <w:sz w:val="23"/>
          <w:szCs w:val="23"/>
        </w:rPr>
        <w:t xml:space="preserve"> </w:t>
      </w:r>
      <w:r w:rsidR="00820A4B" w:rsidRPr="004C0BE9">
        <w:rPr>
          <w:snapToGrid w:val="0"/>
          <w:sz w:val="23"/>
          <w:szCs w:val="23"/>
        </w:rPr>
        <w:t xml:space="preserve">depășesc autoritatea dirigintelui de șantier/reprezentantului </w:t>
      </w:r>
      <w:r w:rsidR="00202DBD" w:rsidRPr="004C0BE9">
        <w:rPr>
          <w:snapToGrid w:val="0"/>
          <w:sz w:val="23"/>
          <w:szCs w:val="23"/>
        </w:rPr>
        <w:t>achizitorului,</w:t>
      </w:r>
      <w:r w:rsidR="00820A4B" w:rsidRPr="004C0BE9">
        <w:rPr>
          <w:snapToGrid w:val="0"/>
          <w:sz w:val="23"/>
          <w:szCs w:val="23"/>
        </w:rPr>
        <w:t xml:space="preserve"> sau scopul contractului,</w:t>
      </w:r>
      <w:r w:rsidR="00202DBD" w:rsidRPr="004C0BE9">
        <w:rPr>
          <w:snapToGrid w:val="0"/>
          <w:sz w:val="23"/>
          <w:szCs w:val="23"/>
        </w:rPr>
        <w:t xml:space="preserve"> acesta are dreptul de a ridica </w:t>
      </w:r>
      <w:proofErr w:type="spellStart"/>
      <w:r w:rsidR="00202DBD" w:rsidRPr="004C0BE9">
        <w:rPr>
          <w:snapToGrid w:val="0"/>
          <w:sz w:val="23"/>
          <w:szCs w:val="23"/>
        </w:rPr>
        <w:t>obiecţii</w:t>
      </w:r>
      <w:proofErr w:type="spellEnd"/>
      <w:r w:rsidR="00202DBD" w:rsidRPr="004C0BE9">
        <w:rPr>
          <w:snapToGrid w:val="0"/>
          <w:sz w:val="23"/>
          <w:szCs w:val="23"/>
        </w:rPr>
        <w:t xml:space="preserve"> în scris, fără ca </w:t>
      </w:r>
      <w:proofErr w:type="spellStart"/>
      <w:r w:rsidR="00202DBD" w:rsidRPr="004C0BE9">
        <w:rPr>
          <w:snapToGrid w:val="0"/>
          <w:sz w:val="23"/>
          <w:szCs w:val="23"/>
        </w:rPr>
        <w:t>obiecţiile</w:t>
      </w:r>
      <w:proofErr w:type="spellEnd"/>
      <w:r w:rsidR="00202DBD" w:rsidRPr="004C0BE9">
        <w:rPr>
          <w:snapToGrid w:val="0"/>
          <w:sz w:val="23"/>
          <w:szCs w:val="23"/>
        </w:rPr>
        <w:t xml:space="preserve"> respective să îl absolve de </w:t>
      </w:r>
      <w:proofErr w:type="spellStart"/>
      <w:r w:rsidR="00202DBD" w:rsidRPr="004C0BE9">
        <w:rPr>
          <w:snapToGrid w:val="0"/>
          <w:sz w:val="23"/>
          <w:szCs w:val="23"/>
        </w:rPr>
        <w:t>obligaţia</w:t>
      </w:r>
      <w:proofErr w:type="spellEnd"/>
      <w:r w:rsidR="00202DBD" w:rsidRPr="004C0BE9">
        <w:rPr>
          <w:snapToGrid w:val="0"/>
          <w:sz w:val="23"/>
          <w:szCs w:val="23"/>
        </w:rPr>
        <w:t xml:space="preserve"> de a executa </w:t>
      </w:r>
      <w:proofErr w:type="spellStart"/>
      <w:r w:rsidR="00202DBD" w:rsidRPr="004C0BE9">
        <w:rPr>
          <w:snapToGrid w:val="0"/>
          <w:sz w:val="23"/>
          <w:szCs w:val="23"/>
        </w:rPr>
        <w:t>dispoziţiile</w:t>
      </w:r>
      <w:proofErr w:type="spellEnd"/>
      <w:r w:rsidR="00202DBD" w:rsidRPr="004C0BE9">
        <w:rPr>
          <w:snapToGrid w:val="0"/>
          <w:sz w:val="23"/>
          <w:szCs w:val="23"/>
        </w:rPr>
        <w:t xml:space="preserve"> primite, cu </w:t>
      </w:r>
      <w:proofErr w:type="spellStart"/>
      <w:r w:rsidR="00202DBD" w:rsidRPr="004C0BE9">
        <w:rPr>
          <w:snapToGrid w:val="0"/>
          <w:sz w:val="23"/>
          <w:szCs w:val="23"/>
        </w:rPr>
        <w:t>excepţia</w:t>
      </w:r>
      <w:proofErr w:type="spellEnd"/>
      <w:r w:rsidR="00202DBD" w:rsidRPr="004C0BE9">
        <w:rPr>
          <w:snapToGrid w:val="0"/>
          <w:sz w:val="23"/>
          <w:szCs w:val="23"/>
        </w:rPr>
        <w:t xml:space="preserve"> cazului în care acestea contravin prevederilor legale.</w:t>
      </w:r>
    </w:p>
    <w:p w:rsidR="0012192C" w:rsidRPr="004C0BE9" w:rsidRDefault="0012192C" w:rsidP="00114470">
      <w:pPr>
        <w:ind w:firstLine="426"/>
        <w:jc w:val="both"/>
        <w:rPr>
          <w:snapToGrid w:val="0"/>
          <w:sz w:val="23"/>
          <w:szCs w:val="23"/>
        </w:rPr>
      </w:pPr>
      <w:r w:rsidRPr="004C0BE9">
        <w:rPr>
          <w:snapToGrid w:val="0"/>
          <w:sz w:val="23"/>
          <w:szCs w:val="23"/>
        </w:rPr>
        <w:t>7.</w:t>
      </w:r>
      <w:r w:rsidR="00D84FA0" w:rsidRPr="004C0BE9">
        <w:rPr>
          <w:snapToGrid w:val="0"/>
          <w:sz w:val="23"/>
          <w:szCs w:val="23"/>
        </w:rPr>
        <w:t>6</w:t>
      </w:r>
      <w:r w:rsidRPr="004C0BE9">
        <w:rPr>
          <w:snapToGrid w:val="0"/>
          <w:sz w:val="23"/>
          <w:szCs w:val="23"/>
        </w:rPr>
        <w:t xml:space="preserve">. (1) Executantul este responsabil de trasarea corectă a lucrărilor </w:t>
      </w:r>
      <w:proofErr w:type="spellStart"/>
      <w:r w:rsidRPr="004C0BE9">
        <w:rPr>
          <w:snapToGrid w:val="0"/>
          <w:sz w:val="23"/>
          <w:szCs w:val="23"/>
        </w:rPr>
        <w:t>faţă</w:t>
      </w:r>
      <w:proofErr w:type="spellEnd"/>
      <w:r w:rsidRPr="004C0BE9">
        <w:rPr>
          <w:snapToGrid w:val="0"/>
          <w:sz w:val="23"/>
          <w:szCs w:val="23"/>
        </w:rPr>
        <w:t xml:space="preserve"> de reperele date de achizitor, precum </w:t>
      </w:r>
      <w:proofErr w:type="spellStart"/>
      <w:r w:rsidRPr="004C0BE9">
        <w:rPr>
          <w:snapToGrid w:val="0"/>
          <w:sz w:val="23"/>
          <w:szCs w:val="23"/>
        </w:rPr>
        <w:t>şi</w:t>
      </w:r>
      <w:proofErr w:type="spellEnd"/>
      <w:r w:rsidRPr="004C0BE9">
        <w:rPr>
          <w:snapToGrid w:val="0"/>
          <w:sz w:val="23"/>
          <w:szCs w:val="23"/>
        </w:rPr>
        <w:t xml:space="preserve"> de furnizarea tuturor echipamentelor, instrumentelor, dispozitivelor </w:t>
      </w:r>
      <w:proofErr w:type="spellStart"/>
      <w:r w:rsidRPr="004C0BE9">
        <w:rPr>
          <w:snapToGrid w:val="0"/>
          <w:sz w:val="23"/>
          <w:szCs w:val="23"/>
        </w:rPr>
        <w:t>şi</w:t>
      </w:r>
      <w:proofErr w:type="spellEnd"/>
      <w:r w:rsidRPr="004C0BE9">
        <w:rPr>
          <w:snapToGrid w:val="0"/>
          <w:sz w:val="23"/>
          <w:szCs w:val="23"/>
        </w:rPr>
        <w:t xml:space="preserve"> resurselor umane necesare în vederea îndeplinirii </w:t>
      </w:r>
      <w:proofErr w:type="spellStart"/>
      <w:r w:rsidRPr="004C0BE9">
        <w:rPr>
          <w:snapToGrid w:val="0"/>
          <w:sz w:val="23"/>
          <w:szCs w:val="23"/>
        </w:rPr>
        <w:t>responsabilităţii</w:t>
      </w:r>
      <w:proofErr w:type="spellEnd"/>
      <w:r w:rsidRPr="004C0BE9">
        <w:rPr>
          <w:snapToGrid w:val="0"/>
          <w:sz w:val="23"/>
          <w:szCs w:val="23"/>
        </w:rPr>
        <w:t xml:space="preserve"> respective.</w:t>
      </w:r>
    </w:p>
    <w:p w:rsidR="0012192C" w:rsidRPr="004C0BE9" w:rsidRDefault="0012192C" w:rsidP="00114470">
      <w:pPr>
        <w:ind w:firstLine="426"/>
        <w:jc w:val="both"/>
        <w:rPr>
          <w:noProof/>
          <w:sz w:val="23"/>
          <w:szCs w:val="23"/>
        </w:rPr>
      </w:pPr>
      <w:r w:rsidRPr="004C0BE9">
        <w:rPr>
          <w:noProof/>
          <w:sz w:val="23"/>
          <w:szCs w:val="23"/>
        </w:rPr>
        <w:t>(2)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grija toate reperele, bornele sau alte obiecte folosite la trasarea lucrărilor.</w:t>
      </w:r>
    </w:p>
    <w:p w:rsidR="0012192C" w:rsidRPr="004C0BE9" w:rsidRDefault="0012192C" w:rsidP="00114470">
      <w:pPr>
        <w:ind w:firstLine="426"/>
        <w:jc w:val="both"/>
        <w:rPr>
          <w:snapToGrid w:val="0"/>
          <w:sz w:val="23"/>
          <w:szCs w:val="23"/>
        </w:rPr>
      </w:pPr>
      <w:r w:rsidRPr="004C0BE9">
        <w:rPr>
          <w:snapToGrid w:val="0"/>
          <w:sz w:val="23"/>
          <w:szCs w:val="23"/>
        </w:rPr>
        <w:t>7.</w:t>
      </w:r>
      <w:r w:rsidR="00D84FA0" w:rsidRPr="004C0BE9">
        <w:rPr>
          <w:snapToGrid w:val="0"/>
          <w:sz w:val="23"/>
          <w:szCs w:val="23"/>
        </w:rPr>
        <w:t>7</w:t>
      </w:r>
      <w:r w:rsidRPr="004C0BE9">
        <w:rPr>
          <w:snapToGrid w:val="0"/>
          <w:sz w:val="23"/>
          <w:szCs w:val="23"/>
        </w:rPr>
        <w:t xml:space="preserve">. Pe parcursul </w:t>
      </w:r>
      <w:proofErr w:type="spellStart"/>
      <w:r w:rsidRPr="004C0BE9">
        <w:rPr>
          <w:snapToGrid w:val="0"/>
          <w:sz w:val="23"/>
          <w:szCs w:val="23"/>
        </w:rPr>
        <w:t>execuţiei</w:t>
      </w:r>
      <w:proofErr w:type="spellEnd"/>
      <w:r w:rsidRPr="004C0BE9">
        <w:rPr>
          <w:snapToGrid w:val="0"/>
          <w:sz w:val="23"/>
          <w:szCs w:val="23"/>
        </w:rPr>
        <w:t xml:space="preserve"> lucrărilor  executantul are </w:t>
      </w:r>
      <w:proofErr w:type="spellStart"/>
      <w:r w:rsidRPr="004C0BE9">
        <w:rPr>
          <w:snapToGrid w:val="0"/>
          <w:sz w:val="23"/>
          <w:szCs w:val="23"/>
        </w:rPr>
        <w:t>obligaţia</w:t>
      </w:r>
      <w:proofErr w:type="spellEnd"/>
      <w:r w:rsidRPr="004C0BE9">
        <w:rPr>
          <w:snapToGrid w:val="0"/>
          <w:sz w:val="23"/>
          <w:szCs w:val="23"/>
        </w:rPr>
        <w:t>:</w:t>
      </w:r>
    </w:p>
    <w:p w:rsidR="0012192C" w:rsidRPr="004C0BE9" w:rsidRDefault="0012192C" w:rsidP="00114470">
      <w:pPr>
        <w:ind w:firstLine="426"/>
        <w:jc w:val="both"/>
        <w:rPr>
          <w:snapToGrid w:val="0"/>
          <w:sz w:val="23"/>
          <w:szCs w:val="23"/>
        </w:rPr>
      </w:pPr>
      <w:r w:rsidRPr="004C0BE9">
        <w:rPr>
          <w:snapToGrid w:val="0"/>
          <w:sz w:val="23"/>
          <w:szCs w:val="23"/>
        </w:rPr>
        <w:t xml:space="preserve">a) de a lua toate măsurile pentru asigurarea tuturor persoanelor a căror </w:t>
      </w:r>
      <w:proofErr w:type="spellStart"/>
      <w:r w:rsidRPr="004C0BE9">
        <w:rPr>
          <w:snapToGrid w:val="0"/>
          <w:sz w:val="23"/>
          <w:szCs w:val="23"/>
        </w:rPr>
        <w:t>prezenţă</w:t>
      </w:r>
      <w:proofErr w:type="spellEnd"/>
      <w:r w:rsidRPr="004C0BE9">
        <w:rPr>
          <w:snapToGrid w:val="0"/>
          <w:sz w:val="23"/>
          <w:szCs w:val="23"/>
        </w:rPr>
        <w:t xml:space="preserve"> pe </w:t>
      </w:r>
      <w:proofErr w:type="spellStart"/>
      <w:r w:rsidRPr="004C0BE9">
        <w:rPr>
          <w:snapToGrid w:val="0"/>
          <w:sz w:val="23"/>
          <w:szCs w:val="23"/>
        </w:rPr>
        <w:t>şantier</w:t>
      </w:r>
      <w:proofErr w:type="spellEnd"/>
      <w:r w:rsidRPr="004C0BE9">
        <w:rPr>
          <w:snapToGrid w:val="0"/>
          <w:sz w:val="23"/>
          <w:szCs w:val="23"/>
        </w:rPr>
        <w:t xml:space="preserve"> este autorizată </w:t>
      </w:r>
      <w:proofErr w:type="spellStart"/>
      <w:r w:rsidRPr="004C0BE9">
        <w:rPr>
          <w:snapToGrid w:val="0"/>
          <w:sz w:val="23"/>
          <w:szCs w:val="23"/>
        </w:rPr>
        <w:t>şi</w:t>
      </w:r>
      <w:proofErr w:type="spellEnd"/>
      <w:r w:rsidRPr="004C0BE9">
        <w:rPr>
          <w:snapToGrid w:val="0"/>
          <w:sz w:val="23"/>
          <w:szCs w:val="23"/>
        </w:rPr>
        <w:t xml:space="preserve"> de a </w:t>
      </w:r>
      <w:proofErr w:type="spellStart"/>
      <w:r w:rsidRPr="004C0BE9">
        <w:rPr>
          <w:snapToGrid w:val="0"/>
          <w:sz w:val="23"/>
          <w:szCs w:val="23"/>
        </w:rPr>
        <w:t>menţine</w:t>
      </w:r>
      <w:proofErr w:type="spellEnd"/>
      <w:r w:rsidRPr="004C0BE9">
        <w:rPr>
          <w:snapToGrid w:val="0"/>
          <w:sz w:val="23"/>
          <w:szCs w:val="23"/>
        </w:rPr>
        <w:t xml:space="preserve"> </w:t>
      </w:r>
      <w:proofErr w:type="spellStart"/>
      <w:r w:rsidRPr="004C0BE9">
        <w:rPr>
          <w:snapToGrid w:val="0"/>
          <w:sz w:val="23"/>
          <w:szCs w:val="23"/>
        </w:rPr>
        <w:t>şantierul</w:t>
      </w:r>
      <w:proofErr w:type="spellEnd"/>
      <w:r w:rsidRPr="004C0BE9">
        <w:rPr>
          <w:snapToGrid w:val="0"/>
          <w:sz w:val="23"/>
          <w:szCs w:val="23"/>
        </w:rPr>
        <w:t xml:space="preserve"> (atâta timp cât acesta este sub controlul său) </w:t>
      </w:r>
      <w:proofErr w:type="spellStart"/>
      <w:r w:rsidRPr="004C0BE9">
        <w:rPr>
          <w:snapToGrid w:val="0"/>
          <w:sz w:val="23"/>
          <w:szCs w:val="23"/>
        </w:rPr>
        <w:t>şi</w:t>
      </w:r>
      <w:proofErr w:type="spellEnd"/>
      <w:r w:rsidRPr="004C0BE9">
        <w:rPr>
          <w:snapToGrid w:val="0"/>
          <w:sz w:val="23"/>
          <w:szCs w:val="23"/>
        </w:rPr>
        <w:t xml:space="preserve"> lucrările (atâta timp cât acestea nu sunt finalizate </w:t>
      </w:r>
      <w:proofErr w:type="spellStart"/>
      <w:r w:rsidRPr="004C0BE9">
        <w:rPr>
          <w:snapToGrid w:val="0"/>
          <w:sz w:val="23"/>
          <w:szCs w:val="23"/>
        </w:rPr>
        <w:t>şi</w:t>
      </w:r>
      <w:proofErr w:type="spellEnd"/>
      <w:r w:rsidRPr="004C0BE9">
        <w:rPr>
          <w:snapToGrid w:val="0"/>
          <w:sz w:val="23"/>
          <w:szCs w:val="23"/>
        </w:rPr>
        <w:t xml:space="preserve"> ocupate de către achizitor) în starea de ordine necesară pentru evitarea oricărui pericol pentru respectivele persoane;</w:t>
      </w:r>
    </w:p>
    <w:p w:rsidR="0012192C" w:rsidRPr="004C0BE9" w:rsidRDefault="0012192C" w:rsidP="00114470">
      <w:pPr>
        <w:ind w:firstLine="426"/>
        <w:jc w:val="both"/>
        <w:rPr>
          <w:snapToGrid w:val="0"/>
          <w:sz w:val="23"/>
          <w:szCs w:val="23"/>
        </w:rPr>
      </w:pPr>
      <w:r w:rsidRPr="004C0BE9">
        <w:rPr>
          <w:snapToGrid w:val="0"/>
          <w:sz w:val="23"/>
          <w:szCs w:val="23"/>
        </w:rPr>
        <w:t xml:space="preserve">b) de a procura </w:t>
      </w:r>
      <w:proofErr w:type="spellStart"/>
      <w:r w:rsidRPr="004C0BE9">
        <w:rPr>
          <w:snapToGrid w:val="0"/>
          <w:sz w:val="23"/>
          <w:szCs w:val="23"/>
        </w:rPr>
        <w:t>şi</w:t>
      </w:r>
      <w:proofErr w:type="spellEnd"/>
      <w:r w:rsidRPr="004C0BE9">
        <w:rPr>
          <w:snapToGrid w:val="0"/>
          <w:sz w:val="23"/>
          <w:szCs w:val="23"/>
        </w:rPr>
        <w:t xml:space="preserve"> de a </w:t>
      </w:r>
      <w:proofErr w:type="spellStart"/>
      <w:r w:rsidRPr="004C0BE9">
        <w:rPr>
          <w:snapToGrid w:val="0"/>
          <w:sz w:val="23"/>
          <w:szCs w:val="23"/>
        </w:rPr>
        <w:t>întreţine</w:t>
      </w:r>
      <w:proofErr w:type="spellEnd"/>
      <w:r w:rsidRPr="004C0BE9">
        <w:rPr>
          <w:snapToGrid w:val="0"/>
          <w:sz w:val="23"/>
          <w:szCs w:val="23"/>
        </w:rPr>
        <w:t xml:space="preserve"> pe cheltuiala sa toate dispozitivele de iluminare, </w:t>
      </w:r>
      <w:proofErr w:type="spellStart"/>
      <w:r w:rsidRPr="004C0BE9">
        <w:rPr>
          <w:snapToGrid w:val="0"/>
          <w:sz w:val="23"/>
          <w:szCs w:val="23"/>
        </w:rPr>
        <w:t>protecţie</w:t>
      </w:r>
      <w:proofErr w:type="spellEnd"/>
      <w:r w:rsidRPr="004C0BE9">
        <w:rPr>
          <w:snapToGrid w:val="0"/>
          <w:sz w:val="23"/>
          <w:szCs w:val="23"/>
        </w:rPr>
        <w:t xml:space="preserve">, îngrădire, alarmă </w:t>
      </w:r>
      <w:proofErr w:type="spellStart"/>
      <w:r w:rsidRPr="004C0BE9">
        <w:rPr>
          <w:snapToGrid w:val="0"/>
          <w:sz w:val="23"/>
          <w:szCs w:val="23"/>
        </w:rPr>
        <w:t>şi</w:t>
      </w:r>
      <w:proofErr w:type="spellEnd"/>
      <w:r w:rsidRPr="004C0BE9">
        <w:rPr>
          <w:snapToGrid w:val="0"/>
          <w:sz w:val="23"/>
          <w:szCs w:val="23"/>
        </w:rPr>
        <w:t xml:space="preserve"> pază, </w:t>
      </w:r>
      <w:r w:rsidR="00CC0D5B" w:rsidRPr="004C0BE9">
        <w:rPr>
          <w:snapToGrid w:val="0"/>
          <w:sz w:val="23"/>
          <w:szCs w:val="23"/>
        </w:rPr>
        <w:t>conform legislației în vigoare, luând în considerare specificul lucrării</w:t>
      </w:r>
      <w:r w:rsidRPr="004C0BE9">
        <w:rPr>
          <w:snapToGrid w:val="0"/>
          <w:sz w:val="23"/>
          <w:szCs w:val="23"/>
        </w:rPr>
        <w:t>;</w:t>
      </w:r>
    </w:p>
    <w:p w:rsidR="0012192C" w:rsidRPr="004C0BE9" w:rsidRDefault="0012192C" w:rsidP="00114470">
      <w:pPr>
        <w:ind w:firstLine="426"/>
        <w:jc w:val="both"/>
        <w:rPr>
          <w:snapToGrid w:val="0"/>
          <w:sz w:val="23"/>
          <w:szCs w:val="23"/>
        </w:rPr>
      </w:pPr>
      <w:r w:rsidRPr="004C0BE9">
        <w:rPr>
          <w:snapToGrid w:val="0"/>
          <w:sz w:val="23"/>
          <w:szCs w:val="23"/>
        </w:rPr>
        <w:t xml:space="preserve">c) de a lua toate măsurile rezonabil necesare pentru a proteja mediul pe </w:t>
      </w:r>
      <w:proofErr w:type="spellStart"/>
      <w:r w:rsidRPr="004C0BE9">
        <w:rPr>
          <w:snapToGrid w:val="0"/>
          <w:sz w:val="23"/>
          <w:szCs w:val="23"/>
        </w:rPr>
        <w:t>şi</w:t>
      </w:r>
      <w:proofErr w:type="spellEnd"/>
      <w:r w:rsidRPr="004C0BE9">
        <w:rPr>
          <w:snapToGrid w:val="0"/>
          <w:sz w:val="23"/>
          <w:szCs w:val="23"/>
        </w:rPr>
        <w:t xml:space="preserve"> în afara </w:t>
      </w:r>
      <w:proofErr w:type="spellStart"/>
      <w:r w:rsidRPr="004C0BE9">
        <w:rPr>
          <w:snapToGrid w:val="0"/>
          <w:sz w:val="23"/>
          <w:szCs w:val="23"/>
        </w:rPr>
        <w:t>şantierului</w:t>
      </w:r>
      <w:proofErr w:type="spellEnd"/>
      <w:r w:rsidRPr="004C0BE9">
        <w:rPr>
          <w:snapToGrid w:val="0"/>
          <w:sz w:val="23"/>
          <w:szCs w:val="23"/>
        </w:rPr>
        <w:t xml:space="preserve"> </w:t>
      </w:r>
      <w:proofErr w:type="spellStart"/>
      <w:r w:rsidRPr="004C0BE9">
        <w:rPr>
          <w:snapToGrid w:val="0"/>
          <w:sz w:val="23"/>
          <w:szCs w:val="23"/>
        </w:rPr>
        <w:t>şi</w:t>
      </w:r>
      <w:proofErr w:type="spellEnd"/>
      <w:r w:rsidRPr="004C0BE9">
        <w:rPr>
          <w:snapToGrid w:val="0"/>
          <w:sz w:val="23"/>
          <w:szCs w:val="23"/>
        </w:rPr>
        <w:t xml:space="preserve"> pentru a evita orice pagubă sau neajuns provocat persoanelor, </w:t>
      </w:r>
      <w:proofErr w:type="spellStart"/>
      <w:r w:rsidRPr="004C0BE9">
        <w:rPr>
          <w:snapToGrid w:val="0"/>
          <w:sz w:val="23"/>
          <w:szCs w:val="23"/>
        </w:rPr>
        <w:t>proprietăţilor</w:t>
      </w:r>
      <w:proofErr w:type="spellEnd"/>
      <w:r w:rsidRPr="004C0BE9">
        <w:rPr>
          <w:snapToGrid w:val="0"/>
          <w:sz w:val="23"/>
          <w:szCs w:val="23"/>
        </w:rPr>
        <w:t xml:space="preserve"> publice sau altora, rezultat din poluare, zgomot sau </w:t>
      </w:r>
      <w:proofErr w:type="spellStart"/>
      <w:r w:rsidRPr="004C0BE9">
        <w:rPr>
          <w:snapToGrid w:val="0"/>
          <w:sz w:val="23"/>
          <w:szCs w:val="23"/>
        </w:rPr>
        <w:t>alţi</w:t>
      </w:r>
      <w:proofErr w:type="spellEnd"/>
      <w:r w:rsidRPr="004C0BE9">
        <w:rPr>
          <w:snapToGrid w:val="0"/>
          <w:sz w:val="23"/>
          <w:szCs w:val="23"/>
        </w:rPr>
        <w:t xml:space="preserve"> factori </w:t>
      </w:r>
      <w:proofErr w:type="spellStart"/>
      <w:r w:rsidRPr="004C0BE9">
        <w:rPr>
          <w:snapToGrid w:val="0"/>
          <w:sz w:val="23"/>
          <w:szCs w:val="23"/>
        </w:rPr>
        <w:t>generaţi</w:t>
      </w:r>
      <w:proofErr w:type="spellEnd"/>
      <w:r w:rsidRPr="004C0BE9">
        <w:rPr>
          <w:snapToGrid w:val="0"/>
          <w:sz w:val="23"/>
          <w:szCs w:val="23"/>
        </w:rPr>
        <w:t xml:space="preserve"> de metodele sale de lucru.</w:t>
      </w:r>
    </w:p>
    <w:p w:rsidR="0012192C" w:rsidRPr="004C0BE9" w:rsidRDefault="0012192C" w:rsidP="00114470">
      <w:pPr>
        <w:ind w:firstLine="426"/>
        <w:jc w:val="both"/>
        <w:rPr>
          <w:snapToGrid w:val="0"/>
          <w:sz w:val="23"/>
          <w:szCs w:val="23"/>
        </w:rPr>
      </w:pPr>
      <w:r w:rsidRPr="004C0BE9">
        <w:rPr>
          <w:snapToGrid w:val="0"/>
          <w:sz w:val="23"/>
          <w:szCs w:val="23"/>
        </w:rPr>
        <w:t>7.</w:t>
      </w:r>
      <w:r w:rsidR="00D84FA0" w:rsidRPr="004C0BE9">
        <w:rPr>
          <w:snapToGrid w:val="0"/>
          <w:sz w:val="23"/>
          <w:szCs w:val="23"/>
        </w:rPr>
        <w:t>8</w:t>
      </w:r>
      <w:r w:rsidRPr="004C0BE9">
        <w:rPr>
          <w:snapToGrid w:val="0"/>
          <w:sz w:val="23"/>
          <w:szCs w:val="23"/>
        </w:rPr>
        <w:t xml:space="preserve">. Executantul este responsabil pentru </w:t>
      </w:r>
      <w:proofErr w:type="spellStart"/>
      <w:r w:rsidRPr="004C0BE9">
        <w:rPr>
          <w:snapToGrid w:val="0"/>
          <w:sz w:val="23"/>
          <w:szCs w:val="23"/>
        </w:rPr>
        <w:t>menţinerea</w:t>
      </w:r>
      <w:proofErr w:type="spellEnd"/>
      <w:r w:rsidRPr="004C0BE9">
        <w:rPr>
          <w:snapToGrid w:val="0"/>
          <w:sz w:val="23"/>
          <w:szCs w:val="23"/>
        </w:rPr>
        <w:t xml:space="preserve"> în bună stare a lucrărilor, materialelor, echipamentelor </w:t>
      </w:r>
      <w:proofErr w:type="spellStart"/>
      <w:r w:rsidRPr="004C0BE9">
        <w:rPr>
          <w:snapToGrid w:val="0"/>
          <w:sz w:val="23"/>
          <w:szCs w:val="23"/>
        </w:rPr>
        <w:t>şi</w:t>
      </w:r>
      <w:proofErr w:type="spellEnd"/>
      <w:r w:rsidRPr="004C0BE9">
        <w:rPr>
          <w:snapToGrid w:val="0"/>
          <w:sz w:val="23"/>
          <w:szCs w:val="23"/>
        </w:rPr>
        <w:t xml:space="preserve"> </w:t>
      </w:r>
      <w:proofErr w:type="spellStart"/>
      <w:r w:rsidRPr="004C0BE9">
        <w:rPr>
          <w:snapToGrid w:val="0"/>
          <w:sz w:val="23"/>
          <w:szCs w:val="23"/>
        </w:rPr>
        <w:t>instalaţiilor</w:t>
      </w:r>
      <w:proofErr w:type="spellEnd"/>
      <w:r w:rsidRPr="004C0BE9">
        <w:rPr>
          <w:snapToGrid w:val="0"/>
          <w:sz w:val="23"/>
          <w:szCs w:val="23"/>
        </w:rPr>
        <w:t xml:space="preserve"> care urmează să fie puse în operă de la data intrării în vigoare a contractului până la data semnării procesului-verbal de </w:t>
      </w:r>
      <w:proofErr w:type="spellStart"/>
      <w:r w:rsidRPr="004C0BE9">
        <w:rPr>
          <w:snapToGrid w:val="0"/>
          <w:sz w:val="23"/>
          <w:szCs w:val="23"/>
        </w:rPr>
        <w:t>recepţie</w:t>
      </w:r>
      <w:proofErr w:type="spellEnd"/>
      <w:r w:rsidRPr="004C0BE9">
        <w:rPr>
          <w:snapToGrid w:val="0"/>
          <w:sz w:val="23"/>
          <w:szCs w:val="23"/>
        </w:rPr>
        <w:t xml:space="preserve"> a acesteia.</w:t>
      </w:r>
    </w:p>
    <w:p w:rsidR="0012192C" w:rsidRPr="004C0BE9" w:rsidRDefault="0012192C" w:rsidP="00114470">
      <w:pPr>
        <w:ind w:firstLine="426"/>
        <w:jc w:val="both"/>
        <w:rPr>
          <w:snapToGrid w:val="0"/>
          <w:sz w:val="23"/>
          <w:szCs w:val="23"/>
        </w:rPr>
      </w:pPr>
      <w:r w:rsidRPr="004C0BE9">
        <w:rPr>
          <w:snapToGrid w:val="0"/>
          <w:sz w:val="23"/>
          <w:szCs w:val="23"/>
        </w:rPr>
        <w:t>7.</w:t>
      </w:r>
      <w:r w:rsidR="00D84FA0" w:rsidRPr="004C0BE9">
        <w:rPr>
          <w:snapToGrid w:val="0"/>
          <w:sz w:val="23"/>
          <w:szCs w:val="23"/>
        </w:rPr>
        <w:t>9</w:t>
      </w:r>
      <w:r w:rsidRPr="004C0BE9">
        <w:rPr>
          <w:snapToGrid w:val="0"/>
          <w:sz w:val="23"/>
          <w:szCs w:val="23"/>
        </w:rPr>
        <w:t xml:space="preserve">. Pe parcursul </w:t>
      </w:r>
      <w:proofErr w:type="spellStart"/>
      <w:r w:rsidRPr="004C0BE9">
        <w:rPr>
          <w:snapToGrid w:val="0"/>
          <w:sz w:val="23"/>
          <w:szCs w:val="23"/>
        </w:rPr>
        <w:t>execuţiei</w:t>
      </w:r>
      <w:proofErr w:type="spellEnd"/>
      <w:r w:rsidRPr="004C0BE9">
        <w:rPr>
          <w:snapToGrid w:val="0"/>
          <w:sz w:val="23"/>
          <w:szCs w:val="23"/>
        </w:rPr>
        <w:t xml:space="preserve"> lucrărilor </w:t>
      </w:r>
      <w:proofErr w:type="spellStart"/>
      <w:r w:rsidRPr="004C0BE9">
        <w:rPr>
          <w:snapToGrid w:val="0"/>
          <w:sz w:val="23"/>
          <w:szCs w:val="23"/>
        </w:rPr>
        <w:t>şi</w:t>
      </w:r>
      <w:proofErr w:type="spellEnd"/>
      <w:r w:rsidRPr="004C0BE9">
        <w:rPr>
          <w:snapToGrid w:val="0"/>
          <w:sz w:val="23"/>
          <w:szCs w:val="23"/>
        </w:rPr>
        <w:t xml:space="preserve"> al remedierii viciilor ascunse executantul are </w:t>
      </w:r>
      <w:proofErr w:type="spellStart"/>
      <w:r w:rsidRPr="004C0BE9">
        <w:rPr>
          <w:snapToGrid w:val="0"/>
          <w:sz w:val="23"/>
          <w:szCs w:val="23"/>
        </w:rPr>
        <w:t>obligaţia</w:t>
      </w:r>
      <w:proofErr w:type="spellEnd"/>
      <w:r w:rsidRPr="004C0BE9">
        <w:rPr>
          <w:snapToGrid w:val="0"/>
          <w:sz w:val="23"/>
          <w:szCs w:val="23"/>
        </w:rPr>
        <w:t>, în măsura permisă de respectarea prevederilor contractului, de a nu stânjeni inutil sau în mod abuziv:</w:t>
      </w:r>
    </w:p>
    <w:p w:rsidR="0012192C" w:rsidRPr="004C0BE9" w:rsidRDefault="0012192C" w:rsidP="00114470">
      <w:pPr>
        <w:ind w:firstLine="426"/>
        <w:jc w:val="both"/>
        <w:rPr>
          <w:snapToGrid w:val="0"/>
          <w:sz w:val="23"/>
          <w:szCs w:val="23"/>
        </w:rPr>
      </w:pPr>
      <w:r w:rsidRPr="004C0BE9">
        <w:rPr>
          <w:snapToGrid w:val="0"/>
          <w:sz w:val="23"/>
          <w:szCs w:val="23"/>
        </w:rPr>
        <w:t>a) confortul riveranilor; sau</w:t>
      </w:r>
    </w:p>
    <w:p w:rsidR="0012192C" w:rsidRPr="004C0BE9" w:rsidRDefault="0012192C" w:rsidP="00114470">
      <w:pPr>
        <w:ind w:firstLine="426"/>
        <w:jc w:val="both"/>
        <w:rPr>
          <w:snapToGrid w:val="0"/>
          <w:sz w:val="23"/>
          <w:szCs w:val="23"/>
        </w:rPr>
      </w:pPr>
      <w:r w:rsidRPr="004C0BE9">
        <w:rPr>
          <w:snapToGrid w:val="0"/>
          <w:sz w:val="23"/>
          <w:szCs w:val="23"/>
        </w:rPr>
        <w:t xml:space="preserve">b) căile de acces, prin folosirea </w:t>
      </w:r>
      <w:proofErr w:type="spellStart"/>
      <w:r w:rsidRPr="004C0BE9">
        <w:rPr>
          <w:snapToGrid w:val="0"/>
          <w:sz w:val="23"/>
          <w:szCs w:val="23"/>
        </w:rPr>
        <w:t>şi</w:t>
      </w:r>
      <w:proofErr w:type="spellEnd"/>
      <w:r w:rsidRPr="004C0BE9">
        <w:rPr>
          <w:snapToGrid w:val="0"/>
          <w:sz w:val="23"/>
          <w:szCs w:val="23"/>
        </w:rPr>
        <w:t xml:space="preserve"> ocuparea drumurilor </w:t>
      </w:r>
      <w:proofErr w:type="spellStart"/>
      <w:r w:rsidRPr="004C0BE9">
        <w:rPr>
          <w:snapToGrid w:val="0"/>
          <w:sz w:val="23"/>
          <w:szCs w:val="23"/>
        </w:rPr>
        <w:t>şi</w:t>
      </w:r>
      <w:proofErr w:type="spellEnd"/>
      <w:r w:rsidRPr="004C0BE9">
        <w:rPr>
          <w:snapToGrid w:val="0"/>
          <w:sz w:val="23"/>
          <w:szCs w:val="23"/>
        </w:rPr>
        <w:t xml:space="preserve"> a căilor publice sau private care deservesc </w:t>
      </w:r>
      <w:proofErr w:type="spellStart"/>
      <w:r w:rsidRPr="004C0BE9">
        <w:rPr>
          <w:snapToGrid w:val="0"/>
          <w:sz w:val="23"/>
          <w:szCs w:val="23"/>
        </w:rPr>
        <w:t>proprietăţile</w:t>
      </w:r>
      <w:proofErr w:type="spellEnd"/>
      <w:r w:rsidRPr="004C0BE9">
        <w:rPr>
          <w:snapToGrid w:val="0"/>
          <w:sz w:val="23"/>
          <w:szCs w:val="23"/>
        </w:rPr>
        <w:t xml:space="preserve"> aflate în posesia achizitorului sau a oricărei alte persoane.</w:t>
      </w:r>
    </w:p>
    <w:p w:rsidR="0012192C" w:rsidRPr="004C0BE9" w:rsidRDefault="0012192C" w:rsidP="00114470">
      <w:pPr>
        <w:ind w:firstLine="426"/>
        <w:jc w:val="both"/>
        <w:rPr>
          <w:snapToGrid w:val="0"/>
          <w:sz w:val="23"/>
          <w:szCs w:val="23"/>
        </w:rPr>
      </w:pPr>
      <w:r w:rsidRPr="004C0BE9">
        <w:rPr>
          <w:snapToGrid w:val="0"/>
          <w:sz w:val="23"/>
          <w:szCs w:val="23"/>
        </w:rPr>
        <w:t>7.</w:t>
      </w:r>
      <w:r w:rsidR="00D84FA0" w:rsidRPr="004C0BE9">
        <w:rPr>
          <w:snapToGrid w:val="0"/>
          <w:sz w:val="23"/>
          <w:szCs w:val="23"/>
        </w:rPr>
        <w:t>10</w:t>
      </w:r>
      <w:r w:rsidRPr="004C0BE9">
        <w:rPr>
          <w:snapToGrid w:val="0"/>
          <w:sz w:val="23"/>
          <w:szCs w:val="23"/>
        </w:rPr>
        <w:t xml:space="preserve">. Executantul va despăgubi achizitorul împotriva tuturor </w:t>
      </w:r>
      <w:proofErr w:type="spellStart"/>
      <w:r w:rsidRPr="004C0BE9">
        <w:rPr>
          <w:snapToGrid w:val="0"/>
          <w:sz w:val="23"/>
          <w:szCs w:val="23"/>
        </w:rPr>
        <w:t>reclamaţiilor</w:t>
      </w:r>
      <w:proofErr w:type="spellEnd"/>
      <w:r w:rsidRPr="004C0BE9">
        <w:rPr>
          <w:snapToGrid w:val="0"/>
          <w:sz w:val="23"/>
          <w:szCs w:val="23"/>
        </w:rPr>
        <w:t xml:space="preserve">, </w:t>
      </w:r>
      <w:proofErr w:type="spellStart"/>
      <w:r w:rsidRPr="004C0BE9">
        <w:rPr>
          <w:snapToGrid w:val="0"/>
          <w:sz w:val="23"/>
          <w:szCs w:val="23"/>
        </w:rPr>
        <w:t>acţiunilor</w:t>
      </w:r>
      <w:proofErr w:type="spellEnd"/>
      <w:r w:rsidRPr="004C0BE9">
        <w:rPr>
          <w:snapToGrid w:val="0"/>
          <w:sz w:val="23"/>
          <w:szCs w:val="23"/>
        </w:rPr>
        <w:t xml:space="preserve"> în </w:t>
      </w:r>
      <w:proofErr w:type="spellStart"/>
      <w:r w:rsidRPr="004C0BE9">
        <w:rPr>
          <w:snapToGrid w:val="0"/>
          <w:sz w:val="23"/>
          <w:szCs w:val="23"/>
        </w:rPr>
        <w:t>justiţie</w:t>
      </w:r>
      <w:proofErr w:type="spellEnd"/>
      <w:r w:rsidRPr="004C0BE9">
        <w:rPr>
          <w:snapToGrid w:val="0"/>
          <w:sz w:val="23"/>
          <w:szCs w:val="23"/>
        </w:rPr>
        <w:t xml:space="preserve">, daunelor-interese, costurilor, taxelor </w:t>
      </w:r>
      <w:proofErr w:type="spellStart"/>
      <w:r w:rsidRPr="004C0BE9">
        <w:rPr>
          <w:snapToGrid w:val="0"/>
          <w:sz w:val="23"/>
          <w:szCs w:val="23"/>
        </w:rPr>
        <w:t>şi</w:t>
      </w:r>
      <w:proofErr w:type="spellEnd"/>
      <w:r w:rsidRPr="004C0BE9">
        <w:rPr>
          <w:snapToGrid w:val="0"/>
          <w:sz w:val="23"/>
          <w:szCs w:val="23"/>
        </w:rPr>
        <w:t xml:space="preserve"> cheltuielilor, indiferent de natura lor, rezultând din sau în legătură cu </w:t>
      </w:r>
      <w:proofErr w:type="spellStart"/>
      <w:r w:rsidRPr="004C0BE9">
        <w:rPr>
          <w:snapToGrid w:val="0"/>
          <w:sz w:val="23"/>
          <w:szCs w:val="23"/>
        </w:rPr>
        <w:t>obligaţia</w:t>
      </w:r>
      <w:proofErr w:type="spellEnd"/>
      <w:r w:rsidRPr="004C0BE9">
        <w:rPr>
          <w:snapToGrid w:val="0"/>
          <w:sz w:val="23"/>
          <w:szCs w:val="23"/>
        </w:rPr>
        <w:t xml:space="preserve"> prevăzută la alin. 7.9, pentru care responsabilitatea revine executantului.</w:t>
      </w:r>
    </w:p>
    <w:p w:rsidR="0012192C" w:rsidRPr="004C0BE9" w:rsidRDefault="0012192C" w:rsidP="00114470">
      <w:pPr>
        <w:ind w:firstLine="426"/>
        <w:jc w:val="both"/>
        <w:rPr>
          <w:snapToGrid w:val="0"/>
          <w:sz w:val="23"/>
          <w:szCs w:val="23"/>
        </w:rPr>
      </w:pPr>
      <w:r w:rsidRPr="004C0BE9">
        <w:rPr>
          <w:snapToGrid w:val="0"/>
          <w:sz w:val="23"/>
          <w:szCs w:val="23"/>
        </w:rPr>
        <w:t>7.</w:t>
      </w:r>
      <w:r w:rsidR="00D84FA0" w:rsidRPr="004C0BE9">
        <w:rPr>
          <w:snapToGrid w:val="0"/>
          <w:sz w:val="23"/>
          <w:szCs w:val="23"/>
        </w:rPr>
        <w:t>11</w:t>
      </w:r>
      <w:r w:rsidRPr="004C0BE9">
        <w:rPr>
          <w:snapToGrid w:val="0"/>
          <w:sz w:val="23"/>
          <w:szCs w:val="23"/>
        </w:rPr>
        <w:t xml:space="preserve">. (1) Executantul are </w:t>
      </w:r>
      <w:proofErr w:type="spellStart"/>
      <w:r w:rsidRPr="004C0BE9">
        <w:rPr>
          <w:snapToGrid w:val="0"/>
          <w:sz w:val="23"/>
          <w:szCs w:val="23"/>
        </w:rPr>
        <w:t>obligaţia</w:t>
      </w:r>
      <w:proofErr w:type="spellEnd"/>
      <w:r w:rsidRPr="004C0BE9">
        <w:rPr>
          <w:snapToGrid w:val="0"/>
          <w:sz w:val="23"/>
          <w:szCs w:val="23"/>
        </w:rPr>
        <w:t xml:space="preserve"> de a utiliza în mod rezonabil drumurile sau podurile ce comunică cu sau sunt pe traseul </w:t>
      </w:r>
      <w:proofErr w:type="spellStart"/>
      <w:r w:rsidRPr="004C0BE9">
        <w:rPr>
          <w:snapToGrid w:val="0"/>
          <w:sz w:val="23"/>
          <w:szCs w:val="23"/>
        </w:rPr>
        <w:t>şantierului</w:t>
      </w:r>
      <w:proofErr w:type="spellEnd"/>
      <w:r w:rsidRPr="004C0BE9">
        <w:rPr>
          <w:snapToGrid w:val="0"/>
          <w:sz w:val="23"/>
          <w:szCs w:val="23"/>
        </w:rPr>
        <w:t xml:space="preserve"> </w:t>
      </w:r>
      <w:proofErr w:type="spellStart"/>
      <w:r w:rsidRPr="004C0BE9">
        <w:rPr>
          <w:snapToGrid w:val="0"/>
          <w:sz w:val="23"/>
          <w:szCs w:val="23"/>
        </w:rPr>
        <w:t>şi</w:t>
      </w:r>
      <w:proofErr w:type="spellEnd"/>
      <w:r w:rsidRPr="004C0BE9">
        <w:rPr>
          <w:snapToGrid w:val="0"/>
          <w:sz w:val="23"/>
          <w:szCs w:val="23"/>
        </w:rPr>
        <w:t xml:space="preserve"> de a preveni deteriorarea sau distrugerea acestora de traficul propriu sau al oricăruia dintre </w:t>
      </w:r>
      <w:proofErr w:type="spellStart"/>
      <w:r w:rsidRPr="004C0BE9">
        <w:rPr>
          <w:snapToGrid w:val="0"/>
          <w:sz w:val="23"/>
          <w:szCs w:val="23"/>
        </w:rPr>
        <w:t>subcontractanţii</w:t>
      </w:r>
      <w:proofErr w:type="spellEnd"/>
      <w:r w:rsidRPr="004C0BE9">
        <w:rPr>
          <w:snapToGrid w:val="0"/>
          <w:sz w:val="23"/>
          <w:szCs w:val="23"/>
        </w:rPr>
        <w:t xml:space="preserve"> săi; executantul, împreună cu </w:t>
      </w:r>
      <w:r w:rsidR="001A0E2B" w:rsidRPr="004C0BE9">
        <w:rPr>
          <w:snapToGrid w:val="0"/>
          <w:sz w:val="23"/>
          <w:szCs w:val="23"/>
        </w:rPr>
        <w:t>achizitorul</w:t>
      </w:r>
      <w:r w:rsidRPr="004C0BE9">
        <w:rPr>
          <w:snapToGrid w:val="0"/>
          <w:sz w:val="23"/>
          <w:szCs w:val="23"/>
        </w:rPr>
        <w:t xml:space="preserve">, va selecta traseele, va alege </w:t>
      </w:r>
      <w:proofErr w:type="spellStart"/>
      <w:r w:rsidRPr="004C0BE9">
        <w:rPr>
          <w:snapToGrid w:val="0"/>
          <w:sz w:val="23"/>
          <w:szCs w:val="23"/>
        </w:rPr>
        <w:t>şi</w:t>
      </w:r>
      <w:proofErr w:type="spellEnd"/>
      <w:r w:rsidRPr="004C0BE9">
        <w:rPr>
          <w:snapToGrid w:val="0"/>
          <w:sz w:val="23"/>
          <w:szCs w:val="23"/>
        </w:rPr>
        <w:t xml:space="preserve"> va folosi vehiculele, va limita </w:t>
      </w:r>
      <w:proofErr w:type="spellStart"/>
      <w:r w:rsidRPr="004C0BE9">
        <w:rPr>
          <w:snapToGrid w:val="0"/>
          <w:sz w:val="23"/>
          <w:szCs w:val="23"/>
        </w:rPr>
        <w:t>şi</w:t>
      </w:r>
      <w:proofErr w:type="spellEnd"/>
      <w:r w:rsidRPr="004C0BE9">
        <w:rPr>
          <w:snapToGrid w:val="0"/>
          <w:sz w:val="23"/>
          <w:szCs w:val="23"/>
        </w:rPr>
        <w:t xml:space="preserve"> va repartiza încărcăturile, în </w:t>
      </w:r>
      <w:proofErr w:type="spellStart"/>
      <w:r w:rsidRPr="004C0BE9">
        <w:rPr>
          <w:snapToGrid w:val="0"/>
          <w:sz w:val="23"/>
          <w:szCs w:val="23"/>
        </w:rPr>
        <w:t>aşa</w:t>
      </w:r>
      <w:proofErr w:type="spellEnd"/>
      <w:r w:rsidRPr="004C0BE9">
        <w:rPr>
          <w:snapToGrid w:val="0"/>
          <w:sz w:val="23"/>
          <w:szCs w:val="23"/>
        </w:rPr>
        <w:t xml:space="preserve"> fel încât traficul suplimentar ce va rezulta în mod inevitabil din deplasarea materialelor, echipamentelor, </w:t>
      </w:r>
      <w:proofErr w:type="spellStart"/>
      <w:r w:rsidRPr="004C0BE9">
        <w:rPr>
          <w:snapToGrid w:val="0"/>
          <w:sz w:val="23"/>
          <w:szCs w:val="23"/>
        </w:rPr>
        <w:t>instalaţiilor</w:t>
      </w:r>
      <w:proofErr w:type="spellEnd"/>
      <w:r w:rsidRPr="004C0BE9">
        <w:rPr>
          <w:snapToGrid w:val="0"/>
          <w:sz w:val="23"/>
          <w:szCs w:val="23"/>
        </w:rPr>
        <w:t xml:space="preserve"> sau a altora asemenea, de pe </w:t>
      </w:r>
      <w:proofErr w:type="spellStart"/>
      <w:r w:rsidRPr="004C0BE9">
        <w:rPr>
          <w:snapToGrid w:val="0"/>
          <w:sz w:val="23"/>
          <w:szCs w:val="23"/>
        </w:rPr>
        <w:t>şi</w:t>
      </w:r>
      <w:proofErr w:type="spellEnd"/>
      <w:r w:rsidRPr="004C0BE9">
        <w:rPr>
          <w:snapToGrid w:val="0"/>
          <w:sz w:val="23"/>
          <w:szCs w:val="23"/>
        </w:rPr>
        <w:t xml:space="preserve"> pe </w:t>
      </w:r>
      <w:proofErr w:type="spellStart"/>
      <w:r w:rsidRPr="004C0BE9">
        <w:rPr>
          <w:snapToGrid w:val="0"/>
          <w:sz w:val="23"/>
          <w:szCs w:val="23"/>
        </w:rPr>
        <w:t>şantier</w:t>
      </w:r>
      <w:proofErr w:type="spellEnd"/>
      <w:r w:rsidRPr="004C0BE9">
        <w:rPr>
          <w:snapToGrid w:val="0"/>
          <w:sz w:val="23"/>
          <w:szCs w:val="23"/>
        </w:rPr>
        <w:t xml:space="preserve">, să fie limitat, în măsura în care este posibil, astfel încât să nu producă deteriorări sau distrugeri ale drumurilor </w:t>
      </w:r>
      <w:proofErr w:type="spellStart"/>
      <w:r w:rsidRPr="004C0BE9">
        <w:rPr>
          <w:snapToGrid w:val="0"/>
          <w:sz w:val="23"/>
          <w:szCs w:val="23"/>
        </w:rPr>
        <w:t>şi</w:t>
      </w:r>
      <w:proofErr w:type="spellEnd"/>
      <w:r w:rsidRPr="004C0BE9">
        <w:rPr>
          <w:snapToGrid w:val="0"/>
          <w:sz w:val="23"/>
          <w:szCs w:val="23"/>
        </w:rPr>
        <w:t xml:space="preserve"> podurilor respective.</w:t>
      </w:r>
    </w:p>
    <w:p w:rsidR="0012192C" w:rsidRPr="004C0BE9" w:rsidRDefault="0012192C" w:rsidP="00114470">
      <w:pPr>
        <w:ind w:firstLine="426"/>
        <w:jc w:val="both"/>
        <w:rPr>
          <w:noProof/>
          <w:sz w:val="23"/>
          <w:szCs w:val="23"/>
        </w:rPr>
      </w:pPr>
      <w:r w:rsidRPr="004C0BE9">
        <w:rPr>
          <w:snapToGrid w:val="0"/>
          <w:sz w:val="23"/>
          <w:szCs w:val="23"/>
        </w:rPr>
        <w:t xml:space="preserve">(2) </w:t>
      </w:r>
      <w:r w:rsidRPr="004C0BE9">
        <w:rPr>
          <w:noProof/>
          <w:sz w:val="23"/>
          <w:szCs w:val="23"/>
        </w:rPr>
        <w:t xml:space="preserve">În cazul în care se produc deteriorări sau distrugeri ale oricărui pod sau drum care comunică cu sau care se află pe traseul şantierului, datorită transportului materialelor, echipamentelor, instalaţiilor sau altora asemenea, </w:t>
      </w:r>
      <w:r w:rsidR="00D86EAA" w:rsidRPr="004C0BE9">
        <w:rPr>
          <w:noProof/>
          <w:sz w:val="23"/>
          <w:szCs w:val="23"/>
        </w:rPr>
        <w:t xml:space="preserve">ca urmare a nerespectării traseelor, precum și a nerespectării încărcăturii stabilite prin legislația în vigoare, </w:t>
      </w:r>
      <w:r w:rsidRPr="004C0BE9">
        <w:rPr>
          <w:noProof/>
          <w:sz w:val="23"/>
          <w:szCs w:val="23"/>
        </w:rPr>
        <w:t>executantul are obligaţia de a despăgubi achizitorul împotriva tuturor reclamaţiilor privind avarierea respectivelor poduri sau drumuri.</w:t>
      </w:r>
    </w:p>
    <w:p w:rsidR="0012192C" w:rsidRPr="004C0BE9" w:rsidRDefault="0012192C" w:rsidP="00114470">
      <w:pPr>
        <w:ind w:firstLine="426"/>
        <w:jc w:val="both"/>
        <w:rPr>
          <w:noProof/>
          <w:sz w:val="23"/>
          <w:szCs w:val="23"/>
        </w:rPr>
      </w:pPr>
      <w:r w:rsidRPr="004C0BE9">
        <w:rPr>
          <w:noProof/>
          <w:sz w:val="23"/>
          <w:szCs w:val="23"/>
        </w:rPr>
        <w:t>(3) Cu excepţia unor clauze contrare prevăzute în contract, executantul este responsabil şi va plăti consolidarea, modificarea sau îmbunătăţirea, în scopul facilitării transportului materialelor, echipamentelor, instalaţiilor sau altora asemenea, a oricaror drumuri sau poduri care comunica cu sau care se afl</w:t>
      </w:r>
      <w:r w:rsidR="00D86EAA" w:rsidRPr="004C0BE9">
        <w:rPr>
          <w:noProof/>
          <w:sz w:val="23"/>
          <w:szCs w:val="23"/>
        </w:rPr>
        <w:t>ă</w:t>
      </w:r>
      <w:r w:rsidRPr="004C0BE9">
        <w:rPr>
          <w:noProof/>
          <w:sz w:val="23"/>
          <w:szCs w:val="23"/>
        </w:rPr>
        <w:t xml:space="preserve"> pe traseul şantierului convenit de părţile contractante.</w:t>
      </w:r>
    </w:p>
    <w:p w:rsidR="0012192C" w:rsidRPr="004C0BE9" w:rsidRDefault="0012192C" w:rsidP="00114470">
      <w:pPr>
        <w:ind w:firstLine="426"/>
        <w:jc w:val="both"/>
        <w:rPr>
          <w:snapToGrid w:val="0"/>
          <w:sz w:val="23"/>
          <w:szCs w:val="23"/>
        </w:rPr>
      </w:pPr>
      <w:r w:rsidRPr="004C0BE9">
        <w:rPr>
          <w:snapToGrid w:val="0"/>
          <w:sz w:val="23"/>
          <w:szCs w:val="23"/>
        </w:rPr>
        <w:t>7.</w:t>
      </w:r>
      <w:r w:rsidR="00D84FA0" w:rsidRPr="004C0BE9">
        <w:rPr>
          <w:snapToGrid w:val="0"/>
          <w:sz w:val="23"/>
          <w:szCs w:val="23"/>
        </w:rPr>
        <w:t>12</w:t>
      </w:r>
      <w:r w:rsidRPr="004C0BE9">
        <w:rPr>
          <w:snapToGrid w:val="0"/>
          <w:sz w:val="23"/>
          <w:szCs w:val="23"/>
        </w:rPr>
        <w:t xml:space="preserve">. </w:t>
      </w:r>
      <w:r w:rsidR="00D86EAA" w:rsidRPr="004C0BE9">
        <w:rPr>
          <w:snapToGrid w:val="0"/>
          <w:sz w:val="23"/>
          <w:szCs w:val="23"/>
        </w:rPr>
        <w:t xml:space="preserve">(1) </w:t>
      </w:r>
      <w:r w:rsidRPr="004C0BE9">
        <w:rPr>
          <w:snapToGrid w:val="0"/>
          <w:sz w:val="23"/>
          <w:szCs w:val="23"/>
        </w:rPr>
        <w:t xml:space="preserve">Pe parcursul </w:t>
      </w:r>
      <w:proofErr w:type="spellStart"/>
      <w:r w:rsidRPr="004C0BE9">
        <w:rPr>
          <w:snapToGrid w:val="0"/>
          <w:sz w:val="23"/>
          <w:szCs w:val="23"/>
        </w:rPr>
        <w:t>execuţiei</w:t>
      </w:r>
      <w:proofErr w:type="spellEnd"/>
      <w:r w:rsidRPr="004C0BE9">
        <w:rPr>
          <w:snapToGrid w:val="0"/>
          <w:sz w:val="23"/>
          <w:szCs w:val="23"/>
        </w:rPr>
        <w:t xml:space="preserve"> lucrării executantul are </w:t>
      </w:r>
      <w:proofErr w:type="spellStart"/>
      <w:r w:rsidRPr="004C0BE9">
        <w:rPr>
          <w:snapToGrid w:val="0"/>
          <w:sz w:val="23"/>
          <w:szCs w:val="23"/>
        </w:rPr>
        <w:t>obligaţia</w:t>
      </w:r>
      <w:proofErr w:type="spellEnd"/>
      <w:r w:rsidRPr="004C0BE9">
        <w:rPr>
          <w:snapToGrid w:val="0"/>
          <w:sz w:val="23"/>
          <w:szCs w:val="23"/>
        </w:rPr>
        <w:t>:</w:t>
      </w:r>
    </w:p>
    <w:p w:rsidR="0012192C" w:rsidRPr="004C0BE9" w:rsidRDefault="0012192C" w:rsidP="00114470">
      <w:pPr>
        <w:ind w:firstLine="426"/>
        <w:jc w:val="both"/>
        <w:rPr>
          <w:snapToGrid w:val="0"/>
          <w:sz w:val="23"/>
          <w:szCs w:val="23"/>
        </w:rPr>
      </w:pPr>
      <w:r w:rsidRPr="004C0BE9">
        <w:rPr>
          <w:snapToGrid w:val="0"/>
          <w:sz w:val="23"/>
          <w:szCs w:val="23"/>
        </w:rPr>
        <w:t xml:space="preserve">a) de a evita pe cât posibil acumularea de obstacole inutile pe </w:t>
      </w:r>
      <w:proofErr w:type="spellStart"/>
      <w:r w:rsidRPr="004C0BE9">
        <w:rPr>
          <w:snapToGrid w:val="0"/>
          <w:sz w:val="23"/>
          <w:szCs w:val="23"/>
        </w:rPr>
        <w:t>şantier</w:t>
      </w:r>
      <w:proofErr w:type="spellEnd"/>
      <w:r w:rsidRPr="004C0BE9">
        <w:rPr>
          <w:snapToGrid w:val="0"/>
          <w:sz w:val="23"/>
          <w:szCs w:val="23"/>
        </w:rPr>
        <w:t>;</w:t>
      </w:r>
    </w:p>
    <w:p w:rsidR="0012192C" w:rsidRPr="004C0BE9" w:rsidRDefault="0012192C" w:rsidP="00114470">
      <w:pPr>
        <w:ind w:firstLine="426"/>
        <w:jc w:val="both"/>
        <w:rPr>
          <w:snapToGrid w:val="0"/>
          <w:sz w:val="23"/>
          <w:szCs w:val="23"/>
        </w:rPr>
      </w:pPr>
      <w:r w:rsidRPr="004C0BE9">
        <w:rPr>
          <w:snapToGrid w:val="0"/>
          <w:sz w:val="23"/>
          <w:szCs w:val="23"/>
        </w:rPr>
        <w:t xml:space="preserve">b) de a depozita sau de a retrage orice utilaje, echipamente, </w:t>
      </w:r>
      <w:proofErr w:type="spellStart"/>
      <w:r w:rsidRPr="004C0BE9">
        <w:rPr>
          <w:snapToGrid w:val="0"/>
          <w:sz w:val="23"/>
          <w:szCs w:val="23"/>
        </w:rPr>
        <w:t>instalaţii</w:t>
      </w:r>
      <w:proofErr w:type="spellEnd"/>
      <w:r w:rsidRPr="004C0BE9">
        <w:rPr>
          <w:snapToGrid w:val="0"/>
          <w:sz w:val="23"/>
          <w:szCs w:val="23"/>
        </w:rPr>
        <w:t>, surplus de materiale;</w:t>
      </w:r>
    </w:p>
    <w:p w:rsidR="0012192C" w:rsidRPr="004C0BE9" w:rsidRDefault="0012192C" w:rsidP="00114470">
      <w:pPr>
        <w:ind w:firstLine="426"/>
        <w:jc w:val="both"/>
        <w:rPr>
          <w:snapToGrid w:val="0"/>
          <w:sz w:val="23"/>
          <w:szCs w:val="23"/>
        </w:rPr>
      </w:pPr>
      <w:r w:rsidRPr="004C0BE9">
        <w:rPr>
          <w:snapToGrid w:val="0"/>
          <w:sz w:val="23"/>
          <w:szCs w:val="23"/>
        </w:rPr>
        <w:t xml:space="preserve">c) de a aduna </w:t>
      </w:r>
      <w:proofErr w:type="spellStart"/>
      <w:r w:rsidRPr="004C0BE9">
        <w:rPr>
          <w:snapToGrid w:val="0"/>
          <w:sz w:val="23"/>
          <w:szCs w:val="23"/>
        </w:rPr>
        <w:t>şi</w:t>
      </w:r>
      <w:proofErr w:type="spellEnd"/>
      <w:r w:rsidRPr="004C0BE9">
        <w:rPr>
          <w:snapToGrid w:val="0"/>
          <w:sz w:val="23"/>
          <w:szCs w:val="23"/>
        </w:rPr>
        <w:t xml:space="preserve"> de a îndepărta de pe </w:t>
      </w:r>
      <w:proofErr w:type="spellStart"/>
      <w:r w:rsidRPr="004C0BE9">
        <w:rPr>
          <w:snapToGrid w:val="0"/>
          <w:sz w:val="23"/>
          <w:szCs w:val="23"/>
        </w:rPr>
        <w:t>şantier</w:t>
      </w:r>
      <w:proofErr w:type="spellEnd"/>
      <w:r w:rsidRPr="004C0BE9">
        <w:rPr>
          <w:snapToGrid w:val="0"/>
          <w:sz w:val="23"/>
          <w:szCs w:val="23"/>
        </w:rPr>
        <w:t xml:space="preserve"> dărâmăturile, molozul sau lucrările provizorii de orice fel, care nu mai sunt necesare.</w:t>
      </w:r>
    </w:p>
    <w:p w:rsidR="00D86EAA" w:rsidRPr="004C0BE9" w:rsidRDefault="00D86EAA" w:rsidP="00722B6C">
      <w:pPr>
        <w:ind w:right="-99" w:firstLine="426"/>
        <w:jc w:val="both"/>
        <w:rPr>
          <w:snapToGrid w:val="0"/>
          <w:sz w:val="23"/>
          <w:szCs w:val="23"/>
        </w:rPr>
      </w:pPr>
      <w:r w:rsidRPr="004C0BE9">
        <w:rPr>
          <w:snapToGrid w:val="0"/>
          <w:sz w:val="23"/>
          <w:szCs w:val="23"/>
        </w:rPr>
        <w:lastRenderedPageBreak/>
        <w:t xml:space="preserve">(2) Executantul are </w:t>
      </w:r>
      <w:proofErr w:type="spellStart"/>
      <w:r w:rsidRPr="004C0BE9">
        <w:rPr>
          <w:snapToGrid w:val="0"/>
          <w:sz w:val="23"/>
          <w:szCs w:val="23"/>
        </w:rPr>
        <w:t>obligaţia</w:t>
      </w:r>
      <w:proofErr w:type="spellEnd"/>
      <w:r w:rsidRPr="004C0BE9">
        <w:rPr>
          <w:snapToGrid w:val="0"/>
          <w:sz w:val="23"/>
          <w:szCs w:val="23"/>
        </w:rPr>
        <w:t xml:space="preserve"> de a transporta resturile rămase în urma lucrărilor în termen de 24 de ore de la terminarea lucrărilor la locul indicat de achizitor, în caz contrar fiind obligat să plătească taxă de ocupare al domeniului public pentru </w:t>
      </w:r>
      <w:proofErr w:type="spellStart"/>
      <w:r w:rsidRPr="004C0BE9">
        <w:rPr>
          <w:snapToGrid w:val="0"/>
          <w:sz w:val="23"/>
          <w:szCs w:val="23"/>
        </w:rPr>
        <w:t>suprafeţele</w:t>
      </w:r>
      <w:proofErr w:type="spellEnd"/>
      <w:r w:rsidRPr="004C0BE9">
        <w:rPr>
          <w:snapToGrid w:val="0"/>
          <w:sz w:val="23"/>
          <w:szCs w:val="23"/>
        </w:rPr>
        <w:t xml:space="preserve"> ocupate, sume ce vor fi </w:t>
      </w:r>
      <w:proofErr w:type="spellStart"/>
      <w:r w:rsidRPr="004C0BE9">
        <w:rPr>
          <w:snapToGrid w:val="0"/>
          <w:sz w:val="23"/>
          <w:szCs w:val="23"/>
        </w:rPr>
        <w:t>reţinute</w:t>
      </w:r>
      <w:proofErr w:type="spellEnd"/>
      <w:r w:rsidRPr="004C0BE9">
        <w:rPr>
          <w:snapToGrid w:val="0"/>
          <w:sz w:val="23"/>
          <w:szCs w:val="23"/>
        </w:rPr>
        <w:t xml:space="preserve"> din </w:t>
      </w:r>
      <w:proofErr w:type="spellStart"/>
      <w:r w:rsidRPr="004C0BE9">
        <w:rPr>
          <w:snapToGrid w:val="0"/>
          <w:sz w:val="23"/>
          <w:szCs w:val="23"/>
        </w:rPr>
        <w:t>situaţiile</w:t>
      </w:r>
      <w:proofErr w:type="spellEnd"/>
      <w:r w:rsidRPr="004C0BE9">
        <w:rPr>
          <w:snapToGrid w:val="0"/>
          <w:sz w:val="23"/>
          <w:szCs w:val="23"/>
        </w:rPr>
        <w:t xml:space="preserve"> de plată.</w:t>
      </w:r>
    </w:p>
    <w:p w:rsidR="0012192C" w:rsidRPr="004C0BE9" w:rsidRDefault="0012192C" w:rsidP="00114470">
      <w:pPr>
        <w:ind w:firstLine="426"/>
        <w:jc w:val="both"/>
        <w:rPr>
          <w:snapToGrid w:val="0"/>
          <w:sz w:val="23"/>
          <w:szCs w:val="23"/>
        </w:rPr>
      </w:pPr>
      <w:r w:rsidRPr="004C0BE9">
        <w:rPr>
          <w:snapToGrid w:val="0"/>
          <w:sz w:val="23"/>
          <w:szCs w:val="23"/>
        </w:rPr>
        <w:t>7.</w:t>
      </w:r>
      <w:r w:rsidR="00D84FA0" w:rsidRPr="004C0BE9">
        <w:rPr>
          <w:snapToGrid w:val="0"/>
          <w:sz w:val="23"/>
          <w:szCs w:val="23"/>
        </w:rPr>
        <w:t>13</w:t>
      </w:r>
      <w:r w:rsidRPr="004C0BE9">
        <w:rPr>
          <w:snapToGrid w:val="0"/>
          <w:sz w:val="23"/>
          <w:szCs w:val="23"/>
        </w:rPr>
        <w:t xml:space="preserve">. Executantul are dreptul de a </w:t>
      </w:r>
      <w:proofErr w:type="spellStart"/>
      <w:r w:rsidRPr="004C0BE9">
        <w:rPr>
          <w:snapToGrid w:val="0"/>
          <w:sz w:val="23"/>
          <w:szCs w:val="23"/>
        </w:rPr>
        <w:t>reţine</w:t>
      </w:r>
      <w:proofErr w:type="spellEnd"/>
      <w:r w:rsidRPr="004C0BE9">
        <w:rPr>
          <w:snapToGrid w:val="0"/>
          <w:sz w:val="23"/>
          <w:szCs w:val="23"/>
        </w:rPr>
        <w:t xml:space="preserve"> pe </w:t>
      </w:r>
      <w:proofErr w:type="spellStart"/>
      <w:r w:rsidRPr="004C0BE9">
        <w:rPr>
          <w:snapToGrid w:val="0"/>
          <w:sz w:val="23"/>
          <w:szCs w:val="23"/>
        </w:rPr>
        <w:t>şantier</w:t>
      </w:r>
      <w:proofErr w:type="spellEnd"/>
      <w:r w:rsidRPr="004C0BE9">
        <w:rPr>
          <w:snapToGrid w:val="0"/>
          <w:sz w:val="23"/>
          <w:szCs w:val="23"/>
        </w:rPr>
        <w:t xml:space="preserve"> până la </w:t>
      </w:r>
      <w:proofErr w:type="spellStart"/>
      <w:r w:rsidRPr="004C0BE9">
        <w:rPr>
          <w:snapToGrid w:val="0"/>
          <w:sz w:val="23"/>
          <w:szCs w:val="23"/>
        </w:rPr>
        <w:t>sfârşitul</w:t>
      </w:r>
      <w:proofErr w:type="spellEnd"/>
      <w:r w:rsidRPr="004C0BE9">
        <w:rPr>
          <w:snapToGrid w:val="0"/>
          <w:sz w:val="23"/>
          <w:szCs w:val="23"/>
        </w:rPr>
        <w:t xml:space="preserve"> perioadei de </w:t>
      </w:r>
      <w:proofErr w:type="spellStart"/>
      <w:r w:rsidRPr="004C0BE9">
        <w:rPr>
          <w:snapToGrid w:val="0"/>
          <w:sz w:val="23"/>
          <w:szCs w:val="23"/>
        </w:rPr>
        <w:t>garanţie</w:t>
      </w:r>
      <w:proofErr w:type="spellEnd"/>
      <w:r w:rsidRPr="004C0BE9">
        <w:rPr>
          <w:snapToGrid w:val="0"/>
          <w:sz w:val="23"/>
          <w:szCs w:val="23"/>
        </w:rPr>
        <w:t xml:space="preserve"> numai acele materiale, echipamente, </w:t>
      </w:r>
      <w:proofErr w:type="spellStart"/>
      <w:r w:rsidRPr="004C0BE9">
        <w:rPr>
          <w:snapToGrid w:val="0"/>
          <w:sz w:val="23"/>
          <w:szCs w:val="23"/>
        </w:rPr>
        <w:t>instalaţii</w:t>
      </w:r>
      <w:proofErr w:type="spellEnd"/>
      <w:r w:rsidRPr="004C0BE9">
        <w:rPr>
          <w:snapToGrid w:val="0"/>
          <w:sz w:val="23"/>
          <w:szCs w:val="23"/>
        </w:rPr>
        <w:t xml:space="preserve"> sau lucrări provizorii, care îi sunt necesare în scopul îndeplinirii </w:t>
      </w:r>
      <w:proofErr w:type="spellStart"/>
      <w:r w:rsidRPr="004C0BE9">
        <w:rPr>
          <w:snapToGrid w:val="0"/>
          <w:sz w:val="23"/>
          <w:szCs w:val="23"/>
        </w:rPr>
        <w:t>obligaţiilor</w:t>
      </w:r>
      <w:proofErr w:type="spellEnd"/>
      <w:r w:rsidRPr="004C0BE9">
        <w:rPr>
          <w:snapToGrid w:val="0"/>
          <w:sz w:val="23"/>
          <w:szCs w:val="23"/>
        </w:rPr>
        <w:t xml:space="preserve"> sale în perioada de </w:t>
      </w:r>
      <w:proofErr w:type="spellStart"/>
      <w:r w:rsidRPr="004C0BE9">
        <w:rPr>
          <w:snapToGrid w:val="0"/>
          <w:sz w:val="23"/>
          <w:szCs w:val="23"/>
        </w:rPr>
        <w:t>garanţie</w:t>
      </w:r>
      <w:proofErr w:type="spellEnd"/>
      <w:r w:rsidRPr="004C0BE9">
        <w:rPr>
          <w:snapToGrid w:val="0"/>
          <w:sz w:val="23"/>
          <w:szCs w:val="23"/>
        </w:rPr>
        <w:t>.</w:t>
      </w:r>
    </w:p>
    <w:p w:rsidR="0012192C" w:rsidRPr="004C0BE9" w:rsidRDefault="0012192C" w:rsidP="00114470">
      <w:pPr>
        <w:ind w:firstLine="426"/>
        <w:jc w:val="both"/>
        <w:rPr>
          <w:sz w:val="23"/>
          <w:szCs w:val="23"/>
        </w:rPr>
      </w:pPr>
      <w:r w:rsidRPr="004C0BE9">
        <w:rPr>
          <w:sz w:val="23"/>
          <w:szCs w:val="23"/>
        </w:rPr>
        <w:t xml:space="preserve">7.14. </w:t>
      </w:r>
      <w:r w:rsidRPr="004C0BE9">
        <w:rPr>
          <w:snapToGrid w:val="0"/>
          <w:sz w:val="23"/>
          <w:szCs w:val="23"/>
        </w:rPr>
        <w:t>Executantul</w:t>
      </w:r>
      <w:r w:rsidRPr="004C0BE9">
        <w:rPr>
          <w:sz w:val="23"/>
          <w:szCs w:val="23"/>
        </w:rPr>
        <w:t xml:space="preserve"> declară că pe parcursul executării contractului va lua în considerare </w:t>
      </w:r>
      <w:proofErr w:type="spellStart"/>
      <w:r w:rsidRPr="004C0BE9">
        <w:rPr>
          <w:sz w:val="23"/>
          <w:szCs w:val="23"/>
        </w:rPr>
        <w:t>obligaţiile</w:t>
      </w:r>
      <w:proofErr w:type="spellEnd"/>
      <w:r w:rsidRPr="004C0BE9">
        <w:rPr>
          <w:sz w:val="23"/>
          <w:szCs w:val="23"/>
        </w:rPr>
        <w:t xml:space="preserve"> legale referitoare la </w:t>
      </w:r>
      <w:proofErr w:type="spellStart"/>
      <w:r w:rsidRPr="004C0BE9">
        <w:rPr>
          <w:sz w:val="23"/>
          <w:szCs w:val="23"/>
        </w:rPr>
        <w:t>condiţiile</w:t>
      </w:r>
      <w:proofErr w:type="spellEnd"/>
      <w:r w:rsidRPr="004C0BE9">
        <w:rPr>
          <w:sz w:val="23"/>
          <w:szCs w:val="23"/>
        </w:rPr>
        <w:t xml:space="preserve"> de muncă </w:t>
      </w:r>
      <w:proofErr w:type="spellStart"/>
      <w:r w:rsidRPr="004C0BE9">
        <w:rPr>
          <w:sz w:val="23"/>
          <w:szCs w:val="23"/>
        </w:rPr>
        <w:t>şi</w:t>
      </w:r>
      <w:proofErr w:type="spellEnd"/>
      <w:r w:rsidRPr="004C0BE9">
        <w:rPr>
          <w:sz w:val="23"/>
          <w:szCs w:val="23"/>
        </w:rPr>
        <w:t xml:space="preserve"> </w:t>
      </w:r>
      <w:proofErr w:type="spellStart"/>
      <w:r w:rsidRPr="004C0BE9">
        <w:rPr>
          <w:sz w:val="23"/>
          <w:szCs w:val="23"/>
        </w:rPr>
        <w:t>protecţia</w:t>
      </w:r>
      <w:proofErr w:type="spellEnd"/>
      <w:r w:rsidRPr="004C0BE9">
        <w:rPr>
          <w:sz w:val="23"/>
          <w:szCs w:val="23"/>
        </w:rPr>
        <w:t xml:space="preserve"> muncii, </w:t>
      </w:r>
      <w:proofErr w:type="spellStart"/>
      <w:r w:rsidRPr="004C0BE9">
        <w:rPr>
          <w:sz w:val="23"/>
          <w:szCs w:val="23"/>
        </w:rPr>
        <w:t>protecţia</w:t>
      </w:r>
      <w:proofErr w:type="spellEnd"/>
      <w:r w:rsidRPr="004C0BE9">
        <w:rPr>
          <w:sz w:val="23"/>
          <w:szCs w:val="23"/>
        </w:rPr>
        <w:t xml:space="preserve"> mediului, </w:t>
      </w:r>
      <w:proofErr w:type="spellStart"/>
      <w:r w:rsidRPr="004C0BE9">
        <w:rPr>
          <w:sz w:val="23"/>
          <w:szCs w:val="23"/>
        </w:rPr>
        <w:t>protecţia</w:t>
      </w:r>
      <w:proofErr w:type="spellEnd"/>
      <w:r w:rsidRPr="004C0BE9">
        <w:rPr>
          <w:sz w:val="23"/>
          <w:szCs w:val="23"/>
        </w:rPr>
        <w:t xml:space="preserve"> monumentelor istorice, egalitatea de </w:t>
      </w:r>
      <w:proofErr w:type="spellStart"/>
      <w:r w:rsidRPr="004C0BE9">
        <w:rPr>
          <w:sz w:val="23"/>
          <w:szCs w:val="23"/>
        </w:rPr>
        <w:t>şanse</w:t>
      </w:r>
      <w:proofErr w:type="spellEnd"/>
      <w:r w:rsidRPr="004C0BE9">
        <w:rPr>
          <w:sz w:val="23"/>
          <w:szCs w:val="23"/>
        </w:rPr>
        <w:t xml:space="preserve">, </w:t>
      </w:r>
      <w:proofErr w:type="spellStart"/>
      <w:r w:rsidRPr="004C0BE9">
        <w:rPr>
          <w:sz w:val="23"/>
          <w:szCs w:val="23"/>
        </w:rPr>
        <w:t>eficienţă</w:t>
      </w:r>
      <w:proofErr w:type="spellEnd"/>
      <w:r w:rsidRPr="004C0BE9">
        <w:rPr>
          <w:sz w:val="23"/>
          <w:szCs w:val="23"/>
        </w:rPr>
        <w:t xml:space="preserve"> energetică care sunt în vigoare la nivel </w:t>
      </w:r>
      <w:proofErr w:type="spellStart"/>
      <w:r w:rsidRPr="004C0BE9">
        <w:rPr>
          <w:sz w:val="23"/>
          <w:szCs w:val="23"/>
        </w:rPr>
        <w:t>naţional</w:t>
      </w:r>
      <w:proofErr w:type="spellEnd"/>
      <w:r w:rsidRPr="004C0BE9">
        <w:rPr>
          <w:sz w:val="23"/>
          <w:szCs w:val="23"/>
        </w:rPr>
        <w:t xml:space="preserve"> </w:t>
      </w:r>
      <w:proofErr w:type="spellStart"/>
      <w:r w:rsidRPr="004C0BE9">
        <w:rPr>
          <w:sz w:val="23"/>
          <w:szCs w:val="23"/>
        </w:rPr>
        <w:t>şi</w:t>
      </w:r>
      <w:proofErr w:type="spellEnd"/>
      <w:r w:rsidRPr="004C0BE9">
        <w:rPr>
          <w:sz w:val="23"/>
          <w:szCs w:val="23"/>
        </w:rPr>
        <w:t xml:space="preserve"> </w:t>
      </w:r>
      <w:proofErr w:type="spellStart"/>
      <w:r w:rsidRPr="004C0BE9">
        <w:rPr>
          <w:sz w:val="23"/>
          <w:szCs w:val="23"/>
        </w:rPr>
        <w:t>internaţional</w:t>
      </w:r>
      <w:proofErr w:type="spellEnd"/>
      <w:r w:rsidRPr="004C0BE9">
        <w:rPr>
          <w:sz w:val="23"/>
          <w:szCs w:val="23"/>
        </w:rPr>
        <w:t>.</w:t>
      </w:r>
    </w:p>
    <w:p w:rsidR="0012192C" w:rsidRPr="004C0BE9" w:rsidRDefault="0012192C" w:rsidP="00114470">
      <w:pPr>
        <w:ind w:firstLine="426"/>
        <w:jc w:val="both"/>
        <w:rPr>
          <w:sz w:val="23"/>
          <w:szCs w:val="23"/>
        </w:rPr>
      </w:pPr>
      <w:r w:rsidRPr="004C0BE9">
        <w:rPr>
          <w:sz w:val="23"/>
          <w:szCs w:val="23"/>
        </w:rPr>
        <w:t xml:space="preserve">7.15. </w:t>
      </w:r>
      <w:r w:rsidRPr="004C0BE9">
        <w:rPr>
          <w:snapToGrid w:val="0"/>
          <w:sz w:val="23"/>
          <w:szCs w:val="23"/>
        </w:rPr>
        <w:t>Executantul</w:t>
      </w:r>
      <w:r w:rsidRPr="004C0BE9">
        <w:rPr>
          <w:sz w:val="23"/>
          <w:szCs w:val="23"/>
        </w:rPr>
        <w:t xml:space="preserve"> asigură aplicarea </w:t>
      </w:r>
      <w:proofErr w:type="spellStart"/>
      <w:r w:rsidRPr="004C0BE9">
        <w:rPr>
          <w:sz w:val="23"/>
          <w:szCs w:val="23"/>
        </w:rPr>
        <w:t>şi</w:t>
      </w:r>
      <w:proofErr w:type="spellEnd"/>
      <w:r w:rsidRPr="004C0BE9">
        <w:rPr>
          <w:sz w:val="23"/>
          <w:szCs w:val="23"/>
        </w:rPr>
        <w:t xml:space="preserve"> respectarea prevederilor </w:t>
      </w:r>
      <w:r w:rsidR="00D86EAA" w:rsidRPr="004C0BE9">
        <w:rPr>
          <w:sz w:val="23"/>
          <w:szCs w:val="23"/>
        </w:rPr>
        <w:t>L</w:t>
      </w:r>
      <w:r w:rsidRPr="004C0BE9">
        <w:rPr>
          <w:sz w:val="23"/>
          <w:szCs w:val="23"/>
        </w:rPr>
        <w:t xml:space="preserve">egii nr. 319/2006 </w:t>
      </w:r>
      <w:proofErr w:type="spellStart"/>
      <w:r w:rsidRPr="004C0BE9">
        <w:rPr>
          <w:sz w:val="23"/>
          <w:szCs w:val="23"/>
        </w:rPr>
        <w:t>şi</w:t>
      </w:r>
      <w:proofErr w:type="spellEnd"/>
      <w:r w:rsidRPr="004C0BE9">
        <w:rPr>
          <w:sz w:val="23"/>
          <w:szCs w:val="23"/>
        </w:rPr>
        <w:t xml:space="preserve"> H</w:t>
      </w:r>
      <w:r w:rsidR="00D86EAA" w:rsidRPr="004C0BE9">
        <w:rPr>
          <w:sz w:val="23"/>
          <w:szCs w:val="23"/>
        </w:rPr>
        <w:t>.</w:t>
      </w:r>
      <w:r w:rsidRPr="004C0BE9">
        <w:rPr>
          <w:sz w:val="23"/>
          <w:szCs w:val="23"/>
        </w:rPr>
        <w:t>G</w:t>
      </w:r>
      <w:r w:rsidR="00D86EAA" w:rsidRPr="004C0BE9">
        <w:rPr>
          <w:sz w:val="23"/>
          <w:szCs w:val="23"/>
        </w:rPr>
        <w:t>.</w:t>
      </w:r>
      <w:r w:rsidRPr="004C0BE9">
        <w:rPr>
          <w:sz w:val="23"/>
          <w:szCs w:val="23"/>
        </w:rPr>
        <w:t xml:space="preserve"> nr. 1425/2006, referitoare la SSM. De asemenea, prestatorul are </w:t>
      </w:r>
      <w:proofErr w:type="spellStart"/>
      <w:r w:rsidRPr="004C0BE9">
        <w:rPr>
          <w:sz w:val="23"/>
          <w:szCs w:val="23"/>
        </w:rPr>
        <w:t>obligaţia</w:t>
      </w:r>
      <w:proofErr w:type="spellEnd"/>
      <w:r w:rsidRPr="004C0BE9">
        <w:rPr>
          <w:sz w:val="23"/>
          <w:szCs w:val="23"/>
        </w:rPr>
        <w:t xml:space="preserve"> de a respecta </w:t>
      </w:r>
      <w:proofErr w:type="spellStart"/>
      <w:r w:rsidRPr="004C0BE9">
        <w:rPr>
          <w:sz w:val="23"/>
          <w:szCs w:val="23"/>
        </w:rPr>
        <w:t>condiţiile</w:t>
      </w:r>
      <w:proofErr w:type="spellEnd"/>
      <w:r w:rsidRPr="004C0BE9">
        <w:rPr>
          <w:sz w:val="23"/>
          <w:szCs w:val="23"/>
        </w:rPr>
        <w:t xml:space="preserve"> de utilizare, de </w:t>
      </w:r>
      <w:proofErr w:type="spellStart"/>
      <w:r w:rsidRPr="004C0BE9">
        <w:rPr>
          <w:sz w:val="23"/>
          <w:szCs w:val="23"/>
        </w:rPr>
        <w:t>funcţionare</w:t>
      </w:r>
      <w:proofErr w:type="spellEnd"/>
      <w:r w:rsidRPr="004C0BE9">
        <w:rPr>
          <w:sz w:val="23"/>
          <w:szCs w:val="23"/>
        </w:rPr>
        <w:t xml:space="preserve">, de exploatare, de </w:t>
      </w:r>
      <w:proofErr w:type="spellStart"/>
      <w:r w:rsidRPr="004C0BE9">
        <w:rPr>
          <w:sz w:val="23"/>
          <w:szCs w:val="23"/>
        </w:rPr>
        <w:t>întreţinere</w:t>
      </w:r>
      <w:proofErr w:type="spellEnd"/>
      <w:r w:rsidRPr="004C0BE9">
        <w:rPr>
          <w:sz w:val="23"/>
          <w:szCs w:val="23"/>
        </w:rPr>
        <w:t xml:space="preserve">, de revizie </w:t>
      </w:r>
      <w:proofErr w:type="spellStart"/>
      <w:r w:rsidRPr="004C0BE9">
        <w:rPr>
          <w:sz w:val="23"/>
          <w:szCs w:val="23"/>
        </w:rPr>
        <w:t>şi</w:t>
      </w:r>
      <w:proofErr w:type="spellEnd"/>
      <w:r w:rsidRPr="004C0BE9">
        <w:rPr>
          <w:sz w:val="23"/>
          <w:szCs w:val="23"/>
        </w:rPr>
        <w:t xml:space="preserve"> de verificare de către organele abilitate a utilajelor, </w:t>
      </w:r>
      <w:proofErr w:type="spellStart"/>
      <w:r w:rsidRPr="004C0BE9">
        <w:rPr>
          <w:sz w:val="23"/>
          <w:szCs w:val="23"/>
        </w:rPr>
        <w:t>instalaţiilor</w:t>
      </w:r>
      <w:proofErr w:type="spellEnd"/>
      <w:r w:rsidRPr="004C0BE9">
        <w:rPr>
          <w:sz w:val="23"/>
          <w:szCs w:val="23"/>
        </w:rPr>
        <w:t xml:space="preserve">, echipamentelor tehnice. Documentele doveditoare privind respectarea </w:t>
      </w:r>
      <w:proofErr w:type="spellStart"/>
      <w:r w:rsidRPr="004C0BE9">
        <w:rPr>
          <w:sz w:val="23"/>
          <w:szCs w:val="23"/>
        </w:rPr>
        <w:t>obligaţiilor</w:t>
      </w:r>
      <w:proofErr w:type="spellEnd"/>
      <w:r w:rsidRPr="004C0BE9">
        <w:rPr>
          <w:sz w:val="23"/>
          <w:szCs w:val="23"/>
        </w:rPr>
        <w:t xml:space="preserve"> </w:t>
      </w:r>
      <w:proofErr w:type="spellStart"/>
      <w:r w:rsidRPr="004C0BE9">
        <w:rPr>
          <w:sz w:val="23"/>
          <w:szCs w:val="23"/>
        </w:rPr>
        <w:t>susmenţionate</w:t>
      </w:r>
      <w:proofErr w:type="spellEnd"/>
      <w:r w:rsidRPr="004C0BE9">
        <w:rPr>
          <w:sz w:val="23"/>
          <w:szCs w:val="23"/>
        </w:rPr>
        <w:t xml:space="preserve"> se va prezenta la cererea achizitorului.</w:t>
      </w:r>
    </w:p>
    <w:p w:rsidR="0012192C" w:rsidRPr="004C0BE9" w:rsidRDefault="0012192C" w:rsidP="00114470">
      <w:pPr>
        <w:ind w:firstLine="426"/>
        <w:jc w:val="both"/>
        <w:rPr>
          <w:sz w:val="23"/>
          <w:szCs w:val="23"/>
        </w:rPr>
      </w:pPr>
      <w:r w:rsidRPr="004C0BE9">
        <w:rPr>
          <w:sz w:val="23"/>
          <w:szCs w:val="23"/>
        </w:rPr>
        <w:t xml:space="preserve">7.16. Cu ocazia îndeplinirii prezentului contract, executantul are </w:t>
      </w:r>
      <w:proofErr w:type="spellStart"/>
      <w:r w:rsidRPr="004C0BE9">
        <w:rPr>
          <w:sz w:val="23"/>
          <w:szCs w:val="23"/>
        </w:rPr>
        <w:t>obligaţia</w:t>
      </w:r>
      <w:proofErr w:type="spellEnd"/>
      <w:r w:rsidRPr="004C0BE9">
        <w:rPr>
          <w:sz w:val="23"/>
          <w:szCs w:val="23"/>
        </w:rPr>
        <w:t xml:space="preserve"> de a respecta prevederile Legii nr. 307/2006 privind apărarea împotriva incendiilor. Executantul este responsabil de toate prejudiciile cauzate, intervenite din cauza nerespectării prevederilor Legii nr. 307/2006 privind apărarea împotriva incendiilor.</w:t>
      </w:r>
    </w:p>
    <w:p w:rsidR="0012192C" w:rsidRPr="004C0BE9" w:rsidRDefault="0012192C" w:rsidP="00114470">
      <w:pPr>
        <w:ind w:firstLine="426"/>
        <w:jc w:val="both"/>
        <w:rPr>
          <w:sz w:val="23"/>
          <w:szCs w:val="23"/>
        </w:rPr>
      </w:pPr>
      <w:r w:rsidRPr="004C0BE9">
        <w:rPr>
          <w:sz w:val="23"/>
          <w:szCs w:val="23"/>
        </w:rPr>
        <w:t xml:space="preserve">7.17. Executantul are </w:t>
      </w:r>
      <w:proofErr w:type="spellStart"/>
      <w:r w:rsidRPr="004C0BE9">
        <w:rPr>
          <w:sz w:val="23"/>
          <w:szCs w:val="23"/>
        </w:rPr>
        <w:t>obligaţia</w:t>
      </w:r>
      <w:proofErr w:type="spellEnd"/>
      <w:r w:rsidRPr="004C0BE9">
        <w:rPr>
          <w:sz w:val="23"/>
          <w:szCs w:val="23"/>
        </w:rPr>
        <w:t xml:space="preserve"> de a executa </w:t>
      </w:r>
      <w:r w:rsidR="00BA68A6" w:rsidRPr="004C0BE9">
        <w:rPr>
          <w:sz w:val="23"/>
          <w:szCs w:val="23"/>
        </w:rPr>
        <w:t xml:space="preserve">doar </w:t>
      </w:r>
      <w:r w:rsidRPr="004C0BE9">
        <w:rPr>
          <w:sz w:val="23"/>
          <w:szCs w:val="23"/>
        </w:rPr>
        <w:t>lucrările aprobate în prealabil de către achizitor. Orice lucrare executată fără aprob</w:t>
      </w:r>
      <w:r w:rsidR="00BA68A6" w:rsidRPr="004C0BE9">
        <w:rPr>
          <w:sz w:val="23"/>
          <w:szCs w:val="23"/>
        </w:rPr>
        <w:t>area în prealabil</w:t>
      </w:r>
      <w:r w:rsidRPr="004C0BE9">
        <w:rPr>
          <w:sz w:val="23"/>
          <w:szCs w:val="23"/>
        </w:rPr>
        <w:t xml:space="preserve"> a achizitorului este pe răspunderea executantului </w:t>
      </w:r>
      <w:proofErr w:type="spellStart"/>
      <w:r w:rsidRPr="004C0BE9">
        <w:rPr>
          <w:sz w:val="23"/>
          <w:szCs w:val="23"/>
        </w:rPr>
        <w:t>şi</w:t>
      </w:r>
      <w:proofErr w:type="spellEnd"/>
      <w:r w:rsidRPr="004C0BE9">
        <w:rPr>
          <w:sz w:val="23"/>
          <w:szCs w:val="23"/>
        </w:rPr>
        <w:t xml:space="preserve"> nu creează nicio </w:t>
      </w:r>
      <w:proofErr w:type="spellStart"/>
      <w:r w:rsidRPr="004C0BE9">
        <w:rPr>
          <w:sz w:val="23"/>
          <w:szCs w:val="23"/>
        </w:rPr>
        <w:t>obligaţie</w:t>
      </w:r>
      <w:proofErr w:type="spellEnd"/>
      <w:r w:rsidRPr="004C0BE9">
        <w:rPr>
          <w:sz w:val="23"/>
          <w:szCs w:val="23"/>
        </w:rPr>
        <w:t xml:space="preserve"> în sarcina achizitorului.</w:t>
      </w:r>
    </w:p>
    <w:p w:rsidR="0012192C" w:rsidRPr="004C0BE9" w:rsidRDefault="0012192C" w:rsidP="00BA68A6">
      <w:pPr>
        <w:ind w:firstLine="426"/>
        <w:jc w:val="both"/>
        <w:rPr>
          <w:sz w:val="23"/>
          <w:szCs w:val="23"/>
        </w:rPr>
      </w:pPr>
      <w:r w:rsidRPr="004C0BE9">
        <w:rPr>
          <w:sz w:val="23"/>
          <w:szCs w:val="23"/>
        </w:rPr>
        <w:t xml:space="preserve">7.18. Odată cu depunerea facturilor pentru lucrările executate în baza prezentului contract, executantul are </w:t>
      </w:r>
      <w:proofErr w:type="spellStart"/>
      <w:r w:rsidRPr="004C0BE9">
        <w:rPr>
          <w:sz w:val="23"/>
          <w:szCs w:val="23"/>
        </w:rPr>
        <w:t>obligaţia</w:t>
      </w:r>
      <w:proofErr w:type="spellEnd"/>
      <w:r w:rsidRPr="004C0BE9">
        <w:rPr>
          <w:sz w:val="23"/>
          <w:szCs w:val="23"/>
        </w:rPr>
        <w:t xml:space="preserve"> de a prezenta documente care să justifice cantitativ </w:t>
      </w:r>
      <w:proofErr w:type="spellStart"/>
      <w:r w:rsidRPr="004C0BE9">
        <w:rPr>
          <w:sz w:val="23"/>
          <w:szCs w:val="23"/>
        </w:rPr>
        <w:t>şi</w:t>
      </w:r>
      <w:proofErr w:type="spellEnd"/>
      <w:r w:rsidRPr="004C0BE9">
        <w:rPr>
          <w:sz w:val="23"/>
          <w:szCs w:val="23"/>
        </w:rPr>
        <w:t xml:space="preserve"> calitativ materialele puse în operă. Documentele justificative solicitate sunt: </w:t>
      </w:r>
      <w:r w:rsidR="009D08D4" w:rsidRPr="004C0BE9">
        <w:rPr>
          <w:sz w:val="23"/>
          <w:szCs w:val="23"/>
        </w:rPr>
        <w:t>atașamentele</w:t>
      </w:r>
      <w:r w:rsidR="00BA68A6" w:rsidRPr="004C0BE9">
        <w:rPr>
          <w:sz w:val="23"/>
          <w:szCs w:val="23"/>
        </w:rPr>
        <w:t xml:space="preserve">, </w:t>
      </w:r>
      <w:proofErr w:type="spellStart"/>
      <w:r w:rsidRPr="004C0BE9">
        <w:rPr>
          <w:sz w:val="23"/>
          <w:szCs w:val="23"/>
        </w:rPr>
        <w:t>situaţiile</w:t>
      </w:r>
      <w:proofErr w:type="spellEnd"/>
      <w:r w:rsidRPr="004C0BE9">
        <w:rPr>
          <w:sz w:val="23"/>
          <w:szCs w:val="23"/>
        </w:rPr>
        <w:t xml:space="preserve"> de lucrări</w:t>
      </w:r>
      <w:r w:rsidR="00CD6C48" w:rsidRPr="004C0BE9">
        <w:rPr>
          <w:sz w:val="23"/>
          <w:szCs w:val="23"/>
        </w:rPr>
        <w:t xml:space="preserve"> confirmate de dirigintele de șantier</w:t>
      </w:r>
      <w:r w:rsidRPr="004C0BE9">
        <w:rPr>
          <w:sz w:val="23"/>
          <w:szCs w:val="23"/>
        </w:rPr>
        <w:t xml:space="preserve">,  certificatele de calitate/conformitate, respectiv certificatele de </w:t>
      </w:r>
      <w:proofErr w:type="spellStart"/>
      <w:r w:rsidRPr="004C0BE9">
        <w:rPr>
          <w:sz w:val="23"/>
          <w:szCs w:val="23"/>
        </w:rPr>
        <w:t>garanţie</w:t>
      </w:r>
      <w:proofErr w:type="spellEnd"/>
      <w:r w:rsidRPr="004C0BE9">
        <w:rPr>
          <w:sz w:val="23"/>
          <w:szCs w:val="23"/>
        </w:rPr>
        <w:t>.</w:t>
      </w:r>
    </w:p>
    <w:p w:rsidR="0012192C" w:rsidRPr="004C0BE9" w:rsidRDefault="0012192C" w:rsidP="00114470">
      <w:pPr>
        <w:ind w:firstLine="426"/>
        <w:jc w:val="both"/>
        <w:rPr>
          <w:sz w:val="23"/>
          <w:szCs w:val="23"/>
        </w:rPr>
      </w:pPr>
      <w:r w:rsidRPr="004C0BE9">
        <w:rPr>
          <w:sz w:val="23"/>
          <w:szCs w:val="23"/>
        </w:rPr>
        <w:t>7.</w:t>
      </w:r>
      <w:r w:rsidR="00722B6C" w:rsidRPr="004C0BE9">
        <w:rPr>
          <w:sz w:val="23"/>
          <w:szCs w:val="23"/>
        </w:rPr>
        <w:t>19</w:t>
      </w:r>
      <w:r w:rsidRPr="004C0BE9">
        <w:rPr>
          <w:sz w:val="23"/>
          <w:szCs w:val="23"/>
        </w:rPr>
        <w:t xml:space="preserve">. Executatul se obligă ca în cursul executării contractului să respecte întocmai prevederile legale, standardele, </w:t>
      </w:r>
      <w:proofErr w:type="spellStart"/>
      <w:r w:rsidRPr="004C0BE9">
        <w:rPr>
          <w:sz w:val="23"/>
          <w:szCs w:val="23"/>
        </w:rPr>
        <w:t>instrucţiunile</w:t>
      </w:r>
      <w:proofErr w:type="spellEnd"/>
      <w:r w:rsidRPr="004C0BE9">
        <w:rPr>
          <w:sz w:val="23"/>
          <w:szCs w:val="23"/>
        </w:rPr>
        <w:t xml:space="preserve"> tehnice în vigoare </w:t>
      </w:r>
      <w:proofErr w:type="spellStart"/>
      <w:r w:rsidRPr="004C0BE9">
        <w:rPr>
          <w:sz w:val="23"/>
          <w:szCs w:val="23"/>
        </w:rPr>
        <w:t>şi</w:t>
      </w:r>
      <w:proofErr w:type="spellEnd"/>
      <w:r w:rsidRPr="004C0BE9">
        <w:rPr>
          <w:sz w:val="23"/>
          <w:szCs w:val="23"/>
        </w:rPr>
        <w:t xml:space="preserve"> normativele în domeniu</w:t>
      </w:r>
      <w:r w:rsidR="009D08D4" w:rsidRPr="004C0BE9">
        <w:rPr>
          <w:sz w:val="23"/>
          <w:szCs w:val="23"/>
        </w:rPr>
        <w:t xml:space="preserve">. </w:t>
      </w:r>
    </w:p>
    <w:p w:rsidR="00BA68A6" w:rsidRPr="004C0BE9" w:rsidRDefault="00BA68A6" w:rsidP="00BA68A6">
      <w:pPr>
        <w:pStyle w:val="DefaultText"/>
        <w:ind w:right="-99" w:firstLine="425"/>
        <w:jc w:val="both"/>
        <w:rPr>
          <w:sz w:val="23"/>
          <w:szCs w:val="23"/>
          <w:lang w:val="ro-RO"/>
        </w:rPr>
      </w:pPr>
      <w:r w:rsidRPr="004C0BE9">
        <w:rPr>
          <w:sz w:val="23"/>
          <w:szCs w:val="23"/>
          <w:lang w:val="ro-RO"/>
        </w:rPr>
        <w:t>7.</w:t>
      </w:r>
      <w:r w:rsidR="00722B6C" w:rsidRPr="004C0BE9">
        <w:rPr>
          <w:sz w:val="23"/>
          <w:szCs w:val="23"/>
          <w:lang w:val="ro-RO"/>
        </w:rPr>
        <w:t>20</w:t>
      </w:r>
      <w:r w:rsidRPr="004C0BE9">
        <w:rPr>
          <w:sz w:val="23"/>
          <w:szCs w:val="23"/>
          <w:lang w:val="ro-RO"/>
        </w:rPr>
        <w:t>. Executantul va suporta toate costurile şi taxele pentru accesele cu destinaţie specială şi/sau temporară care îi pot fi necesare, inclusiv cele pentru accesul pe şantier.</w:t>
      </w:r>
    </w:p>
    <w:p w:rsidR="00BA68A6" w:rsidRPr="004C0BE9" w:rsidRDefault="00BA68A6" w:rsidP="00BA68A6">
      <w:pPr>
        <w:autoSpaceDE w:val="0"/>
        <w:autoSpaceDN w:val="0"/>
        <w:adjustRightInd w:val="0"/>
        <w:ind w:right="-99" w:firstLine="425"/>
        <w:jc w:val="both"/>
        <w:rPr>
          <w:sz w:val="23"/>
          <w:szCs w:val="23"/>
        </w:rPr>
      </w:pPr>
      <w:r w:rsidRPr="004C0BE9">
        <w:rPr>
          <w:sz w:val="23"/>
          <w:szCs w:val="23"/>
        </w:rPr>
        <w:t>7.</w:t>
      </w:r>
      <w:r w:rsidR="00722B6C" w:rsidRPr="004C0BE9">
        <w:rPr>
          <w:sz w:val="23"/>
          <w:szCs w:val="23"/>
        </w:rPr>
        <w:t>21</w:t>
      </w:r>
      <w:r w:rsidRPr="004C0BE9">
        <w:rPr>
          <w:sz w:val="23"/>
          <w:szCs w:val="23"/>
        </w:rPr>
        <w:t xml:space="preserve">. Executantul va executa toate marcajele </w:t>
      </w:r>
      <w:proofErr w:type="spellStart"/>
      <w:r w:rsidRPr="004C0BE9">
        <w:rPr>
          <w:sz w:val="23"/>
          <w:szCs w:val="23"/>
        </w:rPr>
        <w:t>şi</w:t>
      </w:r>
      <w:proofErr w:type="spellEnd"/>
      <w:r w:rsidRPr="004C0BE9">
        <w:rPr>
          <w:sz w:val="23"/>
          <w:szCs w:val="23"/>
        </w:rPr>
        <w:t xml:space="preserve"> indicatoarele de-a lungul drumurilor de acces </w:t>
      </w:r>
      <w:proofErr w:type="spellStart"/>
      <w:r w:rsidRPr="004C0BE9">
        <w:rPr>
          <w:sz w:val="23"/>
          <w:szCs w:val="23"/>
        </w:rPr>
        <w:t>şi</w:t>
      </w:r>
      <w:proofErr w:type="spellEnd"/>
      <w:r w:rsidRPr="004C0BE9">
        <w:rPr>
          <w:sz w:val="23"/>
          <w:szCs w:val="23"/>
        </w:rPr>
        <w:t xml:space="preserve"> va </w:t>
      </w:r>
      <w:proofErr w:type="spellStart"/>
      <w:r w:rsidRPr="004C0BE9">
        <w:rPr>
          <w:sz w:val="23"/>
          <w:szCs w:val="23"/>
        </w:rPr>
        <w:t>obţine</w:t>
      </w:r>
      <w:proofErr w:type="spellEnd"/>
      <w:r w:rsidRPr="004C0BE9">
        <w:rPr>
          <w:sz w:val="23"/>
          <w:szCs w:val="23"/>
        </w:rPr>
        <w:t xml:space="preserve"> aprobarea </w:t>
      </w:r>
      <w:proofErr w:type="spellStart"/>
      <w:r w:rsidRPr="004C0BE9">
        <w:rPr>
          <w:sz w:val="23"/>
          <w:szCs w:val="23"/>
        </w:rPr>
        <w:t>autorităţilor</w:t>
      </w:r>
      <w:proofErr w:type="spellEnd"/>
      <w:r w:rsidRPr="004C0BE9">
        <w:rPr>
          <w:sz w:val="23"/>
          <w:szCs w:val="23"/>
        </w:rPr>
        <w:t xml:space="preserve"> competente pentru marcaje </w:t>
      </w:r>
      <w:proofErr w:type="spellStart"/>
      <w:r w:rsidRPr="004C0BE9">
        <w:rPr>
          <w:sz w:val="23"/>
          <w:szCs w:val="23"/>
        </w:rPr>
        <w:t>şi</w:t>
      </w:r>
      <w:proofErr w:type="spellEnd"/>
      <w:r w:rsidRPr="004C0BE9">
        <w:rPr>
          <w:sz w:val="23"/>
          <w:szCs w:val="23"/>
        </w:rPr>
        <w:t xml:space="preserve"> indicatoare precum </w:t>
      </w:r>
      <w:proofErr w:type="spellStart"/>
      <w:r w:rsidRPr="004C0BE9">
        <w:rPr>
          <w:sz w:val="23"/>
          <w:szCs w:val="23"/>
        </w:rPr>
        <w:t>şi</w:t>
      </w:r>
      <w:proofErr w:type="spellEnd"/>
      <w:r w:rsidRPr="004C0BE9">
        <w:rPr>
          <w:sz w:val="23"/>
          <w:szCs w:val="23"/>
        </w:rPr>
        <w:t xml:space="preserve"> pentru utilizarea acestor drumuri.</w:t>
      </w:r>
    </w:p>
    <w:p w:rsidR="00BA68A6" w:rsidRPr="004C0BE9" w:rsidRDefault="00BA68A6" w:rsidP="00BA68A6">
      <w:pPr>
        <w:autoSpaceDE w:val="0"/>
        <w:autoSpaceDN w:val="0"/>
        <w:adjustRightInd w:val="0"/>
        <w:ind w:right="-99" w:firstLine="425"/>
        <w:jc w:val="both"/>
        <w:rPr>
          <w:sz w:val="23"/>
          <w:szCs w:val="23"/>
        </w:rPr>
      </w:pPr>
      <w:r w:rsidRPr="004C0BE9">
        <w:rPr>
          <w:sz w:val="23"/>
          <w:szCs w:val="23"/>
        </w:rPr>
        <w:t>7.</w:t>
      </w:r>
      <w:r w:rsidR="00722B6C" w:rsidRPr="004C0BE9">
        <w:rPr>
          <w:sz w:val="23"/>
          <w:szCs w:val="23"/>
        </w:rPr>
        <w:t>22</w:t>
      </w:r>
      <w:r w:rsidRPr="004C0BE9">
        <w:rPr>
          <w:sz w:val="23"/>
          <w:szCs w:val="23"/>
        </w:rPr>
        <w:t xml:space="preserve">. Executantul va fi responsabil pentru ambalarea, încărcarea, transportul, primirea, descărcarea, depozitarea </w:t>
      </w:r>
      <w:proofErr w:type="spellStart"/>
      <w:r w:rsidRPr="004C0BE9">
        <w:rPr>
          <w:sz w:val="23"/>
          <w:szCs w:val="23"/>
        </w:rPr>
        <w:t>şi</w:t>
      </w:r>
      <w:proofErr w:type="spellEnd"/>
      <w:r w:rsidRPr="004C0BE9">
        <w:rPr>
          <w:sz w:val="23"/>
          <w:szCs w:val="23"/>
        </w:rPr>
        <w:t xml:space="preserve"> protejarea tuturor bunurilor </w:t>
      </w:r>
      <w:proofErr w:type="spellStart"/>
      <w:r w:rsidRPr="004C0BE9">
        <w:rPr>
          <w:sz w:val="23"/>
          <w:szCs w:val="23"/>
        </w:rPr>
        <w:t>şi</w:t>
      </w:r>
      <w:proofErr w:type="spellEnd"/>
      <w:r w:rsidRPr="004C0BE9">
        <w:rPr>
          <w:sz w:val="23"/>
          <w:szCs w:val="23"/>
        </w:rPr>
        <w:t xml:space="preserve"> a altor produse necesare </w:t>
      </w:r>
      <w:proofErr w:type="spellStart"/>
      <w:r w:rsidRPr="004C0BE9">
        <w:rPr>
          <w:sz w:val="23"/>
          <w:szCs w:val="23"/>
        </w:rPr>
        <w:t>execuţiei</w:t>
      </w:r>
      <w:proofErr w:type="spellEnd"/>
      <w:r w:rsidRPr="004C0BE9">
        <w:rPr>
          <w:sz w:val="23"/>
          <w:szCs w:val="23"/>
        </w:rPr>
        <w:t xml:space="preserve"> lucrărilor.</w:t>
      </w:r>
    </w:p>
    <w:p w:rsidR="00BA68A6" w:rsidRPr="004C0BE9" w:rsidRDefault="00BA68A6" w:rsidP="00BA68A6">
      <w:pPr>
        <w:autoSpaceDE w:val="0"/>
        <w:autoSpaceDN w:val="0"/>
        <w:adjustRightInd w:val="0"/>
        <w:ind w:right="-99" w:firstLine="425"/>
        <w:jc w:val="both"/>
        <w:rPr>
          <w:sz w:val="23"/>
          <w:szCs w:val="23"/>
        </w:rPr>
      </w:pPr>
      <w:r w:rsidRPr="004C0BE9">
        <w:rPr>
          <w:sz w:val="23"/>
          <w:szCs w:val="23"/>
        </w:rPr>
        <w:t>7.</w:t>
      </w:r>
      <w:r w:rsidR="00722B6C" w:rsidRPr="004C0BE9">
        <w:rPr>
          <w:sz w:val="23"/>
          <w:szCs w:val="23"/>
        </w:rPr>
        <w:t>23</w:t>
      </w:r>
      <w:r w:rsidRPr="004C0BE9">
        <w:rPr>
          <w:sz w:val="23"/>
          <w:szCs w:val="23"/>
        </w:rPr>
        <w:t xml:space="preserve">. Executantul nu va pretinde din partea achizitorului despăgubiri pentru daunele, pierderile </w:t>
      </w:r>
      <w:proofErr w:type="spellStart"/>
      <w:r w:rsidRPr="004C0BE9">
        <w:rPr>
          <w:sz w:val="23"/>
          <w:szCs w:val="23"/>
        </w:rPr>
        <w:t>şi</w:t>
      </w:r>
      <w:proofErr w:type="spellEnd"/>
      <w:r w:rsidRPr="004C0BE9">
        <w:rPr>
          <w:sz w:val="23"/>
          <w:szCs w:val="23"/>
        </w:rPr>
        <w:t xml:space="preserve"> cheltuielile (inclusiv taxele </w:t>
      </w:r>
      <w:proofErr w:type="spellStart"/>
      <w:r w:rsidRPr="004C0BE9">
        <w:rPr>
          <w:sz w:val="23"/>
          <w:szCs w:val="23"/>
        </w:rPr>
        <w:t>şi</w:t>
      </w:r>
      <w:proofErr w:type="spellEnd"/>
      <w:r w:rsidRPr="004C0BE9">
        <w:rPr>
          <w:sz w:val="23"/>
          <w:szCs w:val="23"/>
        </w:rPr>
        <w:t xml:space="preserve"> cheltuielile legale) care rezultă din transportul bunurilor </w:t>
      </w:r>
      <w:proofErr w:type="spellStart"/>
      <w:r w:rsidRPr="004C0BE9">
        <w:rPr>
          <w:sz w:val="23"/>
          <w:szCs w:val="23"/>
        </w:rPr>
        <w:t>şi</w:t>
      </w:r>
      <w:proofErr w:type="spellEnd"/>
      <w:r w:rsidRPr="004C0BE9">
        <w:rPr>
          <w:sz w:val="23"/>
          <w:szCs w:val="23"/>
        </w:rPr>
        <w:t xml:space="preserve"> va negocia </w:t>
      </w:r>
      <w:proofErr w:type="spellStart"/>
      <w:r w:rsidRPr="004C0BE9">
        <w:rPr>
          <w:sz w:val="23"/>
          <w:szCs w:val="23"/>
        </w:rPr>
        <w:t>şi</w:t>
      </w:r>
      <w:proofErr w:type="spellEnd"/>
      <w:r w:rsidRPr="004C0BE9">
        <w:rPr>
          <w:sz w:val="23"/>
          <w:szCs w:val="23"/>
        </w:rPr>
        <w:t xml:space="preserve"> suporta toate cheltuielile generate de revendicările privind transportul acestora.</w:t>
      </w:r>
    </w:p>
    <w:p w:rsidR="00BA68A6" w:rsidRPr="004C0BE9" w:rsidRDefault="00BA68A6" w:rsidP="00BA68A6">
      <w:pPr>
        <w:autoSpaceDE w:val="0"/>
        <w:autoSpaceDN w:val="0"/>
        <w:adjustRightInd w:val="0"/>
        <w:ind w:right="-99" w:firstLine="425"/>
        <w:jc w:val="both"/>
        <w:rPr>
          <w:sz w:val="23"/>
          <w:szCs w:val="23"/>
        </w:rPr>
      </w:pPr>
      <w:r w:rsidRPr="004C0BE9">
        <w:rPr>
          <w:sz w:val="23"/>
          <w:szCs w:val="23"/>
        </w:rPr>
        <w:t>7.</w:t>
      </w:r>
      <w:r w:rsidR="00722B6C" w:rsidRPr="004C0BE9">
        <w:rPr>
          <w:sz w:val="23"/>
          <w:szCs w:val="23"/>
        </w:rPr>
        <w:t>24</w:t>
      </w:r>
      <w:r w:rsidRPr="004C0BE9">
        <w:rPr>
          <w:sz w:val="23"/>
          <w:szCs w:val="23"/>
        </w:rPr>
        <w:t xml:space="preserve">. Executantul va răspunde de propriile utilaje. Din momentul aducerii pe </w:t>
      </w:r>
      <w:proofErr w:type="spellStart"/>
      <w:r w:rsidRPr="004C0BE9">
        <w:rPr>
          <w:sz w:val="23"/>
          <w:szCs w:val="23"/>
        </w:rPr>
        <w:t>şantier</w:t>
      </w:r>
      <w:proofErr w:type="spellEnd"/>
      <w:r w:rsidRPr="004C0BE9">
        <w:rPr>
          <w:sz w:val="23"/>
          <w:szCs w:val="23"/>
        </w:rPr>
        <w:t>, utilajele executantului vor fi considerate ca fiind în întregime destinate executării lucrărilor.</w:t>
      </w:r>
    </w:p>
    <w:p w:rsidR="00BA68A6" w:rsidRPr="004C0BE9" w:rsidRDefault="00BA68A6" w:rsidP="00BA68A6">
      <w:pPr>
        <w:ind w:right="-99" w:firstLine="425"/>
        <w:jc w:val="both"/>
        <w:rPr>
          <w:sz w:val="23"/>
          <w:szCs w:val="23"/>
        </w:rPr>
      </w:pPr>
      <w:r w:rsidRPr="004C0BE9">
        <w:rPr>
          <w:noProof/>
          <w:sz w:val="23"/>
          <w:szCs w:val="23"/>
        </w:rPr>
        <w:t>7.</w:t>
      </w:r>
      <w:r w:rsidR="00722B6C" w:rsidRPr="004C0BE9">
        <w:rPr>
          <w:noProof/>
          <w:sz w:val="23"/>
          <w:szCs w:val="23"/>
        </w:rPr>
        <w:t>25</w:t>
      </w:r>
      <w:r w:rsidRPr="004C0BE9">
        <w:rPr>
          <w:noProof/>
          <w:sz w:val="23"/>
          <w:szCs w:val="23"/>
        </w:rPr>
        <w:t>. Costurile pentru consumul de utilităţi, precum şi cel al contoarelor sau al altor aparate de măsurat se suportă</w:t>
      </w:r>
      <w:r w:rsidRPr="004C0BE9">
        <w:rPr>
          <w:snapToGrid w:val="0"/>
          <w:sz w:val="23"/>
          <w:szCs w:val="23"/>
        </w:rPr>
        <w:t xml:space="preserve"> </w:t>
      </w:r>
      <w:r w:rsidRPr="004C0BE9">
        <w:rPr>
          <w:noProof/>
          <w:sz w:val="23"/>
          <w:szCs w:val="23"/>
        </w:rPr>
        <w:t>de către executant.</w:t>
      </w:r>
    </w:p>
    <w:p w:rsidR="00BA68A6" w:rsidRPr="004C0BE9" w:rsidRDefault="00BA68A6" w:rsidP="00BA68A6">
      <w:pPr>
        <w:pStyle w:val="DefaultText"/>
        <w:ind w:right="-99" w:firstLine="398"/>
        <w:jc w:val="both"/>
        <w:rPr>
          <w:sz w:val="23"/>
          <w:szCs w:val="23"/>
          <w:lang w:val="ro-RO"/>
        </w:rPr>
      </w:pPr>
      <w:r w:rsidRPr="004C0BE9">
        <w:rPr>
          <w:sz w:val="23"/>
          <w:szCs w:val="23"/>
          <w:lang w:val="ro-RO"/>
        </w:rPr>
        <w:t>7.</w:t>
      </w:r>
      <w:r w:rsidR="00722B6C" w:rsidRPr="004C0BE9">
        <w:rPr>
          <w:sz w:val="23"/>
          <w:szCs w:val="23"/>
          <w:lang w:val="ro-RO"/>
        </w:rPr>
        <w:t>26</w:t>
      </w:r>
      <w:r w:rsidRPr="004C0BE9">
        <w:rPr>
          <w:sz w:val="23"/>
          <w:szCs w:val="23"/>
          <w:lang w:val="ro-RO"/>
        </w:rPr>
        <w:t>. Executantul se obligă să remedieze, pe propria cheltuială defectele calitative apărute din vina sa, atât în perioada de execuție, cât și în perioada de garanție a lucrărilor.</w:t>
      </w:r>
    </w:p>
    <w:p w:rsidR="00BA68A6" w:rsidRPr="004C0BE9" w:rsidRDefault="00BA68A6" w:rsidP="00BA68A6">
      <w:pPr>
        <w:pStyle w:val="DefaultText"/>
        <w:ind w:right="-99" w:firstLine="398"/>
        <w:jc w:val="both"/>
        <w:rPr>
          <w:sz w:val="23"/>
          <w:szCs w:val="23"/>
          <w:lang w:val="ro-RO"/>
        </w:rPr>
      </w:pPr>
      <w:r w:rsidRPr="004C0BE9">
        <w:rPr>
          <w:sz w:val="23"/>
          <w:szCs w:val="23"/>
          <w:lang w:val="ro-RO"/>
        </w:rPr>
        <w:t>7.</w:t>
      </w:r>
      <w:r w:rsidR="00722B6C" w:rsidRPr="004C0BE9">
        <w:rPr>
          <w:sz w:val="23"/>
          <w:szCs w:val="23"/>
          <w:lang w:val="ro-RO"/>
        </w:rPr>
        <w:t>27</w:t>
      </w:r>
      <w:r w:rsidRPr="004C0BE9">
        <w:rPr>
          <w:sz w:val="23"/>
          <w:szCs w:val="23"/>
          <w:lang w:val="ro-RO"/>
        </w:rPr>
        <w:t xml:space="preserve">. (1) În termen de </w:t>
      </w:r>
      <w:r w:rsidR="00CC0BA6" w:rsidRPr="004C0BE9">
        <w:rPr>
          <w:sz w:val="23"/>
          <w:szCs w:val="23"/>
          <w:lang w:val="ro-RO"/>
        </w:rPr>
        <w:t>10</w:t>
      </w:r>
      <w:r w:rsidRPr="004C0BE9">
        <w:rPr>
          <w:sz w:val="23"/>
          <w:szCs w:val="23"/>
          <w:lang w:val="ro-RO"/>
        </w:rPr>
        <w:t xml:space="preserve"> zile de la data </w:t>
      </w:r>
      <w:r w:rsidR="00120698" w:rsidRPr="004C0BE9">
        <w:rPr>
          <w:sz w:val="23"/>
          <w:szCs w:val="23"/>
          <w:lang w:val="ro-RO"/>
        </w:rPr>
        <w:t>de începere</w:t>
      </w:r>
      <w:r w:rsidRPr="004C0BE9">
        <w:rPr>
          <w:sz w:val="23"/>
          <w:szCs w:val="23"/>
          <w:lang w:val="ro-RO"/>
        </w:rPr>
        <w:t>,</w:t>
      </w:r>
      <w:r w:rsidRPr="004C0BE9">
        <w:rPr>
          <w:color w:val="FF0000"/>
          <w:sz w:val="23"/>
          <w:szCs w:val="23"/>
          <w:lang w:val="ro-RO"/>
        </w:rPr>
        <w:t xml:space="preserve"> </w:t>
      </w:r>
      <w:r w:rsidRPr="004C0BE9">
        <w:rPr>
          <w:sz w:val="23"/>
          <w:szCs w:val="23"/>
          <w:lang w:val="ro-RO"/>
        </w:rPr>
        <w:t>executantul va tr</w:t>
      </w:r>
      <w:r w:rsidR="00120698" w:rsidRPr="004C0BE9">
        <w:rPr>
          <w:sz w:val="23"/>
          <w:szCs w:val="23"/>
          <w:lang w:val="ro-RO"/>
        </w:rPr>
        <w:t>ansmite dirigintelui de șantier</w:t>
      </w:r>
      <w:r w:rsidR="000E14F6" w:rsidRPr="004C0BE9">
        <w:rPr>
          <w:sz w:val="23"/>
          <w:szCs w:val="23"/>
          <w:lang w:val="ro-RO"/>
        </w:rPr>
        <w:t xml:space="preserve"> și achizitorului</w:t>
      </w:r>
      <w:r w:rsidRPr="004C0BE9">
        <w:rPr>
          <w:sz w:val="23"/>
          <w:szCs w:val="23"/>
          <w:lang w:val="ro-RO"/>
        </w:rPr>
        <w:t xml:space="preserve">, spre analiză și acceptare un program de execuție detaliat al </w:t>
      </w:r>
      <w:r w:rsidR="00120698" w:rsidRPr="004C0BE9">
        <w:rPr>
          <w:sz w:val="23"/>
          <w:szCs w:val="23"/>
          <w:lang w:val="ro-RO"/>
        </w:rPr>
        <w:t>întregului contract</w:t>
      </w:r>
      <w:r w:rsidRPr="004C0BE9">
        <w:rPr>
          <w:sz w:val="23"/>
          <w:szCs w:val="23"/>
          <w:lang w:val="ro-RO"/>
        </w:rPr>
        <w:t>, alcătuit dintr-un grafic de eșalonare calendaristică Gantt (pe suport hârtie și în format electronic editabil) și un raport descriptiv.  Acest prim program de execuţie, inclusiv metodologia de lucru şi resursele, va fi elaborat în baza programului de lucrări depus în ofertă de către Executant.</w:t>
      </w:r>
    </w:p>
    <w:p w:rsidR="00BA68A6" w:rsidRPr="004C0BE9" w:rsidRDefault="00BA68A6" w:rsidP="00BA68A6">
      <w:pPr>
        <w:pStyle w:val="DefaultText"/>
        <w:ind w:right="-99" w:firstLine="398"/>
        <w:jc w:val="both"/>
        <w:rPr>
          <w:sz w:val="23"/>
          <w:szCs w:val="23"/>
          <w:lang w:val="ro-RO"/>
        </w:rPr>
      </w:pPr>
      <w:r w:rsidRPr="004C0BE9">
        <w:rPr>
          <w:sz w:val="23"/>
          <w:szCs w:val="23"/>
          <w:lang w:val="ro-RO"/>
        </w:rPr>
        <w:t>(2) Programul de execuție va fi elaborat, actualizat și revizuit în conformitate cu prevederile caietului de sarcini.</w:t>
      </w:r>
    </w:p>
    <w:p w:rsidR="00BA68A6" w:rsidRPr="004C0BE9" w:rsidRDefault="00BA68A6" w:rsidP="00BA68A6">
      <w:pPr>
        <w:pStyle w:val="DefaultText"/>
        <w:ind w:right="-99" w:firstLine="398"/>
        <w:jc w:val="both"/>
        <w:rPr>
          <w:sz w:val="23"/>
          <w:szCs w:val="23"/>
          <w:lang w:val="ro-RO"/>
        </w:rPr>
      </w:pPr>
      <w:r w:rsidRPr="004C0BE9">
        <w:rPr>
          <w:sz w:val="23"/>
          <w:szCs w:val="23"/>
          <w:lang w:val="ro-RO"/>
        </w:rPr>
        <w:t xml:space="preserve"> (3) Odată acceptat, programul de execuție se va numi program de referință și va deveni un mijloc de urmărire și control al performanței executantului și al progresului lucrărilor.</w:t>
      </w:r>
    </w:p>
    <w:p w:rsidR="00120698" w:rsidRPr="004C0BE9" w:rsidRDefault="00120698" w:rsidP="00BA68A6">
      <w:pPr>
        <w:pStyle w:val="DefaultText"/>
        <w:ind w:right="-99" w:firstLine="398"/>
        <w:jc w:val="both"/>
        <w:rPr>
          <w:sz w:val="23"/>
          <w:szCs w:val="23"/>
          <w:lang w:val="ro-RO"/>
        </w:rPr>
      </w:pPr>
      <w:r w:rsidRPr="004C0BE9">
        <w:rPr>
          <w:sz w:val="23"/>
          <w:szCs w:val="23"/>
          <w:lang w:val="ro-RO"/>
        </w:rPr>
        <w:t xml:space="preserve">(4) Nici o plată nu va fi efectuată de către achizitor înainte de acceptarea programului de referință.  </w:t>
      </w:r>
    </w:p>
    <w:p w:rsidR="0069214F" w:rsidRPr="00D710A7" w:rsidRDefault="0069214F" w:rsidP="0069214F">
      <w:pPr>
        <w:pStyle w:val="DefaultText"/>
        <w:ind w:right="-99" w:firstLine="398"/>
        <w:jc w:val="both"/>
        <w:rPr>
          <w:sz w:val="23"/>
          <w:szCs w:val="23"/>
          <w:lang w:val="ro-RO"/>
        </w:rPr>
      </w:pPr>
      <w:r>
        <w:rPr>
          <w:sz w:val="23"/>
          <w:szCs w:val="23"/>
          <w:lang w:val="ro-RO"/>
        </w:rPr>
        <w:t>7.28. (1) Executantul</w:t>
      </w:r>
      <w:r w:rsidRPr="00D710A7">
        <w:rPr>
          <w:sz w:val="23"/>
          <w:szCs w:val="23"/>
          <w:lang w:val="ro-RO"/>
        </w:rPr>
        <w:t xml:space="preserve"> are obligația aplicării întocmai a cerinţelor legale vizând stabilirea, recunoaşterea şi acordarea salariului de bază minim brut pe ţară garantat în plată şi a salariilor minime stabilite prin contracte colective de muncă, conform dispozițiilor art. XI din Legea nr. 283/2024 privind modificarea și completarea unor acte normative, pentru stabilirea salariilor minime adecvate.</w:t>
      </w:r>
    </w:p>
    <w:p w:rsidR="0069214F" w:rsidRPr="004C0BE9" w:rsidRDefault="0069214F" w:rsidP="0069214F">
      <w:pPr>
        <w:pStyle w:val="DefaultText"/>
        <w:ind w:right="-99" w:firstLine="398"/>
        <w:jc w:val="both"/>
        <w:rPr>
          <w:sz w:val="23"/>
          <w:szCs w:val="23"/>
          <w:lang w:val="ro-RO"/>
        </w:rPr>
      </w:pPr>
      <w:r>
        <w:rPr>
          <w:sz w:val="23"/>
          <w:szCs w:val="23"/>
          <w:lang w:val="ro-RO"/>
        </w:rPr>
        <w:lastRenderedPageBreak/>
        <w:t>(2)</w:t>
      </w:r>
      <w:r w:rsidRPr="00D710A7">
        <w:rPr>
          <w:sz w:val="23"/>
          <w:szCs w:val="23"/>
          <w:lang w:val="ro-RO"/>
        </w:rPr>
        <w:t xml:space="preserve"> </w:t>
      </w:r>
      <w:r>
        <w:rPr>
          <w:sz w:val="23"/>
          <w:szCs w:val="23"/>
          <w:lang w:val="ro-RO"/>
        </w:rPr>
        <w:t>Executantul</w:t>
      </w:r>
      <w:r w:rsidRPr="00D710A7">
        <w:rPr>
          <w:sz w:val="23"/>
          <w:szCs w:val="23"/>
          <w:lang w:val="ro-RO"/>
        </w:rPr>
        <w:t xml:space="preserve"> are obligația de a garanta lucrătorilor plata salariului de bază minim brut pe ţară garantat în plată şi a salariilor minime stabilite prin contracte colective de muncă, după caz, conform dispozițiilor art. XI din Legea nr. 283/2024 privind modificarea și completarea unor acte normative, pentru stabilirea salariilor minime adecvate.</w:t>
      </w:r>
    </w:p>
    <w:p w:rsidR="0069214F" w:rsidRPr="004C0BE9" w:rsidRDefault="0069214F" w:rsidP="0069214F">
      <w:pPr>
        <w:pStyle w:val="DefaultText"/>
        <w:ind w:right="-99" w:firstLine="398"/>
        <w:jc w:val="both"/>
        <w:rPr>
          <w:sz w:val="23"/>
          <w:szCs w:val="23"/>
          <w:lang w:val="ro-RO"/>
        </w:rPr>
      </w:pPr>
      <w:r>
        <w:rPr>
          <w:sz w:val="23"/>
          <w:szCs w:val="23"/>
          <w:lang w:val="ro-RO"/>
        </w:rPr>
        <w:t>7.29</w:t>
      </w:r>
      <w:r w:rsidRPr="004C0BE9">
        <w:rPr>
          <w:sz w:val="23"/>
          <w:szCs w:val="23"/>
          <w:lang w:val="ro-RO"/>
        </w:rPr>
        <w:t>. Drepturile și obligațiile executantului din prezentul capitol se completează cu cele prevăzute în caietul de sarcini.</w:t>
      </w:r>
    </w:p>
    <w:p w:rsidR="0069214F" w:rsidRPr="004C0BE9" w:rsidRDefault="0069214F" w:rsidP="00120698">
      <w:pPr>
        <w:pStyle w:val="DefaultText"/>
        <w:ind w:right="-99" w:firstLine="398"/>
        <w:jc w:val="both"/>
        <w:rPr>
          <w:sz w:val="23"/>
          <w:szCs w:val="23"/>
          <w:lang w:val="ro-RO"/>
        </w:rPr>
      </w:pPr>
    </w:p>
    <w:p w:rsidR="00120698" w:rsidRPr="004C0BE9" w:rsidRDefault="00120698" w:rsidP="00120698">
      <w:pPr>
        <w:pStyle w:val="DefaultText"/>
        <w:ind w:left="-540" w:right="-99" w:firstLine="398"/>
        <w:jc w:val="both"/>
        <w:rPr>
          <w:sz w:val="23"/>
          <w:szCs w:val="23"/>
          <w:lang w:val="ro-RO"/>
        </w:rPr>
      </w:pPr>
    </w:p>
    <w:p w:rsidR="0012192C" w:rsidRPr="004C0BE9" w:rsidRDefault="0012192C" w:rsidP="00114470">
      <w:pPr>
        <w:ind w:firstLine="426"/>
        <w:jc w:val="both"/>
        <w:rPr>
          <w:b/>
          <w:bCs/>
          <w:snapToGrid w:val="0"/>
          <w:sz w:val="23"/>
          <w:szCs w:val="23"/>
        </w:rPr>
      </w:pPr>
      <w:r w:rsidRPr="004C0BE9">
        <w:rPr>
          <w:b/>
          <w:bCs/>
          <w:snapToGrid w:val="0"/>
          <w:sz w:val="23"/>
          <w:szCs w:val="23"/>
        </w:rPr>
        <w:t xml:space="preserve">8. RESPONSABILITĂŢILE ACHIZITORULUI   </w:t>
      </w:r>
    </w:p>
    <w:p w:rsidR="0012192C" w:rsidRPr="004C0BE9" w:rsidRDefault="0012192C" w:rsidP="00114470">
      <w:pPr>
        <w:ind w:firstLine="426"/>
        <w:jc w:val="both"/>
        <w:rPr>
          <w:snapToGrid w:val="0"/>
          <w:sz w:val="23"/>
          <w:szCs w:val="23"/>
        </w:rPr>
      </w:pPr>
      <w:r w:rsidRPr="004C0BE9">
        <w:rPr>
          <w:snapToGrid w:val="0"/>
          <w:sz w:val="23"/>
          <w:szCs w:val="23"/>
        </w:rPr>
        <w:t xml:space="preserve">8.1. Achizitorul are </w:t>
      </w:r>
      <w:proofErr w:type="spellStart"/>
      <w:r w:rsidRPr="004C0BE9">
        <w:rPr>
          <w:snapToGrid w:val="0"/>
          <w:sz w:val="23"/>
          <w:szCs w:val="23"/>
        </w:rPr>
        <w:t>obligaţia</w:t>
      </w:r>
      <w:proofErr w:type="spellEnd"/>
      <w:r w:rsidRPr="004C0BE9">
        <w:rPr>
          <w:snapToGrid w:val="0"/>
          <w:sz w:val="23"/>
          <w:szCs w:val="23"/>
        </w:rPr>
        <w:t xml:space="preserve"> de a pune la </w:t>
      </w:r>
      <w:proofErr w:type="spellStart"/>
      <w:r w:rsidRPr="004C0BE9">
        <w:rPr>
          <w:snapToGrid w:val="0"/>
          <w:sz w:val="23"/>
          <w:szCs w:val="23"/>
        </w:rPr>
        <w:t>dispoziţi</w:t>
      </w:r>
      <w:r w:rsidR="004079A3" w:rsidRPr="004C0BE9">
        <w:rPr>
          <w:snapToGrid w:val="0"/>
          <w:sz w:val="23"/>
          <w:szCs w:val="23"/>
        </w:rPr>
        <w:t>a</w:t>
      </w:r>
      <w:proofErr w:type="spellEnd"/>
      <w:r w:rsidRPr="004C0BE9">
        <w:rPr>
          <w:snapToGrid w:val="0"/>
          <w:sz w:val="23"/>
          <w:szCs w:val="23"/>
        </w:rPr>
        <w:t xml:space="preserve"> executantului, fără plată, dacă nu s-a convenit altfel, următoarele:</w:t>
      </w:r>
    </w:p>
    <w:p w:rsidR="0012192C" w:rsidRPr="004C0BE9" w:rsidRDefault="0012192C" w:rsidP="00114470">
      <w:pPr>
        <w:ind w:firstLine="426"/>
        <w:jc w:val="both"/>
        <w:rPr>
          <w:snapToGrid w:val="0"/>
          <w:sz w:val="23"/>
          <w:szCs w:val="23"/>
        </w:rPr>
      </w:pPr>
      <w:r w:rsidRPr="004C0BE9">
        <w:rPr>
          <w:snapToGrid w:val="0"/>
          <w:sz w:val="23"/>
          <w:szCs w:val="23"/>
        </w:rPr>
        <w:t>a) amplasamentul lucrării liber de orice sarcină;</w:t>
      </w:r>
    </w:p>
    <w:p w:rsidR="0012192C" w:rsidRPr="004C0BE9" w:rsidRDefault="0012192C" w:rsidP="00114470">
      <w:pPr>
        <w:ind w:firstLine="426"/>
        <w:jc w:val="both"/>
        <w:rPr>
          <w:snapToGrid w:val="0"/>
          <w:sz w:val="23"/>
          <w:szCs w:val="23"/>
        </w:rPr>
      </w:pPr>
      <w:r w:rsidRPr="004C0BE9">
        <w:rPr>
          <w:snapToGrid w:val="0"/>
          <w:sz w:val="23"/>
          <w:szCs w:val="23"/>
        </w:rPr>
        <w:t xml:space="preserve">b) </w:t>
      </w:r>
      <w:proofErr w:type="spellStart"/>
      <w:r w:rsidRPr="004C0BE9">
        <w:rPr>
          <w:snapToGrid w:val="0"/>
          <w:sz w:val="23"/>
          <w:szCs w:val="23"/>
        </w:rPr>
        <w:t>suprafeţele</w:t>
      </w:r>
      <w:proofErr w:type="spellEnd"/>
      <w:r w:rsidRPr="004C0BE9">
        <w:rPr>
          <w:snapToGrid w:val="0"/>
          <w:sz w:val="23"/>
          <w:szCs w:val="23"/>
        </w:rPr>
        <w:t xml:space="preserve"> de teren necesare pentru depozitare </w:t>
      </w:r>
      <w:proofErr w:type="spellStart"/>
      <w:r w:rsidRPr="004C0BE9">
        <w:rPr>
          <w:snapToGrid w:val="0"/>
          <w:sz w:val="23"/>
          <w:szCs w:val="23"/>
        </w:rPr>
        <w:t>şi</w:t>
      </w:r>
      <w:proofErr w:type="spellEnd"/>
      <w:r w:rsidRPr="004C0BE9">
        <w:rPr>
          <w:snapToGrid w:val="0"/>
          <w:sz w:val="23"/>
          <w:szCs w:val="23"/>
        </w:rPr>
        <w:t xml:space="preserve"> pentru organizarea de </w:t>
      </w:r>
      <w:proofErr w:type="spellStart"/>
      <w:r w:rsidRPr="004C0BE9">
        <w:rPr>
          <w:snapToGrid w:val="0"/>
          <w:sz w:val="23"/>
          <w:szCs w:val="23"/>
        </w:rPr>
        <w:t>şantier</w:t>
      </w:r>
      <w:proofErr w:type="spellEnd"/>
      <w:r w:rsidRPr="004C0BE9">
        <w:rPr>
          <w:snapToGrid w:val="0"/>
          <w:sz w:val="23"/>
          <w:szCs w:val="23"/>
        </w:rPr>
        <w:t>;</w:t>
      </w:r>
    </w:p>
    <w:p w:rsidR="0012192C" w:rsidRPr="004C0BE9" w:rsidRDefault="00737342" w:rsidP="00114470">
      <w:pPr>
        <w:ind w:firstLine="426"/>
        <w:jc w:val="both"/>
        <w:rPr>
          <w:snapToGrid w:val="0"/>
          <w:sz w:val="23"/>
          <w:szCs w:val="23"/>
        </w:rPr>
      </w:pPr>
      <w:r w:rsidRPr="004C0BE9">
        <w:rPr>
          <w:snapToGrid w:val="0"/>
          <w:sz w:val="23"/>
          <w:szCs w:val="23"/>
        </w:rPr>
        <w:t>c) căile de acces rutier.</w:t>
      </w:r>
    </w:p>
    <w:p w:rsidR="00737342" w:rsidRPr="004C0BE9" w:rsidRDefault="00737342" w:rsidP="00737342">
      <w:pPr>
        <w:ind w:right="-99" w:firstLine="398"/>
        <w:jc w:val="both"/>
        <w:rPr>
          <w:snapToGrid w:val="0"/>
          <w:sz w:val="23"/>
          <w:szCs w:val="23"/>
        </w:rPr>
      </w:pPr>
      <w:r w:rsidRPr="004C0BE9">
        <w:rPr>
          <w:snapToGrid w:val="0"/>
          <w:sz w:val="23"/>
          <w:szCs w:val="23"/>
        </w:rPr>
        <w:t xml:space="preserve">8.2. Achizitorul este pe deplin responsabil de exactitatea oricăror </w:t>
      </w:r>
      <w:proofErr w:type="spellStart"/>
      <w:r w:rsidRPr="004C0BE9">
        <w:rPr>
          <w:snapToGrid w:val="0"/>
          <w:sz w:val="23"/>
          <w:szCs w:val="23"/>
        </w:rPr>
        <w:t>informaţii</w:t>
      </w:r>
      <w:proofErr w:type="spellEnd"/>
      <w:r w:rsidRPr="004C0BE9">
        <w:rPr>
          <w:snapToGrid w:val="0"/>
          <w:sz w:val="23"/>
          <w:szCs w:val="23"/>
        </w:rPr>
        <w:t xml:space="preserve"> furnizate executantului, precum </w:t>
      </w:r>
      <w:proofErr w:type="spellStart"/>
      <w:r w:rsidRPr="004C0BE9">
        <w:rPr>
          <w:snapToGrid w:val="0"/>
          <w:sz w:val="23"/>
          <w:szCs w:val="23"/>
        </w:rPr>
        <w:t>şi</w:t>
      </w:r>
      <w:proofErr w:type="spellEnd"/>
      <w:r w:rsidRPr="004C0BE9">
        <w:rPr>
          <w:snapToGrid w:val="0"/>
          <w:sz w:val="23"/>
          <w:szCs w:val="23"/>
        </w:rPr>
        <w:t xml:space="preserve"> de </w:t>
      </w:r>
      <w:proofErr w:type="spellStart"/>
      <w:r w:rsidRPr="004C0BE9">
        <w:rPr>
          <w:snapToGrid w:val="0"/>
          <w:sz w:val="23"/>
          <w:szCs w:val="23"/>
        </w:rPr>
        <w:t>dispoziţiile</w:t>
      </w:r>
      <w:proofErr w:type="spellEnd"/>
      <w:r w:rsidRPr="004C0BE9">
        <w:rPr>
          <w:snapToGrid w:val="0"/>
          <w:sz w:val="23"/>
          <w:szCs w:val="23"/>
        </w:rPr>
        <w:t xml:space="preserve"> sale.</w:t>
      </w:r>
    </w:p>
    <w:p w:rsidR="0012192C" w:rsidRDefault="0012192C" w:rsidP="00114470">
      <w:pPr>
        <w:ind w:firstLine="426"/>
        <w:jc w:val="both"/>
        <w:rPr>
          <w:noProof/>
          <w:sz w:val="23"/>
          <w:szCs w:val="23"/>
        </w:rPr>
      </w:pPr>
      <w:r w:rsidRPr="004C0BE9">
        <w:rPr>
          <w:noProof/>
          <w:sz w:val="23"/>
          <w:szCs w:val="23"/>
        </w:rPr>
        <w:t xml:space="preserve">       </w:t>
      </w:r>
      <w:r w:rsidRPr="004C0BE9">
        <w:rPr>
          <w:noProof/>
          <w:sz w:val="23"/>
          <w:szCs w:val="23"/>
        </w:rPr>
        <w:tab/>
      </w:r>
    </w:p>
    <w:p w:rsidR="008C7FB6" w:rsidRPr="004C0BE9" w:rsidRDefault="008C7FB6" w:rsidP="00114470">
      <w:pPr>
        <w:ind w:firstLine="426"/>
        <w:jc w:val="both"/>
        <w:rPr>
          <w:b/>
          <w:bCs/>
          <w:snapToGrid w:val="0"/>
          <w:sz w:val="23"/>
          <w:szCs w:val="23"/>
        </w:rPr>
      </w:pPr>
    </w:p>
    <w:p w:rsidR="0012192C" w:rsidRPr="004C0BE9" w:rsidRDefault="0012192C" w:rsidP="00114470">
      <w:pPr>
        <w:ind w:firstLine="426"/>
        <w:jc w:val="both"/>
        <w:rPr>
          <w:b/>
          <w:bCs/>
          <w:snapToGrid w:val="0"/>
          <w:sz w:val="23"/>
          <w:szCs w:val="23"/>
        </w:rPr>
      </w:pPr>
      <w:r w:rsidRPr="004C0BE9">
        <w:rPr>
          <w:b/>
          <w:bCs/>
          <w:snapToGrid w:val="0"/>
          <w:sz w:val="23"/>
          <w:szCs w:val="23"/>
        </w:rPr>
        <w:t>9. ÎNCEPEREA ŞI EXECUŢIA LUCRĂRILOR</w:t>
      </w:r>
    </w:p>
    <w:p w:rsidR="0012192C" w:rsidRPr="004C0BE9" w:rsidRDefault="0012192C" w:rsidP="00114470">
      <w:pPr>
        <w:ind w:firstLine="426"/>
        <w:jc w:val="both"/>
        <w:rPr>
          <w:noProof/>
          <w:sz w:val="23"/>
          <w:szCs w:val="23"/>
        </w:rPr>
      </w:pPr>
      <w:r w:rsidRPr="004C0BE9">
        <w:rPr>
          <w:noProof/>
          <w:sz w:val="23"/>
          <w:szCs w:val="23"/>
        </w:rPr>
        <w:t>9.1. (1) Executantul are obligaţia de a finaliza lucrările în termenul prevăzut în art. 3.3</w:t>
      </w:r>
    </w:p>
    <w:p w:rsidR="0012192C" w:rsidRPr="004C0BE9" w:rsidRDefault="0012192C" w:rsidP="00114470">
      <w:pPr>
        <w:ind w:firstLine="426"/>
        <w:jc w:val="both"/>
        <w:rPr>
          <w:noProof/>
          <w:sz w:val="23"/>
          <w:szCs w:val="23"/>
        </w:rPr>
      </w:pPr>
      <w:r w:rsidRPr="004C0BE9">
        <w:rPr>
          <w:noProof/>
          <w:sz w:val="23"/>
          <w:szCs w:val="23"/>
        </w:rPr>
        <w:t xml:space="preserve">(2) Executantul are obligaţia de a începe lucrările în termen de maxim </w:t>
      </w:r>
      <w:r w:rsidR="000A6B65" w:rsidRPr="004C0BE9">
        <w:rPr>
          <w:noProof/>
          <w:sz w:val="23"/>
          <w:szCs w:val="23"/>
        </w:rPr>
        <w:t>.......</w:t>
      </w:r>
      <w:r w:rsidRPr="004C0BE9">
        <w:rPr>
          <w:noProof/>
          <w:sz w:val="23"/>
          <w:szCs w:val="23"/>
        </w:rPr>
        <w:t xml:space="preserve"> zile de la primirea ordinului în acest sens din partea achizitorului.</w:t>
      </w:r>
    </w:p>
    <w:p w:rsidR="00737342" w:rsidRPr="004C0BE9" w:rsidRDefault="0012192C" w:rsidP="00737342">
      <w:pPr>
        <w:ind w:right="-99" w:firstLine="426"/>
        <w:jc w:val="both"/>
        <w:rPr>
          <w:noProof/>
          <w:sz w:val="23"/>
          <w:szCs w:val="23"/>
        </w:rPr>
      </w:pPr>
      <w:r w:rsidRPr="004C0BE9">
        <w:rPr>
          <w:noProof/>
          <w:sz w:val="23"/>
          <w:szCs w:val="23"/>
        </w:rPr>
        <w:t xml:space="preserve">(3) </w:t>
      </w:r>
      <w:r w:rsidR="00737342" w:rsidRPr="004C0BE9">
        <w:rPr>
          <w:noProof/>
          <w:sz w:val="23"/>
          <w:szCs w:val="23"/>
        </w:rPr>
        <w:t>Executantul trebuie să notifice achizitorului și Inspecției de Stat în Construcții, Lucrări Publice, Urbanism și Amenajarea Teritoriului data începerii efective a lucrărilor.</w:t>
      </w:r>
    </w:p>
    <w:p w:rsidR="00737342" w:rsidRPr="004C0BE9" w:rsidRDefault="0012192C" w:rsidP="00737342">
      <w:pPr>
        <w:ind w:right="-99" w:firstLine="426"/>
        <w:jc w:val="both"/>
        <w:rPr>
          <w:noProof/>
          <w:sz w:val="23"/>
          <w:szCs w:val="23"/>
        </w:rPr>
      </w:pPr>
      <w:r w:rsidRPr="004C0BE9">
        <w:rPr>
          <w:noProof/>
          <w:sz w:val="23"/>
          <w:szCs w:val="23"/>
        </w:rPr>
        <w:t xml:space="preserve">9.2. </w:t>
      </w:r>
      <w:r w:rsidR="00737342" w:rsidRPr="004C0BE9">
        <w:rPr>
          <w:noProof/>
          <w:sz w:val="23"/>
          <w:szCs w:val="23"/>
        </w:rPr>
        <w:t>(</w:t>
      </w:r>
      <w:r w:rsidR="00737342" w:rsidRPr="004C0BE9">
        <w:rPr>
          <w:sz w:val="23"/>
          <w:szCs w:val="23"/>
        </w:rPr>
        <w:t xml:space="preserve">1) În termen de </w:t>
      </w:r>
      <w:r w:rsidR="00CD34B3" w:rsidRPr="004C0BE9">
        <w:rPr>
          <w:sz w:val="23"/>
          <w:szCs w:val="23"/>
        </w:rPr>
        <w:t>10</w:t>
      </w:r>
      <w:r w:rsidR="00737342" w:rsidRPr="004C0BE9">
        <w:rPr>
          <w:sz w:val="23"/>
          <w:szCs w:val="23"/>
        </w:rPr>
        <w:t xml:space="preserve"> zile de la data semnării contractului,</w:t>
      </w:r>
      <w:r w:rsidR="00737342" w:rsidRPr="004C0BE9">
        <w:rPr>
          <w:color w:val="FF0000"/>
          <w:sz w:val="23"/>
          <w:szCs w:val="23"/>
        </w:rPr>
        <w:t xml:space="preserve"> </w:t>
      </w:r>
      <w:r w:rsidR="00737342" w:rsidRPr="004C0BE9">
        <w:rPr>
          <w:sz w:val="23"/>
          <w:szCs w:val="23"/>
        </w:rPr>
        <w:t>executantul va tr</w:t>
      </w:r>
      <w:r w:rsidR="000E14F6" w:rsidRPr="004C0BE9">
        <w:rPr>
          <w:sz w:val="23"/>
          <w:szCs w:val="23"/>
        </w:rPr>
        <w:t xml:space="preserve">ansmite dirigintelui de șantier și </w:t>
      </w:r>
      <w:r w:rsidR="00737342" w:rsidRPr="004C0BE9">
        <w:rPr>
          <w:sz w:val="23"/>
          <w:szCs w:val="23"/>
        </w:rPr>
        <w:t xml:space="preserve">achizitorului, spre analiză și acceptare un program de execuție detaliat al lucrărilor, alcătuit dintr-un grafic de eșalonare calendaristică </w:t>
      </w:r>
      <w:proofErr w:type="spellStart"/>
      <w:r w:rsidR="00737342" w:rsidRPr="004C0BE9">
        <w:rPr>
          <w:sz w:val="23"/>
          <w:szCs w:val="23"/>
        </w:rPr>
        <w:t>Gantt</w:t>
      </w:r>
      <w:proofErr w:type="spellEnd"/>
      <w:r w:rsidR="00737342" w:rsidRPr="004C0BE9">
        <w:rPr>
          <w:sz w:val="23"/>
          <w:szCs w:val="23"/>
        </w:rPr>
        <w:t xml:space="preserve"> (pe suport hârtie și în format electronic editabil) și un raport descriptiv.  Acest prim program de </w:t>
      </w:r>
      <w:proofErr w:type="spellStart"/>
      <w:r w:rsidR="00737342" w:rsidRPr="004C0BE9">
        <w:rPr>
          <w:sz w:val="23"/>
          <w:szCs w:val="23"/>
        </w:rPr>
        <w:t>execuţie</w:t>
      </w:r>
      <w:proofErr w:type="spellEnd"/>
      <w:r w:rsidR="00737342" w:rsidRPr="004C0BE9">
        <w:rPr>
          <w:sz w:val="23"/>
          <w:szCs w:val="23"/>
        </w:rPr>
        <w:t xml:space="preserve">, inclusiv metodologia de lucru </w:t>
      </w:r>
      <w:proofErr w:type="spellStart"/>
      <w:r w:rsidR="00737342" w:rsidRPr="004C0BE9">
        <w:rPr>
          <w:sz w:val="23"/>
          <w:szCs w:val="23"/>
        </w:rPr>
        <w:t>şi</w:t>
      </w:r>
      <w:proofErr w:type="spellEnd"/>
      <w:r w:rsidR="00737342" w:rsidRPr="004C0BE9">
        <w:rPr>
          <w:sz w:val="23"/>
          <w:szCs w:val="23"/>
        </w:rPr>
        <w:t xml:space="preserve"> resursele, va fi elaborat în baza programului de lucrări depus în ofertă de către Executant.</w:t>
      </w:r>
    </w:p>
    <w:p w:rsidR="00737342" w:rsidRPr="004C0BE9" w:rsidRDefault="00737342" w:rsidP="00737342">
      <w:pPr>
        <w:pStyle w:val="DefaultText"/>
        <w:ind w:right="-99" w:firstLine="426"/>
        <w:jc w:val="both"/>
        <w:rPr>
          <w:sz w:val="23"/>
          <w:szCs w:val="23"/>
          <w:lang w:val="ro-RO"/>
        </w:rPr>
      </w:pPr>
      <w:r w:rsidRPr="004C0BE9">
        <w:rPr>
          <w:sz w:val="23"/>
          <w:szCs w:val="23"/>
          <w:lang w:val="ro-RO"/>
        </w:rPr>
        <w:t>(2) Programul de execuție va fi elaborat, actualizat și revizuit în conformitate cu prevederile caietului de sarcini.</w:t>
      </w:r>
    </w:p>
    <w:p w:rsidR="0012192C" w:rsidRPr="004C0BE9" w:rsidRDefault="00737342" w:rsidP="00737342">
      <w:pPr>
        <w:ind w:firstLine="426"/>
        <w:jc w:val="both"/>
        <w:rPr>
          <w:noProof/>
          <w:sz w:val="23"/>
          <w:szCs w:val="23"/>
        </w:rPr>
      </w:pPr>
      <w:r w:rsidRPr="004C0BE9">
        <w:rPr>
          <w:noProof/>
          <w:sz w:val="23"/>
          <w:szCs w:val="23"/>
        </w:rPr>
        <w:t xml:space="preserve">9.3. </w:t>
      </w:r>
      <w:r w:rsidR="0012192C" w:rsidRPr="004C0BE9">
        <w:rPr>
          <w:noProof/>
          <w:sz w:val="23"/>
          <w:szCs w:val="23"/>
        </w:rPr>
        <w:t>(1) Achizitorul are dreptul de a supraveghea desf</w:t>
      </w:r>
      <w:r w:rsidR="004079A3" w:rsidRPr="004C0BE9">
        <w:rPr>
          <w:noProof/>
          <w:sz w:val="23"/>
          <w:szCs w:val="23"/>
        </w:rPr>
        <w:t>ăș</w:t>
      </w:r>
      <w:r w:rsidR="0012192C" w:rsidRPr="004C0BE9">
        <w:rPr>
          <w:noProof/>
          <w:sz w:val="23"/>
          <w:szCs w:val="23"/>
        </w:rPr>
        <w:t>urarea execu</w:t>
      </w:r>
      <w:r w:rsidR="004079A3" w:rsidRPr="004C0BE9">
        <w:rPr>
          <w:noProof/>
          <w:sz w:val="23"/>
          <w:szCs w:val="23"/>
        </w:rPr>
        <w:t>ț</w:t>
      </w:r>
      <w:r w:rsidR="0012192C" w:rsidRPr="004C0BE9">
        <w:rPr>
          <w:noProof/>
          <w:sz w:val="23"/>
          <w:szCs w:val="23"/>
        </w:rPr>
        <w:t>iei lucr</w:t>
      </w:r>
      <w:r w:rsidR="004079A3" w:rsidRPr="004C0BE9">
        <w:rPr>
          <w:noProof/>
          <w:sz w:val="23"/>
          <w:szCs w:val="23"/>
        </w:rPr>
        <w:t>ă</w:t>
      </w:r>
      <w:r w:rsidR="0012192C" w:rsidRPr="004C0BE9">
        <w:rPr>
          <w:noProof/>
          <w:sz w:val="23"/>
          <w:szCs w:val="23"/>
        </w:rPr>
        <w:t xml:space="preserve">rilor </w:t>
      </w:r>
      <w:r w:rsidR="004079A3" w:rsidRPr="004C0BE9">
        <w:rPr>
          <w:noProof/>
          <w:sz w:val="23"/>
          <w:szCs w:val="23"/>
        </w:rPr>
        <w:t>ș</w:t>
      </w:r>
      <w:r w:rsidR="0012192C" w:rsidRPr="004C0BE9">
        <w:rPr>
          <w:noProof/>
          <w:sz w:val="23"/>
          <w:szCs w:val="23"/>
        </w:rPr>
        <w:t>i de a stabili conformitatea lor cu specifica</w:t>
      </w:r>
      <w:r w:rsidR="004079A3" w:rsidRPr="004C0BE9">
        <w:rPr>
          <w:noProof/>
          <w:sz w:val="23"/>
          <w:szCs w:val="23"/>
        </w:rPr>
        <w:t>ț</w:t>
      </w:r>
      <w:r w:rsidR="0012192C" w:rsidRPr="004C0BE9">
        <w:rPr>
          <w:noProof/>
          <w:sz w:val="23"/>
          <w:szCs w:val="23"/>
        </w:rPr>
        <w:t>iile din anexele la contract. P</w:t>
      </w:r>
      <w:r w:rsidR="004079A3" w:rsidRPr="004C0BE9">
        <w:rPr>
          <w:noProof/>
          <w:sz w:val="23"/>
          <w:szCs w:val="23"/>
        </w:rPr>
        <w:t>ă</w:t>
      </w:r>
      <w:r w:rsidR="0012192C" w:rsidRPr="004C0BE9">
        <w:rPr>
          <w:noProof/>
          <w:sz w:val="23"/>
          <w:szCs w:val="23"/>
        </w:rPr>
        <w:t>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12192C" w:rsidRPr="004C0BE9" w:rsidRDefault="0012192C" w:rsidP="00114470">
      <w:pPr>
        <w:ind w:firstLine="426"/>
        <w:jc w:val="both"/>
        <w:rPr>
          <w:noProof/>
          <w:sz w:val="23"/>
          <w:szCs w:val="23"/>
        </w:rPr>
      </w:pPr>
      <w:r w:rsidRPr="004C0BE9">
        <w:rPr>
          <w:noProof/>
          <w:sz w:val="23"/>
          <w:szCs w:val="23"/>
        </w:rPr>
        <w:t>(2) Executantul are obligatia de a asigura accesul reprezentantului achizitorului la locul de munca, in ateliere, depozite</w:t>
      </w:r>
      <w:r w:rsidR="00737342" w:rsidRPr="004C0BE9">
        <w:rPr>
          <w:noProof/>
          <w:sz w:val="23"/>
          <w:szCs w:val="23"/>
        </w:rPr>
        <w:t>, pe șantier</w:t>
      </w:r>
      <w:r w:rsidRPr="004C0BE9">
        <w:rPr>
          <w:noProof/>
          <w:sz w:val="23"/>
          <w:szCs w:val="23"/>
        </w:rPr>
        <w:t xml:space="preserve"> si oriunde isi desfasoara activitatile legate de indeplinirea obligatiilor asumate prin contract, inclusiv pentru verificarea lucrarilor ascunse.</w:t>
      </w:r>
    </w:p>
    <w:p w:rsidR="0012192C" w:rsidRPr="004C0BE9" w:rsidRDefault="00737342" w:rsidP="00737342">
      <w:pPr>
        <w:ind w:right="-99" w:firstLine="426"/>
        <w:jc w:val="both"/>
        <w:rPr>
          <w:noProof/>
          <w:sz w:val="23"/>
          <w:szCs w:val="23"/>
        </w:rPr>
      </w:pPr>
      <w:r w:rsidRPr="004C0BE9">
        <w:rPr>
          <w:noProof/>
          <w:sz w:val="23"/>
          <w:szCs w:val="23"/>
        </w:rPr>
        <w:t xml:space="preserve">9.4. </w:t>
      </w:r>
      <w:r w:rsidR="0012192C" w:rsidRPr="004C0BE9">
        <w:rPr>
          <w:noProof/>
          <w:sz w:val="23"/>
          <w:szCs w:val="23"/>
        </w:rPr>
        <w:t xml:space="preserve">(1) Materialele </w:t>
      </w:r>
      <w:r w:rsidRPr="004C0BE9">
        <w:rPr>
          <w:noProof/>
          <w:sz w:val="23"/>
          <w:szCs w:val="23"/>
        </w:rPr>
        <w:t xml:space="preserve">folosite </w:t>
      </w:r>
      <w:r w:rsidR="0012192C" w:rsidRPr="004C0BE9">
        <w:rPr>
          <w:noProof/>
          <w:sz w:val="23"/>
          <w:szCs w:val="23"/>
        </w:rPr>
        <w:t xml:space="preserve">trebuie sa fie de calitatea prevazuta in documentatia de executie; verificarile si testarile materialelor </w:t>
      </w:r>
      <w:r w:rsidRPr="004C0BE9">
        <w:rPr>
          <w:noProof/>
          <w:sz w:val="23"/>
          <w:szCs w:val="23"/>
        </w:rPr>
        <w:t>folosite la executia lucrarilor vor fi efectuate prin grija executantului, în condițiile stabilite în prevederile legale în vigoare.</w:t>
      </w:r>
    </w:p>
    <w:p w:rsidR="0012192C" w:rsidRPr="004C0BE9" w:rsidRDefault="0012192C" w:rsidP="00114470">
      <w:pPr>
        <w:ind w:firstLine="426"/>
        <w:jc w:val="both"/>
        <w:rPr>
          <w:noProof/>
          <w:sz w:val="23"/>
          <w:szCs w:val="23"/>
        </w:rPr>
      </w:pPr>
      <w:r w:rsidRPr="004C0BE9">
        <w:rPr>
          <w:noProof/>
          <w:sz w:val="23"/>
          <w:szCs w:val="23"/>
        </w:rPr>
        <w:t xml:space="preserve">(2) Executantul are obligatia de a asigura instrumentele, utilajele si materialele necesare pentru verificarea, masurarea si testarea lucrarilor. </w:t>
      </w:r>
    </w:p>
    <w:p w:rsidR="0012192C" w:rsidRPr="004C0BE9" w:rsidRDefault="0012192C" w:rsidP="00114470">
      <w:pPr>
        <w:ind w:firstLine="426"/>
        <w:jc w:val="both"/>
        <w:rPr>
          <w:noProof/>
          <w:sz w:val="23"/>
          <w:szCs w:val="23"/>
        </w:rPr>
      </w:pPr>
      <w:r w:rsidRPr="004C0BE9">
        <w:rPr>
          <w:noProof/>
          <w:sz w:val="23"/>
          <w:szCs w:val="23"/>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achizitorul va suporta aceste cheltuieli.</w:t>
      </w:r>
    </w:p>
    <w:p w:rsidR="0012192C" w:rsidRPr="004C0BE9" w:rsidRDefault="00737342" w:rsidP="00114470">
      <w:pPr>
        <w:ind w:firstLine="426"/>
        <w:jc w:val="both"/>
        <w:rPr>
          <w:noProof/>
          <w:sz w:val="23"/>
          <w:szCs w:val="23"/>
        </w:rPr>
      </w:pPr>
      <w:r w:rsidRPr="004C0BE9">
        <w:rPr>
          <w:noProof/>
          <w:sz w:val="23"/>
          <w:szCs w:val="23"/>
        </w:rPr>
        <w:t xml:space="preserve">9.5. </w:t>
      </w:r>
      <w:r w:rsidR="0012192C" w:rsidRPr="004C0BE9">
        <w:rPr>
          <w:noProof/>
          <w:sz w:val="23"/>
          <w:szCs w:val="23"/>
        </w:rPr>
        <w:t>(1) Executantul are obligatia de a nu acoperi lucrarile care devin ascunse, fara aprobarea achizitorului.</w:t>
      </w:r>
    </w:p>
    <w:p w:rsidR="0012192C" w:rsidRPr="004C0BE9" w:rsidRDefault="0012192C" w:rsidP="00114470">
      <w:pPr>
        <w:ind w:firstLine="426"/>
        <w:jc w:val="both"/>
        <w:rPr>
          <w:noProof/>
          <w:sz w:val="23"/>
          <w:szCs w:val="23"/>
        </w:rPr>
      </w:pPr>
      <w:r w:rsidRPr="004C0BE9">
        <w:rPr>
          <w:noProof/>
          <w:sz w:val="23"/>
          <w:szCs w:val="23"/>
        </w:rPr>
        <w:t>(2) Executantul are obligatia de a notifica achizitorului, ori de cate ori astfel de lucrari, inclusiv fundatiile, sunt finalizate, pentru a fi examinate si masurate.</w:t>
      </w:r>
    </w:p>
    <w:p w:rsidR="0012192C" w:rsidRPr="004C0BE9" w:rsidRDefault="0012192C" w:rsidP="00114470">
      <w:pPr>
        <w:ind w:firstLine="426"/>
        <w:jc w:val="both"/>
        <w:rPr>
          <w:noProof/>
          <w:sz w:val="23"/>
          <w:szCs w:val="23"/>
        </w:rPr>
      </w:pPr>
      <w:r w:rsidRPr="004C0BE9">
        <w:rPr>
          <w:noProof/>
          <w:sz w:val="23"/>
          <w:szCs w:val="23"/>
        </w:rPr>
        <w:t>(3) Executantul are obligatia de a dezveli orice parte sau parti de lucrare, la dispozitia achizitorului, si de a reface aceasta parte sau parti de lucrare, daca este cazul.</w:t>
      </w:r>
    </w:p>
    <w:p w:rsidR="0012192C" w:rsidRPr="004C0BE9" w:rsidRDefault="0012192C" w:rsidP="008C7FB6">
      <w:pPr>
        <w:ind w:firstLine="426"/>
        <w:jc w:val="both"/>
        <w:rPr>
          <w:noProof/>
          <w:sz w:val="23"/>
          <w:szCs w:val="23"/>
        </w:rPr>
      </w:pPr>
      <w:r w:rsidRPr="004C0BE9">
        <w:rPr>
          <w:noProof/>
          <w:sz w:val="23"/>
          <w:szCs w:val="23"/>
        </w:rPr>
        <w:t>(4) In cazul in care se constata ca lucrarile sunt de calitate corespunzatoare si au fost executate conform documentatiei de executie, atunci cheltuielile privind dezvelirea si refacerea vor fi suportate de catre achizitor, iar in caz contrar, de catre executant.</w:t>
      </w:r>
    </w:p>
    <w:p w:rsidR="0012192C" w:rsidRPr="004C0BE9" w:rsidRDefault="0012192C" w:rsidP="00114470">
      <w:pPr>
        <w:ind w:firstLine="426"/>
        <w:jc w:val="both"/>
        <w:rPr>
          <w:b/>
          <w:bCs/>
          <w:snapToGrid w:val="0"/>
          <w:sz w:val="23"/>
          <w:szCs w:val="23"/>
        </w:rPr>
      </w:pPr>
      <w:r w:rsidRPr="004C0BE9">
        <w:rPr>
          <w:b/>
          <w:bCs/>
          <w:snapToGrid w:val="0"/>
          <w:sz w:val="23"/>
          <w:szCs w:val="23"/>
        </w:rPr>
        <w:lastRenderedPageBreak/>
        <w:t>10. ÎNTÂRZIEREA ŞI SISTAREA LUCRĂRILOR</w:t>
      </w:r>
    </w:p>
    <w:p w:rsidR="0012192C" w:rsidRPr="004C0BE9" w:rsidRDefault="0012192C" w:rsidP="00114470">
      <w:pPr>
        <w:ind w:firstLine="426"/>
        <w:jc w:val="both"/>
        <w:rPr>
          <w:snapToGrid w:val="0"/>
          <w:sz w:val="23"/>
          <w:szCs w:val="23"/>
        </w:rPr>
      </w:pPr>
      <w:r w:rsidRPr="004C0BE9">
        <w:rPr>
          <w:snapToGrid w:val="0"/>
          <w:sz w:val="23"/>
          <w:szCs w:val="23"/>
        </w:rPr>
        <w:t>10.1. În cazul în care:</w:t>
      </w:r>
    </w:p>
    <w:p w:rsidR="0012192C" w:rsidRPr="004C0BE9" w:rsidRDefault="0012192C" w:rsidP="00114470">
      <w:pPr>
        <w:ind w:firstLine="426"/>
        <w:jc w:val="both"/>
        <w:rPr>
          <w:snapToGrid w:val="0"/>
          <w:sz w:val="23"/>
          <w:szCs w:val="23"/>
        </w:rPr>
      </w:pPr>
      <w:r w:rsidRPr="004C0BE9">
        <w:rPr>
          <w:snapToGrid w:val="0"/>
          <w:sz w:val="23"/>
          <w:szCs w:val="23"/>
        </w:rPr>
        <w:t>a) volumul sau natura lucrărilor neprevăzute; sau</w:t>
      </w:r>
    </w:p>
    <w:p w:rsidR="0012192C" w:rsidRPr="004C0BE9" w:rsidRDefault="00722B6C" w:rsidP="00737342">
      <w:pPr>
        <w:ind w:right="-99" w:firstLine="398"/>
        <w:jc w:val="both"/>
        <w:rPr>
          <w:snapToGrid w:val="0"/>
          <w:sz w:val="23"/>
          <w:szCs w:val="23"/>
        </w:rPr>
      </w:pPr>
      <w:r w:rsidRPr="004C0BE9">
        <w:rPr>
          <w:snapToGrid w:val="0"/>
          <w:sz w:val="23"/>
          <w:szCs w:val="23"/>
        </w:rPr>
        <w:t xml:space="preserve"> </w:t>
      </w:r>
      <w:r w:rsidR="0012192C" w:rsidRPr="004C0BE9">
        <w:rPr>
          <w:snapToGrid w:val="0"/>
          <w:sz w:val="23"/>
          <w:szCs w:val="23"/>
        </w:rPr>
        <w:t xml:space="preserve">b) oricare alt motiv de întârziere care nu se datorează executantului </w:t>
      </w:r>
      <w:proofErr w:type="spellStart"/>
      <w:r w:rsidR="0012192C" w:rsidRPr="004C0BE9">
        <w:rPr>
          <w:snapToGrid w:val="0"/>
          <w:sz w:val="23"/>
          <w:szCs w:val="23"/>
        </w:rPr>
        <w:t>şi</w:t>
      </w:r>
      <w:proofErr w:type="spellEnd"/>
      <w:r w:rsidR="0012192C" w:rsidRPr="004C0BE9">
        <w:rPr>
          <w:snapToGrid w:val="0"/>
          <w:sz w:val="23"/>
          <w:szCs w:val="23"/>
        </w:rPr>
        <w:t xml:space="preserve"> nu a survenit prin încălcare</w:t>
      </w:r>
      <w:r w:rsidR="00737342" w:rsidRPr="004C0BE9">
        <w:rPr>
          <w:snapToGrid w:val="0"/>
          <w:sz w:val="23"/>
          <w:szCs w:val="23"/>
        </w:rPr>
        <w:t xml:space="preserve">a contractului de către acesta pot </w:t>
      </w:r>
      <w:proofErr w:type="spellStart"/>
      <w:r w:rsidR="00737342" w:rsidRPr="004C0BE9">
        <w:rPr>
          <w:snapToGrid w:val="0"/>
          <w:sz w:val="23"/>
          <w:szCs w:val="23"/>
        </w:rPr>
        <w:t>îndreptăţi</w:t>
      </w:r>
      <w:proofErr w:type="spellEnd"/>
      <w:r w:rsidR="0012192C" w:rsidRPr="004C0BE9">
        <w:rPr>
          <w:snapToGrid w:val="0"/>
          <w:sz w:val="23"/>
          <w:szCs w:val="23"/>
        </w:rPr>
        <w:t xml:space="preserve"> pe executant să solicite prelungirea termenului de </w:t>
      </w:r>
      <w:proofErr w:type="spellStart"/>
      <w:r w:rsidR="0012192C" w:rsidRPr="004C0BE9">
        <w:rPr>
          <w:snapToGrid w:val="0"/>
          <w:sz w:val="23"/>
          <w:szCs w:val="23"/>
        </w:rPr>
        <w:t>execuţie</w:t>
      </w:r>
      <w:proofErr w:type="spellEnd"/>
      <w:r w:rsidR="0012192C" w:rsidRPr="004C0BE9">
        <w:rPr>
          <w:snapToGrid w:val="0"/>
          <w:sz w:val="23"/>
          <w:szCs w:val="23"/>
        </w:rPr>
        <w:t xml:space="preserve"> a lucrărilor s</w:t>
      </w:r>
      <w:r w:rsidR="00737342" w:rsidRPr="004C0BE9">
        <w:rPr>
          <w:snapToGrid w:val="0"/>
          <w:sz w:val="23"/>
          <w:szCs w:val="23"/>
        </w:rPr>
        <w:t>a</w:t>
      </w:r>
      <w:r w:rsidR="00191D9C" w:rsidRPr="004C0BE9">
        <w:rPr>
          <w:snapToGrid w:val="0"/>
          <w:sz w:val="23"/>
          <w:szCs w:val="23"/>
        </w:rPr>
        <w:t xml:space="preserve">u a oricărei </w:t>
      </w:r>
      <w:proofErr w:type="spellStart"/>
      <w:r w:rsidR="00191D9C" w:rsidRPr="004C0BE9">
        <w:rPr>
          <w:snapToGrid w:val="0"/>
          <w:sz w:val="23"/>
          <w:szCs w:val="23"/>
        </w:rPr>
        <w:t>părţi</w:t>
      </w:r>
      <w:proofErr w:type="spellEnd"/>
      <w:r w:rsidR="00191D9C" w:rsidRPr="004C0BE9">
        <w:rPr>
          <w:snapToGrid w:val="0"/>
          <w:sz w:val="23"/>
          <w:szCs w:val="23"/>
        </w:rPr>
        <w:t xml:space="preserve"> din acestea.</w:t>
      </w:r>
    </w:p>
    <w:p w:rsidR="00737342" w:rsidRPr="004C0BE9" w:rsidRDefault="0012192C" w:rsidP="00737342">
      <w:pPr>
        <w:ind w:left="142" w:right="-99" w:firstLine="256"/>
        <w:jc w:val="both"/>
        <w:rPr>
          <w:snapToGrid w:val="0"/>
          <w:sz w:val="23"/>
          <w:szCs w:val="23"/>
        </w:rPr>
      </w:pPr>
      <w:r w:rsidRPr="004C0BE9">
        <w:rPr>
          <w:snapToGrid w:val="0"/>
          <w:sz w:val="23"/>
          <w:szCs w:val="23"/>
        </w:rPr>
        <w:t xml:space="preserve">10.2. </w:t>
      </w:r>
      <w:r w:rsidR="00737342" w:rsidRPr="004C0BE9">
        <w:rPr>
          <w:snapToGrid w:val="0"/>
          <w:sz w:val="23"/>
          <w:szCs w:val="23"/>
        </w:rPr>
        <w:t>Orice prelungire a duratei/termenelor contractului poate fi stabilită doar prin acordul comun al părților.</w:t>
      </w:r>
    </w:p>
    <w:p w:rsidR="00737342" w:rsidRPr="004C0BE9" w:rsidRDefault="0012192C" w:rsidP="00737342">
      <w:pPr>
        <w:ind w:left="142" w:right="-99" w:firstLine="398"/>
        <w:jc w:val="both"/>
        <w:rPr>
          <w:noProof/>
          <w:sz w:val="23"/>
          <w:szCs w:val="23"/>
        </w:rPr>
      </w:pPr>
      <w:r w:rsidRPr="004C0BE9">
        <w:rPr>
          <w:snapToGrid w:val="0"/>
          <w:sz w:val="23"/>
          <w:szCs w:val="23"/>
        </w:rPr>
        <w:t xml:space="preserve">10.3. </w:t>
      </w:r>
      <w:r w:rsidR="00737342" w:rsidRPr="004C0BE9">
        <w:rPr>
          <w:snapToGrid w:val="0"/>
          <w:sz w:val="23"/>
          <w:szCs w:val="23"/>
        </w:rPr>
        <w:t>(</w:t>
      </w:r>
      <w:r w:rsidR="00737342" w:rsidRPr="004C0BE9">
        <w:rPr>
          <w:noProof/>
          <w:sz w:val="23"/>
          <w:szCs w:val="23"/>
        </w:rPr>
        <w:t xml:space="preserve">1) Având în vedere prevederile Normativului C16/84, execuția lucrărilor va putea fi suspendată în perioada friguroasă, numai în momentul apariției condițiilor meteo extrem de nefavorabile și numai cu acordul comun al părților. </w:t>
      </w:r>
    </w:p>
    <w:p w:rsidR="0012192C" w:rsidRPr="004C0BE9" w:rsidRDefault="00737342" w:rsidP="00737342">
      <w:pPr>
        <w:ind w:left="142" w:right="-99" w:firstLine="398"/>
        <w:jc w:val="both"/>
        <w:rPr>
          <w:snapToGrid w:val="0"/>
          <w:sz w:val="23"/>
          <w:szCs w:val="23"/>
        </w:rPr>
      </w:pPr>
      <w:r w:rsidRPr="004C0BE9">
        <w:rPr>
          <w:noProof/>
          <w:sz w:val="23"/>
          <w:szCs w:val="23"/>
        </w:rPr>
        <w:t xml:space="preserve">(2) În situația sistării execuției lucrărilor pentru motivul de la alin. (1) termenul de finalizare a lucrărilor se va prelungi, cu durata corespunzătoare perioadei de sistare, </w:t>
      </w:r>
      <w:r w:rsidRPr="004C0BE9">
        <w:rPr>
          <w:snapToGrid w:val="0"/>
          <w:sz w:val="23"/>
          <w:szCs w:val="23"/>
        </w:rPr>
        <w:t xml:space="preserve">în baza unui ordin de sistare propus de dirigintele de </w:t>
      </w:r>
      <w:proofErr w:type="spellStart"/>
      <w:r w:rsidRPr="004C0BE9">
        <w:rPr>
          <w:snapToGrid w:val="0"/>
          <w:sz w:val="23"/>
          <w:szCs w:val="23"/>
        </w:rPr>
        <w:t>şantier</w:t>
      </w:r>
      <w:proofErr w:type="spellEnd"/>
      <w:r w:rsidRPr="004C0BE9">
        <w:rPr>
          <w:snapToGrid w:val="0"/>
          <w:sz w:val="23"/>
          <w:szCs w:val="23"/>
        </w:rPr>
        <w:t>, aprobat de achizitor prin ordonatorul principal de credite.</w:t>
      </w:r>
    </w:p>
    <w:p w:rsidR="00F3574D" w:rsidRPr="004C0BE9" w:rsidRDefault="00F3574D" w:rsidP="00737342">
      <w:pPr>
        <w:ind w:left="142" w:right="-99" w:firstLine="398"/>
        <w:jc w:val="both"/>
        <w:rPr>
          <w:noProof/>
          <w:sz w:val="23"/>
          <w:szCs w:val="23"/>
        </w:rPr>
      </w:pPr>
      <w:r w:rsidRPr="004C0BE9">
        <w:rPr>
          <w:snapToGrid w:val="0"/>
          <w:sz w:val="23"/>
          <w:szCs w:val="23"/>
        </w:rPr>
        <w:t>10.4. Dacă achizitorul nu onorează facturile în termenul stabilit la art. 14.1., executantul are dreptul de a calcula penalități de întârziere potrivit clauzelor art. 16.2.</w:t>
      </w:r>
    </w:p>
    <w:p w:rsidR="0012192C" w:rsidRDefault="0012192C" w:rsidP="00737342">
      <w:pPr>
        <w:ind w:left="142" w:firstLine="426"/>
        <w:jc w:val="both"/>
        <w:rPr>
          <w:snapToGrid w:val="0"/>
          <w:sz w:val="23"/>
          <w:szCs w:val="23"/>
        </w:rPr>
      </w:pPr>
    </w:p>
    <w:p w:rsidR="008C7FB6" w:rsidRPr="004C0BE9" w:rsidRDefault="008C7FB6" w:rsidP="00737342">
      <w:pPr>
        <w:ind w:left="142" w:firstLine="426"/>
        <w:jc w:val="both"/>
        <w:rPr>
          <w:snapToGrid w:val="0"/>
          <w:sz w:val="23"/>
          <w:szCs w:val="23"/>
        </w:rPr>
      </w:pPr>
    </w:p>
    <w:p w:rsidR="0012192C" w:rsidRPr="004C0BE9" w:rsidRDefault="0012192C" w:rsidP="00114470">
      <w:pPr>
        <w:ind w:firstLine="426"/>
        <w:jc w:val="both"/>
        <w:rPr>
          <w:b/>
          <w:bCs/>
          <w:snapToGrid w:val="0"/>
          <w:sz w:val="23"/>
          <w:szCs w:val="23"/>
        </w:rPr>
      </w:pPr>
      <w:r w:rsidRPr="004C0BE9">
        <w:rPr>
          <w:b/>
          <w:bCs/>
          <w:snapToGrid w:val="0"/>
          <w:sz w:val="23"/>
          <w:szCs w:val="23"/>
        </w:rPr>
        <w:t>11. FINALIZAREA LUCRĂRILOR</w:t>
      </w:r>
    </w:p>
    <w:p w:rsidR="0012192C" w:rsidRPr="004C0BE9" w:rsidRDefault="0012192C" w:rsidP="00114470">
      <w:pPr>
        <w:ind w:firstLine="426"/>
        <w:jc w:val="both"/>
        <w:rPr>
          <w:snapToGrid w:val="0"/>
          <w:sz w:val="23"/>
          <w:szCs w:val="23"/>
        </w:rPr>
      </w:pPr>
      <w:r w:rsidRPr="004C0BE9">
        <w:rPr>
          <w:snapToGrid w:val="0"/>
          <w:sz w:val="23"/>
          <w:szCs w:val="23"/>
        </w:rPr>
        <w:t xml:space="preserve">11.1. Lucrările vor fi executate în termenul stabilit în art. 3.3. </w:t>
      </w:r>
    </w:p>
    <w:p w:rsidR="00A85852" w:rsidRPr="004C0BE9" w:rsidRDefault="0012192C" w:rsidP="00114470">
      <w:pPr>
        <w:ind w:firstLine="426"/>
        <w:jc w:val="both"/>
        <w:rPr>
          <w:snapToGrid w:val="0"/>
          <w:sz w:val="23"/>
          <w:szCs w:val="23"/>
        </w:rPr>
      </w:pPr>
      <w:r w:rsidRPr="004C0BE9">
        <w:rPr>
          <w:snapToGrid w:val="0"/>
          <w:sz w:val="23"/>
          <w:szCs w:val="23"/>
        </w:rPr>
        <w:t xml:space="preserve">11.2. La finalizarea lucrărilor executantul are </w:t>
      </w:r>
      <w:proofErr w:type="spellStart"/>
      <w:r w:rsidRPr="004C0BE9">
        <w:rPr>
          <w:snapToGrid w:val="0"/>
          <w:sz w:val="23"/>
          <w:szCs w:val="23"/>
        </w:rPr>
        <w:t>obligaţia</w:t>
      </w:r>
      <w:proofErr w:type="spellEnd"/>
      <w:r w:rsidRPr="004C0BE9">
        <w:rPr>
          <w:snapToGrid w:val="0"/>
          <w:sz w:val="23"/>
          <w:szCs w:val="23"/>
        </w:rPr>
        <w:t xml:space="preserve"> de a notifica în scris achizitorului că sunt îndeplinite </w:t>
      </w:r>
      <w:proofErr w:type="spellStart"/>
      <w:r w:rsidRPr="004C0BE9">
        <w:rPr>
          <w:snapToGrid w:val="0"/>
          <w:sz w:val="23"/>
          <w:szCs w:val="23"/>
        </w:rPr>
        <w:t>condiţiile</w:t>
      </w:r>
      <w:proofErr w:type="spellEnd"/>
      <w:r w:rsidRPr="004C0BE9">
        <w:rPr>
          <w:snapToGrid w:val="0"/>
          <w:sz w:val="23"/>
          <w:szCs w:val="23"/>
        </w:rPr>
        <w:t xml:space="preserve"> de </w:t>
      </w:r>
      <w:proofErr w:type="spellStart"/>
      <w:r w:rsidRPr="004C0BE9">
        <w:rPr>
          <w:snapToGrid w:val="0"/>
          <w:sz w:val="23"/>
          <w:szCs w:val="23"/>
        </w:rPr>
        <w:t>recepţie</w:t>
      </w:r>
      <w:proofErr w:type="spellEnd"/>
      <w:r w:rsidRPr="004C0BE9">
        <w:rPr>
          <w:snapToGrid w:val="0"/>
          <w:sz w:val="23"/>
          <w:szCs w:val="23"/>
        </w:rPr>
        <w:t xml:space="preserve">, solicitând acestuia convocarea comisiei de </w:t>
      </w:r>
      <w:proofErr w:type="spellStart"/>
      <w:r w:rsidRPr="004C0BE9">
        <w:rPr>
          <w:snapToGrid w:val="0"/>
          <w:sz w:val="23"/>
          <w:szCs w:val="23"/>
        </w:rPr>
        <w:t>recepţie</w:t>
      </w:r>
      <w:proofErr w:type="spellEnd"/>
      <w:r w:rsidRPr="004C0BE9">
        <w:rPr>
          <w:snapToGrid w:val="0"/>
          <w:sz w:val="23"/>
          <w:szCs w:val="23"/>
        </w:rPr>
        <w:t xml:space="preserve">. Pe baza </w:t>
      </w:r>
      <w:proofErr w:type="spellStart"/>
      <w:r w:rsidRPr="004C0BE9">
        <w:rPr>
          <w:snapToGrid w:val="0"/>
          <w:sz w:val="23"/>
          <w:szCs w:val="23"/>
        </w:rPr>
        <w:t>situaţiilor</w:t>
      </w:r>
      <w:proofErr w:type="spellEnd"/>
      <w:r w:rsidRPr="004C0BE9">
        <w:rPr>
          <w:snapToGrid w:val="0"/>
          <w:sz w:val="23"/>
          <w:szCs w:val="23"/>
        </w:rPr>
        <w:t xml:space="preserve"> de lucrări executate, confirmate de dirigintele de șantier </w:t>
      </w:r>
      <w:proofErr w:type="spellStart"/>
      <w:r w:rsidRPr="004C0BE9">
        <w:rPr>
          <w:snapToGrid w:val="0"/>
          <w:sz w:val="23"/>
          <w:szCs w:val="23"/>
        </w:rPr>
        <w:t>şi</w:t>
      </w:r>
      <w:proofErr w:type="spellEnd"/>
      <w:r w:rsidRPr="004C0BE9">
        <w:rPr>
          <w:snapToGrid w:val="0"/>
          <w:sz w:val="23"/>
          <w:szCs w:val="23"/>
        </w:rPr>
        <w:t xml:space="preserve"> a constatărilor efectuate pe teren achizitorul va convoca comisia de </w:t>
      </w:r>
      <w:proofErr w:type="spellStart"/>
      <w:r w:rsidRPr="004C0BE9">
        <w:rPr>
          <w:snapToGrid w:val="0"/>
          <w:sz w:val="23"/>
          <w:szCs w:val="23"/>
        </w:rPr>
        <w:t>recepţie</w:t>
      </w:r>
      <w:proofErr w:type="spellEnd"/>
      <w:r w:rsidRPr="004C0BE9">
        <w:rPr>
          <w:snapToGrid w:val="0"/>
          <w:sz w:val="23"/>
          <w:szCs w:val="23"/>
        </w:rPr>
        <w:t xml:space="preserve">. </w:t>
      </w:r>
    </w:p>
    <w:p w:rsidR="0012192C" w:rsidRPr="004C0BE9" w:rsidRDefault="00A85852" w:rsidP="00114470">
      <w:pPr>
        <w:ind w:firstLine="426"/>
        <w:jc w:val="both"/>
        <w:rPr>
          <w:snapToGrid w:val="0"/>
          <w:sz w:val="23"/>
          <w:szCs w:val="23"/>
        </w:rPr>
      </w:pPr>
      <w:r w:rsidRPr="004C0BE9">
        <w:rPr>
          <w:snapToGrid w:val="0"/>
          <w:sz w:val="23"/>
          <w:szCs w:val="23"/>
        </w:rPr>
        <w:t xml:space="preserve">11.3. </w:t>
      </w:r>
      <w:r w:rsidR="0012192C" w:rsidRPr="004C0BE9">
        <w:rPr>
          <w:snapToGrid w:val="0"/>
          <w:sz w:val="23"/>
          <w:szCs w:val="23"/>
        </w:rPr>
        <w:t xml:space="preserve">În cazul în care se constată că sunt lipsuri sau </w:t>
      </w:r>
      <w:proofErr w:type="spellStart"/>
      <w:r w:rsidR="0012192C" w:rsidRPr="004C0BE9">
        <w:rPr>
          <w:snapToGrid w:val="0"/>
          <w:sz w:val="23"/>
          <w:szCs w:val="23"/>
        </w:rPr>
        <w:t>deficienţe</w:t>
      </w:r>
      <w:proofErr w:type="spellEnd"/>
      <w:r w:rsidR="0012192C" w:rsidRPr="004C0BE9">
        <w:rPr>
          <w:snapToGrid w:val="0"/>
          <w:sz w:val="23"/>
          <w:szCs w:val="23"/>
        </w:rPr>
        <w:t xml:space="preserve"> acestea vor fi notificate executantului, stabilindu-se </w:t>
      </w:r>
      <w:proofErr w:type="spellStart"/>
      <w:r w:rsidR="0012192C" w:rsidRPr="004C0BE9">
        <w:rPr>
          <w:snapToGrid w:val="0"/>
          <w:sz w:val="23"/>
          <w:szCs w:val="23"/>
        </w:rPr>
        <w:t>şi</w:t>
      </w:r>
      <w:proofErr w:type="spellEnd"/>
      <w:r w:rsidR="0012192C" w:rsidRPr="004C0BE9">
        <w:rPr>
          <w:snapToGrid w:val="0"/>
          <w:sz w:val="23"/>
          <w:szCs w:val="23"/>
        </w:rPr>
        <w:t xml:space="preserve"> termenele pentru remediere </w:t>
      </w:r>
      <w:proofErr w:type="spellStart"/>
      <w:r w:rsidR="0012192C" w:rsidRPr="004C0BE9">
        <w:rPr>
          <w:snapToGrid w:val="0"/>
          <w:sz w:val="23"/>
          <w:szCs w:val="23"/>
        </w:rPr>
        <w:t>şi</w:t>
      </w:r>
      <w:proofErr w:type="spellEnd"/>
      <w:r w:rsidR="0012192C" w:rsidRPr="004C0BE9">
        <w:rPr>
          <w:snapToGrid w:val="0"/>
          <w:sz w:val="23"/>
          <w:szCs w:val="23"/>
        </w:rPr>
        <w:t xml:space="preserve"> finalizare. După constatarea remedierii tuturor lipsurilor </w:t>
      </w:r>
      <w:proofErr w:type="spellStart"/>
      <w:r w:rsidR="0012192C" w:rsidRPr="004C0BE9">
        <w:rPr>
          <w:snapToGrid w:val="0"/>
          <w:sz w:val="23"/>
          <w:szCs w:val="23"/>
        </w:rPr>
        <w:t>şi</w:t>
      </w:r>
      <w:proofErr w:type="spellEnd"/>
      <w:r w:rsidR="0012192C" w:rsidRPr="004C0BE9">
        <w:rPr>
          <w:snapToGrid w:val="0"/>
          <w:sz w:val="23"/>
          <w:szCs w:val="23"/>
        </w:rPr>
        <w:t xml:space="preserve"> </w:t>
      </w:r>
      <w:proofErr w:type="spellStart"/>
      <w:r w:rsidR="0012192C" w:rsidRPr="004C0BE9">
        <w:rPr>
          <w:snapToGrid w:val="0"/>
          <w:sz w:val="23"/>
          <w:szCs w:val="23"/>
        </w:rPr>
        <w:t>deficienţelor</w:t>
      </w:r>
      <w:proofErr w:type="spellEnd"/>
      <w:r w:rsidR="0012192C" w:rsidRPr="004C0BE9">
        <w:rPr>
          <w:snapToGrid w:val="0"/>
          <w:sz w:val="23"/>
          <w:szCs w:val="23"/>
        </w:rPr>
        <w:t xml:space="preserve">, la o nouă solicitare a executantului, achizitorul va convoca comisia de </w:t>
      </w:r>
      <w:proofErr w:type="spellStart"/>
      <w:r w:rsidR="0012192C" w:rsidRPr="004C0BE9">
        <w:rPr>
          <w:snapToGrid w:val="0"/>
          <w:sz w:val="23"/>
          <w:szCs w:val="23"/>
        </w:rPr>
        <w:t>recepţie</w:t>
      </w:r>
      <w:proofErr w:type="spellEnd"/>
      <w:r w:rsidR="0012192C" w:rsidRPr="004C0BE9">
        <w:rPr>
          <w:snapToGrid w:val="0"/>
          <w:sz w:val="23"/>
          <w:szCs w:val="23"/>
        </w:rPr>
        <w:t>.</w:t>
      </w:r>
    </w:p>
    <w:p w:rsidR="0012192C" w:rsidRPr="004C0BE9" w:rsidRDefault="0012192C" w:rsidP="00114470">
      <w:pPr>
        <w:ind w:firstLine="426"/>
        <w:jc w:val="both"/>
        <w:rPr>
          <w:snapToGrid w:val="0"/>
          <w:sz w:val="23"/>
          <w:szCs w:val="23"/>
        </w:rPr>
      </w:pPr>
      <w:r w:rsidRPr="004C0BE9">
        <w:rPr>
          <w:snapToGrid w:val="0"/>
          <w:sz w:val="23"/>
          <w:szCs w:val="23"/>
        </w:rPr>
        <w:t>11.</w:t>
      </w:r>
      <w:r w:rsidR="00A85852" w:rsidRPr="004C0BE9">
        <w:rPr>
          <w:snapToGrid w:val="0"/>
          <w:sz w:val="23"/>
          <w:szCs w:val="23"/>
        </w:rPr>
        <w:t>4</w:t>
      </w:r>
      <w:r w:rsidRPr="004C0BE9">
        <w:rPr>
          <w:snapToGrid w:val="0"/>
          <w:sz w:val="23"/>
          <w:szCs w:val="23"/>
        </w:rPr>
        <w:t xml:space="preserve">. Comisia de </w:t>
      </w:r>
      <w:proofErr w:type="spellStart"/>
      <w:r w:rsidRPr="004C0BE9">
        <w:rPr>
          <w:snapToGrid w:val="0"/>
          <w:sz w:val="23"/>
          <w:szCs w:val="23"/>
        </w:rPr>
        <w:t>recepţie</w:t>
      </w:r>
      <w:proofErr w:type="spellEnd"/>
      <w:r w:rsidRPr="004C0BE9">
        <w:rPr>
          <w:snapToGrid w:val="0"/>
          <w:sz w:val="23"/>
          <w:szCs w:val="23"/>
        </w:rPr>
        <w:t xml:space="preserve"> are </w:t>
      </w:r>
      <w:proofErr w:type="spellStart"/>
      <w:r w:rsidRPr="004C0BE9">
        <w:rPr>
          <w:snapToGrid w:val="0"/>
          <w:sz w:val="23"/>
          <w:szCs w:val="23"/>
        </w:rPr>
        <w:t>obligaţia</w:t>
      </w:r>
      <w:proofErr w:type="spellEnd"/>
      <w:r w:rsidRPr="004C0BE9">
        <w:rPr>
          <w:snapToGrid w:val="0"/>
          <w:sz w:val="23"/>
          <w:szCs w:val="23"/>
        </w:rPr>
        <w:t xml:space="preserve"> de a constata stadiul îndeplinirii </w:t>
      </w:r>
      <w:r w:rsidRPr="004C0BE9">
        <w:rPr>
          <w:noProof/>
          <w:sz w:val="23"/>
          <w:szCs w:val="23"/>
        </w:rPr>
        <w:t>contractului prin corelarea prevederilor acestuia cu documentatia de executie si cu reglementarile in vigoare.</w:t>
      </w:r>
      <w:r w:rsidRPr="004C0BE9">
        <w:rPr>
          <w:snapToGrid w:val="0"/>
          <w:sz w:val="23"/>
          <w:szCs w:val="23"/>
        </w:rPr>
        <w:t xml:space="preserve"> În </w:t>
      </w:r>
      <w:proofErr w:type="spellStart"/>
      <w:r w:rsidRPr="004C0BE9">
        <w:rPr>
          <w:snapToGrid w:val="0"/>
          <w:sz w:val="23"/>
          <w:szCs w:val="23"/>
        </w:rPr>
        <w:t>funcţie</w:t>
      </w:r>
      <w:proofErr w:type="spellEnd"/>
      <w:r w:rsidRPr="004C0BE9">
        <w:rPr>
          <w:snapToGrid w:val="0"/>
          <w:sz w:val="23"/>
          <w:szCs w:val="23"/>
        </w:rPr>
        <w:t xml:space="preserve"> de constatările făcute achizitorul are dreptul de a aproba sau de a respinge </w:t>
      </w:r>
      <w:proofErr w:type="spellStart"/>
      <w:r w:rsidRPr="004C0BE9">
        <w:rPr>
          <w:snapToGrid w:val="0"/>
          <w:sz w:val="23"/>
          <w:szCs w:val="23"/>
        </w:rPr>
        <w:t>recepţia</w:t>
      </w:r>
      <w:proofErr w:type="spellEnd"/>
      <w:r w:rsidRPr="004C0BE9">
        <w:rPr>
          <w:snapToGrid w:val="0"/>
          <w:sz w:val="23"/>
          <w:szCs w:val="23"/>
        </w:rPr>
        <w:t>.</w:t>
      </w:r>
    </w:p>
    <w:p w:rsidR="0012192C" w:rsidRPr="004C0BE9" w:rsidRDefault="0012192C" w:rsidP="00114470">
      <w:pPr>
        <w:ind w:firstLine="426"/>
        <w:jc w:val="both"/>
        <w:rPr>
          <w:sz w:val="23"/>
          <w:szCs w:val="23"/>
        </w:rPr>
      </w:pPr>
      <w:r w:rsidRPr="004C0BE9">
        <w:rPr>
          <w:snapToGrid w:val="0"/>
          <w:sz w:val="23"/>
          <w:szCs w:val="23"/>
        </w:rPr>
        <w:t>11.</w:t>
      </w:r>
      <w:r w:rsidR="00A85852" w:rsidRPr="004C0BE9">
        <w:rPr>
          <w:snapToGrid w:val="0"/>
          <w:sz w:val="23"/>
          <w:szCs w:val="23"/>
        </w:rPr>
        <w:t>5.</w:t>
      </w:r>
      <w:r w:rsidRPr="004C0BE9">
        <w:rPr>
          <w:snapToGrid w:val="0"/>
          <w:sz w:val="23"/>
          <w:szCs w:val="23"/>
        </w:rPr>
        <w:t xml:space="preserve"> La terminarea lucrărilor se realizează </w:t>
      </w:r>
      <w:proofErr w:type="spellStart"/>
      <w:r w:rsidRPr="004C0BE9">
        <w:rPr>
          <w:sz w:val="23"/>
          <w:szCs w:val="23"/>
        </w:rPr>
        <w:t>recepţia</w:t>
      </w:r>
      <w:proofErr w:type="spellEnd"/>
      <w:r w:rsidRPr="004C0BE9">
        <w:rPr>
          <w:sz w:val="23"/>
          <w:szCs w:val="23"/>
        </w:rPr>
        <w:t xml:space="preserve"> la terminarea lucrărilor, iar la expirarea perioadei de </w:t>
      </w:r>
      <w:proofErr w:type="spellStart"/>
      <w:r w:rsidRPr="004C0BE9">
        <w:rPr>
          <w:sz w:val="23"/>
          <w:szCs w:val="23"/>
        </w:rPr>
        <w:t>garanţie</w:t>
      </w:r>
      <w:proofErr w:type="spellEnd"/>
      <w:r w:rsidRPr="004C0BE9">
        <w:rPr>
          <w:sz w:val="23"/>
          <w:szCs w:val="23"/>
        </w:rPr>
        <w:t xml:space="preserve"> se realizează </w:t>
      </w:r>
      <w:proofErr w:type="spellStart"/>
      <w:r w:rsidRPr="004C0BE9">
        <w:rPr>
          <w:sz w:val="23"/>
          <w:szCs w:val="23"/>
        </w:rPr>
        <w:t>recepţia</w:t>
      </w:r>
      <w:proofErr w:type="spellEnd"/>
      <w:r w:rsidRPr="004C0BE9">
        <w:rPr>
          <w:sz w:val="23"/>
          <w:szCs w:val="23"/>
        </w:rPr>
        <w:t xml:space="preserve"> finală. </w:t>
      </w:r>
    </w:p>
    <w:p w:rsidR="0012192C" w:rsidRDefault="0012192C" w:rsidP="00114470">
      <w:pPr>
        <w:ind w:firstLine="426"/>
        <w:jc w:val="both"/>
        <w:rPr>
          <w:snapToGrid w:val="0"/>
          <w:sz w:val="23"/>
          <w:szCs w:val="23"/>
        </w:rPr>
      </w:pPr>
    </w:p>
    <w:p w:rsidR="008C7FB6" w:rsidRPr="004C0BE9" w:rsidRDefault="008C7FB6" w:rsidP="00114470">
      <w:pPr>
        <w:ind w:firstLine="426"/>
        <w:jc w:val="both"/>
        <w:rPr>
          <w:snapToGrid w:val="0"/>
          <w:sz w:val="23"/>
          <w:szCs w:val="23"/>
        </w:rPr>
      </w:pPr>
    </w:p>
    <w:p w:rsidR="0012192C" w:rsidRPr="004C0BE9" w:rsidRDefault="0012192C" w:rsidP="00114470">
      <w:pPr>
        <w:ind w:firstLine="426"/>
        <w:jc w:val="both"/>
        <w:rPr>
          <w:b/>
          <w:bCs/>
          <w:snapToGrid w:val="0"/>
          <w:sz w:val="23"/>
          <w:szCs w:val="23"/>
        </w:rPr>
      </w:pPr>
      <w:r w:rsidRPr="004C0BE9">
        <w:rPr>
          <w:b/>
          <w:bCs/>
          <w:snapToGrid w:val="0"/>
          <w:sz w:val="23"/>
          <w:szCs w:val="23"/>
        </w:rPr>
        <w:t xml:space="preserve">12. PERIOADA DE GARANŢIE ACORDATĂ LUCRĂRILOR </w:t>
      </w:r>
    </w:p>
    <w:p w:rsidR="0012192C" w:rsidRPr="004C0BE9" w:rsidRDefault="0012192C" w:rsidP="00A85852">
      <w:pPr>
        <w:pStyle w:val="DefaultText2"/>
        <w:ind w:right="-99" w:firstLine="425"/>
        <w:jc w:val="both"/>
        <w:rPr>
          <w:sz w:val="23"/>
          <w:szCs w:val="23"/>
          <w:lang w:val="ro-RO"/>
        </w:rPr>
      </w:pPr>
      <w:r w:rsidRPr="004C0BE9">
        <w:rPr>
          <w:sz w:val="23"/>
          <w:szCs w:val="23"/>
          <w:lang w:val="ro-RO"/>
        </w:rPr>
        <w:t>12.1. Perioada de garanţie pentru</w:t>
      </w:r>
      <w:r w:rsidR="00A85852" w:rsidRPr="004C0BE9">
        <w:rPr>
          <w:sz w:val="23"/>
          <w:szCs w:val="23"/>
          <w:lang w:val="ro-RO"/>
        </w:rPr>
        <w:t xml:space="preserve"> lucrările executate </w:t>
      </w:r>
      <w:r w:rsidR="00965238" w:rsidRPr="004C0BE9">
        <w:rPr>
          <w:sz w:val="23"/>
          <w:szCs w:val="23"/>
          <w:lang w:val="ro-RO"/>
        </w:rPr>
        <w:t xml:space="preserve">este </w:t>
      </w:r>
      <w:r w:rsidR="00830CBC">
        <w:rPr>
          <w:sz w:val="23"/>
          <w:szCs w:val="23"/>
          <w:lang w:val="ro-RO"/>
        </w:rPr>
        <w:t>de ...</w:t>
      </w:r>
      <w:r w:rsidR="005125C3" w:rsidRPr="00CC6C33">
        <w:rPr>
          <w:b/>
          <w:sz w:val="23"/>
          <w:szCs w:val="23"/>
          <w:lang w:val="ro-RO"/>
        </w:rPr>
        <w:t xml:space="preserve"> </w:t>
      </w:r>
      <w:r w:rsidR="00CC6C33">
        <w:rPr>
          <w:b/>
          <w:sz w:val="23"/>
          <w:szCs w:val="23"/>
          <w:lang w:val="ro-RO"/>
        </w:rPr>
        <w:t>luni</w:t>
      </w:r>
      <w:r w:rsidR="00A85852" w:rsidRPr="004C0BE9">
        <w:rPr>
          <w:sz w:val="23"/>
          <w:szCs w:val="23"/>
          <w:lang w:val="ro-RO"/>
        </w:rPr>
        <w:t xml:space="preserve">, de la data semnării procesului-verbal de recepţie la terminarea lucrărilor. </w:t>
      </w:r>
      <w:r w:rsidRPr="004C0BE9">
        <w:rPr>
          <w:sz w:val="23"/>
          <w:szCs w:val="23"/>
          <w:lang w:val="ro-RO"/>
        </w:rPr>
        <w:t xml:space="preserve"> </w:t>
      </w:r>
    </w:p>
    <w:p w:rsidR="0012192C" w:rsidRPr="004C0BE9" w:rsidRDefault="0012192C" w:rsidP="00114470">
      <w:pPr>
        <w:ind w:firstLine="426"/>
        <w:jc w:val="both"/>
        <w:rPr>
          <w:snapToGrid w:val="0"/>
          <w:sz w:val="23"/>
          <w:szCs w:val="23"/>
        </w:rPr>
      </w:pPr>
      <w:r w:rsidRPr="004C0BE9">
        <w:rPr>
          <w:snapToGrid w:val="0"/>
          <w:sz w:val="23"/>
          <w:szCs w:val="23"/>
        </w:rPr>
        <w:t xml:space="preserve">12.2. Perioada de </w:t>
      </w:r>
      <w:proofErr w:type="spellStart"/>
      <w:r w:rsidRPr="004C0BE9">
        <w:rPr>
          <w:snapToGrid w:val="0"/>
          <w:sz w:val="23"/>
          <w:szCs w:val="23"/>
        </w:rPr>
        <w:t>garanţie</w:t>
      </w:r>
      <w:proofErr w:type="spellEnd"/>
      <w:r w:rsidRPr="004C0BE9">
        <w:rPr>
          <w:snapToGrid w:val="0"/>
          <w:sz w:val="23"/>
          <w:szCs w:val="23"/>
        </w:rPr>
        <w:t xml:space="preserve"> curge de la data </w:t>
      </w:r>
      <w:proofErr w:type="spellStart"/>
      <w:r w:rsidRPr="004C0BE9">
        <w:rPr>
          <w:snapToGrid w:val="0"/>
          <w:sz w:val="23"/>
          <w:szCs w:val="23"/>
        </w:rPr>
        <w:t>recepţiei</w:t>
      </w:r>
      <w:proofErr w:type="spellEnd"/>
      <w:r w:rsidRPr="004C0BE9">
        <w:rPr>
          <w:snapToGrid w:val="0"/>
          <w:sz w:val="23"/>
          <w:szCs w:val="23"/>
        </w:rPr>
        <w:t xml:space="preserve"> la terminarea lucrărilor până la </w:t>
      </w:r>
      <w:proofErr w:type="spellStart"/>
      <w:r w:rsidRPr="004C0BE9">
        <w:rPr>
          <w:snapToGrid w:val="0"/>
          <w:sz w:val="23"/>
          <w:szCs w:val="23"/>
        </w:rPr>
        <w:t>recepţia</w:t>
      </w:r>
      <w:proofErr w:type="spellEnd"/>
      <w:r w:rsidRPr="004C0BE9">
        <w:rPr>
          <w:snapToGrid w:val="0"/>
          <w:sz w:val="23"/>
          <w:szCs w:val="23"/>
        </w:rPr>
        <w:t xml:space="preserve"> finală.</w:t>
      </w:r>
    </w:p>
    <w:p w:rsidR="0012192C" w:rsidRPr="004C0BE9" w:rsidRDefault="0012192C" w:rsidP="00114470">
      <w:pPr>
        <w:ind w:firstLine="426"/>
        <w:jc w:val="both"/>
        <w:rPr>
          <w:sz w:val="23"/>
          <w:szCs w:val="23"/>
        </w:rPr>
      </w:pPr>
      <w:r w:rsidRPr="004C0BE9">
        <w:rPr>
          <w:sz w:val="23"/>
          <w:szCs w:val="23"/>
        </w:rPr>
        <w:t xml:space="preserve">12.3. În perioada de </w:t>
      </w:r>
      <w:proofErr w:type="spellStart"/>
      <w:r w:rsidRPr="004C0BE9">
        <w:rPr>
          <w:sz w:val="23"/>
          <w:szCs w:val="23"/>
        </w:rPr>
        <w:t>garanţie</w:t>
      </w:r>
      <w:proofErr w:type="spellEnd"/>
      <w:r w:rsidRPr="004C0BE9">
        <w:rPr>
          <w:sz w:val="23"/>
          <w:szCs w:val="23"/>
        </w:rPr>
        <w:t xml:space="preserve"> executantul are </w:t>
      </w:r>
      <w:proofErr w:type="spellStart"/>
      <w:r w:rsidRPr="004C0BE9">
        <w:rPr>
          <w:sz w:val="23"/>
          <w:szCs w:val="23"/>
        </w:rPr>
        <w:t>obligaţia</w:t>
      </w:r>
      <w:proofErr w:type="spellEnd"/>
      <w:r w:rsidRPr="004C0BE9">
        <w:rPr>
          <w:sz w:val="23"/>
          <w:szCs w:val="23"/>
        </w:rPr>
        <w:t xml:space="preserve">, în urma </w:t>
      </w:r>
      <w:proofErr w:type="spellStart"/>
      <w:r w:rsidRPr="004C0BE9">
        <w:rPr>
          <w:sz w:val="23"/>
          <w:szCs w:val="23"/>
        </w:rPr>
        <w:t>dispoziţiei</w:t>
      </w:r>
      <w:proofErr w:type="spellEnd"/>
      <w:r w:rsidRPr="004C0BE9">
        <w:rPr>
          <w:sz w:val="23"/>
          <w:szCs w:val="23"/>
        </w:rPr>
        <w:t xml:space="preserve"> date de achizitor, de a executa pe cheltuiala proprie toate lucrările de modificare, </w:t>
      </w:r>
      <w:proofErr w:type="spellStart"/>
      <w:r w:rsidRPr="004C0BE9">
        <w:rPr>
          <w:sz w:val="23"/>
          <w:szCs w:val="23"/>
        </w:rPr>
        <w:t>reconstrucţie</w:t>
      </w:r>
      <w:proofErr w:type="spellEnd"/>
      <w:r w:rsidRPr="004C0BE9">
        <w:rPr>
          <w:sz w:val="23"/>
          <w:szCs w:val="23"/>
        </w:rPr>
        <w:t xml:space="preserve"> </w:t>
      </w:r>
      <w:proofErr w:type="spellStart"/>
      <w:r w:rsidRPr="004C0BE9">
        <w:rPr>
          <w:sz w:val="23"/>
          <w:szCs w:val="23"/>
        </w:rPr>
        <w:t>şi</w:t>
      </w:r>
      <w:proofErr w:type="spellEnd"/>
      <w:r w:rsidRPr="004C0BE9">
        <w:rPr>
          <w:sz w:val="23"/>
          <w:szCs w:val="23"/>
        </w:rPr>
        <w:t xml:space="preserve"> remediere a  defectelor, ori de câte ori este necesar.</w:t>
      </w:r>
    </w:p>
    <w:p w:rsidR="0012192C" w:rsidRPr="004C0BE9" w:rsidRDefault="0012192C" w:rsidP="00114470">
      <w:pPr>
        <w:ind w:firstLine="426"/>
        <w:jc w:val="both"/>
        <w:rPr>
          <w:snapToGrid w:val="0"/>
          <w:sz w:val="23"/>
          <w:szCs w:val="23"/>
        </w:rPr>
      </w:pPr>
      <w:r w:rsidRPr="004C0BE9">
        <w:rPr>
          <w:snapToGrid w:val="0"/>
          <w:sz w:val="23"/>
          <w:szCs w:val="23"/>
        </w:rPr>
        <w:t xml:space="preserve">12.4. Executantul are </w:t>
      </w:r>
      <w:proofErr w:type="spellStart"/>
      <w:r w:rsidRPr="004C0BE9">
        <w:rPr>
          <w:snapToGrid w:val="0"/>
          <w:sz w:val="23"/>
          <w:szCs w:val="23"/>
        </w:rPr>
        <w:t>obligaţia</w:t>
      </w:r>
      <w:proofErr w:type="spellEnd"/>
      <w:r w:rsidRPr="004C0BE9">
        <w:rPr>
          <w:snapToGrid w:val="0"/>
          <w:sz w:val="23"/>
          <w:szCs w:val="23"/>
        </w:rPr>
        <w:t xml:space="preserve"> de a executa toate </w:t>
      </w:r>
      <w:proofErr w:type="spellStart"/>
      <w:r w:rsidRPr="004C0BE9">
        <w:rPr>
          <w:snapToGrid w:val="0"/>
          <w:sz w:val="23"/>
          <w:szCs w:val="23"/>
        </w:rPr>
        <w:t>activităţile</w:t>
      </w:r>
      <w:proofErr w:type="spellEnd"/>
      <w:r w:rsidRPr="004C0BE9">
        <w:rPr>
          <w:snapToGrid w:val="0"/>
          <w:sz w:val="23"/>
          <w:szCs w:val="23"/>
        </w:rPr>
        <w:t xml:space="preserve"> prevăzute la pct. 12.3. pe cheltuială proprie, în cazul în care ele sunt necesare ca urmare a:</w:t>
      </w:r>
    </w:p>
    <w:p w:rsidR="0012192C" w:rsidRPr="004C0BE9" w:rsidRDefault="0012192C" w:rsidP="00114470">
      <w:pPr>
        <w:ind w:firstLine="426"/>
        <w:jc w:val="both"/>
        <w:rPr>
          <w:snapToGrid w:val="0"/>
          <w:sz w:val="23"/>
          <w:szCs w:val="23"/>
        </w:rPr>
      </w:pPr>
      <w:r w:rsidRPr="004C0BE9">
        <w:rPr>
          <w:snapToGrid w:val="0"/>
          <w:sz w:val="23"/>
          <w:szCs w:val="23"/>
        </w:rPr>
        <w:t xml:space="preserve">a) utilizării de materiale sau  </w:t>
      </w:r>
      <w:proofErr w:type="spellStart"/>
      <w:r w:rsidRPr="004C0BE9">
        <w:rPr>
          <w:snapToGrid w:val="0"/>
          <w:sz w:val="23"/>
          <w:szCs w:val="23"/>
        </w:rPr>
        <w:t>instalaţii</w:t>
      </w:r>
      <w:proofErr w:type="spellEnd"/>
      <w:r w:rsidRPr="004C0BE9">
        <w:rPr>
          <w:snapToGrid w:val="0"/>
          <w:sz w:val="23"/>
          <w:szCs w:val="23"/>
        </w:rPr>
        <w:t xml:space="preserve">  neconforme cu prevederile contractului; </w:t>
      </w:r>
    </w:p>
    <w:p w:rsidR="0012192C" w:rsidRPr="004C0BE9" w:rsidRDefault="0012192C" w:rsidP="00114470">
      <w:pPr>
        <w:ind w:firstLine="426"/>
        <w:jc w:val="both"/>
        <w:rPr>
          <w:snapToGrid w:val="0"/>
          <w:sz w:val="23"/>
          <w:szCs w:val="23"/>
        </w:rPr>
      </w:pPr>
      <w:r w:rsidRPr="004C0BE9">
        <w:rPr>
          <w:snapToGrid w:val="0"/>
          <w:sz w:val="23"/>
          <w:szCs w:val="23"/>
        </w:rPr>
        <w:t xml:space="preserve">b) </w:t>
      </w:r>
      <w:proofErr w:type="spellStart"/>
      <w:r w:rsidRPr="004C0BE9">
        <w:rPr>
          <w:snapToGrid w:val="0"/>
          <w:sz w:val="23"/>
          <w:szCs w:val="23"/>
        </w:rPr>
        <w:t>neglijenţei</w:t>
      </w:r>
      <w:proofErr w:type="spellEnd"/>
      <w:r w:rsidRPr="004C0BE9">
        <w:rPr>
          <w:snapToGrid w:val="0"/>
          <w:sz w:val="23"/>
          <w:szCs w:val="23"/>
        </w:rPr>
        <w:t xml:space="preserve"> sau neîndeplinirii de către executant a oricăreia dintre </w:t>
      </w:r>
      <w:proofErr w:type="spellStart"/>
      <w:r w:rsidRPr="004C0BE9">
        <w:rPr>
          <w:snapToGrid w:val="0"/>
          <w:sz w:val="23"/>
          <w:szCs w:val="23"/>
        </w:rPr>
        <w:t>obligaţiile</w:t>
      </w:r>
      <w:proofErr w:type="spellEnd"/>
      <w:r w:rsidRPr="004C0BE9">
        <w:rPr>
          <w:snapToGrid w:val="0"/>
          <w:sz w:val="23"/>
          <w:szCs w:val="23"/>
        </w:rPr>
        <w:t xml:space="preserve"> explicite sau implicite care îi revin în baza contractului.</w:t>
      </w:r>
    </w:p>
    <w:p w:rsidR="0012192C" w:rsidRPr="004C0BE9" w:rsidRDefault="00A85852" w:rsidP="00114470">
      <w:pPr>
        <w:ind w:firstLine="426"/>
        <w:jc w:val="both"/>
        <w:rPr>
          <w:noProof/>
          <w:sz w:val="23"/>
          <w:szCs w:val="23"/>
        </w:rPr>
      </w:pPr>
      <w:r w:rsidRPr="004C0BE9">
        <w:rPr>
          <w:noProof/>
          <w:sz w:val="23"/>
          <w:szCs w:val="23"/>
        </w:rPr>
        <w:t xml:space="preserve">12.5. </w:t>
      </w:r>
      <w:r w:rsidR="0012192C" w:rsidRPr="004C0BE9">
        <w:rPr>
          <w:noProof/>
          <w:sz w:val="23"/>
          <w:szCs w:val="23"/>
        </w:rPr>
        <w:t>În cazul in care executantul nu executa lucrarile prevazute la clauza 1</w:t>
      </w:r>
      <w:r w:rsidRPr="004C0BE9">
        <w:rPr>
          <w:noProof/>
          <w:sz w:val="23"/>
          <w:szCs w:val="23"/>
        </w:rPr>
        <w:t>2.3. și 1</w:t>
      </w:r>
      <w:r w:rsidR="0012192C" w:rsidRPr="004C0BE9">
        <w:rPr>
          <w:noProof/>
          <w:sz w:val="23"/>
          <w:szCs w:val="23"/>
        </w:rPr>
        <w:t>2.4 in conformitate cu termenele stabilite, achizitorul este indreptatit sa angajeze si sa plateasca alte persoane care sa le execute. Cheltuielile aferente acestor lucrari vor fi recuperate de catre achizitor de la executant sau retinute din sumele cuvenite acestuia.</w:t>
      </w:r>
    </w:p>
    <w:p w:rsidR="0012192C" w:rsidRDefault="0012192C" w:rsidP="00114470">
      <w:pPr>
        <w:ind w:firstLine="426"/>
        <w:jc w:val="both"/>
        <w:rPr>
          <w:snapToGrid w:val="0"/>
          <w:sz w:val="23"/>
          <w:szCs w:val="23"/>
        </w:rPr>
      </w:pPr>
    </w:p>
    <w:p w:rsidR="008C7FB6" w:rsidRPr="004C0BE9" w:rsidRDefault="008C7FB6" w:rsidP="00114470">
      <w:pPr>
        <w:ind w:firstLine="426"/>
        <w:jc w:val="both"/>
        <w:rPr>
          <w:snapToGrid w:val="0"/>
          <w:sz w:val="23"/>
          <w:szCs w:val="23"/>
        </w:rPr>
      </w:pPr>
    </w:p>
    <w:p w:rsidR="0012192C" w:rsidRPr="004C0BE9" w:rsidRDefault="0012192C" w:rsidP="00114470">
      <w:pPr>
        <w:ind w:firstLine="426"/>
        <w:jc w:val="both"/>
        <w:rPr>
          <w:b/>
          <w:bCs/>
          <w:snapToGrid w:val="0"/>
          <w:sz w:val="23"/>
          <w:szCs w:val="23"/>
        </w:rPr>
      </w:pPr>
      <w:r w:rsidRPr="004C0BE9">
        <w:rPr>
          <w:b/>
          <w:bCs/>
          <w:snapToGrid w:val="0"/>
          <w:sz w:val="23"/>
          <w:szCs w:val="23"/>
        </w:rPr>
        <w:t>13. GARANŢIA DE BUNĂ EXECUŢIE A CONTRACTULUI</w:t>
      </w:r>
    </w:p>
    <w:p w:rsidR="00296DD6" w:rsidRPr="004C0BE9" w:rsidRDefault="00296DD6" w:rsidP="002F5EC0">
      <w:pPr>
        <w:ind w:firstLine="426"/>
        <w:jc w:val="both"/>
        <w:rPr>
          <w:sz w:val="22"/>
          <w:szCs w:val="22"/>
        </w:rPr>
      </w:pPr>
      <w:r w:rsidRPr="004C0BE9">
        <w:rPr>
          <w:sz w:val="22"/>
          <w:szCs w:val="22"/>
        </w:rPr>
        <w:t xml:space="preserve">13.1. Executantul are </w:t>
      </w:r>
      <w:proofErr w:type="spellStart"/>
      <w:r w:rsidRPr="004C0BE9">
        <w:rPr>
          <w:sz w:val="22"/>
          <w:szCs w:val="22"/>
        </w:rPr>
        <w:t>obligaţia</w:t>
      </w:r>
      <w:proofErr w:type="spellEnd"/>
      <w:r w:rsidRPr="004C0BE9">
        <w:rPr>
          <w:sz w:val="22"/>
          <w:szCs w:val="22"/>
        </w:rPr>
        <w:t xml:space="preserve"> de a constitui </w:t>
      </w:r>
      <w:proofErr w:type="spellStart"/>
      <w:r w:rsidRPr="004C0BE9">
        <w:rPr>
          <w:sz w:val="22"/>
          <w:szCs w:val="22"/>
        </w:rPr>
        <w:t>garanţia</w:t>
      </w:r>
      <w:proofErr w:type="spellEnd"/>
      <w:r w:rsidRPr="004C0BE9">
        <w:rPr>
          <w:sz w:val="22"/>
          <w:szCs w:val="22"/>
        </w:rPr>
        <w:t xml:space="preserve"> de bună </w:t>
      </w:r>
      <w:proofErr w:type="spellStart"/>
      <w:r w:rsidRPr="004C0BE9">
        <w:rPr>
          <w:sz w:val="22"/>
          <w:szCs w:val="22"/>
        </w:rPr>
        <w:t>execuţie</w:t>
      </w:r>
      <w:proofErr w:type="spellEnd"/>
      <w:r w:rsidRPr="004C0BE9">
        <w:rPr>
          <w:sz w:val="22"/>
          <w:szCs w:val="22"/>
        </w:rPr>
        <w:t xml:space="preserve"> în valoare de 10 % din valoarea totală a contractului, fără TVA, conform celor </w:t>
      </w:r>
      <w:proofErr w:type="spellStart"/>
      <w:r w:rsidRPr="004C0BE9">
        <w:rPr>
          <w:sz w:val="22"/>
          <w:szCs w:val="22"/>
        </w:rPr>
        <w:t>menţionate</w:t>
      </w:r>
      <w:proofErr w:type="spellEnd"/>
      <w:r w:rsidRPr="004C0BE9">
        <w:rPr>
          <w:sz w:val="22"/>
          <w:szCs w:val="22"/>
        </w:rPr>
        <w:t xml:space="preserve"> în prezentul capitol în termen de cel mult 5 zile lucrătoare de la data semnării contractului. Acest termen poate fi prelungit la solicitarea justificată a contractantului, fără a </w:t>
      </w:r>
      <w:proofErr w:type="spellStart"/>
      <w:r w:rsidRPr="004C0BE9">
        <w:rPr>
          <w:sz w:val="22"/>
          <w:szCs w:val="22"/>
        </w:rPr>
        <w:t>depăşi</w:t>
      </w:r>
      <w:proofErr w:type="spellEnd"/>
      <w:r w:rsidRPr="004C0BE9">
        <w:rPr>
          <w:sz w:val="22"/>
          <w:szCs w:val="22"/>
        </w:rPr>
        <w:t xml:space="preserve"> 15 zile de la data semnării contractului de </w:t>
      </w:r>
      <w:proofErr w:type="spellStart"/>
      <w:r w:rsidRPr="004C0BE9">
        <w:rPr>
          <w:sz w:val="22"/>
          <w:szCs w:val="22"/>
        </w:rPr>
        <w:t>achiziţie</w:t>
      </w:r>
      <w:proofErr w:type="spellEnd"/>
      <w:r w:rsidRPr="004C0BE9">
        <w:rPr>
          <w:sz w:val="22"/>
          <w:szCs w:val="22"/>
        </w:rPr>
        <w:t xml:space="preserve"> publică.</w:t>
      </w:r>
    </w:p>
    <w:p w:rsidR="00296DD6" w:rsidRPr="004C0BE9" w:rsidRDefault="00296DD6" w:rsidP="002F5EC0">
      <w:pPr>
        <w:ind w:firstLine="360"/>
        <w:jc w:val="both"/>
        <w:rPr>
          <w:sz w:val="22"/>
          <w:szCs w:val="22"/>
        </w:rPr>
      </w:pPr>
      <w:r w:rsidRPr="004C0BE9">
        <w:rPr>
          <w:sz w:val="22"/>
          <w:szCs w:val="22"/>
        </w:rPr>
        <w:lastRenderedPageBreak/>
        <w:t xml:space="preserve">13.2. </w:t>
      </w:r>
      <w:proofErr w:type="spellStart"/>
      <w:r w:rsidRPr="004C0BE9">
        <w:rPr>
          <w:sz w:val="22"/>
          <w:szCs w:val="22"/>
        </w:rPr>
        <w:t>Garanţia</w:t>
      </w:r>
      <w:proofErr w:type="spellEnd"/>
      <w:r w:rsidRPr="004C0BE9">
        <w:rPr>
          <w:sz w:val="22"/>
          <w:szCs w:val="22"/>
        </w:rPr>
        <w:t xml:space="preserve"> de bună </w:t>
      </w:r>
      <w:proofErr w:type="spellStart"/>
      <w:r w:rsidRPr="004C0BE9">
        <w:rPr>
          <w:sz w:val="22"/>
          <w:szCs w:val="22"/>
        </w:rPr>
        <w:t>execuţie</w:t>
      </w:r>
      <w:proofErr w:type="spellEnd"/>
      <w:r w:rsidRPr="004C0BE9">
        <w:rPr>
          <w:sz w:val="22"/>
          <w:szCs w:val="22"/>
        </w:rPr>
        <w:t xml:space="preserve"> se constituie prin virament bancar sau printr-un instrument de garantare emis în </w:t>
      </w:r>
      <w:proofErr w:type="spellStart"/>
      <w:r w:rsidRPr="004C0BE9">
        <w:rPr>
          <w:sz w:val="22"/>
          <w:szCs w:val="22"/>
        </w:rPr>
        <w:t>condiţiile</w:t>
      </w:r>
      <w:proofErr w:type="spellEnd"/>
      <w:r w:rsidRPr="004C0BE9">
        <w:rPr>
          <w:sz w:val="22"/>
          <w:szCs w:val="22"/>
        </w:rPr>
        <w:t xml:space="preserve"> legii, astfel:</w:t>
      </w:r>
    </w:p>
    <w:p w:rsidR="00296DD6" w:rsidRPr="004C0BE9" w:rsidRDefault="00296DD6" w:rsidP="002F5EC0">
      <w:pPr>
        <w:numPr>
          <w:ilvl w:val="0"/>
          <w:numId w:val="5"/>
        </w:numPr>
        <w:jc w:val="both"/>
        <w:rPr>
          <w:sz w:val="22"/>
          <w:szCs w:val="22"/>
        </w:rPr>
      </w:pPr>
      <w:r w:rsidRPr="004C0BE9">
        <w:rPr>
          <w:sz w:val="22"/>
          <w:szCs w:val="22"/>
        </w:rPr>
        <w:t xml:space="preserve">a) scrisoare de </w:t>
      </w:r>
      <w:proofErr w:type="spellStart"/>
      <w:r w:rsidRPr="004C0BE9">
        <w:rPr>
          <w:sz w:val="22"/>
          <w:szCs w:val="22"/>
        </w:rPr>
        <w:t>garanţie</w:t>
      </w:r>
      <w:proofErr w:type="spellEnd"/>
      <w:r w:rsidRPr="004C0BE9">
        <w:rPr>
          <w:sz w:val="22"/>
          <w:szCs w:val="22"/>
        </w:rPr>
        <w:t xml:space="preserve"> emisă de </w:t>
      </w:r>
      <w:proofErr w:type="spellStart"/>
      <w:r w:rsidRPr="004C0BE9">
        <w:rPr>
          <w:sz w:val="22"/>
          <w:szCs w:val="22"/>
        </w:rPr>
        <w:t>instituţie</w:t>
      </w:r>
      <w:proofErr w:type="spellEnd"/>
      <w:r w:rsidRPr="004C0BE9">
        <w:rPr>
          <w:sz w:val="22"/>
          <w:szCs w:val="22"/>
        </w:rPr>
        <w:t xml:space="preserve"> de credit bancar din România sau din alt stat; </w:t>
      </w:r>
    </w:p>
    <w:p w:rsidR="00296DD6" w:rsidRPr="004C0BE9" w:rsidRDefault="00296DD6" w:rsidP="002F5EC0">
      <w:pPr>
        <w:numPr>
          <w:ilvl w:val="0"/>
          <w:numId w:val="5"/>
        </w:numPr>
        <w:jc w:val="both"/>
        <w:rPr>
          <w:sz w:val="22"/>
          <w:szCs w:val="22"/>
        </w:rPr>
      </w:pPr>
      <w:r w:rsidRPr="004C0BE9">
        <w:rPr>
          <w:sz w:val="22"/>
          <w:szCs w:val="22"/>
        </w:rPr>
        <w:t xml:space="preserve">b) scrisoare de </w:t>
      </w:r>
      <w:proofErr w:type="spellStart"/>
      <w:r w:rsidRPr="004C0BE9">
        <w:rPr>
          <w:sz w:val="22"/>
          <w:szCs w:val="22"/>
        </w:rPr>
        <w:t>garanţie</w:t>
      </w:r>
      <w:proofErr w:type="spellEnd"/>
      <w:r w:rsidRPr="004C0BE9">
        <w:rPr>
          <w:sz w:val="22"/>
          <w:szCs w:val="22"/>
        </w:rPr>
        <w:t xml:space="preserve"> emisă de </w:t>
      </w:r>
      <w:proofErr w:type="spellStart"/>
      <w:r w:rsidRPr="004C0BE9">
        <w:rPr>
          <w:sz w:val="22"/>
          <w:szCs w:val="22"/>
        </w:rPr>
        <w:t>instituţie</w:t>
      </w:r>
      <w:proofErr w:type="spellEnd"/>
      <w:r w:rsidRPr="004C0BE9">
        <w:rPr>
          <w:sz w:val="22"/>
          <w:szCs w:val="22"/>
        </w:rPr>
        <w:t xml:space="preserve"> financiară nebancară din România sau din alt stat; </w:t>
      </w:r>
    </w:p>
    <w:p w:rsidR="00296DD6" w:rsidRPr="004C0BE9" w:rsidRDefault="00296DD6" w:rsidP="002F5EC0">
      <w:pPr>
        <w:numPr>
          <w:ilvl w:val="0"/>
          <w:numId w:val="5"/>
        </w:numPr>
        <w:jc w:val="both"/>
        <w:rPr>
          <w:sz w:val="22"/>
          <w:szCs w:val="22"/>
        </w:rPr>
      </w:pPr>
      <w:r w:rsidRPr="004C0BE9">
        <w:rPr>
          <w:sz w:val="22"/>
          <w:szCs w:val="22"/>
        </w:rPr>
        <w:t xml:space="preserve">c) asigurare de </w:t>
      </w:r>
      <w:proofErr w:type="spellStart"/>
      <w:r w:rsidRPr="004C0BE9">
        <w:rPr>
          <w:sz w:val="22"/>
          <w:szCs w:val="22"/>
        </w:rPr>
        <w:t>garanţii</w:t>
      </w:r>
      <w:proofErr w:type="spellEnd"/>
      <w:r w:rsidRPr="004C0BE9">
        <w:rPr>
          <w:sz w:val="22"/>
          <w:szCs w:val="22"/>
        </w:rPr>
        <w:t xml:space="preserve"> emisă: </w:t>
      </w:r>
    </w:p>
    <w:p w:rsidR="00296DD6" w:rsidRPr="004C0BE9" w:rsidRDefault="00296DD6" w:rsidP="002F5EC0">
      <w:pPr>
        <w:jc w:val="both"/>
        <w:rPr>
          <w:sz w:val="22"/>
          <w:szCs w:val="22"/>
        </w:rPr>
      </w:pPr>
      <w:r w:rsidRPr="004C0BE9">
        <w:rPr>
          <w:sz w:val="22"/>
          <w:szCs w:val="22"/>
        </w:rPr>
        <w:t xml:space="preserve">- fie de </w:t>
      </w:r>
      <w:proofErr w:type="spellStart"/>
      <w:r w:rsidRPr="004C0BE9">
        <w:rPr>
          <w:sz w:val="22"/>
          <w:szCs w:val="22"/>
        </w:rPr>
        <w:t>societăţi</w:t>
      </w:r>
      <w:proofErr w:type="spellEnd"/>
      <w:r w:rsidRPr="004C0BE9">
        <w:rPr>
          <w:sz w:val="22"/>
          <w:szCs w:val="22"/>
        </w:rPr>
        <w:t xml:space="preserve"> de asigurare care </w:t>
      </w:r>
      <w:proofErr w:type="spellStart"/>
      <w:r w:rsidRPr="004C0BE9">
        <w:rPr>
          <w:sz w:val="22"/>
          <w:szCs w:val="22"/>
        </w:rPr>
        <w:t>deţin</w:t>
      </w:r>
      <w:proofErr w:type="spellEnd"/>
      <w:r w:rsidRPr="004C0BE9">
        <w:rPr>
          <w:sz w:val="22"/>
          <w:szCs w:val="22"/>
        </w:rPr>
        <w:t xml:space="preserve"> </w:t>
      </w:r>
      <w:proofErr w:type="spellStart"/>
      <w:r w:rsidRPr="004C0BE9">
        <w:rPr>
          <w:sz w:val="22"/>
          <w:szCs w:val="22"/>
        </w:rPr>
        <w:t>autorizaţii</w:t>
      </w:r>
      <w:proofErr w:type="spellEnd"/>
      <w:r w:rsidRPr="004C0BE9">
        <w:rPr>
          <w:sz w:val="22"/>
          <w:szCs w:val="22"/>
        </w:rPr>
        <w:t xml:space="preserve"> de </w:t>
      </w:r>
      <w:proofErr w:type="spellStart"/>
      <w:r w:rsidRPr="004C0BE9">
        <w:rPr>
          <w:sz w:val="22"/>
          <w:szCs w:val="22"/>
        </w:rPr>
        <w:t>funcţionare</w:t>
      </w:r>
      <w:proofErr w:type="spellEnd"/>
      <w:r w:rsidRPr="004C0BE9">
        <w:rPr>
          <w:sz w:val="22"/>
          <w:szCs w:val="22"/>
        </w:rPr>
        <w:t xml:space="preserve"> emise în România sau într-un alt stat membru al Uniunii Europene </w:t>
      </w:r>
      <w:proofErr w:type="spellStart"/>
      <w:r w:rsidRPr="004C0BE9">
        <w:rPr>
          <w:sz w:val="22"/>
          <w:szCs w:val="22"/>
        </w:rPr>
        <w:t>şi</w:t>
      </w:r>
      <w:proofErr w:type="spellEnd"/>
      <w:r w:rsidRPr="004C0BE9">
        <w:rPr>
          <w:sz w:val="22"/>
          <w:szCs w:val="22"/>
        </w:rPr>
        <w:t xml:space="preserve">/sau care sunt înscrise în registrele publicate pe site-ul </w:t>
      </w:r>
      <w:proofErr w:type="spellStart"/>
      <w:r w:rsidRPr="004C0BE9">
        <w:rPr>
          <w:sz w:val="22"/>
          <w:szCs w:val="22"/>
        </w:rPr>
        <w:t>Autorităţii</w:t>
      </w:r>
      <w:proofErr w:type="spellEnd"/>
      <w:r w:rsidRPr="004C0BE9">
        <w:rPr>
          <w:sz w:val="22"/>
          <w:szCs w:val="22"/>
        </w:rPr>
        <w:t xml:space="preserve"> de Supraveghere Financiară, după caz;</w:t>
      </w:r>
    </w:p>
    <w:p w:rsidR="00296DD6" w:rsidRPr="004C0BE9" w:rsidRDefault="00296DD6" w:rsidP="002F5EC0">
      <w:pPr>
        <w:jc w:val="both"/>
        <w:rPr>
          <w:sz w:val="22"/>
          <w:szCs w:val="22"/>
        </w:rPr>
      </w:pPr>
      <w:r w:rsidRPr="004C0BE9">
        <w:rPr>
          <w:sz w:val="22"/>
          <w:szCs w:val="22"/>
        </w:rPr>
        <w:t xml:space="preserve">- fie de </w:t>
      </w:r>
      <w:proofErr w:type="spellStart"/>
      <w:r w:rsidRPr="004C0BE9">
        <w:rPr>
          <w:sz w:val="22"/>
          <w:szCs w:val="22"/>
        </w:rPr>
        <w:t>societăţi</w:t>
      </w:r>
      <w:proofErr w:type="spellEnd"/>
      <w:r w:rsidRPr="004C0BE9">
        <w:rPr>
          <w:sz w:val="22"/>
          <w:szCs w:val="22"/>
        </w:rPr>
        <w:t xml:space="preserve"> de asigurare din state </w:t>
      </w:r>
      <w:proofErr w:type="spellStart"/>
      <w:r w:rsidRPr="004C0BE9">
        <w:rPr>
          <w:sz w:val="22"/>
          <w:szCs w:val="22"/>
        </w:rPr>
        <w:t>terţe</w:t>
      </w:r>
      <w:proofErr w:type="spellEnd"/>
      <w:r w:rsidRPr="004C0BE9">
        <w:rPr>
          <w:sz w:val="22"/>
          <w:szCs w:val="22"/>
        </w:rPr>
        <w:t xml:space="preserve"> prin sucursale autorizate în România de către Autoritatea de Supraveghere Financiară.</w:t>
      </w:r>
    </w:p>
    <w:p w:rsidR="00296DD6" w:rsidRPr="004C0BE9" w:rsidRDefault="00296DD6" w:rsidP="002F5EC0">
      <w:pPr>
        <w:ind w:firstLine="708"/>
        <w:jc w:val="both"/>
        <w:rPr>
          <w:sz w:val="22"/>
          <w:szCs w:val="22"/>
        </w:rPr>
      </w:pPr>
      <w:r w:rsidRPr="004C0BE9">
        <w:rPr>
          <w:sz w:val="22"/>
          <w:szCs w:val="22"/>
        </w:rPr>
        <w:t xml:space="preserve">13.3. În cazul în care </w:t>
      </w:r>
      <w:proofErr w:type="spellStart"/>
      <w:r w:rsidRPr="004C0BE9">
        <w:rPr>
          <w:sz w:val="22"/>
          <w:szCs w:val="22"/>
        </w:rPr>
        <w:t>garanţia</w:t>
      </w:r>
      <w:proofErr w:type="spellEnd"/>
      <w:r w:rsidRPr="004C0BE9">
        <w:rPr>
          <w:sz w:val="22"/>
          <w:szCs w:val="22"/>
        </w:rPr>
        <w:t xml:space="preserve"> se constituie prin </w:t>
      </w:r>
      <w:proofErr w:type="spellStart"/>
      <w:r w:rsidRPr="004C0BE9">
        <w:rPr>
          <w:sz w:val="22"/>
          <w:szCs w:val="22"/>
        </w:rPr>
        <w:t>reţineri</w:t>
      </w:r>
      <w:proofErr w:type="spellEnd"/>
      <w:r w:rsidRPr="004C0BE9">
        <w:rPr>
          <w:sz w:val="22"/>
          <w:szCs w:val="22"/>
        </w:rPr>
        <w:t xml:space="preserve"> succesive din sumele datorate pentru facturi </w:t>
      </w:r>
      <w:proofErr w:type="spellStart"/>
      <w:r w:rsidRPr="004C0BE9">
        <w:rPr>
          <w:sz w:val="22"/>
          <w:szCs w:val="22"/>
        </w:rPr>
        <w:t>parţiale</w:t>
      </w:r>
      <w:proofErr w:type="spellEnd"/>
      <w:r w:rsidRPr="004C0BE9">
        <w:rPr>
          <w:sz w:val="22"/>
          <w:szCs w:val="22"/>
        </w:rPr>
        <w:t xml:space="preserve">, executantul are </w:t>
      </w:r>
      <w:proofErr w:type="spellStart"/>
      <w:r w:rsidRPr="004C0BE9">
        <w:rPr>
          <w:sz w:val="22"/>
          <w:szCs w:val="22"/>
        </w:rPr>
        <w:t>obligaţia</w:t>
      </w:r>
      <w:proofErr w:type="spellEnd"/>
      <w:r w:rsidRPr="004C0BE9">
        <w:rPr>
          <w:sz w:val="22"/>
          <w:szCs w:val="22"/>
        </w:rPr>
        <w:t xml:space="preserve"> de a deschide un cont la </w:t>
      </w:r>
      <w:proofErr w:type="spellStart"/>
      <w:r w:rsidRPr="004C0BE9">
        <w:rPr>
          <w:sz w:val="22"/>
          <w:szCs w:val="22"/>
        </w:rPr>
        <w:t>dispoziţia</w:t>
      </w:r>
      <w:proofErr w:type="spellEnd"/>
      <w:r w:rsidRPr="004C0BE9">
        <w:rPr>
          <w:sz w:val="22"/>
          <w:szCs w:val="22"/>
        </w:rPr>
        <w:t xml:space="preserve"> achizitorului, la unitatea Trezorerie Statului </w:t>
      </w:r>
      <w:proofErr w:type="spellStart"/>
      <w:r w:rsidRPr="004C0BE9">
        <w:rPr>
          <w:sz w:val="22"/>
          <w:szCs w:val="22"/>
        </w:rPr>
        <w:t>şi</w:t>
      </w:r>
      <w:proofErr w:type="spellEnd"/>
      <w:r w:rsidRPr="004C0BE9">
        <w:rPr>
          <w:sz w:val="22"/>
          <w:szCs w:val="22"/>
        </w:rPr>
        <w:t xml:space="preserve"> </w:t>
      </w:r>
      <w:proofErr w:type="spellStart"/>
      <w:r w:rsidRPr="004C0BE9">
        <w:rPr>
          <w:sz w:val="22"/>
          <w:szCs w:val="22"/>
        </w:rPr>
        <w:t>iniţial</w:t>
      </w:r>
      <w:proofErr w:type="spellEnd"/>
      <w:r w:rsidRPr="004C0BE9">
        <w:rPr>
          <w:sz w:val="22"/>
          <w:szCs w:val="22"/>
        </w:rPr>
        <w:t xml:space="preserve"> va depune în acest sens 0,5 % din </w:t>
      </w:r>
      <w:proofErr w:type="spellStart"/>
      <w:r w:rsidRPr="004C0BE9">
        <w:rPr>
          <w:sz w:val="22"/>
          <w:szCs w:val="22"/>
        </w:rPr>
        <w:t>preţul</w:t>
      </w:r>
      <w:proofErr w:type="spellEnd"/>
      <w:r w:rsidRPr="004C0BE9">
        <w:rPr>
          <w:sz w:val="22"/>
          <w:szCs w:val="22"/>
        </w:rPr>
        <w:t xml:space="preserve"> contractului fără TVA.</w:t>
      </w:r>
    </w:p>
    <w:p w:rsidR="00296DD6" w:rsidRPr="004C0BE9" w:rsidRDefault="00296DD6" w:rsidP="002F5EC0">
      <w:pPr>
        <w:ind w:firstLine="708"/>
        <w:jc w:val="both"/>
        <w:rPr>
          <w:sz w:val="22"/>
          <w:szCs w:val="22"/>
        </w:rPr>
      </w:pPr>
      <w:r w:rsidRPr="004C0BE9">
        <w:rPr>
          <w:sz w:val="22"/>
          <w:szCs w:val="22"/>
        </w:rPr>
        <w:t xml:space="preserve">13.4. (1) Achizitorul are dreptul de a emite </w:t>
      </w:r>
      <w:proofErr w:type="spellStart"/>
      <w:r w:rsidRPr="004C0BE9">
        <w:rPr>
          <w:sz w:val="22"/>
          <w:szCs w:val="22"/>
        </w:rPr>
        <w:t>pretenţii</w:t>
      </w:r>
      <w:proofErr w:type="spellEnd"/>
      <w:r w:rsidRPr="004C0BE9">
        <w:rPr>
          <w:sz w:val="22"/>
          <w:szCs w:val="22"/>
        </w:rPr>
        <w:t xml:space="preserve"> asupra </w:t>
      </w:r>
      <w:proofErr w:type="spellStart"/>
      <w:r w:rsidRPr="004C0BE9">
        <w:rPr>
          <w:sz w:val="22"/>
          <w:szCs w:val="22"/>
        </w:rPr>
        <w:t>garanţiei</w:t>
      </w:r>
      <w:proofErr w:type="spellEnd"/>
      <w:r w:rsidRPr="004C0BE9">
        <w:rPr>
          <w:sz w:val="22"/>
          <w:szCs w:val="22"/>
        </w:rPr>
        <w:t xml:space="preserve"> de bună </w:t>
      </w:r>
      <w:proofErr w:type="spellStart"/>
      <w:r w:rsidRPr="004C0BE9">
        <w:rPr>
          <w:sz w:val="22"/>
          <w:szCs w:val="22"/>
        </w:rPr>
        <w:t>execuţie</w:t>
      </w:r>
      <w:proofErr w:type="spellEnd"/>
      <w:r w:rsidRPr="004C0BE9">
        <w:rPr>
          <w:sz w:val="22"/>
          <w:szCs w:val="22"/>
        </w:rPr>
        <w:t xml:space="preserve">, oricând pe parcursul îndeplinirii contractului, în limita prejudiciului creat, în cazul în care executantul nu </w:t>
      </w:r>
      <w:proofErr w:type="spellStart"/>
      <w:r w:rsidRPr="004C0BE9">
        <w:rPr>
          <w:sz w:val="22"/>
          <w:szCs w:val="22"/>
        </w:rPr>
        <w:t>îşi</w:t>
      </w:r>
      <w:proofErr w:type="spellEnd"/>
      <w:r w:rsidRPr="004C0BE9">
        <w:rPr>
          <w:sz w:val="22"/>
          <w:szCs w:val="22"/>
        </w:rPr>
        <w:t xml:space="preserve"> </w:t>
      </w:r>
      <w:proofErr w:type="spellStart"/>
      <w:r w:rsidRPr="004C0BE9">
        <w:rPr>
          <w:sz w:val="22"/>
          <w:szCs w:val="22"/>
        </w:rPr>
        <w:t>îndeplineşte</w:t>
      </w:r>
      <w:proofErr w:type="spellEnd"/>
      <w:r w:rsidRPr="004C0BE9">
        <w:rPr>
          <w:sz w:val="22"/>
          <w:szCs w:val="22"/>
        </w:rPr>
        <w:t xml:space="preserve"> din culpa sa </w:t>
      </w:r>
      <w:proofErr w:type="spellStart"/>
      <w:r w:rsidRPr="004C0BE9">
        <w:rPr>
          <w:sz w:val="22"/>
          <w:szCs w:val="22"/>
        </w:rPr>
        <w:t>obligaţiile</w:t>
      </w:r>
      <w:proofErr w:type="spellEnd"/>
      <w:r w:rsidRPr="004C0BE9">
        <w:rPr>
          <w:sz w:val="22"/>
          <w:szCs w:val="22"/>
        </w:rPr>
        <w:t xml:space="preserve"> asumate prin contract. Anterior emiterii unei </w:t>
      </w:r>
      <w:proofErr w:type="spellStart"/>
      <w:r w:rsidRPr="004C0BE9">
        <w:rPr>
          <w:sz w:val="22"/>
          <w:szCs w:val="22"/>
        </w:rPr>
        <w:t>pretenţii</w:t>
      </w:r>
      <w:proofErr w:type="spellEnd"/>
      <w:r w:rsidRPr="004C0BE9">
        <w:rPr>
          <w:sz w:val="22"/>
          <w:szCs w:val="22"/>
        </w:rPr>
        <w:t xml:space="preserve"> asupra </w:t>
      </w:r>
      <w:proofErr w:type="spellStart"/>
      <w:r w:rsidRPr="004C0BE9">
        <w:rPr>
          <w:sz w:val="22"/>
          <w:szCs w:val="22"/>
        </w:rPr>
        <w:t>garanţiei</w:t>
      </w:r>
      <w:proofErr w:type="spellEnd"/>
      <w:r w:rsidRPr="004C0BE9">
        <w:rPr>
          <w:sz w:val="22"/>
          <w:szCs w:val="22"/>
        </w:rPr>
        <w:t xml:space="preserve"> de bună </w:t>
      </w:r>
      <w:proofErr w:type="spellStart"/>
      <w:r w:rsidRPr="004C0BE9">
        <w:rPr>
          <w:sz w:val="22"/>
          <w:szCs w:val="22"/>
        </w:rPr>
        <w:t>execuţie</w:t>
      </w:r>
      <w:proofErr w:type="spellEnd"/>
      <w:r w:rsidRPr="004C0BE9">
        <w:rPr>
          <w:sz w:val="22"/>
          <w:szCs w:val="22"/>
        </w:rPr>
        <w:t xml:space="preserve"> achizitorul are </w:t>
      </w:r>
      <w:proofErr w:type="spellStart"/>
      <w:r w:rsidRPr="004C0BE9">
        <w:rPr>
          <w:sz w:val="22"/>
          <w:szCs w:val="22"/>
        </w:rPr>
        <w:t>obligaţia</w:t>
      </w:r>
      <w:proofErr w:type="spellEnd"/>
      <w:r w:rsidRPr="004C0BE9">
        <w:rPr>
          <w:sz w:val="22"/>
          <w:szCs w:val="22"/>
        </w:rPr>
        <w:t xml:space="preserve"> de a notifica </w:t>
      </w:r>
      <w:proofErr w:type="spellStart"/>
      <w:r w:rsidRPr="004C0BE9">
        <w:rPr>
          <w:sz w:val="22"/>
          <w:szCs w:val="22"/>
        </w:rPr>
        <w:t>pretenţia</w:t>
      </w:r>
      <w:proofErr w:type="spellEnd"/>
      <w:r w:rsidRPr="004C0BE9">
        <w:rPr>
          <w:sz w:val="22"/>
          <w:szCs w:val="22"/>
        </w:rPr>
        <w:t xml:space="preserve"> atât executantului, cât </w:t>
      </w:r>
      <w:proofErr w:type="spellStart"/>
      <w:r w:rsidRPr="004C0BE9">
        <w:rPr>
          <w:sz w:val="22"/>
          <w:szCs w:val="22"/>
        </w:rPr>
        <w:t>şi</w:t>
      </w:r>
      <w:proofErr w:type="spellEnd"/>
      <w:r w:rsidRPr="004C0BE9">
        <w:rPr>
          <w:sz w:val="22"/>
          <w:szCs w:val="22"/>
        </w:rPr>
        <w:t xml:space="preserve"> emitentului instrumentului de garantare, precizând </w:t>
      </w:r>
      <w:proofErr w:type="spellStart"/>
      <w:r w:rsidRPr="004C0BE9">
        <w:rPr>
          <w:sz w:val="22"/>
          <w:szCs w:val="22"/>
        </w:rPr>
        <w:t>obligaţiile</w:t>
      </w:r>
      <w:proofErr w:type="spellEnd"/>
      <w:r w:rsidRPr="004C0BE9">
        <w:rPr>
          <w:sz w:val="22"/>
          <w:szCs w:val="22"/>
        </w:rPr>
        <w:t xml:space="preserve"> care nu au fost respectate, precum </w:t>
      </w:r>
      <w:proofErr w:type="spellStart"/>
      <w:r w:rsidRPr="004C0BE9">
        <w:rPr>
          <w:sz w:val="22"/>
          <w:szCs w:val="22"/>
        </w:rPr>
        <w:t>şi</w:t>
      </w:r>
      <w:proofErr w:type="spellEnd"/>
      <w:r w:rsidRPr="004C0BE9">
        <w:rPr>
          <w:sz w:val="22"/>
          <w:szCs w:val="22"/>
        </w:rPr>
        <w:t xml:space="preserve"> modul de calcul al prejudiciului. În </w:t>
      </w:r>
      <w:proofErr w:type="spellStart"/>
      <w:r w:rsidRPr="004C0BE9">
        <w:rPr>
          <w:sz w:val="22"/>
          <w:szCs w:val="22"/>
        </w:rPr>
        <w:t>situaţia</w:t>
      </w:r>
      <w:proofErr w:type="spellEnd"/>
      <w:r w:rsidRPr="004C0BE9">
        <w:rPr>
          <w:sz w:val="22"/>
          <w:szCs w:val="22"/>
        </w:rPr>
        <w:t xml:space="preserve"> executării </w:t>
      </w:r>
      <w:proofErr w:type="spellStart"/>
      <w:r w:rsidRPr="004C0BE9">
        <w:rPr>
          <w:sz w:val="22"/>
          <w:szCs w:val="22"/>
        </w:rPr>
        <w:t>garanţiei</w:t>
      </w:r>
      <w:proofErr w:type="spellEnd"/>
      <w:r w:rsidRPr="004C0BE9">
        <w:rPr>
          <w:sz w:val="22"/>
          <w:szCs w:val="22"/>
        </w:rPr>
        <w:t xml:space="preserve"> de bună </w:t>
      </w:r>
      <w:proofErr w:type="spellStart"/>
      <w:r w:rsidRPr="004C0BE9">
        <w:rPr>
          <w:sz w:val="22"/>
          <w:szCs w:val="22"/>
        </w:rPr>
        <w:t>execuţie</w:t>
      </w:r>
      <w:proofErr w:type="spellEnd"/>
      <w:r w:rsidRPr="004C0BE9">
        <w:rPr>
          <w:sz w:val="22"/>
          <w:szCs w:val="22"/>
        </w:rPr>
        <w:t xml:space="preserve">, </w:t>
      </w:r>
      <w:proofErr w:type="spellStart"/>
      <w:r w:rsidRPr="004C0BE9">
        <w:rPr>
          <w:sz w:val="22"/>
          <w:szCs w:val="22"/>
        </w:rPr>
        <w:t>parţial</w:t>
      </w:r>
      <w:proofErr w:type="spellEnd"/>
      <w:r w:rsidRPr="004C0BE9">
        <w:rPr>
          <w:sz w:val="22"/>
          <w:szCs w:val="22"/>
        </w:rPr>
        <w:t xml:space="preserve"> sau total, executantul are </w:t>
      </w:r>
      <w:proofErr w:type="spellStart"/>
      <w:r w:rsidRPr="004C0BE9">
        <w:rPr>
          <w:sz w:val="22"/>
          <w:szCs w:val="22"/>
        </w:rPr>
        <w:t>obligaţia</w:t>
      </w:r>
      <w:proofErr w:type="spellEnd"/>
      <w:r w:rsidRPr="004C0BE9">
        <w:rPr>
          <w:sz w:val="22"/>
          <w:szCs w:val="22"/>
        </w:rPr>
        <w:t xml:space="preserve"> de a reîntregii </w:t>
      </w:r>
      <w:proofErr w:type="spellStart"/>
      <w:r w:rsidRPr="004C0BE9">
        <w:rPr>
          <w:sz w:val="22"/>
          <w:szCs w:val="22"/>
        </w:rPr>
        <w:t>garanţia</w:t>
      </w:r>
      <w:proofErr w:type="spellEnd"/>
      <w:r w:rsidRPr="004C0BE9">
        <w:rPr>
          <w:sz w:val="22"/>
          <w:szCs w:val="22"/>
        </w:rPr>
        <w:t xml:space="preserve"> în cauză raportat la restul rămas de executat.</w:t>
      </w:r>
    </w:p>
    <w:p w:rsidR="00296DD6" w:rsidRPr="004C0BE9" w:rsidRDefault="00296DD6" w:rsidP="002F5EC0">
      <w:pPr>
        <w:jc w:val="both"/>
        <w:rPr>
          <w:sz w:val="22"/>
          <w:szCs w:val="22"/>
        </w:rPr>
      </w:pPr>
      <w:r w:rsidRPr="004C0BE9">
        <w:rPr>
          <w:sz w:val="22"/>
          <w:szCs w:val="22"/>
        </w:rPr>
        <w:t xml:space="preserve">(2) În cazul în care pe parcursul executării contractului de </w:t>
      </w:r>
      <w:proofErr w:type="spellStart"/>
      <w:r w:rsidRPr="004C0BE9">
        <w:rPr>
          <w:sz w:val="22"/>
          <w:szCs w:val="22"/>
        </w:rPr>
        <w:t>achiziţie</w:t>
      </w:r>
      <w:proofErr w:type="spellEnd"/>
      <w:r w:rsidRPr="004C0BE9">
        <w:rPr>
          <w:sz w:val="22"/>
          <w:szCs w:val="22"/>
        </w:rPr>
        <w:t xml:space="preserve"> publică se suplimentează valoarea acestuia, executantul are </w:t>
      </w:r>
      <w:proofErr w:type="spellStart"/>
      <w:r w:rsidRPr="004C0BE9">
        <w:rPr>
          <w:sz w:val="22"/>
          <w:szCs w:val="22"/>
        </w:rPr>
        <w:t>obligaţia</w:t>
      </w:r>
      <w:proofErr w:type="spellEnd"/>
      <w:r w:rsidRPr="004C0BE9">
        <w:rPr>
          <w:sz w:val="22"/>
          <w:szCs w:val="22"/>
        </w:rPr>
        <w:t xml:space="preserve"> de a completa </w:t>
      </w:r>
      <w:proofErr w:type="spellStart"/>
      <w:r w:rsidRPr="004C0BE9">
        <w:rPr>
          <w:sz w:val="22"/>
          <w:szCs w:val="22"/>
        </w:rPr>
        <w:t>garanţia</w:t>
      </w:r>
      <w:proofErr w:type="spellEnd"/>
      <w:r w:rsidRPr="004C0BE9">
        <w:rPr>
          <w:sz w:val="22"/>
          <w:szCs w:val="22"/>
        </w:rPr>
        <w:t xml:space="preserve"> de bună </w:t>
      </w:r>
      <w:proofErr w:type="spellStart"/>
      <w:r w:rsidRPr="004C0BE9">
        <w:rPr>
          <w:sz w:val="22"/>
          <w:szCs w:val="22"/>
        </w:rPr>
        <w:t>execuţie</w:t>
      </w:r>
      <w:proofErr w:type="spellEnd"/>
      <w:r w:rsidRPr="004C0BE9">
        <w:rPr>
          <w:sz w:val="22"/>
          <w:szCs w:val="22"/>
        </w:rPr>
        <w:t xml:space="preserve"> în </w:t>
      </w:r>
      <w:proofErr w:type="spellStart"/>
      <w:r w:rsidRPr="004C0BE9">
        <w:rPr>
          <w:sz w:val="22"/>
          <w:szCs w:val="22"/>
        </w:rPr>
        <w:t>corelaţie</w:t>
      </w:r>
      <w:proofErr w:type="spellEnd"/>
      <w:r w:rsidRPr="004C0BE9">
        <w:rPr>
          <w:sz w:val="22"/>
          <w:szCs w:val="22"/>
        </w:rPr>
        <w:t xml:space="preserve"> cu noua valoare a contactului.</w:t>
      </w:r>
    </w:p>
    <w:p w:rsidR="00296DD6" w:rsidRPr="004C0BE9" w:rsidRDefault="00296DD6" w:rsidP="002F5EC0">
      <w:pPr>
        <w:ind w:firstLine="360"/>
        <w:jc w:val="both"/>
        <w:rPr>
          <w:sz w:val="22"/>
          <w:szCs w:val="22"/>
        </w:rPr>
      </w:pPr>
      <w:r w:rsidRPr="004C0BE9">
        <w:rPr>
          <w:sz w:val="22"/>
          <w:szCs w:val="22"/>
        </w:rPr>
        <w:t xml:space="preserve">13.5. Achizitorul are </w:t>
      </w:r>
      <w:proofErr w:type="spellStart"/>
      <w:r w:rsidRPr="004C0BE9">
        <w:rPr>
          <w:sz w:val="22"/>
          <w:szCs w:val="22"/>
        </w:rPr>
        <w:t>obligaţia</w:t>
      </w:r>
      <w:proofErr w:type="spellEnd"/>
      <w:r w:rsidRPr="004C0BE9">
        <w:rPr>
          <w:sz w:val="22"/>
          <w:szCs w:val="22"/>
        </w:rPr>
        <w:t xml:space="preserve"> de a elibera/restitui </w:t>
      </w:r>
      <w:proofErr w:type="spellStart"/>
      <w:r w:rsidRPr="004C0BE9">
        <w:rPr>
          <w:sz w:val="22"/>
          <w:szCs w:val="22"/>
        </w:rPr>
        <w:t>garanţia</w:t>
      </w:r>
      <w:proofErr w:type="spellEnd"/>
      <w:r w:rsidRPr="004C0BE9">
        <w:rPr>
          <w:sz w:val="22"/>
          <w:szCs w:val="22"/>
        </w:rPr>
        <w:t xml:space="preserve"> de bună </w:t>
      </w:r>
      <w:proofErr w:type="spellStart"/>
      <w:r w:rsidRPr="004C0BE9">
        <w:rPr>
          <w:sz w:val="22"/>
          <w:szCs w:val="22"/>
        </w:rPr>
        <w:t>execuţie</w:t>
      </w:r>
      <w:proofErr w:type="spellEnd"/>
      <w:r w:rsidRPr="004C0BE9">
        <w:rPr>
          <w:sz w:val="22"/>
          <w:szCs w:val="22"/>
        </w:rPr>
        <w:t xml:space="preserve"> după cum urmează:</w:t>
      </w:r>
    </w:p>
    <w:p w:rsidR="00296DD6" w:rsidRPr="004C0BE9" w:rsidRDefault="00296DD6" w:rsidP="002F5EC0">
      <w:pPr>
        <w:numPr>
          <w:ilvl w:val="0"/>
          <w:numId w:val="6"/>
        </w:numPr>
        <w:jc w:val="both"/>
        <w:rPr>
          <w:sz w:val="22"/>
          <w:szCs w:val="22"/>
        </w:rPr>
      </w:pPr>
      <w:r w:rsidRPr="004C0BE9">
        <w:rPr>
          <w:sz w:val="22"/>
          <w:szCs w:val="22"/>
        </w:rPr>
        <w:t xml:space="preserve">a) 70% din valoarea </w:t>
      </w:r>
      <w:proofErr w:type="spellStart"/>
      <w:r w:rsidRPr="004C0BE9">
        <w:rPr>
          <w:sz w:val="22"/>
          <w:szCs w:val="22"/>
        </w:rPr>
        <w:t>garanţiei</w:t>
      </w:r>
      <w:proofErr w:type="spellEnd"/>
      <w:r w:rsidRPr="004C0BE9">
        <w:rPr>
          <w:sz w:val="22"/>
          <w:szCs w:val="22"/>
        </w:rPr>
        <w:t xml:space="preserve">, în termen de 14 zile de la data încheierii procesului-verbal de </w:t>
      </w:r>
      <w:proofErr w:type="spellStart"/>
      <w:r w:rsidRPr="004C0BE9">
        <w:rPr>
          <w:sz w:val="22"/>
          <w:szCs w:val="22"/>
        </w:rPr>
        <w:t>recepţie</w:t>
      </w:r>
      <w:proofErr w:type="spellEnd"/>
      <w:r w:rsidRPr="004C0BE9">
        <w:rPr>
          <w:sz w:val="22"/>
          <w:szCs w:val="22"/>
        </w:rPr>
        <w:t xml:space="preserve"> la terminarea lucrărilor, dacă nu a ridicat până la acea dată </w:t>
      </w:r>
      <w:proofErr w:type="spellStart"/>
      <w:r w:rsidRPr="004C0BE9">
        <w:rPr>
          <w:sz w:val="22"/>
          <w:szCs w:val="22"/>
        </w:rPr>
        <w:t>pretenţii</w:t>
      </w:r>
      <w:proofErr w:type="spellEnd"/>
      <w:r w:rsidRPr="004C0BE9">
        <w:rPr>
          <w:sz w:val="22"/>
          <w:szCs w:val="22"/>
        </w:rPr>
        <w:t xml:space="preserve"> asupra ei, iar riscul pentru vicii ascunse este minim; </w:t>
      </w:r>
    </w:p>
    <w:p w:rsidR="00296DD6" w:rsidRPr="004C0BE9" w:rsidRDefault="00296DD6" w:rsidP="002F5EC0">
      <w:pPr>
        <w:numPr>
          <w:ilvl w:val="0"/>
          <w:numId w:val="6"/>
        </w:numPr>
        <w:jc w:val="both"/>
        <w:rPr>
          <w:sz w:val="22"/>
          <w:szCs w:val="22"/>
        </w:rPr>
      </w:pPr>
      <w:r w:rsidRPr="004C0BE9">
        <w:rPr>
          <w:sz w:val="22"/>
          <w:szCs w:val="22"/>
        </w:rPr>
        <w:t xml:space="preserve">b) restul de 30% din valoarea </w:t>
      </w:r>
      <w:proofErr w:type="spellStart"/>
      <w:r w:rsidRPr="004C0BE9">
        <w:rPr>
          <w:sz w:val="22"/>
          <w:szCs w:val="22"/>
        </w:rPr>
        <w:t>garanţiei</w:t>
      </w:r>
      <w:proofErr w:type="spellEnd"/>
      <w:r w:rsidRPr="004C0BE9">
        <w:rPr>
          <w:sz w:val="22"/>
          <w:szCs w:val="22"/>
        </w:rPr>
        <w:t xml:space="preserve">, la expirarea perioadei de </w:t>
      </w:r>
      <w:proofErr w:type="spellStart"/>
      <w:r w:rsidRPr="004C0BE9">
        <w:rPr>
          <w:sz w:val="22"/>
          <w:szCs w:val="22"/>
        </w:rPr>
        <w:t>garanţie</w:t>
      </w:r>
      <w:proofErr w:type="spellEnd"/>
      <w:r w:rsidRPr="004C0BE9">
        <w:rPr>
          <w:sz w:val="22"/>
          <w:szCs w:val="22"/>
        </w:rPr>
        <w:t xml:space="preserve"> a lucrărilor executate, pe baza procesului-verbal de </w:t>
      </w:r>
      <w:proofErr w:type="spellStart"/>
      <w:r w:rsidRPr="004C0BE9">
        <w:rPr>
          <w:sz w:val="22"/>
          <w:szCs w:val="22"/>
        </w:rPr>
        <w:t>recepţie</w:t>
      </w:r>
      <w:proofErr w:type="spellEnd"/>
      <w:r w:rsidRPr="004C0BE9">
        <w:rPr>
          <w:sz w:val="22"/>
          <w:szCs w:val="22"/>
        </w:rPr>
        <w:t xml:space="preserve"> finală. </w:t>
      </w:r>
    </w:p>
    <w:p w:rsidR="00296DD6" w:rsidRPr="004C0BE9" w:rsidRDefault="00296DD6" w:rsidP="002F5EC0">
      <w:pPr>
        <w:ind w:firstLine="360"/>
        <w:jc w:val="both"/>
        <w:rPr>
          <w:sz w:val="22"/>
          <w:szCs w:val="22"/>
        </w:rPr>
      </w:pPr>
      <w:r w:rsidRPr="004C0BE9">
        <w:rPr>
          <w:sz w:val="22"/>
          <w:szCs w:val="22"/>
        </w:rPr>
        <w:t xml:space="preserve">13.6. Procesele-verbale de </w:t>
      </w:r>
      <w:proofErr w:type="spellStart"/>
      <w:r w:rsidRPr="004C0BE9">
        <w:rPr>
          <w:sz w:val="22"/>
          <w:szCs w:val="22"/>
        </w:rPr>
        <w:t>recepţie</w:t>
      </w:r>
      <w:proofErr w:type="spellEnd"/>
      <w:r w:rsidRPr="004C0BE9">
        <w:rPr>
          <w:sz w:val="22"/>
          <w:szCs w:val="22"/>
        </w:rPr>
        <w:t xml:space="preserve"> la terminarea lucrărilor </w:t>
      </w:r>
      <w:proofErr w:type="spellStart"/>
      <w:r w:rsidRPr="004C0BE9">
        <w:rPr>
          <w:sz w:val="22"/>
          <w:szCs w:val="22"/>
        </w:rPr>
        <w:t>şi</w:t>
      </w:r>
      <w:proofErr w:type="spellEnd"/>
      <w:r w:rsidRPr="004C0BE9">
        <w:rPr>
          <w:sz w:val="22"/>
          <w:szCs w:val="22"/>
        </w:rPr>
        <w:t xml:space="preserve">, respectiv, de </w:t>
      </w:r>
      <w:proofErr w:type="spellStart"/>
      <w:r w:rsidRPr="004C0BE9">
        <w:rPr>
          <w:sz w:val="22"/>
          <w:szCs w:val="22"/>
        </w:rPr>
        <w:t>recepţie</w:t>
      </w:r>
      <w:proofErr w:type="spellEnd"/>
      <w:r w:rsidRPr="004C0BE9">
        <w:rPr>
          <w:sz w:val="22"/>
          <w:szCs w:val="22"/>
        </w:rPr>
        <w:t xml:space="preserve"> finală pot fi întocmite </w:t>
      </w:r>
      <w:proofErr w:type="spellStart"/>
      <w:r w:rsidRPr="004C0BE9">
        <w:rPr>
          <w:sz w:val="22"/>
          <w:szCs w:val="22"/>
        </w:rPr>
        <w:t>şi</w:t>
      </w:r>
      <w:proofErr w:type="spellEnd"/>
      <w:r w:rsidRPr="004C0BE9">
        <w:rPr>
          <w:sz w:val="22"/>
          <w:szCs w:val="22"/>
        </w:rPr>
        <w:t xml:space="preserve"> pentru </w:t>
      </w:r>
      <w:proofErr w:type="spellStart"/>
      <w:r w:rsidRPr="004C0BE9">
        <w:rPr>
          <w:sz w:val="22"/>
          <w:szCs w:val="22"/>
        </w:rPr>
        <w:t>părţi</w:t>
      </w:r>
      <w:proofErr w:type="spellEnd"/>
      <w:r w:rsidRPr="004C0BE9">
        <w:rPr>
          <w:sz w:val="22"/>
          <w:szCs w:val="22"/>
        </w:rPr>
        <w:t xml:space="preserve">/obiecte din/de lucrare, dacă acestea sunt distincte din punct de vedere fizic </w:t>
      </w:r>
      <w:proofErr w:type="spellStart"/>
      <w:r w:rsidRPr="004C0BE9">
        <w:rPr>
          <w:sz w:val="22"/>
          <w:szCs w:val="22"/>
        </w:rPr>
        <w:t>şi</w:t>
      </w:r>
      <w:proofErr w:type="spellEnd"/>
      <w:r w:rsidRPr="004C0BE9">
        <w:rPr>
          <w:sz w:val="22"/>
          <w:szCs w:val="22"/>
        </w:rPr>
        <w:t xml:space="preserve"> </w:t>
      </w:r>
      <w:proofErr w:type="spellStart"/>
      <w:r w:rsidRPr="004C0BE9">
        <w:rPr>
          <w:sz w:val="22"/>
          <w:szCs w:val="22"/>
        </w:rPr>
        <w:t>funcţional</w:t>
      </w:r>
      <w:proofErr w:type="spellEnd"/>
      <w:r w:rsidRPr="004C0BE9">
        <w:rPr>
          <w:sz w:val="22"/>
          <w:szCs w:val="22"/>
        </w:rPr>
        <w:t xml:space="preserve">, </w:t>
      </w:r>
      <w:proofErr w:type="spellStart"/>
      <w:r w:rsidRPr="004C0BE9">
        <w:rPr>
          <w:sz w:val="22"/>
          <w:szCs w:val="22"/>
        </w:rPr>
        <w:t>proporţional</w:t>
      </w:r>
      <w:proofErr w:type="spellEnd"/>
      <w:r w:rsidRPr="004C0BE9">
        <w:rPr>
          <w:sz w:val="22"/>
          <w:szCs w:val="22"/>
        </w:rPr>
        <w:t xml:space="preserve"> cu valoarea lucrărilor </w:t>
      </w:r>
      <w:proofErr w:type="spellStart"/>
      <w:r w:rsidRPr="004C0BE9">
        <w:rPr>
          <w:sz w:val="22"/>
          <w:szCs w:val="22"/>
        </w:rPr>
        <w:t>recepţionate</w:t>
      </w:r>
      <w:proofErr w:type="spellEnd"/>
      <w:r w:rsidRPr="004C0BE9">
        <w:rPr>
          <w:sz w:val="22"/>
          <w:szCs w:val="22"/>
        </w:rPr>
        <w:t>.</w:t>
      </w:r>
    </w:p>
    <w:p w:rsidR="00ED0EEF" w:rsidRDefault="00ED0EEF" w:rsidP="00ED0EEF">
      <w:pPr>
        <w:ind w:firstLine="426"/>
        <w:jc w:val="both"/>
        <w:rPr>
          <w:snapToGrid w:val="0"/>
          <w:sz w:val="23"/>
          <w:szCs w:val="23"/>
        </w:rPr>
      </w:pPr>
    </w:p>
    <w:p w:rsidR="008C7FB6" w:rsidRPr="004C0BE9" w:rsidRDefault="008C7FB6" w:rsidP="00ED0EEF">
      <w:pPr>
        <w:ind w:firstLine="426"/>
        <w:jc w:val="both"/>
        <w:rPr>
          <w:snapToGrid w:val="0"/>
          <w:sz w:val="23"/>
          <w:szCs w:val="23"/>
        </w:rPr>
      </w:pPr>
    </w:p>
    <w:p w:rsidR="0012192C" w:rsidRPr="004C0BE9" w:rsidRDefault="0012192C" w:rsidP="00ED0EEF">
      <w:pPr>
        <w:ind w:firstLine="426"/>
        <w:jc w:val="both"/>
        <w:rPr>
          <w:b/>
          <w:bCs/>
          <w:snapToGrid w:val="0"/>
          <w:sz w:val="23"/>
          <w:szCs w:val="23"/>
        </w:rPr>
      </w:pPr>
      <w:r w:rsidRPr="004C0BE9">
        <w:rPr>
          <w:b/>
          <w:bCs/>
          <w:snapToGrid w:val="0"/>
          <w:sz w:val="23"/>
          <w:szCs w:val="23"/>
        </w:rPr>
        <w:t>14. MODALITĂŢI DE PLATĂ</w:t>
      </w:r>
    </w:p>
    <w:p w:rsidR="007A7453" w:rsidRPr="004C0BE9" w:rsidRDefault="00765586" w:rsidP="00C316B8">
      <w:pPr>
        <w:ind w:firstLine="426"/>
        <w:jc w:val="both"/>
        <w:rPr>
          <w:snapToGrid w:val="0"/>
          <w:sz w:val="23"/>
          <w:szCs w:val="23"/>
        </w:rPr>
      </w:pPr>
      <w:bookmarkStart w:id="0" w:name="_GoBack"/>
      <w:r w:rsidRPr="004C0BE9">
        <w:rPr>
          <w:snapToGrid w:val="0"/>
          <w:sz w:val="23"/>
          <w:szCs w:val="23"/>
        </w:rPr>
        <w:t>14</w:t>
      </w:r>
      <w:r w:rsidR="0012192C" w:rsidRPr="004C0BE9">
        <w:rPr>
          <w:snapToGrid w:val="0"/>
          <w:sz w:val="23"/>
          <w:szCs w:val="23"/>
        </w:rPr>
        <w:t xml:space="preserve">.1. Achizitorul are </w:t>
      </w:r>
      <w:proofErr w:type="spellStart"/>
      <w:r w:rsidR="0012192C" w:rsidRPr="004C0BE9">
        <w:rPr>
          <w:snapToGrid w:val="0"/>
          <w:sz w:val="23"/>
          <w:szCs w:val="23"/>
        </w:rPr>
        <w:t>obligaţia</w:t>
      </w:r>
      <w:proofErr w:type="spellEnd"/>
      <w:r w:rsidR="0012192C" w:rsidRPr="004C0BE9">
        <w:rPr>
          <w:snapToGrid w:val="0"/>
          <w:sz w:val="23"/>
          <w:szCs w:val="23"/>
        </w:rPr>
        <w:t xml:space="preserve"> de a efectua plata</w:t>
      </w:r>
      <w:r w:rsidR="00B34EF9">
        <w:rPr>
          <w:snapToGrid w:val="0"/>
          <w:sz w:val="23"/>
          <w:szCs w:val="23"/>
        </w:rPr>
        <w:t xml:space="preserve"> către executant </w:t>
      </w:r>
      <w:r w:rsidR="00C316B8" w:rsidRPr="00C316B8">
        <w:rPr>
          <w:snapToGrid w:val="0"/>
          <w:sz w:val="23"/>
          <w:szCs w:val="23"/>
        </w:rPr>
        <w:t xml:space="preserve">pe baza facturilor emise, conform </w:t>
      </w:r>
      <w:proofErr w:type="spellStart"/>
      <w:r w:rsidR="00C316B8" w:rsidRPr="00C316B8">
        <w:rPr>
          <w:snapToGrid w:val="0"/>
          <w:sz w:val="23"/>
          <w:szCs w:val="23"/>
        </w:rPr>
        <w:t>situaţiilor</w:t>
      </w:r>
      <w:proofErr w:type="spellEnd"/>
      <w:r w:rsidR="00C316B8" w:rsidRPr="00C316B8">
        <w:rPr>
          <w:snapToGrid w:val="0"/>
          <w:sz w:val="23"/>
          <w:szCs w:val="23"/>
        </w:rPr>
        <w:t xml:space="preserve"> de lucrări efectuate, prezentate de</w:t>
      </w:r>
      <w:r w:rsidR="00C316B8">
        <w:rPr>
          <w:snapToGrid w:val="0"/>
          <w:sz w:val="23"/>
          <w:szCs w:val="23"/>
        </w:rPr>
        <w:t xml:space="preserve"> </w:t>
      </w:r>
      <w:r w:rsidR="00C316B8" w:rsidRPr="00C316B8">
        <w:rPr>
          <w:snapToGrid w:val="0"/>
          <w:sz w:val="23"/>
          <w:szCs w:val="23"/>
        </w:rPr>
        <w:t xml:space="preserve">Executant. vizate de Dirigintele de </w:t>
      </w:r>
      <w:proofErr w:type="spellStart"/>
      <w:r w:rsidR="00C316B8" w:rsidRPr="00C316B8">
        <w:rPr>
          <w:snapToGrid w:val="0"/>
          <w:sz w:val="23"/>
          <w:szCs w:val="23"/>
        </w:rPr>
        <w:t>şantier</w:t>
      </w:r>
      <w:proofErr w:type="spellEnd"/>
      <w:r w:rsidR="00C316B8" w:rsidRPr="00C316B8">
        <w:rPr>
          <w:snapToGrid w:val="0"/>
          <w:sz w:val="23"/>
          <w:szCs w:val="23"/>
        </w:rPr>
        <w:t xml:space="preserve"> </w:t>
      </w:r>
      <w:proofErr w:type="spellStart"/>
      <w:r w:rsidR="00C316B8" w:rsidRPr="00C316B8">
        <w:rPr>
          <w:snapToGrid w:val="0"/>
          <w:sz w:val="23"/>
          <w:szCs w:val="23"/>
        </w:rPr>
        <w:t>şi</w:t>
      </w:r>
      <w:proofErr w:type="spellEnd"/>
      <w:r w:rsidR="00C316B8" w:rsidRPr="00C316B8">
        <w:rPr>
          <w:snapToGrid w:val="0"/>
          <w:sz w:val="23"/>
          <w:szCs w:val="23"/>
        </w:rPr>
        <w:t xml:space="preserve"> acceptate de Beneficiar. </w:t>
      </w:r>
      <w:proofErr w:type="spellStart"/>
      <w:r w:rsidR="00C316B8" w:rsidRPr="00C316B8">
        <w:rPr>
          <w:snapToGrid w:val="0"/>
          <w:sz w:val="23"/>
          <w:szCs w:val="23"/>
        </w:rPr>
        <w:t>Plătile</w:t>
      </w:r>
      <w:proofErr w:type="spellEnd"/>
      <w:r w:rsidR="00C316B8" w:rsidRPr="00C316B8">
        <w:rPr>
          <w:snapToGrid w:val="0"/>
          <w:sz w:val="23"/>
          <w:szCs w:val="23"/>
        </w:rPr>
        <w:t xml:space="preserve"> vor fi efectuate la </w:t>
      </w:r>
      <w:r w:rsidR="00C316B8">
        <w:rPr>
          <w:snapToGrid w:val="0"/>
          <w:sz w:val="23"/>
          <w:szCs w:val="23"/>
        </w:rPr>
        <w:t>5</w:t>
      </w:r>
      <w:r w:rsidR="00C316B8" w:rsidRPr="00C316B8">
        <w:rPr>
          <w:snapToGrid w:val="0"/>
          <w:sz w:val="23"/>
          <w:szCs w:val="23"/>
        </w:rPr>
        <w:t xml:space="preserve"> zile</w:t>
      </w:r>
      <w:r w:rsidR="00C316B8">
        <w:rPr>
          <w:snapToGrid w:val="0"/>
          <w:sz w:val="23"/>
          <w:szCs w:val="23"/>
        </w:rPr>
        <w:t xml:space="preserve"> </w:t>
      </w:r>
      <w:r w:rsidR="00C316B8" w:rsidRPr="00C316B8">
        <w:rPr>
          <w:snapToGrid w:val="0"/>
          <w:sz w:val="23"/>
          <w:szCs w:val="23"/>
        </w:rPr>
        <w:t xml:space="preserve">lucrătoare după rambursurile virate de către </w:t>
      </w:r>
      <w:proofErr w:type="spellStart"/>
      <w:r w:rsidR="00C316B8" w:rsidRPr="00C316B8">
        <w:rPr>
          <w:snapToGrid w:val="0"/>
          <w:sz w:val="23"/>
          <w:szCs w:val="23"/>
        </w:rPr>
        <w:t>finantator</w:t>
      </w:r>
      <w:proofErr w:type="spellEnd"/>
      <w:r w:rsidR="00C316B8" w:rsidRPr="00C316B8">
        <w:rPr>
          <w:snapToGrid w:val="0"/>
          <w:sz w:val="23"/>
          <w:szCs w:val="23"/>
        </w:rPr>
        <w:t>, a sumelor solicitate.</w:t>
      </w:r>
    </w:p>
    <w:p w:rsidR="0012192C" w:rsidRPr="004C0BE9" w:rsidRDefault="0012192C" w:rsidP="00C92831">
      <w:pPr>
        <w:ind w:firstLine="426"/>
        <w:jc w:val="both"/>
        <w:rPr>
          <w:sz w:val="23"/>
          <w:szCs w:val="23"/>
        </w:rPr>
      </w:pPr>
      <w:r w:rsidRPr="004C0BE9">
        <w:rPr>
          <w:snapToGrid w:val="0"/>
          <w:sz w:val="23"/>
          <w:szCs w:val="23"/>
        </w:rPr>
        <w:t xml:space="preserve">14.2. </w:t>
      </w:r>
      <w:r w:rsidRPr="004C0BE9">
        <w:rPr>
          <w:sz w:val="23"/>
          <w:szCs w:val="23"/>
        </w:rPr>
        <w:t xml:space="preserve">Documentul care stă la baza emiterii facturii este </w:t>
      </w:r>
      <w:proofErr w:type="spellStart"/>
      <w:r w:rsidRPr="004C0BE9">
        <w:rPr>
          <w:sz w:val="23"/>
          <w:szCs w:val="23"/>
        </w:rPr>
        <w:t>situaţia</w:t>
      </w:r>
      <w:proofErr w:type="spellEnd"/>
      <w:r w:rsidRPr="004C0BE9">
        <w:rPr>
          <w:sz w:val="23"/>
          <w:szCs w:val="23"/>
        </w:rPr>
        <w:t xml:space="preserve"> de lucrări întocmit de executant în 3 exemplare la </w:t>
      </w:r>
      <w:proofErr w:type="spellStart"/>
      <w:r w:rsidRPr="004C0BE9">
        <w:rPr>
          <w:sz w:val="23"/>
          <w:szCs w:val="23"/>
        </w:rPr>
        <w:t>sfârşitul</w:t>
      </w:r>
      <w:proofErr w:type="spellEnd"/>
      <w:r w:rsidRPr="004C0BE9">
        <w:rPr>
          <w:sz w:val="23"/>
          <w:szCs w:val="23"/>
        </w:rPr>
        <w:t xml:space="preserve"> fiecărei luni, confirmat de dirigintele de șantier și aprobat de </w:t>
      </w:r>
      <w:r w:rsidR="007A7453" w:rsidRPr="004C0BE9">
        <w:rPr>
          <w:sz w:val="23"/>
          <w:szCs w:val="23"/>
        </w:rPr>
        <w:t>către achizitor</w:t>
      </w:r>
      <w:r w:rsidRPr="004C0BE9">
        <w:rPr>
          <w:sz w:val="23"/>
          <w:szCs w:val="23"/>
        </w:rPr>
        <w:t>.</w:t>
      </w:r>
    </w:p>
    <w:p w:rsidR="006D517F" w:rsidRPr="004C0BE9" w:rsidRDefault="006D517F" w:rsidP="00C92831">
      <w:pPr>
        <w:widowControl w:val="0"/>
        <w:jc w:val="both"/>
        <w:rPr>
          <w:sz w:val="22"/>
          <w:szCs w:val="22"/>
        </w:rPr>
      </w:pPr>
      <w:r w:rsidRPr="004C0BE9">
        <w:rPr>
          <w:sz w:val="22"/>
          <w:szCs w:val="22"/>
        </w:rPr>
        <w:t xml:space="preserve">Astfel, executantul va depune obligatoriu situații de lucrări în conformitate cu graficul GANTT asumat și acceptat, pentru fiecare lună conform cerințelor Caietului de sarcini. </w:t>
      </w:r>
    </w:p>
    <w:bookmarkEnd w:id="0"/>
    <w:p w:rsidR="0012192C" w:rsidRDefault="0012192C" w:rsidP="00C92831">
      <w:pPr>
        <w:jc w:val="both"/>
        <w:rPr>
          <w:snapToGrid w:val="0"/>
          <w:sz w:val="23"/>
          <w:szCs w:val="23"/>
        </w:rPr>
      </w:pPr>
    </w:p>
    <w:p w:rsidR="008C7FB6" w:rsidRPr="004C0BE9" w:rsidRDefault="008C7FB6" w:rsidP="00C92831">
      <w:pPr>
        <w:jc w:val="both"/>
        <w:rPr>
          <w:snapToGrid w:val="0"/>
          <w:sz w:val="23"/>
          <w:szCs w:val="23"/>
        </w:rPr>
      </w:pPr>
    </w:p>
    <w:p w:rsidR="0012192C" w:rsidRPr="004C0BE9" w:rsidRDefault="0012192C" w:rsidP="005B4BE5">
      <w:pPr>
        <w:ind w:firstLine="426"/>
        <w:jc w:val="both"/>
        <w:rPr>
          <w:b/>
          <w:bCs/>
          <w:snapToGrid w:val="0"/>
          <w:sz w:val="23"/>
          <w:szCs w:val="23"/>
        </w:rPr>
      </w:pPr>
      <w:r w:rsidRPr="004C0BE9">
        <w:rPr>
          <w:b/>
          <w:bCs/>
          <w:snapToGrid w:val="0"/>
          <w:sz w:val="23"/>
          <w:szCs w:val="23"/>
        </w:rPr>
        <w:t>15. SUBCONTRACTANŢI</w:t>
      </w:r>
    </w:p>
    <w:p w:rsidR="005B4BE5" w:rsidRPr="004C0BE9" w:rsidRDefault="005B4BE5" w:rsidP="005B4BE5">
      <w:pPr>
        <w:ind w:right="-99" w:firstLine="425"/>
        <w:jc w:val="both"/>
        <w:rPr>
          <w:noProof/>
          <w:sz w:val="23"/>
          <w:szCs w:val="23"/>
        </w:rPr>
      </w:pPr>
      <w:r w:rsidRPr="004C0BE9">
        <w:rPr>
          <w:noProof/>
          <w:sz w:val="23"/>
          <w:szCs w:val="23"/>
        </w:rPr>
        <w:t>15.1. Executantul poate încheia contracte cu subcontractanți în aceleași condiții în care el a semnat contractul cu achizitorul, cu condiția înștiințării și obținerii acordului prealabil expres al achizitorului.</w:t>
      </w:r>
    </w:p>
    <w:p w:rsidR="005B4BE5" w:rsidRPr="004C0BE9" w:rsidRDefault="005B4BE5" w:rsidP="005B4BE5">
      <w:pPr>
        <w:ind w:right="-99" w:firstLine="425"/>
        <w:jc w:val="both"/>
        <w:rPr>
          <w:noProof/>
          <w:sz w:val="23"/>
          <w:szCs w:val="23"/>
        </w:rPr>
      </w:pPr>
      <w:r w:rsidRPr="004C0BE9">
        <w:rPr>
          <w:noProof/>
          <w:sz w:val="23"/>
          <w:szCs w:val="23"/>
        </w:rPr>
        <w:t>15.2. (1) Executantul are obligația de a prezenta achizitorului toate contractele încheiate cu subcontractanți.</w:t>
      </w:r>
    </w:p>
    <w:p w:rsidR="005B4BE5" w:rsidRPr="004C0BE9" w:rsidRDefault="005B4BE5" w:rsidP="005B4BE5">
      <w:pPr>
        <w:ind w:right="-99" w:firstLine="425"/>
        <w:jc w:val="both"/>
        <w:rPr>
          <w:noProof/>
          <w:sz w:val="23"/>
          <w:szCs w:val="23"/>
        </w:rPr>
      </w:pPr>
      <w:r w:rsidRPr="004C0BE9">
        <w:rPr>
          <w:noProof/>
          <w:sz w:val="23"/>
          <w:szCs w:val="23"/>
        </w:rPr>
        <w:t>(2) Lista subcontractantilor, cu datele de recunoaștere ale acestora, cât și contractele încheiate cu aceștia devin anexe la prezentul contract.</w:t>
      </w:r>
    </w:p>
    <w:p w:rsidR="005B4BE5" w:rsidRPr="004C0BE9" w:rsidRDefault="005B4BE5" w:rsidP="005B4BE5">
      <w:pPr>
        <w:ind w:right="-99" w:firstLine="425"/>
        <w:jc w:val="both"/>
        <w:rPr>
          <w:noProof/>
          <w:sz w:val="23"/>
          <w:szCs w:val="23"/>
        </w:rPr>
      </w:pPr>
      <w:r w:rsidRPr="004C0BE9">
        <w:rPr>
          <w:noProof/>
          <w:sz w:val="23"/>
          <w:szCs w:val="23"/>
        </w:rPr>
        <w:t>15.3. (1) Executantul este pe deplin răspunzător față de achizitor de modul în care îndeplinește contractul.</w:t>
      </w:r>
    </w:p>
    <w:p w:rsidR="005B4BE5" w:rsidRPr="004C0BE9" w:rsidRDefault="005B4BE5" w:rsidP="005B4BE5">
      <w:pPr>
        <w:ind w:right="-99" w:firstLine="425"/>
        <w:jc w:val="both"/>
        <w:rPr>
          <w:noProof/>
          <w:sz w:val="23"/>
          <w:szCs w:val="23"/>
        </w:rPr>
      </w:pPr>
      <w:r w:rsidRPr="004C0BE9">
        <w:rPr>
          <w:noProof/>
          <w:sz w:val="23"/>
          <w:szCs w:val="23"/>
        </w:rPr>
        <w:t>(2) Subcontractantul este pe deplin răspunzător față de executant de modul în care își îndeplinește partea sa din contract.</w:t>
      </w:r>
    </w:p>
    <w:p w:rsidR="005B4BE5" w:rsidRPr="004C0BE9" w:rsidRDefault="005B4BE5" w:rsidP="005B4BE5">
      <w:pPr>
        <w:ind w:right="-99" w:firstLine="425"/>
        <w:jc w:val="both"/>
        <w:rPr>
          <w:noProof/>
          <w:sz w:val="23"/>
          <w:szCs w:val="23"/>
        </w:rPr>
      </w:pPr>
      <w:r w:rsidRPr="004C0BE9">
        <w:rPr>
          <w:noProof/>
          <w:sz w:val="23"/>
          <w:szCs w:val="23"/>
        </w:rPr>
        <w:t>(3) Executantul are dreptul de a pretinde daune-interese subcontractanților, dacă aceștia nu își îndeplinesc partea lor din contract.</w:t>
      </w:r>
    </w:p>
    <w:p w:rsidR="005B4BE5" w:rsidRPr="004C0BE9" w:rsidRDefault="005B4BE5" w:rsidP="005B4BE5">
      <w:pPr>
        <w:ind w:right="-99" w:firstLine="425"/>
        <w:jc w:val="both"/>
        <w:rPr>
          <w:noProof/>
          <w:sz w:val="23"/>
          <w:szCs w:val="23"/>
        </w:rPr>
      </w:pPr>
      <w:r w:rsidRPr="004C0BE9">
        <w:rPr>
          <w:noProof/>
          <w:sz w:val="23"/>
          <w:szCs w:val="23"/>
        </w:rPr>
        <w:lastRenderedPageBreak/>
        <w:t xml:space="preserve">15.4. Executantul poate schimba/înlocui subcontractantul numai dacă acesta nu și-a îndeplinit partea sa din contract și numai cu acordul prealabil expres al achizitorului. Schimbarea subcontractantului nu va modifica prețul contractului. </w:t>
      </w:r>
    </w:p>
    <w:p w:rsidR="0098113F" w:rsidRDefault="0098113F" w:rsidP="00B10638">
      <w:pPr>
        <w:ind w:right="-28" w:firstLine="567"/>
        <w:jc w:val="both"/>
        <w:rPr>
          <w:sz w:val="23"/>
          <w:szCs w:val="23"/>
        </w:rPr>
      </w:pPr>
      <w:r w:rsidRPr="004C0BE9">
        <w:rPr>
          <w:snapToGrid w:val="0"/>
          <w:sz w:val="23"/>
          <w:szCs w:val="23"/>
        </w:rPr>
        <w:t xml:space="preserve">15.5. </w:t>
      </w:r>
      <w:r w:rsidR="00B10638" w:rsidRPr="004C0BE9">
        <w:rPr>
          <w:sz w:val="23"/>
          <w:szCs w:val="23"/>
        </w:rPr>
        <w:t>Prestatorul are obligația de a respecta prevederile referitoare la subcontractare, prevăzute în Legea nr. 98/2016 privind achizițiile publice, cu modificările și completările ulterioare, respectiv H.G. nr. 395/2016 privind aprobarea Normelor metodologice de aplicare a prevederilor referitoare la atribuirea contractului de achiziție publică/acordului-cadru din Legea nr. 98/2016, cu modificările și completările ulterioare.</w:t>
      </w:r>
    </w:p>
    <w:p w:rsidR="005125C3" w:rsidRPr="004C0BE9" w:rsidRDefault="005125C3" w:rsidP="005125C3">
      <w:pPr>
        <w:ind w:right="-28" w:firstLine="567"/>
        <w:jc w:val="both"/>
        <w:rPr>
          <w:sz w:val="23"/>
          <w:szCs w:val="23"/>
        </w:rPr>
      </w:pPr>
      <w:r>
        <w:rPr>
          <w:sz w:val="23"/>
          <w:szCs w:val="23"/>
        </w:rPr>
        <w:t xml:space="preserve">15.6. </w:t>
      </w:r>
      <w:r>
        <w:rPr>
          <w:rStyle w:val="tal"/>
          <w:sz w:val="23"/>
          <w:szCs w:val="23"/>
          <w:shd w:val="clear" w:color="auto" w:fill="FFFFFF"/>
        </w:rPr>
        <w:t xml:space="preserve">Subcontractanții </w:t>
      </w:r>
      <w:r>
        <w:rPr>
          <w:rStyle w:val="al"/>
          <w:bCs/>
          <w:sz w:val="23"/>
          <w:szCs w:val="23"/>
          <w:shd w:val="clear" w:color="auto" w:fill="FFFFFF"/>
        </w:rPr>
        <w:t xml:space="preserve">executantului au obligația </w:t>
      </w:r>
      <w:r w:rsidRPr="00297856">
        <w:rPr>
          <w:sz w:val="23"/>
          <w:szCs w:val="23"/>
          <w:shd w:val="clear" w:color="auto" w:fill="FFFFFF"/>
        </w:rPr>
        <w:t xml:space="preserve">de a garanta lucrătorilor plata salariului de bază minim brut pe </w:t>
      </w:r>
      <w:proofErr w:type="spellStart"/>
      <w:r w:rsidRPr="00297856">
        <w:rPr>
          <w:sz w:val="23"/>
          <w:szCs w:val="23"/>
          <w:shd w:val="clear" w:color="auto" w:fill="FFFFFF"/>
        </w:rPr>
        <w:t>ţară</w:t>
      </w:r>
      <w:proofErr w:type="spellEnd"/>
      <w:r w:rsidRPr="00297856">
        <w:rPr>
          <w:sz w:val="23"/>
          <w:szCs w:val="23"/>
          <w:shd w:val="clear" w:color="auto" w:fill="FFFFFF"/>
        </w:rPr>
        <w:t xml:space="preserve"> garantat în plată </w:t>
      </w:r>
      <w:proofErr w:type="spellStart"/>
      <w:r w:rsidRPr="00297856">
        <w:rPr>
          <w:sz w:val="23"/>
          <w:szCs w:val="23"/>
          <w:shd w:val="clear" w:color="auto" w:fill="FFFFFF"/>
        </w:rPr>
        <w:t>şi</w:t>
      </w:r>
      <w:proofErr w:type="spellEnd"/>
      <w:r w:rsidRPr="00297856">
        <w:rPr>
          <w:sz w:val="23"/>
          <w:szCs w:val="23"/>
          <w:shd w:val="clear" w:color="auto" w:fill="FFFFFF"/>
        </w:rPr>
        <w:t xml:space="preserve"> a salariilor minime stabilite prin contracte colective de muncă, după caz</w:t>
      </w:r>
      <w:r>
        <w:rPr>
          <w:sz w:val="23"/>
          <w:szCs w:val="23"/>
          <w:shd w:val="clear" w:color="auto" w:fill="FFFFFF"/>
        </w:rPr>
        <w:t xml:space="preserve">, </w:t>
      </w:r>
      <w:r>
        <w:rPr>
          <w:rStyle w:val="tal"/>
          <w:sz w:val="23"/>
          <w:szCs w:val="23"/>
          <w:shd w:val="clear" w:color="auto" w:fill="FFFFFF"/>
        </w:rPr>
        <w:t>conform dispozițiilor art. XI din Legea nr. 283/2024 privind modificarea și completarea unor acte normative, pentru stabilirea salariilor minime adecvate.</w:t>
      </w:r>
    </w:p>
    <w:p w:rsidR="0012192C" w:rsidRDefault="0012192C" w:rsidP="005B4BE5">
      <w:pPr>
        <w:jc w:val="both"/>
        <w:rPr>
          <w:snapToGrid w:val="0"/>
          <w:sz w:val="23"/>
          <w:szCs w:val="23"/>
        </w:rPr>
      </w:pPr>
    </w:p>
    <w:p w:rsidR="005125C3" w:rsidRPr="004C0BE9" w:rsidRDefault="005125C3" w:rsidP="005B4BE5">
      <w:pPr>
        <w:jc w:val="both"/>
        <w:rPr>
          <w:snapToGrid w:val="0"/>
          <w:sz w:val="23"/>
          <w:szCs w:val="23"/>
        </w:rPr>
      </w:pPr>
    </w:p>
    <w:p w:rsidR="0012192C" w:rsidRPr="004C0BE9" w:rsidRDefault="0012192C" w:rsidP="00114470">
      <w:pPr>
        <w:ind w:firstLine="426"/>
        <w:jc w:val="both"/>
        <w:rPr>
          <w:b/>
          <w:bCs/>
          <w:snapToGrid w:val="0"/>
          <w:sz w:val="23"/>
          <w:szCs w:val="23"/>
        </w:rPr>
      </w:pPr>
      <w:r w:rsidRPr="004C0BE9">
        <w:rPr>
          <w:b/>
          <w:bCs/>
          <w:snapToGrid w:val="0"/>
          <w:sz w:val="23"/>
          <w:szCs w:val="23"/>
        </w:rPr>
        <w:t>16. PENALITĂŢI, DAUNE-INTERESE</w:t>
      </w:r>
    </w:p>
    <w:p w:rsidR="0012192C" w:rsidRPr="004C0BE9" w:rsidRDefault="0012192C" w:rsidP="000F0FA4">
      <w:pPr>
        <w:ind w:firstLine="426"/>
        <w:jc w:val="both"/>
        <w:rPr>
          <w:sz w:val="23"/>
          <w:szCs w:val="23"/>
        </w:rPr>
      </w:pPr>
      <w:r w:rsidRPr="004C0BE9">
        <w:rPr>
          <w:noProof/>
          <w:sz w:val="23"/>
          <w:szCs w:val="23"/>
        </w:rPr>
        <w:t>16.1</w:t>
      </w:r>
      <w:r w:rsidRPr="004C0BE9">
        <w:rPr>
          <w:sz w:val="23"/>
          <w:szCs w:val="23"/>
        </w:rPr>
        <w:t xml:space="preserve"> În cazul în care, executantul </w:t>
      </w:r>
      <w:r w:rsidR="000F0FA4" w:rsidRPr="004C0BE9">
        <w:rPr>
          <w:sz w:val="23"/>
          <w:szCs w:val="23"/>
        </w:rPr>
        <w:t xml:space="preserve">întârzie sau nu </w:t>
      </w:r>
      <w:proofErr w:type="spellStart"/>
      <w:r w:rsidR="000F0FA4" w:rsidRPr="004C0BE9">
        <w:rPr>
          <w:sz w:val="23"/>
          <w:szCs w:val="23"/>
        </w:rPr>
        <w:t>îşi</w:t>
      </w:r>
      <w:proofErr w:type="spellEnd"/>
      <w:r w:rsidR="000F0FA4" w:rsidRPr="004C0BE9">
        <w:rPr>
          <w:sz w:val="23"/>
          <w:szCs w:val="23"/>
        </w:rPr>
        <w:t xml:space="preserve"> îndeplinește </w:t>
      </w:r>
      <w:proofErr w:type="spellStart"/>
      <w:r w:rsidR="000F0FA4" w:rsidRPr="004C0BE9">
        <w:rPr>
          <w:sz w:val="23"/>
          <w:szCs w:val="23"/>
        </w:rPr>
        <w:t>obligaţiile</w:t>
      </w:r>
      <w:proofErr w:type="spellEnd"/>
      <w:r w:rsidR="000F0FA4" w:rsidRPr="004C0BE9">
        <w:rPr>
          <w:sz w:val="23"/>
          <w:szCs w:val="23"/>
        </w:rPr>
        <w:t xml:space="preserve"> asumate în termenele stabilite, ori </w:t>
      </w:r>
      <w:proofErr w:type="spellStart"/>
      <w:r w:rsidR="000F0FA4" w:rsidRPr="004C0BE9">
        <w:rPr>
          <w:sz w:val="23"/>
          <w:szCs w:val="23"/>
        </w:rPr>
        <w:t>îşi</w:t>
      </w:r>
      <w:proofErr w:type="spellEnd"/>
      <w:r w:rsidR="000F0FA4" w:rsidRPr="004C0BE9">
        <w:rPr>
          <w:sz w:val="23"/>
          <w:szCs w:val="23"/>
        </w:rPr>
        <w:t xml:space="preserve"> execută </w:t>
      </w:r>
      <w:proofErr w:type="spellStart"/>
      <w:r w:rsidR="000F0FA4" w:rsidRPr="004C0BE9">
        <w:rPr>
          <w:sz w:val="23"/>
          <w:szCs w:val="23"/>
        </w:rPr>
        <w:t>obligaţiile</w:t>
      </w:r>
      <w:proofErr w:type="spellEnd"/>
      <w:r w:rsidR="000F0FA4" w:rsidRPr="004C0BE9">
        <w:rPr>
          <w:sz w:val="23"/>
          <w:szCs w:val="23"/>
        </w:rPr>
        <w:t xml:space="preserve"> în mod necorespunzător,</w:t>
      </w:r>
      <w:r w:rsidRPr="004C0BE9">
        <w:rPr>
          <w:sz w:val="23"/>
          <w:szCs w:val="23"/>
        </w:rPr>
        <w:t xml:space="preserve"> achizitorul va </w:t>
      </w:r>
      <w:proofErr w:type="spellStart"/>
      <w:r w:rsidRPr="004C0BE9">
        <w:rPr>
          <w:sz w:val="23"/>
          <w:szCs w:val="23"/>
        </w:rPr>
        <w:t>reţine</w:t>
      </w:r>
      <w:proofErr w:type="spellEnd"/>
      <w:r w:rsidRPr="004C0BE9">
        <w:rPr>
          <w:sz w:val="23"/>
          <w:szCs w:val="23"/>
        </w:rPr>
        <w:t xml:space="preserve">, </w:t>
      </w:r>
      <w:r w:rsidRPr="004C0BE9">
        <w:rPr>
          <w:snapToGrid w:val="0"/>
          <w:sz w:val="23"/>
          <w:szCs w:val="23"/>
        </w:rPr>
        <w:t xml:space="preserve">cu titlu de </w:t>
      </w:r>
      <w:proofErr w:type="spellStart"/>
      <w:r w:rsidRPr="004C0BE9">
        <w:rPr>
          <w:snapToGrid w:val="0"/>
          <w:sz w:val="23"/>
          <w:szCs w:val="23"/>
        </w:rPr>
        <w:t>penalităţi</w:t>
      </w:r>
      <w:proofErr w:type="spellEnd"/>
      <w:r w:rsidRPr="004C0BE9">
        <w:rPr>
          <w:snapToGrid w:val="0"/>
          <w:sz w:val="23"/>
          <w:szCs w:val="23"/>
        </w:rPr>
        <w:t>, o sumă echivalentă cu 0,1 % din valoarea lucrării neexecutate,</w:t>
      </w:r>
      <w:r w:rsidRPr="004C0BE9">
        <w:rPr>
          <w:sz w:val="23"/>
          <w:szCs w:val="23"/>
        </w:rPr>
        <w:t xml:space="preserve"> </w:t>
      </w:r>
      <w:r w:rsidR="000A6B65" w:rsidRPr="004C0BE9">
        <w:rPr>
          <w:sz w:val="23"/>
          <w:szCs w:val="23"/>
        </w:rPr>
        <w:t xml:space="preserve">pe zi de întârziere, </w:t>
      </w:r>
      <w:r w:rsidRPr="004C0BE9">
        <w:rPr>
          <w:sz w:val="23"/>
          <w:szCs w:val="23"/>
        </w:rPr>
        <w:t xml:space="preserve">începând cu prima zi după termenul de </w:t>
      </w:r>
      <w:proofErr w:type="spellStart"/>
      <w:r w:rsidRPr="004C0BE9">
        <w:rPr>
          <w:sz w:val="23"/>
          <w:szCs w:val="23"/>
        </w:rPr>
        <w:t>scadenţă</w:t>
      </w:r>
      <w:proofErr w:type="spellEnd"/>
      <w:r w:rsidRPr="004C0BE9">
        <w:rPr>
          <w:sz w:val="23"/>
          <w:szCs w:val="23"/>
        </w:rPr>
        <w:t xml:space="preserve"> </w:t>
      </w:r>
      <w:proofErr w:type="spellStart"/>
      <w:r w:rsidRPr="004C0BE9">
        <w:rPr>
          <w:sz w:val="23"/>
          <w:szCs w:val="23"/>
        </w:rPr>
        <w:t>şi</w:t>
      </w:r>
      <w:proofErr w:type="spellEnd"/>
      <w:r w:rsidRPr="004C0BE9">
        <w:rPr>
          <w:sz w:val="23"/>
          <w:szCs w:val="23"/>
        </w:rPr>
        <w:t xml:space="preserve"> până la îndeplinirea </w:t>
      </w:r>
      <w:proofErr w:type="spellStart"/>
      <w:r w:rsidRPr="004C0BE9">
        <w:rPr>
          <w:sz w:val="23"/>
          <w:szCs w:val="23"/>
        </w:rPr>
        <w:t>obligaţiilor</w:t>
      </w:r>
      <w:proofErr w:type="spellEnd"/>
      <w:r w:rsidRPr="004C0BE9">
        <w:rPr>
          <w:sz w:val="23"/>
          <w:szCs w:val="23"/>
        </w:rPr>
        <w:t xml:space="preserve">. </w:t>
      </w:r>
    </w:p>
    <w:p w:rsidR="006D517F" w:rsidRPr="00C92831" w:rsidRDefault="006D517F" w:rsidP="00C92831">
      <w:pPr>
        <w:widowControl w:val="0"/>
        <w:rPr>
          <w:sz w:val="22"/>
          <w:szCs w:val="22"/>
        </w:rPr>
      </w:pPr>
      <w:r w:rsidRPr="004C0BE9">
        <w:rPr>
          <w:sz w:val="22"/>
          <w:szCs w:val="22"/>
        </w:rPr>
        <w:t xml:space="preserve">În cazul în care modificarea Graficului GANTT nu este acceptată de către Autoritatea contractantă, aceasta va avea dreptul de a percepe penalități pentru întârzierea lucrărilor în cuantum de </w:t>
      </w:r>
      <w:proofErr w:type="spellStart"/>
      <w:r w:rsidRPr="004C0BE9">
        <w:rPr>
          <w:sz w:val="22"/>
          <w:szCs w:val="22"/>
        </w:rPr>
        <w:t>de</w:t>
      </w:r>
      <w:proofErr w:type="spellEnd"/>
      <w:r w:rsidRPr="004C0BE9">
        <w:rPr>
          <w:sz w:val="22"/>
          <w:szCs w:val="22"/>
        </w:rPr>
        <w:t xml:space="preserve"> 0,1% din valoarea fazei de lucrări neexecutate conform Graficului GANTT așa cum este prevăzut în Caietul de sarcini.</w:t>
      </w:r>
    </w:p>
    <w:p w:rsidR="000F0FA4" w:rsidRPr="004C0BE9" w:rsidRDefault="0012192C" w:rsidP="000F0FA4">
      <w:pPr>
        <w:ind w:right="-99" w:firstLine="426"/>
        <w:jc w:val="both"/>
        <w:rPr>
          <w:sz w:val="23"/>
          <w:szCs w:val="23"/>
        </w:rPr>
      </w:pPr>
      <w:r w:rsidRPr="004C0BE9">
        <w:rPr>
          <w:sz w:val="23"/>
          <w:szCs w:val="23"/>
        </w:rPr>
        <w:t>16.</w:t>
      </w:r>
      <w:r w:rsidR="000F0FA4" w:rsidRPr="004C0BE9">
        <w:rPr>
          <w:sz w:val="23"/>
          <w:szCs w:val="23"/>
        </w:rPr>
        <w:t>2</w:t>
      </w:r>
      <w:r w:rsidRPr="004C0BE9">
        <w:rPr>
          <w:sz w:val="23"/>
          <w:szCs w:val="23"/>
        </w:rPr>
        <w:t xml:space="preserve">. În cazul în care achizitorul nu onorează facturile în termenul prevăzut </w:t>
      </w:r>
      <w:r w:rsidR="000F0FA4" w:rsidRPr="004C0BE9">
        <w:rPr>
          <w:sz w:val="23"/>
          <w:szCs w:val="23"/>
        </w:rPr>
        <w:t>la</w:t>
      </w:r>
      <w:r w:rsidRPr="004C0BE9">
        <w:rPr>
          <w:sz w:val="23"/>
          <w:szCs w:val="23"/>
        </w:rPr>
        <w:t xml:space="preserve"> art. 14.1 va fi obligat </w:t>
      </w:r>
      <w:r w:rsidR="000F0FA4" w:rsidRPr="004C0BE9">
        <w:rPr>
          <w:sz w:val="23"/>
          <w:szCs w:val="23"/>
        </w:rPr>
        <w:t xml:space="preserve">să plătească </w:t>
      </w:r>
      <w:r w:rsidR="000F0FA4" w:rsidRPr="004C0BE9">
        <w:rPr>
          <w:snapToGrid w:val="0"/>
          <w:sz w:val="23"/>
          <w:szCs w:val="23"/>
        </w:rPr>
        <w:t xml:space="preserve">pentru fiecare zi de întârziere </w:t>
      </w:r>
      <w:proofErr w:type="spellStart"/>
      <w:r w:rsidR="000F0FA4" w:rsidRPr="004C0BE9">
        <w:rPr>
          <w:snapToGrid w:val="0"/>
          <w:sz w:val="23"/>
          <w:szCs w:val="23"/>
        </w:rPr>
        <w:t>penalităţi</w:t>
      </w:r>
      <w:proofErr w:type="spellEnd"/>
      <w:r w:rsidR="000F0FA4" w:rsidRPr="004C0BE9">
        <w:rPr>
          <w:snapToGrid w:val="0"/>
          <w:sz w:val="23"/>
          <w:szCs w:val="23"/>
        </w:rPr>
        <w:t xml:space="preserve"> în cotă procentuală de 0,1% din </w:t>
      </w:r>
      <w:proofErr w:type="spellStart"/>
      <w:r w:rsidR="000F0FA4" w:rsidRPr="004C0BE9">
        <w:rPr>
          <w:snapToGrid w:val="0"/>
          <w:sz w:val="23"/>
          <w:szCs w:val="23"/>
        </w:rPr>
        <w:t>preţul</w:t>
      </w:r>
      <w:proofErr w:type="spellEnd"/>
      <w:r w:rsidR="000F0FA4" w:rsidRPr="004C0BE9">
        <w:rPr>
          <w:snapToGrid w:val="0"/>
          <w:sz w:val="23"/>
          <w:szCs w:val="23"/>
        </w:rPr>
        <w:t xml:space="preserve"> facturii neachitate sau după caz din plata neefectuată dacă factura s-a onorat </w:t>
      </w:r>
      <w:proofErr w:type="spellStart"/>
      <w:r w:rsidR="000F0FA4" w:rsidRPr="004C0BE9">
        <w:rPr>
          <w:snapToGrid w:val="0"/>
          <w:sz w:val="23"/>
          <w:szCs w:val="23"/>
        </w:rPr>
        <w:t>parţial</w:t>
      </w:r>
      <w:proofErr w:type="spellEnd"/>
      <w:r w:rsidR="000F0FA4" w:rsidRPr="004C0BE9">
        <w:rPr>
          <w:snapToGrid w:val="0"/>
          <w:sz w:val="23"/>
          <w:szCs w:val="23"/>
        </w:rPr>
        <w:t>.</w:t>
      </w:r>
    </w:p>
    <w:p w:rsidR="0012192C" w:rsidRDefault="0012192C" w:rsidP="000F0FA4">
      <w:pPr>
        <w:ind w:firstLine="426"/>
        <w:jc w:val="both"/>
        <w:rPr>
          <w:snapToGrid w:val="0"/>
          <w:sz w:val="23"/>
          <w:szCs w:val="23"/>
        </w:rPr>
      </w:pPr>
      <w:r w:rsidRPr="004C0BE9">
        <w:rPr>
          <w:snapToGrid w:val="0"/>
          <w:sz w:val="23"/>
          <w:szCs w:val="23"/>
        </w:rPr>
        <w:t xml:space="preserve"> </w:t>
      </w:r>
    </w:p>
    <w:p w:rsidR="008C7FB6" w:rsidRPr="004C0BE9" w:rsidRDefault="008C7FB6" w:rsidP="000F0FA4">
      <w:pPr>
        <w:ind w:firstLine="426"/>
        <w:jc w:val="both"/>
        <w:rPr>
          <w:sz w:val="23"/>
          <w:szCs w:val="23"/>
        </w:rPr>
      </w:pPr>
    </w:p>
    <w:p w:rsidR="0074371A" w:rsidRPr="004C0BE9" w:rsidRDefault="0012192C" w:rsidP="0074371A">
      <w:pPr>
        <w:autoSpaceDE w:val="0"/>
        <w:autoSpaceDN w:val="0"/>
        <w:adjustRightInd w:val="0"/>
        <w:ind w:firstLine="426"/>
        <w:jc w:val="both"/>
        <w:rPr>
          <w:b/>
          <w:bCs/>
          <w:sz w:val="23"/>
          <w:szCs w:val="23"/>
        </w:rPr>
      </w:pPr>
      <w:r w:rsidRPr="004C0BE9">
        <w:rPr>
          <w:b/>
          <w:bCs/>
          <w:sz w:val="23"/>
          <w:szCs w:val="23"/>
        </w:rPr>
        <w:t xml:space="preserve">17. MODIFICAREA CONTRACTULUI </w:t>
      </w:r>
    </w:p>
    <w:p w:rsidR="0074371A" w:rsidRPr="004C0BE9" w:rsidRDefault="0074371A" w:rsidP="0074371A">
      <w:pPr>
        <w:autoSpaceDE w:val="0"/>
        <w:autoSpaceDN w:val="0"/>
        <w:adjustRightInd w:val="0"/>
        <w:ind w:firstLine="426"/>
        <w:jc w:val="both"/>
        <w:rPr>
          <w:bCs/>
          <w:sz w:val="23"/>
          <w:szCs w:val="23"/>
        </w:rPr>
      </w:pPr>
      <w:r w:rsidRPr="004C0BE9">
        <w:rPr>
          <w:sz w:val="23"/>
          <w:szCs w:val="23"/>
        </w:rPr>
        <w:t>17.1. Părțile au dreptul, în perioada de valabilitate a prezentului contract, de a conveni modificarea și/sau completarea clauzelor acestuia,</w:t>
      </w:r>
      <w:r w:rsidRPr="004C0BE9">
        <w:rPr>
          <w:bCs/>
          <w:sz w:val="23"/>
          <w:szCs w:val="23"/>
        </w:rPr>
        <w:t xml:space="preserve"> prin acordul comun, în scris, sub forma unui act adițional, în limitele dispozițiilor prevăzute </w:t>
      </w:r>
      <w:r w:rsidR="007A7453" w:rsidRPr="004C0BE9">
        <w:rPr>
          <w:bCs/>
          <w:sz w:val="23"/>
          <w:szCs w:val="23"/>
        </w:rPr>
        <w:t>la</w:t>
      </w:r>
      <w:r w:rsidRPr="004C0BE9">
        <w:rPr>
          <w:bCs/>
          <w:sz w:val="23"/>
          <w:szCs w:val="23"/>
        </w:rPr>
        <w:t xml:space="preserve"> art. 221-222 din Legea nr. 98/2016, coroborat cu prevederile H.G. nr. 395/2016, cu modificările și completările ulterioare.</w:t>
      </w:r>
    </w:p>
    <w:p w:rsidR="00B06FC8" w:rsidRPr="004C0BE9" w:rsidRDefault="00B06FC8" w:rsidP="0074371A">
      <w:pPr>
        <w:autoSpaceDE w:val="0"/>
        <w:autoSpaceDN w:val="0"/>
        <w:adjustRightInd w:val="0"/>
        <w:ind w:firstLine="426"/>
        <w:jc w:val="both"/>
        <w:rPr>
          <w:b/>
          <w:bCs/>
          <w:sz w:val="23"/>
          <w:szCs w:val="23"/>
        </w:rPr>
      </w:pPr>
      <w:r w:rsidRPr="004C0BE9">
        <w:rPr>
          <w:bCs/>
          <w:sz w:val="23"/>
          <w:szCs w:val="23"/>
        </w:rPr>
        <w:t>17.2. Oricare dintre părțile prezentului contract poate iniția o solicitare pentru modificarea prezentului contract.</w:t>
      </w:r>
    </w:p>
    <w:p w:rsidR="0074371A" w:rsidRPr="004C0BE9" w:rsidRDefault="0074371A" w:rsidP="00B10638">
      <w:pPr>
        <w:pStyle w:val="ListParagraph"/>
        <w:autoSpaceDE w:val="0"/>
        <w:autoSpaceDN w:val="0"/>
        <w:adjustRightInd w:val="0"/>
        <w:ind w:left="0" w:firstLine="426"/>
        <w:jc w:val="both"/>
        <w:rPr>
          <w:sz w:val="23"/>
          <w:szCs w:val="23"/>
        </w:rPr>
      </w:pPr>
      <w:r w:rsidRPr="004C0BE9">
        <w:rPr>
          <w:bCs/>
          <w:sz w:val="23"/>
          <w:szCs w:val="23"/>
        </w:rPr>
        <w:t>17.</w:t>
      </w:r>
      <w:r w:rsidR="00B06FC8" w:rsidRPr="004C0BE9">
        <w:rPr>
          <w:bCs/>
          <w:sz w:val="23"/>
          <w:szCs w:val="23"/>
        </w:rPr>
        <w:t>3</w:t>
      </w:r>
      <w:r w:rsidRPr="004C0BE9">
        <w:rPr>
          <w:bCs/>
          <w:sz w:val="23"/>
          <w:szCs w:val="23"/>
        </w:rPr>
        <w:t xml:space="preserve">. </w:t>
      </w:r>
      <w:r w:rsidR="00B10638" w:rsidRPr="004C0BE9">
        <w:rPr>
          <w:sz w:val="23"/>
          <w:szCs w:val="23"/>
        </w:rPr>
        <w:t>Partea care propune modificarea contractului va transmite în scris celeilalte părți propunerea de modificare.</w:t>
      </w:r>
    </w:p>
    <w:p w:rsidR="00B06FC8" w:rsidRPr="004C0BE9" w:rsidRDefault="00B06FC8" w:rsidP="00B10638">
      <w:pPr>
        <w:pStyle w:val="ListParagraph"/>
        <w:autoSpaceDE w:val="0"/>
        <w:autoSpaceDN w:val="0"/>
        <w:adjustRightInd w:val="0"/>
        <w:ind w:left="0" w:firstLine="426"/>
        <w:jc w:val="both"/>
        <w:rPr>
          <w:sz w:val="23"/>
          <w:szCs w:val="23"/>
        </w:rPr>
      </w:pPr>
      <w:r w:rsidRPr="004C0BE9">
        <w:rPr>
          <w:sz w:val="23"/>
          <w:szCs w:val="23"/>
        </w:rPr>
        <w:t>17.4. Partea care inițiază solicitarea de modificare are obligația de a justifica</w:t>
      </w:r>
      <w:r w:rsidR="00090758" w:rsidRPr="004C0BE9">
        <w:rPr>
          <w:sz w:val="23"/>
          <w:szCs w:val="23"/>
        </w:rPr>
        <w:t>,</w:t>
      </w:r>
      <w:r w:rsidRPr="004C0BE9">
        <w:rPr>
          <w:sz w:val="23"/>
          <w:szCs w:val="23"/>
        </w:rPr>
        <w:t xml:space="preserve"> </w:t>
      </w:r>
      <w:r w:rsidR="00090758" w:rsidRPr="004C0BE9">
        <w:rPr>
          <w:sz w:val="23"/>
          <w:szCs w:val="23"/>
        </w:rPr>
        <w:t xml:space="preserve">în scris, </w:t>
      </w:r>
      <w:r w:rsidRPr="004C0BE9">
        <w:rPr>
          <w:sz w:val="23"/>
          <w:szCs w:val="23"/>
        </w:rPr>
        <w:t xml:space="preserve">necesitatea modificării propuse, prezentând în ce constă aceasta – noile activități, soluții tehnice, etc., precum și modul în care </w:t>
      </w:r>
      <w:r w:rsidR="000E2FAD" w:rsidRPr="004C0BE9">
        <w:rPr>
          <w:sz w:val="23"/>
          <w:szCs w:val="23"/>
        </w:rPr>
        <w:t xml:space="preserve">modificarea propusă </w:t>
      </w:r>
      <w:r w:rsidRPr="004C0BE9">
        <w:rPr>
          <w:sz w:val="23"/>
          <w:szCs w:val="23"/>
        </w:rPr>
        <w:t>va afecta graficul/programul de execuție și, după caz, valoarea contractului.</w:t>
      </w:r>
    </w:p>
    <w:p w:rsidR="00EA731E" w:rsidRPr="004C0BE9" w:rsidRDefault="00EA731E" w:rsidP="00B10638">
      <w:pPr>
        <w:pStyle w:val="ListParagraph"/>
        <w:autoSpaceDE w:val="0"/>
        <w:autoSpaceDN w:val="0"/>
        <w:adjustRightInd w:val="0"/>
        <w:ind w:left="0" w:firstLine="426"/>
        <w:jc w:val="both"/>
        <w:rPr>
          <w:sz w:val="23"/>
          <w:szCs w:val="23"/>
        </w:rPr>
      </w:pPr>
      <w:r w:rsidRPr="004C0BE9">
        <w:rPr>
          <w:sz w:val="23"/>
          <w:szCs w:val="23"/>
        </w:rPr>
        <w:t xml:space="preserve">17.5. </w:t>
      </w:r>
      <w:r w:rsidR="00540CC8" w:rsidRPr="004C0BE9">
        <w:rPr>
          <w:sz w:val="23"/>
          <w:szCs w:val="23"/>
        </w:rPr>
        <w:t xml:space="preserve">(1) </w:t>
      </w:r>
      <w:r w:rsidRPr="004C0BE9">
        <w:rPr>
          <w:sz w:val="23"/>
          <w:szCs w:val="23"/>
        </w:rPr>
        <w:t>Principiile de bază care vor sta la baza evaluării propunerilor de modificare sunt:</w:t>
      </w:r>
    </w:p>
    <w:p w:rsidR="00EA731E" w:rsidRPr="004C0BE9" w:rsidRDefault="00EA731E" w:rsidP="00EA731E">
      <w:pPr>
        <w:pStyle w:val="ListParagraph"/>
        <w:autoSpaceDE w:val="0"/>
        <w:autoSpaceDN w:val="0"/>
        <w:adjustRightInd w:val="0"/>
        <w:ind w:left="0" w:firstLine="426"/>
        <w:jc w:val="both"/>
        <w:rPr>
          <w:sz w:val="23"/>
          <w:szCs w:val="23"/>
        </w:rPr>
      </w:pPr>
      <w:r w:rsidRPr="004C0BE9">
        <w:rPr>
          <w:sz w:val="23"/>
          <w:szCs w:val="23"/>
        </w:rPr>
        <w:tab/>
        <w:t>a) pentru lucrări similare, se vor lua în calcul prețurile ofertate în cadrul listelor de cantități;</w:t>
      </w:r>
    </w:p>
    <w:p w:rsidR="00EA731E" w:rsidRPr="004C0BE9" w:rsidRDefault="00EA731E" w:rsidP="00EA731E">
      <w:pPr>
        <w:pStyle w:val="ListParagraph"/>
        <w:autoSpaceDE w:val="0"/>
        <w:autoSpaceDN w:val="0"/>
        <w:adjustRightInd w:val="0"/>
        <w:ind w:left="0" w:firstLine="426"/>
        <w:jc w:val="both"/>
        <w:rPr>
          <w:sz w:val="23"/>
          <w:szCs w:val="23"/>
        </w:rPr>
      </w:pPr>
      <w:r w:rsidRPr="004C0BE9">
        <w:rPr>
          <w:sz w:val="23"/>
          <w:szCs w:val="23"/>
        </w:rPr>
        <w:tab/>
        <w:t>b) pentru lucrări ce nu sunt similare sau nu sunt executate în condiții</w:t>
      </w:r>
      <w:r w:rsidR="0066684F" w:rsidRPr="004C0BE9">
        <w:rPr>
          <w:sz w:val="23"/>
          <w:szCs w:val="23"/>
        </w:rPr>
        <w:t xml:space="preserve"> similare</w:t>
      </w:r>
      <w:r w:rsidRPr="004C0BE9">
        <w:rPr>
          <w:sz w:val="23"/>
          <w:szCs w:val="23"/>
        </w:rPr>
        <w:t>,</w:t>
      </w:r>
      <w:r w:rsidR="0066684F" w:rsidRPr="004C0BE9">
        <w:rPr>
          <w:sz w:val="23"/>
          <w:szCs w:val="23"/>
        </w:rPr>
        <w:t xml:space="preserve"> prețul nou se va stabili în raport cu un cost rezonabil la care se adaugă un profit rezonabil față de prețuri relevante de pe piață</w:t>
      </w:r>
      <w:r w:rsidR="00E71F5F" w:rsidRPr="004C0BE9">
        <w:rPr>
          <w:sz w:val="23"/>
          <w:szCs w:val="23"/>
        </w:rPr>
        <w:t>;</w:t>
      </w:r>
    </w:p>
    <w:p w:rsidR="00E71F5F" w:rsidRPr="004C0BE9" w:rsidRDefault="00E71F5F" w:rsidP="00EA731E">
      <w:pPr>
        <w:pStyle w:val="ListParagraph"/>
        <w:autoSpaceDE w:val="0"/>
        <w:autoSpaceDN w:val="0"/>
        <w:adjustRightInd w:val="0"/>
        <w:ind w:left="0" w:firstLine="426"/>
        <w:jc w:val="both"/>
        <w:rPr>
          <w:sz w:val="23"/>
          <w:szCs w:val="23"/>
        </w:rPr>
      </w:pPr>
      <w:r w:rsidRPr="004C0BE9">
        <w:rPr>
          <w:sz w:val="23"/>
          <w:szCs w:val="23"/>
        </w:rPr>
        <w:tab/>
        <w:t xml:space="preserve">c) dacă natura sau cantitățile aferente unei modificări sunt astfel încât evaluarea ei conform </w:t>
      </w:r>
      <w:r w:rsidR="00193252" w:rsidRPr="004C0BE9">
        <w:rPr>
          <w:sz w:val="23"/>
          <w:szCs w:val="23"/>
        </w:rPr>
        <w:t>cu prevederile punctului a) de mai sus nu ar fi rezonabilă, vor fi folosite prevederile punctului b) de mai sus.</w:t>
      </w:r>
      <w:r w:rsidRPr="004C0BE9">
        <w:rPr>
          <w:sz w:val="23"/>
          <w:szCs w:val="23"/>
        </w:rPr>
        <w:t xml:space="preserve"> </w:t>
      </w:r>
    </w:p>
    <w:p w:rsidR="00540CC8" w:rsidRPr="004C0BE9" w:rsidRDefault="00540CC8" w:rsidP="00EA731E">
      <w:pPr>
        <w:pStyle w:val="ListParagraph"/>
        <w:autoSpaceDE w:val="0"/>
        <w:autoSpaceDN w:val="0"/>
        <w:adjustRightInd w:val="0"/>
        <w:ind w:left="0" w:firstLine="426"/>
        <w:jc w:val="both"/>
        <w:rPr>
          <w:sz w:val="23"/>
          <w:szCs w:val="23"/>
        </w:rPr>
      </w:pPr>
      <w:r w:rsidRPr="004C0BE9">
        <w:rPr>
          <w:sz w:val="23"/>
          <w:szCs w:val="23"/>
        </w:rPr>
        <w:t xml:space="preserve">(2) </w:t>
      </w:r>
      <w:r w:rsidR="00B13812" w:rsidRPr="004C0BE9">
        <w:rPr>
          <w:sz w:val="23"/>
          <w:szCs w:val="23"/>
        </w:rPr>
        <w:t>P</w:t>
      </w:r>
      <w:r w:rsidRPr="004C0BE9">
        <w:rPr>
          <w:sz w:val="23"/>
          <w:szCs w:val="23"/>
        </w:rPr>
        <w:t>rincipiil</w:t>
      </w:r>
      <w:r w:rsidR="00B13812" w:rsidRPr="004C0BE9">
        <w:rPr>
          <w:sz w:val="23"/>
          <w:szCs w:val="23"/>
        </w:rPr>
        <w:t xml:space="preserve">e prevăzute la alin. (1) se vor aplica </w:t>
      </w:r>
      <w:r w:rsidRPr="004C0BE9">
        <w:rPr>
          <w:sz w:val="23"/>
          <w:szCs w:val="23"/>
        </w:rPr>
        <w:t>doar în limitele și cu respectarea dispozițiilor legislației din domeniul achizițiilor publice în vigoare.</w:t>
      </w:r>
      <w:r w:rsidR="00B13812" w:rsidRPr="004C0BE9">
        <w:rPr>
          <w:sz w:val="23"/>
          <w:szCs w:val="23"/>
        </w:rPr>
        <w:t xml:space="preserve"> </w:t>
      </w:r>
    </w:p>
    <w:p w:rsidR="0066684F" w:rsidRPr="004C0BE9" w:rsidRDefault="00B06FC8" w:rsidP="000E70BE">
      <w:pPr>
        <w:pStyle w:val="ListParagraph"/>
        <w:autoSpaceDE w:val="0"/>
        <w:autoSpaceDN w:val="0"/>
        <w:adjustRightInd w:val="0"/>
        <w:ind w:left="0" w:firstLine="426"/>
        <w:jc w:val="both"/>
        <w:rPr>
          <w:bCs/>
          <w:sz w:val="23"/>
          <w:szCs w:val="23"/>
        </w:rPr>
      </w:pPr>
      <w:r w:rsidRPr="004C0BE9">
        <w:rPr>
          <w:sz w:val="23"/>
          <w:szCs w:val="23"/>
        </w:rPr>
        <w:t>17.</w:t>
      </w:r>
      <w:r w:rsidR="00EA731E" w:rsidRPr="004C0BE9">
        <w:rPr>
          <w:sz w:val="23"/>
          <w:szCs w:val="23"/>
        </w:rPr>
        <w:t>6</w:t>
      </w:r>
      <w:r w:rsidRPr="004C0BE9">
        <w:rPr>
          <w:sz w:val="23"/>
          <w:szCs w:val="23"/>
        </w:rPr>
        <w:t xml:space="preserve">. </w:t>
      </w:r>
      <w:r w:rsidR="00A41215" w:rsidRPr="004C0BE9">
        <w:rPr>
          <w:sz w:val="23"/>
          <w:szCs w:val="23"/>
        </w:rPr>
        <w:t>Orice modificare</w:t>
      </w:r>
      <w:r w:rsidRPr="004C0BE9">
        <w:rPr>
          <w:sz w:val="23"/>
          <w:szCs w:val="23"/>
        </w:rPr>
        <w:t xml:space="preserve"> și/sau completare</w:t>
      </w:r>
      <w:r w:rsidR="00A41215" w:rsidRPr="004C0BE9">
        <w:rPr>
          <w:sz w:val="23"/>
          <w:szCs w:val="23"/>
        </w:rPr>
        <w:t xml:space="preserve"> </w:t>
      </w:r>
      <w:r w:rsidRPr="004C0BE9">
        <w:rPr>
          <w:sz w:val="23"/>
          <w:szCs w:val="23"/>
        </w:rPr>
        <w:t xml:space="preserve">a clauzelor prezentului contract se va face doar </w:t>
      </w:r>
      <w:r w:rsidRPr="004C0BE9">
        <w:rPr>
          <w:bCs/>
          <w:sz w:val="23"/>
          <w:szCs w:val="23"/>
        </w:rPr>
        <w:t>prin acordul comun al părților, în scris, sub forma unui act adițional.</w:t>
      </w:r>
    </w:p>
    <w:p w:rsidR="009F2215" w:rsidRDefault="009F2215" w:rsidP="00C92831">
      <w:pPr>
        <w:pStyle w:val="ListParagraph"/>
        <w:autoSpaceDE w:val="0"/>
        <w:autoSpaceDN w:val="0"/>
        <w:adjustRightInd w:val="0"/>
        <w:ind w:left="0" w:firstLine="426"/>
        <w:jc w:val="both"/>
        <w:rPr>
          <w:bCs/>
          <w:sz w:val="22"/>
          <w:szCs w:val="22"/>
        </w:rPr>
      </w:pPr>
    </w:p>
    <w:p w:rsidR="008C7FB6" w:rsidRPr="004C0BE9" w:rsidRDefault="008C7FB6" w:rsidP="00C92831">
      <w:pPr>
        <w:pStyle w:val="ListParagraph"/>
        <w:autoSpaceDE w:val="0"/>
        <w:autoSpaceDN w:val="0"/>
        <w:adjustRightInd w:val="0"/>
        <w:ind w:left="0" w:firstLine="426"/>
        <w:jc w:val="both"/>
        <w:rPr>
          <w:bCs/>
          <w:sz w:val="22"/>
          <w:szCs w:val="22"/>
        </w:rPr>
      </w:pPr>
    </w:p>
    <w:p w:rsidR="0012192C" w:rsidRDefault="007A7453" w:rsidP="00C92831">
      <w:pPr>
        <w:autoSpaceDE w:val="0"/>
        <w:autoSpaceDN w:val="0"/>
        <w:adjustRightInd w:val="0"/>
        <w:ind w:firstLine="426"/>
        <w:jc w:val="both"/>
        <w:rPr>
          <w:b/>
          <w:bCs/>
          <w:sz w:val="22"/>
          <w:szCs w:val="22"/>
        </w:rPr>
      </w:pPr>
      <w:r w:rsidRPr="004C0BE9">
        <w:rPr>
          <w:b/>
          <w:bCs/>
          <w:sz w:val="22"/>
          <w:szCs w:val="22"/>
        </w:rPr>
        <w:t>18. AJUSTAREA PREȚ</w:t>
      </w:r>
      <w:r w:rsidR="0012192C" w:rsidRPr="004C0BE9">
        <w:rPr>
          <w:b/>
          <w:bCs/>
          <w:sz w:val="22"/>
          <w:szCs w:val="22"/>
        </w:rPr>
        <w:t>ULUI</w:t>
      </w:r>
    </w:p>
    <w:p w:rsidR="008D43CA" w:rsidRPr="008D43CA" w:rsidRDefault="008D43CA" w:rsidP="008D43CA">
      <w:pPr>
        <w:autoSpaceDE w:val="0"/>
        <w:autoSpaceDN w:val="0"/>
        <w:adjustRightInd w:val="0"/>
        <w:ind w:firstLine="426"/>
        <w:jc w:val="both"/>
        <w:rPr>
          <w:sz w:val="23"/>
          <w:szCs w:val="23"/>
        </w:rPr>
      </w:pPr>
      <w:r>
        <w:rPr>
          <w:sz w:val="23"/>
          <w:szCs w:val="23"/>
        </w:rPr>
        <w:t>18.1</w:t>
      </w:r>
      <w:r w:rsidRPr="009F2215">
        <w:rPr>
          <w:sz w:val="23"/>
          <w:szCs w:val="23"/>
        </w:rPr>
        <w:t xml:space="preserve">. </w:t>
      </w:r>
      <w:r w:rsidRPr="00030627">
        <w:rPr>
          <w:sz w:val="23"/>
          <w:szCs w:val="23"/>
        </w:rPr>
        <w:t>Pentru ajustarea valorii solicitării de plată se va utiliza următoarea formulă:</w:t>
      </w:r>
    </w:p>
    <w:p w:rsidR="0069329D" w:rsidRDefault="0069329D" w:rsidP="008D43CA">
      <w:pPr>
        <w:shd w:val="clear" w:color="auto" w:fill="FFFFFF"/>
        <w:ind w:left="426"/>
        <w:jc w:val="both"/>
        <w:rPr>
          <w:b/>
          <w:lang w:eastAsia="ro-RO"/>
        </w:rPr>
      </w:pPr>
      <w:r w:rsidRPr="0069329D">
        <w:rPr>
          <w:b/>
          <w:lang w:eastAsia="ro-RO"/>
        </w:rPr>
        <w:t xml:space="preserve">Va = </w:t>
      </w:r>
      <w:proofErr w:type="spellStart"/>
      <w:r w:rsidRPr="0069329D">
        <w:rPr>
          <w:b/>
          <w:lang w:eastAsia="ro-RO"/>
        </w:rPr>
        <w:t>Vo</w:t>
      </w:r>
      <w:proofErr w:type="spellEnd"/>
      <w:r w:rsidRPr="0069329D">
        <w:rPr>
          <w:b/>
          <w:lang w:eastAsia="ro-RO"/>
        </w:rPr>
        <w:t xml:space="preserve"> x [(1-p-a)x </w:t>
      </w:r>
      <w:proofErr w:type="spellStart"/>
      <w:r w:rsidRPr="0069329D">
        <w:rPr>
          <w:b/>
          <w:lang w:eastAsia="ro-RO"/>
        </w:rPr>
        <w:t>ICC</w:t>
      </w:r>
      <w:r>
        <w:rPr>
          <w:b/>
          <w:lang w:eastAsia="ro-RO"/>
        </w:rPr>
        <w:t>n</w:t>
      </w:r>
      <w:proofErr w:type="spellEnd"/>
      <w:r>
        <w:rPr>
          <w:b/>
          <w:lang w:eastAsia="ro-RO"/>
        </w:rPr>
        <w:t xml:space="preserve">/ ICC data de </w:t>
      </w:r>
      <w:proofErr w:type="spellStart"/>
      <w:r>
        <w:rPr>
          <w:b/>
          <w:lang w:eastAsia="ro-RO"/>
        </w:rPr>
        <w:t>referinţă</w:t>
      </w:r>
      <w:proofErr w:type="spellEnd"/>
      <w:r>
        <w:rPr>
          <w:b/>
          <w:lang w:eastAsia="ro-RO"/>
        </w:rPr>
        <w:t xml:space="preserve"> + (</w:t>
      </w:r>
      <w:proofErr w:type="spellStart"/>
      <w:r>
        <w:rPr>
          <w:b/>
          <w:lang w:eastAsia="ro-RO"/>
        </w:rPr>
        <w:t>p+a</w:t>
      </w:r>
      <w:proofErr w:type="spellEnd"/>
      <w:r>
        <w:rPr>
          <w:b/>
          <w:lang w:eastAsia="ro-RO"/>
        </w:rPr>
        <w:t>)]</w:t>
      </w:r>
    </w:p>
    <w:p w:rsidR="008D43CA" w:rsidRPr="009C3C09" w:rsidRDefault="008D43CA" w:rsidP="008D43CA">
      <w:pPr>
        <w:shd w:val="clear" w:color="auto" w:fill="FFFFFF"/>
        <w:ind w:left="426"/>
        <w:jc w:val="both"/>
        <w:rPr>
          <w:lang w:eastAsia="ro-RO"/>
        </w:rPr>
      </w:pPr>
      <w:r>
        <w:rPr>
          <w:lang w:eastAsia="ro-RO"/>
        </w:rPr>
        <w:t>u</w:t>
      </w:r>
      <w:r w:rsidRPr="009C3C09">
        <w:rPr>
          <w:lang w:eastAsia="ro-RO"/>
        </w:rPr>
        <w:t>nde</w:t>
      </w:r>
      <w:r>
        <w:rPr>
          <w:lang w:eastAsia="ro-RO"/>
        </w:rPr>
        <w:t>:</w:t>
      </w:r>
    </w:p>
    <w:p w:rsidR="0069329D" w:rsidRDefault="0069329D" w:rsidP="008D43CA">
      <w:pPr>
        <w:autoSpaceDE w:val="0"/>
        <w:autoSpaceDN w:val="0"/>
        <w:adjustRightInd w:val="0"/>
        <w:ind w:left="426"/>
        <w:jc w:val="both"/>
        <w:rPr>
          <w:lang w:eastAsia="ro-RO"/>
        </w:rPr>
      </w:pPr>
      <w:r>
        <w:rPr>
          <w:lang w:eastAsia="ro-RO"/>
        </w:rPr>
        <w:t>Va = reprezintă valoarea ajustată a solicitării de plată</w:t>
      </w:r>
    </w:p>
    <w:p w:rsidR="0069329D" w:rsidRDefault="0069329D" w:rsidP="008D43CA">
      <w:pPr>
        <w:autoSpaceDE w:val="0"/>
        <w:autoSpaceDN w:val="0"/>
        <w:adjustRightInd w:val="0"/>
        <w:ind w:left="426"/>
        <w:jc w:val="both"/>
        <w:rPr>
          <w:lang w:eastAsia="ro-RO"/>
        </w:rPr>
      </w:pPr>
      <w:proofErr w:type="spellStart"/>
      <w:r>
        <w:rPr>
          <w:lang w:eastAsia="ro-RO"/>
        </w:rPr>
        <w:t>Vo</w:t>
      </w:r>
      <w:proofErr w:type="spellEnd"/>
      <w:r>
        <w:rPr>
          <w:lang w:eastAsia="ro-RO"/>
        </w:rPr>
        <w:t xml:space="preserve"> = reprezintă valoarea solicitării de plată conform prețurilor prevăzute în ofertă</w:t>
      </w:r>
    </w:p>
    <w:p w:rsidR="0069329D" w:rsidRDefault="0069329D" w:rsidP="008D43CA">
      <w:pPr>
        <w:autoSpaceDE w:val="0"/>
        <w:autoSpaceDN w:val="0"/>
        <w:adjustRightInd w:val="0"/>
        <w:ind w:left="426"/>
        <w:jc w:val="both"/>
        <w:rPr>
          <w:lang w:eastAsia="ro-RO"/>
        </w:rPr>
      </w:pPr>
      <w:proofErr w:type="spellStart"/>
      <w:r>
        <w:rPr>
          <w:lang w:eastAsia="ro-RO"/>
        </w:rPr>
        <w:t>ICCn</w:t>
      </w:r>
      <w:proofErr w:type="spellEnd"/>
      <w:r>
        <w:rPr>
          <w:lang w:eastAsia="ro-RO"/>
        </w:rPr>
        <w:t xml:space="preserve"> = reprezintă indicele de cost în construcții total aferente lunii solicitării de plată</w:t>
      </w:r>
    </w:p>
    <w:p w:rsidR="0069329D" w:rsidRDefault="0069329D" w:rsidP="008D43CA">
      <w:pPr>
        <w:autoSpaceDE w:val="0"/>
        <w:autoSpaceDN w:val="0"/>
        <w:adjustRightInd w:val="0"/>
        <w:ind w:left="426"/>
        <w:jc w:val="both"/>
        <w:rPr>
          <w:lang w:eastAsia="ro-RO"/>
        </w:rPr>
      </w:pPr>
      <w:r>
        <w:rPr>
          <w:lang w:eastAsia="ro-RO"/>
        </w:rPr>
        <w:lastRenderedPageBreak/>
        <w:t>ICC data de referință = reprezintă indicele de cost în construcții total aferent lunii anterioare datei limită de depunere a ofertei aferente acordului cadru</w:t>
      </w:r>
    </w:p>
    <w:p w:rsidR="0069329D" w:rsidRDefault="0069329D" w:rsidP="008D43CA">
      <w:pPr>
        <w:autoSpaceDE w:val="0"/>
        <w:autoSpaceDN w:val="0"/>
        <w:adjustRightInd w:val="0"/>
        <w:ind w:left="426"/>
        <w:jc w:val="both"/>
        <w:rPr>
          <w:lang w:eastAsia="ro-RO"/>
        </w:rPr>
      </w:pPr>
      <w:r>
        <w:rPr>
          <w:lang w:eastAsia="ro-RO"/>
        </w:rPr>
        <w:t>a = 0</w:t>
      </w:r>
    </w:p>
    <w:p w:rsidR="0069329D" w:rsidRDefault="0069329D" w:rsidP="008D43CA">
      <w:pPr>
        <w:autoSpaceDE w:val="0"/>
        <w:autoSpaceDN w:val="0"/>
        <w:adjustRightInd w:val="0"/>
        <w:ind w:left="426"/>
        <w:jc w:val="both"/>
        <w:rPr>
          <w:lang w:eastAsia="ro-RO"/>
        </w:rPr>
      </w:pPr>
      <w:r>
        <w:rPr>
          <w:lang w:eastAsia="ro-RO"/>
        </w:rPr>
        <w:t>p = reprezintă valoarea procentuală a profitului determinată ca raport dintre valoarea profitului exprimată valoric din contract și prețul contractului</w:t>
      </w:r>
    </w:p>
    <w:p w:rsidR="008D43CA" w:rsidRPr="004B2D34" w:rsidRDefault="008D43CA" w:rsidP="008D43CA">
      <w:pPr>
        <w:autoSpaceDE w:val="0"/>
        <w:autoSpaceDN w:val="0"/>
        <w:adjustRightInd w:val="0"/>
        <w:ind w:left="426"/>
        <w:jc w:val="both"/>
        <w:rPr>
          <w:bCs/>
          <w:szCs w:val="22"/>
        </w:rPr>
      </w:pPr>
      <w:r w:rsidRPr="004B2D34">
        <w:rPr>
          <w:bCs/>
          <w:szCs w:val="22"/>
        </w:rPr>
        <w:t>18.2 Valoarea contractului pot fi ajustate după o perioadă de 6 luni de la emiterea ordinului de începere, numai în cazul în care graficul de execuție este respectat în totalitate până la aceea dată, neexistând întârzieri datorate Contractorului.</w:t>
      </w:r>
    </w:p>
    <w:p w:rsidR="009F2215" w:rsidRDefault="009F2215" w:rsidP="00C92831">
      <w:pPr>
        <w:autoSpaceDE w:val="0"/>
        <w:autoSpaceDN w:val="0"/>
        <w:adjustRightInd w:val="0"/>
        <w:jc w:val="both"/>
        <w:rPr>
          <w:snapToGrid w:val="0"/>
          <w:sz w:val="23"/>
          <w:szCs w:val="23"/>
        </w:rPr>
      </w:pPr>
    </w:p>
    <w:p w:rsidR="008C7FB6" w:rsidRPr="004C0BE9" w:rsidRDefault="008C7FB6" w:rsidP="00C92831">
      <w:pPr>
        <w:autoSpaceDE w:val="0"/>
        <w:autoSpaceDN w:val="0"/>
        <w:adjustRightInd w:val="0"/>
        <w:jc w:val="both"/>
        <w:rPr>
          <w:snapToGrid w:val="0"/>
          <w:sz w:val="23"/>
          <w:szCs w:val="23"/>
        </w:rPr>
      </w:pPr>
    </w:p>
    <w:p w:rsidR="00C23550" w:rsidRPr="004C0BE9" w:rsidRDefault="0012192C" w:rsidP="00C23550">
      <w:pPr>
        <w:ind w:firstLine="426"/>
        <w:jc w:val="both"/>
        <w:rPr>
          <w:b/>
          <w:bCs/>
          <w:snapToGrid w:val="0"/>
          <w:sz w:val="23"/>
          <w:szCs w:val="23"/>
        </w:rPr>
      </w:pPr>
      <w:r w:rsidRPr="004C0BE9">
        <w:rPr>
          <w:b/>
          <w:bCs/>
          <w:snapToGrid w:val="0"/>
          <w:sz w:val="23"/>
          <w:szCs w:val="23"/>
        </w:rPr>
        <w:t xml:space="preserve">19. </w:t>
      </w:r>
      <w:r w:rsidR="00B10638" w:rsidRPr="004C0BE9">
        <w:rPr>
          <w:b/>
          <w:bCs/>
          <w:snapToGrid w:val="0"/>
          <w:sz w:val="23"/>
          <w:szCs w:val="23"/>
        </w:rPr>
        <w:t>ÎNCETAREA/</w:t>
      </w:r>
      <w:r w:rsidRPr="004C0BE9">
        <w:rPr>
          <w:b/>
          <w:bCs/>
          <w:snapToGrid w:val="0"/>
          <w:sz w:val="23"/>
          <w:szCs w:val="23"/>
        </w:rPr>
        <w:t>REZILIEREA CONTRACTULUI</w:t>
      </w:r>
    </w:p>
    <w:p w:rsidR="00B10638" w:rsidRPr="004C0BE9" w:rsidRDefault="00B10638" w:rsidP="00B10638">
      <w:pPr>
        <w:ind w:firstLine="426"/>
        <w:jc w:val="both"/>
        <w:rPr>
          <w:snapToGrid w:val="0"/>
          <w:sz w:val="23"/>
          <w:szCs w:val="23"/>
        </w:rPr>
      </w:pPr>
      <w:r w:rsidRPr="004C0BE9">
        <w:rPr>
          <w:snapToGrid w:val="0"/>
          <w:sz w:val="23"/>
          <w:szCs w:val="23"/>
        </w:rPr>
        <w:t xml:space="preserve">19.1. Prezentul contract încetează în următoarele </w:t>
      </w:r>
      <w:proofErr w:type="spellStart"/>
      <w:r w:rsidRPr="004C0BE9">
        <w:rPr>
          <w:snapToGrid w:val="0"/>
          <w:sz w:val="23"/>
          <w:szCs w:val="23"/>
        </w:rPr>
        <w:t>situaţii</w:t>
      </w:r>
      <w:proofErr w:type="spellEnd"/>
      <w:r w:rsidRPr="004C0BE9">
        <w:rPr>
          <w:snapToGrid w:val="0"/>
          <w:sz w:val="23"/>
          <w:szCs w:val="23"/>
        </w:rPr>
        <w:t xml:space="preserve">: </w:t>
      </w:r>
    </w:p>
    <w:p w:rsidR="00B10638" w:rsidRPr="004C0BE9" w:rsidRDefault="00B10638" w:rsidP="00B10638">
      <w:pPr>
        <w:ind w:firstLine="567"/>
        <w:jc w:val="both"/>
        <w:rPr>
          <w:snapToGrid w:val="0"/>
          <w:sz w:val="23"/>
          <w:szCs w:val="23"/>
        </w:rPr>
      </w:pPr>
      <w:r w:rsidRPr="004C0BE9">
        <w:rPr>
          <w:snapToGrid w:val="0"/>
          <w:sz w:val="23"/>
          <w:szCs w:val="23"/>
        </w:rPr>
        <w:t xml:space="preserve">a) prin executarea de către ambele </w:t>
      </w:r>
      <w:proofErr w:type="spellStart"/>
      <w:r w:rsidRPr="004C0BE9">
        <w:rPr>
          <w:snapToGrid w:val="0"/>
          <w:sz w:val="23"/>
          <w:szCs w:val="23"/>
        </w:rPr>
        <w:t>părţi</w:t>
      </w:r>
      <w:proofErr w:type="spellEnd"/>
      <w:r w:rsidRPr="004C0BE9">
        <w:rPr>
          <w:snapToGrid w:val="0"/>
          <w:sz w:val="23"/>
          <w:szCs w:val="23"/>
        </w:rPr>
        <w:t xml:space="preserve"> a tuturor </w:t>
      </w:r>
      <w:proofErr w:type="spellStart"/>
      <w:r w:rsidRPr="004C0BE9">
        <w:rPr>
          <w:snapToGrid w:val="0"/>
          <w:sz w:val="23"/>
          <w:szCs w:val="23"/>
        </w:rPr>
        <w:t>obligaţiilor</w:t>
      </w:r>
      <w:proofErr w:type="spellEnd"/>
      <w:r w:rsidRPr="004C0BE9">
        <w:rPr>
          <w:snapToGrid w:val="0"/>
          <w:sz w:val="23"/>
          <w:szCs w:val="23"/>
        </w:rPr>
        <w:t xml:space="preserve"> ce le revin conform prezentului contract </w:t>
      </w:r>
      <w:proofErr w:type="spellStart"/>
      <w:r w:rsidRPr="004C0BE9">
        <w:rPr>
          <w:snapToGrid w:val="0"/>
          <w:sz w:val="23"/>
          <w:szCs w:val="23"/>
        </w:rPr>
        <w:t>şi</w:t>
      </w:r>
      <w:proofErr w:type="spellEnd"/>
      <w:r w:rsidRPr="004C0BE9">
        <w:rPr>
          <w:snapToGrid w:val="0"/>
          <w:sz w:val="23"/>
          <w:szCs w:val="23"/>
        </w:rPr>
        <w:t xml:space="preserve"> </w:t>
      </w:r>
      <w:proofErr w:type="spellStart"/>
      <w:r w:rsidRPr="004C0BE9">
        <w:rPr>
          <w:snapToGrid w:val="0"/>
          <w:sz w:val="23"/>
          <w:szCs w:val="23"/>
        </w:rPr>
        <w:t>legislaţiei</w:t>
      </w:r>
      <w:proofErr w:type="spellEnd"/>
      <w:r w:rsidRPr="004C0BE9">
        <w:rPr>
          <w:snapToGrid w:val="0"/>
          <w:sz w:val="23"/>
          <w:szCs w:val="23"/>
        </w:rPr>
        <w:t xml:space="preserve"> aplicabile;</w:t>
      </w:r>
    </w:p>
    <w:p w:rsidR="00B10638" w:rsidRPr="004C0BE9" w:rsidRDefault="00B10638" w:rsidP="00B10638">
      <w:pPr>
        <w:ind w:firstLine="567"/>
        <w:jc w:val="both"/>
        <w:rPr>
          <w:snapToGrid w:val="0"/>
          <w:sz w:val="23"/>
          <w:szCs w:val="23"/>
        </w:rPr>
      </w:pPr>
      <w:r w:rsidRPr="004C0BE9">
        <w:rPr>
          <w:snapToGrid w:val="0"/>
          <w:sz w:val="23"/>
          <w:szCs w:val="23"/>
        </w:rPr>
        <w:t xml:space="preserve">b) prin reziliere, în cazul în care una din </w:t>
      </w:r>
      <w:proofErr w:type="spellStart"/>
      <w:r w:rsidRPr="004C0BE9">
        <w:rPr>
          <w:snapToGrid w:val="0"/>
          <w:sz w:val="23"/>
          <w:szCs w:val="23"/>
        </w:rPr>
        <w:t>părţi</w:t>
      </w:r>
      <w:proofErr w:type="spellEnd"/>
      <w:r w:rsidRPr="004C0BE9">
        <w:rPr>
          <w:snapToGrid w:val="0"/>
          <w:sz w:val="23"/>
          <w:szCs w:val="23"/>
        </w:rPr>
        <w:t xml:space="preserve"> nu </w:t>
      </w:r>
      <w:proofErr w:type="spellStart"/>
      <w:r w:rsidRPr="004C0BE9">
        <w:rPr>
          <w:snapToGrid w:val="0"/>
          <w:sz w:val="23"/>
          <w:szCs w:val="23"/>
        </w:rPr>
        <w:t>îşi</w:t>
      </w:r>
      <w:proofErr w:type="spellEnd"/>
      <w:r w:rsidRPr="004C0BE9">
        <w:rPr>
          <w:snapToGrid w:val="0"/>
          <w:sz w:val="23"/>
          <w:szCs w:val="23"/>
        </w:rPr>
        <w:t xml:space="preserve"> execută sau execută necorespunzător </w:t>
      </w:r>
      <w:proofErr w:type="spellStart"/>
      <w:r w:rsidRPr="004C0BE9">
        <w:rPr>
          <w:snapToGrid w:val="0"/>
          <w:sz w:val="23"/>
          <w:szCs w:val="23"/>
        </w:rPr>
        <w:t>obligaţiile</w:t>
      </w:r>
      <w:proofErr w:type="spellEnd"/>
      <w:r w:rsidRPr="004C0BE9">
        <w:rPr>
          <w:snapToGrid w:val="0"/>
          <w:sz w:val="23"/>
          <w:szCs w:val="23"/>
        </w:rPr>
        <w:t xml:space="preserve"> contractuale. </w:t>
      </w:r>
    </w:p>
    <w:p w:rsidR="00B10638" w:rsidRPr="004C0BE9" w:rsidRDefault="00B10638" w:rsidP="00B10638">
      <w:pPr>
        <w:ind w:firstLine="567"/>
        <w:jc w:val="both"/>
        <w:rPr>
          <w:snapToGrid w:val="0"/>
          <w:sz w:val="23"/>
          <w:szCs w:val="23"/>
        </w:rPr>
      </w:pPr>
      <w:r w:rsidRPr="004C0BE9">
        <w:rPr>
          <w:snapToGrid w:val="0"/>
          <w:sz w:val="23"/>
          <w:szCs w:val="23"/>
        </w:rPr>
        <w:t xml:space="preserve">19.2. În </w:t>
      </w:r>
      <w:proofErr w:type="spellStart"/>
      <w:r w:rsidRPr="004C0BE9">
        <w:rPr>
          <w:snapToGrid w:val="0"/>
          <w:sz w:val="23"/>
          <w:szCs w:val="23"/>
        </w:rPr>
        <w:t>situaţia</w:t>
      </w:r>
      <w:proofErr w:type="spellEnd"/>
      <w:r w:rsidRPr="004C0BE9">
        <w:rPr>
          <w:snapToGrid w:val="0"/>
          <w:sz w:val="23"/>
          <w:szCs w:val="23"/>
        </w:rPr>
        <w:t xml:space="preserve"> rezilierii totale/</w:t>
      </w:r>
      <w:proofErr w:type="spellStart"/>
      <w:r w:rsidRPr="004C0BE9">
        <w:rPr>
          <w:snapToGrid w:val="0"/>
          <w:sz w:val="23"/>
          <w:szCs w:val="23"/>
        </w:rPr>
        <w:t>parţiale</w:t>
      </w:r>
      <w:proofErr w:type="spellEnd"/>
      <w:r w:rsidRPr="004C0BE9">
        <w:rPr>
          <w:snapToGrid w:val="0"/>
          <w:sz w:val="23"/>
          <w:szCs w:val="23"/>
        </w:rPr>
        <w:t xml:space="preserve"> din cauza neexecutării/executării </w:t>
      </w:r>
      <w:proofErr w:type="spellStart"/>
      <w:r w:rsidRPr="004C0BE9">
        <w:rPr>
          <w:snapToGrid w:val="0"/>
          <w:sz w:val="23"/>
          <w:szCs w:val="23"/>
        </w:rPr>
        <w:t>parţiale</w:t>
      </w:r>
      <w:proofErr w:type="spellEnd"/>
      <w:r w:rsidRPr="004C0BE9">
        <w:rPr>
          <w:snapToGrid w:val="0"/>
          <w:sz w:val="23"/>
          <w:szCs w:val="23"/>
        </w:rPr>
        <w:t xml:space="preserve"> de către prestator a </w:t>
      </w:r>
      <w:proofErr w:type="spellStart"/>
      <w:r w:rsidRPr="004C0BE9">
        <w:rPr>
          <w:snapToGrid w:val="0"/>
          <w:sz w:val="23"/>
          <w:szCs w:val="23"/>
        </w:rPr>
        <w:t>obligaţiilor</w:t>
      </w:r>
      <w:proofErr w:type="spellEnd"/>
      <w:r w:rsidRPr="004C0BE9">
        <w:rPr>
          <w:snapToGrid w:val="0"/>
          <w:sz w:val="23"/>
          <w:szCs w:val="23"/>
        </w:rPr>
        <w:t xml:space="preserve"> contractuale, acesta va datora achizitorului daune-interese cu titlu de clauză penală în cuantum egal cu valoarea </w:t>
      </w:r>
      <w:proofErr w:type="spellStart"/>
      <w:r w:rsidRPr="004C0BE9">
        <w:rPr>
          <w:snapToGrid w:val="0"/>
          <w:sz w:val="23"/>
          <w:szCs w:val="23"/>
        </w:rPr>
        <w:t>obligaţiilor</w:t>
      </w:r>
      <w:proofErr w:type="spellEnd"/>
      <w:r w:rsidRPr="004C0BE9">
        <w:rPr>
          <w:snapToGrid w:val="0"/>
          <w:sz w:val="23"/>
          <w:szCs w:val="23"/>
        </w:rPr>
        <w:t xml:space="preserve"> contractuale neexecutate.</w:t>
      </w:r>
    </w:p>
    <w:p w:rsidR="00B10638" w:rsidRPr="004C0BE9" w:rsidRDefault="00B10638" w:rsidP="00B10638">
      <w:pPr>
        <w:ind w:firstLine="567"/>
        <w:jc w:val="both"/>
        <w:rPr>
          <w:snapToGrid w:val="0"/>
          <w:sz w:val="23"/>
          <w:szCs w:val="23"/>
        </w:rPr>
      </w:pPr>
      <w:r w:rsidRPr="004C0BE9">
        <w:rPr>
          <w:snapToGrid w:val="0"/>
          <w:sz w:val="23"/>
          <w:szCs w:val="23"/>
        </w:rPr>
        <w:t xml:space="preserve">19.3. Rezilierea prezentului contract nu va avea niciun efect asupra </w:t>
      </w:r>
      <w:proofErr w:type="spellStart"/>
      <w:r w:rsidRPr="004C0BE9">
        <w:rPr>
          <w:snapToGrid w:val="0"/>
          <w:sz w:val="23"/>
          <w:szCs w:val="23"/>
        </w:rPr>
        <w:t>obligaţiilor</w:t>
      </w:r>
      <w:proofErr w:type="spellEnd"/>
      <w:r w:rsidRPr="004C0BE9">
        <w:rPr>
          <w:snapToGrid w:val="0"/>
          <w:sz w:val="23"/>
          <w:szCs w:val="23"/>
        </w:rPr>
        <w:t xml:space="preserve"> deja scadente între </w:t>
      </w:r>
      <w:proofErr w:type="spellStart"/>
      <w:r w:rsidRPr="004C0BE9">
        <w:rPr>
          <w:snapToGrid w:val="0"/>
          <w:sz w:val="23"/>
          <w:szCs w:val="23"/>
        </w:rPr>
        <w:t>părţile</w:t>
      </w:r>
      <w:proofErr w:type="spellEnd"/>
      <w:r w:rsidRPr="004C0BE9">
        <w:rPr>
          <w:snapToGrid w:val="0"/>
          <w:sz w:val="23"/>
          <w:szCs w:val="23"/>
        </w:rPr>
        <w:t xml:space="preserve"> contractante. </w:t>
      </w:r>
    </w:p>
    <w:p w:rsidR="00B10638" w:rsidRPr="004C0BE9" w:rsidRDefault="00B10638" w:rsidP="00B10638">
      <w:pPr>
        <w:ind w:firstLine="567"/>
        <w:jc w:val="both"/>
        <w:rPr>
          <w:snapToGrid w:val="0"/>
          <w:sz w:val="23"/>
          <w:szCs w:val="23"/>
        </w:rPr>
      </w:pPr>
      <w:r w:rsidRPr="004C0BE9">
        <w:rPr>
          <w:snapToGrid w:val="0"/>
          <w:sz w:val="23"/>
          <w:szCs w:val="23"/>
        </w:rPr>
        <w:t xml:space="preserve">19.4. </w:t>
      </w:r>
      <w:proofErr w:type="spellStart"/>
      <w:r w:rsidRPr="004C0BE9">
        <w:rPr>
          <w:snapToGrid w:val="0"/>
          <w:sz w:val="23"/>
          <w:szCs w:val="23"/>
        </w:rPr>
        <w:t>Părţile</w:t>
      </w:r>
      <w:proofErr w:type="spellEnd"/>
      <w:r w:rsidRPr="004C0BE9">
        <w:rPr>
          <w:snapToGrid w:val="0"/>
          <w:sz w:val="23"/>
          <w:szCs w:val="23"/>
        </w:rPr>
        <w:t xml:space="preserve"> sunt de drept în întârziere prin simplul fapt al nerespectării clauzelor prezentului contract.</w:t>
      </w:r>
    </w:p>
    <w:p w:rsidR="00B10638" w:rsidRPr="004C0BE9" w:rsidRDefault="00B10638" w:rsidP="00B10638">
      <w:pPr>
        <w:ind w:firstLine="567"/>
        <w:jc w:val="both"/>
        <w:rPr>
          <w:sz w:val="23"/>
          <w:szCs w:val="23"/>
        </w:rPr>
      </w:pPr>
      <w:r w:rsidRPr="004C0BE9">
        <w:rPr>
          <w:sz w:val="23"/>
          <w:szCs w:val="23"/>
        </w:rPr>
        <w:t xml:space="preserve">19.5. Rezilierea operează de drept, fără </w:t>
      </w:r>
      <w:proofErr w:type="spellStart"/>
      <w:r w:rsidRPr="004C0BE9">
        <w:rPr>
          <w:sz w:val="23"/>
          <w:szCs w:val="23"/>
        </w:rPr>
        <w:t>intervenţia</w:t>
      </w:r>
      <w:proofErr w:type="spellEnd"/>
      <w:r w:rsidRPr="004C0BE9">
        <w:rPr>
          <w:sz w:val="23"/>
          <w:szCs w:val="23"/>
        </w:rPr>
        <w:t xml:space="preserve"> </w:t>
      </w:r>
      <w:proofErr w:type="spellStart"/>
      <w:r w:rsidRPr="004C0BE9">
        <w:rPr>
          <w:sz w:val="23"/>
          <w:szCs w:val="23"/>
        </w:rPr>
        <w:t>instanţelor</w:t>
      </w:r>
      <w:proofErr w:type="spellEnd"/>
      <w:r w:rsidRPr="004C0BE9">
        <w:rPr>
          <w:sz w:val="23"/>
          <w:szCs w:val="23"/>
        </w:rPr>
        <w:t xml:space="preserve"> </w:t>
      </w:r>
      <w:proofErr w:type="spellStart"/>
      <w:r w:rsidRPr="004C0BE9">
        <w:rPr>
          <w:sz w:val="23"/>
          <w:szCs w:val="23"/>
        </w:rPr>
        <w:t>judecătoreşti</w:t>
      </w:r>
      <w:proofErr w:type="spellEnd"/>
      <w:r w:rsidRPr="004C0BE9">
        <w:rPr>
          <w:sz w:val="23"/>
          <w:szCs w:val="23"/>
        </w:rPr>
        <w:t xml:space="preserve"> </w:t>
      </w:r>
      <w:proofErr w:type="spellStart"/>
      <w:r w:rsidRPr="004C0BE9">
        <w:rPr>
          <w:sz w:val="23"/>
          <w:szCs w:val="23"/>
        </w:rPr>
        <w:t>şi</w:t>
      </w:r>
      <w:proofErr w:type="spellEnd"/>
      <w:r w:rsidRPr="004C0BE9">
        <w:rPr>
          <w:sz w:val="23"/>
          <w:szCs w:val="23"/>
        </w:rPr>
        <w:t xml:space="preserve"> fără alte </w:t>
      </w:r>
      <w:proofErr w:type="spellStart"/>
      <w:r w:rsidRPr="004C0BE9">
        <w:rPr>
          <w:sz w:val="23"/>
          <w:szCs w:val="23"/>
        </w:rPr>
        <w:t>formalităţi</w:t>
      </w:r>
      <w:proofErr w:type="spellEnd"/>
      <w:r w:rsidRPr="004C0BE9">
        <w:rPr>
          <w:sz w:val="23"/>
          <w:szCs w:val="23"/>
        </w:rPr>
        <w:t xml:space="preserve">, după 5 zile de la notificarea scrisă, trimisă celeilalte </w:t>
      </w:r>
      <w:proofErr w:type="spellStart"/>
      <w:r w:rsidRPr="004C0BE9">
        <w:rPr>
          <w:sz w:val="23"/>
          <w:szCs w:val="23"/>
        </w:rPr>
        <w:t>părţi</w:t>
      </w:r>
      <w:proofErr w:type="spellEnd"/>
      <w:r w:rsidRPr="004C0BE9">
        <w:rPr>
          <w:sz w:val="23"/>
          <w:szCs w:val="23"/>
        </w:rPr>
        <w:t>.</w:t>
      </w:r>
    </w:p>
    <w:p w:rsidR="00B10638" w:rsidRPr="004C0BE9" w:rsidRDefault="00B10638" w:rsidP="00B10638">
      <w:pPr>
        <w:pStyle w:val="DefaultText"/>
        <w:ind w:firstLine="567"/>
        <w:jc w:val="both"/>
        <w:rPr>
          <w:sz w:val="23"/>
          <w:szCs w:val="23"/>
          <w:lang w:val="ro-RO"/>
        </w:rPr>
      </w:pPr>
      <w:r w:rsidRPr="004C0BE9">
        <w:rPr>
          <w:sz w:val="23"/>
          <w:szCs w:val="23"/>
          <w:lang w:val="ro-RO"/>
        </w:rPr>
        <w:t>19.6.</w:t>
      </w:r>
      <w:r w:rsidRPr="004C0BE9">
        <w:rPr>
          <w:b/>
          <w:sz w:val="23"/>
          <w:szCs w:val="23"/>
          <w:lang w:val="ro-RO"/>
        </w:rPr>
        <w:t xml:space="preserve"> </w:t>
      </w:r>
      <w:r w:rsidRPr="004C0BE9">
        <w:rPr>
          <w:sz w:val="23"/>
          <w:szCs w:val="23"/>
          <w:lang w:val="ro-RO"/>
        </w:rPr>
        <w:t>Achizitorul îşi rezervă dreptul de</w:t>
      </w:r>
      <w:r w:rsidR="000E70BE" w:rsidRPr="004C0BE9">
        <w:rPr>
          <w:sz w:val="23"/>
          <w:szCs w:val="23"/>
          <w:lang w:val="ro-RO"/>
        </w:rPr>
        <w:t xml:space="preserve"> a denunţa unilateral prezentul contract</w:t>
      </w:r>
      <w:r w:rsidRPr="004C0BE9">
        <w:rPr>
          <w:sz w:val="23"/>
          <w:szCs w:val="23"/>
          <w:lang w:val="ro-RO"/>
        </w:rPr>
        <w:t>, în cel mult 15 zile de la apariţia unor circumstanţe care nu au putut fi prevăzute la data încheierii contractului şi care conduc la modificarea clauzelor contractuale în aşa măsură încât îndeplinirea contractului ar fi contrară interesului public.</w:t>
      </w:r>
    </w:p>
    <w:p w:rsidR="00B10638" w:rsidRPr="004C0BE9" w:rsidRDefault="00B10638" w:rsidP="00B10638">
      <w:pPr>
        <w:pStyle w:val="DefaultText"/>
        <w:ind w:firstLine="567"/>
        <w:jc w:val="both"/>
        <w:rPr>
          <w:sz w:val="23"/>
          <w:szCs w:val="23"/>
          <w:lang w:val="ro-RO"/>
        </w:rPr>
      </w:pPr>
      <w:r w:rsidRPr="004C0BE9">
        <w:rPr>
          <w:sz w:val="23"/>
          <w:szCs w:val="23"/>
          <w:lang w:val="ro-RO"/>
        </w:rPr>
        <w:t>19.7. Achizitorul poate proceda la rezilierea unilaterală a contractului, fără efectuarea vreunei formalităţi şi fără intervenţia instanţei de judecată, în situaţia în care prestatorul subcontractează sau cesionează cu încălcarea prevederilor legislaţiei în vigoare, drepturile şi obligaţiile sale.</w:t>
      </w:r>
    </w:p>
    <w:p w:rsidR="00C70A52" w:rsidRDefault="00C70A52" w:rsidP="00731485">
      <w:pPr>
        <w:jc w:val="both"/>
        <w:rPr>
          <w:snapToGrid w:val="0"/>
          <w:sz w:val="23"/>
          <w:szCs w:val="23"/>
        </w:rPr>
      </w:pPr>
    </w:p>
    <w:p w:rsidR="008C7FB6" w:rsidRPr="004C0BE9" w:rsidRDefault="008C7FB6" w:rsidP="00731485">
      <w:pPr>
        <w:jc w:val="both"/>
        <w:rPr>
          <w:snapToGrid w:val="0"/>
          <w:sz w:val="23"/>
          <w:szCs w:val="23"/>
        </w:rPr>
      </w:pPr>
    </w:p>
    <w:p w:rsidR="0012192C" w:rsidRPr="004C0BE9" w:rsidRDefault="0012192C" w:rsidP="00114470">
      <w:pPr>
        <w:ind w:firstLine="426"/>
        <w:jc w:val="both"/>
        <w:rPr>
          <w:b/>
          <w:bCs/>
          <w:snapToGrid w:val="0"/>
          <w:sz w:val="23"/>
          <w:szCs w:val="23"/>
        </w:rPr>
      </w:pPr>
      <w:r w:rsidRPr="004C0BE9">
        <w:rPr>
          <w:b/>
          <w:bCs/>
          <w:snapToGrid w:val="0"/>
          <w:sz w:val="23"/>
          <w:szCs w:val="23"/>
        </w:rPr>
        <w:t>20. CESIUNEA</w:t>
      </w:r>
    </w:p>
    <w:p w:rsidR="0012192C" w:rsidRPr="004C0BE9" w:rsidRDefault="0012192C" w:rsidP="00114470">
      <w:pPr>
        <w:ind w:firstLine="426"/>
        <w:jc w:val="both"/>
        <w:rPr>
          <w:snapToGrid w:val="0"/>
          <w:sz w:val="23"/>
          <w:szCs w:val="23"/>
        </w:rPr>
      </w:pPr>
      <w:r w:rsidRPr="004C0BE9">
        <w:rPr>
          <w:snapToGrid w:val="0"/>
          <w:sz w:val="23"/>
          <w:szCs w:val="23"/>
        </w:rPr>
        <w:t xml:space="preserve">20.1. Executantul are </w:t>
      </w:r>
      <w:proofErr w:type="spellStart"/>
      <w:r w:rsidRPr="004C0BE9">
        <w:rPr>
          <w:snapToGrid w:val="0"/>
          <w:sz w:val="23"/>
          <w:szCs w:val="23"/>
        </w:rPr>
        <w:t>obligaţia</w:t>
      </w:r>
      <w:proofErr w:type="spellEnd"/>
      <w:r w:rsidRPr="004C0BE9">
        <w:rPr>
          <w:snapToGrid w:val="0"/>
          <w:sz w:val="23"/>
          <w:szCs w:val="23"/>
        </w:rPr>
        <w:t xml:space="preserve"> de a nu transfera total sau </w:t>
      </w:r>
      <w:proofErr w:type="spellStart"/>
      <w:r w:rsidRPr="004C0BE9">
        <w:rPr>
          <w:snapToGrid w:val="0"/>
          <w:sz w:val="23"/>
          <w:szCs w:val="23"/>
        </w:rPr>
        <w:t>parţial</w:t>
      </w:r>
      <w:proofErr w:type="spellEnd"/>
      <w:r w:rsidRPr="004C0BE9">
        <w:rPr>
          <w:snapToGrid w:val="0"/>
          <w:sz w:val="23"/>
          <w:szCs w:val="23"/>
        </w:rPr>
        <w:t xml:space="preserve"> </w:t>
      </w:r>
      <w:proofErr w:type="spellStart"/>
      <w:r w:rsidRPr="004C0BE9">
        <w:rPr>
          <w:snapToGrid w:val="0"/>
          <w:sz w:val="23"/>
          <w:szCs w:val="23"/>
        </w:rPr>
        <w:t>obligaţiile</w:t>
      </w:r>
      <w:proofErr w:type="spellEnd"/>
      <w:r w:rsidRPr="004C0BE9">
        <w:rPr>
          <w:snapToGrid w:val="0"/>
          <w:sz w:val="23"/>
          <w:szCs w:val="23"/>
        </w:rPr>
        <w:t xml:space="preserve"> sale asumate prin</w:t>
      </w:r>
      <w:r w:rsidR="00731485" w:rsidRPr="004C0BE9">
        <w:rPr>
          <w:snapToGrid w:val="0"/>
          <w:sz w:val="23"/>
          <w:szCs w:val="23"/>
        </w:rPr>
        <w:t xml:space="preserve"> prezentul</w:t>
      </w:r>
      <w:r w:rsidRPr="004C0BE9">
        <w:rPr>
          <w:snapToGrid w:val="0"/>
          <w:sz w:val="23"/>
          <w:szCs w:val="23"/>
        </w:rPr>
        <w:t xml:space="preserve"> contract.</w:t>
      </w:r>
    </w:p>
    <w:p w:rsidR="0012192C" w:rsidRPr="004C0BE9" w:rsidRDefault="0012192C" w:rsidP="00114470">
      <w:pPr>
        <w:ind w:firstLine="426"/>
        <w:jc w:val="both"/>
        <w:rPr>
          <w:sz w:val="23"/>
          <w:szCs w:val="23"/>
        </w:rPr>
      </w:pPr>
      <w:r w:rsidRPr="004C0BE9">
        <w:rPr>
          <w:snapToGrid w:val="0"/>
          <w:sz w:val="23"/>
          <w:szCs w:val="23"/>
        </w:rPr>
        <w:t xml:space="preserve">20.2. </w:t>
      </w:r>
      <w:r w:rsidRPr="004C0BE9">
        <w:rPr>
          <w:sz w:val="23"/>
          <w:szCs w:val="23"/>
        </w:rPr>
        <w:t xml:space="preserve">Cesiunea </w:t>
      </w:r>
      <w:proofErr w:type="spellStart"/>
      <w:r w:rsidRPr="004C0BE9">
        <w:rPr>
          <w:sz w:val="23"/>
          <w:szCs w:val="23"/>
        </w:rPr>
        <w:t>creanţelor</w:t>
      </w:r>
      <w:proofErr w:type="spellEnd"/>
      <w:r w:rsidRPr="004C0BE9">
        <w:rPr>
          <w:sz w:val="23"/>
          <w:szCs w:val="23"/>
        </w:rPr>
        <w:t xml:space="preserve"> nu va produce efecte decât dacă </w:t>
      </w:r>
      <w:proofErr w:type="spellStart"/>
      <w:r w:rsidRPr="004C0BE9">
        <w:rPr>
          <w:sz w:val="23"/>
          <w:szCs w:val="23"/>
        </w:rPr>
        <w:t>şi</w:t>
      </w:r>
      <w:proofErr w:type="spellEnd"/>
      <w:r w:rsidRPr="004C0BE9">
        <w:rPr>
          <w:sz w:val="23"/>
          <w:szCs w:val="23"/>
        </w:rPr>
        <w:t xml:space="preserve"> după ce a fost acceptat </w:t>
      </w:r>
      <w:r w:rsidR="00731485" w:rsidRPr="004C0BE9">
        <w:rPr>
          <w:sz w:val="23"/>
          <w:szCs w:val="23"/>
        </w:rPr>
        <w:t xml:space="preserve">în prealabil, </w:t>
      </w:r>
      <w:r w:rsidRPr="004C0BE9">
        <w:rPr>
          <w:sz w:val="23"/>
          <w:szCs w:val="23"/>
        </w:rPr>
        <w:t xml:space="preserve">în scris de către achizitor. </w:t>
      </w:r>
    </w:p>
    <w:p w:rsidR="0012192C" w:rsidRDefault="0012192C" w:rsidP="00114470">
      <w:pPr>
        <w:ind w:firstLine="426"/>
        <w:jc w:val="both"/>
        <w:rPr>
          <w:snapToGrid w:val="0"/>
          <w:sz w:val="23"/>
          <w:szCs w:val="23"/>
        </w:rPr>
      </w:pPr>
    </w:p>
    <w:p w:rsidR="008C7FB6" w:rsidRPr="004C0BE9" w:rsidRDefault="008C7FB6" w:rsidP="00114470">
      <w:pPr>
        <w:ind w:firstLine="426"/>
        <w:jc w:val="both"/>
        <w:rPr>
          <w:snapToGrid w:val="0"/>
          <w:sz w:val="23"/>
          <w:szCs w:val="23"/>
        </w:rPr>
      </w:pPr>
    </w:p>
    <w:p w:rsidR="0012192C" w:rsidRPr="004C0BE9" w:rsidRDefault="0012192C" w:rsidP="00114470">
      <w:pPr>
        <w:ind w:firstLine="426"/>
        <w:jc w:val="both"/>
        <w:rPr>
          <w:b/>
          <w:bCs/>
          <w:snapToGrid w:val="0"/>
          <w:sz w:val="23"/>
          <w:szCs w:val="23"/>
        </w:rPr>
      </w:pPr>
      <w:r w:rsidRPr="004C0BE9">
        <w:rPr>
          <w:b/>
          <w:bCs/>
          <w:snapToGrid w:val="0"/>
          <w:sz w:val="23"/>
          <w:szCs w:val="23"/>
        </w:rPr>
        <w:t>21. FORŢA MAJORĂ</w:t>
      </w:r>
    </w:p>
    <w:p w:rsidR="0012192C" w:rsidRPr="004C0BE9" w:rsidRDefault="0012192C" w:rsidP="00114470">
      <w:pPr>
        <w:ind w:firstLine="426"/>
        <w:jc w:val="both"/>
        <w:rPr>
          <w:snapToGrid w:val="0"/>
          <w:sz w:val="23"/>
          <w:szCs w:val="23"/>
        </w:rPr>
      </w:pPr>
      <w:r w:rsidRPr="004C0BE9">
        <w:rPr>
          <w:snapToGrid w:val="0"/>
          <w:sz w:val="23"/>
          <w:szCs w:val="23"/>
        </w:rPr>
        <w:t xml:space="preserve">21.1. </w:t>
      </w:r>
      <w:proofErr w:type="spellStart"/>
      <w:r w:rsidRPr="004C0BE9">
        <w:rPr>
          <w:snapToGrid w:val="0"/>
          <w:sz w:val="23"/>
          <w:szCs w:val="23"/>
        </w:rPr>
        <w:t>Forţa</w:t>
      </w:r>
      <w:proofErr w:type="spellEnd"/>
      <w:r w:rsidRPr="004C0BE9">
        <w:rPr>
          <w:snapToGrid w:val="0"/>
          <w:sz w:val="23"/>
          <w:szCs w:val="23"/>
        </w:rPr>
        <w:t xml:space="preserve"> majoră este constatată de o autoritate competentă.</w:t>
      </w:r>
    </w:p>
    <w:p w:rsidR="0012192C" w:rsidRPr="004C0BE9" w:rsidRDefault="0012192C" w:rsidP="00114470">
      <w:pPr>
        <w:ind w:firstLine="426"/>
        <w:jc w:val="both"/>
        <w:rPr>
          <w:snapToGrid w:val="0"/>
          <w:sz w:val="23"/>
          <w:szCs w:val="23"/>
        </w:rPr>
      </w:pPr>
      <w:r w:rsidRPr="004C0BE9">
        <w:rPr>
          <w:snapToGrid w:val="0"/>
          <w:sz w:val="23"/>
          <w:szCs w:val="23"/>
        </w:rPr>
        <w:t xml:space="preserve">21.2. </w:t>
      </w:r>
      <w:proofErr w:type="spellStart"/>
      <w:r w:rsidRPr="004C0BE9">
        <w:rPr>
          <w:snapToGrid w:val="0"/>
          <w:sz w:val="23"/>
          <w:szCs w:val="23"/>
        </w:rPr>
        <w:t>Forţa</w:t>
      </w:r>
      <w:proofErr w:type="spellEnd"/>
      <w:r w:rsidRPr="004C0BE9">
        <w:rPr>
          <w:snapToGrid w:val="0"/>
          <w:sz w:val="23"/>
          <w:szCs w:val="23"/>
        </w:rPr>
        <w:t xml:space="preserve"> majoră exonerează </w:t>
      </w:r>
      <w:proofErr w:type="spellStart"/>
      <w:r w:rsidRPr="004C0BE9">
        <w:rPr>
          <w:snapToGrid w:val="0"/>
          <w:sz w:val="23"/>
          <w:szCs w:val="23"/>
        </w:rPr>
        <w:t>părţile</w:t>
      </w:r>
      <w:proofErr w:type="spellEnd"/>
      <w:r w:rsidRPr="004C0BE9">
        <w:rPr>
          <w:snapToGrid w:val="0"/>
          <w:sz w:val="23"/>
          <w:szCs w:val="23"/>
        </w:rPr>
        <w:t xml:space="preserve"> contractante de îndeplinirea </w:t>
      </w:r>
      <w:proofErr w:type="spellStart"/>
      <w:r w:rsidRPr="004C0BE9">
        <w:rPr>
          <w:snapToGrid w:val="0"/>
          <w:sz w:val="23"/>
          <w:szCs w:val="23"/>
        </w:rPr>
        <w:t>obligaţiilor</w:t>
      </w:r>
      <w:proofErr w:type="spellEnd"/>
      <w:r w:rsidRPr="004C0BE9">
        <w:rPr>
          <w:snapToGrid w:val="0"/>
          <w:sz w:val="23"/>
          <w:szCs w:val="23"/>
        </w:rPr>
        <w:t xml:space="preserve"> asumate prin prezentul contract, pe toată perioada în care </w:t>
      </w:r>
      <w:proofErr w:type="spellStart"/>
      <w:r w:rsidRPr="004C0BE9">
        <w:rPr>
          <w:snapToGrid w:val="0"/>
          <w:sz w:val="23"/>
          <w:szCs w:val="23"/>
        </w:rPr>
        <w:t>acţionează</w:t>
      </w:r>
      <w:proofErr w:type="spellEnd"/>
      <w:r w:rsidRPr="004C0BE9">
        <w:rPr>
          <w:snapToGrid w:val="0"/>
          <w:sz w:val="23"/>
          <w:szCs w:val="23"/>
        </w:rPr>
        <w:t xml:space="preserve"> aceasta.</w:t>
      </w:r>
    </w:p>
    <w:p w:rsidR="0012192C" w:rsidRPr="004C0BE9" w:rsidRDefault="0012192C" w:rsidP="00114470">
      <w:pPr>
        <w:ind w:firstLine="426"/>
        <w:jc w:val="both"/>
        <w:rPr>
          <w:snapToGrid w:val="0"/>
          <w:sz w:val="23"/>
          <w:szCs w:val="23"/>
        </w:rPr>
      </w:pPr>
      <w:r w:rsidRPr="004C0BE9">
        <w:rPr>
          <w:snapToGrid w:val="0"/>
          <w:sz w:val="23"/>
          <w:szCs w:val="23"/>
        </w:rPr>
        <w:t xml:space="preserve">21.3. Îndeplinirea contractului va fi suspendată în perioada de </w:t>
      </w:r>
      <w:proofErr w:type="spellStart"/>
      <w:r w:rsidRPr="004C0BE9">
        <w:rPr>
          <w:snapToGrid w:val="0"/>
          <w:sz w:val="23"/>
          <w:szCs w:val="23"/>
        </w:rPr>
        <w:t>acţiune</w:t>
      </w:r>
      <w:proofErr w:type="spellEnd"/>
      <w:r w:rsidRPr="004C0BE9">
        <w:rPr>
          <w:snapToGrid w:val="0"/>
          <w:sz w:val="23"/>
          <w:szCs w:val="23"/>
        </w:rPr>
        <w:t xml:space="preserve"> a </w:t>
      </w:r>
      <w:proofErr w:type="spellStart"/>
      <w:r w:rsidRPr="004C0BE9">
        <w:rPr>
          <w:snapToGrid w:val="0"/>
          <w:sz w:val="23"/>
          <w:szCs w:val="23"/>
        </w:rPr>
        <w:t>forţei</w:t>
      </w:r>
      <w:proofErr w:type="spellEnd"/>
      <w:r w:rsidRPr="004C0BE9">
        <w:rPr>
          <w:snapToGrid w:val="0"/>
          <w:sz w:val="23"/>
          <w:szCs w:val="23"/>
        </w:rPr>
        <w:t xml:space="preserve"> majore, dar fără a prejudicia drepturile ce li se cuveneau </w:t>
      </w:r>
      <w:proofErr w:type="spellStart"/>
      <w:r w:rsidRPr="004C0BE9">
        <w:rPr>
          <w:snapToGrid w:val="0"/>
          <w:sz w:val="23"/>
          <w:szCs w:val="23"/>
        </w:rPr>
        <w:t>părţilor</w:t>
      </w:r>
      <w:proofErr w:type="spellEnd"/>
      <w:r w:rsidRPr="004C0BE9">
        <w:rPr>
          <w:snapToGrid w:val="0"/>
          <w:sz w:val="23"/>
          <w:szCs w:val="23"/>
        </w:rPr>
        <w:t xml:space="preserve"> până la </w:t>
      </w:r>
      <w:proofErr w:type="spellStart"/>
      <w:r w:rsidRPr="004C0BE9">
        <w:rPr>
          <w:snapToGrid w:val="0"/>
          <w:sz w:val="23"/>
          <w:szCs w:val="23"/>
        </w:rPr>
        <w:t>apariţia</w:t>
      </w:r>
      <w:proofErr w:type="spellEnd"/>
      <w:r w:rsidRPr="004C0BE9">
        <w:rPr>
          <w:snapToGrid w:val="0"/>
          <w:sz w:val="23"/>
          <w:szCs w:val="23"/>
        </w:rPr>
        <w:t xml:space="preserve"> acesteia.</w:t>
      </w:r>
    </w:p>
    <w:p w:rsidR="0012192C" w:rsidRPr="004C0BE9" w:rsidRDefault="0012192C" w:rsidP="00114470">
      <w:pPr>
        <w:ind w:firstLine="426"/>
        <w:jc w:val="both"/>
        <w:rPr>
          <w:snapToGrid w:val="0"/>
          <w:sz w:val="23"/>
          <w:szCs w:val="23"/>
        </w:rPr>
      </w:pPr>
      <w:r w:rsidRPr="004C0BE9">
        <w:rPr>
          <w:snapToGrid w:val="0"/>
          <w:sz w:val="23"/>
          <w:szCs w:val="23"/>
        </w:rPr>
        <w:t xml:space="preserve">21.4. Partea contractantă care invocă </w:t>
      </w:r>
      <w:proofErr w:type="spellStart"/>
      <w:r w:rsidRPr="004C0BE9">
        <w:rPr>
          <w:snapToGrid w:val="0"/>
          <w:sz w:val="23"/>
          <w:szCs w:val="23"/>
        </w:rPr>
        <w:t>forţa</w:t>
      </w:r>
      <w:proofErr w:type="spellEnd"/>
      <w:r w:rsidRPr="004C0BE9">
        <w:rPr>
          <w:snapToGrid w:val="0"/>
          <w:sz w:val="23"/>
          <w:szCs w:val="23"/>
        </w:rPr>
        <w:t xml:space="preserve"> majoră are </w:t>
      </w:r>
      <w:proofErr w:type="spellStart"/>
      <w:r w:rsidRPr="004C0BE9">
        <w:rPr>
          <w:snapToGrid w:val="0"/>
          <w:sz w:val="23"/>
          <w:szCs w:val="23"/>
        </w:rPr>
        <w:t>obligaţia</w:t>
      </w:r>
      <w:proofErr w:type="spellEnd"/>
      <w:r w:rsidRPr="004C0BE9">
        <w:rPr>
          <w:snapToGrid w:val="0"/>
          <w:sz w:val="23"/>
          <w:szCs w:val="23"/>
        </w:rPr>
        <w:t xml:space="preserve"> de a notifica celeilalte </w:t>
      </w:r>
      <w:proofErr w:type="spellStart"/>
      <w:r w:rsidRPr="004C0BE9">
        <w:rPr>
          <w:snapToGrid w:val="0"/>
          <w:sz w:val="23"/>
          <w:szCs w:val="23"/>
        </w:rPr>
        <w:t>părţi</w:t>
      </w:r>
      <w:proofErr w:type="spellEnd"/>
      <w:r w:rsidRPr="004C0BE9">
        <w:rPr>
          <w:snapToGrid w:val="0"/>
          <w:sz w:val="23"/>
          <w:szCs w:val="23"/>
        </w:rPr>
        <w:t xml:space="preserve">, în termen de </w:t>
      </w:r>
      <w:r w:rsidR="00181539" w:rsidRPr="004C0BE9">
        <w:rPr>
          <w:snapToGrid w:val="0"/>
          <w:sz w:val="23"/>
          <w:szCs w:val="23"/>
        </w:rPr>
        <w:t>3</w:t>
      </w:r>
      <w:r w:rsidRPr="004C0BE9">
        <w:rPr>
          <w:snapToGrid w:val="0"/>
          <w:sz w:val="23"/>
          <w:szCs w:val="23"/>
        </w:rPr>
        <w:t xml:space="preserve"> zile de la producerea acesteia </w:t>
      </w:r>
      <w:proofErr w:type="spellStart"/>
      <w:r w:rsidRPr="004C0BE9">
        <w:rPr>
          <w:snapToGrid w:val="0"/>
          <w:sz w:val="23"/>
          <w:szCs w:val="23"/>
        </w:rPr>
        <w:t>şi</w:t>
      </w:r>
      <w:proofErr w:type="spellEnd"/>
      <w:r w:rsidRPr="004C0BE9">
        <w:rPr>
          <w:snapToGrid w:val="0"/>
          <w:sz w:val="23"/>
          <w:szCs w:val="23"/>
        </w:rPr>
        <w:t xml:space="preserve"> de a lua orice măsuri care îi stau la </w:t>
      </w:r>
      <w:proofErr w:type="spellStart"/>
      <w:r w:rsidRPr="004C0BE9">
        <w:rPr>
          <w:snapToGrid w:val="0"/>
          <w:sz w:val="23"/>
          <w:szCs w:val="23"/>
        </w:rPr>
        <w:t>dispoziţie</w:t>
      </w:r>
      <w:proofErr w:type="spellEnd"/>
      <w:r w:rsidRPr="004C0BE9">
        <w:rPr>
          <w:snapToGrid w:val="0"/>
          <w:sz w:val="23"/>
          <w:szCs w:val="23"/>
        </w:rPr>
        <w:t xml:space="preserve">, în vederea limitării </w:t>
      </w:r>
      <w:proofErr w:type="spellStart"/>
      <w:r w:rsidRPr="004C0BE9">
        <w:rPr>
          <w:snapToGrid w:val="0"/>
          <w:sz w:val="23"/>
          <w:szCs w:val="23"/>
        </w:rPr>
        <w:t>consecinţelor</w:t>
      </w:r>
      <w:proofErr w:type="spellEnd"/>
      <w:r w:rsidRPr="004C0BE9">
        <w:rPr>
          <w:snapToGrid w:val="0"/>
          <w:sz w:val="23"/>
          <w:szCs w:val="23"/>
        </w:rPr>
        <w:t>.</w:t>
      </w:r>
    </w:p>
    <w:p w:rsidR="0012192C" w:rsidRPr="004C0BE9" w:rsidRDefault="0012192C" w:rsidP="00114470">
      <w:pPr>
        <w:ind w:firstLine="426"/>
        <w:jc w:val="both"/>
        <w:rPr>
          <w:snapToGrid w:val="0"/>
          <w:sz w:val="23"/>
          <w:szCs w:val="23"/>
        </w:rPr>
      </w:pPr>
      <w:r w:rsidRPr="004C0BE9">
        <w:rPr>
          <w:snapToGrid w:val="0"/>
          <w:sz w:val="23"/>
          <w:szCs w:val="23"/>
        </w:rPr>
        <w:t xml:space="preserve">21.5. Dacă </w:t>
      </w:r>
      <w:proofErr w:type="spellStart"/>
      <w:r w:rsidRPr="004C0BE9">
        <w:rPr>
          <w:snapToGrid w:val="0"/>
          <w:sz w:val="23"/>
          <w:szCs w:val="23"/>
        </w:rPr>
        <w:t>forţa</w:t>
      </w:r>
      <w:proofErr w:type="spellEnd"/>
      <w:r w:rsidRPr="004C0BE9">
        <w:rPr>
          <w:snapToGrid w:val="0"/>
          <w:sz w:val="23"/>
          <w:szCs w:val="23"/>
        </w:rPr>
        <w:t xml:space="preserve"> majoră </w:t>
      </w:r>
      <w:proofErr w:type="spellStart"/>
      <w:r w:rsidRPr="004C0BE9">
        <w:rPr>
          <w:snapToGrid w:val="0"/>
          <w:sz w:val="23"/>
          <w:szCs w:val="23"/>
        </w:rPr>
        <w:t>acţionează</w:t>
      </w:r>
      <w:proofErr w:type="spellEnd"/>
      <w:r w:rsidRPr="004C0BE9">
        <w:rPr>
          <w:snapToGrid w:val="0"/>
          <w:sz w:val="23"/>
          <w:szCs w:val="23"/>
        </w:rPr>
        <w:t xml:space="preserve"> sau se estimează că va </w:t>
      </w:r>
      <w:proofErr w:type="spellStart"/>
      <w:r w:rsidRPr="004C0BE9">
        <w:rPr>
          <w:snapToGrid w:val="0"/>
          <w:sz w:val="23"/>
          <w:szCs w:val="23"/>
        </w:rPr>
        <w:t>acţiona</w:t>
      </w:r>
      <w:proofErr w:type="spellEnd"/>
      <w:r w:rsidRPr="004C0BE9">
        <w:rPr>
          <w:snapToGrid w:val="0"/>
          <w:sz w:val="23"/>
          <w:szCs w:val="23"/>
        </w:rPr>
        <w:t xml:space="preserve"> o perioadă mai mare de </w:t>
      </w:r>
      <w:r w:rsidR="00181539" w:rsidRPr="004C0BE9">
        <w:rPr>
          <w:snapToGrid w:val="0"/>
          <w:sz w:val="23"/>
          <w:szCs w:val="23"/>
        </w:rPr>
        <w:t>5</w:t>
      </w:r>
      <w:r w:rsidRPr="004C0BE9">
        <w:rPr>
          <w:snapToGrid w:val="0"/>
          <w:sz w:val="23"/>
          <w:szCs w:val="23"/>
        </w:rPr>
        <w:t xml:space="preserve"> zile, fiecare parte va avea dreptul să notifice celeilalte </w:t>
      </w:r>
      <w:proofErr w:type="spellStart"/>
      <w:r w:rsidRPr="004C0BE9">
        <w:rPr>
          <w:snapToGrid w:val="0"/>
          <w:sz w:val="23"/>
          <w:szCs w:val="23"/>
        </w:rPr>
        <w:t>părţi</w:t>
      </w:r>
      <w:proofErr w:type="spellEnd"/>
      <w:r w:rsidRPr="004C0BE9">
        <w:rPr>
          <w:snapToGrid w:val="0"/>
          <w:sz w:val="23"/>
          <w:szCs w:val="23"/>
        </w:rPr>
        <w:t xml:space="preserve"> încetarea de plin drept a prezentului contract, fără ca vreuna dintre </w:t>
      </w:r>
      <w:proofErr w:type="spellStart"/>
      <w:r w:rsidRPr="004C0BE9">
        <w:rPr>
          <w:snapToGrid w:val="0"/>
          <w:sz w:val="23"/>
          <w:szCs w:val="23"/>
        </w:rPr>
        <w:t>părţi</w:t>
      </w:r>
      <w:proofErr w:type="spellEnd"/>
      <w:r w:rsidRPr="004C0BE9">
        <w:rPr>
          <w:snapToGrid w:val="0"/>
          <w:sz w:val="23"/>
          <w:szCs w:val="23"/>
        </w:rPr>
        <w:t xml:space="preserve"> să poată pretinde celeilalte daune-interese.</w:t>
      </w:r>
    </w:p>
    <w:p w:rsidR="00722B6C" w:rsidRDefault="0012192C" w:rsidP="00B10638">
      <w:pPr>
        <w:ind w:firstLine="426"/>
        <w:jc w:val="both"/>
        <w:rPr>
          <w:snapToGrid w:val="0"/>
          <w:sz w:val="23"/>
          <w:szCs w:val="23"/>
        </w:rPr>
      </w:pPr>
      <w:r w:rsidRPr="004C0BE9">
        <w:rPr>
          <w:snapToGrid w:val="0"/>
          <w:sz w:val="23"/>
          <w:szCs w:val="23"/>
        </w:rPr>
        <w:t xml:space="preserve"> </w:t>
      </w:r>
    </w:p>
    <w:p w:rsidR="008C7FB6" w:rsidRDefault="008C7FB6" w:rsidP="00B10638">
      <w:pPr>
        <w:ind w:firstLine="426"/>
        <w:jc w:val="both"/>
        <w:rPr>
          <w:snapToGrid w:val="0"/>
          <w:sz w:val="23"/>
          <w:szCs w:val="23"/>
        </w:rPr>
      </w:pPr>
    </w:p>
    <w:p w:rsidR="00830CBC" w:rsidRDefault="00830CBC" w:rsidP="00B10638">
      <w:pPr>
        <w:ind w:firstLine="426"/>
        <w:jc w:val="both"/>
        <w:rPr>
          <w:snapToGrid w:val="0"/>
          <w:sz w:val="23"/>
          <w:szCs w:val="23"/>
        </w:rPr>
      </w:pPr>
    </w:p>
    <w:p w:rsidR="00830CBC" w:rsidRPr="004C0BE9" w:rsidRDefault="00830CBC" w:rsidP="00B10638">
      <w:pPr>
        <w:ind w:firstLine="426"/>
        <w:jc w:val="both"/>
        <w:rPr>
          <w:snapToGrid w:val="0"/>
          <w:sz w:val="23"/>
          <w:szCs w:val="23"/>
        </w:rPr>
      </w:pPr>
    </w:p>
    <w:p w:rsidR="0012192C" w:rsidRPr="004C0BE9" w:rsidRDefault="0012192C" w:rsidP="00114470">
      <w:pPr>
        <w:ind w:firstLine="426"/>
        <w:jc w:val="both"/>
        <w:rPr>
          <w:b/>
          <w:bCs/>
          <w:snapToGrid w:val="0"/>
          <w:sz w:val="23"/>
          <w:szCs w:val="23"/>
        </w:rPr>
      </w:pPr>
      <w:r w:rsidRPr="004C0BE9">
        <w:rPr>
          <w:b/>
          <w:bCs/>
          <w:snapToGrid w:val="0"/>
          <w:sz w:val="23"/>
          <w:szCs w:val="23"/>
        </w:rPr>
        <w:lastRenderedPageBreak/>
        <w:t>22. SOLUŢIONAREA LITIGIILOR</w:t>
      </w:r>
    </w:p>
    <w:p w:rsidR="0012192C" w:rsidRPr="004C0BE9" w:rsidRDefault="0012192C" w:rsidP="00114470">
      <w:pPr>
        <w:ind w:firstLine="426"/>
        <w:jc w:val="both"/>
        <w:rPr>
          <w:sz w:val="23"/>
          <w:szCs w:val="23"/>
        </w:rPr>
      </w:pPr>
      <w:r w:rsidRPr="004C0BE9">
        <w:rPr>
          <w:snapToGrid w:val="0"/>
          <w:sz w:val="23"/>
          <w:szCs w:val="23"/>
        </w:rPr>
        <w:t xml:space="preserve">22.1. </w:t>
      </w:r>
      <w:proofErr w:type="spellStart"/>
      <w:r w:rsidRPr="004C0BE9">
        <w:rPr>
          <w:sz w:val="23"/>
          <w:szCs w:val="23"/>
        </w:rPr>
        <w:t>Părţile</w:t>
      </w:r>
      <w:proofErr w:type="spellEnd"/>
      <w:r w:rsidRPr="004C0BE9">
        <w:rPr>
          <w:sz w:val="23"/>
          <w:szCs w:val="23"/>
        </w:rPr>
        <w:t xml:space="preserve"> vor face toate eforturile pentru a rezolva pe cale amiabilă orice </w:t>
      </w:r>
      <w:proofErr w:type="spellStart"/>
      <w:r w:rsidRPr="004C0BE9">
        <w:rPr>
          <w:sz w:val="23"/>
          <w:szCs w:val="23"/>
        </w:rPr>
        <w:t>neînţelegere</w:t>
      </w:r>
      <w:proofErr w:type="spellEnd"/>
      <w:r w:rsidRPr="004C0BE9">
        <w:rPr>
          <w:sz w:val="23"/>
          <w:szCs w:val="23"/>
        </w:rPr>
        <w:t xml:space="preserve"> în legătura cu îndeplinirea contractului, în caz contrar, fiecare poate solicita ca disputa să se </w:t>
      </w:r>
      <w:proofErr w:type="spellStart"/>
      <w:r w:rsidRPr="004C0BE9">
        <w:rPr>
          <w:sz w:val="23"/>
          <w:szCs w:val="23"/>
        </w:rPr>
        <w:t>soluţioneze</w:t>
      </w:r>
      <w:proofErr w:type="spellEnd"/>
      <w:r w:rsidRPr="004C0BE9">
        <w:rPr>
          <w:sz w:val="23"/>
          <w:szCs w:val="23"/>
        </w:rPr>
        <w:t xml:space="preserve"> de către </w:t>
      </w:r>
      <w:proofErr w:type="spellStart"/>
      <w:r w:rsidRPr="004C0BE9">
        <w:rPr>
          <w:sz w:val="23"/>
          <w:szCs w:val="23"/>
        </w:rPr>
        <w:t>instantele</w:t>
      </w:r>
      <w:proofErr w:type="spellEnd"/>
      <w:r w:rsidRPr="004C0BE9">
        <w:rPr>
          <w:sz w:val="23"/>
          <w:szCs w:val="23"/>
        </w:rPr>
        <w:t xml:space="preserve"> </w:t>
      </w:r>
      <w:proofErr w:type="spellStart"/>
      <w:r w:rsidRPr="004C0BE9">
        <w:rPr>
          <w:sz w:val="23"/>
          <w:szCs w:val="23"/>
        </w:rPr>
        <w:t>judecătoreşti</w:t>
      </w:r>
      <w:proofErr w:type="spellEnd"/>
      <w:r w:rsidRPr="004C0BE9">
        <w:rPr>
          <w:sz w:val="23"/>
          <w:szCs w:val="23"/>
        </w:rPr>
        <w:t xml:space="preserve"> competente.</w:t>
      </w:r>
    </w:p>
    <w:p w:rsidR="008C7FB6" w:rsidRDefault="008C7FB6" w:rsidP="00114470">
      <w:pPr>
        <w:ind w:firstLine="426"/>
        <w:jc w:val="both"/>
        <w:rPr>
          <w:snapToGrid w:val="0"/>
          <w:sz w:val="23"/>
          <w:szCs w:val="23"/>
        </w:rPr>
      </w:pPr>
    </w:p>
    <w:p w:rsidR="008C7FB6" w:rsidRPr="004C0BE9" w:rsidRDefault="008C7FB6" w:rsidP="00114470">
      <w:pPr>
        <w:ind w:firstLine="426"/>
        <w:jc w:val="both"/>
        <w:rPr>
          <w:snapToGrid w:val="0"/>
          <w:sz w:val="23"/>
          <w:szCs w:val="23"/>
        </w:rPr>
      </w:pPr>
    </w:p>
    <w:p w:rsidR="0012192C" w:rsidRPr="004C0BE9" w:rsidRDefault="0012192C" w:rsidP="00114470">
      <w:pPr>
        <w:ind w:firstLine="426"/>
        <w:jc w:val="both"/>
        <w:rPr>
          <w:b/>
          <w:bCs/>
          <w:noProof/>
          <w:sz w:val="23"/>
          <w:szCs w:val="23"/>
        </w:rPr>
      </w:pPr>
      <w:r w:rsidRPr="004C0BE9">
        <w:rPr>
          <w:b/>
          <w:bCs/>
          <w:snapToGrid w:val="0"/>
          <w:sz w:val="23"/>
          <w:szCs w:val="23"/>
        </w:rPr>
        <w:t xml:space="preserve">23. </w:t>
      </w:r>
      <w:r w:rsidRPr="004C0BE9">
        <w:rPr>
          <w:b/>
          <w:bCs/>
          <w:noProof/>
          <w:sz w:val="23"/>
          <w:szCs w:val="23"/>
        </w:rPr>
        <w:t>DOCUMENTELE CONTRACTULUI</w:t>
      </w:r>
    </w:p>
    <w:p w:rsidR="0012192C" w:rsidRPr="004C0BE9" w:rsidRDefault="0012192C" w:rsidP="00114470">
      <w:pPr>
        <w:ind w:firstLine="426"/>
        <w:jc w:val="both"/>
        <w:rPr>
          <w:noProof/>
          <w:sz w:val="23"/>
          <w:szCs w:val="23"/>
        </w:rPr>
      </w:pPr>
      <w:r w:rsidRPr="004C0BE9">
        <w:rPr>
          <w:noProof/>
          <w:sz w:val="23"/>
          <w:szCs w:val="23"/>
        </w:rPr>
        <w:t>23.1. - Documentele contractului sunt:</w:t>
      </w:r>
    </w:p>
    <w:p w:rsidR="0012192C" w:rsidRPr="004C0BE9" w:rsidRDefault="0012192C" w:rsidP="00114470">
      <w:pPr>
        <w:ind w:firstLine="426"/>
        <w:jc w:val="both"/>
        <w:rPr>
          <w:noProof/>
          <w:sz w:val="23"/>
          <w:szCs w:val="23"/>
        </w:rPr>
      </w:pPr>
      <w:r w:rsidRPr="004C0BE9">
        <w:rPr>
          <w:noProof/>
          <w:sz w:val="23"/>
          <w:szCs w:val="23"/>
        </w:rPr>
        <w:t>a) caietul de sarcini;</w:t>
      </w:r>
    </w:p>
    <w:p w:rsidR="0012192C" w:rsidRPr="004C0BE9" w:rsidRDefault="0012192C" w:rsidP="00114470">
      <w:pPr>
        <w:ind w:firstLine="426"/>
        <w:jc w:val="both"/>
        <w:rPr>
          <w:noProof/>
          <w:sz w:val="23"/>
          <w:szCs w:val="23"/>
        </w:rPr>
      </w:pPr>
      <w:r w:rsidRPr="004C0BE9">
        <w:rPr>
          <w:noProof/>
          <w:sz w:val="23"/>
          <w:szCs w:val="23"/>
        </w:rPr>
        <w:t xml:space="preserve">b) </w:t>
      </w:r>
      <w:r w:rsidR="00731485" w:rsidRPr="004C0BE9">
        <w:rPr>
          <w:noProof/>
          <w:sz w:val="23"/>
          <w:szCs w:val="23"/>
        </w:rPr>
        <w:t>oferta</w:t>
      </w:r>
      <w:r w:rsidRPr="004C0BE9">
        <w:rPr>
          <w:noProof/>
          <w:sz w:val="23"/>
          <w:szCs w:val="23"/>
        </w:rPr>
        <w:t xml:space="preserve"> tehnică şi financiară;</w:t>
      </w:r>
    </w:p>
    <w:p w:rsidR="0012192C" w:rsidRPr="004C0BE9" w:rsidRDefault="00731485" w:rsidP="00114470">
      <w:pPr>
        <w:ind w:firstLine="426"/>
        <w:jc w:val="both"/>
        <w:rPr>
          <w:noProof/>
          <w:sz w:val="23"/>
          <w:szCs w:val="23"/>
        </w:rPr>
      </w:pPr>
      <w:r w:rsidRPr="004C0BE9">
        <w:rPr>
          <w:noProof/>
          <w:sz w:val="23"/>
          <w:szCs w:val="23"/>
        </w:rPr>
        <w:t>c</w:t>
      </w:r>
      <w:r w:rsidR="0012192C" w:rsidRPr="004C0BE9">
        <w:rPr>
          <w:noProof/>
          <w:sz w:val="23"/>
          <w:szCs w:val="23"/>
        </w:rPr>
        <w:t>) garanţia de bună execuţie;</w:t>
      </w:r>
    </w:p>
    <w:p w:rsidR="0012192C" w:rsidRDefault="0012192C" w:rsidP="00114470">
      <w:pPr>
        <w:ind w:firstLine="426"/>
        <w:jc w:val="both"/>
        <w:rPr>
          <w:snapToGrid w:val="0"/>
          <w:sz w:val="23"/>
          <w:szCs w:val="23"/>
        </w:rPr>
      </w:pPr>
    </w:p>
    <w:p w:rsidR="00830CBC" w:rsidRPr="004C0BE9" w:rsidRDefault="00830CBC" w:rsidP="00114470">
      <w:pPr>
        <w:ind w:firstLine="426"/>
        <w:jc w:val="both"/>
        <w:rPr>
          <w:snapToGrid w:val="0"/>
          <w:sz w:val="23"/>
          <w:szCs w:val="23"/>
        </w:rPr>
      </w:pPr>
    </w:p>
    <w:p w:rsidR="0012192C" w:rsidRPr="004C0BE9" w:rsidRDefault="0012192C" w:rsidP="00114470">
      <w:pPr>
        <w:ind w:firstLine="426"/>
        <w:jc w:val="both"/>
        <w:rPr>
          <w:sz w:val="23"/>
          <w:szCs w:val="23"/>
        </w:rPr>
      </w:pPr>
      <w:r w:rsidRPr="004C0BE9">
        <w:rPr>
          <w:b/>
          <w:snapToGrid w:val="0"/>
          <w:sz w:val="23"/>
          <w:szCs w:val="23"/>
        </w:rPr>
        <w:t>24.</w:t>
      </w:r>
      <w:r w:rsidRPr="004C0BE9">
        <w:rPr>
          <w:snapToGrid w:val="0"/>
          <w:sz w:val="23"/>
          <w:szCs w:val="23"/>
        </w:rPr>
        <w:t xml:space="preserve"> Prezentului contract sunt aplicabile </w:t>
      </w:r>
      <w:proofErr w:type="spellStart"/>
      <w:r w:rsidRPr="004C0BE9">
        <w:rPr>
          <w:snapToGrid w:val="0"/>
          <w:sz w:val="23"/>
          <w:szCs w:val="23"/>
        </w:rPr>
        <w:t>dispoziţiile</w:t>
      </w:r>
      <w:proofErr w:type="spellEnd"/>
      <w:r w:rsidRPr="004C0BE9">
        <w:rPr>
          <w:snapToGrid w:val="0"/>
          <w:sz w:val="23"/>
          <w:szCs w:val="23"/>
        </w:rPr>
        <w:t xml:space="preserve"> Legii nr. 544/2001 </w:t>
      </w:r>
      <w:r w:rsidRPr="004C0BE9">
        <w:rPr>
          <w:sz w:val="23"/>
          <w:szCs w:val="23"/>
        </w:rPr>
        <w:t xml:space="preserve">privind liberul acces la </w:t>
      </w:r>
      <w:proofErr w:type="spellStart"/>
      <w:r w:rsidRPr="004C0BE9">
        <w:rPr>
          <w:sz w:val="23"/>
          <w:szCs w:val="23"/>
        </w:rPr>
        <w:t>informaţiile</w:t>
      </w:r>
      <w:proofErr w:type="spellEnd"/>
      <w:r w:rsidRPr="004C0BE9">
        <w:rPr>
          <w:sz w:val="23"/>
          <w:szCs w:val="23"/>
        </w:rPr>
        <w:t xml:space="preserve"> de interes public</w:t>
      </w:r>
      <w:r w:rsidR="008A7D7C" w:rsidRPr="004C0BE9">
        <w:rPr>
          <w:sz w:val="23"/>
          <w:szCs w:val="23"/>
        </w:rPr>
        <w:t>, cu modificările și completările ulterioare.</w:t>
      </w:r>
    </w:p>
    <w:p w:rsidR="00EC3DAC" w:rsidRDefault="00EC3DAC" w:rsidP="00C35334">
      <w:pPr>
        <w:jc w:val="both"/>
        <w:rPr>
          <w:snapToGrid w:val="0"/>
          <w:sz w:val="22"/>
          <w:szCs w:val="22"/>
        </w:rPr>
      </w:pPr>
    </w:p>
    <w:p w:rsidR="00830CBC" w:rsidRPr="004C0BE9" w:rsidRDefault="00830CBC" w:rsidP="00C35334">
      <w:pPr>
        <w:jc w:val="both"/>
        <w:rPr>
          <w:snapToGrid w:val="0"/>
          <w:sz w:val="22"/>
          <w:szCs w:val="22"/>
        </w:rPr>
      </w:pPr>
    </w:p>
    <w:p w:rsidR="0012192C" w:rsidRPr="004C0BE9" w:rsidRDefault="0012192C" w:rsidP="00114470">
      <w:pPr>
        <w:ind w:firstLine="426"/>
        <w:jc w:val="both"/>
        <w:rPr>
          <w:snapToGrid w:val="0"/>
          <w:sz w:val="22"/>
          <w:szCs w:val="22"/>
        </w:rPr>
      </w:pPr>
      <w:r w:rsidRPr="004C0BE9">
        <w:rPr>
          <w:snapToGrid w:val="0"/>
          <w:sz w:val="22"/>
          <w:szCs w:val="22"/>
        </w:rPr>
        <w:t xml:space="preserve">Prezentul contract </w:t>
      </w:r>
      <w:proofErr w:type="spellStart"/>
      <w:r w:rsidRPr="004C0BE9">
        <w:rPr>
          <w:snapToGrid w:val="0"/>
          <w:sz w:val="22"/>
          <w:szCs w:val="22"/>
        </w:rPr>
        <w:t>conţine</w:t>
      </w:r>
      <w:proofErr w:type="spellEnd"/>
      <w:r w:rsidRPr="004C0BE9">
        <w:rPr>
          <w:snapToGrid w:val="0"/>
          <w:sz w:val="22"/>
          <w:szCs w:val="22"/>
        </w:rPr>
        <w:t xml:space="preserve"> </w:t>
      </w:r>
      <w:r w:rsidR="008C7FB6">
        <w:rPr>
          <w:snapToGrid w:val="0"/>
          <w:sz w:val="22"/>
          <w:szCs w:val="22"/>
        </w:rPr>
        <w:t>10</w:t>
      </w:r>
      <w:r w:rsidRPr="004C0BE9">
        <w:rPr>
          <w:snapToGrid w:val="0"/>
          <w:sz w:val="22"/>
          <w:szCs w:val="22"/>
        </w:rPr>
        <w:t xml:space="preserve"> pagini precum </w:t>
      </w:r>
      <w:proofErr w:type="spellStart"/>
      <w:r w:rsidRPr="004C0BE9">
        <w:rPr>
          <w:snapToGrid w:val="0"/>
          <w:sz w:val="22"/>
          <w:szCs w:val="22"/>
        </w:rPr>
        <w:t>şi</w:t>
      </w:r>
      <w:proofErr w:type="spellEnd"/>
      <w:r w:rsidRPr="004C0BE9">
        <w:rPr>
          <w:snapToGrid w:val="0"/>
          <w:sz w:val="22"/>
          <w:szCs w:val="22"/>
        </w:rPr>
        <w:t xml:space="preserve"> anexe </w:t>
      </w:r>
      <w:proofErr w:type="spellStart"/>
      <w:r w:rsidRPr="004C0BE9">
        <w:rPr>
          <w:snapToGrid w:val="0"/>
          <w:sz w:val="22"/>
          <w:szCs w:val="22"/>
        </w:rPr>
        <w:t>şi</w:t>
      </w:r>
      <w:proofErr w:type="spellEnd"/>
      <w:r w:rsidRPr="004C0BE9">
        <w:rPr>
          <w:snapToGrid w:val="0"/>
          <w:sz w:val="22"/>
          <w:szCs w:val="22"/>
        </w:rPr>
        <w:t xml:space="preserve"> s-a încheiat în 3 exemplare, câte un exemplar pentru fiecare parte contractantă </w:t>
      </w:r>
      <w:r w:rsidR="008A7D7C" w:rsidRPr="004C0BE9">
        <w:rPr>
          <w:snapToGrid w:val="0"/>
          <w:sz w:val="22"/>
          <w:szCs w:val="22"/>
        </w:rPr>
        <w:t xml:space="preserve">și un exemplar </w:t>
      </w:r>
      <w:r w:rsidR="009A0BAF" w:rsidRPr="004C0BE9">
        <w:rPr>
          <w:snapToGrid w:val="0"/>
          <w:sz w:val="22"/>
          <w:szCs w:val="22"/>
        </w:rPr>
        <w:t>în dosarul achiziției publice.</w:t>
      </w:r>
    </w:p>
    <w:p w:rsidR="00722B6C" w:rsidRPr="004C0BE9" w:rsidRDefault="00722B6C" w:rsidP="00B02BFB">
      <w:pPr>
        <w:jc w:val="both"/>
        <w:rPr>
          <w:snapToGrid w:val="0"/>
          <w:sz w:val="22"/>
          <w:szCs w:val="22"/>
        </w:rPr>
      </w:pPr>
    </w:p>
    <w:p w:rsidR="00C35334" w:rsidRDefault="00C35334" w:rsidP="00B02BFB">
      <w:pPr>
        <w:jc w:val="both"/>
        <w:rPr>
          <w:snapToGrid w:val="0"/>
          <w:sz w:val="22"/>
          <w:szCs w:val="22"/>
        </w:rPr>
      </w:pPr>
    </w:p>
    <w:p w:rsidR="00830CBC" w:rsidRPr="004C0BE9" w:rsidRDefault="00830CBC" w:rsidP="00B02BFB">
      <w:pPr>
        <w:jc w:val="both"/>
        <w:rPr>
          <w:snapToGrid w:val="0"/>
          <w:sz w:val="22"/>
          <w:szCs w:val="22"/>
        </w:rPr>
      </w:pPr>
    </w:p>
    <w:p w:rsidR="0012192C" w:rsidRPr="004C0BE9" w:rsidRDefault="0012192C" w:rsidP="00114470">
      <w:pPr>
        <w:ind w:firstLine="426"/>
        <w:jc w:val="both"/>
        <w:rPr>
          <w:b/>
          <w:bCs/>
          <w:sz w:val="22"/>
          <w:szCs w:val="22"/>
        </w:rPr>
      </w:pPr>
      <w:r w:rsidRPr="004C0BE9">
        <w:rPr>
          <w:b/>
          <w:bCs/>
          <w:sz w:val="22"/>
          <w:szCs w:val="22"/>
        </w:rPr>
        <w:t xml:space="preserve">       </w:t>
      </w:r>
      <w:r w:rsidR="009A0BAF" w:rsidRPr="004C0BE9">
        <w:rPr>
          <w:b/>
          <w:bCs/>
          <w:sz w:val="22"/>
          <w:szCs w:val="22"/>
        </w:rPr>
        <w:t xml:space="preserve">    </w:t>
      </w:r>
      <w:r w:rsidRPr="004C0BE9">
        <w:rPr>
          <w:b/>
          <w:bCs/>
          <w:sz w:val="22"/>
          <w:szCs w:val="22"/>
        </w:rPr>
        <w:t xml:space="preserve">  </w:t>
      </w:r>
      <w:r w:rsidR="00722B6C" w:rsidRPr="004C0BE9">
        <w:rPr>
          <w:b/>
          <w:bCs/>
          <w:sz w:val="22"/>
          <w:szCs w:val="22"/>
        </w:rPr>
        <w:t xml:space="preserve">  </w:t>
      </w:r>
      <w:r w:rsidRPr="004C0BE9">
        <w:rPr>
          <w:b/>
          <w:bCs/>
          <w:sz w:val="22"/>
          <w:szCs w:val="22"/>
        </w:rPr>
        <w:t>Achizitor</w:t>
      </w:r>
      <w:r w:rsidRPr="004C0BE9">
        <w:rPr>
          <w:sz w:val="22"/>
          <w:szCs w:val="22"/>
        </w:rPr>
        <w:tab/>
        <w:t xml:space="preserve">                                                                          </w:t>
      </w:r>
      <w:r w:rsidR="00722B6C" w:rsidRPr="004C0BE9">
        <w:rPr>
          <w:sz w:val="22"/>
          <w:szCs w:val="22"/>
        </w:rPr>
        <w:t xml:space="preserve">      </w:t>
      </w:r>
      <w:r w:rsidRPr="004C0BE9">
        <w:rPr>
          <w:sz w:val="22"/>
          <w:szCs w:val="22"/>
        </w:rPr>
        <w:t xml:space="preserve"> </w:t>
      </w:r>
      <w:r w:rsidRPr="004C0BE9">
        <w:rPr>
          <w:b/>
          <w:bCs/>
          <w:sz w:val="22"/>
          <w:szCs w:val="22"/>
        </w:rPr>
        <w:t>Executant</w:t>
      </w:r>
    </w:p>
    <w:p w:rsidR="009A0BAF" w:rsidRPr="004C0BE9" w:rsidRDefault="009A0BAF" w:rsidP="009A0BAF">
      <w:pPr>
        <w:ind w:left="-540" w:right="-1080" w:firstLine="180"/>
        <w:jc w:val="both"/>
        <w:rPr>
          <w:b/>
          <w:snapToGrid w:val="0"/>
          <w:sz w:val="22"/>
          <w:szCs w:val="22"/>
        </w:rPr>
      </w:pPr>
      <w:r w:rsidRPr="004C0BE9">
        <w:rPr>
          <w:b/>
          <w:snapToGrid w:val="0"/>
          <w:sz w:val="22"/>
          <w:szCs w:val="22"/>
        </w:rPr>
        <w:t xml:space="preserve">          MUNICIPIUL SFÂNTU GHEORGHE    </w:t>
      </w:r>
      <w:r w:rsidRPr="004C0BE9">
        <w:rPr>
          <w:b/>
          <w:snapToGrid w:val="0"/>
          <w:sz w:val="22"/>
          <w:szCs w:val="22"/>
        </w:rPr>
        <w:tab/>
        <w:t xml:space="preserve">                    </w:t>
      </w:r>
      <w:r w:rsidR="00722B6C" w:rsidRPr="004C0BE9">
        <w:rPr>
          <w:b/>
          <w:snapToGrid w:val="0"/>
          <w:sz w:val="22"/>
          <w:szCs w:val="22"/>
        </w:rPr>
        <w:t xml:space="preserve">   </w:t>
      </w:r>
      <w:r w:rsidRPr="004C0BE9">
        <w:rPr>
          <w:b/>
          <w:snapToGrid w:val="0"/>
          <w:sz w:val="22"/>
          <w:szCs w:val="22"/>
        </w:rPr>
        <w:t xml:space="preserve"> </w:t>
      </w:r>
    </w:p>
    <w:p w:rsidR="009A0BAF" w:rsidRPr="004C0BE9" w:rsidRDefault="009A0BAF" w:rsidP="009A0BAF">
      <w:pPr>
        <w:ind w:left="-540" w:right="-1080" w:firstLine="720"/>
        <w:jc w:val="both"/>
        <w:rPr>
          <w:b/>
          <w:sz w:val="22"/>
          <w:szCs w:val="22"/>
        </w:rPr>
      </w:pPr>
      <w:r w:rsidRPr="004C0BE9">
        <w:rPr>
          <w:b/>
          <w:snapToGrid w:val="0"/>
          <w:sz w:val="22"/>
          <w:szCs w:val="22"/>
        </w:rPr>
        <w:t xml:space="preserve">                  </w:t>
      </w:r>
      <w:r w:rsidR="00722B6C" w:rsidRPr="004C0BE9">
        <w:rPr>
          <w:b/>
          <w:snapToGrid w:val="0"/>
          <w:sz w:val="22"/>
          <w:szCs w:val="22"/>
        </w:rPr>
        <w:t xml:space="preserve"> </w:t>
      </w:r>
      <w:r w:rsidRPr="004C0BE9">
        <w:rPr>
          <w:b/>
          <w:snapToGrid w:val="0"/>
          <w:sz w:val="22"/>
          <w:szCs w:val="22"/>
        </w:rPr>
        <w:t xml:space="preserve">  Primar </w:t>
      </w:r>
      <w:r w:rsidRPr="004C0BE9">
        <w:rPr>
          <w:b/>
          <w:snapToGrid w:val="0"/>
          <w:sz w:val="22"/>
          <w:szCs w:val="22"/>
        </w:rPr>
        <w:tab/>
      </w:r>
      <w:r w:rsidRPr="004C0BE9">
        <w:rPr>
          <w:b/>
          <w:snapToGrid w:val="0"/>
          <w:sz w:val="22"/>
          <w:szCs w:val="22"/>
        </w:rPr>
        <w:tab/>
      </w:r>
      <w:r w:rsidRPr="004C0BE9">
        <w:rPr>
          <w:b/>
          <w:snapToGrid w:val="0"/>
          <w:sz w:val="22"/>
          <w:szCs w:val="22"/>
        </w:rPr>
        <w:tab/>
      </w:r>
      <w:r w:rsidRPr="004C0BE9">
        <w:rPr>
          <w:b/>
          <w:snapToGrid w:val="0"/>
          <w:sz w:val="22"/>
          <w:szCs w:val="22"/>
        </w:rPr>
        <w:tab/>
      </w:r>
      <w:r w:rsidRPr="004C0BE9">
        <w:rPr>
          <w:b/>
          <w:snapToGrid w:val="0"/>
          <w:sz w:val="22"/>
          <w:szCs w:val="22"/>
        </w:rPr>
        <w:tab/>
      </w:r>
      <w:r w:rsidRPr="004C0BE9">
        <w:rPr>
          <w:b/>
          <w:snapToGrid w:val="0"/>
          <w:sz w:val="22"/>
          <w:szCs w:val="22"/>
        </w:rPr>
        <w:tab/>
        <w:t xml:space="preserve">         </w:t>
      </w:r>
      <w:r w:rsidRPr="004C0BE9">
        <w:rPr>
          <w:b/>
          <w:sz w:val="22"/>
          <w:szCs w:val="22"/>
        </w:rPr>
        <w:t xml:space="preserve"> </w:t>
      </w:r>
      <w:r w:rsidRPr="004C0BE9">
        <w:rPr>
          <w:b/>
          <w:snapToGrid w:val="0"/>
          <w:sz w:val="22"/>
          <w:szCs w:val="22"/>
        </w:rPr>
        <w:tab/>
      </w:r>
      <w:r w:rsidRPr="004C0BE9">
        <w:rPr>
          <w:b/>
          <w:sz w:val="22"/>
          <w:szCs w:val="22"/>
        </w:rPr>
        <w:t xml:space="preserve">           </w:t>
      </w:r>
    </w:p>
    <w:p w:rsidR="00C35334" w:rsidRPr="004C0BE9" w:rsidRDefault="009A0BAF" w:rsidP="000158EA">
      <w:pPr>
        <w:ind w:left="-540" w:right="-1080"/>
        <w:jc w:val="both"/>
        <w:rPr>
          <w:b/>
          <w:snapToGrid w:val="0"/>
          <w:sz w:val="22"/>
          <w:szCs w:val="22"/>
        </w:rPr>
      </w:pPr>
      <w:r w:rsidRPr="004C0BE9">
        <w:rPr>
          <w:b/>
          <w:sz w:val="22"/>
          <w:szCs w:val="22"/>
        </w:rPr>
        <w:t xml:space="preserve">                 </w:t>
      </w:r>
      <w:r w:rsidR="00722B6C" w:rsidRPr="004C0BE9">
        <w:rPr>
          <w:b/>
          <w:sz w:val="22"/>
          <w:szCs w:val="22"/>
        </w:rPr>
        <w:t xml:space="preserve">  </w:t>
      </w:r>
      <w:r w:rsidRPr="004C0BE9">
        <w:rPr>
          <w:b/>
          <w:sz w:val="22"/>
          <w:szCs w:val="22"/>
        </w:rPr>
        <w:t xml:space="preserve"> ANTAL ÁRPÁD-ANDRÁS</w:t>
      </w:r>
      <w:r w:rsidRPr="004C0BE9">
        <w:rPr>
          <w:b/>
          <w:sz w:val="22"/>
          <w:szCs w:val="22"/>
        </w:rPr>
        <w:tab/>
      </w:r>
      <w:r w:rsidRPr="004C0BE9">
        <w:rPr>
          <w:b/>
          <w:sz w:val="22"/>
          <w:szCs w:val="22"/>
        </w:rPr>
        <w:tab/>
      </w:r>
      <w:r w:rsidRPr="004C0BE9">
        <w:rPr>
          <w:b/>
          <w:sz w:val="22"/>
          <w:szCs w:val="22"/>
        </w:rPr>
        <w:tab/>
        <w:t xml:space="preserve">      </w:t>
      </w:r>
      <w:r w:rsidRPr="004C0BE9">
        <w:rPr>
          <w:b/>
          <w:sz w:val="22"/>
          <w:szCs w:val="22"/>
        </w:rPr>
        <w:tab/>
        <w:t xml:space="preserve">           </w:t>
      </w:r>
      <w:r w:rsidR="00722B6C" w:rsidRPr="004C0BE9">
        <w:rPr>
          <w:b/>
          <w:sz w:val="22"/>
          <w:szCs w:val="22"/>
        </w:rPr>
        <w:t xml:space="preserve"> </w:t>
      </w:r>
      <w:r w:rsidRPr="004C0BE9">
        <w:rPr>
          <w:b/>
          <w:sz w:val="22"/>
          <w:szCs w:val="22"/>
        </w:rPr>
        <w:t xml:space="preserve">          </w:t>
      </w:r>
      <w:r w:rsidRPr="004C0BE9">
        <w:rPr>
          <w:b/>
          <w:snapToGrid w:val="0"/>
          <w:sz w:val="22"/>
          <w:szCs w:val="22"/>
        </w:rPr>
        <w:tab/>
      </w:r>
    </w:p>
    <w:p w:rsidR="000158EA" w:rsidRPr="004C0BE9" w:rsidRDefault="000158EA" w:rsidP="000158EA">
      <w:pPr>
        <w:ind w:left="-540" w:right="-1080"/>
        <w:jc w:val="both"/>
        <w:rPr>
          <w:b/>
          <w:snapToGrid w:val="0"/>
          <w:sz w:val="22"/>
          <w:szCs w:val="22"/>
        </w:rPr>
      </w:pPr>
    </w:p>
    <w:p w:rsidR="000158EA" w:rsidRPr="004C0BE9" w:rsidRDefault="000158EA" w:rsidP="000158EA">
      <w:pPr>
        <w:ind w:left="-540" w:right="-1080"/>
        <w:jc w:val="both"/>
        <w:rPr>
          <w:b/>
          <w:snapToGrid w:val="0"/>
          <w:sz w:val="22"/>
          <w:szCs w:val="22"/>
        </w:rPr>
      </w:pPr>
    </w:p>
    <w:p w:rsidR="000158EA" w:rsidRPr="004C0BE9" w:rsidRDefault="000158EA" w:rsidP="000158EA">
      <w:pPr>
        <w:ind w:left="-540" w:right="-1080"/>
        <w:jc w:val="both"/>
        <w:rPr>
          <w:b/>
          <w:snapToGrid w:val="0"/>
          <w:sz w:val="22"/>
          <w:szCs w:val="22"/>
        </w:rPr>
      </w:pPr>
    </w:p>
    <w:p w:rsidR="009A0BAF" w:rsidRPr="004C0BE9" w:rsidRDefault="009A0BAF" w:rsidP="009A0BAF">
      <w:pPr>
        <w:ind w:left="-540" w:right="-1080" w:firstLine="567"/>
        <w:jc w:val="both"/>
        <w:rPr>
          <w:b/>
          <w:sz w:val="22"/>
          <w:szCs w:val="22"/>
        </w:rPr>
      </w:pPr>
      <w:r w:rsidRPr="004C0BE9">
        <w:rPr>
          <w:b/>
          <w:sz w:val="22"/>
          <w:szCs w:val="22"/>
        </w:rPr>
        <w:t xml:space="preserve">                      Director </w:t>
      </w:r>
    </w:p>
    <w:p w:rsidR="009A0BAF" w:rsidRPr="004C0BE9" w:rsidRDefault="009A0BAF" w:rsidP="009A0BAF">
      <w:pPr>
        <w:ind w:left="-540" w:right="-1080" w:firstLine="567"/>
        <w:jc w:val="both"/>
        <w:rPr>
          <w:b/>
          <w:sz w:val="22"/>
          <w:szCs w:val="22"/>
        </w:rPr>
      </w:pPr>
      <w:r w:rsidRPr="004C0BE9">
        <w:rPr>
          <w:b/>
          <w:sz w:val="22"/>
          <w:szCs w:val="22"/>
        </w:rPr>
        <w:t xml:space="preserve">              VERESS ILDIKÓ</w:t>
      </w:r>
    </w:p>
    <w:p w:rsidR="009A0BAF" w:rsidRPr="004C0BE9" w:rsidRDefault="009A0BAF" w:rsidP="009A0BAF">
      <w:pPr>
        <w:ind w:left="-540" w:right="-1080" w:firstLine="567"/>
        <w:jc w:val="both"/>
        <w:rPr>
          <w:b/>
          <w:sz w:val="22"/>
          <w:szCs w:val="22"/>
        </w:rPr>
      </w:pPr>
    </w:p>
    <w:p w:rsidR="00C35334" w:rsidRPr="004C0BE9" w:rsidRDefault="00C35334" w:rsidP="009A0BAF">
      <w:pPr>
        <w:ind w:left="-540" w:right="-1080" w:firstLine="567"/>
        <w:jc w:val="both"/>
        <w:rPr>
          <w:b/>
          <w:sz w:val="22"/>
          <w:szCs w:val="22"/>
        </w:rPr>
      </w:pPr>
    </w:p>
    <w:p w:rsidR="00C35334" w:rsidRPr="004C0BE9" w:rsidRDefault="00C35334" w:rsidP="009A0BAF">
      <w:pPr>
        <w:ind w:left="-540" w:right="-1080" w:firstLine="567"/>
        <w:jc w:val="both"/>
        <w:rPr>
          <w:b/>
          <w:sz w:val="22"/>
          <w:szCs w:val="22"/>
        </w:rPr>
      </w:pPr>
    </w:p>
    <w:p w:rsidR="009A0BAF" w:rsidRPr="004C0BE9" w:rsidRDefault="009A0BAF" w:rsidP="00B02BFB">
      <w:pPr>
        <w:ind w:right="-1080"/>
        <w:jc w:val="both"/>
        <w:rPr>
          <w:b/>
          <w:sz w:val="22"/>
          <w:szCs w:val="22"/>
        </w:rPr>
      </w:pPr>
    </w:p>
    <w:p w:rsidR="009A0BAF" w:rsidRPr="004C0BE9" w:rsidRDefault="009A0BAF" w:rsidP="009A0BAF">
      <w:pPr>
        <w:spacing w:line="264" w:lineRule="auto"/>
        <w:ind w:left="-540" w:right="-1080" w:firstLine="567"/>
        <w:jc w:val="both"/>
        <w:rPr>
          <w:b/>
          <w:sz w:val="22"/>
          <w:szCs w:val="22"/>
        </w:rPr>
      </w:pPr>
      <w:r w:rsidRPr="004C0BE9">
        <w:rPr>
          <w:b/>
          <w:sz w:val="22"/>
          <w:szCs w:val="22"/>
        </w:rPr>
        <w:t xml:space="preserve">                      Vizat </w:t>
      </w:r>
    </w:p>
    <w:p w:rsidR="0012192C" w:rsidRPr="004C0BE9" w:rsidRDefault="009A0BAF" w:rsidP="00C35334">
      <w:pPr>
        <w:spacing w:line="264" w:lineRule="auto"/>
        <w:ind w:left="-540" w:right="-1080" w:firstLine="567"/>
        <w:jc w:val="both"/>
        <w:rPr>
          <w:sz w:val="22"/>
          <w:szCs w:val="22"/>
        </w:rPr>
      </w:pPr>
      <w:r w:rsidRPr="004C0BE9">
        <w:rPr>
          <w:b/>
          <w:sz w:val="22"/>
          <w:szCs w:val="22"/>
        </w:rPr>
        <w:t xml:space="preserve">        </w:t>
      </w:r>
      <w:r w:rsidR="00722B6C" w:rsidRPr="004C0BE9">
        <w:rPr>
          <w:b/>
          <w:sz w:val="22"/>
          <w:szCs w:val="22"/>
        </w:rPr>
        <w:t xml:space="preserve"> </w:t>
      </w:r>
      <w:r w:rsidRPr="004C0BE9">
        <w:rPr>
          <w:b/>
          <w:sz w:val="22"/>
          <w:szCs w:val="22"/>
        </w:rPr>
        <w:t xml:space="preserve">      Biroul Juridic</w:t>
      </w:r>
    </w:p>
    <w:sectPr w:rsidR="0012192C" w:rsidRPr="004C0BE9" w:rsidSect="004079A3">
      <w:footerReference w:type="default" r:id="rId7"/>
      <w:pgSz w:w="11906" w:h="16838"/>
      <w:pgMar w:top="709" w:right="849"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E92" w:rsidRDefault="00041E92" w:rsidP="00B13812">
      <w:r>
        <w:separator/>
      </w:r>
    </w:p>
  </w:endnote>
  <w:endnote w:type="continuationSeparator" w:id="0">
    <w:p w:rsidR="00041E92" w:rsidRDefault="00041E92" w:rsidP="00B13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NewRoman">
    <w:altName w:val="MS Gothic"/>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332190"/>
      <w:docPartObj>
        <w:docPartGallery w:val="Page Numbers (Bottom of Page)"/>
        <w:docPartUnique/>
      </w:docPartObj>
    </w:sdtPr>
    <w:sdtEndPr>
      <w:rPr>
        <w:noProof/>
      </w:rPr>
    </w:sdtEndPr>
    <w:sdtContent>
      <w:p w:rsidR="00B13812" w:rsidRDefault="00B13812" w:rsidP="00A46DC5">
        <w:pPr>
          <w:pStyle w:val="Footer"/>
          <w:jc w:val="right"/>
        </w:pPr>
        <w:r>
          <w:fldChar w:fldCharType="begin"/>
        </w:r>
        <w:r>
          <w:instrText xml:space="preserve"> PAGE   \* MERGEFORMAT </w:instrText>
        </w:r>
        <w:r>
          <w:fldChar w:fldCharType="separate"/>
        </w:r>
        <w:r w:rsidR="00F5526B">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E92" w:rsidRDefault="00041E92" w:rsidP="00B13812">
      <w:r>
        <w:separator/>
      </w:r>
    </w:p>
  </w:footnote>
  <w:footnote w:type="continuationSeparator" w:id="0">
    <w:p w:rsidR="00041E92" w:rsidRDefault="00041E92" w:rsidP="00B13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19CB3479"/>
    <w:multiLevelType w:val="multilevel"/>
    <w:tmpl w:val="75827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4C0353"/>
    <w:multiLevelType w:val="multilevel"/>
    <w:tmpl w:val="5914E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F931BE"/>
    <w:multiLevelType w:val="multilevel"/>
    <w:tmpl w:val="F4167B7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6B54C4"/>
    <w:multiLevelType w:val="hybridMultilevel"/>
    <w:tmpl w:val="66DA1DFC"/>
    <w:lvl w:ilvl="0" w:tplc="3F805EEA">
      <w:start w:val="1"/>
      <w:numFmt w:val="upperLetter"/>
      <w:lvlText w:val="%1."/>
      <w:lvlJc w:val="left"/>
      <w:pPr>
        <w:tabs>
          <w:tab w:val="num" w:pos="644"/>
        </w:tabs>
        <w:ind w:left="644" w:hanging="360"/>
      </w:pPr>
    </w:lvl>
    <w:lvl w:ilvl="1" w:tplc="E536F2E8">
      <w:numFmt w:val="bullet"/>
      <w:lvlText w:val="-"/>
      <w:lvlJc w:val="left"/>
      <w:pPr>
        <w:tabs>
          <w:tab w:val="num" w:pos="1440"/>
        </w:tabs>
        <w:ind w:left="1440" w:hanging="360"/>
      </w:pPr>
      <w:rPr>
        <w:rFonts w:ascii="TimesNewRoman" w:eastAsia="Wingdings" w:hAnsi="TimesNewRoman" w:cs="TimesNewRoman" w:hint="default"/>
      </w:rPr>
    </w:lvl>
    <w:lvl w:ilvl="2" w:tplc="CD4EDCE4">
      <w:start w:val="1"/>
      <w:numFmt w:val="lowerLetter"/>
      <w:lvlText w:val="%3)"/>
      <w:lvlJc w:val="left"/>
      <w:pPr>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537A336F"/>
    <w:multiLevelType w:val="hybridMultilevel"/>
    <w:tmpl w:val="33C227C4"/>
    <w:lvl w:ilvl="0" w:tplc="AC78279A">
      <w:start w:val="1"/>
      <w:numFmt w:val="upperRoman"/>
      <w:lvlText w:val="%1."/>
      <w:lvlJc w:val="left"/>
      <w:pPr>
        <w:ind w:left="1080" w:hanging="720"/>
      </w:pPr>
      <w:rPr>
        <w:rFonts w:ascii="Times New Roman" w:hAnsi="Times New Roman" w:cs="Times New Roman" w:hint="default"/>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6F6E129E"/>
    <w:multiLevelType w:val="hybridMultilevel"/>
    <w:tmpl w:val="3AFE9BCC"/>
    <w:lvl w:ilvl="0" w:tplc="53D2FB52">
      <w:numFmt w:val="bullet"/>
      <w:lvlText w:val="-"/>
      <w:lvlJc w:val="left"/>
      <w:pPr>
        <w:ind w:left="1071" w:hanging="360"/>
      </w:pPr>
      <w:rPr>
        <w:rFonts w:ascii="Times New Roman" w:eastAsia="Times New Roman" w:hAnsi="Times New Roman" w:cs="Times New Roman" w:hint="default"/>
      </w:rPr>
    </w:lvl>
    <w:lvl w:ilvl="1" w:tplc="04180003" w:tentative="1">
      <w:start w:val="1"/>
      <w:numFmt w:val="bullet"/>
      <w:lvlText w:val="o"/>
      <w:lvlJc w:val="left"/>
      <w:pPr>
        <w:ind w:left="1791" w:hanging="360"/>
      </w:pPr>
      <w:rPr>
        <w:rFonts w:ascii="Courier New" w:hAnsi="Courier New" w:cs="Courier New" w:hint="default"/>
      </w:rPr>
    </w:lvl>
    <w:lvl w:ilvl="2" w:tplc="04180005" w:tentative="1">
      <w:start w:val="1"/>
      <w:numFmt w:val="bullet"/>
      <w:lvlText w:val=""/>
      <w:lvlJc w:val="left"/>
      <w:pPr>
        <w:ind w:left="2511" w:hanging="360"/>
      </w:pPr>
      <w:rPr>
        <w:rFonts w:ascii="Wingdings" w:hAnsi="Wingdings" w:hint="default"/>
      </w:rPr>
    </w:lvl>
    <w:lvl w:ilvl="3" w:tplc="04180001" w:tentative="1">
      <w:start w:val="1"/>
      <w:numFmt w:val="bullet"/>
      <w:lvlText w:val=""/>
      <w:lvlJc w:val="left"/>
      <w:pPr>
        <w:ind w:left="3231" w:hanging="360"/>
      </w:pPr>
      <w:rPr>
        <w:rFonts w:ascii="Symbol" w:hAnsi="Symbol" w:hint="default"/>
      </w:rPr>
    </w:lvl>
    <w:lvl w:ilvl="4" w:tplc="04180003" w:tentative="1">
      <w:start w:val="1"/>
      <w:numFmt w:val="bullet"/>
      <w:lvlText w:val="o"/>
      <w:lvlJc w:val="left"/>
      <w:pPr>
        <w:ind w:left="3951" w:hanging="360"/>
      </w:pPr>
      <w:rPr>
        <w:rFonts w:ascii="Courier New" w:hAnsi="Courier New" w:cs="Courier New" w:hint="default"/>
      </w:rPr>
    </w:lvl>
    <w:lvl w:ilvl="5" w:tplc="04180005" w:tentative="1">
      <w:start w:val="1"/>
      <w:numFmt w:val="bullet"/>
      <w:lvlText w:val=""/>
      <w:lvlJc w:val="left"/>
      <w:pPr>
        <w:ind w:left="4671" w:hanging="360"/>
      </w:pPr>
      <w:rPr>
        <w:rFonts w:ascii="Wingdings" w:hAnsi="Wingdings" w:hint="default"/>
      </w:rPr>
    </w:lvl>
    <w:lvl w:ilvl="6" w:tplc="04180001" w:tentative="1">
      <w:start w:val="1"/>
      <w:numFmt w:val="bullet"/>
      <w:lvlText w:val=""/>
      <w:lvlJc w:val="left"/>
      <w:pPr>
        <w:ind w:left="5391" w:hanging="360"/>
      </w:pPr>
      <w:rPr>
        <w:rFonts w:ascii="Symbol" w:hAnsi="Symbol" w:hint="default"/>
      </w:rPr>
    </w:lvl>
    <w:lvl w:ilvl="7" w:tplc="04180003" w:tentative="1">
      <w:start w:val="1"/>
      <w:numFmt w:val="bullet"/>
      <w:lvlText w:val="o"/>
      <w:lvlJc w:val="left"/>
      <w:pPr>
        <w:ind w:left="6111" w:hanging="360"/>
      </w:pPr>
      <w:rPr>
        <w:rFonts w:ascii="Courier New" w:hAnsi="Courier New" w:cs="Courier New" w:hint="default"/>
      </w:rPr>
    </w:lvl>
    <w:lvl w:ilvl="8" w:tplc="04180005" w:tentative="1">
      <w:start w:val="1"/>
      <w:numFmt w:val="bullet"/>
      <w:lvlText w:val=""/>
      <w:lvlJc w:val="left"/>
      <w:pPr>
        <w:ind w:left="6831" w:hanging="360"/>
      </w:pPr>
      <w:rPr>
        <w:rFonts w:ascii="Wingdings" w:hAnsi="Wingdings" w:hint="default"/>
      </w:rPr>
    </w:lvl>
  </w:abstractNum>
  <w:abstractNum w:abstractNumId="7" w15:restartNumberingAfterBreak="0">
    <w:nsid w:val="78425112"/>
    <w:multiLevelType w:val="hybridMultilevel"/>
    <w:tmpl w:val="D4EE3C62"/>
    <w:lvl w:ilvl="0" w:tplc="0418000B">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num w:numId="1">
    <w:abstractNumId w:val="7"/>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92C"/>
    <w:rsid w:val="000158EA"/>
    <w:rsid w:val="00041E92"/>
    <w:rsid w:val="0005179F"/>
    <w:rsid w:val="00053172"/>
    <w:rsid w:val="00054700"/>
    <w:rsid w:val="000750E3"/>
    <w:rsid w:val="00090758"/>
    <w:rsid w:val="000907E9"/>
    <w:rsid w:val="000A204F"/>
    <w:rsid w:val="000A6B65"/>
    <w:rsid w:val="000D074D"/>
    <w:rsid w:val="000E14F6"/>
    <w:rsid w:val="000E2FAD"/>
    <w:rsid w:val="000E70BE"/>
    <w:rsid w:val="000F0FA4"/>
    <w:rsid w:val="00114470"/>
    <w:rsid w:val="00120698"/>
    <w:rsid w:val="0012192C"/>
    <w:rsid w:val="001271FD"/>
    <w:rsid w:val="00143D2C"/>
    <w:rsid w:val="00155475"/>
    <w:rsid w:val="00172ECF"/>
    <w:rsid w:val="00181539"/>
    <w:rsid w:val="00191D9C"/>
    <w:rsid w:val="00193252"/>
    <w:rsid w:val="001A0E2B"/>
    <w:rsid w:val="001B7B2A"/>
    <w:rsid w:val="001B7CE4"/>
    <w:rsid w:val="001E6F66"/>
    <w:rsid w:val="00202DBD"/>
    <w:rsid w:val="00222B8C"/>
    <w:rsid w:val="00296DD6"/>
    <w:rsid w:val="002C4F66"/>
    <w:rsid w:val="002F5EC0"/>
    <w:rsid w:val="0032403A"/>
    <w:rsid w:val="003866AC"/>
    <w:rsid w:val="003D4A15"/>
    <w:rsid w:val="003E0565"/>
    <w:rsid w:val="003E10B6"/>
    <w:rsid w:val="003E3536"/>
    <w:rsid w:val="003F36B0"/>
    <w:rsid w:val="003F4B1E"/>
    <w:rsid w:val="00405E49"/>
    <w:rsid w:val="004079A3"/>
    <w:rsid w:val="00423915"/>
    <w:rsid w:val="0043526B"/>
    <w:rsid w:val="00470937"/>
    <w:rsid w:val="004B2D34"/>
    <w:rsid w:val="004B5970"/>
    <w:rsid w:val="004B702A"/>
    <w:rsid w:val="004C0293"/>
    <w:rsid w:val="004C0BE9"/>
    <w:rsid w:val="004C6889"/>
    <w:rsid w:val="004F4295"/>
    <w:rsid w:val="00510B95"/>
    <w:rsid w:val="005125C3"/>
    <w:rsid w:val="005403EC"/>
    <w:rsid w:val="00540CC8"/>
    <w:rsid w:val="00572410"/>
    <w:rsid w:val="00591BB4"/>
    <w:rsid w:val="005A08C1"/>
    <w:rsid w:val="005B00CE"/>
    <w:rsid w:val="005B4BE5"/>
    <w:rsid w:val="005C3E6F"/>
    <w:rsid w:val="005C67E5"/>
    <w:rsid w:val="005D7A29"/>
    <w:rsid w:val="006216AF"/>
    <w:rsid w:val="0066243C"/>
    <w:rsid w:val="0066684F"/>
    <w:rsid w:val="00677FAC"/>
    <w:rsid w:val="006878E6"/>
    <w:rsid w:val="0069214F"/>
    <w:rsid w:val="0069329D"/>
    <w:rsid w:val="006C5424"/>
    <w:rsid w:val="006D517F"/>
    <w:rsid w:val="006F528E"/>
    <w:rsid w:val="006F6EDE"/>
    <w:rsid w:val="00702FBE"/>
    <w:rsid w:val="00703673"/>
    <w:rsid w:val="00710F80"/>
    <w:rsid w:val="00714ACC"/>
    <w:rsid w:val="00722B6C"/>
    <w:rsid w:val="00731485"/>
    <w:rsid w:val="00737342"/>
    <w:rsid w:val="00740E36"/>
    <w:rsid w:val="0074371A"/>
    <w:rsid w:val="00751835"/>
    <w:rsid w:val="00765586"/>
    <w:rsid w:val="007A7453"/>
    <w:rsid w:val="007D2BA1"/>
    <w:rsid w:val="007E0A86"/>
    <w:rsid w:val="008077BC"/>
    <w:rsid w:val="00820A4B"/>
    <w:rsid w:val="00830CBC"/>
    <w:rsid w:val="00894085"/>
    <w:rsid w:val="008A7D7C"/>
    <w:rsid w:val="008C16C2"/>
    <w:rsid w:val="008C57D2"/>
    <w:rsid w:val="008C667F"/>
    <w:rsid w:val="008C7FB6"/>
    <w:rsid w:val="008D368E"/>
    <w:rsid w:val="008D43CA"/>
    <w:rsid w:val="008D56C6"/>
    <w:rsid w:val="009264F3"/>
    <w:rsid w:val="0096115C"/>
    <w:rsid w:val="00965238"/>
    <w:rsid w:val="00976FAB"/>
    <w:rsid w:val="0098113F"/>
    <w:rsid w:val="00992EC0"/>
    <w:rsid w:val="009A0BAF"/>
    <w:rsid w:val="009A76B4"/>
    <w:rsid w:val="009D08D4"/>
    <w:rsid w:val="009E7859"/>
    <w:rsid w:val="009F2215"/>
    <w:rsid w:val="00A0465C"/>
    <w:rsid w:val="00A31400"/>
    <w:rsid w:val="00A41215"/>
    <w:rsid w:val="00A46DC5"/>
    <w:rsid w:val="00A5795E"/>
    <w:rsid w:val="00A60B13"/>
    <w:rsid w:val="00A75CC9"/>
    <w:rsid w:val="00A80B80"/>
    <w:rsid w:val="00A85852"/>
    <w:rsid w:val="00AE02C2"/>
    <w:rsid w:val="00B010F7"/>
    <w:rsid w:val="00B02B9B"/>
    <w:rsid w:val="00B02BFB"/>
    <w:rsid w:val="00B06FC8"/>
    <w:rsid w:val="00B10638"/>
    <w:rsid w:val="00B13812"/>
    <w:rsid w:val="00B34EF9"/>
    <w:rsid w:val="00B353C8"/>
    <w:rsid w:val="00B51C67"/>
    <w:rsid w:val="00B7089D"/>
    <w:rsid w:val="00B74DB6"/>
    <w:rsid w:val="00BA535C"/>
    <w:rsid w:val="00BA68A6"/>
    <w:rsid w:val="00BB5C71"/>
    <w:rsid w:val="00BC0927"/>
    <w:rsid w:val="00BD6086"/>
    <w:rsid w:val="00C05E4E"/>
    <w:rsid w:val="00C15875"/>
    <w:rsid w:val="00C21FFC"/>
    <w:rsid w:val="00C23550"/>
    <w:rsid w:val="00C316B8"/>
    <w:rsid w:val="00C35334"/>
    <w:rsid w:val="00C567E3"/>
    <w:rsid w:val="00C70A52"/>
    <w:rsid w:val="00C8206D"/>
    <w:rsid w:val="00C8354A"/>
    <w:rsid w:val="00C92831"/>
    <w:rsid w:val="00CA4C84"/>
    <w:rsid w:val="00CC0BA6"/>
    <w:rsid w:val="00CC0D5B"/>
    <w:rsid w:val="00CC6C33"/>
    <w:rsid w:val="00CD34B3"/>
    <w:rsid w:val="00CD6C48"/>
    <w:rsid w:val="00D11055"/>
    <w:rsid w:val="00D118EA"/>
    <w:rsid w:val="00D24A2E"/>
    <w:rsid w:val="00D24C2F"/>
    <w:rsid w:val="00D304A5"/>
    <w:rsid w:val="00D40545"/>
    <w:rsid w:val="00D70F44"/>
    <w:rsid w:val="00D71A5F"/>
    <w:rsid w:val="00D84FA0"/>
    <w:rsid w:val="00D86EAA"/>
    <w:rsid w:val="00DB4C9E"/>
    <w:rsid w:val="00DB70AD"/>
    <w:rsid w:val="00DC69B2"/>
    <w:rsid w:val="00DE089A"/>
    <w:rsid w:val="00DE20F3"/>
    <w:rsid w:val="00DF111D"/>
    <w:rsid w:val="00E078D3"/>
    <w:rsid w:val="00E1151F"/>
    <w:rsid w:val="00E309DE"/>
    <w:rsid w:val="00E35FFB"/>
    <w:rsid w:val="00E42E32"/>
    <w:rsid w:val="00E71F5F"/>
    <w:rsid w:val="00E822BD"/>
    <w:rsid w:val="00EA731E"/>
    <w:rsid w:val="00EB294B"/>
    <w:rsid w:val="00EC3DAC"/>
    <w:rsid w:val="00ED0EEF"/>
    <w:rsid w:val="00EE5948"/>
    <w:rsid w:val="00EF129D"/>
    <w:rsid w:val="00F3574D"/>
    <w:rsid w:val="00F5526B"/>
    <w:rsid w:val="00F868F6"/>
    <w:rsid w:val="00F97CE7"/>
    <w:rsid w:val="00FA3A4F"/>
    <w:rsid w:val="00FD701C"/>
    <w:rsid w:val="00FD70C3"/>
    <w:rsid w:val="00FE12D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F7D94"/>
  <w15:docId w15:val="{D6ADD773-0C52-42F8-9165-F3ADB5A68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9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uiPriority w:val="99"/>
    <w:rsid w:val="0012192C"/>
    <w:rPr>
      <w:noProof/>
      <w:lang w:val="en-US"/>
    </w:rPr>
  </w:style>
  <w:style w:type="paragraph" w:customStyle="1" w:styleId="DefaultText">
    <w:name w:val="Default Text"/>
    <w:basedOn w:val="Normal"/>
    <w:link w:val="DefaultTextChar"/>
    <w:rsid w:val="0012192C"/>
    <w:rPr>
      <w:noProof/>
      <w:lang w:val="en-US"/>
    </w:rPr>
  </w:style>
  <w:style w:type="paragraph" w:styleId="NoSpacing">
    <w:name w:val="No Spacing"/>
    <w:uiPriority w:val="1"/>
    <w:qFormat/>
    <w:rsid w:val="00172ECF"/>
    <w:pPr>
      <w:spacing w:after="0" w:line="240" w:lineRule="auto"/>
    </w:pPr>
  </w:style>
  <w:style w:type="paragraph" w:styleId="ListParagraph">
    <w:name w:val="List Paragraph"/>
    <w:aliases w:val="Forth level,List_Paragraph,Multilevel para_II,List Paragraph2,Normal bullet 2,Akapit z listą BS,Outlines a.b.c.,Akapit z lista BS,Appendix_llevel1,Paragraph,Citation List,ANNEX,bullet,bu,bullet1,B,b1,body,b Char Char Char,b Char Char,b,c"/>
    <w:basedOn w:val="Normal"/>
    <w:link w:val="ListParagraphChar"/>
    <w:qFormat/>
    <w:rsid w:val="006F528E"/>
    <w:pPr>
      <w:ind w:left="720"/>
      <w:contextualSpacing/>
    </w:pPr>
  </w:style>
  <w:style w:type="character" w:customStyle="1" w:styleId="DefaultTextChar">
    <w:name w:val="Default Text Char"/>
    <w:link w:val="DefaultText"/>
    <w:locked/>
    <w:rsid w:val="00BA68A6"/>
    <w:rPr>
      <w:rFonts w:ascii="Times New Roman" w:eastAsia="Times New Roman" w:hAnsi="Times New Roman" w:cs="Times New Roman"/>
      <w:noProof/>
      <w:sz w:val="24"/>
      <w:szCs w:val="24"/>
      <w:lang w:val="en-US"/>
    </w:rPr>
  </w:style>
  <w:style w:type="paragraph" w:styleId="BodyText">
    <w:name w:val="Body Text"/>
    <w:basedOn w:val="Normal"/>
    <w:link w:val="BodyTextChar"/>
    <w:rsid w:val="004C0293"/>
    <w:pPr>
      <w:jc w:val="both"/>
    </w:pPr>
  </w:style>
  <w:style w:type="character" w:customStyle="1" w:styleId="BodyTextChar">
    <w:name w:val="Body Text Char"/>
    <w:basedOn w:val="DefaultParagraphFont"/>
    <w:link w:val="BodyText"/>
    <w:rsid w:val="004C0293"/>
    <w:rPr>
      <w:rFonts w:ascii="Times New Roman" w:eastAsia="Times New Roman" w:hAnsi="Times New Roman" w:cs="Times New Roman"/>
      <w:sz w:val="24"/>
      <w:szCs w:val="24"/>
    </w:rPr>
  </w:style>
  <w:style w:type="paragraph" w:customStyle="1" w:styleId="Char1CharChar">
    <w:name w:val="Char1 Char Char"/>
    <w:basedOn w:val="Normal"/>
    <w:rsid w:val="0098113F"/>
    <w:rPr>
      <w:lang w:val="pl-PL" w:eastAsia="pl-PL"/>
    </w:rPr>
  </w:style>
  <w:style w:type="paragraph" w:styleId="BalloonText">
    <w:name w:val="Balloon Text"/>
    <w:basedOn w:val="Normal"/>
    <w:link w:val="BalloonTextChar"/>
    <w:uiPriority w:val="99"/>
    <w:semiHidden/>
    <w:unhideWhenUsed/>
    <w:rsid w:val="00FD70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01C"/>
    <w:rPr>
      <w:rFonts w:ascii="Segoe UI" w:eastAsia="Times New Roman" w:hAnsi="Segoe UI" w:cs="Segoe UI"/>
      <w:sz w:val="18"/>
      <w:szCs w:val="18"/>
    </w:rPr>
  </w:style>
  <w:style w:type="paragraph" w:styleId="Header">
    <w:name w:val="header"/>
    <w:basedOn w:val="Normal"/>
    <w:link w:val="HeaderChar"/>
    <w:uiPriority w:val="99"/>
    <w:unhideWhenUsed/>
    <w:rsid w:val="00B13812"/>
    <w:pPr>
      <w:tabs>
        <w:tab w:val="center" w:pos="4513"/>
        <w:tab w:val="right" w:pos="9026"/>
      </w:tabs>
    </w:pPr>
  </w:style>
  <w:style w:type="character" w:customStyle="1" w:styleId="HeaderChar">
    <w:name w:val="Header Char"/>
    <w:basedOn w:val="DefaultParagraphFont"/>
    <w:link w:val="Header"/>
    <w:uiPriority w:val="99"/>
    <w:rsid w:val="00B13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13812"/>
    <w:pPr>
      <w:tabs>
        <w:tab w:val="center" w:pos="4513"/>
        <w:tab w:val="right" w:pos="9026"/>
      </w:tabs>
    </w:pPr>
  </w:style>
  <w:style w:type="character" w:customStyle="1" w:styleId="FooterChar">
    <w:name w:val="Footer Char"/>
    <w:basedOn w:val="DefaultParagraphFont"/>
    <w:link w:val="Footer"/>
    <w:uiPriority w:val="99"/>
    <w:rsid w:val="00B13812"/>
    <w:rPr>
      <w:rFonts w:ascii="Times New Roman" w:eastAsia="Times New Roman" w:hAnsi="Times New Roman" w:cs="Times New Roman"/>
      <w:sz w:val="24"/>
      <w:szCs w:val="24"/>
    </w:rPr>
  </w:style>
  <w:style w:type="character" w:customStyle="1" w:styleId="ListParagraphChar">
    <w:name w:val="List Paragraph Char"/>
    <w:aliases w:val="Forth level Char,List_Paragraph Char,Multilevel para_II Char,List Paragraph2 Char,Normal bullet 2 Char,Akapit z listą BS Char,Outlines a.b.c. Char,Akapit z lista BS Char,Appendix_llevel1 Char,Paragraph Char,Citation List Char,bu Char"/>
    <w:link w:val="ListParagraph"/>
    <w:locked/>
    <w:rsid w:val="009A76B4"/>
    <w:rPr>
      <w:rFonts w:ascii="Times New Roman" w:eastAsia="Times New Roman" w:hAnsi="Times New Roman" w:cs="Times New Roman"/>
      <w:sz w:val="24"/>
      <w:szCs w:val="24"/>
    </w:rPr>
  </w:style>
  <w:style w:type="paragraph" w:styleId="NormalWeb">
    <w:name w:val="Normal (Web)"/>
    <w:basedOn w:val="Normal"/>
    <w:uiPriority w:val="99"/>
    <w:unhideWhenUsed/>
    <w:rsid w:val="00296DD6"/>
    <w:pPr>
      <w:spacing w:before="100" w:beforeAutospacing="1" w:after="100" w:afterAutospacing="1"/>
    </w:pPr>
    <w:rPr>
      <w:lang w:val="en-US"/>
    </w:rPr>
  </w:style>
  <w:style w:type="character" w:styleId="Strong">
    <w:name w:val="Strong"/>
    <w:basedOn w:val="DefaultParagraphFont"/>
    <w:uiPriority w:val="22"/>
    <w:qFormat/>
    <w:rsid w:val="004B5970"/>
    <w:rPr>
      <w:b/>
      <w:bCs/>
    </w:rPr>
  </w:style>
  <w:style w:type="character" w:customStyle="1" w:styleId="al">
    <w:name w:val="al"/>
    <w:basedOn w:val="DefaultParagraphFont"/>
    <w:rsid w:val="005125C3"/>
  </w:style>
  <w:style w:type="character" w:customStyle="1" w:styleId="tal">
    <w:name w:val="tal"/>
    <w:basedOn w:val="DefaultParagraphFont"/>
    <w:rsid w:val="00512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042103">
      <w:bodyDiv w:val="1"/>
      <w:marLeft w:val="0"/>
      <w:marRight w:val="0"/>
      <w:marTop w:val="0"/>
      <w:marBottom w:val="0"/>
      <w:divBdr>
        <w:top w:val="none" w:sz="0" w:space="0" w:color="auto"/>
        <w:left w:val="none" w:sz="0" w:space="0" w:color="auto"/>
        <w:bottom w:val="none" w:sz="0" w:space="0" w:color="auto"/>
        <w:right w:val="none" w:sz="0" w:space="0" w:color="auto"/>
      </w:divBdr>
    </w:div>
    <w:div w:id="410349456">
      <w:bodyDiv w:val="1"/>
      <w:marLeft w:val="0"/>
      <w:marRight w:val="0"/>
      <w:marTop w:val="0"/>
      <w:marBottom w:val="0"/>
      <w:divBdr>
        <w:top w:val="none" w:sz="0" w:space="0" w:color="auto"/>
        <w:left w:val="none" w:sz="0" w:space="0" w:color="auto"/>
        <w:bottom w:val="none" w:sz="0" w:space="0" w:color="auto"/>
        <w:right w:val="none" w:sz="0" w:space="0" w:color="auto"/>
      </w:divBdr>
    </w:div>
    <w:div w:id="774979204">
      <w:bodyDiv w:val="1"/>
      <w:marLeft w:val="0"/>
      <w:marRight w:val="0"/>
      <w:marTop w:val="0"/>
      <w:marBottom w:val="0"/>
      <w:divBdr>
        <w:top w:val="none" w:sz="0" w:space="0" w:color="auto"/>
        <w:left w:val="none" w:sz="0" w:space="0" w:color="auto"/>
        <w:bottom w:val="none" w:sz="0" w:space="0" w:color="auto"/>
        <w:right w:val="none" w:sz="0" w:space="0" w:color="auto"/>
      </w:divBdr>
    </w:div>
    <w:div w:id="100336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10</Pages>
  <Words>5921</Words>
  <Characters>34344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dc:creator>
  <cp:keywords/>
  <dc:description/>
  <cp:lastModifiedBy>Joco</cp:lastModifiedBy>
  <cp:revision>21</cp:revision>
  <cp:lastPrinted>2021-11-22T10:39:00Z</cp:lastPrinted>
  <dcterms:created xsi:type="dcterms:W3CDTF">2024-07-01T08:03:00Z</dcterms:created>
  <dcterms:modified xsi:type="dcterms:W3CDTF">2026-05-19T08:40:00Z</dcterms:modified>
</cp:coreProperties>
</file>