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C85B" w14:textId="77777777" w:rsidR="00AF147F" w:rsidRDefault="00661ED9" w:rsidP="00CD6D30">
      <w:pPr>
        <w:jc w:val="center"/>
        <w:rPr>
          <w:rFonts w:ascii="Verdana" w:eastAsia="Calibri" w:hAnsi="Verdana" w:cs="Calibri"/>
          <w:b/>
          <w:sz w:val="28"/>
          <w:szCs w:val="28"/>
          <w:u w:val="single"/>
          <w:lang w:val="ro-RO"/>
        </w:rPr>
      </w:pPr>
      <w:r w:rsidRPr="006029EA">
        <w:rPr>
          <w:rFonts w:ascii="Verdana" w:eastAsia="Calibri" w:hAnsi="Verdana" w:cs="Calibri"/>
          <w:b/>
          <w:sz w:val="28"/>
          <w:szCs w:val="28"/>
          <w:u w:val="single"/>
          <w:lang w:val="ro-RO"/>
        </w:rPr>
        <w:t xml:space="preserve">Formular-cadru </w:t>
      </w:r>
    </w:p>
    <w:p w14:paraId="639AD1BC" w14:textId="70F4FEAB" w:rsidR="00656E89" w:rsidRPr="006029EA" w:rsidRDefault="006E14BD" w:rsidP="00CD6D30">
      <w:pPr>
        <w:jc w:val="center"/>
        <w:rPr>
          <w:rFonts w:ascii="Verdana" w:eastAsia="Calibri" w:hAnsi="Verdana" w:cs="Calibri"/>
          <w:b/>
          <w:sz w:val="28"/>
          <w:szCs w:val="28"/>
          <w:u w:val="single"/>
          <w:lang w:val="ro-RO"/>
        </w:rPr>
      </w:pPr>
      <w:r w:rsidRPr="006029EA">
        <w:rPr>
          <w:rFonts w:ascii="Verdana" w:eastAsia="Calibri" w:hAnsi="Verdana" w:cs="Calibri"/>
          <w:b/>
          <w:sz w:val="28"/>
          <w:szCs w:val="28"/>
          <w:u w:val="single"/>
          <w:lang w:val="ro-RO"/>
        </w:rPr>
        <w:t>Propunere T</w:t>
      </w:r>
      <w:r w:rsidR="007D7CF7" w:rsidRPr="006029EA">
        <w:rPr>
          <w:rFonts w:ascii="Verdana" w:eastAsia="Calibri" w:hAnsi="Verdana" w:cs="Calibri"/>
          <w:b/>
          <w:sz w:val="28"/>
          <w:szCs w:val="28"/>
          <w:u w:val="single"/>
          <w:lang w:val="ro-RO"/>
        </w:rPr>
        <w:t>ehnic</w:t>
      </w:r>
      <w:r w:rsidR="00541F32" w:rsidRPr="006029EA">
        <w:rPr>
          <w:rFonts w:ascii="Verdana" w:eastAsia="Calibri" w:hAnsi="Verdana" w:cs="Calibri"/>
          <w:b/>
          <w:sz w:val="28"/>
          <w:szCs w:val="28"/>
          <w:u w:val="single"/>
          <w:lang w:val="ro-RO"/>
        </w:rPr>
        <w:t>ă</w:t>
      </w:r>
    </w:p>
    <w:p w14:paraId="02AC5561" w14:textId="77777777" w:rsidR="005B5226" w:rsidRPr="006029EA" w:rsidRDefault="005B5226" w:rsidP="00CD6D30">
      <w:pPr>
        <w:jc w:val="center"/>
        <w:rPr>
          <w:rFonts w:ascii="Calibri" w:eastAsia="Calibri" w:hAnsi="Calibri" w:cs="Calibri"/>
          <w:b/>
          <w:sz w:val="22"/>
          <w:szCs w:val="22"/>
          <w:lang w:val="ro-RO"/>
        </w:rPr>
      </w:pPr>
    </w:p>
    <w:p w14:paraId="0F1B9C93" w14:textId="341E43C2" w:rsidR="0087272C" w:rsidRPr="006029EA" w:rsidRDefault="0087272C" w:rsidP="00CD6D30">
      <w:pPr>
        <w:pStyle w:val="Titlucuprins"/>
        <w:spacing w:before="0" w:line="240" w:lineRule="auto"/>
        <w:jc w:val="center"/>
        <w:rPr>
          <w:rFonts w:ascii="Calibri" w:eastAsia="Calibri" w:hAnsi="Calibri" w:cs="Calibri"/>
          <w:i/>
          <w:sz w:val="26"/>
          <w:szCs w:val="26"/>
          <w:highlight w:val="lightGray"/>
          <w:lang w:val="ro-RO"/>
        </w:rPr>
      </w:pPr>
    </w:p>
    <w:p w14:paraId="3F26C53D" w14:textId="77777777" w:rsidR="00176CE6" w:rsidRPr="00AF147F" w:rsidRDefault="00F1312C" w:rsidP="00CD6D30">
      <w:pPr>
        <w:widowControl/>
        <w:autoSpaceDE/>
        <w:autoSpaceDN/>
        <w:rPr>
          <w:rFonts w:ascii="Calibri" w:hAnsi="Calibri" w:cs="Calibri"/>
          <w:i/>
          <w:sz w:val="26"/>
          <w:szCs w:val="26"/>
          <w:lang w:val="ro-RO"/>
        </w:rPr>
      </w:pPr>
      <w:r w:rsidRPr="00CF1E7A">
        <w:rPr>
          <w:rFonts w:ascii="Calibri" w:eastAsia="Calibri" w:hAnsi="Calibri" w:cs="Calibri"/>
          <w:b/>
          <w:bCs/>
          <w:iCs/>
          <w:sz w:val="26"/>
          <w:szCs w:val="26"/>
          <w:lang w:val="ro-RO"/>
        </w:rPr>
        <w:t>Numele Ofertantului</w:t>
      </w:r>
      <w:r w:rsidRPr="00CF1E7A">
        <w:rPr>
          <w:rFonts w:ascii="Calibri" w:eastAsia="Calibri" w:hAnsi="Calibri" w:cs="Calibri"/>
          <w:iCs/>
          <w:sz w:val="26"/>
          <w:szCs w:val="26"/>
          <w:lang w:val="ro-RO"/>
        </w:rPr>
        <w:t xml:space="preserve"> (operator economic individual sau asociere de operatori economici): </w:t>
      </w:r>
      <w:r w:rsidRPr="00AF147F">
        <w:rPr>
          <w:rFonts w:ascii="Calibri" w:hAnsi="Calibri" w:cs="Calibri"/>
          <w:i/>
          <w:sz w:val="26"/>
          <w:szCs w:val="26"/>
          <w:lang w:val="ro-RO"/>
        </w:rPr>
        <w:t>[</w:t>
      </w:r>
      <w:r w:rsidR="00C5777A" w:rsidRPr="00AF147F">
        <w:rPr>
          <w:rFonts w:ascii="Calibri" w:hAnsi="Calibri" w:cs="Calibri"/>
          <w:i/>
          <w:sz w:val="26"/>
          <w:szCs w:val="26"/>
          <w:lang w:val="ro-RO"/>
        </w:rPr>
        <w:t>introduceți</w:t>
      </w:r>
      <w:r w:rsidRPr="00AF147F">
        <w:rPr>
          <w:rFonts w:ascii="Calibri" w:hAnsi="Calibri" w:cs="Calibri"/>
          <w:i/>
          <w:sz w:val="26"/>
          <w:szCs w:val="26"/>
          <w:lang w:val="ro-RO"/>
        </w:rPr>
        <w:t>]</w:t>
      </w:r>
    </w:p>
    <w:p w14:paraId="4D699D4F" w14:textId="77777777" w:rsidR="007A2E22" w:rsidRPr="00AF147F" w:rsidRDefault="007A2E22" w:rsidP="00CD6D30">
      <w:pPr>
        <w:jc w:val="both"/>
        <w:rPr>
          <w:rFonts w:ascii="Calibri" w:eastAsia="Calibri" w:hAnsi="Calibri" w:cs="Calibri"/>
          <w:i/>
          <w:sz w:val="26"/>
          <w:szCs w:val="26"/>
          <w:lang w:val="ro-RO"/>
        </w:rPr>
      </w:pPr>
    </w:p>
    <w:p w14:paraId="03D1D4FF" w14:textId="77777777" w:rsidR="004E3CC6" w:rsidRPr="00AF147F" w:rsidRDefault="004E3CC6" w:rsidP="00CD6D30">
      <w:pPr>
        <w:jc w:val="both"/>
        <w:rPr>
          <w:rFonts w:ascii="Calibri" w:eastAsia="Calibri" w:hAnsi="Calibri" w:cs="Calibri"/>
          <w:b/>
          <w:sz w:val="26"/>
          <w:szCs w:val="26"/>
          <w:lang w:val="ro-RO"/>
        </w:rPr>
      </w:pPr>
    </w:p>
    <w:p w14:paraId="23E4DD55" w14:textId="77777777" w:rsidR="00656E89" w:rsidRPr="00AF147F" w:rsidRDefault="00DE3531" w:rsidP="00AF147F">
      <w:pPr>
        <w:jc w:val="right"/>
        <w:rPr>
          <w:rFonts w:ascii="Calibri" w:hAnsi="Calibri" w:cs="Calibri"/>
          <w:i/>
          <w:sz w:val="26"/>
          <w:szCs w:val="26"/>
          <w:lang w:val="ro-RO"/>
        </w:rPr>
      </w:pPr>
      <w:r w:rsidRPr="00CF1E7A">
        <w:rPr>
          <w:rFonts w:ascii="Calibri" w:hAnsi="Calibri" w:cs="Calibri"/>
          <w:b/>
          <w:bCs/>
          <w:sz w:val="26"/>
          <w:szCs w:val="26"/>
          <w:lang w:val="ro-RO"/>
        </w:rPr>
        <w:t>Data</w:t>
      </w:r>
      <w:r w:rsidR="00656E89" w:rsidRPr="00CF1E7A">
        <w:rPr>
          <w:rFonts w:ascii="Calibri" w:hAnsi="Calibri" w:cs="Calibri"/>
          <w:b/>
          <w:bCs/>
          <w:sz w:val="26"/>
          <w:szCs w:val="26"/>
          <w:lang w:val="ro-RO"/>
        </w:rPr>
        <w:t>:</w:t>
      </w:r>
      <w:r w:rsidR="00656E89" w:rsidRPr="00AF147F">
        <w:rPr>
          <w:rFonts w:ascii="Calibri" w:hAnsi="Calibri" w:cs="Calibri"/>
          <w:i/>
          <w:sz w:val="26"/>
          <w:szCs w:val="26"/>
          <w:lang w:val="ro-RO"/>
        </w:rPr>
        <w:t xml:space="preserve"> </w:t>
      </w:r>
      <w:r w:rsidRPr="00AF147F">
        <w:rPr>
          <w:rFonts w:ascii="Calibri" w:hAnsi="Calibri" w:cs="Calibri"/>
          <w:i/>
          <w:sz w:val="26"/>
          <w:szCs w:val="26"/>
          <w:lang w:val="ro-RO"/>
        </w:rPr>
        <w:t>[ZZ/LL/AAAA</w:t>
      </w:r>
      <w:r w:rsidR="00656E89" w:rsidRPr="00AF147F">
        <w:rPr>
          <w:rFonts w:ascii="Calibri" w:hAnsi="Calibri" w:cs="Calibri"/>
          <w:i/>
          <w:sz w:val="26"/>
          <w:szCs w:val="26"/>
          <w:lang w:val="ro-RO"/>
        </w:rPr>
        <w:t>]</w:t>
      </w:r>
    </w:p>
    <w:p w14:paraId="1E0BBD2E" w14:textId="77777777" w:rsidR="00F1312C" w:rsidRPr="00AF147F" w:rsidRDefault="00C5777A" w:rsidP="00AF147F">
      <w:pPr>
        <w:jc w:val="right"/>
        <w:rPr>
          <w:rFonts w:ascii="Calibri" w:hAnsi="Calibri" w:cs="Calibri"/>
          <w:i/>
          <w:sz w:val="26"/>
          <w:szCs w:val="26"/>
          <w:lang w:val="ro-RO"/>
        </w:rPr>
      </w:pPr>
      <w:r w:rsidRPr="00CF1E7A">
        <w:rPr>
          <w:rFonts w:ascii="Calibri" w:hAnsi="Calibri" w:cs="Calibri"/>
          <w:b/>
          <w:bCs/>
          <w:iCs/>
          <w:sz w:val="26"/>
          <w:szCs w:val="26"/>
          <w:lang w:val="ro-RO"/>
        </w:rPr>
        <w:t>Anunț</w:t>
      </w:r>
      <w:r w:rsidR="00F1312C" w:rsidRPr="00CF1E7A">
        <w:rPr>
          <w:rFonts w:ascii="Calibri" w:hAnsi="Calibri" w:cs="Calibri"/>
          <w:b/>
          <w:bCs/>
          <w:iCs/>
          <w:sz w:val="26"/>
          <w:szCs w:val="26"/>
          <w:lang w:val="ro-RO"/>
        </w:rPr>
        <w:t xml:space="preserve"> de participare:</w:t>
      </w:r>
      <w:r w:rsidR="00F1312C" w:rsidRPr="00AF147F">
        <w:rPr>
          <w:rFonts w:ascii="Calibri" w:hAnsi="Calibri" w:cs="Calibri"/>
          <w:i/>
          <w:sz w:val="26"/>
          <w:szCs w:val="26"/>
          <w:lang w:val="ro-RO"/>
        </w:rPr>
        <w:t xml:space="preserve"> [</w:t>
      </w:r>
      <w:r w:rsidRPr="00AF147F">
        <w:rPr>
          <w:rFonts w:ascii="Calibri" w:hAnsi="Calibri" w:cs="Calibri"/>
          <w:i/>
          <w:sz w:val="26"/>
          <w:szCs w:val="26"/>
          <w:lang w:val="ro-RO"/>
        </w:rPr>
        <w:t>introduceți</w:t>
      </w:r>
      <w:r w:rsidR="00F1312C" w:rsidRPr="00AF147F">
        <w:rPr>
          <w:rFonts w:ascii="Calibri" w:hAnsi="Calibri" w:cs="Calibri"/>
          <w:i/>
          <w:sz w:val="26"/>
          <w:szCs w:val="26"/>
          <w:lang w:val="ro-RO"/>
        </w:rPr>
        <w:t xml:space="preserve"> numărul anunțului de participare]</w:t>
      </w:r>
    </w:p>
    <w:p w14:paraId="43654323" w14:textId="77777777" w:rsidR="00F1312C" w:rsidRPr="00AF147F" w:rsidRDefault="00F1312C" w:rsidP="00AF147F">
      <w:pPr>
        <w:jc w:val="right"/>
        <w:rPr>
          <w:rFonts w:ascii="Calibri" w:hAnsi="Calibri" w:cs="Calibri"/>
          <w:i/>
          <w:sz w:val="26"/>
          <w:szCs w:val="26"/>
          <w:lang w:val="ro-RO"/>
        </w:rPr>
      </w:pPr>
      <w:r w:rsidRPr="00CF1E7A">
        <w:rPr>
          <w:rFonts w:ascii="Calibri" w:hAnsi="Calibri" w:cs="Calibri"/>
          <w:b/>
          <w:bCs/>
          <w:iCs/>
          <w:sz w:val="26"/>
          <w:szCs w:val="26"/>
          <w:lang w:val="ro-RO"/>
        </w:rPr>
        <w:t>Obiectul contractului:</w:t>
      </w:r>
      <w:r w:rsidR="007550FB" w:rsidRPr="00AF147F">
        <w:rPr>
          <w:rFonts w:ascii="Calibri" w:hAnsi="Calibri" w:cs="Calibri"/>
          <w:i/>
          <w:sz w:val="26"/>
          <w:szCs w:val="26"/>
          <w:lang w:val="ro-RO"/>
        </w:rPr>
        <w:t xml:space="preserve"> </w:t>
      </w:r>
      <w:r w:rsidRPr="00AF147F">
        <w:rPr>
          <w:rFonts w:ascii="Calibri" w:hAnsi="Calibri" w:cs="Calibri"/>
          <w:i/>
          <w:sz w:val="26"/>
          <w:szCs w:val="26"/>
          <w:lang w:val="ro-RO"/>
        </w:rPr>
        <w:t>[</w:t>
      </w:r>
      <w:r w:rsidR="00C5777A" w:rsidRPr="00AF147F">
        <w:rPr>
          <w:rFonts w:ascii="Calibri" w:hAnsi="Calibri" w:cs="Calibri"/>
          <w:i/>
          <w:sz w:val="26"/>
          <w:szCs w:val="26"/>
          <w:lang w:val="ro-RO"/>
        </w:rPr>
        <w:t>introduceți</w:t>
      </w:r>
      <w:r w:rsidRPr="00AF147F">
        <w:rPr>
          <w:rFonts w:ascii="Calibri" w:hAnsi="Calibri" w:cs="Calibri"/>
          <w:i/>
          <w:sz w:val="26"/>
          <w:szCs w:val="26"/>
          <w:lang w:val="ro-RO"/>
        </w:rPr>
        <w:t xml:space="preserve"> obiectul contractului din </w:t>
      </w:r>
      <w:r w:rsidR="00C5777A" w:rsidRPr="00AF147F">
        <w:rPr>
          <w:rFonts w:ascii="Calibri" w:hAnsi="Calibri" w:cs="Calibri"/>
          <w:i/>
          <w:sz w:val="26"/>
          <w:szCs w:val="26"/>
          <w:lang w:val="ro-RO"/>
        </w:rPr>
        <w:t>anunțul</w:t>
      </w:r>
      <w:r w:rsidRPr="00AF147F">
        <w:rPr>
          <w:rFonts w:ascii="Calibri" w:hAnsi="Calibri" w:cs="Calibri"/>
          <w:i/>
          <w:sz w:val="26"/>
          <w:szCs w:val="26"/>
          <w:lang w:val="ro-RO"/>
        </w:rPr>
        <w:t xml:space="preserve"> de participare]</w:t>
      </w:r>
    </w:p>
    <w:p w14:paraId="1ECD5CC0" w14:textId="77777777" w:rsidR="00F1312C" w:rsidRPr="00AF147F" w:rsidRDefault="00F1312C" w:rsidP="00AF147F">
      <w:pPr>
        <w:rPr>
          <w:rFonts w:ascii="Calibri" w:hAnsi="Calibri" w:cs="Calibri"/>
          <w:sz w:val="26"/>
          <w:szCs w:val="26"/>
          <w:lang w:val="ro-RO"/>
        </w:rPr>
      </w:pPr>
    </w:p>
    <w:p w14:paraId="51EF7041" w14:textId="77777777" w:rsidR="005839B7" w:rsidRPr="00AF147F" w:rsidRDefault="005839B7" w:rsidP="00AF147F">
      <w:pPr>
        <w:rPr>
          <w:rFonts w:ascii="Calibri" w:hAnsi="Calibri" w:cs="Calibri"/>
          <w:sz w:val="26"/>
          <w:szCs w:val="26"/>
          <w:lang w:val="ro-RO"/>
        </w:rPr>
      </w:pPr>
    </w:p>
    <w:p w14:paraId="476BECB8" w14:textId="77777777" w:rsidR="000C16E2" w:rsidRPr="00AF147F" w:rsidRDefault="00872382" w:rsidP="00AF147F">
      <w:pPr>
        <w:jc w:val="both"/>
        <w:rPr>
          <w:rFonts w:ascii="Calibri" w:hAnsi="Calibri" w:cs="Calibri"/>
          <w:i/>
          <w:sz w:val="26"/>
          <w:szCs w:val="26"/>
          <w:lang w:val="ro-RO"/>
        </w:rPr>
      </w:pPr>
      <w:r w:rsidRPr="00AF147F">
        <w:rPr>
          <w:rFonts w:ascii="Calibri" w:hAnsi="Calibri" w:cs="Calibri"/>
          <w:i/>
          <w:sz w:val="26"/>
          <w:szCs w:val="26"/>
          <w:lang w:val="ro-RO"/>
        </w:rPr>
        <w:t>[</w:t>
      </w:r>
      <w:r w:rsidR="00D02F24" w:rsidRPr="00AF147F">
        <w:rPr>
          <w:rFonts w:ascii="Calibri" w:hAnsi="Calibri" w:cs="Calibri"/>
          <w:i/>
          <w:sz w:val="26"/>
          <w:szCs w:val="26"/>
          <w:lang w:val="ro-RO"/>
        </w:rPr>
        <w:t xml:space="preserve">Informațiile </w:t>
      </w:r>
      <w:r w:rsidR="003B06A9" w:rsidRPr="00AF147F">
        <w:rPr>
          <w:rFonts w:ascii="Calibri" w:hAnsi="Calibri" w:cs="Calibri"/>
          <w:i/>
          <w:sz w:val="26"/>
          <w:szCs w:val="26"/>
          <w:lang w:val="ro-RO"/>
        </w:rPr>
        <w:t>prezentate</w:t>
      </w:r>
      <w:r w:rsidR="00F46B7E" w:rsidRPr="00AF147F">
        <w:rPr>
          <w:rFonts w:ascii="Calibri" w:hAnsi="Calibri" w:cs="Calibri"/>
          <w:i/>
          <w:sz w:val="26"/>
          <w:szCs w:val="26"/>
          <w:lang w:val="ro-RO"/>
        </w:rPr>
        <w:t xml:space="preserve"> </w:t>
      </w:r>
      <w:r w:rsidR="00D02F24" w:rsidRPr="00AF147F">
        <w:rPr>
          <w:rFonts w:ascii="Calibri" w:hAnsi="Calibri" w:cs="Calibri"/>
          <w:i/>
          <w:sz w:val="26"/>
          <w:szCs w:val="26"/>
          <w:lang w:val="ro-RO"/>
        </w:rPr>
        <w:t xml:space="preserve">de către </w:t>
      </w:r>
      <w:r w:rsidR="00541F32" w:rsidRPr="00AF147F">
        <w:rPr>
          <w:rFonts w:ascii="Calibri" w:hAnsi="Calibri" w:cs="Calibri"/>
          <w:i/>
          <w:sz w:val="26"/>
          <w:szCs w:val="26"/>
          <w:lang w:val="ro-RO"/>
        </w:rPr>
        <w:t>O</w:t>
      </w:r>
      <w:r w:rsidR="00D02F24" w:rsidRPr="00AF147F">
        <w:rPr>
          <w:rFonts w:ascii="Calibri" w:hAnsi="Calibri" w:cs="Calibri"/>
          <w:i/>
          <w:sz w:val="26"/>
          <w:szCs w:val="26"/>
          <w:lang w:val="ro-RO"/>
        </w:rPr>
        <w:t xml:space="preserve">fertanți în acest formular </w:t>
      </w:r>
      <w:r w:rsidR="00541F32" w:rsidRPr="00AF147F">
        <w:rPr>
          <w:rFonts w:ascii="Calibri" w:hAnsi="Calibri" w:cs="Calibri"/>
          <w:i/>
          <w:sz w:val="26"/>
          <w:szCs w:val="26"/>
          <w:lang w:val="ro-RO"/>
        </w:rPr>
        <w:t>reprezintă</w:t>
      </w:r>
      <w:r w:rsidR="00D02F24" w:rsidRPr="00AF147F">
        <w:rPr>
          <w:rFonts w:ascii="Calibri" w:hAnsi="Calibri" w:cs="Calibri"/>
          <w:i/>
          <w:sz w:val="26"/>
          <w:szCs w:val="26"/>
          <w:lang w:val="ro-RO"/>
        </w:rPr>
        <w:t xml:space="preserve"> </w:t>
      </w:r>
      <w:r w:rsidR="00541F32" w:rsidRPr="00AF147F">
        <w:rPr>
          <w:rFonts w:ascii="Calibri" w:hAnsi="Calibri" w:cs="Calibri"/>
          <w:i/>
          <w:sz w:val="26"/>
          <w:szCs w:val="26"/>
          <w:lang w:val="ro-RO"/>
        </w:rPr>
        <w:t xml:space="preserve">fundament </w:t>
      </w:r>
      <w:r w:rsidR="003B06A9" w:rsidRPr="00AF147F">
        <w:rPr>
          <w:rFonts w:ascii="Calibri" w:hAnsi="Calibri" w:cs="Calibri"/>
          <w:i/>
          <w:sz w:val="26"/>
          <w:szCs w:val="26"/>
          <w:lang w:val="ro-RO"/>
        </w:rPr>
        <w:t>pentru</w:t>
      </w:r>
      <w:r w:rsidR="000C16E2" w:rsidRPr="00AF147F">
        <w:rPr>
          <w:rFonts w:ascii="Calibri" w:hAnsi="Calibri" w:cs="Calibri"/>
          <w:i/>
          <w:sz w:val="26"/>
          <w:szCs w:val="26"/>
          <w:lang w:val="ro-RO"/>
        </w:rPr>
        <w:t>:</w:t>
      </w:r>
    </w:p>
    <w:p w14:paraId="126526D0" w14:textId="77777777" w:rsidR="000C16E2" w:rsidRPr="00AF147F" w:rsidRDefault="00D02F24" w:rsidP="00AF147F">
      <w:pPr>
        <w:pStyle w:val="Listparagraf"/>
        <w:numPr>
          <w:ilvl w:val="0"/>
          <w:numId w:val="10"/>
        </w:numPr>
        <w:ind w:left="360"/>
        <w:jc w:val="both"/>
        <w:rPr>
          <w:rFonts w:ascii="Calibri" w:hAnsi="Calibri" w:cs="Calibri"/>
          <w:i/>
          <w:sz w:val="26"/>
          <w:szCs w:val="26"/>
          <w:lang w:val="ro-RO"/>
        </w:rPr>
      </w:pPr>
      <w:r w:rsidRPr="00AF147F">
        <w:rPr>
          <w:rFonts w:ascii="Calibri" w:hAnsi="Calibri" w:cs="Calibri"/>
          <w:i/>
          <w:sz w:val="26"/>
          <w:szCs w:val="26"/>
          <w:lang w:val="ro-RO"/>
        </w:rPr>
        <w:t>evalu</w:t>
      </w:r>
      <w:r w:rsidR="003B06A9" w:rsidRPr="00AF147F">
        <w:rPr>
          <w:rFonts w:ascii="Calibri" w:hAnsi="Calibri" w:cs="Calibri"/>
          <w:i/>
          <w:sz w:val="26"/>
          <w:szCs w:val="26"/>
          <w:lang w:val="ro-RO"/>
        </w:rPr>
        <w:t>a</w:t>
      </w:r>
      <w:r w:rsidRPr="00AF147F">
        <w:rPr>
          <w:rFonts w:ascii="Calibri" w:hAnsi="Calibri" w:cs="Calibri"/>
          <w:i/>
          <w:sz w:val="26"/>
          <w:szCs w:val="26"/>
          <w:lang w:val="ro-RO"/>
        </w:rPr>
        <w:t>r</w:t>
      </w:r>
      <w:r w:rsidR="003B06A9" w:rsidRPr="00AF147F">
        <w:rPr>
          <w:rFonts w:ascii="Calibri" w:hAnsi="Calibri" w:cs="Calibri"/>
          <w:i/>
          <w:sz w:val="26"/>
          <w:szCs w:val="26"/>
          <w:lang w:val="ro-RO"/>
        </w:rPr>
        <w:t>ea</w:t>
      </w:r>
      <w:r w:rsidRPr="00AF147F">
        <w:rPr>
          <w:rFonts w:ascii="Calibri" w:hAnsi="Calibri" w:cs="Calibri"/>
          <w:i/>
          <w:sz w:val="26"/>
          <w:szCs w:val="26"/>
          <w:lang w:val="ro-RO"/>
        </w:rPr>
        <w:t xml:space="preserve"> </w:t>
      </w:r>
      <w:r w:rsidR="00F1312C" w:rsidRPr="00AF147F">
        <w:rPr>
          <w:rFonts w:ascii="Calibri" w:hAnsi="Calibri" w:cs="Calibri"/>
          <w:i/>
          <w:sz w:val="26"/>
          <w:szCs w:val="26"/>
          <w:lang w:val="ro-RO"/>
        </w:rPr>
        <w:t>Propunerii T</w:t>
      </w:r>
      <w:r w:rsidRPr="00AF147F">
        <w:rPr>
          <w:rFonts w:ascii="Calibri" w:hAnsi="Calibri" w:cs="Calibri"/>
          <w:i/>
          <w:sz w:val="26"/>
          <w:szCs w:val="26"/>
          <w:lang w:val="ro-RO"/>
        </w:rPr>
        <w:t xml:space="preserve">ehnice </w:t>
      </w:r>
      <w:r w:rsidR="0018066E" w:rsidRPr="00AF147F">
        <w:rPr>
          <w:rFonts w:ascii="Calibri" w:hAnsi="Calibri" w:cs="Calibri"/>
          <w:i/>
          <w:sz w:val="26"/>
          <w:szCs w:val="26"/>
          <w:lang w:val="ro-RO"/>
        </w:rPr>
        <w:t xml:space="preserve">conform metodologiei stabilite prin </w:t>
      </w:r>
      <w:r w:rsidR="00DC1D1B" w:rsidRPr="00AF147F">
        <w:rPr>
          <w:rFonts w:ascii="Calibri" w:hAnsi="Calibri" w:cs="Calibri"/>
          <w:i/>
          <w:sz w:val="26"/>
          <w:szCs w:val="26"/>
          <w:lang w:val="ro-RO"/>
        </w:rPr>
        <w:t>D</w:t>
      </w:r>
      <w:r w:rsidR="00DD38D4" w:rsidRPr="00AF147F">
        <w:rPr>
          <w:rFonts w:ascii="Calibri" w:hAnsi="Calibri" w:cs="Calibri"/>
          <w:i/>
          <w:sz w:val="26"/>
          <w:szCs w:val="26"/>
          <w:lang w:val="ro-RO"/>
        </w:rPr>
        <w:t>ocumenta</w:t>
      </w:r>
      <w:r w:rsidR="00F248AE" w:rsidRPr="00AF147F">
        <w:rPr>
          <w:rFonts w:ascii="Calibri" w:hAnsi="Calibri" w:cs="Calibri"/>
          <w:i/>
          <w:sz w:val="26"/>
          <w:szCs w:val="26"/>
          <w:lang w:val="ro-RO"/>
        </w:rPr>
        <w:t>ț</w:t>
      </w:r>
      <w:r w:rsidR="00DC1D1B" w:rsidRPr="00AF147F">
        <w:rPr>
          <w:rFonts w:ascii="Calibri" w:hAnsi="Calibri" w:cs="Calibri"/>
          <w:i/>
          <w:sz w:val="26"/>
          <w:szCs w:val="26"/>
          <w:lang w:val="ro-RO"/>
        </w:rPr>
        <w:t>ia de A</w:t>
      </w:r>
      <w:r w:rsidR="00DD38D4" w:rsidRPr="00AF147F">
        <w:rPr>
          <w:rFonts w:ascii="Calibri" w:hAnsi="Calibri" w:cs="Calibri"/>
          <w:i/>
          <w:sz w:val="26"/>
          <w:szCs w:val="26"/>
          <w:lang w:val="ro-RO"/>
        </w:rPr>
        <w:t>tribuire</w:t>
      </w:r>
      <w:r w:rsidR="00DD38D4" w:rsidRPr="00AF147F">
        <w:rPr>
          <w:rFonts w:ascii="Calibri" w:hAnsi="Calibri" w:cs="Calibri"/>
          <w:sz w:val="26"/>
          <w:szCs w:val="26"/>
          <w:lang w:val="ro-RO"/>
        </w:rPr>
        <w:t xml:space="preserve"> </w:t>
      </w:r>
      <w:r w:rsidR="00541F32" w:rsidRPr="00AF147F">
        <w:rPr>
          <w:rFonts w:ascii="Calibri" w:hAnsi="Calibri" w:cs="Calibri"/>
          <w:i/>
          <w:sz w:val="26"/>
          <w:szCs w:val="26"/>
          <w:lang w:val="ro-RO"/>
        </w:rPr>
        <w:t>î</w:t>
      </w:r>
      <w:r w:rsidR="003B06A9" w:rsidRPr="00AF147F">
        <w:rPr>
          <w:rFonts w:ascii="Calibri" w:hAnsi="Calibri" w:cs="Calibri"/>
          <w:i/>
          <w:sz w:val="26"/>
          <w:szCs w:val="26"/>
          <w:lang w:val="ro-RO"/>
        </w:rPr>
        <w:t xml:space="preserve">n </w:t>
      </w:r>
      <w:r w:rsidRPr="00AF147F">
        <w:rPr>
          <w:rFonts w:ascii="Calibri" w:hAnsi="Calibri" w:cs="Calibri"/>
          <w:i/>
          <w:sz w:val="26"/>
          <w:szCs w:val="26"/>
          <w:lang w:val="ro-RO"/>
        </w:rPr>
        <w:t>corela</w:t>
      </w:r>
      <w:r w:rsidR="00541F32" w:rsidRPr="00AF147F">
        <w:rPr>
          <w:rFonts w:ascii="Calibri" w:hAnsi="Calibri" w:cs="Calibri"/>
          <w:i/>
          <w:sz w:val="26"/>
          <w:szCs w:val="26"/>
          <w:lang w:val="ro-RO"/>
        </w:rPr>
        <w:t>ț</w:t>
      </w:r>
      <w:r w:rsidR="003B06A9" w:rsidRPr="00AF147F">
        <w:rPr>
          <w:rFonts w:ascii="Calibri" w:hAnsi="Calibri" w:cs="Calibri"/>
          <w:i/>
          <w:sz w:val="26"/>
          <w:szCs w:val="26"/>
          <w:lang w:val="ro-RO"/>
        </w:rPr>
        <w:t>ie</w:t>
      </w:r>
      <w:r w:rsidRPr="00AF147F">
        <w:rPr>
          <w:rFonts w:ascii="Calibri" w:hAnsi="Calibri" w:cs="Calibri"/>
          <w:i/>
          <w:sz w:val="26"/>
          <w:szCs w:val="26"/>
          <w:lang w:val="ro-RO"/>
        </w:rPr>
        <w:t xml:space="preserve"> cu cerințele</w:t>
      </w:r>
      <w:r w:rsidR="000C16E2" w:rsidRPr="00AF147F">
        <w:rPr>
          <w:rFonts w:ascii="Calibri" w:hAnsi="Calibri" w:cs="Calibri"/>
          <w:i/>
          <w:sz w:val="26"/>
          <w:szCs w:val="26"/>
          <w:lang w:val="ro-RO"/>
        </w:rPr>
        <w:t xml:space="preserve"> minime </w:t>
      </w:r>
      <w:r w:rsidRPr="00AF147F">
        <w:rPr>
          <w:rFonts w:ascii="Calibri" w:hAnsi="Calibri" w:cs="Calibri"/>
          <w:i/>
          <w:sz w:val="26"/>
          <w:szCs w:val="26"/>
          <w:lang w:val="ro-RO"/>
        </w:rPr>
        <w:t xml:space="preserve">din </w:t>
      </w:r>
      <w:r w:rsidR="00541F32" w:rsidRPr="00AF147F">
        <w:rPr>
          <w:rFonts w:ascii="Calibri" w:hAnsi="Calibri" w:cs="Calibri"/>
          <w:i/>
          <w:sz w:val="26"/>
          <w:szCs w:val="26"/>
          <w:lang w:val="ro-RO"/>
        </w:rPr>
        <w:t>C</w:t>
      </w:r>
      <w:r w:rsidR="000C16E2" w:rsidRPr="00AF147F">
        <w:rPr>
          <w:rFonts w:ascii="Calibri" w:hAnsi="Calibri" w:cs="Calibri"/>
          <w:i/>
          <w:sz w:val="26"/>
          <w:szCs w:val="26"/>
          <w:lang w:val="ro-RO"/>
        </w:rPr>
        <w:t xml:space="preserve">aietul de </w:t>
      </w:r>
      <w:r w:rsidR="00541F32" w:rsidRPr="00AF147F">
        <w:rPr>
          <w:rFonts w:ascii="Calibri" w:hAnsi="Calibri" w:cs="Calibri"/>
          <w:i/>
          <w:sz w:val="26"/>
          <w:szCs w:val="26"/>
          <w:lang w:val="ro-RO"/>
        </w:rPr>
        <w:t>S</w:t>
      </w:r>
      <w:r w:rsidR="000C16E2" w:rsidRPr="00AF147F">
        <w:rPr>
          <w:rFonts w:ascii="Calibri" w:hAnsi="Calibri" w:cs="Calibri"/>
          <w:i/>
          <w:sz w:val="26"/>
          <w:szCs w:val="26"/>
          <w:lang w:val="ro-RO"/>
        </w:rPr>
        <w:t>arcini</w:t>
      </w:r>
      <w:r w:rsidR="00541F32" w:rsidRPr="00AF147F">
        <w:rPr>
          <w:rFonts w:ascii="Calibri" w:hAnsi="Calibri" w:cs="Calibri"/>
          <w:i/>
          <w:sz w:val="26"/>
          <w:szCs w:val="26"/>
          <w:lang w:val="ro-RO"/>
        </w:rPr>
        <w:t>,</w:t>
      </w:r>
    </w:p>
    <w:p w14:paraId="4D8EB67B" w14:textId="77777777" w:rsidR="00872382" w:rsidRPr="00AF147F" w:rsidRDefault="00AE5FE0" w:rsidP="00AF147F">
      <w:pPr>
        <w:pStyle w:val="Listparagraf"/>
        <w:numPr>
          <w:ilvl w:val="0"/>
          <w:numId w:val="10"/>
        </w:numPr>
        <w:ind w:left="360"/>
        <w:jc w:val="both"/>
        <w:rPr>
          <w:rFonts w:ascii="Calibri" w:hAnsi="Calibri" w:cs="Calibri"/>
          <w:i/>
          <w:sz w:val="26"/>
          <w:szCs w:val="26"/>
          <w:lang w:val="ro-RO"/>
        </w:rPr>
      </w:pPr>
      <w:r w:rsidRPr="00AF147F">
        <w:rPr>
          <w:rFonts w:ascii="Calibri" w:hAnsi="Calibri" w:cs="Calibri"/>
          <w:i/>
          <w:sz w:val="26"/>
          <w:szCs w:val="26"/>
          <w:lang w:val="ro-RO"/>
        </w:rPr>
        <w:t>aplicarea criteriului de atribuire</w:t>
      </w:r>
      <w:r w:rsidR="0018066E" w:rsidRPr="00AF147F">
        <w:rPr>
          <w:rFonts w:ascii="Calibri" w:hAnsi="Calibri" w:cs="Calibri"/>
          <w:i/>
          <w:sz w:val="26"/>
          <w:szCs w:val="26"/>
          <w:lang w:val="ro-RO"/>
        </w:rPr>
        <w:t xml:space="preserve"> conform metodologiei stabilite prin </w:t>
      </w:r>
      <w:r w:rsidR="00DC1D1B" w:rsidRPr="00AF147F">
        <w:rPr>
          <w:rFonts w:ascii="Calibri" w:hAnsi="Calibri" w:cs="Calibri"/>
          <w:i/>
          <w:sz w:val="26"/>
          <w:szCs w:val="26"/>
          <w:lang w:val="ro-RO"/>
        </w:rPr>
        <w:t>D</w:t>
      </w:r>
      <w:r w:rsidR="00DD38D4" w:rsidRPr="00AF147F">
        <w:rPr>
          <w:rFonts w:ascii="Calibri" w:hAnsi="Calibri" w:cs="Calibri"/>
          <w:i/>
          <w:sz w:val="26"/>
          <w:szCs w:val="26"/>
          <w:lang w:val="ro-RO"/>
        </w:rPr>
        <w:t>ocumenta</w:t>
      </w:r>
      <w:r w:rsidR="00F248AE" w:rsidRPr="00AF147F">
        <w:rPr>
          <w:rFonts w:ascii="Calibri" w:hAnsi="Calibri" w:cs="Calibri"/>
          <w:i/>
          <w:sz w:val="26"/>
          <w:szCs w:val="26"/>
          <w:lang w:val="ro-RO"/>
        </w:rPr>
        <w:t>ț</w:t>
      </w:r>
      <w:r w:rsidR="00DC1D1B" w:rsidRPr="00AF147F">
        <w:rPr>
          <w:rFonts w:ascii="Calibri" w:hAnsi="Calibri" w:cs="Calibri"/>
          <w:i/>
          <w:sz w:val="26"/>
          <w:szCs w:val="26"/>
          <w:lang w:val="ro-RO"/>
        </w:rPr>
        <w:t>ia de A</w:t>
      </w:r>
      <w:r w:rsidR="00DD38D4" w:rsidRPr="00AF147F">
        <w:rPr>
          <w:rFonts w:ascii="Calibri" w:hAnsi="Calibri" w:cs="Calibri"/>
          <w:i/>
          <w:sz w:val="26"/>
          <w:szCs w:val="26"/>
          <w:lang w:val="ro-RO"/>
        </w:rPr>
        <w:t>tribuire</w:t>
      </w:r>
      <w:r w:rsidR="00D02F24" w:rsidRPr="00AF147F">
        <w:rPr>
          <w:rFonts w:ascii="Calibri" w:hAnsi="Calibri" w:cs="Calibri"/>
          <w:i/>
          <w:sz w:val="26"/>
          <w:szCs w:val="26"/>
          <w:lang w:val="ro-RO"/>
        </w:rPr>
        <w:t>.</w:t>
      </w:r>
      <w:r w:rsidR="00872382" w:rsidRPr="00AF147F">
        <w:rPr>
          <w:rFonts w:ascii="Calibri" w:hAnsi="Calibri" w:cs="Calibri"/>
          <w:i/>
          <w:sz w:val="26"/>
          <w:szCs w:val="26"/>
          <w:lang w:val="ro-RO"/>
        </w:rPr>
        <w:t>]</w:t>
      </w:r>
    </w:p>
    <w:p w14:paraId="75051993" w14:textId="77777777" w:rsidR="00613445" w:rsidRPr="00AF147F" w:rsidRDefault="00613445" w:rsidP="00AF147F">
      <w:pPr>
        <w:jc w:val="both"/>
        <w:rPr>
          <w:rFonts w:ascii="Calibri" w:hAnsi="Calibri" w:cs="Calibri"/>
          <w:i/>
          <w:sz w:val="26"/>
          <w:szCs w:val="26"/>
          <w:lang w:val="ro-RO"/>
        </w:rPr>
      </w:pPr>
    </w:p>
    <w:p w14:paraId="76FB5A02" w14:textId="77777777" w:rsidR="00B050DB" w:rsidRPr="00AF147F" w:rsidRDefault="00446374" w:rsidP="00AF147F">
      <w:pPr>
        <w:jc w:val="both"/>
        <w:rPr>
          <w:rFonts w:ascii="Calibri" w:hAnsi="Calibri" w:cs="Calibri"/>
          <w:i/>
          <w:sz w:val="26"/>
          <w:szCs w:val="26"/>
          <w:lang w:val="ro-RO"/>
        </w:rPr>
      </w:pPr>
      <w:r w:rsidRPr="00AF147F">
        <w:rPr>
          <w:rFonts w:ascii="Calibri" w:hAnsi="Calibri" w:cs="Calibri"/>
          <w:i/>
          <w:sz w:val="26"/>
          <w:szCs w:val="26"/>
          <w:lang w:val="ro-RO"/>
        </w:rPr>
        <w:t>[</w:t>
      </w:r>
      <w:r w:rsidR="00D02F24" w:rsidRPr="00AF147F">
        <w:rPr>
          <w:rFonts w:ascii="Calibri" w:hAnsi="Calibri" w:cs="Calibri"/>
          <w:i/>
          <w:sz w:val="26"/>
          <w:szCs w:val="26"/>
          <w:lang w:val="ro-RO"/>
        </w:rPr>
        <w:t xml:space="preserve">Toate informațiile </w:t>
      </w:r>
      <w:r w:rsidR="003B06A9" w:rsidRPr="00AF147F">
        <w:rPr>
          <w:rFonts w:ascii="Calibri" w:hAnsi="Calibri" w:cs="Calibri"/>
          <w:i/>
          <w:sz w:val="26"/>
          <w:szCs w:val="26"/>
          <w:lang w:val="ro-RO"/>
        </w:rPr>
        <w:t xml:space="preserve">solicitate </w:t>
      </w:r>
      <w:r w:rsidR="00541F32" w:rsidRPr="00AF147F">
        <w:rPr>
          <w:rFonts w:ascii="Calibri" w:hAnsi="Calibri" w:cs="Calibri"/>
          <w:i/>
          <w:sz w:val="26"/>
          <w:szCs w:val="26"/>
          <w:lang w:val="ro-RO"/>
        </w:rPr>
        <w:t>î</w:t>
      </w:r>
      <w:r w:rsidR="003B06A9" w:rsidRPr="00AF147F">
        <w:rPr>
          <w:rFonts w:ascii="Calibri" w:hAnsi="Calibri" w:cs="Calibri"/>
          <w:i/>
          <w:sz w:val="26"/>
          <w:szCs w:val="26"/>
          <w:lang w:val="ro-RO"/>
        </w:rPr>
        <w:t xml:space="preserve">n cele ce </w:t>
      </w:r>
      <w:r w:rsidR="00541F32" w:rsidRPr="00AF147F">
        <w:rPr>
          <w:rFonts w:ascii="Calibri" w:hAnsi="Calibri" w:cs="Calibri"/>
          <w:i/>
          <w:sz w:val="26"/>
          <w:szCs w:val="26"/>
          <w:lang w:val="ro-RO"/>
        </w:rPr>
        <w:t>urmează</w:t>
      </w:r>
      <w:r w:rsidR="00D02F24" w:rsidRPr="00AF147F">
        <w:rPr>
          <w:rFonts w:ascii="Calibri" w:hAnsi="Calibri" w:cs="Calibri"/>
          <w:i/>
          <w:sz w:val="26"/>
          <w:szCs w:val="26"/>
          <w:lang w:val="ro-RO"/>
        </w:rPr>
        <w:t xml:space="preserve"> reprezintă </w:t>
      </w:r>
      <w:r w:rsidR="00F46B7E" w:rsidRPr="00AF147F">
        <w:rPr>
          <w:rFonts w:ascii="Calibri" w:hAnsi="Calibri" w:cs="Calibri"/>
          <w:i/>
          <w:sz w:val="26"/>
          <w:szCs w:val="26"/>
          <w:lang w:val="ro-RO"/>
        </w:rPr>
        <w:t>elemente</w:t>
      </w:r>
      <w:r w:rsidR="00D02F24" w:rsidRPr="00AF147F">
        <w:rPr>
          <w:rFonts w:ascii="Calibri" w:hAnsi="Calibri" w:cs="Calibri"/>
          <w:i/>
          <w:sz w:val="26"/>
          <w:szCs w:val="26"/>
          <w:lang w:val="ro-RO"/>
        </w:rPr>
        <w:t xml:space="preserve"> cheie obligatorii ale </w:t>
      </w:r>
      <w:r w:rsidR="00C5777A" w:rsidRPr="00AF147F">
        <w:rPr>
          <w:rFonts w:ascii="Calibri" w:hAnsi="Calibri" w:cs="Calibri"/>
          <w:i/>
          <w:sz w:val="26"/>
          <w:szCs w:val="26"/>
          <w:lang w:val="ro-RO"/>
        </w:rPr>
        <w:t>P</w:t>
      </w:r>
      <w:r w:rsidR="00D02F24" w:rsidRPr="00AF147F">
        <w:rPr>
          <w:rFonts w:ascii="Calibri" w:hAnsi="Calibri" w:cs="Calibri"/>
          <w:i/>
          <w:sz w:val="26"/>
          <w:szCs w:val="26"/>
          <w:lang w:val="ro-RO"/>
        </w:rPr>
        <w:t>ropune</w:t>
      </w:r>
      <w:r w:rsidR="0018066E" w:rsidRPr="00AF147F">
        <w:rPr>
          <w:rFonts w:ascii="Calibri" w:hAnsi="Calibri" w:cs="Calibri"/>
          <w:i/>
          <w:sz w:val="26"/>
          <w:szCs w:val="26"/>
          <w:lang w:val="ro-RO"/>
        </w:rPr>
        <w:t>r</w:t>
      </w:r>
      <w:r w:rsidR="00D02F24" w:rsidRPr="00AF147F">
        <w:rPr>
          <w:rFonts w:ascii="Calibri" w:hAnsi="Calibri" w:cs="Calibri"/>
          <w:i/>
          <w:sz w:val="26"/>
          <w:szCs w:val="26"/>
          <w:lang w:val="ro-RO"/>
        </w:rPr>
        <w:t xml:space="preserve">ii </w:t>
      </w:r>
      <w:r w:rsidR="00C5777A" w:rsidRPr="00AF147F">
        <w:rPr>
          <w:rFonts w:ascii="Calibri" w:hAnsi="Calibri" w:cs="Calibri"/>
          <w:i/>
          <w:sz w:val="26"/>
          <w:szCs w:val="26"/>
          <w:lang w:val="ro-RO"/>
        </w:rPr>
        <w:t>T</w:t>
      </w:r>
      <w:r w:rsidR="00D02F24" w:rsidRPr="00AF147F">
        <w:rPr>
          <w:rFonts w:ascii="Calibri" w:hAnsi="Calibri" w:cs="Calibri"/>
          <w:i/>
          <w:sz w:val="26"/>
          <w:szCs w:val="26"/>
          <w:lang w:val="ro-RO"/>
        </w:rPr>
        <w:t>ehnice.</w:t>
      </w:r>
      <w:r w:rsidRPr="00AF147F">
        <w:rPr>
          <w:rFonts w:ascii="Calibri" w:hAnsi="Calibri" w:cs="Calibri"/>
          <w:i/>
          <w:sz w:val="26"/>
          <w:szCs w:val="26"/>
          <w:lang w:val="ro-RO"/>
        </w:rPr>
        <w:t>]</w:t>
      </w:r>
    </w:p>
    <w:p w14:paraId="23B8E9F3" w14:textId="77777777" w:rsidR="000C16E2" w:rsidRPr="00AF147F" w:rsidRDefault="000C16E2" w:rsidP="00AF147F">
      <w:pPr>
        <w:jc w:val="both"/>
        <w:rPr>
          <w:rFonts w:ascii="Calibri" w:hAnsi="Calibri" w:cs="Calibri"/>
          <w:sz w:val="26"/>
          <w:szCs w:val="26"/>
          <w:lang w:val="ro-RO"/>
        </w:rPr>
      </w:pPr>
    </w:p>
    <w:p w14:paraId="07F3E66C" w14:textId="77777777" w:rsidR="00176CE6" w:rsidRPr="00AF147F" w:rsidRDefault="000C16E2" w:rsidP="00AF147F">
      <w:pPr>
        <w:jc w:val="both"/>
        <w:rPr>
          <w:rFonts w:ascii="Calibri" w:hAnsi="Calibri" w:cs="Calibri"/>
          <w:i/>
          <w:sz w:val="26"/>
          <w:szCs w:val="26"/>
          <w:lang w:val="ro-RO"/>
        </w:rPr>
      </w:pPr>
      <w:r w:rsidRPr="00AF147F">
        <w:rPr>
          <w:rFonts w:ascii="Calibri" w:hAnsi="Calibri" w:cs="Calibri"/>
          <w:i/>
          <w:sz w:val="26"/>
          <w:szCs w:val="26"/>
          <w:lang w:val="ro-RO"/>
        </w:rPr>
        <w:t>[Abordarea tehnică, metodologia și planul de lucru sunt componente cheie ale</w:t>
      </w:r>
      <w:r w:rsidR="00C5777A" w:rsidRPr="00AF147F">
        <w:rPr>
          <w:rFonts w:ascii="Calibri" w:hAnsi="Calibri" w:cs="Calibri"/>
          <w:i/>
          <w:sz w:val="26"/>
          <w:szCs w:val="26"/>
          <w:lang w:val="ro-RO"/>
        </w:rPr>
        <w:t xml:space="preserve"> Propunerii T</w:t>
      </w:r>
      <w:r w:rsidRPr="00AF147F">
        <w:rPr>
          <w:rFonts w:ascii="Calibri" w:hAnsi="Calibri" w:cs="Calibri"/>
          <w:i/>
          <w:sz w:val="26"/>
          <w:szCs w:val="26"/>
          <w:lang w:val="ro-RO"/>
        </w:rPr>
        <w:t xml:space="preserve">ehnice. Ofertanții trebuie să prezinte </w:t>
      </w:r>
      <w:r w:rsidR="006E14BD" w:rsidRPr="00AF147F">
        <w:rPr>
          <w:rFonts w:ascii="Calibri" w:hAnsi="Calibri" w:cs="Calibri"/>
          <w:i/>
          <w:sz w:val="26"/>
          <w:szCs w:val="26"/>
          <w:lang w:val="ro-RO"/>
        </w:rPr>
        <w:t>Propunerea T</w:t>
      </w:r>
      <w:r w:rsidRPr="00AF147F">
        <w:rPr>
          <w:rFonts w:ascii="Calibri" w:hAnsi="Calibri" w:cs="Calibri"/>
          <w:i/>
          <w:sz w:val="26"/>
          <w:szCs w:val="26"/>
          <w:lang w:val="ro-RO"/>
        </w:rPr>
        <w:t>ehnică</w:t>
      </w:r>
      <w:r w:rsidR="00176CE6" w:rsidRPr="00AF147F">
        <w:rPr>
          <w:rFonts w:ascii="Calibri" w:hAnsi="Calibri" w:cs="Calibri"/>
          <w:i/>
          <w:sz w:val="26"/>
          <w:szCs w:val="26"/>
          <w:lang w:val="ro-RO"/>
        </w:rPr>
        <w:t xml:space="preserve"> ca parte a Ofertei</w:t>
      </w:r>
      <w:r w:rsidRPr="00AF147F">
        <w:rPr>
          <w:rFonts w:ascii="Calibri" w:hAnsi="Calibri" w:cs="Calibri"/>
          <w:i/>
          <w:sz w:val="26"/>
          <w:szCs w:val="26"/>
          <w:lang w:val="ro-RO"/>
        </w:rPr>
        <w:t xml:space="preserve">, inclusiv grafice, diagrame </w:t>
      </w:r>
      <w:r w:rsidR="00176CE6" w:rsidRPr="00AF147F">
        <w:rPr>
          <w:rFonts w:ascii="Calibri" w:hAnsi="Calibri" w:cs="Calibri"/>
          <w:i/>
          <w:sz w:val="26"/>
          <w:szCs w:val="26"/>
          <w:lang w:val="ro-RO"/>
        </w:rPr>
        <w:t>și orice alte anexe considerate relevante de către acesta pentru:</w:t>
      </w:r>
    </w:p>
    <w:p w14:paraId="32DB7A3A" w14:textId="77777777" w:rsidR="00176CE6" w:rsidRPr="00AF147F" w:rsidRDefault="00176CE6" w:rsidP="00AF147F">
      <w:pPr>
        <w:pStyle w:val="Listparagraf"/>
        <w:numPr>
          <w:ilvl w:val="0"/>
          <w:numId w:val="11"/>
        </w:numPr>
        <w:ind w:left="360"/>
        <w:jc w:val="both"/>
        <w:rPr>
          <w:rFonts w:ascii="Calibri" w:hAnsi="Calibri" w:cs="Calibri"/>
          <w:i/>
          <w:sz w:val="26"/>
          <w:szCs w:val="26"/>
          <w:lang w:val="ro-RO"/>
        </w:rPr>
      </w:pPr>
      <w:r w:rsidRPr="00AF147F">
        <w:rPr>
          <w:rFonts w:ascii="Calibri" w:hAnsi="Calibri" w:cs="Calibri"/>
          <w:i/>
          <w:sz w:val="26"/>
          <w:szCs w:val="26"/>
          <w:lang w:val="ro-RO"/>
        </w:rPr>
        <w:t>demonstrarea îndeplinirii cerințelor minime</w:t>
      </w:r>
    </w:p>
    <w:p w14:paraId="28ECD75E" w14:textId="77777777" w:rsidR="00452164" w:rsidRPr="00AF147F" w:rsidRDefault="00452164" w:rsidP="00AF147F">
      <w:pPr>
        <w:pStyle w:val="Listparagraf"/>
        <w:numPr>
          <w:ilvl w:val="0"/>
          <w:numId w:val="11"/>
        </w:numPr>
        <w:ind w:left="360"/>
        <w:jc w:val="both"/>
        <w:rPr>
          <w:rFonts w:ascii="Calibri" w:hAnsi="Calibri" w:cs="Calibri"/>
          <w:i/>
          <w:sz w:val="26"/>
          <w:szCs w:val="26"/>
          <w:lang w:val="ro-RO"/>
        </w:rPr>
      </w:pPr>
      <w:r w:rsidRPr="00AF147F">
        <w:rPr>
          <w:rFonts w:ascii="Calibri" w:hAnsi="Calibri" w:cs="Calibri"/>
          <w:i/>
          <w:sz w:val="26"/>
          <w:szCs w:val="26"/>
          <w:lang w:val="ro-RO"/>
        </w:rPr>
        <w:t xml:space="preserve">obținerea unui punctaj ca urmare a aplicării </w:t>
      </w:r>
      <w:r w:rsidR="00C5777A" w:rsidRPr="00AF147F">
        <w:rPr>
          <w:rFonts w:ascii="Calibri" w:hAnsi="Calibri" w:cs="Calibri"/>
          <w:i/>
          <w:sz w:val="26"/>
          <w:szCs w:val="26"/>
          <w:lang w:val="ro-RO"/>
        </w:rPr>
        <w:t>criteriului</w:t>
      </w:r>
      <w:r w:rsidRPr="00AF147F">
        <w:rPr>
          <w:rFonts w:ascii="Calibri" w:hAnsi="Calibri" w:cs="Calibri"/>
          <w:i/>
          <w:sz w:val="26"/>
          <w:szCs w:val="26"/>
          <w:lang w:val="ro-RO"/>
        </w:rPr>
        <w:t xml:space="preserve"> de atribuire</w:t>
      </w:r>
    </w:p>
    <w:p w14:paraId="210EF1E4" w14:textId="77777777" w:rsidR="000C16E2" w:rsidRPr="00AF147F" w:rsidRDefault="00452164" w:rsidP="00AF147F">
      <w:pPr>
        <w:pStyle w:val="Listparagraf"/>
        <w:numPr>
          <w:ilvl w:val="0"/>
          <w:numId w:val="11"/>
        </w:numPr>
        <w:ind w:left="360"/>
        <w:jc w:val="both"/>
        <w:rPr>
          <w:rFonts w:ascii="Calibri" w:hAnsi="Calibri" w:cs="Calibri"/>
          <w:i/>
          <w:sz w:val="26"/>
          <w:szCs w:val="26"/>
          <w:lang w:val="ro-RO"/>
        </w:rPr>
      </w:pPr>
      <w:r w:rsidRPr="00AF147F">
        <w:rPr>
          <w:rFonts w:ascii="Calibri" w:hAnsi="Calibri" w:cs="Calibri"/>
          <w:i/>
          <w:sz w:val="26"/>
          <w:szCs w:val="26"/>
          <w:lang w:val="ro-RO"/>
        </w:rPr>
        <w:t xml:space="preserve">evidențierea beneficiilor pe care le oferă </w:t>
      </w:r>
      <w:r w:rsidR="00A0053D" w:rsidRPr="00AF147F">
        <w:rPr>
          <w:rFonts w:ascii="Calibri" w:hAnsi="Calibri" w:cs="Calibri"/>
          <w:i/>
          <w:sz w:val="26"/>
          <w:szCs w:val="26"/>
          <w:lang w:val="ro-RO"/>
        </w:rPr>
        <w:t>A</w:t>
      </w:r>
      <w:r w:rsidRPr="00AF147F">
        <w:rPr>
          <w:rFonts w:ascii="Calibri" w:hAnsi="Calibri" w:cs="Calibri"/>
          <w:i/>
          <w:sz w:val="26"/>
          <w:szCs w:val="26"/>
          <w:lang w:val="ro-RO"/>
        </w:rPr>
        <w:t xml:space="preserve">utorității </w:t>
      </w:r>
      <w:r w:rsidR="00A0053D" w:rsidRPr="00AF147F">
        <w:rPr>
          <w:rFonts w:ascii="Calibri" w:hAnsi="Calibri" w:cs="Calibri"/>
          <w:i/>
          <w:sz w:val="26"/>
          <w:szCs w:val="26"/>
          <w:lang w:val="ro-RO"/>
        </w:rPr>
        <w:t>C</w:t>
      </w:r>
      <w:r w:rsidRPr="00AF147F">
        <w:rPr>
          <w:rFonts w:ascii="Calibri" w:hAnsi="Calibri" w:cs="Calibri"/>
          <w:i/>
          <w:sz w:val="26"/>
          <w:szCs w:val="26"/>
          <w:lang w:val="ro-RO"/>
        </w:rPr>
        <w:t>ontractante</w:t>
      </w:r>
      <w:r w:rsidR="000C16E2" w:rsidRPr="00AF147F">
        <w:rPr>
          <w:rFonts w:ascii="Calibri" w:hAnsi="Calibri" w:cs="Calibri"/>
          <w:i/>
          <w:sz w:val="26"/>
          <w:szCs w:val="26"/>
          <w:lang w:val="ro-RO"/>
        </w:rPr>
        <w:t>].</w:t>
      </w:r>
    </w:p>
    <w:p w14:paraId="556268E8" w14:textId="77777777" w:rsidR="009B7B70" w:rsidRPr="00AF147F" w:rsidRDefault="009B7B70" w:rsidP="00AF147F">
      <w:pPr>
        <w:jc w:val="both"/>
        <w:rPr>
          <w:rFonts w:ascii="Calibri" w:hAnsi="Calibri" w:cs="Calibri"/>
          <w:i/>
          <w:sz w:val="26"/>
          <w:szCs w:val="26"/>
          <w:lang w:val="ro-RO"/>
        </w:rPr>
      </w:pPr>
    </w:p>
    <w:p w14:paraId="3B5F6526" w14:textId="77777777" w:rsidR="007D28CA" w:rsidRPr="00AF147F" w:rsidRDefault="007D28CA" w:rsidP="00AF147F">
      <w:pPr>
        <w:jc w:val="both"/>
        <w:rPr>
          <w:rFonts w:ascii="Calibri" w:hAnsi="Calibri" w:cs="Calibri"/>
          <w:i/>
          <w:sz w:val="26"/>
          <w:szCs w:val="26"/>
          <w:lang w:val="ro-RO"/>
        </w:rPr>
      </w:pPr>
      <w:r w:rsidRPr="00AF147F">
        <w:rPr>
          <w:rFonts w:ascii="Calibri" w:hAnsi="Calibri" w:cs="Calibri"/>
          <w:i/>
          <w:sz w:val="26"/>
          <w:szCs w:val="26"/>
          <w:lang w:val="ro-RO"/>
        </w:rPr>
        <w:t>Toate informațiile solicitate în cele ce urmează, reprezintă componente-cheie</w:t>
      </w:r>
      <w:r w:rsidR="00950FA2" w:rsidRPr="00AF147F">
        <w:rPr>
          <w:rFonts w:ascii="Calibri" w:hAnsi="Calibri" w:cs="Calibri"/>
          <w:i/>
          <w:sz w:val="26"/>
          <w:szCs w:val="26"/>
          <w:lang w:val="ro-RO"/>
        </w:rPr>
        <w:t xml:space="preserve"> și</w:t>
      </w:r>
      <w:r w:rsidRPr="00AF147F">
        <w:rPr>
          <w:rFonts w:ascii="Calibri" w:hAnsi="Calibri" w:cs="Calibri"/>
          <w:i/>
          <w:sz w:val="26"/>
          <w:szCs w:val="26"/>
          <w:lang w:val="ro-RO"/>
        </w:rPr>
        <w:t xml:space="preserve"> obligatorii ale Propunerii Tehnice </w:t>
      </w:r>
      <w:r w:rsidR="00EE4247" w:rsidRPr="00AF147F">
        <w:rPr>
          <w:rFonts w:ascii="Calibri" w:hAnsi="Calibri" w:cs="Calibri"/>
          <w:i/>
          <w:sz w:val="26"/>
          <w:szCs w:val="26"/>
          <w:lang w:val="ro-RO"/>
        </w:rPr>
        <w:t>și</w:t>
      </w:r>
      <w:r w:rsidRPr="00AF147F">
        <w:rPr>
          <w:rFonts w:ascii="Calibri" w:hAnsi="Calibri" w:cs="Calibri"/>
          <w:i/>
          <w:sz w:val="26"/>
          <w:szCs w:val="26"/>
          <w:lang w:val="ro-RO"/>
        </w:rPr>
        <w:t xml:space="preserve"> trebuie prezentate </w:t>
      </w:r>
      <w:r w:rsidR="00EE4247" w:rsidRPr="00AF147F">
        <w:rPr>
          <w:rFonts w:ascii="Calibri" w:hAnsi="Calibri" w:cs="Calibri"/>
          <w:i/>
          <w:sz w:val="26"/>
          <w:szCs w:val="26"/>
          <w:lang w:val="ro-RO"/>
        </w:rPr>
        <w:t>și</w:t>
      </w:r>
      <w:r w:rsidRPr="00AF147F">
        <w:rPr>
          <w:rFonts w:ascii="Calibri" w:hAnsi="Calibri" w:cs="Calibri"/>
          <w:i/>
          <w:sz w:val="26"/>
          <w:szCs w:val="26"/>
          <w:lang w:val="ro-RO"/>
        </w:rPr>
        <w:t xml:space="preserve"> descrise de către Ofertant la un nivel de detaliere corespunzător.</w:t>
      </w:r>
    </w:p>
    <w:p w14:paraId="55B8269D" w14:textId="77777777" w:rsidR="007D28CA" w:rsidRPr="00AF147F" w:rsidRDefault="007D28CA" w:rsidP="00AF147F">
      <w:pPr>
        <w:jc w:val="both"/>
        <w:rPr>
          <w:rFonts w:ascii="Calibri" w:hAnsi="Calibri" w:cs="Calibri"/>
          <w:i/>
          <w:sz w:val="26"/>
          <w:szCs w:val="26"/>
          <w:lang w:val="ro-RO"/>
        </w:rPr>
      </w:pPr>
      <w:r w:rsidRPr="00AF147F">
        <w:rPr>
          <w:rFonts w:ascii="Calibri" w:hAnsi="Calibri" w:cs="Calibri"/>
          <w:i/>
          <w:sz w:val="26"/>
          <w:szCs w:val="26"/>
          <w:lang w:val="ro-RO"/>
        </w:rPr>
        <w:t xml:space="preserve">Prezentarea unei Propuneri </w:t>
      </w:r>
      <w:r w:rsidR="00950FA2" w:rsidRPr="00AF147F">
        <w:rPr>
          <w:rFonts w:ascii="Calibri" w:hAnsi="Calibri" w:cs="Calibri"/>
          <w:i/>
          <w:sz w:val="26"/>
          <w:szCs w:val="26"/>
          <w:lang w:val="ro-RO"/>
        </w:rPr>
        <w:t>T</w:t>
      </w:r>
      <w:r w:rsidRPr="00AF147F">
        <w:rPr>
          <w:rFonts w:ascii="Calibri" w:hAnsi="Calibri" w:cs="Calibri"/>
          <w:i/>
          <w:sz w:val="26"/>
          <w:szCs w:val="26"/>
          <w:lang w:val="ro-RO"/>
        </w:rPr>
        <w:t xml:space="preserve">ehnice care nu include </w:t>
      </w:r>
      <w:r w:rsidR="00EE4247" w:rsidRPr="00AF147F">
        <w:rPr>
          <w:rFonts w:ascii="Calibri" w:hAnsi="Calibri" w:cs="Calibri"/>
          <w:i/>
          <w:sz w:val="26"/>
          <w:szCs w:val="26"/>
          <w:lang w:val="ro-RO"/>
        </w:rPr>
        <w:t>informațiile</w:t>
      </w:r>
      <w:r w:rsidR="00950FA2" w:rsidRPr="00AF147F">
        <w:rPr>
          <w:rFonts w:ascii="Calibri" w:hAnsi="Calibri" w:cs="Calibri"/>
          <w:i/>
          <w:sz w:val="26"/>
          <w:szCs w:val="26"/>
          <w:lang w:val="ro-RO"/>
        </w:rPr>
        <w:t xml:space="preserve"> solicitate de Autoritatea Contractantă ca răspuns la cerințele minime</w:t>
      </w:r>
      <w:r w:rsidR="005679CA" w:rsidRPr="00AF147F">
        <w:rPr>
          <w:rFonts w:ascii="Calibri" w:hAnsi="Calibri" w:cs="Calibri"/>
          <w:i/>
          <w:sz w:val="26"/>
          <w:szCs w:val="26"/>
          <w:lang w:val="ro-RO"/>
        </w:rPr>
        <w:t xml:space="preserve"> stabilite</w:t>
      </w:r>
      <w:r w:rsidRPr="00AF147F">
        <w:rPr>
          <w:rFonts w:ascii="Calibri" w:hAnsi="Calibri" w:cs="Calibri"/>
          <w:i/>
          <w:sz w:val="26"/>
          <w:szCs w:val="26"/>
          <w:lang w:val="ro-RO"/>
        </w:rPr>
        <w:t xml:space="preserve"> poate atrage neconformitatea Ofertei. Simpla copiere a </w:t>
      </w:r>
      <w:r w:rsidR="00950FA2" w:rsidRPr="00AF147F">
        <w:rPr>
          <w:rFonts w:ascii="Calibri" w:hAnsi="Calibri" w:cs="Calibri"/>
          <w:i/>
          <w:sz w:val="26"/>
          <w:szCs w:val="26"/>
          <w:lang w:val="ro-RO"/>
        </w:rPr>
        <w:t>cerințelor din Caietul de Sarcini</w:t>
      </w:r>
      <w:r w:rsidRPr="00AF147F">
        <w:rPr>
          <w:rFonts w:ascii="Calibri" w:hAnsi="Calibri" w:cs="Calibri"/>
          <w:i/>
          <w:sz w:val="26"/>
          <w:szCs w:val="26"/>
          <w:lang w:val="ro-RO"/>
        </w:rPr>
        <w:t xml:space="preserve"> nu este considerată drept răspuns la </w:t>
      </w:r>
      <w:r w:rsidR="00EE4247" w:rsidRPr="00AF147F">
        <w:rPr>
          <w:rFonts w:ascii="Calibri" w:hAnsi="Calibri" w:cs="Calibri"/>
          <w:i/>
          <w:sz w:val="26"/>
          <w:szCs w:val="26"/>
          <w:lang w:val="ro-RO"/>
        </w:rPr>
        <w:t>cerințele</w:t>
      </w:r>
      <w:r w:rsidRPr="00AF147F">
        <w:rPr>
          <w:rFonts w:ascii="Calibri" w:hAnsi="Calibri" w:cs="Calibri"/>
          <w:i/>
          <w:sz w:val="26"/>
          <w:szCs w:val="26"/>
          <w:lang w:val="ro-RO"/>
        </w:rPr>
        <w:t xml:space="preserve"> Autorității Contractante.</w:t>
      </w:r>
    </w:p>
    <w:p w14:paraId="14AE3DA3" w14:textId="77777777" w:rsidR="004C012B" w:rsidRPr="00AF147F" w:rsidRDefault="004C012B" w:rsidP="00AF147F">
      <w:pPr>
        <w:pStyle w:val="Titlu1"/>
        <w:spacing w:before="0"/>
        <w:ind w:left="360"/>
        <w:jc w:val="both"/>
        <w:rPr>
          <w:rFonts w:ascii="Calibri" w:hAnsi="Calibri" w:cs="Calibri"/>
          <w:b w:val="0"/>
          <w:bCs w:val="0"/>
          <w:sz w:val="22"/>
          <w:szCs w:val="22"/>
          <w:lang w:val="ro-RO"/>
        </w:rPr>
      </w:pPr>
    </w:p>
    <w:p w14:paraId="60823735" w14:textId="65F574EA" w:rsidR="004C012B" w:rsidRPr="00AF147F" w:rsidRDefault="004C012B" w:rsidP="00AF147F">
      <w:pPr>
        <w:pStyle w:val="Titlu1"/>
        <w:numPr>
          <w:ilvl w:val="0"/>
          <w:numId w:val="5"/>
        </w:numPr>
        <w:spacing w:before="0"/>
        <w:rPr>
          <w:rFonts w:ascii="Verdana" w:hAnsi="Verdana" w:cs="Calibri"/>
          <w:sz w:val="24"/>
          <w:szCs w:val="24"/>
          <w:u w:val="single"/>
          <w:lang w:val="ro-RO"/>
        </w:rPr>
      </w:pPr>
      <w:bookmarkStart w:id="0" w:name="_Toc485651485"/>
      <w:r w:rsidRPr="00AF147F">
        <w:rPr>
          <w:rFonts w:ascii="Verdana" w:hAnsi="Verdana" w:cs="Calibri"/>
          <w:sz w:val="24"/>
          <w:szCs w:val="24"/>
          <w:u w:val="single"/>
          <w:lang w:val="ro-RO"/>
        </w:rPr>
        <w:t>Rezumat</w:t>
      </w:r>
      <w:bookmarkEnd w:id="0"/>
    </w:p>
    <w:p w14:paraId="7E8CDE11" w14:textId="77777777" w:rsidR="004C012B" w:rsidRPr="00AF147F" w:rsidRDefault="004C012B" w:rsidP="00AF147F">
      <w:pPr>
        <w:rPr>
          <w:rFonts w:ascii="Calibri" w:hAnsi="Calibri" w:cs="Calibri"/>
          <w:sz w:val="22"/>
          <w:szCs w:val="22"/>
          <w:lang w:val="ro-RO"/>
        </w:rPr>
      </w:pPr>
    </w:p>
    <w:p w14:paraId="7D302F01" w14:textId="6E9E5C5F" w:rsidR="004C012B" w:rsidRPr="00AF147F" w:rsidRDefault="00613445" w:rsidP="00AF147F">
      <w:pPr>
        <w:jc w:val="both"/>
        <w:rPr>
          <w:rFonts w:ascii="Calibri" w:hAnsi="Calibri" w:cs="Calibri"/>
          <w:i/>
          <w:sz w:val="26"/>
          <w:szCs w:val="26"/>
          <w:lang w:val="ro-RO"/>
        </w:rPr>
      </w:pPr>
      <w:r w:rsidRPr="00AF147F">
        <w:rPr>
          <w:rFonts w:ascii="Calibri" w:hAnsi="Calibri" w:cs="Calibri"/>
          <w:i/>
          <w:sz w:val="26"/>
          <w:szCs w:val="26"/>
          <w:lang w:val="ro-RO"/>
        </w:rPr>
        <w:t>[</w:t>
      </w:r>
      <w:r w:rsidR="004C012B" w:rsidRPr="00AF147F">
        <w:rPr>
          <w:rFonts w:ascii="Calibri" w:hAnsi="Calibri" w:cs="Calibri"/>
          <w:i/>
          <w:sz w:val="26"/>
          <w:szCs w:val="26"/>
          <w:lang w:val="ro-RO"/>
        </w:rPr>
        <w:t xml:space="preserve">Rezumatul trebuie să fie </w:t>
      </w:r>
      <w:r w:rsidR="00846DE7" w:rsidRPr="00AF147F">
        <w:rPr>
          <w:rFonts w:ascii="Calibri" w:hAnsi="Calibri" w:cs="Calibri"/>
          <w:i/>
          <w:sz w:val="26"/>
          <w:szCs w:val="26"/>
          <w:lang w:val="ro-RO"/>
        </w:rPr>
        <w:t>de</w:t>
      </w:r>
      <w:r w:rsidR="004C012B" w:rsidRPr="00AF147F">
        <w:rPr>
          <w:rFonts w:ascii="Calibri" w:hAnsi="Calibri" w:cs="Calibri"/>
          <w:i/>
          <w:sz w:val="26"/>
          <w:szCs w:val="26"/>
          <w:lang w:val="ro-RO"/>
        </w:rPr>
        <w:t xml:space="preserve"> maxim</w:t>
      </w:r>
      <w:r w:rsidR="00A0053D" w:rsidRPr="00AF147F">
        <w:rPr>
          <w:rFonts w:ascii="Calibri" w:hAnsi="Calibri" w:cs="Calibri"/>
          <w:i/>
          <w:sz w:val="26"/>
          <w:szCs w:val="26"/>
          <w:lang w:val="ro-RO"/>
        </w:rPr>
        <w:t>um</w:t>
      </w:r>
      <w:r w:rsidR="004C012B" w:rsidRPr="00AF147F">
        <w:rPr>
          <w:rFonts w:ascii="Calibri" w:hAnsi="Calibri" w:cs="Calibri"/>
          <w:i/>
          <w:sz w:val="26"/>
          <w:szCs w:val="26"/>
          <w:lang w:val="ro-RO"/>
        </w:rPr>
        <w:t xml:space="preserve"> </w:t>
      </w:r>
      <w:r w:rsidR="00A0053D" w:rsidRPr="00AF147F">
        <w:rPr>
          <w:rFonts w:ascii="Calibri" w:hAnsi="Calibri" w:cs="Calibri"/>
          <w:i/>
          <w:sz w:val="26"/>
          <w:szCs w:val="26"/>
          <w:lang w:val="ro-RO"/>
        </w:rPr>
        <w:t>4 (</w:t>
      </w:r>
      <w:r w:rsidR="004C012B" w:rsidRPr="00AF147F">
        <w:rPr>
          <w:rFonts w:ascii="Calibri" w:hAnsi="Calibri" w:cs="Calibri"/>
          <w:i/>
          <w:sz w:val="26"/>
          <w:szCs w:val="26"/>
          <w:lang w:val="ro-RO"/>
        </w:rPr>
        <w:t>patru</w:t>
      </w:r>
      <w:r w:rsidR="00A0053D" w:rsidRPr="00AF147F">
        <w:rPr>
          <w:rFonts w:ascii="Calibri" w:hAnsi="Calibri" w:cs="Calibri"/>
          <w:i/>
          <w:sz w:val="26"/>
          <w:szCs w:val="26"/>
          <w:lang w:val="ro-RO"/>
        </w:rPr>
        <w:t>)</w:t>
      </w:r>
      <w:r w:rsidR="004C012B" w:rsidRPr="00AF147F">
        <w:rPr>
          <w:rFonts w:ascii="Calibri" w:hAnsi="Calibri" w:cs="Calibri"/>
          <w:i/>
          <w:sz w:val="26"/>
          <w:szCs w:val="26"/>
          <w:lang w:val="ro-RO"/>
        </w:rPr>
        <w:t xml:space="preserve"> pagini</w:t>
      </w:r>
      <w:r w:rsidR="003A00B4" w:rsidRPr="00AF147F">
        <w:rPr>
          <w:rFonts w:ascii="Calibri" w:hAnsi="Calibri" w:cs="Calibri"/>
          <w:i/>
          <w:sz w:val="26"/>
          <w:szCs w:val="26"/>
          <w:lang w:val="ro-RO"/>
        </w:rPr>
        <w:t xml:space="preserve"> (recomandat)</w:t>
      </w:r>
      <w:r w:rsidR="004C012B" w:rsidRPr="00AF147F">
        <w:rPr>
          <w:rFonts w:ascii="Calibri" w:hAnsi="Calibri" w:cs="Calibri"/>
          <w:i/>
          <w:sz w:val="26"/>
          <w:szCs w:val="26"/>
          <w:lang w:val="ro-RO"/>
        </w:rPr>
        <w:t xml:space="preserve"> și trebuie:</w:t>
      </w:r>
    </w:p>
    <w:p w14:paraId="3C882AE1" w14:textId="427183B7" w:rsidR="0057476E" w:rsidRPr="00AF147F" w:rsidRDefault="004C012B" w:rsidP="00AF147F">
      <w:pPr>
        <w:pStyle w:val="Listparagraf"/>
        <w:numPr>
          <w:ilvl w:val="0"/>
          <w:numId w:val="12"/>
        </w:numPr>
        <w:ind w:left="360"/>
        <w:jc w:val="both"/>
        <w:rPr>
          <w:rFonts w:ascii="Calibri" w:hAnsi="Calibri" w:cs="Calibri"/>
          <w:i/>
          <w:sz w:val="26"/>
          <w:szCs w:val="26"/>
          <w:lang w:val="ro-RO"/>
        </w:rPr>
      </w:pPr>
      <w:r w:rsidRPr="00AF147F">
        <w:rPr>
          <w:rFonts w:ascii="Calibri" w:hAnsi="Calibri" w:cs="Calibri"/>
          <w:i/>
          <w:sz w:val="26"/>
          <w:szCs w:val="26"/>
          <w:lang w:val="ro-RO"/>
        </w:rPr>
        <w:t xml:space="preserve">să includă </w:t>
      </w:r>
      <w:r w:rsidR="0057476E" w:rsidRPr="00AF147F">
        <w:rPr>
          <w:rFonts w:ascii="Calibri" w:hAnsi="Calibri" w:cs="Calibri"/>
          <w:i/>
          <w:sz w:val="26"/>
          <w:szCs w:val="26"/>
          <w:lang w:val="ro-RO"/>
        </w:rPr>
        <w:t>elementele</w:t>
      </w:r>
      <w:r w:rsidR="00871ABB" w:rsidRPr="00AF147F">
        <w:rPr>
          <w:rFonts w:ascii="Calibri" w:hAnsi="Calibri" w:cs="Calibri"/>
          <w:i/>
          <w:sz w:val="26"/>
          <w:szCs w:val="26"/>
          <w:lang w:val="ro-RO"/>
        </w:rPr>
        <w:t xml:space="preserve"> esențiale ale P</w:t>
      </w:r>
      <w:r w:rsidRPr="00AF147F">
        <w:rPr>
          <w:rFonts w:ascii="Calibri" w:hAnsi="Calibri" w:cs="Calibri"/>
          <w:i/>
          <w:sz w:val="26"/>
          <w:szCs w:val="26"/>
          <w:lang w:val="ro-RO"/>
        </w:rPr>
        <w:t xml:space="preserve">ropunerii </w:t>
      </w:r>
      <w:r w:rsidR="00871ABB" w:rsidRPr="00AF147F">
        <w:rPr>
          <w:rFonts w:ascii="Calibri" w:hAnsi="Calibri" w:cs="Calibri"/>
          <w:i/>
          <w:sz w:val="26"/>
          <w:szCs w:val="26"/>
          <w:lang w:val="ro-RO"/>
        </w:rPr>
        <w:t>T</w:t>
      </w:r>
      <w:r w:rsidR="00E87579" w:rsidRPr="00AF147F">
        <w:rPr>
          <w:rFonts w:ascii="Calibri" w:hAnsi="Calibri" w:cs="Calibri"/>
          <w:i/>
          <w:sz w:val="26"/>
          <w:szCs w:val="26"/>
          <w:lang w:val="ro-RO"/>
        </w:rPr>
        <w:t>ehnice – acestea</w:t>
      </w:r>
      <w:r w:rsidR="007213F7" w:rsidRPr="00AF147F">
        <w:rPr>
          <w:rFonts w:ascii="Calibri" w:hAnsi="Calibri" w:cs="Calibri"/>
          <w:i/>
          <w:sz w:val="26"/>
          <w:szCs w:val="26"/>
          <w:lang w:val="ro-RO"/>
        </w:rPr>
        <w:t xml:space="preserve"> trebuie identificate ca atare î</w:t>
      </w:r>
      <w:r w:rsidR="00E87579" w:rsidRPr="00AF147F">
        <w:rPr>
          <w:rFonts w:ascii="Calibri" w:hAnsi="Calibri" w:cs="Calibri"/>
          <w:i/>
          <w:sz w:val="26"/>
          <w:szCs w:val="26"/>
          <w:lang w:val="ro-RO"/>
        </w:rPr>
        <w:t>n conținutul Propunerii Tehnice prezentate</w:t>
      </w:r>
      <w:r w:rsidR="00DF38DC" w:rsidRPr="00AF147F">
        <w:rPr>
          <w:rFonts w:ascii="Calibri" w:hAnsi="Calibri" w:cs="Calibri"/>
          <w:i/>
          <w:sz w:val="26"/>
          <w:szCs w:val="26"/>
          <w:lang w:val="ro-RO"/>
        </w:rPr>
        <w:t>;</w:t>
      </w:r>
      <w:r w:rsidR="007213F7" w:rsidRPr="00AF147F">
        <w:rPr>
          <w:rFonts w:ascii="Calibri" w:hAnsi="Calibri" w:cs="Calibri"/>
          <w:i/>
          <w:sz w:val="26"/>
          <w:szCs w:val="26"/>
          <w:lang w:val="ro-RO"/>
        </w:rPr>
        <w:t xml:space="preserve"> </w:t>
      </w:r>
    </w:p>
    <w:p w14:paraId="49929A06" w14:textId="77777777" w:rsidR="00871ABB" w:rsidRPr="00AF147F" w:rsidRDefault="00871ABB" w:rsidP="00AF147F">
      <w:pPr>
        <w:pStyle w:val="Listparagraf"/>
        <w:numPr>
          <w:ilvl w:val="0"/>
          <w:numId w:val="12"/>
        </w:numPr>
        <w:ind w:left="360"/>
        <w:jc w:val="both"/>
        <w:rPr>
          <w:rFonts w:ascii="Calibri" w:hAnsi="Calibri" w:cs="Calibri"/>
          <w:i/>
          <w:sz w:val="26"/>
          <w:szCs w:val="26"/>
          <w:lang w:val="ro-RO"/>
        </w:rPr>
      </w:pPr>
      <w:r w:rsidRPr="00AF147F">
        <w:rPr>
          <w:rFonts w:ascii="Calibri" w:hAnsi="Calibri" w:cs="Calibri"/>
          <w:i/>
          <w:sz w:val="26"/>
          <w:szCs w:val="26"/>
          <w:lang w:val="ro-RO"/>
        </w:rPr>
        <w:t>s</w:t>
      </w:r>
      <w:r w:rsidR="00DF5C22" w:rsidRPr="00AF147F">
        <w:rPr>
          <w:rFonts w:ascii="Calibri" w:hAnsi="Calibri" w:cs="Calibri"/>
          <w:i/>
          <w:sz w:val="26"/>
          <w:szCs w:val="26"/>
          <w:lang w:val="ro-RO"/>
        </w:rPr>
        <w:t>ă</w:t>
      </w:r>
      <w:r w:rsidRPr="00AF147F">
        <w:rPr>
          <w:rFonts w:ascii="Calibri" w:hAnsi="Calibri" w:cs="Calibri"/>
          <w:i/>
          <w:sz w:val="26"/>
          <w:szCs w:val="26"/>
          <w:lang w:val="ro-RO"/>
        </w:rPr>
        <w:t xml:space="preserve"> fie </w:t>
      </w:r>
      <w:r w:rsidR="00DF5C22" w:rsidRPr="00AF147F">
        <w:rPr>
          <w:rFonts w:ascii="Calibri" w:hAnsi="Calibri" w:cs="Calibri"/>
          <w:i/>
          <w:sz w:val="26"/>
          <w:szCs w:val="26"/>
          <w:lang w:val="ro-RO"/>
        </w:rPr>
        <w:t>concepute de</w:t>
      </w:r>
      <w:r w:rsidRPr="00AF147F">
        <w:rPr>
          <w:rFonts w:ascii="Calibri" w:hAnsi="Calibri" w:cs="Calibri"/>
          <w:i/>
          <w:sz w:val="26"/>
          <w:szCs w:val="26"/>
          <w:lang w:val="ro-RO"/>
        </w:rPr>
        <w:t xml:space="preserve"> ofertant astfel </w:t>
      </w:r>
      <w:r w:rsidR="00DF5C22" w:rsidRPr="00AF147F">
        <w:rPr>
          <w:rFonts w:ascii="Calibri" w:hAnsi="Calibri" w:cs="Calibri"/>
          <w:i/>
          <w:sz w:val="26"/>
          <w:szCs w:val="26"/>
          <w:lang w:val="ro-RO"/>
        </w:rPr>
        <w:t>încât să</w:t>
      </w:r>
      <w:r w:rsidRPr="00AF147F">
        <w:rPr>
          <w:rFonts w:ascii="Calibri" w:hAnsi="Calibri" w:cs="Calibri"/>
          <w:i/>
          <w:sz w:val="26"/>
          <w:szCs w:val="26"/>
          <w:lang w:val="ro-RO"/>
        </w:rPr>
        <w:t xml:space="preserve"> </w:t>
      </w:r>
      <w:r w:rsidR="00DF5C22" w:rsidRPr="00AF147F">
        <w:rPr>
          <w:rFonts w:ascii="Calibri" w:hAnsi="Calibri" w:cs="Calibri"/>
          <w:i/>
          <w:sz w:val="26"/>
          <w:szCs w:val="26"/>
          <w:lang w:val="ro-RO"/>
        </w:rPr>
        <w:t>poată</w:t>
      </w:r>
      <w:r w:rsidR="007D28CA" w:rsidRPr="00AF147F">
        <w:rPr>
          <w:rFonts w:ascii="Calibri" w:hAnsi="Calibri" w:cs="Calibri"/>
          <w:i/>
          <w:sz w:val="26"/>
          <w:szCs w:val="26"/>
          <w:lang w:val="ro-RO"/>
        </w:rPr>
        <w:t xml:space="preserve"> fi utilizat ca dată de intrare î</w:t>
      </w:r>
      <w:r w:rsidRPr="00AF147F">
        <w:rPr>
          <w:rFonts w:ascii="Calibri" w:hAnsi="Calibri" w:cs="Calibri"/>
          <w:i/>
          <w:sz w:val="26"/>
          <w:szCs w:val="26"/>
          <w:lang w:val="ro-RO"/>
        </w:rPr>
        <w:t xml:space="preserve">n </w:t>
      </w:r>
      <w:r w:rsidR="00DF5C22" w:rsidRPr="00AF147F">
        <w:rPr>
          <w:rFonts w:ascii="Calibri" w:hAnsi="Calibri" w:cs="Calibri"/>
          <w:i/>
          <w:sz w:val="26"/>
          <w:szCs w:val="26"/>
          <w:lang w:val="ro-RO"/>
        </w:rPr>
        <w:t>întâlnirile</w:t>
      </w:r>
      <w:r w:rsidRPr="00AF147F">
        <w:rPr>
          <w:rFonts w:ascii="Calibri" w:hAnsi="Calibri" w:cs="Calibri"/>
          <w:i/>
          <w:sz w:val="26"/>
          <w:szCs w:val="26"/>
          <w:lang w:val="ro-RO"/>
        </w:rPr>
        <w:t xml:space="preserve"> organizate pentru monitorizarea </w:t>
      </w:r>
      <w:r w:rsidR="00DF5C22" w:rsidRPr="00AF147F">
        <w:rPr>
          <w:rFonts w:ascii="Calibri" w:hAnsi="Calibri" w:cs="Calibri"/>
          <w:i/>
          <w:sz w:val="26"/>
          <w:szCs w:val="26"/>
          <w:lang w:val="ro-RO"/>
        </w:rPr>
        <w:t>activităților</w:t>
      </w:r>
      <w:r w:rsidRPr="00AF147F">
        <w:rPr>
          <w:rFonts w:ascii="Calibri" w:hAnsi="Calibri" w:cs="Calibri"/>
          <w:i/>
          <w:sz w:val="26"/>
          <w:szCs w:val="26"/>
          <w:lang w:val="ro-RO"/>
        </w:rPr>
        <w:t xml:space="preserve"> </w:t>
      </w:r>
      <w:r w:rsidR="00DF5C22" w:rsidRPr="00AF147F">
        <w:rPr>
          <w:rFonts w:ascii="Calibri" w:hAnsi="Calibri" w:cs="Calibri"/>
          <w:i/>
          <w:sz w:val="26"/>
          <w:szCs w:val="26"/>
          <w:lang w:val="ro-RO"/>
        </w:rPr>
        <w:t>î</w:t>
      </w:r>
      <w:r w:rsidRPr="00AF147F">
        <w:rPr>
          <w:rFonts w:ascii="Calibri" w:hAnsi="Calibri" w:cs="Calibri"/>
          <w:i/>
          <w:sz w:val="26"/>
          <w:szCs w:val="26"/>
          <w:lang w:val="ro-RO"/>
        </w:rPr>
        <w:t>n cadrul Contractului</w:t>
      </w:r>
      <w:r w:rsidR="007D28CA" w:rsidRPr="00AF147F">
        <w:rPr>
          <w:rFonts w:ascii="Calibri" w:hAnsi="Calibri" w:cs="Calibri"/>
          <w:i/>
          <w:sz w:val="26"/>
          <w:szCs w:val="26"/>
          <w:lang w:val="ro-RO"/>
        </w:rPr>
        <w:t>.</w:t>
      </w:r>
    </w:p>
    <w:p w14:paraId="182BA595" w14:textId="77777777" w:rsidR="0057476E" w:rsidRPr="00AF147F" w:rsidRDefault="0057476E" w:rsidP="00AF147F">
      <w:pPr>
        <w:jc w:val="both"/>
        <w:rPr>
          <w:rFonts w:ascii="Calibri" w:hAnsi="Calibri" w:cs="Calibri"/>
          <w:i/>
          <w:sz w:val="26"/>
          <w:szCs w:val="26"/>
          <w:lang w:val="ro-RO"/>
        </w:rPr>
      </w:pPr>
    </w:p>
    <w:p w14:paraId="6DDC8EDA" w14:textId="41613928" w:rsidR="00904EC8" w:rsidRPr="00AF147F" w:rsidRDefault="00266F19" w:rsidP="00AF147F">
      <w:pPr>
        <w:jc w:val="both"/>
        <w:rPr>
          <w:rFonts w:ascii="Calibri" w:hAnsi="Calibri" w:cs="Calibri"/>
          <w:i/>
          <w:sz w:val="26"/>
          <w:szCs w:val="26"/>
          <w:lang w:val="ro-RO"/>
        </w:rPr>
      </w:pPr>
      <w:r w:rsidRPr="00AF147F">
        <w:rPr>
          <w:rFonts w:ascii="Calibri" w:hAnsi="Calibri" w:cs="Calibri"/>
          <w:i/>
          <w:sz w:val="26"/>
          <w:szCs w:val="26"/>
          <w:lang w:val="ro-RO"/>
        </w:rPr>
        <w:t>Rezumatul</w:t>
      </w:r>
      <w:r w:rsidR="00D52B34" w:rsidRPr="00AF147F">
        <w:rPr>
          <w:rFonts w:ascii="Calibri" w:hAnsi="Calibri" w:cs="Calibri"/>
          <w:i/>
          <w:sz w:val="26"/>
          <w:szCs w:val="26"/>
          <w:lang w:val="ro-RO"/>
        </w:rPr>
        <w:t xml:space="preserve"> </w:t>
      </w:r>
      <w:r w:rsidR="0057476E" w:rsidRPr="00AF147F">
        <w:rPr>
          <w:rFonts w:ascii="Calibri" w:hAnsi="Calibri" w:cs="Calibri"/>
          <w:i/>
          <w:sz w:val="26"/>
          <w:szCs w:val="26"/>
          <w:lang w:val="ro-RO"/>
        </w:rPr>
        <w:t xml:space="preserve">nu trebuie </w:t>
      </w:r>
      <w:r w:rsidR="001074E6" w:rsidRPr="00AF147F">
        <w:rPr>
          <w:rFonts w:ascii="Calibri" w:hAnsi="Calibri" w:cs="Calibri"/>
          <w:i/>
          <w:sz w:val="26"/>
          <w:szCs w:val="26"/>
          <w:lang w:val="ro-RO"/>
        </w:rPr>
        <w:t>u</w:t>
      </w:r>
      <w:r w:rsidR="004C012B" w:rsidRPr="00AF147F">
        <w:rPr>
          <w:rFonts w:ascii="Calibri" w:hAnsi="Calibri" w:cs="Calibri"/>
          <w:i/>
          <w:sz w:val="26"/>
          <w:szCs w:val="26"/>
          <w:lang w:val="ro-RO"/>
        </w:rPr>
        <w:t>tilizat pentru a transmite suplimentar</w:t>
      </w:r>
      <w:r w:rsidR="007550FB" w:rsidRPr="00AF147F">
        <w:rPr>
          <w:rFonts w:ascii="Calibri" w:hAnsi="Calibri" w:cs="Calibri"/>
          <w:i/>
          <w:sz w:val="26"/>
          <w:szCs w:val="26"/>
          <w:lang w:val="ro-RO"/>
        </w:rPr>
        <w:t xml:space="preserve"> </w:t>
      </w:r>
      <w:r w:rsidR="004C012B" w:rsidRPr="00AF147F">
        <w:rPr>
          <w:rFonts w:ascii="Calibri" w:hAnsi="Calibri" w:cs="Calibri"/>
          <w:i/>
          <w:sz w:val="26"/>
          <w:szCs w:val="26"/>
          <w:lang w:val="ro-RO"/>
        </w:rPr>
        <w:t xml:space="preserve">informații </w:t>
      </w:r>
      <w:r w:rsidR="0057476E" w:rsidRPr="00AF147F">
        <w:rPr>
          <w:rFonts w:ascii="Calibri" w:hAnsi="Calibri" w:cs="Calibri"/>
          <w:i/>
          <w:sz w:val="26"/>
          <w:szCs w:val="26"/>
          <w:lang w:val="ro-RO"/>
        </w:rPr>
        <w:t xml:space="preserve">ce nu se regăsesc în conținutul </w:t>
      </w:r>
      <w:r w:rsidR="001074E6" w:rsidRPr="00AF147F">
        <w:rPr>
          <w:rFonts w:ascii="Calibri" w:hAnsi="Calibri" w:cs="Calibri"/>
          <w:i/>
          <w:sz w:val="26"/>
          <w:szCs w:val="26"/>
          <w:lang w:val="ro-RO"/>
        </w:rPr>
        <w:t>Propunerii T</w:t>
      </w:r>
      <w:r w:rsidR="0057476E" w:rsidRPr="00AF147F">
        <w:rPr>
          <w:rFonts w:ascii="Calibri" w:hAnsi="Calibri" w:cs="Calibri"/>
          <w:i/>
          <w:sz w:val="26"/>
          <w:szCs w:val="26"/>
          <w:lang w:val="ro-RO"/>
        </w:rPr>
        <w:t>ehnice</w:t>
      </w:r>
      <w:r w:rsidR="007550FB" w:rsidRPr="00AF147F">
        <w:rPr>
          <w:rFonts w:ascii="Calibri" w:hAnsi="Calibri" w:cs="Calibri"/>
          <w:i/>
          <w:sz w:val="26"/>
          <w:szCs w:val="26"/>
          <w:lang w:val="ro-RO"/>
        </w:rPr>
        <w:t xml:space="preserve"> și nici pentru a atribui</w:t>
      </w:r>
      <w:r w:rsidR="001074E6" w:rsidRPr="00AF147F">
        <w:rPr>
          <w:rFonts w:ascii="Calibri" w:hAnsi="Calibri" w:cs="Calibri"/>
          <w:i/>
          <w:sz w:val="26"/>
          <w:szCs w:val="26"/>
          <w:lang w:val="ro-RO"/>
        </w:rPr>
        <w:t xml:space="preserve"> informațiilor din Propunerea Tehnică un alt sens decât cel care reiese din includerea informației respective în conțin</w:t>
      </w:r>
      <w:r w:rsidR="00613445" w:rsidRPr="00AF147F">
        <w:rPr>
          <w:rFonts w:ascii="Calibri" w:hAnsi="Calibri" w:cs="Calibri"/>
          <w:i/>
          <w:sz w:val="26"/>
          <w:szCs w:val="26"/>
          <w:lang w:val="ro-RO"/>
        </w:rPr>
        <w:t>utul Propunerii Tehnice.]</w:t>
      </w:r>
    </w:p>
    <w:p w14:paraId="6F46761C" w14:textId="77777777" w:rsidR="003C77ED" w:rsidRPr="00AF147F" w:rsidRDefault="003C77ED" w:rsidP="00AF147F">
      <w:pPr>
        <w:rPr>
          <w:rFonts w:ascii="Calibri" w:hAnsi="Calibri" w:cs="Calibri"/>
          <w:sz w:val="22"/>
          <w:szCs w:val="22"/>
          <w:lang w:val="ro-RO"/>
        </w:rPr>
      </w:pPr>
    </w:p>
    <w:p w14:paraId="2EFBC345" w14:textId="569DB535" w:rsidR="0063197D" w:rsidRPr="006029EA" w:rsidRDefault="005F0D2B" w:rsidP="00CD6D30">
      <w:pPr>
        <w:widowControl/>
        <w:autoSpaceDE/>
        <w:autoSpaceDN/>
        <w:adjustRightInd w:val="0"/>
        <w:contextualSpacing/>
        <w:jc w:val="both"/>
        <w:rPr>
          <w:rFonts w:ascii="Calibri" w:eastAsiaTheme="majorEastAsia" w:hAnsi="Calibri" w:cs="Calibri"/>
          <w:sz w:val="26"/>
          <w:szCs w:val="26"/>
          <w:lang w:val="ro-RO"/>
        </w:rPr>
      </w:pPr>
      <w:r w:rsidRPr="006029EA">
        <w:rPr>
          <w:rFonts w:ascii="Verdana" w:eastAsiaTheme="majorEastAsia" w:hAnsi="Verdana" w:cs="Calibri"/>
          <w:b/>
          <w:bCs/>
          <w:lang w:val="ro-RO"/>
        </w:rPr>
        <w:lastRenderedPageBreak/>
        <w:t xml:space="preserve">2. </w:t>
      </w:r>
      <w:r w:rsidR="0063197D" w:rsidRPr="006029EA">
        <w:rPr>
          <w:rFonts w:ascii="Verdana" w:eastAsiaTheme="majorEastAsia" w:hAnsi="Verdana" w:cs="Calibri"/>
          <w:b/>
          <w:bCs/>
          <w:u w:val="single"/>
          <w:lang w:val="ro-RO"/>
        </w:rPr>
        <w:t>Metodologie de abordare propusă pentru realizarea fiecărei activități din cadrul etapelor de elaborare</w:t>
      </w:r>
      <w:r w:rsidR="0063197D" w:rsidRPr="006029EA">
        <w:rPr>
          <w:rFonts w:ascii="Calibri" w:eastAsiaTheme="majorEastAsia" w:hAnsi="Calibri" w:cs="Calibri"/>
          <w:b/>
          <w:bCs/>
          <w:sz w:val="22"/>
          <w:szCs w:val="22"/>
          <w:u w:val="single"/>
          <w:lang w:val="ro-RO"/>
        </w:rPr>
        <w:t xml:space="preserve">, </w:t>
      </w:r>
      <w:r w:rsidR="0063197D" w:rsidRPr="006029EA">
        <w:rPr>
          <w:rFonts w:ascii="Calibri" w:eastAsiaTheme="majorEastAsia" w:hAnsi="Calibri" w:cs="Calibri"/>
          <w:sz w:val="26"/>
          <w:szCs w:val="26"/>
          <w:lang w:val="ro-RO"/>
        </w:rPr>
        <w:t>detaliată pe activități și verificată printr-o serie de indicatori de realizare a activităților, care să asigure obținerea rezultatelor anticipate, descrierea strategiei de realizare a fiecărei activități propuse de Ofertant din cadrul Etapelor de elaborare (inclusiv fazele aferente acestora) prevăzute în Caietul de sarcini</w:t>
      </w:r>
      <w:r w:rsidR="000A1BA4" w:rsidRPr="006029EA">
        <w:rPr>
          <w:rFonts w:ascii="Calibri" w:eastAsiaTheme="majorEastAsia" w:hAnsi="Calibri" w:cs="Calibri"/>
          <w:sz w:val="26"/>
          <w:szCs w:val="26"/>
          <w:lang w:val="ro-RO"/>
        </w:rPr>
        <w:t>.</w:t>
      </w:r>
    </w:p>
    <w:p w14:paraId="0B7EFF98" w14:textId="628AB5B5" w:rsidR="0063197D" w:rsidRPr="006029EA" w:rsidRDefault="0063197D" w:rsidP="00CD6D30">
      <w:pPr>
        <w:widowControl/>
        <w:autoSpaceDE/>
        <w:autoSpaceDN/>
        <w:adjustRightInd w:val="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 xml:space="preserve">Ofertanții vor preciza: </w:t>
      </w:r>
    </w:p>
    <w:p w14:paraId="22200F4F" w14:textId="526CD4A4" w:rsidR="0063197D" w:rsidRPr="006029EA" w:rsidRDefault="0063197D" w:rsidP="00CD6D30">
      <w:pPr>
        <w:pStyle w:val="Listparagraf"/>
        <w:widowControl/>
        <w:numPr>
          <w:ilvl w:val="0"/>
          <w:numId w:val="26"/>
        </w:numPr>
        <w:autoSpaceDE/>
        <w:autoSpaceDN/>
        <w:adjustRightInd w:val="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modul de abordare a activității de raportare cu privire la progresul serviciilor</w:t>
      </w:r>
      <w:r w:rsidR="000A1BA4" w:rsidRPr="006029EA">
        <w:rPr>
          <w:rFonts w:ascii="Calibri" w:eastAsiaTheme="majorEastAsia" w:hAnsi="Calibri" w:cs="Calibri"/>
          <w:sz w:val="26"/>
          <w:szCs w:val="26"/>
          <w:lang w:val="ro-RO"/>
        </w:rPr>
        <w:t>;</w:t>
      </w:r>
      <w:r w:rsidRPr="006029EA">
        <w:rPr>
          <w:rFonts w:ascii="Calibri" w:eastAsiaTheme="majorEastAsia" w:hAnsi="Calibri" w:cs="Calibri"/>
          <w:sz w:val="26"/>
          <w:szCs w:val="26"/>
          <w:lang w:val="ro-RO"/>
        </w:rPr>
        <w:t xml:space="preserve">  </w:t>
      </w:r>
    </w:p>
    <w:p w14:paraId="42F8202B" w14:textId="4ED6713C" w:rsidR="0063197D" w:rsidRPr="006029EA" w:rsidRDefault="0063197D" w:rsidP="00CD6D30">
      <w:pPr>
        <w:pStyle w:val="Listparagraf"/>
        <w:widowControl/>
        <w:numPr>
          <w:ilvl w:val="0"/>
          <w:numId w:val="26"/>
        </w:numPr>
        <w:autoSpaceDE/>
        <w:autoSpaceDN/>
        <w:adjustRightInd w:val="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modul de abordare a activității de identificare a riscurilor ce pot apărea pe parcursul derulării contractului și măsuri de diminuare a riscurilor în raport cu prevederile caietului de sarcini</w:t>
      </w:r>
      <w:r w:rsidR="000A1BA4" w:rsidRPr="006029EA">
        <w:rPr>
          <w:rFonts w:ascii="Calibri" w:eastAsiaTheme="majorEastAsia" w:hAnsi="Calibri" w:cs="Calibri"/>
          <w:sz w:val="26"/>
          <w:szCs w:val="26"/>
          <w:lang w:val="ro-RO"/>
        </w:rPr>
        <w:t>;</w:t>
      </w:r>
      <w:r w:rsidRPr="006029EA">
        <w:rPr>
          <w:rFonts w:ascii="Calibri" w:eastAsiaTheme="majorEastAsia" w:hAnsi="Calibri" w:cs="Calibri"/>
          <w:sz w:val="26"/>
          <w:szCs w:val="26"/>
          <w:lang w:val="ro-RO"/>
        </w:rPr>
        <w:t xml:space="preserve">  </w:t>
      </w:r>
    </w:p>
    <w:p w14:paraId="43F6DCA0" w14:textId="269D7824" w:rsidR="0063197D" w:rsidRPr="006029EA" w:rsidRDefault="0063197D" w:rsidP="00CD6D30">
      <w:pPr>
        <w:pStyle w:val="Listparagraf"/>
        <w:widowControl/>
        <w:numPr>
          <w:ilvl w:val="0"/>
          <w:numId w:val="26"/>
        </w:numPr>
        <w:autoSpaceDE/>
        <w:autoSpaceDN/>
        <w:adjustRightInd w:val="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 xml:space="preserve">modul de abordare a activității de prevenire/atenuare/eliminare sau minimizare a efectelor, după caz, a riscurilor identificate în caietul de sarcini; </w:t>
      </w:r>
    </w:p>
    <w:p w14:paraId="707AB925" w14:textId="77777777" w:rsidR="0063197D" w:rsidRPr="006029EA" w:rsidRDefault="0063197D" w:rsidP="00CD6D30">
      <w:pPr>
        <w:widowControl/>
        <w:autoSpaceDE/>
        <w:autoSpaceDN/>
        <w:adjustRightInd w:val="0"/>
        <w:ind w:firstLine="72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 xml:space="preserve">Ofertanții vor prezenta un rezumat al abordării propuse pentru execuția contractului, cu prezentarea Etapelor de derulare ale acestuia (se va urmări corelarea etapele de elaborare propuse, inclusiv fazele aferente acestora, în Caietul de sarcini și evidențierea momentelor semnificative ale execuției proiectului în raport cu necesitatea atingerii obiectivelor din prezentul Caietul de sarcini).  </w:t>
      </w:r>
    </w:p>
    <w:p w14:paraId="2F1DA42C" w14:textId="77777777" w:rsidR="0063197D" w:rsidRPr="006029EA" w:rsidRDefault="0063197D" w:rsidP="00CD6D30">
      <w:pPr>
        <w:widowControl/>
        <w:autoSpaceDE/>
        <w:autoSpaceDN/>
        <w:adjustRightInd w:val="0"/>
        <w:ind w:firstLine="360"/>
        <w:contextualSpacing/>
        <w:jc w:val="both"/>
        <w:rPr>
          <w:rFonts w:ascii="Calibri" w:eastAsiaTheme="majorEastAsia" w:hAnsi="Calibri" w:cs="Calibri"/>
          <w:sz w:val="26"/>
          <w:szCs w:val="26"/>
          <w:lang w:val="ro-RO"/>
        </w:rPr>
      </w:pPr>
      <w:r w:rsidRPr="006029EA">
        <w:rPr>
          <w:rFonts w:ascii="Calibri" w:eastAsiaTheme="majorEastAsia" w:hAnsi="Calibri" w:cs="Calibri"/>
          <w:sz w:val="26"/>
          <w:szCs w:val="26"/>
          <w:lang w:val="ro-RO"/>
        </w:rPr>
        <w:t>Activitățile descrise în Metodologie trebuie reprezentate ca durată in Planul de lucru și trebuie reflectate în Oferta financiară sub aspect valoric la nivel de activitate și la nivel de pachet de activități.</w:t>
      </w:r>
    </w:p>
    <w:p w14:paraId="0556442A" w14:textId="77777777" w:rsidR="00DB07C2" w:rsidRDefault="00DB07C2" w:rsidP="00CD6D30">
      <w:pPr>
        <w:widowControl/>
        <w:autoSpaceDE/>
        <w:autoSpaceDN/>
        <w:adjustRightInd w:val="0"/>
        <w:contextualSpacing/>
        <w:jc w:val="both"/>
        <w:rPr>
          <w:rFonts w:ascii="Calibri" w:eastAsia="Calibri" w:hAnsi="Calibri" w:cs="Calibri"/>
          <w:color w:val="000000"/>
          <w:sz w:val="22"/>
          <w:szCs w:val="22"/>
          <w:lang w:val="ro-R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85"/>
        <w:gridCol w:w="10"/>
        <w:gridCol w:w="15"/>
        <w:gridCol w:w="15"/>
        <w:gridCol w:w="30"/>
        <w:gridCol w:w="60"/>
        <w:gridCol w:w="4856"/>
      </w:tblGrid>
      <w:tr w:rsidR="002D4E7D" w:rsidRPr="002D4E7D" w14:paraId="34CDB44F" w14:textId="77777777" w:rsidTr="009E213E">
        <w:trPr>
          <w:trHeight w:val="233"/>
        </w:trPr>
        <w:tc>
          <w:tcPr>
            <w:tcW w:w="997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447F1F" w14:textId="77777777" w:rsidR="002D4E7D" w:rsidRPr="002D4E7D" w:rsidRDefault="002D4E7D" w:rsidP="00D22E19">
            <w:pPr>
              <w:spacing w:after="30"/>
              <w:ind w:right="133"/>
              <w:jc w:val="center"/>
              <w:rPr>
                <w:rFonts w:asciiTheme="minorHAnsi" w:hAnsiTheme="minorHAnsi" w:cstheme="minorHAnsi"/>
              </w:rPr>
            </w:pPr>
            <w:proofErr w:type="spellStart"/>
            <w:r w:rsidRPr="002D4E7D">
              <w:rPr>
                <w:rFonts w:asciiTheme="minorHAnsi" w:hAnsiTheme="minorHAnsi" w:cstheme="minorHAnsi"/>
                <w:b/>
                <w:bCs/>
              </w:rPr>
              <w:t>Metodologie</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abordare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propusă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pentru</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realizarea</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fiecărei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activități</w:t>
            </w:r>
            <w:proofErr w:type="spellEnd"/>
            <w:r w:rsidRPr="002D4E7D">
              <w:rPr>
                <w:rFonts w:asciiTheme="minorHAnsi" w:hAnsiTheme="minorHAnsi" w:cstheme="minorHAnsi"/>
                <w:b/>
                <w:bCs/>
              </w:rPr>
              <w:t xml:space="preserve"> din </w:t>
            </w:r>
            <w:proofErr w:type="spellStart"/>
            <w:r w:rsidRPr="002D4E7D">
              <w:rPr>
                <w:rFonts w:asciiTheme="minorHAnsi" w:hAnsiTheme="minorHAnsi" w:cstheme="minorHAnsi"/>
                <w:b/>
                <w:bCs/>
              </w:rPr>
              <w:t>cadrul</w:t>
            </w:r>
            <w:proofErr w:type="spellEnd"/>
          </w:p>
        </w:tc>
      </w:tr>
      <w:tr w:rsidR="002D4E7D" w:rsidRPr="002D4E7D" w14:paraId="035A8A98" w14:textId="77777777" w:rsidTr="009E213E">
        <w:trPr>
          <w:trHeight w:val="233"/>
        </w:trPr>
        <w:tc>
          <w:tcPr>
            <w:tcW w:w="4985" w:type="dxa"/>
            <w:tcBorders>
              <w:top w:val="single" w:sz="12" w:space="0" w:color="auto"/>
              <w:left w:val="single" w:sz="12" w:space="0" w:color="auto"/>
              <w:bottom w:val="single" w:sz="4" w:space="0" w:color="auto"/>
              <w:right w:val="single" w:sz="4" w:space="0" w:color="auto"/>
            </w:tcBorders>
          </w:tcPr>
          <w:p w14:paraId="528B11B1" w14:textId="77777777" w:rsidR="002D4E7D" w:rsidRPr="002D4E7D" w:rsidRDefault="002D4E7D" w:rsidP="00D22E19">
            <w:pPr>
              <w:spacing w:after="30"/>
              <w:ind w:right="133"/>
              <w:rPr>
                <w:rFonts w:asciiTheme="minorHAnsi" w:hAnsiTheme="minorHAnsi" w:cstheme="minorHAnsi"/>
                <w:b/>
                <w:bCs/>
              </w:rPr>
            </w:pPr>
            <w:proofErr w:type="spellStart"/>
            <w:r w:rsidRPr="002D4E7D">
              <w:rPr>
                <w:rFonts w:asciiTheme="minorHAnsi" w:hAnsiTheme="minorHAnsi" w:cstheme="minorHAnsi"/>
                <w:b/>
                <w:bCs/>
              </w:rPr>
              <w:t>Etapelor</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Etapa / </w:t>
            </w: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 </w:t>
            </w:r>
            <w:proofErr w:type="spellStart"/>
            <w:r w:rsidRPr="002D4E7D">
              <w:rPr>
                <w:rFonts w:asciiTheme="minorHAnsi" w:hAnsiTheme="minorHAnsi" w:cstheme="minorHAnsi"/>
                <w:b/>
                <w:bCs/>
              </w:rPr>
              <w:t>Activitatea</w:t>
            </w:r>
            <w:proofErr w:type="spellEnd"/>
            <w:r w:rsidRPr="002D4E7D">
              <w:rPr>
                <w:rFonts w:asciiTheme="minorHAnsi" w:hAnsiTheme="minorHAnsi" w:cstheme="minorHAnsi"/>
                <w:b/>
                <w:bCs/>
              </w:rPr>
              <w:t xml:space="preserve"> 1</w:t>
            </w:r>
          </w:p>
        </w:tc>
        <w:tc>
          <w:tcPr>
            <w:tcW w:w="4986" w:type="dxa"/>
            <w:gridSpan w:val="6"/>
            <w:tcBorders>
              <w:top w:val="single" w:sz="12" w:space="0" w:color="auto"/>
              <w:left w:val="single" w:sz="4" w:space="0" w:color="auto"/>
              <w:bottom w:val="single" w:sz="4" w:space="0" w:color="auto"/>
              <w:right w:val="single" w:sz="12" w:space="0" w:color="auto"/>
            </w:tcBorders>
          </w:tcPr>
          <w:p w14:paraId="3C3288B8"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Abordarea</w:t>
            </w:r>
            <w:proofErr w:type="spellEnd"/>
            <w:r w:rsidRPr="002D4E7D">
              <w:rPr>
                <w:rFonts w:asciiTheme="minorHAnsi" w:hAnsiTheme="minorHAnsi" w:cstheme="minorHAnsi"/>
                <w:b/>
                <w:bCs/>
              </w:rPr>
              <w:t xml:space="preserve"> / </w:t>
            </w:r>
            <w:proofErr w:type="spellStart"/>
            <w:r w:rsidRPr="002D4E7D">
              <w:rPr>
                <w:rFonts w:asciiTheme="minorHAnsi" w:hAnsiTheme="minorHAnsi" w:cstheme="minorHAnsi"/>
                <w:b/>
                <w:bCs/>
              </w:rPr>
              <w:t>metodologia</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propusă</w:t>
            </w:r>
            <w:proofErr w:type="spellEnd"/>
            <w:r w:rsidRPr="002D4E7D">
              <w:rPr>
                <w:rFonts w:asciiTheme="minorHAnsi" w:hAnsiTheme="minorHAnsi" w:cstheme="minorHAnsi"/>
                <w:b/>
                <w:bCs/>
              </w:rPr>
              <w:t xml:space="preserve"> </w:t>
            </w:r>
          </w:p>
          <w:p w14:paraId="79B3D761" w14:textId="77777777" w:rsidR="002D4E7D" w:rsidRPr="002D4E7D" w:rsidRDefault="002D4E7D" w:rsidP="00D22E19">
            <w:pPr>
              <w:spacing w:after="30"/>
              <w:ind w:right="133"/>
              <w:rPr>
                <w:rFonts w:asciiTheme="minorHAnsi" w:hAnsiTheme="minorHAnsi" w:cstheme="minorHAnsi"/>
                <w:b/>
                <w:bCs/>
              </w:rPr>
            </w:pPr>
            <w:proofErr w:type="spellStart"/>
            <w:r w:rsidRPr="002D4E7D">
              <w:rPr>
                <w:rFonts w:asciiTheme="minorHAnsi" w:hAnsiTheme="minorHAnsi" w:cstheme="minorHAnsi"/>
                <w:b/>
                <w:bCs/>
              </w:rPr>
              <w:t>pentru</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realizarea</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activităților</w:t>
            </w:r>
            <w:proofErr w:type="spellEnd"/>
            <w:r w:rsidRPr="002D4E7D">
              <w:rPr>
                <w:rFonts w:asciiTheme="minorHAnsi" w:hAnsiTheme="minorHAnsi" w:cstheme="minorHAnsi"/>
                <w:b/>
                <w:bCs/>
              </w:rPr>
              <w:t xml:space="preserve"> 2</w:t>
            </w:r>
          </w:p>
        </w:tc>
      </w:tr>
      <w:tr w:rsidR="002D4E7D" w:rsidRPr="002D4E7D" w14:paraId="2BD72210"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4383A17D"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b/>
                <w:bCs/>
              </w:rPr>
              <w:t xml:space="preserve">Etapa II - </w:t>
            </w:r>
            <w:proofErr w:type="spellStart"/>
            <w:r w:rsidRPr="002D4E7D">
              <w:rPr>
                <w:rFonts w:asciiTheme="minorHAnsi" w:hAnsiTheme="minorHAnsi" w:cstheme="minorHAnsi"/>
                <w:b/>
                <w:bCs/>
              </w:rPr>
              <w:t>Documentare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studii</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fundamentare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analiza</w:t>
            </w:r>
            <w:proofErr w:type="spellEnd"/>
            <w:r w:rsidRPr="002D4E7D">
              <w:rPr>
                <w:rFonts w:asciiTheme="minorHAnsi" w:hAnsiTheme="minorHAnsi" w:cstheme="minorHAnsi"/>
                <w:b/>
                <w:bCs/>
              </w:rPr>
              <w:t xml:space="preserve"> diagnostic </w:t>
            </w:r>
            <w:proofErr w:type="spellStart"/>
            <w:r w:rsidRPr="002D4E7D">
              <w:rPr>
                <w:rFonts w:asciiTheme="minorHAnsi" w:hAnsiTheme="minorHAnsi" w:cstheme="minorHAnsi"/>
                <w:b/>
                <w:bCs/>
              </w:rPr>
              <w:t>multicriterială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integrată</w:t>
            </w:r>
            <w:proofErr w:type="spellEnd"/>
            <w:r w:rsidRPr="002D4E7D">
              <w:rPr>
                <w:rFonts w:asciiTheme="minorHAnsi" w:hAnsiTheme="minorHAnsi" w:cstheme="minorHAnsi"/>
                <w:b/>
                <w:bCs/>
              </w:rPr>
              <w:t xml:space="preserve">: </w:t>
            </w:r>
          </w:p>
        </w:tc>
      </w:tr>
      <w:tr w:rsidR="002D4E7D" w:rsidRPr="002D4E7D" w14:paraId="4BF4680E"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774277A2"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1. - </w:t>
            </w:r>
            <w:proofErr w:type="spellStart"/>
            <w:r w:rsidRPr="002D4E7D">
              <w:rPr>
                <w:rFonts w:asciiTheme="minorHAnsi" w:hAnsiTheme="minorHAnsi" w:cstheme="minorHAnsi"/>
                <w:b/>
                <w:bCs/>
              </w:rPr>
              <w:t>Documentare</w:t>
            </w:r>
            <w:proofErr w:type="spellEnd"/>
            <w:r w:rsidRPr="002D4E7D">
              <w:rPr>
                <w:rFonts w:asciiTheme="minorHAnsi" w:hAnsiTheme="minorHAnsi" w:cstheme="minorHAnsi"/>
                <w:b/>
                <w:bCs/>
              </w:rPr>
              <w:t xml:space="preserve"> </w:t>
            </w:r>
          </w:p>
        </w:tc>
      </w:tr>
      <w:tr w:rsidR="002D4E7D" w:rsidRPr="002D4E7D" w14:paraId="38A7FFAA"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7A48B1A1"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1.1. </w:t>
            </w:r>
          </w:p>
        </w:tc>
        <w:tc>
          <w:tcPr>
            <w:tcW w:w="4976" w:type="dxa"/>
            <w:gridSpan w:val="5"/>
            <w:tcBorders>
              <w:top w:val="single" w:sz="4" w:space="0" w:color="auto"/>
              <w:left w:val="single" w:sz="4" w:space="0" w:color="auto"/>
              <w:bottom w:val="single" w:sz="4" w:space="0" w:color="auto"/>
              <w:right w:val="single" w:sz="12" w:space="0" w:color="auto"/>
            </w:tcBorders>
          </w:tcPr>
          <w:p w14:paraId="51D377CE"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2B1D466C"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2007F0D4"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1.2. </w:t>
            </w:r>
          </w:p>
        </w:tc>
        <w:tc>
          <w:tcPr>
            <w:tcW w:w="4976" w:type="dxa"/>
            <w:gridSpan w:val="5"/>
            <w:tcBorders>
              <w:top w:val="single" w:sz="4" w:space="0" w:color="auto"/>
              <w:left w:val="single" w:sz="4" w:space="0" w:color="auto"/>
              <w:bottom w:val="single" w:sz="4" w:space="0" w:color="auto"/>
              <w:right w:val="single" w:sz="12" w:space="0" w:color="auto"/>
            </w:tcBorders>
          </w:tcPr>
          <w:p w14:paraId="6BAEC736"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0C0F7CDB"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1D2374FA"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1.1.n. </w:t>
            </w:r>
          </w:p>
        </w:tc>
        <w:tc>
          <w:tcPr>
            <w:tcW w:w="4976" w:type="dxa"/>
            <w:gridSpan w:val="5"/>
            <w:tcBorders>
              <w:top w:val="single" w:sz="4" w:space="0" w:color="auto"/>
              <w:left w:val="single" w:sz="4" w:space="0" w:color="auto"/>
              <w:bottom w:val="single" w:sz="4" w:space="0" w:color="auto"/>
              <w:right w:val="single" w:sz="12" w:space="0" w:color="auto"/>
            </w:tcBorders>
          </w:tcPr>
          <w:p w14:paraId="744B6931"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297C7BC0"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4935A15E"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2. -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studii</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fundamentare</w:t>
            </w:r>
            <w:proofErr w:type="spellEnd"/>
            <w:r w:rsidRPr="002D4E7D">
              <w:rPr>
                <w:rFonts w:asciiTheme="minorHAnsi" w:hAnsiTheme="minorHAnsi" w:cstheme="minorHAnsi"/>
                <w:b/>
                <w:bCs/>
              </w:rPr>
              <w:t xml:space="preserve"> </w:t>
            </w:r>
          </w:p>
        </w:tc>
      </w:tr>
      <w:tr w:rsidR="002D4E7D" w:rsidRPr="002D4E7D" w14:paraId="1501BC7D" w14:textId="77777777" w:rsidTr="009E213E">
        <w:trPr>
          <w:trHeight w:val="103"/>
        </w:trPr>
        <w:tc>
          <w:tcPr>
            <w:tcW w:w="5025" w:type="dxa"/>
            <w:gridSpan w:val="4"/>
            <w:tcBorders>
              <w:top w:val="single" w:sz="4" w:space="0" w:color="auto"/>
              <w:left w:val="single" w:sz="12" w:space="0" w:color="auto"/>
              <w:bottom w:val="single" w:sz="4" w:space="0" w:color="auto"/>
              <w:right w:val="single" w:sz="4" w:space="0" w:color="auto"/>
            </w:tcBorders>
          </w:tcPr>
          <w:p w14:paraId="27A43E1B"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2.1. </w:t>
            </w:r>
          </w:p>
        </w:tc>
        <w:tc>
          <w:tcPr>
            <w:tcW w:w="4946" w:type="dxa"/>
            <w:gridSpan w:val="3"/>
            <w:tcBorders>
              <w:top w:val="single" w:sz="4" w:space="0" w:color="auto"/>
              <w:left w:val="single" w:sz="4" w:space="0" w:color="auto"/>
              <w:bottom w:val="single" w:sz="4" w:space="0" w:color="auto"/>
              <w:right w:val="single" w:sz="12" w:space="0" w:color="auto"/>
            </w:tcBorders>
          </w:tcPr>
          <w:p w14:paraId="62EF64FA"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43F01B75" w14:textId="77777777" w:rsidTr="009E213E">
        <w:trPr>
          <w:trHeight w:val="103"/>
        </w:trPr>
        <w:tc>
          <w:tcPr>
            <w:tcW w:w="5025" w:type="dxa"/>
            <w:gridSpan w:val="4"/>
            <w:tcBorders>
              <w:top w:val="single" w:sz="4" w:space="0" w:color="auto"/>
              <w:left w:val="single" w:sz="12" w:space="0" w:color="auto"/>
              <w:bottom w:val="single" w:sz="4" w:space="0" w:color="auto"/>
              <w:right w:val="single" w:sz="4" w:space="0" w:color="auto"/>
            </w:tcBorders>
          </w:tcPr>
          <w:p w14:paraId="7EA8CFF0"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2.2. </w:t>
            </w:r>
          </w:p>
        </w:tc>
        <w:tc>
          <w:tcPr>
            <w:tcW w:w="4946" w:type="dxa"/>
            <w:gridSpan w:val="3"/>
            <w:tcBorders>
              <w:top w:val="single" w:sz="4" w:space="0" w:color="auto"/>
              <w:left w:val="single" w:sz="4" w:space="0" w:color="auto"/>
              <w:bottom w:val="single" w:sz="4" w:space="0" w:color="auto"/>
              <w:right w:val="single" w:sz="12" w:space="0" w:color="auto"/>
            </w:tcBorders>
          </w:tcPr>
          <w:p w14:paraId="2D3E23CC"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2DA56E25" w14:textId="77777777" w:rsidTr="009E213E">
        <w:trPr>
          <w:trHeight w:val="103"/>
        </w:trPr>
        <w:tc>
          <w:tcPr>
            <w:tcW w:w="5025" w:type="dxa"/>
            <w:gridSpan w:val="4"/>
            <w:tcBorders>
              <w:top w:val="single" w:sz="4" w:space="0" w:color="auto"/>
              <w:left w:val="single" w:sz="12" w:space="0" w:color="auto"/>
              <w:bottom w:val="single" w:sz="4" w:space="0" w:color="auto"/>
              <w:right w:val="single" w:sz="4" w:space="0" w:color="auto"/>
            </w:tcBorders>
          </w:tcPr>
          <w:p w14:paraId="6D5A22E1"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2.n. </w:t>
            </w:r>
          </w:p>
        </w:tc>
        <w:tc>
          <w:tcPr>
            <w:tcW w:w="4946" w:type="dxa"/>
            <w:gridSpan w:val="3"/>
            <w:tcBorders>
              <w:top w:val="single" w:sz="4" w:space="0" w:color="auto"/>
              <w:left w:val="single" w:sz="4" w:space="0" w:color="auto"/>
              <w:bottom w:val="single" w:sz="4" w:space="0" w:color="auto"/>
              <w:right w:val="single" w:sz="12" w:space="0" w:color="auto"/>
            </w:tcBorders>
          </w:tcPr>
          <w:p w14:paraId="35F9079A"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36D50B38"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3E7F5B0E"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3. - </w:t>
            </w:r>
            <w:proofErr w:type="spellStart"/>
            <w:r w:rsidRPr="002D4E7D">
              <w:rPr>
                <w:rFonts w:asciiTheme="minorHAnsi" w:hAnsiTheme="minorHAnsi" w:cstheme="minorHAnsi"/>
                <w:b/>
                <w:bCs/>
              </w:rPr>
              <w:t>Informare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consultare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aferentă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etapei</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documentare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a </w:t>
            </w:r>
            <w:proofErr w:type="spellStart"/>
            <w:r w:rsidRPr="002D4E7D">
              <w:rPr>
                <w:rFonts w:asciiTheme="minorHAnsi" w:hAnsiTheme="minorHAnsi" w:cstheme="minorHAnsi"/>
                <w:b/>
                <w:bCs/>
              </w:rPr>
              <w:t>studiilor</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fundamentare</w:t>
            </w:r>
            <w:proofErr w:type="spellEnd"/>
            <w:r w:rsidRPr="002D4E7D">
              <w:rPr>
                <w:rFonts w:asciiTheme="minorHAnsi" w:hAnsiTheme="minorHAnsi" w:cstheme="minorHAnsi"/>
                <w:b/>
                <w:bCs/>
              </w:rPr>
              <w:t xml:space="preserve"> </w:t>
            </w:r>
          </w:p>
        </w:tc>
      </w:tr>
      <w:tr w:rsidR="002D4E7D" w:rsidRPr="002D4E7D" w14:paraId="1D254660" w14:textId="77777777" w:rsidTr="009E213E">
        <w:trPr>
          <w:trHeight w:val="103"/>
        </w:trPr>
        <w:tc>
          <w:tcPr>
            <w:tcW w:w="5010" w:type="dxa"/>
            <w:gridSpan w:val="3"/>
            <w:tcBorders>
              <w:top w:val="single" w:sz="4" w:space="0" w:color="auto"/>
              <w:left w:val="single" w:sz="12" w:space="0" w:color="auto"/>
              <w:bottom w:val="single" w:sz="4" w:space="0" w:color="auto"/>
              <w:right w:val="single" w:sz="4" w:space="0" w:color="auto"/>
            </w:tcBorders>
          </w:tcPr>
          <w:p w14:paraId="261C22BC"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3.1. </w:t>
            </w:r>
          </w:p>
        </w:tc>
        <w:tc>
          <w:tcPr>
            <w:tcW w:w="4961" w:type="dxa"/>
            <w:gridSpan w:val="4"/>
            <w:tcBorders>
              <w:top w:val="single" w:sz="4" w:space="0" w:color="auto"/>
              <w:left w:val="single" w:sz="4" w:space="0" w:color="auto"/>
              <w:bottom w:val="single" w:sz="4" w:space="0" w:color="auto"/>
              <w:right w:val="single" w:sz="12" w:space="0" w:color="auto"/>
            </w:tcBorders>
          </w:tcPr>
          <w:p w14:paraId="206D5366"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25EDB8C" w14:textId="77777777" w:rsidTr="009E213E">
        <w:trPr>
          <w:trHeight w:val="103"/>
        </w:trPr>
        <w:tc>
          <w:tcPr>
            <w:tcW w:w="5010" w:type="dxa"/>
            <w:gridSpan w:val="3"/>
            <w:tcBorders>
              <w:top w:val="single" w:sz="4" w:space="0" w:color="auto"/>
              <w:left w:val="single" w:sz="12" w:space="0" w:color="auto"/>
              <w:bottom w:val="single" w:sz="4" w:space="0" w:color="auto"/>
              <w:right w:val="single" w:sz="4" w:space="0" w:color="auto"/>
            </w:tcBorders>
          </w:tcPr>
          <w:p w14:paraId="3A098DF1"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3.2. </w:t>
            </w:r>
          </w:p>
        </w:tc>
        <w:tc>
          <w:tcPr>
            <w:tcW w:w="4961" w:type="dxa"/>
            <w:gridSpan w:val="4"/>
            <w:tcBorders>
              <w:top w:val="single" w:sz="4" w:space="0" w:color="auto"/>
              <w:left w:val="single" w:sz="4" w:space="0" w:color="auto"/>
              <w:bottom w:val="single" w:sz="4" w:space="0" w:color="auto"/>
              <w:right w:val="single" w:sz="12" w:space="0" w:color="auto"/>
            </w:tcBorders>
          </w:tcPr>
          <w:p w14:paraId="1B9731D1"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7AB085A" w14:textId="77777777" w:rsidTr="009E213E">
        <w:trPr>
          <w:trHeight w:val="103"/>
        </w:trPr>
        <w:tc>
          <w:tcPr>
            <w:tcW w:w="5010" w:type="dxa"/>
            <w:gridSpan w:val="3"/>
            <w:tcBorders>
              <w:top w:val="single" w:sz="4" w:space="0" w:color="auto"/>
              <w:left w:val="single" w:sz="12" w:space="0" w:color="auto"/>
              <w:bottom w:val="single" w:sz="4" w:space="0" w:color="auto"/>
              <w:right w:val="single" w:sz="4" w:space="0" w:color="auto"/>
            </w:tcBorders>
          </w:tcPr>
          <w:p w14:paraId="5C193B50"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3.n. </w:t>
            </w:r>
          </w:p>
        </w:tc>
        <w:tc>
          <w:tcPr>
            <w:tcW w:w="4961" w:type="dxa"/>
            <w:gridSpan w:val="4"/>
            <w:tcBorders>
              <w:top w:val="single" w:sz="4" w:space="0" w:color="auto"/>
              <w:left w:val="single" w:sz="4" w:space="0" w:color="auto"/>
              <w:bottom w:val="single" w:sz="4" w:space="0" w:color="auto"/>
              <w:right w:val="single" w:sz="12" w:space="0" w:color="auto"/>
            </w:tcBorders>
          </w:tcPr>
          <w:p w14:paraId="4F054168"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2B6644F3"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176C28CF"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4. -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sinteză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studii</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fundamentare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analiză</w:t>
            </w:r>
            <w:proofErr w:type="spellEnd"/>
            <w:r w:rsidRPr="002D4E7D">
              <w:rPr>
                <w:rFonts w:asciiTheme="minorHAnsi" w:hAnsiTheme="minorHAnsi" w:cstheme="minorHAnsi"/>
                <w:b/>
                <w:bCs/>
              </w:rPr>
              <w:t xml:space="preserve"> diagnostic </w:t>
            </w:r>
            <w:proofErr w:type="spellStart"/>
            <w:r w:rsidRPr="002D4E7D">
              <w:rPr>
                <w:rFonts w:asciiTheme="minorHAnsi" w:hAnsiTheme="minorHAnsi" w:cstheme="minorHAnsi"/>
                <w:b/>
                <w:bCs/>
              </w:rPr>
              <w:t>multicriterială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integrată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analiză</w:t>
            </w:r>
            <w:proofErr w:type="spellEnd"/>
            <w:r w:rsidRPr="002D4E7D">
              <w:rPr>
                <w:rFonts w:asciiTheme="minorHAnsi" w:hAnsiTheme="minorHAnsi" w:cstheme="minorHAnsi"/>
                <w:b/>
                <w:bCs/>
              </w:rPr>
              <w:t xml:space="preserve"> S.W.O.T </w:t>
            </w:r>
          </w:p>
        </w:tc>
      </w:tr>
      <w:tr w:rsidR="002D4E7D" w:rsidRPr="002D4E7D" w14:paraId="3848828A" w14:textId="77777777" w:rsidTr="009E213E">
        <w:trPr>
          <w:trHeight w:val="103"/>
        </w:trPr>
        <w:tc>
          <w:tcPr>
            <w:tcW w:w="5115" w:type="dxa"/>
            <w:gridSpan w:val="6"/>
            <w:tcBorders>
              <w:top w:val="single" w:sz="4" w:space="0" w:color="auto"/>
              <w:left w:val="single" w:sz="12" w:space="0" w:color="auto"/>
              <w:bottom w:val="single" w:sz="4" w:space="0" w:color="auto"/>
              <w:right w:val="single" w:sz="4" w:space="0" w:color="auto"/>
            </w:tcBorders>
          </w:tcPr>
          <w:p w14:paraId="0D6FD727"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4.1. </w:t>
            </w:r>
          </w:p>
        </w:tc>
        <w:tc>
          <w:tcPr>
            <w:tcW w:w="4856" w:type="dxa"/>
            <w:tcBorders>
              <w:top w:val="single" w:sz="4" w:space="0" w:color="auto"/>
              <w:left w:val="single" w:sz="4" w:space="0" w:color="auto"/>
              <w:bottom w:val="single" w:sz="4" w:space="0" w:color="auto"/>
              <w:right w:val="single" w:sz="12" w:space="0" w:color="auto"/>
            </w:tcBorders>
          </w:tcPr>
          <w:p w14:paraId="169DA17A"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5ADBB1F1" w14:textId="77777777" w:rsidTr="009E213E">
        <w:trPr>
          <w:trHeight w:val="103"/>
        </w:trPr>
        <w:tc>
          <w:tcPr>
            <w:tcW w:w="5115" w:type="dxa"/>
            <w:gridSpan w:val="6"/>
            <w:tcBorders>
              <w:top w:val="single" w:sz="4" w:space="0" w:color="auto"/>
              <w:left w:val="single" w:sz="12" w:space="0" w:color="auto"/>
              <w:bottom w:val="single" w:sz="4" w:space="0" w:color="auto"/>
              <w:right w:val="single" w:sz="4" w:space="0" w:color="auto"/>
            </w:tcBorders>
          </w:tcPr>
          <w:p w14:paraId="50C4AAF8"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4.2. </w:t>
            </w:r>
          </w:p>
        </w:tc>
        <w:tc>
          <w:tcPr>
            <w:tcW w:w="4856" w:type="dxa"/>
            <w:tcBorders>
              <w:top w:val="single" w:sz="4" w:space="0" w:color="auto"/>
              <w:left w:val="single" w:sz="4" w:space="0" w:color="auto"/>
              <w:bottom w:val="single" w:sz="4" w:space="0" w:color="auto"/>
              <w:right w:val="single" w:sz="12" w:space="0" w:color="auto"/>
            </w:tcBorders>
          </w:tcPr>
          <w:p w14:paraId="23DFC6D5"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5F92283F" w14:textId="77777777" w:rsidTr="009E213E">
        <w:trPr>
          <w:trHeight w:val="103"/>
        </w:trPr>
        <w:tc>
          <w:tcPr>
            <w:tcW w:w="5115" w:type="dxa"/>
            <w:gridSpan w:val="6"/>
            <w:tcBorders>
              <w:top w:val="single" w:sz="4" w:space="0" w:color="auto"/>
              <w:left w:val="single" w:sz="12" w:space="0" w:color="auto"/>
              <w:bottom w:val="single" w:sz="4" w:space="0" w:color="auto"/>
              <w:right w:val="single" w:sz="4" w:space="0" w:color="auto"/>
            </w:tcBorders>
          </w:tcPr>
          <w:p w14:paraId="39465F37"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1.4.n. </w:t>
            </w:r>
          </w:p>
        </w:tc>
        <w:tc>
          <w:tcPr>
            <w:tcW w:w="4856" w:type="dxa"/>
            <w:tcBorders>
              <w:top w:val="single" w:sz="4" w:space="0" w:color="auto"/>
              <w:left w:val="single" w:sz="4" w:space="0" w:color="auto"/>
              <w:bottom w:val="single" w:sz="4" w:space="0" w:color="auto"/>
              <w:right w:val="single" w:sz="12" w:space="0" w:color="auto"/>
            </w:tcBorders>
          </w:tcPr>
          <w:p w14:paraId="5BBF93B3"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0BA38E71"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051EDA26"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b/>
                <w:bCs/>
              </w:rPr>
              <w:t xml:space="preserve">Etapa III -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propuneri</w:t>
            </w:r>
            <w:proofErr w:type="spellEnd"/>
            <w:r w:rsidRPr="002D4E7D">
              <w:rPr>
                <w:rFonts w:asciiTheme="minorHAnsi" w:hAnsiTheme="minorHAnsi" w:cstheme="minorHAnsi"/>
                <w:b/>
                <w:bCs/>
              </w:rPr>
              <w:t xml:space="preserve"> Plan Urbanistic General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Regulament</w:t>
            </w:r>
            <w:proofErr w:type="spellEnd"/>
            <w:r w:rsidRPr="002D4E7D">
              <w:rPr>
                <w:rFonts w:asciiTheme="minorHAnsi" w:hAnsiTheme="minorHAnsi" w:cstheme="minorHAnsi"/>
                <w:b/>
                <w:bCs/>
              </w:rPr>
              <w:t xml:space="preserve"> Local de Urbanism </w:t>
            </w:r>
          </w:p>
        </w:tc>
      </w:tr>
      <w:tr w:rsidR="002D4E7D" w:rsidRPr="002D4E7D" w14:paraId="3239AD4F" w14:textId="77777777" w:rsidTr="009E213E">
        <w:trPr>
          <w:trHeight w:val="233"/>
        </w:trPr>
        <w:tc>
          <w:tcPr>
            <w:tcW w:w="9971" w:type="dxa"/>
            <w:gridSpan w:val="7"/>
            <w:tcBorders>
              <w:top w:val="single" w:sz="4" w:space="0" w:color="auto"/>
              <w:left w:val="single" w:sz="12" w:space="0" w:color="auto"/>
              <w:bottom w:val="single" w:sz="4" w:space="0" w:color="auto"/>
              <w:right w:val="single" w:sz="12" w:space="0" w:color="auto"/>
            </w:tcBorders>
          </w:tcPr>
          <w:p w14:paraId="1C9C4617"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1. -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propuneri</w:t>
            </w:r>
            <w:proofErr w:type="spellEnd"/>
            <w:r w:rsidRPr="002D4E7D">
              <w:rPr>
                <w:rFonts w:asciiTheme="minorHAnsi" w:hAnsiTheme="minorHAnsi" w:cstheme="minorHAnsi"/>
                <w:b/>
                <w:bCs/>
              </w:rPr>
              <w:t xml:space="preserve"> de Plan Urbanistic General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Regulament</w:t>
            </w:r>
            <w:proofErr w:type="spellEnd"/>
            <w:r w:rsidRPr="002D4E7D">
              <w:rPr>
                <w:rFonts w:asciiTheme="minorHAnsi" w:hAnsiTheme="minorHAnsi" w:cstheme="minorHAnsi"/>
                <w:b/>
                <w:bCs/>
              </w:rPr>
              <w:t xml:space="preserve"> Local de Urbanism – </w:t>
            </w:r>
            <w:proofErr w:type="spellStart"/>
            <w:r w:rsidRPr="002D4E7D">
              <w:rPr>
                <w:rFonts w:asciiTheme="minorHAnsi" w:hAnsiTheme="minorHAnsi" w:cstheme="minorHAnsi"/>
                <w:b/>
                <w:bCs/>
              </w:rPr>
              <w:t>versiune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preliminară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ce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va</w:t>
            </w:r>
            <w:proofErr w:type="spellEnd"/>
            <w:r w:rsidRPr="002D4E7D">
              <w:rPr>
                <w:rFonts w:asciiTheme="minorHAnsi" w:hAnsiTheme="minorHAnsi" w:cstheme="minorHAnsi"/>
                <w:b/>
                <w:bCs/>
              </w:rPr>
              <w:t xml:space="preserve"> fi </w:t>
            </w:r>
            <w:proofErr w:type="spellStart"/>
            <w:r w:rsidRPr="002D4E7D">
              <w:rPr>
                <w:rFonts w:asciiTheme="minorHAnsi" w:hAnsiTheme="minorHAnsi" w:cstheme="minorHAnsi"/>
                <w:b/>
                <w:bCs/>
              </w:rPr>
              <w:t>supusă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consultării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avizării</w:t>
            </w:r>
            <w:proofErr w:type="spellEnd"/>
            <w:r w:rsidRPr="002D4E7D">
              <w:rPr>
                <w:rFonts w:asciiTheme="minorHAnsi" w:hAnsiTheme="minorHAnsi" w:cstheme="minorHAnsi"/>
                <w:b/>
                <w:bCs/>
              </w:rPr>
              <w:t xml:space="preserve"> </w:t>
            </w:r>
          </w:p>
        </w:tc>
      </w:tr>
      <w:tr w:rsidR="002D4E7D" w:rsidRPr="002D4E7D" w14:paraId="02B50BB4"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69BA7814"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1.1. </w:t>
            </w:r>
          </w:p>
        </w:tc>
        <w:tc>
          <w:tcPr>
            <w:tcW w:w="4976" w:type="dxa"/>
            <w:gridSpan w:val="5"/>
            <w:tcBorders>
              <w:top w:val="single" w:sz="4" w:space="0" w:color="auto"/>
              <w:left w:val="single" w:sz="4" w:space="0" w:color="auto"/>
              <w:bottom w:val="single" w:sz="4" w:space="0" w:color="auto"/>
              <w:right w:val="single" w:sz="12" w:space="0" w:color="auto"/>
            </w:tcBorders>
          </w:tcPr>
          <w:p w14:paraId="319D82F0"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5CC7D3A3"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768EBC0C"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1.2. </w:t>
            </w:r>
          </w:p>
        </w:tc>
        <w:tc>
          <w:tcPr>
            <w:tcW w:w="4976" w:type="dxa"/>
            <w:gridSpan w:val="5"/>
            <w:tcBorders>
              <w:top w:val="single" w:sz="4" w:space="0" w:color="auto"/>
              <w:left w:val="single" w:sz="4" w:space="0" w:color="auto"/>
              <w:bottom w:val="single" w:sz="4" w:space="0" w:color="auto"/>
              <w:right w:val="single" w:sz="12" w:space="0" w:color="auto"/>
            </w:tcBorders>
          </w:tcPr>
          <w:p w14:paraId="5CD11963"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22A50BD9" w14:textId="77777777" w:rsidTr="009E213E">
        <w:trPr>
          <w:trHeight w:val="103"/>
        </w:trPr>
        <w:tc>
          <w:tcPr>
            <w:tcW w:w="4995" w:type="dxa"/>
            <w:gridSpan w:val="2"/>
            <w:tcBorders>
              <w:top w:val="single" w:sz="4" w:space="0" w:color="auto"/>
              <w:left w:val="single" w:sz="12" w:space="0" w:color="auto"/>
              <w:bottom w:val="single" w:sz="4" w:space="0" w:color="auto"/>
              <w:right w:val="single" w:sz="4" w:space="0" w:color="auto"/>
            </w:tcBorders>
          </w:tcPr>
          <w:p w14:paraId="790F0AE6"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rPr>
              <w:t xml:space="preserve">…………......... </w:t>
            </w:r>
          </w:p>
        </w:tc>
        <w:tc>
          <w:tcPr>
            <w:tcW w:w="4976" w:type="dxa"/>
            <w:gridSpan w:val="5"/>
            <w:tcBorders>
              <w:top w:val="single" w:sz="4" w:space="0" w:color="auto"/>
              <w:left w:val="single" w:sz="4" w:space="0" w:color="auto"/>
              <w:bottom w:val="single" w:sz="4" w:space="0" w:color="auto"/>
              <w:right w:val="single" w:sz="12" w:space="0" w:color="auto"/>
            </w:tcBorders>
          </w:tcPr>
          <w:p w14:paraId="51220EF7"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76369914"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30C44FD0"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lastRenderedPageBreak/>
              <w:t>Activitatea</w:t>
            </w:r>
            <w:proofErr w:type="spellEnd"/>
            <w:r w:rsidRPr="002D4E7D">
              <w:rPr>
                <w:rFonts w:asciiTheme="minorHAnsi" w:hAnsiTheme="minorHAnsi" w:cstheme="minorHAnsi"/>
              </w:rPr>
              <w:t xml:space="preserve"> 1.n. </w:t>
            </w:r>
          </w:p>
        </w:tc>
      </w:tr>
      <w:tr w:rsidR="002D4E7D" w:rsidRPr="002D4E7D" w14:paraId="15CF7A73"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279B8F26"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b/>
                <w:bCs/>
              </w:rPr>
              <w:t>Faza</w:t>
            </w:r>
            <w:proofErr w:type="spellEnd"/>
            <w:r w:rsidRPr="002D4E7D">
              <w:rPr>
                <w:rFonts w:asciiTheme="minorHAnsi" w:hAnsiTheme="minorHAnsi" w:cstheme="minorHAnsi"/>
                <w:b/>
                <w:bCs/>
              </w:rPr>
              <w:t xml:space="preserve"> 2. - </w:t>
            </w:r>
            <w:proofErr w:type="spellStart"/>
            <w:r w:rsidRPr="002D4E7D">
              <w:rPr>
                <w:rFonts w:asciiTheme="minorHAnsi" w:hAnsiTheme="minorHAnsi" w:cstheme="minorHAnsi"/>
                <w:b/>
                <w:bCs/>
              </w:rPr>
              <w:t>Informare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consultare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aferentă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etapei</w:t>
            </w:r>
            <w:proofErr w:type="spellEnd"/>
            <w:r w:rsidRPr="002D4E7D">
              <w:rPr>
                <w:rFonts w:asciiTheme="minorHAnsi" w:hAnsiTheme="minorHAnsi" w:cstheme="minorHAnsi"/>
                <w:b/>
                <w:bCs/>
              </w:rPr>
              <w:t xml:space="preserve"> de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a </w:t>
            </w:r>
            <w:proofErr w:type="spellStart"/>
            <w:r w:rsidRPr="002D4E7D">
              <w:rPr>
                <w:rFonts w:asciiTheme="minorHAnsi" w:hAnsiTheme="minorHAnsi" w:cstheme="minorHAnsi"/>
                <w:b/>
                <w:bCs/>
              </w:rPr>
              <w:t>propunerilor</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preliminare</w:t>
            </w:r>
            <w:proofErr w:type="spellEnd"/>
            <w:r w:rsidRPr="002D4E7D">
              <w:rPr>
                <w:rFonts w:asciiTheme="minorHAnsi" w:hAnsiTheme="minorHAnsi" w:cstheme="minorHAnsi"/>
                <w:b/>
                <w:bCs/>
              </w:rPr>
              <w:t xml:space="preserve"> </w:t>
            </w:r>
          </w:p>
        </w:tc>
      </w:tr>
      <w:tr w:rsidR="002D4E7D" w:rsidRPr="002D4E7D" w14:paraId="43791178"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539958DB"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2.1. </w:t>
            </w:r>
          </w:p>
        </w:tc>
        <w:tc>
          <w:tcPr>
            <w:tcW w:w="4916" w:type="dxa"/>
            <w:gridSpan w:val="2"/>
            <w:tcBorders>
              <w:top w:val="single" w:sz="4" w:space="0" w:color="auto"/>
              <w:left w:val="single" w:sz="4" w:space="0" w:color="auto"/>
              <w:bottom w:val="single" w:sz="4" w:space="0" w:color="auto"/>
              <w:right w:val="single" w:sz="12" w:space="0" w:color="auto"/>
            </w:tcBorders>
          </w:tcPr>
          <w:p w14:paraId="3CF2A38C"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3F2B6DB6"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169FF9BE"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2.2. </w:t>
            </w:r>
          </w:p>
        </w:tc>
        <w:tc>
          <w:tcPr>
            <w:tcW w:w="4916" w:type="dxa"/>
            <w:gridSpan w:val="2"/>
            <w:tcBorders>
              <w:top w:val="single" w:sz="4" w:space="0" w:color="auto"/>
              <w:left w:val="single" w:sz="4" w:space="0" w:color="auto"/>
              <w:bottom w:val="single" w:sz="4" w:space="0" w:color="auto"/>
              <w:right w:val="single" w:sz="12" w:space="0" w:color="auto"/>
            </w:tcBorders>
          </w:tcPr>
          <w:p w14:paraId="123CBD00"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5963689F"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001CA840"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rPr>
              <w:t xml:space="preserve">…………......... </w:t>
            </w:r>
          </w:p>
        </w:tc>
        <w:tc>
          <w:tcPr>
            <w:tcW w:w="4916" w:type="dxa"/>
            <w:gridSpan w:val="2"/>
            <w:tcBorders>
              <w:top w:val="single" w:sz="4" w:space="0" w:color="auto"/>
              <w:left w:val="single" w:sz="4" w:space="0" w:color="auto"/>
              <w:bottom w:val="single" w:sz="4" w:space="0" w:color="auto"/>
              <w:right w:val="single" w:sz="12" w:space="0" w:color="auto"/>
            </w:tcBorders>
          </w:tcPr>
          <w:p w14:paraId="666F5D83"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F083EB2"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55B1718E"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2.n. </w:t>
            </w:r>
          </w:p>
        </w:tc>
        <w:tc>
          <w:tcPr>
            <w:tcW w:w="4916" w:type="dxa"/>
            <w:gridSpan w:val="2"/>
            <w:tcBorders>
              <w:top w:val="single" w:sz="4" w:space="0" w:color="auto"/>
              <w:left w:val="single" w:sz="4" w:space="0" w:color="auto"/>
              <w:bottom w:val="single" w:sz="4" w:space="0" w:color="auto"/>
              <w:right w:val="single" w:sz="12" w:space="0" w:color="auto"/>
            </w:tcBorders>
          </w:tcPr>
          <w:p w14:paraId="135E2D9B"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06D8D981" w14:textId="77777777" w:rsidTr="009E213E">
        <w:trPr>
          <w:trHeight w:val="103"/>
        </w:trPr>
        <w:tc>
          <w:tcPr>
            <w:tcW w:w="9971" w:type="dxa"/>
            <w:gridSpan w:val="7"/>
            <w:tcBorders>
              <w:top w:val="single" w:sz="4" w:space="0" w:color="auto"/>
              <w:left w:val="single" w:sz="12" w:space="0" w:color="auto"/>
              <w:bottom w:val="single" w:sz="4" w:space="0" w:color="auto"/>
              <w:right w:val="single" w:sz="12" w:space="0" w:color="auto"/>
            </w:tcBorders>
          </w:tcPr>
          <w:p w14:paraId="1A59ECA9"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b/>
                <w:bCs/>
              </w:rPr>
              <w:t xml:space="preserve">Etapa IV - </w:t>
            </w:r>
            <w:proofErr w:type="spellStart"/>
            <w:r w:rsidRPr="002D4E7D">
              <w:rPr>
                <w:rFonts w:asciiTheme="minorHAnsi" w:hAnsiTheme="minorHAnsi" w:cstheme="minorHAnsi"/>
                <w:b/>
                <w:bCs/>
              </w:rPr>
              <w:t>Obținere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avize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w:t>
            </w:r>
            <w:proofErr w:type="spellStart"/>
            <w:r w:rsidRPr="002D4E7D">
              <w:rPr>
                <w:rFonts w:asciiTheme="minorHAnsi" w:hAnsiTheme="minorHAnsi" w:cstheme="minorHAnsi"/>
                <w:b/>
                <w:bCs/>
              </w:rPr>
              <w:t>sau</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acorduri</w:t>
            </w:r>
            <w:proofErr w:type="spellEnd"/>
            <w:r w:rsidRPr="002D4E7D">
              <w:rPr>
                <w:rFonts w:asciiTheme="minorHAnsi" w:hAnsiTheme="minorHAnsi" w:cstheme="minorHAnsi"/>
                <w:b/>
                <w:bCs/>
              </w:rPr>
              <w:t xml:space="preserve"> </w:t>
            </w:r>
          </w:p>
        </w:tc>
      </w:tr>
      <w:tr w:rsidR="002D4E7D" w:rsidRPr="002D4E7D" w14:paraId="467ADF31"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481CCFA1"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1.1. </w:t>
            </w:r>
          </w:p>
        </w:tc>
        <w:tc>
          <w:tcPr>
            <w:tcW w:w="4916" w:type="dxa"/>
            <w:gridSpan w:val="2"/>
            <w:tcBorders>
              <w:top w:val="single" w:sz="4" w:space="0" w:color="auto"/>
              <w:left w:val="single" w:sz="4" w:space="0" w:color="auto"/>
              <w:bottom w:val="single" w:sz="4" w:space="0" w:color="auto"/>
              <w:right w:val="single" w:sz="12" w:space="0" w:color="auto"/>
            </w:tcBorders>
          </w:tcPr>
          <w:p w14:paraId="14561BF2"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9A8EEAC"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72D13131"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1.2. </w:t>
            </w:r>
          </w:p>
        </w:tc>
        <w:tc>
          <w:tcPr>
            <w:tcW w:w="4916" w:type="dxa"/>
            <w:gridSpan w:val="2"/>
            <w:tcBorders>
              <w:top w:val="single" w:sz="4" w:space="0" w:color="auto"/>
              <w:left w:val="single" w:sz="4" w:space="0" w:color="auto"/>
              <w:bottom w:val="single" w:sz="4" w:space="0" w:color="auto"/>
              <w:right w:val="single" w:sz="12" w:space="0" w:color="auto"/>
            </w:tcBorders>
          </w:tcPr>
          <w:p w14:paraId="5E590F33"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34CA1B23"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00D8F97B"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1.n. </w:t>
            </w:r>
          </w:p>
        </w:tc>
        <w:tc>
          <w:tcPr>
            <w:tcW w:w="4916" w:type="dxa"/>
            <w:gridSpan w:val="2"/>
            <w:tcBorders>
              <w:top w:val="single" w:sz="4" w:space="0" w:color="auto"/>
              <w:left w:val="single" w:sz="4" w:space="0" w:color="auto"/>
              <w:bottom w:val="single" w:sz="4" w:space="0" w:color="auto"/>
              <w:right w:val="single" w:sz="12" w:space="0" w:color="auto"/>
            </w:tcBorders>
          </w:tcPr>
          <w:p w14:paraId="1EE7919E"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6F40448B" w14:textId="77777777" w:rsidTr="009E213E">
        <w:trPr>
          <w:trHeight w:val="233"/>
        </w:trPr>
        <w:tc>
          <w:tcPr>
            <w:tcW w:w="9971" w:type="dxa"/>
            <w:gridSpan w:val="7"/>
            <w:tcBorders>
              <w:top w:val="single" w:sz="4" w:space="0" w:color="auto"/>
              <w:left w:val="single" w:sz="12" w:space="0" w:color="auto"/>
              <w:bottom w:val="single" w:sz="4" w:space="0" w:color="auto"/>
              <w:right w:val="single" w:sz="12" w:space="0" w:color="auto"/>
            </w:tcBorders>
          </w:tcPr>
          <w:p w14:paraId="487FF0A8"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b/>
                <w:bCs/>
              </w:rPr>
              <w:t xml:space="preserve">Etapa V - </w:t>
            </w:r>
            <w:proofErr w:type="spellStart"/>
            <w:r w:rsidRPr="002D4E7D">
              <w:rPr>
                <w:rFonts w:asciiTheme="minorHAnsi" w:hAnsiTheme="minorHAnsi" w:cstheme="minorHAnsi"/>
                <w:b/>
                <w:bCs/>
              </w:rPr>
              <w:t>Elaborare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propuneri</w:t>
            </w:r>
            <w:proofErr w:type="spellEnd"/>
            <w:r w:rsidRPr="002D4E7D">
              <w:rPr>
                <w:rFonts w:asciiTheme="minorHAnsi" w:hAnsiTheme="minorHAnsi" w:cstheme="minorHAnsi"/>
                <w:b/>
                <w:bCs/>
              </w:rPr>
              <w:t xml:space="preserve"> de Plan Urbanistic General </w:t>
            </w:r>
            <w:proofErr w:type="spellStart"/>
            <w:r w:rsidRPr="002D4E7D">
              <w:rPr>
                <w:rFonts w:asciiTheme="minorHAnsi" w:hAnsiTheme="minorHAnsi" w:cstheme="minorHAnsi"/>
                <w:b/>
                <w:bCs/>
              </w:rPr>
              <w:t>și</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Regulament</w:t>
            </w:r>
            <w:proofErr w:type="spellEnd"/>
            <w:r w:rsidRPr="002D4E7D">
              <w:rPr>
                <w:rFonts w:asciiTheme="minorHAnsi" w:hAnsiTheme="minorHAnsi" w:cstheme="minorHAnsi"/>
                <w:b/>
                <w:bCs/>
              </w:rPr>
              <w:t xml:space="preserve"> Local de Urbanism – </w:t>
            </w:r>
            <w:proofErr w:type="spellStart"/>
            <w:r w:rsidRPr="002D4E7D">
              <w:rPr>
                <w:rFonts w:asciiTheme="minorHAnsi" w:hAnsiTheme="minorHAnsi" w:cstheme="minorHAnsi"/>
                <w:b/>
                <w:bCs/>
              </w:rPr>
              <w:t>versiune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finală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ce</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va</w:t>
            </w:r>
            <w:proofErr w:type="spellEnd"/>
            <w:r w:rsidRPr="002D4E7D">
              <w:rPr>
                <w:rFonts w:asciiTheme="minorHAnsi" w:hAnsiTheme="minorHAnsi" w:cstheme="minorHAnsi"/>
                <w:b/>
                <w:bCs/>
              </w:rPr>
              <w:t xml:space="preserve"> fi </w:t>
            </w:r>
            <w:proofErr w:type="spellStart"/>
            <w:r w:rsidRPr="002D4E7D">
              <w:rPr>
                <w:rFonts w:asciiTheme="minorHAnsi" w:hAnsiTheme="minorHAnsi" w:cstheme="minorHAnsi"/>
                <w:b/>
                <w:bCs/>
              </w:rPr>
              <w:t>supusă</w:t>
            </w:r>
            <w:proofErr w:type="spellEnd"/>
            <w:r w:rsidRPr="002D4E7D">
              <w:rPr>
                <w:rFonts w:asciiTheme="minorHAnsi" w:hAnsiTheme="minorHAnsi" w:cstheme="minorHAnsi"/>
                <w:b/>
                <w:bCs/>
              </w:rPr>
              <w:t xml:space="preserve"> </w:t>
            </w:r>
            <w:proofErr w:type="spellStart"/>
            <w:r w:rsidRPr="002D4E7D">
              <w:rPr>
                <w:rFonts w:asciiTheme="minorHAnsi" w:hAnsiTheme="minorHAnsi" w:cstheme="minorHAnsi"/>
                <w:b/>
                <w:bCs/>
              </w:rPr>
              <w:t>aprobării</w:t>
            </w:r>
            <w:proofErr w:type="spellEnd"/>
            <w:r w:rsidRPr="002D4E7D">
              <w:rPr>
                <w:rFonts w:asciiTheme="minorHAnsi" w:hAnsiTheme="minorHAnsi" w:cstheme="minorHAnsi"/>
                <w:b/>
                <w:bCs/>
              </w:rPr>
              <w:t xml:space="preserve"> </w:t>
            </w:r>
          </w:p>
        </w:tc>
      </w:tr>
      <w:tr w:rsidR="002D4E7D" w:rsidRPr="002D4E7D" w14:paraId="3DE33DC2"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0F92730C"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1.1. </w:t>
            </w:r>
          </w:p>
        </w:tc>
        <w:tc>
          <w:tcPr>
            <w:tcW w:w="4916" w:type="dxa"/>
            <w:gridSpan w:val="2"/>
            <w:tcBorders>
              <w:top w:val="single" w:sz="4" w:space="0" w:color="auto"/>
              <w:left w:val="single" w:sz="4" w:space="0" w:color="auto"/>
              <w:bottom w:val="single" w:sz="4" w:space="0" w:color="auto"/>
              <w:right w:val="single" w:sz="12" w:space="0" w:color="auto"/>
            </w:tcBorders>
          </w:tcPr>
          <w:p w14:paraId="0054523A"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50A04AB"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51C50847"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1.2. </w:t>
            </w:r>
          </w:p>
        </w:tc>
        <w:tc>
          <w:tcPr>
            <w:tcW w:w="4916" w:type="dxa"/>
            <w:gridSpan w:val="2"/>
            <w:tcBorders>
              <w:top w:val="single" w:sz="4" w:space="0" w:color="auto"/>
              <w:left w:val="single" w:sz="4" w:space="0" w:color="auto"/>
              <w:bottom w:val="single" w:sz="4" w:space="0" w:color="auto"/>
              <w:right w:val="single" w:sz="12" w:space="0" w:color="auto"/>
            </w:tcBorders>
          </w:tcPr>
          <w:p w14:paraId="0EDB7AFD"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DA63A1F" w14:textId="77777777" w:rsidTr="009E213E">
        <w:trPr>
          <w:trHeight w:val="103"/>
        </w:trPr>
        <w:tc>
          <w:tcPr>
            <w:tcW w:w="5055" w:type="dxa"/>
            <w:gridSpan w:val="5"/>
            <w:tcBorders>
              <w:top w:val="single" w:sz="4" w:space="0" w:color="auto"/>
              <w:left w:val="single" w:sz="12" w:space="0" w:color="auto"/>
              <w:bottom w:val="single" w:sz="4" w:space="0" w:color="auto"/>
              <w:right w:val="single" w:sz="4" w:space="0" w:color="auto"/>
            </w:tcBorders>
          </w:tcPr>
          <w:p w14:paraId="3C61D5E9" w14:textId="77777777" w:rsidR="002D4E7D" w:rsidRPr="002D4E7D" w:rsidRDefault="002D4E7D" w:rsidP="00D22E19">
            <w:pPr>
              <w:spacing w:after="30"/>
              <w:ind w:right="133"/>
              <w:jc w:val="both"/>
              <w:rPr>
                <w:rFonts w:asciiTheme="minorHAnsi" w:hAnsiTheme="minorHAnsi" w:cstheme="minorHAnsi"/>
              </w:rPr>
            </w:pPr>
            <w:r w:rsidRPr="002D4E7D">
              <w:rPr>
                <w:rFonts w:asciiTheme="minorHAnsi" w:hAnsiTheme="minorHAnsi" w:cstheme="minorHAnsi"/>
              </w:rPr>
              <w:t xml:space="preserve">…………......... </w:t>
            </w:r>
          </w:p>
        </w:tc>
        <w:tc>
          <w:tcPr>
            <w:tcW w:w="4916" w:type="dxa"/>
            <w:gridSpan w:val="2"/>
            <w:tcBorders>
              <w:top w:val="single" w:sz="4" w:space="0" w:color="auto"/>
              <w:left w:val="single" w:sz="4" w:space="0" w:color="auto"/>
              <w:bottom w:val="single" w:sz="4" w:space="0" w:color="auto"/>
              <w:right w:val="single" w:sz="12" w:space="0" w:color="auto"/>
            </w:tcBorders>
          </w:tcPr>
          <w:p w14:paraId="1058118E" w14:textId="77777777" w:rsidR="002D4E7D" w:rsidRPr="002D4E7D" w:rsidRDefault="002D4E7D" w:rsidP="00D22E19">
            <w:pPr>
              <w:spacing w:after="30"/>
              <w:ind w:right="133"/>
              <w:jc w:val="both"/>
              <w:rPr>
                <w:rFonts w:asciiTheme="minorHAnsi" w:hAnsiTheme="minorHAnsi" w:cstheme="minorHAnsi"/>
              </w:rPr>
            </w:pPr>
          </w:p>
        </w:tc>
      </w:tr>
      <w:tr w:rsidR="002D4E7D" w:rsidRPr="002D4E7D" w14:paraId="19C004C8" w14:textId="77777777" w:rsidTr="009E213E">
        <w:trPr>
          <w:trHeight w:val="103"/>
        </w:trPr>
        <w:tc>
          <w:tcPr>
            <w:tcW w:w="5055" w:type="dxa"/>
            <w:gridSpan w:val="5"/>
            <w:tcBorders>
              <w:top w:val="single" w:sz="4" w:space="0" w:color="auto"/>
              <w:left w:val="single" w:sz="12" w:space="0" w:color="auto"/>
              <w:bottom w:val="single" w:sz="12" w:space="0" w:color="auto"/>
              <w:right w:val="single" w:sz="4" w:space="0" w:color="auto"/>
            </w:tcBorders>
          </w:tcPr>
          <w:p w14:paraId="0D108052" w14:textId="77777777" w:rsidR="002D4E7D" w:rsidRPr="002D4E7D" w:rsidRDefault="002D4E7D" w:rsidP="00D22E19">
            <w:pPr>
              <w:spacing w:after="30"/>
              <w:ind w:right="133"/>
              <w:jc w:val="both"/>
              <w:rPr>
                <w:rFonts w:asciiTheme="minorHAnsi" w:hAnsiTheme="minorHAnsi" w:cstheme="minorHAnsi"/>
              </w:rPr>
            </w:pPr>
            <w:proofErr w:type="spellStart"/>
            <w:r w:rsidRPr="002D4E7D">
              <w:rPr>
                <w:rFonts w:asciiTheme="minorHAnsi" w:hAnsiTheme="minorHAnsi" w:cstheme="minorHAnsi"/>
              </w:rPr>
              <w:t>Activitatea</w:t>
            </w:r>
            <w:proofErr w:type="spellEnd"/>
            <w:r w:rsidRPr="002D4E7D">
              <w:rPr>
                <w:rFonts w:asciiTheme="minorHAnsi" w:hAnsiTheme="minorHAnsi" w:cstheme="minorHAnsi"/>
              </w:rPr>
              <w:t xml:space="preserve"> 1.n. </w:t>
            </w:r>
          </w:p>
        </w:tc>
        <w:tc>
          <w:tcPr>
            <w:tcW w:w="4916" w:type="dxa"/>
            <w:gridSpan w:val="2"/>
            <w:tcBorders>
              <w:top w:val="single" w:sz="4" w:space="0" w:color="auto"/>
              <w:left w:val="single" w:sz="4" w:space="0" w:color="auto"/>
              <w:bottom w:val="single" w:sz="12" w:space="0" w:color="auto"/>
              <w:right w:val="single" w:sz="12" w:space="0" w:color="auto"/>
            </w:tcBorders>
          </w:tcPr>
          <w:p w14:paraId="4D178116" w14:textId="77777777" w:rsidR="002D4E7D" w:rsidRPr="002D4E7D" w:rsidRDefault="002D4E7D" w:rsidP="00D22E19">
            <w:pPr>
              <w:spacing w:after="30"/>
              <w:ind w:right="133"/>
              <w:jc w:val="both"/>
              <w:rPr>
                <w:rFonts w:asciiTheme="minorHAnsi" w:hAnsiTheme="minorHAnsi" w:cstheme="minorHAnsi"/>
              </w:rPr>
            </w:pPr>
          </w:p>
        </w:tc>
      </w:tr>
    </w:tbl>
    <w:p w14:paraId="03E39E81" w14:textId="77777777" w:rsidR="002D4E7D" w:rsidRDefault="002D4E7D" w:rsidP="00CD6D30">
      <w:pPr>
        <w:widowControl/>
        <w:autoSpaceDE/>
        <w:autoSpaceDN/>
        <w:adjustRightInd w:val="0"/>
        <w:contextualSpacing/>
        <w:jc w:val="both"/>
        <w:rPr>
          <w:rFonts w:ascii="Calibri" w:eastAsia="Calibri" w:hAnsi="Calibri" w:cs="Calibri"/>
          <w:color w:val="000000"/>
          <w:sz w:val="22"/>
          <w:szCs w:val="22"/>
          <w:lang w:val="ro-RO"/>
        </w:rPr>
      </w:pPr>
    </w:p>
    <w:p w14:paraId="0381549B" w14:textId="77777777"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1. Etapele și fazele sunt prezentate în Caietul de sarcini. Activitățile care se subscriu Etapelor și fazelor din Caietul de sarcini, ca și indicatorii de rezultat, vor fi propuse și asumate prin Oferta Tehnică de către Ofertant, astfel încât să contribuie la obținerea rezultatelor contractului.</w:t>
      </w:r>
    </w:p>
    <w:p w14:paraId="13977EE6" w14:textId="77777777"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2. Pentru fiecare dintre activitățile propuse, Ofertantul va completa în tabel o secvență sintetică de pași, care duc la îndeplinirea activității, în care va descrie pe scurt abordarea / metodologia avute în vedere pentru realizarea activităților. Pentru fiecare activitate în parte, Ofertantul va propune cel puțin un indicator cuantificabil de realizare a activității respective. </w:t>
      </w:r>
    </w:p>
    <w:p w14:paraId="35EC070F" w14:textId="128BFEA2"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Ofertantul va prezenta o sistematizare a metodologiei de abordare a fiecărei Etape, faze, activități. </w:t>
      </w:r>
    </w:p>
    <w:p w14:paraId="3AD7AB8F" w14:textId="77777777" w:rsidR="000F1806" w:rsidRPr="000F1806" w:rsidRDefault="000F1806" w:rsidP="000F1806">
      <w:pPr>
        <w:widowControl/>
        <w:autoSpaceDE/>
        <w:autoSpaceDN/>
        <w:adjustRightInd w:val="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Spre exemplu, pentru realizarea unui studiu de fundamentare din cadrul Etapei II, Faza2. această metodologie ar putea cuprinde informații precum: colectarea de date din surse secundare (de ex. statistici disponibile la autoritățile din domeniu, studii elaborate anterior) și primare (realizarea unui sondaj în rândul populației) și centralizarea lor într-o bază de date; prelucrarea datelor colectate utilizând instrumente statistice (de ex. Microsoft Excel pentru a genera serii de timp, grafice, tabele), grafice (elaborare părți desenate în format PDF/JPEG pentru informarea publicului sau DWG (CAD/GIS) pentru consultări prealabile cu autoritatea contractanta) etc. </w:t>
      </w:r>
    </w:p>
    <w:p w14:paraId="7EDD5002" w14:textId="77777777"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Metodologia de realizare a fiecărei activități propuse de Ofertant, din cadrul Etapelor II, III, IV, V prevăzute în Caietul de sarcini, inclusiv fazele și activitățile aferente acestora , va prezenta modul în care Ofertantul, înțelege: </w:t>
      </w:r>
    </w:p>
    <w:p w14:paraId="0B534C60" w14:textId="77777777"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 obiectivele contractului și sarcinile stabilite prin Caietul de sarcini; </w:t>
      </w:r>
    </w:p>
    <w:p w14:paraId="15A5A4DE" w14:textId="77777777" w:rsidR="000F1806" w:rsidRPr="000F1806" w:rsidRDefault="000F1806" w:rsidP="000F1806">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 modul de abordare ce va fi urmat în prestarea serviciilor, inclusiv descrierea conceptului sau strategiei ce va fi utilizata pentru atingerea obiectivelor contractului; </w:t>
      </w:r>
    </w:p>
    <w:p w14:paraId="0EB28FA6" w14:textId="77777777" w:rsidR="000F1806" w:rsidRPr="000F1806" w:rsidRDefault="000F1806" w:rsidP="00331F41">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 metodologia de realizare a activităților în scopul obținerii rezultatelor așteptate. </w:t>
      </w:r>
    </w:p>
    <w:p w14:paraId="733D9337" w14:textId="77777777" w:rsidR="000F1806" w:rsidRPr="000F1806" w:rsidRDefault="000F1806" w:rsidP="00331F41">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Cel puțin următoarele informații trebuie prezentate aici: </w:t>
      </w:r>
    </w:p>
    <w:p w14:paraId="1C45A2DD" w14:textId="77777777" w:rsidR="000F1806" w:rsidRPr="000F1806" w:rsidRDefault="000F1806" w:rsidP="00331F41">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 prevederile legale în domeniul de activitate aferent obiectului contractului ce urmează a fi atribuit, ce pot avea incidență asupra derulării/implementării acestuia; </w:t>
      </w:r>
    </w:p>
    <w:p w14:paraId="3685B1C2" w14:textId="77777777" w:rsidR="000F1806" w:rsidRPr="000F1806" w:rsidRDefault="000F1806" w:rsidP="00331F41">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t xml:space="preserve">- identificarea și explicitarea aspectelor-Cheie privind îndeplinirea obiectivelor contractului și atingerea rezultatelor așteptate; </w:t>
      </w:r>
    </w:p>
    <w:p w14:paraId="2B166B6D" w14:textId="42011F2A" w:rsidR="000F1806" w:rsidRPr="000F1806" w:rsidRDefault="000F1806" w:rsidP="00331F41">
      <w:pPr>
        <w:widowControl/>
        <w:autoSpaceDE/>
        <w:autoSpaceDN/>
        <w:adjustRightInd w:val="0"/>
        <w:ind w:firstLine="720"/>
        <w:contextualSpacing/>
        <w:jc w:val="both"/>
        <w:rPr>
          <w:rFonts w:ascii="Calibri" w:eastAsia="Calibri" w:hAnsi="Calibri" w:cs="Calibri"/>
          <w:color w:val="000000"/>
          <w:sz w:val="26"/>
          <w:szCs w:val="26"/>
          <w:lang w:val="ro-RO"/>
        </w:rPr>
      </w:pPr>
      <w:r w:rsidRPr="000F1806">
        <w:rPr>
          <w:rFonts w:ascii="Calibri" w:eastAsia="Calibri" w:hAnsi="Calibri" w:cs="Calibri"/>
          <w:color w:val="000000"/>
          <w:sz w:val="26"/>
          <w:szCs w:val="26"/>
          <w:lang w:val="ro-RO"/>
        </w:rPr>
        <w:lastRenderedPageBreak/>
        <w:t>- modalitatea de abordare a activităților ce corespund rezultatului final al contractului și a rezultatelor intermediare aferente, în raport cu serviciile și responsabilitățile stabilite prin Caietul de sarcini.</w:t>
      </w:r>
    </w:p>
    <w:p w14:paraId="7DF4CB41" w14:textId="77777777" w:rsidR="000F1806" w:rsidRPr="006029EA" w:rsidRDefault="000F1806" w:rsidP="00CD6D30">
      <w:pPr>
        <w:widowControl/>
        <w:autoSpaceDE/>
        <w:autoSpaceDN/>
        <w:adjustRightInd w:val="0"/>
        <w:contextualSpacing/>
        <w:jc w:val="both"/>
        <w:rPr>
          <w:rFonts w:ascii="Calibri" w:eastAsia="Calibri" w:hAnsi="Calibri" w:cs="Calibri"/>
          <w:color w:val="000000"/>
          <w:sz w:val="22"/>
          <w:szCs w:val="22"/>
          <w:lang w:val="ro-RO"/>
        </w:rPr>
      </w:pPr>
    </w:p>
    <w:p w14:paraId="30249DB5" w14:textId="011C4EF5" w:rsidR="008F5A91" w:rsidRPr="006029EA" w:rsidRDefault="008F5A91" w:rsidP="00AF147F">
      <w:pPr>
        <w:widowControl/>
        <w:tabs>
          <w:tab w:val="left" w:pos="426"/>
        </w:tabs>
        <w:autoSpaceDE/>
        <w:autoSpaceDN/>
        <w:spacing w:after="30"/>
        <w:ind w:right="133"/>
        <w:jc w:val="both"/>
        <w:rPr>
          <w:rFonts w:asciiTheme="minorHAnsi" w:hAnsiTheme="minorHAnsi" w:cstheme="minorHAnsi"/>
          <w:sz w:val="26"/>
          <w:szCs w:val="26"/>
          <w:lang w:val="ro-RO"/>
        </w:rPr>
      </w:pPr>
      <w:r w:rsidRPr="006029EA">
        <w:rPr>
          <w:rFonts w:ascii="Verdana" w:hAnsi="Verdana"/>
          <w:b/>
          <w:u w:val="single"/>
          <w:lang w:val="ro-RO"/>
        </w:rPr>
        <w:t xml:space="preserve">3. Structura și conținutul documentelor propuse de Ofertant pentru </w:t>
      </w:r>
      <w:r w:rsidR="00AF147F">
        <w:rPr>
          <w:rFonts w:ascii="Verdana" w:hAnsi="Verdana"/>
          <w:b/>
          <w:u w:val="single"/>
          <w:lang w:val="ro-RO"/>
        </w:rPr>
        <w:t>p</w:t>
      </w:r>
      <w:r w:rsidRPr="006029EA">
        <w:rPr>
          <w:rFonts w:ascii="Verdana" w:hAnsi="Verdana"/>
          <w:b/>
          <w:u w:val="single"/>
          <w:lang w:val="ro-RO"/>
        </w:rPr>
        <w:t>rincipalele livrabile:</w:t>
      </w:r>
      <w:r w:rsidRPr="006029EA">
        <w:rPr>
          <w:rFonts w:ascii="Verdana" w:hAnsi="Verdana"/>
          <w:u w:val="single"/>
          <w:lang w:val="ro-RO"/>
        </w:rPr>
        <w:t xml:space="preserve"> </w:t>
      </w:r>
      <w:r w:rsidRPr="006029EA">
        <w:rPr>
          <w:rFonts w:asciiTheme="minorHAnsi" w:hAnsiTheme="minorHAnsi" w:cstheme="minorHAnsi"/>
          <w:sz w:val="26"/>
          <w:szCs w:val="26"/>
          <w:lang w:val="ro-RO"/>
        </w:rPr>
        <w:t>(studii de fundamentare, sinteza acestora și diagnosticul general și prospectiv, P.U.G., R.L.U.)</w:t>
      </w:r>
    </w:p>
    <w:tbl>
      <w:tblPr>
        <w:tblW w:w="1021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388"/>
      </w:tblGrid>
      <w:tr w:rsidR="00072D1D" w:rsidRPr="00416E69" w14:paraId="0F3FDE50" w14:textId="77777777" w:rsidTr="00444E61">
        <w:trPr>
          <w:trHeight w:val="934"/>
        </w:trPr>
        <w:tc>
          <w:tcPr>
            <w:tcW w:w="7830" w:type="dxa"/>
            <w:tcBorders>
              <w:top w:val="single" w:sz="12" w:space="0" w:color="auto"/>
              <w:left w:val="single" w:sz="12" w:space="0" w:color="auto"/>
              <w:bottom w:val="single" w:sz="12" w:space="0" w:color="auto"/>
            </w:tcBorders>
            <w:shd w:val="clear" w:color="auto" w:fill="D9D9D9" w:themeFill="background1" w:themeFillShade="D9"/>
            <w:vAlign w:val="center"/>
          </w:tcPr>
          <w:p w14:paraId="60747641" w14:textId="77777777" w:rsidR="00072D1D" w:rsidRPr="00416E69" w:rsidRDefault="00072D1D" w:rsidP="00D22E19">
            <w:pPr>
              <w:pStyle w:val="Frspaiere"/>
              <w:jc w:val="center"/>
              <w:rPr>
                <w:rFonts w:asciiTheme="minorHAnsi" w:hAnsiTheme="minorHAnsi" w:cstheme="minorHAnsi"/>
                <w:b/>
                <w:bCs/>
                <w:sz w:val="24"/>
                <w:szCs w:val="24"/>
              </w:rPr>
            </w:pPr>
            <w:r w:rsidRPr="00416E69">
              <w:rPr>
                <w:rFonts w:asciiTheme="minorHAnsi" w:hAnsiTheme="minorHAnsi" w:cstheme="minorHAnsi"/>
                <w:b/>
                <w:bCs/>
                <w:sz w:val="24"/>
                <w:szCs w:val="24"/>
              </w:rPr>
              <w:t>Livrabilul</w:t>
            </w:r>
          </w:p>
        </w:tc>
        <w:tc>
          <w:tcPr>
            <w:tcW w:w="2388" w:type="dxa"/>
            <w:tcBorders>
              <w:top w:val="single" w:sz="12" w:space="0" w:color="auto"/>
              <w:right w:val="single" w:sz="12" w:space="0" w:color="auto"/>
            </w:tcBorders>
            <w:shd w:val="clear" w:color="auto" w:fill="D9D9D9" w:themeFill="background1" w:themeFillShade="D9"/>
            <w:vAlign w:val="center"/>
          </w:tcPr>
          <w:p w14:paraId="6EE9827D" w14:textId="77777777" w:rsidR="00072D1D" w:rsidRPr="00416E69" w:rsidRDefault="00072D1D" w:rsidP="00D22E19">
            <w:pPr>
              <w:pStyle w:val="Frspaiere"/>
              <w:jc w:val="center"/>
              <w:rPr>
                <w:rFonts w:asciiTheme="minorHAnsi" w:hAnsiTheme="minorHAnsi" w:cstheme="minorHAnsi"/>
                <w:b/>
                <w:bCs/>
                <w:sz w:val="24"/>
                <w:szCs w:val="24"/>
              </w:rPr>
            </w:pPr>
            <w:r w:rsidRPr="00416E69">
              <w:rPr>
                <w:rFonts w:asciiTheme="minorHAnsi" w:hAnsiTheme="minorHAnsi" w:cstheme="minorHAnsi"/>
                <w:b/>
                <w:bCs/>
                <w:sz w:val="24"/>
                <w:szCs w:val="24"/>
              </w:rPr>
              <w:t xml:space="preserve">Structura și cuprinsul propus </w:t>
            </w:r>
            <w:r w:rsidRPr="00416E69">
              <w:rPr>
                <w:rFonts w:asciiTheme="minorHAnsi" w:hAnsiTheme="minorHAnsi" w:cstheme="minorHAnsi"/>
                <w:b/>
                <w:bCs/>
                <w:sz w:val="24"/>
                <w:szCs w:val="24"/>
                <w:vertAlign w:val="superscript"/>
              </w:rPr>
              <w:t>1</w:t>
            </w:r>
          </w:p>
        </w:tc>
      </w:tr>
      <w:tr w:rsidR="00072D1D" w:rsidRPr="00416E69" w14:paraId="60F9AA25" w14:textId="77777777" w:rsidTr="00444E61">
        <w:trPr>
          <w:gridAfter w:val="1"/>
          <w:wAfter w:w="2388" w:type="dxa"/>
          <w:trHeight w:val="253"/>
        </w:trPr>
        <w:tc>
          <w:tcPr>
            <w:tcW w:w="7830" w:type="dxa"/>
            <w:tcBorders>
              <w:top w:val="single" w:sz="12" w:space="0" w:color="auto"/>
              <w:left w:val="single" w:sz="12" w:space="0" w:color="auto"/>
            </w:tcBorders>
            <w:vAlign w:val="center"/>
          </w:tcPr>
          <w:p w14:paraId="204061EE" w14:textId="77777777" w:rsidR="00072D1D" w:rsidRPr="00416E69" w:rsidRDefault="00072D1D" w:rsidP="00D22E19">
            <w:pPr>
              <w:pStyle w:val="Frspaiere"/>
              <w:rPr>
                <w:rFonts w:asciiTheme="minorHAnsi" w:hAnsiTheme="minorHAnsi" w:cstheme="minorHAnsi"/>
                <w:b/>
                <w:bCs/>
                <w:sz w:val="24"/>
                <w:szCs w:val="24"/>
              </w:rPr>
            </w:pPr>
            <w:r w:rsidRPr="00416E69">
              <w:rPr>
                <w:rFonts w:asciiTheme="minorHAnsi" w:hAnsiTheme="minorHAnsi" w:cstheme="minorHAnsi"/>
                <w:b/>
                <w:bCs/>
                <w:sz w:val="24"/>
                <w:szCs w:val="24"/>
              </w:rPr>
              <w:t xml:space="preserve">Studii de fundamentare analitice </w:t>
            </w:r>
          </w:p>
        </w:tc>
      </w:tr>
      <w:tr w:rsidR="00072D1D" w:rsidRPr="00416E69" w14:paraId="4D6C5B73" w14:textId="77777777" w:rsidTr="00444E61">
        <w:trPr>
          <w:trHeight w:val="362"/>
        </w:trPr>
        <w:tc>
          <w:tcPr>
            <w:tcW w:w="7830" w:type="dxa"/>
            <w:tcBorders>
              <w:left w:val="single" w:sz="12" w:space="0" w:color="auto"/>
            </w:tcBorders>
            <w:vAlign w:val="center"/>
          </w:tcPr>
          <w:p w14:paraId="6501409B"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01. Studiu privind actualizarea suportului topografic și cadastral (reambulare topografică și actualizare topografică), necesar actualizării P.U.G. și constituirii bazei de date urbane. </w:t>
            </w:r>
          </w:p>
        </w:tc>
        <w:tc>
          <w:tcPr>
            <w:tcW w:w="2388" w:type="dxa"/>
            <w:tcBorders>
              <w:right w:val="single" w:sz="12" w:space="0" w:color="auto"/>
            </w:tcBorders>
            <w:vAlign w:val="center"/>
          </w:tcPr>
          <w:p w14:paraId="7C185B1D"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3880F2EE" w14:textId="77777777" w:rsidTr="00444E61">
        <w:trPr>
          <w:trHeight w:val="233"/>
        </w:trPr>
        <w:tc>
          <w:tcPr>
            <w:tcW w:w="7830" w:type="dxa"/>
            <w:tcBorders>
              <w:left w:val="single" w:sz="12" w:space="0" w:color="auto"/>
            </w:tcBorders>
            <w:vAlign w:val="center"/>
          </w:tcPr>
          <w:p w14:paraId="50FD249E"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02. Studiu privind condițiile geotehnice și hidrogeologice (inundabil, alunecări, condiții de fundare), elaborare harți de hazard, zonare geotehnică </w:t>
            </w:r>
          </w:p>
        </w:tc>
        <w:tc>
          <w:tcPr>
            <w:tcW w:w="2388" w:type="dxa"/>
            <w:tcBorders>
              <w:right w:val="single" w:sz="12" w:space="0" w:color="auto"/>
            </w:tcBorders>
            <w:vAlign w:val="center"/>
          </w:tcPr>
          <w:p w14:paraId="1A729313"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3FFEE347" w14:textId="77777777" w:rsidTr="00444E61">
        <w:trPr>
          <w:trHeight w:val="233"/>
        </w:trPr>
        <w:tc>
          <w:tcPr>
            <w:tcW w:w="7830" w:type="dxa"/>
            <w:tcBorders>
              <w:left w:val="single" w:sz="12" w:space="0" w:color="auto"/>
            </w:tcBorders>
            <w:vAlign w:val="center"/>
          </w:tcPr>
          <w:p w14:paraId="45F462B0"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03. Studiu privind relațiile </w:t>
            </w:r>
            <w:proofErr w:type="spellStart"/>
            <w:r w:rsidRPr="00416E69">
              <w:rPr>
                <w:rFonts w:asciiTheme="minorHAnsi" w:hAnsiTheme="minorHAnsi" w:cstheme="minorHAnsi"/>
                <w:sz w:val="24"/>
                <w:szCs w:val="24"/>
              </w:rPr>
              <w:t>periurbane</w:t>
            </w:r>
            <w:proofErr w:type="spellEnd"/>
            <w:r w:rsidRPr="00416E69">
              <w:rPr>
                <w:rFonts w:asciiTheme="minorHAnsi" w:hAnsiTheme="minorHAnsi" w:cstheme="minorHAnsi"/>
                <w:sz w:val="24"/>
                <w:szCs w:val="24"/>
              </w:rPr>
              <w:t xml:space="preserve">, relații în teritoriu cu localitățile adiacente, reglementări ale planurilor de amenajare a teritoriului </w:t>
            </w:r>
          </w:p>
        </w:tc>
        <w:tc>
          <w:tcPr>
            <w:tcW w:w="2388" w:type="dxa"/>
            <w:tcBorders>
              <w:right w:val="single" w:sz="12" w:space="0" w:color="auto"/>
            </w:tcBorders>
            <w:vAlign w:val="center"/>
          </w:tcPr>
          <w:p w14:paraId="4B7AC5B1"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51121BCA" w14:textId="77777777" w:rsidTr="00444E61">
        <w:trPr>
          <w:trHeight w:val="103"/>
        </w:trPr>
        <w:tc>
          <w:tcPr>
            <w:tcW w:w="7830" w:type="dxa"/>
            <w:tcBorders>
              <w:left w:val="single" w:sz="12" w:space="0" w:color="auto"/>
            </w:tcBorders>
            <w:vAlign w:val="center"/>
          </w:tcPr>
          <w:p w14:paraId="3061FBAD"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04. Studiu privind organizarea circulației și transporturilor; </w:t>
            </w:r>
          </w:p>
        </w:tc>
        <w:tc>
          <w:tcPr>
            <w:tcW w:w="2388" w:type="dxa"/>
            <w:tcBorders>
              <w:right w:val="single" w:sz="12" w:space="0" w:color="auto"/>
            </w:tcBorders>
            <w:vAlign w:val="center"/>
          </w:tcPr>
          <w:p w14:paraId="3A00F05E"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155AF831" w14:textId="77777777" w:rsidTr="00444E61">
        <w:trPr>
          <w:trHeight w:val="233"/>
        </w:trPr>
        <w:tc>
          <w:tcPr>
            <w:tcW w:w="7830" w:type="dxa"/>
            <w:tcBorders>
              <w:left w:val="single" w:sz="12" w:space="0" w:color="auto"/>
            </w:tcBorders>
            <w:vAlign w:val="center"/>
          </w:tcPr>
          <w:p w14:paraId="3EC105D3"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05. Studiu privind reabilitarea, protecția și conservarea mediului, inclusiv riscurile naturale și antropice; </w:t>
            </w:r>
          </w:p>
        </w:tc>
        <w:tc>
          <w:tcPr>
            <w:tcW w:w="2388" w:type="dxa"/>
            <w:tcBorders>
              <w:right w:val="single" w:sz="12" w:space="0" w:color="auto"/>
            </w:tcBorders>
            <w:vAlign w:val="center"/>
          </w:tcPr>
          <w:p w14:paraId="0E0949A5"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1E7CAF4E" w14:textId="77777777" w:rsidTr="00444E61">
        <w:trPr>
          <w:trHeight w:val="233"/>
        </w:trPr>
        <w:tc>
          <w:tcPr>
            <w:tcW w:w="7830" w:type="dxa"/>
            <w:tcBorders>
              <w:left w:val="single" w:sz="12" w:space="0" w:color="auto"/>
            </w:tcBorders>
            <w:vAlign w:val="center"/>
          </w:tcPr>
          <w:p w14:paraId="5DF01A95"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06. Studiu istoric general, evoluția fondului construit, zone de interes urbanistic, identitatea și stadiul de dezvoltare al cartierelor; </w:t>
            </w:r>
          </w:p>
        </w:tc>
        <w:tc>
          <w:tcPr>
            <w:tcW w:w="2388" w:type="dxa"/>
            <w:tcBorders>
              <w:right w:val="single" w:sz="12" w:space="0" w:color="auto"/>
            </w:tcBorders>
            <w:vAlign w:val="center"/>
          </w:tcPr>
          <w:p w14:paraId="5F38BB77"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61807096" w14:textId="77777777" w:rsidTr="00444E61">
        <w:trPr>
          <w:trHeight w:val="103"/>
        </w:trPr>
        <w:tc>
          <w:tcPr>
            <w:tcW w:w="7830" w:type="dxa"/>
            <w:tcBorders>
              <w:left w:val="single" w:sz="12" w:space="0" w:color="auto"/>
            </w:tcBorders>
            <w:vAlign w:val="center"/>
          </w:tcPr>
          <w:p w14:paraId="305E0C78"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07. Studiu privind peisajul; analiza rețea de spații verzi și dotări de agrement aferente </w:t>
            </w:r>
          </w:p>
        </w:tc>
        <w:tc>
          <w:tcPr>
            <w:tcW w:w="2388" w:type="dxa"/>
            <w:tcBorders>
              <w:right w:val="single" w:sz="12" w:space="0" w:color="auto"/>
            </w:tcBorders>
            <w:vAlign w:val="center"/>
          </w:tcPr>
          <w:p w14:paraId="231115DC"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726BBB87" w14:textId="77777777" w:rsidTr="00444E61">
        <w:trPr>
          <w:trHeight w:val="493"/>
        </w:trPr>
        <w:tc>
          <w:tcPr>
            <w:tcW w:w="7830" w:type="dxa"/>
            <w:tcBorders>
              <w:left w:val="single" w:sz="12" w:space="0" w:color="auto"/>
            </w:tcBorders>
            <w:vAlign w:val="center"/>
          </w:tcPr>
          <w:p w14:paraId="176C1844"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08. Studiu privind tipurile de proprietate si circulația juridica a terenurilor</w:t>
            </w:r>
          </w:p>
        </w:tc>
        <w:tc>
          <w:tcPr>
            <w:tcW w:w="2388" w:type="dxa"/>
            <w:tcBorders>
              <w:right w:val="single" w:sz="12" w:space="0" w:color="auto"/>
            </w:tcBorders>
            <w:vAlign w:val="center"/>
          </w:tcPr>
          <w:p w14:paraId="28EBA027"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2097A88E" w14:textId="77777777" w:rsidTr="00444E61">
        <w:trPr>
          <w:trHeight w:val="103"/>
        </w:trPr>
        <w:tc>
          <w:tcPr>
            <w:tcW w:w="7830" w:type="dxa"/>
            <w:tcBorders>
              <w:left w:val="single" w:sz="12" w:space="0" w:color="auto"/>
            </w:tcBorders>
            <w:vAlign w:val="center"/>
          </w:tcPr>
          <w:p w14:paraId="2A060F33"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09. Infrastructura </w:t>
            </w:r>
            <w:proofErr w:type="spellStart"/>
            <w:r w:rsidRPr="00416E69">
              <w:rPr>
                <w:rFonts w:asciiTheme="minorHAnsi" w:hAnsiTheme="minorHAnsi" w:cstheme="minorHAnsi"/>
                <w:sz w:val="24"/>
                <w:szCs w:val="24"/>
              </w:rPr>
              <w:t>tehnico</w:t>
            </w:r>
            <w:proofErr w:type="spellEnd"/>
            <w:r w:rsidRPr="00416E69">
              <w:rPr>
                <w:rFonts w:asciiTheme="minorHAnsi" w:hAnsiTheme="minorHAnsi" w:cstheme="minorHAnsi"/>
                <w:sz w:val="24"/>
                <w:szCs w:val="24"/>
              </w:rPr>
              <w:t xml:space="preserve">-edilitara </w:t>
            </w:r>
          </w:p>
        </w:tc>
        <w:tc>
          <w:tcPr>
            <w:tcW w:w="2388" w:type="dxa"/>
            <w:tcBorders>
              <w:right w:val="single" w:sz="12" w:space="0" w:color="auto"/>
            </w:tcBorders>
            <w:vAlign w:val="center"/>
          </w:tcPr>
          <w:p w14:paraId="4581D365"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67851154" w14:textId="77777777" w:rsidTr="00444E61">
        <w:trPr>
          <w:gridAfter w:val="1"/>
          <w:wAfter w:w="2388" w:type="dxa"/>
          <w:trHeight w:val="103"/>
        </w:trPr>
        <w:tc>
          <w:tcPr>
            <w:tcW w:w="7830" w:type="dxa"/>
            <w:tcBorders>
              <w:left w:val="single" w:sz="12" w:space="0" w:color="auto"/>
            </w:tcBorders>
            <w:vAlign w:val="center"/>
          </w:tcPr>
          <w:p w14:paraId="752A0169" w14:textId="77777777" w:rsidR="00072D1D" w:rsidRPr="00416E69" w:rsidRDefault="00072D1D" w:rsidP="00D22E19">
            <w:pPr>
              <w:pStyle w:val="Frspaiere"/>
              <w:rPr>
                <w:rFonts w:asciiTheme="minorHAnsi" w:hAnsiTheme="minorHAnsi" w:cstheme="minorHAnsi"/>
                <w:b/>
                <w:bCs/>
                <w:sz w:val="24"/>
                <w:szCs w:val="24"/>
              </w:rPr>
            </w:pPr>
            <w:r w:rsidRPr="00416E69">
              <w:rPr>
                <w:rFonts w:asciiTheme="minorHAnsi" w:hAnsiTheme="minorHAnsi" w:cstheme="minorHAnsi"/>
                <w:b/>
                <w:bCs/>
                <w:sz w:val="24"/>
                <w:szCs w:val="24"/>
              </w:rPr>
              <w:t xml:space="preserve">Studii de fundamentare consultative </w:t>
            </w:r>
          </w:p>
        </w:tc>
      </w:tr>
      <w:tr w:rsidR="00072D1D" w:rsidRPr="00416E69" w14:paraId="1B9C8AB2" w14:textId="77777777" w:rsidTr="00444E61">
        <w:trPr>
          <w:trHeight w:val="752"/>
        </w:trPr>
        <w:tc>
          <w:tcPr>
            <w:tcW w:w="7830" w:type="dxa"/>
            <w:tcBorders>
              <w:left w:val="single" w:sz="12" w:space="0" w:color="auto"/>
            </w:tcBorders>
            <w:vAlign w:val="center"/>
          </w:tcPr>
          <w:p w14:paraId="76F6AAD7"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10. Anchete </w:t>
            </w:r>
            <w:proofErr w:type="spellStart"/>
            <w:r w:rsidRPr="00416E69">
              <w:rPr>
                <w:rFonts w:asciiTheme="minorHAnsi" w:hAnsiTheme="minorHAnsi" w:cstheme="minorHAnsi"/>
                <w:sz w:val="24"/>
                <w:szCs w:val="24"/>
              </w:rPr>
              <w:t>socio</w:t>
            </w:r>
            <w:proofErr w:type="spellEnd"/>
            <w:r w:rsidRPr="00416E69">
              <w:rPr>
                <w:rFonts w:asciiTheme="minorHAnsi" w:hAnsiTheme="minorHAnsi" w:cstheme="minorHAnsi"/>
                <w:sz w:val="24"/>
                <w:szCs w:val="24"/>
              </w:rPr>
              <w:t xml:space="preserve">-urbanistice privind opțiunile populației </w:t>
            </w:r>
          </w:p>
          <w:p w14:paraId="7004E673"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Documentația necesară informării și consultării publicului aferentă Etapei II , Faza 3 ( propunere calendar, metodologie organizare și desfășurare a procedurii de informare și consultare, asigurare materialele de prezentare și promovare destinate afișării și publicării online, dezbaterilor, expozițiilor, elaborate într-un limbaj non-tehnic cât mai accesibil, informativ, sugestiv, etc) </w:t>
            </w:r>
          </w:p>
        </w:tc>
        <w:tc>
          <w:tcPr>
            <w:tcW w:w="2388" w:type="dxa"/>
            <w:tcBorders>
              <w:right w:val="single" w:sz="12" w:space="0" w:color="auto"/>
            </w:tcBorders>
            <w:vAlign w:val="center"/>
          </w:tcPr>
          <w:p w14:paraId="0709BCCC"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06DA8BB6" w14:textId="77777777" w:rsidTr="00444E61">
        <w:trPr>
          <w:gridAfter w:val="1"/>
          <w:wAfter w:w="2388" w:type="dxa"/>
          <w:trHeight w:val="103"/>
        </w:trPr>
        <w:tc>
          <w:tcPr>
            <w:tcW w:w="7830" w:type="dxa"/>
            <w:tcBorders>
              <w:left w:val="single" w:sz="12" w:space="0" w:color="auto"/>
            </w:tcBorders>
            <w:vAlign w:val="center"/>
          </w:tcPr>
          <w:p w14:paraId="5F81850F"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b/>
                <w:bCs/>
                <w:sz w:val="24"/>
                <w:szCs w:val="24"/>
              </w:rPr>
              <w:t xml:space="preserve">Studiile de fundamentare prospective </w:t>
            </w:r>
          </w:p>
        </w:tc>
      </w:tr>
      <w:tr w:rsidR="00072D1D" w:rsidRPr="00416E69" w14:paraId="6D6CD97A" w14:textId="77777777" w:rsidTr="00444E61">
        <w:trPr>
          <w:trHeight w:val="103"/>
        </w:trPr>
        <w:tc>
          <w:tcPr>
            <w:tcW w:w="7830" w:type="dxa"/>
            <w:tcBorders>
              <w:left w:val="single" w:sz="12" w:space="0" w:color="auto"/>
            </w:tcBorders>
            <w:vAlign w:val="center"/>
          </w:tcPr>
          <w:p w14:paraId="092E70E1"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11. Evoluția activităților economice </w:t>
            </w:r>
          </w:p>
        </w:tc>
        <w:tc>
          <w:tcPr>
            <w:tcW w:w="2388" w:type="dxa"/>
            <w:tcBorders>
              <w:right w:val="single" w:sz="12" w:space="0" w:color="auto"/>
            </w:tcBorders>
            <w:vAlign w:val="center"/>
          </w:tcPr>
          <w:p w14:paraId="55AD1E36"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6C1F2E3A" w14:textId="77777777" w:rsidTr="00444E61">
        <w:trPr>
          <w:trHeight w:val="103"/>
        </w:trPr>
        <w:tc>
          <w:tcPr>
            <w:tcW w:w="7830" w:type="dxa"/>
            <w:tcBorders>
              <w:left w:val="single" w:sz="12" w:space="0" w:color="auto"/>
            </w:tcBorders>
            <w:vAlign w:val="center"/>
          </w:tcPr>
          <w:p w14:paraId="03E011B0"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12. Evoluția </w:t>
            </w:r>
            <w:proofErr w:type="spellStart"/>
            <w:r w:rsidRPr="00416E69">
              <w:rPr>
                <w:rFonts w:asciiTheme="minorHAnsi" w:hAnsiTheme="minorHAnsi" w:cstheme="minorHAnsi"/>
                <w:sz w:val="24"/>
                <w:szCs w:val="24"/>
              </w:rPr>
              <w:t>socio</w:t>
            </w:r>
            <w:proofErr w:type="spellEnd"/>
            <w:r w:rsidRPr="00416E69">
              <w:rPr>
                <w:rFonts w:asciiTheme="minorHAnsi" w:hAnsiTheme="minorHAnsi" w:cstheme="minorHAnsi"/>
                <w:sz w:val="24"/>
                <w:szCs w:val="24"/>
              </w:rPr>
              <w:t>-demografică, a deplasării și reconversiei forței de muncă</w:t>
            </w:r>
          </w:p>
        </w:tc>
        <w:tc>
          <w:tcPr>
            <w:tcW w:w="2388" w:type="dxa"/>
            <w:tcBorders>
              <w:right w:val="single" w:sz="12" w:space="0" w:color="auto"/>
            </w:tcBorders>
            <w:vAlign w:val="center"/>
          </w:tcPr>
          <w:p w14:paraId="461343DC"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78201E15" w14:textId="77777777" w:rsidTr="00444E61">
        <w:trPr>
          <w:trHeight w:val="103"/>
        </w:trPr>
        <w:tc>
          <w:tcPr>
            <w:tcW w:w="7830" w:type="dxa"/>
            <w:tcBorders>
              <w:left w:val="single" w:sz="12" w:space="0" w:color="auto"/>
            </w:tcBorders>
            <w:vAlign w:val="center"/>
          </w:tcPr>
          <w:p w14:paraId="033D6913"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13. Mobilitate și transport </w:t>
            </w:r>
          </w:p>
        </w:tc>
        <w:tc>
          <w:tcPr>
            <w:tcW w:w="2388" w:type="dxa"/>
            <w:tcBorders>
              <w:right w:val="single" w:sz="12" w:space="0" w:color="auto"/>
            </w:tcBorders>
            <w:vAlign w:val="center"/>
          </w:tcPr>
          <w:p w14:paraId="65F4B712"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7B48125E" w14:textId="77777777" w:rsidTr="00444E61">
        <w:trPr>
          <w:trHeight w:val="103"/>
        </w:trPr>
        <w:tc>
          <w:tcPr>
            <w:tcW w:w="7830" w:type="dxa"/>
            <w:tcBorders>
              <w:left w:val="single" w:sz="12" w:space="0" w:color="auto"/>
            </w:tcBorders>
            <w:vAlign w:val="center"/>
          </w:tcPr>
          <w:p w14:paraId="032EF5BB"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14. Impactul schimbărilor climatice </w:t>
            </w:r>
          </w:p>
        </w:tc>
        <w:tc>
          <w:tcPr>
            <w:tcW w:w="2388" w:type="dxa"/>
            <w:tcBorders>
              <w:right w:val="single" w:sz="12" w:space="0" w:color="auto"/>
            </w:tcBorders>
            <w:vAlign w:val="center"/>
          </w:tcPr>
          <w:p w14:paraId="3B95C234"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4CFA383B" w14:textId="77777777" w:rsidTr="00444E61">
        <w:trPr>
          <w:trHeight w:val="234"/>
        </w:trPr>
        <w:tc>
          <w:tcPr>
            <w:tcW w:w="7830" w:type="dxa"/>
            <w:tcBorders>
              <w:left w:val="single" w:sz="12" w:space="0" w:color="auto"/>
            </w:tcBorders>
            <w:vAlign w:val="center"/>
          </w:tcPr>
          <w:p w14:paraId="16F589F3"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15. Sinteză studii de fundamentare, analiză diagnostic multicriterială integrată, analiză S.W.O.T </w:t>
            </w:r>
          </w:p>
        </w:tc>
        <w:tc>
          <w:tcPr>
            <w:tcW w:w="2388" w:type="dxa"/>
            <w:tcBorders>
              <w:right w:val="single" w:sz="12" w:space="0" w:color="auto"/>
            </w:tcBorders>
            <w:vAlign w:val="center"/>
          </w:tcPr>
          <w:p w14:paraId="64B9F509"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419E62DA" w14:textId="77777777" w:rsidTr="00444E61">
        <w:trPr>
          <w:trHeight w:val="234"/>
        </w:trPr>
        <w:tc>
          <w:tcPr>
            <w:tcW w:w="7830" w:type="dxa"/>
            <w:tcBorders>
              <w:left w:val="single" w:sz="12" w:space="0" w:color="auto"/>
            </w:tcBorders>
            <w:vAlign w:val="center"/>
          </w:tcPr>
          <w:p w14:paraId="364C00BB"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16. Plan Urbanistic General și Regulament Local de Urbanism </w:t>
            </w:r>
          </w:p>
          <w:p w14:paraId="1CC4E2D9" w14:textId="77777777" w:rsidR="00072D1D" w:rsidRPr="00416E69" w:rsidRDefault="00072D1D" w:rsidP="00D22E19">
            <w:pPr>
              <w:pStyle w:val="Frspaiere"/>
              <w:rPr>
                <w:rFonts w:asciiTheme="minorHAnsi" w:hAnsiTheme="minorHAnsi" w:cstheme="minorHAnsi"/>
                <w:sz w:val="24"/>
                <w:szCs w:val="24"/>
              </w:rPr>
            </w:pPr>
            <w:r w:rsidRPr="00416E69">
              <w:rPr>
                <w:rFonts w:asciiTheme="minorHAnsi" w:hAnsiTheme="minorHAnsi" w:cstheme="minorHAnsi"/>
                <w:sz w:val="24"/>
                <w:szCs w:val="24"/>
              </w:rPr>
              <w:t xml:space="preserve">versiunea preliminară ce va fi supusă consultării </w:t>
            </w:r>
          </w:p>
        </w:tc>
        <w:tc>
          <w:tcPr>
            <w:tcW w:w="2388" w:type="dxa"/>
            <w:tcBorders>
              <w:right w:val="single" w:sz="12" w:space="0" w:color="auto"/>
            </w:tcBorders>
            <w:vAlign w:val="center"/>
          </w:tcPr>
          <w:p w14:paraId="483F5B4D"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0AE93E7A" w14:textId="77777777" w:rsidTr="00444E61">
        <w:trPr>
          <w:trHeight w:val="234"/>
        </w:trPr>
        <w:tc>
          <w:tcPr>
            <w:tcW w:w="7830" w:type="dxa"/>
            <w:tcBorders>
              <w:left w:val="single" w:sz="12" w:space="0" w:color="auto"/>
            </w:tcBorders>
            <w:vAlign w:val="center"/>
          </w:tcPr>
          <w:p w14:paraId="744322C7" w14:textId="77777777" w:rsidR="00072D1D" w:rsidRPr="00416E69" w:rsidRDefault="00072D1D" w:rsidP="00D22E19">
            <w:pPr>
              <w:pStyle w:val="Default"/>
              <w:rPr>
                <w:rFonts w:asciiTheme="minorHAnsi" w:hAnsiTheme="minorHAnsi" w:cstheme="minorHAnsi"/>
              </w:rPr>
            </w:pPr>
            <w:r w:rsidRPr="00416E69">
              <w:rPr>
                <w:rFonts w:asciiTheme="minorHAnsi" w:hAnsiTheme="minorHAnsi" w:cstheme="minorHAnsi"/>
              </w:rPr>
              <w:t xml:space="preserve">17. Organizarea procedurii și materialelor pentru informare și de consultare a publicului, aferentă etapei de elaborare a propunerilor </w:t>
            </w:r>
          </w:p>
        </w:tc>
        <w:tc>
          <w:tcPr>
            <w:tcW w:w="2388" w:type="dxa"/>
            <w:tcBorders>
              <w:right w:val="single" w:sz="12" w:space="0" w:color="auto"/>
            </w:tcBorders>
            <w:vAlign w:val="center"/>
          </w:tcPr>
          <w:p w14:paraId="4E9A2779"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4F615DA8" w14:textId="77777777" w:rsidTr="00444E61">
        <w:trPr>
          <w:trHeight w:val="234"/>
        </w:trPr>
        <w:tc>
          <w:tcPr>
            <w:tcW w:w="7830" w:type="dxa"/>
            <w:tcBorders>
              <w:left w:val="single" w:sz="12" w:space="0" w:color="auto"/>
            </w:tcBorders>
            <w:vAlign w:val="center"/>
          </w:tcPr>
          <w:p w14:paraId="310E88EA" w14:textId="77777777" w:rsidR="00072D1D" w:rsidRPr="00416E69" w:rsidRDefault="00072D1D" w:rsidP="00D22E19">
            <w:pPr>
              <w:pStyle w:val="Default"/>
              <w:rPr>
                <w:rFonts w:asciiTheme="minorHAnsi" w:hAnsiTheme="minorHAnsi" w:cstheme="minorHAnsi"/>
              </w:rPr>
            </w:pPr>
            <w:r w:rsidRPr="00416E69">
              <w:rPr>
                <w:rFonts w:asciiTheme="minorHAnsi" w:hAnsiTheme="minorHAnsi" w:cstheme="minorHAnsi"/>
              </w:rPr>
              <w:t xml:space="preserve">18. Documentații de obținere a avizelor și/ sau acordurilor </w:t>
            </w:r>
          </w:p>
        </w:tc>
        <w:tc>
          <w:tcPr>
            <w:tcW w:w="2388" w:type="dxa"/>
            <w:tcBorders>
              <w:right w:val="single" w:sz="12" w:space="0" w:color="auto"/>
            </w:tcBorders>
            <w:vAlign w:val="center"/>
          </w:tcPr>
          <w:p w14:paraId="15A75480"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51B6C2FA" w14:textId="77777777" w:rsidTr="00444E61">
        <w:trPr>
          <w:trHeight w:val="234"/>
        </w:trPr>
        <w:tc>
          <w:tcPr>
            <w:tcW w:w="7830" w:type="dxa"/>
            <w:tcBorders>
              <w:left w:val="single" w:sz="12" w:space="0" w:color="auto"/>
            </w:tcBorders>
            <w:vAlign w:val="center"/>
          </w:tcPr>
          <w:p w14:paraId="6552E7D8" w14:textId="77777777" w:rsidR="00072D1D" w:rsidRPr="00416E69" w:rsidRDefault="00072D1D" w:rsidP="00D22E19">
            <w:pPr>
              <w:pStyle w:val="Default"/>
              <w:rPr>
                <w:rFonts w:asciiTheme="minorHAnsi" w:hAnsiTheme="minorHAnsi" w:cstheme="minorHAnsi"/>
              </w:rPr>
            </w:pPr>
            <w:r w:rsidRPr="00416E69">
              <w:rPr>
                <w:rFonts w:asciiTheme="minorHAnsi" w:hAnsiTheme="minorHAnsi" w:cstheme="minorHAnsi"/>
              </w:rPr>
              <w:t xml:space="preserve">19. Organizarea procedurii și materialelor pentru informare și de consultarea finala a publicului, aferentă etapei de aprobare </w:t>
            </w:r>
          </w:p>
        </w:tc>
        <w:tc>
          <w:tcPr>
            <w:tcW w:w="2388" w:type="dxa"/>
            <w:tcBorders>
              <w:right w:val="single" w:sz="12" w:space="0" w:color="auto"/>
            </w:tcBorders>
            <w:vAlign w:val="center"/>
          </w:tcPr>
          <w:p w14:paraId="3895464D" w14:textId="77777777" w:rsidR="00072D1D" w:rsidRPr="00416E69" w:rsidRDefault="00072D1D" w:rsidP="00D22E19">
            <w:pPr>
              <w:pStyle w:val="Frspaiere"/>
              <w:rPr>
                <w:rFonts w:asciiTheme="minorHAnsi" w:hAnsiTheme="minorHAnsi" w:cstheme="minorHAnsi"/>
                <w:sz w:val="24"/>
                <w:szCs w:val="24"/>
              </w:rPr>
            </w:pPr>
          </w:p>
        </w:tc>
      </w:tr>
      <w:tr w:rsidR="00072D1D" w:rsidRPr="00416E69" w14:paraId="669C9651" w14:textId="77777777" w:rsidTr="00444E61">
        <w:trPr>
          <w:trHeight w:val="234"/>
        </w:trPr>
        <w:tc>
          <w:tcPr>
            <w:tcW w:w="7830" w:type="dxa"/>
            <w:tcBorders>
              <w:left w:val="single" w:sz="12" w:space="0" w:color="auto"/>
              <w:bottom w:val="single" w:sz="12" w:space="0" w:color="auto"/>
            </w:tcBorders>
            <w:vAlign w:val="center"/>
          </w:tcPr>
          <w:p w14:paraId="6B62C3D7" w14:textId="77777777" w:rsidR="00072D1D" w:rsidRPr="00416E69" w:rsidRDefault="00072D1D" w:rsidP="00D22E19">
            <w:pPr>
              <w:pStyle w:val="Default"/>
              <w:rPr>
                <w:rFonts w:asciiTheme="minorHAnsi" w:hAnsiTheme="minorHAnsi" w:cstheme="minorHAnsi"/>
                <w:b/>
                <w:bCs/>
              </w:rPr>
            </w:pPr>
            <w:r w:rsidRPr="00416E69">
              <w:rPr>
                <w:rFonts w:asciiTheme="minorHAnsi" w:hAnsiTheme="minorHAnsi" w:cstheme="minorHAnsi"/>
                <w:b/>
                <w:bCs/>
              </w:rPr>
              <w:t xml:space="preserve">20. Plan Urbanistic General și Regulament Local de Urbanism </w:t>
            </w:r>
          </w:p>
          <w:p w14:paraId="46FFF2D6" w14:textId="77777777" w:rsidR="00072D1D" w:rsidRPr="00416E69" w:rsidRDefault="00072D1D" w:rsidP="00D22E19">
            <w:pPr>
              <w:pStyle w:val="Default"/>
              <w:rPr>
                <w:rFonts w:asciiTheme="minorHAnsi" w:hAnsiTheme="minorHAnsi" w:cstheme="minorHAnsi"/>
              </w:rPr>
            </w:pPr>
            <w:r w:rsidRPr="00416E69">
              <w:rPr>
                <w:rFonts w:asciiTheme="minorHAnsi" w:hAnsiTheme="minorHAnsi" w:cstheme="minorHAnsi"/>
                <w:b/>
                <w:bCs/>
              </w:rPr>
              <w:t>versiunea finala ce va fi supusă aprobării</w:t>
            </w:r>
            <w:r w:rsidRPr="00416E69">
              <w:rPr>
                <w:rFonts w:asciiTheme="minorHAnsi" w:hAnsiTheme="minorHAnsi" w:cstheme="minorHAnsi"/>
              </w:rPr>
              <w:t xml:space="preserve"> </w:t>
            </w:r>
          </w:p>
        </w:tc>
        <w:tc>
          <w:tcPr>
            <w:tcW w:w="2388" w:type="dxa"/>
            <w:tcBorders>
              <w:bottom w:val="single" w:sz="12" w:space="0" w:color="auto"/>
              <w:right w:val="single" w:sz="12" w:space="0" w:color="auto"/>
            </w:tcBorders>
            <w:vAlign w:val="center"/>
          </w:tcPr>
          <w:p w14:paraId="6413CC97" w14:textId="77777777" w:rsidR="00072D1D" w:rsidRPr="00416E69" w:rsidRDefault="00072D1D" w:rsidP="00D22E19">
            <w:pPr>
              <w:pStyle w:val="Frspaiere"/>
              <w:rPr>
                <w:rFonts w:asciiTheme="minorHAnsi" w:hAnsiTheme="minorHAnsi" w:cstheme="minorHAnsi"/>
                <w:sz w:val="24"/>
                <w:szCs w:val="24"/>
              </w:rPr>
            </w:pPr>
          </w:p>
        </w:tc>
      </w:tr>
    </w:tbl>
    <w:p w14:paraId="203F9CFC" w14:textId="77777777" w:rsidR="00072D1D" w:rsidRPr="00A4669D" w:rsidRDefault="00072D1D" w:rsidP="00072D1D">
      <w:pPr>
        <w:pStyle w:val="Frspaiere"/>
        <w:rPr>
          <w:rFonts w:ascii="Times New Roman" w:hAnsi="Times New Roman" w:cs="Times New Roman"/>
          <w:sz w:val="24"/>
          <w:szCs w:val="24"/>
        </w:rPr>
      </w:pPr>
    </w:p>
    <w:p w14:paraId="4376372E" w14:textId="77777777" w:rsidR="00072D1D" w:rsidRPr="00416E69" w:rsidRDefault="00072D1D" w:rsidP="00416E69">
      <w:pPr>
        <w:spacing w:after="30"/>
        <w:ind w:right="133" w:firstLine="284"/>
        <w:jc w:val="both"/>
        <w:rPr>
          <w:rFonts w:asciiTheme="minorHAnsi" w:hAnsiTheme="minorHAnsi" w:cstheme="minorHAnsi"/>
          <w:sz w:val="26"/>
          <w:szCs w:val="26"/>
        </w:rPr>
      </w:pPr>
      <w:r w:rsidRPr="00416E69">
        <w:rPr>
          <w:rFonts w:asciiTheme="minorHAnsi" w:hAnsiTheme="minorHAnsi" w:cstheme="minorHAnsi"/>
          <w:b/>
          <w:bCs/>
          <w:i/>
          <w:iCs/>
          <w:sz w:val="26"/>
          <w:szCs w:val="26"/>
          <w:vertAlign w:val="superscript"/>
        </w:rPr>
        <w:t>1</w:t>
      </w:r>
      <w:r w:rsidRPr="00416E69">
        <w:rPr>
          <w:rFonts w:asciiTheme="minorHAnsi" w:hAnsiTheme="minorHAnsi" w:cstheme="minorHAnsi"/>
          <w:b/>
          <w:bCs/>
          <w:i/>
          <w:iCs/>
          <w:sz w:val="26"/>
          <w:szCs w:val="26"/>
        </w:rPr>
        <w:t xml:space="preserve">. </w:t>
      </w:r>
      <w:proofErr w:type="spellStart"/>
      <w:r w:rsidRPr="00416E69">
        <w:rPr>
          <w:rFonts w:asciiTheme="minorHAnsi" w:hAnsiTheme="minorHAnsi" w:cstheme="minorHAnsi"/>
          <w:i/>
          <w:iCs/>
          <w:sz w:val="26"/>
          <w:szCs w:val="26"/>
        </w:rPr>
        <w:t>Propunerea</w:t>
      </w:r>
      <w:proofErr w:type="spellEnd"/>
      <w:r w:rsidRPr="00416E69">
        <w:rPr>
          <w:rFonts w:asciiTheme="minorHAnsi" w:hAnsiTheme="minorHAnsi" w:cstheme="minorHAnsi"/>
          <w:i/>
          <w:iCs/>
          <w:sz w:val="26"/>
          <w:szCs w:val="26"/>
        </w:rPr>
        <w:t xml:space="preserve"> de </w:t>
      </w:r>
      <w:proofErr w:type="spellStart"/>
      <w:r w:rsidRPr="00416E69">
        <w:rPr>
          <w:rFonts w:asciiTheme="minorHAnsi" w:hAnsiTheme="minorHAnsi" w:cstheme="minorHAnsi"/>
          <w:i/>
          <w:iCs/>
          <w:sz w:val="26"/>
          <w:szCs w:val="26"/>
        </w:rPr>
        <w:t>structură</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și</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conținut</w:t>
      </w:r>
      <w:proofErr w:type="spellEnd"/>
      <w:r w:rsidRPr="00416E69">
        <w:rPr>
          <w:rFonts w:asciiTheme="minorHAnsi" w:hAnsiTheme="minorHAnsi" w:cstheme="minorHAnsi"/>
          <w:i/>
          <w:iCs/>
          <w:sz w:val="26"/>
          <w:szCs w:val="26"/>
        </w:rPr>
        <w:t xml:space="preserve"> a </w:t>
      </w:r>
      <w:proofErr w:type="spellStart"/>
      <w:r w:rsidRPr="00416E69">
        <w:rPr>
          <w:rFonts w:asciiTheme="minorHAnsi" w:hAnsiTheme="minorHAnsi" w:cstheme="minorHAnsi"/>
          <w:i/>
          <w:iCs/>
          <w:sz w:val="26"/>
          <w:szCs w:val="26"/>
        </w:rPr>
        <w:t>Ofertantului</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va</w:t>
      </w:r>
      <w:proofErr w:type="spellEnd"/>
      <w:r w:rsidRPr="00416E69">
        <w:rPr>
          <w:rFonts w:asciiTheme="minorHAnsi" w:hAnsiTheme="minorHAnsi" w:cstheme="minorHAnsi"/>
          <w:i/>
          <w:iCs/>
          <w:sz w:val="26"/>
          <w:szCs w:val="26"/>
        </w:rPr>
        <w:t xml:space="preserve"> integra </w:t>
      </w:r>
      <w:proofErr w:type="spellStart"/>
      <w:r w:rsidRPr="00416E69">
        <w:rPr>
          <w:rFonts w:asciiTheme="minorHAnsi" w:hAnsiTheme="minorHAnsi" w:cstheme="minorHAnsi"/>
          <w:i/>
          <w:iCs/>
          <w:sz w:val="26"/>
          <w:szCs w:val="26"/>
        </w:rPr>
        <w:t>cerințele</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minimale</w:t>
      </w:r>
      <w:proofErr w:type="spellEnd"/>
      <w:r w:rsidRPr="00416E69">
        <w:rPr>
          <w:rFonts w:asciiTheme="minorHAnsi" w:hAnsiTheme="minorHAnsi" w:cstheme="minorHAnsi"/>
          <w:i/>
          <w:iCs/>
          <w:sz w:val="26"/>
          <w:szCs w:val="26"/>
        </w:rPr>
        <w:t xml:space="preserve"> din </w:t>
      </w:r>
      <w:proofErr w:type="spellStart"/>
      <w:r w:rsidRPr="00416E69">
        <w:rPr>
          <w:rFonts w:asciiTheme="minorHAnsi" w:hAnsiTheme="minorHAnsi" w:cstheme="minorHAnsi"/>
          <w:i/>
          <w:iCs/>
          <w:sz w:val="26"/>
          <w:szCs w:val="26"/>
        </w:rPr>
        <w:t>Caietul</w:t>
      </w:r>
      <w:proofErr w:type="spellEnd"/>
      <w:r w:rsidRPr="00416E69">
        <w:rPr>
          <w:rFonts w:asciiTheme="minorHAnsi" w:hAnsiTheme="minorHAnsi" w:cstheme="minorHAnsi"/>
          <w:i/>
          <w:iCs/>
          <w:sz w:val="26"/>
          <w:szCs w:val="26"/>
        </w:rPr>
        <w:t xml:space="preserve"> de </w:t>
      </w:r>
      <w:proofErr w:type="spellStart"/>
      <w:r w:rsidRPr="00416E69">
        <w:rPr>
          <w:rFonts w:asciiTheme="minorHAnsi" w:hAnsiTheme="minorHAnsi" w:cstheme="minorHAnsi"/>
          <w:i/>
          <w:iCs/>
          <w:sz w:val="26"/>
          <w:szCs w:val="26"/>
        </w:rPr>
        <w:t>sarcini</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pentru</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elaborarea</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documentației</w:t>
      </w:r>
      <w:proofErr w:type="spellEnd"/>
      <w:r w:rsidRPr="00416E69">
        <w:rPr>
          <w:rFonts w:asciiTheme="minorHAnsi" w:hAnsiTheme="minorHAnsi" w:cstheme="minorHAnsi"/>
          <w:i/>
          <w:iCs/>
          <w:sz w:val="26"/>
          <w:szCs w:val="26"/>
        </w:rPr>
        <w:t xml:space="preserve"> de </w:t>
      </w:r>
      <w:proofErr w:type="spellStart"/>
      <w:r w:rsidRPr="00416E69">
        <w:rPr>
          <w:rFonts w:asciiTheme="minorHAnsi" w:hAnsiTheme="minorHAnsi" w:cstheme="minorHAnsi"/>
          <w:i/>
          <w:iCs/>
          <w:sz w:val="26"/>
          <w:szCs w:val="26"/>
        </w:rPr>
        <w:t>actualizare</w:t>
      </w:r>
      <w:proofErr w:type="spellEnd"/>
      <w:r w:rsidRPr="00416E69">
        <w:rPr>
          <w:rFonts w:asciiTheme="minorHAnsi" w:hAnsiTheme="minorHAnsi" w:cstheme="minorHAnsi"/>
          <w:i/>
          <w:iCs/>
          <w:sz w:val="26"/>
          <w:szCs w:val="26"/>
        </w:rPr>
        <w:t xml:space="preserve"> a PUG, precum </w:t>
      </w:r>
      <w:proofErr w:type="spellStart"/>
      <w:r w:rsidRPr="00416E69">
        <w:rPr>
          <w:rFonts w:asciiTheme="minorHAnsi" w:hAnsiTheme="minorHAnsi" w:cstheme="minorHAnsi"/>
          <w:i/>
          <w:iCs/>
          <w:sz w:val="26"/>
          <w:szCs w:val="26"/>
        </w:rPr>
        <w:t>și</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prevederile</w:t>
      </w:r>
      <w:proofErr w:type="spellEnd"/>
      <w:r w:rsidRPr="00416E69">
        <w:rPr>
          <w:rFonts w:asciiTheme="minorHAnsi" w:hAnsiTheme="minorHAnsi" w:cstheme="minorHAnsi"/>
          <w:i/>
          <w:iCs/>
          <w:sz w:val="26"/>
          <w:szCs w:val="26"/>
        </w:rPr>
        <w:t xml:space="preserve"> </w:t>
      </w:r>
      <w:proofErr w:type="spellStart"/>
      <w:r w:rsidRPr="00416E69">
        <w:rPr>
          <w:rFonts w:asciiTheme="minorHAnsi" w:hAnsiTheme="minorHAnsi" w:cstheme="minorHAnsi"/>
          <w:i/>
          <w:iCs/>
          <w:sz w:val="26"/>
          <w:szCs w:val="26"/>
        </w:rPr>
        <w:t>Ordinului</w:t>
      </w:r>
      <w:proofErr w:type="spellEnd"/>
      <w:r w:rsidRPr="00416E69">
        <w:rPr>
          <w:rFonts w:asciiTheme="minorHAnsi" w:hAnsiTheme="minorHAnsi" w:cstheme="minorHAnsi"/>
          <w:i/>
          <w:iCs/>
          <w:sz w:val="26"/>
          <w:szCs w:val="26"/>
        </w:rPr>
        <w:t xml:space="preserve"> nr. 233/2016. </w:t>
      </w:r>
    </w:p>
    <w:p w14:paraId="23B33EB5" w14:textId="77777777" w:rsidR="00072D1D" w:rsidRDefault="00072D1D" w:rsidP="00CD6D30">
      <w:pPr>
        <w:pStyle w:val="Listparagraf"/>
        <w:adjustRightInd w:val="0"/>
        <w:ind w:left="0"/>
        <w:jc w:val="both"/>
        <w:rPr>
          <w:rFonts w:ascii="Calibri" w:hAnsi="Calibri" w:cs="Calibri"/>
          <w:b/>
          <w:sz w:val="22"/>
          <w:szCs w:val="22"/>
          <w:lang w:val="ro-RO"/>
        </w:rPr>
      </w:pPr>
    </w:p>
    <w:p w14:paraId="01C28E34" w14:textId="77777777" w:rsidR="00072D1D" w:rsidRPr="006029EA" w:rsidRDefault="00072D1D" w:rsidP="00CD6D30">
      <w:pPr>
        <w:pStyle w:val="Listparagraf"/>
        <w:adjustRightInd w:val="0"/>
        <w:ind w:left="0"/>
        <w:jc w:val="both"/>
        <w:rPr>
          <w:rFonts w:ascii="Calibri" w:hAnsi="Calibri" w:cs="Calibri"/>
          <w:b/>
          <w:sz w:val="22"/>
          <w:szCs w:val="22"/>
          <w:lang w:val="ro-RO"/>
        </w:rPr>
      </w:pPr>
    </w:p>
    <w:p w14:paraId="796E13CE" w14:textId="77777777" w:rsidR="00F51CBC" w:rsidRDefault="000018FB" w:rsidP="00CD6D30">
      <w:pPr>
        <w:adjustRightInd w:val="0"/>
        <w:jc w:val="both"/>
        <w:rPr>
          <w:rFonts w:ascii="Calibri" w:hAnsi="Calibri" w:cs="Calibri"/>
          <w:bCs/>
          <w:sz w:val="26"/>
          <w:szCs w:val="26"/>
          <w:lang w:val="ro-RO"/>
        </w:rPr>
      </w:pPr>
      <w:r w:rsidRPr="006029EA">
        <w:rPr>
          <w:rFonts w:ascii="Verdana" w:hAnsi="Verdana" w:cs="Calibri"/>
          <w:b/>
          <w:u w:val="single"/>
          <w:lang w:val="ro-RO"/>
        </w:rPr>
        <w:t>4. Planul de lucru - Graficul de timp estimat pentru realizarea fiecărei activități din cadrul Etapelor de elaborare</w:t>
      </w:r>
      <w:r w:rsidRPr="006029EA">
        <w:rPr>
          <w:rFonts w:ascii="Calibri" w:hAnsi="Calibri" w:cs="Calibri"/>
          <w:b/>
          <w:sz w:val="22"/>
          <w:szCs w:val="22"/>
          <w:lang w:val="ro-RO"/>
        </w:rPr>
        <w:t xml:space="preserve">, </w:t>
      </w:r>
      <w:r w:rsidRPr="006029EA">
        <w:rPr>
          <w:rFonts w:ascii="Calibri" w:hAnsi="Calibri" w:cs="Calibri"/>
          <w:bCs/>
          <w:sz w:val="26"/>
          <w:szCs w:val="26"/>
          <w:lang w:val="ro-RO"/>
        </w:rPr>
        <w:t>pe luni, (fără a depăși cumulat termenul maxim de execuție care să indice, pentru fiecare dintre etapele de II,III,IV,V, ordinea cronologică și programarea în timp a activităților, corelat cu complexitatea lor și experiența coordonatorilor proiectului</w:t>
      </w:r>
      <w:r w:rsidR="00F51CBC">
        <w:rPr>
          <w:rFonts w:ascii="Calibri" w:hAnsi="Calibri" w:cs="Calibri"/>
          <w:bCs/>
          <w:sz w:val="26"/>
          <w:szCs w:val="26"/>
          <w:lang w:val="ro-RO"/>
        </w:rPr>
        <w:t>.</w:t>
      </w:r>
    </w:p>
    <w:p w14:paraId="043E61D7" w14:textId="70B6EEA6" w:rsidR="000018FB" w:rsidRPr="00F51CBC" w:rsidRDefault="00F51CBC" w:rsidP="00CD6D30">
      <w:pPr>
        <w:adjustRightInd w:val="0"/>
        <w:jc w:val="both"/>
        <w:rPr>
          <w:rFonts w:ascii="Calibri" w:hAnsi="Calibri" w:cs="Calibri"/>
          <w:b/>
          <w:sz w:val="26"/>
          <w:szCs w:val="26"/>
          <w:lang w:val="ro-RO"/>
        </w:rPr>
      </w:pPr>
      <w:r>
        <w:rPr>
          <w:rFonts w:ascii="Calibri" w:hAnsi="Calibri" w:cs="Calibri"/>
          <w:bCs/>
          <w:sz w:val="26"/>
          <w:szCs w:val="26"/>
          <w:lang w:val="ro-RO"/>
        </w:rPr>
        <w:tab/>
      </w:r>
      <w:r w:rsidRPr="00F51CBC">
        <w:rPr>
          <w:rFonts w:ascii="Calibri" w:hAnsi="Calibri" w:cs="Calibri"/>
          <w:b/>
          <w:sz w:val="26"/>
          <w:szCs w:val="26"/>
          <w:lang w:val="ro-RO"/>
        </w:rPr>
        <w:t>Conform prevederilor Caietului de sarcini perioada maximă de prestare a serviciilor este de 8 (opt) luni de la data emiterii Ordinului de începere a serviciilor.</w:t>
      </w:r>
      <w:r w:rsidR="000018FB" w:rsidRPr="00F51CBC">
        <w:rPr>
          <w:rFonts w:ascii="Calibri" w:hAnsi="Calibri" w:cs="Calibri"/>
          <w:b/>
          <w:sz w:val="26"/>
          <w:szCs w:val="26"/>
          <w:lang w:val="ro-RO"/>
        </w:rPr>
        <w:t xml:space="preserve"> </w:t>
      </w:r>
    </w:p>
    <w:p w14:paraId="683C2D00" w14:textId="77777777" w:rsidR="000018FB" w:rsidRPr="006029EA" w:rsidRDefault="000018FB" w:rsidP="00CD6D30">
      <w:pPr>
        <w:pStyle w:val="Listparagraf"/>
        <w:adjustRightInd w:val="0"/>
        <w:jc w:val="both"/>
        <w:rPr>
          <w:rFonts w:ascii="Calibri" w:hAnsi="Calibri" w:cs="Calibri"/>
          <w:bCs/>
          <w:sz w:val="26"/>
          <w:szCs w:val="26"/>
          <w:lang w:val="ro-RO"/>
        </w:rPr>
      </w:pPr>
      <w:r w:rsidRPr="006029EA">
        <w:rPr>
          <w:rFonts w:ascii="Calibri" w:hAnsi="Calibri" w:cs="Calibri"/>
          <w:bCs/>
          <w:sz w:val="26"/>
          <w:szCs w:val="26"/>
          <w:lang w:val="ro-RO"/>
        </w:rPr>
        <w:t xml:space="preserve">Cel puțin următoarele informații trebuie prezentate aici:  </w:t>
      </w:r>
    </w:p>
    <w:p w14:paraId="6797462B" w14:textId="3A300DF1" w:rsidR="000018FB" w:rsidRPr="006029EA" w:rsidRDefault="000018FB" w:rsidP="00CD6D30">
      <w:pPr>
        <w:pStyle w:val="Listparagraf"/>
        <w:adjustRightInd w:val="0"/>
        <w:jc w:val="both"/>
        <w:rPr>
          <w:rFonts w:ascii="Calibri" w:hAnsi="Calibri" w:cs="Calibri"/>
          <w:bCs/>
          <w:sz w:val="26"/>
          <w:szCs w:val="26"/>
          <w:lang w:val="ro-RO"/>
        </w:rPr>
      </w:pPr>
      <w:r w:rsidRPr="006029EA">
        <w:rPr>
          <w:rFonts w:ascii="Calibri" w:hAnsi="Calibri" w:cs="Calibri"/>
          <w:bCs/>
          <w:sz w:val="26"/>
          <w:szCs w:val="26"/>
          <w:lang w:val="ro-RO"/>
        </w:rPr>
        <w:t>•</w:t>
      </w:r>
      <w:r w:rsidR="00CD6D30" w:rsidRPr="006029EA">
        <w:rPr>
          <w:rFonts w:ascii="Calibri" w:hAnsi="Calibri" w:cs="Calibri"/>
          <w:bCs/>
          <w:sz w:val="26"/>
          <w:szCs w:val="26"/>
          <w:lang w:val="ro-RO"/>
        </w:rPr>
        <w:t xml:space="preserve"> </w:t>
      </w:r>
      <w:r w:rsidRPr="006029EA">
        <w:rPr>
          <w:rFonts w:ascii="Calibri" w:hAnsi="Calibri" w:cs="Calibri"/>
          <w:bCs/>
          <w:sz w:val="26"/>
          <w:szCs w:val="26"/>
          <w:lang w:val="ro-RO"/>
        </w:rPr>
        <w:t xml:space="preserve">Grafic de timp pe luni din care sa rezulte perioada de realizare pentru fiecare Etapa din proiect.  </w:t>
      </w:r>
    </w:p>
    <w:p w14:paraId="316BD26A" w14:textId="1922B4A9" w:rsidR="000018FB" w:rsidRPr="006029EA" w:rsidRDefault="000018FB" w:rsidP="00CD6D30">
      <w:pPr>
        <w:pStyle w:val="Listparagraf"/>
        <w:adjustRightInd w:val="0"/>
        <w:jc w:val="both"/>
        <w:rPr>
          <w:rFonts w:ascii="Calibri" w:hAnsi="Calibri" w:cs="Calibri"/>
          <w:bCs/>
          <w:sz w:val="26"/>
          <w:szCs w:val="26"/>
          <w:lang w:val="ro-RO"/>
        </w:rPr>
      </w:pPr>
      <w:r w:rsidRPr="006029EA">
        <w:rPr>
          <w:rFonts w:ascii="Calibri" w:hAnsi="Calibri" w:cs="Calibri"/>
          <w:bCs/>
          <w:sz w:val="26"/>
          <w:szCs w:val="26"/>
          <w:lang w:val="ro-RO"/>
        </w:rPr>
        <w:t>•</w:t>
      </w:r>
      <w:r w:rsidR="00CD6D30" w:rsidRPr="006029EA">
        <w:rPr>
          <w:rFonts w:ascii="Calibri" w:hAnsi="Calibri" w:cs="Calibri"/>
          <w:bCs/>
          <w:sz w:val="26"/>
          <w:szCs w:val="26"/>
          <w:lang w:val="ro-RO"/>
        </w:rPr>
        <w:t xml:space="preserve"> </w:t>
      </w:r>
      <w:r w:rsidRPr="006029EA">
        <w:rPr>
          <w:rFonts w:ascii="Calibri" w:hAnsi="Calibri" w:cs="Calibri"/>
          <w:bCs/>
          <w:sz w:val="26"/>
          <w:szCs w:val="26"/>
          <w:lang w:val="ro-RO"/>
        </w:rPr>
        <w:t xml:space="preserve">Denumirea și durata activităților și pachetelor de activități din cadrul contractului, așa cum sunt acestea prezentate în metodologia de abordare propusa  </w:t>
      </w:r>
    </w:p>
    <w:p w14:paraId="1073EA7A" w14:textId="47CE731A" w:rsidR="000018FB" w:rsidRPr="006029EA" w:rsidRDefault="000018FB" w:rsidP="00CD6D30">
      <w:pPr>
        <w:pStyle w:val="Listparagraf"/>
        <w:adjustRightInd w:val="0"/>
        <w:jc w:val="both"/>
        <w:rPr>
          <w:rFonts w:ascii="Calibri" w:hAnsi="Calibri" w:cs="Calibri"/>
          <w:bCs/>
          <w:sz w:val="26"/>
          <w:szCs w:val="26"/>
          <w:lang w:val="ro-RO"/>
        </w:rPr>
      </w:pPr>
      <w:r w:rsidRPr="006029EA">
        <w:rPr>
          <w:rFonts w:ascii="Calibri" w:hAnsi="Calibri" w:cs="Calibri"/>
          <w:bCs/>
          <w:sz w:val="26"/>
          <w:szCs w:val="26"/>
          <w:lang w:val="ro-RO"/>
        </w:rPr>
        <w:t>•</w:t>
      </w:r>
      <w:r w:rsidR="00CD6D30" w:rsidRPr="006029EA">
        <w:rPr>
          <w:rFonts w:ascii="Calibri" w:hAnsi="Calibri" w:cs="Calibri"/>
          <w:bCs/>
          <w:sz w:val="26"/>
          <w:szCs w:val="26"/>
          <w:lang w:val="ro-RO"/>
        </w:rPr>
        <w:t xml:space="preserve"> </w:t>
      </w:r>
      <w:r w:rsidRPr="006029EA">
        <w:rPr>
          <w:rFonts w:ascii="Calibri" w:hAnsi="Calibri" w:cs="Calibri"/>
          <w:bCs/>
          <w:sz w:val="26"/>
          <w:szCs w:val="26"/>
          <w:lang w:val="ro-RO"/>
        </w:rPr>
        <w:t xml:space="preserve">Succesiunea și inter-relaționarea acestor activități;  </w:t>
      </w:r>
    </w:p>
    <w:p w14:paraId="49F7061D" w14:textId="306FBCED" w:rsidR="000018FB" w:rsidRPr="006029EA" w:rsidRDefault="000018FB" w:rsidP="00CD6D30">
      <w:pPr>
        <w:pStyle w:val="Listparagraf"/>
        <w:adjustRightInd w:val="0"/>
        <w:jc w:val="both"/>
        <w:rPr>
          <w:rFonts w:ascii="Calibri" w:hAnsi="Calibri" w:cs="Calibri"/>
          <w:bCs/>
          <w:sz w:val="26"/>
          <w:szCs w:val="26"/>
          <w:lang w:val="ro-RO"/>
        </w:rPr>
      </w:pPr>
      <w:r w:rsidRPr="006029EA">
        <w:rPr>
          <w:rFonts w:ascii="Calibri" w:hAnsi="Calibri" w:cs="Calibri"/>
          <w:bCs/>
          <w:sz w:val="26"/>
          <w:szCs w:val="26"/>
          <w:lang w:val="ro-RO"/>
        </w:rPr>
        <w:t>•</w:t>
      </w:r>
      <w:r w:rsidR="00CD6D30" w:rsidRPr="006029EA">
        <w:rPr>
          <w:rFonts w:ascii="Calibri" w:hAnsi="Calibri" w:cs="Calibri"/>
          <w:bCs/>
          <w:sz w:val="26"/>
          <w:szCs w:val="26"/>
          <w:lang w:val="ro-RO"/>
        </w:rPr>
        <w:t xml:space="preserve"> </w:t>
      </w:r>
      <w:r w:rsidRPr="006029EA">
        <w:rPr>
          <w:rFonts w:ascii="Calibri" w:hAnsi="Calibri" w:cs="Calibri"/>
          <w:bCs/>
          <w:sz w:val="26"/>
          <w:szCs w:val="26"/>
          <w:lang w:val="ro-RO"/>
        </w:rPr>
        <w:t>Punctele-cheie de control - "jaloanele" proiectului</w:t>
      </w:r>
      <w:r w:rsidR="00CD6D30" w:rsidRPr="006029EA">
        <w:rPr>
          <w:rFonts w:ascii="Calibri" w:hAnsi="Calibri" w:cs="Calibri"/>
          <w:bCs/>
          <w:sz w:val="26"/>
          <w:szCs w:val="26"/>
          <w:lang w:val="ro-RO"/>
        </w:rPr>
        <w:t>;</w:t>
      </w:r>
      <w:r w:rsidRPr="006029EA">
        <w:rPr>
          <w:rFonts w:ascii="Calibri" w:hAnsi="Calibri" w:cs="Calibri"/>
          <w:bCs/>
          <w:sz w:val="26"/>
          <w:szCs w:val="26"/>
          <w:lang w:val="ro-RO"/>
        </w:rPr>
        <w:t xml:space="preserve">  </w:t>
      </w:r>
    </w:p>
    <w:p w14:paraId="69DD57E8" w14:textId="3E11F126" w:rsidR="000018FB" w:rsidRPr="006029EA" w:rsidRDefault="000018FB" w:rsidP="008C69F8">
      <w:pPr>
        <w:adjustRightInd w:val="0"/>
        <w:ind w:firstLine="708"/>
        <w:jc w:val="both"/>
        <w:rPr>
          <w:rFonts w:ascii="Calibri" w:hAnsi="Calibri" w:cs="Calibri"/>
          <w:bCs/>
          <w:sz w:val="26"/>
          <w:szCs w:val="26"/>
          <w:lang w:val="ro-RO"/>
        </w:rPr>
      </w:pPr>
      <w:r w:rsidRPr="006029EA">
        <w:rPr>
          <w:rFonts w:ascii="Calibri" w:hAnsi="Calibri" w:cs="Calibri"/>
          <w:bCs/>
          <w:sz w:val="26"/>
          <w:szCs w:val="26"/>
          <w:lang w:val="ro-RO"/>
        </w:rPr>
        <w:t>Planul de lucru propus trebuie să fie</w:t>
      </w:r>
      <w:r w:rsidR="008C69F8" w:rsidRPr="006029EA">
        <w:rPr>
          <w:rFonts w:ascii="Calibri" w:hAnsi="Calibri" w:cs="Calibri"/>
          <w:bCs/>
          <w:sz w:val="26"/>
          <w:szCs w:val="26"/>
          <w:lang w:val="ro-RO"/>
        </w:rPr>
        <w:t xml:space="preserve"> </w:t>
      </w:r>
      <w:r w:rsidRPr="006029EA">
        <w:rPr>
          <w:rFonts w:ascii="Calibri" w:hAnsi="Calibri" w:cs="Calibri"/>
          <w:bCs/>
          <w:sz w:val="26"/>
          <w:szCs w:val="26"/>
          <w:lang w:val="ro-RO"/>
        </w:rPr>
        <w:t>conform cu abordarea și metodologia propusă</w:t>
      </w:r>
      <w:r w:rsidR="008C69F8" w:rsidRPr="006029EA">
        <w:rPr>
          <w:rFonts w:ascii="Calibri" w:hAnsi="Calibri" w:cs="Calibri"/>
          <w:bCs/>
          <w:sz w:val="26"/>
          <w:szCs w:val="26"/>
          <w:lang w:val="ro-RO"/>
        </w:rPr>
        <w:t xml:space="preserve"> și să </w:t>
      </w:r>
      <w:r w:rsidRPr="006029EA">
        <w:rPr>
          <w:rFonts w:ascii="Calibri" w:hAnsi="Calibri" w:cs="Calibri"/>
          <w:bCs/>
          <w:sz w:val="26"/>
          <w:szCs w:val="26"/>
          <w:lang w:val="ro-RO"/>
        </w:rPr>
        <w:t xml:space="preserve">  </w:t>
      </w:r>
    </w:p>
    <w:p w14:paraId="6B825717" w14:textId="1ABF197D" w:rsidR="000018FB" w:rsidRPr="006029EA" w:rsidRDefault="000018FB" w:rsidP="008C69F8">
      <w:pPr>
        <w:adjustRightInd w:val="0"/>
        <w:jc w:val="both"/>
        <w:rPr>
          <w:rFonts w:ascii="Calibri" w:hAnsi="Calibri" w:cs="Calibri"/>
          <w:bCs/>
          <w:sz w:val="26"/>
          <w:szCs w:val="26"/>
          <w:lang w:val="ro-RO"/>
        </w:rPr>
      </w:pPr>
      <w:r w:rsidRPr="006029EA">
        <w:rPr>
          <w:rFonts w:ascii="Calibri" w:hAnsi="Calibri" w:cs="Calibri"/>
          <w:bCs/>
          <w:sz w:val="26"/>
          <w:szCs w:val="26"/>
          <w:lang w:val="ro-RO"/>
        </w:rPr>
        <w:t xml:space="preserve">demonstreze:  </w:t>
      </w:r>
    </w:p>
    <w:p w14:paraId="0253F835" w14:textId="058F8D2D" w:rsidR="000018FB" w:rsidRPr="006029EA" w:rsidRDefault="000018FB" w:rsidP="008C69F8">
      <w:pPr>
        <w:pStyle w:val="Listparagraf"/>
        <w:numPr>
          <w:ilvl w:val="0"/>
          <w:numId w:val="26"/>
        </w:numPr>
        <w:adjustRightInd w:val="0"/>
        <w:jc w:val="both"/>
        <w:rPr>
          <w:rFonts w:ascii="Calibri" w:hAnsi="Calibri" w:cs="Calibri"/>
          <w:bCs/>
          <w:sz w:val="26"/>
          <w:szCs w:val="26"/>
          <w:lang w:val="ro-RO"/>
        </w:rPr>
      </w:pPr>
      <w:r w:rsidRPr="006029EA">
        <w:rPr>
          <w:rFonts w:ascii="Calibri" w:hAnsi="Calibri" w:cs="Calibri"/>
          <w:bCs/>
          <w:sz w:val="26"/>
          <w:szCs w:val="26"/>
          <w:lang w:val="ro-RO"/>
        </w:rPr>
        <w:t xml:space="preserve">înțelegerea prevederilor din Caietul de sarcini;  </w:t>
      </w:r>
    </w:p>
    <w:p w14:paraId="6A65BDA0" w14:textId="40B72C86" w:rsidR="000018FB" w:rsidRPr="006029EA" w:rsidRDefault="000018FB" w:rsidP="008C69F8">
      <w:pPr>
        <w:pStyle w:val="Listparagraf"/>
        <w:numPr>
          <w:ilvl w:val="0"/>
          <w:numId w:val="26"/>
        </w:numPr>
        <w:adjustRightInd w:val="0"/>
        <w:jc w:val="both"/>
        <w:rPr>
          <w:rFonts w:ascii="Calibri" w:hAnsi="Calibri" w:cs="Calibri"/>
          <w:bCs/>
          <w:sz w:val="26"/>
          <w:szCs w:val="26"/>
          <w:lang w:val="ro-RO"/>
        </w:rPr>
      </w:pPr>
      <w:r w:rsidRPr="006029EA">
        <w:rPr>
          <w:rFonts w:ascii="Calibri" w:hAnsi="Calibri" w:cs="Calibri"/>
          <w:bCs/>
          <w:sz w:val="26"/>
          <w:szCs w:val="26"/>
          <w:lang w:val="ro-RO"/>
        </w:rPr>
        <w:t xml:space="preserve">abilitatea de a transpune prevederile într-un plan de lucru fezabil;  </w:t>
      </w:r>
    </w:p>
    <w:p w14:paraId="5C28A20E" w14:textId="3EAF9A48" w:rsidR="000018FB" w:rsidRPr="006029EA" w:rsidRDefault="000018FB" w:rsidP="008C69F8">
      <w:pPr>
        <w:pStyle w:val="Listparagraf"/>
        <w:numPr>
          <w:ilvl w:val="0"/>
          <w:numId w:val="26"/>
        </w:numPr>
        <w:adjustRightInd w:val="0"/>
        <w:jc w:val="both"/>
        <w:rPr>
          <w:rFonts w:ascii="Calibri" w:hAnsi="Calibri" w:cs="Calibri"/>
          <w:bCs/>
          <w:sz w:val="26"/>
          <w:szCs w:val="26"/>
          <w:lang w:val="ro-RO"/>
        </w:rPr>
      </w:pPr>
      <w:r w:rsidRPr="006029EA">
        <w:rPr>
          <w:rFonts w:ascii="Calibri" w:hAnsi="Calibri" w:cs="Calibri"/>
          <w:bCs/>
          <w:sz w:val="26"/>
          <w:szCs w:val="26"/>
          <w:lang w:val="ro-RO"/>
        </w:rPr>
        <w:t>încadrarea activităților în timp de așa manieră încât să se asigure finalizarea serviciilor în termenul specificat în Caietul de sarcini.</w:t>
      </w:r>
    </w:p>
    <w:p w14:paraId="45AF1239" w14:textId="1DDDD864" w:rsidR="000018FB" w:rsidRPr="006029EA" w:rsidRDefault="000018FB" w:rsidP="008C69F8">
      <w:pPr>
        <w:pStyle w:val="Listparagraf"/>
        <w:adjustRightInd w:val="0"/>
        <w:ind w:left="0" w:firstLine="720"/>
        <w:jc w:val="both"/>
        <w:rPr>
          <w:rFonts w:ascii="Calibri" w:hAnsi="Calibri" w:cs="Calibri"/>
          <w:b/>
          <w:sz w:val="26"/>
          <w:szCs w:val="26"/>
          <w:lang w:val="ro-RO"/>
        </w:rPr>
      </w:pPr>
      <w:r w:rsidRPr="006029EA">
        <w:rPr>
          <w:rFonts w:ascii="Calibri" w:hAnsi="Calibri" w:cs="Calibri"/>
          <w:b/>
          <w:sz w:val="26"/>
          <w:szCs w:val="26"/>
          <w:lang w:val="ro-RO"/>
        </w:rPr>
        <w:t>Având în vedere faptul că  este permis faptul ca un expert-cheie propus să ocupe una sau mai multe poziții în cadrul contractului, cu condiția ca prestarea categoriilor de servicii pentru care a fost nominalizat să nu se suprapună ca timp de execuție, în cadrul graficul de timp se va evidenția perioada de timp în care fiecare expert-cheie își va desfășura activitatea în cadrul proiectului.</w:t>
      </w:r>
    </w:p>
    <w:p w14:paraId="1E546290" w14:textId="77777777" w:rsidR="00871004" w:rsidRDefault="00871004" w:rsidP="00871004">
      <w:pPr>
        <w:pStyle w:val="Listparagraf"/>
        <w:tabs>
          <w:tab w:val="left" w:pos="2907"/>
        </w:tabs>
        <w:adjustRightInd w:val="0"/>
        <w:ind w:left="0"/>
        <w:rPr>
          <w:rFonts w:ascii="Calibri" w:hAnsi="Calibri" w:cs="Calibri"/>
          <w:b/>
          <w:sz w:val="22"/>
          <w:szCs w:val="22"/>
          <w:lang w:val="ro-RO"/>
        </w:rPr>
      </w:pPr>
    </w:p>
    <w:tbl>
      <w:tblPr>
        <w:tblW w:w="99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2"/>
        <w:gridCol w:w="27"/>
        <w:gridCol w:w="1656"/>
        <w:gridCol w:w="45"/>
        <w:gridCol w:w="1591"/>
      </w:tblGrid>
      <w:tr w:rsidR="00871004" w:rsidRPr="00871004" w14:paraId="0862E053" w14:textId="77777777" w:rsidTr="00E1236A">
        <w:trPr>
          <w:trHeight w:val="363"/>
          <w:tblHeader/>
        </w:trPr>
        <w:tc>
          <w:tcPr>
            <w:tcW w:w="662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71D1B7A1" w14:textId="45FBA7BE" w:rsidR="00871004" w:rsidRPr="00871004" w:rsidRDefault="00871004" w:rsidP="00871004">
            <w:pPr>
              <w:spacing w:after="30"/>
              <w:ind w:right="133" w:firstLine="284"/>
              <w:jc w:val="center"/>
              <w:rPr>
                <w:rFonts w:asciiTheme="minorHAnsi" w:hAnsiTheme="minorHAnsi" w:cstheme="minorHAnsi"/>
              </w:rPr>
            </w:pPr>
            <w:r w:rsidRPr="00871004">
              <w:rPr>
                <w:rFonts w:asciiTheme="minorHAnsi" w:hAnsiTheme="minorHAnsi" w:cstheme="minorHAnsi"/>
                <w:b/>
                <w:bCs/>
              </w:rPr>
              <w:t xml:space="preserve">Etapa / </w:t>
            </w: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 </w:t>
            </w:r>
            <w:proofErr w:type="spellStart"/>
            <w:r w:rsidRPr="00871004">
              <w:rPr>
                <w:rFonts w:asciiTheme="minorHAnsi" w:hAnsiTheme="minorHAnsi" w:cstheme="minorHAnsi"/>
                <w:b/>
                <w:bCs/>
              </w:rPr>
              <w:t>Activitatea</w:t>
            </w:r>
            <w:proofErr w:type="spellEnd"/>
          </w:p>
        </w:tc>
        <w:tc>
          <w:tcPr>
            <w:tcW w:w="1701" w:type="dxa"/>
            <w:gridSpan w:val="2"/>
            <w:tcBorders>
              <w:top w:val="single" w:sz="12" w:space="0" w:color="auto"/>
              <w:bottom w:val="single" w:sz="12" w:space="0" w:color="auto"/>
            </w:tcBorders>
            <w:shd w:val="clear" w:color="auto" w:fill="D9D9D9" w:themeFill="background1" w:themeFillShade="D9"/>
            <w:vAlign w:val="center"/>
          </w:tcPr>
          <w:p w14:paraId="157E99D2" w14:textId="7A62D377" w:rsidR="00871004" w:rsidRPr="00871004" w:rsidRDefault="00871004" w:rsidP="00871004">
            <w:pPr>
              <w:ind w:right="133"/>
              <w:jc w:val="center"/>
              <w:rPr>
                <w:rFonts w:asciiTheme="minorHAnsi" w:hAnsiTheme="minorHAnsi" w:cstheme="minorHAnsi"/>
              </w:rPr>
            </w:pPr>
            <w:r w:rsidRPr="00871004">
              <w:rPr>
                <w:rFonts w:asciiTheme="minorHAnsi" w:hAnsiTheme="minorHAnsi" w:cstheme="minorHAnsi"/>
                <w:b/>
                <w:bCs/>
              </w:rPr>
              <w:t xml:space="preserve">Luna de </w:t>
            </w:r>
            <w:proofErr w:type="spellStart"/>
            <w:r w:rsidRPr="00871004">
              <w:rPr>
                <w:rFonts w:asciiTheme="minorHAnsi" w:hAnsiTheme="minorHAnsi" w:cstheme="minorHAnsi"/>
                <w:b/>
                <w:bCs/>
              </w:rPr>
              <w:t>începere</w:t>
            </w:r>
            <w:proofErr w:type="spellEnd"/>
            <w:r w:rsidRPr="00871004">
              <w:rPr>
                <w:rFonts w:asciiTheme="minorHAnsi" w:hAnsiTheme="minorHAnsi" w:cstheme="minorHAnsi"/>
                <w:b/>
                <w:bCs/>
              </w:rPr>
              <w:t xml:space="preserve"> </w:t>
            </w:r>
            <w:proofErr w:type="gramStart"/>
            <w:r w:rsidRPr="00871004">
              <w:rPr>
                <w:rFonts w:asciiTheme="minorHAnsi" w:hAnsiTheme="minorHAnsi" w:cstheme="minorHAnsi"/>
                <w:b/>
                <w:bCs/>
              </w:rPr>
              <w:t>a</w:t>
            </w:r>
            <w:proofErr w:type="gramEnd"/>
            <w:r w:rsidRPr="00871004">
              <w:rPr>
                <w:rFonts w:asciiTheme="minorHAnsi" w:hAnsiTheme="minorHAnsi" w:cstheme="minorHAnsi"/>
                <w:b/>
                <w:bCs/>
              </w:rPr>
              <w:t xml:space="preserve"> </w:t>
            </w:r>
            <w:proofErr w:type="spellStart"/>
            <w:r w:rsidRPr="00871004">
              <w:rPr>
                <w:rFonts w:asciiTheme="minorHAnsi" w:hAnsiTheme="minorHAnsi" w:cstheme="minorHAnsi"/>
                <w:b/>
                <w:bCs/>
              </w:rPr>
              <w:t>activității</w:t>
            </w:r>
            <w:proofErr w:type="spellEnd"/>
            <w:r w:rsidRPr="00871004">
              <w:rPr>
                <w:rFonts w:asciiTheme="minorHAnsi" w:hAnsiTheme="minorHAnsi" w:cstheme="minorHAnsi"/>
                <w:b/>
                <w:bCs/>
              </w:rPr>
              <w:t xml:space="preserve"> </w:t>
            </w:r>
            <w:r w:rsidR="00E71708">
              <w:rPr>
                <w:rFonts w:asciiTheme="minorHAnsi" w:hAnsiTheme="minorHAnsi" w:cstheme="minorHAnsi"/>
                <w:b/>
                <w:bCs/>
              </w:rPr>
              <w:t>…</w:t>
            </w:r>
          </w:p>
        </w:tc>
        <w:tc>
          <w:tcPr>
            <w:tcW w:w="1591" w:type="dxa"/>
            <w:tcBorders>
              <w:top w:val="single" w:sz="12" w:space="0" w:color="auto"/>
              <w:bottom w:val="single" w:sz="12" w:space="0" w:color="auto"/>
              <w:right w:val="single" w:sz="12" w:space="0" w:color="auto"/>
            </w:tcBorders>
            <w:shd w:val="clear" w:color="auto" w:fill="D9D9D9" w:themeFill="background1" w:themeFillShade="D9"/>
            <w:vAlign w:val="center"/>
          </w:tcPr>
          <w:p w14:paraId="34DFCA5B" w14:textId="1EB1AFF7" w:rsidR="00871004" w:rsidRPr="00871004" w:rsidRDefault="00871004" w:rsidP="00871004">
            <w:pPr>
              <w:spacing w:after="30"/>
              <w:ind w:right="133"/>
              <w:jc w:val="center"/>
              <w:rPr>
                <w:rFonts w:asciiTheme="minorHAnsi" w:hAnsiTheme="minorHAnsi" w:cstheme="minorHAnsi"/>
              </w:rPr>
            </w:pPr>
            <w:r w:rsidRPr="00871004">
              <w:rPr>
                <w:rFonts w:asciiTheme="minorHAnsi" w:hAnsiTheme="minorHAnsi" w:cstheme="minorHAnsi"/>
                <w:b/>
                <w:bCs/>
              </w:rPr>
              <w:t xml:space="preserve">Luna de </w:t>
            </w:r>
            <w:proofErr w:type="spellStart"/>
            <w:r w:rsidRPr="00871004">
              <w:rPr>
                <w:rFonts w:asciiTheme="minorHAnsi" w:hAnsiTheme="minorHAnsi" w:cstheme="minorHAnsi"/>
                <w:b/>
                <w:bCs/>
              </w:rPr>
              <w:t>finalizare</w:t>
            </w:r>
            <w:proofErr w:type="spellEnd"/>
            <w:r w:rsidRPr="00871004">
              <w:rPr>
                <w:rFonts w:asciiTheme="minorHAnsi" w:hAnsiTheme="minorHAnsi" w:cstheme="minorHAnsi"/>
                <w:b/>
                <w:bCs/>
              </w:rPr>
              <w:t xml:space="preserve"> </w:t>
            </w:r>
            <w:proofErr w:type="gramStart"/>
            <w:r w:rsidRPr="00871004">
              <w:rPr>
                <w:rFonts w:asciiTheme="minorHAnsi" w:hAnsiTheme="minorHAnsi" w:cstheme="minorHAnsi"/>
                <w:b/>
                <w:bCs/>
              </w:rPr>
              <w:t>a</w:t>
            </w:r>
            <w:proofErr w:type="gramEnd"/>
            <w:r w:rsidRPr="00871004">
              <w:rPr>
                <w:rFonts w:asciiTheme="minorHAnsi" w:hAnsiTheme="minorHAnsi" w:cstheme="minorHAnsi"/>
                <w:b/>
                <w:bCs/>
              </w:rPr>
              <w:t xml:space="preserve"> </w:t>
            </w:r>
            <w:proofErr w:type="spellStart"/>
            <w:r w:rsidRPr="00871004">
              <w:rPr>
                <w:rFonts w:asciiTheme="minorHAnsi" w:hAnsiTheme="minorHAnsi" w:cstheme="minorHAnsi"/>
                <w:b/>
                <w:bCs/>
              </w:rPr>
              <w:t>activității</w:t>
            </w:r>
            <w:proofErr w:type="spellEnd"/>
            <w:r w:rsidRPr="00871004">
              <w:rPr>
                <w:rFonts w:asciiTheme="minorHAnsi" w:hAnsiTheme="minorHAnsi" w:cstheme="minorHAnsi"/>
                <w:b/>
                <w:bCs/>
              </w:rPr>
              <w:t xml:space="preserve"> </w:t>
            </w:r>
            <w:r w:rsidR="00E71708">
              <w:rPr>
                <w:rFonts w:asciiTheme="minorHAnsi" w:hAnsiTheme="minorHAnsi" w:cstheme="minorHAnsi"/>
                <w:b/>
                <w:bCs/>
              </w:rPr>
              <w:t>…</w:t>
            </w:r>
          </w:p>
        </w:tc>
      </w:tr>
      <w:tr w:rsidR="00871004" w:rsidRPr="00871004" w14:paraId="1E6ACE7C" w14:textId="77777777" w:rsidTr="00E1236A">
        <w:trPr>
          <w:trHeight w:val="103"/>
        </w:trPr>
        <w:tc>
          <w:tcPr>
            <w:tcW w:w="6602" w:type="dxa"/>
            <w:tcBorders>
              <w:top w:val="single" w:sz="12" w:space="0" w:color="auto"/>
              <w:left w:val="single" w:sz="12" w:space="0" w:color="auto"/>
            </w:tcBorders>
            <w:vAlign w:val="center"/>
          </w:tcPr>
          <w:p w14:paraId="54448CC5"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b/>
                <w:bCs/>
              </w:rPr>
              <w:t xml:space="preserve">Etapa II - </w:t>
            </w:r>
            <w:proofErr w:type="spellStart"/>
            <w:r w:rsidRPr="00871004">
              <w:rPr>
                <w:rFonts w:asciiTheme="minorHAnsi" w:hAnsiTheme="minorHAnsi" w:cstheme="minorHAnsi"/>
                <w:b/>
                <w:bCs/>
              </w:rPr>
              <w:t>Documentare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studii</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fundamentare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analiza</w:t>
            </w:r>
            <w:proofErr w:type="spellEnd"/>
            <w:r w:rsidRPr="00871004">
              <w:rPr>
                <w:rFonts w:asciiTheme="minorHAnsi" w:hAnsiTheme="minorHAnsi" w:cstheme="minorHAnsi"/>
                <w:b/>
                <w:bCs/>
              </w:rPr>
              <w:t xml:space="preserve"> diagnostic </w:t>
            </w:r>
            <w:proofErr w:type="spellStart"/>
            <w:r w:rsidRPr="00871004">
              <w:rPr>
                <w:rFonts w:asciiTheme="minorHAnsi" w:hAnsiTheme="minorHAnsi" w:cstheme="minorHAnsi"/>
                <w:b/>
                <w:bCs/>
              </w:rPr>
              <w:t>multicriterială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integrată</w:t>
            </w:r>
            <w:proofErr w:type="spellEnd"/>
            <w:r w:rsidRPr="00871004">
              <w:rPr>
                <w:rFonts w:asciiTheme="minorHAnsi" w:hAnsiTheme="minorHAnsi" w:cstheme="minorHAnsi"/>
                <w:b/>
                <w:bCs/>
              </w:rPr>
              <w:t xml:space="preserve">: </w:t>
            </w:r>
          </w:p>
        </w:tc>
        <w:tc>
          <w:tcPr>
            <w:tcW w:w="1683" w:type="dxa"/>
            <w:gridSpan w:val="2"/>
            <w:tcBorders>
              <w:top w:val="single" w:sz="12" w:space="0" w:color="auto"/>
            </w:tcBorders>
            <w:vAlign w:val="center"/>
          </w:tcPr>
          <w:p w14:paraId="64D93961"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top w:val="single" w:sz="12" w:space="0" w:color="auto"/>
              <w:right w:val="single" w:sz="12" w:space="0" w:color="auto"/>
            </w:tcBorders>
            <w:vAlign w:val="center"/>
          </w:tcPr>
          <w:p w14:paraId="7C7B39F1"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4DBEC8A1" w14:textId="77777777" w:rsidTr="00E1236A">
        <w:trPr>
          <w:trHeight w:val="103"/>
        </w:trPr>
        <w:tc>
          <w:tcPr>
            <w:tcW w:w="6602" w:type="dxa"/>
            <w:tcBorders>
              <w:left w:val="single" w:sz="12" w:space="0" w:color="auto"/>
            </w:tcBorders>
            <w:vAlign w:val="center"/>
          </w:tcPr>
          <w:p w14:paraId="02802F50"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1. - </w:t>
            </w:r>
            <w:proofErr w:type="spellStart"/>
            <w:r w:rsidRPr="00871004">
              <w:rPr>
                <w:rFonts w:asciiTheme="minorHAnsi" w:hAnsiTheme="minorHAnsi" w:cstheme="minorHAnsi"/>
                <w:b/>
                <w:bCs/>
              </w:rPr>
              <w:t>Documentare</w:t>
            </w:r>
            <w:proofErr w:type="spellEnd"/>
            <w:r w:rsidRPr="00871004">
              <w:rPr>
                <w:rFonts w:asciiTheme="minorHAnsi" w:hAnsiTheme="minorHAnsi" w:cstheme="minorHAnsi"/>
                <w:b/>
                <w:bCs/>
              </w:rPr>
              <w:t xml:space="preserve"> </w:t>
            </w:r>
          </w:p>
        </w:tc>
        <w:tc>
          <w:tcPr>
            <w:tcW w:w="1683" w:type="dxa"/>
            <w:gridSpan w:val="2"/>
            <w:vAlign w:val="center"/>
          </w:tcPr>
          <w:p w14:paraId="0AA3AF63"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448C1998" w14:textId="77777777" w:rsidR="00871004" w:rsidRPr="00871004" w:rsidRDefault="00871004" w:rsidP="00D22E19">
            <w:pPr>
              <w:spacing w:after="30"/>
              <w:ind w:right="133"/>
              <w:rPr>
                <w:rFonts w:asciiTheme="minorHAnsi" w:hAnsiTheme="minorHAnsi" w:cstheme="minorHAnsi"/>
              </w:rPr>
            </w:pPr>
          </w:p>
        </w:tc>
      </w:tr>
      <w:tr w:rsidR="00871004" w:rsidRPr="00871004" w14:paraId="1F66E476" w14:textId="77777777" w:rsidTr="00E1236A">
        <w:trPr>
          <w:trHeight w:val="103"/>
        </w:trPr>
        <w:tc>
          <w:tcPr>
            <w:tcW w:w="6602" w:type="dxa"/>
            <w:tcBorders>
              <w:left w:val="single" w:sz="12" w:space="0" w:color="auto"/>
            </w:tcBorders>
            <w:vAlign w:val="center"/>
          </w:tcPr>
          <w:p w14:paraId="2B23B30A"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1.1. </w:t>
            </w:r>
          </w:p>
        </w:tc>
        <w:tc>
          <w:tcPr>
            <w:tcW w:w="1683" w:type="dxa"/>
            <w:gridSpan w:val="2"/>
            <w:vAlign w:val="center"/>
          </w:tcPr>
          <w:p w14:paraId="1398455A"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53A94272" w14:textId="77777777" w:rsidR="00871004" w:rsidRPr="00871004" w:rsidRDefault="00871004" w:rsidP="00D22E19">
            <w:pPr>
              <w:spacing w:after="30"/>
              <w:ind w:right="133"/>
              <w:rPr>
                <w:rFonts w:asciiTheme="minorHAnsi" w:hAnsiTheme="minorHAnsi" w:cstheme="minorHAnsi"/>
              </w:rPr>
            </w:pPr>
          </w:p>
        </w:tc>
      </w:tr>
      <w:tr w:rsidR="00871004" w:rsidRPr="00871004" w14:paraId="639C0C26" w14:textId="77777777" w:rsidTr="00E1236A">
        <w:trPr>
          <w:trHeight w:val="103"/>
        </w:trPr>
        <w:tc>
          <w:tcPr>
            <w:tcW w:w="6602" w:type="dxa"/>
            <w:tcBorders>
              <w:left w:val="single" w:sz="12" w:space="0" w:color="auto"/>
            </w:tcBorders>
            <w:vAlign w:val="center"/>
          </w:tcPr>
          <w:p w14:paraId="49573C90"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1.2. </w:t>
            </w:r>
          </w:p>
        </w:tc>
        <w:tc>
          <w:tcPr>
            <w:tcW w:w="1683" w:type="dxa"/>
            <w:gridSpan w:val="2"/>
            <w:vAlign w:val="center"/>
          </w:tcPr>
          <w:p w14:paraId="32BB34E8"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52E984E4" w14:textId="77777777" w:rsidR="00871004" w:rsidRPr="00871004" w:rsidRDefault="00871004" w:rsidP="00D22E19">
            <w:pPr>
              <w:spacing w:after="30"/>
              <w:ind w:right="133"/>
              <w:rPr>
                <w:rFonts w:asciiTheme="minorHAnsi" w:hAnsiTheme="minorHAnsi" w:cstheme="minorHAnsi"/>
              </w:rPr>
            </w:pPr>
          </w:p>
        </w:tc>
      </w:tr>
      <w:tr w:rsidR="00871004" w:rsidRPr="00871004" w14:paraId="61F4BB1C" w14:textId="77777777" w:rsidTr="00E1236A">
        <w:trPr>
          <w:trHeight w:val="103"/>
        </w:trPr>
        <w:tc>
          <w:tcPr>
            <w:tcW w:w="6602" w:type="dxa"/>
            <w:tcBorders>
              <w:left w:val="single" w:sz="12" w:space="0" w:color="auto"/>
            </w:tcBorders>
            <w:vAlign w:val="center"/>
          </w:tcPr>
          <w:p w14:paraId="748AE82A"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1.1.n. </w:t>
            </w:r>
          </w:p>
        </w:tc>
        <w:tc>
          <w:tcPr>
            <w:tcW w:w="1683" w:type="dxa"/>
            <w:gridSpan w:val="2"/>
            <w:vAlign w:val="center"/>
          </w:tcPr>
          <w:p w14:paraId="0FF995B6"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74F123BB" w14:textId="77777777" w:rsidR="00871004" w:rsidRPr="00871004" w:rsidRDefault="00871004" w:rsidP="00D22E19">
            <w:pPr>
              <w:spacing w:after="30"/>
              <w:ind w:right="133"/>
              <w:rPr>
                <w:rFonts w:asciiTheme="minorHAnsi" w:hAnsiTheme="minorHAnsi" w:cstheme="minorHAnsi"/>
              </w:rPr>
            </w:pPr>
          </w:p>
        </w:tc>
      </w:tr>
      <w:tr w:rsidR="00871004" w:rsidRPr="00871004" w14:paraId="5C25164F" w14:textId="77777777" w:rsidTr="00E1236A">
        <w:trPr>
          <w:trHeight w:val="103"/>
        </w:trPr>
        <w:tc>
          <w:tcPr>
            <w:tcW w:w="6602" w:type="dxa"/>
            <w:tcBorders>
              <w:left w:val="single" w:sz="12" w:space="0" w:color="auto"/>
            </w:tcBorders>
            <w:vAlign w:val="center"/>
          </w:tcPr>
          <w:p w14:paraId="04BB1CE2"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2. -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studii</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fundamentare</w:t>
            </w:r>
            <w:proofErr w:type="spellEnd"/>
            <w:r w:rsidRPr="00871004">
              <w:rPr>
                <w:rFonts w:asciiTheme="minorHAnsi" w:hAnsiTheme="minorHAnsi" w:cstheme="minorHAnsi"/>
                <w:b/>
                <w:bCs/>
              </w:rPr>
              <w:t xml:space="preserve"> </w:t>
            </w:r>
          </w:p>
        </w:tc>
        <w:tc>
          <w:tcPr>
            <w:tcW w:w="1683" w:type="dxa"/>
            <w:gridSpan w:val="2"/>
            <w:vAlign w:val="center"/>
          </w:tcPr>
          <w:p w14:paraId="194FB94F"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284CFD0" w14:textId="77777777" w:rsidR="00871004" w:rsidRPr="00871004" w:rsidRDefault="00871004" w:rsidP="00D22E19">
            <w:pPr>
              <w:spacing w:after="30"/>
              <w:ind w:right="133"/>
              <w:rPr>
                <w:rFonts w:asciiTheme="minorHAnsi" w:hAnsiTheme="minorHAnsi" w:cstheme="minorHAnsi"/>
              </w:rPr>
            </w:pPr>
          </w:p>
        </w:tc>
      </w:tr>
      <w:tr w:rsidR="00871004" w:rsidRPr="00871004" w14:paraId="74EA02E4" w14:textId="77777777" w:rsidTr="00E1236A">
        <w:trPr>
          <w:trHeight w:val="103"/>
        </w:trPr>
        <w:tc>
          <w:tcPr>
            <w:tcW w:w="6602" w:type="dxa"/>
            <w:tcBorders>
              <w:left w:val="single" w:sz="12" w:space="0" w:color="auto"/>
            </w:tcBorders>
            <w:vAlign w:val="center"/>
          </w:tcPr>
          <w:p w14:paraId="15D5B3F0"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2.1. </w:t>
            </w:r>
          </w:p>
        </w:tc>
        <w:tc>
          <w:tcPr>
            <w:tcW w:w="1683" w:type="dxa"/>
            <w:gridSpan w:val="2"/>
            <w:vAlign w:val="center"/>
          </w:tcPr>
          <w:p w14:paraId="4264AC7E"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B3A415B" w14:textId="77777777" w:rsidR="00871004" w:rsidRPr="00871004" w:rsidRDefault="00871004" w:rsidP="00D22E19">
            <w:pPr>
              <w:spacing w:after="30"/>
              <w:ind w:right="133"/>
              <w:rPr>
                <w:rFonts w:asciiTheme="minorHAnsi" w:hAnsiTheme="minorHAnsi" w:cstheme="minorHAnsi"/>
              </w:rPr>
            </w:pPr>
          </w:p>
        </w:tc>
      </w:tr>
      <w:tr w:rsidR="00871004" w:rsidRPr="00871004" w14:paraId="7F032114" w14:textId="77777777" w:rsidTr="00E1236A">
        <w:trPr>
          <w:trHeight w:val="103"/>
        </w:trPr>
        <w:tc>
          <w:tcPr>
            <w:tcW w:w="6602" w:type="dxa"/>
            <w:tcBorders>
              <w:left w:val="single" w:sz="12" w:space="0" w:color="auto"/>
            </w:tcBorders>
            <w:vAlign w:val="center"/>
          </w:tcPr>
          <w:p w14:paraId="507DE5EE"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2.2. </w:t>
            </w:r>
          </w:p>
        </w:tc>
        <w:tc>
          <w:tcPr>
            <w:tcW w:w="1683" w:type="dxa"/>
            <w:gridSpan w:val="2"/>
            <w:vAlign w:val="center"/>
          </w:tcPr>
          <w:p w14:paraId="08EAB41B"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F0C1EB7" w14:textId="77777777" w:rsidR="00871004" w:rsidRPr="00871004" w:rsidRDefault="00871004" w:rsidP="00D22E19">
            <w:pPr>
              <w:spacing w:after="30"/>
              <w:ind w:right="133"/>
              <w:rPr>
                <w:rFonts w:asciiTheme="minorHAnsi" w:hAnsiTheme="minorHAnsi" w:cstheme="minorHAnsi"/>
              </w:rPr>
            </w:pPr>
          </w:p>
        </w:tc>
      </w:tr>
      <w:tr w:rsidR="00871004" w:rsidRPr="00871004" w14:paraId="19C24A72" w14:textId="77777777" w:rsidTr="00E1236A">
        <w:trPr>
          <w:trHeight w:val="103"/>
        </w:trPr>
        <w:tc>
          <w:tcPr>
            <w:tcW w:w="6602" w:type="dxa"/>
            <w:tcBorders>
              <w:left w:val="single" w:sz="12" w:space="0" w:color="auto"/>
            </w:tcBorders>
            <w:vAlign w:val="center"/>
          </w:tcPr>
          <w:p w14:paraId="3618EADC"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2.n. </w:t>
            </w:r>
          </w:p>
        </w:tc>
        <w:tc>
          <w:tcPr>
            <w:tcW w:w="1683" w:type="dxa"/>
            <w:gridSpan w:val="2"/>
            <w:vAlign w:val="center"/>
          </w:tcPr>
          <w:p w14:paraId="74F6D7A7"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3CBC2ACA" w14:textId="77777777" w:rsidR="00871004" w:rsidRPr="00871004" w:rsidRDefault="00871004" w:rsidP="00D22E19">
            <w:pPr>
              <w:spacing w:after="30"/>
              <w:ind w:right="133"/>
              <w:rPr>
                <w:rFonts w:asciiTheme="minorHAnsi" w:hAnsiTheme="minorHAnsi" w:cstheme="minorHAnsi"/>
              </w:rPr>
            </w:pPr>
          </w:p>
        </w:tc>
      </w:tr>
      <w:tr w:rsidR="00871004" w:rsidRPr="00871004" w14:paraId="19C3DD10" w14:textId="77777777" w:rsidTr="00E1236A">
        <w:trPr>
          <w:trHeight w:val="103"/>
        </w:trPr>
        <w:tc>
          <w:tcPr>
            <w:tcW w:w="6602" w:type="dxa"/>
            <w:tcBorders>
              <w:left w:val="single" w:sz="12" w:space="0" w:color="auto"/>
            </w:tcBorders>
            <w:vAlign w:val="center"/>
          </w:tcPr>
          <w:p w14:paraId="4DAEC0B2"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3. - </w:t>
            </w:r>
            <w:proofErr w:type="spellStart"/>
            <w:r w:rsidRPr="00871004">
              <w:rPr>
                <w:rFonts w:asciiTheme="minorHAnsi" w:hAnsiTheme="minorHAnsi" w:cstheme="minorHAnsi"/>
                <w:b/>
                <w:bCs/>
              </w:rPr>
              <w:t>Informare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consultare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aferentă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etapei</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documentare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a </w:t>
            </w:r>
            <w:proofErr w:type="spellStart"/>
            <w:r w:rsidRPr="00871004">
              <w:rPr>
                <w:rFonts w:asciiTheme="minorHAnsi" w:hAnsiTheme="minorHAnsi" w:cstheme="minorHAnsi"/>
                <w:b/>
                <w:bCs/>
              </w:rPr>
              <w:t>studiilor</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fundamentare</w:t>
            </w:r>
            <w:proofErr w:type="spellEnd"/>
            <w:r w:rsidRPr="00871004">
              <w:rPr>
                <w:rFonts w:asciiTheme="minorHAnsi" w:hAnsiTheme="minorHAnsi" w:cstheme="minorHAnsi"/>
                <w:b/>
                <w:bCs/>
              </w:rPr>
              <w:t xml:space="preserve"> </w:t>
            </w:r>
          </w:p>
        </w:tc>
        <w:tc>
          <w:tcPr>
            <w:tcW w:w="1683" w:type="dxa"/>
            <w:gridSpan w:val="2"/>
            <w:vAlign w:val="center"/>
          </w:tcPr>
          <w:p w14:paraId="442338DE"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16496C13"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68D21EBB" w14:textId="77777777" w:rsidTr="00E1236A">
        <w:trPr>
          <w:trHeight w:val="103"/>
        </w:trPr>
        <w:tc>
          <w:tcPr>
            <w:tcW w:w="6602" w:type="dxa"/>
            <w:tcBorders>
              <w:left w:val="single" w:sz="12" w:space="0" w:color="auto"/>
            </w:tcBorders>
            <w:vAlign w:val="center"/>
          </w:tcPr>
          <w:p w14:paraId="0A045F38"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3.1. </w:t>
            </w:r>
          </w:p>
        </w:tc>
        <w:tc>
          <w:tcPr>
            <w:tcW w:w="1683" w:type="dxa"/>
            <w:gridSpan w:val="2"/>
            <w:vAlign w:val="center"/>
          </w:tcPr>
          <w:p w14:paraId="64C5A7DB"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DC56576" w14:textId="77777777" w:rsidR="00871004" w:rsidRPr="00871004" w:rsidRDefault="00871004" w:rsidP="00D22E19">
            <w:pPr>
              <w:spacing w:after="30"/>
              <w:ind w:right="133"/>
              <w:rPr>
                <w:rFonts w:asciiTheme="minorHAnsi" w:hAnsiTheme="minorHAnsi" w:cstheme="minorHAnsi"/>
              </w:rPr>
            </w:pPr>
          </w:p>
        </w:tc>
      </w:tr>
      <w:tr w:rsidR="00871004" w:rsidRPr="00871004" w14:paraId="001E61A2" w14:textId="77777777" w:rsidTr="00E1236A">
        <w:trPr>
          <w:trHeight w:val="103"/>
        </w:trPr>
        <w:tc>
          <w:tcPr>
            <w:tcW w:w="6602" w:type="dxa"/>
            <w:tcBorders>
              <w:left w:val="single" w:sz="12" w:space="0" w:color="auto"/>
            </w:tcBorders>
            <w:vAlign w:val="center"/>
          </w:tcPr>
          <w:p w14:paraId="5FF1D4FB"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3.2. </w:t>
            </w:r>
          </w:p>
        </w:tc>
        <w:tc>
          <w:tcPr>
            <w:tcW w:w="1683" w:type="dxa"/>
            <w:gridSpan w:val="2"/>
            <w:vAlign w:val="center"/>
          </w:tcPr>
          <w:p w14:paraId="5B849459"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83BFB25" w14:textId="77777777" w:rsidR="00871004" w:rsidRPr="00871004" w:rsidRDefault="00871004" w:rsidP="00D22E19">
            <w:pPr>
              <w:spacing w:after="30"/>
              <w:ind w:right="133"/>
              <w:rPr>
                <w:rFonts w:asciiTheme="minorHAnsi" w:hAnsiTheme="minorHAnsi" w:cstheme="minorHAnsi"/>
              </w:rPr>
            </w:pPr>
          </w:p>
        </w:tc>
      </w:tr>
      <w:tr w:rsidR="00871004" w:rsidRPr="00871004" w14:paraId="75638734" w14:textId="77777777" w:rsidTr="00E1236A">
        <w:trPr>
          <w:trHeight w:val="103"/>
        </w:trPr>
        <w:tc>
          <w:tcPr>
            <w:tcW w:w="6602" w:type="dxa"/>
            <w:tcBorders>
              <w:left w:val="single" w:sz="12" w:space="0" w:color="auto"/>
            </w:tcBorders>
            <w:vAlign w:val="center"/>
          </w:tcPr>
          <w:p w14:paraId="28943741"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3.n. </w:t>
            </w:r>
          </w:p>
        </w:tc>
        <w:tc>
          <w:tcPr>
            <w:tcW w:w="1683" w:type="dxa"/>
            <w:gridSpan w:val="2"/>
            <w:vAlign w:val="center"/>
          </w:tcPr>
          <w:p w14:paraId="59188351"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1C72A653" w14:textId="77777777" w:rsidR="00871004" w:rsidRPr="00871004" w:rsidRDefault="00871004" w:rsidP="00D22E19">
            <w:pPr>
              <w:spacing w:after="30"/>
              <w:ind w:right="133"/>
              <w:rPr>
                <w:rFonts w:asciiTheme="minorHAnsi" w:hAnsiTheme="minorHAnsi" w:cstheme="minorHAnsi"/>
              </w:rPr>
            </w:pPr>
          </w:p>
        </w:tc>
      </w:tr>
      <w:tr w:rsidR="00871004" w:rsidRPr="00871004" w14:paraId="675AF830" w14:textId="77777777" w:rsidTr="00E1236A">
        <w:trPr>
          <w:trHeight w:val="103"/>
        </w:trPr>
        <w:tc>
          <w:tcPr>
            <w:tcW w:w="6602" w:type="dxa"/>
            <w:tcBorders>
              <w:left w:val="single" w:sz="12" w:space="0" w:color="auto"/>
            </w:tcBorders>
            <w:vAlign w:val="center"/>
          </w:tcPr>
          <w:p w14:paraId="0646D9EB"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lastRenderedPageBreak/>
              <w:t>Faza</w:t>
            </w:r>
            <w:proofErr w:type="spellEnd"/>
            <w:r w:rsidRPr="00871004">
              <w:rPr>
                <w:rFonts w:asciiTheme="minorHAnsi" w:hAnsiTheme="minorHAnsi" w:cstheme="minorHAnsi"/>
                <w:b/>
                <w:bCs/>
              </w:rPr>
              <w:t xml:space="preserve"> 4. -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sinteză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studii</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fundamentare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analiză</w:t>
            </w:r>
            <w:proofErr w:type="spellEnd"/>
            <w:r w:rsidRPr="00871004">
              <w:rPr>
                <w:rFonts w:asciiTheme="minorHAnsi" w:hAnsiTheme="minorHAnsi" w:cstheme="minorHAnsi"/>
                <w:b/>
                <w:bCs/>
              </w:rPr>
              <w:t xml:space="preserve"> diagnostic </w:t>
            </w:r>
            <w:proofErr w:type="spellStart"/>
            <w:r w:rsidRPr="00871004">
              <w:rPr>
                <w:rFonts w:asciiTheme="minorHAnsi" w:hAnsiTheme="minorHAnsi" w:cstheme="minorHAnsi"/>
                <w:b/>
                <w:bCs/>
              </w:rPr>
              <w:t>multicriterială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integrată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analiză</w:t>
            </w:r>
            <w:proofErr w:type="spellEnd"/>
            <w:r w:rsidRPr="00871004">
              <w:rPr>
                <w:rFonts w:asciiTheme="minorHAnsi" w:hAnsiTheme="minorHAnsi" w:cstheme="minorHAnsi"/>
                <w:b/>
                <w:bCs/>
              </w:rPr>
              <w:t xml:space="preserve"> S.W.O.T </w:t>
            </w:r>
          </w:p>
        </w:tc>
        <w:tc>
          <w:tcPr>
            <w:tcW w:w="1683" w:type="dxa"/>
            <w:gridSpan w:val="2"/>
            <w:vAlign w:val="center"/>
          </w:tcPr>
          <w:p w14:paraId="6722C1F1"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3B7735E2"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081A18C4" w14:textId="77777777" w:rsidTr="00871004">
        <w:trPr>
          <w:trHeight w:val="103"/>
        </w:trPr>
        <w:tc>
          <w:tcPr>
            <w:tcW w:w="6602" w:type="dxa"/>
            <w:tcBorders>
              <w:left w:val="single" w:sz="12" w:space="0" w:color="auto"/>
            </w:tcBorders>
            <w:vAlign w:val="center"/>
          </w:tcPr>
          <w:p w14:paraId="27F04885"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4.1. </w:t>
            </w:r>
          </w:p>
        </w:tc>
        <w:tc>
          <w:tcPr>
            <w:tcW w:w="1683" w:type="dxa"/>
            <w:gridSpan w:val="2"/>
            <w:vAlign w:val="center"/>
          </w:tcPr>
          <w:p w14:paraId="481ACC31"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47183E48" w14:textId="77777777" w:rsidR="00871004" w:rsidRPr="00871004" w:rsidRDefault="00871004" w:rsidP="00D22E19">
            <w:pPr>
              <w:spacing w:after="30"/>
              <w:ind w:right="133"/>
              <w:rPr>
                <w:rFonts w:asciiTheme="minorHAnsi" w:hAnsiTheme="minorHAnsi" w:cstheme="minorHAnsi"/>
              </w:rPr>
            </w:pPr>
          </w:p>
        </w:tc>
      </w:tr>
      <w:tr w:rsidR="00871004" w:rsidRPr="00871004" w14:paraId="777791E1" w14:textId="77777777" w:rsidTr="00871004">
        <w:trPr>
          <w:trHeight w:val="103"/>
        </w:trPr>
        <w:tc>
          <w:tcPr>
            <w:tcW w:w="6602" w:type="dxa"/>
            <w:tcBorders>
              <w:left w:val="single" w:sz="12" w:space="0" w:color="auto"/>
            </w:tcBorders>
            <w:vAlign w:val="center"/>
          </w:tcPr>
          <w:p w14:paraId="6C34CB0D"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4.2. </w:t>
            </w:r>
          </w:p>
        </w:tc>
        <w:tc>
          <w:tcPr>
            <w:tcW w:w="1683" w:type="dxa"/>
            <w:gridSpan w:val="2"/>
            <w:vAlign w:val="center"/>
          </w:tcPr>
          <w:p w14:paraId="405EA63D"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A1C3706" w14:textId="77777777" w:rsidR="00871004" w:rsidRPr="00871004" w:rsidRDefault="00871004" w:rsidP="00D22E19">
            <w:pPr>
              <w:spacing w:after="30"/>
              <w:ind w:right="133"/>
              <w:rPr>
                <w:rFonts w:asciiTheme="minorHAnsi" w:hAnsiTheme="minorHAnsi" w:cstheme="minorHAnsi"/>
              </w:rPr>
            </w:pPr>
          </w:p>
        </w:tc>
      </w:tr>
      <w:tr w:rsidR="00871004" w:rsidRPr="00871004" w14:paraId="67CB8D17" w14:textId="77777777" w:rsidTr="00871004">
        <w:trPr>
          <w:trHeight w:val="103"/>
        </w:trPr>
        <w:tc>
          <w:tcPr>
            <w:tcW w:w="6602" w:type="dxa"/>
            <w:tcBorders>
              <w:left w:val="single" w:sz="12" w:space="0" w:color="auto"/>
            </w:tcBorders>
            <w:vAlign w:val="center"/>
          </w:tcPr>
          <w:p w14:paraId="4124677D"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1.4.n. </w:t>
            </w:r>
          </w:p>
        </w:tc>
        <w:tc>
          <w:tcPr>
            <w:tcW w:w="1683" w:type="dxa"/>
            <w:gridSpan w:val="2"/>
            <w:vAlign w:val="center"/>
          </w:tcPr>
          <w:p w14:paraId="2CA2FEE7"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419AB41" w14:textId="77777777" w:rsidR="00871004" w:rsidRPr="00871004" w:rsidRDefault="00871004" w:rsidP="00D22E19">
            <w:pPr>
              <w:spacing w:after="30"/>
              <w:ind w:right="133"/>
              <w:rPr>
                <w:rFonts w:asciiTheme="minorHAnsi" w:hAnsiTheme="minorHAnsi" w:cstheme="minorHAnsi"/>
              </w:rPr>
            </w:pPr>
          </w:p>
        </w:tc>
      </w:tr>
      <w:tr w:rsidR="00871004" w:rsidRPr="00871004" w14:paraId="71BC8BB6" w14:textId="77777777" w:rsidTr="00871004">
        <w:trPr>
          <w:trHeight w:val="103"/>
        </w:trPr>
        <w:tc>
          <w:tcPr>
            <w:tcW w:w="6602" w:type="dxa"/>
            <w:tcBorders>
              <w:left w:val="single" w:sz="12" w:space="0" w:color="auto"/>
            </w:tcBorders>
            <w:vAlign w:val="center"/>
          </w:tcPr>
          <w:p w14:paraId="06F09934"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b/>
                <w:bCs/>
              </w:rPr>
              <w:t xml:space="preserve">Etapa III -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propuneri</w:t>
            </w:r>
            <w:proofErr w:type="spellEnd"/>
            <w:r w:rsidRPr="00871004">
              <w:rPr>
                <w:rFonts w:asciiTheme="minorHAnsi" w:hAnsiTheme="minorHAnsi" w:cstheme="minorHAnsi"/>
                <w:b/>
                <w:bCs/>
              </w:rPr>
              <w:t xml:space="preserve"> Plan Urbanistic General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Regulament</w:t>
            </w:r>
            <w:proofErr w:type="spellEnd"/>
            <w:r w:rsidRPr="00871004">
              <w:rPr>
                <w:rFonts w:asciiTheme="minorHAnsi" w:hAnsiTheme="minorHAnsi" w:cstheme="minorHAnsi"/>
                <w:b/>
                <w:bCs/>
              </w:rPr>
              <w:t xml:space="preserve"> Local de Urbanism </w:t>
            </w:r>
          </w:p>
        </w:tc>
        <w:tc>
          <w:tcPr>
            <w:tcW w:w="1683" w:type="dxa"/>
            <w:gridSpan w:val="2"/>
            <w:vAlign w:val="center"/>
          </w:tcPr>
          <w:p w14:paraId="57321E4E"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38C17BF1"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65ABB6C1" w14:textId="77777777" w:rsidTr="00871004">
        <w:trPr>
          <w:trHeight w:val="233"/>
        </w:trPr>
        <w:tc>
          <w:tcPr>
            <w:tcW w:w="6602" w:type="dxa"/>
            <w:tcBorders>
              <w:left w:val="single" w:sz="12" w:space="0" w:color="auto"/>
            </w:tcBorders>
            <w:vAlign w:val="center"/>
          </w:tcPr>
          <w:p w14:paraId="6948CA0A"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1. -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propuneri</w:t>
            </w:r>
            <w:proofErr w:type="spellEnd"/>
            <w:r w:rsidRPr="00871004">
              <w:rPr>
                <w:rFonts w:asciiTheme="minorHAnsi" w:hAnsiTheme="minorHAnsi" w:cstheme="minorHAnsi"/>
                <w:b/>
                <w:bCs/>
              </w:rPr>
              <w:t xml:space="preserve"> de Plan Urbanistic General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Regulament</w:t>
            </w:r>
            <w:proofErr w:type="spellEnd"/>
            <w:r w:rsidRPr="00871004">
              <w:rPr>
                <w:rFonts w:asciiTheme="minorHAnsi" w:hAnsiTheme="minorHAnsi" w:cstheme="minorHAnsi"/>
                <w:b/>
                <w:bCs/>
              </w:rPr>
              <w:t xml:space="preserve"> Local de Urbanism – </w:t>
            </w:r>
            <w:proofErr w:type="spellStart"/>
            <w:r w:rsidRPr="00871004">
              <w:rPr>
                <w:rFonts w:asciiTheme="minorHAnsi" w:hAnsiTheme="minorHAnsi" w:cstheme="minorHAnsi"/>
                <w:b/>
                <w:bCs/>
              </w:rPr>
              <w:t>versiune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preliminară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ce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va</w:t>
            </w:r>
            <w:proofErr w:type="spellEnd"/>
            <w:r w:rsidRPr="00871004">
              <w:rPr>
                <w:rFonts w:asciiTheme="minorHAnsi" w:hAnsiTheme="minorHAnsi" w:cstheme="minorHAnsi"/>
                <w:b/>
                <w:bCs/>
              </w:rPr>
              <w:t xml:space="preserve"> fi </w:t>
            </w:r>
            <w:proofErr w:type="spellStart"/>
            <w:r w:rsidRPr="00871004">
              <w:rPr>
                <w:rFonts w:asciiTheme="minorHAnsi" w:hAnsiTheme="minorHAnsi" w:cstheme="minorHAnsi"/>
                <w:b/>
                <w:bCs/>
              </w:rPr>
              <w:t>supusă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consultării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avizării</w:t>
            </w:r>
            <w:proofErr w:type="spellEnd"/>
            <w:r w:rsidRPr="00871004">
              <w:rPr>
                <w:rFonts w:asciiTheme="minorHAnsi" w:hAnsiTheme="minorHAnsi" w:cstheme="minorHAnsi"/>
                <w:b/>
                <w:bCs/>
              </w:rPr>
              <w:t xml:space="preserve"> </w:t>
            </w:r>
          </w:p>
        </w:tc>
        <w:tc>
          <w:tcPr>
            <w:tcW w:w="1683" w:type="dxa"/>
            <w:gridSpan w:val="2"/>
            <w:vAlign w:val="center"/>
          </w:tcPr>
          <w:p w14:paraId="287BC477"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2F2CD31C"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2BD1B999" w14:textId="77777777" w:rsidTr="00871004">
        <w:trPr>
          <w:trHeight w:val="103"/>
        </w:trPr>
        <w:tc>
          <w:tcPr>
            <w:tcW w:w="6602" w:type="dxa"/>
            <w:tcBorders>
              <w:left w:val="single" w:sz="12" w:space="0" w:color="auto"/>
            </w:tcBorders>
            <w:vAlign w:val="center"/>
          </w:tcPr>
          <w:p w14:paraId="078F054D"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1.1. </w:t>
            </w:r>
          </w:p>
        </w:tc>
        <w:tc>
          <w:tcPr>
            <w:tcW w:w="1683" w:type="dxa"/>
            <w:gridSpan w:val="2"/>
            <w:vAlign w:val="center"/>
          </w:tcPr>
          <w:p w14:paraId="14CAFFC4"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4AC2BCCC" w14:textId="77777777" w:rsidR="00871004" w:rsidRPr="00871004" w:rsidRDefault="00871004" w:rsidP="00D22E19">
            <w:pPr>
              <w:spacing w:after="30"/>
              <w:ind w:right="133"/>
              <w:rPr>
                <w:rFonts w:asciiTheme="minorHAnsi" w:hAnsiTheme="minorHAnsi" w:cstheme="minorHAnsi"/>
              </w:rPr>
            </w:pPr>
          </w:p>
        </w:tc>
      </w:tr>
      <w:tr w:rsidR="00871004" w:rsidRPr="00871004" w14:paraId="1940C335" w14:textId="77777777" w:rsidTr="00871004">
        <w:trPr>
          <w:trHeight w:val="103"/>
        </w:trPr>
        <w:tc>
          <w:tcPr>
            <w:tcW w:w="6602" w:type="dxa"/>
            <w:tcBorders>
              <w:left w:val="single" w:sz="12" w:space="0" w:color="auto"/>
            </w:tcBorders>
            <w:vAlign w:val="center"/>
          </w:tcPr>
          <w:p w14:paraId="27C9F41B"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1.2. </w:t>
            </w:r>
          </w:p>
        </w:tc>
        <w:tc>
          <w:tcPr>
            <w:tcW w:w="1683" w:type="dxa"/>
            <w:gridSpan w:val="2"/>
            <w:vAlign w:val="center"/>
          </w:tcPr>
          <w:p w14:paraId="09A67B44"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52D38FCE" w14:textId="77777777" w:rsidR="00871004" w:rsidRPr="00871004" w:rsidRDefault="00871004" w:rsidP="00D22E19">
            <w:pPr>
              <w:spacing w:after="30"/>
              <w:ind w:right="133"/>
              <w:rPr>
                <w:rFonts w:asciiTheme="minorHAnsi" w:hAnsiTheme="minorHAnsi" w:cstheme="minorHAnsi"/>
              </w:rPr>
            </w:pPr>
          </w:p>
        </w:tc>
      </w:tr>
      <w:tr w:rsidR="00871004" w:rsidRPr="00871004" w14:paraId="689B3BCC" w14:textId="77777777" w:rsidTr="00871004">
        <w:trPr>
          <w:trHeight w:val="103"/>
        </w:trPr>
        <w:tc>
          <w:tcPr>
            <w:tcW w:w="6602" w:type="dxa"/>
            <w:tcBorders>
              <w:left w:val="single" w:sz="12" w:space="0" w:color="auto"/>
            </w:tcBorders>
            <w:vAlign w:val="center"/>
          </w:tcPr>
          <w:p w14:paraId="648D74E9"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rPr>
              <w:t xml:space="preserve">…………......... </w:t>
            </w:r>
          </w:p>
        </w:tc>
        <w:tc>
          <w:tcPr>
            <w:tcW w:w="1683" w:type="dxa"/>
            <w:gridSpan w:val="2"/>
            <w:vAlign w:val="center"/>
          </w:tcPr>
          <w:p w14:paraId="21CAF260"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1C11DA7" w14:textId="77777777" w:rsidR="00871004" w:rsidRPr="00871004" w:rsidRDefault="00871004" w:rsidP="00D22E19">
            <w:pPr>
              <w:spacing w:after="30"/>
              <w:ind w:right="133"/>
              <w:rPr>
                <w:rFonts w:asciiTheme="minorHAnsi" w:hAnsiTheme="minorHAnsi" w:cstheme="minorHAnsi"/>
              </w:rPr>
            </w:pPr>
          </w:p>
        </w:tc>
      </w:tr>
      <w:tr w:rsidR="00871004" w:rsidRPr="00871004" w14:paraId="23188D2E" w14:textId="77777777" w:rsidTr="00871004">
        <w:trPr>
          <w:trHeight w:val="103"/>
        </w:trPr>
        <w:tc>
          <w:tcPr>
            <w:tcW w:w="6602" w:type="dxa"/>
            <w:tcBorders>
              <w:left w:val="single" w:sz="12" w:space="0" w:color="auto"/>
            </w:tcBorders>
            <w:vAlign w:val="center"/>
          </w:tcPr>
          <w:p w14:paraId="265200CB"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1.n. </w:t>
            </w:r>
          </w:p>
        </w:tc>
        <w:tc>
          <w:tcPr>
            <w:tcW w:w="1683" w:type="dxa"/>
            <w:gridSpan w:val="2"/>
            <w:vAlign w:val="center"/>
          </w:tcPr>
          <w:p w14:paraId="32F523A5"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016537C1" w14:textId="77777777" w:rsidR="00871004" w:rsidRPr="00871004" w:rsidRDefault="00871004" w:rsidP="00D22E19">
            <w:pPr>
              <w:spacing w:after="30"/>
              <w:ind w:right="133"/>
              <w:rPr>
                <w:rFonts w:asciiTheme="minorHAnsi" w:hAnsiTheme="minorHAnsi" w:cstheme="minorHAnsi"/>
              </w:rPr>
            </w:pPr>
          </w:p>
        </w:tc>
      </w:tr>
      <w:tr w:rsidR="00871004" w:rsidRPr="00871004" w14:paraId="70C09C13" w14:textId="77777777" w:rsidTr="00871004">
        <w:trPr>
          <w:trHeight w:val="103"/>
        </w:trPr>
        <w:tc>
          <w:tcPr>
            <w:tcW w:w="6602" w:type="dxa"/>
            <w:tcBorders>
              <w:left w:val="single" w:sz="12" w:space="0" w:color="auto"/>
            </w:tcBorders>
            <w:vAlign w:val="center"/>
          </w:tcPr>
          <w:p w14:paraId="7FECDBAD"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b/>
                <w:bCs/>
              </w:rPr>
              <w:t>Faza</w:t>
            </w:r>
            <w:proofErr w:type="spellEnd"/>
            <w:r w:rsidRPr="00871004">
              <w:rPr>
                <w:rFonts w:asciiTheme="minorHAnsi" w:hAnsiTheme="minorHAnsi" w:cstheme="minorHAnsi"/>
                <w:b/>
                <w:bCs/>
              </w:rPr>
              <w:t xml:space="preserve"> 2. - </w:t>
            </w:r>
            <w:proofErr w:type="spellStart"/>
            <w:r w:rsidRPr="00871004">
              <w:rPr>
                <w:rFonts w:asciiTheme="minorHAnsi" w:hAnsiTheme="minorHAnsi" w:cstheme="minorHAnsi"/>
                <w:b/>
                <w:bCs/>
              </w:rPr>
              <w:t>Informare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consultare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aferentă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etapei</w:t>
            </w:r>
            <w:proofErr w:type="spellEnd"/>
            <w:r w:rsidRPr="00871004">
              <w:rPr>
                <w:rFonts w:asciiTheme="minorHAnsi" w:hAnsiTheme="minorHAnsi" w:cstheme="minorHAnsi"/>
                <w:b/>
                <w:bCs/>
              </w:rPr>
              <w:t xml:space="preserve"> de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a </w:t>
            </w:r>
            <w:proofErr w:type="spellStart"/>
            <w:r w:rsidRPr="00871004">
              <w:rPr>
                <w:rFonts w:asciiTheme="minorHAnsi" w:hAnsiTheme="minorHAnsi" w:cstheme="minorHAnsi"/>
                <w:b/>
                <w:bCs/>
              </w:rPr>
              <w:t>propunerilor</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preliminare</w:t>
            </w:r>
            <w:proofErr w:type="spellEnd"/>
            <w:r w:rsidRPr="00871004">
              <w:rPr>
                <w:rFonts w:asciiTheme="minorHAnsi" w:hAnsiTheme="minorHAnsi" w:cstheme="minorHAnsi"/>
                <w:b/>
                <w:bCs/>
              </w:rPr>
              <w:t xml:space="preserve"> </w:t>
            </w:r>
          </w:p>
        </w:tc>
        <w:tc>
          <w:tcPr>
            <w:tcW w:w="1683" w:type="dxa"/>
            <w:gridSpan w:val="2"/>
            <w:vAlign w:val="center"/>
          </w:tcPr>
          <w:p w14:paraId="3CB46981"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70406070"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20E87AA2" w14:textId="77777777" w:rsidTr="00871004">
        <w:trPr>
          <w:trHeight w:val="103"/>
        </w:trPr>
        <w:tc>
          <w:tcPr>
            <w:tcW w:w="6602" w:type="dxa"/>
            <w:tcBorders>
              <w:left w:val="single" w:sz="12" w:space="0" w:color="auto"/>
            </w:tcBorders>
            <w:vAlign w:val="center"/>
          </w:tcPr>
          <w:p w14:paraId="28307A9E"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2.1. </w:t>
            </w:r>
          </w:p>
        </w:tc>
        <w:tc>
          <w:tcPr>
            <w:tcW w:w="1683" w:type="dxa"/>
            <w:gridSpan w:val="2"/>
            <w:vAlign w:val="center"/>
          </w:tcPr>
          <w:p w14:paraId="66DCC0A9"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3DD7F540" w14:textId="77777777" w:rsidR="00871004" w:rsidRPr="00871004" w:rsidRDefault="00871004" w:rsidP="00D22E19">
            <w:pPr>
              <w:spacing w:after="30"/>
              <w:ind w:right="133"/>
              <w:rPr>
                <w:rFonts w:asciiTheme="minorHAnsi" w:hAnsiTheme="minorHAnsi" w:cstheme="minorHAnsi"/>
              </w:rPr>
            </w:pPr>
          </w:p>
        </w:tc>
      </w:tr>
      <w:tr w:rsidR="00871004" w:rsidRPr="00871004" w14:paraId="6E009CB0" w14:textId="77777777" w:rsidTr="00871004">
        <w:trPr>
          <w:trHeight w:val="103"/>
        </w:trPr>
        <w:tc>
          <w:tcPr>
            <w:tcW w:w="6602" w:type="dxa"/>
            <w:tcBorders>
              <w:left w:val="single" w:sz="12" w:space="0" w:color="auto"/>
            </w:tcBorders>
            <w:vAlign w:val="center"/>
          </w:tcPr>
          <w:p w14:paraId="11B55F4A"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2.2. </w:t>
            </w:r>
          </w:p>
        </w:tc>
        <w:tc>
          <w:tcPr>
            <w:tcW w:w="1683" w:type="dxa"/>
            <w:gridSpan w:val="2"/>
            <w:vAlign w:val="center"/>
          </w:tcPr>
          <w:p w14:paraId="76154377"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8CA252B" w14:textId="77777777" w:rsidR="00871004" w:rsidRPr="00871004" w:rsidRDefault="00871004" w:rsidP="00D22E19">
            <w:pPr>
              <w:spacing w:after="30"/>
              <w:ind w:right="133"/>
              <w:rPr>
                <w:rFonts w:asciiTheme="minorHAnsi" w:hAnsiTheme="minorHAnsi" w:cstheme="minorHAnsi"/>
              </w:rPr>
            </w:pPr>
          </w:p>
        </w:tc>
      </w:tr>
      <w:tr w:rsidR="00871004" w:rsidRPr="00871004" w14:paraId="76A9C45C" w14:textId="77777777" w:rsidTr="00871004">
        <w:trPr>
          <w:trHeight w:val="103"/>
        </w:trPr>
        <w:tc>
          <w:tcPr>
            <w:tcW w:w="6602" w:type="dxa"/>
            <w:tcBorders>
              <w:left w:val="single" w:sz="12" w:space="0" w:color="auto"/>
            </w:tcBorders>
            <w:vAlign w:val="center"/>
          </w:tcPr>
          <w:p w14:paraId="28880360"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rPr>
              <w:t xml:space="preserve">…………......... </w:t>
            </w:r>
          </w:p>
        </w:tc>
        <w:tc>
          <w:tcPr>
            <w:tcW w:w="1683" w:type="dxa"/>
            <w:gridSpan w:val="2"/>
            <w:vAlign w:val="center"/>
          </w:tcPr>
          <w:p w14:paraId="04F64209"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765003AC" w14:textId="77777777" w:rsidR="00871004" w:rsidRPr="00871004" w:rsidRDefault="00871004" w:rsidP="00D22E19">
            <w:pPr>
              <w:spacing w:after="30"/>
              <w:ind w:right="133"/>
              <w:rPr>
                <w:rFonts w:asciiTheme="minorHAnsi" w:hAnsiTheme="minorHAnsi" w:cstheme="minorHAnsi"/>
              </w:rPr>
            </w:pPr>
          </w:p>
        </w:tc>
      </w:tr>
      <w:tr w:rsidR="00871004" w:rsidRPr="00871004" w14:paraId="186A7AC3" w14:textId="77777777" w:rsidTr="00871004">
        <w:trPr>
          <w:trHeight w:val="103"/>
        </w:trPr>
        <w:tc>
          <w:tcPr>
            <w:tcW w:w="6602" w:type="dxa"/>
            <w:tcBorders>
              <w:left w:val="single" w:sz="12" w:space="0" w:color="auto"/>
            </w:tcBorders>
            <w:vAlign w:val="center"/>
          </w:tcPr>
          <w:p w14:paraId="69DEE665"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2.n. </w:t>
            </w:r>
          </w:p>
        </w:tc>
        <w:tc>
          <w:tcPr>
            <w:tcW w:w="1683" w:type="dxa"/>
            <w:gridSpan w:val="2"/>
            <w:vAlign w:val="center"/>
          </w:tcPr>
          <w:p w14:paraId="27399CF7"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68477543" w14:textId="77777777" w:rsidR="00871004" w:rsidRPr="00871004" w:rsidRDefault="00871004" w:rsidP="00D22E19">
            <w:pPr>
              <w:spacing w:after="30"/>
              <w:ind w:right="133"/>
              <w:rPr>
                <w:rFonts w:asciiTheme="minorHAnsi" w:hAnsiTheme="minorHAnsi" w:cstheme="minorHAnsi"/>
              </w:rPr>
            </w:pPr>
          </w:p>
        </w:tc>
      </w:tr>
      <w:tr w:rsidR="00871004" w:rsidRPr="00871004" w14:paraId="5F98B586" w14:textId="77777777" w:rsidTr="00871004">
        <w:trPr>
          <w:trHeight w:val="103"/>
        </w:trPr>
        <w:tc>
          <w:tcPr>
            <w:tcW w:w="6602" w:type="dxa"/>
            <w:tcBorders>
              <w:left w:val="single" w:sz="12" w:space="0" w:color="auto"/>
            </w:tcBorders>
            <w:vAlign w:val="center"/>
          </w:tcPr>
          <w:p w14:paraId="47F44223"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b/>
                <w:bCs/>
              </w:rPr>
              <w:t xml:space="preserve">Etapa IV - </w:t>
            </w:r>
            <w:proofErr w:type="spellStart"/>
            <w:r w:rsidRPr="00871004">
              <w:rPr>
                <w:rFonts w:asciiTheme="minorHAnsi" w:hAnsiTheme="minorHAnsi" w:cstheme="minorHAnsi"/>
                <w:b/>
                <w:bCs/>
              </w:rPr>
              <w:t>Obținere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avize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w:t>
            </w:r>
            <w:proofErr w:type="spellStart"/>
            <w:r w:rsidRPr="00871004">
              <w:rPr>
                <w:rFonts w:asciiTheme="minorHAnsi" w:hAnsiTheme="minorHAnsi" w:cstheme="minorHAnsi"/>
                <w:b/>
                <w:bCs/>
              </w:rPr>
              <w:t>sau</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acorduri</w:t>
            </w:r>
            <w:proofErr w:type="spellEnd"/>
            <w:r w:rsidRPr="00871004">
              <w:rPr>
                <w:rFonts w:asciiTheme="minorHAnsi" w:hAnsiTheme="minorHAnsi" w:cstheme="minorHAnsi"/>
                <w:b/>
                <w:bCs/>
              </w:rPr>
              <w:t xml:space="preserve"> </w:t>
            </w:r>
          </w:p>
        </w:tc>
        <w:tc>
          <w:tcPr>
            <w:tcW w:w="1683" w:type="dxa"/>
            <w:gridSpan w:val="2"/>
            <w:vAlign w:val="center"/>
          </w:tcPr>
          <w:p w14:paraId="009A1482"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32115FE5" w14:textId="77777777" w:rsidR="00871004" w:rsidRPr="00871004" w:rsidRDefault="00871004" w:rsidP="00D22E19">
            <w:pPr>
              <w:spacing w:after="30"/>
              <w:ind w:right="133"/>
              <w:rPr>
                <w:rFonts w:asciiTheme="minorHAnsi" w:hAnsiTheme="minorHAnsi" w:cstheme="minorHAnsi"/>
              </w:rPr>
            </w:pPr>
          </w:p>
        </w:tc>
      </w:tr>
      <w:tr w:rsidR="00871004" w:rsidRPr="00871004" w14:paraId="38F2A9CF" w14:textId="77777777" w:rsidTr="00871004">
        <w:trPr>
          <w:trHeight w:val="103"/>
        </w:trPr>
        <w:tc>
          <w:tcPr>
            <w:tcW w:w="6602" w:type="dxa"/>
            <w:tcBorders>
              <w:left w:val="single" w:sz="12" w:space="0" w:color="auto"/>
            </w:tcBorders>
            <w:vAlign w:val="center"/>
          </w:tcPr>
          <w:p w14:paraId="0078B927"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1.1. </w:t>
            </w:r>
          </w:p>
        </w:tc>
        <w:tc>
          <w:tcPr>
            <w:tcW w:w="1683" w:type="dxa"/>
            <w:gridSpan w:val="2"/>
            <w:vAlign w:val="center"/>
          </w:tcPr>
          <w:p w14:paraId="3263B255"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35BD4451" w14:textId="77777777" w:rsidR="00871004" w:rsidRPr="00871004" w:rsidRDefault="00871004" w:rsidP="00D22E19">
            <w:pPr>
              <w:spacing w:after="30"/>
              <w:ind w:right="133"/>
              <w:rPr>
                <w:rFonts w:asciiTheme="minorHAnsi" w:hAnsiTheme="minorHAnsi" w:cstheme="minorHAnsi"/>
              </w:rPr>
            </w:pPr>
          </w:p>
        </w:tc>
      </w:tr>
      <w:tr w:rsidR="00871004" w:rsidRPr="00871004" w14:paraId="191F860D" w14:textId="77777777" w:rsidTr="00871004">
        <w:trPr>
          <w:trHeight w:val="103"/>
        </w:trPr>
        <w:tc>
          <w:tcPr>
            <w:tcW w:w="6602" w:type="dxa"/>
            <w:tcBorders>
              <w:left w:val="single" w:sz="12" w:space="0" w:color="auto"/>
            </w:tcBorders>
            <w:vAlign w:val="center"/>
          </w:tcPr>
          <w:p w14:paraId="50694C34"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1.2. </w:t>
            </w:r>
          </w:p>
        </w:tc>
        <w:tc>
          <w:tcPr>
            <w:tcW w:w="1683" w:type="dxa"/>
            <w:gridSpan w:val="2"/>
            <w:vAlign w:val="center"/>
          </w:tcPr>
          <w:p w14:paraId="729D5735"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192770CF" w14:textId="77777777" w:rsidR="00871004" w:rsidRPr="00871004" w:rsidRDefault="00871004" w:rsidP="00D22E19">
            <w:pPr>
              <w:spacing w:after="30"/>
              <w:ind w:right="133"/>
              <w:rPr>
                <w:rFonts w:asciiTheme="minorHAnsi" w:hAnsiTheme="minorHAnsi" w:cstheme="minorHAnsi"/>
              </w:rPr>
            </w:pPr>
          </w:p>
        </w:tc>
      </w:tr>
      <w:tr w:rsidR="00871004" w:rsidRPr="00871004" w14:paraId="10802796" w14:textId="77777777" w:rsidTr="00871004">
        <w:trPr>
          <w:trHeight w:val="103"/>
        </w:trPr>
        <w:tc>
          <w:tcPr>
            <w:tcW w:w="6602" w:type="dxa"/>
            <w:tcBorders>
              <w:left w:val="single" w:sz="12" w:space="0" w:color="auto"/>
            </w:tcBorders>
            <w:vAlign w:val="center"/>
          </w:tcPr>
          <w:p w14:paraId="696653D2"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1.n. </w:t>
            </w:r>
          </w:p>
        </w:tc>
        <w:tc>
          <w:tcPr>
            <w:tcW w:w="1683" w:type="dxa"/>
            <w:gridSpan w:val="2"/>
            <w:vAlign w:val="center"/>
          </w:tcPr>
          <w:p w14:paraId="15AA9AD9"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4D033E77" w14:textId="77777777" w:rsidR="00871004" w:rsidRPr="00871004" w:rsidRDefault="00871004" w:rsidP="00D22E19">
            <w:pPr>
              <w:spacing w:after="30"/>
              <w:ind w:right="133"/>
              <w:rPr>
                <w:rFonts w:asciiTheme="minorHAnsi" w:hAnsiTheme="minorHAnsi" w:cstheme="minorHAnsi"/>
              </w:rPr>
            </w:pPr>
          </w:p>
        </w:tc>
      </w:tr>
      <w:tr w:rsidR="00871004" w:rsidRPr="00871004" w14:paraId="608271F9" w14:textId="77777777" w:rsidTr="00871004">
        <w:trPr>
          <w:trHeight w:val="233"/>
        </w:trPr>
        <w:tc>
          <w:tcPr>
            <w:tcW w:w="6602" w:type="dxa"/>
            <w:tcBorders>
              <w:left w:val="single" w:sz="12" w:space="0" w:color="auto"/>
            </w:tcBorders>
            <w:vAlign w:val="center"/>
          </w:tcPr>
          <w:p w14:paraId="1F7B5C7E"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b/>
                <w:bCs/>
              </w:rPr>
              <w:t xml:space="preserve">Etapa V – </w:t>
            </w:r>
            <w:proofErr w:type="spellStart"/>
            <w:r w:rsidRPr="00871004">
              <w:rPr>
                <w:rFonts w:asciiTheme="minorHAnsi" w:hAnsiTheme="minorHAnsi" w:cstheme="minorHAnsi"/>
                <w:b/>
                <w:bCs/>
              </w:rPr>
              <w:t>Elaborare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propuneri</w:t>
            </w:r>
            <w:proofErr w:type="spellEnd"/>
            <w:r w:rsidRPr="00871004">
              <w:rPr>
                <w:rFonts w:asciiTheme="minorHAnsi" w:hAnsiTheme="minorHAnsi" w:cstheme="minorHAnsi"/>
                <w:b/>
                <w:bCs/>
              </w:rPr>
              <w:t xml:space="preserve"> de Plan Urbanistic General </w:t>
            </w:r>
            <w:proofErr w:type="spellStart"/>
            <w:r w:rsidRPr="00871004">
              <w:rPr>
                <w:rFonts w:asciiTheme="minorHAnsi" w:hAnsiTheme="minorHAnsi" w:cstheme="minorHAnsi"/>
                <w:b/>
                <w:bCs/>
              </w:rPr>
              <w:t>și</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Regulament</w:t>
            </w:r>
            <w:proofErr w:type="spellEnd"/>
            <w:r w:rsidRPr="00871004">
              <w:rPr>
                <w:rFonts w:asciiTheme="minorHAnsi" w:hAnsiTheme="minorHAnsi" w:cstheme="minorHAnsi"/>
                <w:b/>
                <w:bCs/>
              </w:rPr>
              <w:t xml:space="preserve"> Local de Urbanism – </w:t>
            </w:r>
            <w:proofErr w:type="spellStart"/>
            <w:r w:rsidRPr="00871004">
              <w:rPr>
                <w:rFonts w:asciiTheme="minorHAnsi" w:hAnsiTheme="minorHAnsi" w:cstheme="minorHAnsi"/>
                <w:b/>
                <w:bCs/>
              </w:rPr>
              <w:t>versiune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finală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ce</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va</w:t>
            </w:r>
            <w:proofErr w:type="spellEnd"/>
            <w:r w:rsidRPr="00871004">
              <w:rPr>
                <w:rFonts w:asciiTheme="minorHAnsi" w:hAnsiTheme="minorHAnsi" w:cstheme="minorHAnsi"/>
                <w:b/>
                <w:bCs/>
              </w:rPr>
              <w:t xml:space="preserve"> fi </w:t>
            </w:r>
            <w:proofErr w:type="spellStart"/>
            <w:r w:rsidRPr="00871004">
              <w:rPr>
                <w:rFonts w:asciiTheme="minorHAnsi" w:hAnsiTheme="minorHAnsi" w:cstheme="minorHAnsi"/>
                <w:b/>
                <w:bCs/>
              </w:rPr>
              <w:t>supusă</w:t>
            </w:r>
            <w:proofErr w:type="spellEnd"/>
            <w:r w:rsidRPr="00871004">
              <w:rPr>
                <w:rFonts w:asciiTheme="minorHAnsi" w:hAnsiTheme="minorHAnsi" w:cstheme="minorHAnsi"/>
                <w:b/>
                <w:bCs/>
              </w:rPr>
              <w:t xml:space="preserve"> </w:t>
            </w:r>
            <w:proofErr w:type="spellStart"/>
            <w:r w:rsidRPr="00871004">
              <w:rPr>
                <w:rFonts w:asciiTheme="minorHAnsi" w:hAnsiTheme="minorHAnsi" w:cstheme="minorHAnsi"/>
                <w:b/>
                <w:bCs/>
              </w:rPr>
              <w:t>aprobării</w:t>
            </w:r>
            <w:proofErr w:type="spellEnd"/>
            <w:r w:rsidRPr="00871004">
              <w:rPr>
                <w:rFonts w:asciiTheme="minorHAnsi" w:hAnsiTheme="minorHAnsi" w:cstheme="minorHAnsi"/>
                <w:b/>
                <w:bCs/>
              </w:rPr>
              <w:t xml:space="preserve"> </w:t>
            </w:r>
          </w:p>
        </w:tc>
        <w:tc>
          <w:tcPr>
            <w:tcW w:w="1683" w:type="dxa"/>
            <w:gridSpan w:val="2"/>
            <w:vAlign w:val="center"/>
          </w:tcPr>
          <w:p w14:paraId="5A980DB0" w14:textId="77777777" w:rsidR="00871004" w:rsidRPr="00871004" w:rsidRDefault="00871004" w:rsidP="00D22E19">
            <w:pPr>
              <w:spacing w:after="30"/>
              <w:ind w:right="133" w:firstLine="284"/>
              <w:rPr>
                <w:rFonts w:asciiTheme="minorHAnsi" w:hAnsiTheme="minorHAnsi" w:cstheme="minorHAnsi"/>
              </w:rPr>
            </w:pPr>
          </w:p>
        </w:tc>
        <w:tc>
          <w:tcPr>
            <w:tcW w:w="1636" w:type="dxa"/>
            <w:gridSpan w:val="2"/>
            <w:tcBorders>
              <w:right w:val="single" w:sz="12" w:space="0" w:color="auto"/>
            </w:tcBorders>
            <w:vAlign w:val="center"/>
          </w:tcPr>
          <w:p w14:paraId="1651F075" w14:textId="77777777" w:rsidR="00871004" w:rsidRPr="00871004" w:rsidRDefault="00871004" w:rsidP="00D22E19">
            <w:pPr>
              <w:spacing w:after="30"/>
              <w:ind w:right="133" w:firstLine="284"/>
              <w:rPr>
                <w:rFonts w:asciiTheme="minorHAnsi" w:hAnsiTheme="minorHAnsi" w:cstheme="minorHAnsi"/>
              </w:rPr>
            </w:pPr>
          </w:p>
        </w:tc>
      </w:tr>
      <w:tr w:rsidR="00871004" w:rsidRPr="00871004" w14:paraId="7B63C122" w14:textId="77777777" w:rsidTr="00871004">
        <w:trPr>
          <w:trHeight w:val="103"/>
        </w:trPr>
        <w:tc>
          <w:tcPr>
            <w:tcW w:w="6602" w:type="dxa"/>
            <w:tcBorders>
              <w:left w:val="single" w:sz="12" w:space="0" w:color="auto"/>
            </w:tcBorders>
            <w:vAlign w:val="center"/>
          </w:tcPr>
          <w:p w14:paraId="075B4383"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1.1. </w:t>
            </w:r>
          </w:p>
        </w:tc>
        <w:tc>
          <w:tcPr>
            <w:tcW w:w="1683" w:type="dxa"/>
            <w:gridSpan w:val="2"/>
            <w:vAlign w:val="center"/>
          </w:tcPr>
          <w:p w14:paraId="5339BB33"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68CF7FB9" w14:textId="77777777" w:rsidR="00871004" w:rsidRPr="00871004" w:rsidRDefault="00871004" w:rsidP="00D22E19">
            <w:pPr>
              <w:spacing w:after="30"/>
              <w:ind w:right="133"/>
              <w:rPr>
                <w:rFonts w:asciiTheme="minorHAnsi" w:hAnsiTheme="minorHAnsi" w:cstheme="minorHAnsi"/>
              </w:rPr>
            </w:pPr>
          </w:p>
        </w:tc>
      </w:tr>
      <w:tr w:rsidR="00871004" w:rsidRPr="00871004" w14:paraId="140418E4" w14:textId="77777777" w:rsidTr="00871004">
        <w:trPr>
          <w:trHeight w:val="103"/>
        </w:trPr>
        <w:tc>
          <w:tcPr>
            <w:tcW w:w="6602" w:type="dxa"/>
            <w:tcBorders>
              <w:left w:val="single" w:sz="12" w:space="0" w:color="auto"/>
            </w:tcBorders>
            <w:vAlign w:val="center"/>
          </w:tcPr>
          <w:p w14:paraId="3CF528E4"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1.2. </w:t>
            </w:r>
          </w:p>
        </w:tc>
        <w:tc>
          <w:tcPr>
            <w:tcW w:w="1683" w:type="dxa"/>
            <w:gridSpan w:val="2"/>
            <w:vAlign w:val="center"/>
          </w:tcPr>
          <w:p w14:paraId="242E9044"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9614796" w14:textId="77777777" w:rsidR="00871004" w:rsidRPr="00871004" w:rsidRDefault="00871004" w:rsidP="00D22E19">
            <w:pPr>
              <w:spacing w:after="30"/>
              <w:ind w:right="133"/>
              <w:rPr>
                <w:rFonts w:asciiTheme="minorHAnsi" w:hAnsiTheme="minorHAnsi" w:cstheme="minorHAnsi"/>
              </w:rPr>
            </w:pPr>
          </w:p>
        </w:tc>
      </w:tr>
      <w:tr w:rsidR="00871004" w:rsidRPr="00871004" w14:paraId="73679C3A" w14:textId="77777777" w:rsidTr="00871004">
        <w:trPr>
          <w:trHeight w:val="103"/>
        </w:trPr>
        <w:tc>
          <w:tcPr>
            <w:tcW w:w="6602" w:type="dxa"/>
            <w:tcBorders>
              <w:left w:val="single" w:sz="12" w:space="0" w:color="auto"/>
            </w:tcBorders>
            <w:vAlign w:val="center"/>
          </w:tcPr>
          <w:p w14:paraId="7C3B9CAB" w14:textId="77777777" w:rsidR="00871004" w:rsidRPr="00871004" w:rsidRDefault="00871004" w:rsidP="00D22E19">
            <w:pPr>
              <w:spacing w:after="30"/>
              <w:ind w:right="133" w:firstLine="284"/>
              <w:rPr>
                <w:rFonts w:asciiTheme="minorHAnsi" w:hAnsiTheme="minorHAnsi" w:cstheme="minorHAnsi"/>
              </w:rPr>
            </w:pPr>
            <w:r w:rsidRPr="00871004">
              <w:rPr>
                <w:rFonts w:asciiTheme="minorHAnsi" w:hAnsiTheme="minorHAnsi" w:cstheme="minorHAnsi"/>
              </w:rPr>
              <w:t xml:space="preserve">…………......... </w:t>
            </w:r>
          </w:p>
        </w:tc>
        <w:tc>
          <w:tcPr>
            <w:tcW w:w="1683" w:type="dxa"/>
            <w:gridSpan w:val="2"/>
            <w:vAlign w:val="center"/>
          </w:tcPr>
          <w:p w14:paraId="15F65505" w14:textId="77777777" w:rsidR="00871004" w:rsidRPr="00871004" w:rsidRDefault="00871004" w:rsidP="00D22E19">
            <w:pPr>
              <w:spacing w:after="30"/>
              <w:ind w:right="133"/>
              <w:rPr>
                <w:rFonts w:asciiTheme="minorHAnsi" w:hAnsiTheme="minorHAnsi" w:cstheme="minorHAnsi"/>
              </w:rPr>
            </w:pPr>
          </w:p>
        </w:tc>
        <w:tc>
          <w:tcPr>
            <w:tcW w:w="1636" w:type="dxa"/>
            <w:gridSpan w:val="2"/>
            <w:tcBorders>
              <w:right w:val="single" w:sz="12" w:space="0" w:color="auto"/>
            </w:tcBorders>
            <w:vAlign w:val="center"/>
          </w:tcPr>
          <w:p w14:paraId="26284EE6" w14:textId="77777777" w:rsidR="00871004" w:rsidRPr="00871004" w:rsidRDefault="00871004" w:rsidP="00D22E19">
            <w:pPr>
              <w:spacing w:after="30"/>
              <w:ind w:right="133"/>
              <w:rPr>
                <w:rFonts w:asciiTheme="minorHAnsi" w:hAnsiTheme="minorHAnsi" w:cstheme="minorHAnsi"/>
              </w:rPr>
            </w:pPr>
          </w:p>
        </w:tc>
      </w:tr>
      <w:tr w:rsidR="00871004" w:rsidRPr="00871004" w14:paraId="3616AB11" w14:textId="77777777" w:rsidTr="00871004">
        <w:trPr>
          <w:trHeight w:val="103"/>
        </w:trPr>
        <w:tc>
          <w:tcPr>
            <w:tcW w:w="6602" w:type="dxa"/>
            <w:tcBorders>
              <w:left w:val="single" w:sz="12" w:space="0" w:color="auto"/>
              <w:bottom w:val="single" w:sz="12" w:space="0" w:color="auto"/>
            </w:tcBorders>
            <w:vAlign w:val="center"/>
          </w:tcPr>
          <w:p w14:paraId="68E152A1" w14:textId="77777777" w:rsidR="00871004" w:rsidRPr="00871004" w:rsidRDefault="00871004" w:rsidP="00D22E19">
            <w:pPr>
              <w:spacing w:after="30"/>
              <w:ind w:right="133" w:firstLine="284"/>
              <w:rPr>
                <w:rFonts w:asciiTheme="minorHAnsi" w:hAnsiTheme="minorHAnsi" w:cstheme="minorHAnsi"/>
              </w:rPr>
            </w:pPr>
            <w:proofErr w:type="spellStart"/>
            <w:r w:rsidRPr="00871004">
              <w:rPr>
                <w:rFonts w:asciiTheme="minorHAnsi" w:hAnsiTheme="minorHAnsi" w:cstheme="minorHAnsi"/>
              </w:rPr>
              <w:t>Activitatea</w:t>
            </w:r>
            <w:proofErr w:type="spellEnd"/>
            <w:r w:rsidRPr="00871004">
              <w:rPr>
                <w:rFonts w:asciiTheme="minorHAnsi" w:hAnsiTheme="minorHAnsi" w:cstheme="minorHAnsi"/>
              </w:rPr>
              <w:t xml:space="preserve"> 1.n. </w:t>
            </w:r>
          </w:p>
        </w:tc>
        <w:tc>
          <w:tcPr>
            <w:tcW w:w="1683" w:type="dxa"/>
            <w:gridSpan w:val="2"/>
            <w:tcBorders>
              <w:bottom w:val="single" w:sz="12" w:space="0" w:color="auto"/>
            </w:tcBorders>
            <w:vAlign w:val="center"/>
          </w:tcPr>
          <w:p w14:paraId="272BEA8B" w14:textId="77777777" w:rsidR="00871004" w:rsidRPr="00871004" w:rsidRDefault="00871004" w:rsidP="00D22E19">
            <w:pPr>
              <w:spacing w:after="30"/>
              <w:ind w:right="133"/>
              <w:rPr>
                <w:rFonts w:asciiTheme="minorHAnsi" w:hAnsiTheme="minorHAnsi" w:cstheme="minorHAnsi"/>
              </w:rPr>
            </w:pPr>
          </w:p>
        </w:tc>
        <w:tc>
          <w:tcPr>
            <w:tcW w:w="1636" w:type="dxa"/>
            <w:gridSpan w:val="2"/>
            <w:tcBorders>
              <w:bottom w:val="single" w:sz="12" w:space="0" w:color="auto"/>
              <w:right w:val="single" w:sz="12" w:space="0" w:color="auto"/>
            </w:tcBorders>
            <w:vAlign w:val="center"/>
          </w:tcPr>
          <w:p w14:paraId="5AD19A3B" w14:textId="77777777" w:rsidR="00871004" w:rsidRPr="00871004" w:rsidRDefault="00871004" w:rsidP="00D22E19">
            <w:pPr>
              <w:spacing w:after="30"/>
              <w:ind w:right="133"/>
              <w:rPr>
                <w:rFonts w:asciiTheme="minorHAnsi" w:hAnsiTheme="minorHAnsi" w:cstheme="minorHAnsi"/>
              </w:rPr>
            </w:pPr>
          </w:p>
        </w:tc>
      </w:tr>
    </w:tbl>
    <w:p w14:paraId="480E90B1" w14:textId="77777777" w:rsidR="00871004" w:rsidRDefault="00871004" w:rsidP="00871004">
      <w:pPr>
        <w:pStyle w:val="Listparagraf"/>
        <w:tabs>
          <w:tab w:val="left" w:pos="2907"/>
        </w:tabs>
        <w:adjustRightInd w:val="0"/>
        <w:ind w:left="0"/>
        <w:rPr>
          <w:rFonts w:ascii="Calibri" w:hAnsi="Calibri" w:cs="Calibri"/>
          <w:b/>
          <w:sz w:val="22"/>
          <w:szCs w:val="22"/>
          <w:lang w:val="ro-RO"/>
        </w:rPr>
      </w:pPr>
    </w:p>
    <w:p w14:paraId="3C44C683" w14:textId="11C55A84" w:rsidR="00D03611" w:rsidRPr="00D03611" w:rsidRDefault="00D03611" w:rsidP="00D03611">
      <w:pPr>
        <w:adjustRightInd w:val="0"/>
        <w:rPr>
          <w:rFonts w:ascii="Calibri" w:hAnsi="Calibri" w:cs="Calibri"/>
          <w:bCs/>
          <w:i/>
          <w:iCs/>
          <w:sz w:val="26"/>
          <w:szCs w:val="26"/>
          <w:lang w:val="ro-RO"/>
        </w:rPr>
      </w:pPr>
      <w:r>
        <w:rPr>
          <w:rFonts w:ascii="Calibri" w:hAnsi="Calibri" w:cs="Calibri"/>
          <w:bCs/>
          <w:i/>
          <w:iCs/>
          <w:sz w:val="26"/>
          <w:szCs w:val="26"/>
          <w:lang w:val="ro-RO"/>
        </w:rPr>
        <w:tab/>
      </w:r>
      <w:r w:rsidRPr="00D03611">
        <w:rPr>
          <w:rFonts w:ascii="Calibri" w:hAnsi="Calibri" w:cs="Calibri"/>
          <w:bCs/>
          <w:i/>
          <w:iCs/>
          <w:sz w:val="26"/>
          <w:szCs w:val="26"/>
          <w:lang w:val="ro-RO"/>
        </w:rPr>
        <w:t xml:space="preserve">1. Etapele și fazele sunt prezentate în Caietul de sarcini. Activitățile care se subscriu Etapelor și fazelor din Caietul de sarcini, ca și indicatorii de rezultat, vor fi propuse și asumate prin Oferta tehnică de către Ofertant, astfel încât să contribuie la obținerea rezultatelor contractului. </w:t>
      </w:r>
    </w:p>
    <w:p w14:paraId="35806B61" w14:textId="1DC645B3" w:rsidR="00D03611" w:rsidRPr="00D03611" w:rsidRDefault="00D03611" w:rsidP="00D03611">
      <w:pPr>
        <w:adjustRightInd w:val="0"/>
        <w:rPr>
          <w:rFonts w:ascii="Calibri" w:hAnsi="Calibri" w:cs="Calibri"/>
          <w:bCs/>
          <w:i/>
          <w:iCs/>
          <w:sz w:val="26"/>
          <w:szCs w:val="26"/>
          <w:lang w:val="ro-RO"/>
        </w:rPr>
      </w:pPr>
      <w:r>
        <w:rPr>
          <w:rFonts w:ascii="Calibri" w:hAnsi="Calibri" w:cs="Calibri"/>
          <w:bCs/>
          <w:i/>
          <w:iCs/>
          <w:sz w:val="26"/>
          <w:szCs w:val="26"/>
          <w:lang w:val="ro-RO"/>
        </w:rPr>
        <w:tab/>
      </w:r>
      <w:r w:rsidRPr="00D03611">
        <w:rPr>
          <w:rFonts w:ascii="Calibri" w:hAnsi="Calibri" w:cs="Calibri"/>
          <w:bCs/>
          <w:i/>
          <w:iCs/>
          <w:sz w:val="26"/>
          <w:szCs w:val="26"/>
          <w:lang w:val="ro-RO"/>
        </w:rPr>
        <w:t xml:space="preserve">2. Ofertantul va indica tipurile de resurse materiale/tehnice folosite (echipamente, programe informatice, instrumentar, tehnologii etc.). De ex. activitatea X implică utilizarea a 5 stații de lucru grafice și a programului </w:t>
      </w:r>
      <w:proofErr w:type="spellStart"/>
      <w:r w:rsidRPr="00D03611">
        <w:rPr>
          <w:rFonts w:ascii="Calibri" w:hAnsi="Calibri" w:cs="Calibri"/>
          <w:bCs/>
          <w:i/>
          <w:iCs/>
          <w:sz w:val="26"/>
          <w:szCs w:val="26"/>
          <w:lang w:val="ro-RO"/>
        </w:rPr>
        <w:t>AutoCad</w:t>
      </w:r>
      <w:proofErr w:type="spellEnd"/>
      <w:r w:rsidRPr="00D03611">
        <w:rPr>
          <w:rFonts w:ascii="Calibri" w:hAnsi="Calibri" w:cs="Calibri"/>
          <w:bCs/>
          <w:i/>
          <w:iCs/>
          <w:sz w:val="26"/>
          <w:szCs w:val="26"/>
          <w:lang w:val="ro-RO"/>
        </w:rPr>
        <w:t xml:space="preserve">, 2 autoturisme pentru deplasare în teritoriu, o stație GPS etc. </w:t>
      </w:r>
    </w:p>
    <w:p w14:paraId="1AA42F46" w14:textId="5BB16365" w:rsidR="00D03611" w:rsidRPr="00D03611" w:rsidRDefault="00D03611" w:rsidP="00D03611">
      <w:pPr>
        <w:tabs>
          <w:tab w:val="left" w:pos="709"/>
        </w:tabs>
        <w:adjustRightInd w:val="0"/>
        <w:rPr>
          <w:rFonts w:ascii="Calibri" w:hAnsi="Calibri" w:cs="Calibri"/>
          <w:bCs/>
          <w:i/>
          <w:iCs/>
          <w:sz w:val="26"/>
          <w:szCs w:val="26"/>
          <w:lang w:val="ro-RO"/>
        </w:rPr>
      </w:pPr>
      <w:r>
        <w:rPr>
          <w:rFonts w:ascii="Calibri" w:hAnsi="Calibri" w:cs="Calibri"/>
          <w:bCs/>
          <w:i/>
          <w:iCs/>
          <w:sz w:val="26"/>
          <w:szCs w:val="26"/>
          <w:lang w:val="ro-RO"/>
        </w:rPr>
        <w:tab/>
      </w:r>
      <w:r w:rsidRPr="00D03611">
        <w:rPr>
          <w:rFonts w:ascii="Calibri" w:hAnsi="Calibri" w:cs="Calibri"/>
          <w:bCs/>
          <w:i/>
          <w:iCs/>
          <w:sz w:val="26"/>
          <w:szCs w:val="26"/>
          <w:lang w:val="ro-RO"/>
        </w:rPr>
        <w:t xml:space="preserve">3. Ofertantul va indica care sunt experții implicați in derularea activității și personalul auxiliar. De exemplu, in activitatea X se vor implica Expertul-cheie Echipare Edilitara în colaborare cu Expertul cheie în Studii de teren, personal auxiliar inginer de instalații, etc. </w:t>
      </w:r>
    </w:p>
    <w:p w14:paraId="79CFF60E" w14:textId="432AA124" w:rsidR="00D03611" w:rsidRPr="00D03611" w:rsidRDefault="00D03611" w:rsidP="00D03611">
      <w:pPr>
        <w:pStyle w:val="Listparagraf"/>
        <w:adjustRightInd w:val="0"/>
        <w:ind w:left="0"/>
        <w:rPr>
          <w:rFonts w:ascii="Calibri" w:hAnsi="Calibri" w:cs="Calibri"/>
          <w:bCs/>
          <w:i/>
          <w:iCs/>
          <w:sz w:val="26"/>
          <w:szCs w:val="26"/>
          <w:lang w:val="ro-RO"/>
        </w:rPr>
      </w:pPr>
      <w:r>
        <w:rPr>
          <w:rFonts w:ascii="Calibri" w:hAnsi="Calibri" w:cs="Calibri"/>
          <w:bCs/>
          <w:i/>
          <w:iCs/>
          <w:sz w:val="26"/>
          <w:szCs w:val="26"/>
          <w:lang w:val="ro-RO"/>
        </w:rPr>
        <w:tab/>
      </w:r>
      <w:r w:rsidRPr="00D03611">
        <w:rPr>
          <w:rFonts w:ascii="Calibri" w:hAnsi="Calibri" w:cs="Calibri"/>
          <w:bCs/>
          <w:i/>
          <w:iCs/>
          <w:sz w:val="26"/>
          <w:szCs w:val="26"/>
          <w:lang w:val="ro-RO"/>
        </w:rPr>
        <w:t>4. Ofertantul va indica tipurile de date necesare pentru derularea activității, care pot fi furnizate de către Autoritatea contractantă sau din alte surse. De exemplu pentru activitatea X este nevoie de lista tuturor PUZ- urilor aprobate în perioada 2000-2024.</w:t>
      </w:r>
    </w:p>
    <w:p w14:paraId="22FA35BC" w14:textId="2655E3BD" w:rsidR="000018FB" w:rsidRPr="006029EA" w:rsidRDefault="00871004" w:rsidP="00871004">
      <w:pPr>
        <w:pStyle w:val="Listparagraf"/>
        <w:tabs>
          <w:tab w:val="left" w:pos="2907"/>
        </w:tabs>
        <w:adjustRightInd w:val="0"/>
        <w:ind w:left="0"/>
        <w:rPr>
          <w:rFonts w:ascii="Calibri" w:hAnsi="Calibri" w:cs="Calibri"/>
          <w:b/>
          <w:sz w:val="22"/>
          <w:szCs w:val="22"/>
          <w:lang w:val="ro-RO"/>
        </w:rPr>
      </w:pPr>
      <w:r>
        <w:rPr>
          <w:rFonts w:ascii="Calibri" w:hAnsi="Calibri" w:cs="Calibri"/>
          <w:b/>
          <w:sz w:val="22"/>
          <w:szCs w:val="22"/>
          <w:lang w:val="ro-RO"/>
        </w:rPr>
        <w:lastRenderedPageBreak/>
        <w:tab/>
      </w:r>
    </w:p>
    <w:p w14:paraId="4A1BD5EB" w14:textId="47942F34" w:rsidR="008D1EA2" w:rsidRPr="006029EA" w:rsidRDefault="008D1EA2" w:rsidP="008D1EA2">
      <w:pPr>
        <w:widowControl/>
        <w:tabs>
          <w:tab w:val="left" w:pos="426"/>
        </w:tabs>
        <w:autoSpaceDE/>
        <w:autoSpaceDN/>
        <w:spacing w:after="30"/>
        <w:ind w:right="133"/>
        <w:jc w:val="both"/>
        <w:rPr>
          <w:rFonts w:asciiTheme="minorHAnsi" w:hAnsiTheme="minorHAnsi" w:cstheme="minorHAnsi"/>
          <w:sz w:val="26"/>
          <w:szCs w:val="26"/>
          <w:lang w:val="ro-RO"/>
        </w:rPr>
      </w:pPr>
      <w:r w:rsidRPr="006029EA">
        <w:rPr>
          <w:rFonts w:ascii="Verdana" w:hAnsi="Verdana"/>
          <w:b/>
          <w:u w:val="single"/>
          <w:lang w:val="ro-RO"/>
        </w:rPr>
        <w:t>5. Resursele materiale folosite,</w:t>
      </w:r>
      <w:r w:rsidRPr="006029EA">
        <w:rPr>
          <w:b/>
          <w:lang w:val="ro-RO"/>
        </w:rPr>
        <w:t xml:space="preserve"> </w:t>
      </w:r>
      <w:r w:rsidRPr="006029EA">
        <w:rPr>
          <w:rFonts w:asciiTheme="minorHAnsi" w:hAnsiTheme="minorHAnsi" w:cstheme="minorHAnsi"/>
          <w:bCs/>
          <w:sz w:val="26"/>
          <w:szCs w:val="26"/>
          <w:lang w:val="ro-RO"/>
        </w:rPr>
        <w:t>pe fiecare activitate în parte</w:t>
      </w:r>
      <w:r w:rsidRPr="006029EA">
        <w:rPr>
          <w:rFonts w:asciiTheme="minorHAnsi" w:hAnsiTheme="minorHAnsi" w:cstheme="minorHAnsi"/>
          <w:sz w:val="26"/>
          <w:szCs w:val="26"/>
          <w:lang w:val="ro-RO"/>
        </w:rPr>
        <w:t xml:space="preserve">, materiale, tehnice, logistice (echipamente, instrumentar, software etc.) și informaționale (baze/seturi de date, documente etc.) necesare pentru implementarea fiecărei activități din cadrul Etapelor II,III,IV,V (inclusiv fazele aferente); </w:t>
      </w:r>
    </w:p>
    <w:p w14:paraId="28EA68FF" w14:textId="07D77CA6" w:rsidR="008D1EA2" w:rsidRPr="006029EA" w:rsidRDefault="008D1EA2" w:rsidP="008D1EA2">
      <w:pPr>
        <w:spacing w:after="30"/>
        <w:ind w:right="133" w:firstLine="248"/>
        <w:jc w:val="both"/>
        <w:rPr>
          <w:rFonts w:asciiTheme="minorHAnsi" w:hAnsiTheme="minorHAnsi" w:cstheme="minorHAnsi"/>
          <w:sz w:val="26"/>
          <w:szCs w:val="26"/>
          <w:lang w:val="ro-RO"/>
        </w:rPr>
      </w:pPr>
      <w:r w:rsidRPr="006029EA">
        <w:rPr>
          <w:rFonts w:asciiTheme="minorHAnsi" w:hAnsiTheme="minorHAnsi" w:cstheme="minorHAnsi"/>
          <w:sz w:val="26"/>
          <w:szCs w:val="26"/>
          <w:lang w:val="ro-RO"/>
        </w:rPr>
        <w:t xml:space="preserve">Se va prezenta doar echipamentul necesar și propus pentru desfășurarea contractului și nu tot echipamentul deținut de către ofertant. </w:t>
      </w:r>
    </w:p>
    <w:p w14:paraId="76C05A56" w14:textId="77777777" w:rsidR="003B6DEA" w:rsidRPr="006029EA" w:rsidRDefault="003B6DEA" w:rsidP="00CD6D30">
      <w:pPr>
        <w:tabs>
          <w:tab w:val="left" w:pos="0"/>
        </w:tabs>
        <w:jc w:val="both"/>
        <w:rPr>
          <w:rFonts w:asciiTheme="minorHAnsi" w:hAnsiTheme="minorHAnsi" w:cstheme="minorHAnsi"/>
          <w:bCs/>
          <w:iCs/>
          <w:sz w:val="26"/>
          <w:szCs w:val="26"/>
          <w:lang w:val="ro-RO"/>
        </w:rPr>
      </w:pPr>
    </w:p>
    <w:p w14:paraId="37BE3BDA" w14:textId="06EFAF9D" w:rsidR="00DD6E54" w:rsidRPr="006029EA" w:rsidRDefault="00EA7731" w:rsidP="00CD6D30">
      <w:pPr>
        <w:widowControl/>
        <w:tabs>
          <w:tab w:val="left" w:pos="851"/>
        </w:tabs>
        <w:autoSpaceDE/>
        <w:autoSpaceDN/>
        <w:adjustRightInd w:val="0"/>
        <w:contextualSpacing/>
        <w:jc w:val="both"/>
        <w:rPr>
          <w:rFonts w:ascii="Verdana" w:hAnsi="Verdana"/>
          <w:u w:val="single"/>
          <w:lang w:val="ro-RO"/>
        </w:rPr>
      </w:pPr>
      <w:r w:rsidRPr="006029EA">
        <w:rPr>
          <w:rFonts w:ascii="Verdana" w:hAnsi="Verdana"/>
          <w:b/>
          <w:u w:val="single"/>
          <w:lang w:val="ro-RO"/>
        </w:rPr>
        <w:t>6. Componența Echipei de proiectare, lista Experților-Cheie și descrierea sintetică a experienței acestora</w:t>
      </w:r>
    </w:p>
    <w:p w14:paraId="4F010F7F" w14:textId="37ED3F53" w:rsidR="00D3503C" w:rsidRDefault="00D3503C" w:rsidP="00CD6D30">
      <w:pPr>
        <w:widowControl/>
        <w:tabs>
          <w:tab w:val="left" w:pos="851"/>
        </w:tabs>
        <w:autoSpaceDE/>
        <w:autoSpaceDN/>
        <w:adjustRightInd w:val="0"/>
        <w:contextualSpacing/>
        <w:jc w:val="both"/>
        <w:rPr>
          <w:rFonts w:asciiTheme="minorHAnsi" w:hAnsiTheme="minorHAnsi" w:cstheme="minorHAnsi"/>
          <w:sz w:val="26"/>
          <w:szCs w:val="26"/>
          <w:lang w:val="ro-RO"/>
        </w:rPr>
      </w:pPr>
      <w:r w:rsidRPr="006029EA">
        <w:rPr>
          <w:rFonts w:asciiTheme="minorHAnsi" w:hAnsiTheme="minorHAnsi" w:cstheme="minorHAnsi"/>
          <w:sz w:val="26"/>
          <w:szCs w:val="26"/>
          <w:lang w:val="ro-RO"/>
        </w:rPr>
        <w:tab/>
        <w:t>Echipa de proiectare va include, obligatoriu, următorii experți-cheie:</w:t>
      </w:r>
    </w:p>
    <w:p w14:paraId="307A15A9" w14:textId="77777777" w:rsidR="002D4E7D" w:rsidRPr="006029EA" w:rsidRDefault="002D4E7D" w:rsidP="00CD6D30">
      <w:pPr>
        <w:widowControl/>
        <w:tabs>
          <w:tab w:val="left" w:pos="851"/>
        </w:tabs>
        <w:autoSpaceDE/>
        <w:autoSpaceDN/>
        <w:adjustRightInd w:val="0"/>
        <w:contextualSpacing/>
        <w:jc w:val="both"/>
        <w:rPr>
          <w:rFonts w:asciiTheme="minorHAnsi" w:hAnsiTheme="minorHAnsi" w:cstheme="minorHAnsi"/>
          <w:sz w:val="26"/>
          <w:szCs w:val="26"/>
          <w:lang w:val="ro-RO"/>
        </w:rPr>
      </w:pPr>
    </w:p>
    <w:p w14:paraId="7BAF3EAA" w14:textId="463BD452" w:rsidR="001447C5" w:rsidRPr="006029EA" w:rsidRDefault="001447C5" w:rsidP="005F13BE">
      <w:pPr>
        <w:pStyle w:val="Listparagraf"/>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Șef proiect complex;</w:t>
      </w:r>
    </w:p>
    <w:p w14:paraId="0D03EE95"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Manager de proiect;</w:t>
      </w:r>
    </w:p>
    <w:p w14:paraId="6AE4701E"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Echipare edilitară;</w:t>
      </w:r>
    </w:p>
    <w:p w14:paraId="58AE0C42"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Calitatea mediului;</w:t>
      </w:r>
    </w:p>
    <w:p w14:paraId="28192668"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Studii de istorie urbană;</w:t>
      </w:r>
    </w:p>
    <w:p w14:paraId="67E322DE"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Amenajare peisagistică;</w:t>
      </w:r>
    </w:p>
    <w:p w14:paraId="0FBD9C9B"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Studii de teren;</w:t>
      </w:r>
    </w:p>
    <w:p w14:paraId="0A62CF52"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Geodezie și cartografie;</w:t>
      </w:r>
    </w:p>
    <w:p w14:paraId="0BB83FDA"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Căi de comunicație și transporturi;</w:t>
      </w:r>
    </w:p>
    <w:p w14:paraId="3676577A"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Sociologie urbană și demografie;</w:t>
      </w:r>
    </w:p>
    <w:p w14:paraId="7506AF85" w14:textId="77777777" w:rsidR="001447C5" w:rsidRPr="006029EA" w:rsidRDefault="001447C5" w:rsidP="001447C5">
      <w:pPr>
        <w:widowControl/>
        <w:numPr>
          <w:ilvl w:val="0"/>
          <w:numId w:val="28"/>
        </w:numPr>
        <w:adjustRightInd w:val="0"/>
        <w:jc w:val="both"/>
        <w:rPr>
          <w:rFonts w:ascii="Calibri" w:hAnsi="Calibri" w:cs="Calibri"/>
          <w:b/>
          <w:bCs/>
          <w:sz w:val="26"/>
          <w:szCs w:val="26"/>
          <w:lang w:val="ro-RO"/>
        </w:rPr>
      </w:pPr>
      <w:r w:rsidRPr="006029EA">
        <w:rPr>
          <w:rFonts w:ascii="Calibri" w:hAnsi="Calibri" w:cs="Calibri"/>
          <w:b/>
          <w:bCs/>
          <w:sz w:val="26"/>
          <w:szCs w:val="26"/>
          <w:lang w:val="ro-RO"/>
        </w:rPr>
        <w:t>Economie urbană;</w:t>
      </w:r>
    </w:p>
    <w:p w14:paraId="1C88771B" w14:textId="77777777" w:rsidR="001447C5" w:rsidRPr="006029EA" w:rsidRDefault="001447C5" w:rsidP="001447C5">
      <w:pPr>
        <w:widowControl/>
        <w:numPr>
          <w:ilvl w:val="0"/>
          <w:numId w:val="28"/>
        </w:numPr>
        <w:adjustRightInd w:val="0"/>
        <w:jc w:val="both"/>
        <w:rPr>
          <w:rFonts w:ascii="Calibri" w:hAnsi="Calibri" w:cs="Calibri"/>
          <w:b/>
          <w:bCs/>
          <w:sz w:val="26"/>
          <w:szCs w:val="26"/>
          <w:u w:val="single"/>
          <w:lang w:val="ro-RO"/>
        </w:rPr>
      </w:pPr>
      <w:r w:rsidRPr="006029EA">
        <w:rPr>
          <w:rFonts w:ascii="Calibri" w:hAnsi="Calibri" w:cs="Calibri"/>
          <w:b/>
          <w:bCs/>
          <w:sz w:val="26"/>
          <w:szCs w:val="26"/>
          <w:lang w:val="ro-RO"/>
        </w:rPr>
        <w:t>Dacă este cazul, experți non-cheie suplimentari, propuși de Ofertant.</w:t>
      </w:r>
    </w:p>
    <w:p w14:paraId="5D441A45" w14:textId="77777777" w:rsidR="001447C5" w:rsidRPr="006029EA" w:rsidRDefault="001447C5" w:rsidP="00CD6D30">
      <w:pPr>
        <w:widowControl/>
        <w:tabs>
          <w:tab w:val="left" w:pos="851"/>
        </w:tabs>
        <w:autoSpaceDE/>
        <w:autoSpaceDN/>
        <w:adjustRightInd w:val="0"/>
        <w:contextualSpacing/>
        <w:jc w:val="both"/>
        <w:rPr>
          <w:rFonts w:asciiTheme="minorHAnsi" w:hAnsiTheme="minorHAnsi" w:cstheme="minorHAnsi"/>
          <w:bCs/>
          <w:i/>
          <w:sz w:val="26"/>
          <w:szCs w:val="26"/>
          <w:lang w:val="ro-RO"/>
        </w:rPr>
      </w:pPr>
    </w:p>
    <w:p w14:paraId="0BB0D600" w14:textId="5E6E2CDF" w:rsidR="00FA3990" w:rsidRPr="006029EA" w:rsidRDefault="00FA3990" w:rsidP="004167C6">
      <w:pPr>
        <w:widowControl/>
        <w:tabs>
          <w:tab w:val="left" w:pos="851"/>
        </w:tabs>
        <w:autoSpaceDE/>
        <w:autoSpaceDN/>
        <w:adjustRightInd w:val="0"/>
        <w:contextualSpacing/>
        <w:jc w:val="both"/>
        <w:rPr>
          <w:rFonts w:ascii="Calibri" w:eastAsia="Calibri" w:hAnsi="Calibri" w:cs="Calibri"/>
          <w:color w:val="000000"/>
          <w:sz w:val="26"/>
          <w:szCs w:val="26"/>
          <w:lang w:val="ro-RO"/>
        </w:rPr>
      </w:pPr>
      <w:r w:rsidRPr="006029EA">
        <w:rPr>
          <w:rFonts w:ascii="Calibri" w:eastAsia="Calibri" w:hAnsi="Calibri" w:cs="Calibri"/>
          <w:color w:val="000000"/>
          <w:sz w:val="22"/>
          <w:szCs w:val="22"/>
          <w:lang w:val="ro-RO"/>
        </w:rPr>
        <w:tab/>
      </w:r>
      <w:r w:rsidR="005A6B93" w:rsidRPr="006029EA">
        <w:rPr>
          <w:rFonts w:ascii="Calibri" w:eastAsia="Calibri" w:hAnsi="Calibri" w:cs="Calibri"/>
          <w:color w:val="000000"/>
          <w:sz w:val="26"/>
          <w:szCs w:val="26"/>
          <w:lang w:val="ro-RO"/>
        </w:rPr>
        <w:t>Fiecare Ofertant va prezenta</w:t>
      </w:r>
      <w:r w:rsidR="00943804" w:rsidRPr="006029EA">
        <w:rPr>
          <w:rFonts w:ascii="Calibri" w:eastAsia="Calibri" w:hAnsi="Calibri" w:cs="Calibri"/>
          <w:color w:val="000000"/>
          <w:sz w:val="26"/>
          <w:szCs w:val="26"/>
          <w:lang w:val="ro-RO"/>
        </w:rPr>
        <w:t>, nominal,</w:t>
      </w:r>
      <w:r w:rsidR="005A6B93" w:rsidRPr="006029EA">
        <w:rPr>
          <w:rFonts w:ascii="Calibri" w:eastAsia="Calibri" w:hAnsi="Calibri" w:cs="Calibri"/>
          <w:color w:val="000000"/>
          <w:sz w:val="26"/>
          <w:szCs w:val="26"/>
          <w:lang w:val="ro-RO"/>
        </w:rPr>
        <w:t xml:space="preserve"> echip</w:t>
      </w:r>
      <w:r w:rsidR="00943804" w:rsidRPr="006029EA">
        <w:rPr>
          <w:rFonts w:ascii="Calibri" w:eastAsia="Calibri" w:hAnsi="Calibri" w:cs="Calibri"/>
          <w:color w:val="000000"/>
          <w:sz w:val="26"/>
          <w:szCs w:val="26"/>
          <w:lang w:val="ro-RO"/>
        </w:rPr>
        <w:t>a</w:t>
      </w:r>
      <w:r w:rsidR="005A6B93" w:rsidRPr="006029EA">
        <w:rPr>
          <w:rFonts w:ascii="Calibri" w:eastAsia="Calibri" w:hAnsi="Calibri" w:cs="Calibri"/>
          <w:color w:val="000000"/>
          <w:sz w:val="26"/>
          <w:szCs w:val="26"/>
          <w:lang w:val="ro-RO"/>
        </w:rPr>
        <w:t xml:space="preserve"> de proiect formată din Experți</w:t>
      </w:r>
      <w:r w:rsidR="00B31E0F" w:rsidRPr="006029EA">
        <w:rPr>
          <w:rFonts w:ascii="Calibri" w:eastAsia="Calibri" w:hAnsi="Calibri" w:cs="Calibri"/>
          <w:color w:val="000000"/>
          <w:sz w:val="26"/>
          <w:szCs w:val="26"/>
          <w:lang w:val="ro-RO"/>
        </w:rPr>
        <w:t>-cheie,</w:t>
      </w:r>
      <w:r w:rsidR="005A6B93" w:rsidRPr="006029EA">
        <w:rPr>
          <w:rFonts w:ascii="Calibri" w:eastAsia="Calibri" w:hAnsi="Calibri" w:cs="Calibri"/>
          <w:color w:val="000000"/>
          <w:sz w:val="26"/>
          <w:szCs w:val="26"/>
          <w:lang w:val="ro-RO"/>
        </w:rPr>
        <w:t xml:space="preserve"> în domeniile urbanismului, geodeziei și cartografiei și altor specialități, care să </w:t>
      </w:r>
      <w:r w:rsidR="001C4BD8">
        <w:rPr>
          <w:rFonts w:ascii="Calibri" w:eastAsia="Calibri" w:hAnsi="Calibri" w:cs="Calibri"/>
          <w:color w:val="000000"/>
          <w:sz w:val="26"/>
          <w:szCs w:val="26"/>
          <w:lang w:val="ro-RO"/>
        </w:rPr>
        <w:t>dețină</w:t>
      </w:r>
      <w:r w:rsidR="005A6B93" w:rsidRPr="006029EA">
        <w:rPr>
          <w:rFonts w:ascii="Calibri" w:eastAsia="Calibri" w:hAnsi="Calibri" w:cs="Calibri"/>
          <w:color w:val="000000"/>
          <w:sz w:val="26"/>
          <w:szCs w:val="26"/>
          <w:lang w:val="ro-RO"/>
        </w:rPr>
        <w:t xml:space="preserve"> competențele și experiența generală și specifică necesară îndeplinirii în totalitate a sarcinilor prevăzute în cadrul acestui Caiet de sarcini. Echipa de proiectare trebuie să poată lucra coordonat și eficient în procesul de executare a contractului, în vederea obținerii rezultatelor anticipate.  </w:t>
      </w:r>
    </w:p>
    <w:p w14:paraId="40F99921" w14:textId="7CA92628" w:rsidR="005A6B93" w:rsidRPr="006029EA" w:rsidRDefault="005A6B93" w:rsidP="005A6B93">
      <w:pPr>
        <w:widowControl/>
        <w:tabs>
          <w:tab w:val="left" w:pos="851"/>
        </w:tabs>
        <w:autoSpaceDE/>
        <w:autoSpaceDN/>
        <w:adjustRightInd w:val="0"/>
        <w:contextualSpacing/>
        <w:jc w:val="both"/>
        <w:rPr>
          <w:rFonts w:ascii="Calibri" w:eastAsia="Calibri" w:hAnsi="Calibri" w:cs="Calibri"/>
          <w:b/>
          <w:bCs/>
          <w:color w:val="000000"/>
          <w:sz w:val="26"/>
          <w:szCs w:val="26"/>
          <w:lang w:val="ro-RO"/>
        </w:rPr>
      </w:pPr>
      <w:r w:rsidRPr="006029EA">
        <w:rPr>
          <w:rFonts w:ascii="Calibri" w:eastAsia="Calibri" w:hAnsi="Calibri" w:cs="Calibri"/>
          <w:color w:val="000000"/>
          <w:sz w:val="26"/>
          <w:szCs w:val="26"/>
          <w:lang w:val="ro-RO"/>
        </w:rPr>
        <w:tab/>
      </w:r>
      <w:r w:rsidRPr="006029EA">
        <w:rPr>
          <w:rFonts w:ascii="Calibri" w:eastAsia="Calibri" w:hAnsi="Calibri" w:cs="Calibri"/>
          <w:b/>
          <w:bCs/>
          <w:color w:val="000000"/>
          <w:sz w:val="26"/>
          <w:szCs w:val="26"/>
          <w:lang w:val="ro-RO"/>
        </w:rPr>
        <w:t>Pentru fiecare expert-cheie nominalizat în cadrul ofertei, se vor prezenta:</w:t>
      </w:r>
    </w:p>
    <w:p w14:paraId="42746686" w14:textId="7585DFB6" w:rsidR="005A6B93" w:rsidRPr="006029EA" w:rsidRDefault="00B31E0F" w:rsidP="005A6B93">
      <w:pPr>
        <w:widowControl/>
        <w:tabs>
          <w:tab w:val="left" w:pos="851"/>
        </w:tabs>
        <w:autoSpaceDE/>
        <w:autoSpaceDN/>
        <w:adjustRightInd w:val="0"/>
        <w:contextualSpacing/>
        <w:jc w:val="both"/>
        <w:rPr>
          <w:rFonts w:ascii="Calibri" w:eastAsia="Calibri" w:hAnsi="Calibri" w:cs="Calibri"/>
          <w:color w:val="000000"/>
          <w:sz w:val="26"/>
          <w:szCs w:val="26"/>
          <w:lang w:val="ro-RO"/>
        </w:rPr>
      </w:pPr>
      <w:r w:rsidRPr="006029EA">
        <w:rPr>
          <w:rFonts w:ascii="Calibri" w:eastAsia="Calibri" w:hAnsi="Calibri" w:cs="Calibri"/>
          <w:color w:val="000000"/>
          <w:sz w:val="26"/>
          <w:szCs w:val="26"/>
          <w:lang w:val="ro-RO"/>
        </w:rPr>
        <w:tab/>
      </w:r>
      <w:r w:rsidR="005A6B93" w:rsidRPr="006029EA">
        <w:rPr>
          <w:rFonts w:ascii="Calibri" w:eastAsia="Calibri" w:hAnsi="Calibri" w:cs="Calibri"/>
          <w:color w:val="000000"/>
          <w:sz w:val="26"/>
          <w:szCs w:val="26"/>
          <w:lang w:val="ro-RO"/>
        </w:rPr>
        <w:t>• Curriculum vitae;</w:t>
      </w:r>
    </w:p>
    <w:p w14:paraId="068DECDD" w14:textId="2BE442BA" w:rsidR="005A6B93" w:rsidRPr="006029EA" w:rsidRDefault="00B31E0F" w:rsidP="005A6B93">
      <w:pPr>
        <w:widowControl/>
        <w:tabs>
          <w:tab w:val="left" w:pos="851"/>
        </w:tabs>
        <w:autoSpaceDE/>
        <w:autoSpaceDN/>
        <w:adjustRightInd w:val="0"/>
        <w:contextualSpacing/>
        <w:jc w:val="both"/>
        <w:rPr>
          <w:rFonts w:ascii="Calibri" w:eastAsia="Calibri" w:hAnsi="Calibri" w:cs="Calibri"/>
          <w:color w:val="000000"/>
          <w:sz w:val="26"/>
          <w:szCs w:val="26"/>
          <w:lang w:val="ro-RO"/>
        </w:rPr>
      </w:pPr>
      <w:r w:rsidRPr="006029EA">
        <w:rPr>
          <w:rFonts w:ascii="Calibri" w:eastAsia="Calibri" w:hAnsi="Calibri" w:cs="Calibri"/>
          <w:color w:val="000000"/>
          <w:sz w:val="26"/>
          <w:szCs w:val="26"/>
          <w:lang w:val="ro-RO"/>
        </w:rPr>
        <w:tab/>
      </w:r>
      <w:r w:rsidR="005A6B93" w:rsidRPr="006029EA">
        <w:rPr>
          <w:rFonts w:ascii="Calibri" w:eastAsia="Calibri" w:hAnsi="Calibri" w:cs="Calibri"/>
          <w:color w:val="000000"/>
          <w:sz w:val="26"/>
          <w:szCs w:val="26"/>
          <w:lang w:val="ro-RO"/>
        </w:rPr>
        <w:t>• documente-suport relevante care atestă calificarea și competențele acestuia (diplome, atestate, certificate, etc., conform celor solicitate în Tabelul cu componența experților, echipa de proiect minimală). Personalul nerezident va prezenta certificările/ diplomele/ autorizările corespunzătoare, emise în țara de rezidență;</w:t>
      </w:r>
    </w:p>
    <w:p w14:paraId="4C623EAB" w14:textId="3C7BB8CC" w:rsidR="005A6B93" w:rsidRPr="006029EA" w:rsidRDefault="00B31E0F" w:rsidP="005A6B93">
      <w:pPr>
        <w:widowControl/>
        <w:tabs>
          <w:tab w:val="left" w:pos="851"/>
        </w:tabs>
        <w:autoSpaceDE/>
        <w:autoSpaceDN/>
        <w:adjustRightInd w:val="0"/>
        <w:contextualSpacing/>
        <w:jc w:val="both"/>
        <w:rPr>
          <w:rFonts w:ascii="Calibri" w:eastAsia="Calibri" w:hAnsi="Calibri" w:cs="Calibri"/>
          <w:color w:val="000000"/>
          <w:sz w:val="26"/>
          <w:szCs w:val="26"/>
          <w:lang w:val="ro-RO"/>
        </w:rPr>
      </w:pPr>
      <w:r w:rsidRPr="006029EA">
        <w:rPr>
          <w:rFonts w:ascii="Calibri" w:eastAsia="Calibri" w:hAnsi="Calibri" w:cs="Calibri"/>
          <w:color w:val="000000"/>
          <w:sz w:val="26"/>
          <w:szCs w:val="26"/>
          <w:lang w:val="ro-RO"/>
        </w:rPr>
        <w:tab/>
      </w:r>
      <w:r w:rsidR="005A6B93" w:rsidRPr="006029EA">
        <w:rPr>
          <w:rFonts w:ascii="Calibri" w:eastAsia="Calibri" w:hAnsi="Calibri" w:cs="Calibri"/>
          <w:color w:val="000000"/>
          <w:sz w:val="26"/>
          <w:szCs w:val="26"/>
          <w:lang w:val="ro-RO"/>
        </w:rPr>
        <w:t>• documente din care să rezulte raportul de muncă dintre expertul-cheie și ofertant</w:t>
      </w:r>
      <w:r w:rsidR="00D61FED" w:rsidRPr="006029EA">
        <w:rPr>
          <w:rFonts w:ascii="Calibri" w:eastAsia="Calibri" w:hAnsi="Calibri" w:cs="Calibri"/>
          <w:color w:val="000000"/>
          <w:sz w:val="26"/>
          <w:szCs w:val="26"/>
          <w:lang w:val="ro-RO"/>
        </w:rPr>
        <w:t xml:space="preserve"> (adeverin</w:t>
      </w:r>
      <w:r w:rsidR="006029EA">
        <w:rPr>
          <w:rFonts w:ascii="Calibri" w:eastAsia="Calibri" w:hAnsi="Calibri" w:cs="Calibri"/>
          <w:color w:val="000000"/>
          <w:sz w:val="26"/>
          <w:szCs w:val="26"/>
          <w:lang w:val="ro-RO"/>
        </w:rPr>
        <w:t>ț</w:t>
      </w:r>
      <w:r w:rsidR="00D61FED" w:rsidRPr="006029EA">
        <w:rPr>
          <w:rFonts w:ascii="Calibri" w:eastAsia="Calibri" w:hAnsi="Calibri" w:cs="Calibri"/>
          <w:color w:val="000000"/>
          <w:sz w:val="26"/>
          <w:szCs w:val="26"/>
          <w:lang w:val="ro-RO"/>
        </w:rPr>
        <w:t xml:space="preserve">e, copii </w:t>
      </w:r>
      <w:proofErr w:type="spellStart"/>
      <w:r w:rsidR="00D61FED" w:rsidRPr="006029EA">
        <w:rPr>
          <w:rFonts w:ascii="Calibri" w:eastAsia="Calibri" w:hAnsi="Calibri" w:cs="Calibri"/>
          <w:color w:val="000000"/>
          <w:sz w:val="26"/>
          <w:szCs w:val="26"/>
          <w:lang w:val="ro-RO"/>
        </w:rPr>
        <w:t>Revisal</w:t>
      </w:r>
      <w:proofErr w:type="spellEnd"/>
      <w:r w:rsidR="00D61FED" w:rsidRPr="006029EA">
        <w:rPr>
          <w:rFonts w:ascii="Calibri" w:eastAsia="Calibri" w:hAnsi="Calibri" w:cs="Calibri"/>
          <w:color w:val="000000"/>
          <w:sz w:val="26"/>
          <w:szCs w:val="26"/>
          <w:lang w:val="ro-RO"/>
        </w:rPr>
        <w:t>, contracte individuale de munca, etc)</w:t>
      </w:r>
      <w:r w:rsidR="005A6B93" w:rsidRPr="006029EA">
        <w:rPr>
          <w:rFonts w:ascii="Calibri" w:eastAsia="Calibri" w:hAnsi="Calibri" w:cs="Calibri"/>
          <w:color w:val="000000"/>
          <w:sz w:val="26"/>
          <w:szCs w:val="26"/>
          <w:lang w:val="ro-RO"/>
        </w:rPr>
        <w:t>. În cazul în care expertul-cheie nu este angajatul ofertantului, pentru acesta se va prezenta declarația de disponibilitate, semnată de către expert.</w:t>
      </w:r>
    </w:p>
    <w:p w14:paraId="6F442678" w14:textId="5F59A725" w:rsidR="005A6B93" w:rsidRPr="006029EA" w:rsidRDefault="00A424AE" w:rsidP="004167C6">
      <w:pPr>
        <w:widowControl/>
        <w:tabs>
          <w:tab w:val="left" w:pos="851"/>
        </w:tabs>
        <w:autoSpaceDE/>
        <w:autoSpaceDN/>
        <w:adjustRightInd w:val="0"/>
        <w:contextualSpacing/>
        <w:jc w:val="both"/>
        <w:rPr>
          <w:rFonts w:ascii="Calibri" w:eastAsia="Calibri" w:hAnsi="Calibri" w:cs="Calibri"/>
          <w:b/>
          <w:bCs/>
          <w:color w:val="000000"/>
          <w:sz w:val="26"/>
          <w:szCs w:val="26"/>
          <w:lang w:val="ro-RO"/>
        </w:rPr>
      </w:pPr>
      <w:r w:rsidRPr="006029EA">
        <w:rPr>
          <w:rFonts w:ascii="Calibri" w:eastAsia="Calibri" w:hAnsi="Calibri" w:cs="Calibri"/>
          <w:b/>
          <w:bCs/>
          <w:color w:val="000000"/>
          <w:sz w:val="26"/>
          <w:szCs w:val="26"/>
          <w:lang w:val="ro-RO"/>
        </w:rPr>
        <w:tab/>
        <w:t>La termenul limita de depunere a ofertelor se vor prezenta documente justificative doar pentru experții-cheie (art. 3 din Instrucțiunea ANAP nr.1/2017), urmând ca pentru experții non cheie (dacă este cazul), documentele justificative vor fi prezentate si evaluate la momentul implicării acestora în activitățile viitorului contract (art. 3, alin. 4 din Instrucțiunea ANAP nr. 1/2017).</w:t>
      </w:r>
    </w:p>
    <w:p w14:paraId="66910BBD" w14:textId="4DF197B5" w:rsidR="009A0ED5" w:rsidRPr="006029EA" w:rsidRDefault="00184A8D" w:rsidP="009A0ED5">
      <w:pPr>
        <w:pStyle w:val="Listparagraf"/>
        <w:ind w:left="0" w:firstLine="567"/>
        <w:jc w:val="both"/>
        <w:rPr>
          <w:rFonts w:ascii="Calibri" w:hAnsi="Calibri" w:cs="Calibri"/>
          <w:b/>
          <w:bCs/>
          <w:sz w:val="26"/>
          <w:szCs w:val="26"/>
          <w:lang w:val="ro-RO"/>
        </w:rPr>
      </w:pPr>
      <w:r w:rsidRPr="006029EA">
        <w:rPr>
          <w:rFonts w:ascii="Calibri" w:eastAsia="Calibri" w:hAnsi="Calibri" w:cs="Calibri"/>
          <w:b/>
          <w:bCs/>
          <w:color w:val="000000"/>
          <w:sz w:val="22"/>
          <w:szCs w:val="22"/>
          <w:lang w:val="ro-RO"/>
        </w:rPr>
        <w:tab/>
      </w:r>
      <w:r w:rsidR="009A0ED5" w:rsidRPr="006029EA">
        <w:rPr>
          <w:rFonts w:ascii="Calibri" w:hAnsi="Calibri" w:cs="Calibri"/>
          <w:b/>
          <w:bCs/>
          <w:sz w:val="26"/>
          <w:szCs w:val="26"/>
          <w:lang w:val="ro-RO"/>
        </w:rPr>
        <w:t xml:space="preserve">Un Expert-cheie propus poate ocupa una sau mai multe poziții în cadrul contractului, cu condiția să prezinte certificările profesionale solicitate. Astfel expertul-cheie ce ocupa poziția Manager de proiect poate fi aceeași persoana cu expertul-cheie ce ocupa poziția Șef de proiect complex, dacă prezintă certificare de manager de proiect Cod COR: 242101. </w:t>
      </w:r>
    </w:p>
    <w:p w14:paraId="7426385E" w14:textId="1EC6E888" w:rsidR="007D1B16" w:rsidRPr="006029EA" w:rsidRDefault="007D1B16" w:rsidP="007D1B16">
      <w:pPr>
        <w:pStyle w:val="Listparagraf"/>
        <w:ind w:left="0" w:firstLine="567"/>
        <w:jc w:val="both"/>
        <w:rPr>
          <w:rFonts w:ascii="Calibri" w:hAnsi="Calibri" w:cs="Calibri"/>
          <w:b/>
          <w:bCs/>
          <w:sz w:val="26"/>
          <w:szCs w:val="26"/>
          <w:lang w:val="ro-RO"/>
        </w:rPr>
      </w:pPr>
      <w:r w:rsidRPr="006029EA">
        <w:rPr>
          <w:rFonts w:ascii="Calibri" w:hAnsi="Calibri" w:cs="Calibri"/>
          <w:b/>
          <w:bCs/>
          <w:sz w:val="26"/>
          <w:szCs w:val="26"/>
          <w:lang w:val="ro-RO"/>
        </w:rPr>
        <w:lastRenderedPageBreak/>
        <w:t xml:space="preserve">În scopul acordării punctajului aferent factorului de evaluare, fiecare Ofertant va justifica experiența similară a experților-cheie prin prezentarea în cadrul Propunerii tehnice a documentelor-suport relevante, cu titlu exemplificativ fiind contracte, recomandări, procese-verbale de recepție sau orice alte documente, din care din care să rezulte explicit: </w:t>
      </w:r>
    </w:p>
    <w:p w14:paraId="794D6428" w14:textId="77777777" w:rsidR="007D1B16" w:rsidRPr="00D7513B" w:rsidRDefault="007D1B16" w:rsidP="00D7513B">
      <w:pPr>
        <w:ind w:firstLine="567"/>
        <w:jc w:val="both"/>
        <w:rPr>
          <w:rFonts w:ascii="Calibri" w:hAnsi="Calibri" w:cs="Calibri"/>
          <w:b/>
          <w:bCs/>
          <w:sz w:val="26"/>
          <w:szCs w:val="26"/>
          <w:lang w:val="ro-RO"/>
        </w:rPr>
      </w:pPr>
      <w:r w:rsidRPr="00D7513B">
        <w:rPr>
          <w:rFonts w:ascii="Calibri" w:hAnsi="Calibri" w:cs="Calibri"/>
          <w:b/>
          <w:bCs/>
          <w:sz w:val="26"/>
          <w:szCs w:val="26"/>
          <w:lang w:val="ro-RO"/>
        </w:rPr>
        <w:t>• funcția și atribuțiile expertului-cheie în cadrul acestor contracte/proiecte;</w:t>
      </w:r>
    </w:p>
    <w:p w14:paraId="29085608" w14:textId="58E57E40" w:rsidR="007D1B16" w:rsidRPr="006029EA" w:rsidRDefault="007D1B16" w:rsidP="007D1B16">
      <w:pPr>
        <w:pStyle w:val="Listparagraf"/>
        <w:ind w:left="0" w:firstLine="567"/>
        <w:jc w:val="both"/>
        <w:rPr>
          <w:rFonts w:ascii="Calibri" w:hAnsi="Calibri" w:cs="Calibri"/>
          <w:b/>
          <w:bCs/>
          <w:sz w:val="26"/>
          <w:szCs w:val="26"/>
          <w:lang w:val="ro-RO"/>
        </w:rPr>
      </w:pPr>
      <w:r w:rsidRPr="006029EA">
        <w:rPr>
          <w:rFonts w:ascii="Calibri" w:hAnsi="Calibri" w:cs="Calibri"/>
          <w:b/>
          <w:bCs/>
          <w:sz w:val="26"/>
          <w:szCs w:val="26"/>
          <w:lang w:val="ro-RO"/>
        </w:rPr>
        <w:t>• denumirea Planurilor Urbanistice Generale de municipii sau localități cu o populație de cel puțin 20.000 de locuitori, împreună cu Regulamentele Locale de Urbanism aferente, recepționate și aprobate de către beneficiari, la a căror fundamentare, elaborare sau avizare expertul-cheie a participat pentru specialitatea sau poziția ocupată în echipa propusa de ofertant</w:t>
      </w:r>
      <w:r w:rsidR="00D7513B">
        <w:rPr>
          <w:rFonts w:ascii="Calibri" w:hAnsi="Calibri" w:cs="Calibri"/>
          <w:b/>
          <w:bCs/>
          <w:sz w:val="26"/>
          <w:szCs w:val="26"/>
          <w:lang w:val="ro-RO"/>
        </w:rPr>
        <w:t>.</w:t>
      </w:r>
      <w:r w:rsidRPr="006029EA">
        <w:rPr>
          <w:rFonts w:ascii="Calibri" w:hAnsi="Calibri" w:cs="Calibri"/>
          <w:b/>
          <w:bCs/>
          <w:sz w:val="26"/>
          <w:szCs w:val="26"/>
          <w:lang w:val="ro-RO"/>
        </w:rPr>
        <w:t xml:space="preserve"> </w:t>
      </w:r>
    </w:p>
    <w:p w14:paraId="3FD9425B" w14:textId="5F1ECAE2" w:rsidR="007D1B16" w:rsidRDefault="007D1B16" w:rsidP="007D1B16">
      <w:pPr>
        <w:pStyle w:val="Listparagraf"/>
        <w:ind w:left="0" w:firstLine="567"/>
        <w:jc w:val="both"/>
        <w:rPr>
          <w:rFonts w:ascii="Calibri" w:hAnsi="Calibri" w:cs="Calibri"/>
          <w:b/>
          <w:bCs/>
          <w:sz w:val="26"/>
          <w:szCs w:val="26"/>
          <w:lang w:val="ro-RO"/>
        </w:rPr>
      </w:pPr>
      <w:r w:rsidRPr="006029EA">
        <w:rPr>
          <w:rFonts w:ascii="Calibri" w:hAnsi="Calibri" w:cs="Calibri"/>
          <w:b/>
          <w:bCs/>
          <w:sz w:val="26"/>
          <w:szCs w:val="26"/>
          <w:lang w:val="ro-RO"/>
        </w:rPr>
        <w:t xml:space="preserve">• perioada în care expertul-cheie a făcut parte din echipa de proiect, pentru fiecare dintre documentațiile de urbanism anterior menționate. </w:t>
      </w:r>
    </w:p>
    <w:p w14:paraId="004DE039" w14:textId="242B9486" w:rsidR="00D7513B" w:rsidRPr="00D7513B" w:rsidRDefault="00D7513B" w:rsidP="00D7513B">
      <w:pPr>
        <w:ind w:firstLine="567"/>
        <w:jc w:val="both"/>
        <w:rPr>
          <w:rFonts w:ascii="Calibri" w:hAnsi="Calibri" w:cs="Calibri"/>
          <w:b/>
          <w:bCs/>
          <w:sz w:val="26"/>
          <w:szCs w:val="26"/>
          <w:lang w:val="ro-RO"/>
        </w:rPr>
      </w:pPr>
      <w:r w:rsidRPr="00D7513B">
        <w:rPr>
          <w:rFonts w:ascii="Calibri" w:hAnsi="Calibri" w:cs="Calibri"/>
          <w:b/>
          <w:bCs/>
          <w:sz w:val="26"/>
          <w:szCs w:val="26"/>
          <w:lang w:val="ro-RO"/>
        </w:rPr>
        <w:t>•</w:t>
      </w:r>
      <w:r w:rsidR="00361520" w:rsidRPr="00361520">
        <w:t xml:space="preserve"> </w:t>
      </w:r>
      <w:r w:rsidR="00361520" w:rsidRPr="00361520">
        <w:rPr>
          <w:rFonts w:ascii="Calibri" w:hAnsi="Calibri" w:cs="Calibri"/>
          <w:b/>
          <w:bCs/>
          <w:sz w:val="26"/>
          <w:szCs w:val="26"/>
          <w:lang w:val="ro-RO"/>
        </w:rPr>
        <w:t>dovada aprobării de către beneficiari a documentațiilor elaborate.</w:t>
      </w:r>
    </w:p>
    <w:p w14:paraId="784627B7" w14:textId="77777777" w:rsidR="00FD6FC4" w:rsidRPr="006029EA" w:rsidRDefault="00FD6FC4" w:rsidP="00FD6FC4">
      <w:pPr>
        <w:pStyle w:val="Listparagraf"/>
        <w:ind w:left="0" w:firstLine="567"/>
        <w:jc w:val="both"/>
        <w:rPr>
          <w:rFonts w:ascii="Calibri" w:hAnsi="Calibri" w:cs="Calibri"/>
          <w:b/>
          <w:bCs/>
          <w:sz w:val="26"/>
          <w:szCs w:val="26"/>
          <w:lang w:val="ro-RO"/>
        </w:rPr>
      </w:pPr>
      <w:r w:rsidRPr="006029EA">
        <w:rPr>
          <w:rFonts w:ascii="Calibri" w:hAnsi="Calibri" w:cs="Calibri"/>
          <w:b/>
          <w:bCs/>
          <w:sz w:val="26"/>
          <w:szCs w:val="26"/>
          <w:lang w:val="ro-RO"/>
        </w:rPr>
        <w:t>Dacă experiența specifică a expertului-cheie propus nu poate fi demonstrată prin participarea acestuia la cel puțin un contract similar, atunci oferta va fi respinsă ca fiind inacceptabilă, conform art. 137, alin. (2), lit. b) din anexa la H.G. nr. 395/2016, cu modificările și completările ulterioare, (zero proiecte/contracte = ofertă inacceptabilă).</w:t>
      </w:r>
    </w:p>
    <w:p w14:paraId="2451EC16" w14:textId="77777777" w:rsidR="007D1B16" w:rsidRPr="006029EA" w:rsidRDefault="007D1B16" w:rsidP="007D1B16">
      <w:pPr>
        <w:pStyle w:val="Listparagraf"/>
        <w:ind w:left="0" w:firstLine="720"/>
        <w:jc w:val="both"/>
        <w:rPr>
          <w:rFonts w:ascii="Calibri" w:hAnsi="Calibri" w:cs="Calibri"/>
          <w:b/>
          <w:bCs/>
          <w:sz w:val="26"/>
          <w:szCs w:val="26"/>
          <w:lang w:val="ro-RO"/>
        </w:rPr>
      </w:pPr>
      <w:r w:rsidRPr="006029EA">
        <w:rPr>
          <w:rFonts w:ascii="Calibri" w:hAnsi="Calibri" w:cs="Calibri"/>
          <w:b/>
          <w:bCs/>
          <w:sz w:val="26"/>
          <w:szCs w:val="26"/>
          <w:lang w:val="ro-RO"/>
        </w:rPr>
        <w:t>În urma verificării informațiilor și a dovezilor furnizate de către ofertanți, autoritatea contractantă poate solicita și alte documente/informații care să clarifice experiența profesională solicitată. De asemenea, autoritatea contractantă își rezervă dreptul de a contacta beneficiarii finali ai proiectelor prezentate la experiența profesională, în vedere confirmării celor prezentate de către ofertanți.</w:t>
      </w:r>
    </w:p>
    <w:p w14:paraId="75DAD29E" w14:textId="7436B4C5" w:rsidR="007D1B16" w:rsidRPr="006029EA" w:rsidRDefault="007D1B16" w:rsidP="007D1B16">
      <w:pPr>
        <w:pStyle w:val="Listparagraf"/>
        <w:ind w:left="0" w:firstLine="720"/>
        <w:jc w:val="both"/>
        <w:rPr>
          <w:rFonts w:ascii="Calibri" w:hAnsi="Calibri" w:cs="Calibri"/>
          <w:b/>
          <w:bCs/>
          <w:sz w:val="26"/>
          <w:szCs w:val="26"/>
          <w:lang w:val="ro-RO"/>
        </w:rPr>
      </w:pPr>
      <w:r w:rsidRPr="006029EA">
        <w:rPr>
          <w:rFonts w:ascii="Calibri" w:hAnsi="Calibri" w:cs="Calibri"/>
          <w:b/>
          <w:bCs/>
          <w:sz w:val="26"/>
          <w:szCs w:val="26"/>
          <w:lang w:val="ro-RO"/>
        </w:rPr>
        <w:t>Punctajul va fi acordat numai pentru proiectele sau contractele</w:t>
      </w:r>
      <w:r w:rsidR="006A08E7">
        <w:rPr>
          <w:rFonts w:ascii="Calibri" w:hAnsi="Calibri" w:cs="Calibri"/>
          <w:b/>
          <w:bCs/>
          <w:sz w:val="26"/>
          <w:szCs w:val="26"/>
          <w:lang w:val="ro-RO"/>
        </w:rPr>
        <w:t xml:space="preserve">, </w:t>
      </w:r>
      <w:r w:rsidR="006A08E7" w:rsidRPr="00D9016C">
        <w:rPr>
          <w:rFonts w:ascii="Calibri" w:hAnsi="Calibri" w:cs="Calibri"/>
          <w:b/>
          <w:bCs/>
          <w:sz w:val="26"/>
          <w:szCs w:val="26"/>
          <w:u w:val="single"/>
          <w:lang w:val="ro-RO"/>
        </w:rPr>
        <w:t>aprobate de beneficiar</w:t>
      </w:r>
      <w:r w:rsidR="006A08E7">
        <w:rPr>
          <w:rFonts w:ascii="Calibri" w:hAnsi="Calibri" w:cs="Calibri"/>
          <w:b/>
          <w:bCs/>
          <w:sz w:val="26"/>
          <w:szCs w:val="26"/>
          <w:lang w:val="ro-RO"/>
        </w:rPr>
        <w:t>,</w:t>
      </w:r>
      <w:r w:rsidRPr="006029EA">
        <w:rPr>
          <w:rFonts w:ascii="Calibri" w:hAnsi="Calibri" w:cs="Calibri"/>
          <w:b/>
          <w:bCs/>
          <w:sz w:val="26"/>
          <w:szCs w:val="26"/>
          <w:lang w:val="ro-RO"/>
        </w:rPr>
        <w:t xml:space="preserve"> pentru care documentele prezentate dovedesc experiența solicitată pentru fiecare persoană propusă pentru o anumită poziție de expert.</w:t>
      </w:r>
    </w:p>
    <w:p w14:paraId="439EA298" w14:textId="5AD77148" w:rsidR="00184A8D" w:rsidRPr="00CD2EA3" w:rsidRDefault="00D9016C" w:rsidP="00CD6D30">
      <w:pPr>
        <w:widowControl/>
        <w:tabs>
          <w:tab w:val="left" w:pos="851"/>
        </w:tabs>
        <w:autoSpaceDE/>
        <w:autoSpaceDN/>
        <w:adjustRightInd w:val="0"/>
        <w:contextualSpacing/>
        <w:jc w:val="both"/>
        <w:rPr>
          <w:rFonts w:ascii="Calibri" w:eastAsia="Calibri" w:hAnsi="Calibri" w:cs="Calibri"/>
          <w:b/>
          <w:bCs/>
          <w:color w:val="000000"/>
          <w:sz w:val="26"/>
          <w:szCs w:val="26"/>
          <w:u w:val="single"/>
          <w:lang w:val="ro-RO"/>
        </w:rPr>
      </w:pPr>
      <w:r w:rsidRPr="00D9016C">
        <w:rPr>
          <w:rFonts w:ascii="Calibri" w:eastAsia="Calibri" w:hAnsi="Calibri" w:cs="Calibri"/>
          <w:b/>
          <w:bCs/>
          <w:color w:val="000000"/>
          <w:sz w:val="26"/>
          <w:szCs w:val="26"/>
          <w:lang w:val="ro-RO"/>
        </w:rPr>
        <w:tab/>
      </w:r>
      <w:bookmarkStart w:id="1" w:name="_Hlk220328732"/>
      <w:r w:rsidRPr="00CD2EA3">
        <w:rPr>
          <w:rFonts w:ascii="Calibri" w:eastAsia="Calibri" w:hAnsi="Calibri" w:cs="Calibri"/>
          <w:b/>
          <w:bCs/>
          <w:color w:val="000000"/>
          <w:sz w:val="26"/>
          <w:szCs w:val="26"/>
          <w:u w:val="single"/>
          <w:lang w:val="ro-RO"/>
        </w:rPr>
        <w:t xml:space="preserve">În cazul în care se vor prezenta </w:t>
      </w:r>
      <w:r w:rsidR="007C30F1" w:rsidRPr="00CD2EA3">
        <w:rPr>
          <w:rFonts w:ascii="Calibri" w:eastAsia="Calibri" w:hAnsi="Calibri" w:cs="Calibri"/>
          <w:b/>
          <w:bCs/>
          <w:color w:val="000000"/>
          <w:sz w:val="26"/>
          <w:szCs w:val="26"/>
          <w:u w:val="single"/>
          <w:lang w:val="ro-RO"/>
        </w:rPr>
        <w:t xml:space="preserve">contracte/proiecte pentru elaborarea PUG urilor, aferente unor localități cu o populație de cel puțin 20.000 locuitori, exceptând municipiile, ofertanții vor prezenta obligatoriu documente din care să rezulte numărul de locuitori </w:t>
      </w:r>
      <w:r w:rsidR="00CD2EA3" w:rsidRPr="00CD2EA3">
        <w:rPr>
          <w:rFonts w:ascii="Calibri" w:eastAsia="Calibri" w:hAnsi="Calibri" w:cs="Calibri"/>
          <w:b/>
          <w:bCs/>
          <w:color w:val="000000"/>
          <w:sz w:val="26"/>
          <w:szCs w:val="26"/>
          <w:u w:val="single"/>
          <w:lang w:val="ro-RO"/>
        </w:rPr>
        <w:t>ai localității respective.</w:t>
      </w:r>
    </w:p>
    <w:bookmarkEnd w:id="1"/>
    <w:p w14:paraId="5C2A3E2F" w14:textId="79B10307" w:rsidR="00223C87" w:rsidRDefault="00223C87" w:rsidP="00CD6D30">
      <w:pPr>
        <w:widowControl/>
        <w:tabs>
          <w:tab w:val="left" w:pos="851"/>
        </w:tabs>
        <w:autoSpaceDE/>
        <w:autoSpaceDN/>
        <w:adjustRightInd w:val="0"/>
        <w:contextualSpacing/>
        <w:jc w:val="both"/>
        <w:rPr>
          <w:rFonts w:ascii="Calibri" w:eastAsia="Calibri" w:hAnsi="Calibri" w:cs="Calibri"/>
          <w:b/>
          <w:bCs/>
          <w:color w:val="000000"/>
          <w:sz w:val="26"/>
          <w:szCs w:val="26"/>
          <w:lang w:val="ro-RO"/>
        </w:rPr>
      </w:pPr>
      <w:r w:rsidRPr="00F179B7">
        <w:rPr>
          <w:rFonts w:ascii="Calibri" w:eastAsia="Calibri" w:hAnsi="Calibri" w:cs="Calibri"/>
          <w:b/>
          <w:bCs/>
          <w:color w:val="000000"/>
          <w:sz w:val="26"/>
          <w:szCs w:val="26"/>
          <w:lang w:val="ro-RO"/>
        </w:rPr>
        <w:tab/>
      </w:r>
      <w:r w:rsidR="00E63EA7">
        <w:rPr>
          <w:rFonts w:ascii="Calibri" w:eastAsia="Calibri" w:hAnsi="Calibri" w:cs="Calibri"/>
          <w:b/>
          <w:bCs/>
          <w:color w:val="000000"/>
          <w:sz w:val="26"/>
          <w:szCs w:val="26"/>
          <w:lang w:val="ro-RO"/>
        </w:rPr>
        <w:t>În vederea aplicării algoritmului aferent fiecărui factor de evaluare, î</w:t>
      </w:r>
      <w:r w:rsidR="003544DB">
        <w:rPr>
          <w:rFonts w:ascii="Calibri" w:eastAsia="Calibri" w:hAnsi="Calibri" w:cs="Calibri"/>
          <w:b/>
          <w:bCs/>
          <w:color w:val="000000"/>
          <w:sz w:val="26"/>
          <w:szCs w:val="26"/>
          <w:lang w:val="ro-RO"/>
        </w:rPr>
        <w:t>n baza documentelor atașate, o</w:t>
      </w:r>
      <w:r w:rsidR="0075703B">
        <w:rPr>
          <w:rFonts w:ascii="Calibri" w:eastAsia="Calibri" w:hAnsi="Calibri" w:cs="Calibri"/>
          <w:b/>
          <w:bCs/>
          <w:color w:val="000000"/>
          <w:sz w:val="26"/>
          <w:szCs w:val="26"/>
          <w:lang w:val="ro-RO"/>
        </w:rPr>
        <w:t xml:space="preserve">fertanții vor completa </w:t>
      </w:r>
      <w:r w:rsidRPr="00F179B7">
        <w:rPr>
          <w:rFonts w:ascii="Calibri" w:eastAsia="Calibri" w:hAnsi="Calibri" w:cs="Calibri"/>
          <w:b/>
          <w:bCs/>
          <w:color w:val="000000"/>
          <w:sz w:val="26"/>
          <w:szCs w:val="26"/>
          <w:lang w:val="ro-RO"/>
        </w:rPr>
        <w:t>Centralizator</w:t>
      </w:r>
      <w:r w:rsidR="0075703B">
        <w:rPr>
          <w:rFonts w:ascii="Calibri" w:eastAsia="Calibri" w:hAnsi="Calibri" w:cs="Calibri"/>
          <w:b/>
          <w:bCs/>
          <w:color w:val="000000"/>
          <w:sz w:val="26"/>
          <w:szCs w:val="26"/>
          <w:lang w:val="ro-RO"/>
        </w:rPr>
        <w:t>ul</w:t>
      </w:r>
      <w:r w:rsidRPr="00F179B7">
        <w:rPr>
          <w:rFonts w:ascii="Calibri" w:eastAsia="Calibri" w:hAnsi="Calibri" w:cs="Calibri"/>
          <w:b/>
          <w:bCs/>
          <w:color w:val="000000"/>
          <w:sz w:val="26"/>
          <w:szCs w:val="26"/>
          <w:lang w:val="ro-RO"/>
        </w:rPr>
        <w:t xml:space="preserve"> </w:t>
      </w:r>
      <w:r w:rsidR="00F179B7" w:rsidRPr="00F179B7">
        <w:rPr>
          <w:rFonts w:ascii="Calibri" w:eastAsia="Calibri" w:hAnsi="Calibri" w:cs="Calibri"/>
          <w:b/>
          <w:bCs/>
          <w:color w:val="000000"/>
          <w:sz w:val="26"/>
          <w:szCs w:val="26"/>
          <w:lang w:val="ro-RO"/>
        </w:rPr>
        <w:t>proiecte</w:t>
      </w:r>
      <w:r w:rsidR="0075703B">
        <w:rPr>
          <w:rFonts w:ascii="Calibri" w:eastAsia="Calibri" w:hAnsi="Calibri" w:cs="Calibri"/>
          <w:b/>
          <w:bCs/>
          <w:color w:val="000000"/>
          <w:sz w:val="26"/>
          <w:szCs w:val="26"/>
          <w:lang w:val="ro-RO"/>
        </w:rPr>
        <w:t>lor</w:t>
      </w:r>
      <w:r w:rsidR="00F179B7" w:rsidRPr="00F179B7">
        <w:rPr>
          <w:rFonts w:ascii="Calibri" w:eastAsia="Calibri" w:hAnsi="Calibri" w:cs="Calibri"/>
          <w:b/>
          <w:bCs/>
          <w:color w:val="000000"/>
          <w:sz w:val="26"/>
          <w:szCs w:val="26"/>
          <w:lang w:val="ro-RO"/>
        </w:rPr>
        <w:t xml:space="preserve"> similare </w:t>
      </w:r>
      <w:r w:rsidR="0075703B">
        <w:rPr>
          <w:rFonts w:ascii="Calibri" w:eastAsia="Calibri" w:hAnsi="Calibri" w:cs="Calibri"/>
          <w:b/>
          <w:bCs/>
          <w:color w:val="000000"/>
          <w:sz w:val="26"/>
          <w:szCs w:val="26"/>
          <w:lang w:val="ro-RO"/>
        </w:rPr>
        <w:t xml:space="preserve">pentru </w:t>
      </w:r>
      <w:r w:rsidR="00F179B7" w:rsidRPr="00F179B7">
        <w:rPr>
          <w:rFonts w:ascii="Calibri" w:eastAsia="Calibri" w:hAnsi="Calibri" w:cs="Calibri"/>
          <w:b/>
          <w:bCs/>
          <w:color w:val="000000"/>
          <w:sz w:val="26"/>
          <w:szCs w:val="26"/>
          <w:lang w:val="ro-RO"/>
        </w:rPr>
        <w:t>experți-cheie</w:t>
      </w:r>
      <w:r w:rsidR="0075703B">
        <w:rPr>
          <w:rFonts w:ascii="Calibri" w:eastAsia="Calibri" w:hAnsi="Calibri" w:cs="Calibri"/>
          <w:b/>
          <w:bCs/>
          <w:color w:val="000000"/>
          <w:sz w:val="26"/>
          <w:szCs w:val="26"/>
          <w:lang w:val="ro-RO"/>
        </w:rPr>
        <w:t>, nominalizați în ofertă</w:t>
      </w:r>
      <w:r w:rsidR="00F179B7" w:rsidRPr="00F179B7">
        <w:rPr>
          <w:rFonts w:ascii="Calibri" w:eastAsia="Calibri" w:hAnsi="Calibri" w:cs="Calibri"/>
          <w:b/>
          <w:bCs/>
          <w:color w:val="000000"/>
          <w:sz w:val="26"/>
          <w:szCs w:val="26"/>
          <w:lang w:val="ro-RO"/>
        </w:rPr>
        <w: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65"/>
        <w:gridCol w:w="1559"/>
      </w:tblGrid>
      <w:tr w:rsidR="00287038" w:rsidRPr="00386197" w14:paraId="339BB9D9" w14:textId="77777777" w:rsidTr="009B215F">
        <w:trPr>
          <w:tblHeader/>
        </w:trPr>
        <w:tc>
          <w:tcPr>
            <w:tcW w:w="576" w:type="dxa"/>
            <w:tcBorders>
              <w:top w:val="single" w:sz="12" w:space="0" w:color="auto"/>
              <w:left w:val="single" w:sz="12" w:space="0" w:color="auto"/>
              <w:bottom w:val="single" w:sz="12" w:space="0" w:color="auto"/>
            </w:tcBorders>
            <w:shd w:val="clear" w:color="auto" w:fill="D9D9D9"/>
            <w:vAlign w:val="center"/>
          </w:tcPr>
          <w:p w14:paraId="4B154DC5" w14:textId="77777777" w:rsidR="00287038" w:rsidRPr="00386197" w:rsidRDefault="00287038" w:rsidP="00D22E19">
            <w:pPr>
              <w:jc w:val="center"/>
              <w:rPr>
                <w:rFonts w:ascii="Calibri" w:hAnsi="Calibri" w:cs="Calibri"/>
                <w:b/>
                <w:bCs/>
                <w:sz w:val="22"/>
                <w:szCs w:val="22"/>
                <w:lang w:val="ro-RO"/>
              </w:rPr>
            </w:pPr>
            <w:r w:rsidRPr="00386197">
              <w:rPr>
                <w:rFonts w:ascii="Calibri" w:hAnsi="Calibri" w:cs="Calibri"/>
                <w:b/>
                <w:bCs/>
                <w:sz w:val="22"/>
                <w:szCs w:val="22"/>
                <w:lang w:val="ro-RO"/>
              </w:rPr>
              <w:t>Nr. crt.</w:t>
            </w:r>
          </w:p>
        </w:tc>
        <w:tc>
          <w:tcPr>
            <w:tcW w:w="7665" w:type="dxa"/>
            <w:tcBorders>
              <w:top w:val="single" w:sz="12" w:space="0" w:color="auto"/>
              <w:bottom w:val="single" w:sz="12" w:space="0" w:color="auto"/>
            </w:tcBorders>
            <w:shd w:val="clear" w:color="auto" w:fill="D9D9D9"/>
            <w:vAlign w:val="center"/>
          </w:tcPr>
          <w:p w14:paraId="0B55611A" w14:textId="0CA30C06" w:rsidR="00287038" w:rsidRPr="00386197" w:rsidRDefault="00287038" w:rsidP="00D22E19">
            <w:pPr>
              <w:jc w:val="center"/>
              <w:rPr>
                <w:rFonts w:ascii="Calibri" w:hAnsi="Calibri" w:cs="Calibri"/>
                <w:b/>
                <w:bCs/>
                <w:sz w:val="22"/>
                <w:szCs w:val="22"/>
                <w:lang w:val="ro-RO"/>
              </w:rPr>
            </w:pPr>
            <w:r>
              <w:rPr>
                <w:rFonts w:ascii="Calibri" w:hAnsi="Calibri" w:cs="Calibri"/>
                <w:b/>
                <w:bCs/>
                <w:sz w:val="22"/>
                <w:szCs w:val="22"/>
                <w:lang w:val="ro-RO"/>
              </w:rPr>
              <w:t>Expert-cheie</w:t>
            </w:r>
          </w:p>
        </w:tc>
        <w:tc>
          <w:tcPr>
            <w:tcW w:w="1559" w:type="dxa"/>
            <w:tcBorders>
              <w:top w:val="single" w:sz="12" w:space="0" w:color="auto"/>
              <w:bottom w:val="single" w:sz="12" w:space="0" w:color="auto"/>
              <w:right w:val="single" w:sz="12" w:space="0" w:color="auto"/>
            </w:tcBorders>
            <w:shd w:val="clear" w:color="auto" w:fill="D9D9D9"/>
            <w:vAlign w:val="center"/>
          </w:tcPr>
          <w:p w14:paraId="657AD073" w14:textId="4BC49CC9" w:rsidR="00287038" w:rsidRPr="00386197" w:rsidRDefault="00287038" w:rsidP="00D22E19">
            <w:pPr>
              <w:jc w:val="center"/>
              <w:rPr>
                <w:rFonts w:ascii="Calibri" w:hAnsi="Calibri" w:cs="Calibri"/>
                <w:b/>
                <w:bCs/>
                <w:sz w:val="22"/>
                <w:szCs w:val="22"/>
                <w:lang w:val="ro-RO"/>
              </w:rPr>
            </w:pPr>
            <w:r>
              <w:rPr>
                <w:rFonts w:ascii="Calibri" w:hAnsi="Calibri" w:cs="Calibri"/>
                <w:b/>
                <w:bCs/>
                <w:sz w:val="22"/>
                <w:szCs w:val="22"/>
                <w:lang w:val="ro-RO"/>
              </w:rPr>
              <w:t>Număr de proiecte similare</w:t>
            </w:r>
          </w:p>
        </w:tc>
      </w:tr>
      <w:tr w:rsidR="00287038" w:rsidRPr="00386197" w14:paraId="2A3BA83F" w14:textId="77777777" w:rsidTr="009B215F">
        <w:tc>
          <w:tcPr>
            <w:tcW w:w="576" w:type="dxa"/>
            <w:tcBorders>
              <w:left w:val="single" w:sz="12" w:space="0" w:color="auto"/>
            </w:tcBorders>
            <w:vAlign w:val="center"/>
          </w:tcPr>
          <w:p w14:paraId="3712C91F" w14:textId="7F616411" w:rsidR="00287038" w:rsidRPr="009B215F" w:rsidRDefault="00287038" w:rsidP="00D22E19">
            <w:pPr>
              <w:jc w:val="center"/>
              <w:rPr>
                <w:rFonts w:ascii="Calibri" w:hAnsi="Calibri" w:cs="Calibri"/>
                <w:sz w:val="20"/>
                <w:szCs w:val="20"/>
                <w:lang w:val="ro-RO"/>
              </w:rPr>
            </w:pPr>
            <w:bookmarkStart w:id="2" w:name="_Hlk189725442"/>
            <w:r w:rsidRPr="009B215F">
              <w:rPr>
                <w:rFonts w:ascii="Calibri" w:hAnsi="Calibri" w:cs="Calibri"/>
                <w:sz w:val="20"/>
                <w:szCs w:val="20"/>
                <w:lang w:val="ro-RO"/>
              </w:rPr>
              <w:t>1</w:t>
            </w:r>
          </w:p>
        </w:tc>
        <w:tc>
          <w:tcPr>
            <w:tcW w:w="7665" w:type="dxa"/>
            <w:vAlign w:val="center"/>
          </w:tcPr>
          <w:p w14:paraId="66BA6AC6"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 ȘEF DE PROIECT COMPLEX</w:t>
            </w:r>
          </w:p>
        </w:tc>
        <w:tc>
          <w:tcPr>
            <w:tcW w:w="1559" w:type="dxa"/>
            <w:tcBorders>
              <w:right w:val="single" w:sz="12" w:space="0" w:color="auto"/>
            </w:tcBorders>
            <w:vAlign w:val="center"/>
          </w:tcPr>
          <w:p w14:paraId="189F16D5" w14:textId="45225B20" w:rsidR="00287038" w:rsidRPr="00386197" w:rsidRDefault="00287038" w:rsidP="00D22E19">
            <w:pPr>
              <w:jc w:val="center"/>
              <w:rPr>
                <w:rFonts w:ascii="Calibri" w:hAnsi="Calibri" w:cs="Calibri"/>
                <w:sz w:val="22"/>
                <w:szCs w:val="22"/>
                <w:lang w:val="ro-RO"/>
              </w:rPr>
            </w:pPr>
          </w:p>
        </w:tc>
      </w:tr>
      <w:tr w:rsidR="00287038" w:rsidRPr="00386197" w14:paraId="177B5A95" w14:textId="77777777" w:rsidTr="009B215F">
        <w:tc>
          <w:tcPr>
            <w:tcW w:w="576" w:type="dxa"/>
            <w:tcBorders>
              <w:left w:val="single" w:sz="12" w:space="0" w:color="auto"/>
            </w:tcBorders>
            <w:vAlign w:val="center"/>
          </w:tcPr>
          <w:p w14:paraId="4DB23B93" w14:textId="5648EBFE"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2</w:t>
            </w:r>
          </w:p>
        </w:tc>
        <w:tc>
          <w:tcPr>
            <w:tcW w:w="7665" w:type="dxa"/>
            <w:vAlign w:val="center"/>
          </w:tcPr>
          <w:p w14:paraId="49A44334"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 MANAGER DE PROIECT</w:t>
            </w:r>
          </w:p>
        </w:tc>
        <w:tc>
          <w:tcPr>
            <w:tcW w:w="1559" w:type="dxa"/>
            <w:tcBorders>
              <w:right w:val="single" w:sz="12" w:space="0" w:color="auto"/>
            </w:tcBorders>
            <w:vAlign w:val="center"/>
          </w:tcPr>
          <w:p w14:paraId="3DB302B3" w14:textId="520EB9EF" w:rsidR="00287038" w:rsidRPr="00386197" w:rsidRDefault="00287038" w:rsidP="00D22E19">
            <w:pPr>
              <w:jc w:val="center"/>
              <w:rPr>
                <w:rFonts w:ascii="Calibri" w:hAnsi="Calibri" w:cs="Calibri"/>
                <w:sz w:val="22"/>
                <w:szCs w:val="22"/>
                <w:lang w:val="ro-RO"/>
              </w:rPr>
            </w:pPr>
          </w:p>
        </w:tc>
      </w:tr>
      <w:tr w:rsidR="00287038" w:rsidRPr="00386197" w14:paraId="4E2F834B" w14:textId="77777777" w:rsidTr="009B215F">
        <w:tc>
          <w:tcPr>
            <w:tcW w:w="576" w:type="dxa"/>
            <w:tcBorders>
              <w:left w:val="single" w:sz="12" w:space="0" w:color="auto"/>
            </w:tcBorders>
            <w:vAlign w:val="center"/>
          </w:tcPr>
          <w:p w14:paraId="724EB987" w14:textId="46924704"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3</w:t>
            </w:r>
          </w:p>
        </w:tc>
        <w:tc>
          <w:tcPr>
            <w:tcW w:w="7665" w:type="dxa"/>
            <w:vAlign w:val="center"/>
          </w:tcPr>
          <w:p w14:paraId="5130611C"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ECHIPARE EDILITARĂ</w:t>
            </w:r>
          </w:p>
        </w:tc>
        <w:tc>
          <w:tcPr>
            <w:tcW w:w="1559" w:type="dxa"/>
            <w:tcBorders>
              <w:right w:val="single" w:sz="12" w:space="0" w:color="auto"/>
            </w:tcBorders>
            <w:vAlign w:val="center"/>
          </w:tcPr>
          <w:p w14:paraId="480A4CC2" w14:textId="19FFE177" w:rsidR="00287038" w:rsidRPr="00386197" w:rsidRDefault="00287038" w:rsidP="00D22E19">
            <w:pPr>
              <w:jc w:val="center"/>
              <w:rPr>
                <w:rFonts w:ascii="Calibri" w:hAnsi="Calibri" w:cs="Calibri"/>
                <w:sz w:val="22"/>
                <w:szCs w:val="22"/>
                <w:lang w:val="ro-RO"/>
              </w:rPr>
            </w:pPr>
          </w:p>
        </w:tc>
      </w:tr>
      <w:bookmarkEnd w:id="2"/>
      <w:tr w:rsidR="00287038" w:rsidRPr="00386197" w14:paraId="2382D21B" w14:textId="77777777" w:rsidTr="009B215F">
        <w:tc>
          <w:tcPr>
            <w:tcW w:w="576" w:type="dxa"/>
            <w:tcBorders>
              <w:left w:val="single" w:sz="12" w:space="0" w:color="auto"/>
            </w:tcBorders>
            <w:vAlign w:val="center"/>
          </w:tcPr>
          <w:p w14:paraId="0FCCC5C4" w14:textId="74BB32D3"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4</w:t>
            </w:r>
          </w:p>
        </w:tc>
        <w:tc>
          <w:tcPr>
            <w:tcW w:w="7665" w:type="dxa"/>
            <w:vAlign w:val="center"/>
          </w:tcPr>
          <w:p w14:paraId="3DCBAACC"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CALITATEA MEDIULUI</w:t>
            </w:r>
          </w:p>
        </w:tc>
        <w:tc>
          <w:tcPr>
            <w:tcW w:w="1559" w:type="dxa"/>
            <w:tcBorders>
              <w:right w:val="single" w:sz="12" w:space="0" w:color="auto"/>
            </w:tcBorders>
            <w:vAlign w:val="center"/>
          </w:tcPr>
          <w:p w14:paraId="49642F99" w14:textId="0A6B3282" w:rsidR="00287038" w:rsidRDefault="00287038" w:rsidP="00D22E19">
            <w:pPr>
              <w:jc w:val="center"/>
              <w:rPr>
                <w:rFonts w:ascii="Calibri" w:hAnsi="Calibri" w:cs="Calibri"/>
                <w:sz w:val="22"/>
                <w:szCs w:val="22"/>
                <w:lang w:val="ro-RO"/>
              </w:rPr>
            </w:pPr>
          </w:p>
        </w:tc>
      </w:tr>
      <w:tr w:rsidR="00287038" w:rsidRPr="00386197" w14:paraId="07D272A8" w14:textId="77777777" w:rsidTr="009B215F">
        <w:tc>
          <w:tcPr>
            <w:tcW w:w="576" w:type="dxa"/>
            <w:tcBorders>
              <w:left w:val="single" w:sz="12" w:space="0" w:color="auto"/>
            </w:tcBorders>
            <w:vAlign w:val="center"/>
          </w:tcPr>
          <w:p w14:paraId="6CC32142" w14:textId="4C99C8B4"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5</w:t>
            </w:r>
          </w:p>
        </w:tc>
        <w:tc>
          <w:tcPr>
            <w:tcW w:w="7665" w:type="dxa"/>
            <w:vAlign w:val="center"/>
          </w:tcPr>
          <w:p w14:paraId="14DFDDCF"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STUDII DE ISTORIE URBANĂ</w:t>
            </w:r>
          </w:p>
        </w:tc>
        <w:tc>
          <w:tcPr>
            <w:tcW w:w="1559" w:type="dxa"/>
            <w:tcBorders>
              <w:right w:val="single" w:sz="12" w:space="0" w:color="auto"/>
            </w:tcBorders>
            <w:vAlign w:val="center"/>
          </w:tcPr>
          <w:p w14:paraId="6B4D195A" w14:textId="4D7D697C" w:rsidR="00287038" w:rsidRDefault="00287038" w:rsidP="00D22E19">
            <w:pPr>
              <w:jc w:val="center"/>
              <w:rPr>
                <w:rFonts w:ascii="Calibri" w:hAnsi="Calibri" w:cs="Calibri"/>
                <w:sz w:val="22"/>
                <w:szCs w:val="22"/>
                <w:lang w:val="ro-RO"/>
              </w:rPr>
            </w:pPr>
          </w:p>
        </w:tc>
      </w:tr>
      <w:tr w:rsidR="00287038" w:rsidRPr="00386197" w14:paraId="364AC502" w14:textId="77777777" w:rsidTr="009B215F">
        <w:tc>
          <w:tcPr>
            <w:tcW w:w="576" w:type="dxa"/>
            <w:tcBorders>
              <w:left w:val="single" w:sz="12" w:space="0" w:color="auto"/>
            </w:tcBorders>
            <w:vAlign w:val="center"/>
          </w:tcPr>
          <w:p w14:paraId="2F854C4E" w14:textId="42B58B90"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6</w:t>
            </w:r>
          </w:p>
        </w:tc>
        <w:tc>
          <w:tcPr>
            <w:tcW w:w="7665" w:type="dxa"/>
            <w:vAlign w:val="center"/>
          </w:tcPr>
          <w:p w14:paraId="27CD2BCC"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AMENAJARE PEISAGISTICĂ</w:t>
            </w:r>
          </w:p>
        </w:tc>
        <w:tc>
          <w:tcPr>
            <w:tcW w:w="1559" w:type="dxa"/>
            <w:tcBorders>
              <w:right w:val="single" w:sz="12" w:space="0" w:color="auto"/>
            </w:tcBorders>
            <w:vAlign w:val="center"/>
          </w:tcPr>
          <w:p w14:paraId="0515F453" w14:textId="5F44A618" w:rsidR="00287038" w:rsidRDefault="00287038" w:rsidP="00D22E19">
            <w:pPr>
              <w:jc w:val="center"/>
              <w:rPr>
                <w:rFonts w:ascii="Calibri" w:hAnsi="Calibri" w:cs="Calibri"/>
                <w:sz w:val="22"/>
                <w:szCs w:val="22"/>
                <w:lang w:val="ro-RO"/>
              </w:rPr>
            </w:pPr>
          </w:p>
        </w:tc>
      </w:tr>
      <w:tr w:rsidR="00287038" w:rsidRPr="00386197" w14:paraId="7E5B5DF6" w14:textId="77777777" w:rsidTr="009B215F">
        <w:tc>
          <w:tcPr>
            <w:tcW w:w="576" w:type="dxa"/>
            <w:tcBorders>
              <w:left w:val="single" w:sz="12" w:space="0" w:color="auto"/>
            </w:tcBorders>
            <w:vAlign w:val="center"/>
          </w:tcPr>
          <w:p w14:paraId="6D74A1AF" w14:textId="49B7FBEA"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7</w:t>
            </w:r>
          </w:p>
        </w:tc>
        <w:tc>
          <w:tcPr>
            <w:tcW w:w="7665" w:type="dxa"/>
            <w:vAlign w:val="center"/>
          </w:tcPr>
          <w:p w14:paraId="2E6BAD1D"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STUDII DE TEREN</w:t>
            </w:r>
          </w:p>
        </w:tc>
        <w:tc>
          <w:tcPr>
            <w:tcW w:w="1559" w:type="dxa"/>
            <w:tcBorders>
              <w:right w:val="single" w:sz="12" w:space="0" w:color="auto"/>
            </w:tcBorders>
            <w:vAlign w:val="center"/>
          </w:tcPr>
          <w:p w14:paraId="73DCF2CB" w14:textId="67A4BDB5" w:rsidR="00287038" w:rsidRDefault="00287038" w:rsidP="00D22E19">
            <w:pPr>
              <w:jc w:val="center"/>
              <w:rPr>
                <w:rFonts w:ascii="Calibri" w:hAnsi="Calibri" w:cs="Calibri"/>
                <w:sz w:val="22"/>
                <w:szCs w:val="22"/>
                <w:lang w:val="ro-RO"/>
              </w:rPr>
            </w:pPr>
          </w:p>
        </w:tc>
      </w:tr>
      <w:tr w:rsidR="00287038" w:rsidRPr="00386197" w14:paraId="11C5AF5C" w14:textId="77777777" w:rsidTr="009B215F">
        <w:tc>
          <w:tcPr>
            <w:tcW w:w="576" w:type="dxa"/>
            <w:tcBorders>
              <w:left w:val="single" w:sz="12" w:space="0" w:color="auto"/>
            </w:tcBorders>
            <w:vAlign w:val="center"/>
          </w:tcPr>
          <w:p w14:paraId="5C84B0A4" w14:textId="7FA61DF6" w:rsidR="00287038" w:rsidRPr="009B215F" w:rsidRDefault="00FC5286" w:rsidP="00D22E19">
            <w:pPr>
              <w:jc w:val="center"/>
              <w:rPr>
                <w:rFonts w:ascii="Calibri" w:hAnsi="Calibri" w:cs="Calibri"/>
                <w:sz w:val="20"/>
                <w:szCs w:val="20"/>
                <w:lang w:val="ro-RO"/>
              </w:rPr>
            </w:pPr>
            <w:r>
              <w:rPr>
                <w:rFonts w:ascii="Calibri" w:hAnsi="Calibri" w:cs="Calibri"/>
                <w:sz w:val="20"/>
                <w:szCs w:val="20"/>
                <w:lang w:val="ro-RO"/>
              </w:rPr>
              <w:t>8</w:t>
            </w:r>
          </w:p>
        </w:tc>
        <w:tc>
          <w:tcPr>
            <w:tcW w:w="7665" w:type="dxa"/>
            <w:vAlign w:val="center"/>
          </w:tcPr>
          <w:p w14:paraId="69795E77"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GEODEZIE ȘI CARTOGRAFIE</w:t>
            </w:r>
          </w:p>
        </w:tc>
        <w:tc>
          <w:tcPr>
            <w:tcW w:w="1559" w:type="dxa"/>
            <w:tcBorders>
              <w:right w:val="single" w:sz="12" w:space="0" w:color="auto"/>
            </w:tcBorders>
            <w:vAlign w:val="center"/>
          </w:tcPr>
          <w:p w14:paraId="7029E1BB" w14:textId="6F96984E" w:rsidR="00287038" w:rsidRDefault="00287038" w:rsidP="00D22E19">
            <w:pPr>
              <w:jc w:val="center"/>
              <w:rPr>
                <w:rFonts w:ascii="Calibri" w:hAnsi="Calibri" w:cs="Calibri"/>
                <w:sz w:val="22"/>
                <w:szCs w:val="22"/>
                <w:lang w:val="ro-RO"/>
              </w:rPr>
            </w:pPr>
          </w:p>
        </w:tc>
      </w:tr>
      <w:tr w:rsidR="00287038" w:rsidRPr="00386197" w14:paraId="1F99EA10" w14:textId="77777777" w:rsidTr="009B215F">
        <w:tc>
          <w:tcPr>
            <w:tcW w:w="576" w:type="dxa"/>
            <w:tcBorders>
              <w:left w:val="single" w:sz="12" w:space="0" w:color="auto"/>
            </w:tcBorders>
            <w:vAlign w:val="center"/>
          </w:tcPr>
          <w:p w14:paraId="67E5099A" w14:textId="50369EC2" w:rsidR="00287038" w:rsidRPr="009B215F" w:rsidRDefault="00FC5286" w:rsidP="00D22E19">
            <w:pPr>
              <w:jc w:val="center"/>
              <w:rPr>
                <w:rFonts w:ascii="Calibri" w:hAnsi="Calibri" w:cs="Calibri"/>
                <w:sz w:val="20"/>
                <w:szCs w:val="20"/>
                <w:lang w:val="ro-RO"/>
              </w:rPr>
            </w:pPr>
            <w:r>
              <w:rPr>
                <w:rFonts w:ascii="Calibri" w:hAnsi="Calibri" w:cs="Calibri"/>
                <w:sz w:val="20"/>
                <w:szCs w:val="20"/>
                <w:lang w:val="ro-RO"/>
              </w:rPr>
              <w:t>9</w:t>
            </w:r>
          </w:p>
        </w:tc>
        <w:tc>
          <w:tcPr>
            <w:tcW w:w="7665" w:type="dxa"/>
            <w:vAlign w:val="center"/>
          </w:tcPr>
          <w:p w14:paraId="58AE4717"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CĂI DE COMUNICAȚII ȘI TRANSPORTURI</w:t>
            </w:r>
          </w:p>
        </w:tc>
        <w:tc>
          <w:tcPr>
            <w:tcW w:w="1559" w:type="dxa"/>
            <w:tcBorders>
              <w:right w:val="single" w:sz="12" w:space="0" w:color="auto"/>
            </w:tcBorders>
            <w:vAlign w:val="center"/>
          </w:tcPr>
          <w:p w14:paraId="30EA17A5" w14:textId="7F5DCEAF" w:rsidR="00287038" w:rsidRDefault="00287038" w:rsidP="00D22E19">
            <w:pPr>
              <w:jc w:val="center"/>
              <w:rPr>
                <w:rFonts w:ascii="Calibri" w:hAnsi="Calibri" w:cs="Calibri"/>
                <w:sz w:val="22"/>
                <w:szCs w:val="22"/>
                <w:lang w:val="ro-RO"/>
              </w:rPr>
            </w:pPr>
          </w:p>
        </w:tc>
      </w:tr>
      <w:tr w:rsidR="00287038" w:rsidRPr="00386197" w14:paraId="37837779" w14:textId="77777777" w:rsidTr="009B215F">
        <w:tc>
          <w:tcPr>
            <w:tcW w:w="576" w:type="dxa"/>
            <w:tcBorders>
              <w:left w:val="single" w:sz="12" w:space="0" w:color="auto"/>
            </w:tcBorders>
            <w:vAlign w:val="center"/>
          </w:tcPr>
          <w:p w14:paraId="6EB52879" w14:textId="6250FA2E"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1</w:t>
            </w:r>
            <w:r w:rsidR="00FC5286">
              <w:rPr>
                <w:rFonts w:ascii="Calibri" w:hAnsi="Calibri" w:cs="Calibri"/>
                <w:sz w:val="20"/>
                <w:szCs w:val="20"/>
                <w:lang w:val="ro-RO"/>
              </w:rPr>
              <w:t>0</w:t>
            </w:r>
          </w:p>
        </w:tc>
        <w:tc>
          <w:tcPr>
            <w:tcW w:w="7665" w:type="dxa"/>
            <w:vAlign w:val="center"/>
          </w:tcPr>
          <w:p w14:paraId="36DEA0CB"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SOCIOLOGIE URBANĂ ȘI DEMOGRAFIE</w:t>
            </w:r>
          </w:p>
        </w:tc>
        <w:tc>
          <w:tcPr>
            <w:tcW w:w="1559" w:type="dxa"/>
            <w:tcBorders>
              <w:right w:val="single" w:sz="12" w:space="0" w:color="auto"/>
            </w:tcBorders>
            <w:vAlign w:val="center"/>
          </w:tcPr>
          <w:p w14:paraId="15CB68E3" w14:textId="4CCF1492" w:rsidR="00287038" w:rsidRDefault="00287038" w:rsidP="00D22E19">
            <w:pPr>
              <w:jc w:val="center"/>
              <w:rPr>
                <w:rFonts w:ascii="Calibri" w:hAnsi="Calibri" w:cs="Calibri"/>
                <w:sz w:val="22"/>
                <w:szCs w:val="22"/>
                <w:lang w:val="ro-RO"/>
              </w:rPr>
            </w:pPr>
          </w:p>
        </w:tc>
      </w:tr>
      <w:tr w:rsidR="00287038" w:rsidRPr="00386197" w14:paraId="7CCAA8D4" w14:textId="77777777" w:rsidTr="009B215F">
        <w:tc>
          <w:tcPr>
            <w:tcW w:w="576" w:type="dxa"/>
            <w:tcBorders>
              <w:left w:val="single" w:sz="12" w:space="0" w:color="auto"/>
              <w:bottom w:val="single" w:sz="12" w:space="0" w:color="auto"/>
            </w:tcBorders>
            <w:vAlign w:val="center"/>
          </w:tcPr>
          <w:p w14:paraId="498B40D6" w14:textId="64DE06E3" w:rsidR="00287038" w:rsidRPr="009B215F" w:rsidRDefault="00287038" w:rsidP="00D22E19">
            <w:pPr>
              <w:jc w:val="center"/>
              <w:rPr>
                <w:rFonts w:ascii="Calibri" w:hAnsi="Calibri" w:cs="Calibri"/>
                <w:sz w:val="20"/>
                <w:szCs w:val="20"/>
                <w:lang w:val="ro-RO"/>
              </w:rPr>
            </w:pPr>
            <w:r w:rsidRPr="009B215F">
              <w:rPr>
                <w:rFonts w:ascii="Calibri" w:hAnsi="Calibri" w:cs="Calibri"/>
                <w:sz w:val="20"/>
                <w:szCs w:val="20"/>
                <w:lang w:val="ro-RO"/>
              </w:rPr>
              <w:t>1</w:t>
            </w:r>
            <w:r w:rsidR="00FC5286">
              <w:rPr>
                <w:rFonts w:ascii="Calibri" w:hAnsi="Calibri" w:cs="Calibri"/>
                <w:sz w:val="20"/>
                <w:szCs w:val="20"/>
                <w:lang w:val="ro-RO"/>
              </w:rPr>
              <w:t>1</w:t>
            </w:r>
          </w:p>
        </w:tc>
        <w:tc>
          <w:tcPr>
            <w:tcW w:w="7665" w:type="dxa"/>
            <w:tcBorders>
              <w:bottom w:val="single" w:sz="12" w:space="0" w:color="auto"/>
            </w:tcBorders>
            <w:vAlign w:val="center"/>
          </w:tcPr>
          <w:p w14:paraId="7E433073" w14:textId="77777777" w:rsidR="00287038" w:rsidRPr="009B215F" w:rsidRDefault="00287038" w:rsidP="00D22E19">
            <w:pPr>
              <w:jc w:val="both"/>
              <w:rPr>
                <w:rFonts w:ascii="Calibri" w:hAnsi="Calibri" w:cs="Calibri"/>
                <w:sz w:val="20"/>
                <w:szCs w:val="20"/>
                <w:lang w:val="ro-RO"/>
              </w:rPr>
            </w:pPr>
            <w:r w:rsidRPr="009B215F">
              <w:rPr>
                <w:rFonts w:ascii="Calibri" w:hAnsi="Calibri" w:cs="Calibri"/>
                <w:sz w:val="20"/>
                <w:szCs w:val="20"/>
                <w:lang w:val="ro-RO"/>
              </w:rPr>
              <w:t>Expert-cheie  ECONOMIE URBANĂ</w:t>
            </w:r>
          </w:p>
        </w:tc>
        <w:tc>
          <w:tcPr>
            <w:tcW w:w="1559" w:type="dxa"/>
            <w:tcBorders>
              <w:bottom w:val="single" w:sz="12" w:space="0" w:color="auto"/>
              <w:right w:val="single" w:sz="12" w:space="0" w:color="auto"/>
            </w:tcBorders>
            <w:vAlign w:val="center"/>
          </w:tcPr>
          <w:p w14:paraId="72A69C64" w14:textId="3F550EC3" w:rsidR="00287038" w:rsidRDefault="00287038" w:rsidP="00D22E19">
            <w:pPr>
              <w:jc w:val="center"/>
              <w:rPr>
                <w:rFonts w:ascii="Calibri" w:hAnsi="Calibri" w:cs="Calibri"/>
                <w:sz w:val="22"/>
                <w:szCs w:val="22"/>
                <w:lang w:val="ro-RO"/>
              </w:rPr>
            </w:pPr>
          </w:p>
        </w:tc>
      </w:tr>
    </w:tbl>
    <w:p w14:paraId="79CB9F70" w14:textId="77777777" w:rsidR="005839B7" w:rsidRPr="006029EA" w:rsidRDefault="005839B7" w:rsidP="00CD6D30">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31C53A33" w14:textId="542067B4" w:rsidR="00544B56" w:rsidRPr="00544B56" w:rsidRDefault="00544B56" w:rsidP="00F83C34">
      <w:pPr>
        <w:widowControl/>
        <w:tabs>
          <w:tab w:val="left" w:pos="851"/>
        </w:tabs>
        <w:autoSpaceDE/>
        <w:autoSpaceDN/>
        <w:adjustRightInd w:val="0"/>
        <w:contextualSpacing/>
        <w:jc w:val="both"/>
        <w:rPr>
          <w:rFonts w:ascii="Verdana" w:eastAsia="Calibri" w:hAnsi="Verdana" w:cstheme="minorHAnsi"/>
          <w:b/>
          <w:bCs/>
          <w:color w:val="000000"/>
          <w:sz w:val="22"/>
          <w:szCs w:val="22"/>
          <w:u w:val="single"/>
          <w:lang w:val="ro-RO"/>
        </w:rPr>
      </w:pPr>
      <w:r w:rsidRPr="00544B56">
        <w:rPr>
          <w:rFonts w:ascii="Verdana" w:eastAsia="Calibri" w:hAnsi="Verdana" w:cstheme="minorHAnsi"/>
          <w:b/>
          <w:bCs/>
          <w:color w:val="000000"/>
          <w:sz w:val="22"/>
          <w:szCs w:val="22"/>
          <w:lang w:val="ro-RO"/>
        </w:rPr>
        <w:t>7. Abordarea pentru organizarea și gestionarea activităților în cadrul Contractului, în cazul unei</w:t>
      </w:r>
      <w:r w:rsidRPr="00544B56">
        <w:rPr>
          <w:rFonts w:ascii="Verdana" w:eastAsia="Calibri" w:hAnsi="Verdana" w:cstheme="minorHAnsi"/>
          <w:b/>
          <w:bCs/>
          <w:color w:val="000000"/>
          <w:sz w:val="22"/>
          <w:szCs w:val="22"/>
          <w:u w:val="single"/>
          <w:lang w:val="ro-RO"/>
        </w:rPr>
        <w:t xml:space="preserve"> asocieri (dacă Ofertantul este o asociere)</w:t>
      </w:r>
    </w:p>
    <w:p w14:paraId="6F8053C1" w14:textId="323B727E" w:rsidR="00544B56" w:rsidRPr="00F83C34" w:rsidRDefault="00F83C34" w:rsidP="00F83C34">
      <w:pPr>
        <w:widowControl/>
        <w:tabs>
          <w:tab w:val="left" w:pos="851"/>
        </w:tabs>
        <w:autoSpaceDE/>
        <w:autoSpaceDN/>
        <w:adjustRightInd w:val="0"/>
        <w:contextualSpacing/>
        <w:jc w:val="both"/>
        <w:rPr>
          <w:rFonts w:ascii="Calibri" w:hAnsi="Calibri" w:cs="Calibri"/>
          <w:iCs/>
          <w:sz w:val="26"/>
          <w:szCs w:val="26"/>
          <w:lang w:val="ro-RO" w:eastAsia="en-GB"/>
        </w:rPr>
      </w:pPr>
      <w:r w:rsidRPr="00F83C34">
        <w:rPr>
          <w:rFonts w:ascii="Calibri" w:hAnsi="Calibri" w:cs="Calibri"/>
          <w:iCs/>
          <w:sz w:val="26"/>
          <w:szCs w:val="26"/>
          <w:lang w:val="ro-RO" w:eastAsia="en-GB"/>
        </w:rPr>
        <w:tab/>
        <w:t>I</w:t>
      </w:r>
      <w:r w:rsidR="00544B56" w:rsidRPr="00F83C34">
        <w:rPr>
          <w:rFonts w:ascii="Calibri" w:hAnsi="Calibri" w:cs="Calibri"/>
          <w:iCs/>
          <w:sz w:val="26"/>
          <w:szCs w:val="26"/>
          <w:lang w:val="ro-RO" w:eastAsia="en-GB"/>
        </w:rPr>
        <w:t>ncludeți aici informații despre:</w:t>
      </w:r>
    </w:p>
    <w:p w14:paraId="2919F472" w14:textId="71152624" w:rsidR="00544B56" w:rsidRPr="00F83C34" w:rsidRDefault="00544B56" w:rsidP="00F83C34">
      <w:pPr>
        <w:widowControl/>
        <w:numPr>
          <w:ilvl w:val="0"/>
          <w:numId w:val="21"/>
        </w:numPr>
        <w:tabs>
          <w:tab w:val="left" w:pos="360"/>
        </w:tabs>
        <w:autoSpaceDE/>
        <w:autoSpaceDN/>
        <w:adjustRightInd w:val="0"/>
        <w:spacing w:after="200"/>
        <w:ind w:left="1134"/>
        <w:contextualSpacing/>
        <w:jc w:val="both"/>
        <w:rPr>
          <w:rFonts w:ascii="Calibri" w:hAnsi="Calibri" w:cs="Calibri"/>
          <w:iCs/>
          <w:sz w:val="26"/>
          <w:szCs w:val="26"/>
          <w:lang w:val="ro-RO" w:eastAsia="en-GB"/>
        </w:rPr>
      </w:pPr>
      <w:r w:rsidRPr="00F83C34">
        <w:rPr>
          <w:rFonts w:ascii="Calibri" w:hAnsi="Calibri" w:cs="Calibri"/>
          <w:iCs/>
          <w:sz w:val="26"/>
          <w:szCs w:val="26"/>
          <w:lang w:val="ro-RO" w:eastAsia="en-GB"/>
        </w:rPr>
        <w:t>Distribuția responsabilității pentru realizarea de rezultate intermediare sau finale/activități intre membrii asocierii</w:t>
      </w:r>
      <w:r w:rsidR="00F83C34">
        <w:rPr>
          <w:rFonts w:ascii="Calibri" w:hAnsi="Calibri" w:cs="Calibri"/>
          <w:iCs/>
          <w:sz w:val="26"/>
          <w:szCs w:val="26"/>
          <w:lang w:val="ro-RO" w:eastAsia="en-GB"/>
        </w:rPr>
        <w:t>;</w:t>
      </w:r>
    </w:p>
    <w:p w14:paraId="63C39174" w14:textId="53652C76" w:rsidR="00544B56" w:rsidRPr="00F83C34" w:rsidRDefault="00544B56" w:rsidP="00F83C34">
      <w:pPr>
        <w:widowControl/>
        <w:numPr>
          <w:ilvl w:val="0"/>
          <w:numId w:val="21"/>
        </w:numPr>
        <w:tabs>
          <w:tab w:val="left" w:pos="360"/>
        </w:tabs>
        <w:autoSpaceDE/>
        <w:autoSpaceDN/>
        <w:adjustRightInd w:val="0"/>
        <w:spacing w:after="200"/>
        <w:ind w:left="1134"/>
        <w:contextualSpacing/>
        <w:jc w:val="both"/>
        <w:rPr>
          <w:rFonts w:ascii="Calibri" w:hAnsi="Calibri" w:cs="Calibri"/>
          <w:iCs/>
          <w:sz w:val="26"/>
          <w:szCs w:val="26"/>
          <w:lang w:val="ro-RO" w:eastAsia="en-GB"/>
        </w:rPr>
      </w:pPr>
      <w:r w:rsidRPr="00F83C34">
        <w:rPr>
          <w:rFonts w:ascii="Calibri" w:hAnsi="Calibri" w:cs="Calibri"/>
          <w:iCs/>
          <w:sz w:val="26"/>
          <w:szCs w:val="26"/>
          <w:lang w:val="ro-RO" w:eastAsia="en-GB"/>
        </w:rPr>
        <w:lastRenderedPageBreak/>
        <w:t>Datele de intrare pentru activități sau activități realizate efectiv de fiecare dintre membrii asocierii</w:t>
      </w:r>
      <w:r w:rsidR="00F83C34">
        <w:rPr>
          <w:rFonts w:ascii="Calibri" w:hAnsi="Calibri" w:cs="Calibri"/>
          <w:iCs/>
          <w:sz w:val="26"/>
          <w:szCs w:val="26"/>
          <w:lang w:val="ro-RO" w:eastAsia="en-GB"/>
        </w:rPr>
        <w:t>;</w:t>
      </w:r>
    </w:p>
    <w:p w14:paraId="60AFF963" w14:textId="6B678E98" w:rsidR="00544B56" w:rsidRPr="00F83C34" w:rsidRDefault="00544B56" w:rsidP="00F83C34">
      <w:pPr>
        <w:widowControl/>
        <w:numPr>
          <w:ilvl w:val="0"/>
          <w:numId w:val="21"/>
        </w:numPr>
        <w:tabs>
          <w:tab w:val="left" w:pos="360"/>
        </w:tabs>
        <w:autoSpaceDE/>
        <w:autoSpaceDN/>
        <w:adjustRightInd w:val="0"/>
        <w:spacing w:after="200"/>
        <w:ind w:left="1134"/>
        <w:contextualSpacing/>
        <w:jc w:val="both"/>
        <w:rPr>
          <w:rFonts w:ascii="Calibri" w:hAnsi="Calibri" w:cs="Calibri"/>
          <w:iCs/>
          <w:sz w:val="26"/>
          <w:szCs w:val="26"/>
          <w:lang w:val="ro-RO" w:eastAsia="en-GB"/>
        </w:rPr>
      </w:pPr>
      <w:r w:rsidRPr="00F83C34">
        <w:rPr>
          <w:rFonts w:ascii="Calibri" w:hAnsi="Calibri" w:cs="Calibri"/>
          <w:iCs/>
          <w:sz w:val="26"/>
          <w:szCs w:val="26"/>
          <w:lang w:val="ro-RO" w:eastAsia="en-GB"/>
        </w:rPr>
        <w:t>Interacțiunea dintre activitățile/rezultatele realizate de fiecare membru al asocierii cu ceilalți membri ai asocierii pentru activitățile/rezultatele solicitate în cadrul Caietului de Sarcini.</w:t>
      </w:r>
    </w:p>
    <w:p w14:paraId="2AEF1F5F" w14:textId="6C529F4A" w:rsidR="00D52B34" w:rsidRDefault="005B2BC6" w:rsidP="00F83C34">
      <w:pPr>
        <w:widowControl/>
        <w:tabs>
          <w:tab w:val="left" w:pos="851"/>
        </w:tabs>
        <w:autoSpaceDE/>
        <w:autoSpaceDN/>
        <w:adjustRightInd w:val="0"/>
        <w:contextualSpacing/>
        <w:jc w:val="both"/>
        <w:rPr>
          <w:rFonts w:ascii="Calibri" w:eastAsia="Calibri" w:hAnsi="Calibri" w:cs="Calibri"/>
          <w:iCs/>
          <w:color w:val="000000"/>
          <w:sz w:val="26"/>
          <w:szCs w:val="26"/>
          <w:lang w:val="ro-RO"/>
        </w:rPr>
      </w:pPr>
      <w:r>
        <w:rPr>
          <w:rFonts w:ascii="Calibri" w:eastAsia="Calibri" w:hAnsi="Calibri" w:cs="Calibri"/>
          <w:iCs/>
          <w:color w:val="000000"/>
          <w:sz w:val="26"/>
          <w:szCs w:val="26"/>
          <w:lang w:val="ro-RO"/>
        </w:rPr>
        <w:tab/>
        <w:t xml:space="preserve">În cadrul Documentelor de calificare se va prezenta Acordul de asociere, iar fiecare dintre asociați vor completa </w:t>
      </w:r>
      <w:r w:rsidR="00F863CC">
        <w:rPr>
          <w:rFonts w:ascii="Calibri" w:eastAsia="Calibri" w:hAnsi="Calibri" w:cs="Calibri"/>
          <w:iCs/>
          <w:color w:val="000000"/>
          <w:sz w:val="26"/>
          <w:szCs w:val="26"/>
          <w:lang w:val="ro-RO"/>
        </w:rPr>
        <w:t>DUAE, în SEAP.</w:t>
      </w:r>
    </w:p>
    <w:p w14:paraId="1CE5DB0E" w14:textId="77777777" w:rsidR="003F04C2" w:rsidRPr="00F83C34" w:rsidRDefault="003F04C2" w:rsidP="00F83C34">
      <w:pPr>
        <w:widowControl/>
        <w:tabs>
          <w:tab w:val="left" w:pos="851"/>
        </w:tabs>
        <w:autoSpaceDE/>
        <w:autoSpaceDN/>
        <w:adjustRightInd w:val="0"/>
        <w:contextualSpacing/>
        <w:jc w:val="both"/>
        <w:rPr>
          <w:rFonts w:ascii="Calibri" w:eastAsia="Calibri" w:hAnsi="Calibri" w:cs="Calibri"/>
          <w:iCs/>
          <w:color w:val="000000"/>
          <w:sz w:val="26"/>
          <w:szCs w:val="26"/>
          <w:lang w:val="ro-RO"/>
        </w:rPr>
      </w:pPr>
    </w:p>
    <w:p w14:paraId="2109EE70" w14:textId="77777777" w:rsidR="00654BD6" w:rsidRDefault="00654BD6" w:rsidP="00654BD6">
      <w:pPr>
        <w:tabs>
          <w:tab w:val="left" w:pos="851"/>
        </w:tabs>
        <w:adjustRightInd w:val="0"/>
        <w:contextualSpacing/>
        <w:jc w:val="both"/>
        <w:rPr>
          <w:rFonts w:ascii="Verdana" w:eastAsia="Calibri" w:hAnsi="Verdana" w:cstheme="minorHAnsi"/>
          <w:b/>
          <w:bCs/>
          <w:color w:val="000000"/>
          <w:lang w:val="ro-RO"/>
        </w:rPr>
      </w:pPr>
      <w:r w:rsidRPr="00654BD6">
        <w:rPr>
          <w:rFonts w:ascii="Verdana" w:eastAsia="Calibri" w:hAnsi="Verdana" w:cstheme="minorHAnsi"/>
          <w:b/>
          <w:bCs/>
          <w:color w:val="000000"/>
          <w:lang w:val="ro-RO"/>
        </w:rPr>
        <w:t xml:space="preserve">8. Abordarea pentru managementul activității </w:t>
      </w:r>
      <w:r w:rsidRPr="00654BD6">
        <w:rPr>
          <w:rFonts w:ascii="Verdana" w:eastAsia="Calibri" w:hAnsi="Verdana" w:cstheme="minorHAnsi"/>
          <w:b/>
          <w:bCs/>
          <w:color w:val="000000"/>
          <w:u w:val="single"/>
          <w:lang w:val="ro-RO"/>
        </w:rPr>
        <w:t>subcontractanților</w:t>
      </w:r>
      <w:r w:rsidRPr="00654BD6">
        <w:rPr>
          <w:rFonts w:ascii="Verdana" w:eastAsia="Calibri" w:hAnsi="Verdana" w:cstheme="minorHAnsi"/>
          <w:b/>
          <w:bCs/>
          <w:color w:val="000000"/>
          <w:lang w:val="ro-RO"/>
        </w:rPr>
        <w:t xml:space="preserve"> în cadrul activităților din Contract și următoarele informații (în cazul în care Ofertantul va utiliza subcontractanți pentru anumite activități din Contract)</w:t>
      </w:r>
    </w:p>
    <w:p w14:paraId="37A79C99" w14:textId="77777777" w:rsidR="005B7C1A" w:rsidRDefault="00750C78" w:rsidP="009B6153">
      <w:pPr>
        <w:ind w:firstLine="360"/>
        <w:jc w:val="both"/>
        <w:rPr>
          <w:rFonts w:asciiTheme="minorHAnsi" w:hAnsiTheme="minorHAnsi" w:cstheme="minorHAnsi"/>
          <w:color w:val="000000"/>
          <w:sz w:val="26"/>
          <w:szCs w:val="26"/>
          <w:lang w:val="ro-RO"/>
        </w:rPr>
      </w:pPr>
      <w:r w:rsidRPr="00750C78">
        <w:rPr>
          <w:rFonts w:asciiTheme="minorHAnsi" w:hAnsiTheme="minorHAnsi" w:cstheme="minorHAnsi"/>
          <w:color w:val="000000"/>
          <w:sz w:val="26"/>
          <w:szCs w:val="26"/>
          <w:lang w:val="ro-RO"/>
        </w:rPr>
        <w:t>Autoritatea contractantă solicitată ofertantului să precizeze în ofertă partea/ părțile din contract pe care urmează să le subcontracteze</w:t>
      </w:r>
      <w:r w:rsidR="009B6153">
        <w:rPr>
          <w:rFonts w:asciiTheme="minorHAnsi" w:hAnsiTheme="minorHAnsi" w:cstheme="minorHAnsi"/>
          <w:color w:val="000000"/>
          <w:sz w:val="26"/>
          <w:szCs w:val="26"/>
          <w:lang w:val="ro-RO"/>
        </w:rPr>
        <w:t>,</w:t>
      </w:r>
      <w:r w:rsidRPr="00750C78">
        <w:rPr>
          <w:rFonts w:asciiTheme="minorHAnsi" w:hAnsiTheme="minorHAnsi" w:cstheme="minorHAnsi"/>
          <w:color w:val="000000"/>
          <w:sz w:val="26"/>
          <w:szCs w:val="26"/>
          <w:lang w:val="ro-RO"/>
        </w:rPr>
        <w:t xml:space="preserve"> datele de identificare ale subcontractanților propuși – numele, datele de contact și reprezentanții legali ai subcontractanților</w:t>
      </w:r>
      <w:r w:rsidR="009B6153">
        <w:rPr>
          <w:rFonts w:asciiTheme="minorHAnsi" w:hAnsiTheme="minorHAnsi" w:cstheme="minorHAnsi"/>
          <w:color w:val="000000"/>
          <w:sz w:val="26"/>
          <w:szCs w:val="26"/>
          <w:lang w:val="ro-RO"/>
        </w:rPr>
        <w:t>,</w:t>
      </w:r>
      <w:r w:rsidRPr="00750C78">
        <w:rPr>
          <w:rFonts w:asciiTheme="minorHAnsi" w:hAnsiTheme="minorHAnsi" w:cstheme="minorHAnsi"/>
          <w:color w:val="000000"/>
          <w:sz w:val="26"/>
          <w:szCs w:val="26"/>
          <w:lang w:val="ro-RO"/>
        </w:rPr>
        <w:t xml:space="preserve"> în măsura în care aceștia sunt cunoscuți la momentul ofertării, inclusiv intenția de a subcontracta. </w:t>
      </w:r>
    </w:p>
    <w:p w14:paraId="368FD1AA" w14:textId="77777777" w:rsidR="005B7C1A" w:rsidRDefault="00750C78" w:rsidP="009B6153">
      <w:pPr>
        <w:ind w:firstLine="360"/>
        <w:jc w:val="both"/>
        <w:rPr>
          <w:rFonts w:asciiTheme="minorHAnsi" w:hAnsiTheme="minorHAnsi" w:cstheme="minorHAnsi"/>
          <w:color w:val="000000"/>
          <w:sz w:val="26"/>
          <w:szCs w:val="26"/>
          <w:lang w:val="ro-RO"/>
        </w:rPr>
      </w:pPr>
      <w:r w:rsidRPr="00750C78">
        <w:rPr>
          <w:rFonts w:asciiTheme="minorHAnsi" w:hAnsiTheme="minorHAnsi" w:cstheme="minorHAnsi"/>
          <w:color w:val="000000"/>
          <w:sz w:val="26"/>
          <w:szCs w:val="26"/>
          <w:lang w:val="ro-RO"/>
        </w:rPr>
        <w:t>Se v</w:t>
      </w:r>
      <w:r w:rsidR="005B7C1A">
        <w:rPr>
          <w:rFonts w:asciiTheme="minorHAnsi" w:hAnsiTheme="minorHAnsi" w:cstheme="minorHAnsi"/>
          <w:color w:val="000000"/>
          <w:sz w:val="26"/>
          <w:szCs w:val="26"/>
          <w:lang w:val="ro-RO"/>
        </w:rPr>
        <w:t xml:space="preserve">or </w:t>
      </w:r>
      <w:r w:rsidR="005B7C1A" w:rsidRPr="005B7C1A">
        <w:rPr>
          <w:rFonts w:asciiTheme="minorHAnsi" w:hAnsiTheme="minorHAnsi" w:cstheme="minorHAnsi"/>
          <w:color w:val="000000"/>
          <w:sz w:val="26"/>
          <w:szCs w:val="26"/>
          <w:lang w:val="ro-RO"/>
        </w:rPr>
        <w:t>identifica activitățil</w:t>
      </w:r>
      <w:r w:rsidR="005B7C1A">
        <w:rPr>
          <w:rFonts w:asciiTheme="minorHAnsi" w:hAnsiTheme="minorHAnsi" w:cstheme="minorHAnsi"/>
          <w:color w:val="000000"/>
          <w:sz w:val="26"/>
          <w:szCs w:val="26"/>
          <w:lang w:val="ro-RO"/>
        </w:rPr>
        <w:t>e</w:t>
      </w:r>
      <w:r w:rsidR="005B7C1A" w:rsidRPr="005B7C1A">
        <w:rPr>
          <w:rFonts w:asciiTheme="minorHAnsi" w:hAnsiTheme="minorHAnsi" w:cstheme="minorHAnsi"/>
          <w:color w:val="000000"/>
          <w:sz w:val="26"/>
          <w:szCs w:val="26"/>
          <w:lang w:val="ro-RO"/>
        </w:rPr>
        <w:t xml:space="preserve"> </w:t>
      </w:r>
      <w:r w:rsidR="005B7C1A">
        <w:rPr>
          <w:rFonts w:asciiTheme="minorHAnsi" w:hAnsiTheme="minorHAnsi" w:cstheme="minorHAnsi"/>
          <w:color w:val="000000"/>
          <w:sz w:val="26"/>
          <w:szCs w:val="26"/>
          <w:lang w:val="ro-RO"/>
        </w:rPr>
        <w:t>și</w:t>
      </w:r>
      <w:r w:rsidR="005B7C1A" w:rsidRPr="005B7C1A">
        <w:rPr>
          <w:rFonts w:asciiTheme="minorHAnsi" w:hAnsiTheme="minorHAnsi" w:cstheme="minorHAnsi"/>
          <w:color w:val="000000"/>
          <w:sz w:val="26"/>
          <w:szCs w:val="26"/>
          <w:lang w:val="ro-RO"/>
        </w:rPr>
        <w:t xml:space="preserve"> rezultate</w:t>
      </w:r>
      <w:r w:rsidR="005B7C1A">
        <w:rPr>
          <w:rFonts w:asciiTheme="minorHAnsi" w:hAnsiTheme="minorHAnsi" w:cstheme="minorHAnsi"/>
          <w:color w:val="000000"/>
          <w:sz w:val="26"/>
          <w:szCs w:val="26"/>
          <w:lang w:val="ro-RO"/>
        </w:rPr>
        <w:t>le</w:t>
      </w:r>
      <w:r w:rsidR="005B7C1A" w:rsidRPr="005B7C1A">
        <w:rPr>
          <w:rFonts w:asciiTheme="minorHAnsi" w:hAnsiTheme="minorHAnsi" w:cstheme="minorHAnsi"/>
          <w:color w:val="000000"/>
          <w:sz w:val="26"/>
          <w:szCs w:val="26"/>
          <w:lang w:val="ro-RO"/>
        </w:rPr>
        <w:t xml:space="preserve"> intermediare realizate de subcontractanți</w:t>
      </w:r>
      <w:r w:rsidR="005B7C1A">
        <w:rPr>
          <w:rFonts w:asciiTheme="minorHAnsi" w:hAnsiTheme="minorHAnsi" w:cstheme="minorHAnsi"/>
          <w:color w:val="000000"/>
          <w:sz w:val="26"/>
          <w:szCs w:val="26"/>
          <w:lang w:val="ro-RO"/>
        </w:rPr>
        <w:t>.</w:t>
      </w:r>
    </w:p>
    <w:p w14:paraId="4517BD09" w14:textId="479BDDB7" w:rsidR="005B1FD3" w:rsidRPr="005B1FD3" w:rsidRDefault="005B1FD3" w:rsidP="005B1FD3">
      <w:pPr>
        <w:widowControl/>
        <w:tabs>
          <w:tab w:val="left" w:pos="720"/>
        </w:tabs>
        <w:autoSpaceDE/>
        <w:autoSpaceDN/>
        <w:adjustRightInd w:val="0"/>
        <w:contextualSpacing/>
        <w:jc w:val="both"/>
        <w:rPr>
          <w:rFonts w:ascii="Calibri" w:eastAsia="Calibri" w:hAnsi="Calibri" w:cs="Calibri"/>
          <w:b/>
          <w:bCs/>
          <w:color w:val="000000"/>
          <w:sz w:val="26"/>
          <w:szCs w:val="26"/>
          <w:u w:val="single"/>
          <w:lang w:val="ro-RO"/>
        </w:rPr>
      </w:pPr>
      <w:r>
        <w:rPr>
          <w:rFonts w:asciiTheme="minorHAnsi" w:hAnsiTheme="minorHAnsi" w:cstheme="minorHAnsi"/>
          <w:color w:val="000000"/>
          <w:sz w:val="26"/>
          <w:szCs w:val="26"/>
          <w:lang w:val="ro-RO"/>
        </w:rPr>
        <w:tab/>
      </w:r>
      <w:r w:rsidRPr="005B1FD3">
        <w:rPr>
          <w:rFonts w:asciiTheme="minorHAnsi" w:hAnsiTheme="minorHAnsi" w:cstheme="minorHAnsi"/>
          <w:color w:val="000000"/>
          <w:sz w:val="26"/>
          <w:szCs w:val="26"/>
          <w:lang w:val="ro-RO"/>
        </w:rPr>
        <w:t xml:space="preserve">Se va prezenta </w:t>
      </w:r>
      <w:r w:rsidRPr="005B1FD3">
        <w:rPr>
          <w:rFonts w:ascii="Calibri" w:eastAsia="Calibri" w:hAnsi="Calibri" w:cs="Calibri"/>
          <w:color w:val="000000"/>
          <w:sz w:val="26"/>
          <w:szCs w:val="26"/>
          <w:lang w:val="ro-RO"/>
        </w:rPr>
        <w:t>modalitatea în care se va asigura integrarea rezultatului activităților realizate de subcontractanți în rezultatul final</w:t>
      </w:r>
      <w:r>
        <w:rPr>
          <w:rFonts w:ascii="Calibri" w:eastAsia="Calibri" w:hAnsi="Calibri" w:cs="Calibri"/>
          <w:color w:val="000000"/>
          <w:sz w:val="26"/>
          <w:szCs w:val="26"/>
          <w:lang w:val="ro-RO"/>
        </w:rPr>
        <w:t xml:space="preserve"> și</w:t>
      </w:r>
      <w:r w:rsidRPr="005B1FD3">
        <w:rPr>
          <w:rFonts w:ascii="Calibri" w:eastAsia="Calibri" w:hAnsi="Calibri" w:cs="Calibri"/>
          <w:color w:val="000000"/>
          <w:sz w:val="22"/>
          <w:szCs w:val="22"/>
          <w:lang w:val="ro-RO"/>
        </w:rPr>
        <w:t xml:space="preserve"> </w:t>
      </w:r>
      <w:r w:rsidRPr="005B1FD3">
        <w:rPr>
          <w:rFonts w:ascii="Calibri" w:eastAsia="Calibri" w:hAnsi="Calibri" w:cs="Calibri"/>
          <w:b/>
          <w:bCs/>
          <w:color w:val="000000"/>
          <w:sz w:val="26"/>
          <w:szCs w:val="26"/>
          <w:u w:val="single"/>
          <w:lang w:val="ro-RO"/>
        </w:rPr>
        <w:t>modalitatea de efectuare a plaților către subcontractanți în cadrul Contractului.</w:t>
      </w:r>
    </w:p>
    <w:p w14:paraId="08A2BEB1" w14:textId="15158B5D" w:rsidR="00750C78" w:rsidRPr="00750C78" w:rsidRDefault="00750C78" w:rsidP="009B6153">
      <w:pPr>
        <w:ind w:firstLine="360"/>
        <w:jc w:val="both"/>
        <w:rPr>
          <w:rFonts w:asciiTheme="minorHAnsi" w:hAnsiTheme="minorHAnsi" w:cstheme="minorHAnsi"/>
          <w:color w:val="000000"/>
          <w:sz w:val="26"/>
          <w:szCs w:val="26"/>
          <w:lang w:val="ro-RO"/>
        </w:rPr>
      </w:pPr>
      <w:r w:rsidRPr="00750C78">
        <w:rPr>
          <w:rFonts w:asciiTheme="minorHAnsi" w:hAnsiTheme="minorHAnsi" w:cstheme="minorHAnsi"/>
          <w:color w:val="000000"/>
          <w:sz w:val="26"/>
          <w:szCs w:val="26"/>
          <w:lang w:val="ro-RO"/>
        </w:rPr>
        <w:t xml:space="preserve"> Subcontractanții propuși trebuie să respecte același obligații ca și ofertanții, în domeniul mediului, social și al relațiilor de muncă, stabilite prin legislația adoptată la nivelul Uniunii Europene, legislația națională, prin acorduri colective sau prin tratatele și acordurile internaționale. Subcontractanții vor completa Declarație privind respectarea reglementărilor din domeniul mediului și protecției mediului și Declarație privind respectarea reglementărilor din domeniul social și al relațiilor de muncă.</w:t>
      </w:r>
    </w:p>
    <w:p w14:paraId="39115DF6" w14:textId="3B67E6CE" w:rsidR="003F04C2" w:rsidRPr="00F83C34" w:rsidRDefault="003F04C2" w:rsidP="003F04C2">
      <w:pPr>
        <w:widowControl/>
        <w:tabs>
          <w:tab w:val="left" w:pos="851"/>
        </w:tabs>
        <w:autoSpaceDE/>
        <w:autoSpaceDN/>
        <w:adjustRightInd w:val="0"/>
        <w:contextualSpacing/>
        <w:jc w:val="both"/>
        <w:rPr>
          <w:rFonts w:ascii="Calibri" w:eastAsia="Calibri" w:hAnsi="Calibri" w:cs="Calibri"/>
          <w:iCs/>
          <w:color w:val="000000"/>
          <w:sz w:val="26"/>
          <w:szCs w:val="26"/>
          <w:lang w:val="ro-RO"/>
        </w:rPr>
      </w:pPr>
      <w:r>
        <w:rPr>
          <w:rFonts w:ascii="Calibri" w:eastAsia="Calibri" w:hAnsi="Calibri" w:cs="Calibri"/>
          <w:iCs/>
          <w:color w:val="000000"/>
          <w:sz w:val="26"/>
          <w:szCs w:val="26"/>
          <w:lang w:val="ro-RO"/>
        </w:rPr>
        <w:tab/>
        <w:t>În cadrul Documentelor de calificare se va/vor prezenta Acordul/urile de subcontractare, iar fiecare dintre subcontractanți vor completa DUAE, în SEAP.</w:t>
      </w:r>
    </w:p>
    <w:p w14:paraId="310785BF" w14:textId="77777777" w:rsidR="00750C78" w:rsidRDefault="00750C78" w:rsidP="00654BD6">
      <w:pPr>
        <w:tabs>
          <w:tab w:val="left" w:pos="851"/>
        </w:tabs>
        <w:adjustRightInd w:val="0"/>
        <w:contextualSpacing/>
        <w:jc w:val="both"/>
        <w:rPr>
          <w:rFonts w:ascii="Verdana" w:eastAsia="Calibri" w:hAnsi="Verdana" w:cstheme="minorHAnsi"/>
          <w:b/>
          <w:bCs/>
          <w:color w:val="000000"/>
          <w:lang w:val="ro-RO"/>
        </w:rPr>
      </w:pPr>
    </w:p>
    <w:p w14:paraId="30FD6016" w14:textId="77777777" w:rsidR="007626E9" w:rsidRPr="00EB721A" w:rsidRDefault="007626E9" w:rsidP="007626E9">
      <w:pPr>
        <w:tabs>
          <w:tab w:val="left" w:pos="0"/>
        </w:tabs>
        <w:jc w:val="both"/>
        <w:rPr>
          <w:rFonts w:ascii="Verdana" w:hAnsi="Verdana" w:cs="Calibri"/>
          <w:b/>
          <w:lang w:val="ro-RO"/>
        </w:rPr>
      </w:pPr>
      <w:r w:rsidRPr="00EB721A">
        <w:rPr>
          <w:rFonts w:ascii="Verdana" w:hAnsi="Verdana" w:cs="Calibri"/>
          <w:b/>
          <w:iCs/>
          <w:lang w:val="ro-RO"/>
        </w:rPr>
        <w:t xml:space="preserve">9. Prezentarea modului de realizare a comunicării dintre Ofertant și </w:t>
      </w:r>
      <w:r w:rsidRPr="00EB721A">
        <w:rPr>
          <w:rFonts w:ascii="Verdana" w:hAnsi="Verdana" w:cs="Calibri"/>
          <w:b/>
          <w:iCs/>
          <w:u w:val="single"/>
          <w:lang w:val="ro-RO"/>
        </w:rPr>
        <w:t xml:space="preserve">terț/terți susținătorii </w:t>
      </w:r>
      <w:r w:rsidRPr="00EB721A">
        <w:rPr>
          <w:rFonts w:ascii="Verdana" w:hAnsi="Verdana" w:cs="Calibri"/>
          <w:b/>
          <w:iCs/>
          <w:lang w:val="ro-RO"/>
        </w:rPr>
        <w:t>în legătură cu  executarea Contractului</w:t>
      </w:r>
    </w:p>
    <w:p w14:paraId="035BF653" w14:textId="7B8C537F" w:rsidR="007626E9" w:rsidRPr="007626E9" w:rsidRDefault="007626E9" w:rsidP="007626E9">
      <w:pPr>
        <w:tabs>
          <w:tab w:val="left" w:pos="851"/>
        </w:tabs>
        <w:adjustRightInd w:val="0"/>
        <w:contextualSpacing/>
        <w:jc w:val="both"/>
        <w:rPr>
          <w:rFonts w:ascii="Calibri" w:hAnsi="Calibri" w:cs="Calibri"/>
          <w:iCs/>
          <w:sz w:val="26"/>
          <w:szCs w:val="26"/>
          <w:lang w:val="ro-RO" w:eastAsia="en-GB"/>
        </w:rPr>
      </w:pPr>
      <w:r>
        <w:rPr>
          <w:rFonts w:ascii="Calibri" w:hAnsi="Calibri" w:cs="Calibri"/>
          <w:iCs/>
          <w:sz w:val="26"/>
          <w:szCs w:val="26"/>
          <w:lang w:val="ro-RO" w:eastAsia="en-GB"/>
        </w:rPr>
        <w:tab/>
      </w:r>
      <w:r w:rsidRPr="007626E9">
        <w:rPr>
          <w:rFonts w:ascii="Calibri" w:hAnsi="Calibri" w:cs="Calibri"/>
          <w:iCs/>
          <w:sz w:val="26"/>
          <w:szCs w:val="26"/>
          <w:lang w:val="ro-RO" w:eastAsia="en-GB"/>
        </w:rPr>
        <w:t xml:space="preserve">În situația în care este aplicabil, </w:t>
      </w:r>
      <w:r>
        <w:rPr>
          <w:rFonts w:ascii="Calibri" w:hAnsi="Calibri" w:cs="Calibri"/>
          <w:iCs/>
          <w:sz w:val="26"/>
          <w:szCs w:val="26"/>
          <w:lang w:val="ro-RO" w:eastAsia="en-GB"/>
        </w:rPr>
        <w:t>se vor</w:t>
      </w:r>
      <w:r w:rsidRPr="007626E9">
        <w:rPr>
          <w:rFonts w:ascii="Calibri" w:hAnsi="Calibri" w:cs="Calibri"/>
          <w:iCs/>
          <w:sz w:val="26"/>
          <w:szCs w:val="26"/>
          <w:lang w:val="ro-RO" w:eastAsia="en-GB"/>
        </w:rPr>
        <w:t xml:space="preserve"> </w:t>
      </w:r>
      <w:r>
        <w:rPr>
          <w:rFonts w:ascii="Calibri" w:hAnsi="Calibri" w:cs="Calibri"/>
          <w:iCs/>
          <w:sz w:val="26"/>
          <w:szCs w:val="26"/>
          <w:lang w:val="ro-RO" w:eastAsia="en-GB"/>
        </w:rPr>
        <w:t xml:space="preserve">include </w:t>
      </w:r>
      <w:r w:rsidRPr="007626E9">
        <w:rPr>
          <w:rFonts w:ascii="Calibri" w:hAnsi="Calibri" w:cs="Calibri"/>
          <w:iCs/>
          <w:sz w:val="26"/>
          <w:szCs w:val="26"/>
          <w:lang w:val="ro-RO" w:eastAsia="en-GB"/>
        </w:rPr>
        <w:t>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r>
        <w:rPr>
          <w:rFonts w:ascii="Calibri" w:hAnsi="Calibri" w:cs="Calibri"/>
          <w:iCs/>
          <w:sz w:val="26"/>
          <w:szCs w:val="26"/>
          <w:lang w:val="ro-RO" w:eastAsia="en-GB"/>
        </w:rPr>
        <w:t>.</w:t>
      </w:r>
    </w:p>
    <w:p w14:paraId="1765A1D0" w14:textId="77777777" w:rsidR="007626E9" w:rsidRDefault="007626E9" w:rsidP="00654BD6">
      <w:pPr>
        <w:tabs>
          <w:tab w:val="left" w:pos="851"/>
        </w:tabs>
        <w:adjustRightInd w:val="0"/>
        <w:contextualSpacing/>
        <w:jc w:val="both"/>
        <w:rPr>
          <w:rFonts w:ascii="Verdana" w:eastAsia="Calibri" w:hAnsi="Verdana" w:cstheme="minorHAnsi"/>
          <w:b/>
          <w:bCs/>
          <w:color w:val="000000"/>
          <w:lang w:val="ro-RO"/>
        </w:rPr>
      </w:pPr>
    </w:p>
    <w:p w14:paraId="737022BE" w14:textId="77777777" w:rsidR="00667563" w:rsidRPr="00EB721A" w:rsidRDefault="00667563" w:rsidP="00667563">
      <w:pPr>
        <w:tabs>
          <w:tab w:val="left" w:pos="0"/>
        </w:tabs>
        <w:jc w:val="both"/>
        <w:rPr>
          <w:rFonts w:ascii="Verdana" w:hAnsi="Verdana" w:cstheme="minorHAnsi"/>
          <w:b/>
          <w:i/>
          <w:iCs/>
          <w:color w:val="000000" w:themeColor="text1"/>
          <w:lang w:val="ro-RO"/>
        </w:rPr>
      </w:pPr>
      <w:bookmarkStart w:id="3" w:name="_Hlk132108824"/>
      <w:r w:rsidRPr="00EB721A">
        <w:rPr>
          <w:rFonts w:ascii="Verdana" w:hAnsi="Verdana" w:cstheme="minorHAnsi"/>
          <w:b/>
          <w:iCs/>
          <w:lang w:val="ro-RO"/>
        </w:rPr>
        <w:t xml:space="preserve">10. Abordarea propusă pentru </w:t>
      </w:r>
      <w:r w:rsidRPr="00EB721A">
        <w:rPr>
          <w:rFonts w:ascii="Verdana" w:hAnsi="Verdana" w:cstheme="minorHAnsi"/>
          <w:b/>
          <w:iCs/>
          <w:u w:val="single"/>
          <w:lang w:val="ro-RO"/>
        </w:rPr>
        <w:t xml:space="preserve">managementul riscurilor </w:t>
      </w:r>
      <w:r w:rsidRPr="00EB721A">
        <w:rPr>
          <w:rFonts w:ascii="Verdana" w:hAnsi="Verdana" w:cstheme="minorHAnsi"/>
          <w:b/>
          <w:iCs/>
          <w:lang w:val="ro-RO"/>
        </w:rPr>
        <w:t>în cadrul Contractului, cu luarea în considerare a cerințelor incluse în Caietul de Sarcini.</w:t>
      </w:r>
    </w:p>
    <w:p w14:paraId="2FF1DAA5" w14:textId="728C11F6" w:rsidR="00667563" w:rsidRPr="00667563" w:rsidRDefault="00667563" w:rsidP="00667563">
      <w:pPr>
        <w:tabs>
          <w:tab w:val="left" w:pos="0"/>
        </w:tabs>
        <w:ind w:left="709"/>
        <w:jc w:val="both"/>
        <w:rPr>
          <w:rFonts w:asciiTheme="minorHAnsi" w:hAnsiTheme="minorHAnsi" w:cstheme="minorHAnsi"/>
          <w:bCs/>
          <w:sz w:val="26"/>
          <w:szCs w:val="26"/>
          <w:lang w:val="ro-RO"/>
        </w:rPr>
      </w:pPr>
      <w:r w:rsidRPr="00667563">
        <w:rPr>
          <w:rFonts w:asciiTheme="minorHAnsi" w:hAnsiTheme="minorHAnsi" w:cstheme="minorHAnsi"/>
          <w:bCs/>
          <w:sz w:val="26"/>
          <w:szCs w:val="26"/>
          <w:lang w:val="ro-RO"/>
        </w:rPr>
        <w:tab/>
      </w:r>
      <w:r w:rsidRPr="00840D98">
        <w:rPr>
          <w:rFonts w:asciiTheme="minorHAnsi" w:hAnsiTheme="minorHAnsi" w:cstheme="minorHAnsi"/>
          <w:bCs/>
          <w:sz w:val="26"/>
          <w:szCs w:val="26"/>
          <w:lang w:val="ro-RO"/>
        </w:rPr>
        <w:t>Se va utiliza următoarea structură pentru prezentarea informațiilor.</w:t>
      </w:r>
    </w:p>
    <w:tbl>
      <w:tblPr>
        <w:tblW w:w="100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111"/>
        <w:gridCol w:w="3118"/>
      </w:tblGrid>
      <w:tr w:rsidR="00667563" w:rsidRPr="00667563" w14:paraId="0C217BF6" w14:textId="77777777" w:rsidTr="00667563">
        <w:tc>
          <w:tcPr>
            <w:tcW w:w="2830" w:type="dxa"/>
            <w:tcBorders>
              <w:top w:val="single" w:sz="12" w:space="0" w:color="auto"/>
              <w:left w:val="single" w:sz="12" w:space="0" w:color="auto"/>
              <w:bottom w:val="single" w:sz="12" w:space="0" w:color="auto"/>
            </w:tcBorders>
            <w:shd w:val="clear" w:color="auto" w:fill="D9D9D9" w:themeFill="background1" w:themeFillShade="D9"/>
            <w:vAlign w:val="center"/>
          </w:tcPr>
          <w:p w14:paraId="632BEA54" w14:textId="77777777" w:rsidR="00667563" w:rsidRPr="00667563" w:rsidRDefault="00667563" w:rsidP="00D22E19">
            <w:pPr>
              <w:tabs>
                <w:tab w:val="left" w:pos="-720"/>
                <w:tab w:val="left" w:pos="0"/>
                <w:tab w:val="left" w:leader="dot" w:pos="8748"/>
              </w:tabs>
              <w:ind w:left="17"/>
              <w:jc w:val="center"/>
              <w:rPr>
                <w:rFonts w:asciiTheme="minorHAnsi" w:hAnsiTheme="minorHAnsi" w:cstheme="minorHAnsi"/>
                <w:b/>
                <w:bCs/>
                <w:iCs/>
                <w:sz w:val="18"/>
                <w:szCs w:val="18"/>
                <w:lang w:val="ro-RO"/>
              </w:rPr>
            </w:pPr>
            <w:r w:rsidRPr="00667563">
              <w:rPr>
                <w:rFonts w:asciiTheme="minorHAnsi" w:hAnsiTheme="minorHAnsi" w:cstheme="minorHAnsi"/>
                <w:b/>
                <w:bCs/>
                <w:iCs/>
                <w:sz w:val="18"/>
                <w:szCs w:val="18"/>
                <w:lang w:val="ro-RO"/>
              </w:rPr>
              <w:t>Riscurile identificate de Ofertant pe baza informațiilor incluse în Caietul de Sarcini</w:t>
            </w:r>
          </w:p>
        </w:tc>
        <w:tc>
          <w:tcPr>
            <w:tcW w:w="4111" w:type="dxa"/>
            <w:tcBorders>
              <w:top w:val="single" w:sz="12" w:space="0" w:color="auto"/>
              <w:bottom w:val="single" w:sz="12" w:space="0" w:color="auto"/>
            </w:tcBorders>
            <w:shd w:val="clear" w:color="auto" w:fill="D9D9D9" w:themeFill="background1" w:themeFillShade="D9"/>
            <w:vAlign w:val="center"/>
          </w:tcPr>
          <w:p w14:paraId="26C983BD" w14:textId="77777777" w:rsidR="00667563" w:rsidRPr="00667563" w:rsidRDefault="00667563" w:rsidP="00D22E19">
            <w:pPr>
              <w:tabs>
                <w:tab w:val="left" w:pos="-720"/>
                <w:tab w:val="left" w:pos="0"/>
                <w:tab w:val="left" w:leader="dot" w:pos="8748"/>
              </w:tabs>
              <w:ind w:left="22"/>
              <w:jc w:val="center"/>
              <w:rPr>
                <w:rFonts w:asciiTheme="minorHAnsi" w:hAnsiTheme="minorHAnsi" w:cstheme="minorHAnsi"/>
                <w:b/>
                <w:sz w:val="18"/>
                <w:szCs w:val="18"/>
                <w:lang w:val="ro-RO"/>
              </w:rPr>
            </w:pPr>
            <w:r w:rsidRPr="00667563">
              <w:rPr>
                <w:rFonts w:asciiTheme="minorHAnsi" w:hAnsiTheme="minorHAnsi" w:cstheme="minorHAnsi"/>
                <w:b/>
                <w:sz w:val="18"/>
                <w:szCs w:val="18"/>
                <w:lang w:val="ro-RO"/>
              </w:rPr>
              <w:t>Măsurile propuse de către Ofertant ca parte a strategiei de risc (prevenirea/atenuarea/eliminarea riscurilor identificate)</w:t>
            </w:r>
          </w:p>
        </w:tc>
        <w:tc>
          <w:tcPr>
            <w:tcW w:w="3118" w:type="dxa"/>
            <w:tcBorders>
              <w:top w:val="single" w:sz="12" w:space="0" w:color="auto"/>
              <w:bottom w:val="single" w:sz="12" w:space="0" w:color="auto"/>
              <w:right w:val="single" w:sz="12" w:space="0" w:color="auto"/>
            </w:tcBorders>
            <w:shd w:val="clear" w:color="auto" w:fill="D9D9D9" w:themeFill="background1" w:themeFillShade="D9"/>
            <w:vAlign w:val="center"/>
          </w:tcPr>
          <w:p w14:paraId="1BCFC0BB" w14:textId="77777777" w:rsidR="00667563" w:rsidRPr="00667563" w:rsidRDefault="00667563" w:rsidP="00D22E19">
            <w:pPr>
              <w:tabs>
                <w:tab w:val="left" w:pos="-720"/>
                <w:tab w:val="left" w:pos="0"/>
                <w:tab w:val="left" w:leader="dot" w:pos="8748"/>
              </w:tabs>
              <w:ind w:left="-116"/>
              <w:jc w:val="center"/>
              <w:rPr>
                <w:rFonts w:asciiTheme="minorHAnsi" w:eastAsia="Calibri" w:hAnsiTheme="minorHAnsi" w:cstheme="minorHAnsi"/>
                <w:b/>
                <w:sz w:val="18"/>
                <w:szCs w:val="18"/>
                <w:lang w:val="ro-RO"/>
              </w:rPr>
            </w:pPr>
            <w:r w:rsidRPr="00667563">
              <w:rPr>
                <w:rFonts w:asciiTheme="minorHAnsi" w:hAnsiTheme="minorHAnsi" w:cstheme="minorHAnsi"/>
                <w:b/>
                <w:bCs/>
                <w:iCs/>
                <w:sz w:val="18"/>
                <w:szCs w:val="18"/>
                <w:lang w:val="ro-RO"/>
              </w:rPr>
              <w:t>Activitatea din graficul general de realizare a investiției publice (fizic și valoric)  care include măsurile respective</w:t>
            </w:r>
          </w:p>
        </w:tc>
      </w:tr>
      <w:tr w:rsidR="00667563" w:rsidRPr="00667563" w14:paraId="1A8126D7" w14:textId="77777777" w:rsidTr="00667563">
        <w:tc>
          <w:tcPr>
            <w:tcW w:w="2830" w:type="dxa"/>
            <w:tcBorders>
              <w:top w:val="single" w:sz="12" w:space="0" w:color="auto"/>
              <w:left w:val="single" w:sz="12" w:space="0" w:color="auto"/>
              <w:bottom w:val="single" w:sz="12" w:space="0" w:color="auto"/>
            </w:tcBorders>
          </w:tcPr>
          <w:p w14:paraId="7B9D3E6A" w14:textId="77777777" w:rsidR="00667563" w:rsidRPr="00667563" w:rsidRDefault="00667563" w:rsidP="00D22E19">
            <w:pPr>
              <w:suppressAutoHyphens/>
              <w:ind w:left="159"/>
              <w:jc w:val="both"/>
              <w:rPr>
                <w:rFonts w:asciiTheme="minorHAnsi" w:hAnsiTheme="minorHAnsi" w:cstheme="minorHAnsi"/>
                <w:bCs/>
                <w:i/>
                <w:iCs/>
                <w:sz w:val="18"/>
                <w:szCs w:val="18"/>
                <w:lang w:val="ro-RO"/>
              </w:rPr>
            </w:pPr>
            <w:r w:rsidRPr="00667563">
              <w:rPr>
                <w:rFonts w:asciiTheme="minorHAnsi" w:hAnsiTheme="minorHAnsi" w:cstheme="minorHAnsi"/>
                <w:i/>
                <w:sz w:val="18"/>
                <w:szCs w:val="18"/>
                <w:lang w:val="ro-RO"/>
              </w:rPr>
              <w:t>[introduceți riscurile identificate]</w:t>
            </w:r>
          </w:p>
        </w:tc>
        <w:tc>
          <w:tcPr>
            <w:tcW w:w="4111" w:type="dxa"/>
            <w:tcBorders>
              <w:top w:val="single" w:sz="12" w:space="0" w:color="auto"/>
              <w:bottom w:val="single" w:sz="12" w:space="0" w:color="auto"/>
            </w:tcBorders>
          </w:tcPr>
          <w:p w14:paraId="5A707599" w14:textId="77777777" w:rsidR="00667563" w:rsidRPr="00667563" w:rsidRDefault="00667563" w:rsidP="00D22E19">
            <w:pPr>
              <w:suppressAutoHyphens/>
              <w:jc w:val="both"/>
              <w:rPr>
                <w:rFonts w:asciiTheme="minorHAnsi" w:hAnsiTheme="minorHAnsi" w:cstheme="minorHAnsi"/>
                <w:sz w:val="18"/>
                <w:szCs w:val="18"/>
                <w:lang w:val="ro-RO"/>
              </w:rPr>
            </w:pPr>
            <w:r w:rsidRPr="00667563">
              <w:rPr>
                <w:rFonts w:asciiTheme="minorHAnsi" w:hAnsiTheme="minorHAnsi" w:cstheme="minorHAnsi"/>
                <w:i/>
                <w:sz w:val="18"/>
                <w:szCs w:val="18"/>
                <w:lang w:val="ro-RO"/>
              </w:rPr>
              <w:t>[descrieți măsurile propuse ca parte a strategiei de risc]</w:t>
            </w:r>
          </w:p>
        </w:tc>
        <w:tc>
          <w:tcPr>
            <w:tcW w:w="3118" w:type="dxa"/>
            <w:tcBorders>
              <w:top w:val="single" w:sz="12" w:space="0" w:color="auto"/>
              <w:bottom w:val="single" w:sz="12" w:space="0" w:color="auto"/>
              <w:right w:val="single" w:sz="12" w:space="0" w:color="auto"/>
            </w:tcBorders>
          </w:tcPr>
          <w:p w14:paraId="275C499F" w14:textId="77777777" w:rsidR="00667563" w:rsidRPr="00667563" w:rsidRDefault="00667563" w:rsidP="00D22E19">
            <w:pPr>
              <w:suppressAutoHyphens/>
              <w:jc w:val="both"/>
              <w:rPr>
                <w:rFonts w:asciiTheme="minorHAnsi" w:hAnsiTheme="minorHAnsi" w:cstheme="minorHAnsi"/>
                <w:bCs/>
                <w:iCs/>
                <w:sz w:val="18"/>
                <w:szCs w:val="18"/>
                <w:lang w:val="ro-RO"/>
              </w:rPr>
            </w:pPr>
            <w:r w:rsidRPr="00667563">
              <w:rPr>
                <w:rFonts w:asciiTheme="minorHAnsi" w:hAnsiTheme="minorHAnsi" w:cstheme="minorHAnsi"/>
                <w:i/>
                <w:sz w:val="18"/>
                <w:szCs w:val="18"/>
                <w:lang w:val="ro-RO"/>
              </w:rPr>
              <w:t>[prezentați activitatea din graficul general de realizare a investiției publice (fizic și valoric)  unde este reflectată măsura propusă]</w:t>
            </w:r>
          </w:p>
        </w:tc>
      </w:tr>
    </w:tbl>
    <w:bookmarkEnd w:id="3"/>
    <w:p w14:paraId="11331177" w14:textId="77777777" w:rsidR="00E143FE" w:rsidRPr="00E143FE" w:rsidRDefault="00E143FE" w:rsidP="00E143FE">
      <w:pPr>
        <w:widowControl/>
        <w:tabs>
          <w:tab w:val="left" w:pos="0"/>
          <w:tab w:val="left" w:pos="851"/>
        </w:tabs>
        <w:autoSpaceDE/>
        <w:autoSpaceDN/>
        <w:adjustRightInd w:val="0"/>
        <w:spacing w:line="276" w:lineRule="auto"/>
        <w:contextualSpacing/>
        <w:jc w:val="both"/>
        <w:rPr>
          <w:rFonts w:ascii="Verdana" w:hAnsi="Verdana" w:cstheme="minorHAnsi"/>
          <w:b/>
          <w:sz w:val="22"/>
          <w:szCs w:val="22"/>
          <w:lang w:val="ro-RO"/>
        </w:rPr>
      </w:pPr>
      <w:r w:rsidRPr="00E143FE">
        <w:rPr>
          <w:rFonts w:ascii="Verdana" w:hAnsi="Verdana" w:cstheme="minorHAnsi"/>
          <w:b/>
          <w:iCs/>
          <w:sz w:val="22"/>
          <w:szCs w:val="22"/>
          <w:lang w:val="ro-RO"/>
        </w:rPr>
        <w:t xml:space="preserve">11. Strategia utilizata de Ofertant pentru </w:t>
      </w:r>
      <w:r w:rsidRPr="00E143FE">
        <w:rPr>
          <w:rFonts w:ascii="Verdana" w:hAnsi="Verdana" w:cstheme="minorHAnsi"/>
          <w:b/>
          <w:iCs/>
          <w:sz w:val="22"/>
          <w:szCs w:val="22"/>
          <w:u w:val="single"/>
          <w:lang w:val="ro-RO"/>
        </w:rPr>
        <w:t>prevenirea conflictului de interese</w:t>
      </w:r>
    </w:p>
    <w:p w14:paraId="60C4360C" w14:textId="579EC83A" w:rsidR="00E143FE" w:rsidRPr="00E143FE" w:rsidRDefault="00E143FE" w:rsidP="00E143FE">
      <w:pPr>
        <w:widowControl/>
        <w:tabs>
          <w:tab w:val="left" w:pos="851"/>
        </w:tabs>
        <w:autoSpaceDE/>
        <w:autoSpaceDN/>
        <w:adjustRightInd w:val="0"/>
        <w:contextualSpacing/>
        <w:jc w:val="both"/>
        <w:rPr>
          <w:rFonts w:asciiTheme="minorHAnsi" w:hAnsiTheme="minorHAnsi" w:cstheme="minorHAnsi"/>
          <w:iCs/>
          <w:sz w:val="26"/>
          <w:szCs w:val="26"/>
          <w:lang w:val="ro-RO" w:eastAsia="en-GB"/>
        </w:rPr>
      </w:pPr>
      <w:r>
        <w:rPr>
          <w:rFonts w:asciiTheme="minorHAnsi" w:hAnsiTheme="minorHAnsi" w:cstheme="minorHAnsi"/>
          <w:iCs/>
          <w:sz w:val="26"/>
          <w:szCs w:val="26"/>
          <w:lang w:val="ro-RO" w:eastAsia="en-GB"/>
        </w:rPr>
        <w:tab/>
        <w:t xml:space="preserve">Se vor </w:t>
      </w:r>
      <w:r w:rsidRPr="00E143FE">
        <w:rPr>
          <w:rFonts w:asciiTheme="minorHAnsi" w:hAnsiTheme="minorHAnsi" w:cstheme="minorHAnsi"/>
          <w:iCs/>
          <w:sz w:val="26"/>
          <w:szCs w:val="26"/>
          <w:lang w:val="ro-RO" w:eastAsia="en-GB"/>
        </w:rPr>
        <w:t>include informații despre strategia implementată pentru obținerea asigurării că în Contractul ce rezultă din această procedură apariția și materializarea conflictului de interese este prevenit</w:t>
      </w:r>
      <w:r>
        <w:rPr>
          <w:rFonts w:asciiTheme="minorHAnsi" w:hAnsiTheme="minorHAnsi" w:cstheme="minorHAnsi"/>
          <w:iCs/>
          <w:sz w:val="26"/>
          <w:szCs w:val="26"/>
          <w:lang w:val="ro-RO" w:eastAsia="en-GB"/>
        </w:rPr>
        <w:t>.</w:t>
      </w:r>
    </w:p>
    <w:p w14:paraId="3306DF7F" w14:textId="77777777" w:rsidR="00270F55" w:rsidRPr="006029EA" w:rsidRDefault="00270F55" w:rsidP="00E143FE">
      <w:pPr>
        <w:widowControl/>
        <w:tabs>
          <w:tab w:val="left" w:pos="851"/>
        </w:tabs>
        <w:autoSpaceDE/>
        <w:autoSpaceDN/>
        <w:adjustRightInd w:val="0"/>
        <w:contextualSpacing/>
        <w:jc w:val="both"/>
        <w:rPr>
          <w:rFonts w:ascii="Calibri" w:hAnsi="Calibri" w:cs="Calibri"/>
          <w:sz w:val="22"/>
          <w:szCs w:val="22"/>
          <w:highlight w:val="lightGray"/>
          <w:lang w:val="ro-RO" w:eastAsia="en-GB"/>
        </w:rPr>
      </w:pPr>
    </w:p>
    <w:p w14:paraId="2D6B6792" w14:textId="77777777" w:rsidR="00E143FE" w:rsidRPr="00E143FE" w:rsidRDefault="00E143FE" w:rsidP="00E143FE">
      <w:pPr>
        <w:tabs>
          <w:tab w:val="left" w:pos="0"/>
        </w:tabs>
        <w:spacing w:line="276" w:lineRule="auto"/>
        <w:jc w:val="both"/>
        <w:rPr>
          <w:rFonts w:ascii="Verdana" w:hAnsi="Verdana" w:cstheme="minorHAnsi"/>
          <w:b/>
          <w:sz w:val="22"/>
          <w:szCs w:val="22"/>
          <w:lang w:val="ro-RO"/>
        </w:rPr>
      </w:pPr>
      <w:r w:rsidRPr="00E143FE">
        <w:rPr>
          <w:rFonts w:ascii="Verdana" w:hAnsi="Verdana" w:cstheme="minorHAnsi"/>
          <w:b/>
          <w:iCs/>
          <w:sz w:val="22"/>
          <w:szCs w:val="22"/>
          <w:lang w:val="ro-RO"/>
        </w:rPr>
        <w:lastRenderedPageBreak/>
        <w:t xml:space="preserve">12. Prezentarea </w:t>
      </w:r>
      <w:r w:rsidRPr="00E143FE">
        <w:rPr>
          <w:rFonts w:ascii="Verdana" w:hAnsi="Verdana" w:cstheme="minorHAnsi"/>
          <w:b/>
          <w:iCs/>
          <w:sz w:val="22"/>
          <w:szCs w:val="22"/>
          <w:u w:val="single"/>
          <w:lang w:val="ro-RO"/>
        </w:rPr>
        <w:t>strategiei anti-corupție</w:t>
      </w:r>
      <w:r w:rsidRPr="00E143FE">
        <w:rPr>
          <w:rFonts w:ascii="Verdana" w:hAnsi="Verdana" w:cstheme="minorHAnsi"/>
          <w:b/>
          <w:iCs/>
          <w:sz w:val="22"/>
          <w:szCs w:val="22"/>
          <w:lang w:val="ro-RO"/>
        </w:rPr>
        <w:t xml:space="preserve"> ce va fi implementată de Ofertant pentru prevenirea corupției </w:t>
      </w:r>
    </w:p>
    <w:p w14:paraId="69E9CFE0" w14:textId="3B1A0C10" w:rsidR="00E143FE" w:rsidRPr="00E143FE" w:rsidRDefault="00E143FE" w:rsidP="00E143FE">
      <w:pPr>
        <w:widowControl/>
        <w:tabs>
          <w:tab w:val="left" w:pos="851"/>
        </w:tabs>
        <w:autoSpaceDE/>
        <w:autoSpaceDN/>
        <w:adjustRightInd w:val="0"/>
        <w:contextualSpacing/>
        <w:jc w:val="both"/>
        <w:rPr>
          <w:rFonts w:asciiTheme="minorHAnsi" w:hAnsiTheme="minorHAnsi" w:cstheme="minorHAnsi"/>
          <w:iCs/>
          <w:sz w:val="26"/>
          <w:szCs w:val="26"/>
          <w:lang w:val="ro-RO" w:eastAsia="en-GB"/>
        </w:rPr>
      </w:pPr>
      <w:r>
        <w:rPr>
          <w:rFonts w:asciiTheme="minorHAnsi" w:hAnsiTheme="minorHAnsi" w:cstheme="minorHAnsi"/>
          <w:iCs/>
          <w:sz w:val="26"/>
          <w:szCs w:val="26"/>
          <w:lang w:val="ro-RO" w:eastAsia="en-GB"/>
        </w:rPr>
        <w:tab/>
        <w:t>Se vor i</w:t>
      </w:r>
      <w:r w:rsidRPr="00E143FE">
        <w:rPr>
          <w:rFonts w:asciiTheme="minorHAnsi" w:hAnsiTheme="minorHAnsi" w:cstheme="minorHAnsi"/>
          <w:iCs/>
          <w:sz w:val="26"/>
          <w:szCs w:val="26"/>
          <w:lang w:val="ro-RO" w:eastAsia="en-GB"/>
        </w:rPr>
        <w:t>nclude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r w:rsidR="00475686">
        <w:rPr>
          <w:rFonts w:asciiTheme="minorHAnsi" w:hAnsiTheme="minorHAnsi" w:cstheme="minorHAnsi"/>
          <w:iCs/>
          <w:sz w:val="26"/>
          <w:szCs w:val="26"/>
          <w:lang w:val="ro-RO" w:eastAsia="en-GB"/>
        </w:rPr>
        <w:t>.</w:t>
      </w:r>
    </w:p>
    <w:p w14:paraId="558A58C2" w14:textId="77777777" w:rsidR="00B526AD" w:rsidRDefault="00B526AD" w:rsidP="00CD6D30">
      <w:pPr>
        <w:widowControl/>
        <w:tabs>
          <w:tab w:val="left" w:pos="851"/>
        </w:tabs>
        <w:autoSpaceDE/>
        <w:autoSpaceDN/>
        <w:adjustRightInd w:val="0"/>
        <w:contextualSpacing/>
        <w:jc w:val="both"/>
        <w:rPr>
          <w:rFonts w:ascii="Calibri" w:hAnsi="Calibri" w:cs="Calibri"/>
          <w:sz w:val="22"/>
          <w:szCs w:val="22"/>
          <w:lang w:val="ro-RO" w:eastAsia="en-GB"/>
        </w:rPr>
      </w:pPr>
    </w:p>
    <w:p w14:paraId="07B9B2B9" w14:textId="77777777" w:rsidR="00A8733D" w:rsidRPr="00A8733D" w:rsidRDefault="00A8733D" w:rsidP="00A8733D">
      <w:pPr>
        <w:widowControl/>
        <w:autoSpaceDE/>
        <w:autoSpaceDN/>
        <w:jc w:val="both"/>
        <w:rPr>
          <w:rFonts w:ascii="Verdana" w:eastAsiaTheme="minorHAnsi" w:hAnsi="Verdana" w:cstheme="minorHAnsi"/>
          <w:b/>
          <w:bCs/>
          <w:color w:val="000000"/>
          <w:sz w:val="22"/>
          <w:szCs w:val="22"/>
          <w:lang w:val="ro-RO"/>
        </w:rPr>
      </w:pPr>
      <w:r w:rsidRPr="00A8733D">
        <w:rPr>
          <w:rFonts w:ascii="Verdana" w:eastAsiaTheme="minorHAnsi" w:hAnsi="Verdana" w:cstheme="minorHAnsi"/>
          <w:b/>
          <w:bCs/>
          <w:color w:val="000000"/>
          <w:sz w:val="22"/>
          <w:szCs w:val="22"/>
          <w:lang w:val="ro-RO"/>
        </w:rPr>
        <w:t xml:space="preserve">13. Masuri aplicabile de Ofertant pe perioada Contractului pentru asigurarea îndeplinirii obligațiilor din </w:t>
      </w:r>
      <w:r w:rsidRPr="00A8733D">
        <w:rPr>
          <w:rFonts w:ascii="Verdana" w:eastAsiaTheme="minorHAnsi" w:hAnsi="Verdana" w:cstheme="minorHAnsi"/>
          <w:b/>
          <w:bCs/>
          <w:color w:val="000000"/>
          <w:sz w:val="22"/>
          <w:szCs w:val="22"/>
          <w:u w:val="single"/>
          <w:lang w:val="ro-RO"/>
        </w:rPr>
        <w:t>domeniul mediului</w:t>
      </w:r>
      <w:r w:rsidRPr="00A8733D">
        <w:rPr>
          <w:rFonts w:ascii="Verdana" w:eastAsiaTheme="minorHAnsi" w:hAnsi="Verdana" w:cstheme="minorHAnsi"/>
          <w:b/>
          <w:bCs/>
          <w:color w:val="000000"/>
          <w:sz w:val="22"/>
          <w:szCs w:val="22"/>
          <w:lang w:val="ro-RO"/>
        </w:rPr>
        <w:t xml:space="preserve"> ce deriva din îndeplinirea obiectului Contractului </w:t>
      </w:r>
    </w:p>
    <w:p w14:paraId="7A0A1CF9" w14:textId="77777777" w:rsidR="00A8733D" w:rsidRPr="00A8733D" w:rsidRDefault="00A8733D" w:rsidP="00BD6469">
      <w:pPr>
        <w:widowControl/>
        <w:autoSpaceDE/>
        <w:autoSpaceDN/>
        <w:ind w:firstLine="720"/>
        <w:jc w:val="both"/>
        <w:rPr>
          <w:rFonts w:asciiTheme="minorHAnsi" w:eastAsiaTheme="minorHAnsi" w:hAnsiTheme="minorHAnsi" w:cstheme="minorHAnsi"/>
          <w:color w:val="000000"/>
          <w:sz w:val="26"/>
          <w:szCs w:val="26"/>
          <w:lang w:val="ro-RO"/>
        </w:rPr>
      </w:pPr>
      <w:r w:rsidRPr="00A8733D">
        <w:rPr>
          <w:rFonts w:asciiTheme="minorHAnsi" w:eastAsiaTheme="minorHAnsi" w:hAnsiTheme="minorHAnsi" w:cstheme="minorHAnsi"/>
          <w:color w:val="000000"/>
          <w:sz w:val="26"/>
          <w:szCs w:val="26"/>
          <w:lang w:val="ro-RO"/>
        </w:rPr>
        <w:t xml:space="preserve">Ofertantul va completa și prezenta o </w:t>
      </w:r>
      <w:r w:rsidRPr="00A8733D">
        <w:rPr>
          <w:rFonts w:asciiTheme="minorHAnsi" w:eastAsiaTheme="minorHAnsi" w:hAnsiTheme="minorHAnsi" w:cstheme="minorHAnsi"/>
          <w:b/>
          <w:bCs/>
          <w:color w:val="000000"/>
          <w:sz w:val="26"/>
          <w:szCs w:val="26"/>
          <w:lang w:val="ro-RO"/>
        </w:rPr>
        <w:t xml:space="preserve">Declarație privind respectarea reglementărilor din domeniul mediului și protecției mediului </w:t>
      </w:r>
      <w:r w:rsidRPr="00A8733D">
        <w:rPr>
          <w:rFonts w:asciiTheme="minorHAnsi" w:eastAsiaTheme="minorHAnsi" w:hAnsiTheme="minorHAnsi" w:cstheme="minorHAnsi"/>
          <w:color w:val="000000"/>
          <w:sz w:val="26"/>
          <w:szCs w:val="26"/>
          <w:lang w:val="ro-RO"/>
        </w:rPr>
        <w:t xml:space="preserve">(Legea nr. 137/1995 republicată) conform prevederilor art. 51, alin. 2 din Legea nr. 98/2016 privind achizițiile publice, prin care ofertantul să dovedească faptul că la elaborarea ofertei, a ținut cont de obligațiile referitoare la măsurile de protecție a mediului pe toată durata de îndeplinire a contractului. </w:t>
      </w:r>
    </w:p>
    <w:p w14:paraId="71067E61" w14:textId="77777777" w:rsidR="00A8733D" w:rsidRPr="00A8733D" w:rsidRDefault="00A8733D" w:rsidP="00BD6469">
      <w:pPr>
        <w:widowControl/>
        <w:autoSpaceDE/>
        <w:autoSpaceDN/>
        <w:ind w:firstLine="720"/>
        <w:jc w:val="both"/>
        <w:rPr>
          <w:rFonts w:asciiTheme="minorHAnsi" w:eastAsiaTheme="minorHAnsi" w:hAnsiTheme="minorHAnsi" w:cstheme="minorHAnsi"/>
          <w:sz w:val="26"/>
          <w:szCs w:val="26"/>
          <w:lang w:val="ro-RO"/>
        </w:rPr>
      </w:pPr>
      <w:r w:rsidRPr="00A8733D">
        <w:rPr>
          <w:rFonts w:asciiTheme="minorHAnsi" w:eastAsiaTheme="minorHAnsi" w:hAnsiTheme="minorHAnsi" w:cstheme="minorHAnsi"/>
          <w:color w:val="000000"/>
          <w:sz w:val="26"/>
          <w:szCs w:val="26"/>
          <w:lang w:val="ro-RO"/>
        </w:rPr>
        <w:t xml:space="preserve">Instituția competentă de la care ofertanții pot obține informații privind reglementările în vigoare, la nivel național. Privind protecția mediului Agenția Națională pentru Protecția Mediului – Adresa: Lacul Morii 151, sector 6, 060841 București, România, Telefon: +4021/493.4236, Fax: +4021/493.4237, E-mail: </w:t>
      </w:r>
      <w:hyperlink r:id="rId9" w:history="1">
        <w:r w:rsidRPr="00A8733D">
          <w:rPr>
            <w:rFonts w:asciiTheme="minorHAnsi" w:eastAsiaTheme="minorHAnsi" w:hAnsiTheme="minorHAnsi" w:cstheme="minorHAnsi"/>
            <w:sz w:val="26"/>
            <w:szCs w:val="26"/>
            <w:lang w:val="ro-RO"/>
          </w:rPr>
          <w:t>office@anpm.ro</w:t>
        </w:r>
      </w:hyperlink>
      <w:r w:rsidRPr="00A8733D">
        <w:rPr>
          <w:rFonts w:asciiTheme="minorHAnsi" w:eastAsiaTheme="minorHAnsi" w:hAnsiTheme="minorHAnsi" w:cstheme="minorHAnsi"/>
          <w:sz w:val="26"/>
          <w:szCs w:val="26"/>
          <w:lang w:val="ro-RO"/>
        </w:rPr>
        <w:t>.</w:t>
      </w:r>
    </w:p>
    <w:p w14:paraId="5C44556E" w14:textId="74D549E1" w:rsidR="00EF653C" w:rsidRPr="00EF653C" w:rsidRDefault="00EF653C" w:rsidP="00EF653C">
      <w:pPr>
        <w:tabs>
          <w:tab w:val="left" w:pos="0"/>
        </w:tabs>
        <w:jc w:val="both"/>
        <w:rPr>
          <w:rFonts w:ascii="Calibri" w:hAnsi="Calibri" w:cs="Calibri"/>
          <w:sz w:val="26"/>
          <w:szCs w:val="26"/>
          <w:lang w:val="ro-RO"/>
        </w:rPr>
      </w:pPr>
      <w:r>
        <w:rPr>
          <w:rFonts w:ascii="Calibri" w:hAnsi="Calibri" w:cs="Calibri"/>
          <w:sz w:val="22"/>
          <w:szCs w:val="22"/>
          <w:lang w:val="ro-RO"/>
        </w:rPr>
        <w:tab/>
      </w:r>
      <w:r w:rsidRPr="00EF653C">
        <w:rPr>
          <w:rFonts w:ascii="Calibri" w:hAnsi="Calibri" w:cs="Calibri"/>
          <w:sz w:val="26"/>
          <w:szCs w:val="26"/>
          <w:lang w:val="ro-RO"/>
        </w:rPr>
        <w:t>Descrierea măsurilor aplicate în prestarea serviciilor pentru asigurarea îndeplinirii obligațiilor din domeniul mediului, astfel cum sunt acestea stabilite prin Documentația de Atribuire în baza prevederilor art. 51 din Legea 98/2016, avându-se în vedere cerințele prevăzute în Caietul de Sarcini.</w:t>
      </w:r>
    </w:p>
    <w:p w14:paraId="207155C8" w14:textId="77777777" w:rsidR="00EF653C" w:rsidRPr="006029EA" w:rsidRDefault="00EF653C" w:rsidP="00EF653C">
      <w:pPr>
        <w:tabs>
          <w:tab w:val="left" w:pos="0"/>
        </w:tabs>
        <w:jc w:val="both"/>
        <w:rPr>
          <w:rFonts w:ascii="Calibri" w:hAnsi="Calibri" w:cs="Calibri"/>
          <w:sz w:val="22"/>
          <w:szCs w:val="22"/>
          <w:lang w:val="ro-RO"/>
        </w:rPr>
      </w:pPr>
    </w:p>
    <w:p w14:paraId="156575DF" w14:textId="77777777" w:rsidR="00A8733D" w:rsidRPr="00A8733D" w:rsidRDefault="00A8733D" w:rsidP="00BD6469">
      <w:pPr>
        <w:widowControl/>
        <w:autoSpaceDE/>
        <w:autoSpaceDN/>
        <w:jc w:val="both"/>
        <w:rPr>
          <w:rFonts w:ascii="Verdana" w:eastAsiaTheme="minorHAnsi" w:hAnsi="Verdana" w:cstheme="minorHAnsi"/>
          <w:b/>
          <w:bCs/>
          <w:color w:val="000000"/>
          <w:sz w:val="22"/>
          <w:szCs w:val="22"/>
          <w:lang w:val="ro-RO"/>
        </w:rPr>
      </w:pPr>
      <w:r w:rsidRPr="00A8733D">
        <w:rPr>
          <w:rFonts w:ascii="Verdana" w:eastAsiaTheme="minorHAnsi" w:hAnsi="Verdana" w:cstheme="minorHAnsi"/>
          <w:b/>
          <w:bCs/>
          <w:color w:val="000000"/>
          <w:sz w:val="22"/>
          <w:szCs w:val="22"/>
          <w:lang w:val="ro-RO"/>
        </w:rPr>
        <w:t xml:space="preserve">14. Masuri aplicabile de Ofertant pe perioada Contractului pentru asigurarea îndeplinirii obligațiilor din </w:t>
      </w:r>
      <w:r w:rsidRPr="00A8733D">
        <w:rPr>
          <w:rFonts w:ascii="Verdana" w:eastAsiaTheme="minorHAnsi" w:hAnsi="Verdana" w:cstheme="minorHAnsi"/>
          <w:b/>
          <w:bCs/>
          <w:color w:val="000000"/>
          <w:sz w:val="22"/>
          <w:szCs w:val="22"/>
          <w:u w:val="single"/>
          <w:lang w:val="ro-RO"/>
        </w:rPr>
        <w:t xml:space="preserve">domeniul social si al </w:t>
      </w:r>
      <w:proofErr w:type="spellStart"/>
      <w:r w:rsidRPr="00A8733D">
        <w:rPr>
          <w:rFonts w:ascii="Verdana" w:eastAsiaTheme="minorHAnsi" w:hAnsi="Verdana" w:cstheme="minorHAnsi"/>
          <w:b/>
          <w:bCs/>
          <w:color w:val="000000"/>
          <w:sz w:val="22"/>
          <w:szCs w:val="22"/>
          <w:u w:val="single"/>
          <w:lang w:val="ro-RO"/>
        </w:rPr>
        <w:t>relatiilor</w:t>
      </w:r>
      <w:proofErr w:type="spellEnd"/>
      <w:r w:rsidRPr="00A8733D">
        <w:rPr>
          <w:rFonts w:ascii="Verdana" w:eastAsiaTheme="minorHAnsi" w:hAnsi="Verdana" w:cstheme="minorHAnsi"/>
          <w:b/>
          <w:bCs/>
          <w:color w:val="000000"/>
          <w:sz w:val="22"/>
          <w:szCs w:val="22"/>
          <w:u w:val="single"/>
          <w:lang w:val="ro-RO"/>
        </w:rPr>
        <w:t xml:space="preserve"> de munca</w:t>
      </w:r>
      <w:r w:rsidRPr="00A8733D">
        <w:rPr>
          <w:rFonts w:ascii="Verdana" w:eastAsiaTheme="minorHAnsi" w:hAnsi="Verdana" w:cstheme="minorHAnsi"/>
          <w:b/>
          <w:bCs/>
          <w:color w:val="000000"/>
          <w:sz w:val="22"/>
          <w:szCs w:val="22"/>
          <w:lang w:val="ro-RO"/>
        </w:rPr>
        <w:t xml:space="preserve"> ce deriva din </w:t>
      </w:r>
      <w:proofErr w:type="spellStart"/>
      <w:r w:rsidRPr="00A8733D">
        <w:rPr>
          <w:rFonts w:ascii="Verdana" w:eastAsiaTheme="minorHAnsi" w:hAnsi="Verdana" w:cstheme="minorHAnsi"/>
          <w:b/>
          <w:bCs/>
          <w:color w:val="000000"/>
          <w:sz w:val="22"/>
          <w:szCs w:val="22"/>
          <w:lang w:val="ro-RO"/>
        </w:rPr>
        <w:t>indeplinirea</w:t>
      </w:r>
      <w:proofErr w:type="spellEnd"/>
      <w:r w:rsidRPr="00A8733D">
        <w:rPr>
          <w:rFonts w:ascii="Verdana" w:eastAsiaTheme="minorHAnsi" w:hAnsi="Verdana" w:cstheme="minorHAnsi"/>
          <w:b/>
          <w:bCs/>
          <w:color w:val="000000"/>
          <w:sz w:val="22"/>
          <w:szCs w:val="22"/>
          <w:lang w:val="ro-RO"/>
        </w:rPr>
        <w:t xml:space="preserve"> obiectului Contractului </w:t>
      </w:r>
    </w:p>
    <w:p w14:paraId="70679B37" w14:textId="77777777" w:rsidR="00A8733D" w:rsidRPr="00A8733D" w:rsidRDefault="00A8733D" w:rsidP="00BD6469">
      <w:pPr>
        <w:widowControl/>
        <w:autoSpaceDE/>
        <w:autoSpaceDN/>
        <w:ind w:firstLine="720"/>
        <w:jc w:val="both"/>
        <w:rPr>
          <w:rFonts w:asciiTheme="minorHAnsi" w:eastAsiaTheme="minorHAnsi" w:hAnsiTheme="minorHAnsi" w:cstheme="minorHAnsi"/>
          <w:color w:val="000000"/>
          <w:sz w:val="26"/>
          <w:szCs w:val="26"/>
          <w:lang w:val="ro-RO"/>
        </w:rPr>
      </w:pPr>
      <w:r w:rsidRPr="00A8733D">
        <w:rPr>
          <w:rFonts w:asciiTheme="minorHAnsi" w:eastAsiaTheme="minorHAnsi" w:hAnsiTheme="minorHAnsi" w:cstheme="minorHAnsi"/>
          <w:color w:val="000000"/>
          <w:sz w:val="26"/>
          <w:szCs w:val="26"/>
          <w:lang w:val="ro-RO"/>
        </w:rPr>
        <w:t xml:space="preserve">Ofertantul va completa și  prezenta în cadrul propunerii tehnice o </w:t>
      </w:r>
      <w:r w:rsidRPr="00A8733D">
        <w:rPr>
          <w:rFonts w:asciiTheme="minorHAnsi" w:eastAsiaTheme="minorHAnsi" w:hAnsiTheme="minorHAnsi" w:cstheme="minorHAnsi"/>
          <w:b/>
          <w:bCs/>
          <w:color w:val="000000"/>
          <w:sz w:val="26"/>
          <w:szCs w:val="26"/>
          <w:lang w:val="ro-RO"/>
        </w:rPr>
        <w:t xml:space="preserve">Declarație privind respectarea reglementărilor din domeniul social și al relațiilor de muncă </w:t>
      </w:r>
      <w:r w:rsidRPr="00A8733D">
        <w:rPr>
          <w:rFonts w:asciiTheme="minorHAnsi" w:eastAsiaTheme="minorHAnsi" w:hAnsiTheme="minorHAnsi" w:cstheme="minorHAnsi"/>
          <w:color w:val="000000"/>
          <w:sz w:val="26"/>
          <w:szCs w:val="26"/>
          <w:lang w:val="ro-RO"/>
        </w:rPr>
        <w:t xml:space="preserve">(Legea nr. 53/2003) conform prevederilor art. 51, alin. 2 din Legea nr. 98/2016 privind achizițiile publice, prin care ofertantul să dovedească faptul că la elaborarea ofertei, a ținut cont de obligațiile referitoare la reglementările din domeniul social și al relațiilor de muncă. </w:t>
      </w:r>
    </w:p>
    <w:p w14:paraId="51BA7774" w14:textId="77777777" w:rsidR="00A8733D" w:rsidRPr="00A8733D" w:rsidRDefault="00A8733D" w:rsidP="00BD6469">
      <w:pPr>
        <w:widowControl/>
        <w:autoSpaceDE/>
        <w:autoSpaceDN/>
        <w:ind w:firstLine="720"/>
        <w:jc w:val="both"/>
        <w:rPr>
          <w:rFonts w:asciiTheme="minorHAnsi" w:eastAsiaTheme="minorHAnsi" w:hAnsiTheme="minorHAnsi" w:cstheme="minorHAnsi"/>
          <w:sz w:val="26"/>
          <w:szCs w:val="26"/>
          <w:lang w:val="ro-RO"/>
        </w:rPr>
      </w:pPr>
      <w:r w:rsidRPr="00A8733D">
        <w:rPr>
          <w:rFonts w:asciiTheme="minorHAnsi" w:eastAsiaTheme="minorHAnsi" w:hAnsiTheme="minorHAnsi" w:cstheme="minorHAnsi"/>
          <w:color w:val="000000"/>
          <w:sz w:val="26"/>
          <w:szCs w:val="26"/>
          <w:lang w:val="ro-RO"/>
        </w:rPr>
        <w:t xml:space="preserve">Informații detaliate privind reglementările care sunt în vigoare la nivel național și se referă la condițiile de muncă și protecția muncii, securității și sănătății în muncă, se pot obține de la Inspecția Muncii sau de pe site-ul: </w:t>
      </w:r>
      <w:hyperlink r:id="rId10" w:history="1">
        <w:r w:rsidRPr="00A8733D">
          <w:rPr>
            <w:rFonts w:asciiTheme="minorHAnsi" w:eastAsiaTheme="minorHAnsi" w:hAnsiTheme="minorHAnsi" w:cstheme="minorHAnsi"/>
            <w:sz w:val="26"/>
            <w:szCs w:val="26"/>
            <w:lang w:val="ro-RO"/>
          </w:rPr>
          <w:t>http://www.inspectmun.ro/Legislatie/legislatie.html</w:t>
        </w:r>
      </w:hyperlink>
      <w:r w:rsidRPr="00A8733D">
        <w:rPr>
          <w:rFonts w:asciiTheme="minorHAnsi" w:eastAsiaTheme="minorHAnsi" w:hAnsiTheme="minorHAnsi" w:cstheme="minorHAnsi"/>
          <w:sz w:val="26"/>
          <w:szCs w:val="26"/>
          <w:lang w:val="ro-RO"/>
        </w:rPr>
        <w:t>.</w:t>
      </w:r>
    </w:p>
    <w:p w14:paraId="5550965C" w14:textId="5C8A294A" w:rsidR="00D20668" w:rsidRPr="00D20668" w:rsidRDefault="00D20668" w:rsidP="00D20668">
      <w:pPr>
        <w:tabs>
          <w:tab w:val="left" w:pos="0"/>
        </w:tabs>
        <w:jc w:val="both"/>
        <w:rPr>
          <w:rFonts w:ascii="Calibri" w:hAnsi="Calibri" w:cs="Calibri"/>
          <w:sz w:val="26"/>
          <w:szCs w:val="26"/>
          <w:lang w:val="ro-RO"/>
        </w:rPr>
      </w:pPr>
      <w:r>
        <w:rPr>
          <w:rFonts w:ascii="Calibri" w:hAnsi="Calibri" w:cs="Calibri"/>
          <w:sz w:val="22"/>
          <w:szCs w:val="22"/>
          <w:lang w:val="ro-RO"/>
        </w:rPr>
        <w:tab/>
      </w:r>
      <w:r w:rsidRPr="00D20668">
        <w:rPr>
          <w:rFonts w:ascii="Calibri" w:hAnsi="Calibri" w:cs="Calibri"/>
          <w:sz w:val="26"/>
          <w:szCs w:val="26"/>
          <w:lang w:val="ro-RO"/>
        </w:rPr>
        <w:t>Descrierea măsurilor aplicate în prestarea serviciilor pentru asigurarea îndeplinirii obligațiilor din domeniul social si al relațiilor de muncă, astfel cum sunt acestea stabilite prin Documentația de Atribuire în baza prevederilor art. 51 din Legea 98/2016, avându-se în vedere cerințele prevăzute în Caietul de Sarcini.</w:t>
      </w:r>
    </w:p>
    <w:p w14:paraId="4CC05B99" w14:textId="77777777" w:rsidR="00D20668" w:rsidRPr="006029EA" w:rsidRDefault="00D20668" w:rsidP="00D20668">
      <w:pPr>
        <w:tabs>
          <w:tab w:val="left" w:pos="0"/>
        </w:tabs>
        <w:jc w:val="both"/>
        <w:rPr>
          <w:rFonts w:ascii="Calibri" w:hAnsi="Calibri" w:cs="Calibri"/>
          <w:sz w:val="22"/>
          <w:szCs w:val="22"/>
          <w:lang w:val="ro-RO"/>
        </w:rPr>
      </w:pPr>
    </w:p>
    <w:p w14:paraId="0A86DBAB" w14:textId="4489BA38" w:rsidR="00D20668" w:rsidRDefault="00D20668" w:rsidP="00D20668">
      <w:pPr>
        <w:tabs>
          <w:tab w:val="left" w:pos="0"/>
        </w:tabs>
        <w:jc w:val="both"/>
        <w:rPr>
          <w:rFonts w:ascii="Calibri" w:hAnsi="Calibri" w:cs="Calibri"/>
          <w:bCs/>
          <w:sz w:val="26"/>
          <w:szCs w:val="26"/>
          <w:lang w:val="ro-RO"/>
        </w:rPr>
      </w:pPr>
      <w:r w:rsidRPr="00D20668">
        <w:rPr>
          <w:rFonts w:ascii="Calibri" w:hAnsi="Calibri" w:cs="Calibri"/>
          <w:bCs/>
          <w:sz w:val="26"/>
          <w:szCs w:val="26"/>
          <w:lang w:val="ro-RO"/>
        </w:rPr>
        <w:t>Structurați informația, după cum urmează:</w:t>
      </w:r>
    </w:p>
    <w:p w14:paraId="20F1A920" w14:textId="77777777" w:rsidR="00E50279" w:rsidRDefault="00E50279" w:rsidP="00D20668">
      <w:pPr>
        <w:tabs>
          <w:tab w:val="left" w:pos="0"/>
        </w:tabs>
        <w:jc w:val="both"/>
        <w:rPr>
          <w:rFonts w:ascii="Calibri" w:hAnsi="Calibri" w:cs="Calibri"/>
          <w:bCs/>
          <w:sz w:val="26"/>
          <w:szCs w:val="26"/>
          <w:lang w:val="ro-RO"/>
        </w:rPr>
      </w:pPr>
    </w:p>
    <w:p w14:paraId="72A5F5DA" w14:textId="77777777" w:rsidR="00D20668" w:rsidRPr="00D20668" w:rsidRDefault="00D20668" w:rsidP="00D20668">
      <w:pPr>
        <w:tabs>
          <w:tab w:val="left" w:pos="0"/>
        </w:tabs>
        <w:jc w:val="both"/>
        <w:rPr>
          <w:rFonts w:ascii="Calibri" w:hAnsi="Calibri" w:cs="Calibri"/>
          <w:bCs/>
          <w:i/>
          <w:iCs/>
          <w:sz w:val="22"/>
          <w:szCs w:val="22"/>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D20668" w:rsidRPr="00D20668" w14:paraId="624A93E1" w14:textId="77777777" w:rsidTr="00193A7F">
        <w:tc>
          <w:tcPr>
            <w:tcW w:w="2943" w:type="dxa"/>
            <w:tcBorders>
              <w:top w:val="single" w:sz="12" w:space="0" w:color="auto"/>
              <w:left w:val="single" w:sz="12" w:space="0" w:color="auto"/>
              <w:bottom w:val="single" w:sz="12" w:space="0" w:color="auto"/>
            </w:tcBorders>
            <w:shd w:val="clear" w:color="auto" w:fill="D9D9D9" w:themeFill="background1" w:themeFillShade="D9"/>
            <w:vAlign w:val="center"/>
          </w:tcPr>
          <w:p w14:paraId="63D59804" w14:textId="77777777" w:rsidR="00D20668" w:rsidRPr="00D20668" w:rsidRDefault="00D20668" w:rsidP="002560CE">
            <w:pPr>
              <w:pStyle w:val="StyleHeader1-ClausesAfter0pt"/>
              <w:tabs>
                <w:tab w:val="left" w:pos="252"/>
              </w:tabs>
              <w:spacing w:after="0"/>
              <w:jc w:val="center"/>
              <w:rPr>
                <w:rFonts w:ascii="Calibri" w:hAnsi="Calibri" w:cs="Calibri"/>
                <w:b/>
                <w:sz w:val="22"/>
                <w:szCs w:val="22"/>
                <w:lang w:val="ro-RO"/>
              </w:rPr>
            </w:pPr>
            <w:r w:rsidRPr="00D20668">
              <w:rPr>
                <w:rFonts w:ascii="Calibri" w:hAnsi="Calibri" w:cs="Calibri"/>
                <w:b/>
                <w:sz w:val="22"/>
                <w:szCs w:val="22"/>
                <w:lang w:val="ro-RO"/>
              </w:rPr>
              <w:t>Prevederea legislativă inclusă în legislația națională sau în legislația europeană prin intermediul Regulamentelor emise la nivel de UE în domeniul social și al relațiilor de muncă</w:t>
            </w:r>
          </w:p>
        </w:tc>
        <w:tc>
          <w:tcPr>
            <w:tcW w:w="1560" w:type="dxa"/>
            <w:tcBorders>
              <w:top w:val="single" w:sz="12" w:space="0" w:color="auto"/>
              <w:bottom w:val="single" w:sz="12" w:space="0" w:color="auto"/>
            </w:tcBorders>
            <w:shd w:val="clear" w:color="auto" w:fill="D9D9D9" w:themeFill="background1" w:themeFillShade="D9"/>
            <w:vAlign w:val="center"/>
          </w:tcPr>
          <w:p w14:paraId="1435B9FB" w14:textId="77777777" w:rsidR="00D20668" w:rsidRPr="00D20668" w:rsidRDefault="00D20668" w:rsidP="002560CE">
            <w:pPr>
              <w:pStyle w:val="StyleHeader1-ClausesAfter0pt"/>
              <w:tabs>
                <w:tab w:val="left" w:pos="252"/>
              </w:tabs>
              <w:spacing w:after="0"/>
              <w:jc w:val="center"/>
              <w:rPr>
                <w:rFonts w:ascii="Calibri" w:hAnsi="Calibri" w:cs="Calibri"/>
                <w:b/>
                <w:sz w:val="22"/>
                <w:szCs w:val="22"/>
                <w:lang w:val="ro-RO"/>
              </w:rPr>
            </w:pPr>
            <w:r w:rsidRPr="00D20668">
              <w:rPr>
                <w:rFonts w:ascii="Calibri" w:hAnsi="Calibri" w:cs="Calibri"/>
                <w:b/>
                <w:sz w:val="22"/>
                <w:szCs w:val="22"/>
                <w:lang w:val="ro-RO"/>
              </w:rPr>
              <w:t>Modalitatea de îndeplinire a acesteia</w:t>
            </w:r>
          </w:p>
        </w:tc>
        <w:tc>
          <w:tcPr>
            <w:tcW w:w="1913" w:type="dxa"/>
            <w:tcBorders>
              <w:top w:val="single" w:sz="12" w:space="0" w:color="auto"/>
              <w:bottom w:val="single" w:sz="12" w:space="0" w:color="auto"/>
            </w:tcBorders>
            <w:shd w:val="clear" w:color="auto" w:fill="D9D9D9" w:themeFill="background1" w:themeFillShade="D9"/>
            <w:vAlign w:val="center"/>
          </w:tcPr>
          <w:p w14:paraId="6C2C9491" w14:textId="77777777" w:rsidR="00D20668" w:rsidRPr="00D20668" w:rsidRDefault="00D20668" w:rsidP="002560CE">
            <w:pPr>
              <w:pStyle w:val="StyleHeader1-ClausesAfter0pt"/>
              <w:tabs>
                <w:tab w:val="left" w:pos="252"/>
              </w:tabs>
              <w:spacing w:after="0"/>
              <w:jc w:val="center"/>
              <w:rPr>
                <w:rFonts w:ascii="Calibri" w:hAnsi="Calibri" w:cs="Calibri"/>
                <w:b/>
                <w:sz w:val="22"/>
                <w:szCs w:val="22"/>
                <w:lang w:val="ro-RO"/>
              </w:rPr>
            </w:pPr>
            <w:r w:rsidRPr="00D20668">
              <w:rPr>
                <w:rFonts w:ascii="Calibri" w:hAnsi="Calibri" w:cs="Calibri"/>
                <w:b/>
                <w:sz w:val="22"/>
                <w:szCs w:val="22"/>
                <w:lang w:val="ro-RO"/>
              </w:rPr>
              <w:t>Poziția în Propunerea Financiară în care este reflectat costul aplicării prevederii</w:t>
            </w:r>
          </w:p>
        </w:tc>
        <w:tc>
          <w:tcPr>
            <w:tcW w:w="3299" w:type="dxa"/>
            <w:tcBorders>
              <w:top w:val="single" w:sz="12" w:space="0" w:color="auto"/>
              <w:bottom w:val="single" w:sz="12" w:space="0" w:color="auto"/>
              <w:right w:val="single" w:sz="12" w:space="0" w:color="auto"/>
            </w:tcBorders>
            <w:shd w:val="clear" w:color="auto" w:fill="D9D9D9" w:themeFill="background1" w:themeFillShade="D9"/>
            <w:vAlign w:val="center"/>
          </w:tcPr>
          <w:p w14:paraId="054C7C56" w14:textId="77777777" w:rsidR="00D20668" w:rsidRPr="00D20668" w:rsidRDefault="00D20668" w:rsidP="002560CE">
            <w:pPr>
              <w:pStyle w:val="StyleHeader1-ClausesAfter0pt"/>
              <w:tabs>
                <w:tab w:val="left" w:pos="252"/>
              </w:tabs>
              <w:spacing w:after="0"/>
              <w:jc w:val="center"/>
              <w:rPr>
                <w:rFonts w:ascii="Calibri" w:hAnsi="Calibri" w:cs="Calibri"/>
                <w:b/>
                <w:sz w:val="22"/>
                <w:szCs w:val="22"/>
                <w:lang w:val="ro-RO"/>
              </w:rPr>
            </w:pPr>
            <w:r w:rsidRPr="00D20668">
              <w:rPr>
                <w:rFonts w:ascii="Calibri" w:hAnsi="Calibri" w:cs="Calibri"/>
                <w:b/>
                <w:sz w:val="22"/>
                <w:szCs w:val="22"/>
                <w:lang w:val="ro-RO"/>
              </w:rPr>
              <w:t>Costul inclus în Propunerea Financiară care reflectă aplicarea prevederii legale</w:t>
            </w:r>
          </w:p>
        </w:tc>
      </w:tr>
      <w:tr w:rsidR="00D20668" w:rsidRPr="00D20668" w14:paraId="7DEBF9DF" w14:textId="77777777" w:rsidTr="00193A7F">
        <w:tc>
          <w:tcPr>
            <w:tcW w:w="2943" w:type="dxa"/>
            <w:tcBorders>
              <w:top w:val="single" w:sz="12" w:space="0" w:color="auto"/>
              <w:left w:val="single" w:sz="12" w:space="0" w:color="auto"/>
              <w:bottom w:val="single" w:sz="12" w:space="0" w:color="auto"/>
            </w:tcBorders>
          </w:tcPr>
          <w:p w14:paraId="6218181F" w14:textId="77777777" w:rsidR="00D20668" w:rsidRPr="00D20668" w:rsidRDefault="00D20668" w:rsidP="002560CE">
            <w:pPr>
              <w:rPr>
                <w:rFonts w:ascii="Calibri" w:hAnsi="Calibri" w:cs="Calibri"/>
                <w:bCs/>
                <w:i/>
                <w:iCs/>
                <w:sz w:val="22"/>
                <w:szCs w:val="22"/>
                <w:lang w:val="ro-RO"/>
              </w:rPr>
            </w:pPr>
            <w:r w:rsidRPr="00D20668">
              <w:rPr>
                <w:rFonts w:ascii="Calibri" w:hAnsi="Calibri" w:cs="Calibri"/>
                <w:bCs/>
                <w:i/>
                <w:iCs/>
                <w:sz w:val="22"/>
                <w:szCs w:val="22"/>
                <w:lang w:val="ro-RO"/>
              </w:rPr>
              <w:lastRenderedPageBreak/>
              <w:t>[Introduceți]</w:t>
            </w:r>
          </w:p>
        </w:tc>
        <w:tc>
          <w:tcPr>
            <w:tcW w:w="1560" w:type="dxa"/>
            <w:tcBorders>
              <w:top w:val="single" w:sz="12" w:space="0" w:color="auto"/>
              <w:bottom w:val="single" w:sz="12" w:space="0" w:color="auto"/>
            </w:tcBorders>
          </w:tcPr>
          <w:p w14:paraId="516240FE" w14:textId="77777777" w:rsidR="00D20668" w:rsidRPr="00D20668" w:rsidRDefault="00D20668" w:rsidP="002560CE">
            <w:pPr>
              <w:rPr>
                <w:rFonts w:ascii="Calibri" w:hAnsi="Calibri" w:cs="Calibri"/>
                <w:bCs/>
                <w:i/>
                <w:iCs/>
                <w:sz w:val="22"/>
                <w:szCs w:val="22"/>
                <w:lang w:val="ro-RO"/>
              </w:rPr>
            </w:pPr>
            <w:r w:rsidRPr="00D20668">
              <w:rPr>
                <w:rFonts w:ascii="Calibri" w:hAnsi="Calibri" w:cs="Calibri"/>
                <w:bCs/>
                <w:i/>
                <w:iCs/>
                <w:sz w:val="22"/>
                <w:szCs w:val="22"/>
                <w:lang w:val="ro-RO"/>
              </w:rPr>
              <w:t>[Introduceți]</w:t>
            </w:r>
          </w:p>
        </w:tc>
        <w:tc>
          <w:tcPr>
            <w:tcW w:w="1913" w:type="dxa"/>
            <w:tcBorders>
              <w:top w:val="single" w:sz="12" w:space="0" w:color="auto"/>
              <w:bottom w:val="single" w:sz="12" w:space="0" w:color="auto"/>
            </w:tcBorders>
          </w:tcPr>
          <w:p w14:paraId="4164210C" w14:textId="77777777" w:rsidR="00D20668" w:rsidRPr="00D20668" w:rsidRDefault="00D20668" w:rsidP="002560CE">
            <w:pPr>
              <w:pStyle w:val="StyleHeader1-ClausesAfter0pt"/>
              <w:tabs>
                <w:tab w:val="left" w:pos="252"/>
              </w:tabs>
              <w:spacing w:after="0"/>
              <w:jc w:val="left"/>
              <w:rPr>
                <w:rFonts w:ascii="Calibri" w:hAnsi="Calibri" w:cs="Calibri"/>
                <w:sz w:val="22"/>
                <w:szCs w:val="22"/>
                <w:lang w:val="ro-RO"/>
              </w:rPr>
            </w:pPr>
            <w:r w:rsidRPr="00D20668">
              <w:rPr>
                <w:rFonts w:ascii="Calibri" w:hAnsi="Calibri" w:cs="Calibri"/>
                <w:bCs w:val="0"/>
                <w:i/>
                <w:iCs/>
                <w:sz w:val="22"/>
                <w:szCs w:val="22"/>
                <w:lang w:val="ro-RO"/>
              </w:rPr>
              <w:t>[Introduceți poziția și nu suma ca atare]</w:t>
            </w:r>
          </w:p>
        </w:tc>
        <w:tc>
          <w:tcPr>
            <w:tcW w:w="3299" w:type="dxa"/>
            <w:tcBorders>
              <w:top w:val="single" w:sz="12" w:space="0" w:color="auto"/>
              <w:bottom w:val="single" w:sz="12" w:space="0" w:color="auto"/>
              <w:right w:val="single" w:sz="12" w:space="0" w:color="auto"/>
            </w:tcBorders>
          </w:tcPr>
          <w:p w14:paraId="39549BDB" w14:textId="77777777" w:rsidR="00D20668" w:rsidRPr="00D20668" w:rsidRDefault="00D20668" w:rsidP="002560CE">
            <w:pPr>
              <w:pStyle w:val="StyleHeader1-ClausesAfter0pt"/>
              <w:tabs>
                <w:tab w:val="left" w:pos="252"/>
              </w:tabs>
              <w:spacing w:after="0"/>
              <w:jc w:val="left"/>
              <w:rPr>
                <w:rFonts w:ascii="Calibri" w:hAnsi="Calibri" w:cs="Calibri"/>
                <w:sz w:val="22"/>
                <w:szCs w:val="22"/>
                <w:lang w:val="ro-RO"/>
              </w:rPr>
            </w:pPr>
            <w:r w:rsidRPr="00D20668">
              <w:rPr>
                <w:rFonts w:ascii="Calibri" w:hAnsi="Calibri" w:cs="Calibri"/>
                <w:bCs w:val="0"/>
                <w:i/>
                <w:iCs/>
                <w:sz w:val="22"/>
                <w:szCs w:val="22"/>
                <w:lang w:val="ro-RO"/>
              </w:rPr>
              <w:t>[Introduceți suma în lei, care corespunde aplicării prevederii legale și nu prețul integral ofertat pentru activitate/serviciu/rezultat, după caz]</w:t>
            </w:r>
          </w:p>
        </w:tc>
      </w:tr>
    </w:tbl>
    <w:p w14:paraId="60DDCDA1" w14:textId="77777777" w:rsidR="00D20668" w:rsidRPr="00D20668" w:rsidRDefault="00D20668" w:rsidP="00D20668">
      <w:pPr>
        <w:tabs>
          <w:tab w:val="left" w:pos="0"/>
        </w:tabs>
        <w:jc w:val="both"/>
        <w:rPr>
          <w:rFonts w:ascii="Calibri" w:hAnsi="Calibri" w:cs="Calibri"/>
          <w:sz w:val="22"/>
          <w:szCs w:val="22"/>
          <w:lang w:val="ro-RO"/>
        </w:rPr>
      </w:pPr>
    </w:p>
    <w:p w14:paraId="38268FCD" w14:textId="357408D3" w:rsidR="00D20668" w:rsidRPr="00031504" w:rsidRDefault="00031504" w:rsidP="00442D4F">
      <w:pPr>
        <w:tabs>
          <w:tab w:val="left" w:pos="0"/>
        </w:tabs>
        <w:jc w:val="both"/>
        <w:rPr>
          <w:rFonts w:ascii="Calibri" w:hAnsi="Calibri" w:cs="Calibri"/>
          <w:iCs/>
          <w:sz w:val="26"/>
          <w:szCs w:val="26"/>
          <w:lang w:val="ro-RO"/>
        </w:rPr>
      </w:pPr>
      <w:r>
        <w:rPr>
          <w:rFonts w:ascii="Calibri" w:hAnsi="Calibri" w:cs="Calibri"/>
          <w:iCs/>
          <w:sz w:val="26"/>
          <w:szCs w:val="26"/>
          <w:lang w:val="ro-RO"/>
        </w:rPr>
        <w:tab/>
      </w:r>
      <w:r w:rsidR="00D20668" w:rsidRPr="00031504">
        <w:rPr>
          <w:rFonts w:ascii="Calibri" w:hAnsi="Calibri" w:cs="Calibri"/>
          <w:iCs/>
          <w:sz w:val="26"/>
          <w:szCs w:val="26"/>
          <w:lang w:val="ro-RO"/>
        </w:rPr>
        <w:t xml:space="preserve">Nu </w:t>
      </w:r>
      <w:r>
        <w:rPr>
          <w:rFonts w:ascii="Calibri" w:hAnsi="Calibri" w:cs="Calibri"/>
          <w:iCs/>
          <w:sz w:val="26"/>
          <w:szCs w:val="26"/>
          <w:lang w:val="ro-RO"/>
        </w:rPr>
        <w:t xml:space="preserve">se vor </w:t>
      </w:r>
      <w:r w:rsidR="00D20668" w:rsidRPr="00031504">
        <w:rPr>
          <w:rFonts w:ascii="Calibri" w:hAnsi="Calibri" w:cs="Calibri"/>
          <w:iCs/>
          <w:sz w:val="26"/>
          <w:szCs w:val="26"/>
          <w:lang w:val="ro-RO"/>
        </w:rPr>
        <w:t xml:space="preserve">include aici aspecte generice, ci </w:t>
      </w:r>
      <w:r>
        <w:rPr>
          <w:rFonts w:ascii="Calibri" w:hAnsi="Calibri" w:cs="Calibri"/>
          <w:iCs/>
          <w:sz w:val="26"/>
          <w:szCs w:val="26"/>
          <w:lang w:val="ro-RO"/>
        </w:rPr>
        <w:t xml:space="preserve">se vor </w:t>
      </w:r>
      <w:r w:rsidR="00D20668" w:rsidRPr="00031504">
        <w:rPr>
          <w:rFonts w:ascii="Calibri" w:hAnsi="Calibri" w:cs="Calibri"/>
          <w:iCs/>
          <w:sz w:val="26"/>
          <w:szCs w:val="26"/>
          <w:lang w:val="ro-RO"/>
        </w:rPr>
        <w:t>preciza concret cum se asigură conformitatea cu prevederile legale pe perioada prestării serviciilor solicitate prin Caietul de Sarcini.</w:t>
      </w:r>
    </w:p>
    <w:p w14:paraId="2F5B4C48" w14:textId="2F4D3C9D" w:rsidR="00D20668" w:rsidRPr="00031504" w:rsidRDefault="00031504" w:rsidP="00442D4F">
      <w:pPr>
        <w:tabs>
          <w:tab w:val="left" w:pos="0"/>
        </w:tabs>
        <w:jc w:val="both"/>
        <w:rPr>
          <w:rFonts w:ascii="Calibri" w:hAnsi="Calibri" w:cs="Calibri"/>
          <w:iCs/>
          <w:sz w:val="26"/>
          <w:szCs w:val="26"/>
          <w:lang w:val="ro-RO"/>
        </w:rPr>
      </w:pPr>
      <w:r>
        <w:rPr>
          <w:rFonts w:ascii="Calibri" w:hAnsi="Calibri" w:cs="Calibri"/>
          <w:iCs/>
          <w:sz w:val="26"/>
          <w:szCs w:val="26"/>
          <w:lang w:val="ro-RO"/>
        </w:rPr>
        <w:tab/>
      </w:r>
      <w:r w:rsidR="00D20668" w:rsidRPr="00031504">
        <w:rPr>
          <w:rFonts w:ascii="Calibri" w:hAnsi="Calibri" w:cs="Calibri"/>
          <w:iCs/>
          <w:sz w:val="26"/>
          <w:szCs w:val="26"/>
          <w:lang w:val="ro-RO"/>
        </w:rPr>
        <w:t>Măsurile aplicate și descrise trebuie să includă și activitatea subcontractanților, în cazul în care este aplicabil.</w:t>
      </w:r>
    </w:p>
    <w:p w14:paraId="79857B53" w14:textId="77777777" w:rsidR="00A8733D" w:rsidRPr="00A8733D" w:rsidRDefault="00A8733D" w:rsidP="00442D4F">
      <w:pPr>
        <w:widowControl/>
        <w:autoSpaceDE/>
        <w:autoSpaceDN/>
        <w:ind w:firstLine="720"/>
        <w:jc w:val="both"/>
        <w:rPr>
          <w:rFonts w:asciiTheme="minorHAnsi" w:eastAsiaTheme="minorHAnsi" w:hAnsiTheme="minorHAnsi" w:cstheme="minorHAnsi"/>
          <w:sz w:val="26"/>
          <w:szCs w:val="26"/>
          <w:lang w:val="ro-RO"/>
        </w:rPr>
      </w:pPr>
    </w:p>
    <w:p w14:paraId="10D9055C" w14:textId="77777777" w:rsidR="00A8733D" w:rsidRPr="00A8733D" w:rsidRDefault="00A8733D" w:rsidP="00BD6469">
      <w:pPr>
        <w:widowControl/>
        <w:autoSpaceDE/>
        <w:autoSpaceDN/>
        <w:jc w:val="both"/>
        <w:rPr>
          <w:rFonts w:ascii="Verdana" w:eastAsiaTheme="minorHAnsi" w:hAnsi="Verdana" w:cstheme="minorHAnsi"/>
          <w:b/>
          <w:bCs/>
          <w:color w:val="000000"/>
          <w:sz w:val="22"/>
          <w:szCs w:val="22"/>
          <w:u w:val="single"/>
          <w:lang w:val="ro-RO"/>
        </w:rPr>
      </w:pPr>
      <w:r w:rsidRPr="00A8733D">
        <w:rPr>
          <w:rFonts w:ascii="Verdana" w:eastAsiaTheme="minorHAnsi" w:hAnsi="Verdana" w:cstheme="minorHAnsi"/>
          <w:b/>
          <w:bCs/>
          <w:color w:val="000000"/>
          <w:sz w:val="22"/>
          <w:szCs w:val="22"/>
          <w:lang w:val="ro-RO"/>
        </w:rPr>
        <w:t xml:space="preserve">15. Indicarea motivata a </w:t>
      </w:r>
      <w:proofErr w:type="spellStart"/>
      <w:r w:rsidRPr="00A8733D">
        <w:rPr>
          <w:rFonts w:ascii="Verdana" w:eastAsiaTheme="minorHAnsi" w:hAnsi="Verdana" w:cstheme="minorHAnsi"/>
          <w:b/>
          <w:bCs/>
          <w:color w:val="000000"/>
          <w:sz w:val="22"/>
          <w:szCs w:val="22"/>
          <w:lang w:val="ro-RO"/>
        </w:rPr>
        <w:t>informatiilor</w:t>
      </w:r>
      <w:proofErr w:type="spellEnd"/>
      <w:r w:rsidRPr="00A8733D">
        <w:rPr>
          <w:rFonts w:ascii="Verdana" w:eastAsiaTheme="minorHAnsi" w:hAnsi="Verdana" w:cstheme="minorHAnsi"/>
          <w:b/>
          <w:bCs/>
          <w:color w:val="000000"/>
          <w:sz w:val="22"/>
          <w:szCs w:val="22"/>
          <w:lang w:val="ro-RO"/>
        </w:rPr>
        <w:t xml:space="preserve"> din propunerea tehnica care sunt </w:t>
      </w:r>
      <w:proofErr w:type="spellStart"/>
      <w:r w:rsidRPr="00A8733D">
        <w:rPr>
          <w:rFonts w:ascii="Verdana" w:eastAsiaTheme="minorHAnsi" w:hAnsi="Verdana" w:cstheme="minorHAnsi"/>
          <w:b/>
          <w:bCs/>
          <w:color w:val="000000"/>
          <w:sz w:val="22"/>
          <w:szCs w:val="22"/>
          <w:u w:val="single"/>
          <w:lang w:val="ro-RO"/>
        </w:rPr>
        <w:t>confidentiale</w:t>
      </w:r>
      <w:proofErr w:type="spellEnd"/>
      <w:r w:rsidRPr="00A8733D">
        <w:rPr>
          <w:rFonts w:ascii="Verdana" w:eastAsiaTheme="minorHAnsi" w:hAnsi="Verdana" w:cstheme="minorHAnsi"/>
          <w:b/>
          <w:bCs/>
          <w:color w:val="000000"/>
          <w:sz w:val="22"/>
          <w:szCs w:val="22"/>
          <w:u w:val="single"/>
          <w:lang w:val="ro-RO"/>
        </w:rPr>
        <w:t>, clasificate sau sunt protejate de un drept de proprietate intelectuala</w:t>
      </w:r>
    </w:p>
    <w:p w14:paraId="70AF449B" w14:textId="77777777" w:rsidR="00A8733D" w:rsidRPr="00A8733D" w:rsidRDefault="00A8733D" w:rsidP="00BD6469">
      <w:pPr>
        <w:widowControl/>
        <w:autoSpaceDE/>
        <w:autoSpaceDN/>
        <w:ind w:firstLine="720"/>
        <w:jc w:val="both"/>
        <w:rPr>
          <w:rFonts w:asciiTheme="minorHAnsi" w:eastAsiaTheme="minorHAnsi" w:hAnsiTheme="minorHAnsi" w:cstheme="minorHAnsi"/>
          <w:color w:val="000000"/>
          <w:sz w:val="26"/>
          <w:szCs w:val="26"/>
          <w:lang w:val="ro-RO"/>
        </w:rPr>
      </w:pPr>
      <w:r w:rsidRPr="00A8733D">
        <w:rPr>
          <w:rFonts w:asciiTheme="minorHAnsi" w:eastAsiaTheme="minorHAnsi" w:hAnsiTheme="minorHAnsi" w:cstheme="minorHAnsi"/>
          <w:color w:val="000000"/>
          <w:sz w:val="26"/>
          <w:szCs w:val="26"/>
          <w:lang w:val="ro-RO"/>
        </w:rPr>
        <w:t xml:space="preserve">Ofertanții vor indica și vor dovedi/justifica în cuprinsul ofertei care informații din propunerea tehnică, sunt confidențiale întrucât sunt: date cu caracter personal, secrete tehnice sau comerciale sau sunt protejate de un drept de proprietate intelectuală. </w:t>
      </w:r>
      <w:bookmarkStart w:id="4" w:name="_Hlk151631650"/>
      <w:r w:rsidRPr="00A8733D">
        <w:rPr>
          <w:rFonts w:asciiTheme="minorHAnsi" w:eastAsiaTheme="minorHAnsi" w:hAnsiTheme="minorHAnsi" w:cstheme="minorHAnsi"/>
          <w:color w:val="000000"/>
          <w:sz w:val="26"/>
          <w:szCs w:val="26"/>
          <w:lang w:val="ro-RO"/>
        </w:rPr>
        <w:t>Informațiile indicate de operatorii economici din propunerea tehnică și/sau propunerea financiară, ca fiind confidențiale</w:t>
      </w:r>
      <w:bookmarkEnd w:id="4"/>
      <w:r w:rsidRPr="00A8733D">
        <w:rPr>
          <w:rFonts w:asciiTheme="minorHAnsi" w:eastAsiaTheme="minorHAnsi" w:hAnsiTheme="minorHAnsi" w:cstheme="minorHAnsi"/>
          <w:color w:val="000000"/>
          <w:sz w:val="26"/>
          <w:szCs w:val="26"/>
          <w:lang w:val="ro-RO"/>
        </w:rPr>
        <w:t xml:space="preserve"> trebuie să fie însoțite de dovada care le demonstrează caracterul de confidențialitate, dovadă ce devine anexă la ofertă, conform art. 57, alin. (4) din Legea 98/2016 și art. 19 din Legea nr. 101/2016 – Caracterul  de confidențialitate  trebuie demonstrat prin orice mijloace de probă.</w:t>
      </w:r>
    </w:p>
    <w:p w14:paraId="0EE7D244" w14:textId="77777777" w:rsidR="00A8733D" w:rsidRPr="00A8733D" w:rsidRDefault="00A8733D" w:rsidP="00BD6469">
      <w:pPr>
        <w:widowControl/>
        <w:autoSpaceDE/>
        <w:autoSpaceDN/>
        <w:ind w:firstLine="720"/>
        <w:jc w:val="both"/>
        <w:rPr>
          <w:rFonts w:asciiTheme="minorHAnsi" w:eastAsiaTheme="minorHAnsi" w:hAnsiTheme="minorHAnsi" w:cstheme="minorHAnsi"/>
          <w:color w:val="000000"/>
          <w:sz w:val="26"/>
          <w:szCs w:val="26"/>
          <w:lang w:val="ro-RO"/>
        </w:rPr>
      </w:pPr>
      <w:r w:rsidRPr="00A8733D">
        <w:rPr>
          <w:rFonts w:asciiTheme="minorHAnsi" w:eastAsiaTheme="minorHAnsi" w:hAnsiTheme="minorHAnsi" w:cstheme="minorHAnsi"/>
          <w:color w:val="000000"/>
          <w:sz w:val="26"/>
          <w:szCs w:val="26"/>
          <w:lang w:val="ro-RO"/>
        </w:rPr>
        <w:t xml:space="preserve">Partea din propunerea tehnica și/sau propunerea financiară considerata </w:t>
      </w:r>
      <w:proofErr w:type="spellStart"/>
      <w:r w:rsidRPr="00A8733D">
        <w:rPr>
          <w:rFonts w:asciiTheme="minorHAnsi" w:eastAsiaTheme="minorHAnsi" w:hAnsiTheme="minorHAnsi" w:cstheme="minorHAnsi"/>
          <w:color w:val="000000"/>
          <w:sz w:val="26"/>
          <w:szCs w:val="26"/>
          <w:lang w:val="ro-RO"/>
        </w:rPr>
        <w:t>confidentiala</w:t>
      </w:r>
      <w:proofErr w:type="spellEnd"/>
      <w:r w:rsidRPr="00A8733D">
        <w:rPr>
          <w:rFonts w:asciiTheme="minorHAnsi" w:eastAsiaTheme="minorHAnsi" w:hAnsiTheme="minorHAnsi" w:cstheme="minorHAnsi"/>
          <w:color w:val="000000"/>
          <w:sz w:val="26"/>
          <w:szCs w:val="26"/>
          <w:lang w:val="ro-RO"/>
        </w:rPr>
        <w:t xml:space="preserve"> va fi prezentata </w:t>
      </w:r>
      <w:proofErr w:type="spellStart"/>
      <w:r w:rsidRPr="00A8733D">
        <w:rPr>
          <w:rFonts w:asciiTheme="minorHAnsi" w:eastAsiaTheme="minorHAnsi" w:hAnsiTheme="minorHAnsi" w:cstheme="minorHAnsi"/>
          <w:color w:val="000000"/>
          <w:sz w:val="26"/>
          <w:szCs w:val="26"/>
          <w:lang w:val="ro-RO"/>
        </w:rPr>
        <w:t>intr</w:t>
      </w:r>
      <w:proofErr w:type="spellEnd"/>
      <w:r w:rsidRPr="00A8733D">
        <w:rPr>
          <w:rFonts w:asciiTheme="minorHAnsi" w:eastAsiaTheme="minorHAnsi" w:hAnsiTheme="minorHAnsi" w:cstheme="minorHAnsi"/>
          <w:color w:val="000000"/>
          <w:sz w:val="26"/>
          <w:szCs w:val="26"/>
          <w:lang w:val="ro-RO"/>
        </w:rPr>
        <w:t xml:space="preserve">-un document separat </w:t>
      </w:r>
      <w:proofErr w:type="spellStart"/>
      <w:r w:rsidRPr="00A8733D">
        <w:rPr>
          <w:rFonts w:asciiTheme="minorHAnsi" w:eastAsiaTheme="minorHAnsi" w:hAnsiTheme="minorHAnsi" w:cstheme="minorHAnsi"/>
          <w:color w:val="000000"/>
          <w:sz w:val="26"/>
          <w:szCs w:val="26"/>
          <w:lang w:val="ro-RO"/>
        </w:rPr>
        <w:t>continand</w:t>
      </w:r>
      <w:proofErr w:type="spellEnd"/>
      <w:r w:rsidRPr="00A8733D">
        <w:rPr>
          <w:rFonts w:asciiTheme="minorHAnsi" w:eastAsiaTheme="minorHAnsi" w:hAnsiTheme="minorHAnsi" w:cstheme="minorHAnsi"/>
          <w:color w:val="000000"/>
          <w:sz w:val="26"/>
          <w:szCs w:val="26"/>
          <w:lang w:val="ro-RO"/>
        </w:rPr>
        <w:t xml:space="preserve"> aceasta </w:t>
      </w:r>
      <w:proofErr w:type="spellStart"/>
      <w:r w:rsidRPr="00A8733D">
        <w:rPr>
          <w:rFonts w:asciiTheme="minorHAnsi" w:eastAsiaTheme="minorHAnsi" w:hAnsiTheme="minorHAnsi" w:cstheme="minorHAnsi"/>
          <w:color w:val="000000"/>
          <w:sz w:val="26"/>
          <w:szCs w:val="26"/>
          <w:lang w:val="ro-RO"/>
        </w:rPr>
        <w:t>mentiune</w:t>
      </w:r>
      <w:proofErr w:type="spellEnd"/>
      <w:r w:rsidRPr="00A8733D">
        <w:rPr>
          <w:rFonts w:asciiTheme="minorHAnsi" w:eastAsiaTheme="minorHAnsi" w:hAnsiTheme="minorHAnsi" w:cstheme="minorHAnsi"/>
          <w:color w:val="000000"/>
          <w:sz w:val="26"/>
          <w:szCs w:val="26"/>
          <w:lang w:val="ro-RO"/>
        </w:rPr>
        <w:t xml:space="preserve"> </w:t>
      </w:r>
      <w:proofErr w:type="spellStart"/>
      <w:r w:rsidRPr="00A8733D">
        <w:rPr>
          <w:rFonts w:asciiTheme="minorHAnsi" w:eastAsiaTheme="minorHAnsi" w:hAnsiTheme="minorHAnsi" w:cstheme="minorHAnsi"/>
          <w:color w:val="000000"/>
          <w:sz w:val="26"/>
          <w:szCs w:val="26"/>
          <w:lang w:val="ro-RO"/>
        </w:rPr>
        <w:t>insotit</w:t>
      </w:r>
      <w:proofErr w:type="spellEnd"/>
      <w:r w:rsidRPr="00A8733D">
        <w:rPr>
          <w:rFonts w:asciiTheme="minorHAnsi" w:eastAsiaTheme="minorHAnsi" w:hAnsiTheme="minorHAnsi" w:cstheme="minorHAnsi"/>
          <w:color w:val="000000"/>
          <w:sz w:val="26"/>
          <w:szCs w:val="26"/>
          <w:lang w:val="ro-RO"/>
        </w:rPr>
        <w:t xml:space="preserve"> de </w:t>
      </w:r>
      <w:proofErr w:type="spellStart"/>
      <w:r w:rsidRPr="00A8733D">
        <w:rPr>
          <w:rFonts w:asciiTheme="minorHAnsi" w:eastAsiaTheme="minorHAnsi" w:hAnsiTheme="minorHAnsi" w:cstheme="minorHAnsi"/>
          <w:color w:val="000000"/>
          <w:sz w:val="26"/>
          <w:szCs w:val="26"/>
          <w:lang w:val="ro-RO"/>
        </w:rPr>
        <w:t>Declaratie</w:t>
      </w:r>
      <w:proofErr w:type="spellEnd"/>
      <w:r w:rsidRPr="00A8733D">
        <w:rPr>
          <w:rFonts w:asciiTheme="minorHAnsi" w:eastAsiaTheme="minorHAnsi" w:hAnsiTheme="minorHAnsi" w:cstheme="minorHAnsi"/>
          <w:color w:val="000000"/>
          <w:sz w:val="26"/>
          <w:szCs w:val="26"/>
          <w:lang w:val="ro-RO"/>
        </w:rPr>
        <w:t xml:space="preserve"> </w:t>
      </w:r>
      <w:proofErr w:type="spellStart"/>
      <w:r w:rsidRPr="00A8733D">
        <w:rPr>
          <w:rFonts w:asciiTheme="minorHAnsi" w:eastAsiaTheme="minorHAnsi" w:hAnsiTheme="minorHAnsi" w:cstheme="minorHAnsi"/>
          <w:color w:val="000000"/>
          <w:sz w:val="26"/>
          <w:szCs w:val="26"/>
          <w:lang w:val="ro-RO"/>
        </w:rPr>
        <w:t>cuprinzand</w:t>
      </w:r>
      <w:proofErr w:type="spellEnd"/>
      <w:r w:rsidRPr="00A8733D">
        <w:rPr>
          <w:rFonts w:asciiTheme="minorHAnsi" w:eastAsiaTheme="minorHAnsi" w:hAnsiTheme="minorHAnsi" w:cstheme="minorHAnsi"/>
          <w:color w:val="000000"/>
          <w:sz w:val="26"/>
          <w:szCs w:val="26"/>
          <w:lang w:val="ro-RO"/>
        </w:rPr>
        <w:t xml:space="preserve"> </w:t>
      </w:r>
      <w:proofErr w:type="spellStart"/>
      <w:r w:rsidRPr="00A8733D">
        <w:rPr>
          <w:rFonts w:asciiTheme="minorHAnsi" w:eastAsiaTheme="minorHAnsi" w:hAnsiTheme="minorHAnsi" w:cstheme="minorHAnsi"/>
          <w:color w:val="000000"/>
          <w:sz w:val="26"/>
          <w:szCs w:val="26"/>
          <w:lang w:val="ro-RO"/>
        </w:rPr>
        <w:t>informatiile</w:t>
      </w:r>
      <w:proofErr w:type="spellEnd"/>
      <w:r w:rsidRPr="00A8733D">
        <w:rPr>
          <w:rFonts w:asciiTheme="minorHAnsi" w:eastAsiaTheme="minorHAnsi" w:hAnsiTheme="minorHAnsi" w:cstheme="minorHAnsi"/>
          <w:color w:val="000000"/>
          <w:sz w:val="26"/>
          <w:szCs w:val="26"/>
          <w:lang w:val="ro-RO"/>
        </w:rPr>
        <w:t xml:space="preserve"> considerate </w:t>
      </w:r>
      <w:proofErr w:type="spellStart"/>
      <w:r w:rsidRPr="00A8733D">
        <w:rPr>
          <w:rFonts w:asciiTheme="minorHAnsi" w:eastAsiaTheme="minorHAnsi" w:hAnsiTheme="minorHAnsi" w:cstheme="minorHAnsi"/>
          <w:color w:val="000000"/>
          <w:sz w:val="26"/>
          <w:szCs w:val="26"/>
          <w:lang w:val="ro-RO"/>
        </w:rPr>
        <w:t>confidentiale</w:t>
      </w:r>
      <w:proofErr w:type="spellEnd"/>
      <w:r w:rsidRPr="00A8733D">
        <w:rPr>
          <w:rFonts w:asciiTheme="minorHAnsi" w:eastAsiaTheme="minorHAnsi" w:hAnsiTheme="minorHAnsi" w:cstheme="minorHAnsi"/>
          <w:color w:val="000000"/>
          <w:sz w:val="26"/>
          <w:szCs w:val="26"/>
          <w:lang w:val="ro-RO"/>
        </w:rPr>
        <w:t xml:space="preserve">. În cazul în care aceste </w:t>
      </w:r>
      <w:proofErr w:type="spellStart"/>
      <w:r w:rsidRPr="00A8733D">
        <w:rPr>
          <w:rFonts w:asciiTheme="minorHAnsi" w:eastAsiaTheme="minorHAnsi" w:hAnsiTheme="minorHAnsi" w:cstheme="minorHAnsi"/>
          <w:color w:val="000000"/>
          <w:sz w:val="26"/>
          <w:szCs w:val="26"/>
          <w:lang w:val="ro-RO"/>
        </w:rPr>
        <w:t>conditii</w:t>
      </w:r>
      <w:proofErr w:type="spellEnd"/>
      <w:r w:rsidRPr="00A8733D">
        <w:rPr>
          <w:rFonts w:asciiTheme="minorHAnsi" w:eastAsiaTheme="minorHAnsi" w:hAnsiTheme="minorHAnsi" w:cstheme="minorHAnsi"/>
          <w:color w:val="000000"/>
          <w:sz w:val="26"/>
          <w:szCs w:val="26"/>
          <w:lang w:val="ro-RO"/>
        </w:rPr>
        <w:t xml:space="preserve"> nu sunt incidente Formularul – </w:t>
      </w:r>
      <w:proofErr w:type="spellStart"/>
      <w:r w:rsidRPr="00A8733D">
        <w:rPr>
          <w:rFonts w:asciiTheme="minorHAnsi" w:eastAsiaTheme="minorHAnsi" w:hAnsiTheme="minorHAnsi" w:cstheme="minorHAnsi"/>
          <w:color w:val="000000"/>
          <w:sz w:val="26"/>
          <w:szCs w:val="26"/>
          <w:lang w:val="ro-RO"/>
        </w:rPr>
        <w:t>Declaratie</w:t>
      </w:r>
      <w:proofErr w:type="spellEnd"/>
      <w:r w:rsidRPr="00A8733D">
        <w:rPr>
          <w:rFonts w:asciiTheme="minorHAnsi" w:eastAsiaTheme="minorHAnsi" w:hAnsiTheme="minorHAnsi" w:cstheme="minorHAnsi"/>
          <w:color w:val="000000"/>
          <w:sz w:val="26"/>
          <w:szCs w:val="26"/>
          <w:lang w:val="ro-RO"/>
        </w:rPr>
        <w:t xml:space="preserve"> </w:t>
      </w:r>
      <w:proofErr w:type="spellStart"/>
      <w:r w:rsidRPr="00A8733D">
        <w:rPr>
          <w:rFonts w:asciiTheme="minorHAnsi" w:eastAsiaTheme="minorHAnsi" w:hAnsiTheme="minorHAnsi" w:cstheme="minorHAnsi"/>
          <w:color w:val="000000"/>
          <w:sz w:val="26"/>
          <w:szCs w:val="26"/>
          <w:lang w:val="ro-RO"/>
        </w:rPr>
        <w:t>cuprinzand</w:t>
      </w:r>
      <w:proofErr w:type="spellEnd"/>
      <w:r w:rsidRPr="00A8733D">
        <w:rPr>
          <w:rFonts w:asciiTheme="minorHAnsi" w:eastAsiaTheme="minorHAnsi" w:hAnsiTheme="minorHAnsi" w:cstheme="minorHAnsi"/>
          <w:color w:val="000000"/>
          <w:sz w:val="26"/>
          <w:szCs w:val="26"/>
          <w:lang w:val="ro-RO"/>
        </w:rPr>
        <w:t xml:space="preserve"> </w:t>
      </w:r>
      <w:proofErr w:type="spellStart"/>
      <w:r w:rsidRPr="00A8733D">
        <w:rPr>
          <w:rFonts w:asciiTheme="minorHAnsi" w:eastAsiaTheme="minorHAnsi" w:hAnsiTheme="minorHAnsi" w:cstheme="minorHAnsi"/>
          <w:color w:val="000000"/>
          <w:sz w:val="26"/>
          <w:szCs w:val="26"/>
          <w:lang w:val="ro-RO"/>
        </w:rPr>
        <w:t>informatiile</w:t>
      </w:r>
      <w:proofErr w:type="spellEnd"/>
      <w:r w:rsidRPr="00A8733D">
        <w:rPr>
          <w:rFonts w:asciiTheme="minorHAnsi" w:eastAsiaTheme="minorHAnsi" w:hAnsiTheme="minorHAnsi" w:cstheme="minorHAnsi"/>
          <w:color w:val="000000"/>
          <w:sz w:val="26"/>
          <w:szCs w:val="26"/>
          <w:lang w:val="ro-RO"/>
        </w:rPr>
        <w:t xml:space="preserve"> considerate </w:t>
      </w:r>
      <w:proofErr w:type="spellStart"/>
      <w:r w:rsidRPr="00A8733D">
        <w:rPr>
          <w:rFonts w:asciiTheme="minorHAnsi" w:eastAsiaTheme="minorHAnsi" w:hAnsiTheme="minorHAnsi" w:cstheme="minorHAnsi"/>
          <w:color w:val="000000"/>
          <w:sz w:val="26"/>
          <w:szCs w:val="26"/>
          <w:lang w:val="ro-RO"/>
        </w:rPr>
        <w:t>confidentiale</w:t>
      </w:r>
      <w:proofErr w:type="spellEnd"/>
      <w:r w:rsidRPr="00A8733D">
        <w:rPr>
          <w:rFonts w:asciiTheme="minorHAnsi" w:eastAsiaTheme="minorHAnsi" w:hAnsiTheme="minorHAnsi" w:cstheme="minorHAnsi"/>
          <w:color w:val="000000"/>
          <w:sz w:val="26"/>
          <w:szCs w:val="26"/>
          <w:lang w:val="ro-RO"/>
        </w:rPr>
        <w:t xml:space="preserve"> nu va fi depus, propunerea tehnica și/sau propunerea financiară fiind astfel considerata ca document public în sensul Legii nr. 544/2001 privind liberul acces la </w:t>
      </w:r>
      <w:proofErr w:type="spellStart"/>
      <w:r w:rsidRPr="00A8733D">
        <w:rPr>
          <w:rFonts w:asciiTheme="minorHAnsi" w:eastAsiaTheme="minorHAnsi" w:hAnsiTheme="minorHAnsi" w:cstheme="minorHAnsi"/>
          <w:color w:val="000000"/>
          <w:sz w:val="26"/>
          <w:szCs w:val="26"/>
          <w:lang w:val="ro-RO"/>
        </w:rPr>
        <w:t>informatiile</w:t>
      </w:r>
      <w:proofErr w:type="spellEnd"/>
      <w:r w:rsidRPr="00A8733D">
        <w:rPr>
          <w:rFonts w:asciiTheme="minorHAnsi" w:eastAsiaTheme="minorHAnsi" w:hAnsiTheme="minorHAnsi" w:cstheme="minorHAnsi"/>
          <w:color w:val="000000"/>
          <w:sz w:val="26"/>
          <w:szCs w:val="26"/>
          <w:lang w:val="ro-RO"/>
        </w:rPr>
        <w:t xml:space="preserve"> de interes public.</w:t>
      </w:r>
    </w:p>
    <w:p w14:paraId="6E7A3A2A" w14:textId="77777777" w:rsidR="00A8733D" w:rsidRPr="00A8733D" w:rsidRDefault="00A8733D" w:rsidP="00BD6469">
      <w:pPr>
        <w:widowControl/>
        <w:autoSpaceDE/>
        <w:autoSpaceDN/>
        <w:ind w:firstLine="720"/>
        <w:jc w:val="both"/>
        <w:rPr>
          <w:rFonts w:asciiTheme="minorHAnsi" w:eastAsiaTheme="minorHAnsi" w:hAnsiTheme="minorHAnsi" w:cstheme="minorHAnsi"/>
          <w:b/>
          <w:bCs/>
          <w:color w:val="000000"/>
          <w:sz w:val="26"/>
          <w:szCs w:val="26"/>
          <w:u w:val="single"/>
          <w:lang w:val="ro-RO"/>
        </w:rPr>
      </w:pPr>
      <w:r w:rsidRPr="00A8733D">
        <w:rPr>
          <w:rFonts w:asciiTheme="minorHAnsi" w:eastAsiaTheme="minorHAnsi" w:hAnsiTheme="minorHAnsi" w:cstheme="minorHAnsi"/>
          <w:b/>
          <w:bCs/>
          <w:color w:val="000000"/>
          <w:sz w:val="26"/>
          <w:szCs w:val="26"/>
          <w:u w:val="single"/>
          <w:lang w:val="ro-RO"/>
        </w:rPr>
        <w:t xml:space="preserve">NOTĂ: În vederea demonstrării caracterului confidențial al informațiilor din propunerea tehnică și/sau propunerea financiară se va avea în vedere </w:t>
      </w:r>
      <w:r w:rsidRPr="00A8733D">
        <w:rPr>
          <w:rFonts w:asciiTheme="minorHAnsi" w:eastAsiaTheme="minorHAnsi" w:hAnsiTheme="minorHAnsi" w:cstheme="minorHAnsi"/>
          <w:b/>
          <w:bCs/>
          <w:i/>
          <w:iCs/>
          <w:color w:val="000000"/>
          <w:sz w:val="26"/>
          <w:szCs w:val="26"/>
          <w:u w:val="single"/>
          <w:lang w:val="ro-RO"/>
        </w:rPr>
        <w:t xml:space="preserve">Îndrumarul ANAP privind analiza confidențialității ofertelor, </w:t>
      </w:r>
      <w:r w:rsidRPr="00A8733D">
        <w:rPr>
          <w:rFonts w:asciiTheme="minorHAnsi" w:eastAsiaTheme="minorHAnsi" w:hAnsiTheme="minorHAnsi" w:cstheme="minorHAnsi"/>
          <w:b/>
          <w:bCs/>
          <w:color w:val="000000"/>
          <w:sz w:val="26"/>
          <w:szCs w:val="26"/>
          <w:u w:val="single"/>
          <w:lang w:val="ro-RO"/>
        </w:rPr>
        <w:t>atașat Documentației de atribuire.</w:t>
      </w:r>
    </w:p>
    <w:p w14:paraId="621657B0" w14:textId="77777777" w:rsidR="00A8733D" w:rsidRPr="00A8733D" w:rsidRDefault="00A8733D" w:rsidP="00A8733D">
      <w:pPr>
        <w:widowControl/>
        <w:autoSpaceDE/>
        <w:autoSpaceDN/>
        <w:ind w:firstLine="720"/>
        <w:jc w:val="both"/>
        <w:rPr>
          <w:rFonts w:ascii="Verdana" w:eastAsiaTheme="minorHAnsi" w:hAnsi="Verdana" w:cstheme="minorHAnsi"/>
          <w:b/>
          <w:bCs/>
          <w:color w:val="000000"/>
          <w:lang w:val="ro-RO"/>
        </w:rPr>
      </w:pPr>
    </w:p>
    <w:p w14:paraId="0E2EF3A6" w14:textId="77777777" w:rsidR="00A8733D" w:rsidRPr="007E0B0E" w:rsidRDefault="00A8733D" w:rsidP="00BD6469">
      <w:pPr>
        <w:widowControl/>
        <w:autoSpaceDE/>
        <w:autoSpaceDN/>
        <w:jc w:val="both"/>
        <w:rPr>
          <w:rFonts w:ascii="Verdana" w:eastAsiaTheme="minorHAnsi" w:hAnsi="Verdana" w:cstheme="minorHAnsi"/>
          <w:b/>
          <w:bCs/>
          <w:color w:val="000000"/>
          <w:u w:val="single"/>
          <w:lang w:val="ro-RO"/>
        </w:rPr>
      </w:pPr>
      <w:r w:rsidRPr="00A8733D">
        <w:rPr>
          <w:rFonts w:ascii="Verdana" w:eastAsiaTheme="minorHAnsi" w:hAnsi="Verdana" w:cstheme="minorHAnsi"/>
          <w:b/>
          <w:bCs/>
          <w:color w:val="000000"/>
          <w:sz w:val="22"/>
          <w:szCs w:val="22"/>
          <w:lang w:val="ro-RO"/>
        </w:rPr>
        <w:t xml:space="preserve">16. </w:t>
      </w:r>
      <w:r w:rsidRPr="007E0B0E">
        <w:rPr>
          <w:rFonts w:ascii="Verdana" w:eastAsiaTheme="minorHAnsi" w:hAnsi="Verdana" w:cstheme="minorHAnsi"/>
          <w:b/>
          <w:bCs/>
          <w:color w:val="000000"/>
          <w:u w:val="single"/>
          <w:lang w:val="ro-RO"/>
        </w:rPr>
        <w:t>Acceptarea clauzelor contractuale</w:t>
      </w:r>
    </w:p>
    <w:p w14:paraId="3A45F2AF" w14:textId="77777777" w:rsidR="00A8733D" w:rsidRDefault="00A8733D" w:rsidP="00BD6469">
      <w:pPr>
        <w:widowControl/>
        <w:autoSpaceDE/>
        <w:autoSpaceDN/>
        <w:ind w:firstLine="360"/>
        <w:jc w:val="both"/>
        <w:rPr>
          <w:rFonts w:asciiTheme="minorHAnsi" w:eastAsiaTheme="minorHAnsi" w:hAnsiTheme="minorHAnsi" w:cstheme="minorHAnsi"/>
          <w:color w:val="000000"/>
          <w:sz w:val="26"/>
          <w:szCs w:val="26"/>
          <w:lang w:val="ro-RO"/>
        </w:rPr>
      </w:pPr>
      <w:r w:rsidRPr="00A8733D">
        <w:rPr>
          <w:rFonts w:asciiTheme="minorHAnsi" w:eastAsiaTheme="minorHAnsi" w:hAnsiTheme="minorHAnsi" w:cstheme="minorHAnsi"/>
          <w:color w:val="000000"/>
          <w:sz w:val="26"/>
          <w:szCs w:val="26"/>
          <w:lang w:val="ro-RO"/>
        </w:rPr>
        <w:t xml:space="preserve">Se va completa și prezenta o </w:t>
      </w:r>
      <w:r w:rsidRPr="00A8733D">
        <w:rPr>
          <w:rFonts w:asciiTheme="minorHAnsi" w:eastAsiaTheme="minorHAnsi" w:hAnsiTheme="minorHAnsi" w:cstheme="minorHAnsi"/>
          <w:b/>
          <w:bCs/>
          <w:color w:val="000000"/>
          <w:sz w:val="26"/>
          <w:szCs w:val="26"/>
          <w:lang w:val="ro-RO"/>
        </w:rPr>
        <w:t>Declarație privind acceptarea clauzelor contractuale</w:t>
      </w:r>
      <w:r w:rsidRPr="00A8733D">
        <w:rPr>
          <w:rFonts w:asciiTheme="minorHAnsi" w:eastAsiaTheme="minorHAnsi" w:hAnsiTheme="minorHAnsi" w:cstheme="minorHAnsi"/>
          <w:color w:val="000000"/>
          <w:sz w:val="26"/>
          <w:szCs w:val="26"/>
          <w:lang w:val="ro-RO"/>
        </w:rPr>
        <w:t>. Autoritatea contractantă va aplica prevederile art. 137, alin. (3), lit. b) din HG. Nr. 395/2016. Astfel, este permis operatorilor economici să formuleze amendamente cu privire la clauzele contractuale specifice din propunerea de contract odată cu depunerea ofertei, urmând ca pe parcursul evaluării ofertelor, dacă devine aplicabil, autoritatea contractantă să aibă în vederea prevederile art. 137, alin. (3), lit. b) din HG. Nr. 395/2016.</w:t>
      </w:r>
    </w:p>
    <w:p w14:paraId="55A25FE6" w14:textId="77777777" w:rsidR="00411862" w:rsidRDefault="00411862" w:rsidP="00BD6469">
      <w:pPr>
        <w:widowControl/>
        <w:autoSpaceDE/>
        <w:autoSpaceDN/>
        <w:ind w:firstLine="360"/>
        <w:jc w:val="both"/>
        <w:rPr>
          <w:rFonts w:asciiTheme="minorHAnsi" w:eastAsiaTheme="minorHAnsi" w:hAnsiTheme="minorHAnsi" w:cstheme="minorHAnsi"/>
          <w:color w:val="000000"/>
          <w:sz w:val="26"/>
          <w:szCs w:val="26"/>
          <w:lang w:val="ro-RO"/>
        </w:rPr>
      </w:pPr>
    </w:p>
    <w:p w14:paraId="607B16A6" w14:textId="1C854F70" w:rsidR="00411862" w:rsidRPr="00873C96" w:rsidRDefault="00411862" w:rsidP="005166AB">
      <w:pPr>
        <w:pStyle w:val="StyleHeader1-ClausesAfter0pt"/>
        <w:tabs>
          <w:tab w:val="left" w:pos="252"/>
        </w:tabs>
        <w:spacing w:after="0"/>
        <w:rPr>
          <w:rFonts w:ascii="Calibri" w:hAnsi="Calibri" w:cs="Calibri"/>
          <w:sz w:val="26"/>
          <w:szCs w:val="26"/>
        </w:rPr>
      </w:pPr>
      <w:r w:rsidRPr="00AD4CB0">
        <w:rPr>
          <w:rFonts w:ascii="Verdana" w:hAnsi="Verdana" w:cstheme="minorHAnsi"/>
          <w:b/>
          <w:color w:val="000000"/>
          <w:lang w:val="ro-RO"/>
        </w:rPr>
        <w:t>1</w:t>
      </w:r>
      <w:r w:rsidR="005166AB">
        <w:rPr>
          <w:rFonts w:ascii="Verdana" w:hAnsi="Verdana" w:cstheme="minorHAnsi"/>
          <w:b/>
          <w:color w:val="000000"/>
          <w:lang w:val="ro-RO"/>
        </w:rPr>
        <w:t>7</w:t>
      </w:r>
      <w:r w:rsidRPr="00AD4CB0">
        <w:rPr>
          <w:rFonts w:ascii="Verdana" w:hAnsi="Verdana" w:cstheme="minorHAnsi"/>
          <w:b/>
          <w:color w:val="000000"/>
          <w:lang w:val="ro-RO"/>
        </w:rPr>
        <w:t xml:space="preserve">. </w:t>
      </w:r>
      <w:proofErr w:type="spellStart"/>
      <w:r w:rsidRPr="00AD4CB0">
        <w:rPr>
          <w:rFonts w:ascii="Verdana" w:eastAsia="Calibri" w:hAnsi="Verdana" w:cs="Calibri"/>
          <w:b/>
        </w:rPr>
        <w:t>Declarație</w:t>
      </w:r>
      <w:proofErr w:type="spellEnd"/>
      <w:r w:rsidRPr="00AD4CB0">
        <w:rPr>
          <w:rFonts w:ascii="Verdana" w:eastAsia="Calibri" w:hAnsi="Verdana" w:cs="Calibri"/>
          <w:b/>
        </w:rPr>
        <w:t xml:space="preserve"> de </w:t>
      </w:r>
      <w:proofErr w:type="spellStart"/>
      <w:r w:rsidRPr="00AD4CB0">
        <w:rPr>
          <w:rFonts w:ascii="Verdana" w:eastAsia="Calibri" w:hAnsi="Verdana" w:cs="Calibri"/>
          <w:b/>
        </w:rPr>
        <w:t>luare</w:t>
      </w:r>
      <w:proofErr w:type="spellEnd"/>
      <w:r w:rsidRPr="00AD4CB0">
        <w:rPr>
          <w:rFonts w:ascii="Verdana" w:eastAsia="Calibri" w:hAnsi="Verdana" w:cs="Calibri"/>
          <w:b/>
        </w:rPr>
        <w:t xml:space="preserve"> la </w:t>
      </w:r>
      <w:proofErr w:type="spellStart"/>
      <w:r w:rsidRPr="00AD4CB0">
        <w:rPr>
          <w:rFonts w:ascii="Verdana" w:eastAsia="Calibri" w:hAnsi="Verdana" w:cs="Calibri"/>
          <w:b/>
        </w:rPr>
        <w:t>cunoștință</w:t>
      </w:r>
      <w:proofErr w:type="spellEnd"/>
      <w:r w:rsidRPr="00AD4CB0">
        <w:rPr>
          <w:rFonts w:ascii="Verdana" w:eastAsia="Calibri" w:hAnsi="Verdana" w:cs="Calibri"/>
          <w:b/>
        </w:rPr>
        <w:t xml:space="preserve"> a </w:t>
      </w:r>
      <w:proofErr w:type="spellStart"/>
      <w:r w:rsidRPr="00AD4CB0">
        <w:rPr>
          <w:rFonts w:ascii="Verdana" w:eastAsia="Calibri" w:hAnsi="Verdana" w:cs="Calibri"/>
          <w:b/>
        </w:rPr>
        <w:t>obligației</w:t>
      </w:r>
      <w:proofErr w:type="spellEnd"/>
      <w:r w:rsidRPr="00AD4CB0">
        <w:rPr>
          <w:rFonts w:ascii="Verdana" w:eastAsia="Calibri" w:hAnsi="Verdana" w:cs="Calibri"/>
          <w:b/>
        </w:rPr>
        <w:t xml:space="preserve"> de </w:t>
      </w:r>
      <w:r w:rsidRPr="00AD4CB0">
        <w:rPr>
          <w:rFonts w:ascii="Verdana" w:eastAsia="Calibri" w:hAnsi="Verdana" w:cs="Calibri"/>
          <w:b/>
          <w:u w:val="single"/>
        </w:rPr>
        <w:t xml:space="preserve">respectare a </w:t>
      </w:r>
      <w:proofErr w:type="spellStart"/>
      <w:r w:rsidRPr="00AD4CB0">
        <w:rPr>
          <w:rFonts w:ascii="Verdana" w:eastAsia="Calibri" w:hAnsi="Verdana" w:cs="Calibri"/>
          <w:b/>
          <w:u w:val="single"/>
        </w:rPr>
        <w:t>principiului</w:t>
      </w:r>
      <w:proofErr w:type="spellEnd"/>
      <w:r w:rsidRPr="00AD4CB0">
        <w:rPr>
          <w:rFonts w:ascii="Verdana" w:eastAsia="Calibri" w:hAnsi="Verdana" w:cs="Calibri"/>
          <w:b/>
          <w:u w:val="single"/>
        </w:rPr>
        <w:t xml:space="preserve"> </w:t>
      </w:r>
      <w:proofErr w:type="gramStart"/>
      <w:r w:rsidRPr="00AD4CB0">
        <w:rPr>
          <w:rFonts w:ascii="Verdana" w:eastAsia="Calibri" w:hAnsi="Verdana" w:cs="Calibri"/>
          <w:b/>
          <w:u w:val="single"/>
        </w:rPr>
        <w:t>DNSH</w:t>
      </w:r>
      <w:r>
        <w:rPr>
          <w:rFonts w:ascii="Verdana" w:eastAsia="Calibri" w:hAnsi="Verdana" w:cs="Calibri"/>
          <w:b/>
          <w:u w:val="single"/>
        </w:rPr>
        <w:t xml:space="preserve"> </w:t>
      </w:r>
      <w:r w:rsidRPr="00B90DD4">
        <w:rPr>
          <w:rFonts w:ascii="Verdana" w:eastAsia="Calibri" w:hAnsi="Verdana" w:cs="Calibri"/>
          <w:b/>
          <w:sz w:val="26"/>
          <w:szCs w:val="26"/>
        </w:rPr>
        <w:t>”</w:t>
      </w:r>
      <w:r w:rsidRPr="00873C96">
        <w:rPr>
          <w:rFonts w:ascii="Calibri" w:hAnsi="Calibri" w:cs="Calibri"/>
          <w:b/>
          <w:sz w:val="26"/>
          <w:szCs w:val="26"/>
          <w:lang w:eastAsia="ro-RO"/>
        </w:rPr>
        <w:t>d</w:t>
      </w:r>
      <w:r>
        <w:rPr>
          <w:rFonts w:ascii="Calibri" w:hAnsi="Calibri" w:cs="Calibri"/>
          <w:b/>
          <w:sz w:val="26"/>
          <w:szCs w:val="26"/>
          <w:lang w:eastAsia="ro-RO"/>
        </w:rPr>
        <w:t>o</w:t>
      </w:r>
      <w:proofErr w:type="gramEnd"/>
      <w:r w:rsidRPr="00873C96">
        <w:rPr>
          <w:rFonts w:ascii="Calibri" w:hAnsi="Calibri" w:cs="Calibri"/>
          <w:b/>
          <w:sz w:val="26"/>
          <w:szCs w:val="26"/>
          <w:lang w:eastAsia="ro-RO"/>
        </w:rPr>
        <w:t xml:space="preserve"> no </w:t>
      </w:r>
      <w:proofErr w:type="spellStart"/>
      <w:r w:rsidRPr="00873C96">
        <w:rPr>
          <w:rFonts w:ascii="Calibri" w:hAnsi="Calibri" w:cs="Calibri"/>
          <w:b/>
          <w:sz w:val="26"/>
          <w:szCs w:val="26"/>
          <w:lang w:eastAsia="ro-RO"/>
        </w:rPr>
        <w:t>significant</w:t>
      </w:r>
      <w:proofErr w:type="spellEnd"/>
      <w:r w:rsidRPr="00873C96">
        <w:rPr>
          <w:rFonts w:ascii="Calibri" w:hAnsi="Calibri" w:cs="Calibri"/>
          <w:b/>
          <w:sz w:val="26"/>
          <w:szCs w:val="26"/>
          <w:lang w:eastAsia="ro-RO"/>
        </w:rPr>
        <w:t xml:space="preserve"> </w:t>
      </w:r>
      <w:proofErr w:type="spellStart"/>
      <w:r w:rsidRPr="00873C96">
        <w:rPr>
          <w:rFonts w:ascii="Calibri" w:hAnsi="Calibri" w:cs="Calibri"/>
          <w:b/>
          <w:sz w:val="26"/>
          <w:szCs w:val="26"/>
          <w:lang w:eastAsia="ro-RO"/>
        </w:rPr>
        <w:t>harm</w:t>
      </w:r>
      <w:proofErr w:type="spellEnd"/>
      <w:r w:rsidRPr="00873C96">
        <w:rPr>
          <w:rFonts w:ascii="Calibri" w:hAnsi="Calibri" w:cs="Calibri"/>
          <w:b/>
          <w:sz w:val="26"/>
          <w:szCs w:val="26"/>
          <w:lang w:eastAsia="ro-RO"/>
        </w:rPr>
        <w:t xml:space="preserve"> – a </w:t>
      </w:r>
      <w:proofErr w:type="spellStart"/>
      <w:r>
        <w:rPr>
          <w:rFonts w:ascii="Calibri" w:hAnsi="Calibri" w:cs="Calibri"/>
          <w:b/>
          <w:sz w:val="26"/>
          <w:szCs w:val="26"/>
          <w:lang w:eastAsia="ro-RO"/>
        </w:rPr>
        <w:t>nu</w:t>
      </w:r>
      <w:proofErr w:type="spellEnd"/>
      <w:r w:rsidRPr="00873C96">
        <w:rPr>
          <w:rFonts w:ascii="Calibri" w:hAnsi="Calibri" w:cs="Calibri"/>
          <w:b/>
          <w:sz w:val="26"/>
          <w:szCs w:val="26"/>
          <w:lang w:eastAsia="ro-RO"/>
        </w:rPr>
        <w:t xml:space="preserve"> </w:t>
      </w:r>
      <w:proofErr w:type="spellStart"/>
      <w:r w:rsidRPr="00873C96">
        <w:rPr>
          <w:rFonts w:ascii="Calibri" w:hAnsi="Calibri" w:cs="Calibri"/>
          <w:b/>
          <w:sz w:val="26"/>
          <w:szCs w:val="26"/>
          <w:lang w:eastAsia="ro-RO"/>
        </w:rPr>
        <w:t>prejudicia</w:t>
      </w:r>
      <w:proofErr w:type="spellEnd"/>
      <w:r w:rsidRPr="00873C96">
        <w:rPr>
          <w:rFonts w:ascii="Calibri" w:hAnsi="Calibri" w:cs="Calibri"/>
          <w:b/>
          <w:sz w:val="26"/>
          <w:szCs w:val="26"/>
          <w:lang w:eastAsia="ro-RO"/>
        </w:rPr>
        <w:t xml:space="preserve"> </w:t>
      </w:r>
      <w:proofErr w:type="spellStart"/>
      <w:r w:rsidRPr="00873C96">
        <w:rPr>
          <w:rFonts w:ascii="Calibri" w:hAnsi="Calibri" w:cs="Calibri"/>
          <w:b/>
          <w:sz w:val="26"/>
          <w:szCs w:val="26"/>
          <w:lang w:eastAsia="ro-RO"/>
        </w:rPr>
        <w:t>în</w:t>
      </w:r>
      <w:proofErr w:type="spellEnd"/>
      <w:r w:rsidRPr="00873C96">
        <w:rPr>
          <w:rFonts w:ascii="Calibri" w:hAnsi="Calibri" w:cs="Calibri"/>
          <w:b/>
          <w:sz w:val="26"/>
          <w:szCs w:val="26"/>
          <w:lang w:eastAsia="ro-RO"/>
        </w:rPr>
        <w:t xml:space="preserve"> mod </w:t>
      </w:r>
      <w:proofErr w:type="spellStart"/>
      <w:r w:rsidRPr="00873C96">
        <w:rPr>
          <w:rFonts w:ascii="Calibri" w:hAnsi="Calibri" w:cs="Calibri"/>
          <w:b/>
          <w:sz w:val="26"/>
          <w:szCs w:val="26"/>
          <w:lang w:eastAsia="ro-RO"/>
        </w:rPr>
        <w:t>semnificativ</w:t>
      </w:r>
      <w:proofErr w:type="spellEnd"/>
      <w:r w:rsidRPr="00873C96">
        <w:rPr>
          <w:rFonts w:ascii="Calibri" w:hAnsi="Calibri" w:cs="Calibri"/>
          <w:b/>
          <w:sz w:val="26"/>
          <w:szCs w:val="26"/>
          <w:lang w:eastAsia="ro-RO"/>
        </w:rPr>
        <w:t xml:space="preserve">” </w:t>
      </w:r>
      <w:proofErr w:type="spellStart"/>
      <w:r w:rsidRPr="00873C96">
        <w:rPr>
          <w:rFonts w:ascii="Calibri" w:hAnsi="Calibri" w:cs="Calibri"/>
          <w:b/>
          <w:sz w:val="26"/>
          <w:szCs w:val="26"/>
          <w:lang w:eastAsia="ro-RO"/>
        </w:rPr>
        <w:t>prevăzute</w:t>
      </w:r>
      <w:proofErr w:type="spellEnd"/>
      <w:r w:rsidRPr="00873C96">
        <w:rPr>
          <w:rFonts w:ascii="Calibri" w:hAnsi="Calibri" w:cs="Calibri"/>
          <w:b/>
          <w:sz w:val="26"/>
          <w:szCs w:val="26"/>
          <w:lang w:eastAsia="ro-RO"/>
        </w:rPr>
        <w:t xml:space="preserve"> de art. 17 din </w:t>
      </w:r>
      <w:proofErr w:type="spellStart"/>
      <w:r w:rsidRPr="00873C96">
        <w:rPr>
          <w:rFonts w:ascii="Calibri" w:eastAsia="Calibri" w:hAnsi="Calibri" w:cs="Calibri"/>
          <w:sz w:val="26"/>
          <w:szCs w:val="26"/>
        </w:rPr>
        <w:t>Reg</w:t>
      </w:r>
      <w:r w:rsidRPr="00873C96">
        <w:rPr>
          <w:rFonts w:ascii="Calibri" w:eastAsia="Calibri" w:hAnsi="Calibri" w:cs="Calibri"/>
          <w:spacing w:val="-1"/>
          <w:sz w:val="26"/>
          <w:szCs w:val="26"/>
        </w:rPr>
        <w:t>u</w:t>
      </w:r>
      <w:r w:rsidRPr="00873C96">
        <w:rPr>
          <w:rFonts w:ascii="Calibri" w:eastAsia="Calibri" w:hAnsi="Calibri" w:cs="Calibri"/>
          <w:sz w:val="26"/>
          <w:szCs w:val="26"/>
        </w:rPr>
        <w:t>l</w:t>
      </w:r>
      <w:r w:rsidRPr="00873C96">
        <w:rPr>
          <w:rFonts w:ascii="Calibri" w:eastAsia="Calibri" w:hAnsi="Calibri" w:cs="Calibri"/>
          <w:spacing w:val="-1"/>
          <w:sz w:val="26"/>
          <w:szCs w:val="26"/>
        </w:rPr>
        <w:t>a</w:t>
      </w:r>
      <w:r w:rsidRPr="00873C96">
        <w:rPr>
          <w:rFonts w:ascii="Calibri" w:eastAsia="Calibri" w:hAnsi="Calibri" w:cs="Calibri"/>
          <w:sz w:val="26"/>
          <w:szCs w:val="26"/>
        </w:rPr>
        <w:t>mentu</w:t>
      </w:r>
      <w:r w:rsidRPr="00873C96">
        <w:rPr>
          <w:rFonts w:ascii="Calibri" w:eastAsia="Calibri" w:hAnsi="Calibri" w:cs="Calibri"/>
          <w:spacing w:val="-1"/>
          <w:sz w:val="26"/>
          <w:szCs w:val="26"/>
        </w:rPr>
        <w:t>lu</w:t>
      </w:r>
      <w:r w:rsidRPr="00873C96">
        <w:rPr>
          <w:rFonts w:ascii="Calibri" w:eastAsia="Calibri" w:hAnsi="Calibri" w:cs="Calibri"/>
          <w:sz w:val="26"/>
          <w:szCs w:val="26"/>
        </w:rPr>
        <w:t>i</w:t>
      </w:r>
      <w:proofErr w:type="spellEnd"/>
      <w:r w:rsidRPr="00873C96">
        <w:rPr>
          <w:rFonts w:ascii="Calibri" w:eastAsia="Calibri" w:hAnsi="Calibri" w:cs="Calibri"/>
          <w:sz w:val="26"/>
          <w:szCs w:val="26"/>
        </w:rPr>
        <w:t xml:space="preserve"> </w:t>
      </w:r>
      <w:r w:rsidRPr="00873C96">
        <w:rPr>
          <w:rFonts w:ascii="Calibri" w:eastAsia="Calibri" w:hAnsi="Calibri" w:cs="Calibri"/>
          <w:spacing w:val="-2"/>
          <w:sz w:val="26"/>
          <w:szCs w:val="26"/>
        </w:rPr>
        <w:t>(</w:t>
      </w:r>
      <w:r w:rsidRPr="00873C96">
        <w:rPr>
          <w:rFonts w:ascii="Calibri" w:eastAsia="Calibri" w:hAnsi="Calibri" w:cs="Calibri"/>
          <w:sz w:val="26"/>
          <w:szCs w:val="26"/>
        </w:rPr>
        <w:t>UE)</w:t>
      </w:r>
      <w:r w:rsidRPr="00873C96">
        <w:rPr>
          <w:rFonts w:ascii="Calibri" w:eastAsia="Calibri" w:hAnsi="Calibri" w:cs="Calibri"/>
          <w:spacing w:val="-6"/>
          <w:sz w:val="26"/>
          <w:szCs w:val="26"/>
        </w:rPr>
        <w:t xml:space="preserve"> </w:t>
      </w:r>
      <w:r w:rsidRPr="00873C96">
        <w:rPr>
          <w:rFonts w:ascii="Calibri" w:eastAsia="Calibri" w:hAnsi="Calibri" w:cs="Calibri"/>
          <w:spacing w:val="-1"/>
          <w:sz w:val="26"/>
          <w:szCs w:val="26"/>
        </w:rPr>
        <w:t>2</w:t>
      </w:r>
      <w:r w:rsidRPr="00873C96">
        <w:rPr>
          <w:rFonts w:ascii="Calibri" w:eastAsia="Calibri" w:hAnsi="Calibri" w:cs="Calibri"/>
          <w:spacing w:val="-2"/>
          <w:sz w:val="26"/>
          <w:szCs w:val="26"/>
        </w:rPr>
        <w:t>0</w:t>
      </w:r>
      <w:r w:rsidRPr="00873C96">
        <w:rPr>
          <w:rFonts w:ascii="Calibri" w:eastAsia="Calibri" w:hAnsi="Calibri" w:cs="Calibri"/>
          <w:spacing w:val="1"/>
          <w:sz w:val="26"/>
          <w:szCs w:val="26"/>
        </w:rPr>
        <w:t>2</w:t>
      </w:r>
      <w:r w:rsidRPr="00873C96">
        <w:rPr>
          <w:rFonts w:ascii="Calibri" w:eastAsia="Calibri" w:hAnsi="Calibri" w:cs="Calibri"/>
          <w:spacing w:val="-2"/>
          <w:sz w:val="26"/>
          <w:szCs w:val="26"/>
        </w:rPr>
        <w:t>0</w:t>
      </w:r>
      <w:r w:rsidRPr="00873C96">
        <w:rPr>
          <w:rFonts w:ascii="Calibri" w:eastAsia="Calibri" w:hAnsi="Calibri" w:cs="Calibri"/>
          <w:spacing w:val="1"/>
          <w:sz w:val="26"/>
          <w:szCs w:val="26"/>
        </w:rPr>
        <w:t>/</w:t>
      </w:r>
      <w:r w:rsidRPr="00873C96">
        <w:rPr>
          <w:rFonts w:ascii="Calibri" w:eastAsia="Calibri" w:hAnsi="Calibri" w:cs="Calibri"/>
          <w:spacing w:val="-2"/>
          <w:sz w:val="26"/>
          <w:szCs w:val="26"/>
        </w:rPr>
        <w:t>8</w:t>
      </w:r>
      <w:r w:rsidRPr="00873C96">
        <w:rPr>
          <w:rFonts w:ascii="Calibri" w:eastAsia="Calibri" w:hAnsi="Calibri" w:cs="Calibri"/>
          <w:spacing w:val="1"/>
          <w:sz w:val="26"/>
          <w:szCs w:val="26"/>
        </w:rPr>
        <w:t xml:space="preserve">52 </w:t>
      </w:r>
      <w:proofErr w:type="spellStart"/>
      <w:r w:rsidRPr="00873C96">
        <w:rPr>
          <w:rFonts w:ascii="Calibri" w:eastAsia="Calibri" w:hAnsi="Calibri" w:cs="Calibri"/>
          <w:spacing w:val="1"/>
          <w:sz w:val="26"/>
          <w:szCs w:val="26"/>
        </w:rPr>
        <w:t>privind</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instituirea</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unui</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cadru</w:t>
      </w:r>
      <w:proofErr w:type="spellEnd"/>
      <w:r w:rsidRPr="00873C96">
        <w:rPr>
          <w:rFonts w:ascii="Calibri" w:eastAsia="Calibri" w:hAnsi="Calibri" w:cs="Calibri"/>
          <w:spacing w:val="1"/>
          <w:sz w:val="26"/>
          <w:szCs w:val="26"/>
        </w:rPr>
        <w:t xml:space="preserve"> care </w:t>
      </w:r>
      <w:proofErr w:type="spellStart"/>
      <w:r w:rsidRPr="00873C96">
        <w:rPr>
          <w:rFonts w:ascii="Calibri" w:eastAsia="Calibri" w:hAnsi="Calibri" w:cs="Calibri"/>
          <w:spacing w:val="1"/>
          <w:sz w:val="26"/>
          <w:szCs w:val="26"/>
        </w:rPr>
        <w:t>să</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faciliteze</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investițiile</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durabile</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prin</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crearea</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unui</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sistem</w:t>
      </w:r>
      <w:proofErr w:type="spellEnd"/>
      <w:r w:rsidRPr="00873C96">
        <w:rPr>
          <w:rFonts w:ascii="Calibri" w:eastAsia="Calibri" w:hAnsi="Calibri" w:cs="Calibri"/>
          <w:spacing w:val="1"/>
          <w:sz w:val="26"/>
          <w:szCs w:val="26"/>
        </w:rPr>
        <w:t xml:space="preserve"> de clasificare </w:t>
      </w:r>
      <w:proofErr w:type="spellStart"/>
      <w:r w:rsidRPr="00873C96">
        <w:rPr>
          <w:rFonts w:ascii="Calibri" w:eastAsia="Calibri" w:hAnsi="Calibri" w:cs="Calibri"/>
          <w:spacing w:val="1"/>
          <w:sz w:val="26"/>
          <w:szCs w:val="26"/>
        </w:rPr>
        <w:t>pentru</w:t>
      </w:r>
      <w:proofErr w:type="spellEnd"/>
      <w:r w:rsidRPr="00873C96">
        <w:rPr>
          <w:rFonts w:ascii="Calibri" w:eastAsia="Calibri" w:hAnsi="Calibri" w:cs="Calibri"/>
          <w:spacing w:val="1"/>
          <w:sz w:val="26"/>
          <w:szCs w:val="26"/>
        </w:rPr>
        <w:t xml:space="preserve"> </w:t>
      </w:r>
      <w:proofErr w:type="spellStart"/>
      <w:r w:rsidRPr="00873C96">
        <w:rPr>
          <w:rFonts w:ascii="Calibri" w:eastAsia="Calibri" w:hAnsi="Calibri" w:cs="Calibri"/>
          <w:spacing w:val="1"/>
          <w:sz w:val="26"/>
          <w:szCs w:val="26"/>
        </w:rPr>
        <w:t>activitățile</w:t>
      </w:r>
      <w:proofErr w:type="spellEnd"/>
      <w:r w:rsidRPr="00873C96">
        <w:rPr>
          <w:rFonts w:ascii="Calibri" w:eastAsia="Calibri" w:hAnsi="Calibri" w:cs="Calibri"/>
          <w:spacing w:val="1"/>
          <w:sz w:val="26"/>
          <w:szCs w:val="26"/>
        </w:rPr>
        <w:t xml:space="preserve"> economice </w:t>
      </w:r>
      <w:proofErr w:type="spellStart"/>
      <w:r w:rsidRPr="00873C96">
        <w:rPr>
          <w:rFonts w:ascii="Calibri" w:eastAsia="Calibri" w:hAnsi="Calibri" w:cs="Calibri"/>
          <w:spacing w:val="1"/>
          <w:sz w:val="26"/>
          <w:szCs w:val="26"/>
        </w:rPr>
        <w:t>durabile</w:t>
      </w:r>
      <w:proofErr w:type="spellEnd"/>
      <w:r w:rsidRPr="00873C96">
        <w:rPr>
          <w:rFonts w:ascii="Calibri" w:eastAsia="Calibri" w:hAnsi="Calibri" w:cs="Calibri"/>
          <w:spacing w:val="1"/>
          <w:sz w:val="26"/>
          <w:szCs w:val="26"/>
        </w:rPr>
        <w:t xml:space="preserve"> din </w:t>
      </w:r>
      <w:proofErr w:type="spellStart"/>
      <w:r w:rsidRPr="00873C96">
        <w:rPr>
          <w:rFonts w:ascii="Calibri" w:eastAsia="Calibri" w:hAnsi="Calibri" w:cs="Calibri"/>
          <w:spacing w:val="1"/>
          <w:sz w:val="26"/>
          <w:szCs w:val="26"/>
        </w:rPr>
        <w:t>punctul</w:t>
      </w:r>
      <w:proofErr w:type="spellEnd"/>
      <w:r w:rsidRPr="00873C96">
        <w:rPr>
          <w:rFonts w:ascii="Calibri" w:eastAsia="Calibri" w:hAnsi="Calibri" w:cs="Calibri"/>
          <w:spacing w:val="1"/>
          <w:sz w:val="26"/>
          <w:szCs w:val="26"/>
        </w:rPr>
        <w:t xml:space="preserve"> de </w:t>
      </w:r>
      <w:proofErr w:type="spellStart"/>
      <w:r w:rsidRPr="00873C96">
        <w:rPr>
          <w:rFonts w:ascii="Calibri" w:eastAsia="Calibri" w:hAnsi="Calibri" w:cs="Calibri"/>
          <w:spacing w:val="1"/>
          <w:sz w:val="26"/>
          <w:szCs w:val="26"/>
        </w:rPr>
        <w:t>vedere</w:t>
      </w:r>
      <w:proofErr w:type="spellEnd"/>
      <w:r w:rsidRPr="00873C96">
        <w:rPr>
          <w:rFonts w:ascii="Calibri" w:eastAsia="Calibri" w:hAnsi="Calibri" w:cs="Calibri"/>
          <w:spacing w:val="1"/>
          <w:sz w:val="26"/>
          <w:szCs w:val="26"/>
        </w:rPr>
        <w:t xml:space="preserve"> al </w:t>
      </w:r>
      <w:proofErr w:type="spellStart"/>
      <w:r w:rsidRPr="00873C96">
        <w:rPr>
          <w:rFonts w:ascii="Calibri" w:eastAsia="Calibri" w:hAnsi="Calibri" w:cs="Calibri"/>
          <w:spacing w:val="1"/>
          <w:sz w:val="26"/>
          <w:szCs w:val="26"/>
        </w:rPr>
        <w:t>mediului</w:t>
      </w:r>
      <w:proofErr w:type="spellEnd"/>
      <w:r w:rsidRPr="00873C96">
        <w:rPr>
          <w:rFonts w:ascii="Calibri" w:eastAsia="Calibri" w:hAnsi="Calibri" w:cs="Calibri"/>
          <w:sz w:val="26"/>
          <w:szCs w:val="26"/>
        </w:rPr>
        <w:t>.</w:t>
      </w:r>
      <w:r w:rsidRPr="00873C96">
        <w:rPr>
          <w:rFonts w:ascii="Calibri" w:hAnsi="Calibri" w:cs="Calibri"/>
          <w:sz w:val="26"/>
          <w:szCs w:val="26"/>
        </w:rPr>
        <w:t xml:space="preserve"> </w:t>
      </w:r>
    </w:p>
    <w:p w14:paraId="01421DBA" w14:textId="77777777" w:rsidR="00411862" w:rsidRPr="00A8733D" w:rsidRDefault="00411862" w:rsidP="00BD6469">
      <w:pPr>
        <w:widowControl/>
        <w:autoSpaceDE/>
        <w:autoSpaceDN/>
        <w:ind w:firstLine="360"/>
        <w:jc w:val="both"/>
        <w:rPr>
          <w:rFonts w:asciiTheme="minorHAnsi" w:eastAsiaTheme="minorHAnsi" w:hAnsiTheme="minorHAnsi" w:cstheme="minorHAnsi"/>
          <w:color w:val="000000"/>
          <w:sz w:val="26"/>
          <w:szCs w:val="26"/>
          <w:lang w:val="ro-RO"/>
        </w:rPr>
      </w:pPr>
    </w:p>
    <w:p w14:paraId="689629B7" w14:textId="77777777" w:rsidR="005839B7" w:rsidRDefault="005839B7" w:rsidP="00CD6D30">
      <w:pPr>
        <w:tabs>
          <w:tab w:val="left" w:pos="0"/>
        </w:tabs>
        <w:jc w:val="both"/>
        <w:rPr>
          <w:rFonts w:ascii="Calibri" w:hAnsi="Calibri" w:cs="Calibri"/>
          <w:iCs/>
          <w:sz w:val="26"/>
          <w:szCs w:val="26"/>
          <w:lang w:val="ro-RO"/>
        </w:rPr>
      </w:pPr>
    </w:p>
    <w:p w14:paraId="229F5FE7" w14:textId="77777777" w:rsidR="007E0B0E" w:rsidRDefault="007E0B0E" w:rsidP="00CD6D30">
      <w:pPr>
        <w:tabs>
          <w:tab w:val="left" w:pos="0"/>
        </w:tabs>
        <w:jc w:val="both"/>
        <w:rPr>
          <w:rFonts w:ascii="Calibri" w:hAnsi="Calibri" w:cs="Calibri"/>
          <w:iCs/>
          <w:sz w:val="26"/>
          <w:szCs w:val="26"/>
          <w:lang w:val="ro-RO"/>
        </w:rPr>
      </w:pPr>
    </w:p>
    <w:p w14:paraId="4EF283EC" w14:textId="5A74796F" w:rsidR="00175D80" w:rsidRPr="00175D80" w:rsidRDefault="00175D80" w:rsidP="00175D80">
      <w:pPr>
        <w:pStyle w:val="Titlu1"/>
        <w:spacing w:before="0"/>
        <w:jc w:val="both"/>
        <w:rPr>
          <w:rFonts w:ascii="Verdana" w:hAnsi="Verdana" w:cs="Calibri"/>
          <w:sz w:val="24"/>
          <w:szCs w:val="24"/>
          <w:lang w:val="ro-RO"/>
        </w:rPr>
      </w:pPr>
      <w:bookmarkStart w:id="5" w:name="_Toc485651492"/>
      <w:r w:rsidRPr="00175D80">
        <w:rPr>
          <w:rFonts w:ascii="Verdana" w:hAnsi="Verdana" w:cs="Calibri"/>
          <w:sz w:val="24"/>
          <w:szCs w:val="24"/>
          <w:lang w:val="ro-RO"/>
        </w:rPr>
        <w:lastRenderedPageBreak/>
        <w:t>1</w:t>
      </w:r>
      <w:r w:rsidR="007E0B0E">
        <w:rPr>
          <w:rFonts w:ascii="Verdana" w:hAnsi="Verdana" w:cs="Calibri"/>
          <w:sz w:val="24"/>
          <w:szCs w:val="24"/>
          <w:lang w:val="ro-RO"/>
        </w:rPr>
        <w:t>8</w:t>
      </w:r>
      <w:r w:rsidRPr="00175D80">
        <w:rPr>
          <w:rFonts w:ascii="Verdana" w:hAnsi="Verdana" w:cs="Calibri"/>
          <w:sz w:val="24"/>
          <w:szCs w:val="24"/>
          <w:lang w:val="ro-RO"/>
        </w:rPr>
        <w:t xml:space="preserve">. Modalitatea de </w:t>
      </w:r>
      <w:r w:rsidRPr="00175D80">
        <w:rPr>
          <w:rFonts w:ascii="Verdana" w:hAnsi="Verdana" w:cs="Calibri"/>
          <w:sz w:val="24"/>
          <w:szCs w:val="24"/>
          <w:u w:val="single"/>
          <w:lang w:val="ro-RO"/>
        </w:rPr>
        <w:t>efectuare a înregistrărilor și înregistrările efectuate în legătură cu indicatorii de performanță</w:t>
      </w:r>
      <w:r w:rsidRPr="00175D80">
        <w:rPr>
          <w:rFonts w:ascii="Verdana" w:hAnsi="Verdana" w:cs="Calibri"/>
          <w:sz w:val="24"/>
          <w:szCs w:val="24"/>
          <w:lang w:val="ro-RO"/>
        </w:rPr>
        <w:t xml:space="preserve"> incluși în Documentația de atribuire</w:t>
      </w:r>
      <w:bookmarkEnd w:id="5"/>
      <w:r w:rsidRPr="00175D80">
        <w:rPr>
          <w:rFonts w:ascii="Verdana" w:hAnsi="Verdana" w:cs="Calibri"/>
          <w:sz w:val="24"/>
          <w:szCs w:val="24"/>
          <w:lang w:val="ro-RO"/>
        </w:rPr>
        <w:t xml:space="preserve"> </w:t>
      </w:r>
    </w:p>
    <w:p w14:paraId="48BBE726" w14:textId="77777777" w:rsidR="00175D80" w:rsidRPr="00381848" w:rsidRDefault="00175D80" w:rsidP="00175D80">
      <w:pPr>
        <w:rPr>
          <w:rFonts w:ascii="Calibri" w:hAnsi="Calibri" w:cs="Calibri"/>
          <w:sz w:val="22"/>
          <w:szCs w:val="22"/>
          <w:lang w:val="ro-RO"/>
        </w:rPr>
      </w:pPr>
    </w:p>
    <w:p w14:paraId="6B9F84A7" w14:textId="55801C83" w:rsidR="00175D80" w:rsidRDefault="00175D80" w:rsidP="00175D80">
      <w:pPr>
        <w:tabs>
          <w:tab w:val="left" w:pos="0"/>
        </w:tabs>
        <w:jc w:val="both"/>
        <w:rPr>
          <w:rFonts w:ascii="Calibri" w:hAnsi="Calibri" w:cs="Calibri"/>
          <w:bCs/>
          <w:iCs/>
          <w:sz w:val="26"/>
          <w:szCs w:val="26"/>
          <w:lang w:val="ro-RO"/>
        </w:rPr>
      </w:pPr>
      <w:r>
        <w:rPr>
          <w:rFonts w:ascii="Calibri" w:hAnsi="Calibri" w:cs="Calibri"/>
          <w:bCs/>
          <w:iCs/>
          <w:sz w:val="26"/>
          <w:szCs w:val="26"/>
          <w:lang w:val="ro-RO"/>
        </w:rPr>
        <w:tab/>
      </w:r>
      <w:r w:rsidRPr="00175D80">
        <w:rPr>
          <w:rFonts w:ascii="Calibri" w:hAnsi="Calibri" w:cs="Calibri"/>
          <w:bCs/>
          <w:iCs/>
          <w:sz w:val="26"/>
          <w:szCs w:val="26"/>
          <w:lang w:val="ro-RO"/>
        </w:rPr>
        <w:t>Înregistrările efectuate de operatorul economic pentru demonstrarea modului de îndeplinire a indicatorilor de performanță stabiliți prin Caietul de Sarcini pentru activitatea Ofertantului devenit Contractant</w:t>
      </w:r>
      <w:r>
        <w:rPr>
          <w:rFonts w:ascii="Calibri" w:hAnsi="Calibri" w:cs="Calibri"/>
          <w:bCs/>
          <w:iCs/>
          <w:sz w:val="26"/>
          <w:szCs w:val="26"/>
          <w:lang w:val="ro-RO"/>
        </w:rPr>
        <w:t>.</w:t>
      </w:r>
    </w:p>
    <w:p w14:paraId="6CDEEA01" w14:textId="031514CC" w:rsidR="000651FC" w:rsidRDefault="000651FC" w:rsidP="00175D80">
      <w:pPr>
        <w:tabs>
          <w:tab w:val="left" w:pos="0"/>
        </w:tabs>
        <w:jc w:val="both"/>
        <w:rPr>
          <w:rFonts w:ascii="Calibri" w:hAnsi="Calibri" w:cs="Calibri"/>
          <w:bCs/>
          <w:iCs/>
          <w:sz w:val="26"/>
          <w:szCs w:val="26"/>
          <w:lang w:val="ro-RO"/>
        </w:rPr>
      </w:pPr>
      <w:r>
        <w:rPr>
          <w:rFonts w:ascii="Calibri" w:hAnsi="Calibri" w:cs="Calibri"/>
          <w:bCs/>
          <w:iCs/>
          <w:sz w:val="26"/>
          <w:szCs w:val="26"/>
          <w:lang w:val="ro-RO"/>
        </w:rPr>
        <w:tab/>
        <w:t>Introduceți aici informații despre modalitatea efectivă</w:t>
      </w:r>
      <w:r w:rsidR="00CE5ED1">
        <w:rPr>
          <w:rFonts w:ascii="Calibri" w:hAnsi="Calibri" w:cs="Calibri"/>
          <w:bCs/>
          <w:iCs/>
          <w:sz w:val="26"/>
          <w:szCs w:val="26"/>
          <w:lang w:val="ro-RO"/>
        </w:rPr>
        <w:t xml:space="preserve"> prin care se asigură planificarea, realizarea, monitorizarea și raportarea în cadrul Contractului, pe perioada realizării întâlnirilor pentru monitorizarea progresului în cadrul contractului</w:t>
      </w:r>
      <w:r w:rsidR="006A38DF">
        <w:rPr>
          <w:rFonts w:ascii="Calibri" w:hAnsi="Calibri" w:cs="Calibri"/>
          <w:bCs/>
          <w:iCs/>
          <w:sz w:val="26"/>
          <w:szCs w:val="26"/>
          <w:lang w:val="ro-RO"/>
        </w:rPr>
        <w:t>, aferent fiecărei etape și la finalizarea acestuia, precum și condițiile în care ofertantul asigură îndeplinirea indicatorilor de performanță solicitați.</w:t>
      </w:r>
    </w:p>
    <w:p w14:paraId="7A594D2C" w14:textId="77777777" w:rsidR="00175D80" w:rsidRDefault="00175D80" w:rsidP="00175D80">
      <w:pPr>
        <w:tabs>
          <w:tab w:val="left" w:pos="0"/>
        </w:tabs>
        <w:jc w:val="both"/>
        <w:rPr>
          <w:rFonts w:ascii="Calibri" w:hAnsi="Calibri" w:cs="Calibri"/>
          <w:iCs/>
          <w:sz w:val="26"/>
          <w:szCs w:val="26"/>
          <w:lang w:val="ro-RO"/>
        </w:rPr>
      </w:pPr>
    </w:p>
    <w:p w14:paraId="67FF28A8" w14:textId="229694E9" w:rsidR="00E50279" w:rsidRPr="00060598" w:rsidRDefault="00E50279" w:rsidP="00CD6D30">
      <w:pPr>
        <w:tabs>
          <w:tab w:val="left" w:pos="0"/>
        </w:tabs>
        <w:jc w:val="both"/>
        <w:rPr>
          <w:rFonts w:ascii="Calibri" w:hAnsi="Calibri" w:cs="Calibri"/>
          <w:iCs/>
          <w:sz w:val="26"/>
          <w:szCs w:val="26"/>
          <w:lang w:val="ro-RO"/>
        </w:rPr>
      </w:pPr>
      <w:r>
        <w:rPr>
          <w:rFonts w:ascii="Calibri" w:hAnsi="Calibri" w:cs="Calibri"/>
          <w:iCs/>
          <w:sz w:val="26"/>
          <w:szCs w:val="26"/>
          <w:lang w:val="ro-RO"/>
        </w:rPr>
        <w:tab/>
        <w:t xml:space="preserve">Obligatoriu, Propunerea tehnică va fi numerotată și însoțită de un </w:t>
      </w:r>
      <w:r w:rsidR="00C847D2">
        <w:rPr>
          <w:rFonts w:ascii="Calibri" w:hAnsi="Calibri" w:cs="Calibri"/>
          <w:iCs/>
          <w:sz w:val="26"/>
          <w:szCs w:val="26"/>
          <w:lang w:val="ro-RO"/>
        </w:rPr>
        <w:t>opis</w:t>
      </w:r>
      <w:r>
        <w:rPr>
          <w:rFonts w:ascii="Calibri" w:hAnsi="Calibri" w:cs="Calibri"/>
          <w:iCs/>
          <w:sz w:val="26"/>
          <w:szCs w:val="26"/>
          <w:lang w:val="ro-RO"/>
        </w:rPr>
        <w:t>.</w:t>
      </w:r>
    </w:p>
    <w:sectPr w:rsidR="00E50279" w:rsidRPr="00060598" w:rsidSect="00631BB7">
      <w:pgSz w:w="11906" w:h="16838" w:code="9"/>
      <w:pgMar w:top="454" w:right="454"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76D4" w14:textId="77777777" w:rsidR="00EA6110" w:rsidRDefault="00EA6110" w:rsidP="00656E89">
      <w:r>
        <w:separator/>
      </w:r>
    </w:p>
  </w:endnote>
  <w:endnote w:type="continuationSeparator" w:id="0">
    <w:p w14:paraId="12D3DBE4" w14:textId="77777777" w:rsidR="00EA6110" w:rsidRDefault="00EA611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02BD" w14:textId="77777777" w:rsidR="00EA6110" w:rsidRDefault="00EA6110" w:rsidP="00656E89">
      <w:r>
        <w:separator/>
      </w:r>
    </w:p>
  </w:footnote>
  <w:footnote w:type="continuationSeparator" w:id="0">
    <w:p w14:paraId="325C8B47" w14:textId="77777777" w:rsidR="00EA6110" w:rsidRDefault="00EA6110"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502"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92586A"/>
    <w:multiLevelType w:val="hybridMultilevel"/>
    <w:tmpl w:val="590CB754"/>
    <w:lvl w:ilvl="0" w:tplc="04090019">
      <w:start w:val="1"/>
      <w:numFmt w:val="lowerLetter"/>
      <w:lvlText w:val="%1."/>
      <w:lvlJc w:val="left"/>
      <w:pPr>
        <w:ind w:left="360"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4"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81E3D5F"/>
    <w:multiLevelType w:val="hybridMultilevel"/>
    <w:tmpl w:val="75C68806"/>
    <w:lvl w:ilvl="0" w:tplc="C296B0B8">
      <w:start w:val="1"/>
      <w:numFmt w:val="lowerLetter"/>
      <w:lvlText w:val="%1."/>
      <w:lvlJc w:val="left"/>
      <w:pPr>
        <w:ind w:left="285"/>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2522FE24">
      <w:start w:val="1"/>
      <w:numFmt w:val="bullet"/>
      <w:lvlText w:val="-"/>
      <w:lvlJc w:val="left"/>
      <w:pPr>
        <w:ind w:left="7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CC577E">
      <w:start w:val="1"/>
      <w:numFmt w:val="bullet"/>
      <w:lvlText w:val="-"/>
      <w:lvlJc w:val="left"/>
      <w:pPr>
        <w:ind w:left="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8C458">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29FD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74303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1E0EE2">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E2E40">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60D0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0"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4"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CA6D12"/>
    <w:multiLevelType w:val="hybridMultilevel"/>
    <w:tmpl w:val="B6D46ACC"/>
    <w:lvl w:ilvl="0" w:tplc="E1225738">
      <w:start w:val="1"/>
      <w:numFmt w:val="lowerRoman"/>
      <w:lvlText w:val="%1."/>
      <w:lvlJc w:val="left"/>
      <w:pPr>
        <w:ind w:left="360" w:hanging="360"/>
      </w:pPr>
      <w:rPr>
        <w:rFonts w:hint="default"/>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8C3813"/>
    <w:multiLevelType w:val="hybridMultilevel"/>
    <w:tmpl w:val="5784DF40"/>
    <w:lvl w:ilvl="0" w:tplc="A59270CA">
      <w:start w:val="2"/>
      <w:numFmt w:val="bullet"/>
      <w:lvlText w:val="-"/>
      <w:lvlJc w:val="left"/>
      <w:pPr>
        <w:ind w:left="1080" w:hanging="360"/>
      </w:pPr>
      <w:rPr>
        <w:rFonts w:ascii="Calibri" w:eastAsiaTheme="maj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70C042E3"/>
    <w:multiLevelType w:val="hybridMultilevel"/>
    <w:tmpl w:val="859EA850"/>
    <w:lvl w:ilvl="0" w:tplc="83B2C2C4">
      <w:start w:val="1"/>
      <w:numFmt w:val="decimal"/>
      <w:lvlText w:val="%1."/>
      <w:lvlJc w:val="left"/>
      <w:pPr>
        <w:ind w:left="1080" w:hanging="360"/>
      </w:pPr>
      <w:rPr>
        <w:rFonts w:ascii="Calibri" w:eastAsia="Times New Roman" w:hAnsi="Calibri" w:cs="Calibri"/>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EE4A7D"/>
    <w:multiLevelType w:val="hybridMultilevel"/>
    <w:tmpl w:val="4F90AA4E"/>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78470C8">
      <w:numFmt w:val="bullet"/>
      <w:lvlText w:val="-"/>
      <w:lvlJc w:val="left"/>
      <w:pPr>
        <w:ind w:left="2388" w:hanging="360"/>
      </w:pPr>
      <w:rPr>
        <w:rFonts w:ascii="Calibri" w:eastAsia="Calibri" w:hAnsi="Calibri" w:cs="Calibri"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6635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11069430">
    <w:abstractNumId w:val="1"/>
  </w:num>
  <w:num w:numId="2" w16cid:durableId="843932801">
    <w:abstractNumId w:val="8"/>
  </w:num>
  <w:num w:numId="3" w16cid:durableId="411508119">
    <w:abstractNumId w:val="7"/>
  </w:num>
  <w:num w:numId="4" w16cid:durableId="643193610">
    <w:abstractNumId w:val="21"/>
  </w:num>
  <w:num w:numId="5" w16cid:durableId="1117598972">
    <w:abstractNumId w:val="18"/>
  </w:num>
  <w:num w:numId="6" w16cid:durableId="238901855">
    <w:abstractNumId w:val="11"/>
  </w:num>
  <w:num w:numId="7" w16cid:durableId="44764200">
    <w:abstractNumId w:val="10"/>
  </w:num>
  <w:num w:numId="8" w16cid:durableId="1054542865">
    <w:abstractNumId w:val="22"/>
  </w:num>
  <w:num w:numId="9" w16cid:durableId="1931543103">
    <w:abstractNumId w:val="5"/>
  </w:num>
  <w:num w:numId="10" w16cid:durableId="482893074">
    <w:abstractNumId w:val="12"/>
  </w:num>
  <w:num w:numId="11" w16cid:durableId="929585344">
    <w:abstractNumId w:val="2"/>
  </w:num>
  <w:num w:numId="12" w16cid:durableId="697967643">
    <w:abstractNumId w:val="17"/>
  </w:num>
  <w:num w:numId="13" w16cid:durableId="230895445">
    <w:abstractNumId w:val="15"/>
  </w:num>
  <w:num w:numId="14" w16cid:durableId="255208008">
    <w:abstractNumId w:val="13"/>
  </w:num>
  <w:num w:numId="15" w16cid:durableId="1767772293">
    <w:abstractNumId w:val="9"/>
  </w:num>
  <w:num w:numId="16" w16cid:durableId="2077512517">
    <w:abstractNumId w:val="23"/>
  </w:num>
  <w:num w:numId="17" w16cid:durableId="271279436">
    <w:abstractNumId w:val="4"/>
  </w:num>
  <w:num w:numId="18" w16cid:durableId="355621640">
    <w:abstractNumId w:val="16"/>
  </w:num>
  <w:num w:numId="19" w16cid:durableId="617296607">
    <w:abstractNumId w:val="0"/>
  </w:num>
  <w:num w:numId="20" w16cid:durableId="1695308501">
    <w:abstractNumId w:val="3"/>
  </w:num>
  <w:num w:numId="21" w16cid:durableId="2135781999">
    <w:abstractNumId w:val="14"/>
  </w:num>
  <w:num w:numId="22" w16cid:durableId="1145587761">
    <w:abstractNumId w:val="26"/>
  </w:num>
  <w:num w:numId="23" w16cid:durableId="1790471817">
    <w:abstractNumId w:val="24"/>
  </w:num>
  <w:num w:numId="24" w16cid:durableId="2559875">
    <w:abstractNumId w:val="18"/>
  </w:num>
  <w:num w:numId="25" w16cid:durableId="306130320">
    <w:abstractNumId w:val="24"/>
    <w:lvlOverride w:ilvl="0"/>
    <w:lvlOverride w:ilvl="1">
      <w:startOverride w:val="1"/>
    </w:lvlOverride>
    <w:lvlOverride w:ilvl="2"/>
    <w:lvlOverride w:ilvl="3"/>
    <w:lvlOverride w:ilvl="4"/>
    <w:lvlOverride w:ilvl="5"/>
    <w:lvlOverride w:ilvl="6"/>
    <w:lvlOverride w:ilvl="7"/>
    <w:lvlOverride w:ilvl="8"/>
  </w:num>
  <w:num w:numId="26" w16cid:durableId="897937657">
    <w:abstractNumId w:val="19"/>
  </w:num>
  <w:num w:numId="27" w16cid:durableId="1105080250">
    <w:abstractNumId w:val="6"/>
    <w:lvlOverride w:ilvl="0">
      <w:startOverride w:val="1"/>
    </w:lvlOverride>
    <w:lvlOverride w:ilvl="1"/>
    <w:lvlOverride w:ilvl="2"/>
    <w:lvlOverride w:ilvl="3"/>
    <w:lvlOverride w:ilvl="4"/>
    <w:lvlOverride w:ilvl="5"/>
    <w:lvlOverride w:ilvl="6"/>
    <w:lvlOverride w:ilvl="7"/>
    <w:lvlOverride w:ilvl="8"/>
  </w:num>
  <w:num w:numId="28" w16cid:durableId="1386178739">
    <w:abstractNumId w:val="20"/>
  </w:num>
  <w:num w:numId="29" w16cid:durableId="175643671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18FB"/>
    <w:rsid w:val="0000348B"/>
    <w:rsid w:val="00003F37"/>
    <w:rsid w:val="000043E2"/>
    <w:rsid w:val="00006AD4"/>
    <w:rsid w:val="00007C27"/>
    <w:rsid w:val="000114BF"/>
    <w:rsid w:val="00012D85"/>
    <w:rsid w:val="00025EA4"/>
    <w:rsid w:val="00026CCE"/>
    <w:rsid w:val="00031504"/>
    <w:rsid w:val="00033725"/>
    <w:rsid w:val="000368D4"/>
    <w:rsid w:val="00040C1A"/>
    <w:rsid w:val="000410AC"/>
    <w:rsid w:val="00041C69"/>
    <w:rsid w:val="0004617B"/>
    <w:rsid w:val="00060598"/>
    <w:rsid w:val="00061D32"/>
    <w:rsid w:val="0006207A"/>
    <w:rsid w:val="00063DA4"/>
    <w:rsid w:val="000651FC"/>
    <w:rsid w:val="00067D1B"/>
    <w:rsid w:val="0007222C"/>
    <w:rsid w:val="00072D1D"/>
    <w:rsid w:val="000732FF"/>
    <w:rsid w:val="0007789D"/>
    <w:rsid w:val="00077ED4"/>
    <w:rsid w:val="00080232"/>
    <w:rsid w:val="00087AAE"/>
    <w:rsid w:val="00091A4A"/>
    <w:rsid w:val="000A1BA4"/>
    <w:rsid w:val="000A24C3"/>
    <w:rsid w:val="000A685B"/>
    <w:rsid w:val="000A73DD"/>
    <w:rsid w:val="000B1D49"/>
    <w:rsid w:val="000B23C5"/>
    <w:rsid w:val="000B299B"/>
    <w:rsid w:val="000B5CEA"/>
    <w:rsid w:val="000C16E2"/>
    <w:rsid w:val="000D00C2"/>
    <w:rsid w:val="000D3CF5"/>
    <w:rsid w:val="000D651E"/>
    <w:rsid w:val="000F08B6"/>
    <w:rsid w:val="000F1806"/>
    <w:rsid w:val="000F5C55"/>
    <w:rsid w:val="0010029F"/>
    <w:rsid w:val="0010086E"/>
    <w:rsid w:val="00100DC0"/>
    <w:rsid w:val="001054CC"/>
    <w:rsid w:val="001074E6"/>
    <w:rsid w:val="0012232A"/>
    <w:rsid w:val="00127BF3"/>
    <w:rsid w:val="0013445C"/>
    <w:rsid w:val="001354C5"/>
    <w:rsid w:val="001440DF"/>
    <w:rsid w:val="001447C5"/>
    <w:rsid w:val="00146FD8"/>
    <w:rsid w:val="001507D1"/>
    <w:rsid w:val="00151D8A"/>
    <w:rsid w:val="0015420D"/>
    <w:rsid w:val="001574FD"/>
    <w:rsid w:val="00164940"/>
    <w:rsid w:val="00165CEB"/>
    <w:rsid w:val="0016657D"/>
    <w:rsid w:val="00175464"/>
    <w:rsid w:val="00175501"/>
    <w:rsid w:val="00175A0F"/>
    <w:rsid w:val="00175D80"/>
    <w:rsid w:val="00175D96"/>
    <w:rsid w:val="00176CE6"/>
    <w:rsid w:val="0018066E"/>
    <w:rsid w:val="00184A8D"/>
    <w:rsid w:val="0019348F"/>
    <w:rsid w:val="00193A7F"/>
    <w:rsid w:val="00196053"/>
    <w:rsid w:val="001979B7"/>
    <w:rsid w:val="001A1E1F"/>
    <w:rsid w:val="001A5997"/>
    <w:rsid w:val="001B6DB6"/>
    <w:rsid w:val="001C0702"/>
    <w:rsid w:val="001C4BD8"/>
    <w:rsid w:val="001C5CBF"/>
    <w:rsid w:val="001D0BD4"/>
    <w:rsid w:val="001D50D4"/>
    <w:rsid w:val="001D552C"/>
    <w:rsid w:val="001D78E2"/>
    <w:rsid w:val="001E48F4"/>
    <w:rsid w:val="001E6BC3"/>
    <w:rsid w:val="001E6BE0"/>
    <w:rsid w:val="001F3457"/>
    <w:rsid w:val="001F5B89"/>
    <w:rsid w:val="001F6C58"/>
    <w:rsid w:val="002046C8"/>
    <w:rsid w:val="002111C6"/>
    <w:rsid w:val="00212040"/>
    <w:rsid w:val="00214414"/>
    <w:rsid w:val="002155E2"/>
    <w:rsid w:val="002165FB"/>
    <w:rsid w:val="002221F2"/>
    <w:rsid w:val="00223C87"/>
    <w:rsid w:val="00225F0B"/>
    <w:rsid w:val="00225F87"/>
    <w:rsid w:val="00226764"/>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14"/>
    <w:rsid w:val="0028653C"/>
    <w:rsid w:val="00287038"/>
    <w:rsid w:val="00287F0F"/>
    <w:rsid w:val="00295CD6"/>
    <w:rsid w:val="00296EF0"/>
    <w:rsid w:val="0029715E"/>
    <w:rsid w:val="002A131F"/>
    <w:rsid w:val="002A4C3C"/>
    <w:rsid w:val="002B4481"/>
    <w:rsid w:val="002B6C1A"/>
    <w:rsid w:val="002C2CB0"/>
    <w:rsid w:val="002D23DD"/>
    <w:rsid w:val="002D4E7D"/>
    <w:rsid w:val="002E3CB0"/>
    <w:rsid w:val="002E5B29"/>
    <w:rsid w:val="002F35E2"/>
    <w:rsid w:val="003030F4"/>
    <w:rsid w:val="00305C3B"/>
    <w:rsid w:val="0031604F"/>
    <w:rsid w:val="00326BBB"/>
    <w:rsid w:val="00331F41"/>
    <w:rsid w:val="00340ED1"/>
    <w:rsid w:val="00343F57"/>
    <w:rsid w:val="00347B1A"/>
    <w:rsid w:val="00352AA4"/>
    <w:rsid w:val="003544DB"/>
    <w:rsid w:val="00354A95"/>
    <w:rsid w:val="0035647B"/>
    <w:rsid w:val="00361520"/>
    <w:rsid w:val="003638A2"/>
    <w:rsid w:val="00365CB5"/>
    <w:rsid w:val="00380406"/>
    <w:rsid w:val="00381848"/>
    <w:rsid w:val="00390782"/>
    <w:rsid w:val="00390FB4"/>
    <w:rsid w:val="00391B66"/>
    <w:rsid w:val="003947C2"/>
    <w:rsid w:val="0039769D"/>
    <w:rsid w:val="003A00B4"/>
    <w:rsid w:val="003A42A3"/>
    <w:rsid w:val="003A7EDF"/>
    <w:rsid w:val="003B06A9"/>
    <w:rsid w:val="003B4BC9"/>
    <w:rsid w:val="003B6DEA"/>
    <w:rsid w:val="003B7E53"/>
    <w:rsid w:val="003C0E71"/>
    <w:rsid w:val="003C59DD"/>
    <w:rsid w:val="003C760D"/>
    <w:rsid w:val="003C77ED"/>
    <w:rsid w:val="003D06A9"/>
    <w:rsid w:val="003D0E01"/>
    <w:rsid w:val="003D68A1"/>
    <w:rsid w:val="003D6FA5"/>
    <w:rsid w:val="003E190F"/>
    <w:rsid w:val="003E3EC3"/>
    <w:rsid w:val="003E4A20"/>
    <w:rsid w:val="003E6FC4"/>
    <w:rsid w:val="003F04C2"/>
    <w:rsid w:val="003F0706"/>
    <w:rsid w:val="003F1B75"/>
    <w:rsid w:val="003F357D"/>
    <w:rsid w:val="003F3744"/>
    <w:rsid w:val="0040111E"/>
    <w:rsid w:val="00406983"/>
    <w:rsid w:val="00406B53"/>
    <w:rsid w:val="00411862"/>
    <w:rsid w:val="00413572"/>
    <w:rsid w:val="004167C6"/>
    <w:rsid w:val="00416E69"/>
    <w:rsid w:val="00420EF9"/>
    <w:rsid w:val="00422F7E"/>
    <w:rsid w:val="00423005"/>
    <w:rsid w:val="00431903"/>
    <w:rsid w:val="00431AA7"/>
    <w:rsid w:val="00433FA9"/>
    <w:rsid w:val="00435A2E"/>
    <w:rsid w:val="004414F8"/>
    <w:rsid w:val="00442D4F"/>
    <w:rsid w:val="00444E61"/>
    <w:rsid w:val="00446374"/>
    <w:rsid w:val="00451386"/>
    <w:rsid w:val="00452164"/>
    <w:rsid w:val="00457F28"/>
    <w:rsid w:val="00464184"/>
    <w:rsid w:val="00475686"/>
    <w:rsid w:val="00476BC9"/>
    <w:rsid w:val="0048050B"/>
    <w:rsid w:val="00481345"/>
    <w:rsid w:val="00487E91"/>
    <w:rsid w:val="004920A9"/>
    <w:rsid w:val="004A2477"/>
    <w:rsid w:val="004A3653"/>
    <w:rsid w:val="004A422D"/>
    <w:rsid w:val="004A68D0"/>
    <w:rsid w:val="004A75CE"/>
    <w:rsid w:val="004B4835"/>
    <w:rsid w:val="004C012B"/>
    <w:rsid w:val="004C35DF"/>
    <w:rsid w:val="004E3CC6"/>
    <w:rsid w:val="004E5858"/>
    <w:rsid w:val="004E5C72"/>
    <w:rsid w:val="004E6AB1"/>
    <w:rsid w:val="004F5333"/>
    <w:rsid w:val="00500642"/>
    <w:rsid w:val="00504B5C"/>
    <w:rsid w:val="005120B0"/>
    <w:rsid w:val="005159D7"/>
    <w:rsid w:val="005166AB"/>
    <w:rsid w:val="005225DA"/>
    <w:rsid w:val="00530129"/>
    <w:rsid w:val="0053030B"/>
    <w:rsid w:val="00536BDC"/>
    <w:rsid w:val="00541F32"/>
    <w:rsid w:val="00543998"/>
    <w:rsid w:val="005447B1"/>
    <w:rsid w:val="00544B56"/>
    <w:rsid w:val="00544C92"/>
    <w:rsid w:val="0054510D"/>
    <w:rsid w:val="00546B58"/>
    <w:rsid w:val="005471AD"/>
    <w:rsid w:val="005474E6"/>
    <w:rsid w:val="00551074"/>
    <w:rsid w:val="00560CCB"/>
    <w:rsid w:val="0056347B"/>
    <w:rsid w:val="005679CA"/>
    <w:rsid w:val="00570A45"/>
    <w:rsid w:val="0057476E"/>
    <w:rsid w:val="00577061"/>
    <w:rsid w:val="005806A7"/>
    <w:rsid w:val="005806C0"/>
    <w:rsid w:val="005839B7"/>
    <w:rsid w:val="00594958"/>
    <w:rsid w:val="005A04F7"/>
    <w:rsid w:val="005A4B66"/>
    <w:rsid w:val="005A6B93"/>
    <w:rsid w:val="005A74CE"/>
    <w:rsid w:val="005B1FD3"/>
    <w:rsid w:val="005B2BC6"/>
    <w:rsid w:val="005B5226"/>
    <w:rsid w:val="005B7C1A"/>
    <w:rsid w:val="005D323B"/>
    <w:rsid w:val="005D53F5"/>
    <w:rsid w:val="005E2E67"/>
    <w:rsid w:val="005E389D"/>
    <w:rsid w:val="005E75F1"/>
    <w:rsid w:val="005F0D2B"/>
    <w:rsid w:val="005F13BE"/>
    <w:rsid w:val="005F1451"/>
    <w:rsid w:val="005F6738"/>
    <w:rsid w:val="006029EA"/>
    <w:rsid w:val="00604749"/>
    <w:rsid w:val="0060673C"/>
    <w:rsid w:val="006102A4"/>
    <w:rsid w:val="00613445"/>
    <w:rsid w:val="00616A4F"/>
    <w:rsid w:val="006250E0"/>
    <w:rsid w:val="006251DB"/>
    <w:rsid w:val="0063197D"/>
    <w:rsid w:val="00631BB7"/>
    <w:rsid w:val="00633B2F"/>
    <w:rsid w:val="00637433"/>
    <w:rsid w:val="00641AFB"/>
    <w:rsid w:val="00642EB6"/>
    <w:rsid w:val="00653223"/>
    <w:rsid w:val="00654BD6"/>
    <w:rsid w:val="00656929"/>
    <w:rsid w:val="00656E89"/>
    <w:rsid w:val="00661ED9"/>
    <w:rsid w:val="00665577"/>
    <w:rsid w:val="00665FD0"/>
    <w:rsid w:val="00667563"/>
    <w:rsid w:val="00667751"/>
    <w:rsid w:val="00675C38"/>
    <w:rsid w:val="006765FC"/>
    <w:rsid w:val="006801F2"/>
    <w:rsid w:val="00683475"/>
    <w:rsid w:val="0068695A"/>
    <w:rsid w:val="006A0158"/>
    <w:rsid w:val="006A08E7"/>
    <w:rsid w:val="006A0F64"/>
    <w:rsid w:val="006A38DF"/>
    <w:rsid w:val="006A51F2"/>
    <w:rsid w:val="006B70BF"/>
    <w:rsid w:val="006C009A"/>
    <w:rsid w:val="006C0A4A"/>
    <w:rsid w:val="006D6725"/>
    <w:rsid w:val="006E14BD"/>
    <w:rsid w:val="006F36EE"/>
    <w:rsid w:val="00702EE7"/>
    <w:rsid w:val="00704D13"/>
    <w:rsid w:val="00706BC4"/>
    <w:rsid w:val="00717A6D"/>
    <w:rsid w:val="007213F7"/>
    <w:rsid w:val="00722C10"/>
    <w:rsid w:val="007261B1"/>
    <w:rsid w:val="00726D5F"/>
    <w:rsid w:val="00750C78"/>
    <w:rsid w:val="00753408"/>
    <w:rsid w:val="0075401A"/>
    <w:rsid w:val="00754C6B"/>
    <w:rsid w:val="007550FB"/>
    <w:rsid w:val="0075703B"/>
    <w:rsid w:val="007626E9"/>
    <w:rsid w:val="007632A6"/>
    <w:rsid w:val="007643C2"/>
    <w:rsid w:val="00765D6A"/>
    <w:rsid w:val="00783AD1"/>
    <w:rsid w:val="00783CE7"/>
    <w:rsid w:val="00785127"/>
    <w:rsid w:val="007A04F0"/>
    <w:rsid w:val="007A0884"/>
    <w:rsid w:val="007A2E22"/>
    <w:rsid w:val="007A3022"/>
    <w:rsid w:val="007A4938"/>
    <w:rsid w:val="007A6C7F"/>
    <w:rsid w:val="007B01C0"/>
    <w:rsid w:val="007C30F1"/>
    <w:rsid w:val="007C71E6"/>
    <w:rsid w:val="007D1B16"/>
    <w:rsid w:val="007D28CA"/>
    <w:rsid w:val="007D2DEE"/>
    <w:rsid w:val="007D4FD7"/>
    <w:rsid w:val="007D7CF7"/>
    <w:rsid w:val="007E0B0E"/>
    <w:rsid w:val="007E4905"/>
    <w:rsid w:val="007F152A"/>
    <w:rsid w:val="007F2DE8"/>
    <w:rsid w:val="007F3FD0"/>
    <w:rsid w:val="007F5470"/>
    <w:rsid w:val="008171C8"/>
    <w:rsid w:val="00823D28"/>
    <w:rsid w:val="00826467"/>
    <w:rsid w:val="00833DE5"/>
    <w:rsid w:val="008347DC"/>
    <w:rsid w:val="00835F39"/>
    <w:rsid w:val="00840D98"/>
    <w:rsid w:val="0084367B"/>
    <w:rsid w:val="00845DB8"/>
    <w:rsid w:val="00846DE7"/>
    <w:rsid w:val="008501D0"/>
    <w:rsid w:val="00851E0C"/>
    <w:rsid w:val="00857BD4"/>
    <w:rsid w:val="008601C0"/>
    <w:rsid w:val="00862ED1"/>
    <w:rsid w:val="00871004"/>
    <w:rsid w:val="00871ABB"/>
    <w:rsid w:val="00872382"/>
    <w:rsid w:val="0087272C"/>
    <w:rsid w:val="0087318E"/>
    <w:rsid w:val="00874AE6"/>
    <w:rsid w:val="0088355F"/>
    <w:rsid w:val="00884586"/>
    <w:rsid w:val="0088515D"/>
    <w:rsid w:val="0088713F"/>
    <w:rsid w:val="00890A77"/>
    <w:rsid w:val="00891836"/>
    <w:rsid w:val="00892BA4"/>
    <w:rsid w:val="0089453C"/>
    <w:rsid w:val="00895681"/>
    <w:rsid w:val="008975AB"/>
    <w:rsid w:val="008A08F7"/>
    <w:rsid w:val="008A5614"/>
    <w:rsid w:val="008B00AC"/>
    <w:rsid w:val="008B4400"/>
    <w:rsid w:val="008B48EF"/>
    <w:rsid w:val="008C1B14"/>
    <w:rsid w:val="008C5144"/>
    <w:rsid w:val="008C578A"/>
    <w:rsid w:val="008C69F8"/>
    <w:rsid w:val="008C6F74"/>
    <w:rsid w:val="008D1EA2"/>
    <w:rsid w:val="008D5771"/>
    <w:rsid w:val="008E0725"/>
    <w:rsid w:val="008E6C0A"/>
    <w:rsid w:val="008E723E"/>
    <w:rsid w:val="008F3EAF"/>
    <w:rsid w:val="008F5A91"/>
    <w:rsid w:val="009010D1"/>
    <w:rsid w:val="00901646"/>
    <w:rsid w:val="00904EC8"/>
    <w:rsid w:val="00906AB2"/>
    <w:rsid w:val="00907CF0"/>
    <w:rsid w:val="00907DD5"/>
    <w:rsid w:val="009202B4"/>
    <w:rsid w:val="00921204"/>
    <w:rsid w:val="00923FC4"/>
    <w:rsid w:val="0093306D"/>
    <w:rsid w:val="00933672"/>
    <w:rsid w:val="00941D0B"/>
    <w:rsid w:val="00943804"/>
    <w:rsid w:val="00950FA2"/>
    <w:rsid w:val="00962EBF"/>
    <w:rsid w:val="00974FA1"/>
    <w:rsid w:val="00975B1E"/>
    <w:rsid w:val="0098308D"/>
    <w:rsid w:val="00985FA7"/>
    <w:rsid w:val="009905B3"/>
    <w:rsid w:val="0099291D"/>
    <w:rsid w:val="00995C9E"/>
    <w:rsid w:val="009A045C"/>
    <w:rsid w:val="009A0ED5"/>
    <w:rsid w:val="009B215F"/>
    <w:rsid w:val="009B2701"/>
    <w:rsid w:val="009B351E"/>
    <w:rsid w:val="009B6153"/>
    <w:rsid w:val="009B7B70"/>
    <w:rsid w:val="009C11A5"/>
    <w:rsid w:val="009C42C2"/>
    <w:rsid w:val="009C7972"/>
    <w:rsid w:val="009D094F"/>
    <w:rsid w:val="009D1981"/>
    <w:rsid w:val="009D4579"/>
    <w:rsid w:val="009E10EB"/>
    <w:rsid w:val="009E1BA8"/>
    <w:rsid w:val="009E213E"/>
    <w:rsid w:val="009E222D"/>
    <w:rsid w:val="009E4AA5"/>
    <w:rsid w:val="009F1B7A"/>
    <w:rsid w:val="00A0012E"/>
    <w:rsid w:val="00A0053D"/>
    <w:rsid w:val="00A01216"/>
    <w:rsid w:val="00A014B3"/>
    <w:rsid w:val="00A02BD4"/>
    <w:rsid w:val="00A1197B"/>
    <w:rsid w:val="00A1414F"/>
    <w:rsid w:val="00A24E17"/>
    <w:rsid w:val="00A30B44"/>
    <w:rsid w:val="00A40C00"/>
    <w:rsid w:val="00A424AE"/>
    <w:rsid w:val="00A4268D"/>
    <w:rsid w:val="00A46785"/>
    <w:rsid w:val="00A472F3"/>
    <w:rsid w:val="00A4739F"/>
    <w:rsid w:val="00A50225"/>
    <w:rsid w:val="00A527F9"/>
    <w:rsid w:val="00A6603F"/>
    <w:rsid w:val="00A66577"/>
    <w:rsid w:val="00A673FC"/>
    <w:rsid w:val="00A72B5F"/>
    <w:rsid w:val="00A85BC4"/>
    <w:rsid w:val="00A85D3A"/>
    <w:rsid w:val="00A865C7"/>
    <w:rsid w:val="00A8733D"/>
    <w:rsid w:val="00A93A88"/>
    <w:rsid w:val="00A95D6C"/>
    <w:rsid w:val="00AA2684"/>
    <w:rsid w:val="00AA56E9"/>
    <w:rsid w:val="00AA7570"/>
    <w:rsid w:val="00AA7A80"/>
    <w:rsid w:val="00AB1AC6"/>
    <w:rsid w:val="00AB6CF5"/>
    <w:rsid w:val="00AD0954"/>
    <w:rsid w:val="00AD6807"/>
    <w:rsid w:val="00AE1975"/>
    <w:rsid w:val="00AE3DBC"/>
    <w:rsid w:val="00AE52D8"/>
    <w:rsid w:val="00AE5FE0"/>
    <w:rsid w:val="00AE62C3"/>
    <w:rsid w:val="00AE7076"/>
    <w:rsid w:val="00AE7742"/>
    <w:rsid w:val="00AE7EC1"/>
    <w:rsid w:val="00AF147F"/>
    <w:rsid w:val="00B050DB"/>
    <w:rsid w:val="00B0620F"/>
    <w:rsid w:val="00B11BB9"/>
    <w:rsid w:val="00B12408"/>
    <w:rsid w:val="00B207BD"/>
    <w:rsid w:val="00B31050"/>
    <w:rsid w:val="00B31E0F"/>
    <w:rsid w:val="00B42DFF"/>
    <w:rsid w:val="00B44490"/>
    <w:rsid w:val="00B45357"/>
    <w:rsid w:val="00B470C5"/>
    <w:rsid w:val="00B526AD"/>
    <w:rsid w:val="00B560FD"/>
    <w:rsid w:val="00B630E8"/>
    <w:rsid w:val="00B7531A"/>
    <w:rsid w:val="00B84872"/>
    <w:rsid w:val="00B941B5"/>
    <w:rsid w:val="00B949EE"/>
    <w:rsid w:val="00BA1DD0"/>
    <w:rsid w:val="00BA3A91"/>
    <w:rsid w:val="00BA6DC9"/>
    <w:rsid w:val="00BB0AA4"/>
    <w:rsid w:val="00BB1EEC"/>
    <w:rsid w:val="00BB42B3"/>
    <w:rsid w:val="00BD6469"/>
    <w:rsid w:val="00BE132C"/>
    <w:rsid w:val="00BE7797"/>
    <w:rsid w:val="00BF77C2"/>
    <w:rsid w:val="00C032E9"/>
    <w:rsid w:val="00C11DEA"/>
    <w:rsid w:val="00C16FED"/>
    <w:rsid w:val="00C20CC3"/>
    <w:rsid w:val="00C2395E"/>
    <w:rsid w:val="00C32908"/>
    <w:rsid w:val="00C37C6E"/>
    <w:rsid w:val="00C40B72"/>
    <w:rsid w:val="00C45611"/>
    <w:rsid w:val="00C50CED"/>
    <w:rsid w:val="00C51828"/>
    <w:rsid w:val="00C5744C"/>
    <w:rsid w:val="00C5777A"/>
    <w:rsid w:val="00C71C0E"/>
    <w:rsid w:val="00C75C64"/>
    <w:rsid w:val="00C76BEB"/>
    <w:rsid w:val="00C806DA"/>
    <w:rsid w:val="00C808AF"/>
    <w:rsid w:val="00C819E3"/>
    <w:rsid w:val="00C821D1"/>
    <w:rsid w:val="00C83B21"/>
    <w:rsid w:val="00C847D2"/>
    <w:rsid w:val="00C95205"/>
    <w:rsid w:val="00CA0A25"/>
    <w:rsid w:val="00CA24B5"/>
    <w:rsid w:val="00CA292C"/>
    <w:rsid w:val="00CB2BE1"/>
    <w:rsid w:val="00CB5333"/>
    <w:rsid w:val="00CB537A"/>
    <w:rsid w:val="00CB58F9"/>
    <w:rsid w:val="00CC3D23"/>
    <w:rsid w:val="00CC496D"/>
    <w:rsid w:val="00CD2EA3"/>
    <w:rsid w:val="00CD303D"/>
    <w:rsid w:val="00CD6D30"/>
    <w:rsid w:val="00CE2A11"/>
    <w:rsid w:val="00CE5ED1"/>
    <w:rsid w:val="00CE7D35"/>
    <w:rsid w:val="00CE7FFE"/>
    <w:rsid w:val="00CF1527"/>
    <w:rsid w:val="00CF1E7A"/>
    <w:rsid w:val="00CF50C5"/>
    <w:rsid w:val="00D02F24"/>
    <w:rsid w:val="00D03611"/>
    <w:rsid w:val="00D06BCD"/>
    <w:rsid w:val="00D12BF1"/>
    <w:rsid w:val="00D13AF0"/>
    <w:rsid w:val="00D14087"/>
    <w:rsid w:val="00D15253"/>
    <w:rsid w:val="00D20668"/>
    <w:rsid w:val="00D22749"/>
    <w:rsid w:val="00D24E94"/>
    <w:rsid w:val="00D25E3A"/>
    <w:rsid w:val="00D31C05"/>
    <w:rsid w:val="00D34D4B"/>
    <w:rsid w:val="00D3503C"/>
    <w:rsid w:val="00D35330"/>
    <w:rsid w:val="00D47CD7"/>
    <w:rsid w:val="00D507EB"/>
    <w:rsid w:val="00D50ADD"/>
    <w:rsid w:val="00D52B34"/>
    <w:rsid w:val="00D52D93"/>
    <w:rsid w:val="00D53A27"/>
    <w:rsid w:val="00D60380"/>
    <w:rsid w:val="00D61FED"/>
    <w:rsid w:val="00D62363"/>
    <w:rsid w:val="00D646D7"/>
    <w:rsid w:val="00D64BF2"/>
    <w:rsid w:val="00D66706"/>
    <w:rsid w:val="00D67439"/>
    <w:rsid w:val="00D67D73"/>
    <w:rsid w:val="00D7226C"/>
    <w:rsid w:val="00D730AC"/>
    <w:rsid w:val="00D73E40"/>
    <w:rsid w:val="00D7513B"/>
    <w:rsid w:val="00D81F16"/>
    <w:rsid w:val="00D82429"/>
    <w:rsid w:val="00D9016C"/>
    <w:rsid w:val="00D942CC"/>
    <w:rsid w:val="00DA276A"/>
    <w:rsid w:val="00DB07C2"/>
    <w:rsid w:val="00DB1C0A"/>
    <w:rsid w:val="00DB26F3"/>
    <w:rsid w:val="00DB78C7"/>
    <w:rsid w:val="00DC0DE3"/>
    <w:rsid w:val="00DC1D1B"/>
    <w:rsid w:val="00DC64D6"/>
    <w:rsid w:val="00DD0A68"/>
    <w:rsid w:val="00DD38D4"/>
    <w:rsid w:val="00DD6E54"/>
    <w:rsid w:val="00DE3531"/>
    <w:rsid w:val="00DF0321"/>
    <w:rsid w:val="00DF38DC"/>
    <w:rsid w:val="00DF5C22"/>
    <w:rsid w:val="00DF64DF"/>
    <w:rsid w:val="00DF6FDB"/>
    <w:rsid w:val="00E1236A"/>
    <w:rsid w:val="00E143FE"/>
    <w:rsid w:val="00E275A6"/>
    <w:rsid w:val="00E304E7"/>
    <w:rsid w:val="00E31321"/>
    <w:rsid w:val="00E33E1D"/>
    <w:rsid w:val="00E33FCC"/>
    <w:rsid w:val="00E35141"/>
    <w:rsid w:val="00E50279"/>
    <w:rsid w:val="00E56662"/>
    <w:rsid w:val="00E627CE"/>
    <w:rsid w:val="00E63EA7"/>
    <w:rsid w:val="00E71708"/>
    <w:rsid w:val="00E82E4D"/>
    <w:rsid w:val="00E86357"/>
    <w:rsid w:val="00E87579"/>
    <w:rsid w:val="00E950F1"/>
    <w:rsid w:val="00E97D9E"/>
    <w:rsid w:val="00EA08F5"/>
    <w:rsid w:val="00EA13B1"/>
    <w:rsid w:val="00EA1680"/>
    <w:rsid w:val="00EA3AB9"/>
    <w:rsid w:val="00EA46D6"/>
    <w:rsid w:val="00EA5073"/>
    <w:rsid w:val="00EA6110"/>
    <w:rsid w:val="00EA7731"/>
    <w:rsid w:val="00EB00A0"/>
    <w:rsid w:val="00EB6BBA"/>
    <w:rsid w:val="00EB770A"/>
    <w:rsid w:val="00EB7DC1"/>
    <w:rsid w:val="00EC50A3"/>
    <w:rsid w:val="00EC5AD1"/>
    <w:rsid w:val="00ED289A"/>
    <w:rsid w:val="00ED3899"/>
    <w:rsid w:val="00EE4247"/>
    <w:rsid w:val="00EE4B3C"/>
    <w:rsid w:val="00EF190E"/>
    <w:rsid w:val="00EF5E3E"/>
    <w:rsid w:val="00EF653C"/>
    <w:rsid w:val="00F01577"/>
    <w:rsid w:val="00F02DDC"/>
    <w:rsid w:val="00F052FB"/>
    <w:rsid w:val="00F068DA"/>
    <w:rsid w:val="00F11F73"/>
    <w:rsid w:val="00F1312C"/>
    <w:rsid w:val="00F14294"/>
    <w:rsid w:val="00F153ED"/>
    <w:rsid w:val="00F179B7"/>
    <w:rsid w:val="00F248AE"/>
    <w:rsid w:val="00F25570"/>
    <w:rsid w:val="00F31BA3"/>
    <w:rsid w:val="00F41366"/>
    <w:rsid w:val="00F46B7E"/>
    <w:rsid w:val="00F51CBC"/>
    <w:rsid w:val="00F56171"/>
    <w:rsid w:val="00F56256"/>
    <w:rsid w:val="00F74A19"/>
    <w:rsid w:val="00F77FCC"/>
    <w:rsid w:val="00F83C34"/>
    <w:rsid w:val="00F863CC"/>
    <w:rsid w:val="00F95F0B"/>
    <w:rsid w:val="00FA3990"/>
    <w:rsid w:val="00FA429C"/>
    <w:rsid w:val="00FA4B67"/>
    <w:rsid w:val="00FB0620"/>
    <w:rsid w:val="00FB13FD"/>
    <w:rsid w:val="00FB56F1"/>
    <w:rsid w:val="00FB59A7"/>
    <w:rsid w:val="00FC2D9F"/>
    <w:rsid w:val="00FC5286"/>
    <w:rsid w:val="00FD6FC4"/>
    <w:rsid w:val="00FE17CB"/>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EBC98984-D254-408E-8C66-4D2CFA5D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Akapit z listą BS,Outlines a.b.c.,List_Paragraph,Multilevel para_II,Akapit z lista BS,Normal bullet 2,text subtitlu,List Paragraph1,List1,body 2,List Paragraph11,Listă colorată - Accentuare 11,Bullet,Citation List,numbered lis"/>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7"/>
      </w:numPr>
      <w:autoSpaceDE/>
      <w:autoSpaceDN/>
      <w:spacing w:after="240"/>
      <w:jc w:val="both"/>
    </w:pPr>
    <w:rPr>
      <w:szCs w:val="20"/>
      <w:lang w:val="en-GB"/>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text subtitlu Caracter,List Paragraph1 Caracter"/>
    <w:link w:val="Listparagraf"/>
    <w:uiPriority w:val="34"/>
    <w:qFormat/>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0F08B6"/>
    <w:pPr>
      <w:tabs>
        <w:tab w:val="left" w:pos="360"/>
        <w:tab w:val="right" w:leader="dot" w:pos="9060"/>
      </w:tabs>
      <w:spacing w:before="240" w:after="100"/>
      <w:ind w:left="360" w:hanging="360"/>
    </w:pPr>
  </w:style>
  <w:style w:type="character" w:styleId="Hyperlink">
    <w:name w:val="Hyperlink"/>
    <w:basedOn w:val="Fontdeparagrafimplicit"/>
    <w:uiPriority w:val="99"/>
    <w:unhideWhenUsed/>
    <w:rsid w:val="00D67D73"/>
    <w:rPr>
      <w:color w:val="0000FF" w:themeColor="hyperlink"/>
      <w:u w:val="single"/>
    </w:rPr>
  </w:style>
  <w:style w:type="paragraph" w:customStyle="1" w:styleId="Default">
    <w:name w:val="Default"/>
    <w:rsid w:val="00072D1D"/>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Frspaiere">
    <w:name w:val="No Spacing"/>
    <w:uiPriority w:val="1"/>
    <w:qFormat/>
    <w:rsid w:val="00072D1D"/>
    <w:pPr>
      <w:spacing w:after="0" w:line="240" w:lineRule="auto"/>
      <w:ind w:left="27" w:hanging="10"/>
    </w:pPr>
    <w:rPr>
      <w:rFonts w:ascii="Arial" w:eastAsia="Arial" w:hAnsi="Arial" w:cs="Arial"/>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spectmun.ro/Legislatie/legislatie.html" TargetMode="External"/><Relationship Id="rId4" Type="http://schemas.openxmlformats.org/officeDocument/2006/relationships/styles" Target="styles.xml"/><Relationship Id="rId9" Type="http://schemas.openxmlformats.org/officeDocument/2006/relationships/hyperlink" Target="mailto:office@anp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F1AAC8-EFCC-4A15-B492-9C04D24E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4839</Words>
  <Characters>28068</Characters>
  <Application>Microsoft Office Word</Application>
  <DocSecurity>0</DocSecurity>
  <Lines>233</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Lucian.Nita</cp:lastModifiedBy>
  <cp:revision>79</cp:revision>
  <cp:lastPrinted>2022-10-19T05:55:00Z</cp:lastPrinted>
  <dcterms:created xsi:type="dcterms:W3CDTF">2022-10-14T09:27:00Z</dcterms:created>
  <dcterms:modified xsi:type="dcterms:W3CDTF">2026-01-26T12:15:00Z</dcterms:modified>
  <cp:category>Planul de lucru</cp:category>
</cp:coreProperties>
</file>