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545F" w14:textId="77777777" w:rsidR="00CC7603" w:rsidRPr="008C4F54" w:rsidRDefault="00CC7603" w:rsidP="00CC7603">
      <w:pPr>
        <w:pStyle w:val="DefaultText"/>
        <w:jc w:val="right"/>
        <w:rPr>
          <w:rFonts w:cstheme="minorHAnsi"/>
          <w:b/>
          <w:color w:val="auto"/>
          <w:sz w:val="24"/>
          <w:szCs w:val="24"/>
        </w:rPr>
      </w:pPr>
      <w:r w:rsidRPr="008C4F54">
        <w:rPr>
          <w:rFonts w:cstheme="minorHAnsi"/>
          <w:b/>
          <w:color w:val="auto"/>
          <w:sz w:val="24"/>
          <w:szCs w:val="24"/>
        </w:rPr>
        <w:t xml:space="preserve">Anexa </w:t>
      </w:r>
      <w:r>
        <w:rPr>
          <w:rFonts w:cstheme="minorHAnsi"/>
          <w:b/>
          <w:color w:val="auto"/>
          <w:sz w:val="24"/>
          <w:szCs w:val="24"/>
        </w:rPr>
        <w:t>B</w:t>
      </w:r>
      <w:r w:rsidRPr="008C4F54">
        <w:rPr>
          <w:rFonts w:cstheme="minorHAnsi"/>
          <w:b/>
          <w:color w:val="auto"/>
          <w:sz w:val="24"/>
          <w:szCs w:val="24"/>
        </w:rPr>
        <w:t xml:space="preserve"> </w:t>
      </w:r>
    </w:p>
    <w:p w14:paraId="10259230" w14:textId="77777777" w:rsidR="00CC7603" w:rsidRPr="008C4F54" w:rsidRDefault="00CC7603" w:rsidP="00CC7603">
      <w:pPr>
        <w:tabs>
          <w:tab w:val="left" w:pos="709"/>
        </w:tabs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22ACB0F" w14:textId="77777777" w:rsidR="001D6818" w:rsidRDefault="001D6818" w:rsidP="001D6818">
      <w:pPr>
        <w:spacing w:after="0"/>
        <w:ind w:left="1440"/>
        <w:jc w:val="center"/>
        <w:rPr>
          <w:b/>
          <w:sz w:val="24"/>
          <w:szCs w:val="24"/>
        </w:rPr>
      </w:pPr>
    </w:p>
    <w:p w14:paraId="3804A58E" w14:textId="77777777" w:rsidR="001D6818" w:rsidRDefault="001D6818" w:rsidP="001D6818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0CDF29C0" w14:textId="77777777" w:rsidR="001D6818" w:rsidRDefault="001D6818" w:rsidP="001D6818">
      <w:pPr>
        <w:spacing w:after="0"/>
        <w:ind w:left="1440"/>
        <w:rPr>
          <w:b/>
          <w:sz w:val="24"/>
          <w:szCs w:val="24"/>
        </w:rPr>
      </w:pPr>
    </w:p>
    <w:p w14:paraId="16BDB00B" w14:textId="77777777" w:rsidR="001D6818" w:rsidRDefault="001D6818" w:rsidP="001D6818">
      <w:pPr>
        <w:spacing w:after="0"/>
        <w:ind w:left="1440"/>
        <w:rPr>
          <w:b/>
          <w:sz w:val="24"/>
          <w:szCs w:val="24"/>
        </w:rPr>
      </w:pPr>
    </w:p>
    <w:p w14:paraId="491F3976" w14:textId="77777777" w:rsidR="001D6818" w:rsidRDefault="001D6818" w:rsidP="001D6818">
      <w:pPr>
        <w:spacing w:after="0"/>
        <w:ind w:left="1440"/>
        <w:rPr>
          <w:b/>
          <w:sz w:val="24"/>
          <w:szCs w:val="24"/>
        </w:rPr>
      </w:pPr>
    </w:p>
    <w:p w14:paraId="07F580E6" w14:textId="77777777" w:rsidR="001D6818" w:rsidRDefault="001D6818" w:rsidP="00CC7603">
      <w:pPr>
        <w:tabs>
          <w:tab w:val="left" w:pos="709"/>
        </w:tabs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C65EE78" w14:textId="5732F7C0" w:rsidR="00CC7603" w:rsidRPr="008C4F54" w:rsidRDefault="00CC7603" w:rsidP="00161BE5">
      <w:pPr>
        <w:tabs>
          <w:tab w:val="left" w:pos="709"/>
        </w:tabs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8C4F54">
        <w:rPr>
          <w:rFonts w:cstheme="minorHAnsi"/>
          <w:b/>
          <w:bCs/>
          <w:sz w:val="24"/>
          <w:szCs w:val="24"/>
        </w:rPr>
        <w:t>CANTITĂŢI</w:t>
      </w:r>
    </w:p>
    <w:p w14:paraId="4A72791E" w14:textId="77777777" w:rsidR="00481758" w:rsidRDefault="00481758" w:rsidP="00481758">
      <w:pPr>
        <w:tabs>
          <w:tab w:val="left" w:pos="709"/>
        </w:tabs>
        <w:jc w:val="center"/>
        <w:rPr>
          <w:rFonts w:ascii="Calibri" w:hAnsi="Calibri" w:cs="Calibri"/>
          <w:bCs/>
        </w:rPr>
      </w:pPr>
    </w:p>
    <w:p w14:paraId="257CA6B1" w14:textId="77777777" w:rsidR="00CC7603" w:rsidRDefault="00CC7603" w:rsidP="00481758">
      <w:pPr>
        <w:tabs>
          <w:tab w:val="left" w:pos="709"/>
        </w:tabs>
        <w:spacing w:line="240" w:lineRule="auto"/>
        <w:jc w:val="center"/>
      </w:pPr>
    </w:p>
    <w:p w14:paraId="5449153A" w14:textId="77777777" w:rsidR="00B823E4" w:rsidRDefault="00B823E4" w:rsidP="00481758">
      <w:pPr>
        <w:tabs>
          <w:tab w:val="left" w:pos="709"/>
        </w:tabs>
        <w:spacing w:line="240" w:lineRule="auto"/>
        <w:jc w:val="center"/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19"/>
        <w:gridCol w:w="992"/>
        <w:gridCol w:w="850"/>
        <w:gridCol w:w="1418"/>
        <w:gridCol w:w="1417"/>
        <w:gridCol w:w="1418"/>
      </w:tblGrid>
      <w:tr w:rsidR="00B823E4" w:rsidRPr="00B823E4" w14:paraId="4D5E98AC" w14:textId="77777777" w:rsidTr="00B823E4">
        <w:tc>
          <w:tcPr>
            <w:tcW w:w="568" w:type="dxa"/>
            <w:vMerge w:val="restart"/>
            <w:shd w:val="clear" w:color="auto" w:fill="auto"/>
            <w:vAlign w:val="center"/>
          </w:tcPr>
          <w:p w14:paraId="70026950" w14:textId="77777777" w:rsidR="00B823E4" w:rsidRPr="00B823E4" w:rsidRDefault="00B823E4" w:rsidP="00C605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230611878"/>
            <w:r w:rsidRPr="00B823E4">
              <w:rPr>
                <w:rFonts w:cstheme="minorHAnsi"/>
                <w:b/>
                <w:bCs/>
                <w:sz w:val="24"/>
                <w:szCs w:val="24"/>
              </w:rPr>
              <w:t>Nr</w:t>
            </w:r>
          </w:p>
          <w:p w14:paraId="278F15FA" w14:textId="77777777" w:rsidR="00B823E4" w:rsidRPr="00B823E4" w:rsidRDefault="00B823E4" w:rsidP="00C605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823E4">
              <w:rPr>
                <w:rFonts w:cstheme="minorHAnsi"/>
                <w:b/>
                <w:bCs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74AF1A9" w14:textId="59364144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3E4">
              <w:rPr>
                <w:rFonts w:cstheme="minorHAnsi"/>
                <w:b/>
                <w:bCs/>
                <w:sz w:val="24"/>
                <w:szCs w:val="24"/>
              </w:rPr>
              <w:t xml:space="preserve">Denumire </w:t>
            </w:r>
            <w:r w:rsidRPr="00B823E4">
              <w:rPr>
                <w:rFonts w:cstheme="minorHAnsi"/>
                <w:b/>
                <w:bCs/>
                <w:sz w:val="24"/>
                <w:szCs w:val="24"/>
              </w:rPr>
              <w:t>serviciu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25B211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3E4">
              <w:rPr>
                <w:rFonts w:cstheme="minorHAns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2D0F91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3E4">
              <w:rPr>
                <w:rFonts w:cstheme="minorHAnsi"/>
                <w:b/>
                <w:bCs/>
                <w:sz w:val="24"/>
                <w:szCs w:val="24"/>
              </w:rPr>
              <w:t>Acord cadru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1BAFBE7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3E4">
              <w:rPr>
                <w:rFonts w:cstheme="minorHAnsi"/>
                <w:b/>
                <w:bCs/>
                <w:sz w:val="24"/>
                <w:szCs w:val="24"/>
              </w:rPr>
              <w:t>Contract subsecvent</w:t>
            </w:r>
          </w:p>
        </w:tc>
      </w:tr>
      <w:tr w:rsidR="00B823E4" w:rsidRPr="00B823E4" w14:paraId="630E462A" w14:textId="77777777" w:rsidTr="00B823E4">
        <w:trPr>
          <w:trHeight w:val="817"/>
        </w:trPr>
        <w:tc>
          <w:tcPr>
            <w:tcW w:w="568" w:type="dxa"/>
            <w:vMerge/>
            <w:shd w:val="clear" w:color="auto" w:fill="auto"/>
            <w:vAlign w:val="center"/>
          </w:tcPr>
          <w:p w14:paraId="4113CA76" w14:textId="77777777" w:rsidR="00B823E4" w:rsidRPr="00B823E4" w:rsidRDefault="00B823E4" w:rsidP="00C605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F4AF1C0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292744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D457B5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3E4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35AC31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3E4">
              <w:rPr>
                <w:rFonts w:cstheme="minorHAnsi"/>
                <w:b/>
                <w:bCs/>
                <w:sz w:val="24"/>
                <w:szCs w:val="24"/>
              </w:rPr>
              <w:t>Maxim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1BD44D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3E4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AC7B98" w14:textId="77777777" w:rsidR="00B823E4" w:rsidRPr="00B823E4" w:rsidRDefault="00B823E4" w:rsidP="00C6057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3E4">
              <w:rPr>
                <w:rFonts w:cstheme="minorHAnsi"/>
                <w:b/>
                <w:bCs/>
                <w:sz w:val="24"/>
                <w:szCs w:val="24"/>
              </w:rPr>
              <w:t>Maxim</w:t>
            </w:r>
          </w:p>
        </w:tc>
      </w:tr>
      <w:tr w:rsidR="00B823E4" w:rsidRPr="00B823E4" w14:paraId="673A587D" w14:textId="77777777" w:rsidTr="000A55C7">
        <w:tc>
          <w:tcPr>
            <w:tcW w:w="568" w:type="dxa"/>
            <w:shd w:val="clear" w:color="auto" w:fill="auto"/>
            <w:vAlign w:val="center"/>
          </w:tcPr>
          <w:p w14:paraId="35A6B231" w14:textId="1425E94D" w:rsidR="00B823E4" w:rsidRPr="00B823E4" w:rsidRDefault="00B823E4" w:rsidP="00B823E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225D3">
              <w:rPr>
                <w:rFonts w:ascii="Calibri" w:hAnsi="Calibri"/>
                <w:bCs/>
                <w:lang w:val="fr-FR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35411F3B" w14:textId="77777777" w:rsidR="00B823E4" w:rsidRDefault="00B823E4" w:rsidP="00B823E4">
            <w:pPr>
              <w:spacing w:after="0"/>
              <w:jc w:val="both"/>
              <w:rPr>
                <w:rFonts w:ascii="Aptos" w:hAnsi="Aptos" w:cs="Aptos"/>
                <w:b/>
                <w:bCs/>
                <w:sz w:val="20"/>
              </w:rPr>
            </w:pPr>
            <w:proofErr w:type="spellStart"/>
            <w:r>
              <w:rPr>
                <w:rFonts w:ascii="Aptos" w:hAnsi="Aptos" w:cs="Aptos"/>
                <w:b/>
                <w:bCs/>
                <w:sz w:val="20"/>
              </w:rPr>
              <w:t>Deşeuri</w:t>
            </w:r>
            <w:proofErr w:type="spellEnd"/>
            <w:r>
              <w:rPr>
                <w:rFonts w:ascii="Aptos" w:hAnsi="Aptos" w:cs="Aptos"/>
                <w:b/>
                <w:bCs/>
                <w:sz w:val="20"/>
              </w:rPr>
              <w:t xml:space="preserve"> din </w:t>
            </w:r>
            <w:proofErr w:type="spellStart"/>
            <w:r>
              <w:rPr>
                <w:rFonts w:ascii="Aptos" w:hAnsi="Aptos" w:cs="Aptos"/>
                <w:b/>
                <w:bCs/>
                <w:sz w:val="20"/>
              </w:rPr>
              <w:t>construcţii</w:t>
            </w:r>
            <w:proofErr w:type="spellEnd"/>
          </w:p>
          <w:p w14:paraId="1E57E42A" w14:textId="77777777" w:rsidR="00B823E4" w:rsidRDefault="00B823E4" w:rsidP="00B823E4">
            <w:pPr>
              <w:spacing w:after="0"/>
              <w:jc w:val="both"/>
              <w:rPr>
                <w:rFonts w:ascii="Aptos" w:hAnsi="Aptos" w:cs="Aptos"/>
                <w:b/>
                <w:bCs/>
                <w:sz w:val="20"/>
              </w:rPr>
            </w:pPr>
            <w:proofErr w:type="spellStart"/>
            <w:r>
              <w:rPr>
                <w:rFonts w:ascii="Aptos" w:hAnsi="Aptos" w:cs="Aptos"/>
                <w:b/>
                <w:bCs/>
                <w:sz w:val="20"/>
              </w:rPr>
              <w:t>şi</w:t>
            </w:r>
            <w:proofErr w:type="spellEnd"/>
            <w:r>
              <w:rPr>
                <w:rFonts w:ascii="Aptos" w:hAnsi="Aptos" w:cs="Apto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bCs/>
                <w:sz w:val="20"/>
              </w:rPr>
              <w:t>excavatii</w:t>
            </w:r>
            <w:proofErr w:type="spellEnd"/>
          </w:p>
          <w:p w14:paraId="570EE215" w14:textId="2CD8EEE8" w:rsidR="00B823E4" w:rsidRPr="00B823E4" w:rsidRDefault="00B823E4" w:rsidP="00B823E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Aptos" w:hAnsi="Aptos" w:cs="Aptos"/>
                <w:sz w:val="20"/>
              </w:rPr>
              <w:t xml:space="preserve">Cod </w:t>
            </w:r>
            <w:proofErr w:type="spellStart"/>
            <w:r>
              <w:rPr>
                <w:rFonts w:ascii="Aptos" w:hAnsi="Aptos" w:cs="Aptos"/>
                <w:sz w:val="20"/>
              </w:rPr>
              <w:t>deseu</w:t>
            </w:r>
            <w:proofErr w:type="spellEnd"/>
            <w:r>
              <w:rPr>
                <w:rFonts w:ascii="Aptos" w:hAnsi="Aptos" w:cs="Aptos"/>
                <w:sz w:val="20"/>
              </w:rPr>
              <w:t>: 17 09 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42920" w14:textId="352A667A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225D3">
              <w:rPr>
                <w:rFonts w:ascii="Calibri" w:hAnsi="Calibri"/>
                <w:bCs/>
                <w:color w:val="000000"/>
                <w:lang w:val="en-US"/>
              </w:rPr>
              <w:t>Tone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AAA73D" w14:textId="77777777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823E4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E9750" w14:textId="7FE5DB50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81758">
              <w:rPr>
                <w:rFonts w:hAnsi="Calibri"/>
                <w:b/>
                <w:bCs/>
                <w:sz w:val="20"/>
              </w:rPr>
              <w:t>19</w:t>
            </w:r>
            <w:r>
              <w:rPr>
                <w:rFonts w:hAnsi="Calibri"/>
                <w:b/>
                <w:bCs/>
                <w:sz w:val="20"/>
              </w:rPr>
              <w:t>.</w:t>
            </w:r>
            <w:r w:rsidRPr="00481758">
              <w:rPr>
                <w:rFonts w:hAnsi="Calibri"/>
                <w:b/>
                <w:bCs/>
                <w:sz w:val="20"/>
              </w:rPr>
              <w:t>012</w:t>
            </w:r>
            <w:r>
              <w:rPr>
                <w:rFonts w:hAnsi="Calibri"/>
                <w:b/>
                <w:bCs/>
                <w:sz w:val="2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FD532" w14:textId="77777777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823E4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29FD5" w14:textId="2926DD51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hAnsi="Calibri"/>
                <w:b/>
                <w:bCs/>
                <w:sz w:val="20"/>
              </w:rPr>
              <w:t>9.506,00</w:t>
            </w:r>
          </w:p>
        </w:tc>
      </w:tr>
      <w:tr w:rsidR="00B823E4" w:rsidRPr="00B823E4" w14:paraId="3CBED36D" w14:textId="77777777" w:rsidTr="000A55C7">
        <w:tc>
          <w:tcPr>
            <w:tcW w:w="568" w:type="dxa"/>
            <w:shd w:val="clear" w:color="auto" w:fill="auto"/>
            <w:vAlign w:val="center"/>
          </w:tcPr>
          <w:p w14:paraId="48D9947E" w14:textId="19521758" w:rsidR="00B823E4" w:rsidRPr="00B823E4" w:rsidRDefault="00B823E4" w:rsidP="00B823E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225D3">
              <w:rPr>
                <w:rFonts w:ascii="Calibri" w:hAnsi="Calibri"/>
                <w:bCs/>
                <w:lang w:val="fr-FR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D56555E" w14:textId="77777777" w:rsidR="00B823E4" w:rsidRDefault="00B823E4" w:rsidP="00B823E4">
            <w:pPr>
              <w:spacing w:after="0"/>
              <w:jc w:val="both"/>
              <w:rPr>
                <w:rFonts w:ascii="Aptos" w:hAnsi="Aptos" w:cs="Aptos"/>
                <w:b/>
                <w:bCs/>
                <w:sz w:val="20"/>
              </w:rPr>
            </w:pPr>
            <w:r>
              <w:rPr>
                <w:rFonts w:ascii="Aptos" w:hAnsi="Aptos" w:cs="Aptos"/>
                <w:b/>
                <w:bCs/>
                <w:sz w:val="20"/>
              </w:rPr>
              <w:t xml:space="preserve">Deșeuri din </w:t>
            </w:r>
            <w:proofErr w:type="spellStart"/>
            <w:r>
              <w:rPr>
                <w:rFonts w:ascii="Aptos" w:hAnsi="Aptos" w:cs="Aptos"/>
                <w:b/>
                <w:bCs/>
                <w:sz w:val="20"/>
              </w:rPr>
              <w:t>izolatii</w:t>
            </w:r>
            <w:proofErr w:type="spellEnd"/>
          </w:p>
          <w:p w14:paraId="74160582" w14:textId="77777777" w:rsidR="00B823E4" w:rsidRDefault="00B823E4" w:rsidP="00B823E4">
            <w:pPr>
              <w:spacing w:after="0"/>
              <w:jc w:val="both"/>
              <w:rPr>
                <w:rFonts w:ascii="Aptos" w:hAnsi="Aptos" w:cs="Aptos"/>
                <w:b/>
                <w:bCs/>
                <w:sz w:val="20"/>
              </w:rPr>
            </w:pPr>
            <w:r>
              <w:rPr>
                <w:rFonts w:ascii="Aptos" w:hAnsi="Aptos" w:cs="Aptos"/>
                <w:b/>
                <w:bCs/>
                <w:sz w:val="20"/>
              </w:rPr>
              <w:t xml:space="preserve">termice </w:t>
            </w:r>
          </w:p>
          <w:p w14:paraId="5E227A11" w14:textId="0BDE50EE" w:rsidR="00B823E4" w:rsidRPr="00B823E4" w:rsidRDefault="00B823E4" w:rsidP="00B823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Aptos" w:hAnsi="Aptos" w:cs="Aptos"/>
                <w:sz w:val="20"/>
              </w:rPr>
              <w:t xml:space="preserve">Cod </w:t>
            </w:r>
            <w:proofErr w:type="spellStart"/>
            <w:r>
              <w:rPr>
                <w:rFonts w:ascii="Aptos" w:hAnsi="Aptos" w:cs="Aptos"/>
                <w:sz w:val="20"/>
              </w:rPr>
              <w:t>deseu</w:t>
            </w:r>
            <w:proofErr w:type="spellEnd"/>
            <w:r>
              <w:rPr>
                <w:rFonts w:ascii="Aptos" w:hAnsi="Aptos" w:cs="Aptos"/>
                <w:sz w:val="20"/>
              </w:rPr>
              <w:t>: 17 06 04</w:t>
            </w:r>
          </w:p>
        </w:tc>
        <w:tc>
          <w:tcPr>
            <w:tcW w:w="992" w:type="dxa"/>
            <w:shd w:val="clear" w:color="auto" w:fill="auto"/>
          </w:tcPr>
          <w:p w14:paraId="6BB1C546" w14:textId="36AA23B9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225D3">
              <w:rPr>
                <w:rFonts w:ascii="Calibri" w:hAnsi="Calibri"/>
                <w:bCs/>
                <w:color w:val="000000"/>
                <w:lang w:val="en-US"/>
              </w:rPr>
              <w:t>Tone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A0C3D" w14:textId="0131F237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E432BD" w14:textId="5B284922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81758">
              <w:rPr>
                <w:rFonts w:hAnsi="Calibri"/>
                <w:b/>
                <w:bCs/>
                <w:sz w:val="20"/>
              </w:rPr>
              <w:t>239</w:t>
            </w:r>
            <w:r>
              <w:rPr>
                <w:rFonts w:hAnsi="Calibri"/>
                <w:b/>
                <w:bCs/>
                <w:sz w:val="2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B4770" w14:textId="6DA58F0D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70782A" w14:textId="006F638B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hAnsi="Calibri"/>
                <w:b/>
                <w:bCs/>
                <w:sz w:val="20"/>
              </w:rPr>
              <w:t>119,50</w:t>
            </w:r>
          </w:p>
        </w:tc>
      </w:tr>
      <w:tr w:rsidR="00B823E4" w:rsidRPr="00B823E4" w14:paraId="084BC6CF" w14:textId="77777777" w:rsidTr="000A55C7">
        <w:tc>
          <w:tcPr>
            <w:tcW w:w="568" w:type="dxa"/>
            <w:shd w:val="clear" w:color="auto" w:fill="auto"/>
            <w:vAlign w:val="center"/>
          </w:tcPr>
          <w:p w14:paraId="7D70F5D2" w14:textId="6AD361F2" w:rsidR="00B823E4" w:rsidRPr="00B823E4" w:rsidRDefault="00B823E4" w:rsidP="00B823E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225D3">
              <w:rPr>
                <w:rFonts w:ascii="Calibri" w:hAnsi="Calibri"/>
                <w:bCs/>
                <w:lang w:val="fr-FR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4A61768D" w14:textId="77777777" w:rsidR="00B823E4" w:rsidRDefault="00B823E4" w:rsidP="00B823E4">
            <w:pPr>
              <w:spacing w:after="0"/>
              <w:jc w:val="both"/>
              <w:rPr>
                <w:rFonts w:ascii="Aptos" w:hAnsi="Aptos" w:cs="Aptos"/>
                <w:b/>
                <w:bCs/>
                <w:sz w:val="20"/>
              </w:rPr>
            </w:pPr>
            <w:r>
              <w:rPr>
                <w:rFonts w:ascii="Aptos" w:hAnsi="Aptos" w:cs="Aptos"/>
                <w:b/>
                <w:bCs/>
                <w:sz w:val="20"/>
              </w:rPr>
              <w:t xml:space="preserve">Deșeuri lemn </w:t>
            </w:r>
          </w:p>
          <w:p w14:paraId="71936D5A" w14:textId="180DDFF5" w:rsidR="00B823E4" w:rsidRPr="00B823E4" w:rsidRDefault="00B823E4" w:rsidP="00B823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Aptos" w:hAnsi="Aptos" w:cs="Aptos"/>
                <w:sz w:val="20"/>
              </w:rPr>
              <w:t xml:space="preserve">Cod </w:t>
            </w:r>
            <w:proofErr w:type="spellStart"/>
            <w:r>
              <w:rPr>
                <w:rFonts w:ascii="Aptos" w:hAnsi="Aptos" w:cs="Aptos"/>
                <w:sz w:val="20"/>
              </w:rPr>
              <w:t>deseu</w:t>
            </w:r>
            <w:proofErr w:type="spellEnd"/>
            <w:r>
              <w:rPr>
                <w:rFonts w:ascii="Aptos" w:hAnsi="Aptos" w:cs="Aptos"/>
                <w:sz w:val="20"/>
              </w:rPr>
              <w:t xml:space="preserve"> : 20 01 38</w:t>
            </w:r>
          </w:p>
        </w:tc>
        <w:tc>
          <w:tcPr>
            <w:tcW w:w="992" w:type="dxa"/>
            <w:shd w:val="clear" w:color="auto" w:fill="auto"/>
          </w:tcPr>
          <w:p w14:paraId="3FD6FD79" w14:textId="38293C09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225D3">
              <w:rPr>
                <w:rFonts w:ascii="Calibri" w:hAnsi="Calibri"/>
                <w:bCs/>
                <w:color w:val="000000"/>
                <w:lang w:val="en-US"/>
              </w:rPr>
              <w:t>Tone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6D476" w14:textId="7425EA97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D193FA" w14:textId="40207388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81758">
              <w:rPr>
                <w:rFonts w:hAnsi="Calibri"/>
                <w:b/>
                <w:bCs/>
                <w:sz w:val="20"/>
              </w:rPr>
              <w:t>121,80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6A0E2" w14:textId="036DD632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F6C762" w14:textId="5531E9E1" w:rsidR="00B823E4" w:rsidRPr="00B823E4" w:rsidRDefault="00B823E4" w:rsidP="00B823E4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hAnsi="Calibri"/>
                <w:b/>
                <w:bCs/>
                <w:sz w:val="20"/>
              </w:rPr>
              <w:t>60,90</w:t>
            </w:r>
          </w:p>
        </w:tc>
      </w:tr>
      <w:bookmarkEnd w:id="0"/>
    </w:tbl>
    <w:p w14:paraId="7155DBD5" w14:textId="77777777" w:rsidR="00B823E4" w:rsidRDefault="00B823E4" w:rsidP="00B823E4">
      <w:pPr>
        <w:tabs>
          <w:tab w:val="left" w:pos="709"/>
        </w:tabs>
        <w:spacing w:line="240" w:lineRule="auto"/>
      </w:pPr>
    </w:p>
    <w:sectPr w:rsidR="00B823E4" w:rsidSect="00CC7603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03"/>
    <w:rsid w:val="00085FB8"/>
    <w:rsid w:val="00161BE5"/>
    <w:rsid w:val="001D6818"/>
    <w:rsid w:val="00276A35"/>
    <w:rsid w:val="00481758"/>
    <w:rsid w:val="006E6FF1"/>
    <w:rsid w:val="007E4EED"/>
    <w:rsid w:val="00910F33"/>
    <w:rsid w:val="00A9697C"/>
    <w:rsid w:val="00AA3CED"/>
    <w:rsid w:val="00B823E4"/>
    <w:rsid w:val="00BB3DAD"/>
    <w:rsid w:val="00CC7603"/>
    <w:rsid w:val="00CE1B90"/>
    <w:rsid w:val="00E0169E"/>
    <w:rsid w:val="00EE0D12"/>
    <w:rsid w:val="00F65DF4"/>
    <w:rsid w:val="00F82D0D"/>
    <w:rsid w:val="00FA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1FD5"/>
  <w15:chartTrackingRefBased/>
  <w15:docId w15:val="{513E251F-D6D4-4FB1-89D3-19DE94FB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0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CC7603"/>
    <w:rPr>
      <w:color w:val="000000"/>
      <w:sz w:val="28"/>
      <w:szCs w:val="28"/>
      <w:lang w:val="ro-RO"/>
    </w:rPr>
  </w:style>
  <w:style w:type="paragraph" w:customStyle="1" w:styleId="DefaultText">
    <w:name w:val="Default Text"/>
    <w:basedOn w:val="Normal"/>
    <w:link w:val="DefaultTextChar"/>
    <w:rsid w:val="00CC7603"/>
    <w:pPr>
      <w:spacing w:after="0" w:line="240" w:lineRule="auto"/>
    </w:pPr>
    <w:rPr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E0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301</Characters>
  <Application>Microsoft Office Word</Application>
  <DocSecurity>0</DocSecurity>
  <Lines>2</Lines>
  <Paragraphs>1</Paragraphs>
  <ScaleCrop>false</ScaleCrop>
  <Company>Compania Municipala Termoenergetica Bucuresti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PISCARAC</dc:creator>
  <cp:keywords/>
  <dc:description/>
  <cp:lastModifiedBy>Monica TOMA-MIHAI</cp:lastModifiedBy>
  <cp:revision>13</cp:revision>
  <dcterms:created xsi:type="dcterms:W3CDTF">2024-03-05T07:33:00Z</dcterms:created>
  <dcterms:modified xsi:type="dcterms:W3CDTF">2026-05-28T10:45:00Z</dcterms:modified>
</cp:coreProperties>
</file>