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3912" w14:textId="77777777" w:rsidR="00513CD1" w:rsidRPr="00356A82" w:rsidRDefault="00513CD1" w:rsidP="00513CD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Acord cadru de furnizare produse</w:t>
      </w:r>
    </w:p>
    <w:p w14:paraId="5EDC4785" w14:textId="77777777" w:rsidR="00513CD1" w:rsidRDefault="00513CD1" w:rsidP="00513C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B0AD4E" w14:textId="77777777" w:rsidR="00D53FD3" w:rsidRPr="00356A82" w:rsidRDefault="00D53FD3" w:rsidP="00513CD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F56A11" w14:textId="77777777" w:rsidR="00513CD1" w:rsidRDefault="00513CD1" w:rsidP="00513C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Cap.I.Părţile acordului cadru </w:t>
      </w:r>
    </w:p>
    <w:p w14:paraId="40F2FB1F" w14:textId="77777777" w:rsidR="00356A82" w:rsidRPr="00356A82" w:rsidRDefault="00356A82" w:rsidP="00513C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498B24C" w14:textId="77777777" w:rsidR="00513CD1" w:rsidRDefault="00513CD1" w:rsidP="00513CD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Incheiat intre: </w:t>
      </w:r>
    </w:p>
    <w:p w14:paraId="30FCE5E0" w14:textId="77777777" w:rsidR="00356A82" w:rsidRPr="00356A82" w:rsidRDefault="00356A82" w:rsidP="00513CD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10B9B2A" w14:textId="77777777" w:rsidR="00513CD1" w:rsidRPr="00356A82" w:rsidRDefault="00513CD1" w:rsidP="00513C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SPITALUL CLINIC DE URGENŢĂ BUCUREŞTI</w:t>
      </w:r>
      <w:r w:rsidRPr="00356A82">
        <w:rPr>
          <w:rFonts w:ascii="Times New Roman" w:hAnsi="Times New Roman" w:cs="Times New Roman"/>
          <w:sz w:val="20"/>
          <w:szCs w:val="20"/>
        </w:rPr>
        <w:t xml:space="preserve">, cu sediul in Bucuresti, Calea Floreasca, nr. 8, Sector 1, telefon 021 / 599 23 00, fax 021 / 599 22 82, cod de inregistrare fiscala 4505332, cont trezorerie RO72TREZ7015041XXX000401 , deschis la Trezoreria Sectorului 1 Bucuresti, reprezentat legal prin ............................ si Director Financiar-Contabil, ......................, in calitate de PROMITENT ACHIZITOR, pe de o parte, şi </w:t>
      </w:r>
    </w:p>
    <w:p w14:paraId="654C7D76" w14:textId="77777777" w:rsidR="00513CD1" w:rsidRPr="00356A82" w:rsidRDefault="00513CD1" w:rsidP="00513CD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760497" w14:textId="77777777" w:rsidR="00513CD1" w:rsidRPr="00356A82" w:rsidRDefault="00513CD1" w:rsidP="00513CD1">
      <w:pPr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...................................................., cu sediul în .......................... Tel/Fax ............................., înregistrată la Registrul Comerţului sub nr. ......................, cod unic de înregistrare: ...................., contul IBAN nr. ..........................................., deschis la Trezorerie ............, reprezentata legal prin Administrator/Director General ................., in calitate de PROMITENT Prestator/Furnizor, pe de alta parte </w:t>
      </w:r>
    </w:p>
    <w:p w14:paraId="449ADDD6" w14:textId="77777777" w:rsidR="00513CD1" w:rsidRPr="00356A82" w:rsidRDefault="00513CD1" w:rsidP="00513CD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In temeiul Legii nrt. 98/2016 privind achizitiile publice, modificata si completata si actelor normative care stau la baza aplicarii acesteia, partile au convenit să încheie prezentul Acord Cadru de Furnizare produse/Prestari servicii ............................., ca urmare a aplicării procedurii de achiziţie publică Licitatie deschisa-online, anunt/invitatie de participare nr. .............../...................., cu respectarea următoarelor clauze/in urmatoarele conditii: </w:t>
      </w:r>
    </w:p>
    <w:p w14:paraId="043D3170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Cap.II. Scopul si Obiectul Acordului cadru </w:t>
      </w:r>
    </w:p>
    <w:p w14:paraId="3A9E4F3C" w14:textId="77777777" w:rsidR="00513CD1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Art.1 -</w:t>
      </w:r>
      <w:r w:rsidR="00513CD1" w:rsidRPr="00356A82">
        <w:rPr>
          <w:rFonts w:ascii="Times New Roman" w:hAnsi="Times New Roman" w:cs="Times New Roman"/>
          <w:sz w:val="20"/>
          <w:szCs w:val="20"/>
        </w:rPr>
        <w:t xml:space="preserve"> Scopul prezentului acord-cadru, îl reprezintă stabilirea elementelor/condiţiilor esenţiale care vor guverna contractele de furnizare subsecvente/derivate, care urmează sa fie atribuite în temeiul şi pe durata derulării prezentului acord cadru. </w:t>
      </w:r>
    </w:p>
    <w:p w14:paraId="66527774" w14:textId="77777777" w:rsidR="00513CD1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Art.2 -</w:t>
      </w:r>
      <w:r w:rsidR="00513CD1" w:rsidRPr="00356A82">
        <w:rPr>
          <w:rFonts w:ascii="Times New Roman" w:hAnsi="Times New Roman" w:cs="Times New Roman"/>
          <w:sz w:val="20"/>
          <w:szCs w:val="20"/>
        </w:rPr>
        <w:t xml:space="preserve"> Contractele care urmează sa fie atribuite, au ca obiect furnizarea produselor din anexa nr. 1 la prezentul acord-cadru şi după caz, prestarea serviciilor accesorii furnizării produselor de baza, în condiţiile convenite în prezentul acord cadru. </w:t>
      </w:r>
    </w:p>
    <w:p w14:paraId="04BD8200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30D9D7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Cap.III. Durata Acordului- cadru </w:t>
      </w:r>
    </w:p>
    <w:p w14:paraId="6E2214DF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Art.3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Durata prezentului acord-cadru este de .... luni, adică de la ............... până la ................. </w:t>
      </w:r>
    </w:p>
    <w:p w14:paraId="2C87B450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D1D19EE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Cap.IV. Preţul unitar al produselor </w:t>
      </w:r>
    </w:p>
    <w:p w14:paraId="1078BA7F" w14:textId="77777777" w:rsidR="00513CD1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Art.4 -</w:t>
      </w:r>
      <w:r w:rsidR="00513CD1" w:rsidRPr="00356A82">
        <w:rPr>
          <w:rFonts w:ascii="Times New Roman" w:hAnsi="Times New Roman" w:cs="Times New Roman"/>
          <w:sz w:val="20"/>
          <w:szCs w:val="20"/>
        </w:rPr>
        <w:t xml:space="preserve"> Preţul unitar al produselor, este cel inclus de catre promitentul furnizor în propunerea sa financiară ce constituie anexa nr. 2 la prezentul acord-cadru. </w:t>
      </w:r>
    </w:p>
    <w:p w14:paraId="02975782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304C0A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Cap.V. Ajustarea preţului </w:t>
      </w:r>
    </w:p>
    <w:p w14:paraId="685EFFB6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Art.5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>- Pretul contractului va fi ajustat dupa cum urmeaza:</w:t>
      </w:r>
    </w:p>
    <w:p w14:paraId="1F84D96F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Promitentul prestator/furnizor va mentine pretul ofertat minim 6 luni de la semnarea acordului cadru, urmand ca actualizarea pretului sa se faca direct proportional cu indicele de crestere a pretului produselor publicat de Institutul National de Statistica la momentul actualizarii, si a carui data va fi specificata in contractul subsecvent, utilizandu-se urmatoarea formula de calcul:</w:t>
      </w:r>
    </w:p>
    <w:p w14:paraId="46962DDF" w14:textId="77777777" w:rsidR="009B096D" w:rsidRPr="00356A82" w:rsidRDefault="009B096D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6AA6D9" w14:textId="77777777" w:rsidR="00513CD1" w:rsidRPr="00356A82" w:rsidRDefault="009B096D" w:rsidP="002F2B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PN=PV x (Ic</w:t>
      </w:r>
      <w:r w:rsidR="002F2B09" w:rsidRPr="00356A82">
        <w:rPr>
          <w:rFonts w:ascii="Times New Roman" w:hAnsi="Times New Roman" w:cs="Times New Roman"/>
          <w:b/>
          <w:sz w:val="20"/>
          <w:szCs w:val="20"/>
        </w:rPr>
        <w:t>)</w:t>
      </w:r>
      <w:r w:rsidR="002F2B09" w:rsidRPr="00356A82">
        <w:rPr>
          <w:rFonts w:ascii="Times New Roman" w:hAnsi="Times New Roman" w:cs="Times New Roman"/>
          <w:sz w:val="20"/>
          <w:szCs w:val="20"/>
        </w:rPr>
        <w:t>, unde:</w:t>
      </w:r>
    </w:p>
    <w:p w14:paraId="388F7659" w14:textId="77777777" w:rsidR="002F2B09" w:rsidRPr="00356A82" w:rsidRDefault="002F2B09" w:rsidP="002F2B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PN</w:t>
      </w:r>
      <w:r w:rsidRPr="00356A82">
        <w:rPr>
          <w:rFonts w:ascii="Times New Roman" w:hAnsi="Times New Roman" w:cs="Times New Roman"/>
          <w:sz w:val="20"/>
          <w:szCs w:val="20"/>
        </w:rPr>
        <w:t>= pret nou actualizat</w:t>
      </w:r>
    </w:p>
    <w:p w14:paraId="72BC11EA" w14:textId="77777777" w:rsidR="002F2B09" w:rsidRPr="00356A82" w:rsidRDefault="002F2B09" w:rsidP="002F2B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PV</w:t>
      </w:r>
      <w:r w:rsidRPr="00356A82">
        <w:rPr>
          <w:rFonts w:ascii="Times New Roman" w:hAnsi="Times New Roman" w:cs="Times New Roman"/>
          <w:sz w:val="20"/>
          <w:szCs w:val="20"/>
        </w:rPr>
        <w:t>= pret vechi care nu mai poate fi mentinut</w:t>
      </w:r>
    </w:p>
    <w:p w14:paraId="34083931" w14:textId="77777777" w:rsidR="002F2B09" w:rsidRPr="00356A82" w:rsidRDefault="002F2B09" w:rsidP="009B0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Ic</w:t>
      </w:r>
      <w:r w:rsidRPr="00356A82">
        <w:rPr>
          <w:rFonts w:ascii="Times New Roman" w:hAnsi="Times New Roman" w:cs="Times New Roman"/>
          <w:sz w:val="20"/>
          <w:szCs w:val="20"/>
        </w:rPr>
        <w:t xml:space="preserve">= indicele de crestere al pretului la produsul in cauza, </w:t>
      </w:r>
      <w:r w:rsidR="009B096D" w:rsidRPr="00356A82">
        <w:rPr>
          <w:rFonts w:ascii="Times New Roman" w:hAnsi="Times New Roman" w:cs="Times New Roman"/>
          <w:sz w:val="20"/>
          <w:szCs w:val="20"/>
        </w:rPr>
        <w:t>prezentat de producator ( document)</w:t>
      </w:r>
    </w:p>
    <w:p w14:paraId="3A86D7F4" w14:textId="77777777" w:rsidR="009B096D" w:rsidRPr="00356A82" w:rsidRDefault="009B096D" w:rsidP="009B096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178C99" w14:textId="77777777" w:rsidR="002F2B09" w:rsidRPr="00356A82" w:rsidRDefault="002F2B09" w:rsidP="00E47A4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lastRenderedPageBreak/>
        <w:t>Solicitarea de actualizare a pretului contractului poate fi facuta</w:t>
      </w:r>
      <w:r w:rsidR="00E47A4A" w:rsidRPr="00356A82">
        <w:rPr>
          <w:rFonts w:ascii="Times New Roman" w:hAnsi="Times New Roman" w:cs="Times New Roman"/>
          <w:sz w:val="20"/>
          <w:szCs w:val="20"/>
        </w:rPr>
        <w:t>, in situatia in care</w:t>
      </w:r>
      <w:r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="00E47A4A" w:rsidRPr="00356A82">
        <w:rPr>
          <w:rFonts w:ascii="Times New Roman" w:hAnsi="Times New Roman" w:cs="Times New Roman"/>
          <w:sz w:val="20"/>
          <w:szCs w:val="20"/>
        </w:rPr>
        <w:t>aprecierea sau deprecierea pretului produsului respectiv este mai mare</w:t>
      </w:r>
      <w:r w:rsidR="000A69A2" w:rsidRPr="00356A82">
        <w:rPr>
          <w:rFonts w:ascii="Times New Roman" w:hAnsi="Times New Roman" w:cs="Times New Roman"/>
          <w:sz w:val="20"/>
          <w:szCs w:val="20"/>
        </w:rPr>
        <w:t xml:space="preserve"> de 3%, dar nu mai devreme de 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6 luni de la semnarea acordului cadru.</w:t>
      </w:r>
    </w:p>
    <w:p w14:paraId="3C79A512" w14:textId="77777777" w:rsidR="00E47A4A" w:rsidRPr="00356A82" w:rsidRDefault="00E47A4A" w:rsidP="002F2B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1BE7510" w14:textId="77777777" w:rsidR="00513CD1" w:rsidRPr="00356A82" w:rsidRDefault="00513CD1" w:rsidP="002F2B0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Cap.VI. Garantia de buna executie </w:t>
      </w:r>
    </w:p>
    <w:p w14:paraId="229DB244" w14:textId="77777777" w:rsidR="00513CD1" w:rsidRPr="00356A82" w:rsidRDefault="00CA295E" w:rsidP="00513CD1">
      <w:pPr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NU</w:t>
      </w:r>
    </w:p>
    <w:p w14:paraId="16CCB12C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Cap.VII. Cantitatea previzionată</w:t>
      </w:r>
      <w:r w:rsidRPr="00356A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B5AFF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Art.7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Cantitatea previzionata de produse care urmează sa fie furnizata în baza contractelor subsecvente, este prevăzută în anexa nr. 1 la prezentul acord-cadru. </w:t>
      </w:r>
    </w:p>
    <w:p w14:paraId="662D4FEE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604130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>Cap.VIII. Obligatiile Partilor</w:t>
      </w:r>
      <w:r w:rsidRPr="00356A8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B1C593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Art.8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Obligaţiile promitentului-prestator/furnizor </w:t>
      </w:r>
    </w:p>
    <w:p w14:paraId="14F56B0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8.1- Promitentul-prestator/furnizor se obligă astfel incat produsele furnizate conform contract, să respecte cel puţin calitatea prevăzută în propunerea tehnică, anexă la prezentul acord-cadru. </w:t>
      </w:r>
    </w:p>
    <w:p w14:paraId="2618929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8.2- Promitentul-prestator/furnizor se obligă să furnizeze produsele astfel cum au fost acestea prevăzute în acordul – cadru, ori de câte ori autoritatea contractanta solicită acest lucru. </w:t>
      </w:r>
    </w:p>
    <w:p w14:paraId="17BD500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8.3- Promitentul-prestator/furnizor se obligă să furnizeze produsele in termen de ......., de la semnarea contractului subsecvent. </w:t>
      </w:r>
    </w:p>
    <w:p w14:paraId="54B4D358" w14:textId="77777777" w:rsidR="00513CD1" w:rsidRPr="00356A82" w:rsidRDefault="00923626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8.4</w:t>
      </w:r>
      <w:r w:rsidR="00513CD1" w:rsidRPr="00356A82">
        <w:rPr>
          <w:rFonts w:ascii="Times New Roman" w:hAnsi="Times New Roman" w:cs="Times New Roman"/>
          <w:sz w:val="20"/>
          <w:szCs w:val="20"/>
        </w:rPr>
        <w:t xml:space="preserve">– Promitentul-prestator/furnizor se obligă să despăgubească promitentul-achizitor împotriva: </w:t>
      </w:r>
    </w:p>
    <w:p w14:paraId="381CC1E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a)- reclamaţiilor şi/sau acţiunilor în justiţie promovate impotriva sa, care rezultă din încălcarea de catre acesta/promitentul prestator/furnizor/vanzator a unor drepturi de proprietate intelectuală (brevete, nume, mărci înregistrate etc.) legate de echipamentele, materialele, instalaţiile sau utilajele folosite pentru sau în legatură cu produsele achiziţionate; b)- daunelor-interese, costurilor, taxelor şi cheltuielilor de orice natură, in legatura cu aceste incalcari, cu excepţia situaţiei în care o astfel de încălcare rezultă din insasi respectarea caietului de sarcini, întocmit de către achizitor. </w:t>
      </w:r>
    </w:p>
    <w:p w14:paraId="42472963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8.6- Promitentul-prestator/furnizor se obligă să nu transfere total sau parţial unor terte parti, obligaţiile asumate prin prezentul acord-cadru. </w:t>
      </w:r>
    </w:p>
    <w:p w14:paraId="3F0B8179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8.7-Promitentul-prestator/furnizor de produse si/sau servicii, se obliga sa transmita ahizitorului/cumparatorului la momentul semnarii acordului-cadru, documente privind: </w:t>
      </w:r>
    </w:p>
    <w:p w14:paraId="3772D5E0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a)- calitatea si atestarea/avizarea din punct de vedere al punerii pe piata si/sau a omologarii produsului care face obiectul prezentului acord cadru; </w:t>
      </w:r>
    </w:p>
    <w:p w14:paraId="4B83C0D3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b)- date, acte, avize, privind calitatea furnizorului/vanzatorului, functie de bunul si/sau serviciile care fac obiectul acordului cadru; </w:t>
      </w:r>
    </w:p>
    <w:p w14:paraId="18893F50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c)- atestari/avize de functionare si/sau autiorizatii de lucru, dupa caz; </w:t>
      </w:r>
    </w:p>
    <w:p w14:paraId="644E9FA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d)- documente legale privind calitatea personalului angajat in activitati de service si/sau mentenanta; </w:t>
      </w:r>
    </w:p>
    <w:p w14:paraId="375091DB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e)- documente care atesta certificarea privind indeplinirea standardelor CE de calitate/ISO, a activitatii care face obiectul acordului-cadru si deopotriva a produselor care fac obiectul achizitiei/vanzariicumpararii. </w:t>
      </w:r>
    </w:p>
    <w:p w14:paraId="28F8488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Art.9. Obligaţiile promitentului–achizitor </w:t>
      </w:r>
    </w:p>
    <w:p w14:paraId="5802AE2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9.1- Achizitorul se obligă să plătească furnizorului preţul convenit pentru îndeplinirea contractului de furnizare si va efectua plata in termen de 60 zile de la inregistrarea facturii in unitate. </w:t>
      </w:r>
    </w:p>
    <w:p w14:paraId="79DF9223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9.2- Promitentul-achizitor se obligă să nu iniţieze, pe durata prezentului Acord-cadru, o nouă procedură de atribuire, atunci când intenţionează să achiziţioneze produse care fac obiectul prezentului Acord-cadru, cu excepţia cazului în care promitentul furnizor declară că nu mai are capacitatea de a răspunde solicitărilor. </w:t>
      </w:r>
    </w:p>
    <w:p w14:paraId="10F63A9C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9.3- Promitentul-achizitor este îndreptăţit să iniţieze o procedură de atribuire, atunci când valoarea estimată a contractului subsecvent pe care intenţionează să îl atribuie, cumulată cu suma contractelor subsecvente atribuite anterior, depăşeşte o valoare pentru care prevederile legale impun obligaţii în raport cu anumite praguri valorice. </w:t>
      </w:r>
    </w:p>
    <w:p w14:paraId="513329BE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9.4- Promitentul-achizitor, are dreptul/este indreptatit sa refuze atribuirea contractului de achizitie, in cazul in care castigatorul licitatiei, nu prezinta pana la semnarea contractului, actele mentionate la art.8, pct.8.7, lit. a-e, potrivit specificului obiectului acordului-cadru. </w:t>
      </w:r>
    </w:p>
    <w:p w14:paraId="32D54B45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BB56976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Cap.IX. Comunicări </w:t>
      </w:r>
    </w:p>
    <w:p w14:paraId="399BB413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lastRenderedPageBreak/>
        <w:t xml:space="preserve">Art.10- Orice comunicare între părţi, referitoare la derularea prezentului acord-cadru, trebuie să fie transmisă/facuta în scris/in mod expres. </w:t>
      </w:r>
    </w:p>
    <w:p w14:paraId="25581F6F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Art.11- Orice document scris trebuie înregistrat la sediul ambelor parti contractante, atât în momentul transmiterii cât şi în momentul primirii. </w:t>
      </w:r>
    </w:p>
    <w:p w14:paraId="40BAB9B2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Art.12- Comunicările între părţi se pot face şi prin telefon, telegramă, telex, fax sau e-mail, in termenele prevazute de Legea nr.98/2016 privind achizitiile publice, modificata si completata si/sau in termen de maxim 24 ore in cazul comunicarii prin e-mail/fax sau telex, cu condiţia confirmării în scris a primirii comunicării, in sistemul receptiunii. </w:t>
      </w:r>
    </w:p>
    <w:p w14:paraId="5672A95F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D874D6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06E89F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Cap.X. Documentele Acordului-cadru </w:t>
      </w:r>
    </w:p>
    <w:p w14:paraId="2216DC0D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Art.13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Documentele aferente contractului/acordului-cadru (inclusiv anexele la acesta), sunt: a)- propunerea tehnică; </w:t>
      </w:r>
    </w:p>
    <w:p w14:paraId="6204B2B7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b)- propunerea financiară; </w:t>
      </w:r>
    </w:p>
    <w:p w14:paraId="69490812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c)- caietul de sarcini. </w:t>
      </w:r>
    </w:p>
    <w:p w14:paraId="31C78277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E4E699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Cap.XI. Emiterea, semnarea şi executarea contractelor subsecvente </w:t>
      </w:r>
    </w:p>
    <w:p w14:paraId="616F4D7A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Art.14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- Obli</w:t>
      </w:r>
      <w:r w:rsidRPr="00356A82">
        <w:rPr>
          <w:rFonts w:ascii="Times New Roman" w:hAnsi="Times New Roman" w:cs="Times New Roman"/>
          <w:sz w:val="20"/>
          <w:szCs w:val="20"/>
        </w:rPr>
        <w:t>gatia em</w:t>
      </w:r>
      <w:r w:rsidR="00375114" w:rsidRPr="00356A82">
        <w:rPr>
          <w:rFonts w:ascii="Times New Roman" w:hAnsi="Times New Roman" w:cs="Times New Roman"/>
          <w:sz w:val="20"/>
          <w:szCs w:val="20"/>
        </w:rPr>
        <w:t>iterii contractelor subsecvente revine de drept</w:t>
      </w:r>
      <w:r w:rsidRPr="00356A82">
        <w:rPr>
          <w:rFonts w:ascii="Times New Roman" w:hAnsi="Times New Roman" w:cs="Times New Roman"/>
          <w:sz w:val="20"/>
          <w:szCs w:val="20"/>
        </w:rPr>
        <w:t xml:space="preserve"> beneficiarului/autoritatii contractante. </w:t>
      </w:r>
    </w:p>
    <w:p w14:paraId="05FC2F9E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Art.15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Furnizorul este obligat ca în termen de 2 (doua) zile, de la primirea notificării transmise de către beneficiar, să se prezinte la sediul beneficiarului in vederea semnarii contractului subsecvent. </w:t>
      </w:r>
    </w:p>
    <w:p w14:paraId="36BB8243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811137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Cap.XII.Încetarea Acordului- cadru </w:t>
      </w:r>
    </w:p>
    <w:p w14:paraId="3C7E52C2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Art.16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Prezentul acord-cadru poate inceta in urmatoarele situatii: </w:t>
      </w:r>
    </w:p>
    <w:p w14:paraId="5539A5E8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a)- de drept, prin tercerea timpului si indeplinirea obiectului pentru care a fost incheiat; </w:t>
      </w:r>
    </w:p>
    <w:p w14:paraId="1F9E8F6C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b)- prin reziliere, in momentul in care vor fi definitivate licitatiile efectute de catre Ministerul Sanatatii, la nivel nationl; </w:t>
      </w:r>
    </w:p>
    <w:p w14:paraId="20F0E96B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c)- prin reziliere cu acordul partilor contractante, prin notificare scrisa transmisa de catre partea initiatoare celeilalte parti, pana cel tarziu la data expirarii prezentului acord-cadru; </w:t>
      </w:r>
    </w:p>
    <w:p w14:paraId="553776C6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d)- prin reziliere de catre una dintre parti, pentru neandeplinirea sau indeplinirea defectuoasa a obligatiilor contractuale de catre cealalta parte, cu notificarea prealabila a partii in culpa, cu cel putin 15 zile inainte; </w:t>
      </w:r>
    </w:p>
    <w:p w14:paraId="4BD4800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e)- prin denuntare unilaterala de catre Autoritatea contractanta, in urmatoarele situatii: </w:t>
      </w:r>
    </w:p>
    <w:p w14:paraId="323FFD7C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- in situatia in care la momentul atribuirii, contractul s-ar afla in una dintre situatiile care ar fi determinat excluderea acestuia din procedura de atribuire, potrivit art. 164-167 din Legea nr. 98/2016 privind achizitiile publice, modificata si completata; </w:t>
      </w:r>
    </w:p>
    <w:p w14:paraId="5BEC4454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- contractul nu ar fi trebuit sa fie atribuit Promitentului-Furnizor in cauza, avand in vedere o incalcare grava a obligatiilor care rezulta din legislatia europeana relevanta si care a fost constatata ca atare, printr- o decizie a Curtii de Justitie a Uniunii Europene; </w:t>
      </w:r>
    </w:p>
    <w:p w14:paraId="120632E5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- in cazul modificarii Acordului-cadru, in alte conditii decat cele prevazute la art. 221 din Legea 98/2016 privind achizitiile publice, modificata si completata. </w:t>
      </w:r>
    </w:p>
    <w:p w14:paraId="12DB2FA5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BF861C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Cap.XIII. Confidentialitatea </w:t>
      </w:r>
    </w:p>
    <w:p w14:paraId="3788D0B7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Art.17</w:t>
      </w:r>
      <w:r w:rsidR="00E47A4A" w:rsidRPr="00356A82">
        <w:rPr>
          <w:rFonts w:ascii="Times New Roman" w:hAnsi="Times New Roman" w:cs="Times New Roman"/>
          <w:sz w:val="20"/>
          <w:szCs w:val="20"/>
        </w:rPr>
        <w:t xml:space="preserve"> -</w:t>
      </w:r>
      <w:r w:rsidRPr="00356A82">
        <w:rPr>
          <w:rFonts w:ascii="Times New Roman" w:hAnsi="Times New Roman" w:cs="Times New Roman"/>
          <w:sz w:val="20"/>
          <w:szCs w:val="20"/>
        </w:rPr>
        <w:t xml:space="preserve"> Promitentul-prestator/furnizor se obliga ca, atat pe durata prezentului acord-cadru, cat si dupa incetarea acestuia, sa pastreze confidentialitatea cu privire la toate informatiile dobandite de la Promitentulachizitor inainte sau pe perioada de valabilitate a prezentului acord-cadru. </w:t>
      </w:r>
    </w:p>
    <w:p w14:paraId="16BBCFBB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Art.18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-</w:t>
      </w:r>
      <w:r w:rsidRPr="00356A82">
        <w:rPr>
          <w:rFonts w:ascii="Times New Roman" w:hAnsi="Times New Roman" w:cs="Times New Roman"/>
          <w:sz w:val="20"/>
          <w:szCs w:val="20"/>
        </w:rPr>
        <w:t xml:space="preserve"> In cazul incalcarii obligatiei de pastrare a confidentialitatii, Promitentul-prestator/furnizor, personalul acestuia va raspunde in conformitate cu prevederile legale in vigoare si va fi obligat sa repare prejudiciul, direct sau indirect, provocat Promitentului-achizitor. </w:t>
      </w:r>
    </w:p>
    <w:p w14:paraId="3E1CE4D8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Art.19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>- Prezentul acord-cadru, va fi guvernat in forma si continut, de limba si legea romana.</w:t>
      </w:r>
    </w:p>
    <w:p w14:paraId="7583F6E0" w14:textId="77777777" w:rsidR="00FA62D4" w:rsidRPr="00356A82" w:rsidRDefault="00FA62D4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A2E95B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Cap.XIV. Litigii </w:t>
      </w:r>
    </w:p>
    <w:p w14:paraId="1EDF3D2D" w14:textId="77777777" w:rsidR="00513CD1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lastRenderedPageBreak/>
        <w:t>Art.20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Neintelegerile si/sau diferendele care pot apare intre partile contractante pe durata derularii prezentului acord-cadru, se vor solutiona pe cat posibil, pe cale amiabila. In caz contrar, neintelegerile si/sau diferendele astfel aparute intre parti, vor fi dedate spre solutionare instantelor de drept comun competente. </w:t>
      </w:r>
    </w:p>
    <w:p w14:paraId="753A9726" w14:textId="77777777" w:rsidR="00356A82" w:rsidRDefault="00356A82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C588A9" w14:textId="77777777" w:rsidR="00356A82" w:rsidRPr="00356A82" w:rsidRDefault="00356A82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189EFA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979FA8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A82">
        <w:rPr>
          <w:rFonts w:ascii="Times New Roman" w:hAnsi="Times New Roman" w:cs="Times New Roman"/>
          <w:b/>
          <w:sz w:val="20"/>
          <w:szCs w:val="20"/>
        </w:rPr>
        <w:t xml:space="preserve">Cap.XV. Dispozitii finale si tranzitorii </w:t>
      </w:r>
    </w:p>
    <w:p w14:paraId="1ED4CAC6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Art.21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>- Prezentul acord-cadru incheiat cu acordul partilor, este instrumentul juridic probator care confera probitate si totodata profitabilitate reciproca raportului juridic astfel incheiat.</w:t>
      </w:r>
    </w:p>
    <w:p w14:paraId="6473C021" w14:textId="77777777" w:rsidR="00513CD1" w:rsidRPr="00356A82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 Art.22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>- Eventualele obiectiuni la prezentul acord-cadru se pot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materializa printr-un proces </w:t>
      </w:r>
      <w:r w:rsidRPr="00356A82">
        <w:rPr>
          <w:rFonts w:ascii="Times New Roman" w:hAnsi="Times New Roman" w:cs="Times New Roman"/>
          <w:sz w:val="20"/>
          <w:szCs w:val="20"/>
        </w:rPr>
        <w:t xml:space="preserve">verbal de obiectiuni, incheiat cu acordul partilor contractante. </w:t>
      </w:r>
    </w:p>
    <w:p w14:paraId="479EA6A7" w14:textId="77777777" w:rsidR="00513CD1" w:rsidRDefault="00513CD1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>Art.23</w:t>
      </w:r>
      <w:r w:rsidR="00375114" w:rsidRPr="00356A82">
        <w:rPr>
          <w:rFonts w:ascii="Times New Roman" w:hAnsi="Times New Roman" w:cs="Times New Roman"/>
          <w:sz w:val="20"/>
          <w:szCs w:val="20"/>
        </w:rPr>
        <w:t xml:space="preserve"> </w:t>
      </w:r>
      <w:r w:rsidRPr="00356A82">
        <w:rPr>
          <w:rFonts w:ascii="Times New Roman" w:hAnsi="Times New Roman" w:cs="Times New Roman"/>
          <w:sz w:val="20"/>
          <w:szCs w:val="20"/>
        </w:rPr>
        <w:t xml:space="preserve">- Modificarea clauzelor din prezentul acord-cadru, se poate face numai prin act aditionl la acesta, incheiat cu acordul partilor contractante. </w:t>
      </w:r>
    </w:p>
    <w:p w14:paraId="2C6C2764" w14:textId="77777777" w:rsidR="00356A82" w:rsidRDefault="00356A82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2FEF2F" w14:textId="77777777" w:rsidR="00356A82" w:rsidRPr="00356A82" w:rsidRDefault="00356A82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F7BF54" w14:textId="77777777" w:rsidR="00E47A4A" w:rsidRPr="00356A82" w:rsidRDefault="00E47A4A" w:rsidP="00E47A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73F0E0" w14:textId="77777777" w:rsidR="00513CD1" w:rsidRPr="00356A82" w:rsidRDefault="00513CD1" w:rsidP="00B660F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56A82">
        <w:rPr>
          <w:rFonts w:ascii="Times New Roman" w:hAnsi="Times New Roman" w:cs="Times New Roman"/>
          <w:sz w:val="20"/>
          <w:szCs w:val="20"/>
        </w:rPr>
        <w:t xml:space="preserve">Incheiat astazi ................., in 2 (doua) exemplare, din care cate unul pentru fiecare parte, din care câte unul pentru fiecare parte. </w:t>
      </w:r>
    </w:p>
    <w:p w14:paraId="36ECA8C7" w14:textId="77777777" w:rsidR="00513CD1" w:rsidRDefault="00513CD1" w:rsidP="00513C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13A73F" w14:textId="77777777" w:rsidR="00356A82" w:rsidRDefault="00356A82" w:rsidP="00513CD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03E444" w14:textId="77777777" w:rsidR="00356A82" w:rsidRPr="001A079A" w:rsidRDefault="00356A82" w:rsidP="00513C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958F061" w14:textId="77777777" w:rsidR="00356A82" w:rsidRPr="001A079A" w:rsidRDefault="00356A82" w:rsidP="00513CD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40A6D78" w14:textId="77777777" w:rsidR="00513CD1" w:rsidRPr="001A079A" w:rsidRDefault="00513CD1" w:rsidP="00513CD1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 xml:space="preserve">           ACHIZITOR                                                     </w:t>
      </w:r>
      <w:r w:rsidR="00410674" w:rsidRPr="001A079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B94906" w:rsidRPr="001A079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10674" w:rsidRPr="001A079A">
        <w:rPr>
          <w:rFonts w:ascii="Times New Roman" w:hAnsi="Times New Roman" w:cs="Times New Roman"/>
          <w:sz w:val="18"/>
          <w:szCs w:val="18"/>
        </w:rPr>
        <w:t xml:space="preserve">    </w:t>
      </w:r>
      <w:r w:rsidRPr="001A079A">
        <w:rPr>
          <w:rFonts w:ascii="Times New Roman" w:hAnsi="Times New Roman" w:cs="Times New Roman"/>
          <w:sz w:val="18"/>
          <w:szCs w:val="18"/>
        </w:rPr>
        <w:t xml:space="preserve">FURNIZOR </w:t>
      </w:r>
    </w:p>
    <w:p w14:paraId="1F1638DD" w14:textId="77777777" w:rsidR="00356A82" w:rsidRPr="001A079A" w:rsidRDefault="00513CD1" w:rsidP="00513CD1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>SPITALUL CLINIC DE URGENTA BUC</w:t>
      </w:r>
      <w:r w:rsidR="00410674" w:rsidRPr="001A079A">
        <w:rPr>
          <w:rFonts w:ascii="Times New Roman" w:hAnsi="Times New Roman" w:cs="Times New Roman"/>
          <w:sz w:val="18"/>
          <w:szCs w:val="18"/>
        </w:rPr>
        <w:t xml:space="preserve">URESTI     </w:t>
      </w:r>
    </w:p>
    <w:p w14:paraId="32902677" w14:textId="77777777" w:rsidR="00513CD1" w:rsidRPr="001A079A" w:rsidRDefault="00513CD1" w:rsidP="00513CD1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 xml:space="preserve">MANAGER                                                     </w:t>
      </w:r>
      <w:r w:rsidR="00B94906" w:rsidRPr="001A079A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1A079A">
        <w:rPr>
          <w:rFonts w:ascii="Times New Roman" w:hAnsi="Times New Roman" w:cs="Times New Roman"/>
          <w:sz w:val="18"/>
          <w:szCs w:val="18"/>
        </w:rPr>
        <w:t xml:space="preserve">   ADMINISTRATOR/DIRECTOR GENERAL </w:t>
      </w:r>
    </w:p>
    <w:p w14:paraId="5F207533" w14:textId="77777777" w:rsidR="00513CD1" w:rsidRPr="001A079A" w:rsidRDefault="00513CD1" w:rsidP="00513CD1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 xml:space="preserve">Director Financiar-Contabil                                                         </w:t>
      </w:r>
      <w:r w:rsidR="00B94906" w:rsidRPr="001A079A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A079A">
        <w:rPr>
          <w:rFonts w:ascii="Times New Roman" w:hAnsi="Times New Roman" w:cs="Times New Roman"/>
          <w:sz w:val="18"/>
          <w:szCs w:val="18"/>
        </w:rPr>
        <w:t xml:space="preserve">  Director Financiar-Contabil </w:t>
      </w:r>
    </w:p>
    <w:p w14:paraId="7B3D1AC9" w14:textId="77777777" w:rsidR="00513CD1" w:rsidRPr="001A079A" w:rsidRDefault="00513CD1" w:rsidP="00513CD1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 xml:space="preserve">Consilier juridic                                                                                  </w:t>
      </w:r>
      <w:r w:rsidR="00B94906" w:rsidRPr="001A07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A079A">
        <w:rPr>
          <w:rFonts w:ascii="Times New Roman" w:hAnsi="Times New Roman" w:cs="Times New Roman"/>
          <w:sz w:val="18"/>
          <w:szCs w:val="18"/>
        </w:rPr>
        <w:t xml:space="preserve">   Consilier Juridic </w:t>
      </w:r>
    </w:p>
    <w:p w14:paraId="72399B7C" w14:textId="77777777" w:rsidR="00356A82" w:rsidRPr="001A079A" w:rsidRDefault="00513CD1" w:rsidP="00356A82">
      <w:pPr>
        <w:jc w:val="both"/>
        <w:rPr>
          <w:rFonts w:ascii="Times New Roman" w:hAnsi="Times New Roman" w:cs="Times New Roman"/>
          <w:sz w:val="18"/>
          <w:szCs w:val="18"/>
        </w:rPr>
      </w:pPr>
      <w:r w:rsidRPr="001A079A">
        <w:rPr>
          <w:rFonts w:ascii="Times New Roman" w:hAnsi="Times New Roman" w:cs="Times New Roman"/>
          <w:sz w:val="18"/>
          <w:szCs w:val="18"/>
        </w:rPr>
        <w:t xml:space="preserve">Sef Birou achizitii publice </w:t>
      </w:r>
    </w:p>
    <w:p w14:paraId="270ED7AA" w14:textId="77777777" w:rsidR="00356A82" w:rsidRPr="001A079A" w:rsidRDefault="00356A82" w:rsidP="00356A8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F7452B8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96655D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BB78D4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1720E6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560720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5C1BDC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A59A77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3B561" w14:textId="77777777" w:rsidR="00356A82" w:rsidRDefault="00356A82" w:rsidP="00356A8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F1FE2A" w14:textId="77777777" w:rsidR="00513CD1" w:rsidRDefault="00513CD1" w:rsidP="00356A82">
      <w:pPr>
        <w:jc w:val="both"/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>ANEXA 1</w:t>
      </w:r>
    </w:p>
    <w:p w14:paraId="4AB06660" w14:textId="77777777" w:rsidR="00D53FD3" w:rsidRDefault="00D53FD3" w:rsidP="00356A8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C5457E6" w14:textId="77777777" w:rsidR="00D53FD3" w:rsidRPr="00356A82" w:rsidRDefault="00D53FD3" w:rsidP="00356A82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ABD0963" w14:textId="77777777" w:rsidR="00513CD1" w:rsidRPr="00356A82" w:rsidRDefault="00513CD1" w:rsidP="00513CD1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356A82">
        <w:rPr>
          <w:rFonts w:ascii="Times New Roman" w:hAnsi="Times New Roman" w:cs="Times New Roman"/>
          <w:b/>
          <w:sz w:val="18"/>
          <w:szCs w:val="18"/>
          <w:lang w:val="it-IT"/>
        </w:rPr>
        <w:t>Parte componenta a Acordului-cadru nr. ................ din .....................</w:t>
      </w:r>
    </w:p>
    <w:p w14:paraId="411E1E77" w14:textId="77777777" w:rsidR="00513CD1" w:rsidRPr="00356A82" w:rsidRDefault="00513CD1" w:rsidP="00513CD1">
      <w:pPr>
        <w:tabs>
          <w:tab w:val="left" w:pos="6000"/>
        </w:tabs>
        <w:rPr>
          <w:rFonts w:ascii="Times New Roman" w:hAnsi="Times New Roman" w:cs="Times New Roman"/>
          <w:sz w:val="18"/>
          <w:szCs w:val="18"/>
          <w:lang w:val="it-IT"/>
        </w:rPr>
      </w:pPr>
    </w:p>
    <w:tbl>
      <w:tblPr>
        <w:tblpPr w:leftFromText="180" w:rightFromText="180" w:bottomFromText="200" w:vertAnchor="text" w:horzAnchor="margin" w:tblpXSpec="center" w:tblpY="161"/>
        <w:tblW w:w="11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962"/>
        <w:gridCol w:w="845"/>
        <w:gridCol w:w="787"/>
        <w:gridCol w:w="577"/>
        <w:gridCol w:w="820"/>
        <w:gridCol w:w="728"/>
        <w:gridCol w:w="787"/>
        <w:gridCol w:w="904"/>
        <w:gridCol w:w="728"/>
        <w:gridCol w:w="904"/>
        <w:gridCol w:w="846"/>
        <w:gridCol w:w="846"/>
        <w:gridCol w:w="846"/>
        <w:gridCol w:w="601"/>
      </w:tblGrid>
      <w:tr w:rsidR="00513CD1" w:rsidRPr="00356A82" w14:paraId="035A5A09" w14:textId="77777777" w:rsidTr="00356A82">
        <w:trPr>
          <w:trHeight w:val="17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8CAE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Nr</w:t>
            </w:r>
          </w:p>
          <w:p w14:paraId="40B8B3B2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Crt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E42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Produsul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1E3F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Producator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0711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Cod CPV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E926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UM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25B4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Cantitate minima</w:t>
            </w:r>
          </w:p>
          <w:p w14:paraId="6AE04E7E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ctr subs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2B63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Cantitate maxima ctr subs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594B" w14:textId="77777777" w:rsidR="00513CD1" w:rsidRPr="00356A82" w:rsidRDefault="003F7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Cantitate minima ac cadru ....</w:t>
            </w:r>
            <w:r w:rsidR="00513CD1"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luni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466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196B4F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Cantitate maxima ac cadru</w:t>
            </w:r>
          </w:p>
          <w:p w14:paraId="1E369203" w14:textId="77777777" w:rsidR="00513CD1" w:rsidRPr="00356A82" w:rsidRDefault="003F7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....</w:t>
            </w:r>
            <w:r w:rsidR="00513CD1"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luni</w:t>
            </w:r>
          </w:p>
          <w:p w14:paraId="2E8C4E8A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89E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Pret Unitar</w:t>
            </w:r>
          </w:p>
          <w:p w14:paraId="40F62FFD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Lei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C78A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Valoare minima ctr subs in lei fara TVA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CFAD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Valoare maxima ctr subs in lei fara TVA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F1D1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Valoare minima </w:t>
            </w:r>
            <w:r w:rsidR="003F77D5"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acord-cadru ....</w:t>
            </w: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luni</w:t>
            </w:r>
          </w:p>
          <w:p w14:paraId="36BAD430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in lei fara TVA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198B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BFB6BE" w14:textId="77777777" w:rsidR="00513CD1" w:rsidRPr="00356A82" w:rsidRDefault="003F77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Valoare maxima acord-cadru ...</w:t>
            </w:r>
            <w:r w:rsidR="00513CD1"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luni </w:t>
            </w:r>
          </w:p>
          <w:p w14:paraId="78D2A1A3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in lei fara TVA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EBEA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Cs/>
                <w:sz w:val="18"/>
                <w:szCs w:val="18"/>
              </w:rPr>
              <w:t>TVA %</w:t>
            </w:r>
          </w:p>
        </w:tc>
      </w:tr>
      <w:tr w:rsidR="00513CD1" w:rsidRPr="00356A82" w14:paraId="0E39E768" w14:textId="77777777" w:rsidTr="00356A82">
        <w:trPr>
          <w:trHeight w:val="46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BF92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15A4" w14:textId="77777777" w:rsidR="00513CD1" w:rsidRPr="00356A82" w:rsidRDefault="0051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0A3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F90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E28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7C04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3DE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141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853F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211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C826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8B3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57E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664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84C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CD1" w:rsidRPr="00356A82" w14:paraId="573DD806" w14:textId="77777777" w:rsidTr="00356A82">
        <w:trPr>
          <w:trHeight w:val="36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324F" w14:textId="77777777" w:rsidR="00513CD1" w:rsidRPr="00356A82" w:rsidRDefault="00513C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DD02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VALOARE TOTALA  fara TVA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D8A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ABB1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6DC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C6E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EE2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1C31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E19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031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0D0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13CD1" w:rsidRPr="00356A82" w14:paraId="61D29D57" w14:textId="77777777" w:rsidTr="00356A82">
        <w:trPr>
          <w:trHeight w:val="25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DB64" w14:textId="77777777" w:rsidR="00513CD1" w:rsidRPr="00356A82" w:rsidRDefault="00513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32BD" w14:textId="6F602BE0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TVA </w:t>
            </w:r>
            <w:r w:rsidR="00D501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21 </w:t>
            </w:r>
            <w:r w:rsidRPr="00356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B55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5A39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4FA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479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DC7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17E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5B0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8E88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6B8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3CD1" w:rsidRPr="00356A82" w14:paraId="73E90E9D" w14:textId="77777777" w:rsidTr="00356A82">
        <w:trPr>
          <w:trHeight w:val="332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ED0B" w14:textId="77777777" w:rsidR="00513CD1" w:rsidRPr="00356A82" w:rsidRDefault="00513C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A20D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6A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VALOARE TOTALA   incl.TVA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81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B73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0B9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9CD" w14:textId="77777777" w:rsidR="00513CD1" w:rsidRPr="00356A82" w:rsidRDefault="00513CD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09D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25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ED81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470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013" w14:textId="77777777" w:rsidR="00513CD1" w:rsidRPr="00356A82" w:rsidRDefault="00513CD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EE28496" w14:textId="77777777" w:rsidR="00513CD1" w:rsidRPr="00356A82" w:rsidRDefault="00513CD1" w:rsidP="008531F2">
      <w:pPr>
        <w:tabs>
          <w:tab w:val="left" w:pos="6000"/>
        </w:tabs>
        <w:rPr>
          <w:rFonts w:ascii="Times New Roman" w:hAnsi="Times New Roman" w:cs="Times New Roman"/>
          <w:sz w:val="18"/>
          <w:szCs w:val="18"/>
          <w:lang w:val="it-IT"/>
        </w:rPr>
      </w:pPr>
    </w:p>
    <w:p w14:paraId="63054987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 xml:space="preserve">ACHIZITOR,                                                               </w:t>
      </w:r>
      <w:r w:rsidRPr="00356A82">
        <w:rPr>
          <w:rFonts w:ascii="Times New Roman" w:hAnsi="Times New Roman" w:cs="Times New Roman"/>
          <w:sz w:val="18"/>
          <w:szCs w:val="18"/>
        </w:rPr>
        <w:tab/>
      </w:r>
      <w:r w:rsidRPr="00356A82">
        <w:rPr>
          <w:rFonts w:ascii="Times New Roman" w:hAnsi="Times New Roman" w:cs="Times New Roman"/>
          <w:sz w:val="18"/>
          <w:szCs w:val="18"/>
        </w:rPr>
        <w:tab/>
      </w:r>
      <w:r w:rsidRPr="00356A82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="008531F2" w:rsidRPr="00356A82">
        <w:rPr>
          <w:rFonts w:ascii="Times New Roman" w:hAnsi="Times New Roman" w:cs="Times New Roman"/>
          <w:sz w:val="18"/>
          <w:szCs w:val="18"/>
        </w:rPr>
        <w:t xml:space="preserve">   </w:t>
      </w:r>
      <w:r w:rsidRPr="00356A82">
        <w:rPr>
          <w:rFonts w:ascii="Times New Roman" w:hAnsi="Times New Roman" w:cs="Times New Roman"/>
          <w:sz w:val="18"/>
          <w:szCs w:val="18"/>
        </w:rPr>
        <w:t>FURNIZOR,</w:t>
      </w:r>
    </w:p>
    <w:p w14:paraId="5CE2B47B" w14:textId="77777777" w:rsidR="00513CD1" w:rsidRPr="00356A82" w:rsidRDefault="008531F2" w:rsidP="008531F2">
      <w:pPr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 xml:space="preserve">SPITALUL </w:t>
      </w:r>
      <w:r w:rsidR="00513CD1" w:rsidRPr="00356A82">
        <w:rPr>
          <w:rFonts w:ascii="Times New Roman" w:hAnsi="Times New Roman" w:cs="Times New Roman"/>
          <w:sz w:val="18"/>
          <w:szCs w:val="18"/>
        </w:rPr>
        <w:t xml:space="preserve">CLINIC DE URGENTA BUCURESTI               </w:t>
      </w:r>
      <w:r w:rsidRPr="00356A82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513CD1" w:rsidRPr="00356A82">
        <w:rPr>
          <w:rFonts w:ascii="Times New Roman" w:hAnsi="Times New Roman" w:cs="Times New Roman"/>
          <w:sz w:val="18"/>
          <w:szCs w:val="18"/>
        </w:rPr>
        <w:t>..............................................................</w:t>
      </w:r>
    </w:p>
    <w:p w14:paraId="0032B6DE" w14:textId="77777777" w:rsidR="008531F2" w:rsidRPr="00356A82" w:rsidRDefault="008531F2" w:rsidP="008531F2">
      <w:pPr>
        <w:rPr>
          <w:rFonts w:ascii="Times New Roman" w:hAnsi="Times New Roman" w:cs="Times New Roman"/>
          <w:sz w:val="18"/>
          <w:szCs w:val="18"/>
        </w:rPr>
      </w:pPr>
    </w:p>
    <w:p w14:paraId="349E1081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 xml:space="preserve">MANAGER,                                                                         </w:t>
      </w:r>
      <w:r w:rsidR="00356A82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531F2" w:rsidRPr="00356A82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356A82">
        <w:rPr>
          <w:rFonts w:ascii="Times New Roman" w:hAnsi="Times New Roman" w:cs="Times New Roman"/>
          <w:sz w:val="18"/>
          <w:szCs w:val="18"/>
        </w:rPr>
        <w:t>ADMINISTRATOR/DIRECTOR GENERAL</w:t>
      </w:r>
    </w:p>
    <w:p w14:paraId="2EEC0500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</w:p>
    <w:p w14:paraId="2F889496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>DIRECTOR FINANCIAR-CONTABIL INTERIMAR</w:t>
      </w:r>
    </w:p>
    <w:p w14:paraId="25B91230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47FB9128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  <w:r w:rsidRPr="00356A82">
        <w:rPr>
          <w:rFonts w:ascii="Times New Roman" w:hAnsi="Times New Roman" w:cs="Times New Roman"/>
          <w:sz w:val="18"/>
          <w:szCs w:val="18"/>
        </w:rPr>
        <w:t>SEF BIROU ACHIZITII PUBLICE, CONTRACTARE</w:t>
      </w:r>
    </w:p>
    <w:p w14:paraId="18FC7D95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</w:rPr>
      </w:pPr>
    </w:p>
    <w:p w14:paraId="296A6CA3" w14:textId="77777777" w:rsidR="00513CD1" w:rsidRPr="00356A82" w:rsidRDefault="00513CD1" w:rsidP="008531F2">
      <w:pPr>
        <w:pStyle w:val="Heading1"/>
        <w:jc w:val="left"/>
        <w:rPr>
          <w:sz w:val="18"/>
          <w:szCs w:val="18"/>
          <w:lang w:val="nl-NL"/>
        </w:rPr>
      </w:pPr>
    </w:p>
    <w:p w14:paraId="72D662D5" w14:textId="77777777" w:rsidR="00513CD1" w:rsidRPr="00356A82" w:rsidRDefault="00513CD1" w:rsidP="008531F2">
      <w:pPr>
        <w:rPr>
          <w:rFonts w:ascii="Times New Roman" w:hAnsi="Times New Roman" w:cs="Times New Roman"/>
          <w:sz w:val="18"/>
          <w:szCs w:val="18"/>
          <w:lang w:val="nl-NL"/>
        </w:rPr>
      </w:pPr>
    </w:p>
    <w:p w14:paraId="259A795F" w14:textId="77777777" w:rsidR="00472B6D" w:rsidRPr="00356A82" w:rsidRDefault="00472B6D" w:rsidP="008531F2">
      <w:pPr>
        <w:rPr>
          <w:rFonts w:ascii="Times New Roman" w:hAnsi="Times New Roman" w:cs="Times New Roman"/>
          <w:sz w:val="18"/>
          <w:szCs w:val="18"/>
        </w:rPr>
      </w:pPr>
    </w:p>
    <w:sectPr w:rsidR="00472B6D" w:rsidRPr="00356A82" w:rsidSect="00B23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CD1"/>
    <w:rsid w:val="000A69A2"/>
    <w:rsid w:val="001A079A"/>
    <w:rsid w:val="002D50CB"/>
    <w:rsid w:val="002F2B09"/>
    <w:rsid w:val="00356A82"/>
    <w:rsid w:val="00375114"/>
    <w:rsid w:val="003A7A1F"/>
    <w:rsid w:val="003F77D5"/>
    <w:rsid w:val="00410674"/>
    <w:rsid w:val="00472B6D"/>
    <w:rsid w:val="00513CD1"/>
    <w:rsid w:val="006F61E4"/>
    <w:rsid w:val="007B5660"/>
    <w:rsid w:val="008531F2"/>
    <w:rsid w:val="008A3015"/>
    <w:rsid w:val="008F0806"/>
    <w:rsid w:val="00923626"/>
    <w:rsid w:val="009B096D"/>
    <w:rsid w:val="00AC6542"/>
    <w:rsid w:val="00B23C4B"/>
    <w:rsid w:val="00B660F3"/>
    <w:rsid w:val="00B94906"/>
    <w:rsid w:val="00CA295E"/>
    <w:rsid w:val="00CC6D74"/>
    <w:rsid w:val="00D501C1"/>
    <w:rsid w:val="00D53FD3"/>
    <w:rsid w:val="00E47A4A"/>
    <w:rsid w:val="00EC0F67"/>
    <w:rsid w:val="00F614EC"/>
    <w:rsid w:val="00FA62D4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2F32"/>
  <w15:docId w15:val="{476289E0-8E77-4AA0-8FF1-A26500AF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4B"/>
  </w:style>
  <w:style w:type="paragraph" w:styleId="Heading1">
    <w:name w:val="heading 1"/>
    <w:basedOn w:val="Normal"/>
    <w:next w:val="Normal"/>
    <w:link w:val="Heading1Char1"/>
    <w:qFormat/>
    <w:rsid w:val="00513C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13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1Char1">
    <w:name w:val="Heading 1 Char1"/>
    <w:basedOn w:val="DefaultParagraphFont"/>
    <w:link w:val="Heading1"/>
    <w:locked/>
    <w:rsid w:val="00513CD1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SCUB-user</cp:lastModifiedBy>
  <cp:revision>22</cp:revision>
  <dcterms:created xsi:type="dcterms:W3CDTF">2022-04-20T05:44:00Z</dcterms:created>
  <dcterms:modified xsi:type="dcterms:W3CDTF">2025-09-09T06:57:00Z</dcterms:modified>
</cp:coreProperties>
</file>