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92C7" w14:textId="6BF0397F" w:rsidR="008625DF" w:rsidRPr="008625DF" w:rsidRDefault="008625DF" w:rsidP="008625D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Hlk220130671"/>
      <w:r w:rsidRPr="008625DF">
        <w:rPr>
          <w:rFonts w:ascii="Times New Roman" w:hAnsi="Times New Roman" w:cs="Times New Roman"/>
          <w:bCs/>
          <w:sz w:val="20"/>
          <w:szCs w:val="20"/>
        </w:rPr>
        <w:t>DENUMIRE</w:t>
      </w:r>
      <w:r w:rsidRPr="008625DF">
        <w:rPr>
          <w:rFonts w:ascii="Times New Roman" w:hAnsi="Times New Roman" w:cs="Times New Roman"/>
          <w:sz w:val="20"/>
          <w:szCs w:val="20"/>
        </w:rPr>
        <w:t xml:space="preserve">: </w:t>
      </w:r>
      <w:r w:rsidRPr="008625DF">
        <w:rPr>
          <w:rFonts w:ascii="Times New Roman" w:hAnsi="Times New Roman" w:cs="Times New Roman"/>
          <w:b/>
          <w:sz w:val="20"/>
          <w:szCs w:val="20"/>
        </w:rPr>
        <w:t>ECOGRAF PORTABIL CU 3 SONDE</w:t>
      </w:r>
    </w:p>
    <w:p w14:paraId="5502A19A" w14:textId="77777777" w:rsidR="008625DF" w:rsidRPr="008625DF" w:rsidRDefault="008625DF" w:rsidP="008625D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0FE6B75" w14:textId="77777777" w:rsidR="008625DF" w:rsidRPr="008625DF" w:rsidRDefault="008625DF" w:rsidP="008625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8625DF">
        <w:rPr>
          <w:rFonts w:ascii="Times New Roman" w:hAnsi="Times New Roman" w:cs="Times New Roman"/>
          <w:bCs/>
          <w:sz w:val="20"/>
          <w:szCs w:val="20"/>
        </w:rPr>
        <w:t xml:space="preserve">CANTITATE:  </w:t>
      </w:r>
    </w:p>
    <w:p w14:paraId="1B6D5188" w14:textId="77777777" w:rsidR="008625DF" w:rsidRPr="008625DF" w:rsidRDefault="008625DF" w:rsidP="00862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5DF">
        <w:rPr>
          <w:rFonts w:ascii="Times New Roman" w:hAnsi="Times New Roman" w:cs="Times New Roman"/>
          <w:bCs/>
          <w:sz w:val="20"/>
          <w:szCs w:val="20"/>
        </w:rPr>
        <w:t>PRODUCATOR / TARA</w:t>
      </w:r>
      <w:r w:rsidRPr="008625DF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679D0F0E" w14:textId="5F7B6D3B" w:rsidR="00236BB0" w:rsidRPr="008625DF" w:rsidRDefault="00236BB0" w:rsidP="008625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845"/>
        <w:gridCol w:w="540"/>
        <w:gridCol w:w="540"/>
        <w:gridCol w:w="3510"/>
      </w:tblGrid>
      <w:tr w:rsidR="00236BB0" w:rsidRPr="008625DF" w14:paraId="4B9724CF" w14:textId="77777777" w:rsidTr="008625DF">
        <w:tc>
          <w:tcPr>
            <w:tcW w:w="5845" w:type="dxa"/>
            <w:vAlign w:val="center"/>
          </w:tcPr>
          <w:p w14:paraId="40C5D2D6" w14:textId="0F087D23" w:rsidR="00236BB0" w:rsidRPr="008625DF" w:rsidRDefault="00236BB0" w:rsidP="0086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540" w:type="dxa"/>
            <w:vAlign w:val="center"/>
          </w:tcPr>
          <w:p w14:paraId="00363E0D" w14:textId="53B55352" w:rsidR="00236BB0" w:rsidRPr="008625DF" w:rsidRDefault="00236BB0" w:rsidP="0086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</w:t>
            </w:r>
          </w:p>
        </w:tc>
        <w:tc>
          <w:tcPr>
            <w:tcW w:w="540" w:type="dxa"/>
            <w:vAlign w:val="center"/>
          </w:tcPr>
          <w:p w14:paraId="3BF73830" w14:textId="6E4A660D" w:rsidR="00236BB0" w:rsidRPr="008625DF" w:rsidRDefault="00236BB0" w:rsidP="0086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3510" w:type="dxa"/>
            <w:vAlign w:val="center"/>
          </w:tcPr>
          <w:p w14:paraId="5D148FF9" w14:textId="77777777" w:rsidR="008625DF" w:rsidRPr="008625DF" w:rsidRDefault="00236BB0" w:rsidP="00862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CONFORMITAT </w:t>
            </w:r>
          </w:p>
          <w:p w14:paraId="16335D83" w14:textId="5C705909" w:rsidR="00236BB0" w:rsidRPr="008625DF" w:rsidRDefault="00236BB0" w:rsidP="0086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(TIP DOCUMENT/ PAGINA REFERINTA)</w:t>
            </w:r>
          </w:p>
        </w:tc>
      </w:tr>
      <w:tr w:rsidR="00236BB0" w:rsidRPr="008625DF" w14:paraId="0890988A" w14:textId="77777777" w:rsidTr="008625DF">
        <w:tc>
          <w:tcPr>
            <w:tcW w:w="5845" w:type="dxa"/>
          </w:tcPr>
          <w:p w14:paraId="1621E71E" w14:textId="77777777" w:rsidR="00236BB0" w:rsidRPr="008625DF" w:rsidRDefault="00236BB0" w:rsidP="00236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Ecograf portabil compus din: </w:t>
            </w:r>
          </w:p>
          <w:p w14:paraId="2DAC1C67" w14:textId="77777777" w:rsidR="00236BB0" w:rsidRPr="008625DF" w:rsidRDefault="00236BB0" w:rsidP="00236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- troliu</w:t>
            </w:r>
          </w:p>
          <w:p w14:paraId="3ECA5F3A" w14:textId="77777777" w:rsidR="00236BB0" w:rsidRPr="008625DF" w:rsidRDefault="00236BB0" w:rsidP="00236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sistem </w:t>
            </w:r>
            <w:proofErr w:type="spellStart"/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sustinere</w:t>
            </w:r>
            <w:proofErr w:type="spellEnd"/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sonde (minim 4 sonde)</w:t>
            </w:r>
          </w:p>
          <w:p w14:paraId="006BF836" w14:textId="74B41CAB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- unitate centrala integrata de tip tableta</w:t>
            </w:r>
          </w:p>
        </w:tc>
        <w:tc>
          <w:tcPr>
            <w:tcW w:w="540" w:type="dxa"/>
          </w:tcPr>
          <w:p w14:paraId="491DEF62" w14:textId="2652467F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C754C2F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AF87440" w14:textId="2A62AB4C" w:rsidR="00236BB0" w:rsidRPr="008625DF" w:rsidRDefault="00236BB0" w:rsidP="009B2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7BF3DE2F" w14:textId="77777777" w:rsidTr="008625DF">
        <w:tc>
          <w:tcPr>
            <w:tcW w:w="5845" w:type="dxa"/>
          </w:tcPr>
          <w:p w14:paraId="4BBBAB3F" w14:textId="3CBCBBD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Tehnologie care permite ajustarea dinamica a </w:t>
            </w:r>
            <w:proofErr w:type="spellStart"/>
            <w:r w:rsidRPr="008625DF">
              <w:rPr>
                <w:rFonts w:ascii="Times New Roman" w:hAnsi="Times New Roman" w:cs="Times New Roman"/>
                <w:bCs/>
                <w:sz w:val="20"/>
                <w:szCs w:val="20"/>
              </w:rPr>
              <w:t>focalizarii</w:t>
            </w:r>
            <w:proofErr w:type="spellEnd"/>
            <w:r w:rsidRPr="008625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bCs/>
                <w:sz w:val="20"/>
                <w:szCs w:val="20"/>
              </w:rPr>
              <w:t>ultrasunelor</w:t>
            </w:r>
            <w:proofErr w:type="spellEnd"/>
            <w:r w:rsidRPr="008625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diferite zona ale imaginii, ceea ce poate duce la o mai buna </w:t>
            </w:r>
            <w:proofErr w:type="spellStart"/>
            <w:r w:rsidRPr="008625DF">
              <w:rPr>
                <w:rFonts w:ascii="Times New Roman" w:hAnsi="Times New Roman" w:cs="Times New Roman"/>
                <w:bCs/>
                <w:sz w:val="20"/>
                <w:szCs w:val="20"/>
              </w:rPr>
              <w:t>rezolutie</w:t>
            </w:r>
            <w:proofErr w:type="spellEnd"/>
            <w:r w:rsidRPr="008625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 claritate a detaliilor in timp real.</w:t>
            </w:r>
          </w:p>
        </w:tc>
        <w:tc>
          <w:tcPr>
            <w:tcW w:w="540" w:type="dxa"/>
          </w:tcPr>
          <w:p w14:paraId="79A57C3B" w14:textId="3CF5D834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9BD64C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1790CFB" w14:textId="3D673F58" w:rsidR="009B7F24" w:rsidRPr="008625DF" w:rsidRDefault="009B7F24" w:rsidP="009B2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073626BF" w14:textId="77777777" w:rsidTr="008625DF">
        <w:tc>
          <w:tcPr>
            <w:tcW w:w="5845" w:type="dxa"/>
          </w:tcPr>
          <w:p w14:paraId="728BBC17" w14:textId="253C973E" w:rsidR="009B7F24" w:rsidRPr="008625DF" w:rsidRDefault="009B7F24" w:rsidP="009B7F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Sa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permita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conectarea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de tip </w:t>
            </w:r>
            <w:proofErr w:type="gram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wireless</w:t>
            </w:r>
            <w:proofErr w:type="gram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unor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sonde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portabile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75BBB8DC" w14:textId="068D8E79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DAFCF86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CB92E69" w14:textId="3E741670" w:rsidR="009B7F24" w:rsidRPr="008625DF" w:rsidRDefault="009B7F24" w:rsidP="009B2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40C76C3A" w14:textId="77777777" w:rsidTr="008625DF">
        <w:tc>
          <w:tcPr>
            <w:tcW w:w="5845" w:type="dxa"/>
          </w:tcPr>
          <w:p w14:paraId="56DCE5E5" w14:textId="63A11BA8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Unitate centrala</w:t>
            </w:r>
          </w:p>
          <w:p w14:paraId="3A8A9358" w14:textId="1AB1AAE5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7D00C" w14:textId="36AEF32B" w:rsidR="009B7F24" w:rsidRPr="008625DF" w:rsidRDefault="009B7F24" w:rsidP="009B7F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- de tip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tableta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cu display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rotativ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de minim 23.8 inch de tip LCD</w:t>
            </w:r>
          </w:p>
          <w:p w14:paraId="48C55EA9" w14:textId="70B38B1D" w:rsidR="009B7F24" w:rsidRPr="008625DF" w:rsidRDefault="009B7F24" w:rsidP="009B7F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butoane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joystick (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putea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curatat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dezinfectat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usurinta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CD4E5D" w14:textId="32ECD737" w:rsidR="009B7F24" w:rsidRPr="008625DF" w:rsidRDefault="009B7F24" w:rsidP="009B7F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rezolutie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de minim 1920 x 1080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pixeli</w:t>
            </w:r>
            <w:proofErr w:type="spellEnd"/>
          </w:p>
          <w:p w14:paraId="5D105854" w14:textId="4309203D" w:rsidR="009B7F24" w:rsidRPr="008625DF" w:rsidRDefault="009B7F24" w:rsidP="009B7F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unghi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vizualizare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de minim 85 de grade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stanga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dreapta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89 de grade sus/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jos</w:t>
            </w:r>
            <w:proofErr w:type="spellEnd"/>
          </w:p>
          <w:p w14:paraId="630BCA6F" w14:textId="0B606624" w:rsidR="009B7F24" w:rsidRPr="008625DF" w:rsidRDefault="009B7F24" w:rsidP="008625D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suport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operare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ecran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manusi</w:t>
            </w:r>
            <w:proofErr w:type="spellEnd"/>
          </w:p>
        </w:tc>
        <w:tc>
          <w:tcPr>
            <w:tcW w:w="540" w:type="dxa"/>
          </w:tcPr>
          <w:p w14:paraId="5661F970" w14:textId="21FA9239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7AB13DC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9258E0D" w14:textId="7F9F6BE1" w:rsidR="009B273E" w:rsidRPr="008625DF" w:rsidRDefault="009B273E" w:rsidP="009B2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00B021BA" w14:textId="77777777" w:rsidTr="008625DF">
        <w:tc>
          <w:tcPr>
            <w:tcW w:w="5845" w:type="dxa"/>
          </w:tcPr>
          <w:p w14:paraId="320A32A4" w14:textId="005B69CD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Suport pentru unitatea centrala ce se poate inclina sus/jos si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stanga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/dreapta cu rotire de 0, 90, 180 si 270 grade, cu sistem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sustinere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tub gel si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spatiu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stocare, cablu de alimentare retractabil (pentru transport si stocare eficienta).</w:t>
            </w:r>
          </w:p>
        </w:tc>
        <w:tc>
          <w:tcPr>
            <w:tcW w:w="540" w:type="dxa"/>
          </w:tcPr>
          <w:p w14:paraId="4C457D31" w14:textId="24C8555F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0E0A2CF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4D2A927" w14:textId="3747242D" w:rsidR="00BB0094" w:rsidRPr="008625DF" w:rsidRDefault="00BB0094" w:rsidP="009B2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47037E52" w14:textId="77777777" w:rsidTr="008625DF">
        <w:tc>
          <w:tcPr>
            <w:tcW w:w="5845" w:type="dxa"/>
          </w:tcPr>
          <w:p w14:paraId="429B0778" w14:textId="4DF68D5A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Troliu</w:t>
            </w: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cu 4 roti duble cu sistem de blocare si deblocare independent.</w:t>
            </w:r>
          </w:p>
        </w:tc>
        <w:tc>
          <w:tcPr>
            <w:tcW w:w="540" w:type="dxa"/>
          </w:tcPr>
          <w:p w14:paraId="507A6F6B" w14:textId="2AD9B989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4113A23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3EFF129" w14:textId="347FEDFC" w:rsidR="00BB0094" w:rsidRPr="008625DF" w:rsidRDefault="00BB0094" w:rsidP="00BB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28241DA3" w14:textId="77777777" w:rsidTr="008625DF">
        <w:tc>
          <w:tcPr>
            <w:tcW w:w="5845" w:type="dxa"/>
          </w:tcPr>
          <w:p w14:paraId="529E1519" w14:textId="0699922A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Sistem </w:t>
            </w:r>
            <w:proofErr w:type="spellStart"/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sustinere</w:t>
            </w:r>
            <w:proofErr w:type="spellEnd"/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sonde </w:t>
            </w:r>
            <w:r w:rsidRPr="008625DF">
              <w:rPr>
                <w:rFonts w:ascii="Times New Roman" w:hAnsi="Times New Roman" w:cs="Times New Roman"/>
                <w:bCs/>
                <w:sz w:val="20"/>
                <w:szCs w:val="20"/>
              </w:rPr>
              <w:t>cu minim 4 porturi active pentru sonde.</w:t>
            </w:r>
          </w:p>
        </w:tc>
        <w:tc>
          <w:tcPr>
            <w:tcW w:w="540" w:type="dxa"/>
          </w:tcPr>
          <w:p w14:paraId="159C3FFE" w14:textId="50D63703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64FB9EF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B9CC450" w14:textId="7DAF8034" w:rsidR="009B7F24" w:rsidRPr="008625DF" w:rsidRDefault="009B7F24" w:rsidP="009B2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78A1A004" w14:textId="77777777" w:rsidTr="008625DF">
        <w:tc>
          <w:tcPr>
            <w:tcW w:w="5845" w:type="dxa"/>
          </w:tcPr>
          <w:p w14:paraId="0FCA7ECD" w14:textId="4C88F64D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Autonomie de minim 5 ore cu 8 baterii; minim 4 ore cu 6 baterii si minim 2 ore cu 4 baterii</w:t>
            </w:r>
          </w:p>
        </w:tc>
        <w:tc>
          <w:tcPr>
            <w:tcW w:w="540" w:type="dxa"/>
          </w:tcPr>
          <w:p w14:paraId="666F3EC2" w14:textId="10BA3FE5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4C792D5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758E6F9" w14:textId="45094C20" w:rsidR="009B7F24" w:rsidRPr="008625DF" w:rsidRDefault="009B7F24" w:rsidP="009B2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4F3D5E1B" w14:textId="77777777" w:rsidTr="008625DF">
        <w:tc>
          <w:tcPr>
            <w:tcW w:w="5845" w:type="dxa"/>
          </w:tcPr>
          <w:p w14:paraId="47F3FAD2" w14:textId="3D5DC5C9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Greutate de maxima de 65kg (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sonde si accesorii suplimentare). </w:t>
            </w:r>
          </w:p>
        </w:tc>
        <w:tc>
          <w:tcPr>
            <w:tcW w:w="540" w:type="dxa"/>
          </w:tcPr>
          <w:p w14:paraId="75EA3236" w14:textId="19691E9B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4953F59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CAC0B61" w14:textId="5431E69E" w:rsidR="009B7F24" w:rsidRPr="008625DF" w:rsidRDefault="009B7F24" w:rsidP="009B2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0DBF2E10" w14:textId="77777777" w:rsidTr="008625DF">
        <w:tc>
          <w:tcPr>
            <w:tcW w:w="5845" w:type="dxa"/>
          </w:tcPr>
          <w:p w14:paraId="2CD9D5B0" w14:textId="51797361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Minim 4 porturi de conectare pentru sonde.</w:t>
            </w:r>
          </w:p>
        </w:tc>
        <w:tc>
          <w:tcPr>
            <w:tcW w:w="540" w:type="dxa"/>
          </w:tcPr>
          <w:p w14:paraId="3BE77EE7" w14:textId="3FE8F71A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AFC4613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B191ECA" w14:textId="70C7E6AA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744579B8" w14:textId="77777777" w:rsidTr="008625DF">
        <w:tc>
          <w:tcPr>
            <w:tcW w:w="5845" w:type="dxa"/>
          </w:tcPr>
          <w:p w14:paraId="0F7500B1" w14:textId="3B4C3564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Statie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incarcare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wireless</w:t>
            </w:r>
          </w:p>
        </w:tc>
        <w:tc>
          <w:tcPr>
            <w:tcW w:w="540" w:type="dxa"/>
          </w:tcPr>
          <w:p w14:paraId="16A82FE4" w14:textId="6159195D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D41EA09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4BC3B8D" w14:textId="675C7749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3388EE26" w14:textId="77777777" w:rsidTr="008625DF">
        <w:tc>
          <w:tcPr>
            <w:tcW w:w="5845" w:type="dxa"/>
          </w:tcPr>
          <w:p w14:paraId="0DF02068" w14:textId="75A91F68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Incarcator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pentru sonda wireless</w:t>
            </w:r>
          </w:p>
        </w:tc>
        <w:tc>
          <w:tcPr>
            <w:tcW w:w="540" w:type="dxa"/>
          </w:tcPr>
          <w:p w14:paraId="5017EAD4" w14:textId="4CC31EEA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098B7EF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DD51B66" w14:textId="322EE991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BB0" w:rsidRPr="008625DF" w14:paraId="5B577D4B" w14:textId="77777777" w:rsidTr="008625DF">
        <w:tc>
          <w:tcPr>
            <w:tcW w:w="5845" w:type="dxa"/>
          </w:tcPr>
          <w:p w14:paraId="4275A478" w14:textId="7426D010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Functii</w:t>
            </w:r>
            <w:proofErr w:type="spellEnd"/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software</w:t>
            </w:r>
          </w:p>
        </w:tc>
        <w:tc>
          <w:tcPr>
            <w:tcW w:w="540" w:type="dxa"/>
          </w:tcPr>
          <w:p w14:paraId="36337918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FB95DF7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556BB2D" w14:textId="77777777" w:rsidR="00236BB0" w:rsidRPr="008625DF" w:rsidRDefault="00236BB0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BB0" w:rsidRPr="008625DF" w14:paraId="463397E7" w14:textId="77777777" w:rsidTr="008625DF">
        <w:tc>
          <w:tcPr>
            <w:tcW w:w="5845" w:type="dxa"/>
          </w:tcPr>
          <w:p w14:paraId="4DC3E291" w14:textId="3F0B3CD0" w:rsidR="00236BB0" w:rsidRPr="008625DF" w:rsidRDefault="00236BB0" w:rsidP="00236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Aplicatii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software pentru minim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urmatoarele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tipuri de proceduri: urgenta, neurologie,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musculoskeletal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, ter</w:t>
            </w:r>
            <w:r w:rsidR="00E36CFA" w:rsidRPr="008625DF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ie intensiva, abdomen, cardiologie,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obstretica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, ginecologie, urologie, vascular, pediatrie.</w:t>
            </w:r>
          </w:p>
        </w:tc>
        <w:tc>
          <w:tcPr>
            <w:tcW w:w="540" w:type="dxa"/>
          </w:tcPr>
          <w:p w14:paraId="6ED7AFF0" w14:textId="4E6A5254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3856D2A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0B9E284" w14:textId="7485DC88" w:rsidR="00236BB0" w:rsidRPr="008625DF" w:rsidRDefault="00236BB0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BB0" w:rsidRPr="008625DF" w14:paraId="64E980B8" w14:textId="77777777" w:rsidTr="008625DF">
        <w:tc>
          <w:tcPr>
            <w:tcW w:w="5845" w:type="dxa"/>
          </w:tcPr>
          <w:p w14:paraId="7BA66ED5" w14:textId="094DABE5" w:rsidR="00236BB0" w:rsidRPr="008625DF" w:rsidRDefault="00236BB0" w:rsidP="00236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Tipuri de sonde: liniara, convexa, de cardiologie (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phased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array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14:paraId="3AF6D9F0" w14:textId="79557735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B13B012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D565AE3" w14:textId="5FE54358" w:rsidR="00236BB0" w:rsidRPr="008625DF" w:rsidRDefault="00236BB0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BB0" w:rsidRPr="008625DF" w14:paraId="668F7131" w14:textId="77777777" w:rsidTr="008625DF">
        <w:tc>
          <w:tcPr>
            <w:tcW w:w="5845" w:type="dxa"/>
          </w:tcPr>
          <w:p w14:paraId="03C82DF0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Moduri imagine: </w:t>
            </w:r>
          </w:p>
          <w:p w14:paraId="3196F714" w14:textId="15B8A6A3" w:rsidR="00236BB0" w:rsidRPr="008625DF" w:rsidRDefault="00236BB0" w:rsidP="00040BD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THI, PSH, </w:t>
            </w: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M/ Color M</w:t>
            </w:r>
            <w:r w:rsidRPr="0086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Color </w:t>
            </w:r>
            <w:proofErr w:type="spellStart"/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Doppler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Power </w:t>
            </w:r>
            <w:proofErr w:type="spellStart"/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Doppler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PW</w:t>
            </w: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CW.</w:t>
            </w:r>
          </w:p>
          <w:p w14:paraId="07917829" w14:textId="3F6C8A32" w:rsidR="00236BB0" w:rsidRPr="008625DF" w:rsidRDefault="00236BB0" w:rsidP="00040BD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TDI</w:t>
            </w: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(ce include TVI, TEI, TVD, TVM, TDI QA) </w:t>
            </w:r>
            <w:r w:rsidRPr="0086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proofErr w:type="spellStart"/>
            <w:r w:rsidRPr="0086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optional</w:t>
            </w:r>
            <w:proofErr w:type="spellEnd"/>
          </w:p>
          <w:p w14:paraId="72BB71B7" w14:textId="66E8D0A9" w:rsidR="00236BB0" w:rsidRPr="008625DF" w:rsidRDefault="00236BB0" w:rsidP="00040BD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Imagine Contrastanta</w:t>
            </w: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 Anatomic</w:t>
            </w: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0BDF"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optional</w:t>
            </w:r>
            <w:proofErr w:type="spellEnd"/>
          </w:p>
          <w:p w14:paraId="12E1651A" w14:textId="148FFE42" w:rsidR="00236BB0" w:rsidRPr="008625DF" w:rsidRDefault="00236BB0" w:rsidP="00040BD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Mod de auto optimizare a imaginii.</w:t>
            </w:r>
          </w:p>
        </w:tc>
        <w:tc>
          <w:tcPr>
            <w:tcW w:w="540" w:type="dxa"/>
          </w:tcPr>
          <w:p w14:paraId="6BF0457F" w14:textId="34050FC9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BA71C08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4EB6BB2" w14:textId="5ECB3033" w:rsidR="00236BB0" w:rsidRPr="008625DF" w:rsidRDefault="00236BB0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BB0" w:rsidRPr="008625DF" w14:paraId="61415D0A" w14:textId="77777777" w:rsidTr="008625DF">
        <w:tc>
          <w:tcPr>
            <w:tcW w:w="5845" w:type="dxa"/>
          </w:tcPr>
          <w:p w14:paraId="72BD1BCE" w14:textId="3FCA5C7F" w:rsidR="00236BB0" w:rsidRPr="008625DF" w:rsidRDefault="00236BB0" w:rsidP="00236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Functie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speciala vizualizare ac.</w:t>
            </w:r>
          </w:p>
        </w:tc>
        <w:tc>
          <w:tcPr>
            <w:tcW w:w="540" w:type="dxa"/>
          </w:tcPr>
          <w:p w14:paraId="5BE0A4F8" w14:textId="1E7D95EB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425B71A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5EE47B2" w14:textId="413B6424" w:rsidR="00236BB0" w:rsidRPr="008625DF" w:rsidRDefault="00236BB0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BB0" w:rsidRPr="008625DF" w14:paraId="11C382BE" w14:textId="77777777" w:rsidTr="008625DF">
        <w:tc>
          <w:tcPr>
            <w:tcW w:w="5845" w:type="dxa"/>
          </w:tcPr>
          <w:p w14:paraId="50436BA1" w14:textId="514B491B" w:rsidR="00236BB0" w:rsidRPr="008625DF" w:rsidRDefault="00236BB0" w:rsidP="00236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Optional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: tehnologie de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recunoastere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vocala wireless (controlul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functiilor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sistemului prin comenzi vocale simple). </w:t>
            </w:r>
          </w:p>
        </w:tc>
        <w:tc>
          <w:tcPr>
            <w:tcW w:w="540" w:type="dxa"/>
          </w:tcPr>
          <w:p w14:paraId="4584D68E" w14:textId="6B39F202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427E1FA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914E5DF" w14:textId="52ED0DDE" w:rsidR="00236BB0" w:rsidRPr="008625DF" w:rsidRDefault="00236BB0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1D795D66" w14:textId="77777777" w:rsidTr="008625DF">
        <w:tc>
          <w:tcPr>
            <w:tcW w:w="5845" w:type="dxa"/>
          </w:tcPr>
          <w:p w14:paraId="3E80ED4D" w14:textId="504069E6" w:rsidR="009B7F24" w:rsidRPr="008625DF" w:rsidRDefault="009B7F24" w:rsidP="009B7F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Aparatul sa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porneasca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in maxim de 40 de secunde din oprire totala si in maxim 6 secunde din stand-by.</w:t>
            </w:r>
          </w:p>
        </w:tc>
        <w:tc>
          <w:tcPr>
            <w:tcW w:w="540" w:type="dxa"/>
          </w:tcPr>
          <w:p w14:paraId="731C8952" w14:textId="6EF77450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8CD13A3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E773000" w14:textId="29063A4D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5C459811" w14:textId="77777777" w:rsidTr="008625DF">
        <w:tc>
          <w:tcPr>
            <w:tcW w:w="5845" w:type="dxa"/>
          </w:tcPr>
          <w:p w14:paraId="3DCFF2AB" w14:textId="522B7545" w:rsidR="009B7F24" w:rsidRPr="008625DF" w:rsidRDefault="009B7F24" w:rsidP="009B7F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Profile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ce pot fi personalizate</w:t>
            </w:r>
          </w:p>
        </w:tc>
        <w:tc>
          <w:tcPr>
            <w:tcW w:w="540" w:type="dxa"/>
          </w:tcPr>
          <w:p w14:paraId="6D9D556C" w14:textId="00CA578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7E2FF21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A62683B" w14:textId="263600D3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2DC41891" w14:textId="77777777" w:rsidTr="008625DF">
        <w:tc>
          <w:tcPr>
            <w:tcW w:w="5845" w:type="dxa"/>
          </w:tcPr>
          <w:p w14:paraId="700C0DD5" w14:textId="683EB44D" w:rsidR="009B7F24" w:rsidRPr="008625DF" w:rsidRDefault="009B7F24" w:rsidP="009B7F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Minim 220 zone ce pot fi examinate</w:t>
            </w:r>
          </w:p>
        </w:tc>
        <w:tc>
          <w:tcPr>
            <w:tcW w:w="540" w:type="dxa"/>
          </w:tcPr>
          <w:p w14:paraId="197B8890" w14:textId="42BE2DEA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332AA3F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9B9F3A0" w14:textId="6D8C8459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026A9D29" w14:textId="77777777" w:rsidTr="008625DF">
        <w:tc>
          <w:tcPr>
            <w:tcW w:w="5845" w:type="dxa"/>
          </w:tcPr>
          <w:p w14:paraId="33721C6E" w14:textId="4897DED1" w:rsidR="009B7F24" w:rsidRPr="008625DF" w:rsidRDefault="009B7F24" w:rsidP="009B7F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Minim 40 de moduri de examinare  presetate (moduri nelimitate de examinare pentru cele definite de utilizator)</w:t>
            </w:r>
          </w:p>
        </w:tc>
        <w:tc>
          <w:tcPr>
            <w:tcW w:w="540" w:type="dxa"/>
          </w:tcPr>
          <w:p w14:paraId="3BB97044" w14:textId="7826C129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414C568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BE6056B" w14:textId="14F43876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1371A56E" w14:textId="77777777" w:rsidTr="008625DF">
        <w:tc>
          <w:tcPr>
            <w:tcW w:w="5845" w:type="dxa"/>
          </w:tcPr>
          <w:p w14:paraId="23BF4323" w14:textId="054BC089" w:rsidR="009B7F24" w:rsidRPr="008625DF" w:rsidRDefault="009B7F24" w:rsidP="009B7F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Interfata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sa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detina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minim 5 zone definite de utilizator pentru a ajuta fluxul de lucru.</w:t>
            </w:r>
          </w:p>
        </w:tc>
        <w:tc>
          <w:tcPr>
            <w:tcW w:w="540" w:type="dxa"/>
          </w:tcPr>
          <w:p w14:paraId="7B7F5088" w14:textId="367F7818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E4161CC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D51BAA3" w14:textId="01CD27E0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45686306" w14:textId="77777777" w:rsidTr="008625DF">
        <w:tc>
          <w:tcPr>
            <w:tcW w:w="5845" w:type="dxa"/>
          </w:tcPr>
          <w:p w14:paraId="4CDAB9BA" w14:textId="4625FB9F" w:rsidR="009B7F24" w:rsidRPr="008625DF" w:rsidRDefault="009B7F24" w:rsidP="009B7F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Ecograful sa </w:t>
            </w:r>
            <w:proofErr w:type="spellStart"/>
            <w:r w:rsidRPr="0086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aiba</w:t>
            </w:r>
            <w:proofErr w:type="spellEnd"/>
            <w:r w:rsidRPr="0086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posibilitatea de: </w:t>
            </w:r>
          </w:p>
        </w:tc>
        <w:tc>
          <w:tcPr>
            <w:tcW w:w="540" w:type="dxa"/>
          </w:tcPr>
          <w:p w14:paraId="7E13F12E" w14:textId="532F01A5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E185F08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8029058" w14:textId="77777777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0B0F82E4" w14:textId="77777777" w:rsidTr="008625DF">
        <w:tc>
          <w:tcPr>
            <w:tcW w:w="5845" w:type="dxa"/>
          </w:tcPr>
          <w:p w14:paraId="414ABDE3" w14:textId="60F7DE10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Ecografie cu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substanta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de contrast (pe sonde liniare, convexe, sectoriale si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microconvexe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endocavitare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14:paraId="6B638282" w14:textId="4CF7A975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3929548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975E644" w14:textId="4D5EE803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773385F3" w14:textId="77777777" w:rsidTr="008625DF">
        <w:tc>
          <w:tcPr>
            <w:tcW w:w="5845" w:type="dxa"/>
          </w:tcPr>
          <w:p w14:paraId="017AC309" w14:textId="200EFB62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Analiza cantitativa pe curbele de intensitate</w:t>
            </w:r>
          </w:p>
        </w:tc>
        <w:tc>
          <w:tcPr>
            <w:tcW w:w="540" w:type="dxa"/>
          </w:tcPr>
          <w:p w14:paraId="5D98D92E" w14:textId="581B87C8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BD09A4B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CBC19B9" w14:textId="542CDCB2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3D0C485A" w14:textId="77777777" w:rsidTr="008625DF">
        <w:tc>
          <w:tcPr>
            <w:tcW w:w="5845" w:type="dxa"/>
          </w:tcPr>
          <w:p w14:paraId="4333C123" w14:textId="79CEA3D5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Contrast pe ventriculul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stang</w:t>
            </w:r>
            <w:proofErr w:type="spellEnd"/>
          </w:p>
        </w:tc>
        <w:tc>
          <w:tcPr>
            <w:tcW w:w="540" w:type="dxa"/>
          </w:tcPr>
          <w:p w14:paraId="33852A17" w14:textId="10472A1C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6AC8E0C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4D22617" w14:textId="3334EBCF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158DFB1B" w14:textId="77777777" w:rsidTr="008625DF">
        <w:tc>
          <w:tcPr>
            <w:tcW w:w="5845" w:type="dxa"/>
          </w:tcPr>
          <w:p w14:paraId="0F78CDF3" w14:textId="07701C4B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Contrast pe miocard</w:t>
            </w:r>
          </w:p>
        </w:tc>
        <w:tc>
          <w:tcPr>
            <w:tcW w:w="540" w:type="dxa"/>
          </w:tcPr>
          <w:p w14:paraId="2881AA9C" w14:textId="1CDD9DD0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17AF984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5C30470" w14:textId="152739B5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28100C4B" w14:textId="77777777" w:rsidTr="008625DF">
        <w:tc>
          <w:tcPr>
            <w:tcW w:w="5845" w:type="dxa"/>
          </w:tcPr>
          <w:p w14:paraId="11299BA5" w14:textId="72FA0ABC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Elastografie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de tip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strain</w:t>
            </w:r>
            <w:proofErr w:type="spellEnd"/>
          </w:p>
        </w:tc>
        <w:tc>
          <w:tcPr>
            <w:tcW w:w="540" w:type="dxa"/>
          </w:tcPr>
          <w:p w14:paraId="0444D213" w14:textId="679432B5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F3BE12B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73A064A" w14:textId="7CFBEBDB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18536FA7" w14:textId="77777777" w:rsidTr="008625DF">
        <w:tc>
          <w:tcPr>
            <w:tcW w:w="5845" w:type="dxa"/>
          </w:tcPr>
          <w:p w14:paraId="1832CCBE" w14:textId="7D7AD5EA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Masurarea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intima media in timp real</w:t>
            </w:r>
          </w:p>
        </w:tc>
        <w:tc>
          <w:tcPr>
            <w:tcW w:w="540" w:type="dxa"/>
          </w:tcPr>
          <w:p w14:paraId="6FE563C5" w14:textId="74D56E01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E317919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AFF89B9" w14:textId="3B6A373A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27B4E4FF" w14:textId="77777777" w:rsidTr="008625DF">
        <w:tc>
          <w:tcPr>
            <w:tcW w:w="5845" w:type="dxa"/>
          </w:tcPr>
          <w:p w14:paraId="2E389F14" w14:textId="6C6D6984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Masurarea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automata 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functie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diastolice cu detectarea automata a parametrilor diastolici</w:t>
            </w:r>
          </w:p>
        </w:tc>
        <w:tc>
          <w:tcPr>
            <w:tcW w:w="540" w:type="dxa"/>
          </w:tcPr>
          <w:p w14:paraId="4D3B9DE7" w14:textId="4170C2C5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3258661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1A0FA73" w14:textId="3AEA1692" w:rsidR="009B7F24" w:rsidRPr="008625DF" w:rsidRDefault="009B7F24" w:rsidP="00A3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12398AD6" w14:textId="77777777" w:rsidTr="008625DF">
        <w:tc>
          <w:tcPr>
            <w:tcW w:w="5845" w:type="dxa"/>
          </w:tcPr>
          <w:p w14:paraId="61C1E599" w14:textId="3C75E25E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Urmarirea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automata 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miscarii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miocardului si analiza cantitativa</w:t>
            </w:r>
          </w:p>
        </w:tc>
        <w:tc>
          <w:tcPr>
            <w:tcW w:w="540" w:type="dxa"/>
          </w:tcPr>
          <w:p w14:paraId="66920C0D" w14:textId="21016C1B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BE53707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37CB506" w14:textId="1DECD057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0753FE1E" w14:textId="77777777" w:rsidTr="008625DF">
        <w:tc>
          <w:tcPr>
            <w:tcW w:w="5845" w:type="dxa"/>
          </w:tcPr>
          <w:p w14:paraId="448FFDB2" w14:textId="1179FBE7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Calcularea automata a ariei pentru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antrul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gastric</w:t>
            </w:r>
          </w:p>
        </w:tc>
        <w:tc>
          <w:tcPr>
            <w:tcW w:w="540" w:type="dxa"/>
          </w:tcPr>
          <w:p w14:paraId="63047A37" w14:textId="774CD218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DD1870B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A367C87" w14:textId="4E9CFAC2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70A719B7" w14:textId="77777777" w:rsidTr="008625DF">
        <w:tc>
          <w:tcPr>
            <w:tcW w:w="5845" w:type="dxa"/>
          </w:tcPr>
          <w:p w14:paraId="3C488BC8" w14:textId="0FC198E6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Recunoasterea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automata a nervilor</w:t>
            </w:r>
          </w:p>
        </w:tc>
        <w:tc>
          <w:tcPr>
            <w:tcW w:w="540" w:type="dxa"/>
          </w:tcPr>
          <w:p w14:paraId="46274B0D" w14:textId="75A3FAC1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C7711EE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EF7B9FE" w14:textId="5924D8F4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711768D0" w14:textId="77777777" w:rsidTr="008625DF">
        <w:tc>
          <w:tcPr>
            <w:tcW w:w="5845" w:type="dxa"/>
          </w:tcPr>
          <w:p w14:paraId="60D920DC" w14:textId="11136A14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Soft de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masurare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automata a frecventei cardiace la fetus in primul trimestru de sarcina</w:t>
            </w:r>
          </w:p>
        </w:tc>
        <w:tc>
          <w:tcPr>
            <w:tcW w:w="540" w:type="dxa"/>
          </w:tcPr>
          <w:p w14:paraId="04CE822D" w14:textId="2399332D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1649B32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BA26C0A" w14:textId="2ED7B075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6037B907" w14:textId="77777777" w:rsidTr="008625DF">
        <w:tc>
          <w:tcPr>
            <w:tcW w:w="5845" w:type="dxa"/>
          </w:tcPr>
          <w:p w14:paraId="2A1CED36" w14:textId="30D92F6C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Masurarea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automata a liniilor B</w:t>
            </w:r>
          </w:p>
        </w:tc>
        <w:tc>
          <w:tcPr>
            <w:tcW w:w="540" w:type="dxa"/>
          </w:tcPr>
          <w:p w14:paraId="32C4F33B" w14:textId="703D1973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8B3E444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848E9A2" w14:textId="474D0171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69F7CAAD" w14:textId="77777777" w:rsidTr="008625DF">
        <w:tc>
          <w:tcPr>
            <w:tcW w:w="5845" w:type="dxa"/>
          </w:tcPr>
          <w:p w14:paraId="54C21ED4" w14:textId="16FD17E1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Masurarea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automata a integralei timp-velocitate</w:t>
            </w:r>
          </w:p>
        </w:tc>
        <w:tc>
          <w:tcPr>
            <w:tcW w:w="540" w:type="dxa"/>
          </w:tcPr>
          <w:p w14:paraId="36258A53" w14:textId="5243F70A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9386DCA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4D8BDD7" w14:textId="730642F7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4B5CA165" w14:textId="77777777" w:rsidTr="008625DF">
        <w:tc>
          <w:tcPr>
            <w:tcW w:w="5845" w:type="dxa"/>
          </w:tcPr>
          <w:p w14:paraId="62274C6D" w14:textId="0689DDD2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Masurarea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automata 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colapsabilitatii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venei cave inferioare</w:t>
            </w:r>
          </w:p>
        </w:tc>
        <w:tc>
          <w:tcPr>
            <w:tcW w:w="540" w:type="dxa"/>
          </w:tcPr>
          <w:p w14:paraId="18ABDBEC" w14:textId="1EB63275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420BCE9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6FBF7C2" w14:textId="14691779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1F81B163" w14:textId="77777777" w:rsidTr="008625DF">
        <w:tc>
          <w:tcPr>
            <w:tcW w:w="5845" w:type="dxa"/>
          </w:tcPr>
          <w:p w14:paraId="3BA88A51" w14:textId="720F74E9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Transmiterea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informatiile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examinarii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cu ultrasunete din ecograf direct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catre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pacient</w:t>
            </w:r>
          </w:p>
        </w:tc>
        <w:tc>
          <w:tcPr>
            <w:tcW w:w="540" w:type="dxa"/>
          </w:tcPr>
          <w:p w14:paraId="4BCF0B1C" w14:textId="63E0B212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0EA0829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D4808AE" w14:textId="4EBA8081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5EB556A6" w14:textId="77777777" w:rsidTr="008625DF">
        <w:tc>
          <w:tcPr>
            <w:tcW w:w="5845" w:type="dxa"/>
          </w:tcPr>
          <w:p w14:paraId="4D7EE2F4" w14:textId="4070AA97" w:rsidR="009B7F24" w:rsidRPr="008625DF" w:rsidRDefault="009B7F24" w:rsidP="009B7F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Posibilitatea de conectarea cu o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="00B91D66" w:rsidRPr="008625DF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de lucru externa, cu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afisarea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pe ecranul aparatului 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informatiilor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/ parametrilor provenite de la monitorul de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functii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vitale</w:t>
            </w:r>
          </w:p>
        </w:tc>
        <w:tc>
          <w:tcPr>
            <w:tcW w:w="540" w:type="dxa"/>
          </w:tcPr>
          <w:p w14:paraId="17D58921" w14:textId="60E53948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5FA6C56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31B05AC" w14:textId="3E1C5B3E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BB0" w:rsidRPr="008625DF" w14:paraId="240D11EA" w14:textId="77777777" w:rsidTr="008625DF">
        <w:tc>
          <w:tcPr>
            <w:tcW w:w="5845" w:type="dxa"/>
          </w:tcPr>
          <w:p w14:paraId="6DC9FCDD" w14:textId="1BF4C28C" w:rsidR="00236BB0" w:rsidRPr="008625DF" w:rsidRDefault="00236BB0" w:rsidP="00236B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Conectarea unei sonde wireless la ecograf</w:t>
            </w:r>
          </w:p>
        </w:tc>
        <w:tc>
          <w:tcPr>
            <w:tcW w:w="540" w:type="dxa"/>
          </w:tcPr>
          <w:p w14:paraId="78F68CF6" w14:textId="4BD33741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58AC21D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745990B" w14:textId="54D35E3D" w:rsidR="00236BB0" w:rsidRPr="008625DF" w:rsidRDefault="00236BB0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BB0" w:rsidRPr="008625DF" w14:paraId="50A535C5" w14:textId="77777777" w:rsidTr="008625DF">
        <w:tc>
          <w:tcPr>
            <w:tcW w:w="5845" w:type="dxa"/>
          </w:tcPr>
          <w:p w14:paraId="24750C76" w14:textId="17D843D6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>Functii</w:t>
            </w:r>
            <w:proofErr w:type="spellEnd"/>
            <w:r w:rsidRPr="00862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hardware</w:t>
            </w:r>
          </w:p>
        </w:tc>
        <w:tc>
          <w:tcPr>
            <w:tcW w:w="540" w:type="dxa"/>
          </w:tcPr>
          <w:p w14:paraId="396BC52A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6779BDE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5A39C04" w14:textId="77777777" w:rsidR="00236BB0" w:rsidRPr="008625DF" w:rsidRDefault="00236BB0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5F4BD342" w14:textId="77777777" w:rsidTr="008625DF">
        <w:tc>
          <w:tcPr>
            <w:tcW w:w="5845" w:type="dxa"/>
          </w:tcPr>
          <w:p w14:paraId="6D0CAB1E" w14:textId="28133A9B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Sa utilizeze sonde lineare de la minim 3.0-12.9 MHZ.</w:t>
            </w:r>
          </w:p>
        </w:tc>
        <w:tc>
          <w:tcPr>
            <w:tcW w:w="540" w:type="dxa"/>
          </w:tcPr>
          <w:p w14:paraId="1A0D94F6" w14:textId="50E01EC6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6186CF9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2194A7F" w14:textId="00FBA470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50DFB7BD" w14:textId="77777777" w:rsidTr="008625DF">
        <w:tc>
          <w:tcPr>
            <w:tcW w:w="5845" w:type="dxa"/>
          </w:tcPr>
          <w:p w14:paraId="3280CC57" w14:textId="04BC1584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Sa utilizeze sonde convexe de la minim 1.2-6.0 MHZ.</w:t>
            </w:r>
          </w:p>
        </w:tc>
        <w:tc>
          <w:tcPr>
            <w:tcW w:w="540" w:type="dxa"/>
          </w:tcPr>
          <w:p w14:paraId="122BE765" w14:textId="22A8F3FF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958D39A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FBA807B" w14:textId="410973B6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044C7956" w14:textId="77777777" w:rsidTr="008625DF">
        <w:tc>
          <w:tcPr>
            <w:tcW w:w="5845" w:type="dxa"/>
          </w:tcPr>
          <w:p w14:paraId="5A748F7D" w14:textId="3E922E30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Sa utilizeze sonde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phased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array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de la minim 1.0-4.5 MHZ.</w:t>
            </w:r>
          </w:p>
        </w:tc>
        <w:tc>
          <w:tcPr>
            <w:tcW w:w="540" w:type="dxa"/>
          </w:tcPr>
          <w:p w14:paraId="44B1A180" w14:textId="4C9BBD36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D8D8556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9412C46" w14:textId="46A5402C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015E2134" w14:textId="77777777" w:rsidTr="008625DF">
        <w:tc>
          <w:tcPr>
            <w:tcW w:w="5845" w:type="dxa"/>
          </w:tcPr>
          <w:p w14:paraId="00211065" w14:textId="0902BAFC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Sa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detina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spatiu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de stocare de minim 256 GB de tip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ssd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sau superior.</w:t>
            </w:r>
          </w:p>
        </w:tc>
        <w:tc>
          <w:tcPr>
            <w:tcW w:w="540" w:type="dxa"/>
          </w:tcPr>
          <w:p w14:paraId="0F7E9A2F" w14:textId="3397D1EC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6EDA5FE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605A37F" w14:textId="0DB6A9AC" w:rsidR="009B7F24" w:rsidRPr="008625DF" w:rsidRDefault="009B7F24" w:rsidP="00B9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71F0632E" w14:textId="77777777" w:rsidTr="008625DF">
        <w:tc>
          <w:tcPr>
            <w:tcW w:w="5845" w:type="dxa"/>
          </w:tcPr>
          <w:p w14:paraId="5DDD328D" w14:textId="48CC1D54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Sa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detina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adaptor wireless integrat ce se poate conecta la telefoane sau tablete cu sistem de operare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iOS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7.0 si Android 4.0.</w:t>
            </w:r>
          </w:p>
        </w:tc>
        <w:tc>
          <w:tcPr>
            <w:tcW w:w="540" w:type="dxa"/>
          </w:tcPr>
          <w:p w14:paraId="09E941FD" w14:textId="2B5C410C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4953690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B5B203B" w14:textId="625D2B8A" w:rsidR="009B7F24" w:rsidRPr="008625DF" w:rsidRDefault="009B7F24" w:rsidP="0050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53D33875" w14:textId="77777777" w:rsidTr="008625DF">
        <w:tc>
          <w:tcPr>
            <w:tcW w:w="5845" w:type="dxa"/>
          </w:tcPr>
          <w:p w14:paraId="35F38312" w14:textId="598DF9CE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Sa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poata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fi conectat la un cititor de cod de bare.</w:t>
            </w:r>
          </w:p>
        </w:tc>
        <w:tc>
          <w:tcPr>
            <w:tcW w:w="540" w:type="dxa"/>
          </w:tcPr>
          <w:p w14:paraId="59F80747" w14:textId="4273ED54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B3C2269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D00D408" w14:textId="0D384320" w:rsidR="009B7F24" w:rsidRPr="008625DF" w:rsidRDefault="009B7F24" w:rsidP="0050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4A1737E3" w14:textId="77777777" w:rsidTr="008625DF">
        <w:tc>
          <w:tcPr>
            <w:tcW w:w="5845" w:type="dxa"/>
          </w:tcPr>
          <w:p w14:paraId="3B89959C" w14:textId="36B528F5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Sa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poata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fi conectat la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reteaua</w:t>
            </w:r>
            <w:proofErr w:type="spellEnd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 electrica alternativa 100-240v la 50/60hz.</w:t>
            </w:r>
          </w:p>
        </w:tc>
        <w:tc>
          <w:tcPr>
            <w:tcW w:w="540" w:type="dxa"/>
          </w:tcPr>
          <w:p w14:paraId="283D5991" w14:textId="50831365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4A1C5A0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D275C92" w14:textId="74648D06" w:rsidR="009B7F24" w:rsidRPr="008625DF" w:rsidRDefault="009B7F24" w:rsidP="0050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24" w:rsidRPr="008625DF" w14:paraId="4943A4BF" w14:textId="77777777" w:rsidTr="008625DF">
        <w:tc>
          <w:tcPr>
            <w:tcW w:w="5845" w:type="dxa"/>
          </w:tcPr>
          <w:p w14:paraId="6AF31E49" w14:textId="5EF0FFAA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sz w:val="20"/>
                <w:szCs w:val="20"/>
              </w:rPr>
              <w:t xml:space="preserve">Modul EKG- </w:t>
            </w:r>
            <w:proofErr w:type="spellStart"/>
            <w:r w:rsidRPr="008625DF">
              <w:rPr>
                <w:rFonts w:ascii="Times New Roman" w:hAnsi="Times New Roman" w:cs="Times New Roman"/>
                <w:sz w:val="20"/>
                <w:szCs w:val="20"/>
              </w:rPr>
              <w:t>optional</w:t>
            </w:r>
            <w:proofErr w:type="spellEnd"/>
          </w:p>
        </w:tc>
        <w:tc>
          <w:tcPr>
            <w:tcW w:w="540" w:type="dxa"/>
          </w:tcPr>
          <w:p w14:paraId="0BDDCCFC" w14:textId="43123C2F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70D99C4" w14:textId="77777777" w:rsidR="009B7F24" w:rsidRPr="008625DF" w:rsidRDefault="009B7F24" w:rsidP="009B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FD0D336" w14:textId="4F8BD90A" w:rsidR="009B7F24" w:rsidRPr="008625DF" w:rsidRDefault="009B7F24" w:rsidP="0050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BB0" w:rsidRPr="008625DF" w14:paraId="7565CCF9" w14:textId="77777777" w:rsidTr="008625DF">
        <w:tc>
          <w:tcPr>
            <w:tcW w:w="5845" w:type="dxa"/>
          </w:tcPr>
          <w:p w14:paraId="44A52F5F" w14:textId="76288ACE" w:rsidR="00B3391B" w:rsidRPr="008625DF" w:rsidRDefault="00236BB0" w:rsidP="00B339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Configuratie</w:t>
            </w:r>
            <w:proofErr w:type="spellEnd"/>
            <w:r w:rsidRPr="0086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livrare: </w:t>
            </w:r>
          </w:p>
          <w:p w14:paraId="10172F46" w14:textId="77777777" w:rsidR="00B3391B" w:rsidRPr="008625DF" w:rsidRDefault="00B3391B" w:rsidP="00B3391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</w:pPr>
            <w:r w:rsidRPr="008625D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  <w:t xml:space="preserve">- Unitate centrala </w:t>
            </w:r>
          </w:p>
          <w:p w14:paraId="647D4926" w14:textId="77777777" w:rsidR="00B3391B" w:rsidRPr="008625DF" w:rsidRDefault="00B3391B" w:rsidP="00B3391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</w:pPr>
            <w:r w:rsidRPr="008625D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  <w:t xml:space="preserve">- Sonda </w:t>
            </w:r>
            <w:proofErr w:type="spellStart"/>
            <w:r w:rsidRPr="008625D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  <w:t>curved</w:t>
            </w:r>
            <w:proofErr w:type="spellEnd"/>
            <w:r w:rsidRPr="008625D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  <w:t>/</w:t>
            </w:r>
            <w:proofErr w:type="spellStart"/>
            <w:r w:rsidRPr="008625D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  <w:t>phased</w:t>
            </w:r>
            <w:proofErr w:type="spellEnd"/>
            <w:r w:rsidRPr="008625D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  <w:t xml:space="preserve"> </w:t>
            </w:r>
            <w:proofErr w:type="spellStart"/>
            <w:r w:rsidRPr="008625D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  <w:t>array</w:t>
            </w:r>
            <w:proofErr w:type="spellEnd"/>
            <w:r w:rsidRPr="008625D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  <w:t xml:space="preserve">- 1 buc </w:t>
            </w:r>
          </w:p>
          <w:p w14:paraId="356C23E7" w14:textId="77777777" w:rsidR="00B3391B" w:rsidRPr="008625DF" w:rsidRDefault="00B3391B" w:rsidP="00B3391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</w:pPr>
            <w:r w:rsidRPr="008625D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  <w:t xml:space="preserve">- Sonda lineara- 1 buc </w:t>
            </w:r>
          </w:p>
          <w:p w14:paraId="10AA1A61" w14:textId="77777777" w:rsidR="00B3391B" w:rsidRPr="008625DF" w:rsidRDefault="00B3391B" w:rsidP="00B3391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</w:pPr>
            <w:r w:rsidRPr="008625D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  <w:t xml:space="preserve">- Sonda convexa- 1 buc </w:t>
            </w:r>
          </w:p>
          <w:p w14:paraId="429E13A9" w14:textId="6C25833C" w:rsidR="00236BB0" w:rsidRPr="008625DF" w:rsidRDefault="00B3391B" w:rsidP="00B3391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</w:pPr>
            <w:r w:rsidRPr="008625D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  <w14:ligatures w14:val="none"/>
              </w:rPr>
              <w:t xml:space="preserve">- Troliu </w:t>
            </w:r>
          </w:p>
        </w:tc>
        <w:tc>
          <w:tcPr>
            <w:tcW w:w="540" w:type="dxa"/>
          </w:tcPr>
          <w:p w14:paraId="45652491" w14:textId="490710DE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438B746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EDBE826" w14:textId="2D9BB1F7" w:rsidR="00236BB0" w:rsidRPr="008625DF" w:rsidRDefault="00236BB0" w:rsidP="0050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BB0" w:rsidRPr="008625DF" w14:paraId="51F2C09D" w14:textId="77777777" w:rsidTr="008625DF">
        <w:tc>
          <w:tcPr>
            <w:tcW w:w="5845" w:type="dxa"/>
          </w:tcPr>
          <w:p w14:paraId="75D273B0" w14:textId="7C63C15B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5DF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  <w:t>CERTIFICARE:</w:t>
            </w:r>
          </w:p>
        </w:tc>
        <w:tc>
          <w:tcPr>
            <w:tcW w:w="540" w:type="dxa"/>
          </w:tcPr>
          <w:p w14:paraId="25AD15D5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C2B5F9F" w14:textId="77777777" w:rsidR="00236BB0" w:rsidRPr="008625DF" w:rsidRDefault="00236BB0" w:rsidP="0023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7004F66" w14:textId="77777777" w:rsidR="00236BB0" w:rsidRPr="008625DF" w:rsidRDefault="00236BB0" w:rsidP="0050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39F" w:rsidRPr="008625DF" w14:paraId="549D3D32" w14:textId="77777777" w:rsidTr="008625DF">
        <w:tc>
          <w:tcPr>
            <w:tcW w:w="5845" w:type="dxa"/>
          </w:tcPr>
          <w:p w14:paraId="01D022AC" w14:textId="0C1E3C49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Producatorul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va avea implementat certificat de calitate EN ISO 9001 si EN ISO 13485.</w:t>
            </w:r>
          </w:p>
        </w:tc>
        <w:tc>
          <w:tcPr>
            <w:tcW w:w="540" w:type="dxa"/>
          </w:tcPr>
          <w:p w14:paraId="28CEDBE7" w14:textId="5378E302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2D70856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E678670" w14:textId="2F1F0112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39F" w:rsidRPr="008625DF" w14:paraId="35EAB635" w14:textId="77777777" w:rsidTr="008625DF">
        <w:tc>
          <w:tcPr>
            <w:tcW w:w="5845" w:type="dxa"/>
          </w:tcPr>
          <w:p w14:paraId="5A4A4646" w14:textId="0D9D0B7A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Certificat de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marcaj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european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(CE Mark)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sau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declaratie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conformitate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producatorului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Directiva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93/42/EEC</w:t>
            </w:r>
          </w:p>
        </w:tc>
        <w:tc>
          <w:tcPr>
            <w:tcW w:w="540" w:type="dxa"/>
          </w:tcPr>
          <w:p w14:paraId="6E76E004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17CEB91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0660C18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39F" w:rsidRPr="008625DF" w14:paraId="7851ED59" w14:textId="77777777" w:rsidTr="00E67797">
        <w:tc>
          <w:tcPr>
            <w:tcW w:w="5845" w:type="dxa"/>
            <w:vAlign w:val="center"/>
          </w:tcPr>
          <w:p w14:paraId="404B268A" w14:textId="67825A1A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GARANTIE:</w:t>
            </w:r>
          </w:p>
        </w:tc>
        <w:tc>
          <w:tcPr>
            <w:tcW w:w="540" w:type="dxa"/>
          </w:tcPr>
          <w:p w14:paraId="1E1242B8" w14:textId="0B0E3E55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D96445E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8C9947A" w14:textId="5FA9AAE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39F" w:rsidRPr="008625DF" w14:paraId="68A07BF9" w14:textId="77777777" w:rsidTr="008625DF">
        <w:tc>
          <w:tcPr>
            <w:tcW w:w="5845" w:type="dxa"/>
          </w:tcPr>
          <w:p w14:paraId="4BA8DF3F" w14:textId="1A118CFB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Termen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gram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garantie:</w:t>
            </w:r>
            <w:proofErr w:type="gram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minim</w:t>
            </w:r>
            <w:proofErr w:type="spellEnd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24 de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luni</w:t>
            </w:r>
            <w:proofErr w:type="spellEnd"/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de la data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instalarii</w:t>
            </w:r>
            <w:proofErr w:type="spellEnd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punerii</w:t>
            </w:r>
            <w:proofErr w:type="spellEnd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functiune</w:t>
            </w:r>
            <w:proofErr w:type="spellEnd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echipamentului</w:t>
            </w:r>
            <w:proofErr w:type="spellEnd"/>
          </w:p>
        </w:tc>
        <w:tc>
          <w:tcPr>
            <w:tcW w:w="540" w:type="dxa"/>
          </w:tcPr>
          <w:p w14:paraId="28894C27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63B4CF5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C043636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39F" w:rsidRPr="008625DF" w14:paraId="435271C2" w14:textId="77777777" w:rsidTr="008625DF">
        <w:tc>
          <w:tcPr>
            <w:tcW w:w="5845" w:type="dxa"/>
          </w:tcPr>
          <w:p w14:paraId="47225240" w14:textId="545EE1D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SERVICII ASOCIATE  INCLUSE:</w:t>
            </w:r>
          </w:p>
        </w:tc>
        <w:tc>
          <w:tcPr>
            <w:tcW w:w="540" w:type="dxa"/>
          </w:tcPr>
          <w:p w14:paraId="0ABA437C" w14:textId="2D295B8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6BBA48B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7A440B1" w14:textId="3C79F143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39F" w:rsidRPr="008625DF" w14:paraId="5A404372" w14:textId="77777777" w:rsidTr="008625DF">
        <w:tc>
          <w:tcPr>
            <w:tcW w:w="5845" w:type="dxa"/>
          </w:tcPr>
          <w:p w14:paraId="2C2850EE" w14:textId="585541AF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Transportul pana la sediul beneficiarului</w:t>
            </w:r>
          </w:p>
        </w:tc>
        <w:tc>
          <w:tcPr>
            <w:tcW w:w="540" w:type="dxa"/>
          </w:tcPr>
          <w:p w14:paraId="21B59820" w14:textId="3DC1D59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E99B90C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A5CEEC0" w14:textId="26A908C3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39F" w:rsidRPr="008625DF" w14:paraId="5D7A6465" w14:textId="77777777" w:rsidTr="008625DF">
        <w:tc>
          <w:tcPr>
            <w:tcW w:w="5845" w:type="dxa"/>
          </w:tcPr>
          <w:p w14:paraId="333E852D" w14:textId="111BD807" w:rsidR="0007139F" w:rsidRPr="008625DF" w:rsidRDefault="0007139F" w:rsidP="0007139F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Instalarea si punerea in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functiune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 sediul beneficiarului</w:t>
            </w:r>
          </w:p>
        </w:tc>
        <w:tc>
          <w:tcPr>
            <w:tcW w:w="540" w:type="dxa"/>
          </w:tcPr>
          <w:p w14:paraId="0087D14A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574B15D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8C52072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39F" w:rsidRPr="008625DF" w14:paraId="081BB642" w14:textId="77777777" w:rsidTr="008625DF">
        <w:tc>
          <w:tcPr>
            <w:tcW w:w="5845" w:type="dxa"/>
          </w:tcPr>
          <w:p w14:paraId="7AF4851B" w14:textId="1E3FF0BC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Service in perioada de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garantie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si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postgarantie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minim 8 ani</w:t>
            </w:r>
          </w:p>
        </w:tc>
        <w:tc>
          <w:tcPr>
            <w:tcW w:w="540" w:type="dxa"/>
          </w:tcPr>
          <w:p w14:paraId="11A35FDD" w14:textId="3CE0159D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3A148EC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D7762F3" w14:textId="502BD6E6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39F" w:rsidRPr="008625DF" w14:paraId="35DCA758" w14:textId="77777777" w:rsidTr="008625DF">
        <w:tc>
          <w:tcPr>
            <w:tcW w:w="5845" w:type="dxa"/>
          </w:tcPr>
          <w:p w14:paraId="5A7036D2" w14:textId="6D0CA1A0" w:rsidR="0007139F" w:rsidRPr="00965B72" w:rsidRDefault="0007139F" w:rsidP="000713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Instruirea  personalului medical si  tehnic</w:t>
            </w:r>
          </w:p>
        </w:tc>
        <w:tc>
          <w:tcPr>
            <w:tcW w:w="540" w:type="dxa"/>
          </w:tcPr>
          <w:p w14:paraId="1DF40303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5245312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D93B03B" w14:textId="77777777" w:rsidR="0007139F" w:rsidRPr="008625DF" w:rsidRDefault="0007139F" w:rsidP="0007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282B02" w14:textId="77777777" w:rsidR="00236BB0" w:rsidRDefault="00236BB0">
      <w:pPr>
        <w:rPr>
          <w:rFonts w:ascii="Times New Roman" w:hAnsi="Times New Roman" w:cs="Times New Roman"/>
          <w:sz w:val="20"/>
          <w:szCs w:val="20"/>
        </w:rPr>
      </w:pPr>
    </w:p>
    <w:p w14:paraId="1F4842BF" w14:textId="77777777" w:rsidR="008625DF" w:rsidRPr="008625DF" w:rsidRDefault="008625DF">
      <w:pPr>
        <w:rPr>
          <w:rFonts w:ascii="Times New Roman" w:hAnsi="Times New Roman" w:cs="Times New Roman"/>
          <w:sz w:val="20"/>
          <w:szCs w:val="20"/>
        </w:rPr>
      </w:pPr>
    </w:p>
    <w:sectPr w:rsidR="008625DF" w:rsidRPr="008625DF" w:rsidSect="008625DF"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57DB"/>
    <w:multiLevelType w:val="hybridMultilevel"/>
    <w:tmpl w:val="91E69116"/>
    <w:lvl w:ilvl="0" w:tplc="81A62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01D7D"/>
    <w:multiLevelType w:val="hybridMultilevel"/>
    <w:tmpl w:val="DA4057D2"/>
    <w:lvl w:ilvl="0" w:tplc="81A62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06797"/>
    <w:multiLevelType w:val="hybridMultilevel"/>
    <w:tmpl w:val="F0A4559C"/>
    <w:lvl w:ilvl="0" w:tplc="FEBE6B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730715">
    <w:abstractNumId w:val="1"/>
  </w:num>
  <w:num w:numId="2" w16cid:durableId="1614745655">
    <w:abstractNumId w:val="0"/>
  </w:num>
  <w:num w:numId="3" w16cid:durableId="125555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B0"/>
    <w:rsid w:val="0000260D"/>
    <w:rsid w:val="00036040"/>
    <w:rsid w:val="00040BDF"/>
    <w:rsid w:val="00054688"/>
    <w:rsid w:val="0007139F"/>
    <w:rsid w:val="00127405"/>
    <w:rsid w:val="00236BB0"/>
    <w:rsid w:val="002859E9"/>
    <w:rsid w:val="002F06BC"/>
    <w:rsid w:val="003011B7"/>
    <w:rsid w:val="00302C01"/>
    <w:rsid w:val="0033169E"/>
    <w:rsid w:val="00390157"/>
    <w:rsid w:val="003C366C"/>
    <w:rsid w:val="00442B14"/>
    <w:rsid w:val="004D16ED"/>
    <w:rsid w:val="00501190"/>
    <w:rsid w:val="005241D6"/>
    <w:rsid w:val="0052462F"/>
    <w:rsid w:val="00725E60"/>
    <w:rsid w:val="007304EB"/>
    <w:rsid w:val="00737B79"/>
    <w:rsid w:val="007C38B4"/>
    <w:rsid w:val="008204F8"/>
    <w:rsid w:val="008258CE"/>
    <w:rsid w:val="008625DF"/>
    <w:rsid w:val="009B21E6"/>
    <w:rsid w:val="009B2589"/>
    <w:rsid w:val="009B273E"/>
    <w:rsid w:val="009B7F24"/>
    <w:rsid w:val="00A37530"/>
    <w:rsid w:val="00A62440"/>
    <w:rsid w:val="00A65975"/>
    <w:rsid w:val="00A830F7"/>
    <w:rsid w:val="00A87B52"/>
    <w:rsid w:val="00B3391B"/>
    <w:rsid w:val="00B34A10"/>
    <w:rsid w:val="00B873CC"/>
    <w:rsid w:val="00B91D66"/>
    <w:rsid w:val="00BB0094"/>
    <w:rsid w:val="00BF152F"/>
    <w:rsid w:val="00C01E73"/>
    <w:rsid w:val="00C26147"/>
    <w:rsid w:val="00C41ACB"/>
    <w:rsid w:val="00C93776"/>
    <w:rsid w:val="00DA34E2"/>
    <w:rsid w:val="00E02B08"/>
    <w:rsid w:val="00E36CFA"/>
    <w:rsid w:val="00EC6134"/>
    <w:rsid w:val="00EF625D"/>
    <w:rsid w:val="00F27427"/>
    <w:rsid w:val="00F31B00"/>
    <w:rsid w:val="00F5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5E42"/>
  <w15:chartTrackingRefBased/>
  <w15:docId w15:val="{30FF4C9E-0535-45ED-B182-EBBE49C0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BB0"/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B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B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B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B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B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0BD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MediumGrid2Char">
    <w:name w:val="Medium Grid 2 Char"/>
    <w:link w:val="MediumGrid2"/>
    <w:uiPriority w:val="1"/>
    <w:rsid w:val="008625DF"/>
    <w:rPr>
      <w:sz w:val="22"/>
      <w:szCs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8625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226E9-9E5F-464C-B7E3-4AB45C29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2026-01-24T05:59:00Z</dcterms:created>
  <dcterms:modified xsi:type="dcterms:W3CDTF">2026-01-24T06:14:00Z</dcterms:modified>
</cp:coreProperties>
</file>